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BC" w:rsidRPr="008A6428" w:rsidRDefault="00B55686" w:rsidP="00B55686">
      <w:pPr>
        <w:ind w:right="-1" w:firstLine="709"/>
        <w:jc w:val="center"/>
        <w:rPr>
          <w:sz w:val="28"/>
          <w:szCs w:val="28"/>
          <w:lang w:val="en-US"/>
        </w:rPr>
      </w:pPr>
      <w:r w:rsidRPr="008A6428">
        <w:rPr>
          <w:sz w:val="28"/>
          <w:szCs w:val="28"/>
          <w:lang w:val="en-US"/>
        </w:rPr>
        <w:t>Federal state budget educational institution of higher education “Orenburg State Medical University” of Health Ministry of Russia</w:t>
      </w:r>
    </w:p>
    <w:p w:rsidR="00AF7CBC" w:rsidRPr="008A6428" w:rsidRDefault="00AF7CBC" w:rsidP="00AF7CBC">
      <w:pPr>
        <w:ind w:right="-1" w:firstLine="709"/>
        <w:jc w:val="center"/>
        <w:rPr>
          <w:sz w:val="28"/>
          <w:szCs w:val="28"/>
          <w:lang w:val="en-US"/>
        </w:rPr>
      </w:pPr>
    </w:p>
    <w:p w:rsidR="00AF7CBC" w:rsidRPr="008A6428" w:rsidRDefault="00B55686" w:rsidP="00AF7CBC">
      <w:pPr>
        <w:ind w:right="-1" w:firstLine="709"/>
        <w:jc w:val="center"/>
        <w:rPr>
          <w:sz w:val="28"/>
          <w:szCs w:val="28"/>
          <w:lang w:val="en-US"/>
        </w:rPr>
      </w:pPr>
      <w:r w:rsidRPr="008A6428">
        <w:rPr>
          <w:sz w:val="28"/>
          <w:szCs w:val="28"/>
          <w:lang w:val="en-US"/>
        </w:rPr>
        <w:t>FSBEI of HE “OrSMU” of Health Ministry of Russia</w:t>
      </w: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AF7CBC" w:rsidP="00AF7CBC">
      <w:pPr>
        <w:ind w:right="-1" w:firstLine="709"/>
        <w:jc w:val="center"/>
        <w:rPr>
          <w:sz w:val="28"/>
          <w:szCs w:val="28"/>
          <w:lang w:val="en-US"/>
        </w:rPr>
      </w:pPr>
    </w:p>
    <w:p w:rsidR="00AF7CBC" w:rsidRPr="008A6428" w:rsidRDefault="00B55686" w:rsidP="00AF7CBC">
      <w:pPr>
        <w:ind w:right="-1" w:firstLine="709"/>
        <w:jc w:val="center"/>
        <w:rPr>
          <w:sz w:val="28"/>
          <w:szCs w:val="28"/>
          <w:lang w:val="en-US"/>
        </w:rPr>
      </w:pPr>
      <w:r w:rsidRPr="008A6428">
        <w:rPr>
          <w:sz w:val="28"/>
          <w:szCs w:val="28"/>
          <w:lang w:val="en-US"/>
        </w:rPr>
        <w:t>Esipov V.K.</w:t>
      </w:r>
    </w:p>
    <w:p w:rsidR="00AF7CBC" w:rsidRPr="008A6428" w:rsidRDefault="00AF7CBC" w:rsidP="00AF7CBC">
      <w:pPr>
        <w:ind w:right="-1" w:firstLine="709"/>
        <w:jc w:val="center"/>
        <w:rPr>
          <w:sz w:val="28"/>
          <w:szCs w:val="28"/>
          <w:lang w:val="en-US"/>
        </w:rPr>
      </w:pPr>
    </w:p>
    <w:p w:rsidR="00AF7CBC" w:rsidRPr="008A6428" w:rsidRDefault="00B55686" w:rsidP="00AF7CBC">
      <w:pPr>
        <w:ind w:right="-1" w:firstLine="709"/>
        <w:jc w:val="center"/>
        <w:rPr>
          <w:sz w:val="28"/>
          <w:szCs w:val="28"/>
          <w:lang w:val="en-US"/>
        </w:rPr>
      </w:pPr>
      <w:r w:rsidRPr="008A6428">
        <w:rPr>
          <w:sz w:val="28"/>
          <w:szCs w:val="28"/>
          <w:lang w:val="en-US"/>
        </w:rPr>
        <w:t xml:space="preserve">Lectures on general surgery for students of Foreign students faculty </w:t>
      </w: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B55686" w:rsidRPr="008A6428" w:rsidRDefault="00B55686" w:rsidP="00AF7CBC">
      <w:pPr>
        <w:ind w:right="-1" w:firstLine="709"/>
        <w:jc w:val="both"/>
        <w:rPr>
          <w:sz w:val="28"/>
          <w:szCs w:val="28"/>
          <w:lang w:val="en-US"/>
        </w:rPr>
      </w:pPr>
    </w:p>
    <w:p w:rsidR="00B55686" w:rsidRPr="008A6428" w:rsidRDefault="00B55686" w:rsidP="00AF7CBC">
      <w:pPr>
        <w:ind w:right="-1" w:firstLine="709"/>
        <w:jc w:val="both"/>
        <w:rPr>
          <w:sz w:val="28"/>
          <w:szCs w:val="28"/>
          <w:lang w:val="en-US"/>
        </w:rPr>
      </w:pPr>
    </w:p>
    <w:p w:rsidR="00B55686" w:rsidRPr="008A6428" w:rsidRDefault="00B55686" w:rsidP="00AF7CBC">
      <w:pPr>
        <w:ind w:right="-1" w:firstLine="709"/>
        <w:jc w:val="both"/>
        <w:rPr>
          <w:sz w:val="28"/>
          <w:szCs w:val="28"/>
          <w:lang w:val="en-US"/>
        </w:rPr>
      </w:pPr>
    </w:p>
    <w:p w:rsidR="00B55686" w:rsidRPr="008A6428" w:rsidRDefault="00B55686" w:rsidP="00AF7CBC">
      <w:pPr>
        <w:ind w:right="-1" w:firstLine="709"/>
        <w:jc w:val="both"/>
        <w:rPr>
          <w:sz w:val="28"/>
          <w:szCs w:val="28"/>
          <w:lang w:val="en-US"/>
        </w:rPr>
      </w:pPr>
    </w:p>
    <w:p w:rsidR="00B55686" w:rsidRPr="008A6428" w:rsidRDefault="00B55686" w:rsidP="00AF7CBC">
      <w:pPr>
        <w:ind w:right="-1" w:firstLine="709"/>
        <w:jc w:val="both"/>
        <w:rPr>
          <w:sz w:val="28"/>
          <w:szCs w:val="28"/>
          <w:lang w:val="en-US"/>
        </w:rPr>
      </w:pPr>
    </w:p>
    <w:p w:rsidR="00B55686" w:rsidRPr="008A6428" w:rsidRDefault="00B55686" w:rsidP="00CB05C5">
      <w:pPr>
        <w:ind w:right="-1"/>
        <w:jc w:val="center"/>
        <w:rPr>
          <w:sz w:val="28"/>
          <w:szCs w:val="28"/>
          <w:lang w:val="en-US"/>
        </w:rPr>
      </w:pPr>
    </w:p>
    <w:p w:rsidR="00B55686" w:rsidRPr="008A6428" w:rsidRDefault="00B55686" w:rsidP="00CB05C5">
      <w:pPr>
        <w:ind w:right="-1"/>
        <w:jc w:val="center"/>
        <w:rPr>
          <w:sz w:val="28"/>
          <w:szCs w:val="28"/>
          <w:lang w:val="en-US"/>
        </w:rPr>
      </w:pPr>
    </w:p>
    <w:p w:rsidR="00B55686" w:rsidRPr="008A6428" w:rsidRDefault="00B55686" w:rsidP="00B1326C">
      <w:pPr>
        <w:ind w:right="-1"/>
        <w:jc w:val="center"/>
        <w:rPr>
          <w:sz w:val="28"/>
          <w:szCs w:val="28"/>
          <w:lang w:val="en-US"/>
        </w:rPr>
      </w:pPr>
      <w:r w:rsidRPr="008A6428">
        <w:rPr>
          <w:sz w:val="28"/>
          <w:szCs w:val="28"/>
          <w:lang w:val="en-US"/>
        </w:rPr>
        <w:t>Orenburg, 2021</w:t>
      </w:r>
    </w:p>
    <w:p w:rsidR="00AF7CBC" w:rsidRPr="008A6428" w:rsidRDefault="001158C0" w:rsidP="001158C0">
      <w:pPr>
        <w:pStyle w:val="FR2"/>
        <w:widowControl/>
        <w:snapToGrid/>
        <w:spacing w:line="240" w:lineRule="auto"/>
        <w:ind w:right="-1" w:firstLine="709"/>
        <w:jc w:val="center"/>
        <w:rPr>
          <w:rFonts w:ascii="Times New Roman" w:hAnsi="Times New Roman"/>
          <w:b/>
          <w:sz w:val="28"/>
          <w:szCs w:val="28"/>
          <w:lang w:val="en-US"/>
        </w:rPr>
      </w:pPr>
      <w:r w:rsidRPr="008A6428">
        <w:rPr>
          <w:rFonts w:ascii="Times New Roman" w:hAnsi="Times New Roman"/>
          <w:b/>
          <w:sz w:val="28"/>
          <w:szCs w:val="28"/>
          <w:lang w:val="en-US"/>
        </w:rPr>
        <w:lastRenderedPageBreak/>
        <w:t>Contents</w:t>
      </w:r>
    </w:p>
    <w:p w:rsidR="00AF7CBC" w:rsidRPr="008A6428" w:rsidRDefault="00AF7CBC" w:rsidP="00AF7CBC">
      <w:pPr>
        <w:pStyle w:val="FR2"/>
        <w:widowControl/>
        <w:snapToGrid/>
        <w:spacing w:line="240" w:lineRule="auto"/>
        <w:ind w:right="-1" w:firstLine="709"/>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59"/>
        <w:gridCol w:w="986"/>
      </w:tblGrid>
      <w:tr w:rsidR="00380B39" w:rsidRPr="008A6428" w:rsidTr="00991AE2">
        <w:tc>
          <w:tcPr>
            <w:tcW w:w="8359" w:type="dxa"/>
          </w:tcPr>
          <w:p w:rsidR="00380B39" w:rsidRPr="008A6428" w:rsidRDefault="00380B39" w:rsidP="00B74867">
            <w:pPr>
              <w:rPr>
                <w:sz w:val="28"/>
                <w:szCs w:val="28"/>
                <w:lang w:val="en-US"/>
              </w:rPr>
            </w:pPr>
            <w:r w:rsidRPr="008A6428">
              <w:rPr>
                <w:sz w:val="28"/>
                <w:szCs w:val="28"/>
                <w:lang w:val="en-US"/>
              </w:rPr>
              <w:t>Introduction</w:t>
            </w:r>
          </w:p>
        </w:tc>
        <w:tc>
          <w:tcPr>
            <w:tcW w:w="986" w:type="dxa"/>
          </w:tcPr>
          <w:p w:rsidR="00380B39" w:rsidRPr="008A6428" w:rsidRDefault="00380B39" w:rsidP="00991AE2">
            <w:pPr>
              <w:jc w:val="both"/>
              <w:rPr>
                <w:sz w:val="28"/>
                <w:szCs w:val="28"/>
                <w:lang w:val="en-US"/>
              </w:rPr>
            </w:pPr>
          </w:p>
        </w:tc>
      </w:tr>
      <w:tr w:rsidR="00AF7CBC" w:rsidRPr="008A6428" w:rsidTr="00991AE2">
        <w:tc>
          <w:tcPr>
            <w:tcW w:w="8359" w:type="dxa"/>
          </w:tcPr>
          <w:p w:rsidR="00AF7CBC" w:rsidRPr="008A6428" w:rsidRDefault="001158C0" w:rsidP="00B74867">
            <w:pPr>
              <w:rPr>
                <w:sz w:val="28"/>
                <w:szCs w:val="28"/>
                <w:lang w:val="en-US"/>
              </w:rPr>
            </w:pPr>
            <w:r w:rsidRPr="008A6428">
              <w:rPr>
                <w:sz w:val="28"/>
                <w:szCs w:val="28"/>
                <w:lang w:val="en-US"/>
              </w:rPr>
              <w:t>1. Asepsis - antisepsis. Sterilization of surgeon armarium and suture material.</w:t>
            </w:r>
          </w:p>
        </w:tc>
        <w:tc>
          <w:tcPr>
            <w:tcW w:w="986" w:type="dxa"/>
          </w:tcPr>
          <w:p w:rsidR="00AF7CBC" w:rsidRPr="008A6428" w:rsidRDefault="00991AE2" w:rsidP="00991AE2">
            <w:pPr>
              <w:jc w:val="both"/>
              <w:rPr>
                <w:sz w:val="28"/>
                <w:szCs w:val="28"/>
                <w:lang w:val="en-US"/>
              </w:rPr>
            </w:pPr>
            <w:r w:rsidRPr="008A6428">
              <w:rPr>
                <w:sz w:val="28"/>
                <w:szCs w:val="28"/>
                <w:lang w:val="en-US"/>
              </w:rPr>
              <w:t>3</w:t>
            </w:r>
          </w:p>
        </w:tc>
      </w:tr>
      <w:tr w:rsidR="00AF7CBC" w:rsidRPr="008A6428" w:rsidTr="00991AE2">
        <w:tc>
          <w:tcPr>
            <w:tcW w:w="8359" w:type="dxa"/>
          </w:tcPr>
          <w:p w:rsidR="00AF7CBC" w:rsidRPr="008A6428" w:rsidRDefault="001158C0" w:rsidP="00B74867">
            <w:pPr>
              <w:jc w:val="both"/>
              <w:rPr>
                <w:sz w:val="28"/>
                <w:szCs w:val="28"/>
                <w:lang w:val="en-US"/>
              </w:rPr>
            </w:pPr>
            <w:r w:rsidRPr="008A6428">
              <w:rPr>
                <w:sz w:val="28"/>
                <w:szCs w:val="28"/>
                <w:lang w:val="en-US"/>
              </w:rPr>
              <w:t>2. Asepsis - antisepsis. Surgical disinfection of hands and disinfection of surgical area. Sterilization of surgical garb and dressing material.</w:t>
            </w:r>
          </w:p>
        </w:tc>
        <w:tc>
          <w:tcPr>
            <w:tcW w:w="986" w:type="dxa"/>
          </w:tcPr>
          <w:p w:rsidR="00AF7CBC" w:rsidRPr="008A6428" w:rsidRDefault="00991AE2" w:rsidP="00991AE2">
            <w:pPr>
              <w:jc w:val="both"/>
              <w:rPr>
                <w:sz w:val="28"/>
                <w:szCs w:val="28"/>
                <w:lang w:val="en-US"/>
              </w:rPr>
            </w:pPr>
            <w:r w:rsidRPr="008A6428">
              <w:rPr>
                <w:sz w:val="28"/>
                <w:szCs w:val="28"/>
                <w:lang w:val="en-US"/>
              </w:rPr>
              <w:t>14</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3. Bleeding and methods of its control</w:t>
            </w:r>
          </w:p>
        </w:tc>
        <w:tc>
          <w:tcPr>
            <w:tcW w:w="986" w:type="dxa"/>
          </w:tcPr>
          <w:p w:rsidR="00AF7CBC" w:rsidRPr="008A6428" w:rsidRDefault="00991AE2" w:rsidP="00991AE2">
            <w:pPr>
              <w:jc w:val="both"/>
              <w:rPr>
                <w:sz w:val="28"/>
                <w:szCs w:val="28"/>
                <w:lang w:val="en-US"/>
              </w:rPr>
            </w:pPr>
            <w:r w:rsidRPr="008A6428">
              <w:rPr>
                <w:sz w:val="28"/>
                <w:szCs w:val="28"/>
                <w:lang w:val="en-US"/>
              </w:rPr>
              <w:t>30</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4. Blood types and Rhesus factor. Definition of blood types.</w:t>
            </w:r>
          </w:p>
        </w:tc>
        <w:tc>
          <w:tcPr>
            <w:tcW w:w="986" w:type="dxa"/>
          </w:tcPr>
          <w:p w:rsidR="00AF7CBC" w:rsidRPr="008A6428" w:rsidRDefault="00991AE2" w:rsidP="00991AE2">
            <w:pPr>
              <w:jc w:val="both"/>
              <w:rPr>
                <w:sz w:val="28"/>
                <w:szCs w:val="28"/>
                <w:lang w:val="en-US"/>
              </w:rPr>
            </w:pPr>
            <w:r w:rsidRPr="008A6428">
              <w:rPr>
                <w:sz w:val="28"/>
                <w:szCs w:val="28"/>
                <w:lang w:val="en-US"/>
              </w:rPr>
              <w:t>45</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5. Transfusion of blood components and blood substitutes.</w:t>
            </w:r>
          </w:p>
        </w:tc>
        <w:tc>
          <w:tcPr>
            <w:tcW w:w="986" w:type="dxa"/>
          </w:tcPr>
          <w:p w:rsidR="00AF7CBC" w:rsidRPr="008A6428" w:rsidRDefault="00991AE2" w:rsidP="00991AE2">
            <w:pPr>
              <w:jc w:val="both"/>
              <w:rPr>
                <w:sz w:val="28"/>
                <w:szCs w:val="28"/>
                <w:lang w:val="en-US"/>
              </w:rPr>
            </w:pPr>
            <w:r w:rsidRPr="008A6428">
              <w:rPr>
                <w:sz w:val="28"/>
                <w:szCs w:val="28"/>
                <w:lang w:val="en-US"/>
              </w:rPr>
              <w:t>57</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6. Local anesthesia</w:t>
            </w:r>
          </w:p>
        </w:tc>
        <w:tc>
          <w:tcPr>
            <w:tcW w:w="986" w:type="dxa"/>
          </w:tcPr>
          <w:p w:rsidR="00AF7CBC" w:rsidRPr="008A6428" w:rsidRDefault="00991AE2" w:rsidP="00991AE2">
            <w:pPr>
              <w:jc w:val="both"/>
              <w:rPr>
                <w:sz w:val="28"/>
                <w:szCs w:val="28"/>
                <w:lang w:val="en-US"/>
              </w:rPr>
            </w:pPr>
            <w:r w:rsidRPr="008A6428">
              <w:rPr>
                <w:sz w:val="28"/>
                <w:szCs w:val="28"/>
                <w:lang w:val="en-US"/>
              </w:rPr>
              <w:t>78</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7. General anesthesia.</w:t>
            </w:r>
          </w:p>
        </w:tc>
        <w:tc>
          <w:tcPr>
            <w:tcW w:w="986" w:type="dxa"/>
          </w:tcPr>
          <w:p w:rsidR="00AF7CBC" w:rsidRPr="008A6428" w:rsidRDefault="00991AE2" w:rsidP="00991AE2">
            <w:pPr>
              <w:jc w:val="both"/>
              <w:rPr>
                <w:sz w:val="28"/>
                <w:szCs w:val="28"/>
                <w:lang w:val="en-US"/>
              </w:rPr>
            </w:pPr>
            <w:r w:rsidRPr="008A6428">
              <w:rPr>
                <w:sz w:val="28"/>
                <w:szCs w:val="28"/>
                <w:lang w:val="en-US"/>
              </w:rPr>
              <w:t>84</w:t>
            </w:r>
          </w:p>
        </w:tc>
      </w:tr>
      <w:tr w:rsidR="00AF7CBC" w:rsidRPr="008A6428" w:rsidTr="00991AE2">
        <w:tc>
          <w:tcPr>
            <w:tcW w:w="8359" w:type="dxa"/>
          </w:tcPr>
          <w:p w:rsidR="00AF7CBC" w:rsidRPr="008A6428" w:rsidRDefault="00B74867" w:rsidP="00B74867">
            <w:pPr>
              <w:rPr>
                <w:rFonts w:eastAsia="Calibri"/>
                <w:sz w:val="28"/>
                <w:szCs w:val="28"/>
                <w:lang w:val="en-US" w:eastAsia="en-US"/>
              </w:rPr>
            </w:pPr>
            <w:r w:rsidRPr="008A6428">
              <w:rPr>
                <w:rFonts w:eastAsia="Calibri"/>
                <w:sz w:val="28"/>
                <w:szCs w:val="28"/>
                <w:lang w:val="en-US" w:eastAsia="en-US"/>
              </w:rPr>
              <w:t>8. Surgery. Pre- and postoperative periods</w:t>
            </w:r>
          </w:p>
        </w:tc>
        <w:tc>
          <w:tcPr>
            <w:tcW w:w="986" w:type="dxa"/>
          </w:tcPr>
          <w:p w:rsidR="00AF7CBC" w:rsidRPr="008A6428" w:rsidRDefault="00991AE2" w:rsidP="00991AE2">
            <w:pPr>
              <w:jc w:val="both"/>
              <w:rPr>
                <w:sz w:val="28"/>
                <w:szCs w:val="28"/>
                <w:lang w:val="en-US"/>
              </w:rPr>
            </w:pPr>
            <w:r w:rsidRPr="008A6428">
              <w:rPr>
                <w:sz w:val="28"/>
                <w:szCs w:val="28"/>
                <w:lang w:val="en-US"/>
              </w:rPr>
              <w:t>95</w:t>
            </w:r>
          </w:p>
        </w:tc>
      </w:tr>
      <w:tr w:rsidR="00AF7CBC" w:rsidRPr="008A6428" w:rsidTr="00991AE2">
        <w:tc>
          <w:tcPr>
            <w:tcW w:w="8359" w:type="dxa"/>
          </w:tcPr>
          <w:p w:rsidR="00AF7CBC" w:rsidRPr="008A6428" w:rsidRDefault="00AF7CBC" w:rsidP="00B74867">
            <w:pPr>
              <w:rPr>
                <w:sz w:val="28"/>
                <w:szCs w:val="28"/>
                <w:lang w:val="en-US"/>
              </w:rPr>
            </w:pPr>
            <w:r w:rsidRPr="008A6428">
              <w:rPr>
                <w:sz w:val="28"/>
                <w:szCs w:val="28"/>
                <w:lang w:val="en-US"/>
              </w:rPr>
              <w:t xml:space="preserve">9. </w:t>
            </w:r>
            <w:r w:rsidR="00B74867" w:rsidRPr="008A6428">
              <w:rPr>
                <w:sz w:val="28"/>
                <w:szCs w:val="28"/>
                <w:lang w:val="en-US"/>
              </w:rPr>
              <w:t xml:space="preserve">Tumors. Classification, clinic, diagnosis, treatment </w:t>
            </w:r>
          </w:p>
        </w:tc>
        <w:tc>
          <w:tcPr>
            <w:tcW w:w="986" w:type="dxa"/>
          </w:tcPr>
          <w:p w:rsidR="00AF7CBC" w:rsidRPr="008A6428" w:rsidRDefault="00991AE2" w:rsidP="00991AE2">
            <w:pPr>
              <w:jc w:val="both"/>
              <w:rPr>
                <w:sz w:val="28"/>
                <w:szCs w:val="28"/>
                <w:lang w:val="en-US"/>
              </w:rPr>
            </w:pPr>
            <w:r w:rsidRPr="008A6428">
              <w:rPr>
                <w:sz w:val="28"/>
                <w:szCs w:val="28"/>
                <w:lang w:val="en-US"/>
              </w:rPr>
              <w:t>106</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10. Purulent wounds</w:t>
            </w:r>
          </w:p>
        </w:tc>
        <w:tc>
          <w:tcPr>
            <w:tcW w:w="986" w:type="dxa"/>
          </w:tcPr>
          <w:p w:rsidR="00AF7CBC" w:rsidRPr="008A6428" w:rsidRDefault="00991AE2" w:rsidP="00991AE2">
            <w:pPr>
              <w:jc w:val="both"/>
              <w:rPr>
                <w:sz w:val="28"/>
                <w:szCs w:val="28"/>
                <w:lang w:val="en-US"/>
              </w:rPr>
            </w:pPr>
            <w:r w:rsidRPr="008A6428">
              <w:rPr>
                <w:sz w:val="28"/>
                <w:szCs w:val="28"/>
                <w:lang w:val="en-US"/>
              </w:rPr>
              <w:t>117</w:t>
            </w:r>
          </w:p>
        </w:tc>
      </w:tr>
      <w:tr w:rsidR="00AF7CBC" w:rsidRPr="008A6428" w:rsidTr="00991AE2">
        <w:tc>
          <w:tcPr>
            <w:tcW w:w="8359" w:type="dxa"/>
          </w:tcPr>
          <w:p w:rsidR="00AF7CBC" w:rsidRPr="008A6428" w:rsidRDefault="00AF7CBC" w:rsidP="00B74867">
            <w:pPr>
              <w:rPr>
                <w:sz w:val="28"/>
                <w:szCs w:val="28"/>
              </w:rPr>
            </w:pPr>
            <w:r w:rsidRPr="008A6428">
              <w:rPr>
                <w:sz w:val="28"/>
                <w:szCs w:val="28"/>
                <w:lang w:val="en-US"/>
              </w:rPr>
              <w:t xml:space="preserve">11. </w:t>
            </w:r>
            <w:r w:rsidR="00B74867" w:rsidRPr="008A6428">
              <w:rPr>
                <w:sz w:val="28"/>
                <w:szCs w:val="28"/>
                <w:lang w:val="en-US"/>
              </w:rPr>
              <w:t>Aseptic and infected wounds</w:t>
            </w:r>
          </w:p>
        </w:tc>
        <w:tc>
          <w:tcPr>
            <w:tcW w:w="986" w:type="dxa"/>
          </w:tcPr>
          <w:p w:rsidR="00AF7CBC" w:rsidRPr="008A6428" w:rsidRDefault="00991AE2" w:rsidP="00991AE2">
            <w:pPr>
              <w:jc w:val="both"/>
              <w:rPr>
                <w:sz w:val="28"/>
                <w:szCs w:val="28"/>
                <w:lang w:val="en-US"/>
              </w:rPr>
            </w:pPr>
            <w:r w:rsidRPr="008A6428">
              <w:rPr>
                <w:sz w:val="28"/>
                <w:szCs w:val="28"/>
                <w:lang w:val="en-US"/>
              </w:rPr>
              <w:t>125</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12. Clinic and diagnostics of fractures of long tubular bones.</w:t>
            </w:r>
          </w:p>
        </w:tc>
        <w:tc>
          <w:tcPr>
            <w:tcW w:w="986" w:type="dxa"/>
          </w:tcPr>
          <w:p w:rsidR="00AF7CBC" w:rsidRPr="008A6428" w:rsidRDefault="00991AE2" w:rsidP="00991AE2">
            <w:pPr>
              <w:jc w:val="both"/>
              <w:rPr>
                <w:sz w:val="28"/>
                <w:szCs w:val="28"/>
                <w:lang w:val="en-US"/>
              </w:rPr>
            </w:pPr>
            <w:r w:rsidRPr="008A6428">
              <w:rPr>
                <w:sz w:val="28"/>
                <w:szCs w:val="28"/>
                <w:lang w:val="en-US"/>
              </w:rPr>
              <w:t>133</w:t>
            </w:r>
          </w:p>
        </w:tc>
      </w:tr>
      <w:tr w:rsidR="00AF7CBC" w:rsidRPr="008A6428" w:rsidTr="00991AE2">
        <w:tc>
          <w:tcPr>
            <w:tcW w:w="8359" w:type="dxa"/>
          </w:tcPr>
          <w:p w:rsidR="00AF7CBC" w:rsidRPr="008A6428" w:rsidRDefault="00B74867" w:rsidP="00B74867">
            <w:pPr>
              <w:rPr>
                <w:sz w:val="28"/>
                <w:szCs w:val="28"/>
                <w:lang w:val="en-US"/>
              </w:rPr>
            </w:pPr>
            <w:r w:rsidRPr="008A6428">
              <w:rPr>
                <w:sz w:val="28"/>
                <w:szCs w:val="28"/>
                <w:lang w:val="en-US"/>
              </w:rPr>
              <w:t>13. Treatment of long tubular bones fractures.</w:t>
            </w:r>
          </w:p>
        </w:tc>
        <w:tc>
          <w:tcPr>
            <w:tcW w:w="986" w:type="dxa"/>
          </w:tcPr>
          <w:p w:rsidR="00AF7CBC" w:rsidRPr="008A6428" w:rsidRDefault="00991AE2" w:rsidP="00991AE2">
            <w:pPr>
              <w:jc w:val="both"/>
              <w:rPr>
                <w:sz w:val="28"/>
                <w:szCs w:val="28"/>
                <w:lang w:val="en-US"/>
              </w:rPr>
            </w:pPr>
            <w:r w:rsidRPr="008A6428">
              <w:rPr>
                <w:sz w:val="28"/>
                <w:szCs w:val="28"/>
                <w:lang w:val="en-US"/>
              </w:rPr>
              <w:t>141</w:t>
            </w:r>
          </w:p>
        </w:tc>
      </w:tr>
      <w:tr w:rsidR="00AF7CBC" w:rsidRPr="008A6428" w:rsidTr="00991AE2">
        <w:tc>
          <w:tcPr>
            <w:tcW w:w="8359" w:type="dxa"/>
          </w:tcPr>
          <w:p w:rsidR="00AF7CBC" w:rsidRPr="008A6428" w:rsidRDefault="00B74867" w:rsidP="00B74867">
            <w:pPr>
              <w:rPr>
                <w:rFonts w:eastAsia="Calibri"/>
                <w:sz w:val="28"/>
                <w:szCs w:val="28"/>
                <w:lang w:val="en-US" w:eastAsia="en-US"/>
              </w:rPr>
            </w:pPr>
            <w:r w:rsidRPr="008A6428">
              <w:rPr>
                <w:rFonts w:eastAsia="Calibri"/>
                <w:sz w:val="28"/>
                <w:szCs w:val="28"/>
                <w:lang w:val="en-US" w:eastAsia="en-US"/>
              </w:rPr>
              <w:t>14. Etiology, pathogenesis, clinic of thermal burn.</w:t>
            </w:r>
          </w:p>
        </w:tc>
        <w:tc>
          <w:tcPr>
            <w:tcW w:w="986" w:type="dxa"/>
          </w:tcPr>
          <w:p w:rsidR="00AF7CBC" w:rsidRPr="008A6428" w:rsidRDefault="00991AE2" w:rsidP="00991AE2">
            <w:pPr>
              <w:jc w:val="both"/>
              <w:rPr>
                <w:sz w:val="28"/>
                <w:szCs w:val="28"/>
                <w:lang w:val="en-US"/>
              </w:rPr>
            </w:pPr>
            <w:r w:rsidRPr="008A6428">
              <w:rPr>
                <w:sz w:val="28"/>
                <w:szCs w:val="28"/>
                <w:lang w:val="en-US"/>
              </w:rPr>
              <w:t>151</w:t>
            </w:r>
          </w:p>
        </w:tc>
      </w:tr>
      <w:tr w:rsidR="00AF7CBC" w:rsidRPr="008A6428" w:rsidTr="00991AE2">
        <w:tc>
          <w:tcPr>
            <w:tcW w:w="8359" w:type="dxa"/>
          </w:tcPr>
          <w:p w:rsidR="00AF7CBC" w:rsidRPr="008A6428" w:rsidRDefault="00B74867" w:rsidP="00B74867">
            <w:pPr>
              <w:rPr>
                <w:rFonts w:eastAsia="Calibri"/>
                <w:sz w:val="28"/>
                <w:szCs w:val="28"/>
                <w:lang w:val="en-US" w:eastAsia="en-US"/>
              </w:rPr>
            </w:pPr>
            <w:r w:rsidRPr="008A6428">
              <w:rPr>
                <w:rFonts w:eastAsia="Calibri"/>
                <w:sz w:val="28"/>
                <w:szCs w:val="28"/>
                <w:lang w:val="en-US" w:eastAsia="en-US"/>
              </w:rPr>
              <w:t>15. Treatment of burns</w:t>
            </w:r>
          </w:p>
        </w:tc>
        <w:tc>
          <w:tcPr>
            <w:tcW w:w="986" w:type="dxa"/>
          </w:tcPr>
          <w:p w:rsidR="00AF7CBC" w:rsidRPr="008A6428" w:rsidRDefault="00991AE2" w:rsidP="00991AE2">
            <w:pPr>
              <w:jc w:val="both"/>
              <w:rPr>
                <w:sz w:val="28"/>
                <w:szCs w:val="28"/>
                <w:lang w:val="en-US"/>
              </w:rPr>
            </w:pPr>
            <w:r w:rsidRPr="008A6428">
              <w:rPr>
                <w:sz w:val="28"/>
                <w:szCs w:val="28"/>
                <w:lang w:val="en-US"/>
              </w:rPr>
              <w:t>161</w:t>
            </w:r>
          </w:p>
        </w:tc>
      </w:tr>
      <w:tr w:rsidR="00AF7CBC" w:rsidRPr="008A6428" w:rsidTr="00991AE2">
        <w:tc>
          <w:tcPr>
            <w:tcW w:w="8359" w:type="dxa"/>
          </w:tcPr>
          <w:p w:rsidR="00AF7CBC" w:rsidRPr="008A6428" w:rsidRDefault="00B74867" w:rsidP="00B74867">
            <w:pPr>
              <w:rPr>
                <w:rFonts w:eastAsia="Calibri"/>
                <w:sz w:val="28"/>
                <w:szCs w:val="28"/>
                <w:lang w:val="en-US" w:eastAsia="en-US"/>
              </w:rPr>
            </w:pPr>
            <w:r w:rsidRPr="008A6428">
              <w:rPr>
                <w:rFonts w:eastAsia="Calibri"/>
                <w:sz w:val="28"/>
                <w:szCs w:val="28"/>
                <w:lang w:val="en-US" w:eastAsia="en-US"/>
              </w:rPr>
              <w:t>16. Acute purulent surgical infection</w:t>
            </w:r>
          </w:p>
        </w:tc>
        <w:tc>
          <w:tcPr>
            <w:tcW w:w="986" w:type="dxa"/>
          </w:tcPr>
          <w:p w:rsidR="00AF7CBC" w:rsidRPr="008A6428" w:rsidRDefault="00991AE2" w:rsidP="00991AE2">
            <w:pPr>
              <w:jc w:val="both"/>
              <w:rPr>
                <w:sz w:val="28"/>
                <w:szCs w:val="28"/>
                <w:lang w:val="en-US"/>
              </w:rPr>
            </w:pPr>
            <w:r w:rsidRPr="008A6428">
              <w:rPr>
                <w:sz w:val="28"/>
                <w:szCs w:val="28"/>
                <w:lang w:val="en-US"/>
              </w:rPr>
              <w:t>167</w:t>
            </w:r>
          </w:p>
        </w:tc>
      </w:tr>
      <w:tr w:rsidR="00AF7CBC" w:rsidRPr="008A6428" w:rsidTr="00991AE2">
        <w:tc>
          <w:tcPr>
            <w:tcW w:w="8359" w:type="dxa"/>
          </w:tcPr>
          <w:p w:rsidR="00AF7CBC" w:rsidRPr="008A6428" w:rsidRDefault="001158C0" w:rsidP="00B74867">
            <w:pPr>
              <w:rPr>
                <w:rFonts w:eastAsia="Calibri"/>
                <w:sz w:val="28"/>
                <w:szCs w:val="28"/>
                <w:lang w:val="en-US"/>
              </w:rPr>
            </w:pPr>
            <w:r w:rsidRPr="008A6428">
              <w:rPr>
                <w:rFonts w:eastAsia="Calibri"/>
                <w:sz w:val="28"/>
                <w:szCs w:val="28"/>
                <w:lang w:val="en-US"/>
              </w:rPr>
              <w:t>17. Hematogenous osteomyelitis.</w:t>
            </w:r>
          </w:p>
        </w:tc>
        <w:tc>
          <w:tcPr>
            <w:tcW w:w="986" w:type="dxa"/>
          </w:tcPr>
          <w:p w:rsidR="00AF7CBC" w:rsidRPr="008A6428" w:rsidRDefault="00991AE2" w:rsidP="00991AE2">
            <w:pPr>
              <w:jc w:val="both"/>
              <w:rPr>
                <w:sz w:val="28"/>
                <w:szCs w:val="28"/>
                <w:lang w:val="en-US"/>
              </w:rPr>
            </w:pPr>
            <w:r w:rsidRPr="008A6428">
              <w:rPr>
                <w:sz w:val="28"/>
                <w:szCs w:val="28"/>
                <w:lang w:val="en-US"/>
              </w:rPr>
              <w:t>175</w:t>
            </w:r>
          </w:p>
        </w:tc>
      </w:tr>
      <w:tr w:rsidR="00991AE2" w:rsidRPr="008A6428" w:rsidTr="00991AE2">
        <w:tc>
          <w:tcPr>
            <w:tcW w:w="8359" w:type="dxa"/>
          </w:tcPr>
          <w:p w:rsidR="00991AE2" w:rsidRPr="008A6428" w:rsidRDefault="00991AE2" w:rsidP="00B74867">
            <w:pPr>
              <w:rPr>
                <w:rFonts w:eastAsia="Calibri"/>
                <w:sz w:val="28"/>
                <w:szCs w:val="28"/>
                <w:lang w:val="en-US"/>
              </w:rPr>
            </w:pPr>
            <w:r w:rsidRPr="008A6428">
              <w:rPr>
                <w:rFonts w:eastAsia="Calibri"/>
                <w:sz w:val="28"/>
                <w:szCs w:val="28"/>
                <w:lang w:val="en-US"/>
              </w:rPr>
              <w:t>18. Osteoarticular tuberculosis</w:t>
            </w:r>
          </w:p>
        </w:tc>
        <w:tc>
          <w:tcPr>
            <w:tcW w:w="986" w:type="dxa"/>
          </w:tcPr>
          <w:p w:rsidR="00991AE2" w:rsidRPr="008A6428" w:rsidRDefault="00991AE2" w:rsidP="00991AE2">
            <w:pPr>
              <w:jc w:val="both"/>
              <w:rPr>
                <w:sz w:val="28"/>
                <w:szCs w:val="28"/>
                <w:lang w:val="en-US"/>
              </w:rPr>
            </w:pPr>
            <w:r w:rsidRPr="008A6428">
              <w:rPr>
                <w:sz w:val="28"/>
                <w:szCs w:val="28"/>
                <w:lang w:val="en-US"/>
              </w:rPr>
              <w:t>187</w:t>
            </w:r>
          </w:p>
        </w:tc>
      </w:tr>
      <w:tr w:rsidR="00AF7CBC" w:rsidRPr="008A6428" w:rsidTr="00991AE2">
        <w:tc>
          <w:tcPr>
            <w:tcW w:w="8359" w:type="dxa"/>
          </w:tcPr>
          <w:p w:rsidR="00AF7CBC" w:rsidRPr="008A6428" w:rsidRDefault="00380B39" w:rsidP="00380B39">
            <w:pPr>
              <w:ind w:right="-1"/>
              <w:rPr>
                <w:sz w:val="28"/>
                <w:szCs w:val="28"/>
                <w:lang w:val="en-US"/>
              </w:rPr>
            </w:pPr>
            <w:r w:rsidRPr="008A6428">
              <w:rPr>
                <w:sz w:val="28"/>
                <w:szCs w:val="28"/>
                <w:lang w:val="en-US"/>
              </w:rPr>
              <w:t>Answer key</w:t>
            </w:r>
          </w:p>
        </w:tc>
        <w:tc>
          <w:tcPr>
            <w:tcW w:w="986" w:type="dxa"/>
          </w:tcPr>
          <w:p w:rsidR="00AF7CBC" w:rsidRPr="008A6428" w:rsidRDefault="00AF7CBC" w:rsidP="00991AE2">
            <w:pPr>
              <w:jc w:val="both"/>
              <w:rPr>
                <w:sz w:val="28"/>
                <w:szCs w:val="28"/>
                <w:lang w:val="en-US"/>
              </w:rPr>
            </w:pPr>
          </w:p>
        </w:tc>
      </w:tr>
      <w:tr w:rsidR="00AF7CBC" w:rsidRPr="008A6428" w:rsidTr="00991AE2">
        <w:tc>
          <w:tcPr>
            <w:tcW w:w="8359" w:type="dxa"/>
          </w:tcPr>
          <w:p w:rsidR="00AF7CBC" w:rsidRPr="008A6428" w:rsidRDefault="00380B39" w:rsidP="00380B39">
            <w:pPr>
              <w:ind w:right="-1"/>
              <w:jc w:val="both"/>
              <w:rPr>
                <w:sz w:val="28"/>
                <w:szCs w:val="28"/>
                <w:lang w:val="en-US"/>
              </w:rPr>
            </w:pPr>
            <w:r w:rsidRPr="008A6428">
              <w:rPr>
                <w:sz w:val="28"/>
                <w:szCs w:val="28"/>
                <w:lang w:val="en-US"/>
              </w:rPr>
              <w:t>Literature</w:t>
            </w:r>
          </w:p>
        </w:tc>
        <w:tc>
          <w:tcPr>
            <w:tcW w:w="986" w:type="dxa"/>
          </w:tcPr>
          <w:p w:rsidR="00AF7CBC" w:rsidRPr="008A6428" w:rsidRDefault="00AF7CBC" w:rsidP="00991AE2">
            <w:pPr>
              <w:jc w:val="both"/>
              <w:rPr>
                <w:sz w:val="28"/>
                <w:szCs w:val="28"/>
                <w:lang w:val="en-US"/>
              </w:rPr>
            </w:pPr>
          </w:p>
        </w:tc>
      </w:tr>
    </w:tbl>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center"/>
        <w:rPr>
          <w:b/>
          <w:sz w:val="28"/>
          <w:szCs w:val="28"/>
          <w:lang w:val="en-US"/>
        </w:rPr>
      </w:pPr>
      <w:r w:rsidRPr="008A6428">
        <w:rPr>
          <w:b/>
          <w:sz w:val="28"/>
          <w:szCs w:val="28"/>
          <w:lang w:val="en-US"/>
        </w:rPr>
        <w:lastRenderedPageBreak/>
        <w:t xml:space="preserve">1. </w:t>
      </w:r>
      <w:r w:rsidR="00A661EA" w:rsidRPr="008A6428">
        <w:rPr>
          <w:b/>
          <w:sz w:val="28"/>
          <w:szCs w:val="28"/>
          <w:lang w:val="en-US"/>
        </w:rPr>
        <w:t>Asepsis - antisepsi</w:t>
      </w:r>
      <w:r w:rsidRPr="008A6428">
        <w:rPr>
          <w:b/>
          <w:sz w:val="28"/>
          <w:szCs w:val="28"/>
          <w:lang w:val="en-US"/>
        </w:rPr>
        <w:t>s. Sterilizati</w:t>
      </w:r>
      <w:r w:rsidR="00A661EA" w:rsidRPr="008A6428">
        <w:rPr>
          <w:b/>
          <w:sz w:val="28"/>
          <w:szCs w:val="28"/>
          <w:lang w:val="en-US"/>
        </w:rPr>
        <w:t>on of surgeon armarium and suture</w:t>
      </w:r>
      <w:r w:rsidRPr="008A6428">
        <w:rPr>
          <w:b/>
          <w:sz w:val="28"/>
          <w:szCs w:val="28"/>
          <w:lang w:val="en-US"/>
        </w:rPr>
        <w:t xml:space="preserve"> material.</w:t>
      </w:r>
    </w:p>
    <w:p w:rsidR="00AF7CBC" w:rsidRPr="008A6428" w:rsidRDefault="00AF7CBC" w:rsidP="00AF7CBC">
      <w:pPr>
        <w:ind w:right="-1" w:firstLine="709"/>
        <w:jc w:val="both"/>
        <w:rPr>
          <w:b/>
          <w:sz w:val="28"/>
          <w:szCs w:val="28"/>
          <w:lang w:val="en-US"/>
        </w:rPr>
      </w:pPr>
    </w:p>
    <w:p w:rsidR="00AF7CBC" w:rsidRPr="008A6428" w:rsidRDefault="00A661EA" w:rsidP="00AF7CBC">
      <w:pPr>
        <w:ind w:right="-1"/>
        <w:jc w:val="center"/>
        <w:rPr>
          <w:b/>
          <w:sz w:val="28"/>
          <w:szCs w:val="28"/>
          <w:lang w:val="en-US"/>
        </w:rPr>
      </w:pPr>
      <w:r w:rsidRPr="008A6428">
        <w:rPr>
          <w:b/>
          <w:sz w:val="28"/>
          <w:szCs w:val="28"/>
          <w:lang w:val="en-US"/>
        </w:rPr>
        <w:t xml:space="preserve">General principles and methods </w:t>
      </w:r>
      <w:r w:rsidR="00AF7CBC" w:rsidRPr="008A6428">
        <w:rPr>
          <w:b/>
          <w:sz w:val="28"/>
          <w:szCs w:val="28"/>
          <w:lang w:val="en-US"/>
        </w:rPr>
        <w:t>of sterilization</w:t>
      </w:r>
    </w:p>
    <w:p w:rsidR="00AF7CBC" w:rsidRPr="008A6428" w:rsidRDefault="00AF7CBC" w:rsidP="00AF7CBC">
      <w:pPr>
        <w:ind w:right="-1" w:firstLine="709"/>
        <w:jc w:val="both"/>
        <w:rPr>
          <w:sz w:val="28"/>
          <w:szCs w:val="28"/>
          <w:lang w:val="en-US"/>
        </w:rPr>
      </w:pPr>
      <w:r w:rsidRPr="008A6428">
        <w:rPr>
          <w:sz w:val="28"/>
          <w:szCs w:val="28"/>
          <w:lang w:val="en-US"/>
        </w:rPr>
        <w:t>Ste</w:t>
      </w:r>
      <w:r w:rsidR="004C5E4B" w:rsidRPr="008A6428">
        <w:rPr>
          <w:sz w:val="28"/>
          <w:szCs w:val="28"/>
          <w:lang w:val="en-US"/>
        </w:rPr>
        <w:t>rilization (“sterilis” – unfruitful</w:t>
      </w:r>
      <w:r w:rsidRPr="008A6428">
        <w:rPr>
          <w:sz w:val="28"/>
          <w:szCs w:val="28"/>
          <w:lang w:val="en-US"/>
        </w:rPr>
        <w:t xml:space="preserve">, lat.) – </w:t>
      </w:r>
      <w:r w:rsidR="004C5E4B" w:rsidRPr="008A6428">
        <w:rPr>
          <w:sz w:val="28"/>
          <w:szCs w:val="28"/>
          <w:lang w:val="en-US"/>
        </w:rPr>
        <w:t xml:space="preserve">process of any </w:t>
      </w:r>
      <w:r w:rsidRPr="008A6428">
        <w:rPr>
          <w:sz w:val="28"/>
          <w:szCs w:val="28"/>
          <w:lang w:val="en-US"/>
        </w:rPr>
        <w:t xml:space="preserve">microorganisms </w:t>
      </w:r>
      <w:r w:rsidR="004C5E4B" w:rsidRPr="008A6428">
        <w:rPr>
          <w:sz w:val="28"/>
          <w:szCs w:val="28"/>
          <w:lang w:val="en-US"/>
        </w:rPr>
        <w:t xml:space="preserve">destruction using </w:t>
      </w:r>
      <w:r w:rsidR="00B84F89" w:rsidRPr="008A6428">
        <w:rPr>
          <w:sz w:val="28"/>
          <w:szCs w:val="28"/>
          <w:lang w:val="en-US"/>
        </w:rPr>
        <w:t>physical or chemical methods</w:t>
      </w:r>
      <w:r w:rsidR="00697667" w:rsidRPr="008A6428">
        <w:rPr>
          <w:sz w:val="28"/>
          <w:szCs w:val="28"/>
          <w:lang w:val="en-US"/>
        </w:rPr>
        <w:t>,</w:t>
      </w:r>
      <w:r w:rsidR="00B84F89" w:rsidRPr="008A6428">
        <w:rPr>
          <w:sz w:val="28"/>
          <w:szCs w:val="28"/>
          <w:lang w:val="en-US"/>
        </w:rPr>
        <w:t xml:space="preserve"> which is</w:t>
      </w:r>
      <w:r w:rsidRPr="008A6428">
        <w:rPr>
          <w:sz w:val="28"/>
          <w:szCs w:val="28"/>
          <w:lang w:val="en-US"/>
        </w:rPr>
        <w:t xml:space="preserve"> carried out after pre</w:t>
      </w:r>
      <w:r w:rsidR="00B84F89" w:rsidRPr="008A6428">
        <w:rPr>
          <w:sz w:val="28"/>
          <w:szCs w:val="28"/>
          <w:lang w:val="en-US"/>
        </w:rPr>
        <w:t xml:space="preserve">-sterilization cleaning. Sterilization is thebasis of </w:t>
      </w:r>
      <w:r w:rsidRPr="008A6428">
        <w:rPr>
          <w:sz w:val="28"/>
          <w:szCs w:val="28"/>
          <w:lang w:val="en-US"/>
        </w:rPr>
        <w:t>asepsis</w:t>
      </w:r>
      <w:r w:rsidR="00B84F89" w:rsidRPr="008A6428">
        <w:rPr>
          <w:sz w:val="28"/>
          <w:szCs w:val="28"/>
          <w:lang w:val="en-US"/>
        </w:rPr>
        <w:t>. Methods of sterilization must</w:t>
      </w:r>
      <w:r w:rsidRPr="008A6428">
        <w:rPr>
          <w:sz w:val="28"/>
          <w:szCs w:val="28"/>
          <w:lang w:val="en-US"/>
        </w:rPr>
        <w:t xml:space="preserve"> provide </w:t>
      </w:r>
      <w:r w:rsidR="00B84F89" w:rsidRPr="008A6428">
        <w:rPr>
          <w:sz w:val="28"/>
          <w:szCs w:val="28"/>
          <w:lang w:val="en-US"/>
        </w:rPr>
        <w:t>full deactivation</w:t>
      </w:r>
      <w:r w:rsidRPr="008A6428">
        <w:rPr>
          <w:sz w:val="28"/>
          <w:szCs w:val="28"/>
          <w:lang w:val="en-US"/>
        </w:rPr>
        <w:t xml:space="preserve"> of all</w:t>
      </w:r>
      <w:r w:rsidR="00B84F89" w:rsidRPr="008A6428">
        <w:rPr>
          <w:sz w:val="28"/>
          <w:szCs w:val="28"/>
          <w:lang w:val="en-US"/>
        </w:rPr>
        <w:t xml:space="preserve"> microorganisms, including the most resistant, both pathogenic and non</w:t>
      </w:r>
      <w:r w:rsidRPr="008A6428">
        <w:rPr>
          <w:sz w:val="28"/>
          <w:szCs w:val="28"/>
          <w:lang w:val="en-US"/>
        </w:rPr>
        <w:t xml:space="preserve">pathogenic. </w:t>
      </w:r>
      <w:r w:rsidR="00E836A0" w:rsidRPr="008A6428">
        <w:rPr>
          <w:sz w:val="28"/>
          <w:szCs w:val="28"/>
          <w:lang w:val="en-US"/>
        </w:rPr>
        <w:t xml:space="preserve">As spores are the most resistant the possibility of </w:t>
      </w:r>
      <w:r w:rsidR="00E43981" w:rsidRPr="008A6428">
        <w:rPr>
          <w:sz w:val="28"/>
          <w:szCs w:val="28"/>
          <w:lang w:val="en-US"/>
        </w:rPr>
        <w:t xml:space="preserve">use of certain sterilization methods is evaluated by the level of their </w:t>
      </w:r>
      <w:r w:rsidR="00E836A0" w:rsidRPr="008A6428">
        <w:rPr>
          <w:sz w:val="28"/>
          <w:szCs w:val="28"/>
          <w:lang w:val="en-US"/>
        </w:rPr>
        <w:t>sporicidal</w:t>
      </w:r>
      <w:r w:rsidRPr="008A6428">
        <w:rPr>
          <w:sz w:val="28"/>
          <w:szCs w:val="28"/>
          <w:lang w:val="en-US"/>
        </w:rPr>
        <w:t xml:space="preserve"> activity. The methods </w:t>
      </w:r>
      <w:r w:rsidR="00E43981" w:rsidRPr="008A6428">
        <w:rPr>
          <w:sz w:val="28"/>
          <w:szCs w:val="28"/>
          <w:lang w:val="en-US"/>
        </w:rPr>
        <w:t xml:space="preserve">of sterilization </w:t>
      </w:r>
      <w:r w:rsidRPr="008A6428">
        <w:rPr>
          <w:sz w:val="28"/>
          <w:szCs w:val="28"/>
          <w:lang w:val="en-US"/>
        </w:rPr>
        <w:t xml:space="preserve">used in practice </w:t>
      </w:r>
      <w:r w:rsidR="00E43981" w:rsidRPr="008A6428">
        <w:rPr>
          <w:sz w:val="28"/>
          <w:szCs w:val="28"/>
          <w:lang w:val="en-US"/>
        </w:rPr>
        <w:t>must</w:t>
      </w:r>
      <w:r w:rsidRPr="008A6428">
        <w:rPr>
          <w:sz w:val="28"/>
          <w:szCs w:val="28"/>
          <w:lang w:val="en-US"/>
        </w:rPr>
        <w:t>:</w:t>
      </w:r>
    </w:p>
    <w:p w:rsidR="00AF7CBC" w:rsidRPr="008A6428" w:rsidRDefault="00E43981" w:rsidP="00AF7CBC">
      <w:pPr>
        <w:ind w:right="-1" w:firstLine="709"/>
        <w:jc w:val="both"/>
        <w:rPr>
          <w:sz w:val="28"/>
          <w:szCs w:val="28"/>
          <w:lang w:val="en-US"/>
        </w:rPr>
      </w:pPr>
      <w:r w:rsidRPr="008A6428">
        <w:rPr>
          <w:sz w:val="28"/>
          <w:szCs w:val="28"/>
          <w:lang w:val="en-US"/>
        </w:rPr>
        <w:t xml:space="preserve">- </w:t>
      </w:r>
      <w:r w:rsidR="00AF7CBC" w:rsidRPr="008A6428">
        <w:rPr>
          <w:sz w:val="28"/>
          <w:szCs w:val="28"/>
          <w:lang w:val="en-US"/>
        </w:rPr>
        <w:t>be effectiv</w:t>
      </w:r>
      <w:r w:rsidRPr="008A6428">
        <w:rPr>
          <w:sz w:val="28"/>
          <w:szCs w:val="28"/>
          <w:lang w:val="en-US"/>
        </w:rPr>
        <w:t>e against bactericidal and sporicidal</w:t>
      </w:r>
      <w:r w:rsidR="00AF7CBC" w:rsidRPr="008A6428">
        <w:rPr>
          <w:sz w:val="28"/>
          <w:szCs w:val="28"/>
          <w:lang w:val="en-US"/>
        </w:rPr>
        <w:t xml:space="preserve"> activity;</w:t>
      </w:r>
    </w:p>
    <w:p w:rsidR="00AF7CBC" w:rsidRPr="008A6428" w:rsidRDefault="00697667" w:rsidP="00AF7CBC">
      <w:pPr>
        <w:ind w:right="-1" w:firstLine="709"/>
        <w:jc w:val="both"/>
        <w:rPr>
          <w:sz w:val="28"/>
          <w:szCs w:val="28"/>
          <w:lang w:val="en-US"/>
        </w:rPr>
      </w:pPr>
      <w:r w:rsidRPr="008A6428">
        <w:rPr>
          <w:sz w:val="28"/>
          <w:szCs w:val="28"/>
          <w:lang w:val="en-US"/>
        </w:rPr>
        <w:t xml:space="preserve">- </w:t>
      </w:r>
      <w:r w:rsidR="00AF7CBC" w:rsidRPr="008A6428">
        <w:rPr>
          <w:sz w:val="28"/>
          <w:szCs w:val="28"/>
          <w:lang w:val="en-US"/>
        </w:rPr>
        <w:t>be safe for patients and medical staff;</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97667" w:rsidRPr="008A6428">
        <w:rPr>
          <w:sz w:val="28"/>
          <w:szCs w:val="28"/>
          <w:lang w:val="en-US"/>
        </w:rPr>
        <w:t>not</w:t>
      </w:r>
      <w:r w:rsidRPr="008A6428">
        <w:rPr>
          <w:sz w:val="28"/>
          <w:szCs w:val="28"/>
          <w:lang w:val="en-US"/>
        </w:rPr>
        <w:t>w</w:t>
      </w:r>
      <w:r w:rsidR="00697667" w:rsidRPr="008A6428">
        <w:rPr>
          <w:sz w:val="28"/>
          <w:szCs w:val="28"/>
          <w:lang w:val="en-US"/>
        </w:rPr>
        <w:t>orsen working qualities of medical instruments</w:t>
      </w:r>
      <w:r w:rsidRPr="008A6428">
        <w:rPr>
          <w:sz w:val="28"/>
          <w:szCs w:val="28"/>
          <w:lang w:val="en-US"/>
        </w:rPr>
        <w:t>.</w:t>
      </w:r>
    </w:p>
    <w:p w:rsidR="00AF7CBC" w:rsidRPr="008A6428" w:rsidRDefault="00697667" w:rsidP="00AF7CBC">
      <w:pPr>
        <w:ind w:right="-1" w:firstLine="709"/>
        <w:jc w:val="both"/>
        <w:rPr>
          <w:sz w:val="28"/>
          <w:szCs w:val="28"/>
          <w:lang w:val="en-US"/>
        </w:rPr>
      </w:pPr>
      <w:r w:rsidRPr="008A6428">
        <w:rPr>
          <w:sz w:val="28"/>
          <w:szCs w:val="28"/>
          <w:lang w:val="en-US"/>
        </w:rPr>
        <w:t xml:space="preserve"> In</w:t>
      </w:r>
      <w:r w:rsidR="00AF7CBC" w:rsidRPr="008A6428">
        <w:rPr>
          <w:sz w:val="28"/>
          <w:szCs w:val="28"/>
          <w:lang w:val="en-US"/>
        </w:rPr>
        <w:t xml:space="preserve"> modern asepsis physical and chemical ways of sterilization are used. The choice of this or that way </w:t>
      </w:r>
      <w:r w:rsidRPr="008A6428">
        <w:rPr>
          <w:sz w:val="28"/>
          <w:szCs w:val="28"/>
          <w:lang w:val="en-US"/>
        </w:rPr>
        <w:t>of</w:t>
      </w:r>
      <w:r w:rsidR="00AF7CBC" w:rsidRPr="008A6428">
        <w:rPr>
          <w:sz w:val="28"/>
          <w:szCs w:val="28"/>
          <w:lang w:val="en-US"/>
        </w:rPr>
        <w:t xml:space="preserve"> sterilization is </w:t>
      </w:r>
      <w:r w:rsidRPr="008A6428">
        <w:rPr>
          <w:sz w:val="28"/>
          <w:szCs w:val="28"/>
          <w:lang w:val="en-US"/>
        </w:rPr>
        <w:t xml:space="preserve">based onthe </w:t>
      </w:r>
      <w:r w:rsidR="00AF7CBC" w:rsidRPr="008A6428">
        <w:rPr>
          <w:sz w:val="28"/>
          <w:szCs w:val="28"/>
          <w:lang w:val="en-US"/>
        </w:rPr>
        <w:t xml:space="preserve">properties of the </w:t>
      </w:r>
      <w:r w:rsidRPr="008A6428">
        <w:rPr>
          <w:sz w:val="28"/>
          <w:szCs w:val="28"/>
          <w:lang w:val="en-US"/>
        </w:rPr>
        <w:t>instruments sterilized</w:t>
      </w:r>
      <w:r w:rsidR="00AF7CBC" w:rsidRPr="008A6428">
        <w:rPr>
          <w:sz w:val="28"/>
          <w:szCs w:val="28"/>
          <w:lang w:val="en-US"/>
        </w:rPr>
        <w:t>.</w:t>
      </w:r>
    </w:p>
    <w:p w:rsidR="00AF7CBC" w:rsidRPr="008A6428" w:rsidRDefault="00AF7CBC" w:rsidP="00AF7CBC">
      <w:pPr>
        <w:ind w:right="-1" w:firstLine="709"/>
        <w:jc w:val="both"/>
        <w:rPr>
          <w:b/>
          <w:sz w:val="28"/>
          <w:szCs w:val="28"/>
          <w:lang w:val="en-US"/>
        </w:rPr>
      </w:pPr>
      <w:r w:rsidRPr="008A6428">
        <w:rPr>
          <w:b/>
          <w:sz w:val="28"/>
          <w:szCs w:val="28"/>
          <w:lang w:val="en-US"/>
        </w:rPr>
        <w:t xml:space="preserve">Classification of </w:t>
      </w:r>
      <w:r w:rsidR="00697667" w:rsidRPr="008A6428">
        <w:rPr>
          <w:b/>
          <w:sz w:val="28"/>
          <w:szCs w:val="28"/>
          <w:lang w:val="en-US"/>
        </w:rPr>
        <w:t xml:space="preserve">surgeon armarium </w:t>
      </w:r>
    </w:p>
    <w:p w:rsidR="00A13B0A" w:rsidRPr="008A6428" w:rsidRDefault="00AF7CBC" w:rsidP="00AF7CBC">
      <w:pPr>
        <w:ind w:right="-1" w:firstLine="709"/>
        <w:jc w:val="both"/>
        <w:rPr>
          <w:sz w:val="28"/>
          <w:szCs w:val="28"/>
          <w:lang w:val="en-US"/>
        </w:rPr>
      </w:pPr>
      <w:r w:rsidRPr="008A6428">
        <w:rPr>
          <w:sz w:val="28"/>
          <w:szCs w:val="28"/>
          <w:lang w:val="en-US"/>
        </w:rPr>
        <w:t xml:space="preserve">All </w:t>
      </w:r>
      <w:r w:rsidR="00A13B0A" w:rsidRPr="008A6428">
        <w:rPr>
          <w:sz w:val="28"/>
          <w:szCs w:val="28"/>
          <w:lang w:val="en-US"/>
        </w:rPr>
        <w:t xml:space="preserve">the surgeon armarium can be divided into three groups according to </w:t>
      </w:r>
      <w:r w:rsidRPr="008A6428">
        <w:rPr>
          <w:sz w:val="28"/>
          <w:szCs w:val="28"/>
          <w:lang w:val="en-US"/>
        </w:rPr>
        <w:t>the used materials and other qualities: 1) metal (cutting and not cutti</w:t>
      </w:r>
      <w:r w:rsidR="00A13B0A" w:rsidRPr="008A6428">
        <w:rPr>
          <w:sz w:val="28"/>
          <w:szCs w:val="28"/>
          <w:lang w:val="en-US"/>
        </w:rPr>
        <w:t>ng), 2) rubber (plastic), 3)</w:t>
      </w:r>
      <w:r w:rsidRPr="008A6428">
        <w:rPr>
          <w:sz w:val="28"/>
          <w:szCs w:val="28"/>
          <w:lang w:val="en-US"/>
        </w:rPr>
        <w:t xml:space="preserve"> optical. </w:t>
      </w:r>
    </w:p>
    <w:p w:rsidR="00D72927" w:rsidRPr="008A6428" w:rsidRDefault="00D72927" w:rsidP="00AF7CBC">
      <w:pPr>
        <w:ind w:right="-1" w:firstLine="709"/>
        <w:jc w:val="both"/>
        <w:rPr>
          <w:sz w:val="28"/>
          <w:szCs w:val="28"/>
          <w:lang w:val="en-US"/>
        </w:rPr>
      </w:pPr>
      <w:r w:rsidRPr="008A6428">
        <w:rPr>
          <w:sz w:val="28"/>
          <w:szCs w:val="28"/>
          <w:lang w:val="en-US"/>
        </w:rPr>
        <w:t>As a rule, s</w:t>
      </w:r>
      <w:r w:rsidR="00A13B0A" w:rsidRPr="008A6428">
        <w:rPr>
          <w:sz w:val="28"/>
          <w:szCs w:val="28"/>
          <w:lang w:val="en-US"/>
        </w:rPr>
        <w:t>urgical instruments</w:t>
      </w:r>
      <w:r w:rsidR="00AF7CBC" w:rsidRPr="008A6428">
        <w:rPr>
          <w:sz w:val="28"/>
          <w:szCs w:val="28"/>
          <w:lang w:val="en-US"/>
        </w:rPr>
        <w:t xml:space="preserve"> are</w:t>
      </w:r>
      <w:r w:rsidRPr="008A6428">
        <w:rPr>
          <w:sz w:val="28"/>
          <w:szCs w:val="28"/>
          <w:lang w:val="en-US"/>
        </w:rPr>
        <w:t xml:space="preserve"> made</w:t>
      </w:r>
      <w:r w:rsidR="00AF7CBC" w:rsidRPr="008A6428">
        <w:rPr>
          <w:sz w:val="28"/>
          <w:szCs w:val="28"/>
          <w:lang w:val="en-US"/>
        </w:rPr>
        <w:t xml:space="preserve"> of </w:t>
      </w:r>
      <w:r w:rsidRPr="008A6428">
        <w:rPr>
          <w:sz w:val="28"/>
          <w:szCs w:val="28"/>
          <w:lang w:val="en-US"/>
        </w:rPr>
        <w:t xml:space="preserve">chromium </w:t>
      </w:r>
      <w:r w:rsidR="00AF7CBC" w:rsidRPr="008A6428">
        <w:rPr>
          <w:sz w:val="28"/>
          <w:szCs w:val="28"/>
          <w:lang w:val="en-US"/>
        </w:rPr>
        <w:t xml:space="preserve">stainless </w:t>
      </w:r>
      <w:r w:rsidRPr="008A6428">
        <w:rPr>
          <w:sz w:val="28"/>
          <w:szCs w:val="28"/>
          <w:lang w:val="en-US"/>
        </w:rPr>
        <w:t>steel,titan;</w:t>
      </w:r>
      <w:r w:rsidR="00AF7CBC" w:rsidRPr="008A6428">
        <w:rPr>
          <w:sz w:val="28"/>
          <w:szCs w:val="28"/>
          <w:lang w:val="en-US"/>
        </w:rPr>
        <w:t xml:space="preserve"> therefore </w:t>
      </w:r>
      <w:r w:rsidRPr="008A6428">
        <w:rPr>
          <w:sz w:val="28"/>
          <w:szCs w:val="28"/>
          <w:lang w:val="en-US"/>
        </w:rPr>
        <w:t>they can be sterilized using autoclave,</w:t>
      </w:r>
      <w:r w:rsidR="00AF7CBC" w:rsidRPr="008A6428">
        <w:rPr>
          <w:sz w:val="28"/>
          <w:szCs w:val="28"/>
          <w:lang w:val="en-US"/>
        </w:rPr>
        <w:t xml:space="preserve"> d</w:t>
      </w:r>
      <w:r w:rsidRPr="008A6428">
        <w:rPr>
          <w:sz w:val="28"/>
          <w:szCs w:val="28"/>
          <w:lang w:val="en-US"/>
        </w:rPr>
        <w:t>ry heat, gamma radiation, andultrasound cold sterilization</w:t>
      </w:r>
      <w:r w:rsidR="00AF7CBC" w:rsidRPr="008A6428">
        <w:rPr>
          <w:sz w:val="28"/>
          <w:szCs w:val="28"/>
          <w:lang w:val="en-US"/>
        </w:rPr>
        <w:t xml:space="preserve">. </w:t>
      </w:r>
    </w:p>
    <w:p w:rsidR="00692205" w:rsidRPr="008A6428" w:rsidRDefault="00AF7CBC" w:rsidP="00AF7CBC">
      <w:pPr>
        <w:ind w:right="-1" w:firstLine="709"/>
        <w:jc w:val="both"/>
        <w:rPr>
          <w:sz w:val="28"/>
          <w:szCs w:val="28"/>
          <w:lang w:val="en-US"/>
        </w:rPr>
      </w:pPr>
      <w:r w:rsidRPr="008A6428">
        <w:rPr>
          <w:sz w:val="28"/>
          <w:szCs w:val="28"/>
          <w:lang w:val="en-US"/>
        </w:rPr>
        <w:t xml:space="preserve">Sterilization of </w:t>
      </w:r>
      <w:r w:rsidR="00692205" w:rsidRPr="008A6428">
        <w:rPr>
          <w:sz w:val="28"/>
          <w:szCs w:val="28"/>
          <w:lang w:val="en-US"/>
        </w:rPr>
        <w:t xml:space="preserve">surgical instruments </w:t>
      </w:r>
      <w:r w:rsidRPr="008A6428">
        <w:rPr>
          <w:sz w:val="28"/>
          <w:szCs w:val="28"/>
          <w:lang w:val="en-US"/>
        </w:rPr>
        <w:t>includes several st</w:t>
      </w:r>
      <w:r w:rsidR="00692205" w:rsidRPr="008A6428">
        <w:rPr>
          <w:sz w:val="28"/>
          <w:szCs w:val="28"/>
          <w:lang w:val="en-US"/>
        </w:rPr>
        <w:t>eps</w:t>
      </w:r>
      <w:r w:rsidRPr="008A6428">
        <w:rPr>
          <w:sz w:val="28"/>
          <w:szCs w:val="28"/>
          <w:lang w:val="en-US"/>
        </w:rPr>
        <w:t xml:space="preserve">, such as, disinfection, </w:t>
      </w:r>
      <w:r w:rsidR="00692205" w:rsidRPr="008A6428">
        <w:rPr>
          <w:sz w:val="28"/>
          <w:szCs w:val="28"/>
          <w:lang w:val="en-US"/>
        </w:rPr>
        <w:t>pre-sterilization cleaning and</w:t>
      </w:r>
      <w:r w:rsidRPr="008A6428">
        <w:rPr>
          <w:sz w:val="28"/>
          <w:szCs w:val="28"/>
          <w:lang w:val="en-US"/>
        </w:rPr>
        <w:t xml:space="preserve"> sterilization</w:t>
      </w:r>
      <w:r w:rsidR="00692205" w:rsidRPr="008A6428">
        <w:rPr>
          <w:sz w:val="28"/>
          <w:szCs w:val="28"/>
          <w:lang w:val="en-US"/>
        </w:rPr>
        <w:t xml:space="preserve"> itself</w:t>
      </w:r>
      <w:r w:rsidRPr="008A6428">
        <w:rPr>
          <w:sz w:val="28"/>
          <w:szCs w:val="28"/>
          <w:lang w:val="en-US"/>
        </w:rPr>
        <w:t>.</w:t>
      </w:r>
    </w:p>
    <w:p w:rsidR="005D7544" w:rsidRPr="008A6428" w:rsidRDefault="00AF7CBC" w:rsidP="00AF7CBC">
      <w:pPr>
        <w:ind w:right="-1" w:firstLine="709"/>
        <w:jc w:val="both"/>
        <w:rPr>
          <w:sz w:val="28"/>
          <w:szCs w:val="28"/>
          <w:lang w:val="en-US"/>
        </w:rPr>
      </w:pPr>
      <w:r w:rsidRPr="008A6428">
        <w:rPr>
          <w:sz w:val="28"/>
          <w:szCs w:val="28"/>
          <w:lang w:val="en-US"/>
        </w:rPr>
        <w:t>Now, considering</w:t>
      </w:r>
      <w:r w:rsidR="00692205" w:rsidRPr="008A6428">
        <w:rPr>
          <w:sz w:val="28"/>
          <w:szCs w:val="28"/>
          <w:lang w:val="en-US"/>
        </w:rPr>
        <w:t xml:space="preserve"> the</w:t>
      </w:r>
      <w:r w:rsidRPr="008A6428">
        <w:rPr>
          <w:sz w:val="28"/>
          <w:szCs w:val="28"/>
          <w:lang w:val="en-US"/>
        </w:rPr>
        <w:t xml:space="preserve"> danger of </w:t>
      </w:r>
      <w:r w:rsidR="00692205" w:rsidRPr="008A6428">
        <w:rPr>
          <w:sz w:val="28"/>
          <w:szCs w:val="28"/>
          <w:lang w:val="en-US"/>
        </w:rPr>
        <w:t xml:space="preserve">hepatitis and HIV </w:t>
      </w:r>
      <w:r w:rsidRPr="008A6428">
        <w:rPr>
          <w:sz w:val="28"/>
          <w:szCs w:val="28"/>
          <w:lang w:val="en-US"/>
        </w:rPr>
        <w:t xml:space="preserve">viruses </w:t>
      </w:r>
      <w:r w:rsidR="00692205" w:rsidRPr="008A6428">
        <w:rPr>
          <w:sz w:val="28"/>
          <w:szCs w:val="28"/>
          <w:lang w:val="en-US"/>
        </w:rPr>
        <w:t>spread</w:t>
      </w:r>
      <w:r w:rsidRPr="008A6428">
        <w:rPr>
          <w:sz w:val="28"/>
          <w:szCs w:val="28"/>
          <w:lang w:val="en-US"/>
        </w:rPr>
        <w:t xml:space="preserve"> the rule</w:t>
      </w:r>
      <w:r w:rsidR="00692205" w:rsidRPr="008A6428">
        <w:rPr>
          <w:sz w:val="28"/>
          <w:szCs w:val="28"/>
          <w:lang w:val="en-US"/>
        </w:rPr>
        <w:t>s</w:t>
      </w:r>
      <w:r w:rsidRPr="008A6428">
        <w:rPr>
          <w:sz w:val="28"/>
          <w:szCs w:val="28"/>
          <w:lang w:val="en-US"/>
        </w:rPr>
        <w:t xml:space="preserve"> of </w:t>
      </w:r>
      <w:r w:rsidR="00692205" w:rsidRPr="008A6428">
        <w:rPr>
          <w:sz w:val="28"/>
          <w:szCs w:val="28"/>
          <w:lang w:val="en-US"/>
        </w:rPr>
        <w:t>pre-sterilization cleaning are equal</w:t>
      </w:r>
      <w:r w:rsidRPr="008A6428">
        <w:rPr>
          <w:sz w:val="28"/>
          <w:szCs w:val="28"/>
          <w:lang w:val="en-US"/>
        </w:rPr>
        <w:t xml:space="preserve"> to </w:t>
      </w:r>
      <w:r w:rsidR="00FE7E72" w:rsidRPr="008A6428">
        <w:rPr>
          <w:sz w:val="28"/>
          <w:szCs w:val="28"/>
          <w:lang w:val="en-US"/>
        </w:rPr>
        <w:t xml:space="preserve">the methods of cleaning that provide full </w:t>
      </w:r>
      <w:r w:rsidRPr="008A6428">
        <w:rPr>
          <w:sz w:val="28"/>
          <w:szCs w:val="28"/>
          <w:lang w:val="en-US"/>
        </w:rPr>
        <w:t>destruction</w:t>
      </w:r>
      <w:r w:rsidR="00FE7E72" w:rsidRPr="008A6428">
        <w:rPr>
          <w:sz w:val="28"/>
          <w:szCs w:val="28"/>
          <w:lang w:val="en-US"/>
        </w:rPr>
        <w:t xml:space="preserve"> of these viruses</w:t>
      </w:r>
      <w:r w:rsidRPr="008A6428">
        <w:rPr>
          <w:sz w:val="28"/>
          <w:szCs w:val="28"/>
          <w:lang w:val="en-US"/>
        </w:rPr>
        <w:t xml:space="preserve">. </w:t>
      </w:r>
      <w:r w:rsidR="00FE7E72" w:rsidRPr="008A6428">
        <w:rPr>
          <w:sz w:val="28"/>
          <w:szCs w:val="28"/>
          <w:lang w:val="en-US"/>
        </w:rPr>
        <w:t xml:space="preserve">The process of </w:t>
      </w:r>
      <w:r w:rsidR="006D7E97" w:rsidRPr="008A6428">
        <w:rPr>
          <w:sz w:val="28"/>
          <w:szCs w:val="28"/>
          <w:lang w:val="en-US"/>
        </w:rPr>
        <w:t>d</w:t>
      </w:r>
      <w:r w:rsidR="005D7544" w:rsidRPr="008A6428">
        <w:rPr>
          <w:sz w:val="28"/>
          <w:szCs w:val="28"/>
          <w:lang w:val="en-US"/>
        </w:rPr>
        <w:t>isinfection</w:t>
      </w:r>
      <w:r w:rsidRPr="008A6428">
        <w:rPr>
          <w:sz w:val="28"/>
          <w:szCs w:val="28"/>
          <w:lang w:val="en-US"/>
        </w:rPr>
        <w:t xml:space="preserve"> is combined with </w:t>
      </w:r>
      <w:r w:rsidR="008E7B58" w:rsidRPr="008A6428">
        <w:rPr>
          <w:sz w:val="28"/>
          <w:szCs w:val="28"/>
          <w:lang w:val="en-US"/>
        </w:rPr>
        <w:t>pre-sterilization cleaning</w:t>
      </w:r>
      <w:r w:rsidRPr="008A6428">
        <w:rPr>
          <w:sz w:val="28"/>
          <w:szCs w:val="28"/>
          <w:lang w:val="en-US"/>
        </w:rPr>
        <w:t xml:space="preserve">: </w:t>
      </w:r>
      <w:r w:rsidR="00F243A0" w:rsidRPr="008A6428">
        <w:rPr>
          <w:sz w:val="28"/>
          <w:szCs w:val="28"/>
          <w:lang w:val="en-US"/>
        </w:rPr>
        <w:t>the instruments are put into a vessel</w:t>
      </w:r>
      <w:r w:rsidR="005D7544" w:rsidRPr="008A6428">
        <w:rPr>
          <w:sz w:val="28"/>
          <w:szCs w:val="28"/>
          <w:lang w:val="en-US"/>
        </w:rPr>
        <w:t xml:space="preserve">no. 1 </w:t>
      </w:r>
      <w:r w:rsidRPr="008A6428">
        <w:rPr>
          <w:sz w:val="28"/>
          <w:szCs w:val="28"/>
          <w:lang w:val="en-US"/>
        </w:rPr>
        <w:t xml:space="preserve">with </w:t>
      </w:r>
      <w:r w:rsidR="00F243A0" w:rsidRPr="008A6428">
        <w:rPr>
          <w:sz w:val="28"/>
          <w:szCs w:val="28"/>
          <w:lang w:val="en-US"/>
        </w:rPr>
        <w:t>Lizafin</w:t>
      </w:r>
      <w:r w:rsidRPr="008A6428">
        <w:rPr>
          <w:sz w:val="28"/>
          <w:szCs w:val="28"/>
          <w:lang w:val="en-US"/>
        </w:rPr>
        <w:t xml:space="preserve"> solution</w:t>
      </w:r>
      <w:r w:rsidR="00F243A0" w:rsidRPr="008A6428">
        <w:rPr>
          <w:sz w:val="28"/>
          <w:szCs w:val="28"/>
          <w:lang w:val="en-US"/>
        </w:rPr>
        <w:t xml:space="preserve"> 1%</w:t>
      </w:r>
      <w:r w:rsidRPr="008A6428">
        <w:rPr>
          <w:sz w:val="28"/>
          <w:szCs w:val="28"/>
          <w:lang w:val="en-US"/>
        </w:rPr>
        <w:t xml:space="preserve">, or </w:t>
      </w:r>
      <w:r w:rsidR="00F243A0" w:rsidRPr="008A6428">
        <w:rPr>
          <w:sz w:val="28"/>
          <w:szCs w:val="28"/>
          <w:lang w:val="en-US"/>
        </w:rPr>
        <w:t>nikaamitsid solution 0,25%</w:t>
      </w:r>
      <w:r w:rsidR="005D7544" w:rsidRPr="008A6428">
        <w:rPr>
          <w:sz w:val="28"/>
          <w:szCs w:val="28"/>
          <w:lang w:val="en-US"/>
        </w:rPr>
        <w:t xml:space="preserve">; in15 minutes all </w:t>
      </w:r>
      <w:r w:rsidRPr="008A6428">
        <w:rPr>
          <w:sz w:val="28"/>
          <w:szCs w:val="28"/>
          <w:lang w:val="en-US"/>
        </w:rPr>
        <w:t>fat</w:t>
      </w:r>
      <w:r w:rsidR="005D7544" w:rsidRPr="008A6428">
        <w:rPr>
          <w:sz w:val="28"/>
          <w:szCs w:val="28"/>
          <w:lang w:val="en-US"/>
        </w:rPr>
        <w:t xml:space="preserve"> and</w:t>
      </w:r>
      <w:r w:rsidRPr="008A6428">
        <w:rPr>
          <w:sz w:val="28"/>
          <w:szCs w:val="28"/>
          <w:lang w:val="en-US"/>
        </w:rPr>
        <w:t xml:space="preserve"> proteins </w:t>
      </w:r>
      <w:r w:rsidR="005D7544" w:rsidRPr="008A6428">
        <w:rPr>
          <w:sz w:val="28"/>
          <w:szCs w:val="28"/>
          <w:lang w:val="en-US"/>
        </w:rPr>
        <w:t xml:space="preserve">are removed </w:t>
      </w:r>
      <w:r w:rsidRPr="008A6428">
        <w:rPr>
          <w:sz w:val="28"/>
          <w:szCs w:val="28"/>
          <w:lang w:val="en-US"/>
        </w:rPr>
        <w:t>(</w:t>
      </w:r>
      <w:r w:rsidR="005D7544" w:rsidRPr="008A6428">
        <w:rPr>
          <w:sz w:val="28"/>
          <w:szCs w:val="28"/>
          <w:lang w:val="en-US"/>
        </w:rPr>
        <w:t>pre-sterilization cleaning</w:t>
      </w:r>
      <w:r w:rsidRPr="008A6428">
        <w:rPr>
          <w:sz w:val="28"/>
          <w:szCs w:val="28"/>
          <w:lang w:val="en-US"/>
        </w:rPr>
        <w:t xml:space="preserve">); then </w:t>
      </w:r>
      <w:r w:rsidR="005D7544" w:rsidRPr="008A6428">
        <w:rPr>
          <w:sz w:val="28"/>
          <w:szCs w:val="28"/>
          <w:lang w:val="en-US"/>
        </w:rPr>
        <w:t xml:space="preserve">using the forceps the instruments </w:t>
      </w:r>
      <w:r w:rsidRPr="008A6428">
        <w:rPr>
          <w:sz w:val="28"/>
          <w:szCs w:val="28"/>
          <w:lang w:val="en-US"/>
        </w:rPr>
        <w:t xml:space="preserve">are </w:t>
      </w:r>
      <w:r w:rsidR="005D7544" w:rsidRPr="008A6428">
        <w:rPr>
          <w:sz w:val="28"/>
          <w:szCs w:val="28"/>
          <w:lang w:val="en-US"/>
        </w:rPr>
        <w:t xml:space="preserve">put into a vessel no.2containing </w:t>
      </w:r>
      <w:r w:rsidRPr="008A6428">
        <w:rPr>
          <w:sz w:val="28"/>
          <w:szCs w:val="28"/>
          <w:lang w:val="en-US"/>
        </w:rPr>
        <w:t xml:space="preserve">disinfecting solution </w:t>
      </w:r>
      <w:r w:rsidR="005D7544" w:rsidRPr="008A6428">
        <w:rPr>
          <w:sz w:val="28"/>
          <w:szCs w:val="28"/>
          <w:lang w:val="en-US"/>
        </w:rPr>
        <w:t>(</w:t>
      </w:r>
      <w:r w:rsidRPr="008A6428">
        <w:rPr>
          <w:sz w:val="28"/>
          <w:szCs w:val="28"/>
          <w:lang w:val="en-US"/>
        </w:rPr>
        <w:t>disinfection</w:t>
      </w:r>
      <w:r w:rsidR="005D7544" w:rsidRPr="008A6428">
        <w:rPr>
          <w:sz w:val="28"/>
          <w:szCs w:val="28"/>
          <w:lang w:val="en-US"/>
        </w:rPr>
        <w:t>)</w:t>
      </w:r>
      <w:r w:rsidRPr="008A6428">
        <w:rPr>
          <w:sz w:val="28"/>
          <w:szCs w:val="28"/>
          <w:lang w:val="en-US"/>
        </w:rPr>
        <w:t xml:space="preserve">, </w:t>
      </w:r>
      <w:r w:rsidR="005D7544" w:rsidRPr="008A6428">
        <w:rPr>
          <w:sz w:val="28"/>
          <w:szCs w:val="28"/>
          <w:lang w:val="en-US"/>
        </w:rPr>
        <w:t>exposure period is an hour</w:t>
      </w:r>
      <w:r w:rsidRPr="008A6428">
        <w:rPr>
          <w:sz w:val="28"/>
          <w:szCs w:val="28"/>
          <w:lang w:val="en-US"/>
        </w:rPr>
        <w:t xml:space="preserve">. </w:t>
      </w:r>
    </w:p>
    <w:p w:rsidR="00AF7CBC" w:rsidRPr="008A6428" w:rsidRDefault="005D7544" w:rsidP="00AF7CBC">
      <w:pPr>
        <w:ind w:right="-1" w:firstLine="709"/>
        <w:jc w:val="both"/>
        <w:rPr>
          <w:sz w:val="28"/>
          <w:szCs w:val="28"/>
          <w:lang w:val="en-US"/>
        </w:rPr>
      </w:pPr>
      <w:r w:rsidRPr="008A6428">
        <w:rPr>
          <w:sz w:val="28"/>
          <w:szCs w:val="28"/>
          <w:lang w:val="en-US"/>
        </w:rPr>
        <w:t>When the processes of</w:t>
      </w:r>
      <w:r w:rsidR="00AF7CBC" w:rsidRPr="008A6428">
        <w:rPr>
          <w:sz w:val="28"/>
          <w:szCs w:val="28"/>
          <w:lang w:val="en-US"/>
        </w:rPr>
        <w:t xml:space="preserve"> disinfection and </w:t>
      </w:r>
      <w:r w:rsidRPr="008A6428">
        <w:rPr>
          <w:sz w:val="28"/>
          <w:szCs w:val="28"/>
          <w:lang w:val="en-US"/>
        </w:rPr>
        <w:t>pre-sterilization cleaning complete</w:t>
      </w:r>
      <w:r w:rsidR="00DA2C69" w:rsidRPr="008A6428">
        <w:rPr>
          <w:sz w:val="28"/>
          <w:szCs w:val="28"/>
          <w:lang w:val="en-US"/>
        </w:rPr>
        <w:t>, the instruments are</w:t>
      </w:r>
      <w:r w:rsidR="00AF7CBC" w:rsidRPr="008A6428">
        <w:rPr>
          <w:sz w:val="28"/>
          <w:szCs w:val="28"/>
          <w:lang w:val="en-US"/>
        </w:rPr>
        <w:t xml:space="preserve"> washed </w:t>
      </w:r>
      <w:r w:rsidR="00DA2C69" w:rsidRPr="008A6428">
        <w:rPr>
          <w:sz w:val="28"/>
          <w:szCs w:val="28"/>
          <w:lang w:val="en-US"/>
        </w:rPr>
        <w:t>under running water</w:t>
      </w:r>
      <w:r w:rsidR="00AF7CBC" w:rsidRPr="008A6428">
        <w:rPr>
          <w:sz w:val="28"/>
          <w:szCs w:val="28"/>
          <w:lang w:val="en-US"/>
        </w:rPr>
        <w:t xml:space="preserve">. </w:t>
      </w:r>
      <w:r w:rsidR="00DA2C69" w:rsidRPr="008A6428">
        <w:rPr>
          <w:sz w:val="28"/>
          <w:szCs w:val="28"/>
          <w:lang w:val="en-US"/>
        </w:rPr>
        <w:t xml:space="preserve">Then they are washed </w:t>
      </w:r>
      <w:r w:rsidR="00CE1109" w:rsidRPr="008A6428">
        <w:rPr>
          <w:sz w:val="28"/>
          <w:szCs w:val="28"/>
          <w:lang w:val="en-US"/>
        </w:rPr>
        <w:t>with</w:t>
      </w:r>
      <w:r w:rsidR="00DA2C69" w:rsidRPr="008A6428">
        <w:rPr>
          <w:sz w:val="28"/>
          <w:szCs w:val="28"/>
          <w:lang w:val="en-US"/>
        </w:rPr>
        <w:t xml:space="preserve"> distilled water during </w:t>
      </w:r>
      <w:r w:rsidR="00AF7CBC" w:rsidRPr="008A6428">
        <w:rPr>
          <w:sz w:val="28"/>
          <w:szCs w:val="28"/>
          <w:lang w:val="en-US"/>
        </w:rPr>
        <w:t>5 minutes (</w:t>
      </w:r>
      <w:r w:rsidR="00DA2C69" w:rsidRPr="008A6428">
        <w:rPr>
          <w:sz w:val="28"/>
          <w:szCs w:val="28"/>
          <w:lang w:val="en-US"/>
        </w:rPr>
        <w:t>salt elimination</w:t>
      </w:r>
      <w:r w:rsidR="00AF7CBC" w:rsidRPr="008A6428">
        <w:rPr>
          <w:sz w:val="28"/>
          <w:szCs w:val="28"/>
          <w:lang w:val="en-US"/>
        </w:rPr>
        <w:t xml:space="preserve">), </w:t>
      </w:r>
      <w:r w:rsidR="00CE1109" w:rsidRPr="008A6428">
        <w:rPr>
          <w:sz w:val="28"/>
          <w:szCs w:val="28"/>
          <w:lang w:val="en-US"/>
        </w:rPr>
        <w:t>allowed to air dry or using a</w:t>
      </w:r>
      <w:r w:rsidR="00AF7CBC" w:rsidRPr="008A6428">
        <w:rPr>
          <w:sz w:val="28"/>
          <w:szCs w:val="28"/>
          <w:lang w:val="en-US"/>
        </w:rPr>
        <w:t xml:space="preserve"> drying cabinet. </w:t>
      </w:r>
    </w:p>
    <w:p w:rsidR="009946EE" w:rsidRPr="008A6428" w:rsidRDefault="00CE1109" w:rsidP="00B1326C">
      <w:pPr>
        <w:ind w:right="-1" w:firstLine="709"/>
        <w:jc w:val="both"/>
        <w:rPr>
          <w:sz w:val="28"/>
          <w:szCs w:val="28"/>
          <w:lang w:val="en-US"/>
        </w:rPr>
      </w:pPr>
      <w:r w:rsidRPr="008A6428">
        <w:rPr>
          <w:sz w:val="28"/>
          <w:szCs w:val="28"/>
          <w:lang w:val="en-US"/>
        </w:rPr>
        <w:t>Use the uniform percent concentration of</w:t>
      </w:r>
      <w:r w:rsidR="008E5F48" w:rsidRPr="008A6428">
        <w:rPr>
          <w:sz w:val="28"/>
          <w:szCs w:val="28"/>
          <w:lang w:val="en-US"/>
        </w:rPr>
        <w:t xml:space="preserve"> "Lizafin" during</w:t>
      </w:r>
      <w:r w:rsidR="00AF7CBC" w:rsidRPr="008A6428">
        <w:rPr>
          <w:sz w:val="28"/>
          <w:szCs w:val="28"/>
          <w:lang w:val="en-US"/>
        </w:rPr>
        <w:t xml:space="preserve"> any modes of disinfection: </w:t>
      </w:r>
      <w:r w:rsidR="008E5F48" w:rsidRPr="008A6428">
        <w:rPr>
          <w:sz w:val="28"/>
          <w:szCs w:val="28"/>
          <w:lang w:val="en-US"/>
        </w:rPr>
        <w:t>“</w:t>
      </w:r>
      <w:r w:rsidR="00AF7CBC" w:rsidRPr="008A6428">
        <w:rPr>
          <w:sz w:val="28"/>
          <w:szCs w:val="28"/>
          <w:lang w:val="en-US"/>
        </w:rPr>
        <w:t>Lizafin</w:t>
      </w:r>
      <w:r w:rsidR="008E5F48" w:rsidRPr="008A6428">
        <w:rPr>
          <w:sz w:val="28"/>
          <w:szCs w:val="28"/>
          <w:lang w:val="en-US"/>
        </w:rPr>
        <w:t>”1%</w:t>
      </w:r>
      <w:r w:rsidR="00AF7CBC" w:rsidRPr="008A6428">
        <w:rPr>
          <w:sz w:val="28"/>
          <w:szCs w:val="28"/>
          <w:lang w:val="en-US"/>
        </w:rPr>
        <w:t xml:space="preserve">– 60 minutes; </w:t>
      </w:r>
      <w:r w:rsidR="008E5F48" w:rsidRPr="008A6428">
        <w:rPr>
          <w:sz w:val="28"/>
          <w:szCs w:val="28"/>
          <w:lang w:val="en-US"/>
        </w:rPr>
        <w:t>“</w:t>
      </w:r>
      <w:r w:rsidR="00AF7CBC" w:rsidRPr="008A6428">
        <w:rPr>
          <w:sz w:val="28"/>
          <w:szCs w:val="28"/>
          <w:lang w:val="en-US"/>
        </w:rPr>
        <w:t>Lizafin</w:t>
      </w:r>
      <w:r w:rsidR="008E5F48" w:rsidRPr="008A6428">
        <w:rPr>
          <w:sz w:val="28"/>
          <w:szCs w:val="28"/>
          <w:lang w:val="en-US"/>
        </w:rPr>
        <w:t xml:space="preserve">”1, 5% , 2% </w:t>
      </w:r>
      <w:r w:rsidR="00B1326C" w:rsidRPr="008A6428">
        <w:rPr>
          <w:sz w:val="28"/>
          <w:szCs w:val="28"/>
          <w:lang w:val="en-US"/>
        </w:rPr>
        <w:t>–15 minutes.</w:t>
      </w:r>
    </w:p>
    <w:p w:rsidR="00AF7CBC" w:rsidRPr="008A6428" w:rsidRDefault="006C2485" w:rsidP="00AF7CBC">
      <w:pPr>
        <w:ind w:right="-1" w:firstLine="709"/>
        <w:jc w:val="both"/>
        <w:rPr>
          <w:sz w:val="28"/>
          <w:szCs w:val="28"/>
          <w:lang w:val="en-US"/>
        </w:rPr>
      </w:pPr>
      <w:r w:rsidRPr="008A6428">
        <w:rPr>
          <w:sz w:val="28"/>
          <w:szCs w:val="28"/>
          <w:lang w:val="en-US"/>
        </w:rPr>
        <w:t>O</w:t>
      </w:r>
      <w:r w:rsidR="00AF7CBC" w:rsidRPr="008A6428">
        <w:rPr>
          <w:sz w:val="28"/>
          <w:szCs w:val="28"/>
          <w:lang w:val="en-US"/>
        </w:rPr>
        <w:t xml:space="preserve">n </w:t>
      </w:r>
      <w:r w:rsidRPr="008A6428">
        <w:rPr>
          <w:sz w:val="28"/>
          <w:szCs w:val="28"/>
          <w:lang w:val="en-US"/>
        </w:rPr>
        <w:t>completion</w:t>
      </w:r>
      <w:r w:rsidR="00AF7CBC" w:rsidRPr="008A6428">
        <w:rPr>
          <w:sz w:val="28"/>
          <w:szCs w:val="28"/>
          <w:lang w:val="en-US"/>
        </w:rPr>
        <w:t xml:space="preserve"> of </w:t>
      </w:r>
      <w:r w:rsidRPr="008A6428">
        <w:rPr>
          <w:sz w:val="28"/>
          <w:szCs w:val="28"/>
          <w:lang w:val="en-US"/>
        </w:rPr>
        <w:t xml:space="preserve">pre-sterilization cleaning the </w:t>
      </w:r>
      <w:r w:rsidR="00AF7CBC" w:rsidRPr="008A6428">
        <w:rPr>
          <w:sz w:val="28"/>
          <w:szCs w:val="28"/>
          <w:lang w:val="en-US"/>
        </w:rPr>
        <w:t xml:space="preserve">quality control </w:t>
      </w:r>
      <w:r w:rsidRPr="008A6428">
        <w:rPr>
          <w:sz w:val="28"/>
          <w:szCs w:val="28"/>
          <w:lang w:val="en-US"/>
        </w:rPr>
        <w:t>is</w:t>
      </w:r>
      <w:r w:rsidR="00AF7CBC" w:rsidRPr="008A6428">
        <w:rPr>
          <w:sz w:val="28"/>
          <w:szCs w:val="28"/>
          <w:lang w:val="en-US"/>
        </w:rPr>
        <w:t xml:space="preserve"> carried</w:t>
      </w:r>
      <w:r w:rsidRPr="008A6428">
        <w:rPr>
          <w:sz w:val="28"/>
          <w:szCs w:val="28"/>
          <w:lang w:val="en-US"/>
        </w:rPr>
        <w:t xml:space="preserve"> out</w:t>
      </w:r>
      <w:r w:rsidR="00AF7CBC" w:rsidRPr="008A6428">
        <w:rPr>
          <w:sz w:val="28"/>
          <w:szCs w:val="28"/>
          <w:lang w:val="en-US"/>
        </w:rPr>
        <w:t xml:space="preserve">. 1% of </w:t>
      </w:r>
      <w:r w:rsidRPr="008A6428">
        <w:rPr>
          <w:sz w:val="28"/>
          <w:szCs w:val="28"/>
          <w:lang w:val="en-US"/>
        </w:rPr>
        <w:t>the simultaneously sterilized instruments is controlled</w:t>
      </w:r>
      <w:r w:rsidR="00AF7CBC" w:rsidRPr="008A6428">
        <w:rPr>
          <w:sz w:val="28"/>
          <w:szCs w:val="28"/>
          <w:lang w:val="en-US"/>
        </w:rPr>
        <w:t>,</w:t>
      </w:r>
      <w:r w:rsidRPr="008A6428">
        <w:rPr>
          <w:sz w:val="28"/>
          <w:szCs w:val="28"/>
          <w:lang w:val="en-US"/>
        </w:rPr>
        <w:t xml:space="preserve"> but not less than 3-5 items.</w:t>
      </w:r>
    </w:p>
    <w:p w:rsidR="00AF7CBC" w:rsidRPr="008A6428" w:rsidRDefault="009C1A95" w:rsidP="00AF7CBC">
      <w:pPr>
        <w:ind w:right="-1" w:firstLine="709"/>
        <w:jc w:val="both"/>
        <w:rPr>
          <w:sz w:val="28"/>
          <w:szCs w:val="28"/>
          <w:lang w:val="en-US"/>
        </w:rPr>
      </w:pPr>
      <w:r w:rsidRPr="008A6428">
        <w:rPr>
          <w:sz w:val="28"/>
          <w:szCs w:val="28"/>
          <w:lang w:val="en-US"/>
        </w:rPr>
        <w:t>Quality control of pre-sterilization cleaning is carried out with the help of amidopyrin, phenolpht</w:t>
      </w:r>
      <w:r w:rsidR="00D01972" w:rsidRPr="008A6428">
        <w:rPr>
          <w:sz w:val="28"/>
          <w:szCs w:val="28"/>
          <w:lang w:val="en-US"/>
        </w:rPr>
        <w:t>h</w:t>
      </w:r>
      <w:r w:rsidRPr="008A6428">
        <w:rPr>
          <w:sz w:val="28"/>
          <w:szCs w:val="28"/>
          <w:lang w:val="en-US"/>
        </w:rPr>
        <w:t>alein</w:t>
      </w:r>
      <w:r w:rsidR="00AF7CBC" w:rsidRPr="008A6428">
        <w:rPr>
          <w:sz w:val="28"/>
          <w:szCs w:val="28"/>
          <w:lang w:val="en-US"/>
        </w:rPr>
        <w:t>, azopi</w:t>
      </w:r>
      <w:r w:rsidR="003D1E49" w:rsidRPr="008A6428">
        <w:rPr>
          <w:sz w:val="28"/>
          <w:szCs w:val="28"/>
          <w:lang w:val="en-US"/>
        </w:rPr>
        <w:t>ram tests as it allows to reveal residual</w:t>
      </w:r>
      <w:r w:rsidR="00AF7CBC" w:rsidRPr="008A6428">
        <w:rPr>
          <w:sz w:val="28"/>
          <w:szCs w:val="28"/>
          <w:lang w:val="en-US"/>
        </w:rPr>
        <w:t xml:space="preserve"> of active </w:t>
      </w:r>
      <w:r w:rsidR="00AF7CBC" w:rsidRPr="008A6428">
        <w:rPr>
          <w:sz w:val="28"/>
          <w:szCs w:val="28"/>
          <w:lang w:val="en-US"/>
        </w:rPr>
        <w:lastRenderedPageBreak/>
        <w:t>chl</w:t>
      </w:r>
      <w:r w:rsidR="003D1E49" w:rsidRPr="008A6428">
        <w:rPr>
          <w:sz w:val="28"/>
          <w:szCs w:val="28"/>
          <w:lang w:val="en-US"/>
        </w:rPr>
        <w:t xml:space="preserve">orine, blood, cleaning agents, peroxydase, acids and </w:t>
      </w:r>
      <w:r w:rsidR="00AF7CBC" w:rsidRPr="008A6428">
        <w:rPr>
          <w:sz w:val="28"/>
          <w:szCs w:val="28"/>
          <w:lang w:val="en-US"/>
        </w:rPr>
        <w:t>rust. S</w:t>
      </w:r>
      <w:r w:rsidR="003D1E49" w:rsidRPr="008A6428">
        <w:rPr>
          <w:sz w:val="28"/>
          <w:szCs w:val="28"/>
          <w:lang w:val="en-US"/>
        </w:rPr>
        <w:t xml:space="preserve">elf-check is carried out </w:t>
      </w:r>
      <w:r w:rsidRPr="008A6428">
        <w:rPr>
          <w:sz w:val="28"/>
          <w:szCs w:val="28"/>
          <w:lang w:val="en-US"/>
        </w:rPr>
        <w:t xml:space="preserve">daily, </w:t>
      </w:r>
      <w:r w:rsidR="0052642F" w:rsidRPr="008A6428">
        <w:rPr>
          <w:sz w:val="28"/>
          <w:szCs w:val="28"/>
          <w:lang w:val="en-US"/>
        </w:rPr>
        <w:t xml:space="preserve">a chief nurse carries out the quality control </w:t>
      </w:r>
      <w:r w:rsidR="00AF7CBC" w:rsidRPr="008A6428">
        <w:rPr>
          <w:sz w:val="28"/>
          <w:szCs w:val="28"/>
          <w:lang w:val="en-US"/>
        </w:rPr>
        <w:t xml:space="preserve">once a week, </w:t>
      </w:r>
      <w:r w:rsidR="0052642F" w:rsidRPr="008A6428">
        <w:rPr>
          <w:sz w:val="28"/>
          <w:szCs w:val="28"/>
          <w:lang w:val="en-US"/>
        </w:rPr>
        <w:t xml:space="preserve">sanitary and epidemiological station </w:t>
      </w:r>
      <w:r w:rsidR="00AF7CBC" w:rsidRPr="008A6428">
        <w:rPr>
          <w:sz w:val="28"/>
          <w:szCs w:val="28"/>
          <w:lang w:val="en-US"/>
        </w:rPr>
        <w:t>– once a month.</w:t>
      </w:r>
    </w:p>
    <w:p w:rsidR="00AF7CBC" w:rsidRPr="008A6428" w:rsidRDefault="00E01D1E" w:rsidP="00AF7CBC">
      <w:pPr>
        <w:ind w:right="-1" w:firstLine="709"/>
        <w:jc w:val="both"/>
        <w:rPr>
          <w:b/>
          <w:sz w:val="28"/>
          <w:szCs w:val="28"/>
          <w:lang w:val="en-US"/>
        </w:rPr>
      </w:pPr>
      <w:r w:rsidRPr="008A6428">
        <w:rPr>
          <w:b/>
          <w:sz w:val="28"/>
          <w:szCs w:val="28"/>
          <w:lang w:val="en-US"/>
        </w:rPr>
        <w:t xml:space="preserve">Technique </w:t>
      </w:r>
      <w:r w:rsidR="0052642F" w:rsidRPr="008A6428">
        <w:rPr>
          <w:b/>
          <w:sz w:val="28"/>
          <w:szCs w:val="28"/>
          <w:lang w:val="en-US"/>
        </w:rPr>
        <w:t>of Azopiram</w:t>
      </w:r>
      <w:r w:rsidR="00AF7CBC" w:rsidRPr="008A6428">
        <w:rPr>
          <w:b/>
          <w:sz w:val="28"/>
          <w:szCs w:val="28"/>
          <w:lang w:val="en-US"/>
        </w:rPr>
        <w:t>test</w:t>
      </w:r>
    </w:p>
    <w:p w:rsidR="00AF7CBC" w:rsidRPr="008A6428" w:rsidRDefault="00584C1F" w:rsidP="0022271D">
      <w:pPr>
        <w:ind w:right="-1" w:firstLine="709"/>
        <w:jc w:val="both"/>
        <w:rPr>
          <w:sz w:val="28"/>
          <w:szCs w:val="28"/>
          <w:lang w:val="en-US"/>
        </w:rPr>
      </w:pPr>
      <w:r w:rsidRPr="008A6428">
        <w:rPr>
          <w:sz w:val="28"/>
          <w:szCs w:val="28"/>
          <w:lang w:val="en-US"/>
        </w:rPr>
        <w:t xml:space="preserve">Smooth instrumentsare </w:t>
      </w:r>
      <w:r w:rsidR="00AF7CBC" w:rsidRPr="008A6428">
        <w:rPr>
          <w:sz w:val="28"/>
          <w:szCs w:val="28"/>
          <w:lang w:val="en-US"/>
        </w:rPr>
        <w:t>wipe</w:t>
      </w:r>
      <w:r w:rsidRPr="008A6428">
        <w:rPr>
          <w:sz w:val="28"/>
          <w:szCs w:val="28"/>
          <w:lang w:val="en-US"/>
        </w:rPr>
        <w:t>d with a textile</w:t>
      </w:r>
      <w:r w:rsidR="00AF7CBC" w:rsidRPr="008A6428">
        <w:rPr>
          <w:sz w:val="28"/>
          <w:szCs w:val="28"/>
          <w:lang w:val="en-US"/>
        </w:rPr>
        <w:t xml:space="preserve"> napkin </w:t>
      </w:r>
      <w:r w:rsidRPr="008A6428">
        <w:rPr>
          <w:sz w:val="28"/>
          <w:szCs w:val="28"/>
          <w:lang w:val="en-US"/>
        </w:rPr>
        <w:t>wetted with azopiram solution</w:t>
      </w:r>
      <w:r w:rsidR="00AF7CBC" w:rsidRPr="008A6428">
        <w:rPr>
          <w:sz w:val="28"/>
          <w:szCs w:val="28"/>
          <w:lang w:val="en-US"/>
        </w:rPr>
        <w:t xml:space="preserve">. Apply 2-3 drops of </w:t>
      </w:r>
      <w:r w:rsidRPr="008A6428">
        <w:rPr>
          <w:sz w:val="28"/>
          <w:szCs w:val="28"/>
          <w:lang w:val="en-US"/>
        </w:rPr>
        <w:t xml:space="preserve">azopiram </w:t>
      </w:r>
      <w:r w:rsidR="00AF7CBC" w:rsidRPr="008A6428">
        <w:rPr>
          <w:sz w:val="28"/>
          <w:szCs w:val="28"/>
          <w:lang w:val="en-US"/>
        </w:rPr>
        <w:t xml:space="preserve">solution </w:t>
      </w:r>
      <w:r w:rsidRPr="008A6428">
        <w:rPr>
          <w:sz w:val="28"/>
          <w:szCs w:val="28"/>
          <w:lang w:val="en-US"/>
        </w:rPr>
        <w:t xml:space="preserve">on the instruments having </w:t>
      </w:r>
      <w:r w:rsidR="00AF7CBC" w:rsidRPr="008A6428">
        <w:rPr>
          <w:sz w:val="28"/>
          <w:szCs w:val="28"/>
          <w:lang w:val="en-US"/>
        </w:rPr>
        <w:t>g</w:t>
      </w:r>
      <w:r w:rsidRPr="008A6428">
        <w:rPr>
          <w:sz w:val="28"/>
          <w:szCs w:val="28"/>
          <w:lang w:val="en-US"/>
        </w:rPr>
        <w:t>rooves or</w:t>
      </w:r>
      <w:r w:rsidR="00AF7CBC" w:rsidRPr="008A6428">
        <w:rPr>
          <w:sz w:val="28"/>
          <w:szCs w:val="28"/>
          <w:lang w:val="en-US"/>
        </w:rPr>
        <w:t xml:space="preserve"> channels</w:t>
      </w:r>
      <w:r w:rsidR="00794003" w:rsidRPr="008A6428">
        <w:rPr>
          <w:sz w:val="28"/>
          <w:szCs w:val="28"/>
          <w:lang w:val="en-US"/>
        </w:rPr>
        <w:t>,</w:t>
      </w:r>
      <w:r w:rsidR="00AF7CBC" w:rsidRPr="008A6428">
        <w:rPr>
          <w:sz w:val="28"/>
          <w:szCs w:val="28"/>
          <w:lang w:val="en-US"/>
        </w:rPr>
        <w:t xml:space="preserve"> so that </w:t>
      </w:r>
      <w:r w:rsidR="00794003" w:rsidRPr="008A6428">
        <w:rPr>
          <w:sz w:val="28"/>
          <w:szCs w:val="28"/>
          <w:lang w:val="en-US"/>
        </w:rPr>
        <w:t>the solution passes</w:t>
      </w:r>
      <w:r w:rsidR="00AF7CBC" w:rsidRPr="008A6428">
        <w:rPr>
          <w:sz w:val="28"/>
          <w:szCs w:val="28"/>
          <w:lang w:val="en-US"/>
        </w:rPr>
        <w:t xml:space="preserve"> through </w:t>
      </w:r>
      <w:r w:rsidR="00794003" w:rsidRPr="008A6428">
        <w:rPr>
          <w:sz w:val="28"/>
          <w:szCs w:val="28"/>
          <w:lang w:val="en-US"/>
        </w:rPr>
        <w:t xml:space="preserve">the </w:t>
      </w:r>
      <w:r w:rsidR="00AF7CBC" w:rsidRPr="008A6428">
        <w:rPr>
          <w:sz w:val="28"/>
          <w:szCs w:val="28"/>
          <w:lang w:val="en-US"/>
        </w:rPr>
        <w:t>channels an</w:t>
      </w:r>
      <w:r w:rsidR="00794003" w:rsidRPr="008A6428">
        <w:rPr>
          <w:sz w:val="28"/>
          <w:szCs w:val="28"/>
          <w:lang w:val="en-US"/>
        </w:rPr>
        <w:t>d joints of the instrument parts</w:t>
      </w:r>
      <w:r w:rsidR="00AF7CBC" w:rsidRPr="008A6428">
        <w:rPr>
          <w:sz w:val="28"/>
          <w:szCs w:val="28"/>
          <w:lang w:val="en-US"/>
        </w:rPr>
        <w:t xml:space="preserve">. </w:t>
      </w:r>
      <w:r w:rsidR="003C6F9F" w:rsidRPr="008A6428">
        <w:rPr>
          <w:sz w:val="28"/>
          <w:szCs w:val="28"/>
          <w:lang w:val="en-US"/>
        </w:rPr>
        <w:t>Then the instrument is left on a clear white napki</w:t>
      </w:r>
      <w:r w:rsidR="0022271D" w:rsidRPr="008A6428">
        <w:rPr>
          <w:sz w:val="28"/>
          <w:szCs w:val="28"/>
          <w:lang w:val="en-US"/>
        </w:rPr>
        <w:t xml:space="preserve">n in order solution flows down, </w:t>
      </w:r>
      <w:r w:rsidR="008272AB" w:rsidRPr="008A6428">
        <w:rPr>
          <w:sz w:val="28"/>
          <w:szCs w:val="28"/>
          <w:lang w:val="en-US"/>
        </w:rPr>
        <w:t>and then</w:t>
      </w:r>
      <w:r w:rsidR="0022271D" w:rsidRPr="008A6428">
        <w:rPr>
          <w:sz w:val="28"/>
          <w:szCs w:val="28"/>
          <w:lang w:val="en-US"/>
        </w:rPr>
        <w:t xml:space="preserve"> you can consider the result. The results received</w:t>
      </w:r>
      <w:r w:rsidR="00AF7CBC" w:rsidRPr="008A6428">
        <w:rPr>
          <w:sz w:val="28"/>
          <w:szCs w:val="28"/>
          <w:lang w:val="en-US"/>
        </w:rPr>
        <w:t xml:space="preserve"> after 1 minute</w:t>
      </w:r>
      <w:r w:rsidR="0022271D" w:rsidRPr="008A6428">
        <w:rPr>
          <w:sz w:val="28"/>
          <w:szCs w:val="28"/>
          <w:lang w:val="en-US"/>
        </w:rPr>
        <w:t xml:space="preserve"> period are</w:t>
      </w:r>
      <w:r w:rsidR="00AF7CBC" w:rsidRPr="008A6428">
        <w:rPr>
          <w:sz w:val="28"/>
          <w:szCs w:val="28"/>
          <w:lang w:val="en-US"/>
        </w:rPr>
        <w:t>n't considered.</w:t>
      </w:r>
    </w:p>
    <w:p w:rsidR="00AF7CBC" w:rsidRPr="008A6428" w:rsidRDefault="00815EFA" w:rsidP="00AF7CBC">
      <w:pPr>
        <w:ind w:right="-1" w:firstLine="709"/>
        <w:jc w:val="both"/>
        <w:rPr>
          <w:sz w:val="28"/>
          <w:szCs w:val="28"/>
          <w:lang w:val="en-US"/>
        </w:rPr>
      </w:pPr>
      <w:r w:rsidRPr="008A6428">
        <w:rPr>
          <w:sz w:val="28"/>
          <w:szCs w:val="28"/>
          <w:lang w:val="en-US"/>
        </w:rPr>
        <w:t xml:space="preserve"> The</w:t>
      </w:r>
      <w:r w:rsidR="0022271D" w:rsidRPr="008A6428">
        <w:rPr>
          <w:sz w:val="28"/>
          <w:szCs w:val="28"/>
          <w:lang w:val="en-US"/>
        </w:rPr>
        <w:t xml:space="preserve"> results of Azopiram</w:t>
      </w:r>
      <w:r w:rsidRPr="008A6428">
        <w:rPr>
          <w:sz w:val="28"/>
          <w:szCs w:val="28"/>
          <w:lang w:val="en-US"/>
        </w:rPr>
        <w:t xml:space="preserve"> test. </w:t>
      </w:r>
      <w:r w:rsidR="00871A03" w:rsidRPr="008A6428">
        <w:rPr>
          <w:sz w:val="28"/>
          <w:szCs w:val="28"/>
          <w:lang w:val="en-US"/>
        </w:rPr>
        <w:t>In the presence of blood or traces of it</w:t>
      </w:r>
      <w:r w:rsidR="00E01D1E" w:rsidRPr="008A6428">
        <w:rPr>
          <w:sz w:val="28"/>
          <w:szCs w:val="28"/>
          <w:lang w:val="en-US"/>
        </w:rPr>
        <w:t xml:space="preserve"> a</w:t>
      </w:r>
      <w:r w:rsidR="00E0221B" w:rsidRPr="008A6428">
        <w:rPr>
          <w:sz w:val="28"/>
          <w:szCs w:val="28"/>
          <w:lang w:val="en-US"/>
        </w:rPr>
        <w:t>zopiram stains in</w:t>
      </w:r>
      <w:r w:rsidR="00871A03" w:rsidRPr="008A6428">
        <w:rPr>
          <w:sz w:val="28"/>
          <w:szCs w:val="28"/>
          <w:lang w:val="en-US"/>
        </w:rPr>
        <w:t xml:space="preserve"> v</w:t>
      </w:r>
      <w:r w:rsidR="00AF7CBC" w:rsidRPr="008A6428">
        <w:rPr>
          <w:sz w:val="28"/>
          <w:szCs w:val="28"/>
          <w:lang w:val="en-US"/>
        </w:rPr>
        <w:t>io</w:t>
      </w:r>
      <w:r w:rsidR="00E0221B" w:rsidRPr="008A6428">
        <w:rPr>
          <w:sz w:val="28"/>
          <w:szCs w:val="28"/>
          <w:lang w:val="en-US"/>
        </w:rPr>
        <w:t xml:space="preserve">letcolor </w:t>
      </w:r>
      <w:r w:rsidR="00871A03" w:rsidRPr="008A6428">
        <w:rPr>
          <w:sz w:val="28"/>
          <w:szCs w:val="28"/>
          <w:lang w:val="en-US"/>
        </w:rPr>
        <w:t>which</w:t>
      </w:r>
      <w:r w:rsidR="00AF7CBC" w:rsidRPr="008A6428">
        <w:rPr>
          <w:sz w:val="28"/>
          <w:szCs w:val="28"/>
          <w:lang w:val="en-US"/>
        </w:rPr>
        <w:t xml:space="preserve"> quickly </w:t>
      </w:r>
      <w:r w:rsidR="00871A03" w:rsidRPr="008A6428">
        <w:rPr>
          <w:sz w:val="28"/>
          <w:szCs w:val="28"/>
          <w:lang w:val="en-US"/>
        </w:rPr>
        <w:t xml:space="preserve">turns </w:t>
      </w:r>
      <w:r w:rsidR="00AF7CBC" w:rsidRPr="008A6428">
        <w:rPr>
          <w:sz w:val="28"/>
          <w:szCs w:val="28"/>
          <w:lang w:val="en-US"/>
        </w:rPr>
        <w:t xml:space="preserve">into pink-lilac. </w:t>
      </w:r>
      <w:r w:rsidR="00E0221B" w:rsidRPr="008A6428">
        <w:rPr>
          <w:sz w:val="28"/>
          <w:szCs w:val="28"/>
          <w:lang w:val="en-US"/>
        </w:rPr>
        <w:t>All the r</w:t>
      </w:r>
      <w:r w:rsidR="00AF7CBC" w:rsidRPr="008A6428">
        <w:rPr>
          <w:sz w:val="28"/>
          <w:szCs w:val="28"/>
          <w:lang w:val="en-US"/>
        </w:rPr>
        <w:t xml:space="preserve">esults </w:t>
      </w:r>
      <w:r w:rsidR="00E0221B" w:rsidRPr="008A6428">
        <w:rPr>
          <w:sz w:val="28"/>
          <w:szCs w:val="28"/>
          <w:lang w:val="en-US"/>
        </w:rPr>
        <w:t>of the tests are</w:t>
      </w:r>
      <w:r w:rsidR="00AF7CBC" w:rsidRPr="008A6428">
        <w:rPr>
          <w:sz w:val="28"/>
          <w:szCs w:val="28"/>
          <w:lang w:val="en-US"/>
        </w:rPr>
        <w:t xml:space="preserve"> consider</w:t>
      </w:r>
      <w:r w:rsidR="008272AB" w:rsidRPr="008A6428">
        <w:rPr>
          <w:sz w:val="28"/>
          <w:szCs w:val="28"/>
          <w:lang w:val="en-US"/>
        </w:rPr>
        <w:t>ed in the special control register</w:t>
      </w:r>
      <w:r w:rsidR="00AF7CBC" w:rsidRPr="008A6428">
        <w:rPr>
          <w:sz w:val="28"/>
          <w:szCs w:val="28"/>
          <w:lang w:val="en-US"/>
        </w:rPr>
        <w:t xml:space="preserve"> – "</w:t>
      </w:r>
      <w:r w:rsidR="008272AB" w:rsidRPr="008A6428">
        <w:rPr>
          <w:sz w:val="28"/>
          <w:szCs w:val="28"/>
          <w:lang w:val="en-US"/>
        </w:rPr>
        <w:t xml:space="preserve">pre-sterilization cleaning </w:t>
      </w:r>
      <w:r w:rsidR="00AF7CBC" w:rsidRPr="008A6428">
        <w:rPr>
          <w:sz w:val="28"/>
          <w:szCs w:val="28"/>
          <w:lang w:val="en-US"/>
        </w:rPr>
        <w:t>quality</w:t>
      </w:r>
      <w:r w:rsidR="008272AB" w:rsidRPr="008A6428">
        <w:rPr>
          <w:sz w:val="28"/>
          <w:szCs w:val="28"/>
          <w:lang w:val="en-US"/>
        </w:rPr>
        <w:t xml:space="preserve"> register</w:t>
      </w:r>
      <w:r w:rsidR="00AF7CBC" w:rsidRPr="008A6428">
        <w:rPr>
          <w:sz w:val="28"/>
          <w:szCs w:val="28"/>
          <w:lang w:val="en-US"/>
        </w:rPr>
        <w:t>".</w:t>
      </w:r>
    </w:p>
    <w:p w:rsidR="00E10893" w:rsidRPr="008A6428" w:rsidRDefault="008272AB" w:rsidP="00AF7CBC">
      <w:pPr>
        <w:ind w:right="-1" w:firstLine="709"/>
        <w:jc w:val="both"/>
        <w:rPr>
          <w:sz w:val="28"/>
          <w:szCs w:val="28"/>
          <w:lang w:val="en-US"/>
        </w:rPr>
      </w:pPr>
      <w:r w:rsidRPr="008A6428">
        <w:rPr>
          <w:sz w:val="28"/>
          <w:szCs w:val="28"/>
          <w:lang w:val="en-US"/>
        </w:rPr>
        <w:t xml:space="preserve"> Amidopyrin</w:t>
      </w:r>
      <w:r w:rsidR="00E01D1E" w:rsidRPr="008A6428">
        <w:rPr>
          <w:sz w:val="28"/>
          <w:szCs w:val="28"/>
          <w:lang w:val="en-US"/>
        </w:rPr>
        <w:t xml:space="preserve"> test. M</w:t>
      </w:r>
      <w:r w:rsidR="00AF7CBC" w:rsidRPr="008A6428">
        <w:rPr>
          <w:sz w:val="28"/>
          <w:szCs w:val="28"/>
          <w:lang w:val="en-US"/>
        </w:rPr>
        <w:t xml:space="preserve">ix </w:t>
      </w:r>
      <w:r w:rsidRPr="008A6428">
        <w:rPr>
          <w:sz w:val="28"/>
          <w:szCs w:val="28"/>
          <w:lang w:val="en-US"/>
        </w:rPr>
        <w:t>5% amidopyrin alcoholic solution</w:t>
      </w:r>
      <w:r w:rsidR="00AF7CBC" w:rsidRPr="008A6428">
        <w:rPr>
          <w:sz w:val="28"/>
          <w:szCs w:val="28"/>
          <w:lang w:val="en-US"/>
        </w:rPr>
        <w:t xml:space="preserve">, 30% </w:t>
      </w:r>
      <w:r w:rsidRPr="008A6428">
        <w:rPr>
          <w:sz w:val="28"/>
          <w:szCs w:val="28"/>
          <w:lang w:val="en-US"/>
        </w:rPr>
        <w:t xml:space="preserve">acetic acid solution and 3%hydrogen </w:t>
      </w:r>
      <w:r w:rsidR="00AF7CBC" w:rsidRPr="008A6428">
        <w:rPr>
          <w:sz w:val="28"/>
          <w:szCs w:val="28"/>
          <w:lang w:val="en-US"/>
        </w:rPr>
        <w:t xml:space="preserve">peroxide </w:t>
      </w:r>
      <w:r w:rsidRPr="008A6428">
        <w:rPr>
          <w:sz w:val="28"/>
          <w:szCs w:val="28"/>
          <w:lang w:val="en-US"/>
        </w:rPr>
        <w:t>solutionin equal quantities</w:t>
      </w:r>
      <w:r w:rsidR="00E01D1E" w:rsidRPr="008A6428">
        <w:rPr>
          <w:sz w:val="28"/>
          <w:szCs w:val="28"/>
          <w:lang w:val="en-US"/>
        </w:rPr>
        <w:t>.</w:t>
      </w:r>
      <w:r w:rsidR="00AF7CBC" w:rsidRPr="008A6428">
        <w:rPr>
          <w:sz w:val="28"/>
          <w:szCs w:val="28"/>
          <w:lang w:val="en-US"/>
        </w:rPr>
        <w:t>The techn</w:t>
      </w:r>
      <w:r w:rsidR="00E01D1E" w:rsidRPr="008A6428">
        <w:rPr>
          <w:sz w:val="28"/>
          <w:szCs w:val="28"/>
          <w:lang w:val="en-US"/>
        </w:rPr>
        <w:t>ique is the same as of Azopiram</w:t>
      </w:r>
      <w:r w:rsidR="00AF7CBC" w:rsidRPr="008A6428">
        <w:rPr>
          <w:sz w:val="28"/>
          <w:szCs w:val="28"/>
          <w:lang w:val="en-US"/>
        </w:rPr>
        <w:t xml:space="preserve"> test. In the presence </w:t>
      </w:r>
      <w:r w:rsidR="00E10893" w:rsidRPr="008A6428">
        <w:rPr>
          <w:sz w:val="28"/>
          <w:szCs w:val="28"/>
          <w:lang w:val="en-US"/>
        </w:rPr>
        <w:t xml:space="preserve">of blood or traces of it </w:t>
      </w:r>
      <w:r w:rsidR="00D01972" w:rsidRPr="008A6428">
        <w:rPr>
          <w:sz w:val="28"/>
          <w:szCs w:val="28"/>
          <w:lang w:val="en-US"/>
        </w:rPr>
        <w:t xml:space="preserve">during the period of 1 minute </w:t>
      </w:r>
      <w:r w:rsidR="00E10893" w:rsidRPr="008A6428">
        <w:rPr>
          <w:sz w:val="28"/>
          <w:szCs w:val="28"/>
          <w:lang w:val="en-US"/>
        </w:rPr>
        <w:t>the instruments get blue-violet coloring.</w:t>
      </w:r>
    </w:p>
    <w:p w:rsidR="00AF7CBC" w:rsidRPr="008A6428" w:rsidRDefault="00E10893" w:rsidP="00AF7CBC">
      <w:pPr>
        <w:ind w:right="-1" w:firstLine="709"/>
        <w:jc w:val="both"/>
        <w:rPr>
          <w:sz w:val="28"/>
          <w:szCs w:val="28"/>
          <w:lang w:val="en-US"/>
        </w:rPr>
      </w:pPr>
      <w:r w:rsidRPr="008A6428">
        <w:rPr>
          <w:sz w:val="28"/>
          <w:szCs w:val="28"/>
          <w:lang w:val="en-US"/>
        </w:rPr>
        <w:t>Phenolpht</w:t>
      </w:r>
      <w:r w:rsidR="00D01972" w:rsidRPr="008A6428">
        <w:rPr>
          <w:sz w:val="28"/>
          <w:szCs w:val="28"/>
          <w:lang w:val="en-US"/>
        </w:rPr>
        <w:t>h</w:t>
      </w:r>
      <w:r w:rsidRPr="008A6428">
        <w:rPr>
          <w:sz w:val="28"/>
          <w:szCs w:val="28"/>
          <w:lang w:val="en-US"/>
        </w:rPr>
        <w:t xml:space="preserve">alein test. </w:t>
      </w:r>
      <w:r w:rsidR="00D01972" w:rsidRPr="008A6428">
        <w:rPr>
          <w:sz w:val="28"/>
          <w:szCs w:val="28"/>
          <w:lang w:val="en-US"/>
        </w:rPr>
        <w:t>Make</w:t>
      </w:r>
      <w:r w:rsidR="00AF7CBC" w:rsidRPr="008A6428">
        <w:rPr>
          <w:sz w:val="28"/>
          <w:szCs w:val="28"/>
          <w:lang w:val="en-US"/>
        </w:rPr>
        <w:t xml:space="preserve"> 1% </w:t>
      </w:r>
      <w:r w:rsidR="00D01972" w:rsidRPr="008A6428">
        <w:rPr>
          <w:sz w:val="28"/>
          <w:szCs w:val="28"/>
          <w:lang w:val="en-US"/>
        </w:rPr>
        <w:t xml:space="preserve">phenolphtalein alcoholic solution using </w:t>
      </w:r>
      <w:r w:rsidR="00AF7CBC" w:rsidRPr="008A6428">
        <w:rPr>
          <w:sz w:val="28"/>
          <w:szCs w:val="28"/>
          <w:lang w:val="en-US"/>
        </w:rPr>
        <w:t xml:space="preserve">95% ethyl alcohol. </w:t>
      </w:r>
      <w:r w:rsidR="00D01972" w:rsidRPr="008A6428">
        <w:rPr>
          <w:sz w:val="28"/>
          <w:szCs w:val="28"/>
          <w:lang w:val="en-US"/>
        </w:rPr>
        <w:t xml:space="preserve">The technique is the same as of Azopiram test. </w:t>
      </w:r>
      <w:r w:rsidR="00AF7CBC" w:rsidRPr="008A6428">
        <w:rPr>
          <w:sz w:val="28"/>
          <w:szCs w:val="28"/>
          <w:lang w:val="en-US"/>
        </w:rPr>
        <w:t xml:space="preserve">In the presence </w:t>
      </w:r>
      <w:r w:rsidR="00D01972" w:rsidRPr="008A6428">
        <w:rPr>
          <w:sz w:val="28"/>
          <w:szCs w:val="28"/>
          <w:lang w:val="en-US"/>
        </w:rPr>
        <w:t>of cleaning agents or their tracesduring the period of 1 minute the instruments stain in pink color.</w:t>
      </w:r>
    </w:p>
    <w:p w:rsidR="00AF7CBC" w:rsidRPr="008A6428" w:rsidRDefault="003757DA" w:rsidP="00AF7CBC">
      <w:pPr>
        <w:ind w:right="-1" w:firstLine="709"/>
        <w:jc w:val="both"/>
        <w:rPr>
          <w:sz w:val="28"/>
          <w:szCs w:val="28"/>
          <w:lang w:val="en-US"/>
        </w:rPr>
      </w:pPr>
      <w:r w:rsidRPr="008A6428">
        <w:rPr>
          <w:b/>
          <w:sz w:val="28"/>
          <w:szCs w:val="28"/>
          <w:lang w:val="en-US"/>
        </w:rPr>
        <w:t xml:space="preserve"> In case of positive tests</w:t>
      </w:r>
      <w:r w:rsidR="00AF7CBC" w:rsidRPr="008A6428">
        <w:rPr>
          <w:b/>
          <w:sz w:val="28"/>
          <w:szCs w:val="28"/>
          <w:lang w:val="en-US"/>
        </w:rPr>
        <w:t xml:space="preserve">, all the </w:t>
      </w:r>
      <w:r w:rsidRPr="008A6428">
        <w:rPr>
          <w:b/>
          <w:sz w:val="28"/>
          <w:szCs w:val="28"/>
          <w:lang w:val="en-US"/>
        </w:rPr>
        <w:t xml:space="preserve">instruments must be </w:t>
      </w:r>
      <w:r w:rsidR="000255F0" w:rsidRPr="008A6428">
        <w:rPr>
          <w:b/>
          <w:sz w:val="28"/>
          <w:szCs w:val="28"/>
          <w:lang w:val="en-US"/>
        </w:rPr>
        <w:t>exposed to pre-sterilization cleaningrepeatedly</w:t>
      </w:r>
      <w:r w:rsidR="00AF7CBC" w:rsidRPr="008A6428">
        <w:rPr>
          <w:b/>
          <w:sz w:val="28"/>
          <w:szCs w:val="28"/>
          <w:lang w:val="en-US"/>
        </w:rPr>
        <w:t>.</w:t>
      </w:r>
      <w:r w:rsidR="000255F0" w:rsidRPr="008A6428">
        <w:rPr>
          <w:sz w:val="28"/>
          <w:szCs w:val="28"/>
          <w:lang w:val="en-US"/>
        </w:rPr>
        <w:t xml:space="preserve"> If Azopiram test shows traces of rust, such instruments are rejected</w:t>
      </w:r>
      <w:r w:rsidR="00AF7CBC" w:rsidRPr="008A6428">
        <w:rPr>
          <w:sz w:val="28"/>
          <w:szCs w:val="28"/>
          <w:lang w:val="en-US"/>
        </w:rPr>
        <w:t xml:space="preserve"> and in the subsequent are exposed to anti</w:t>
      </w:r>
      <w:r w:rsidR="00F2207B" w:rsidRPr="008A6428">
        <w:rPr>
          <w:sz w:val="28"/>
          <w:szCs w:val="28"/>
          <w:lang w:val="en-US"/>
        </w:rPr>
        <w:t>-corrosion treatment</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Sterilization methods</w:t>
      </w:r>
    </w:p>
    <w:p w:rsidR="00AF7CBC" w:rsidRPr="008A6428" w:rsidRDefault="00AF7CBC" w:rsidP="00AF7CBC">
      <w:pPr>
        <w:ind w:right="-1" w:firstLine="709"/>
        <w:jc w:val="both"/>
        <w:rPr>
          <w:sz w:val="28"/>
          <w:szCs w:val="28"/>
          <w:lang w:val="en-US"/>
        </w:rPr>
      </w:pPr>
      <w:r w:rsidRPr="008A6428">
        <w:rPr>
          <w:sz w:val="28"/>
          <w:szCs w:val="28"/>
          <w:lang w:val="en-US"/>
        </w:rPr>
        <w:t xml:space="preserve">1. Thermal methods of sterilization – autoclaving, </w:t>
      </w:r>
      <w:r w:rsidR="00F2207B" w:rsidRPr="008A6428">
        <w:rPr>
          <w:sz w:val="28"/>
          <w:szCs w:val="28"/>
          <w:lang w:val="en-US"/>
        </w:rPr>
        <w:t>airborne disinfection, glass bead</w:t>
      </w:r>
      <w:r w:rsidRPr="008A6428">
        <w:rPr>
          <w:sz w:val="28"/>
          <w:szCs w:val="28"/>
          <w:lang w:val="en-US"/>
        </w:rPr>
        <w:t xml:space="preserve"> sterilization, radiation.</w:t>
      </w:r>
    </w:p>
    <w:p w:rsidR="00AF7CBC" w:rsidRPr="008A6428" w:rsidRDefault="00AF7CBC" w:rsidP="00AF7CBC">
      <w:pPr>
        <w:ind w:right="-1" w:firstLine="709"/>
        <w:jc w:val="both"/>
        <w:rPr>
          <w:sz w:val="28"/>
          <w:szCs w:val="28"/>
          <w:lang w:val="en-US"/>
        </w:rPr>
      </w:pPr>
      <w:r w:rsidRPr="008A6428">
        <w:rPr>
          <w:sz w:val="28"/>
          <w:szCs w:val="28"/>
          <w:lang w:val="en-US"/>
        </w:rPr>
        <w:t>2. Ch</w:t>
      </w:r>
      <w:r w:rsidR="004B522C" w:rsidRPr="008A6428">
        <w:rPr>
          <w:sz w:val="28"/>
          <w:szCs w:val="28"/>
          <w:lang w:val="en-US"/>
        </w:rPr>
        <w:t>emical - use of chemical steril</w:t>
      </w:r>
      <w:r w:rsidRPr="008A6428">
        <w:rPr>
          <w:sz w:val="28"/>
          <w:szCs w:val="28"/>
          <w:lang w:val="en-US"/>
        </w:rPr>
        <w:t>ant, gas sterilization.</w:t>
      </w:r>
    </w:p>
    <w:p w:rsidR="00AF7CBC" w:rsidRPr="008A6428" w:rsidRDefault="00AF7CBC" w:rsidP="00AF7CBC">
      <w:pPr>
        <w:ind w:right="-1" w:firstLine="709"/>
        <w:jc w:val="both"/>
        <w:rPr>
          <w:sz w:val="28"/>
          <w:szCs w:val="28"/>
          <w:lang w:val="en-US"/>
        </w:rPr>
      </w:pPr>
      <w:r w:rsidRPr="008A6428">
        <w:rPr>
          <w:sz w:val="28"/>
          <w:szCs w:val="28"/>
          <w:lang w:val="en-US"/>
        </w:rPr>
        <w:t>3. Radiation.</w:t>
      </w:r>
    </w:p>
    <w:p w:rsidR="00AF7CBC" w:rsidRPr="008A6428" w:rsidRDefault="004B522C" w:rsidP="00AF7CBC">
      <w:pPr>
        <w:ind w:right="-1" w:firstLine="709"/>
        <w:jc w:val="both"/>
        <w:rPr>
          <w:sz w:val="28"/>
          <w:szCs w:val="28"/>
          <w:lang w:val="en-US"/>
        </w:rPr>
      </w:pPr>
      <w:r w:rsidRPr="008A6428">
        <w:rPr>
          <w:sz w:val="28"/>
          <w:szCs w:val="28"/>
          <w:lang w:val="en-US"/>
        </w:rPr>
        <w:t>Autoclaving: process of</w:t>
      </w:r>
      <w:r w:rsidR="00AF7CBC" w:rsidRPr="008A6428">
        <w:rPr>
          <w:sz w:val="28"/>
          <w:szCs w:val="28"/>
          <w:lang w:val="en-US"/>
        </w:rPr>
        <w:t xml:space="preserve"> sterilization </w:t>
      </w:r>
      <w:r w:rsidRPr="008A6428">
        <w:rPr>
          <w:sz w:val="28"/>
          <w:szCs w:val="28"/>
          <w:lang w:val="en-US"/>
        </w:rPr>
        <w:t>is performed with the help of</w:t>
      </w:r>
      <w:r w:rsidR="00AF7CBC" w:rsidRPr="008A6428">
        <w:rPr>
          <w:sz w:val="28"/>
          <w:szCs w:val="28"/>
          <w:lang w:val="en-US"/>
        </w:rPr>
        <w:t xml:space="preserve"> hot steam</w:t>
      </w:r>
      <w:r w:rsidRPr="008A6428">
        <w:rPr>
          <w:sz w:val="28"/>
          <w:szCs w:val="28"/>
          <w:lang w:val="en-US"/>
        </w:rPr>
        <w:t xml:space="preserve">. </w:t>
      </w:r>
      <w:r w:rsidR="006D02D9" w:rsidRPr="008A6428">
        <w:rPr>
          <w:sz w:val="28"/>
          <w:szCs w:val="28"/>
          <w:lang w:val="en-US"/>
        </w:rPr>
        <w:t>An</w:t>
      </w:r>
      <w:r w:rsidRPr="008A6428">
        <w:rPr>
          <w:sz w:val="28"/>
          <w:szCs w:val="28"/>
          <w:lang w:val="en-US"/>
        </w:rPr>
        <w:t xml:space="preserve"> autoclave (a machine used for</w:t>
      </w:r>
      <w:r w:rsidR="00AF7CBC" w:rsidRPr="008A6428">
        <w:rPr>
          <w:sz w:val="28"/>
          <w:szCs w:val="28"/>
          <w:lang w:val="en-US"/>
        </w:rPr>
        <w:t xml:space="preserve"> sterilization </w:t>
      </w:r>
      <w:r w:rsidRPr="008A6428">
        <w:rPr>
          <w:sz w:val="28"/>
          <w:szCs w:val="28"/>
          <w:lang w:val="en-US"/>
        </w:rPr>
        <w:t>with the help of saturated steam under pressure</w:t>
      </w:r>
      <w:r w:rsidR="00AF7CBC" w:rsidRPr="008A6428">
        <w:rPr>
          <w:sz w:val="28"/>
          <w:szCs w:val="28"/>
          <w:lang w:val="en-US"/>
        </w:rPr>
        <w:t>)</w:t>
      </w:r>
      <w:r w:rsidR="006D02D9" w:rsidRPr="008A6428">
        <w:rPr>
          <w:sz w:val="28"/>
          <w:szCs w:val="28"/>
          <w:lang w:val="en-US"/>
        </w:rPr>
        <w:t xml:space="preserve"> allows to</w:t>
      </w:r>
      <w:r w:rsidR="00AF7CBC" w:rsidRPr="008A6428">
        <w:rPr>
          <w:sz w:val="28"/>
          <w:szCs w:val="28"/>
          <w:lang w:val="en-US"/>
        </w:rPr>
        <w:t xml:space="preserve"> heat water </w:t>
      </w:r>
      <w:r w:rsidR="006D02D9" w:rsidRPr="008A6428">
        <w:rPr>
          <w:sz w:val="28"/>
          <w:szCs w:val="28"/>
          <w:lang w:val="en-US"/>
        </w:rPr>
        <w:t xml:space="preserve">under high </w:t>
      </w:r>
      <w:r w:rsidR="00AF7CBC" w:rsidRPr="008A6428">
        <w:rPr>
          <w:sz w:val="28"/>
          <w:szCs w:val="28"/>
          <w:lang w:val="en-US"/>
        </w:rPr>
        <w:t>pressure</w:t>
      </w:r>
      <w:r w:rsidR="006D02D9" w:rsidRPr="008A6428">
        <w:rPr>
          <w:sz w:val="28"/>
          <w:szCs w:val="28"/>
          <w:lang w:val="en-US"/>
        </w:rPr>
        <w:t xml:space="preserve"> what raises the</w:t>
      </w:r>
      <w:r w:rsidR="00AF7CBC" w:rsidRPr="008A6428">
        <w:rPr>
          <w:sz w:val="28"/>
          <w:szCs w:val="28"/>
          <w:lang w:val="en-US"/>
        </w:rPr>
        <w:t xml:space="preserve"> boiling point of water and </w:t>
      </w:r>
      <w:r w:rsidR="006D02D9" w:rsidRPr="008A6428">
        <w:rPr>
          <w:sz w:val="28"/>
          <w:szCs w:val="28"/>
          <w:lang w:val="en-US"/>
        </w:rPr>
        <w:t xml:space="preserve">steam </w:t>
      </w:r>
      <w:r w:rsidR="00AF7CBC" w:rsidRPr="008A6428">
        <w:rPr>
          <w:sz w:val="28"/>
          <w:szCs w:val="28"/>
          <w:lang w:val="en-US"/>
        </w:rPr>
        <w:t xml:space="preserve">temperature </w:t>
      </w:r>
      <w:r w:rsidR="006D02D9" w:rsidRPr="008A6428">
        <w:rPr>
          <w:sz w:val="28"/>
          <w:szCs w:val="28"/>
          <w:lang w:val="en-US"/>
        </w:rPr>
        <w:t>respectivelyto 132,5°C</w:t>
      </w:r>
      <w:r w:rsidR="00A536EB" w:rsidRPr="008A6428">
        <w:rPr>
          <w:sz w:val="28"/>
          <w:szCs w:val="28"/>
          <w:lang w:val="en-US"/>
        </w:rPr>
        <w:t>(at</w:t>
      </w:r>
      <w:r w:rsidR="00AF7CBC" w:rsidRPr="008A6428">
        <w:rPr>
          <w:sz w:val="28"/>
          <w:szCs w:val="28"/>
          <w:lang w:val="en-US"/>
        </w:rPr>
        <w:t xml:space="preserve"> a pressure of 2 atmospheres).</w:t>
      </w:r>
    </w:p>
    <w:p w:rsidR="00AF7CBC" w:rsidRPr="008A6428" w:rsidRDefault="00AF7CBC" w:rsidP="00AF7CBC">
      <w:pPr>
        <w:ind w:right="-1" w:firstLine="709"/>
        <w:jc w:val="both"/>
        <w:rPr>
          <w:sz w:val="28"/>
          <w:szCs w:val="28"/>
          <w:lang w:val="en-US"/>
        </w:rPr>
      </w:pPr>
      <w:r w:rsidRPr="008A6428">
        <w:rPr>
          <w:b/>
          <w:sz w:val="28"/>
          <w:szCs w:val="28"/>
          <w:lang w:val="en-US"/>
        </w:rPr>
        <w:t>Modes of steam sterilization.</w:t>
      </w:r>
      <w:r w:rsidRPr="008A6428">
        <w:rPr>
          <w:sz w:val="28"/>
          <w:szCs w:val="28"/>
          <w:lang w:val="en-US"/>
        </w:rPr>
        <w:t xml:space="preserve"> At a </w:t>
      </w:r>
      <w:r w:rsidR="00A536EB" w:rsidRPr="008A6428">
        <w:rPr>
          <w:sz w:val="28"/>
          <w:szCs w:val="28"/>
          <w:lang w:val="en-US"/>
        </w:rPr>
        <w:t>pressure of 2 atmospheres and temperature 132°C the exposure period is</w:t>
      </w:r>
      <w:r w:rsidRPr="008A6428">
        <w:rPr>
          <w:sz w:val="28"/>
          <w:szCs w:val="28"/>
          <w:lang w:val="en-US"/>
        </w:rPr>
        <w:t xml:space="preserve"> 20 minutes (</w:t>
      </w:r>
      <w:r w:rsidR="00A536EB" w:rsidRPr="008A6428">
        <w:rPr>
          <w:sz w:val="28"/>
          <w:szCs w:val="28"/>
          <w:lang w:val="en-US"/>
        </w:rPr>
        <w:t xml:space="preserve">for the objects made of </w:t>
      </w:r>
      <w:r w:rsidRPr="008A6428">
        <w:rPr>
          <w:sz w:val="28"/>
          <w:szCs w:val="28"/>
          <w:lang w:val="en-US"/>
        </w:rPr>
        <w:t xml:space="preserve">corrosion-resistant materials, glass, </w:t>
      </w:r>
      <w:r w:rsidR="00A536EB" w:rsidRPr="008A6428">
        <w:rPr>
          <w:sz w:val="28"/>
          <w:szCs w:val="28"/>
          <w:lang w:val="en-US"/>
        </w:rPr>
        <w:t>textile, rubber</w:t>
      </w:r>
      <w:r w:rsidR="001643C7" w:rsidRPr="008A6428">
        <w:rPr>
          <w:sz w:val="28"/>
          <w:szCs w:val="28"/>
          <w:lang w:val="en-US"/>
        </w:rPr>
        <w:t>, ligature suture</w:t>
      </w:r>
      <w:r w:rsidRPr="008A6428">
        <w:rPr>
          <w:sz w:val="28"/>
          <w:szCs w:val="28"/>
          <w:lang w:val="en-US"/>
        </w:rPr>
        <w:t xml:space="preserve"> material).</w:t>
      </w:r>
    </w:p>
    <w:p w:rsidR="00AF7CBC" w:rsidRPr="008A6428" w:rsidRDefault="001643C7" w:rsidP="00AF7CBC">
      <w:pPr>
        <w:ind w:right="-1" w:firstLine="709"/>
        <w:jc w:val="both"/>
        <w:rPr>
          <w:sz w:val="28"/>
          <w:szCs w:val="28"/>
          <w:lang w:val="en-US"/>
        </w:rPr>
      </w:pPr>
      <w:r w:rsidRPr="008A6428">
        <w:rPr>
          <w:sz w:val="28"/>
          <w:szCs w:val="28"/>
          <w:lang w:val="en-US"/>
        </w:rPr>
        <w:t xml:space="preserve">At a pressure of 1,1 atmospheres and temperature 120°C the exposure period is 45 minutes </w:t>
      </w:r>
      <w:r w:rsidR="00AF7CBC" w:rsidRPr="008A6428">
        <w:rPr>
          <w:sz w:val="28"/>
          <w:szCs w:val="28"/>
          <w:lang w:val="en-US"/>
        </w:rPr>
        <w:t>(</w:t>
      </w:r>
      <w:r w:rsidRPr="008A6428">
        <w:rPr>
          <w:sz w:val="28"/>
          <w:szCs w:val="28"/>
          <w:lang w:val="en-US"/>
        </w:rPr>
        <w:t>for rubber, latex, some</w:t>
      </w:r>
      <w:r w:rsidR="00AF7CBC" w:rsidRPr="008A6428">
        <w:rPr>
          <w:sz w:val="28"/>
          <w:szCs w:val="28"/>
          <w:lang w:val="en-US"/>
        </w:rPr>
        <w:t xml:space="preserve"> types of plastic (</w:t>
      </w:r>
      <w:r w:rsidRPr="008A6428">
        <w:rPr>
          <w:sz w:val="28"/>
          <w:szCs w:val="28"/>
          <w:lang w:val="en-US"/>
        </w:rPr>
        <w:t>high density polyethylene</w:t>
      </w:r>
      <w:r w:rsidR="00EF3A3A" w:rsidRPr="008A6428">
        <w:rPr>
          <w:sz w:val="28"/>
          <w:szCs w:val="28"/>
          <w:lang w:val="en-US"/>
        </w:rPr>
        <w:t>, PVC-</w:t>
      </w:r>
      <w:r w:rsidR="00AF7CBC" w:rsidRPr="008A6428">
        <w:rPr>
          <w:sz w:val="28"/>
          <w:szCs w:val="28"/>
          <w:lang w:val="en-US"/>
        </w:rPr>
        <w:t xml:space="preserve">compounds), </w:t>
      </w:r>
      <w:r w:rsidRPr="008A6428">
        <w:rPr>
          <w:sz w:val="28"/>
          <w:szCs w:val="28"/>
          <w:lang w:val="en-US"/>
        </w:rPr>
        <w:t>ligature suture material</w:t>
      </w:r>
      <w:r w:rsidR="00AF7CBC" w:rsidRPr="008A6428">
        <w:rPr>
          <w:sz w:val="28"/>
          <w:szCs w:val="28"/>
          <w:lang w:val="en-US"/>
        </w:rPr>
        <w:t xml:space="preserve">). </w:t>
      </w:r>
      <w:r w:rsidR="00EF3A3A" w:rsidRPr="008A6428">
        <w:rPr>
          <w:sz w:val="28"/>
          <w:szCs w:val="28"/>
          <w:lang w:val="en-US"/>
        </w:rPr>
        <w:t>Sterility c</w:t>
      </w:r>
      <w:r w:rsidR="00AF7CBC" w:rsidRPr="008A6428">
        <w:rPr>
          <w:sz w:val="28"/>
          <w:szCs w:val="28"/>
          <w:lang w:val="en-US"/>
        </w:rPr>
        <w:t xml:space="preserve">ontrol of </w:t>
      </w:r>
      <w:r w:rsidR="00EF3A3A" w:rsidRPr="008A6428">
        <w:rPr>
          <w:sz w:val="28"/>
          <w:szCs w:val="28"/>
          <w:lang w:val="en-US"/>
        </w:rPr>
        <w:t xml:space="preserve">steam sterilization indicator (SSI)-132 °, SSI </w:t>
      </w:r>
      <w:r w:rsidR="00AF7CBC" w:rsidRPr="008A6428">
        <w:rPr>
          <w:sz w:val="28"/>
          <w:szCs w:val="28"/>
          <w:lang w:val="en-US"/>
        </w:rPr>
        <w:t>-120 °.</w:t>
      </w:r>
    </w:p>
    <w:p w:rsidR="00AF7CBC" w:rsidRPr="008A6428" w:rsidRDefault="00AF7CBC" w:rsidP="009975BD">
      <w:pPr>
        <w:ind w:right="-1" w:firstLine="709"/>
        <w:jc w:val="both"/>
        <w:rPr>
          <w:sz w:val="28"/>
          <w:szCs w:val="28"/>
          <w:lang w:val="en-US"/>
        </w:rPr>
      </w:pPr>
      <w:r w:rsidRPr="008A6428">
        <w:rPr>
          <w:b/>
          <w:sz w:val="28"/>
          <w:szCs w:val="28"/>
          <w:lang w:val="en-US"/>
        </w:rPr>
        <w:t>Air</w:t>
      </w:r>
      <w:r w:rsidR="00EF3A3A" w:rsidRPr="008A6428">
        <w:rPr>
          <w:b/>
          <w:sz w:val="28"/>
          <w:szCs w:val="28"/>
          <w:lang w:val="en-US"/>
        </w:rPr>
        <w:t>bornesterilization</w:t>
      </w:r>
      <w:r w:rsidRPr="008A6428">
        <w:rPr>
          <w:sz w:val="28"/>
          <w:szCs w:val="28"/>
          <w:lang w:val="en-US"/>
        </w:rPr>
        <w:t xml:space="preserve">. </w:t>
      </w:r>
      <w:r w:rsidR="009B58AC" w:rsidRPr="008A6428">
        <w:rPr>
          <w:sz w:val="28"/>
          <w:szCs w:val="28"/>
          <w:lang w:val="en-US"/>
        </w:rPr>
        <w:t xml:space="preserve">Hot air sterilization </w:t>
      </w:r>
      <w:r w:rsidRPr="008A6428">
        <w:rPr>
          <w:sz w:val="28"/>
          <w:szCs w:val="28"/>
          <w:lang w:val="en-US"/>
        </w:rPr>
        <w:t>(dry heat</w:t>
      </w:r>
      <w:r w:rsidR="009B58AC" w:rsidRPr="008A6428">
        <w:rPr>
          <w:sz w:val="28"/>
          <w:szCs w:val="28"/>
          <w:lang w:val="en-US"/>
        </w:rPr>
        <w:t xml:space="preserve"> sterilization</w:t>
      </w:r>
      <w:r w:rsidRPr="008A6428">
        <w:rPr>
          <w:sz w:val="28"/>
          <w:szCs w:val="28"/>
          <w:lang w:val="en-US"/>
        </w:rPr>
        <w:t>). The acting agent is heated air. Sterilization</w:t>
      </w:r>
      <w:r w:rsidR="009B58AC" w:rsidRPr="008A6428">
        <w:rPr>
          <w:sz w:val="28"/>
          <w:szCs w:val="28"/>
          <w:lang w:val="en-US"/>
        </w:rPr>
        <w:t xml:space="preserve"> of that kindis carried out in special </w:t>
      </w:r>
      <w:r w:rsidR="009B58AC" w:rsidRPr="008A6428">
        <w:rPr>
          <w:sz w:val="28"/>
          <w:szCs w:val="28"/>
          <w:lang w:val="en-US"/>
        </w:rPr>
        <w:lastRenderedPageBreak/>
        <w:t>machine</w:t>
      </w:r>
      <w:r w:rsidRPr="008A6428">
        <w:rPr>
          <w:sz w:val="28"/>
          <w:szCs w:val="28"/>
          <w:lang w:val="en-US"/>
        </w:rPr>
        <w:t xml:space="preserve">s – </w:t>
      </w:r>
      <w:r w:rsidR="009B58AC" w:rsidRPr="008A6428">
        <w:rPr>
          <w:sz w:val="28"/>
          <w:szCs w:val="28"/>
          <w:lang w:val="en-US"/>
        </w:rPr>
        <w:t xml:space="preserve">dry heat </w:t>
      </w:r>
      <w:r w:rsidRPr="008A6428">
        <w:rPr>
          <w:sz w:val="28"/>
          <w:szCs w:val="28"/>
          <w:lang w:val="en-US"/>
        </w:rPr>
        <w:t>sterilizers.</w:t>
      </w:r>
      <w:r w:rsidR="00272EEB" w:rsidRPr="008A6428">
        <w:rPr>
          <w:sz w:val="28"/>
          <w:szCs w:val="28"/>
          <w:lang w:val="en-US"/>
        </w:rPr>
        <w:t xml:space="preserve"> Sometimes</w:t>
      </w:r>
      <w:r w:rsidR="009B58AC" w:rsidRPr="008A6428">
        <w:rPr>
          <w:sz w:val="28"/>
          <w:szCs w:val="28"/>
          <w:lang w:val="en-US"/>
        </w:rPr>
        <w:t xml:space="preserve"> the objects are sterilized in special packing, but</w:t>
      </w:r>
      <w:r w:rsidR="00272EEB" w:rsidRPr="008A6428">
        <w:rPr>
          <w:sz w:val="28"/>
          <w:szCs w:val="28"/>
          <w:lang w:val="en-US"/>
        </w:rPr>
        <w:t xml:space="preserve"> more often without it</w:t>
      </w:r>
      <w:r w:rsidRPr="008A6428">
        <w:rPr>
          <w:sz w:val="28"/>
          <w:szCs w:val="28"/>
          <w:lang w:val="en-US"/>
        </w:rPr>
        <w:t>.</w:t>
      </w:r>
      <w:r w:rsidR="009975BD" w:rsidRPr="008A6428">
        <w:rPr>
          <w:sz w:val="28"/>
          <w:szCs w:val="28"/>
          <w:lang w:val="en-US"/>
        </w:rPr>
        <w:t xml:space="preserve"> Used for sterilization of metal objects, heat resistant glass and rubber</w:t>
      </w:r>
      <w:r w:rsidRPr="008A6428">
        <w:rPr>
          <w:sz w:val="28"/>
          <w:szCs w:val="28"/>
          <w:lang w:val="en-US"/>
        </w:rPr>
        <w:t xml:space="preserve">. </w:t>
      </w:r>
    </w:p>
    <w:p w:rsidR="00AF7CBC" w:rsidRPr="008A6428" w:rsidRDefault="009975BD" w:rsidP="00AF7CBC">
      <w:pPr>
        <w:ind w:right="-1" w:firstLine="709"/>
        <w:jc w:val="both"/>
        <w:rPr>
          <w:sz w:val="28"/>
          <w:szCs w:val="28"/>
          <w:lang w:val="en-US"/>
        </w:rPr>
      </w:pPr>
      <w:r w:rsidRPr="008A6428">
        <w:rPr>
          <w:sz w:val="28"/>
          <w:szCs w:val="28"/>
          <w:lang w:val="en-US"/>
        </w:rPr>
        <w:t>The process of sterilization is performed at</w:t>
      </w:r>
      <w:r w:rsidR="00AF7CBC" w:rsidRPr="008A6428">
        <w:rPr>
          <w:sz w:val="28"/>
          <w:szCs w:val="28"/>
          <w:lang w:val="en-US"/>
        </w:rPr>
        <w:t xml:space="preserve"> 180</w:t>
      </w:r>
      <w:r w:rsidR="00272EEB" w:rsidRPr="008A6428">
        <w:rPr>
          <w:sz w:val="28"/>
          <w:szCs w:val="28"/>
          <w:lang w:val="en-US"/>
        </w:rPr>
        <w:t>°C</w:t>
      </w:r>
      <w:r w:rsidRPr="008A6428">
        <w:rPr>
          <w:sz w:val="28"/>
          <w:szCs w:val="28"/>
          <w:lang w:val="en-US"/>
        </w:rPr>
        <w:t>, exposure period is</w:t>
      </w:r>
      <w:r w:rsidR="00AF7CBC" w:rsidRPr="008A6428">
        <w:rPr>
          <w:sz w:val="28"/>
          <w:szCs w:val="28"/>
          <w:lang w:val="en-US"/>
        </w:rPr>
        <w:t xml:space="preserve"> 60 minutes.</w:t>
      </w:r>
    </w:p>
    <w:p w:rsidR="00AF7CBC" w:rsidRPr="008A6428" w:rsidRDefault="009975BD" w:rsidP="00AF7CBC">
      <w:pPr>
        <w:ind w:right="-1" w:firstLine="709"/>
        <w:jc w:val="both"/>
        <w:rPr>
          <w:sz w:val="28"/>
          <w:szCs w:val="28"/>
          <w:lang w:val="en-US"/>
        </w:rPr>
      </w:pPr>
      <w:r w:rsidRPr="008A6428">
        <w:rPr>
          <w:sz w:val="28"/>
          <w:szCs w:val="28"/>
          <w:lang w:val="en-US"/>
        </w:rPr>
        <w:t>Terms of storage of the instrumentsare the same as of the</w:t>
      </w:r>
      <w:r w:rsidR="00AF7CBC" w:rsidRPr="008A6428">
        <w:rPr>
          <w:sz w:val="28"/>
          <w:szCs w:val="28"/>
          <w:lang w:val="en-US"/>
        </w:rPr>
        <w:t xml:space="preserve"> sterile </w:t>
      </w:r>
      <w:r w:rsidRPr="008A6428">
        <w:rPr>
          <w:sz w:val="28"/>
          <w:szCs w:val="28"/>
          <w:lang w:val="en-US"/>
        </w:rPr>
        <w:t>work surface</w:t>
      </w:r>
      <w:r w:rsidR="00AF7CBC" w:rsidRPr="008A6428">
        <w:rPr>
          <w:sz w:val="28"/>
          <w:szCs w:val="28"/>
          <w:lang w:val="en-US"/>
        </w:rPr>
        <w:t xml:space="preserve"> – 6 hours. </w:t>
      </w:r>
      <w:r w:rsidRPr="008A6428">
        <w:rPr>
          <w:sz w:val="28"/>
          <w:szCs w:val="28"/>
          <w:lang w:val="en-US"/>
        </w:rPr>
        <w:t xml:space="preserve">Sterility control of airborne sterilization indicator </w:t>
      </w:r>
      <w:r w:rsidR="001421C5" w:rsidRPr="008A6428">
        <w:rPr>
          <w:sz w:val="28"/>
          <w:szCs w:val="28"/>
          <w:lang w:val="en-US"/>
        </w:rPr>
        <w:t>- 180 ° -</w:t>
      </w:r>
      <w:r w:rsidR="00AF7CBC" w:rsidRPr="008A6428">
        <w:rPr>
          <w:sz w:val="28"/>
          <w:szCs w:val="28"/>
          <w:lang w:val="en-US"/>
        </w:rPr>
        <w:t>60min.</w:t>
      </w:r>
    </w:p>
    <w:p w:rsidR="00AF7CBC" w:rsidRPr="008A6428" w:rsidRDefault="00AF7CBC" w:rsidP="00AF7CBC">
      <w:pPr>
        <w:ind w:right="-1" w:firstLine="709"/>
        <w:jc w:val="both"/>
        <w:rPr>
          <w:b/>
          <w:sz w:val="28"/>
          <w:szCs w:val="28"/>
          <w:lang w:val="en-US"/>
        </w:rPr>
      </w:pPr>
      <w:r w:rsidRPr="008A6428">
        <w:rPr>
          <w:b/>
          <w:sz w:val="28"/>
          <w:szCs w:val="28"/>
          <w:lang w:val="en-US"/>
        </w:rPr>
        <w:t>Chemical sterilization</w:t>
      </w:r>
    </w:p>
    <w:p w:rsidR="00AF7CBC" w:rsidRPr="008A6428" w:rsidRDefault="00CE4094" w:rsidP="00AF7CBC">
      <w:pPr>
        <w:ind w:right="-1" w:firstLine="709"/>
        <w:jc w:val="both"/>
        <w:rPr>
          <w:sz w:val="28"/>
          <w:szCs w:val="28"/>
          <w:lang w:val="en-US"/>
        </w:rPr>
      </w:pPr>
      <w:r w:rsidRPr="008A6428">
        <w:rPr>
          <w:sz w:val="28"/>
          <w:szCs w:val="28"/>
          <w:lang w:val="en-US"/>
        </w:rPr>
        <w:t>It is used when the other types of sterilization</w:t>
      </w:r>
      <w:r w:rsidR="001421C5" w:rsidRPr="008A6428">
        <w:rPr>
          <w:sz w:val="28"/>
          <w:szCs w:val="28"/>
          <w:lang w:val="en-US"/>
        </w:rPr>
        <w:t xml:space="preserve"> can cause damage of sterilized instruments</w:t>
      </w:r>
      <w:r w:rsidRPr="008A6428">
        <w:rPr>
          <w:sz w:val="28"/>
          <w:szCs w:val="28"/>
          <w:lang w:val="en-US"/>
        </w:rPr>
        <w:t xml:space="preserve">(EGDS, colonoscopes, cystoscopes). Terms of storage - </w:t>
      </w:r>
      <w:r w:rsidR="00AF7CBC" w:rsidRPr="008A6428">
        <w:rPr>
          <w:sz w:val="28"/>
          <w:szCs w:val="28"/>
          <w:lang w:val="en-US"/>
        </w:rPr>
        <w:t>3 days.</w:t>
      </w:r>
    </w:p>
    <w:p w:rsidR="00AF7CBC" w:rsidRPr="008A6428" w:rsidRDefault="00CE4094" w:rsidP="00CE4094">
      <w:pPr>
        <w:ind w:right="-1" w:firstLine="708"/>
        <w:jc w:val="both"/>
        <w:rPr>
          <w:sz w:val="28"/>
          <w:szCs w:val="28"/>
          <w:lang w:val="en-US"/>
        </w:rPr>
      </w:pPr>
      <w:r w:rsidRPr="008A6428">
        <w:rPr>
          <w:sz w:val="28"/>
          <w:szCs w:val="28"/>
          <w:lang w:val="en-US"/>
        </w:rPr>
        <w:t>Sterilization modes:</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D0993" w:rsidRPr="008A6428">
        <w:rPr>
          <w:sz w:val="28"/>
          <w:szCs w:val="28"/>
          <w:lang w:val="en-US"/>
        </w:rPr>
        <w:t xml:space="preserve">hydrogen peroxide solution 6%, </w:t>
      </w:r>
      <w:r w:rsidR="00CE4094" w:rsidRPr="008A6428">
        <w:rPr>
          <w:sz w:val="28"/>
          <w:szCs w:val="28"/>
          <w:lang w:val="en-US"/>
        </w:rPr>
        <w:t xml:space="preserve">at </w:t>
      </w:r>
      <w:smartTag w:uri="urn:schemas-microsoft-com:office:smarttags" w:element="metricconverter">
        <w:smartTagPr>
          <w:attr w:name="ProductID" w:val="18 ﾰC"/>
        </w:smartTagPr>
        <w:r w:rsidRPr="008A6428">
          <w:rPr>
            <w:sz w:val="28"/>
            <w:szCs w:val="28"/>
            <w:lang w:val="en-US"/>
          </w:rPr>
          <w:t>18 °C</w:t>
        </w:r>
      </w:smartTag>
      <w:r w:rsidRPr="008A6428">
        <w:rPr>
          <w:sz w:val="28"/>
          <w:szCs w:val="28"/>
          <w:lang w:val="en-US"/>
        </w:rPr>
        <w:t xml:space="preserve"> – 360 min.;</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D0993" w:rsidRPr="008A6428">
        <w:rPr>
          <w:sz w:val="28"/>
          <w:szCs w:val="28"/>
          <w:lang w:val="en-US"/>
        </w:rPr>
        <w:t xml:space="preserve">hydrogen peroxide solution 6%, at </w:t>
      </w:r>
      <w:smartTag w:uri="urn:schemas-microsoft-com:office:smarttags" w:element="metricconverter">
        <w:smartTagPr>
          <w:attr w:name="ProductID" w:val="50 ﾰC"/>
        </w:smartTagPr>
        <w:r w:rsidRPr="008A6428">
          <w:rPr>
            <w:sz w:val="28"/>
            <w:szCs w:val="28"/>
            <w:lang w:val="en-US"/>
          </w:rPr>
          <w:t>50 °C</w:t>
        </w:r>
      </w:smartTag>
      <w:r w:rsidRPr="008A6428">
        <w:rPr>
          <w:sz w:val="28"/>
          <w:szCs w:val="28"/>
          <w:lang w:val="en-US"/>
        </w:rPr>
        <w:t xml:space="preserve"> – 180 min.;</w:t>
      </w:r>
    </w:p>
    <w:p w:rsidR="00AF7CBC" w:rsidRPr="008A6428" w:rsidRDefault="00AF7CBC" w:rsidP="00AF7CBC">
      <w:pPr>
        <w:ind w:right="-1" w:firstLine="709"/>
        <w:jc w:val="both"/>
        <w:rPr>
          <w:sz w:val="28"/>
          <w:szCs w:val="28"/>
          <w:lang w:val="en-US"/>
        </w:rPr>
      </w:pPr>
      <w:r w:rsidRPr="008A6428">
        <w:rPr>
          <w:sz w:val="28"/>
          <w:szCs w:val="28"/>
          <w:lang w:val="en-US"/>
        </w:rPr>
        <w:t xml:space="preserve">- "Dezokson – 1" 1% at </w:t>
      </w:r>
      <w:smartTag w:uri="urn:schemas-microsoft-com:office:smarttags" w:element="metricconverter">
        <w:smartTagPr>
          <w:attr w:name="ProductID" w:val="18 ﾰC"/>
        </w:smartTagPr>
        <w:r w:rsidRPr="008A6428">
          <w:rPr>
            <w:sz w:val="28"/>
            <w:szCs w:val="28"/>
            <w:lang w:val="en-US"/>
          </w:rPr>
          <w:t>18 °C</w:t>
        </w:r>
      </w:smartTag>
      <w:r w:rsidRPr="008A6428">
        <w:rPr>
          <w:sz w:val="28"/>
          <w:szCs w:val="28"/>
          <w:lang w:val="en-US"/>
        </w:rPr>
        <w:t xml:space="preserve"> – 45 min.;</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D0993" w:rsidRPr="008A6428">
        <w:rPr>
          <w:sz w:val="28"/>
          <w:szCs w:val="28"/>
          <w:lang w:val="en-US"/>
        </w:rPr>
        <w:t xml:space="preserve">CIDEX solution </w:t>
      </w:r>
      <w:r w:rsidRPr="008A6428">
        <w:rPr>
          <w:sz w:val="28"/>
          <w:szCs w:val="28"/>
          <w:lang w:val="en-US"/>
        </w:rPr>
        <w:t xml:space="preserve">2% </w:t>
      </w:r>
      <w:r w:rsidR="006D0993" w:rsidRPr="008A6428">
        <w:rPr>
          <w:sz w:val="28"/>
          <w:szCs w:val="28"/>
          <w:lang w:val="en-US"/>
        </w:rPr>
        <w:t>at</w:t>
      </w:r>
      <w:r w:rsidRPr="008A6428">
        <w:rPr>
          <w:sz w:val="28"/>
          <w:szCs w:val="28"/>
          <w:lang w:val="en-US"/>
        </w:rPr>
        <w:t xml:space="preserve"> 20-</w:t>
      </w:r>
      <w:smartTag w:uri="urn:schemas-microsoft-com:office:smarttags" w:element="metricconverter">
        <w:smartTagPr>
          <w:attr w:name="ProductID" w:val="22 ﾰC"/>
        </w:smartTagPr>
        <w:r w:rsidRPr="008A6428">
          <w:rPr>
            <w:sz w:val="28"/>
            <w:szCs w:val="28"/>
            <w:lang w:val="en-US"/>
          </w:rPr>
          <w:t>22 °C</w:t>
        </w:r>
      </w:smartTag>
      <w:r w:rsidR="006D0993" w:rsidRPr="008A6428">
        <w:rPr>
          <w:sz w:val="28"/>
          <w:szCs w:val="28"/>
          <w:lang w:val="en-US"/>
        </w:rPr>
        <w:t xml:space="preserve"> – 240 min. for metal</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D0993" w:rsidRPr="008A6428">
        <w:rPr>
          <w:sz w:val="28"/>
          <w:szCs w:val="28"/>
          <w:lang w:val="en-US"/>
        </w:rPr>
        <w:t xml:space="preserve">CIDEX solution 2% </w:t>
      </w:r>
      <w:r w:rsidRPr="008A6428">
        <w:rPr>
          <w:sz w:val="28"/>
          <w:szCs w:val="28"/>
          <w:lang w:val="en-US"/>
        </w:rPr>
        <w:t xml:space="preserve">Solution </w:t>
      </w:r>
      <w:r w:rsidR="006D0993" w:rsidRPr="008A6428">
        <w:rPr>
          <w:sz w:val="28"/>
          <w:szCs w:val="28"/>
          <w:lang w:val="en-US"/>
        </w:rPr>
        <w:t xml:space="preserve">at </w:t>
      </w:r>
      <w:r w:rsidRPr="008A6428">
        <w:rPr>
          <w:sz w:val="28"/>
          <w:szCs w:val="28"/>
          <w:lang w:val="en-US"/>
        </w:rPr>
        <w:t>20-</w:t>
      </w:r>
      <w:smartTag w:uri="urn:schemas-microsoft-com:office:smarttags" w:element="metricconverter">
        <w:smartTagPr>
          <w:attr w:name="ProductID" w:val="22 ﾰC"/>
        </w:smartTagPr>
        <w:r w:rsidRPr="008A6428">
          <w:rPr>
            <w:sz w:val="28"/>
            <w:szCs w:val="28"/>
            <w:lang w:val="en-US"/>
          </w:rPr>
          <w:t>22 °C</w:t>
        </w:r>
      </w:smartTag>
      <w:r w:rsidRPr="008A6428">
        <w:rPr>
          <w:sz w:val="28"/>
          <w:szCs w:val="28"/>
          <w:lang w:val="en-US"/>
        </w:rPr>
        <w:t xml:space="preserve"> – 600 min. for flexible endoscopes;</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6D0993" w:rsidRPr="008A6428">
        <w:rPr>
          <w:sz w:val="28"/>
          <w:szCs w:val="28"/>
          <w:lang w:val="en-US"/>
        </w:rPr>
        <w:t>Gigasept</w:t>
      </w:r>
      <w:r w:rsidR="00A02965" w:rsidRPr="008A6428">
        <w:rPr>
          <w:sz w:val="28"/>
          <w:szCs w:val="28"/>
          <w:lang w:val="en-US"/>
        </w:rPr>
        <w:t xml:space="preserve"> FF solution </w:t>
      </w:r>
      <w:r w:rsidRPr="008A6428">
        <w:rPr>
          <w:sz w:val="28"/>
          <w:szCs w:val="28"/>
          <w:lang w:val="en-US"/>
        </w:rPr>
        <w:t>10% – 600 min.</w:t>
      </w:r>
    </w:p>
    <w:p w:rsidR="00AF7CBC" w:rsidRPr="008A6428" w:rsidRDefault="00A02965" w:rsidP="00AF7CBC">
      <w:pPr>
        <w:ind w:right="-1" w:firstLine="709"/>
        <w:jc w:val="both"/>
        <w:rPr>
          <w:b/>
          <w:sz w:val="28"/>
          <w:szCs w:val="28"/>
          <w:lang w:val="en-US"/>
        </w:rPr>
      </w:pPr>
      <w:r w:rsidRPr="008A6428">
        <w:rPr>
          <w:b/>
          <w:sz w:val="28"/>
          <w:szCs w:val="28"/>
          <w:lang w:val="en-US"/>
        </w:rPr>
        <w:t>F</w:t>
      </w:r>
      <w:r w:rsidR="00AF7CBC" w:rsidRPr="008A6428">
        <w:rPr>
          <w:b/>
          <w:sz w:val="28"/>
          <w:szCs w:val="28"/>
          <w:lang w:val="en-US"/>
        </w:rPr>
        <w:t>lexible endoscopes</w:t>
      </w:r>
      <w:r w:rsidRPr="008A6428">
        <w:rPr>
          <w:b/>
          <w:sz w:val="28"/>
          <w:szCs w:val="28"/>
          <w:lang w:val="en-US"/>
        </w:rPr>
        <w:t xml:space="preserve"> sterilization (fibrogastroscope, fibrogastroduodenoscope, fibrocolonoscope, </w:t>
      </w:r>
      <w:hyperlink r:id="rId6" w:history="1">
        <w:r w:rsidRPr="008A6428">
          <w:rPr>
            <w:rStyle w:val="a9"/>
            <w:b/>
            <w:color w:val="auto"/>
            <w:sz w:val="28"/>
            <w:szCs w:val="28"/>
            <w:u w:val="none"/>
            <w:lang w:val="en-US"/>
          </w:rPr>
          <w:t>fiberoptic bronchoscope</w:t>
        </w:r>
      </w:hyperlink>
      <w:r w:rsidRPr="008A6428">
        <w:rPr>
          <w:b/>
          <w:sz w:val="28"/>
          <w:szCs w:val="28"/>
          <w:lang w:val="en-US"/>
        </w:rPr>
        <w:t xml:space="preserve">) </w:t>
      </w:r>
    </w:p>
    <w:p w:rsidR="00AF7CBC" w:rsidRPr="008A6428" w:rsidRDefault="00612233" w:rsidP="00AF7CBC">
      <w:pPr>
        <w:ind w:right="-1" w:firstLine="709"/>
        <w:jc w:val="both"/>
        <w:rPr>
          <w:sz w:val="28"/>
          <w:szCs w:val="28"/>
          <w:lang w:val="en-US"/>
        </w:rPr>
      </w:pPr>
      <w:r w:rsidRPr="008A6428">
        <w:rPr>
          <w:sz w:val="28"/>
          <w:szCs w:val="28"/>
          <w:lang w:val="en-US"/>
        </w:rPr>
        <w:t>Firstly the</w:t>
      </w:r>
      <w:r w:rsidR="00AF7CBC" w:rsidRPr="008A6428">
        <w:rPr>
          <w:sz w:val="28"/>
          <w:szCs w:val="28"/>
          <w:lang w:val="en-US"/>
        </w:rPr>
        <w:t xml:space="preserve"> working part of the endoscope</w:t>
      </w:r>
      <w:r w:rsidRPr="008A6428">
        <w:rPr>
          <w:sz w:val="28"/>
          <w:szCs w:val="28"/>
          <w:lang w:val="en-US"/>
        </w:rPr>
        <w:t xml:space="preserve"> is </w:t>
      </w:r>
      <w:r w:rsidR="00AE4BBE" w:rsidRPr="008A6428">
        <w:rPr>
          <w:sz w:val="28"/>
          <w:szCs w:val="28"/>
          <w:lang w:val="en-US"/>
        </w:rPr>
        <w:t xml:space="preserve">being </w:t>
      </w:r>
      <w:r w:rsidRPr="008A6428">
        <w:rPr>
          <w:sz w:val="28"/>
          <w:szCs w:val="28"/>
          <w:lang w:val="en-US"/>
        </w:rPr>
        <w:t xml:space="preserve">wiped </w:t>
      </w:r>
      <w:r w:rsidR="00AE4BBE" w:rsidRPr="008A6428">
        <w:rPr>
          <w:sz w:val="28"/>
          <w:szCs w:val="28"/>
          <w:lang w:val="en-US"/>
        </w:rPr>
        <w:t xml:space="preserve">with a textile </w:t>
      </w:r>
      <w:r w:rsidR="00AF7CBC" w:rsidRPr="008A6428">
        <w:rPr>
          <w:sz w:val="28"/>
          <w:szCs w:val="28"/>
          <w:lang w:val="en-US"/>
        </w:rPr>
        <w:t xml:space="preserve">napkin </w:t>
      </w:r>
      <w:r w:rsidR="00AE4BBE" w:rsidRPr="008A6428">
        <w:rPr>
          <w:sz w:val="28"/>
          <w:szCs w:val="28"/>
          <w:lang w:val="en-US"/>
        </w:rPr>
        <w:t xml:space="preserve">wetted </w:t>
      </w:r>
      <w:r w:rsidR="00AF7CBC" w:rsidRPr="008A6428">
        <w:rPr>
          <w:sz w:val="28"/>
          <w:szCs w:val="28"/>
          <w:lang w:val="en-US"/>
        </w:rPr>
        <w:t xml:space="preserve">with </w:t>
      </w:r>
      <w:r w:rsidR="00AE4BBE" w:rsidRPr="008A6428">
        <w:rPr>
          <w:sz w:val="28"/>
          <w:szCs w:val="28"/>
          <w:lang w:val="en-US"/>
        </w:rPr>
        <w:t xml:space="preserve">Salvanis solution </w:t>
      </w:r>
      <w:r w:rsidR="00AF7CBC" w:rsidRPr="008A6428">
        <w:rPr>
          <w:sz w:val="28"/>
          <w:szCs w:val="28"/>
          <w:lang w:val="en-US"/>
        </w:rPr>
        <w:t xml:space="preserve">0,5% within 10 min.; then </w:t>
      </w:r>
      <w:r w:rsidR="00AE4BBE" w:rsidRPr="008A6428">
        <w:rPr>
          <w:sz w:val="28"/>
          <w:szCs w:val="28"/>
          <w:lang w:val="en-US"/>
        </w:rPr>
        <w:t xml:space="preserve">run fluid through the channels of the endoscope, </w:t>
      </w:r>
      <w:r w:rsidR="00AF7CBC" w:rsidRPr="008A6428">
        <w:rPr>
          <w:sz w:val="28"/>
          <w:szCs w:val="28"/>
          <w:lang w:val="en-US"/>
        </w:rPr>
        <w:t>all</w:t>
      </w:r>
      <w:r w:rsidR="00AE4BBE" w:rsidRPr="008A6428">
        <w:rPr>
          <w:sz w:val="28"/>
          <w:szCs w:val="28"/>
          <w:lang w:val="en-US"/>
        </w:rPr>
        <w:t xml:space="preserve"> the</w:t>
      </w:r>
      <w:r w:rsidR="00AF7CBC" w:rsidRPr="008A6428">
        <w:rPr>
          <w:sz w:val="28"/>
          <w:szCs w:val="28"/>
          <w:lang w:val="en-US"/>
        </w:rPr>
        <w:t xml:space="preserve"> valves and caps </w:t>
      </w:r>
      <w:r w:rsidR="00AE4BBE" w:rsidRPr="008A6428">
        <w:rPr>
          <w:sz w:val="28"/>
          <w:szCs w:val="28"/>
          <w:lang w:val="en-US"/>
        </w:rPr>
        <w:t>are soaked in Salvanis solution 0,5%</w:t>
      </w:r>
      <w:r w:rsidR="00AF7CBC" w:rsidRPr="008A6428">
        <w:rPr>
          <w:sz w:val="28"/>
          <w:szCs w:val="28"/>
          <w:lang w:val="en-US"/>
        </w:rPr>
        <w:t xml:space="preserve">. </w:t>
      </w:r>
      <w:r w:rsidR="00152074" w:rsidRPr="008A6428">
        <w:rPr>
          <w:sz w:val="28"/>
          <w:szCs w:val="28"/>
          <w:lang w:val="en-US"/>
        </w:rPr>
        <w:t xml:space="preserve">After the endoscope is washed under running water and dried, traces of blood or cleaning agents check is carried out using the Azopiram test </w:t>
      </w:r>
      <w:r w:rsidR="00AF7CBC" w:rsidRPr="008A6428">
        <w:rPr>
          <w:sz w:val="28"/>
          <w:szCs w:val="28"/>
          <w:lang w:val="en-US"/>
        </w:rPr>
        <w:t>within 1 minute.</w:t>
      </w:r>
    </w:p>
    <w:p w:rsidR="00AF7CBC" w:rsidRPr="008A6428" w:rsidRDefault="00F50570" w:rsidP="00AF7CBC">
      <w:pPr>
        <w:ind w:right="-1" w:firstLine="709"/>
        <w:jc w:val="both"/>
        <w:rPr>
          <w:b/>
          <w:sz w:val="28"/>
          <w:szCs w:val="28"/>
          <w:lang w:val="en-US"/>
        </w:rPr>
      </w:pPr>
      <w:r w:rsidRPr="008A6428">
        <w:rPr>
          <w:b/>
          <w:sz w:val="28"/>
          <w:szCs w:val="28"/>
          <w:lang w:val="en-US"/>
        </w:rPr>
        <w:t>High Level Disinfection(</w:t>
      </w:r>
      <w:r w:rsidR="00AF7CBC" w:rsidRPr="008A6428">
        <w:rPr>
          <w:b/>
          <w:sz w:val="28"/>
          <w:szCs w:val="28"/>
          <w:lang w:val="en-US"/>
        </w:rPr>
        <w:t>HL</w:t>
      </w:r>
      <w:r w:rsidRPr="008A6428">
        <w:rPr>
          <w:b/>
          <w:sz w:val="28"/>
          <w:szCs w:val="28"/>
          <w:lang w:val="en-US"/>
        </w:rPr>
        <w:t>D</w:t>
      </w:r>
      <w:r w:rsidR="00AF7CBC" w:rsidRPr="008A6428">
        <w:rPr>
          <w:b/>
          <w:sz w:val="28"/>
          <w:szCs w:val="28"/>
          <w:lang w:val="en-US"/>
        </w:rPr>
        <w:t>)</w:t>
      </w:r>
    </w:p>
    <w:p w:rsidR="00AF7CBC" w:rsidRPr="008A6428" w:rsidRDefault="00BA249D" w:rsidP="00AF7CBC">
      <w:pPr>
        <w:ind w:right="-1" w:firstLine="709"/>
        <w:jc w:val="both"/>
        <w:rPr>
          <w:sz w:val="28"/>
          <w:szCs w:val="28"/>
          <w:lang w:val="en-US"/>
        </w:rPr>
      </w:pPr>
      <w:r w:rsidRPr="008A6428">
        <w:rPr>
          <w:sz w:val="28"/>
          <w:szCs w:val="28"/>
          <w:lang w:val="en-US"/>
        </w:rPr>
        <w:t>The endoscope and itsparts are put into disinfectant solution "Anioxy</w:t>
      </w:r>
      <w:r w:rsidR="00AF7CBC" w:rsidRPr="008A6428">
        <w:rPr>
          <w:sz w:val="28"/>
          <w:szCs w:val="28"/>
          <w:lang w:val="en-US"/>
        </w:rPr>
        <w:t>d</w:t>
      </w:r>
      <w:r w:rsidRPr="008A6428">
        <w:rPr>
          <w:sz w:val="28"/>
          <w:szCs w:val="28"/>
          <w:lang w:val="en-US"/>
        </w:rPr>
        <w:t>e-</w:t>
      </w:r>
      <w:r w:rsidR="00AF7CBC" w:rsidRPr="008A6428">
        <w:rPr>
          <w:sz w:val="28"/>
          <w:szCs w:val="28"/>
          <w:lang w:val="en-US"/>
        </w:rPr>
        <w:t>1000" for 5 minutes, then the endoscope</w:t>
      </w:r>
      <w:r w:rsidR="00CA3E97" w:rsidRPr="008A6428">
        <w:rPr>
          <w:sz w:val="28"/>
          <w:szCs w:val="28"/>
          <w:lang w:val="en-US"/>
        </w:rPr>
        <w:t xml:space="preserve"> is washed</w:t>
      </w:r>
      <w:r w:rsidR="00AF7CBC" w:rsidRPr="008A6428">
        <w:rPr>
          <w:sz w:val="28"/>
          <w:szCs w:val="28"/>
          <w:lang w:val="en-US"/>
        </w:rPr>
        <w:t xml:space="preserve"> from </w:t>
      </w:r>
      <w:r w:rsidR="00CA3E97" w:rsidRPr="008A6428">
        <w:rPr>
          <w:sz w:val="28"/>
          <w:szCs w:val="28"/>
          <w:lang w:val="en-US"/>
        </w:rPr>
        <w:t>the disinfectant</w:t>
      </w:r>
      <w:r w:rsidR="00AF7CBC" w:rsidRPr="008A6428">
        <w:rPr>
          <w:sz w:val="28"/>
          <w:szCs w:val="28"/>
          <w:lang w:val="en-US"/>
        </w:rPr>
        <w:t xml:space="preserve"> solution. </w:t>
      </w:r>
      <w:r w:rsidR="00CA3E97" w:rsidRPr="008A6428">
        <w:rPr>
          <w:sz w:val="28"/>
          <w:szCs w:val="28"/>
          <w:lang w:val="en-US"/>
        </w:rPr>
        <w:t>E</w:t>
      </w:r>
      <w:r w:rsidR="00AF7CBC" w:rsidRPr="008A6428">
        <w:rPr>
          <w:sz w:val="28"/>
          <w:szCs w:val="28"/>
          <w:lang w:val="en-US"/>
        </w:rPr>
        <w:t>ndoscopes</w:t>
      </w:r>
      <w:r w:rsidR="00CA3E97" w:rsidRPr="008A6428">
        <w:rPr>
          <w:sz w:val="28"/>
          <w:szCs w:val="28"/>
          <w:lang w:val="en-US"/>
        </w:rPr>
        <w:t xml:space="preserve"> arestored vertically</w:t>
      </w:r>
      <w:r w:rsidR="00AF7CBC" w:rsidRPr="008A6428">
        <w:rPr>
          <w:sz w:val="28"/>
          <w:szCs w:val="28"/>
          <w:lang w:val="en-US"/>
        </w:rPr>
        <w:t xml:space="preserve"> in sterile two-layer cotton bags within 6 hours. Removable elements (caps, valves) </w:t>
      </w:r>
      <w:r w:rsidR="00CA3E97" w:rsidRPr="008A6428">
        <w:rPr>
          <w:sz w:val="28"/>
          <w:szCs w:val="28"/>
          <w:lang w:val="en-US"/>
        </w:rPr>
        <w:t xml:space="preserve">must be stored </w:t>
      </w:r>
      <w:r w:rsidR="003B2447" w:rsidRPr="008A6428">
        <w:rPr>
          <w:sz w:val="28"/>
          <w:szCs w:val="28"/>
          <w:lang w:val="en-US"/>
        </w:rPr>
        <w:t>separately in a sterile napkin</w:t>
      </w:r>
      <w:r w:rsidR="00AF7CBC" w:rsidRPr="008A6428">
        <w:rPr>
          <w:sz w:val="28"/>
          <w:szCs w:val="28"/>
          <w:lang w:val="en-US"/>
        </w:rPr>
        <w:t xml:space="preserve"> on a </w:t>
      </w:r>
      <w:r w:rsidR="003B2447" w:rsidRPr="008A6428">
        <w:rPr>
          <w:sz w:val="28"/>
          <w:szCs w:val="28"/>
          <w:lang w:val="en-US"/>
        </w:rPr>
        <w:t>medical therapy table</w:t>
      </w:r>
      <w:r w:rsidR="00AF7CBC" w:rsidRPr="008A6428">
        <w:rPr>
          <w:sz w:val="28"/>
          <w:szCs w:val="28"/>
          <w:lang w:val="en-US"/>
        </w:rPr>
        <w:t>.</w:t>
      </w:r>
    </w:p>
    <w:p w:rsidR="00AF7CBC" w:rsidRPr="008A6428" w:rsidRDefault="00AF7CBC" w:rsidP="00AF7CBC">
      <w:pPr>
        <w:ind w:right="-1" w:firstLine="709"/>
        <w:jc w:val="both"/>
        <w:rPr>
          <w:b/>
          <w:sz w:val="28"/>
          <w:szCs w:val="28"/>
          <w:lang w:val="en-US"/>
        </w:rPr>
      </w:pPr>
      <w:r w:rsidRPr="008A6428">
        <w:rPr>
          <w:b/>
          <w:sz w:val="28"/>
          <w:szCs w:val="28"/>
          <w:lang w:val="en-US"/>
        </w:rPr>
        <w:t>Ste</w:t>
      </w:r>
      <w:r w:rsidR="003B2447" w:rsidRPr="008A6428">
        <w:rPr>
          <w:b/>
          <w:sz w:val="28"/>
          <w:szCs w:val="28"/>
          <w:lang w:val="en-US"/>
        </w:rPr>
        <w:t>rilization of laparoscopic instruments</w:t>
      </w:r>
    </w:p>
    <w:p w:rsidR="00AF7CBC" w:rsidRPr="008A6428" w:rsidRDefault="00AF7CBC" w:rsidP="00AF7CBC">
      <w:pPr>
        <w:ind w:right="-1" w:firstLine="709"/>
        <w:jc w:val="both"/>
        <w:rPr>
          <w:b/>
          <w:sz w:val="28"/>
          <w:szCs w:val="28"/>
          <w:u w:val="single"/>
          <w:lang w:val="en-US"/>
        </w:rPr>
      </w:pPr>
      <w:r w:rsidRPr="008A6428">
        <w:rPr>
          <w:b/>
          <w:sz w:val="28"/>
          <w:szCs w:val="28"/>
          <w:u w:val="single"/>
          <w:lang w:val="en-US"/>
        </w:rPr>
        <w:t>A. Pre</w:t>
      </w:r>
      <w:r w:rsidR="003B2447" w:rsidRPr="008A6428">
        <w:rPr>
          <w:b/>
          <w:sz w:val="28"/>
          <w:szCs w:val="28"/>
          <w:u w:val="single"/>
          <w:lang w:val="en-US"/>
        </w:rPr>
        <w:t>-sterilization cleaning</w:t>
      </w:r>
    </w:p>
    <w:p w:rsidR="00AF7CBC" w:rsidRPr="008A6428" w:rsidRDefault="00040BB7" w:rsidP="00AF7CBC">
      <w:pPr>
        <w:ind w:right="-1" w:firstLine="709"/>
        <w:jc w:val="both"/>
        <w:rPr>
          <w:sz w:val="28"/>
          <w:szCs w:val="28"/>
          <w:lang w:val="en-US"/>
        </w:rPr>
      </w:pPr>
      <w:r w:rsidRPr="008A6428">
        <w:rPr>
          <w:sz w:val="28"/>
          <w:szCs w:val="28"/>
          <w:lang w:val="en-US"/>
        </w:rPr>
        <w:t xml:space="preserve">The instruments are washed with Lizafin solution 2%, internal ducts are brushed and washed with a syringe, then they are </w:t>
      </w:r>
      <w:r w:rsidR="00AF7CBC" w:rsidRPr="008A6428">
        <w:rPr>
          <w:sz w:val="28"/>
          <w:szCs w:val="28"/>
          <w:lang w:val="en-US"/>
        </w:rPr>
        <w:t>soak</w:t>
      </w:r>
      <w:r w:rsidRPr="008A6428">
        <w:rPr>
          <w:sz w:val="28"/>
          <w:szCs w:val="28"/>
          <w:lang w:val="en-US"/>
        </w:rPr>
        <w:t>edin Lizafin solution</w:t>
      </w:r>
      <w:r w:rsidR="00AF7CBC" w:rsidRPr="008A6428">
        <w:rPr>
          <w:sz w:val="28"/>
          <w:szCs w:val="28"/>
          <w:lang w:val="en-US"/>
        </w:rPr>
        <w:t xml:space="preserve"> for 15 minutes, </w:t>
      </w:r>
      <w:r w:rsidR="002C15CF" w:rsidRPr="008A6428">
        <w:rPr>
          <w:sz w:val="28"/>
          <w:szCs w:val="28"/>
          <w:lang w:val="en-US"/>
        </w:rPr>
        <w:t xml:space="preserve">laparoscopic </w:t>
      </w:r>
      <w:r w:rsidR="00AF7CBC" w:rsidRPr="008A6428">
        <w:rPr>
          <w:sz w:val="28"/>
          <w:szCs w:val="28"/>
          <w:lang w:val="en-US"/>
        </w:rPr>
        <w:t>cords</w:t>
      </w:r>
      <w:r w:rsidR="002C15CF" w:rsidRPr="008A6428">
        <w:rPr>
          <w:sz w:val="28"/>
          <w:szCs w:val="28"/>
          <w:lang w:val="en-US"/>
        </w:rPr>
        <w:t xml:space="preserve"> are</w:t>
      </w:r>
      <w:r w:rsidR="00AF7CBC" w:rsidRPr="008A6428">
        <w:rPr>
          <w:sz w:val="28"/>
          <w:szCs w:val="28"/>
          <w:lang w:val="en-US"/>
        </w:rPr>
        <w:t xml:space="preserve"> wipe</w:t>
      </w:r>
      <w:r w:rsidR="002C15CF" w:rsidRPr="008A6428">
        <w:rPr>
          <w:sz w:val="28"/>
          <w:szCs w:val="28"/>
          <w:lang w:val="en-US"/>
        </w:rPr>
        <w:t>d</w:t>
      </w:r>
      <w:r w:rsidR="00AF7CBC" w:rsidRPr="008A6428">
        <w:rPr>
          <w:sz w:val="28"/>
          <w:szCs w:val="28"/>
          <w:lang w:val="en-US"/>
        </w:rPr>
        <w:t xml:space="preserve"> twice</w:t>
      </w:r>
      <w:r w:rsidR="002C15CF" w:rsidRPr="008A6428">
        <w:rPr>
          <w:sz w:val="28"/>
          <w:szCs w:val="28"/>
          <w:lang w:val="en-US"/>
        </w:rPr>
        <w:t xml:space="preserve"> withLizafin solution</w:t>
      </w:r>
      <w:r w:rsidR="000A6FE9" w:rsidRPr="008A6428">
        <w:rPr>
          <w:sz w:val="28"/>
          <w:szCs w:val="28"/>
          <w:lang w:val="en-US"/>
        </w:rPr>
        <w:t xml:space="preserve">, </w:t>
      </w:r>
      <w:r w:rsidR="00AF7CBC" w:rsidRPr="008A6428">
        <w:rPr>
          <w:sz w:val="28"/>
          <w:szCs w:val="28"/>
          <w:lang w:val="en-US"/>
        </w:rPr>
        <w:t>wash</w:t>
      </w:r>
      <w:r w:rsidR="000A6FE9" w:rsidRPr="008A6428">
        <w:rPr>
          <w:sz w:val="28"/>
          <w:szCs w:val="28"/>
          <w:lang w:val="en-US"/>
        </w:rPr>
        <w:t>ed under running water</w:t>
      </w:r>
      <w:r w:rsidR="00AF7CBC" w:rsidRPr="008A6428">
        <w:rPr>
          <w:sz w:val="28"/>
          <w:szCs w:val="28"/>
          <w:lang w:val="en-US"/>
        </w:rPr>
        <w:t>, rinse</w:t>
      </w:r>
      <w:r w:rsidR="000A6FE9" w:rsidRPr="008A6428">
        <w:rPr>
          <w:sz w:val="28"/>
          <w:szCs w:val="28"/>
          <w:lang w:val="en-US"/>
        </w:rPr>
        <w:t>d with distilled water and</w:t>
      </w:r>
      <w:r w:rsidR="00AF7CBC" w:rsidRPr="008A6428">
        <w:rPr>
          <w:sz w:val="28"/>
          <w:szCs w:val="28"/>
          <w:lang w:val="en-US"/>
        </w:rPr>
        <w:t xml:space="preserve"> dried</w:t>
      </w:r>
      <w:r w:rsidR="000A6FE9" w:rsidRPr="008A6428">
        <w:rPr>
          <w:sz w:val="28"/>
          <w:szCs w:val="28"/>
          <w:lang w:val="en-US"/>
        </w:rPr>
        <w:t xml:space="preserve"> at80°C.</w:t>
      </w:r>
    </w:p>
    <w:p w:rsidR="00AF7CBC" w:rsidRPr="008A6428" w:rsidRDefault="00AF7CBC" w:rsidP="00AF7CBC">
      <w:pPr>
        <w:ind w:right="-1" w:firstLine="709"/>
        <w:jc w:val="both"/>
        <w:rPr>
          <w:b/>
          <w:sz w:val="28"/>
          <w:szCs w:val="28"/>
          <w:u w:val="single"/>
          <w:lang w:val="en-US"/>
        </w:rPr>
      </w:pPr>
      <w:r w:rsidRPr="008A6428">
        <w:rPr>
          <w:b/>
          <w:sz w:val="28"/>
          <w:szCs w:val="28"/>
          <w:u w:val="single"/>
          <w:lang w:val="en-US"/>
        </w:rPr>
        <w:t>B. Sterilization</w:t>
      </w:r>
    </w:p>
    <w:p w:rsidR="00AF7CBC" w:rsidRPr="008A6428" w:rsidRDefault="00E03122" w:rsidP="00AF7CBC">
      <w:pPr>
        <w:ind w:right="-1" w:firstLine="709"/>
        <w:jc w:val="both"/>
        <w:rPr>
          <w:sz w:val="28"/>
          <w:szCs w:val="28"/>
          <w:lang w:val="en-US"/>
        </w:rPr>
      </w:pPr>
      <w:r w:rsidRPr="008A6428">
        <w:rPr>
          <w:sz w:val="28"/>
          <w:szCs w:val="28"/>
          <w:lang w:val="en-US"/>
        </w:rPr>
        <w:t xml:space="preserve">It is carried out in </w:t>
      </w:r>
      <w:r w:rsidR="00AF7CBC" w:rsidRPr="008A6428">
        <w:rPr>
          <w:sz w:val="28"/>
          <w:szCs w:val="28"/>
          <w:lang w:val="en-US"/>
        </w:rPr>
        <w:t>ozone camera within 15 minutes.</w:t>
      </w:r>
    </w:p>
    <w:p w:rsidR="00E03122" w:rsidRPr="008A6428" w:rsidRDefault="00E03122" w:rsidP="00B1326C">
      <w:pPr>
        <w:ind w:right="-1" w:firstLine="709"/>
        <w:jc w:val="both"/>
        <w:rPr>
          <w:sz w:val="28"/>
          <w:szCs w:val="28"/>
          <w:lang w:val="en-US"/>
        </w:rPr>
      </w:pPr>
      <w:r w:rsidRPr="008A6428">
        <w:rPr>
          <w:sz w:val="28"/>
          <w:szCs w:val="28"/>
          <w:lang w:val="en-US"/>
        </w:rPr>
        <w:t xml:space="preserve">Stored inthe </w:t>
      </w:r>
      <w:r w:rsidR="00AF7CBC" w:rsidRPr="008A6428">
        <w:rPr>
          <w:sz w:val="28"/>
          <w:szCs w:val="28"/>
          <w:lang w:val="en-US"/>
        </w:rPr>
        <w:t>ozone camera wi</w:t>
      </w:r>
      <w:r w:rsidR="00B1326C" w:rsidRPr="008A6428">
        <w:rPr>
          <w:sz w:val="28"/>
          <w:szCs w:val="28"/>
          <w:lang w:val="en-US"/>
        </w:rPr>
        <w:t>thin 21 hours.</w:t>
      </w:r>
    </w:p>
    <w:p w:rsidR="00AF7CBC" w:rsidRPr="008A6428" w:rsidRDefault="00E03122" w:rsidP="00AF7CBC">
      <w:pPr>
        <w:ind w:right="-1" w:firstLine="709"/>
        <w:jc w:val="both"/>
        <w:rPr>
          <w:b/>
          <w:sz w:val="28"/>
          <w:szCs w:val="28"/>
          <w:lang w:val="en-US"/>
        </w:rPr>
      </w:pPr>
      <w:r w:rsidRPr="008A6428">
        <w:rPr>
          <w:b/>
          <w:sz w:val="28"/>
          <w:szCs w:val="28"/>
          <w:lang w:val="en-US"/>
        </w:rPr>
        <w:t>Sterilization of</w:t>
      </w:r>
      <w:r w:rsidR="00EA0F83" w:rsidRPr="008A6428">
        <w:rPr>
          <w:b/>
          <w:sz w:val="28"/>
          <w:szCs w:val="28"/>
          <w:lang w:val="en-US"/>
        </w:rPr>
        <w:t>anesthesia</w:t>
      </w:r>
      <w:r w:rsidR="001261CE" w:rsidRPr="008A6428">
        <w:rPr>
          <w:b/>
          <w:sz w:val="28"/>
          <w:szCs w:val="28"/>
          <w:lang w:val="en-US"/>
        </w:rPr>
        <w:t xml:space="preserve"> machine</w:t>
      </w:r>
    </w:p>
    <w:p w:rsidR="00AF7CBC" w:rsidRPr="008A6428" w:rsidRDefault="00AF7CBC" w:rsidP="00AF7CBC">
      <w:pPr>
        <w:ind w:right="-1" w:firstLine="709"/>
        <w:jc w:val="both"/>
        <w:rPr>
          <w:sz w:val="28"/>
          <w:szCs w:val="28"/>
          <w:lang w:val="en-US"/>
        </w:rPr>
      </w:pPr>
      <w:r w:rsidRPr="008A6428">
        <w:rPr>
          <w:sz w:val="28"/>
          <w:szCs w:val="28"/>
          <w:lang w:val="en-US"/>
        </w:rPr>
        <w:t xml:space="preserve">Disinfection and </w:t>
      </w:r>
      <w:r w:rsidR="00EA0F83" w:rsidRPr="008A6428">
        <w:rPr>
          <w:sz w:val="28"/>
          <w:szCs w:val="28"/>
          <w:lang w:val="en-US"/>
        </w:rPr>
        <w:t xml:space="preserve">pre-sterilization cleaning </w:t>
      </w:r>
      <w:r w:rsidRPr="008A6428">
        <w:rPr>
          <w:sz w:val="28"/>
          <w:szCs w:val="28"/>
          <w:lang w:val="en-US"/>
        </w:rPr>
        <w:t xml:space="preserve">of all </w:t>
      </w:r>
      <w:r w:rsidR="00C24A5C" w:rsidRPr="008A6428">
        <w:rPr>
          <w:sz w:val="28"/>
          <w:szCs w:val="28"/>
          <w:lang w:val="en-US"/>
        </w:rPr>
        <w:t xml:space="preserve">the </w:t>
      </w:r>
      <w:r w:rsidRPr="008A6428">
        <w:rPr>
          <w:sz w:val="28"/>
          <w:szCs w:val="28"/>
          <w:lang w:val="en-US"/>
        </w:rPr>
        <w:t xml:space="preserve">removable parts </w:t>
      </w:r>
      <w:r w:rsidR="00C24A5C" w:rsidRPr="008A6428">
        <w:rPr>
          <w:sz w:val="28"/>
          <w:szCs w:val="28"/>
          <w:lang w:val="en-US"/>
        </w:rPr>
        <w:t>in Lizofin</w:t>
      </w:r>
      <w:r w:rsidRPr="008A6428">
        <w:rPr>
          <w:sz w:val="28"/>
          <w:szCs w:val="28"/>
          <w:lang w:val="en-US"/>
        </w:rPr>
        <w:t xml:space="preserve"> solution</w:t>
      </w:r>
      <w:r w:rsidR="00C24A5C" w:rsidRPr="008A6428">
        <w:rPr>
          <w:sz w:val="28"/>
          <w:szCs w:val="28"/>
          <w:lang w:val="en-US"/>
        </w:rPr>
        <w:t xml:space="preserve"> 2%</w:t>
      </w:r>
      <w:r w:rsidRPr="008A6428">
        <w:rPr>
          <w:sz w:val="28"/>
          <w:szCs w:val="28"/>
          <w:lang w:val="en-US"/>
        </w:rPr>
        <w:t xml:space="preserve"> during 15</w:t>
      </w:r>
      <w:r w:rsidR="00C24A5C" w:rsidRPr="008A6428">
        <w:rPr>
          <w:sz w:val="28"/>
          <w:szCs w:val="28"/>
          <w:lang w:val="en-US"/>
        </w:rPr>
        <w:t xml:space="preserve"> min</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lastRenderedPageBreak/>
        <w:t xml:space="preserve">Sterilization </w:t>
      </w:r>
      <w:r w:rsidR="00C24A5C" w:rsidRPr="008A6428">
        <w:rPr>
          <w:sz w:val="28"/>
          <w:szCs w:val="28"/>
          <w:lang w:val="en-US"/>
        </w:rPr>
        <w:t xml:space="preserve">is carried out </w:t>
      </w:r>
      <w:r w:rsidRPr="008A6428">
        <w:rPr>
          <w:sz w:val="28"/>
          <w:szCs w:val="28"/>
          <w:lang w:val="en-US"/>
        </w:rPr>
        <w:t xml:space="preserve">in </w:t>
      </w:r>
      <w:r w:rsidR="00C24A5C" w:rsidRPr="008A6428">
        <w:rPr>
          <w:sz w:val="28"/>
          <w:szCs w:val="28"/>
          <w:lang w:val="en-US"/>
        </w:rPr>
        <w:t xml:space="preserve">Nika-Amitsid solution </w:t>
      </w:r>
      <w:r w:rsidRPr="008A6428">
        <w:rPr>
          <w:sz w:val="28"/>
          <w:szCs w:val="28"/>
          <w:lang w:val="en-US"/>
        </w:rPr>
        <w:t>1%</w:t>
      </w:r>
      <w:r w:rsidR="00C24A5C" w:rsidRPr="008A6428">
        <w:rPr>
          <w:sz w:val="28"/>
          <w:szCs w:val="28"/>
          <w:lang w:val="en-US"/>
        </w:rPr>
        <w:t xml:space="preserve"> during 15 minutes a</w:t>
      </w:r>
      <w:r w:rsidRPr="008A6428">
        <w:rPr>
          <w:sz w:val="28"/>
          <w:szCs w:val="28"/>
          <w:lang w:val="en-US"/>
        </w:rPr>
        <w:t xml:space="preserve">fter </w:t>
      </w:r>
      <w:r w:rsidR="00C24A5C" w:rsidRPr="008A6428">
        <w:rPr>
          <w:sz w:val="28"/>
          <w:szCs w:val="28"/>
          <w:lang w:val="en-US"/>
        </w:rPr>
        <w:t>the machine washed with</w:t>
      </w:r>
      <w:r w:rsidRPr="008A6428">
        <w:rPr>
          <w:sz w:val="28"/>
          <w:szCs w:val="28"/>
          <w:lang w:val="en-US"/>
        </w:rPr>
        <w:t xml:space="preserve"> distilled wa</w:t>
      </w:r>
      <w:r w:rsidR="00B925BB" w:rsidRPr="008A6428">
        <w:rPr>
          <w:sz w:val="28"/>
          <w:szCs w:val="28"/>
          <w:lang w:val="en-US"/>
        </w:rPr>
        <w:t>ter and assembled</w:t>
      </w:r>
      <w:r w:rsidRPr="008A6428">
        <w:rPr>
          <w:sz w:val="28"/>
          <w:szCs w:val="28"/>
          <w:lang w:val="en-US"/>
        </w:rPr>
        <w:t>. Now</w:t>
      </w:r>
      <w:r w:rsidR="00865F71" w:rsidRPr="008A6428">
        <w:rPr>
          <w:sz w:val="28"/>
          <w:szCs w:val="28"/>
          <w:lang w:val="en-US"/>
        </w:rPr>
        <w:t>adays when giving</w:t>
      </w:r>
      <w:r w:rsidRPr="008A6428">
        <w:rPr>
          <w:sz w:val="28"/>
          <w:szCs w:val="28"/>
          <w:lang w:val="en-US"/>
        </w:rPr>
        <w:t xml:space="preserve"> anesthesia </w:t>
      </w:r>
      <w:r w:rsidR="00981F75" w:rsidRPr="008A6428">
        <w:rPr>
          <w:sz w:val="28"/>
          <w:szCs w:val="28"/>
          <w:lang w:val="en-US"/>
        </w:rPr>
        <w:t xml:space="preserve">individual </w:t>
      </w:r>
      <w:r w:rsidR="00865F71" w:rsidRPr="008A6428">
        <w:rPr>
          <w:sz w:val="28"/>
          <w:szCs w:val="28"/>
          <w:lang w:val="en-US"/>
        </w:rPr>
        <w:t>bacterial viral filters</w:t>
      </w:r>
      <w:r w:rsidR="00981F75" w:rsidRPr="008A6428">
        <w:rPr>
          <w:sz w:val="28"/>
          <w:szCs w:val="28"/>
          <w:lang w:val="en-US"/>
        </w:rPr>
        <w:t xml:space="preserve"> and contours (system of tubes) </w:t>
      </w:r>
      <w:r w:rsidR="00865F71" w:rsidRPr="008A6428">
        <w:rPr>
          <w:sz w:val="28"/>
          <w:szCs w:val="28"/>
          <w:lang w:val="en-US"/>
        </w:rPr>
        <w:t>are used for each patient</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b/>
          <w:sz w:val="28"/>
          <w:szCs w:val="28"/>
          <w:u w:val="single"/>
          <w:lang w:val="en-US"/>
        </w:rPr>
        <w:t>Gas sterilization.</w:t>
      </w:r>
      <w:r w:rsidRPr="008A6428">
        <w:rPr>
          <w:sz w:val="28"/>
          <w:szCs w:val="28"/>
          <w:lang w:val="en-US"/>
        </w:rPr>
        <w:t xml:space="preserve"> Sterilization </w:t>
      </w:r>
      <w:r w:rsidR="00981F75" w:rsidRPr="008A6428">
        <w:rPr>
          <w:sz w:val="28"/>
          <w:szCs w:val="28"/>
          <w:lang w:val="en-US"/>
        </w:rPr>
        <w:t xml:space="preserve">is carried out in </w:t>
      </w:r>
      <w:r w:rsidRPr="008A6428">
        <w:rPr>
          <w:sz w:val="28"/>
          <w:szCs w:val="28"/>
          <w:lang w:val="en-US"/>
        </w:rPr>
        <w:t xml:space="preserve">gas sterilizers </w:t>
      </w:r>
      <w:r w:rsidR="00981F75" w:rsidRPr="008A6428">
        <w:rPr>
          <w:sz w:val="28"/>
          <w:szCs w:val="28"/>
          <w:lang w:val="en-US"/>
        </w:rPr>
        <w:t>and</w:t>
      </w:r>
      <w:r w:rsidR="00F21EEA" w:rsidRPr="008A6428">
        <w:rPr>
          <w:sz w:val="28"/>
          <w:szCs w:val="28"/>
          <w:lang w:val="en-US"/>
        </w:rPr>
        <w:t xml:space="preserve"> in portable anaerobic jars</w:t>
      </w:r>
      <w:r w:rsidRPr="008A6428">
        <w:rPr>
          <w:sz w:val="28"/>
          <w:szCs w:val="28"/>
          <w:lang w:val="en-US"/>
        </w:rPr>
        <w:t xml:space="preserve"> of 2,0 and </w:t>
      </w:r>
      <w:r w:rsidR="00F21EEA" w:rsidRPr="008A6428">
        <w:rPr>
          <w:sz w:val="28"/>
          <w:szCs w:val="28"/>
          <w:lang w:val="en-US"/>
        </w:rPr>
        <w:t>2,7 liters</w:t>
      </w:r>
      <w:r w:rsidRPr="008A6428">
        <w:rPr>
          <w:sz w:val="28"/>
          <w:szCs w:val="28"/>
          <w:lang w:val="en-US"/>
        </w:rPr>
        <w:t>. For gas sterilization</w:t>
      </w:r>
      <w:r w:rsidR="009C7BF9" w:rsidRPr="008A6428">
        <w:rPr>
          <w:sz w:val="28"/>
          <w:szCs w:val="28"/>
          <w:lang w:val="en-US"/>
        </w:rPr>
        <w:t xml:space="preserve"> usea special chemical mixture of </w:t>
      </w:r>
      <w:r w:rsidRPr="008A6428">
        <w:rPr>
          <w:sz w:val="28"/>
          <w:szCs w:val="28"/>
          <w:lang w:val="en-US"/>
        </w:rPr>
        <w:t>an</w:t>
      </w:r>
      <w:r w:rsidR="00F0573D" w:rsidRPr="008A6428">
        <w:rPr>
          <w:sz w:val="28"/>
          <w:szCs w:val="28"/>
          <w:lang w:val="en-US"/>
        </w:rPr>
        <w:t xml:space="preserve"> ethylene oxide in bromic ether</w:t>
      </w:r>
      <w:r w:rsidRPr="008A6428">
        <w:rPr>
          <w:sz w:val="28"/>
          <w:szCs w:val="28"/>
          <w:lang w:val="en-US"/>
        </w:rPr>
        <w:t xml:space="preserve"> a</w:t>
      </w:r>
      <w:r w:rsidR="00F0573D" w:rsidRPr="008A6428">
        <w:rPr>
          <w:sz w:val="28"/>
          <w:szCs w:val="28"/>
          <w:lang w:val="en-US"/>
        </w:rPr>
        <w:t>tthe</w:t>
      </w:r>
      <w:r w:rsidRPr="008A6428">
        <w:rPr>
          <w:sz w:val="28"/>
          <w:szCs w:val="28"/>
          <w:lang w:val="en-US"/>
        </w:rPr>
        <w:t xml:space="preserve"> ratio</w:t>
      </w:r>
      <w:r w:rsidR="00F0573D" w:rsidRPr="008A6428">
        <w:rPr>
          <w:sz w:val="28"/>
          <w:szCs w:val="28"/>
          <w:lang w:val="en-US"/>
        </w:rPr>
        <w:t xml:space="preserve"> of</w:t>
      </w:r>
      <w:r w:rsidR="009C7BF9" w:rsidRPr="008A6428">
        <w:rPr>
          <w:sz w:val="28"/>
          <w:szCs w:val="28"/>
          <w:lang w:val="en-US"/>
        </w:rPr>
        <w:t xml:space="preserve"> 1:2,5, </w:t>
      </w:r>
      <w:r w:rsidRPr="008A6428">
        <w:rPr>
          <w:sz w:val="28"/>
          <w:szCs w:val="28"/>
          <w:lang w:val="en-US"/>
        </w:rPr>
        <w:t xml:space="preserve">ethylene oxide, ozone. </w:t>
      </w:r>
      <w:r w:rsidR="003A3857" w:rsidRPr="008A6428">
        <w:rPr>
          <w:sz w:val="28"/>
          <w:szCs w:val="28"/>
          <w:lang w:val="en-US"/>
        </w:rPr>
        <w:t>The instruments</w:t>
      </w:r>
      <w:r w:rsidR="000834C3" w:rsidRPr="008A6428">
        <w:rPr>
          <w:sz w:val="28"/>
          <w:szCs w:val="28"/>
          <w:lang w:val="en-US"/>
        </w:rPr>
        <w:t xml:space="preserve">undergo all the stages: </w:t>
      </w:r>
      <w:r w:rsidRPr="008A6428">
        <w:rPr>
          <w:sz w:val="28"/>
          <w:szCs w:val="28"/>
          <w:lang w:val="en-US"/>
        </w:rPr>
        <w:t xml:space="preserve">before sterilization pass all stages of processing: disinfection, </w:t>
      </w:r>
      <w:r w:rsidR="000834C3" w:rsidRPr="008A6428">
        <w:rPr>
          <w:sz w:val="28"/>
          <w:szCs w:val="28"/>
          <w:lang w:val="en-US"/>
        </w:rPr>
        <w:t xml:space="preserve">pre-sterilization cleaning </w:t>
      </w:r>
      <w:r w:rsidRPr="008A6428">
        <w:rPr>
          <w:sz w:val="28"/>
          <w:szCs w:val="28"/>
          <w:lang w:val="en-US"/>
        </w:rPr>
        <w:t>and drying.</w:t>
      </w:r>
    </w:p>
    <w:p w:rsidR="00AF7CBC" w:rsidRPr="008A6428" w:rsidRDefault="00AF7CBC" w:rsidP="00AF7CBC">
      <w:pPr>
        <w:ind w:right="-1" w:firstLine="709"/>
        <w:jc w:val="both"/>
        <w:rPr>
          <w:b/>
          <w:sz w:val="28"/>
          <w:szCs w:val="28"/>
          <w:u w:val="single"/>
          <w:lang w:val="en-US"/>
        </w:rPr>
      </w:pPr>
      <w:r w:rsidRPr="008A6428">
        <w:rPr>
          <w:b/>
          <w:sz w:val="28"/>
          <w:szCs w:val="28"/>
          <w:u w:val="single"/>
          <w:lang w:val="en-US"/>
        </w:rPr>
        <w:t>Modes of gas sterilization.</w:t>
      </w:r>
    </w:p>
    <w:p w:rsidR="00AF7CBC" w:rsidRPr="008A6428" w:rsidRDefault="000834C3" w:rsidP="00AF7CBC">
      <w:pPr>
        <w:ind w:right="-1" w:firstLine="709"/>
        <w:jc w:val="both"/>
        <w:rPr>
          <w:sz w:val="28"/>
          <w:szCs w:val="28"/>
          <w:lang w:val="en-US"/>
        </w:rPr>
      </w:pPr>
      <w:r w:rsidRPr="008A6428">
        <w:rPr>
          <w:sz w:val="28"/>
          <w:szCs w:val="28"/>
          <w:lang w:val="en-US"/>
        </w:rPr>
        <w:t xml:space="preserve">Package: two layers of </w:t>
      </w:r>
      <w:r w:rsidR="00AF7CBC" w:rsidRPr="008A6428">
        <w:rPr>
          <w:sz w:val="28"/>
          <w:szCs w:val="28"/>
          <w:lang w:val="en-US"/>
        </w:rPr>
        <w:t>p</w:t>
      </w:r>
      <w:r w:rsidRPr="008A6428">
        <w:rPr>
          <w:sz w:val="28"/>
          <w:szCs w:val="28"/>
          <w:lang w:val="en-US"/>
        </w:rPr>
        <w:t>olyethylene film, parchment,</w:t>
      </w:r>
      <w:r w:rsidR="00AF7CBC" w:rsidRPr="008A6428">
        <w:rPr>
          <w:sz w:val="28"/>
          <w:szCs w:val="28"/>
          <w:lang w:val="en-US"/>
        </w:rPr>
        <w:t xml:space="preserve"> kraft paper,</w:t>
      </w:r>
      <w:r w:rsidR="00E00F38" w:rsidRPr="008A6428">
        <w:rPr>
          <w:sz w:val="28"/>
          <w:szCs w:val="28"/>
          <w:lang w:val="en-US"/>
        </w:rPr>
        <w:t xml:space="preserve"> wet-strength</w:t>
      </w:r>
      <w:r w:rsidRPr="008A6428">
        <w:rPr>
          <w:sz w:val="28"/>
          <w:szCs w:val="28"/>
          <w:lang w:val="en-US"/>
        </w:rPr>
        <w:t xml:space="preserve">bag </w:t>
      </w:r>
      <w:r w:rsidR="00E00F38" w:rsidRPr="008A6428">
        <w:rPr>
          <w:sz w:val="28"/>
          <w:szCs w:val="28"/>
          <w:lang w:val="en-US"/>
        </w:rPr>
        <w:t>paper, standard pack</w:t>
      </w:r>
      <w:r w:rsidR="00AF7CBC" w:rsidRPr="008A6428">
        <w:rPr>
          <w:sz w:val="28"/>
          <w:szCs w:val="28"/>
          <w:lang w:val="en-US"/>
        </w:rPr>
        <w:t xml:space="preserve"> of</w:t>
      </w:r>
      <w:r w:rsidR="00E00F38" w:rsidRPr="008A6428">
        <w:rPr>
          <w:sz w:val="28"/>
          <w:szCs w:val="28"/>
          <w:lang w:val="en-US"/>
        </w:rPr>
        <w:t xml:space="preserve"> “Wipak Medikal”, “Vinar”</w:t>
      </w:r>
      <w:r w:rsidR="00AF7CBC" w:rsidRPr="008A6428">
        <w:rPr>
          <w:sz w:val="28"/>
          <w:szCs w:val="28"/>
          <w:lang w:val="en-US"/>
        </w:rPr>
        <w:t>,</w:t>
      </w:r>
      <w:r w:rsidR="00E00F38" w:rsidRPr="008A6428">
        <w:rPr>
          <w:sz w:val="28"/>
          <w:szCs w:val="28"/>
          <w:lang w:val="en-US"/>
        </w:rPr>
        <w:t xml:space="preserve"> “Rex</w:t>
      </w:r>
      <w:r w:rsidR="00AF7CBC" w:rsidRPr="008A6428">
        <w:rPr>
          <w:sz w:val="28"/>
          <w:szCs w:val="28"/>
          <w:lang w:val="en-US"/>
        </w:rPr>
        <w:t>am</w:t>
      </w:r>
      <w:r w:rsidR="00E00F38" w:rsidRPr="008A6428">
        <w:rPr>
          <w:sz w:val="28"/>
          <w:szCs w:val="28"/>
          <w:lang w:val="en-US"/>
        </w:rPr>
        <w:t>”</w:t>
      </w:r>
      <w:r w:rsidR="00AF7CBC" w:rsidRPr="008A6428">
        <w:rPr>
          <w:sz w:val="28"/>
          <w:szCs w:val="28"/>
          <w:lang w:val="en-US"/>
        </w:rPr>
        <w:t xml:space="preserve"> corporations, etc.</w:t>
      </w:r>
    </w:p>
    <w:p w:rsidR="00AF7CBC" w:rsidRPr="008A6428" w:rsidRDefault="00AF7CBC" w:rsidP="00AF7CBC">
      <w:pPr>
        <w:ind w:right="-1" w:firstLine="709"/>
        <w:jc w:val="both"/>
        <w:rPr>
          <w:sz w:val="28"/>
          <w:szCs w:val="28"/>
          <w:lang w:val="en-US"/>
        </w:rPr>
      </w:pPr>
      <w:r w:rsidRPr="008A6428">
        <w:rPr>
          <w:sz w:val="28"/>
          <w:szCs w:val="28"/>
          <w:lang w:val="en-US"/>
        </w:rPr>
        <w:t>Sterilization time: 960 minutes (rubber, plastic, glass, metal).</w:t>
      </w:r>
    </w:p>
    <w:p w:rsidR="00AF7CBC" w:rsidRPr="008A6428" w:rsidRDefault="00E00F38" w:rsidP="00AF7CBC">
      <w:pPr>
        <w:ind w:right="-1" w:firstLine="709"/>
        <w:jc w:val="both"/>
        <w:rPr>
          <w:sz w:val="28"/>
          <w:szCs w:val="28"/>
          <w:lang w:val="en-US"/>
        </w:rPr>
      </w:pPr>
      <w:r w:rsidRPr="008A6428">
        <w:rPr>
          <w:b/>
          <w:sz w:val="28"/>
          <w:szCs w:val="28"/>
          <w:lang w:val="en-US"/>
        </w:rPr>
        <w:t>Glass bead sterilization</w:t>
      </w:r>
      <w:r w:rsidR="00AF7CBC" w:rsidRPr="008A6428">
        <w:rPr>
          <w:b/>
          <w:sz w:val="28"/>
          <w:szCs w:val="28"/>
          <w:lang w:val="en-US"/>
        </w:rPr>
        <w:t>.</w:t>
      </w:r>
      <w:r w:rsidRPr="008A6428">
        <w:rPr>
          <w:sz w:val="28"/>
          <w:szCs w:val="28"/>
          <w:lang w:val="en-US"/>
        </w:rPr>
        <w:t xml:space="preserve"> U</w:t>
      </w:r>
      <w:r w:rsidR="00AF7CBC" w:rsidRPr="008A6428">
        <w:rPr>
          <w:sz w:val="28"/>
          <w:szCs w:val="28"/>
          <w:lang w:val="en-US"/>
        </w:rPr>
        <w:t xml:space="preserve">sed only for </w:t>
      </w:r>
      <w:r w:rsidRPr="008A6428">
        <w:rPr>
          <w:sz w:val="28"/>
          <w:szCs w:val="28"/>
          <w:lang w:val="en-US"/>
        </w:rPr>
        <w:t xml:space="preserve">dental instruments sterilization, </w:t>
      </w:r>
      <w:r w:rsidR="00151F60" w:rsidRPr="008A6428">
        <w:rPr>
          <w:sz w:val="28"/>
          <w:szCs w:val="28"/>
          <w:lang w:val="en-US"/>
        </w:rPr>
        <w:t>without any packaging, not suitable for the further storing</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b/>
          <w:sz w:val="28"/>
          <w:szCs w:val="28"/>
          <w:lang w:val="en-US"/>
        </w:rPr>
        <w:t>Radiation sterilization (gamma irradiation)</w:t>
      </w:r>
      <w:r w:rsidR="00151F60" w:rsidRPr="008A6428">
        <w:rPr>
          <w:b/>
          <w:sz w:val="28"/>
          <w:szCs w:val="28"/>
          <w:lang w:val="en-US"/>
        </w:rPr>
        <w:t>.</w:t>
      </w:r>
      <w:r w:rsidR="00151F60" w:rsidRPr="008A6428">
        <w:rPr>
          <w:sz w:val="28"/>
          <w:szCs w:val="28"/>
          <w:lang w:val="en-US"/>
        </w:rPr>
        <w:t xml:space="preserve"> This method allows to </w:t>
      </w:r>
      <w:r w:rsidRPr="008A6428">
        <w:rPr>
          <w:sz w:val="28"/>
          <w:szCs w:val="28"/>
          <w:lang w:val="en-US"/>
        </w:rPr>
        <w:t>carry out sterilization at</w:t>
      </w:r>
      <w:r w:rsidR="00151F60" w:rsidRPr="008A6428">
        <w:rPr>
          <w:sz w:val="28"/>
          <w:szCs w:val="28"/>
          <w:lang w:val="en-US"/>
        </w:rPr>
        <w:t xml:space="preserve"> the high level, without any requirements to sterilized instruments and package, period of storing – up to</w:t>
      </w:r>
      <w:r w:rsidRPr="008A6428">
        <w:rPr>
          <w:sz w:val="28"/>
          <w:szCs w:val="28"/>
          <w:lang w:val="en-US"/>
        </w:rPr>
        <w:t xml:space="preserve"> 7 years.</w:t>
      </w:r>
    </w:p>
    <w:p w:rsidR="00AF7CBC" w:rsidRPr="008A6428" w:rsidRDefault="00A31236" w:rsidP="00AF7CBC">
      <w:pPr>
        <w:ind w:right="-1" w:firstLine="709"/>
        <w:jc w:val="both"/>
        <w:rPr>
          <w:b/>
          <w:sz w:val="28"/>
          <w:szCs w:val="28"/>
          <w:lang w:val="en-US"/>
        </w:rPr>
      </w:pPr>
      <w:r w:rsidRPr="008A6428">
        <w:rPr>
          <w:b/>
          <w:sz w:val="28"/>
          <w:szCs w:val="28"/>
          <w:lang w:val="en-US"/>
        </w:rPr>
        <w:t>Prevention of implant</w:t>
      </w:r>
      <w:r w:rsidR="00AF7CBC" w:rsidRPr="008A6428">
        <w:rPr>
          <w:b/>
          <w:sz w:val="28"/>
          <w:szCs w:val="28"/>
          <w:lang w:val="en-US"/>
        </w:rPr>
        <w:t xml:space="preserve"> infection.</w:t>
      </w:r>
    </w:p>
    <w:p w:rsidR="00AF7CBC" w:rsidRPr="008A6428" w:rsidRDefault="00A31236" w:rsidP="00AF7CBC">
      <w:pPr>
        <w:ind w:right="-1" w:firstLine="709"/>
        <w:jc w:val="both"/>
        <w:rPr>
          <w:sz w:val="28"/>
          <w:szCs w:val="28"/>
          <w:lang w:val="en-US"/>
        </w:rPr>
      </w:pPr>
      <w:r w:rsidRPr="008A6428">
        <w:rPr>
          <w:sz w:val="28"/>
          <w:szCs w:val="28"/>
          <w:lang w:val="en-US"/>
        </w:rPr>
        <w:t>Includes providing strict sterility of all o</w:t>
      </w:r>
      <w:r w:rsidR="00AF7CBC" w:rsidRPr="008A6428">
        <w:rPr>
          <w:sz w:val="28"/>
          <w:szCs w:val="28"/>
          <w:lang w:val="en-US"/>
        </w:rPr>
        <w:t xml:space="preserve">bjects </w:t>
      </w:r>
      <w:r w:rsidRPr="008A6428">
        <w:rPr>
          <w:sz w:val="28"/>
          <w:szCs w:val="28"/>
          <w:lang w:val="en-US"/>
        </w:rPr>
        <w:t xml:space="preserve">implanted </w:t>
      </w:r>
      <w:r w:rsidR="00AF7CBC" w:rsidRPr="008A6428">
        <w:rPr>
          <w:sz w:val="28"/>
          <w:szCs w:val="28"/>
          <w:lang w:val="en-US"/>
        </w:rPr>
        <w:t>in</w:t>
      </w:r>
      <w:r w:rsidRPr="008A6428">
        <w:rPr>
          <w:sz w:val="28"/>
          <w:szCs w:val="28"/>
          <w:lang w:val="en-US"/>
        </w:rPr>
        <w:t>to the patient's body</w:t>
      </w:r>
      <w:r w:rsidR="00B4036C" w:rsidRPr="008A6428">
        <w:rPr>
          <w:sz w:val="28"/>
          <w:szCs w:val="28"/>
          <w:lang w:val="en-US"/>
        </w:rPr>
        <w:t xml:space="preserve">as microorganisms staying in the human body can find more </w:t>
      </w:r>
      <w:r w:rsidR="00AF7CBC" w:rsidRPr="008A6428">
        <w:rPr>
          <w:sz w:val="28"/>
          <w:szCs w:val="28"/>
          <w:lang w:val="en-US"/>
        </w:rPr>
        <w:t xml:space="preserve">favorable conditions </w:t>
      </w:r>
      <w:r w:rsidR="00B4036C" w:rsidRPr="008A6428">
        <w:rPr>
          <w:sz w:val="28"/>
          <w:szCs w:val="28"/>
          <w:lang w:val="en-US"/>
        </w:rPr>
        <w:t xml:space="preserve">for their generation </w:t>
      </w:r>
      <w:r w:rsidR="00AF7CBC" w:rsidRPr="008A6428">
        <w:rPr>
          <w:sz w:val="28"/>
          <w:szCs w:val="28"/>
          <w:lang w:val="en-US"/>
        </w:rPr>
        <w:t xml:space="preserve">– or </w:t>
      </w:r>
      <w:r w:rsidR="00B4036C" w:rsidRPr="008A6428">
        <w:rPr>
          <w:sz w:val="28"/>
          <w:szCs w:val="28"/>
          <w:lang w:val="en-US"/>
        </w:rPr>
        <w:t>it can becomea "latent infection". Sources of implant</w:t>
      </w:r>
      <w:r w:rsidR="00AF7CBC" w:rsidRPr="008A6428">
        <w:rPr>
          <w:sz w:val="28"/>
          <w:szCs w:val="28"/>
          <w:lang w:val="en-US"/>
        </w:rPr>
        <w:t xml:space="preserve"> infection</w:t>
      </w:r>
      <w:r w:rsidR="00B4036C" w:rsidRPr="008A6428">
        <w:rPr>
          <w:sz w:val="28"/>
          <w:szCs w:val="28"/>
          <w:lang w:val="en-US"/>
        </w:rPr>
        <w:t xml:space="preserve"> can be: suture</w:t>
      </w:r>
      <w:r w:rsidR="00AF7CBC" w:rsidRPr="008A6428">
        <w:rPr>
          <w:sz w:val="28"/>
          <w:szCs w:val="28"/>
          <w:lang w:val="en-US"/>
        </w:rPr>
        <w:t xml:space="preserve"> material, drainages, catheters, </w:t>
      </w:r>
      <w:r w:rsidR="00853D8F" w:rsidRPr="008A6428">
        <w:rPr>
          <w:sz w:val="28"/>
          <w:szCs w:val="28"/>
          <w:lang w:val="en-US"/>
        </w:rPr>
        <w:t>cardiac valve prostheses, vessels and</w:t>
      </w:r>
      <w:r w:rsidR="00AF7CBC" w:rsidRPr="008A6428">
        <w:rPr>
          <w:sz w:val="28"/>
          <w:szCs w:val="28"/>
          <w:lang w:val="en-US"/>
        </w:rPr>
        <w:t xml:space="preserve"> joints</w:t>
      </w:r>
      <w:r w:rsidR="00853D8F" w:rsidRPr="008A6428">
        <w:rPr>
          <w:sz w:val="28"/>
          <w:szCs w:val="28"/>
          <w:lang w:val="en-US"/>
        </w:rPr>
        <w:t xml:space="preserve"> prostheses, metal construction</w:t>
      </w:r>
      <w:r w:rsidR="00AF7CBC" w:rsidRPr="008A6428">
        <w:rPr>
          <w:sz w:val="28"/>
          <w:szCs w:val="28"/>
          <w:lang w:val="en-US"/>
        </w:rPr>
        <w:t xml:space="preserve">s, </w:t>
      </w:r>
      <w:r w:rsidR="00853D8F" w:rsidRPr="008A6428">
        <w:rPr>
          <w:sz w:val="28"/>
          <w:szCs w:val="28"/>
          <w:lang w:val="en-US"/>
        </w:rPr>
        <w:t xml:space="preserve">vena </w:t>
      </w:r>
      <w:r w:rsidR="00AF7CBC" w:rsidRPr="008A6428">
        <w:rPr>
          <w:sz w:val="28"/>
          <w:szCs w:val="28"/>
          <w:lang w:val="en-US"/>
        </w:rPr>
        <w:t>kava</w:t>
      </w:r>
      <w:r w:rsidR="00853D8F" w:rsidRPr="008A6428">
        <w:rPr>
          <w:sz w:val="28"/>
          <w:szCs w:val="28"/>
          <w:lang w:val="en-US"/>
        </w:rPr>
        <w:t xml:space="preserve"> filter. The main source is suture</w:t>
      </w:r>
      <w:r w:rsidR="00AF7CBC" w:rsidRPr="008A6428">
        <w:rPr>
          <w:sz w:val="28"/>
          <w:szCs w:val="28"/>
          <w:lang w:val="en-US"/>
        </w:rPr>
        <w:t xml:space="preserve"> material.</w:t>
      </w:r>
    </w:p>
    <w:p w:rsidR="00AF7CBC" w:rsidRPr="008A6428" w:rsidRDefault="00853D8F" w:rsidP="00AF7CBC">
      <w:pPr>
        <w:ind w:right="-1" w:firstLine="709"/>
        <w:jc w:val="both"/>
        <w:rPr>
          <w:b/>
          <w:sz w:val="28"/>
          <w:szCs w:val="28"/>
          <w:lang w:val="en-US"/>
        </w:rPr>
      </w:pPr>
      <w:r w:rsidRPr="008A6428">
        <w:rPr>
          <w:b/>
          <w:sz w:val="28"/>
          <w:szCs w:val="28"/>
          <w:lang w:val="en-US"/>
        </w:rPr>
        <w:t>Requirements to suture</w:t>
      </w:r>
      <w:r w:rsidR="00AF7CBC" w:rsidRPr="008A6428">
        <w:rPr>
          <w:b/>
          <w:sz w:val="28"/>
          <w:szCs w:val="28"/>
          <w:lang w:val="en-US"/>
        </w:rPr>
        <w:t xml:space="preserve"> material:</w:t>
      </w:r>
    </w:p>
    <w:p w:rsidR="00AF7CBC" w:rsidRPr="008A6428" w:rsidRDefault="0041370B" w:rsidP="00AF7CBC">
      <w:pPr>
        <w:ind w:right="-1" w:firstLine="709"/>
        <w:jc w:val="both"/>
        <w:rPr>
          <w:sz w:val="28"/>
          <w:szCs w:val="28"/>
          <w:lang w:val="en-US"/>
        </w:rPr>
      </w:pPr>
      <w:r w:rsidRPr="008A6428">
        <w:rPr>
          <w:sz w:val="28"/>
          <w:szCs w:val="28"/>
          <w:lang w:val="en-US"/>
        </w:rPr>
        <w:t xml:space="preserve">1. </w:t>
      </w:r>
      <w:r w:rsidR="00853D8F" w:rsidRPr="008A6428">
        <w:rPr>
          <w:sz w:val="28"/>
          <w:szCs w:val="28"/>
          <w:lang w:val="en-US"/>
        </w:rPr>
        <w:t>Biocompatibility – absence of toxic, allergic, teratogeniceffect of retention suture</w:t>
      </w:r>
      <w:r w:rsidR="00AF7CBC" w:rsidRPr="008A6428">
        <w:rPr>
          <w:sz w:val="28"/>
          <w:szCs w:val="28"/>
          <w:lang w:val="en-US"/>
        </w:rPr>
        <w:t xml:space="preserve"> on </w:t>
      </w:r>
      <w:r w:rsidR="00853D8F" w:rsidRPr="008A6428">
        <w:rPr>
          <w:sz w:val="28"/>
          <w:szCs w:val="28"/>
          <w:lang w:val="en-US"/>
        </w:rPr>
        <w:t>the body tissue</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2. Biodegradation – </w:t>
      </w:r>
      <w:r w:rsidR="00853D8F" w:rsidRPr="008A6428">
        <w:rPr>
          <w:sz w:val="28"/>
          <w:szCs w:val="28"/>
          <w:lang w:val="en-US"/>
        </w:rPr>
        <w:t>ability</w:t>
      </w:r>
      <w:r w:rsidRPr="008A6428">
        <w:rPr>
          <w:sz w:val="28"/>
          <w:szCs w:val="28"/>
          <w:lang w:val="en-US"/>
        </w:rPr>
        <w:t xml:space="preserve"> of</w:t>
      </w:r>
      <w:r w:rsidR="0060005F" w:rsidRPr="008A6428">
        <w:rPr>
          <w:sz w:val="28"/>
          <w:szCs w:val="28"/>
          <w:lang w:val="en-US"/>
        </w:rPr>
        <w:t xml:space="preserve"> the</w:t>
      </w:r>
      <w:r w:rsidRPr="008A6428">
        <w:rPr>
          <w:sz w:val="28"/>
          <w:szCs w:val="28"/>
          <w:lang w:val="en-US"/>
        </w:rPr>
        <w:t xml:space="preserve"> material to </w:t>
      </w:r>
      <w:r w:rsidR="0060005F" w:rsidRPr="008A6428">
        <w:rPr>
          <w:sz w:val="28"/>
          <w:szCs w:val="28"/>
          <w:lang w:val="en-US"/>
        </w:rPr>
        <w:t>decompose</w:t>
      </w:r>
      <w:r w:rsidRPr="008A6428">
        <w:rPr>
          <w:sz w:val="28"/>
          <w:szCs w:val="28"/>
          <w:lang w:val="en-US"/>
        </w:rPr>
        <w:t xml:space="preserve"> and </w:t>
      </w:r>
      <w:r w:rsidR="0060005F" w:rsidRPr="008A6428">
        <w:rPr>
          <w:sz w:val="28"/>
          <w:szCs w:val="28"/>
          <w:lang w:val="en-US"/>
        </w:rPr>
        <w:t xml:space="preserve">eliminate </w:t>
      </w:r>
      <w:r w:rsidRPr="008A6428">
        <w:rPr>
          <w:sz w:val="28"/>
          <w:szCs w:val="28"/>
          <w:lang w:val="en-US"/>
        </w:rPr>
        <w:t xml:space="preserve">out of </w:t>
      </w:r>
      <w:r w:rsidR="0060005F" w:rsidRPr="008A6428">
        <w:rPr>
          <w:sz w:val="28"/>
          <w:szCs w:val="28"/>
          <w:lang w:val="en-US"/>
        </w:rPr>
        <w:t>the body. Suture</w:t>
      </w:r>
      <w:r w:rsidRPr="008A6428">
        <w:rPr>
          <w:sz w:val="28"/>
          <w:szCs w:val="28"/>
          <w:lang w:val="en-US"/>
        </w:rPr>
        <w:t xml:space="preserve"> material </w:t>
      </w:r>
      <w:r w:rsidR="0060005F" w:rsidRPr="008A6428">
        <w:rPr>
          <w:sz w:val="28"/>
          <w:szCs w:val="28"/>
          <w:lang w:val="en-US"/>
        </w:rPr>
        <w:t>must hold tissues together tillthe</w:t>
      </w:r>
      <w:r w:rsidR="009E3A41" w:rsidRPr="008A6428">
        <w:rPr>
          <w:sz w:val="28"/>
          <w:szCs w:val="28"/>
          <w:lang w:val="en-US"/>
        </w:rPr>
        <w:t xml:space="preserve"> scar</w:t>
      </w:r>
      <w:r w:rsidRPr="008A6428">
        <w:rPr>
          <w:sz w:val="28"/>
          <w:szCs w:val="28"/>
          <w:lang w:val="en-US"/>
        </w:rPr>
        <w:t>f</w:t>
      </w:r>
      <w:r w:rsidR="009E3A41" w:rsidRPr="008A6428">
        <w:rPr>
          <w:sz w:val="28"/>
          <w:szCs w:val="28"/>
          <w:lang w:val="en-US"/>
        </w:rPr>
        <w:t>ormation</w:t>
      </w:r>
      <w:r w:rsidRPr="008A6428">
        <w:rPr>
          <w:sz w:val="28"/>
          <w:szCs w:val="28"/>
          <w:lang w:val="en-US"/>
        </w:rPr>
        <w:t xml:space="preserve">, </w:t>
      </w:r>
      <w:r w:rsidR="009E3A41" w:rsidRPr="008A6428">
        <w:rPr>
          <w:sz w:val="28"/>
          <w:szCs w:val="28"/>
          <w:lang w:val="en-US"/>
        </w:rPr>
        <w:t>after that</w:t>
      </w:r>
      <w:r w:rsidRPr="008A6428">
        <w:rPr>
          <w:sz w:val="28"/>
          <w:szCs w:val="28"/>
          <w:lang w:val="en-US"/>
        </w:rPr>
        <w:t xml:space="preserve"> it isn't necessary.</w:t>
      </w:r>
    </w:p>
    <w:p w:rsidR="00AF7CBC" w:rsidRPr="008A6428" w:rsidRDefault="009E3A41" w:rsidP="00AF7CBC">
      <w:pPr>
        <w:ind w:right="-1" w:firstLine="709"/>
        <w:jc w:val="both"/>
        <w:rPr>
          <w:sz w:val="28"/>
          <w:szCs w:val="28"/>
          <w:lang w:val="en-US"/>
        </w:rPr>
      </w:pPr>
      <w:r w:rsidRPr="008A6428">
        <w:rPr>
          <w:sz w:val="28"/>
          <w:szCs w:val="28"/>
          <w:lang w:val="en-US"/>
        </w:rPr>
        <w:t>3. Noninvasiveness</w:t>
      </w:r>
      <w:r w:rsidR="00AF7CBC" w:rsidRPr="008A6428">
        <w:rPr>
          <w:sz w:val="28"/>
          <w:szCs w:val="28"/>
          <w:lang w:val="en-US"/>
        </w:rPr>
        <w:t xml:space="preserve"> –</w:t>
      </w:r>
      <w:r w:rsidR="00953450" w:rsidRPr="008A6428">
        <w:rPr>
          <w:sz w:val="28"/>
          <w:szCs w:val="28"/>
          <w:lang w:val="en-US"/>
        </w:rPr>
        <w:t xml:space="preserve"> a)</w:t>
      </w:r>
      <w:r w:rsidR="002F15DE" w:rsidRPr="008A6428">
        <w:rPr>
          <w:sz w:val="28"/>
          <w:szCs w:val="28"/>
          <w:lang w:val="en-US"/>
        </w:rPr>
        <w:t>surface</w:t>
      </w:r>
      <w:r w:rsidR="00AF7CBC" w:rsidRPr="008A6428">
        <w:rPr>
          <w:sz w:val="28"/>
          <w:szCs w:val="28"/>
          <w:lang w:val="en-US"/>
        </w:rPr>
        <w:t xml:space="preserve"> properties of a thread: all twisted and </w:t>
      </w:r>
      <w:r w:rsidR="00953450" w:rsidRPr="008A6428">
        <w:rPr>
          <w:sz w:val="28"/>
          <w:szCs w:val="28"/>
          <w:lang w:val="en-US"/>
        </w:rPr>
        <w:t>braidedsutures have rough</w:t>
      </w:r>
      <w:r w:rsidR="00F9297E" w:rsidRPr="008A6428">
        <w:rPr>
          <w:sz w:val="28"/>
          <w:szCs w:val="28"/>
          <w:lang w:val="en-US"/>
        </w:rPr>
        <w:t xml:space="preserve"> surface, </w:t>
      </w:r>
      <w:r w:rsidR="00953450" w:rsidRPr="008A6428">
        <w:rPr>
          <w:sz w:val="28"/>
          <w:szCs w:val="28"/>
          <w:lang w:val="en-US"/>
        </w:rPr>
        <w:t>that is why</w:t>
      </w:r>
      <w:r w:rsidR="00AF7CBC" w:rsidRPr="008A6428">
        <w:rPr>
          <w:sz w:val="28"/>
          <w:szCs w:val="28"/>
          <w:lang w:val="en-US"/>
        </w:rPr>
        <w:t xml:space="preserve"> there is a "</w:t>
      </w:r>
      <w:r w:rsidR="00953450" w:rsidRPr="008A6428">
        <w:rPr>
          <w:sz w:val="28"/>
          <w:szCs w:val="28"/>
          <w:lang w:val="en-US"/>
        </w:rPr>
        <w:t>sawing" effect. Only monofilamenthas a high level ofnoninvasiveness</w:t>
      </w:r>
      <w:r w:rsidR="00AF7CBC" w:rsidRPr="008A6428">
        <w:rPr>
          <w:sz w:val="28"/>
          <w:szCs w:val="28"/>
          <w:lang w:val="en-US"/>
        </w:rPr>
        <w:t xml:space="preserve">, b) the way </w:t>
      </w:r>
      <w:r w:rsidR="00953450" w:rsidRPr="008A6428">
        <w:rPr>
          <w:sz w:val="28"/>
          <w:szCs w:val="28"/>
          <w:lang w:val="en-US"/>
        </w:rPr>
        <w:t xml:space="preserve">how a thread and a needle are connected </w:t>
      </w:r>
      <w:r w:rsidR="00AF7CBC" w:rsidRPr="008A6428">
        <w:rPr>
          <w:sz w:val="28"/>
          <w:szCs w:val="28"/>
          <w:lang w:val="en-US"/>
        </w:rPr>
        <w:t xml:space="preserve">– </w:t>
      </w:r>
      <w:r w:rsidR="00953450" w:rsidRPr="008A6428">
        <w:rPr>
          <w:sz w:val="28"/>
          <w:szCs w:val="28"/>
          <w:lang w:val="en-US"/>
        </w:rPr>
        <w:t xml:space="preserve">noninvasive </w:t>
      </w:r>
      <w:r w:rsidR="00AF7CBC" w:rsidRPr="008A6428">
        <w:rPr>
          <w:sz w:val="28"/>
          <w:szCs w:val="28"/>
          <w:lang w:val="en-US"/>
        </w:rPr>
        <w:t>needles</w:t>
      </w:r>
      <w:r w:rsidR="00953450" w:rsidRPr="008A6428">
        <w:rPr>
          <w:sz w:val="28"/>
          <w:szCs w:val="28"/>
          <w:lang w:val="en-US"/>
        </w:rPr>
        <w:t xml:space="preserve"> are better because a</w:t>
      </w:r>
      <w:r w:rsidR="00BB40FD" w:rsidRPr="008A6428">
        <w:rPr>
          <w:sz w:val="28"/>
          <w:szCs w:val="28"/>
          <w:lang w:val="en-US"/>
        </w:rPr>
        <w:t xml:space="preserve"> thread is swaged to</w:t>
      </w:r>
      <w:r w:rsidR="00AF7CBC" w:rsidRPr="008A6428">
        <w:rPr>
          <w:sz w:val="28"/>
          <w:szCs w:val="28"/>
          <w:lang w:val="en-US"/>
        </w:rPr>
        <w:t xml:space="preserve"> a needle, c</w:t>
      </w:r>
      <w:r w:rsidR="00FF2D13" w:rsidRPr="008A6428">
        <w:rPr>
          <w:sz w:val="28"/>
          <w:szCs w:val="28"/>
          <w:lang w:val="en-US"/>
        </w:rPr>
        <w:t>) manipulation</w:t>
      </w:r>
      <w:r w:rsidR="00AF7CBC" w:rsidRPr="008A6428">
        <w:rPr>
          <w:sz w:val="28"/>
          <w:szCs w:val="28"/>
          <w:lang w:val="en-US"/>
        </w:rPr>
        <w:t xml:space="preserve"> properties of a thread</w:t>
      </w:r>
      <w:r w:rsidR="00FF2D13" w:rsidRPr="008A6428">
        <w:rPr>
          <w:sz w:val="28"/>
          <w:szCs w:val="28"/>
          <w:lang w:val="en-US"/>
        </w:rPr>
        <w:t>:</w:t>
      </w:r>
      <w:r w:rsidR="00AF7CBC" w:rsidRPr="008A6428">
        <w:rPr>
          <w:sz w:val="28"/>
          <w:szCs w:val="28"/>
          <w:lang w:val="en-US"/>
        </w:rPr>
        <w:t xml:space="preserve"> elasticity and flexibility</w:t>
      </w:r>
      <w:r w:rsidR="00FF2D13" w:rsidRPr="008A6428">
        <w:rPr>
          <w:sz w:val="28"/>
          <w:szCs w:val="28"/>
          <w:lang w:val="en-US"/>
        </w:rPr>
        <w:t xml:space="preserve">, d) </w:t>
      </w:r>
      <w:r w:rsidR="00AF7CBC" w:rsidRPr="008A6428">
        <w:rPr>
          <w:sz w:val="28"/>
          <w:szCs w:val="28"/>
          <w:lang w:val="en-US"/>
        </w:rPr>
        <w:t>thread</w:t>
      </w:r>
      <w:r w:rsidR="00FF2D13" w:rsidRPr="008A6428">
        <w:rPr>
          <w:sz w:val="28"/>
          <w:szCs w:val="28"/>
          <w:lang w:val="en-US"/>
        </w:rPr>
        <w:t xml:space="preserve"> tenacity</w:t>
      </w:r>
      <w:r w:rsidR="00F9297E" w:rsidRPr="008A6428">
        <w:rPr>
          <w:sz w:val="28"/>
          <w:szCs w:val="28"/>
          <w:lang w:val="en-US"/>
        </w:rPr>
        <w:t xml:space="preserve"> and its</w:t>
      </w:r>
      <w:r w:rsidR="009C7BA8" w:rsidRPr="008A6428">
        <w:rPr>
          <w:sz w:val="28"/>
          <w:szCs w:val="28"/>
          <w:lang w:val="en-US"/>
        </w:rPr>
        <w:t xml:space="preserve"> integritytill the scar </w:t>
      </w:r>
      <w:r w:rsidR="00AF7CBC" w:rsidRPr="008A6428">
        <w:rPr>
          <w:sz w:val="28"/>
          <w:szCs w:val="28"/>
          <w:lang w:val="en-US"/>
        </w:rPr>
        <w:t xml:space="preserve">formation. </w:t>
      </w:r>
      <w:r w:rsidR="009C7BA8" w:rsidRPr="008A6428">
        <w:rPr>
          <w:sz w:val="28"/>
          <w:szCs w:val="28"/>
          <w:lang w:val="en-US"/>
        </w:rPr>
        <w:t>Scientific researche</w:t>
      </w:r>
      <w:r w:rsidR="00AF7CBC" w:rsidRPr="008A6428">
        <w:rPr>
          <w:sz w:val="28"/>
          <w:szCs w:val="28"/>
          <w:lang w:val="en-US"/>
        </w:rPr>
        <w:t xml:space="preserve">s showed that </w:t>
      </w:r>
      <w:r w:rsidR="009C7BA8" w:rsidRPr="008A6428">
        <w:rPr>
          <w:sz w:val="28"/>
          <w:szCs w:val="28"/>
          <w:lang w:val="en-US"/>
        </w:rPr>
        <w:t xml:space="preserve">thinner </w:t>
      </w:r>
      <w:r w:rsidR="00AF7CBC" w:rsidRPr="008A6428">
        <w:rPr>
          <w:sz w:val="28"/>
          <w:szCs w:val="28"/>
          <w:lang w:val="en-US"/>
        </w:rPr>
        <w:t>the thread, the l</w:t>
      </w:r>
      <w:r w:rsidR="009C7BA8" w:rsidRPr="008A6428">
        <w:rPr>
          <w:sz w:val="28"/>
          <w:szCs w:val="28"/>
          <w:lang w:val="en-US"/>
        </w:rPr>
        <w:t>ower reaction of the tissue</w:t>
      </w:r>
      <w:r w:rsidR="00AF7CBC" w:rsidRPr="008A6428">
        <w:rPr>
          <w:sz w:val="28"/>
          <w:szCs w:val="28"/>
          <w:lang w:val="en-US"/>
        </w:rPr>
        <w:t>. The thinnest</w:t>
      </w:r>
      <w:r w:rsidR="00685BF9" w:rsidRPr="008A6428">
        <w:rPr>
          <w:sz w:val="28"/>
          <w:szCs w:val="28"/>
          <w:lang w:val="en-US"/>
        </w:rPr>
        <w:t xml:space="preserve"> thread</w:t>
      </w:r>
      <w:r w:rsidR="00AF7CBC" w:rsidRPr="008A6428">
        <w:rPr>
          <w:sz w:val="28"/>
          <w:szCs w:val="28"/>
          <w:lang w:val="en-US"/>
        </w:rPr>
        <w:t xml:space="preserve"> – "0", the thickest</w:t>
      </w:r>
      <w:r w:rsidR="00685BF9" w:rsidRPr="008A6428">
        <w:rPr>
          <w:sz w:val="28"/>
          <w:szCs w:val="28"/>
          <w:lang w:val="en-US"/>
        </w:rPr>
        <w:t xml:space="preserve"> thread</w:t>
      </w:r>
      <w:r w:rsidR="00AF7CBC" w:rsidRPr="008A6428">
        <w:rPr>
          <w:sz w:val="28"/>
          <w:szCs w:val="28"/>
          <w:lang w:val="en-US"/>
        </w:rPr>
        <w:t xml:space="preserve"> – "No. 10".</w:t>
      </w:r>
    </w:p>
    <w:p w:rsidR="00AF7CBC" w:rsidRPr="008A6428" w:rsidRDefault="007170F2" w:rsidP="00AF7CBC">
      <w:pPr>
        <w:ind w:right="-1" w:firstLine="709"/>
        <w:jc w:val="both"/>
        <w:rPr>
          <w:sz w:val="28"/>
          <w:szCs w:val="28"/>
          <w:lang w:val="en-US"/>
        </w:rPr>
      </w:pPr>
      <w:r w:rsidRPr="008A6428">
        <w:rPr>
          <w:sz w:val="28"/>
          <w:szCs w:val="28"/>
          <w:lang w:val="en-US"/>
        </w:rPr>
        <w:t>Suture</w:t>
      </w:r>
      <w:r w:rsidR="00AF7CBC" w:rsidRPr="008A6428">
        <w:rPr>
          <w:sz w:val="28"/>
          <w:szCs w:val="28"/>
          <w:lang w:val="en-US"/>
        </w:rPr>
        <w:t xml:space="preserve"> material</w:t>
      </w:r>
      <w:r w:rsidRPr="008A6428">
        <w:rPr>
          <w:sz w:val="28"/>
          <w:szCs w:val="28"/>
          <w:lang w:val="en-US"/>
        </w:rPr>
        <w:t xml:space="preserve"> classification</w:t>
      </w:r>
    </w:p>
    <w:p w:rsidR="007170F2" w:rsidRPr="008A6428" w:rsidRDefault="009C463D" w:rsidP="007170F2">
      <w:pPr>
        <w:ind w:right="-1" w:firstLine="709"/>
        <w:jc w:val="both"/>
        <w:rPr>
          <w:sz w:val="28"/>
          <w:szCs w:val="28"/>
          <w:lang w:val="en-US"/>
        </w:rPr>
      </w:pPr>
      <w:r w:rsidRPr="008A6428">
        <w:rPr>
          <w:sz w:val="28"/>
          <w:szCs w:val="28"/>
          <w:lang w:val="en-US"/>
        </w:rPr>
        <w:t>1. According to the ability of</w:t>
      </w:r>
      <w:r w:rsidR="00AF7CBC" w:rsidRPr="008A6428">
        <w:rPr>
          <w:sz w:val="28"/>
          <w:szCs w:val="28"/>
          <w:lang w:val="en-US"/>
        </w:rPr>
        <w:t xml:space="preserve"> biodestruction:</w:t>
      </w:r>
    </w:p>
    <w:p w:rsidR="00AF7CBC" w:rsidRPr="008A6428" w:rsidRDefault="009C463D" w:rsidP="00AF7CBC">
      <w:pPr>
        <w:ind w:right="-1" w:firstLine="709"/>
        <w:jc w:val="both"/>
        <w:rPr>
          <w:sz w:val="28"/>
          <w:szCs w:val="28"/>
          <w:lang w:val="en-US"/>
        </w:rPr>
      </w:pPr>
      <w:r w:rsidRPr="008A6428">
        <w:rPr>
          <w:sz w:val="28"/>
          <w:szCs w:val="28"/>
          <w:lang w:val="en-US"/>
        </w:rPr>
        <w:t>1) absorbable</w:t>
      </w:r>
      <w:r w:rsidR="00AF7CBC" w:rsidRPr="008A6428">
        <w:rPr>
          <w:sz w:val="28"/>
          <w:szCs w:val="28"/>
          <w:lang w:val="en-US"/>
        </w:rPr>
        <w:t>: catgut suture</w:t>
      </w:r>
      <w:r w:rsidR="001A569D" w:rsidRPr="008A6428">
        <w:rPr>
          <w:sz w:val="28"/>
          <w:szCs w:val="28"/>
          <w:lang w:val="en-US"/>
        </w:rPr>
        <w:t xml:space="preserve">, polyglykolide materials </w:t>
      </w:r>
      <w:r w:rsidR="00AF7CBC" w:rsidRPr="008A6428">
        <w:rPr>
          <w:sz w:val="28"/>
          <w:szCs w:val="28"/>
          <w:lang w:val="en-US"/>
        </w:rPr>
        <w:t>(</w:t>
      </w:r>
      <w:r w:rsidR="001A569D" w:rsidRPr="008A6428">
        <w:rPr>
          <w:sz w:val="28"/>
          <w:szCs w:val="28"/>
          <w:lang w:val="en-US"/>
        </w:rPr>
        <w:t>polisorb, vicryl, dexon suture</w:t>
      </w:r>
      <w:r w:rsidR="00AF7CBC" w:rsidRPr="008A6428">
        <w:rPr>
          <w:sz w:val="28"/>
          <w:szCs w:val="28"/>
          <w:lang w:val="en-US"/>
        </w:rPr>
        <w:t>, polyurethane</w:t>
      </w:r>
      <w:r w:rsidR="001A569D" w:rsidRPr="008A6428">
        <w:rPr>
          <w:sz w:val="28"/>
          <w:szCs w:val="28"/>
          <w:lang w:val="en-US"/>
        </w:rPr>
        <w:t xml:space="preserve"> resin</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2) slowly </w:t>
      </w:r>
      <w:r w:rsidR="001A569D" w:rsidRPr="008A6428">
        <w:rPr>
          <w:sz w:val="28"/>
          <w:szCs w:val="28"/>
          <w:lang w:val="en-US"/>
        </w:rPr>
        <w:t>absorbable</w:t>
      </w:r>
      <w:r w:rsidRPr="008A6428">
        <w:rPr>
          <w:sz w:val="28"/>
          <w:szCs w:val="28"/>
          <w:lang w:val="en-US"/>
        </w:rPr>
        <w:t xml:space="preserve"> (silk, kapron),</w:t>
      </w:r>
    </w:p>
    <w:p w:rsidR="00AF7CBC" w:rsidRPr="008A6428" w:rsidRDefault="001A569D" w:rsidP="00AF7CBC">
      <w:pPr>
        <w:ind w:right="-1" w:firstLine="709"/>
        <w:jc w:val="both"/>
        <w:rPr>
          <w:sz w:val="28"/>
          <w:szCs w:val="28"/>
          <w:lang w:val="en-US"/>
        </w:rPr>
      </w:pPr>
      <w:r w:rsidRPr="008A6428">
        <w:rPr>
          <w:sz w:val="28"/>
          <w:szCs w:val="28"/>
          <w:lang w:val="en-US"/>
        </w:rPr>
        <w:lastRenderedPageBreak/>
        <w:t>3) nonabsorbable: polyether, fluoropolymer, metal clips</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2. </w:t>
      </w:r>
      <w:r w:rsidR="001A569D" w:rsidRPr="008A6428">
        <w:rPr>
          <w:sz w:val="28"/>
          <w:szCs w:val="28"/>
          <w:lang w:val="en-US"/>
        </w:rPr>
        <w:t>According to a thread structure</w:t>
      </w:r>
      <w:r w:rsidRPr="008A6428">
        <w:rPr>
          <w:sz w:val="28"/>
          <w:szCs w:val="28"/>
          <w:lang w:val="en-US"/>
        </w:rPr>
        <w:t>:</w:t>
      </w:r>
    </w:p>
    <w:p w:rsidR="00AF7CBC" w:rsidRPr="008A6428" w:rsidRDefault="00312EA1" w:rsidP="00AF7CBC">
      <w:pPr>
        <w:ind w:right="-1" w:firstLine="709"/>
        <w:jc w:val="both"/>
        <w:rPr>
          <w:sz w:val="28"/>
          <w:szCs w:val="28"/>
          <w:lang w:val="en-US"/>
        </w:rPr>
      </w:pPr>
      <w:r w:rsidRPr="008A6428">
        <w:rPr>
          <w:sz w:val="28"/>
          <w:szCs w:val="28"/>
          <w:lang w:val="en-US"/>
        </w:rPr>
        <w:t>1) Monofilament thread</w:t>
      </w:r>
    </w:p>
    <w:p w:rsidR="00AF7CBC" w:rsidRPr="008A6428" w:rsidRDefault="00AF7CBC" w:rsidP="00AF7CBC">
      <w:pPr>
        <w:ind w:right="-1" w:firstLine="709"/>
        <w:jc w:val="both"/>
        <w:rPr>
          <w:sz w:val="28"/>
          <w:szCs w:val="28"/>
          <w:lang w:val="en-US"/>
        </w:rPr>
      </w:pPr>
      <w:r w:rsidRPr="008A6428">
        <w:rPr>
          <w:sz w:val="28"/>
          <w:szCs w:val="28"/>
          <w:lang w:val="en-US"/>
        </w:rPr>
        <w:t xml:space="preserve">2) </w:t>
      </w:r>
      <w:r w:rsidR="00312EA1" w:rsidRPr="008A6428">
        <w:rPr>
          <w:sz w:val="28"/>
          <w:szCs w:val="28"/>
          <w:lang w:val="en-US"/>
        </w:rPr>
        <w:t>Polyfilament thread: twisted, braided sutures</w:t>
      </w:r>
    </w:p>
    <w:p w:rsidR="00BB40FD" w:rsidRPr="008A6428" w:rsidRDefault="00BB40FD" w:rsidP="001567F7">
      <w:pPr>
        <w:ind w:right="-1" w:firstLine="709"/>
        <w:jc w:val="both"/>
        <w:rPr>
          <w:sz w:val="28"/>
          <w:szCs w:val="28"/>
          <w:lang w:val="en-US"/>
        </w:rPr>
      </w:pPr>
      <w:r w:rsidRPr="008A6428">
        <w:rPr>
          <w:sz w:val="28"/>
          <w:szCs w:val="28"/>
          <w:lang w:val="en-US"/>
        </w:rPr>
        <w:t xml:space="preserve">Needle diameter is determined </w:t>
      </w:r>
      <w:r w:rsidR="001567F7" w:rsidRPr="008A6428">
        <w:rPr>
          <w:sz w:val="28"/>
          <w:szCs w:val="28"/>
          <w:lang w:val="en-US"/>
        </w:rPr>
        <w:t>considering a needle as a part of a circle. So needles may be: 1/4 circle, 3/8 circle, 1/2 circle, 5/8 circle. Needles classified by the form:</w:t>
      </w:r>
      <w:r w:rsidR="003D570B" w:rsidRPr="008A6428">
        <w:rPr>
          <w:sz w:val="28"/>
          <w:szCs w:val="28"/>
          <w:lang w:val="en-US"/>
        </w:rPr>
        <w:t xml:space="preserve"> pricking, cutting and blunt</w:t>
      </w:r>
      <w:r w:rsidR="00B06FF8" w:rsidRPr="008A6428">
        <w:rPr>
          <w:sz w:val="28"/>
          <w:szCs w:val="28"/>
          <w:lang w:val="en-US"/>
        </w:rPr>
        <w:t>. Suture materials with antimicrobial activity are used for wound abscess prevention (letilan-lavsan thread, fluorine thread, acetate thread)</w:t>
      </w:r>
    </w:p>
    <w:p w:rsidR="00AF7CBC" w:rsidRPr="008A6428" w:rsidRDefault="00AF7CBC" w:rsidP="00AF7CBC">
      <w:pPr>
        <w:ind w:right="-1" w:firstLine="709"/>
        <w:jc w:val="center"/>
        <w:rPr>
          <w:b/>
          <w:sz w:val="28"/>
          <w:szCs w:val="28"/>
          <w:lang w:val="en-US"/>
        </w:rPr>
      </w:pPr>
    </w:p>
    <w:p w:rsidR="00AF7CBC" w:rsidRPr="008A6428" w:rsidRDefault="00AF7CBC" w:rsidP="00AF7CBC">
      <w:pPr>
        <w:ind w:right="-1" w:firstLine="709"/>
        <w:jc w:val="center"/>
        <w:rPr>
          <w:b/>
          <w:sz w:val="28"/>
          <w:szCs w:val="28"/>
          <w:lang w:val="en-US"/>
        </w:rPr>
      </w:pPr>
      <w:r w:rsidRPr="008A6428">
        <w:rPr>
          <w:b/>
          <w:sz w:val="28"/>
          <w:szCs w:val="28"/>
          <w:lang w:val="en-US"/>
        </w:rPr>
        <w:t>Control questions:</w:t>
      </w:r>
    </w:p>
    <w:p w:rsidR="00AF7CBC"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 xml:space="preserve">1. </w:t>
      </w:r>
      <w:r w:rsidR="001E0063" w:rsidRPr="008A6428">
        <w:rPr>
          <w:sz w:val="28"/>
          <w:szCs w:val="28"/>
          <w:lang w:val="en-US"/>
        </w:rPr>
        <w:t>What do</w:t>
      </w:r>
      <w:r w:rsidR="00AF7CBC" w:rsidRPr="008A6428">
        <w:rPr>
          <w:sz w:val="28"/>
          <w:szCs w:val="28"/>
          <w:lang w:val="en-US"/>
        </w:rPr>
        <w:t xml:space="preserve"> Asepsis and Antisepsis mean?</w:t>
      </w:r>
    </w:p>
    <w:p w:rsidR="00AF7CBC"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2. C</w:t>
      </w:r>
      <w:r w:rsidR="00AF7CBC" w:rsidRPr="008A6428">
        <w:rPr>
          <w:sz w:val="28"/>
          <w:szCs w:val="28"/>
          <w:lang w:val="en-US"/>
        </w:rPr>
        <w:t>lassi</w:t>
      </w:r>
      <w:r w:rsidRPr="008A6428">
        <w:rPr>
          <w:sz w:val="28"/>
          <w:szCs w:val="28"/>
          <w:lang w:val="en-US"/>
        </w:rPr>
        <w:t>fication of surgeon armarium</w:t>
      </w:r>
      <w:r w:rsidR="00A279CD" w:rsidRPr="008A6428">
        <w:rPr>
          <w:sz w:val="28"/>
          <w:szCs w:val="28"/>
          <w:lang w:val="en-US"/>
        </w:rPr>
        <w:t>;</w:t>
      </w:r>
    </w:p>
    <w:p w:rsidR="00AF7CBC" w:rsidRPr="008A6428" w:rsidRDefault="00AF7CBC" w:rsidP="00AF7CBC">
      <w:pPr>
        <w:tabs>
          <w:tab w:val="left" w:pos="360"/>
          <w:tab w:val="left" w:pos="1134"/>
        </w:tabs>
        <w:ind w:right="-1" w:firstLine="709"/>
        <w:jc w:val="both"/>
        <w:rPr>
          <w:sz w:val="28"/>
          <w:szCs w:val="28"/>
          <w:lang w:val="en-US"/>
        </w:rPr>
      </w:pPr>
      <w:r w:rsidRPr="008A6428">
        <w:rPr>
          <w:sz w:val="28"/>
          <w:szCs w:val="28"/>
          <w:lang w:val="en-US"/>
        </w:rPr>
        <w:t>3</w:t>
      </w:r>
      <w:r w:rsidR="00787FD9" w:rsidRPr="008A6428">
        <w:rPr>
          <w:sz w:val="28"/>
          <w:szCs w:val="28"/>
          <w:lang w:val="en-US"/>
        </w:rPr>
        <w:t>. Pre-sterilization cleaning of instruments and quality control</w:t>
      </w:r>
      <w:r w:rsidR="00A279CD" w:rsidRPr="008A6428">
        <w:rPr>
          <w:sz w:val="28"/>
          <w:szCs w:val="28"/>
          <w:lang w:val="en-US"/>
        </w:rPr>
        <w:t>;</w:t>
      </w:r>
    </w:p>
    <w:p w:rsidR="00787FD9"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4. Metal instruments sterilization</w:t>
      </w:r>
      <w:r w:rsidR="00A279CD" w:rsidRPr="008A6428">
        <w:rPr>
          <w:sz w:val="28"/>
          <w:szCs w:val="28"/>
          <w:lang w:val="en-US"/>
        </w:rPr>
        <w:t>;</w:t>
      </w:r>
    </w:p>
    <w:p w:rsidR="00787FD9"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5. Sterilization of o</w:t>
      </w:r>
      <w:r w:rsidR="00AF7CBC" w:rsidRPr="008A6428">
        <w:rPr>
          <w:sz w:val="28"/>
          <w:szCs w:val="28"/>
          <w:lang w:val="en-US"/>
        </w:rPr>
        <w:t>ptical instruments, rubber and synthetic</w:t>
      </w:r>
      <w:r w:rsidR="00A279CD" w:rsidRPr="008A6428">
        <w:rPr>
          <w:sz w:val="28"/>
          <w:szCs w:val="28"/>
          <w:lang w:val="en-US"/>
        </w:rPr>
        <w:t>;</w:t>
      </w:r>
    </w:p>
    <w:p w:rsidR="00787FD9"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6. Sterilization of</w:t>
      </w:r>
      <w:r w:rsidR="00AF7CBC" w:rsidRPr="008A6428">
        <w:rPr>
          <w:sz w:val="28"/>
          <w:szCs w:val="28"/>
          <w:lang w:val="en-US"/>
        </w:rPr>
        <w:t xml:space="preserve"> instruments after clostridial anaerobic infection; </w:t>
      </w:r>
    </w:p>
    <w:p w:rsidR="00A279CD" w:rsidRPr="008A6428" w:rsidRDefault="00787FD9" w:rsidP="00AF7CBC">
      <w:pPr>
        <w:tabs>
          <w:tab w:val="left" w:pos="360"/>
          <w:tab w:val="left" w:pos="1134"/>
        </w:tabs>
        <w:ind w:right="-1" w:firstLine="709"/>
        <w:jc w:val="both"/>
        <w:rPr>
          <w:sz w:val="28"/>
          <w:szCs w:val="28"/>
          <w:lang w:val="en-US"/>
        </w:rPr>
      </w:pPr>
      <w:r w:rsidRPr="008A6428">
        <w:rPr>
          <w:sz w:val="28"/>
          <w:szCs w:val="28"/>
          <w:lang w:val="en-US"/>
        </w:rPr>
        <w:t xml:space="preserve">7. </w:t>
      </w:r>
      <w:r w:rsidR="00A279CD" w:rsidRPr="008A6428">
        <w:rPr>
          <w:sz w:val="28"/>
          <w:szCs w:val="28"/>
          <w:lang w:val="en-US"/>
        </w:rPr>
        <w:t xml:space="preserve">Sterilization of anesthesia machine;  </w:t>
      </w:r>
    </w:p>
    <w:p w:rsidR="00AF7CBC" w:rsidRPr="008A6428" w:rsidRDefault="00A279CD" w:rsidP="00AF7CBC">
      <w:pPr>
        <w:tabs>
          <w:tab w:val="left" w:pos="360"/>
          <w:tab w:val="left" w:pos="1134"/>
        </w:tabs>
        <w:ind w:right="-1" w:firstLine="709"/>
        <w:jc w:val="both"/>
        <w:rPr>
          <w:sz w:val="28"/>
          <w:szCs w:val="28"/>
          <w:lang w:val="en-US"/>
        </w:rPr>
      </w:pPr>
      <w:r w:rsidRPr="008A6428">
        <w:rPr>
          <w:sz w:val="28"/>
          <w:szCs w:val="28"/>
          <w:lang w:val="en-US"/>
        </w:rPr>
        <w:t>5. Requirements for suture material</w:t>
      </w:r>
      <w:r w:rsidR="00AF7CBC" w:rsidRPr="008A6428">
        <w:rPr>
          <w:sz w:val="28"/>
          <w:szCs w:val="28"/>
          <w:lang w:val="en-US"/>
        </w:rPr>
        <w:t>.</w:t>
      </w:r>
    </w:p>
    <w:p w:rsidR="00AF7CBC" w:rsidRPr="008A6428" w:rsidRDefault="00AF7CBC" w:rsidP="00AF7CBC">
      <w:pPr>
        <w:ind w:right="-1" w:firstLine="709"/>
        <w:jc w:val="both"/>
        <w:rPr>
          <w:sz w:val="28"/>
          <w:szCs w:val="28"/>
          <w:lang w:val="en-US"/>
        </w:rPr>
      </w:pPr>
    </w:p>
    <w:p w:rsidR="00735966" w:rsidRPr="008A6428" w:rsidRDefault="00E97C21" w:rsidP="00735966">
      <w:pPr>
        <w:spacing w:line="276" w:lineRule="auto"/>
        <w:jc w:val="center"/>
        <w:rPr>
          <w:b/>
          <w:sz w:val="28"/>
          <w:szCs w:val="28"/>
          <w:lang w:val="en-US"/>
        </w:rPr>
      </w:pPr>
      <w:r w:rsidRPr="008A6428">
        <w:rPr>
          <w:b/>
          <w:sz w:val="28"/>
          <w:szCs w:val="28"/>
          <w:lang w:val="en-US"/>
        </w:rPr>
        <w:t xml:space="preserve">Tests on the topic: </w:t>
      </w:r>
      <w:r w:rsidR="000C0C88" w:rsidRPr="008A6428">
        <w:rPr>
          <w:b/>
          <w:sz w:val="28"/>
          <w:szCs w:val="28"/>
          <w:lang w:val="en-US"/>
        </w:rPr>
        <w:t>Asepsis - antisepsis. Sterilization of surgeon armarium and suture material.</w:t>
      </w:r>
    </w:p>
    <w:p w:rsidR="00735966" w:rsidRPr="008A6428" w:rsidRDefault="00735966" w:rsidP="00735966">
      <w:pPr>
        <w:spacing w:line="276" w:lineRule="auto"/>
        <w:jc w:val="center"/>
        <w:rPr>
          <w:b/>
          <w:sz w:val="28"/>
          <w:szCs w:val="28"/>
          <w:lang w:val="en-US"/>
        </w:rPr>
      </w:pPr>
    </w:p>
    <w:p w:rsidR="000C0C88" w:rsidRPr="008A6428" w:rsidRDefault="00735966" w:rsidP="00735966">
      <w:pPr>
        <w:spacing w:line="276" w:lineRule="auto"/>
        <w:rPr>
          <w:b/>
          <w:i/>
          <w:sz w:val="28"/>
          <w:szCs w:val="28"/>
          <w:lang w:val="en-US"/>
        </w:rPr>
      </w:pPr>
      <w:r w:rsidRPr="008A6428">
        <w:rPr>
          <w:b/>
          <w:i/>
          <w:sz w:val="28"/>
          <w:szCs w:val="28"/>
          <w:lang w:val="en-US"/>
        </w:rPr>
        <w:t>Choose one correct answer</w:t>
      </w:r>
    </w:p>
    <w:p w:rsidR="00B1326C" w:rsidRPr="008A6428" w:rsidRDefault="00B1326C" w:rsidP="00735966">
      <w:pPr>
        <w:spacing w:line="276" w:lineRule="auto"/>
        <w:rPr>
          <w:b/>
          <w:i/>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w:t>
      </w:r>
      <w:r w:rsidR="00CB2FC3" w:rsidRPr="008A6428">
        <w:rPr>
          <w:sz w:val="28"/>
          <w:szCs w:val="28"/>
          <w:lang w:val="en-US"/>
        </w:rPr>
        <w:t xml:space="preserve"> PHYSICAL METHODS OF ANTISEPSIS</w:t>
      </w:r>
      <w:r w:rsidRPr="008A6428">
        <w:rPr>
          <w:sz w:val="28"/>
          <w:szCs w:val="28"/>
          <w:lang w:val="en-US"/>
        </w:rPr>
        <w:t xml:space="preserve"> INCLUDE</w:t>
      </w:r>
    </w:p>
    <w:p w:rsidR="00735966" w:rsidRPr="008A6428" w:rsidRDefault="00735966" w:rsidP="00735966">
      <w:pPr>
        <w:spacing w:line="276" w:lineRule="auto"/>
        <w:rPr>
          <w:sz w:val="28"/>
          <w:szCs w:val="28"/>
          <w:lang w:val="en-US"/>
        </w:rPr>
      </w:pPr>
      <w:r w:rsidRPr="008A6428">
        <w:rPr>
          <w:sz w:val="28"/>
          <w:szCs w:val="28"/>
          <w:lang w:val="en-US"/>
        </w:rPr>
        <w:t>a) thermal sterilization</w:t>
      </w:r>
    </w:p>
    <w:p w:rsidR="00735966" w:rsidRPr="008A6428" w:rsidRDefault="00735966" w:rsidP="00735966">
      <w:pPr>
        <w:spacing w:line="276" w:lineRule="auto"/>
        <w:rPr>
          <w:sz w:val="28"/>
          <w:szCs w:val="28"/>
          <w:lang w:val="en-US"/>
        </w:rPr>
      </w:pPr>
      <w:r w:rsidRPr="008A6428">
        <w:rPr>
          <w:sz w:val="28"/>
          <w:szCs w:val="28"/>
          <w:lang w:val="en-US"/>
        </w:rPr>
        <w:t>b) radiation sterilization</w:t>
      </w:r>
    </w:p>
    <w:p w:rsidR="00735966" w:rsidRPr="008A6428" w:rsidRDefault="00735966" w:rsidP="00735966">
      <w:pPr>
        <w:spacing w:line="276" w:lineRule="auto"/>
        <w:rPr>
          <w:sz w:val="28"/>
          <w:szCs w:val="28"/>
          <w:lang w:val="en-US"/>
        </w:rPr>
      </w:pPr>
      <w:r w:rsidRPr="008A6428">
        <w:rPr>
          <w:sz w:val="28"/>
          <w:szCs w:val="28"/>
          <w:lang w:val="en-US"/>
        </w:rPr>
        <w:t>c) primary surgical treatment of the wound</w:t>
      </w:r>
    </w:p>
    <w:p w:rsidR="00735966" w:rsidRPr="008A6428" w:rsidRDefault="00735966" w:rsidP="00735966">
      <w:pPr>
        <w:spacing w:line="276" w:lineRule="auto"/>
        <w:rPr>
          <w:sz w:val="28"/>
          <w:szCs w:val="28"/>
          <w:lang w:val="en-US"/>
        </w:rPr>
      </w:pPr>
      <w:r w:rsidRPr="008A6428">
        <w:rPr>
          <w:sz w:val="28"/>
          <w:szCs w:val="28"/>
          <w:lang w:val="en-US"/>
        </w:rPr>
        <w:t>d) bandage with antiseptic solution</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widowControl w:val="0"/>
        <w:tabs>
          <w:tab w:val="left" w:pos="2835"/>
          <w:tab w:val="left" w:pos="3255"/>
        </w:tabs>
        <w:snapToGrid w:val="0"/>
        <w:spacing w:line="276" w:lineRule="auto"/>
        <w:jc w:val="both"/>
        <w:rPr>
          <w:noProof/>
          <w:sz w:val="28"/>
          <w:szCs w:val="28"/>
          <w:lang w:val="en-US"/>
        </w:rPr>
      </w:pPr>
      <w:r w:rsidRPr="008A6428">
        <w:rPr>
          <w:noProof/>
          <w:sz w:val="28"/>
          <w:szCs w:val="28"/>
          <w:lang w:val="en-US"/>
        </w:rPr>
        <w:t>1) a, b</w:t>
      </w:r>
      <w:r w:rsidRPr="008A6428">
        <w:rPr>
          <w:noProof/>
          <w:sz w:val="28"/>
          <w:szCs w:val="28"/>
          <w:lang w:val="en-US"/>
        </w:rPr>
        <w:tab/>
      </w:r>
      <w:r w:rsidRPr="008A6428">
        <w:rPr>
          <w:noProof/>
          <w:sz w:val="28"/>
          <w:szCs w:val="28"/>
          <w:lang w:val="en-US"/>
        </w:rPr>
        <w:tab/>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2) b, c</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3) c, d</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4) a, c</w:t>
      </w:r>
    </w:p>
    <w:p w:rsidR="00735966" w:rsidRPr="008A6428" w:rsidRDefault="00735966" w:rsidP="00735966">
      <w:pPr>
        <w:widowControl w:val="0"/>
        <w:snapToGrid w:val="0"/>
        <w:spacing w:line="276" w:lineRule="auto"/>
        <w:jc w:val="both"/>
        <w:rPr>
          <w:noProof/>
          <w:sz w:val="28"/>
          <w:szCs w:val="28"/>
          <w:lang w:val="en-US"/>
        </w:rPr>
      </w:pP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2.</w:t>
      </w:r>
      <w:r w:rsidR="00CB2FC3" w:rsidRPr="008A6428">
        <w:rPr>
          <w:noProof/>
          <w:sz w:val="28"/>
          <w:szCs w:val="28"/>
          <w:lang w:val="en-US"/>
        </w:rPr>
        <w:t>STERILIZATION OF NON-CUTTING METAL INSTRUMENTS IS CARRIED OUT BY</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1) boiling in distilled water</w:t>
      </w:r>
    </w:p>
    <w:p w:rsidR="00735966" w:rsidRPr="008A6428" w:rsidRDefault="00CB2FC3" w:rsidP="00735966">
      <w:pPr>
        <w:spacing w:line="276" w:lineRule="auto"/>
        <w:rPr>
          <w:sz w:val="28"/>
          <w:szCs w:val="28"/>
          <w:lang w:val="en-US"/>
        </w:rPr>
      </w:pPr>
      <w:r w:rsidRPr="008A6428">
        <w:rPr>
          <w:sz w:val="28"/>
          <w:szCs w:val="28"/>
          <w:lang w:val="en-US"/>
        </w:rPr>
        <w:t xml:space="preserve">2) </w:t>
      </w:r>
      <w:r w:rsidR="00735966" w:rsidRPr="008A6428">
        <w:rPr>
          <w:sz w:val="28"/>
          <w:szCs w:val="28"/>
          <w:lang w:val="en-US"/>
        </w:rPr>
        <w:t>burning</w:t>
      </w:r>
    </w:p>
    <w:p w:rsidR="00735966" w:rsidRPr="008A6428" w:rsidRDefault="00CB2FC3" w:rsidP="00735966">
      <w:pPr>
        <w:spacing w:line="276" w:lineRule="auto"/>
        <w:rPr>
          <w:sz w:val="28"/>
          <w:szCs w:val="28"/>
          <w:lang w:val="en-US"/>
        </w:rPr>
      </w:pPr>
      <w:r w:rsidRPr="008A6428">
        <w:rPr>
          <w:sz w:val="28"/>
          <w:szCs w:val="28"/>
          <w:lang w:val="en-US"/>
        </w:rPr>
        <w:t>3)  in dry</w:t>
      </w:r>
      <w:r w:rsidR="00735966" w:rsidRPr="008A6428">
        <w:rPr>
          <w:sz w:val="28"/>
          <w:szCs w:val="28"/>
          <w:lang w:val="en-US"/>
        </w:rPr>
        <w:t>ing cabinet</w:t>
      </w:r>
    </w:p>
    <w:p w:rsidR="00735966" w:rsidRPr="008A6428" w:rsidRDefault="00CB2FC3"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 xml:space="preserve"> boiling in </w:t>
      </w:r>
      <w:r w:rsidRPr="008A6428">
        <w:rPr>
          <w:sz w:val="28"/>
          <w:szCs w:val="28"/>
          <w:lang w:val="en-US"/>
        </w:rPr>
        <w:t xml:space="preserve">soda solution </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3. STERILIZATIO</w:t>
      </w:r>
      <w:r w:rsidR="00B2707E" w:rsidRPr="008A6428">
        <w:rPr>
          <w:sz w:val="28"/>
          <w:szCs w:val="28"/>
          <w:lang w:val="en-US"/>
        </w:rPr>
        <w:t>N OF INSTRUMENTS IN THE DRY</w:t>
      </w:r>
      <w:r w:rsidRPr="008A6428">
        <w:rPr>
          <w:sz w:val="28"/>
          <w:szCs w:val="28"/>
          <w:lang w:val="en-US"/>
        </w:rPr>
        <w:t xml:space="preserve">ING CABINET </w:t>
      </w:r>
      <w:r w:rsidR="00B2707E" w:rsidRPr="008A6428">
        <w:rPr>
          <w:sz w:val="28"/>
          <w:szCs w:val="28"/>
          <w:lang w:val="en-US"/>
        </w:rPr>
        <w:t>IS CARRIED OUT</w:t>
      </w:r>
    </w:p>
    <w:p w:rsidR="00735966" w:rsidRPr="008A6428" w:rsidRDefault="00735966" w:rsidP="00735966">
      <w:pPr>
        <w:spacing w:line="276" w:lineRule="auto"/>
        <w:rPr>
          <w:sz w:val="28"/>
          <w:szCs w:val="28"/>
          <w:lang w:val="en-US"/>
        </w:rPr>
      </w:pPr>
      <w:r w:rsidRPr="008A6428">
        <w:rPr>
          <w:sz w:val="28"/>
          <w:szCs w:val="28"/>
          <w:lang w:val="en-US"/>
        </w:rPr>
        <w:t xml:space="preserve">1) </w:t>
      </w:r>
      <w:r w:rsidR="00B2707E" w:rsidRPr="008A6428">
        <w:rPr>
          <w:sz w:val="28"/>
          <w:szCs w:val="28"/>
          <w:lang w:val="en-US"/>
        </w:rPr>
        <w:t xml:space="preserve">AT </w:t>
      </w:r>
      <w:r w:rsidRPr="008A6428">
        <w:rPr>
          <w:sz w:val="28"/>
          <w:szCs w:val="28"/>
          <w:lang w:val="en-US"/>
        </w:rPr>
        <w:t xml:space="preserve">180º </w:t>
      </w:r>
      <w:r w:rsidRPr="008A6428">
        <w:rPr>
          <w:sz w:val="28"/>
          <w:szCs w:val="28"/>
        </w:rPr>
        <w:t>С</w:t>
      </w:r>
      <w:r w:rsidRPr="008A6428">
        <w:rPr>
          <w:sz w:val="28"/>
          <w:szCs w:val="28"/>
          <w:lang w:val="en-US"/>
        </w:rPr>
        <w:t xml:space="preserve"> – 60 min</w:t>
      </w:r>
    </w:p>
    <w:p w:rsidR="00735966" w:rsidRPr="008A6428" w:rsidRDefault="00735966" w:rsidP="00735966">
      <w:pPr>
        <w:spacing w:line="276" w:lineRule="auto"/>
        <w:rPr>
          <w:sz w:val="28"/>
          <w:szCs w:val="28"/>
          <w:lang w:val="en-US"/>
        </w:rPr>
      </w:pPr>
      <w:r w:rsidRPr="008A6428">
        <w:rPr>
          <w:sz w:val="28"/>
          <w:szCs w:val="28"/>
          <w:lang w:val="en-US"/>
        </w:rPr>
        <w:t xml:space="preserve">2) </w:t>
      </w:r>
      <w:r w:rsidR="00B2707E" w:rsidRPr="008A6428">
        <w:rPr>
          <w:sz w:val="28"/>
          <w:szCs w:val="28"/>
          <w:lang w:val="en-US"/>
        </w:rPr>
        <w:t xml:space="preserve">AT </w:t>
      </w:r>
      <w:r w:rsidRPr="008A6428">
        <w:rPr>
          <w:sz w:val="28"/>
          <w:szCs w:val="28"/>
          <w:lang w:val="en-US"/>
        </w:rPr>
        <w:t xml:space="preserve">180º </w:t>
      </w:r>
      <w:r w:rsidRPr="008A6428">
        <w:rPr>
          <w:sz w:val="28"/>
          <w:szCs w:val="28"/>
        </w:rPr>
        <w:t>С</w:t>
      </w:r>
      <w:r w:rsidRPr="008A6428">
        <w:rPr>
          <w:sz w:val="28"/>
          <w:szCs w:val="28"/>
          <w:lang w:val="en-US"/>
        </w:rPr>
        <w:t xml:space="preserve"> – 20 min</w:t>
      </w:r>
    </w:p>
    <w:p w:rsidR="00735966" w:rsidRPr="008A6428" w:rsidRDefault="00735966" w:rsidP="00735966">
      <w:pPr>
        <w:spacing w:line="276" w:lineRule="auto"/>
        <w:rPr>
          <w:sz w:val="28"/>
          <w:szCs w:val="28"/>
          <w:lang w:val="en-US"/>
        </w:rPr>
      </w:pPr>
      <w:r w:rsidRPr="008A6428">
        <w:rPr>
          <w:sz w:val="28"/>
          <w:szCs w:val="28"/>
          <w:lang w:val="en-US"/>
        </w:rPr>
        <w:t xml:space="preserve">3) </w:t>
      </w:r>
      <w:r w:rsidR="00B2707E" w:rsidRPr="008A6428">
        <w:rPr>
          <w:sz w:val="28"/>
          <w:szCs w:val="28"/>
          <w:lang w:val="en-US"/>
        </w:rPr>
        <w:t xml:space="preserve">AT </w:t>
      </w:r>
      <w:r w:rsidRPr="008A6428">
        <w:rPr>
          <w:sz w:val="28"/>
          <w:szCs w:val="28"/>
          <w:lang w:val="en-US"/>
        </w:rPr>
        <w:t xml:space="preserve">132º </w:t>
      </w:r>
      <w:r w:rsidRPr="008A6428">
        <w:rPr>
          <w:sz w:val="28"/>
          <w:szCs w:val="28"/>
        </w:rPr>
        <w:t>С</w:t>
      </w:r>
      <w:r w:rsidRPr="008A6428">
        <w:rPr>
          <w:sz w:val="28"/>
          <w:szCs w:val="28"/>
          <w:lang w:val="en-US"/>
        </w:rPr>
        <w:t xml:space="preserve"> – 60 min</w:t>
      </w:r>
    </w:p>
    <w:p w:rsidR="00735966" w:rsidRPr="008A6428" w:rsidRDefault="00735966" w:rsidP="00735966">
      <w:pPr>
        <w:spacing w:line="276" w:lineRule="auto"/>
        <w:rPr>
          <w:sz w:val="28"/>
          <w:szCs w:val="28"/>
          <w:lang w:val="en-US"/>
        </w:rPr>
      </w:pPr>
      <w:r w:rsidRPr="008A6428">
        <w:rPr>
          <w:sz w:val="28"/>
          <w:szCs w:val="28"/>
          <w:lang w:val="en-US"/>
        </w:rPr>
        <w:t xml:space="preserve">4) </w:t>
      </w:r>
      <w:r w:rsidR="00B2707E" w:rsidRPr="008A6428">
        <w:rPr>
          <w:sz w:val="28"/>
          <w:szCs w:val="28"/>
          <w:lang w:val="en-US"/>
        </w:rPr>
        <w:t xml:space="preserve">AT </w:t>
      </w:r>
      <w:r w:rsidRPr="008A6428">
        <w:rPr>
          <w:sz w:val="28"/>
          <w:szCs w:val="28"/>
          <w:lang w:val="en-US"/>
        </w:rPr>
        <w:t xml:space="preserve">132º </w:t>
      </w:r>
      <w:r w:rsidRPr="008A6428">
        <w:rPr>
          <w:sz w:val="28"/>
          <w:szCs w:val="28"/>
        </w:rPr>
        <w:t>С</w:t>
      </w:r>
      <w:r w:rsidRPr="008A6428">
        <w:rPr>
          <w:sz w:val="28"/>
          <w:szCs w:val="28"/>
          <w:lang w:val="en-US"/>
        </w:rPr>
        <w:t xml:space="preserve"> – 20 min</w:t>
      </w:r>
    </w:p>
    <w:p w:rsidR="00735966" w:rsidRPr="008A6428" w:rsidRDefault="00735966" w:rsidP="00735966">
      <w:pPr>
        <w:spacing w:line="276" w:lineRule="auto"/>
        <w:rPr>
          <w:sz w:val="28"/>
          <w:szCs w:val="28"/>
          <w:lang w:val="en-US"/>
        </w:rPr>
      </w:pPr>
    </w:p>
    <w:p w:rsidR="00735966" w:rsidRPr="008A6428" w:rsidRDefault="00B2707E" w:rsidP="00735966">
      <w:pPr>
        <w:spacing w:line="276" w:lineRule="auto"/>
        <w:rPr>
          <w:sz w:val="28"/>
          <w:szCs w:val="28"/>
          <w:lang w:val="en-US"/>
        </w:rPr>
      </w:pPr>
      <w:r w:rsidRPr="008A6428">
        <w:rPr>
          <w:sz w:val="28"/>
          <w:szCs w:val="28"/>
          <w:lang w:val="en-US"/>
        </w:rPr>
        <w:t>4. PREVENTION OF IMPLANT</w:t>
      </w:r>
      <w:r w:rsidR="00735966" w:rsidRPr="008A6428">
        <w:rPr>
          <w:sz w:val="28"/>
          <w:szCs w:val="28"/>
          <w:lang w:val="en-US"/>
        </w:rPr>
        <w:t xml:space="preserve"> INFECTION </w:t>
      </w:r>
      <w:r w:rsidRPr="008A6428">
        <w:rPr>
          <w:sz w:val="28"/>
          <w:szCs w:val="28"/>
          <w:lang w:val="en-US"/>
        </w:rPr>
        <w:t xml:space="preserve">IS </w:t>
      </w:r>
      <w:r w:rsidR="00735966" w:rsidRPr="008A6428">
        <w:rPr>
          <w:sz w:val="28"/>
          <w:szCs w:val="28"/>
          <w:lang w:val="en-US"/>
        </w:rPr>
        <w:t>CARRIED OUT</w:t>
      </w:r>
      <w:r w:rsidRPr="008A6428">
        <w:rPr>
          <w:sz w:val="28"/>
          <w:szCs w:val="28"/>
          <w:lang w:val="en-US"/>
        </w:rPr>
        <w:t xml:space="preserve"> BY</w:t>
      </w:r>
    </w:p>
    <w:p w:rsidR="00735966" w:rsidRPr="008A6428" w:rsidRDefault="00735966" w:rsidP="00735966">
      <w:pPr>
        <w:spacing w:line="276" w:lineRule="auto"/>
        <w:rPr>
          <w:sz w:val="28"/>
          <w:szCs w:val="28"/>
          <w:lang w:val="en-US"/>
        </w:rPr>
      </w:pPr>
      <w:r w:rsidRPr="008A6428">
        <w:rPr>
          <w:sz w:val="28"/>
          <w:szCs w:val="28"/>
          <w:lang w:val="en-US"/>
        </w:rPr>
        <w:t xml:space="preserve">1) </w:t>
      </w:r>
      <w:r w:rsidR="00B2707E" w:rsidRPr="008A6428">
        <w:rPr>
          <w:sz w:val="28"/>
          <w:szCs w:val="28"/>
          <w:lang w:val="en-US"/>
        </w:rPr>
        <w:t xml:space="preserve">metal instruments </w:t>
      </w:r>
      <w:r w:rsidRPr="008A6428">
        <w:rPr>
          <w:sz w:val="28"/>
          <w:szCs w:val="28"/>
          <w:lang w:val="en-US"/>
        </w:rPr>
        <w:t xml:space="preserve">sterilization </w:t>
      </w:r>
    </w:p>
    <w:p w:rsidR="00735966" w:rsidRPr="008A6428" w:rsidRDefault="00735966" w:rsidP="00735966">
      <w:pPr>
        <w:spacing w:line="276" w:lineRule="auto"/>
        <w:rPr>
          <w:sz w:val="28"/>
          <w:szCs w:val="28"/>
          <w:lang w:val="en-US"/>
        </w:rPr>
      </w:pPr>
      <w:r w:rsidRPr="008A6428">
        <w:rPr>
          <w:sz w:val="28"/>
          <w:szCs w:val="28"/>
          <w:lang w:val="en-US"/>
        </w:rPr>
        <w:t xml:space="preserve">2) </w:t>
      </w:r>
      <w:r w:rsidR="00B2707E" w:rsidRPr="008A6428">
        <w:rPr>
          <w:sz w:val="28"/>
          <w:szCs w:val="28"/>
          <w:lang w:val="en-US"/>
        </w:rPr>
        <w:t>suture material sterilization</w:t>
      </w:r>
    </w:p>
    <w:p w:rsidR="00735966" w:rsidRPr="008A6428" w:rsidRDefault="00735966" w:rsidP="00735966">
      <w:pPr>
        <w:spacing w:line="276" w:lineRule="auto"/>
        <w:rPr>
          <w:sz w:val="28"/>
          <w:szCs w:val="28"/>
          <w:lang w:val="en-US"/>
        </w:rPr>
      </w:pPr>
      <w:r w:rsidRPr="008A6428">
        <w:rPr>
          <w:sz w:val="28"/>
          <w:szCs w:val="28"/>
          <w:lang w:val="en-US"/>
        </w:rPr>
        <w:t>3) operating room air sterilization</w:t>
      </w:r>
    </w:p>
    <w:p w:rsidR="00735966" w:rsidRPr="008A6428" w:rsidRDefault="00735966" w:rsidP="00735966">
      <w:pPr>
        <w:spacing w:line="276" w:lineRule="auto"/>
        <w:rPr>
          <w:sz w:val="28"/>
          <w:szCs w:val="28"/>
          <w:lang w:val="en-US"/>
        </w:rPr>
      </w:pPr>
      <w:r w:rsidRPr="008A6428">
        <w:rPr>
          <w:sz w:val="28"/>
          <w:szCs w:val="28"/>
          <w:lang w:val="en-US"/>
        </w:rPr>
        <w:t xml:space="preserve">4) </w:t>
      </w:r>
      <w:r w:rsidR="00B2707E" w:rsidRPr="008A6428">
        <w:rPr>
          <w:sz w:val="28"/>
          <w:szCs w:val="28"/>
          <w:lang w:val="en-US"/>
        </w:rPr>
        <w:t>syringes sterilization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5. FOR EMERGENCY STERILIZATION OF THE INSTRUMENT NEEDED DURING THE OPERATION, YOU CAN USE</w:t>
      </w:r>
    </w:p>
    <w:p w:rsidR="00735966" w:rsidRPr="008A6428" w:rsidRDefault="00735966" w:rsidP="00735966">
      <w:pPr>
        <w:spacing w:line="276" w:lineRule="auto"/>
        <w:rPr>
          <w:sz w:val="28"/>
          <w:szCs w:val="28"/>
          <w:lang w:val="en-US"/>
        </w:rPr>
      </w:pPr>
      <w:r w:rsidRPr="008A6428">
        <w:rPr>
          <w:sz w:val="28"/>
          <w:szCs w:val="28"/>
          <w:lang w:val="en-US"/>
        </w:rPr>
        <w:t>1) «Pervomur»</w:t>
      </w:r>
    </w:p>
    <w:p w:rsidR="00735966" w:rsidRPr="008A6428" w:rsidRDefault="00B2707E" w:rsidP="00735966">
      <w:pPr>
        <w:spacing w:line="276" w:lineRule="auto"/>
        <w:rPr>
          <w:sz w:val="28"/>
          <w:szCs w:val="28"/>
          <w:lang w:val="en-US"/>
        </w:rPr>
      </w:pPr>
      <w:r w:rsidRPr="008A6428">
        <w:rPr>
          <w:sz w:val="28"/>
          <w:szCs w:val="28"/>
          <w:lang w:val="en-US"/>
        </w:rPr>
        <w:t>2) burning</w:t>
      </w:r>
    </w:p>
    <w:p w:rsidR="00735966" w:rsidRPr="008A6428" w:rsidRDefault="00735966" w:rsidP="00735966">
      <w:pPr>
        <w:spacing w:line="276" w:lineRule="auto"/>
        <w:rPr>
          <w:sz w:val="28"/>
          <w:szCs w:val="28"/>
          <w:lang w:val="en-US"/>
        </w:rPr>
      </w:pPr>
      <w:r w:rsidRPr="008A6428">
        <w:rPr>
          <w:sz w:val="28"/>
          <w:szCs w:val="28"/>
          <w:lang w:val="en-US"/>
        </w:rPr>
        <w:t>3) ozonator</w:t>
      </w:r>
    </w:p>
    <w:p w:rsidR="00735966" w:rsidRPr="008A6428" w:rsidRDefault="00735966" w:rsidP="00735966">
      <w:pPr>
        <w:spacing w:line="276" w:lineRule="auto"/>
        <w:rPr>
          <w:sz w:val="28"/>
          <w:szCs w:val="28"/>
          <w:lang w:val="en-US"/>
        </w:rPr>
      </w:pPr>
      <w:r w:rsidRPr="008A6428">
        <w:rPr>
          <w:sz w:val="28"/>
          <w:szCs w:val="28"/>
          <w:lang w:val="en-US"/>
        </w:rPr>
        <w:t>4) boric acid solution</w:t>
      </w:r>
    </w:p>
    <w:p w:rsidR="00735966" w:rsidRPr="008A6428" w:rsidRDefault="00735966" w:rsidP="00735966">
      <w:pPr>
        <w:spacing w:line="276" w:lineRule="auto"/>
        <w:rPr>
          <w:sz w:val="28"/>
          <w:szCs w:val="28"/>
          <w:lang w:val="en-US"/>
        </w:rPr>
      </w:pPr>
    </w:p>
    <w:p w:rsidR="00735966" w:rsidRPr="008A6428" w:rsidRDefault="00B2707E" w:rsidP="00735966">
      <w:pPr>
        <w:spacing w:line="276" w:lineRule="auto"/>
        <w:rPr>
          <w:sz w:val="28"/>
          <w:szCs w:val="28"/>
          <w:lang w:val="en-US"/>
        </w:rPr>
      </w:pPr>
      <w:r w:rsidRPr="008A6428">
        <w:rPr>
          <w:sz w:val="28"/>
          <w:szCs w:val="28"/>
          <w:lang w:val="en-US"/>
        </w:rPr>
        <w:t>6. WHAT DOES AZOPYRAME TEST</w:t>
      </w:r>
      <w:r w:rsidR="00735966" w:rsidRPr="008A6428">
        <w:rPr>
          <w:sz w:val="28"/>
          <w:szCs w:val="28"/>
          <w:lang w:val="en-US"/>
        </w:rPr>
        <w:t xml:space="preserve"> CONTROL?</w:t>
      </w:r>
    </w:p>
    <w:p w:rsidR="00735966" w:rsidRPr="008A6428" w:rsidRDefault="00B2707E"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presence of</w:t>
      </w:r>
      <w:r w:rsidRPr="008A6428">
        <w:rPr>
          <w:sz w:val="28"/>
          <w:szCs w:val="28"/>
          <w:lang w:val="en-US"/>
        </w:rPr>
        <w:t xml:space="preserve"> organic impurities and traces of cleaning agents</w:t>
      </w:r>
    </w:p>
    <w:p w:rsidR="00735966" w:rsidRPr="008A6428" w:rsidRDefault="00B2707E" w:rsidP="00735966">
      <w:pPr>
        <w:spacing w:line="276" w:lineRule="auto"/>
        <w:rPr>
          <w:sz w:val="28"/>
          <w:szCs w:val="28"/>
          <w:lang w:val="en-US"/>
        </w:rPr>
      </w:pPr>
      <w:r w:rsidRPr="008A6428">
        <w:rPr>
          <w:sz w:val="28"/>
          <w:szCs w:val="28"/>
          <w:lang w:val="en-US"/>
        </w:rPr>
        <w:t>2) only</w:t>
      </w:r>
      <w:r w:rsidR="00735966" w:rsidRPr="008A6428">
        <w:rPr>
          <w:sz w:val="28"/>
          <w:szCs w:val="28"/>
          <w:lang w:val="en-US"/>
        </w:rPr>
        <w:t xml:space="preserve"> presence of blood</w:t>
      </w:r>
    </w:p>
    <w:p w:rsidR="00735966" w:rsidRPr="008A6428" w:rsidRDefault="00B2707E" w:rsidP="00735966">
      <w:pPr>
        <w:spacing w:line="276" w:lineRule="auto"/>
        <w:rPr>
          <w:sz w:val="28"/>
          <w:szCs w:val="28"/>
          <w:lang w:val="en-US"/>
        </w:rPr>
      </w:pPr>
      <w:r w:rsidRPr="008A6428">
        <w:rPr>
          <w:sz w:val="28"/>
          <w:szCs w:val="28"/>
          <w:lang w:val="en-US"/>
        </w:rPr>
        <w:t>3) only</w:t>
      </w:r>
      <w:r w:rsidR="00735966" w:rsidRPr="008A6428">
        <w:rPr>
          <w:sz w:val="28"/>
          <w:szCs w:val="28"/>
          <w:lang w:val="en-US"/>
        </w:rPr>
        <w:t xml:space="preserve"> presence of </w:t>
      </w:r>
      <w:r w:rsidRPr="008A6428">
        <w:rPr>
          <w:sz w:val="28"/>
          <w:szCs w:val="28"/>
          <w:lang w:val="en-US"/>
        </w:rPr>
        <w:t xml:space="preserve">cleaning agents traces </w:t>
      </w:r>
    </w:p>
    <w:p w:rsidR="00735966" w:rsidRPr="008A6428" w:rsidRDefault="00B2707E"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sterility of the instrument</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 7. PRE-STERILIZATION </w:t>
      </w:r>
      <w:r w:rsidR="00B2707E" w:rsidRPr="008A6428">
        <w:rPr>
          <w:sz w:val="28"/>
          <w:szCs w:val="28"/>
          <w:lang w:val="en-US"/>
        </w:rPr>
        <w:t>CLEANING</w:t>
      </w:r>
      <w:r w:rsidRPr="008A6428">
        <w:rPr>
          <w:sz w:val="28"/>
          <w:szCs w:val="28"/>
          <w:lang w:val="en-US"/>
        </w:rPr>
        <w:t xml:space="preserve"> OF THE USED </w:t>
      </w:r>
      <w:r w:rsidR="00B2707E" w:rsidRPr="008A6428">
        <w:rPr>
          <w:sz w:val="28"/>
          <w:szCs w:val="28"/>
          <w:lang w:val="en-US"/>
        </w:rPr>
        <w:t>INSTRUMENTS</w:t>
      </w:r>
      <w:r w:rsidRPr="008A6428">
        <w:rPr>
          <w:sz w:val="28"/>
          <w:szCs w:val="28"/>
          <w:lang w:val="en-US"/>
        </w:rPr>
        <w:t xml:space="preserve"> BEGINS</w:t>
      </w:r>
    </w:p>
    <w:p w:rsidR="00735966" w:rsidRPr="008A6428" w:rsidRDefault="00B2707E" w:rsidP="00735966">
      <w:pPr>
        <w:spacing w:line="276" w:lineRule="auto"/>
        <w:rPr>
          <w:sz w:val="28"/>
          <w:szCs w:val="28"/>
          <w:lang w:val="en-US"/>
        </w:rPr>
      </w:pPr>
      <w:r w:rsidRPr="008A6428">
        <w:rPr>
          <w:sz w:val="28"/>
          <w:szCs w:val="28"/>
          <w:lang w:val="en-US"/>
        </w:rPr>
        <w:t>1) with washing under</w:t>
      </w:r>
      <w:r w:rsidR="00735966" w:rsidRPr="008A6428">
        <w:rPr>
          <w:sz w:val="28"/>
          <w:szCs w:val="28"/>
          <w:lang w:val="en-US"/>
        </w:rPr>
        <w:t xml:space="preserve"> running water</w:t>
      </w:r>
    </w:p>
    <w:p w:rsidR="00735966" w:rsidRPr="008A6428" w:rsidRDefault="00735966" w:rsidP="00735966">
      <w:pPr>
        <w:spacing w:line="276" w:lineRule="auto"/>
        <w:rPr>
          <w:sz w:val="28"/>
          <w:szCs w:val="28"/>
          <w:lang w:val="en-US"/>
        </w:rPr>
      </w:pPr>
      <w:r w:rsidRPr="008A6428">
        <w:rPr>
          <w:sz w:val="28"/>
          <w:szCs w:val="28"/>
          <w:lang w:val="en-US"/>
        </w:rPr>
        <w:t xml:space="preserve">2) with soaking and washing in </w:t>
      </w:r>
      <w:r w:rsidR="00B2707E" w:rsidRPr="008A6428">
        <w:rPr>
          <w:sz w:val="28"/>
          <w:szCs w:val="28"/>
          <w:lang w:val="en-US"/>
        </w:rPr>
        <w:t>cleaning agent</w:t>
      </w:r>
    </w:p>
    <w:p w:rsidR="00735966" w:rsidRPr="008A6428" w:rsidRDefault="00E52AEA" w:rsidP="00735966">
      <w:pPr>
        <w:spacing w:line="276" w:lineRule="auto"/>
        <w:rPr>
          <w:sz w:val="28"/>
          <w:szCs w:val="28"/>
          <w:lang w:val="en-US"/>
        </w:rPr>
      </w:pPr>
      <w:r w:rsidRPr="008A6428">
        <w:rPr>
          <w:sz w:val="28"/>
          <w:szCs w:val="28"/>
          <w:lang w:val="en-US"/>
        </w:rPr>
        <w:t>3) with washing in</w:t>
      </w:r>
      <w:r w:rsidR="00735966" w:rsidRPr="008A6428">
        <w:rPr>
          <w:sz w:val="28"/>
          <w:szCs w:val="28"/>
          <w:lang w:val="en-US"/>
        </w:rPr>
        <w:t xml:space="preserve"> disinfectant solution</w:t>
      </w:r>
    </w:p>
    <w:p w:rsidR="00735966" w:rsidRPr="008A6428" w:rsidRDefault="00735966" w:rsidP="00735966">
      <w:pPr>
        <w:spacing w:line="276" w:lineRule="auto"/>
        <w:rPr>
          <w:sz w:val="28"/>
          <w:szCs w:val="28"/>
          <w:lang w:val="en-US"/>
        </w:rPr>
      </w:pPr>
      <w:r w:rsidRPr="008A6428">
        <w:rPr>
          <w:sz w:val="28"/>
          <w:szCs w:val="28"/>
          <w:lang w:val="en-US"/>
        </w:rPr>
        <w:t>4) with burning</w:t>
      </w:r>
    </w:p>
    <w:p w:rsidR="00735966" w:rsidRPr="008A6428" w:rsidRDefault="00735966" w:rsidP="00735966">
      <w:pPr>
        <w:spacing w:line="276" w:lineRule="auto"/>
        <w:rPr>
          <w:sz w:val="28"/>
          <w:szCs w:val="28"/>
          <w:lang w:val="en-US"/>
        </w:rPr>
      </w:pPr>
    </w:p>
    <w:p w:rsidR="00735966" w:rsidRPr="008A6428" w:rsidRDefault="00E52AEA" w:rsidP="00735966">
      <w:pPr>
        <w:spacing w:line="276" w:lineRule="auto"/>
        <w:rPr>
          <w:sz w:val="28"/>
          <w:szCs w:val="28"/>
          <w:lang w:val="en-US"/>
        </w:rPr>
      </w:pPr>
      <w:r w:rsidRPr="008A6428">
        <w:rPr>
          <w:sz w:val="28"/>
          <w:szCs w:val="28"/>
          <w:lang w:val="en-US"/>
        </w:rPr>
        <w:t>8.</w:t>
      </w:r>
      <w:r w:rsidR="00735966" w:rsidRPr="008A6428">
        <w:rPr>
          <w:sz w:val="28"/>
          <w:szCs w:val="28"/>
          <w:lang w:val="en-US"/>
        </w:rPr>
        <w:t xml:space="preserve"> DIRECT STERILITY CONTROL </w:t>
      </w:r>
      <w:r w:rsidRPr="008A6428">
        <w:rPr>
          <w:sz w:val="28"/>
          <w:szCs w:val="28"/>
          <w:lang w:val="en-US"/>
        </w:rPr>
        <w:t>IS CARRIED OUT BY</w:t>
      </w:r>
    </w:p>
    <w:p w:rsidR="00735966" w:rsidRPr="008A6428" w:rsidRDefault="00E52AEA" w:rsidP="00735966">
      <w:pPr>
        <w:spacing w:line="276" w:lineRule="auto"/>
        <w:rPr>
          <w:sz w:val="28"/>
          <w:szCs w:val="28"/>
          <w:lang w:val="en-US"/>
        </w:rPr>
      </w:pPr>
      <w:r w:rsidRPr="008A6428">
        <w:rPr>
          <w:sz w:val="28"/>
          <w:szCs w:val="28"/>
          <w:lang w:val="en-US"/>
        </w:rPr>
        <w:t xml:space="preserve">1) the swab test method </w:t>
      </w:r>
    </w:p>
    <w:p w:rsidR="00735966" w:rsidRPr="008A6428" w:rsidRDefault="00E52AEA" w:rsidP="00735966">
      <w:pPr>
        <w:spacing w:line="276" w:lineRule="auto"/>
        <w:rPr>
          <w:sz w:val="28"/>
          <w:szCs w:val="28"/>
          <w:lang w:val="en-US"/>
        </w:rPr>
      </w:pPr>
      <w:r w:rsidRPr="008A6428">
        <w:rPr>
          <w:sz w:val="28"/>
          <w:szCs w:val="28"/>
          <w:lang w:val="en-US"/>
        </w:rPr>
        <w:t xml:space="preserve">2) the </w:t>
      </w:r>
      <w:r w:rsidR="00735966" w:rsidRPr="008A6428">
        <w:rPr>
          <w:sz w:val="28"/>
          <w:szCs w:val="28"/>
          <w:lang w:val="en-US"/>
        </w:rPr>
        <w:t>use of benzoic acid</w:t>
      </w:r>
    </w:p>
    <w:p w:rsidR="00735966" w:rsidRPr="008A6428" w:rsidRDefault="00E52AEA" w:rsidP="00735966">
      <w:pPr>
        <w:spacing w:line="276" w:lineRule="auto"/>
        <w:rPr>
          <w:sz w:val="28"/>
          <w:szCs w:val="28"/>
          <w:lang w:val="en-US"/>
        </w:rPr>
      </w:pPr>
      <w:r w:rsidRPr="008A6428">
        <w:rPr>
          <w:sz w:val="28"/>
          <w:szCs w:val="28"/>
          <w:lang w:val="en-US"/>
        </w:rPr>
        <w:t xml:space="preserve">3) the </w:t>
      </w:r>
      <w:r w:rsidR="00735966" w:rsidRPr="008A6428">
        <w:rPr>
          <w:sz w:val="28"/>
          <w:szCs w:val="28"/>
          <w:lang w:val="en-US"/>
        </w:rPr>
        <w:t>use of the IS-180</w:t>
      </w:r>
    </w:p>
    <w:p w:rsidR="00735966" w:rsidRPr="008A6428" w:rsidRDefault="00735966" w:rsidP="00735966">
      <w:pPr>
        <w:spacing w:line="276" w:lineRule="auto"/>
        <w:rPr>
          <w:sz w:val="28"/>
          <w:szCs w:val="28"/>
          <w:lang w:val="en-US"/>
        </w:rPr>
      </w:pPr>
      <w:r w:rsidRPr="008A6428">
        <w:rPr>
          <w:sz w:val="28"/>
          <w:szCs w:val="28"/>
          <w:lang w:val="en-US"/>
        </w:rPr>
        <w:t>4) the Mikulich method</w:t>
      </w:r>
    </w:p>
    <w:p w:rsidR="00735966" w:rsidRPr="008A6428" w:rsidRDefault="00735966" w:rsidP="00735966">
      <w:pPr>
        <w:spacing w:line="276" w:lineRule="auto"/>
        <w:rPr>
          <w:sz w:val="28"/>
          <w:szCs w:val="28"/>
          <w:lang w:val="en-US"/>
        </w:rPr>
      </w:pPr>
    </w:p>
    <w:p w:rsidR="00735966" w:rsidRPr="008A6428" w:rsidRDefault="00875BF9" w:rsidP="00735966">
      <w:pPr>
        <w:spacing w:line="276" w:lineRule="auto"/>
        <w:rPr>
          <w:sz w:val="28"/>
          <w:szCs w:val="28"/>
          <w:lang w:val="en-US"/>
        </w:rPr>
      </w:pPr>
      <w:r w:rsidRPr="008A6428">
        <w:rPr>
          <w:sz w:val="28"/>
          <w:szCs w:val="28"/>
          <w:lang w:val="en-US"/>
        </w:rPr>
        <w:t>9. OPTICAL INSTRUMENTS STERILIZATION IS CARRIED OUT</w:t>
      </w:r>
    </w:p>
    <w:p w:rsidR="00735966" w:rsidRPr="008A6428" w:rsidRDefault="00735966" w:rsidP="00735966">
      <w:pPr>
        <w:spacing w:line="276" w:lineRule="auto"/>
        <w:rPr>
          <w:sz w:val="28"/>
          <w:szCs w:val="28"/>
          <w:lang w:val="en-US"/>
        </w:rPr>
      </w:pPr>
      <w:r w:rsidRPr="008A6428">
        <w:rPr>
          <w:sz w:val="28"/>
          <w:szCs w:val="28"/>
          <w:lang w:val="en-US"/>
        </w:rPr>
        <w:t xml:space="preserve">1) </w:t>
      </w:r>
      <w:r w:rsidR="00875BF9" w:rsidRPr="008A6428">
        <w:rPr>
          <w:sz w:val="28"/>
          <w:szCs w:val="28"/>
          <w:lang w:val="en-US"/>
        </w:rPr>
        <w:t xml:space="preserve">by </w:t>
      </w:r>
      <w:r w:rsidRPr="008A6428">
        <w:rPr>
          <w:sz w:val="28"/>
          <w:szCs w:val="28"/>
          <w:lang w:val="en-US"/>
        </w:rPr>
        <w:t>steam under pressure</w:t>
      </w:r>
    </w:p>
    <w:p w:rsidR="00735966" w:rsidRPr="008A6428" w:rsidRDefault="00875BF9" w:rsidP="00735966">
      <w:pPr>
        <w:spacing w:line="276" w:lineRule="auto"/>
        <w:rPr>
          <w:sz w:val="28"/>
          <w:szCs w:val="28"/>
          <w:lang w:val="en-US"/>
        </w:rPr>
      </w:pPr>
      <w:r w:rsidRPr="008A6428">
        <w:rPr>
          <w:sz w:val="28"/>
          <w:szCs w:val="28"/>
          <w:lang w:val="en-US"/>
        </w:rPr>
        <w:t>2) in</w:t>
      </w:r>
      <w:r w:rsidR="00735966" w:rsidRPr="008A6428">
        <w:rPr>
          <w:sz w:val="28"/>
          <w:szCs w:val="28"/>
          <w:lang w:val="en-US"/>
        </w:rPr>
        <w:t xml:space="preserve"> gas sterilizer</w:t>
      </w:r>
    </w:p>
    <w:p w:rsidR="00735966" w:rsidRPr="008A6428" w:rsidRDefault="00875BF9" w:rsidP="00735966">
      <w:pPr>
        <w:spacing w:line="276" w:lineRule="auto"/>
        <w:rPr>
          <w:sz w:val="28"/>
          <w:szCs w:val="28"/>
          <w:lang w:val="en-US"/>
        </w:rPr>
      </w:pPr>
      <w:r w:rsidRPr="008A6428">
        <w:rPr>
          <w:sz w:val="28"/>
          <w:szCs w:val="28"/>
          <w:lang w:val="en-US"/>
        </w:rPr>
        <w:t>3) in dry</w:t>
      </w:r>
      <w:r w:rsidR="00735966" w:rsidRPr="008A6428">
        <w:rPr>
          <w:sz w:val="28"/>
          <w:szCs w:val="28"/>
          <w:lang w:val="en-US"/>
        </w:rPr>
        <w:t>ing cabinet</w:t>
      </w:r>
    </w:p>
    <w:p w:rsidR="00735966" w:rsidRPr="008A6428" w:rsidRDefault="00735966" w:rsidP="00735966">
      <w:pPr>
        <w:spacing w:line="276" w:lineRule="auto"/>
        <w:rPr>
          <w:sz w:val="28"/>
          <w:szCs w:val="28"/>
          <w:lang w:val="en-US"/>
        </w:rPr>
      </w:pPr>
      <w:r w:rsidRPr="008A6428">
        <w:rPr>
          <w:sz w:val="28"/>
          <w:szCs w:val="28"/>
          <w:lang w:val="en-US"/>
        </w:rPr>
        <w:t>4) by burning</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10. INDIRECT STERILITY </w:t>
      </w:r>
      <w:r w:rsidR="00875BF9" w:rsidRPr="008A6428">
        <w:rPr>
          <w:sz w:val="28"/>
          <w:szCs w:val="28"/>
          <w:lang w:val="en-US"/>
        </w:rPr>
        <w:t xml:space="preserve">CONTROL </w:t>
      </w:r>
      <w:r w:rsidRPr="008A6428">
        <w:rPr>
          <w:sz w:val="28"/>
          <w:szCs w:val="28"/>
          <w:lang w:val="en-US"/>
        </w:rPr>
        <w:t xml:space="preserve">OF INSTRUMENTS IS PERFORMED </w:t>
      </w:r>
    </w:p>
    <w:p w:rsidR="00735966" w:rsidRPr="008A6428" w:rsidRDefault="00875BF9" w:rsidP="00735966">
      <w:pPr>
        <w:spacing w:line="276" w:lineRule="auto"/>
        <w:rPr>
          <w:sz w:val="28"/>
          <w:szCs w:val="28"/>
          <w:lang w:val="en-US"/>
        </w:rPr>
      </w:pPr>
      <w:r w:rsidRPr="008A6428">
        <w:rPr>
          <w:sz w:val="28"/>
          <w:szCs w:val="28"/>
          <w:lang w:val="en-US"/>
        </w:rPr>
        <w:t>1)  after each</w:t>
      </w:r>
      <w:r w:rsidR="00735966" w:rsidRPr="008A6428">
        <w:rPr>
          <w:sz w:val="28"/>
          <w:szCs w:val="28"/>
          <w:lang w:val="en-US"/>
        </w:rPr>
        <w:t xml:space="preserve"> sterilization </w:t>
      </w:r>
    </w:p>
    <w:p w:rsidR="00735966" w:rsidRPr="008A6428" w:rsidRDefault="00735966" w:rsidP="00735966">
      <w:pPr>
        <w:spacing w:line="276" w:lineRule="auto"/>
        <w:rPr>
          <w:sz w:val="28"/>
          <w:szCs w:val="28"/>
          <w:lang w:val="en-US"/>
        </w:rPr>
      </w:pPr>
      <w:r w:rsidRPr="008A6428">
        <w:rPr>
          <w:sz w:val="28"/>
          <w:szCs w:val="28"/>
          <w:lang w:val="en-US"/>
        </w:rPr>
        <w:t>2) daily</w:t>
      </w:r>
    </w:p>
    <w:p w:rsidR="00735966" w:rsidRPr="008A6428" w:rsidRDefault="00875BF9" w:rsidP="00735966">
      <w:pPr>
        <w:spacing w:line="276" w:lineRule="auto"/>
        <w:rPr>
          <w:sz w:val="28"/>
          <w:szCs w:val="28"/>
          <w:lang w:val="en-US"/>
        </w:rPr>
      </w:pPr>
      <w:r w:rsidRPr="008A6428">
        <w:rPr>
          <w:sz w:val="28"/>
          <w:szCs w:val="28"/>
          <w:lang w:val="en-US"/>
        </w:rPr>
        <w:t xml:space="preserve">3) </w:t>
      </w:r>
      <w:r w:rsidR="00735966" w:rsidRPr="008A6428">
        <w:rPr>
          <w:sz w:val="28"/>
          <w:szCs w:val="28"/>
          <w:lang w:val="en-US"/>
        </w:rPr>
        <w:t>every ten days</w:t>
      </w:r>
    </w:p>
    <w:p w:rsidR="00735966" w:rsidRPr="008A6428" w:rsidRDefault="00735966" w:rsidP="00735966">
      <w:pPr>
        <w:spacing w:line="276" w:lineRule="auto"/>
        <w:rPr>
          <w:sz w:val="28"/>
          <w:szCs w:val="28"/>
          <w:lang w:val="en-US"/>
        </w:rPr>
      </w:pPr>
      <w:r w:rsidRPr="008A6428">
        <w:rPr>
          <w:sz w:val="28"/>
          <w:szCs w:val="28"/>
          <w:lang w:val="en-US"/>
        </w:rPr>
        <w:t xml:space="preserve">4) by </w:t>
      </w:r>
      <w:r w:rsidR="00875BF9" w:rsidRPr="008A6428">
        <w:rPr>
          <w:sz w:val="28"/>
          <w:szCs w:val="28"/>
          <w:lang w:val="en-US"/>
        </w:rPr>
        <w:t>the specific</w:t>
      </w:r>
      <w:r w:rsidRPr="008A6428">
        <w:rPr>
          <w:sz w:val="28"/>
          <w:szCs w:val="28"/>
          <w:lang w:val="en-US"/>
        </w:rPr>
        <w:t xml:space="preserve"> order of the administration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11. </w:t>
      </w:r>
      <w:r w:rsidR="00875BF9" w:rsidRPr="008A6428">
        <w:rPr>
          <w:sz w:val="28"/>
          <w:szCs w:val="28"/>
          <w:lang w:val="en-US"/>
        </w:rPr>
        <w:t>SURGICAL ARMARIUM IS USED</w:t>
      </w:r>
    </w:p>
    <w:p w:rsidR="00735966" w:rsidRPr="008A6428" w:rsidRDefault="00735966" w:rsidP="00735966">
      <w:pPr>
        <w:spacing w:line="276" w:lineRule="auto"/>
        <w:rPr>
          <w:sz w:val="28"/>
          <w:szCs w:val="28"/>
          <w:lang w:val="en-US"/>
        </w:rPr>
      </w:pPr>
      <w:r w:rsidRPr="008A6428">
        <w:rPr>
          <w:sz w:val="28"/>
          <w:szCs w:val="28"/>
          <w:lang w:val="en-US"/>
        </w:rPr>
        <w:t>1) during routine operations after receiving the results of bacteriological control</w:t>
      </w:r>
    </w:p>
    <w:p w:rsidR="00735966" w:rsidRPr="008A6428" w:rsidRDefault="00735966" w:rsidP="00735966">
      <w:pPr>
        <w:spacing w:line="276" w:lineRule="auto"/>
        <w:rPr>
          <w:sz w:val="28"/>
          <w:szCs w:val="28"/>
          <w:lang w:val="en-US"/>
        </w:rPr>
      </w:pPr>
      <w:r w:rsidRPr="008A6428">
        <w:rPr>
          <w:sz w:val="28"/>
          <w:szCs w:val="28"/>
          <w:lang w:val="en-US"/>
        </w:rPr>
        <w:t>2) always after receiving the results of bacteriological control</w:t>
      </w:r>
    </w:p>
    <w:p w:rsidR="00735966" w:rsidRPr="008A6428" w:rsidRDefault="00735966" w:rsidP="00735966">
      <w:pPr>
        <w:spacing w:line="276" w:lineRule="auto"/>
        <w:rPr>
          <w:sz w:val="28"/>
          <w:szCs w:val="28"/>
          <w:lang w:val="en-US"/>
        </w:rPr>
      </w:pPr>
      <w:r w:rsidRPr="008A6428">
        <w:rPr>
          <w:sz w:val="28"/>
          <w:szCs w:val="28"/>
          <w:lang w:val="en-US"/>
        </w:rPr>
        <w:t>3) immediately after sterilization</w:t>
      </w:r>
    </w:p>
    <w:p w:rsidR="00735966" w:rsidRPr="008A6428" w:rsidRDefault="00735966" w:rsidP="00735966">
      <w:pPr>
        <w:spacing w:line="276" w:lineRule="auto"/>
        <w:rPr>
          <w:sz w:val="28"/>
          <w:szCs w:val="28"/>
          <w:lang w:val="en-US"/>
        </w:rPr>
      </w:pPr>
      <w:r w:rsidRPr="008A6428">
        <w:rPr>
          <w:sz w:val="28"/>
          <w:szCs w:val="28"/>
          <w:lang w:val="en-US"/>
        </w:rPr>
        <w:t>4) after pre-sterilization preparation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12. THE MODERN METHOD OF </w:t>
      </w:r>
      <w:r w:rsidR="00875BF9" w:rsidRPr="008A6428">
        <w:rPr>
          <w:sz w:val="28"/>
          <w:szCs w:val="28"/>
          <w:lang w:val="en-US"/>
        </w:rPr>
        <w:t xml:space="preserve">SUTURE MATERIAL </w:t>
      </w:r>
      <w:r w:rsidRPr="008A6428">
        <w:rPr>
          <w:sz w:val="28"/>
          <w:szCs w:val="28"/>
          <w:lang w:val="en-US"/>
        </w:rPr>
        <w:t>STERILIZATION IS</w:t>
      </w:r>
    </w:p>
    <w:p w:rsidR="00735966" w:rsidRPr="008A6428" w:rsidRDefault="00735966" w:rsidP="00735966">
      <w:pPr>
        <w:spacing w:line="276" w:lineRule="auto"/>
        <w:rPr>
          <w:sz w:val="28"/>
          <w:szCs w:val="28"/>
          <w:lang w:val="en-US"/>
        </w:rPr>
      </w:pPr>
      <w:r w:rsidRPr="008A6428">
        <w:rPr>
          <w:sz w:val="28"/>
          <w:szCs w:val="28"/>
          <w:lang w:val="en-US"/>
        </w:rPr>
        <w:t>1) silk sterilization by the Kocher method</w:t>
      </w:r>
    </w:p>
    <w:p w:rsidR="00735966" w:rsidRPr="008A6428" w:rsidRDefault="00735966" w:rsidP="00735966">
      <w:pPr>
        <w:spacing w:line="276" w:lineRule="auto"/>
        <w:rPr>
          <w:sz w:val="28"/>
          <w:szCs w:val="28"/>
          <w:lang w:val="en-US"/>
        </w:rPr>
      </w:pPr>
      <w:r w:rsidRPr="008A6428">
        <w:rPr>
          <w:sz w:val="28"/>
          <w:szCs w:val="28"/>
          <w:lang w:val="en-US"/>
        </w:rPr>
        <w:t>2) radiation sterilization</w:t>
      </w:r>
    </w:p>
    <w:p w:rsidR="00735966" w:rsidRPr="008A6428" w:rsidRDefault="00735966" w:rsidP="00735966">
      <w:pPr>
        <w:spacing w:line="276" w:lineRule="auto"/>
        <w:rPr>
          <w:sz w:val="28"/>
          <w:szCs w:val="28"/>
          <w:lang w:val="en-US"/>
        </w:rPr>
      </w:pPr>
      <w:r w:rsidRPr="008A6428">
        <w:rPr>
          <w:sz w:val="28"/>
          <w:szCs w:val="28"/>
          <w:lang w:val="en-US"/>
        </w:rPr>
        <w:t>3) autoclaving</w:t>
      </w:r>
    </w:p>
    <w:p w:rsidR="00735966" w:rsidRPr="008A6428" w:rsidRDefault="00735966" w:rsidP="00735966">
      <w:pPr>
        <w:spacing w:line="276" w:lineRule="auto"/>
        <w:rPr>
          <w:sz w:val="28"/>
          <w:szCs w:val="28"/>
          <w:lang w:val="en-US"/>
        </w:rPr>
      </w:pPr>
      <w:r w:rsidRPr="008A6428">
        <w:rPr>
          <w:sz w:val="28"/>
          <w:szCs w:val="28"/>
          <w:lang w:val="en-US"/>
        </w:rPr>
        <w:t>4) all of the above is true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13. AFTER THE SUTURE MATERIAL IS STERILIZED BY IONIZING RADIATION, THE STERILITY IS PRESERVED</w:t>
      </w:r>
    </w:p>
    <w:p w:rsidR="00735966" w:rsidRPr="008A6428" w:rsidRDefault="00735966" w:rsidP="00735966">
      <w:pPr>
        <w:spacing w:line="276" w:lineRule="auto"/>
        <w:rPr>
          <w:sz w:val="28"/>
          <w:szCs w:val="28"/>
          <w:lang w:val="en-US"/>
        </w:rPr>
      </w:pPr>
      <w:r w:rsidRPr="008A6428">
        <w:rPr>
          <w:sz w:val="28"/>
          <w:szCs w:val="28"/>
          <w:lang w:val="en-US"/>
        </w:rPr>
        <w:t>1) up to 5 years old</w:t>
      </w:r>
    </w:p>
    <w:p w:rsidR="00735966" w:rsidRPr="008A6428" w:rsidRDefault="00735966" w:rsidP="00735966">
      <w:pPr>
        <w:spacing w:line="276" w:lineRule="auto"/>
        <w:rPr>
          <w:sz w:val="28"/>
          <w:szCs w:val="28"/>
          <w:lang w:val="en-US"/>
        </w:rPr>
      </w:pPr>
      <w:r w:rsidRPr="008A6428">
        <w:rPr>
          <w:sz w:val="28"/>
          <w:szCs w:val="28"/>
          <w:lang w:val="en-US"/>
        </w:rPr>
        <w:t>2) up to 1 year</w:t>
      </w:r>
    </w:p>
    <w:p w:rsidR="00735966" w:rsidRPr="008A6428" w:rsidRDefault="00735966" w:rsidP="00735966">
      <w:pPr>
        <w:spacing w:line="276" w:lineRule="auto"/>
        <w:rPr>
          <w:sz w:val="28"/>
          <w:szCs w:val="28"/>
          <w:lang w:val="en-US"/>
        </w:rPr>
      </w:pPr>
      <w:r w:rsidRPr="008A6428">
        <w:rPr>
          <w:sz w:val="28"/>
          <w:szCs w:val="28"/>
          <w:lang w:val="en-US"/>
        </w:rPr>
        <w:t>3) up to 1 month</w:t>
      </w:r>
    </w:p>
    <w:p w:rsidR="00735966" w:rsidRPr="008A6428" w:rsidRDefault="00735966" w:rsidP="00735966">
      <w:pPr>
        <w:spacing w:line="276" w:lineRule="auto"/>
        <w:rPr>
          <w:sz w:val="28"/>
          <w:szCs w:val="28"/>
          <w:lang w:val="en-US"/>
        </w:rPr>
      </w:pPr>
      <w:r w:rsidRPr="008A6428">
        <w:rPr>
          <w:sz w:val="28"/>
          <w:szCs w:val="28"/>
          <w:lang w:val="en-US"/>
        </w:rPr>
        <w:t>4) up to 3 days</w:t>
      </w:r>
    </w:p>
    <w:p w:rsidR="00735966" w:rsidRPr="008A6428" w:rsidRDefault="00735966" w:rsidP="00735966">
      <w:pPr>
        <w:spacing w:line="276" w:lineRule="auto"/>
        <w:rPr>
          <w:sz w:val="28"/>
          <w:szCs w:val="28"/>
          <w:lang w:val="en-US"/>
        </w:rPr>
      </w:pPr>
    </w:p>
    <w:p w:rsidR="00735966" w:rsidRPr="008A6428" w:rsidRDefault="00875BF9" w:rsidP="00735966">
      <w:pPr>
        <w:spacing w:line="276" w:lineRule="auto"/>
        <w:rPr>
          <w:sz w:val="28"/>
          <w:szCs w:val="28"/>
          <w:lang w:val="en-US"/>
        </w:rPr>
      </w:pPr>
      <w:r w:rsidRPr="008A6428">
        <w:rPr>
          <w:sz w:val="28"/>
          <w:szCs w:val="28"/>
          <w:lang w:val="en-US"/>
        </w:rPr>
        <w:t xml:space="preserve">14. </w:t>
      </w:r>
      <w:r w:rsidR="0041370B" w:rsidRPr="008A6428">
        <w:rPr>
          <w:sz w:val="28"/>
          <w:szCs w:val="28"/>
          <w:lang w:val="en-US"/>
        </w:rPr>
        <w:t>THE SHELF LIFE</w:t>
      </w:r>
      <w:r w:rsidRPr="008A6428">
        <w:rPr>
          <w:sz w:val="28"/>
          <w:szCs w:val="28"/>
          <w:lang w:val="en-US"/>
        </w:rPr>
        <w:t xml:space="preserve"> OF INSTRUMENTS</w:t>
      </w:r>
      <w:r w:rsidR="00735966" w:rsidRPr="008A6428">
        <w:rPr>
          <w:sz w:val="28"/>
          <w:szCs w:val="28"/>
          <w:lang w:val="en-US"/>
        </w:rPr>
        <w:t xml:space="preserve"> STERILIZED IN A DRYING CABINET</w:t>
      </w:r>
      <w:r w:rsidR="0041370B" w:rsidRPr="008A6428">
        <w:rPr>
          <w:sz w:val="28"/>
          <w:szCs w:val="28"/>
          <w:lang w:val="en-US"/>
        </w:rPr>
        <w:t xml:space="preserve"> IS</w:t>
      </w:r>
    </w:p>
    <w:p w:rsidR="00735966" w:rsidRPr="008A6428" w:rsidRDefault="00735966" w:rsidP="00735966">
      <w:pPr>
        <w:spacing w:line="276" w:lineRule="auto"/>
        <w:rPr>
          <w:sz w:val="28"/>
          <w:szCs w:val="28"/>
          <w:lang w:val="en-US"/>
        </w:rPr>
      </w:pPr>
      <w:r w:rsidRPr="008A6428">
        <w:rPr>
          <w:sz w:val="28"/>
          <w:szCs w:val="28"/>
          <w:lang w:val="en-US"/>
        </w:rPr>
        <w:t>1) one day</w:t>
      </w:r>
    </w:p>
    <w:p w:rsidR="00735966" w:rsidRPr="008A6428" w:rsidRDefault="00735966" w:rsidP="00735966">
      <w:pPr>
        <w:spacing w:line="276" w:lineRule="auto"/>
        <w:rPr>
          <w:sz w:val="28"/>
          <w:szCs w:val="28"/>
          <w:lang w:val="en-US"/>
        </w:rPr>
      </w:pPr>
      <w:r w:rsidRPr="008A6428">
        <w:rPr>
          <w:sz w:val="28"/>
          <w:szCs w:val="28"/>
          <w:lang w:val="en-US"/>
        </w:rPr>
        <w:t>2)</w:t>
      </w:r>
      <w:r w:rsidR="0041370B" w:rsidRPr="008A6428">
        <w:rPr>
          <w:sz w:val="28"/>
          <w:szCs w:val="28"/>
          <w:lang w:val="en-US"/>
        </w:rPr>
        <w:t xml:space="preserve"> can be</w:t>
      </w:r>
      <w:r w:rsidRPr="008A6428">
        <w:rPr>
          <w:sz w:val="28"/>
          <w:szCs w:val="28"/>
          <w:lang w:val="en-US"/>
        </w:rPr>
        <w:t xml:space="preserve"> use</w:t>
      </w:r>
      <w:r w:rsidR="0041370B" w:rsidRPr="008A6428">
        <w:rPr>
          <w:sz w:val="28"/>
          <w:szCs w:val="28"/>
          <w:lang w:val="en-US"/>
        </w:rPr>
        <w:t>d</w:t>
      </w:r>
      <w:r w:rsidRPr="008A6428">
        <w:rPr>
          <w:sz w:val="28"/>
          <w:szCs w:val="28"/>
          <w:lang w:val="en-US"/>
        </w:rPr>
        <w:t xml:space="preserve"> immediately after sterilization</w:t>
      </w:r>
    </w:p>
    <w:p w:rsidR="00735966" w:rsidRPr="008A6428" w:rsidRDefault="00735966" w:rsidP="00735966">
      <w:pPr>
        <w:spacing w:line="276" w:lineRule="auto"/>
        <w:rPr>
          <w:sz w:val="28"/>
          <w:szCs w:val="28"/>
          <w:lang w:val="en-US"/>
        </w:rPr>
      </w:pPr>
      <w:r w:rsidRPr="008A6428">
        <w:rPr>
          <w:sz w:val="28"/>
          <w:szCs w:val="28"/>
          <w:lang w:val="en-US"/>
        </w:rPr>
        <w:t>3) three days</w:t>
      </w:r>
    </w:p>
    <w:p w:rsidR="00735966" w:rsidRPr="008A6428" w:rsidRDefault="00735966" w:rsidP="00735966">
      <w:pPr>
        <w:spacing w:line="276" w:lineRule="auto"/>
        <w:rPr>
          <w:sz w:val="28"/>
          <w:szCs w:val="28"/>
          <w:lang w:val="en-US"/>
        </w:rPr>
      </w:pPr>
      <w:r w:rsidRPr="008A6428">
        <w:rPr>
          <w:sz w:val="28"/>
          <w:szCs w:val="28"/>
          <w:lang w:val="en-US"/>
        </w:rPr>
        <w:t>4) up to 6 hours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 xml:space="preserve">15. </w:t>
      </w:r>
      <w:r w:rsidR="0041370B" w:rsidRPr="008A6428">
        <w:rPr>
          <w:sz w:val="28"/>
          <w:szCs w:val="28"/>
          <w:lang w:val="en-US"/>
        </w:rPr>
        <w:t>CAN YOU USE</w:t>
      </w:r>
      <w:r w:rsidRPr="008A6428">
        <w:rPr>
          <w:sz w:val="28"/>
          <w:szCs w:val="28"/>
          <w:lang w:val="en-US"/>
        </w:rPr>
        <w:t xml:space="preserve"> SURGICAL INSTRUMENTS UNTIL THE RESULTS OF BACTERIOLOGICAL CONTROL ARE OBTAINED</w:t>
      </w:r>
      <w:r w:rsidR="0041370B" w:rsidRPr="008A6428">
        <w:rPr>
          <w:sz w:val="28"/>
          <w:szCs w:val="28"/>
          <w:lang w:val="en-US"/>
        </w:rPr>
        <w:t>?</w:t>
      </w:r>
    </w:p>
    <w:p w:rsidR="00735966" w:rsidRPr="008A6428" w:rsidRDefault="00735966" w:rsidP="00735966">
      <w:pPr>
        <w:spacing w:line="276" w:lineRule="auto"/>
        <w:rPr>
          <w:sz w:val="28"/>
          <w:szCs w:val="28"/>
          <w:lang w:val="en-US"/>
        </w:rPr>
      </w:pPr>
      <w:r w:rsidRPr="008A6428">
        <w:rPr>
          <w:sz w:val="28"/>
          <w:szCs w:val="28"/>
          <w:lang w:val="en-US"/>
        </w:rPr>
        <w:t>1) you can't</w:t>
      </w:r>
    </w:p>
    <w:p w:rsidR="00735966" w:rsidRPr="008A6428" w:rsidRDefault="0041370B" w:rsidP="00735966">
      <w:pPr>
        <w:spacing w:line="276" w:lineRule="auto"/>
        <w:rPr>
          <w:sz w:val="28"/>
          <w:szCs w:val="28"/>
          <w:lang w:val="en-US"/>
        </w:rPr>
      </w:pPr>
      <w:r w:rsidRPr="008A6428">
        <w:rPr>
          <w:sz w:val="28"/>
          <w:szCs w:val="28"/>
          <w:lang w:val="en-US"/>
        </w:rPr>
        <w:t>2) possible only in</w:t>
      </w:r>
      <w:r w:rsidR="00735966" w:rsidRPr="008A6428">
        <w:rPr>
          <w:sz w:val="28"/>
          <w:szCs w:val="28"/>
          <w:lang w:val="en-US"/>
        </w:rPr>
        <w:t xml:space="preserve"> emergency</w:t>
      </w:r>
    </w:p>
    <w:p w:rsidR="00735966" w:rsidRPr="008A6428" w:rsidRDefault="00735966" w:rsidP="00735966">
      <w:pPr>
        <w:spacing w:line="276" w:lineRule="auto"/>
        <w:rPr>
          <w:sz w:val="28"/>
          <w:szCs w:val="28"/>
          <w:lang w:val="en-US"/>
        </w:rPr>
      </w:pPr>
      <w:r w:rsidRPr="008A6428">
        <w:rPr>
          <w:sz w:val="28"/>
          <w:szCs w:val="28"/>
          <w:lang w:val="en-US"/>
        </w:rPr>
        <w:t>3) you can always</w:t>
      </w:r>
    </w:p>
    <w:p w:rsidR="00735966" w:rsidRPr="008A6428" w:rsidRDefault="0041370B"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possible</w:t>
      </w:r>
      <w:r w:rsidRPr="008A6428">
        <w:rPr>
          <w:sz w:val="28"/>
          <w:szCs w:val="28"/>
          <w:lang w:val="en-US"/>
        </w:rPr>
        <w:t xml:space="preserve"> only</w:t>
      </w:r>
      <w:r w:rsidR="00735966" w:rsidRPr="008A6428">
        <w:rPr>
          <w:sz w:val="28"/>
          <w:szCs w:val="28"/>
          <w:lang w:val="en-US"/>
        </w:rPr>
        <w:t xml:space="preserve"> in </w:t>
      </w:r>
      <w:r w:rsidRPr="008A6428">
        <w:rPr>
          <w:sz w:val="28"/>
          <w:szCs w:val="28"/>
          <w:lang w:val="en-US"/>
        </w:rPr>
        <w:t>s</w:t>
      </w:r>
      <w:r w:rsidR="00735966" w:rsidRPr="008A6428">
        <w:rPr>
          <w:sz w:val="28"/>
          <w:szCs w:val="28"/>
          <w:lang w:val="en-US"/>
        </w:rPr>
        <w:t>elective surgery</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16. IF THE PHENOLPHTHALEIN SAMPLE IS POSITIVE, THE INSTRUMENTATION IS SUBJECT TO</w:t>
      </w:r>
    </w:p>
    <w:p w:rsidR="00735966" w:rsidRPr="008A6428" w:rsidRDefault="00735966" w:rsidP="00735966">
      <w:pPr>
        <w:spacing w:line="276" w:lineRule="auto"/>
        <w:rPr>
          <w:sz w:val="28"/>
          <w:szCs w:val="28"/>
          <w:lang w:val="en-US"/>
        </w:rPr>
      </w:pPr>
      <w:r w:rsidRPr="008A6428">
        <w:rPr>
          <w:sz w:val="28"/>
          <w:szCs w:val="28"/>
          <w:lang w:val="en-US"/>
        </w:rPr>
        <w:t>1) re-placed in a disinfecting solution</w:t>
      </w:r>
    </w:p>
    <w:p w:rsidR="00735966" w:rsidRPr="008A6428" w:rsidRDefault="00735966" w:rsidP="00735966">
      <w:pPr>
        <w:spacing w:line="276" w:lineRule="auto"/>
        <w:rPr>
          <w:sz w:val="28"/>
          <w:szCs w:val="28"/>
          <w:lang w:val="en-US"/>
        </w:rPr>
      </w:pPr>
      <w:r w:rsidRPr="008A6428">
        <w:rPr>
          <w:sz w:val="28"/>
          <w:szCs w:val="28"/>
          <w:lang w:val="en-US"/>
        </w:rPr>
        <w:t>2) repeated rinsing</w:t>
      </w:r>
    </w:p>
    <w:p w:rsidR="00735966" w:rsidRPr="008A6428" w:rsidRDefault="00735966" w:rsidP="00735966">
      <w:pPr>
        <w:spacing w:line="276" w:lineRule="auto"/>
        <w:rPr>
          <w:sz w:val="28"/>
          <w:szCs w:val="28"/>
          <w:lang w:val="en-US"/>
        </w:rPr>
      </w:pPr>
      <w:r w:rsidRPr="008A6428">
        <w:rPr>
          <w:sz w:val="28"/>
          <w:szCs w:val="28"/>
          <w:lang w:val="en-US"/>
        </w:rPr>
        <w:t>3) the pre-sterilization treatment cycle is repeated completely</w:t>
      </w:r>
    </w:p>
    <w:p w:rsidR="00735966" w:rsidRPr="008A6428" w:rsidRDefault="00735966" w:rsidP="00735966">
      <w:pPr>
        <w:spacing w:line="276" w:lineRule="auto"/>
        <w:rPr>
          <w:sz w:val="28"/>
          <w:szCs w:val="28"/>
          <w:lang w:val="en-US"/>
        </w:rPr>
      </w:pPr>
      <w:r w:rsidRPr="008A6428">
        <w:rPr>
          <w:sz w:val="28"/>
          <w:szCs w:val="28"/>
          <w:lang w:val="en-US"/>
        </w:rPr>
        <w:t>4) re-boil in distilled water for 5 minutes</w:t>
      </w:r>
    </w:p>
    <w:p w:rsidR="00735966" w:rsidRPr="008A6428" w:rsidRDefault="00735966" w:rsidP="00735966">
      <w:pPr>
        <w:spacing w:line="276" w:lineRule="auto"/>
        <w:rPr>
          <w:sz w:val="28"/>
          <w:szCs w:val="28"/>
          <w:lang w:val="en-US"/>
        </w:rPr>
      </w:pPr>
    </w:p>
    <w:p w:rsidR="00735966" w:rsidRPr="008A6428" w:rsidRDefault="009B439D" w:rsidP="00735966">
      <w:pPr>
        <w:spacing w:line="276" w:lineRule="auto"/>
        <w:rPr>
          <w:sz w:val="28"/>
          <w:szCs w:val="28"/>
          <w:lang w:val="en-US"/>
        </w:rPr>
      </w:pPr>
      <w:r w:rsidRPr="008A6428">
        <w:rPr>
          <w:sz w:val="28"/>
          <w:szCs w:val="28"/>
          <w:lang w:val="en-US"/>
        </w:rPr>
        <w:t>17. IF THE AZOPYRAM TEST</w:t>
      </w:r>
      <w:r w:rsidR="00735966" w:rsidRPr="008A6428">
        <w:rPr>
          <w:sz w:val="28"/>
          <w:szCs w:val="28"/>
          <w:lang w:val="en-US"/>
        </w:rPr>
        <w:t xml:space="preserve"> IS POSI</w:t>
      </w:r>
      <w:r w:rsidR="00312DBC" w:rsidRPr="008A6428">
        <w:rPr>
          <w:sz w:val="28"/>
          <w:szCs w:val="28"/>
          <w:lang w:val="en-US"/>
        </w:rPr>
        <w:t>TIVE, THE PHENOLPHTHALEIN TEST</w:t>
      </w:r>
    </w:p>
    <w:p w:rsidR="00735966" w:rsidRPr="008A6428" w:rsidRDefault="00735966" w:rsidP="00735966">
      <w:pPr>
        <w:spacing w:line="276" w:lineRule="auto"/>
        <w:rPr>
          <w:sz w:val="28"/>
          <w:szCs w:val="28"/>
          <w:lang w:val="en-US"/>
        </w:rPr>
      </w:pPr>
      <w:r w:rsidRPr="008A6428">
        <w:rPr>
          <w:sz w:val="28"/>
          <w:szCs w:val="28"/>
          <w:lang w:val="en-US"/>
        </w:rPr>
        <w:t>1) is ca</w:t>
      </w:r>
      <w:r w:rsidR="009B439D" w:rsidRPr="008A6428">
        <w:rPr>
          <w:sz w:val="28"/>
          <w:szCs w:val="28"/>
          <w:lang w:val="en-US"/>
        </w:rPr>
        <w:t>rried out, since this is a</w:t>
      </w:r>
      <w:r w:rsidRPr="008A6428">
        <w:rPr>
          <w:sz w:val="28"/>
          <w:szCs w:val="28"/>
          <w:lang w:val="en-US"/>
        </w:rPr>
        <w:t xml:space="preserve"> different test</w:t>
      </w:r>
    </w:p>
    <w:p w:rsidR="00735966" w:rsidRPr="008A6428" w:rsidRDefault="00735966" w:rsidP="00735966">
      <w:pPr>
        <w:spacing w:line="276" w:lineRule="auto"/>
        <w:rPr>
          <w:sz w:val="28"/>
          <w:szCs w:val="28"/>
          <w:lang w:val="en-US"/>
        </w:rPr>
      </w:pPr>
      <w:r w:rsidRPr="008A6428">
        <w:rPr>
          <w:sz w:val="28"/>
          <w:szCs w:val="28"/>
          <w:lang w:val="en-US"/>
        </w:rPr>
        <w:t>2) not carried out</w:t>
      </w:r>
    </w:p>
    <w:p w:rsidR="00735966" w:rsidRPr="008A6428" w:rsidRDefault="009B439D" w:rsidP="00735966">
      <w:pPr>
        <w:spacing w:line="276" w:lineRule="auto"/>
        <w:rPr>
          <w:sz w:val="28"/>
          <w:szCs w:val="28"/>
          <w:lang w:val="en-US"/>
        </w:rPr>
      </w:pPr>
      <w:r w:rsidRPr="008A6428">
        <w:rPr>
          <w:sz w:val="28"/>
          <w:szCs w:val="28"/>
          <w:lang w:val="en-US"/>
        </w:rPr>
        <w:t>3) it</w:t>
      </w:r>
      <w:r w:rsidR="00735966" w:rsidRPr="008A6428">
        <w:rPr>
          <w:sz w:val="28"/>
          <w:szCs w:val="28"/>
          <w:lang w:val="en-US"/>
        </w:rPr>
        <w:t xml:space="preserve"> depends on the type of instrumentation</w:t>
      </w:r>
    </w:p>
    <w:p w:rsidR="00735966" w:rsidRPr="008A6428" w:rsidRDefault="00735966" w:rsidP="00735966">
      <w:pPr>
        <w:spacing w:line="276" w:lineRule="auto"/>
        <w:rPr>
          <w:sz w:val="28"/>
          <w:szCs w:val="28"/>
          <w:lang w:val="en-US"/>
        </w:rPr>
      </w:pPr>
      <w:r w:rsidRPr="008A6428">
        <w:rPr>
          <w:sz w:val="28"/>
          <w:szCs w:val="28"/>
          <w:lang w:val="en-US"/>
        </w:rPr>
        <w:t>4) it depends on the infection of the instrumentation</w:t>
      </w:r>
    </w:p>
    <w:p w:rsidR="00735966" w:rsidRPr="008A6428" w:rsidRDefault="00735966" w:rsidP="00735966">
      <w:pPr>
        <w:spacing w:line="276" w:lineRule="auto"/>
        <w:rPr>
          <w:sz w:val="28"/>
          <w:szCs w:val="28"/>
          <w:lang w:val="en-US"/>
        </w:rPr>
      </w:pPr>
    </w:p>
    <w:p w:rsidR="00735966" w:rsidRPr="008A6428" w:rsidRDefault="009B439D" w:rsidP="00735966">
      <w:pPr>
        <w:spacing w:line="276" w:lineRule="auto"/>
        <w:rPr>
          <w:sz w:val="28"/>
          <w:szCs w:val="28"/>
          <w:lang w:val="en-US"/>
        </w:rPr>
      </w:pPr>
      <w:r w:rsidRPr="008A6428">
        <w:rPr>
          <w:sz w:val="28"/>
          <w:szCs w:val="28"/>
          <w:lang w:val="en-US"/>
        </w:rPr>
        <w:t>18. HOW IS PRE-STERILIZATION CLEANING OF INSTRUMENTS</w:t>
      </w:r>
      <w:r w:rsidR="00735966" w:rsidRPr="008A6428">
        <w:rPr>
          <w:sz w:val="28"/>
          <w:szCs w:val="28"/>
          <w:lang w:val="en-US"/>
        </w:rPr>
        <w:t xml:space="preserve"> IN CONTACT WITH AN</w:t>
      </w:r>
      <w:r w:rsidRPr="008A6428">
        <w:rPr>
          <w:sz w:val="28"/>
          <w:szCs w:val="28"/>
          <w:lang w:val="en-US"/>
        </w:rPr>
        <w:t xml:space="preserve">AEROBIC INFECTION </w:t>
      </w:r>
      <w:r w:rsidR="00735966" w:rsidRPr="008A6428">
        <w:rPr>
          <w:sz w:val="28"/>
          <w:szCs w:val="28"/>
          <w:lang w:val="en-US"/>
        </w:rPr>
        <w:t>CARRIED OUT?</w:t>
      </w:r>
    </w:p>
    <w:p w:rsidR="00735966" w:rsidRPr="008A6428" w:rsidRDefault="009B439D" w:rsidP="00735966">
      <w:pPr>
        <w:spacing w:line="276" w:lineRule="auto"/>
        <w:rPr>
          <w:sz w:val="28"/>
          <w:szCs w:val="28"/>
          <w:lang w:val="en-US"/>
        </w:rPr>
      </w:pPr>
      <w:r w:rsidRPr="008A6428">
        <w:rPr>
          <w:sz w:val="28"/>
          <w:szCs w:val="28"/>
          <w:lang w:val="en-US"/>
        </w:rPr>
        <w:t>1) start with a long rinse under</w:t>
      </w:r>
      <w:r w:rsidR="00735966" w:rsidRPr="008A6428">
        <w:rPr>
          <w:sz w:val="28"/>
          <w:szCs w:val="28"/>
          <w:lang w:val="en-US"/>
        </w:rPr>
        <w:t xml:space="preserve"> running water</w:t>
      </w:r>
    </w:p>
    <w:p w:rsidR="00735966" w:rsidRPr="008A6428" w:rsidRDefault="00735966" w:rsidP="00735966">
      <w:pPr>
        <w:spacing w:line="276" w:lineRule="auto"/>
        <w:rPr>
          <w:sz w:val="28"/>
          <w:szCs w:val="28"/>
          <w:lang w:val="en-US"/>
        </w:rPr>
      </w:pPr>
      <w:r w:rsidRPr="008A6428">
        <w:rPr>
          <w:sz w:val="28"/>
          <w:szCs w:val="28"/>
          <w:lang w:val="en-US"/>
        </w:rPr>
        <w:t xml:space="preserve">2) </w:t>
      </w:r>
      <w:r w:rsidR="009B439D" w:rsidRPr="008A6428">
        <w:rPr>
          <w:sz w:val="28"/>
          <w:szCs w:val="28"/>
          <w:lang w:val="en-US"/>
        </w:rPr>
        <w:t xml:space="preserve">soak in 96% alcohol </w:t>
      </w:r>
      <w:r w:rsidRPr="008A6428">
        <w:rPr>
          <w:sz w:val="28"/>
          <w:szCs w:val="28"/>
          <w:lang w:val="en-US"/>
        </w:rPr>
        <w:t xml:space="preserve">for 6 hours </w:t>
      </w:r>
    </w:p>
    <w:p w:rsidR="00735966" w:rsidRPr="008A6428" w:rsidRDefault="009B439D" w:rsidP="00735966">
      <w:pPr>
        <w:spacing w:line="276" w:lineRule="auto"/>
        <w:rPr>
          <w:sz w:val="28"/>
          <w:szCs w:val="28"/>
          <w:lang w:val="en-US"/>
        </w:rPr>
      </w:pPr>
      <w:r w:rsidRPr="008A6428">
        <w:rPr>
          <w:sz w:val="28"/>
          <w:szCs w:val="28"/>
          <w:lang w:val="en-US"/>
        </w:rPr>
        <w:t>3) wash in</w:t>
      </w:r>
      <w:r w:rsidR="00735966" w:rsidRPr="008A6428">
        <w:rPr>
          <w:sz w:val="28"/>
          <w:szCs w:val="28"/>
          <w:lang w:val="en-US"/>
        </w:rPr>
        <w:t xml:space="preserve"> disinfectant solution (3% Aminaz Plus)</w:t>
      </w:r>
    </w:p>
    <w:p w:rsidR="00735966" w:rsidRPr="008A6428" w:rsidRDefault="00735966" w:rsidP="00735966">
      <w:pPr>
        <w:spacing w:line="276" w:lineRule="auto"/>
        <w:rPr>
          <w:sz w:val="28"/>
          <w:szCs w:val="28"/>
          <w:lang w:val="en-US"/>
        </w:rPr>
      </w:pPr>
      <w:r w:rsidRPr="008A6428">
        <w:rPr>
          <w:sz w:val="28"/>
          <w:szCs w:val="28"/>
          <w:lang w:val="en-US"/>
        </w:rPr>
        <w:t>4) start with mechanical cleaning</w:t>
      </w:r>
    </w:p>
    <w:p w:rsidR="00735966" w:rsidRPr="008A6428" w:rsidRDefault="00735966" w:rsidP="00735966">
      <w:pPr>
        <w:spacing w:line="276" w:lineRule="auto"/>
        <w:rPr>
          <w:sz w:val="28"/>
          <w:szCs w:val="28"/>
          <w:lang w:val="en-US"/>
        </w:rPr>
      </w:pPr>
    </w:p>
    <w:p w:rsidR="00735966" w:rsidRPr="008A6428" w:rsidRDefault="005F1A56" w:rsidP="00735966">
      <w:pPr>
        <w:spacing w:line="276" w:lineRule="auto"/>
        <w:rPr>
          <w:sz w:val="28"/>
          <w:szCs w:val="28"/>
          <w:lang w:val="en-US"/>
        </w:rPr>
      </w:pPr>
      <w:r w:rsidRPr="008A6428">
        <w:rPr>
          <w:sz w:val="28"/>
          <w:szCs w:val="28"/>
          <w:lang w:val="en-US"/>
        </w:rPr>
        <w:t xml:space="preserve">19. </w:t>
      </w:r>
      <w:r w:rsidR="00735966" w:rsidRPr="008A6428">
        <w:rPr>
          <w:sz w:val="28"/>
          <w:szCs w:val="28"/>
          <w:lang w:val="en-US"/>
        </w:rPr>
        <w:t>IT</w:t>
      </w:r>
      <w:r w:rsidRPr="008A6428">
        <w:rPr>
          <w:sz w:val="28"/>
          <w:szCs w:val="28"/>
          <w:lang w:val="en-US"/>
        </w:rPr>
        <w:t xml:space="preserve"> IS</w:t>
      </w:r>
      <w:r w:rsidR="00735966" w:rsidRPr="008A6428">
        <w:rPr>
          <w:sz w:val="28"/>
          <w:szCs w:val="28"/>
          <w:lang w:val="en-US"/>
        </w:rPr>
        <w:t xml:space="preserve"> POSSIBLE TO USE SUTURE MATERIAL THAT </w:t>
      </w:r>
      <w:r w:rsidRPr="008A6428">
        <w:rPr>
          <w:sz w:val="28"/>
          <w:szCs w:val="28"/>
          <w:lang w:val="en-US"/>
        </w:rPr>
        <w:t>WAS</w:t>
      </w:r>
      <w:r w:rsidR="00735966" w:rsidRPr="008A6428">
        <w:rPr>
          <w:sz w:val="28"/>
          <w:szCs w:val="28"/>
          <w:lang w:val="en-US"/>
        </w:rPr>
        <w:t xml:space="preserve"> STERILIZED BEFORE RECEIVING THE RES</w:t>
      </w:r>
      <w:r w:rsidRPr="008A6428">
        <w:rPr>
          <w:sz w:val="28"/>
          <w:szCs w:val="28"/>
          <w:lang w:val="en-US"/>
        </w:rPr>
        <w:t>ULTS OF BACTERIOLOGICAL CONTROL</w:t>
      </w:r>
    </w:p>
    <w:p w:rsidR="00735966" w:rsidRPr="008A6428" w:rsidRDefault="005F1A56"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 xml:space="preserve">possible </w:t>
      </w:r>
      <w:r w:rsidRPr="008A6428">
        <w:rPr>
          <w:sz w:val="28"/>
          <w:szCs w:val="28"/>
          <w:lang w:val="en-US"/>
        </w:rPr>
        <w:t xml:space="preserve">only </w:t>
      </w:r>
      <w:r w:rsidR="00735966" w:rsidRPr="008A6428">
        <w:rPr>
          <w:sz w:val="28"/>
          <w:szCs w:val="28"/>
          <w:lang w:val="en-US"/>
        </w:rPr>
        <w:t xml:space="preserve">in </w:t>
      </w:r>
      <w:r w:rsidRPr="008A6428">
        <w:rPr>
          <w:sz w:val="28"/>
          <w:szCs w:val="28"/>
          <w:lang w:val="en-US"/>
        </w:rPr>
        <w:t>s</w:t>
      </w:r>
      <w:r w:rsidR="00735966" w:rsidRPr="008A6428">
        <w:rPr>
          <w:sz w:val="28"/>
          <w:szCs w:val="28"/>
          <w:lang w:val="en-US"/>
        </w:rPr>
        <w:t>elective surgery</w:t>
      </w:r>
    </w:p>
    <w:p w:rsidR="00735966" w:rsidRPr="008A6428" w:rsidRDefault="005F1A56" w:rsidP="00735966">
      <w:pPr>
        <w:spacing w:line="276" w:lineRule="auto"/>
        <w:rPr>
          <w:sz w:val="28"/>
          <w:szCs w:val="28"/>
          <w:lang w:val="en-US"/>
        </w:rPr>
      </w:pPr>
      <w:r w:rsidRPr="008A6428">
        <w:rPr>
          <w:sz w:val="28"/>
          <w:szCs w:val="28"/>
          <w:lang w:val="en-US"/>
        </w:rPr>
        <w:t>2) possible</w:t>
      </w:r>
      <w:r w:rsidR="00735966" w:rsidRPr="008A6428">
        <w:rPr>
          <w:sz w:val="28"/>
          <w:szCs w:val="28"/>
          <w:lang w:val="en-US"/>
        </w:rPr>
        <w:t xml:space="preserve"> only in emergency surgery</w:t>
      </w:r>
    </w:p>
    <w:p w:rsidR="00735966" w:rsidRPr="008A6428" w:rsidRDefault="00735966" w:rsidP="00735966">
      <w:pPr>
        <w:spacing w:line="276" w:lineRule="auto"/>
        <w:rPr>
          <w:sz w:val="28"/>
          <w:szCs w:val="28"/>
          <w:lang w:val="en-US"/>
        </w:rPr>
      </w:pPr>
      <w:r w:rsidRPr="008A6428">
        <w:rPr>
          <w:sz w:val="28"/>
          <w:szCs w:val="28"/>
          <w:lang w:val="en-US"/>
        </w:rPr>
        <w:t>3) always</w:t>
      </w:r>
      <w:r w:rsidR="005F1A56" w:rsidRPr="008A6428">
        <w:rPr>
          <w:sz w:val="28"/>
          <w:szCs w:val="28"/>
          <w:lang w:val="en-US"/>
        </w:rPr>
        <w:t xml:space="preserve"> possible</w:t>
      </w:r>
    </w:p>
    <w:p w:rsidR="00735966" w:rsidRPr="008A6428" w:rsidRDefault="00735966" w:rsidP="00735966">
      <w:pPr>
        <w:spacing w:line="276" w:lineRule="auto"/>
        <w:rPr>
          <w:sz w:val="28"/>
          <w:szCs w:val="28"/>
          <w:lang w:val="en-US"/>
        </w:rPr>
      </w:pPr>
      <w:r w:rsidRPr="008A6428">
        <w:rPr>
          <w:sz w:val="28"/>
          <w:szCs w:val="28"/>
          <w:lang w:val="en-US"/>
        </w:rPr>
        <w:t>4) you can't</w:t>
      </w:r>
      <w:r w:rsidR="005F1A56" w:rsidRPr="008A6428">
        <w:rPr>
          <w:sz w:val="28"/>
          <w:szCs w:val="28"/>
          <w:lang w:val="en-US"/>
        </w:rPr>
        <w:t xml:space="preserve"> use</w:t>
      </w:r>
    </w:p>
    <w:p w:rsidR="00735966" w:rsidRPr="008A6428" w:rsidRDefault="00735966" w:rsidP="00735966">
      <w:pPr>
        <w:spacing w:line="276" w:lineRule="auto"/>
        <w:rPr>
          <w:sz w:val="28"/>
          <w:szCs w:val="28"/>
          <w:lang w:val="en-US"/>
        </w:rPr>
      </w:pPr>
    </w:p>
    <w:p w:rsidR="00735966" w:rsidRPr="008A6428" w:rsidRDefault="005F1A56" w:rsidP="00735966">
      <w:pPr>
        <w:spacing w:line="276" w:lineRule="auto"/>
        <w:rPr>
          <w:sz w:val="28"/>
          <w:szCs w:val="28"/>
          <w:lang w:val="en-US"/>
        </w:rPr>
      </w:pPr>
      <w:r w:rsidRPr="008A6428">
        <w:rPr>
          <w:sz w:val="28"/>
          <w:szCs w:val="28"/>
          <w:lang w:val="en-US"/>
        </w:rPr>
        <w:t>20. ASEPSI</w:t>
      </w:r>
      <w:r w:rsidR="00735966" w:rsidRPr="008A6428">
        <w:rPr>
          <w:sz w:val="28"/>
          <w:szCs w:val="28"/>
          <w:lang w:val="en-US"/>
        </w:rPr>
        <w:t>S IS A COMPLEX OF MEASURES AIMED AT</w:t>
      </w:r>
    </w:p>
    <w:p w:rsidR="00735966" w:rsidRPr="008A6428" w:rsidRDefault="00735966" w:rsidP="00735966">
      <w:pPr>
        <w:spacing w:line="276" w:lineRule="auto"/>
        <w:rPr>
          <w:sz w:val="28"/>
          <w:szCs w:val="28"/>
          <w:lang w:val="en-US"/>
        </w:rPr>
      </w:pPr>
      <w:r w:rsidRPr="008A6428">
        <w:rPr>
          <w:sz w:val="28"/>
          <w:szCs w:val="28"/>
          <w:lang w:val="en-US"/>
        </w:rPr>
        <w:t>1) fighting infection in a wound or human body</w:t>
      </w:r>
    </w:p>
    <w:p w:rsidR="00055FC1" w:rsidRPr="008A6428" w:rsidRDefault="00735966" w:rsidP="00735966">
      <w:pPr>
        <w:spacing w:line="276" w:lineRule="auto"/>
        <w:rPr>
          <w:sz w:val="28"/>
          <w:szCs w:val="28"/>
          <w:lang w:val="en-US"/>
        </w:rPr>
      </w:pPr>
      <w:r w:rsidRPr="008A6428">
        <w:rPr>
          <w:sz w:val="28"/>
          <w:szCs w:val="28"/>
          <w:lang w:val="en-US"/>
        </w:rPr>
        <w:t xml:space="preserve">2) </w:t>
      </w:r>
      <w:r w:rsidR="00055FC1" w:rsidRPr="008A6428">
        <w:rPr>
          <w:sz w:val="28"/>
          <w:szCs w:val="28"/>
          <w:lang w:val="en-US"/>
        </w:rPr>
        <w:t xml:space="preserve">preventing infection from entering a wound or human body </w:t>
      </w:r>
    </w:p>
    <w:p w:rsidR="00735966" w:rsidRPr="008A6428" w:rsidRDefault="00735966" w:rsidP="00735966">
      <w:pPr>
        <w:spacing w:line="276" w:lineRule="auto"/>
        <w:rPr>
          <w:sz w:val="28"/>
          <w:szCs w:val="28"/>
          <w:lang w:val="en-US"/>
        </w:rPr>
      </w:pPr>
      <w:r w:rsidRPr="008A6428">
        <w:rPr>
          <w:sz w:val="28"/>
          <w:szCs w:val="28"/>
          <w:lang w:val="en-US"/>
        </w:rPr>
        <w:t xml:space="preserve">3) </w:t>
      </w:r>
      <w:r w:rsidR="00055FC1" w:rsidRPr="008A6428">
        <w:rPr>
          <w:sz w:val="28"/>
          <w:szCs w:val="28"/>
          <w:lang w:val="en-US"/>
        </w:rPr>
        <w:t>prevention of sepsis development</w:t>
      </w:r>
    </w:p>
    <w:p w:rsidR="00735966" w:rsidRPr="008A6428" w:rsidRDefault="00735966" w:rsidP="00735966">
      <w:pPr>
        <w:spacing w:line="276" w:lineRule="auto"/>
        <w:rPr>
          <w:sz w:val="28"/>
          <w:szCs w:val="28"/>
          <w:lang w:val="en-US"/>
        </w:rPr>
      </w:pPr>
      <w:r w:rsidRPr="008A6428">
        <w:rPr>
          <w:sz w:val="28"/>
          <w:szCs w:val="28"/>
          <w:lang w:val="en-US"/>
        </w:rPr>
        <w:lastRenderedPageBreak/>
        <w:t xml:space="preserve">4) </w:t>
      </w:r>
      <w:r w:rsidR="00055FC1" w:rsidRPr="008A6428">
        <w:rPr>
          <w:sz w:val="28"/>
          <w:szCs w:val="28"/>
          <w:lang w:val="en-US"/>
        </w:rPr>
        <w:t>elimination of sepsis signs</w:t>
      </w:r>
    </w:p>
    <w:p w:rsidR="00055FC1" w:rsidRPr="008A6428" w:rsidRDefault="00055FC1" w:rsidP="00735966">
      <w:pPr>
        <w:spacing w:line="276" w:lineRule="auto"/>
        <w:rPr>
          <w:sz w:val="28"/>
          <w:szCs w:val="28"/>
          <w:lang w:val="en-US"/>
        </w:rPr>
      </w:pPr>
    </w:p>
    <w:p w:rsidR="00735966" w:rsidRPr="008A6428" w:rsidRDefault="00055FC1" w:rsidP="00735966">
      <w:pPr>
        <w:spacing w:line="276" w:lineRule="auto"/>
        <w:rPr>
          <w:sz w:val="28"/>
          <w:szCs w:val="28"/>
          <w:lang w:val="en-US"/>
        </w:rPr>
      </w:pPr>
      <w:r w:rsidRPr="008A6428">
        <w:rPr>
          <w:sz w:val="28"/>
          <w:szCs w:val="28"/>
          <w:lang w:val="en-US"/>
        </w:rPr>
        <w:t>21. ANTISEPSI</w:t>
      </w:r>
      <w:r w:rsidR="00735966" w:rsidRPr="008A6428">
        <w:rPr>
          <w:sz w:val="28"/>
          <w:szCs w:val="28"/>
          <w:lang w:val="en-US"/>
        </w:rPr>
        <w:t>S IS A COMPLEX OF MEASURES AIMED AT</w:t>
      </w:r>
    </w:p>
    <w:p w:rsidR="00735966" w:rsidRPr="008A6428" w:rsidRDefault="00735966" w:rsidP="00735966">
      <w:pPr>
        <w:spacing w:line="276" w:lineRule="auto"/>
        <w:rPr>
          <w:sz w:val="28"/>
          <w:szCs w:val="28"/>
          <w:lang w:val="en-US"/>
        </w:rPr>
      </w:pPr>
      <w:r w:rsidRPr="008A6428">
        <w:rPr>
          <w:sz w:val="28"/>
          <w:szCs w:val="28"/>
          <w:lang w:val="en-US"/>
        </w:rPr>
        <w:t>1) fighting infection in a wound or human body</w:t>
      </w:r>
    </w:p>
    <w:p w:rsidR="005F1A56" w:rsidRPr="008A6428" w:rsidRDefault="00735966" w:rsidP="00735966">
      <w:pPr>
        <w:spacing w:line="276" w:lineRule="auto"/>
        <w:rPr>
          <w:sz w:val="28"/>
          <w:szCs w:val="28"/>
          <w:lang w:val="en-US"/>
        </w:rPr>
      </w:pPr>
      <w:r w:rsidRPr="008A6428">
        <w:rPr>
          <w:sz w:val="28"/>
          <w:szCs w:val="28"/>
          <w:lang w:val="en-US"/>
        </w:rPr>
        <w:t>2) preven</w:t>
      </w:r>
      <w:r w:rsidR="005F1A56" w:rsidRPr="008A6428">
        <w:rPr>
          <w:sz w:val="28"/>
          <w:szCs w:val="28"/>
          <w:lang w:val="en-US"/>
        </w:rPr>
        <w:t>ting infection from entering a wound or human body</w:t>
      </w:r>
    </w:p>
    <w:p w:rsidR="00735966" w:rsidRPr="008A6428" w:rsidRDefault="005F1A56" w:rsidP="00735966">
      <w:pPr>
        <w:spacing w:line="276" w:lineRule="auto"/>
        <w:rPr>
          <w:sz w:val="28"/>
          <w:szCs w:val="28"/>
          <w:lang w:val="en-US"/>
        </w:rPr>
      </w:pPr>
      <w:r w:rsidRPr="008A6428">
        <w:rPr>
          <w:sz w:val="28"/>
          <w:szCs w:val="28"/>
          <w:lang w:val="en-US"/>
        </w:rPr>
        <w:t>3) prevention of sepsis development</w:t>
      </w:r>
    </w:p>
    <w:p w:rsidR="00735966" w:rsidRPr="008A6428" w:rsidRDefault="00735966" w:rsidP="00735966">
      <w:pPr>
        <w:spacing w:line="276" w:lineRule="auto"/>
        <w:rPr>
          <w:sz w:val="28"/>
          <w:szCs w:val="28"/>
          <w:lang w:val="en-US"/>
        </w:rPr>
      </w:pPr>
      <w:r w:rsidRPr="008A6428">
        <w:rPr>
          <w:sz w:val="28"/>
          <w:szCs w:val="28"/>
          <w:lang w:val="en-US"/>
        </w:rPr>
        <w:t>4) elimination of sepsis</w:t>
      </w:r>
      <w:r w:rsidR="00055FC1" w:rsidRPr="008A6428">
        <w:rPr>
          <w:sz w:val="28"/>
          <w:szCs w:val="28"/>
          <w:lang w:val="en-US"/>
        </w:rPr>
        <w:t xml:space="preserve"> signs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22. DISINFEC</w:t>
      </w:r>
      <w:r w:rsidR="00055FC1" w:rsidRPr="008A6428">
        <w:rPr>
          <w:sz w:val="28"/>
          <w:szCs w:val="28"/>
          <w:lang w:val="en-US"/>
        </w:rPr>
        <w:t>TION IS THE PROCESS OF DESTRUCTION OF</w:t>
      </w:r>
      <w:r w:rsidRPr="008A6428">
        <w:rPr>
          <w:sz w:val="28"/>
          <w:szCs w:val="28"/>
          <w:lang w:val="en-US"/>
        </w:rPr>
        <w:t xml:space="preserve"> ...</w:t>
      </w:r>
    </w:p>
    <w:p w:rsidR="00735966" w:rsidRPr="008A6428" w:rsidRDefault="00735966" w:rsidP="00735966">
      <w:pPr>
        <w:spacing w:line="276" w:lineRule="auto"/>
        <w:rPr>
          <w:sz w:val="28"/>
          <w:szCs w:val="28"/>
          <w:lang w:val="en-US"/>
        </w:rPr>
      </w:pPr>
      <w:r w:rsidRPr="008A6428">
        <w:rPr>
          <w:sz w:val="28"/>
          <w:szCs w:val="28"/>
          <w:lang w:val="en-US"/>
        </w:rPr>
        <w:t>1) all microorganisms and their spores</w:t>
      </w:r>
    </w:p>
    <w:p w:rsidR="00735966" w:rsidRPr="008A6428" w:rsidRDefault="00735966" w:rsidP="00735966">
      <w:pPr>
        <w:spacing w:line="276" w:lineRule="auto"/>
        <w:rPr>
          <w:sz w:val="28"/>
          <w:szCs w:val="28"/>
          <w:lang w:val="en-US"/>
        </w:rPr>
      </w:pPr>
      <w:r w:rsidRPr="008A6428">
        <w:rPr>
          <w:sz w:val="28"/>
          <w:szCs w:val="28"/>
          <w:lang w:val="en-US"/>
        </w:rPr>
        <w:t>2) only spore-forming microflora</w:t>
      </w:r>
    </w:p>
    <w:p w:rsidR="00735966" w:rsidRPr="008A6428" w:rsidRDefault="00735966" w:rsidP="00735966">
      <w:pPr>
        <w:spacing w:line="276" w:lineRule="auto"/>
        <w:rPr>
          <w:sz w:val="28"/>
          <w:szCs w:val="28"/>
          <w:lang w:val="en-US"/>
        </w:rPr>
      </w:pPr>
      <w:r w:rsidRPr="008A6428">
        <w:rPr>
          <w:sz w:val="28"/>
          <w:szCs w:val="28"/>
          <w:lang w:val="en-US"/>
        </w:rPr>
        <w:t>3) pathogenic microflora</w:t>
      </w:r>
    </w:p>
    <w:p w:rsidR="00735966" w:rsidRPr="008A6428" w:rsidRDefault="00055FC1" w:rsidP="00735966">
      <w:pPr>
        <w:spacing w:line="276" w:lineRule="auto"/>
        <w:rPr>
          <w:sz w:val="28"/>
          <w:szCs w:val="28"/>
          <w:lang w:val="en-US"/>
        </w:rPr>
      </w:pPr>
      <w:r w:rsidRPr="008A6428">
        <w:rPr>
          <w:sz w:val="28"/>
          <w:szCs w:val="28"/>
          <w:lang w:val="en-US"/>
        </w:rPr>
        <w:t>4) all non</w:t>
      </w:r>
      <w:r w:rsidR="00735966" w:rsidRPr="008A6428">
        <w:rPr>
          <w:sz w:val="28"/>
          <w:szCs w:val="28"/>
          <w:lang w:val="en-US"/>
        </w:rPr>
        <w:t>spore-forming microflora</w:t>
      </w:r>
    </w:p>
    <w:p w:rsidR="00735966" w:rsidRPr="008A6428" w:rsidRDefault="00735966" w:rsidP="00735966">
      <w:pPr>
        <w:spacing w:line="276" w:lineRule="auto"/>
        <w:rPr>
          <w:sz w:val="28"/>
          <w:szCs w:val="28"/>
          <w:lang w:val="en-US"/>
        </w:rPr>
      </w:pPr>
    </w:p>
    <w:p w:rsidR="00A02BCA" w:rsidRPr="008A6428" w:rsidRDefault="00735966" w:rsidP="00735966">
      <w:pPr>
        <w:spacing w:line="276" w:lineRule="auto"/>
        <w:rPr>
          <w:sz w:val="28"/>
          <w:szCs w:val="28"/>
          <w:lang w:val="en-US"/>
        </w:rPr>
      </w:pPr>
      <w:r w:rsidRPr="008A6428">
        <w:rPr>
          <w:sz w:val="28"/>
          <w:szCs w:val="28"/>
          <w:lang w:val="en-US"/>
        </w:rPr>
        <w:t xml:space="preserve">23. THE CHEMICAL METHOD OF STERILIZATION IS </w:t>
      </w:r>
      <w:r w:rsidR="00A02BCA" w:rsidRPr="008A6428">
        <w:rPr>
          <w:sz w:val="28"/>
          <w:szCs w:val="28"/>
          <w:lang w:val="en-US"/>
        </w:rPr>
        <w:t xml:space="preserve">PERFORMED </w:t>
      </w:r>
    </w:p>
    <w:p w:rsidR="00735966" w:rsidRPr="008A6428" w:rsidRDefault="00A02BCA" w:rsidP="00735966">
      <w:pPr>
        <w:spacing w:line="276" w:lineRule="auto"/>
        <w:rPr>
          <w:sz w:val="28"/>
          <w:szCs w:val="28"/>
          <w:lang w:val="en-US"/>
        </w:rPr>
      </w:pPr>
      <w:r w:rsidRPr="008A6428">
        <w:rPr>
          <w:sz w:val="28"/>
          <w:szCs w:val="28"/>
          <w:lang w:val="en-US"/>
        </w:rPr>
        <w:t xml:space="preserve">1) by </w:t>
      </w:r>
      <w:r w:rsidR="00735966" w:rsidRPr="008A6428">
        <w:rPr>
          <w:sz w:val="28"/>
          <w:szCs w:val="28"/>
          <w:lang w:val="en-US"/>
        </w:rPr>
        <w:t>boiling</w:t>
      </w:r>
    </w:p>
    <w:p w:rsidR="00735966" w:rsidRPr="008A6428" w:rsidRDefault="00A02BCA" w:rsidP="00735966">
      <w:pPr>
        <w:spacing w:line="276" w:lineRule="auto"/>
        <w:rPr>
          <w:sz w:val="28"/>
          <w:szCs w:val="28"/>
          <w:lang w:val="en-US"/>
        </w:rPr>
      </w:pPr>
      <w:r w:rsidRPr="008A6428">
        <w:rPr>
          <w:sz w:val="28"/>
          <w:szCs w:val="28"/>
          <w:lang w:val="en-US"/>
        </w:rPr>
        <w:t>2) in dry</w:t>
      </w:r>
      <w:r w:rsidR="00735966" w:rsidRPr="008A6428">
        <w:rPr>
          <w:sz w:val="28"/>
          <w:szCs w:val="28"/>
          <w:lang w:val="en-US"/>
        </w:rPr>
        <w:t>ing cabinet</w:t>
      </w:r>
    </w:p>
    <w:p w:rsidR="00735966" w:rsidRPr="008A6428" w:rsidRDefault="00735966" w:rsidP="00735966">
      <w:pPr>
        <w:spacing w:line="276" w:lineRule="auto"/>
        <w:rPr>
          <w:sz w:val="28"/>
          <w:szCs w:val="28"/>
          <w:lang w:val="en-US"/>
        </w:rPr>
      </w:pPr>
      <w:r w:rsidRPr="008A6428">
        <w:rPr>
          <w:sz w:val="28"/>
          <w:szCs w:val="28"/>
          <w:lang w:val="en-US"/>
        </w:rPr>
        <w:t>3)</w:t>
      </w:r>
      <w:r w:rsidR="00A02BCA" w:rsidRPr="008A6428">
        <w:rPr>
          <w:sz w:val="28"/>
          <w:szCs w:val="28"/>
          <w:lang w:val="en-US"/>
        </w:rPr>
        <w:t xml:space="preserve"> by a</w:t>
      </w:r>
      <w:r w:rsidRPr="008A6428">
        <w:rPr>
          <w:sz w:val="28"/>
          <w:szCs w:val="28"/>
          <w:lang w:val="en-US"/>
        </w:rPr>
        <w:t xml:space="preserve"> cold method with the use of antiseptics</w:t>
      </w:r>
    </w:p>
    <w:p w:rsidR="00735966" w:rsidRPr="008A6428" w:rsidRDefault="00A02BCA" w:rsidP="00735966">
      <w:pPr>
        <w:spacing w:line="276" w:lineRule="auto"/>
        <w:rPr>
          <w:sz w:val="28"/>
          <w:szCs w:val="28"/>
          <w:lang w:val="en-US"/>
        </w:rPr>
      </w:pPr>
      <w:r w:rsidRPr="008A6428">
        <w:rPr>
          <w:sz w:val="28"/>
          <w:szCs w:val="28"/>
          <w:lang w:val="en-US"/>
        </w:rPr>
        <w:t>4) in</w:t>
      </w:r>
      <w:r w:rsidR="00735966" w:rsidRPr="008A6428">
        <w:rPr>
          <w:sz w:val="28"/>
          <w:szCs w:val="28"/>
          <w:lang w:val="en-US"/>
        </w:rPr>
        <w:t xml:space="preserve"> autoclave</w:t>
      </w:r>
    </w:p>
    <w:p w:rsidR="00735966" w:rsidRPr="008A6428" w:rsidRDefault="00735966" w:rsidP="00735966">
      <w:pPr>
        <w:spacing w:line="276" w:lineRule="auto"/>
        <w:rPr>
          <w:sz w:val="28"/>
          <w:szCs w:val="28"/>
          <w:lang w:val="en-US"/>
        </w:rPr>
      </w:pPr>
    </w:p>
    <w:p w:rsidR="00735966" w:rsidRPr="008A6428" w:rsidRDefault="00384047" w:rsidP="00735966">
      <w:pPr>
        <w:spacing w:line="276" w:lineRule="auto"/>
        <w:rPr>
          <w:sz w:val="28"/>
          <w:szCs w:val="28"/>
          <w:lang w:val="en-US"/>
        </w:rPr>
      </w:pPr>
      <w:r w:rsidRPr="008A6428">
        <w:rPr>
          <w:sz w:val="28"/>
          <w:szCs w:val="28"/>
          <w:lang w:val="en-US"/>
        </w:rPr>
        <w:t xml:space="preserve">24. </w:t>
      </w:r>
      <w:r w:rsidR="00735966" w:rsidRPr="008A6428">
        <w:rPr>
          <w:sz w:val="28"/>
          <w:szCs w:val="28"/>
          <w:lang w:val="en-US"/>
        </w:rPr>
        <w:t>AIR</w:t>
      </w:r>
      <w:r w:rsidR="00A02BCA" w:rsidRPr="008A6428">
        <w:rPr>
          <w:sz w:val="28"/>
          <w:szCs w:val="28"/>
          <w:lang w:val="en-US"/>
        </w:rPr>
        <w:t>BORNE STERILIZATION</w:t>
      </w:r>
      <w:r w:rsidR="00735966" w:rsidRPr="008A6428">
        <w:rPr>
          <w:sz w:val="28"/>
          <w:szCs w:val="28"/>
          <w:lang w:val="en-US"/>
        </w:rPr>
        <w:t xml:space="preserve"> INDICATOR </w:t>
      </w:r>
      <w:r w:rsidR="00A02BCA" w:rsidRPr="008A6428">
        <w:rPr>
          <w:sz w:val="28"/>
          <w:szCs w:val="28"/>
          <w:lang w:val="en-US"/>
        </w:rPr>
        <w:t>CONTROLS</w:t>
      </w:r>
    </w:p>
    <w:p w:rsidR="00735966" w:rsidRPr="008A6428" w:rsidRDefault="00384047" w:rsidP="00735966">
      <w:pPr>
        <w:spacing w:line="276" w:lineRule="auto"/>
        <w:rPr>
          <w:sz w:val="28"/>
          <w:szCs w:val="28"/>
          <w:lang w:val="en-US"/>
        </w:rPr>
      </w:pPr>
      <w:r w:rsidRPr="008A6428">
        <w:rPr>
          <w:sz w:val="28"/>
          <w:szCs w:val="28"/>
          <w:lang w:val="en-US"/>
        </w:rPr>
        <w:t xml:space="preserve">1) maximum temperature in </w:t>
      </w:r>
      <w:r w:rsidR="00735966" w:rsidRPr="008A6428">
        <w:rPr>
          <w:sz w:val="28"/>
          <w:szCs w:val="28"/>
          <w:lang w:val="en-US"/>
        </w:rPr>
        <w:t xml:space="preserve"> dry</w:t>
      </w:r>
      <w:r w:rsidRPr="008A6428">
        <w:rPr>
          <w:sz w:val="28"/>
          <w:szCs w:val="28"/>
          <w:lang w:val="en-US"/>
        </w:rPr>
        <w:t>ing</w:t>
      </w:r>
      <w:r w:rsidR="00735966" w:rsidRPr="008A6428">
        <w:rPr>
          <w:sz w:val="28"/>
          <w:szCs w:val="28"/>
          <w:lang w:val="en-US"/>
        </w:rPr>
        <w:t xml:space="preserve"> cabinet</w:t>
      </w:r>
    </w:p>
    <w:p w:rsidR="00735966" w:rsidRPr="008A6428" w:rsidRDefault="00384047" w:rsidP="00735966">
      <w:pPr>
        <w:spacing w:line="276" w:lineRule="auto"/>
        <w:rPr>
          <w:sz w:val="28"/>
          <w:szCs w:val="28"/>
          <w:lang w:val="en-US"/>
        </w:rPr>
      </w:pPr>
      <w:r w:rsidRPr="008A6428">
        <w:rPr>
          <w:sz w:val="28"/>
          <w:szCs w:val="28"/>
          <w:lang w:val="en-US"/>
        </w:rPr>
        <w:t>2) maximum temperature in</w:t>
      </w:r>
      <w:r w:rsidR="00735966" w:rsidRPr="008A6428">
        <w:rPr>
          <w:sz w:val="28"/>
          <w:szCs w:val="28"/>
          <w:lang w:val="en-US"/>
        </w:rPr>
        <w:t xml:space="preserve"> autoclave</w:t>
      </w:r>
    </w:p>
    <w:p w:rsidR="00735966" w:rsidRPr="008A6428" w:rsidRDefault="00735966" w:rsidP="00735966">
      <w:pPr>
        <w:spacing w:line="276" w:lineRule="auto"/>
        <w:rPr>
          <w:sz w:val="28"/>
          <w:szCs w:val="28"/>
          <w:lang w:val="en-US"/>
        </w:rPr>
      </w:pPr>
      <w:r w:rsidRPr="008A6428">
        <w:rPr>
          <w:sz w:val="28"/>
          <w:szCs w:val="28"/>
          <w:lang w:val="en-US"/>
        </w:rPr>
        <w:t>3</w:t>
      </w:r>
      <w:r w:rsidR="00384047" w:rsidRPr="008A6428">
        <w:rPr>
          <w:sz w:val="28"/>
          <w:szCs w:val="28"/>
          <w:lang w:val="en-US"/>
        </w:rPr>
        <w:t>) time period of maximum temperature in</w:t>
      </w:r>
      <w:r w:rsidRPr="008A6428">
        <w:rPr>
          <w:sz w:val="28"/>
          <w:szCs w:val="28"/>
          <w:lang w:val="en-US"/>
        </w:rPr>
        <w:t xml:space="preserve"> dry</w:t>
      </w:r>
      <w:r w:rsidR="00384047" w:rsidRPr="008A6428">
        <w:rPr>
          <w:sz w:val="28"/>
          <w:szCs w:val="28"/>
          <w:lang w:val="en-US"/>
        </w:rPr>
        <w:t>ing</w:t>
      </w:r>
      <w:r w:rsidRPr="008A6428">
        <w:rPr>
          <w:sz w:val="28"/>
          <w:szCs w:val="28"/>
          <w:lang w:val="en-US"/>
        </w:rPr>
        <w:t xml:space="preserve"> cabinet</w:t>
      </w:r>
    </w:p>
    <w:p w:rsidR="00735966" w:rsidRPr="008A6428" w:rsidRDefault="00384047"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time</w:t>
      </w:r>
      <w:r w:rsidRPr="008A6428">
        <w:rPr>
          <w:sz w:val="28"/>
          <w:szCs w:val="28"/>
          <w:lang w:val="en-US"/>
        </w:rPr>
        <w:t xml:space="preserve"> period</w:t>
      </w:r>
      <w:r w:rsidR="00735966" w:rsidRPr="008A6428">
        <w:rPr>
          <w:sz w:val="28"/>
          <w:szCs w:val="28"/>
          <w:lang w:val="en-US"/>
        </w:rPr>
        <w:t xml:space="preserve"> o</w:t>
      </w:r>
      <w:r w:rsidRPr="008A6428">
        <w:rPr>
          <w:sz w:val="28"/>
          <w:szCs w:val="28"/>
          <w:lang w:val="en-US"/>
        </w:rPr>
        <w:t>f maximum temperature in</w:t>
      </w:r>
      <w:r w:rsidR="00735966" w:rsidRPr="008A6428">
        <w:rPr>
          <w:sz w:val="28"/>
          <w:szCs w:val="28"/>
          <w:lang w:val="en-US"/>
        </w:rPr>
        <w:t xml:space="preserve"> autoclave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25. BACTERIOLOGICAL CONTROL OF INSTRUMENTS IS CARRIED OUT</w:t>
      </w:r>
    </w:p>
    <w:p w:rsidR="00735966" w:rsidRPr="008A6428" w:rsidRDefault="00735966" w:rsidP="00735966">
      <w:pPr>
        <w:spacing w:line="276" w:lineRule="auto"/>
        <w:rPr>
          <w:sz w:val="28"/>
          <w:szCs w:val="28"/>
          <w:lang w:val="en-US"/>
        </w:rPr>
      </w:pPr>
      <w:r w:rsidRPr="008A6428">
        <w:rPr>
          <w:sz w:val="28"/>
          <w:szCs w:val="28"/>
          <w:lang w:val="en-US"/>
        </w:rPr>
        <w:t>1) after each sterilization</w:t>
      </w:r>
    </w:p>
    <w:p w:rsidR="00735966" w:rsidRPr="008A6428" w:rsidRDefault="00384047" w:rsidP="00735966">
      <w:pPr>
        <w:spacing w:line="276" w:lineRule="auto"/>
        <w:rPr>
          <w:sz w:val="28"/>
          <w:szCs w:val="28"/>
          <w:lang w:val="en-US"/>
        </w:rPr>
      </w:pPr>
      <w:r w:rsidRPr="008A6428">
        <w:rPr>
          <w:sz w:val="28"/>
          <w:szCs w:val="28"/>
          <w:lang w:val="en-US"/>
        </w:rPr>
        <w:t xml:space="preserve">2) </w:t>
      </w:r>
      <w:r w:rsidR="00735966" w:rsidRPr="008A6428">
        <w:rPr>
          <w:sz w:val="28"/>
          <w:szCs w:val="28"/>
          <w:lang w:val="en-US"/>
        </w:rPr>
        <w:t>every 10 days</w:t>
      </w:r>
    </w:p>
    <w:p w:rsidR="00735966" w:rsidRPr="008A6428" w:rsidRDefault="00735966" w:rsidP="00735966">
      <w:pPr>
        <w:spacing w:line="276" w:lineRule="auto"/>
        <w:rPr>
          <w:sz w:val="28"/>
          <w:szCs w:val="28"/>
          <w:lang w:val="en-US"/>
        </w:rPr>
      </w:pPr>
      <w:r w:rsidRPr="008A6428">
        <w:rPr>
          <w:sz w:val="28"/>
          <w:szCs w:val="28"/>
          <w:lang w:val="en-US"/>
        </w:rPr>
        <w:t>3) once a month</w:t>
      </w:r>
    </w:p>
    <w:p w:rsidR="00735966" w:rsidRPr="008A6428" w:rsidRDefault="00735966" w:rsidP="00735966">
      <w:pPr>
        <w:spacing w:line="276" w:lineRule="auto"/>
        <w:rPr>
          <w:sz w:val="28"/>
          <w:szCs w:val="28"/>
          <w:lang w:val="en-US"/>
        </w:rPr>
      </w:pPr>
      <w:r w:rsidRPr="008A6428">
        <w:rPr>
          <w:sz w:val="28"/>
          <w:szCs w:val="28"/>
          <w:lang w:val="en-US"/>
        </w:rPr>
        <w:t>4) by</w:t>
      </w:r>
      <w:r w:rsidR="00384047" w:rsidRPr="008A6428">
        <w:rPr>
          <w:sz w:val="28"/>
          <w:szCs w:val="28"/>
          <w:lang w:val="en-US"/>
        </w:rPr>
        <w:t xml:space="preserve"> the order </w:t>
      </w:r>
      <w:r w:rsidRPr="008A6428">
        <w:rPr>
          <w:sz w:val="28"/>
          <w:szCs w:val="28"/>
          <w:lang w:val="en-US"/>
        </w:rPr>
        <w:t>of the operating room</w:t>
      </w:r>
      <w:r w:rsidR="00384047" w:rsidRPr="008A6428">
        <w:rPr>
          <w:sz w:val="28"/>
          <w:szCs w:val="28"/>
          <w:lang w:val="en-US"/>
        </w:rPr>
        <w:t xml:space="preserve"> head</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26. MINIMUM TEMPERATURE CAUSING DEATH OF SPORE-BEARING BACTERIA</w:t>
      </w:r>
      <w:r w:rsidR="00384047" w:rsidRPr="008A6428">
        <w:rPr>
          <w:sz w:val="28"/>
          <w:szCs w:val="28"/>
          <w:lang w:val="en-US"/>
        </w:rPr>
        <w:t xml:space="preserve"> IS</w:t>
      </w:r>
    </w:p>
    <w:p w:rsidR="00735966" w:rsidRPr="008A6428" w:rsidRDefault="00735966" w:rsidP="00735966">
      <w:pPr>
        <w:spacing w:line="276" w:lineRule="auto"/>
        <w:rPr>
          <w:sz w:val="28"/>
          <w:szCs w:val="28"/>
          <w:lang w:val="en-US"/>
        </w:rPr>
      </w:pPr>
      <w:r w:rsidRPr="008A6428">
        <w:rPr>
          <w:sz w:val="28"/>
          <w:szCs w:val="28"/>
          <w:lang w:val="en-US"/>
        </w:rPr>
        <w:t>1) 100 °C</w:t>
      </w:r>
    </w:p>
    <w:p w:rsidR="00735966" w:rsidRPr="008A6428" w:rsidRDefault="00735966" w:rsidP="00735966">
      <w:pPr>
        <w:spacing w:line="276" w:lineRule="auto"/>
        <w:rPr>
          <w:sz w:val="28"/>
          <w:szCs w:val="28"/>
          <w:lang w:val="en-US"/>
        </w:rPr>
      </w:pPr>
      <w:r w:rsidRPr="008A6428">
        <w:rPr>
          <w:sz w:val="28"/>
          <w:szCs w:val="28"/>
          <w:lang w:val="en-US"/>
        </w:rPr>
        <w:t>2) 120 °C</w:t>
      </w:r>
    </w:p>
    <w:p w:rsidR="00735966" w:rsidRPr="008A6428" w:rsidRDefault="00735966" w:rsidP="00735966">
      <w:pPr>
        <w:spacing w:line="276" w:lineRule="auto"/>
        <w:rPr>
          <w:sz w:val="28"/>
          <w:szCs w:val="28"/>
          <w:lang w:val="en-US"/>
        </w:rPr>
      </w:pPr>
      <w:r w:rsidRPr="008A6428">
        <w:rPr>
          <w:sz w:val="28"/>
          <w:szCs w:val="28"/>
          <w:lang w:val="en-US"/>
        </w:rPr>
        <w:t>3) 140 °C</w:t>
      </w:r>
    </w:p>
    <w:p w:rsidR="00735966" w:rsidRPr="008A6428" w:rsidRDefault="00735966" w:rsidP="00735966">
      <w:pPr>
        <w:spacing w:line="276" w:lineRule="auto"/>
        <w:rPr>
          <w:sz w:val="28"/>
          <w:szCs w:val="28"/>
          <w:lang w:val="en-US"/>
        </w:rPr>
      </w:pPr>
      <w:r w:rsidRPr="008A6428">
        <w:rPr>
          <w:sz w:val="28"/>
          <w:szCs w:val="28"/>
          <w:lang w:val="en-US"/>
        </w:rPr>
        <w:t>4) 180 °C</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27. THE MOST RELIABLE METHOD OF STERILITY CONTROL</w:t>
      </w:r>
      <w:r w:rsidR="00384047" w:rsidRPr="008A6428">
        <w:rPr>
          <w:sz w:val="28"/>
          <w:szCs w:val="28"/>
          <w:lang w:val="en-US"/>
        </w:rPr>
        <w:t xml:space="preserve"> IS</w:t>
      </w:r>
    </w:p>
    <w:p w:rsidR="00735966" w:rsidRPr="008A6428" w:rsidRDefault="00384047" w:rsidP="00735966">
      <w:pPr>
        <w:spacing w:line="276" w:lineRule="auto"/>
        <w:rPr>
          <w:sz w:val="28"/>
          <w:szCs w:val="28"/>
          <w:lang w:val="en-US"/>
        </w:rPr>
      </w:pPr>
      <w:r w:rsidRPr="008A6428">
        <w:rPr>
          <w:sz w:val="28"/>
          <w:szCs w:val="28"/>
          <w:lang w:val="en-US"/>
        </w:rPr>
        <w:t>1) melt</w:t>
      </w:r>
      <w:r w:rsidR="00735966" w:rsidRPr="008A6428">
        <w:rPr>
          <w:sz w:val="28"/>
          <w:szCs w:val="28"/>
          <w:lang w:val="en-US"/>
        </w:rPr>
        <w:t xml:space="preserve"> of sulfur</w:t>
      </w:r>
    </w:p>
    <w:p w:rsidR="00735966" w:rsidRPr="008A6428" w:rsidRDefault="00384047" w:rsidP="00735966">
      <w:pPr>
        <w:spacing w:line="276" w:lineRule="auto"/>
        <w:rPr>
          <w:sz w:val="28"/>
          <w:szCs w:val="28"/>
          <w:lang w:val="en-US"/>
        </w:rPr>
      </w:pPr>
      <w:r w:rsidRPr="008A6428">
        <w:rPr>
          <w:sz w:val="28"/>
          <w:szCs w:val="28"/>
          <w:lang w:val="en-US"/>
        </w:rPr>
        <w:t>2) use of</w:t>
      </w:r>
      <w:r w:rsidR="00735966" w:rsidRPr="008A6428">
        <w:rPr>
          <w:sz w:val="28"/>
          <w:szCs w:val="28"/>
          <w:lang w:val="en-US"/>
        </w:rPr>
        <w:t xml:space="preserve"> air</w:t>
      </w:r>
      <w:r w:rsidRPr="008A6428">
        <w:rPr>
          <w:sz w:val="28"/>
          <w:szCs w:val="28"/>
          <w:lang w:val="en-US"/>
        </w:rPr>
        <w:t>borne</w:t>
      </w:r>
      <w:r w:rsidR="00735966" w:rsidRPr="008A6428">
        <w:rPr>
          <w:sz w:val="28"/>
          <w:szCs w:val="28"/>
          <w:lang w:val="en-US"/>
        </w:rPr>
        <w:t xml:space="preserve"> sterilization control indica</w:t>
      </w:r>
      <w:r w:rsidRPr="008A6428">
        <w:rPr>
          <w:sz w:val="28"/>
          <w:szCs w:val="28"/>
          <w:lang w:val="en-US"/>
        </w:rPr>
        <w:t xml:space="preserve">tor </w:t>
      </w:r>
    </w:p>
    <w:p w:rsidR="00735966" w:rsidRPr="008A6428" w:rsidRDefault="00735966" w:rsidP="00735966">
      <w:pPr>
        <w:spacing w:line="276" w:lineRule="auto"/>
        <w:rPr>
          <w:sz w:val="28"/>
          <w:szCs w:val="28"/>
          <w:lang w:val="en-US"/>
        </w:rPr>
      </w:pPr>
      <w:r w:rsidRPr="008A6428">
        <w:rPr>
          <w:sz w:val="28"/>
          <w:szCs w:val="28"/>
          <w:lang w:val="en-US"/>
        </w:rPr>
        <w:t xml:space="preserve">3) </w:t>
      </w:r>
      <w:r w:rsidR="00384047" w:rsidRPr="008A6428">
        <w:rPr>
          <w:sz w:val="28"/>
          <w:szCs w:val="28"/>
          <w:lang w:val="en-US"/>
        </w:rPr>
        <w:t>melt of b</w:t>
      </w:r>
      <w:r w:rsidRPr="008A6428">
        <w:rPr>
          <w:sz w:val="28"/>
          <w:szCs w:val="28"/>
          <w:lang w:val="en-US"/>
        </w:rPr>
        <w:t xml:space="preserve">enzoic acid </w:t>
      </w:r>
    </w:p>
    <w:p w:rsidR="00735966" w:rsidRPr="008A6428" w:rsidRDefault="00735966" w:rsidP="00735966">
      <w:pPr>
        <w:spacing w:line="276" w:lineRule="auto"/>
        <w:rPr>
          <w:sz w:val="28"/>
          <w:szCs w:val="28"/>
          <w:lang w:val="en-US"/>
        </w:rPr>
      </w:pPr>
      <w:r w:rsidRPr="008A6428">
        <w:rPr>
          <w:sz w:val="28"/>
          <w:szCs w:val="28"/>
          <w:lang w:val="en-US"/>
        </w:rPr>
        <w:t>4) method of bacteriological control</w:t>
      </w:r>
    </w:p>
    <w:p w:rsidR="00735966" w:rsidRPr="008A6428" w:rsidRDefault="00735966" w:rsidP="00735966">
      <w:pPr>
        <w:spacing w:line="276" w:lineRule="auto"/>
        <w:rPr>
          <w:sz w:val="28"/>
          <w:szCs w:val="28"/>
          <w:lang w:val="en-US"/>
        </w:rPr>
      </w:pPr>
    </w:p>
    <w:p w:rsidR="00735966" w:rsidRPr="008A6428" w:rsidRDefault="00384047" w:rsidP="00735966">
      <w:pPr>
        <w:spacing w:line="276" w:lineRule="auto"/>
        <w:rPr>
          <w:sz w:val="28"/>
          <w:szCs w:val="28"/>
          <w:lang w:val="en-US"/>
        </w:rPr>
      </w:pPr>
      <w:r w:rsidRPr="008A6428">
        <w:rPr>
          <w:sz w:val="28"/>
          <w:szCs w:val="28"/>
          <w:lang w:val="en-US"/>
        </w:rPr>
        <w:t>28. FIBROGASTROSCOPES, FIBROCOLONOSCOPES, FIBROBRONCHOSCOPES</w:t>
      </w:r>
      <w:r w:rsidR="00735966" w:rsidRPr="008A6428">
        <w:rPr>
          <w:sz w:val="28"/>
          <w:szCs w:val="28"/>
          <w:lang w:val="en-US"/>
        </w:rPr>
        <w:t xml:space="preserve"> CAN BE USED AFTER</w:t>
      </w:r>
    </w:p>
    <w:p w:rsidR="00735966" w:rsidRPr="008A6428" w:rsidRDefault="00384047" w:rsidP="00735966">
      <w:pPr>
        <w:spacing w:line="276" w:lineRule="auto"/>
        <w:rPr>
          <w:sz w:val="28"/>
          <w:szCs w:val="28"/>
          <w:lang w:val="en-US"/>
        </w:rPr>
      </w:pPr>
      <w:r w:rsidRPr="008A6428">
        <w:rPr>
          <w:sz w:val="28"/>
          <w:szCs w:val="28"/>
          <w:lang w:val="en-US"/>
        </w:rPr>
        <w:t>1) washing with cleaning agent</w:t>
      </w:r>
    </w:p>
    <w:p w:rsidR="00735966" w:rsidRPr="008A6428" w:rsidRDefault="00735966" w:rsidP="00735966">
      <w:pPr>
        <w:spacing w:line="276" w:lineRule="auto"/>
        <w:rPr>
          <w:sz w:val="28"/>
          <w:szCs w:val="28"/>
          <w:lang w:val="en-US"/>
        </w:rPr>
      </w:pPr>
      <w:r w:rsidRPr="008A6428">
        <w:rPr>
          <w:sz w:val="28"/>
          <w:szCs w:val="28"/>
          <w:lang w:val="en-US"/>
        </w:rPr>
        <w:t>2) disinfection</w:t>
      </w:r>
    </w:p>
    <w:p w:rsidR="00735966" w:rsidRPr="008A6428" w:rsidRDefault="00735966" w:rsidP="00735966">
      <w:pPr>
        <w:spacing w:line="276" w:lineRule="auto"/>
        <w:rPr>
          <w:sz w:val="28"/>
          <w:szCs w:val="28"/>
          <w:lang w:val="en-US"/>
        </w:rPr>
      </w:pPr>
      <w:r w:rsidRPr="008A6428">
        <w:rPr>
          <w:sz w:val="28"/>
          <w:szCs w:val="28"/>
          <w:lang w:val="en-US"/>
        </w:rPr>
        <w:t>3) high-level disinfection</w:t>
      </w:r>
    </w:p>
    <w:p w:rsidR="00735966" w:rsidRPr="008A6428" w:rsidRDefault="00735966" w:rsidP="00735966">
      <w:pPr>
        <w:spacing w:line="276" w:lineRule="auto"/>
        <w:rPr>
          <w:sz w:val="28"/>
          <w:szCs w:val="28"/>
          <w:lang w:val="en-US"/>
        </w:rPr>
      </w:pPr>
      <w:r w:rsidRPr="008A6428">
        <w:rPr>
          <w:sz w:val="28"/>
          <w:szCs w:val="28"/>
          <w:lang w:val="en-US"/>
        </w:rPr>
        <w:t>4) any of the above methods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29. LAPAROSCOPES, THORACOSCOPES, ARTHROSCOPES CAN BE USED AFTER</w:t>
      </w:r>
    </w:p>
    <w:p w:rsidR="00735966" w:rsidRPr="008A6428" w:rsidRDefault="00735966" w:rsidP="00735966">
      <w:pPr>
        <w:spacing w:line="276" w:lineRule="auto"/>
        <w:rPr>
          <w:sz w:val="28"/>
          <w:szCs w:val="28"/>
          <w:lang w:val="en-US"/>
        </w:rPr>
      </w:pPr>
      <w:r w:rsidRPr="008A6428">
        <w:rPr>
          <w:sz w:val="28"/>
          <w:szCs w:val="28"/>
          <w:lang w:val="en-US"/>
        </w:rPr>
        <w:t>1) sterilization</w:t>
      </w:r>
    </w:p>
    <w:p w:rsidR="00735966" w:rsidRPr="008A6428" w:rsidRDefault="00735966" w:rsidP="00735966">
      <w:pPr>
        <w:spacing w:line="276" w:lineRule="auto"/>
        <w:rPr>
          <w:sz w:val="28"/>
          <w:szCs w:val="28"/>
          <w:lang w:val="en-US"/>
        </w:rPr>
      </w:pPr>
      <w:r w:rsidRPr="008A6428">
        <w:rPr>
          <w:sz w:val="28"/>
          <w:szCs w:val="28"/>
          <w:lang w:val="en-US"/>
        </w:rPr>
        <w:t>2) disinfection</w:t>
      </w:r>
    </w:p>
    <w:p w:rsidR="00735966" w:rsidRPr="008A6428" w:rsidRDefault="00735966" w:rsidP="00735966">
      <w:pPr>
        <w:spacing w:line="276" w:lineRule="auto"/>
        <w:rPr>
          <w:sz w:val="28"/>
          <w:szCs w:val="28"/>
          <w:lang w:val="en-US"/>
        </w:rPr>
      </w:pPr>
      <w:r w:rsidRPr="008A6428">
        <w:rPr>
          <w:sz w:val="28"/>
          <w:szCs w:val="28"/>
          <w:lang w:val="en-US"/>
        </w:rPr>
        <w:t>3) high-level disinfection</w:t>
      </w:r>
    </w:p>
    <w:p w:rsidR="00735966" w:rsidRPr="008A6428" w:rsidRDefault="00735966" w:rsidP="00735966">
      <w:pPr>
        <w:spacing w:line="276" w:lineRule="auto"/>
        <w:rPr>
          <w:sz w:val="28"/>
          <w:szCs w:val="28"/>
          <w:lang w:val="en-US"/>
        </w:rPr>
      </w:pPr>
      <w:r w:rsidRPr="008A6428">
        <w:rPr>
          <w:sz w:val="28"/>
          <w:szCs w:val="28"/>
          <w:lang w:val="en-US"/>
        </w:rPr>
        <w:t>4) any of the above methods</w:t>
      </w:r>
    </w:p>
    <w:p w:rsidR="00735966" w:rsidRPr="008A6428" w:rsidRDefault="00735966" w:rsidP="00735966">
      <w:pPr>
        <w:spacing w:line="276" w:lineRule="auto"/>
        <w:rPr>
          <w:sz w:val="28"/>
          <w:szCs w:val="28"/>
          <w:lang w:val="en-US"/>
        </w:rPr>
      </w:pPr>
    </w:p>
    <w:p w:rsidR="00735966" w:rsidRPr="008A6428" w:rsidRDefault="00384047" w:rsidP="00735966">
      <w:pPr>
        <w:spacing w:line="276" w:lineRule="auto"/>
        <w:rPr>
          <w:sz w:val="28"/>
          <w:szCs w:val="28"/>
          <w:lang w:val="en-US"/>
        </w:rPr>
      </w:pPr>
      <w:r w:rsidRPr="008A6428">
        <w:rPr>
          <w:sz w:val="28"/>
          <w:szCs w:val="28"/>
          <w:lang w:val="en-US"/>
        </w:rPr>
        <w:t xml:space="preserve">30. </w:t>
      </w:r>
      <w:r w:rsidR="00735966" w:rsidRPr="008A6428">
        <w:rPr>
          <w:sz w:val="28"/>
          <w:szCs w:val="28"/>
          <w:lang w:val="en-US"/>
        </w:rPr>
        <w:t>HIGH LEVEL DISINFECTION IS THE DESTRUCTION</w:t>
      </w:r>
      <w:r w:rsidRPr="008A6428">
        <w:rPr>
          <w:sz w:val="28"/>
          <w:szCs w:val="28"/>
          <w:lang w:val="en-US"/>
        </w:rPr>
        <w:t xml:space="preserve"> OF</w:t>
      </w:r>
    </w:p>
    <w:p w:rsidR="00735966" w:rsidRPr="008A6428" w:rsidRDefault="00735966" w:rsidP="00735966">
      <w:pPr>
        <w:spacing w:line="276" w:lineRule="auto"/>
        <w:rPr>
          <w:sz w:val="28"/>
          <w:szCs w:val="28"/>
          <w:lang w:val="en-US"/>
        </w:rPr>
      </w:pPr>
      <w:r w:rsidRPr="008A6428">
        <w:rPr>
          <w:sz w:val="28"/>
          <w:szCs w:val="28"/>
          <w:lang w:val="en-US"/>
        </w:rPr>
        <w:t>1) all microorganisms and their spores</w:t>
      </w:r>
    </w:p>
    <w:p w:rsidR="00735966" w:rsidRPr="008A6428" w:rsidRDefault="00735966" w:rsidP="00735966">
      <w:pPr>
        <w:spacing w:line="276" w:lineRule="auto"/>
        <w:rPr>
          <w:sz w:val="28"/>
          <w:szCs w:val="28"/>
          <w:lang w:val="en-US"/>
        </w:rPr>
      </w:pPr>
      <w:r w:rsidRPr="008A6428">
        <w:rPr>
          <w:sz w:val="28"/>
          <w:szCs w:val="28"/>
          <w:lang w:val="en-US"/>
        </w:rPr>
        <w:t>2) spore-forming microflora</w:t>
      </w:r>
    </w:p>
    <w:p w:rsidR="00735966" w:rsidRPr="008A6428" w:rsidRDefault="00735966" w:rsidP="00735966">
      <w:pPr>
        <w:spacing w:line="276" w:lineRule="auto"/>
        <w:rPr>
          <w:sz w:val="28"/>
          <w:szCs w:val="28"/>
          <w:lang w:val="en-US"/>
        </w:rPr>
      </w:pPr>
      <w:r w:rsidRPr="008A6428">
        <w:rPr>
          <w:sz w:val="28"/>
          <w:szCs w:val="28"/>
          <w:lang w:val="en-US"/>
        </w:rPr>
        <w:t>3) pathogenic microflora, including tuberculosis, hepatitis, AIDS</w:t>
      </w:r>
      <w:r w:rsidR="002542BC" w:rsidRPr="008A6428">
        <w:rPr>
          <w:sz w:val="28"/>
          <w:szCs w:val="28"/>
          <w:lang w:val="en-US"/>
        </w:rPr>
        <w:t xml:space="preserve"> agents</w:t>
      </w:r>
    </w:p>
    <w:p w:rsidR="00735966" w:rsidRPr="008A6428" w:rsidRDefault="002542BC" w:rsidP="00735966">
      <w:pPr>
        <w:spacing w:line="276" w:lineRule="auto"/>
        <w:rPr>
          <w:sz w:val="28"/>
          <w:szCs w:val="28"/>
          <w:lang w:val="en-US"/>
        </w:rPr>
      </w:pPr>
      <w:r w:rsidRPr="008A6428">
        <w:rPr>
          <w:sz w:val="28"/>
          <w:szCs w:val="28"/>
          <w:lang w:val="en-US"/>
        </w:rPr>
        <w:t>4) all non</w:t>
      </w:r>
      <w:r w:rsidR="00735966" w:rsidRPr="008A6428">
        <w:rPr>
          <w:sz w:val="28"/>
          <w:szCs w:val="28"/>
          <w:lang w:val="en-US"/>
        </w:rPr>
        <w:t>spore-forming microflora</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31. </w:t>
      </w:r>
      <w:r w:rsidR="002542BC" w:rsidRPr="008A6428">
        <w:rPr>
          <w:sz w:val="28"/>
          <w:szCs w:val="28"/>
          <w:lang w:val="en-US"/>
        </w:rPr>
        <w:t xml:space="preserve">THE INSTRUMENTS PACKED </w:t>
      </w:r>
      <w:r w:rsidRPr="008A6428">
        <w:rPr>
          <w:sz w:val="28"/>
          <w:szCs w:val="28"/>
          <w:lang w:val="en-US"/>
        </w:rPr>
        <w:t xml:space="preserve">IN </w:t>
      </w:r>
      <w:r w:rsidR="002542BC" w:rsidRPr="008A6428">
        <w:rPr>
          <w:sz w:val="28"/>
          <w:szCs w:val="28"/>
          <w:lang w:val="en-US"/>
        </w:rPr>
        <w:t>DOUBLE BLOTTING PAPER</w:t>
      </w:r>
      <w:r w:rsidR="00E4232B" w:rsidRPr="008A6428">
        <w:rPr>
          <w:sz w:val="28"/>
          <w:szCs w:val="28"/>
          <w:lang w:val="en-US"/>
        </w:rPr>
        <w:t xml:space="preserve"> ARE</w:t>
      </w:r>
      <w:r w:rsidRPr="008A6428">
        <w:rPr>
          <w:sz w:val="28"/>
          <w:szCs w:val="28"/>
          <w:lang w:val="en-US"/>
        </w:rPr>
        <w:t xml:space="preserve"> MAINTAINED FOR…</w:t>
      </w:r>
    </w:p>
    <w:p w:rsidR="00735966" w:rsidRPr="008A6428" w:rsidRDefault="00735966" w:rsidP="00735966">
      <w:pPr>
        <w:spacing w:line="276" w:lineRule="auto"/>
        <w:rPr>
          <w:sz w:val="28"/>
          <w:szCs w:val="28"/>
          <w:lang w:val="en-US"/>
        </w:rPr>
      </w:pPr>
      <w:r w:rsidRPr="008A6428">
        <w:rPr>
          <w:sz w:val="28"/>
          <w:szCs w:val="28"/>
          <w:lang w:val="en-US"/>
        </w:rPr>
        <w:t>1) 3 days</w:t>
      </w:r>
    </w:p>
    <w:p w:rsidR="00735966" w:rsidRPr="008A6428" w:rsidRDefault="00735966" w:rsidP="00735966">
      <w:pPr>
        <w:spacing w:line="276" w:lineRule="auto"/>
        <w:rPr>
          <w:sz w:val="28"/>
          <w:szCs w:val="28"/>
          <w:lang w:val="en-US"/>
        </w:rPr>
      </w:pPr>
      <w:r w:rsidRPr="008A6428">
        <w:rPr>
          <w:sz w:val="28"/>
          <w:szCs w:val="28"/>
          <w:lang w:val="en-US"/>
        </w:rPr>
        <w:t>2) 1 week</w:t>
      </w:r>
    </w:p>
    <w:p w:rsidR="00735966" w:rsidRPr="008A6428" w:rsidRDefault="00735966" w:rsidP="00735966">
      <w:pPr>
        <w:spacing w:line="276" w:lineRule="auto"/>
        <w:rPr>
          <w:sz w:val="28"/>
          <w:szCs w:val="28"/>
          <w:lang w:val="en-US"/>
        </w:rPr>
      </w:pPr>
      <w:r w:rsidRPr="008A6428">
        <w:rPr>
          <w:sz w:val="28"/>
          <w:szCs w:val="28"/>
          <w:lang w:val="en-US"/>
        </w:rPr>
        <w:t>3) 2 weeks</w:t>
      </w:r>
    </w:p>
    <w:p w:rsidR="00735966" w:rsidRPr="008A6428" w:rsidRDefault="00735966" w:rsidP="00735966">
      <w:pPr>
        <w:spacing w:line="276" w:lineRule="auto"/>
        <w:rPr>
          <w:sz w:val="28"/>
          <w:szCs w:val="28"/>
          <w:lang w:val="en-US"/>
        </w:rPr>
      </w:pPr>
      <w:r w:rsidRPr="008A6428">
        <w:rPr>
          <w:sz w:val="28"/>
          <w:szCs w:val="28"/>
          <w:lang w:val="en-US"/>
        </w:rPr>
        <w:t>4) 4 weeks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32. </w:t>
      </w:r>
      <w:r w:rsidR="00E4232B" w:rsidRPr="008A6428">
        <w:rPr>
          <w:sz w:val="28"/>
          <w:szCs w:val="28"/>
          <w:lang w:val="en-US"/>
        </w:rPr>
        <w:t>THE INSTRUMENTS PACKED IN DOUBLE NONWOVEN FABRIC ARE MAINTAINED FOR…</w:t>
      </w:r>
    </w:p>
    <w:p w:rsidR="00735966" w:rsidRPr="008A6428" w:rsidRDefault="00735966" w:rsidP="00735966">
      <w:pPr>
        <w:spacing w:line="276" w:lineRule="auto"/>
        <w:rPr>
          <w:sz w:val="28"/>
          <w:szCs w:val="28"/>
          <w:lang w:val="en-US"/>
        </w:rPr>
      </w:pPr>
      <w:r w:rsidRPr="008A6428">
        <w:rPr>
          <w:sz w:val="28"/>
          <w:szCs w:val="28"/>
          <w:lang w:val="en-US"/>
        </w:rPr>
        <w:t>1) 1 month</w:t>
      </w:r>
    </w:p>
    <w:p w:rsidR="00735966" w:rsidRPr="008A6428" w:rsidRDefault="00735966" w:rsidP="00735966">
      <w:pPr>
        <w:spacing w:line="276" w:lineRule="auto"/>
        <w:rPr>
          <w:sz w:val="28"/>
          <w:szCs w:val="28"/>
          <w:lang w:val="en-US"/>
        </w:rPr>
      </w:pPr>
      <w:r w:rsidRPr="008A6428">
        <w:rPr>
          <w:sz w:val="28"/>
          <w:szCs w:val="28"/>
          <w:lang w:val="en-US"/>
        </w:rPr>
        <w:t>2) 3 months</w:t>
      </w:r>
    </w:p>
    <w:p w:rsidR="00735966" w:rsidRPr="008A6428" w:rsidRDefault="00735966" w:rsidP="00735966">
      <w:pPr>
        <w:spacing w:line="276" w:lineRule="auto"/>
        <w:rPr>
          <w:sz w:val="28"/>
          <w:szCs w:val="28"/>
          <w:lang w:val="en-US"/>
        </w:rPr>
      </w:pPr>
      <w:r w:rsidRPr="008A6428">
        <w:rPr>
          <w:sz w:val="28"/>
          <w:szCs w:val="28"/>
          <w:lang w:val="en-US"/>
        </w:rPr>
        <w:t>3) 6 months</w:t>
      </w:r>
    </w:p>
    <w:p w:rsidR="00735966" w:rsidRPr="008A6428" w:rsidRDefault="00735966" w:rsidP="00735966">
      <w:pPr>
        <w:spacing w:line="276" w:lineRule="auto"/>
        <w:rPr>
          <w:sz w:val="28"/>
          <w:szCs w:val="28"/>
          <w:lang w:val="en-US"/>
        </w:rPr>
      </w:pPr>
      <w:r w:rsidRPr="008A6428">
        <w:rPr>
          <w:sz w:val="28"/>
          <w:szCs w:val="28"/>
          <w:lang w:val="en-US"/>
        </w:rPr>
        <w:t>4) 1 year</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33. </w:t>
      </w:r>
      <w:r w:rsidR="00E4232B" w:rsidRPr="008A6428">
        <w:rPr>
          <w:sz w:val="28"/>
          <w:szCs w:val="28"/>
          <w:lang w:val="en-US"/>
        </w:rPr>
        <w:t>THE INSTRUMENTS PACKED IN ONE SHEET OF NONWOVEN FABRIC AND ONE SHEET OF BLOTTING PAPER ARE MAINTAINED FOR…</w:t>
      </w:r>
    </w:p>
    <w:p w:rsidR="00735966" w:rsidRPr="008A6428" w:rsidRDefault="00735966" w:rsidP="00735966">
      <w:pPr>
        <w:spacing w:line="276" w:lineRule="auto"/>
        <w:rPr>
          <w:sz w:val="28"/>
          <w:szCs w:val="28"/>
          <w:lang w:val="en-US"/>
        </w:rPr>
      </w:pPr>
      <w:r w:rsidRPr="008A6428">
        <w:rPr>
          <w:sz w:val="28"/>
          <w:szCs w:val="28"/>
          <w:lang w:val="en-US"/>
        </w:rPr>
        <w:t>1) 1 month</w:t>
      </w:r>
    </w:p>
    <w:p w:rsidR="00735966" w:rsidRPr="008A6428" w:rsidRDefault="00735966" w:rsidP="00735966">
      <w:pPr>
        <w:spacing w:line="276" w:lineRule="auto"/>
        <w:rPr>
          <w:sz w:val="28"/>
          <w:szCs w:val="28"/>
          <w:lang w:val="en-US"/>
        </w:rPr>
      </w:pPr>
      <w:r w:rsidRPr="008A6428">
        <w:rPr>
          <w:sz w:val="28"/>
          <w:szCs w:val="28"/>
          <w:lang w:val="en-US"/>
        </w:rPr>
        <w:t>2) 2 months</w:t>
      </w:r>
    </w:p>
    <w:p w:rsidR="00735966" w:rsidRPr="008A6428" w:rsidRDefault="00735966" w:rsidP="00735966">
      <w:pPr>
        <w:spacing w:line="276" w:lineRule="auto"/>
        <w:rPr>
          <w:sz w:val="28"/>
          <w:szCs w:val="28"/>
          <w:lang w:val="en-US"/>
        </w:rPr>
      </w:pPr>
      <w:r w:rsidRPr="008A6428">
        <w:rPr>
          <w:sz w:val="28"/>
          <w:szCs w:val="28"/>
          <w:lang w:val="en-US"/>
        </w:rPr>
        <w:t>3) 3 months</w:t>
      </w:r>
    </w:p>
    <w:p w:rsidR="00735966" w:rsidRPr="008A6428" w:rsidRDefault="00735966" w:rsidP="00735966">
      <w:pPr>
        <w:spacing w:line="276" w:lineRule="auto"/>
        <w:rPr>
          <w:sz w:val="28"/>
          <w:szCs w:val="28"/>
          <w:lang w:val="en-US"/>
        </w:rPr>
      </w:pPr>
      <w:r w:rsidRPr="008A6428">
        <w:rPr>
          <w:sz w:val="28"/>
          <w:szCs w:val="28"/>
          <w:lang w:val="en-US"/>
        </w:rPr>
        <w:t>4) 4 months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34</w:t>
      </w:r>
      <w:r w:rsidR="00E4232B" w:rsidRPr="008A6428">
        <w:rPr>
          <w:sz w:val="28"/>
          <w:szCs w:val="28"/>
          <w:lang w:val="en-US"/>
        </w:rPr>
        <w:t>. STERILIZATION OF GLOVES IN</w:t>
      </w:r>
      <w:r w:rsidRPr="008A6428">
        <w:rPr>
          <w:sz w:val="28"/>
          <w:szCs w:val="28"/>
          <w:lang w:val="en-US"/>
        </w:rPr>
        <w:t xml:space="preserve"> AUTOCLAVE IS CARRIED OUT </w:t>
      </w:r>
      <w:r w:rsidR="00E4232B" w:rsidRPr="008A6428">
        <w:rPr>
          <w:sz w:val="28"/>
          <w:szCs w:val="28"/>
          <w:lang w:val="en-US"/>
        </w:rPr>
        <w:t>AT</w:t>
      </w:r>
    </w:p>
    <w:p w:rsidR="00735966" w:rsidRPr="008A6428" w:rsidRDefault="00735966" w:rsidP="00735966">
      <w:pPr>
        <w:spacing w:line="276" w:lineRule="auto"/>
        <w:rPr>
          <w:sz w:val="28"/>
          <w:szCs w:val="28"/>
          <w:lang w:val="en-US"/>
        </w:rPr>
      </w:pPr>
      <w:r w:rsidRPr="008A6428">
        <w:rPr>
          <w:sz w:val="28"/>
          <w:szCs w:val="28"/>
          <w:lang w:val="en-US"/>
        </w:rPr>
        <w:t>1) 132 °C – 20 minutes</w:t>
      </w:r>
    </w:p>
    <w:p w:rsidR="00735966" w:rsidRPr="008A6428" w:rsidRDefault="00735966" w:rsidP="00735966">
      <w:pPr>
        <w:spacing w:line="276" w:lineRule="auto"/>
        <w:rPr>
          <w:sz w:val="28"/>
          <w:szCs w:val="28"/>
          <w:lang w:val="en-US"/>
        </w:rPr>
      </w:pPr>
      <w:r w:rsidRPr="008A6428">
        <w:rPr>
          <w:sz w:val="28"/>
          <w:szCs w:val="28"/>
          <w:lang w:val="en-US"/>
        </w:rPr>
        <w:t>2) 126 °C – 30 minutes</w:t>
      </w:r>
    </w:p>
    <w:p w:rsidR="00735966" w:rsidRPr="008A6428" w:rsidRDefault="00735966" w:rsidP="00735966">
      <w:pPr>
        <w:spacing w:line="276" w:lineRule="auto"/>
        <w:rPr>
          <w:sz w:val="28"/>
          <w:szCs w:val="28"/>
          <w:lang w:val="en-US"/>
        </w:rPr>
      </w:pPr>
      <w:r w:rsidRPr="008A6428">
        <w:rPr>
          <w:sz w:val="28"/>
          <w:szCs w:val="28"/>
          <w:lang w:val="en-US"/>
        </w:rPr>
        <w:t>3) 120 °C – 45 minutes</w:t>
      </w:r>
    </w:p>
    <w:p w:rsidR="00735966" w:rsidRPr="008A6428" w:rsidRDefault="00735966" w:rsidP="00735966">
      <w:pPr>
        <w:spacing w:line="276" w:lineRule="auto"/>
        <w:rPr>
          <w:sz w:val="28"/>
          <w:szCs w:val="28"/>
          <w:lang w:val="en-US"/>
        </w:rPr>
      </w:pPr>
      <w:r w:rsidRPr="008A6428">
        <w:rPr>
          <w:sz w:val="28"/>
          <w:szCs w:val="28"/>
          <w:lang w:val="en-US"/>
        </w:rPr>
        <w:t>4) 110 °C – 60 minutes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35. </w:t>
      </w:r>
      <w:r w:rsidR="00E4232B" w:rsidRPr="008A6428">
        <w:rPr>
          <w:sz w:val="28"/>
          <w:szCs w:val="28"/>
          <w:lang w:val="en-US"/>
        </w:rPr>
        <w:t>“AMINAS</w:t>
      </w:r>
      <w:r w:rsidRPr="008A6428">
        <w:rPr>
          <w:sz w:val="28"/>
          <w:szCs w:val="28"/>
          <w:lang w:val="en-US"/>
        </w:rPr>
        <w:t xml:space="preserve"> PLUS</w:t>
      </w:r>
      <w:r w:rsidR="00E4232B" w:rsidRPr="008A6428">
        <w:rPr>
          <w:sz w:val="28"/>
          <w:szCs w:val="28"/>
          <w:lang w:val="en-US"/>
        </w:rPr>
        <w:t>”</w:t>
      </w:r>
      <w:r w:rsidRPr="008A6428">
        <w:rPr>
          <w:sz w:val="28"/>
          <w:szCs w:val="28"/>
          <w:lang w:val="en-US"/>
        </w:rPr>
        <w:t xml:space="preserve"> IS USED FOR</w:t>
      </w:r>
    </w:p>
    <w:p w:rsidR="00735966" w:rsidRPr="008A6428" w:rsidRDefault="00E4232B"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 xml:space="preserve">disinfection combined with pre-sterilization cleaning of instruments </w:t>
      </w:r>
    </w:p>
    <w:p w:rsidR="00735966" w:rsidRPr="008A6428" w:rsidRDefault="00735966" w:rsidP="00735966">
      <w:pPr>
        <w:spacing w:line="276" w:lineRule="auto"/>
        <w:rPr>
          <w:sz w:val="28"/>
          <w:szCs w:val="28"/>
          <w:lang w:val="en-US"/>
        </w:rPr>
      </w:pPr>
      <w:r w:rsidRPr="008A6428">
        <w:rPr>
          <w:sz w:val="28"/>
          <w:szCs w:val="28"/>
          <w:lang w:val="en-US"/>
        </w:rPr>
        <w:t xml:space="preserve">2) disinfection of </w:t>
      </w:r>
      <w:r w:rsidR="00E4232B" w:rsidRPr="008A6428">
        <w:rPr>
          <w:sz w:val="28"/>
          <w:szCs w:val="28"/>
          <w:lang w:val="en-US"/>
        </w:rPr>
        <w:t>instruments</w:t>
      </w:r>
    </w:p>
    <w:p w:rsidR="00735966" w:rsidRPr="008A6428" w:rsidRDefault="00735966" w:rsidP="00735966">
      <w:pPr>
        <w:spacing w:line="276" w:lineRule="auto"/>
        <w:rPr>
          <w:sz w:val="28"/>
          <w:szCs w:val="28"/>
          <w:lang w:val="en-US"/>
        </w:rPr>
      </w:pPr>
      <w:r w:rsidRPr="008A6428">
        <w:rPr>
          <w:sz w:val="28"/>
          <w:szCs w:val="28"/>
          <w:lang w:val="en-US"/>
        </w:rPr>
        <w:t>3) pre-sterilization</w:t>
      </w:r>
      <w:r w:rsidR="00E4232B" w:rsidRPr="008A6428">
        <w:rPr>
          <w:sz w:val="28"/>
          <w:szCs w:val="28"/>
          <w:lang w:val="en-US"/>
        </w:rPr>
        <w:t xml:space="preserve"> cleaning of instruments</w:t>
      </w:r>
    </w:p>
    <w:p w:rsidR="00735966" w:rsidRPr="008A6428" w:rsidRDefault="00735966" w:rsidP="00735966">
      <w:pPr>
        <w:spacing w:line="276" w:lineRule="auto"/>
        <w:rPr>
          <w:sz w:val="28"/>
          <w:szCs w:val="28"/>
          <w:lang w:val="en-US"/>
        </w:rPr>
      </w:pPr>
      <w:r w:rsidRPr="008A6428">
        <w:rPr>
          <w:sz w:val="28"/>
          <w:szCs w:val="28"/>
          <w:lang w:val="en-US"/>
        </w:rPr>
        <w:t>4) desalting</w:t>
      </w:r>
    </w:p>
    <w:p w:rsidR="00735966" w:rsidRPr="008A6428" w:rsidRDefault="00735966" w:rsidP="00735966">
      <w:pPr>
        <w:spacing w:line="276" w:lineRule="auto"/>
        <w:rPr>
          <w:sz w:val="28"/>
          <w:szCs w:val="28"/>
          <w:lang w:val="en-US"/>
        </w:rPr>
      </w:pPr>
    </w:p>
    <w:p w:rsidR="00340044" w:rsidRPr="008A6428" w:rsidRDefault="00340044">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FE6E2A" w:rsidRPr="008A6428" w:rsidRDefault="00FE6E2A">
      <w:pPr>
        <w:rPr>
          <w:lang w:val="en-US"/>
        </w:rPr>
      </w:pPr>
    </w:p>
    <w:p w:rsidR="00FE6E2A" w:rsidRPr="008A6428" w:rsidRDefault="00FE6E2A">
      <w:pPr>
        <w:rPr>
          <w:lang w:val="en-US"/>
        </w:rPr>
      </w:pPr>
    </w:p>
    <w:p w:rsidR="00FE6E2A" w:rsidRPr="008A6428" w:rsidRDefault="00FE6E2A">
      <w:pPr>
        <w:rPr>
          <w:lang w:val="en-US"/>
        </w:rPr>
      </w:pPr>
    </w:p>
    <w:p w:rsidR="00B1326C" w:rsidRPr="008A6428" w:rsidRDefault="00B1326C">
      <w:pPr>
        <w:rPr>
          <w:lang w:val="en-US"/>
        </w:rPr>
      </w:pPr>
    </w:p>
    <w:p w:rsidR="00B1326C" w:rsidRPr="008A6428" w:rsidRDefault="00B1326C">
      <w:pPr>
        <w:rPr>
          <w:lang w:val="en-US"/>
        </w:rPr>
      </w:pPr>
    </w:p>
    <w:p w:rsidR="00B1326C" w:rsidRPr="008A6428" w:rsidRDefault="00B1326C">
      <w:pPr>
        <w:rPr>
          <w:lang w:val="en-US"/>
        </w:rPr>
      </w:pPr>
    </w:p>
    <w:p w:rsidR="00B1326C" w:rsidRPr="008A6428" w:rsidRDefault="00B1326C">
      <w:pPr>
        <w:rPr>
          <w:lang w:val="en-US"/>
        </w:rPr>
      </w:pPr>
    </w:p>
    <w:p w:rsidR="00FE6E2A" w:rsidRPr="008A6428" w:rsidRDefault="00FE6E2A">
      <w:pPr>
        <w:rPr>
          <w:lang w:val="en-US"/>
        </w:rPr>
      </w:pPr>
    </w:p>
    <w:p w:rsidR="00AF7CBC" w:rsidRPr="008A6428" w:rsidRDefault="00AF7CBC">
      <w:pPr>
        <w:rPr>
          <w:lang w:val="en-US"/>
        </w:rPr>
      </w:pPr>
    </w:p>
    <w:p w:rsidR="00AF7CBC" w:rsidRPr="008A6428" w:rsidRDefault="00AF7CBC" w:rsidP="00AF7CBC">
      <w:pPr>
        <w:ind w:right="-1" w:firstLine="709"/>
        <w:jc w:val="both"/>
        <w:rPr>
          <w:b/>
          <w:sz w:val="28"/>
          <w:szCs w:val="28"/>
          <w:lang w:val="en-US"/>
        </w:rPr>
      </w:pPr>
      <w:r w:rsidRPr="008A6428">
        <w:rPr>
          <w:b/>
          <w:sz w:val="28"/>
          <w:szCs w:val="28"/>
          <w:lang w:val="en-US"/>
        </w:rPr>
        <w:lastRenderedPageBreak/>
        <w:t>2</w:t>
      </w:r>
      <w:r w:rsidR="00FE6E2A" w:rsidRPr="008A6428">
        <w:rPr>
          <w:b/>
          <w:sz w:val="28"/>
          <w:szCs w:val="28"/>
          <w:lang w:val="en-US"/>
        </w:rPr>
        <w:t>. Asepsis - antisepsis</w:t>
      </w:r>
      <w:r w:rsidRPr="008A6428">
        <w:rPr>
          <w:b/>
          <w:sz w:val="28"/>
          <w:szCs w:val="28"/>
          <w:lang w:val="en-US"/>
        </w:rPr>
        <w:t xml:space="preserve">. </w:t>
      </w:r>
      <w:r w:rsidR="00FE6E2A" w:rsidRPr="008A6428">
        <w:rPr>
          <w:b/>
          <w:sz w:val="28"/>
          <w:szCs w:val="28"/>
          <w:lang w:val="en-US"/>
        </w:rPr>
        <w:t xml:space="preserve">Surgical disinfection of hands and disinfection of surgical area. </w:t>
      </w:r>
      <w:r w:rsidRPr="008A6428">
        <w:rPr>
          <w:b/>
          <w:sz w:val="28"/>
          <w:szCs w:val="28"/>
          <w:lang w:val="en-US"/>
        </w:rPr>
        <w:t xml:space="preserve">Sterilization of </w:t>
      </w:r>
      <w:r w:rsidR="00CB1A06" w:rsidRPr="008A6428">
        <w:rPr>
          <w:b/>
          <w:sz w:val="28"/>
          <w:szCs w:val="28"/>
          <w:lang w:val="en-US"/>
        </w:rPr>
        <w:t>surgical garb</w:t>
      </w:r>
      <w:r w:rsidRPr="008A6428">
        <w:rPr>
          <w:b/>
          <w:sz w:val="28"/>
          <w:szCs w:val="28"/>
          <w:lang w:val="en-US"/>
        </w:rPr>
        <w:t xml:space="preserve"> and dressing</w:t>
      </w:r>
      <w:r w:rsidR="00CB1A06" w:rsidRPr="008A6428">
        <w:rPr>
          <w:b/>
          <w:sz w:val="28"/>
          <w:szCs w:val="28"/>
          <w:lang w:val="en-US"/>
        </w:rPr>
        <w:t xml:space="preserve"> material</w:t>
      </w:r>
      <w:r w:rsidRPr="008A6428">
        <w:rPr>
          <w:b/>
          <w:sz w:val="28"/>
          <w:szCs w:val="28"/>
          <w:lang w:val="en-US"/>
        </w:rPr>
        <w:t>.</w:t>
      </w:r>
    </w:p>
    <w:p w:rsidR="00905833" w:rsidRPr="008A6428" w:rsidRDefault="00905833" w:rsidP="00AF7CBC">
      <w:pPr>
        <w:ind w:right="-1" w:firstLine="709"/>
        <w:jc w:val="both"/>
        <w:rPr>
          <w:b/>
          <w:sz w:val="28"/>
          <w:szCs w:val="28"/>
          <w:lang w:val="en-US"/>
        </w:rPr>
      </w:pPr>
    </w:p>
    <w:p w:rsidR="00AF7CBC" w:rsidRPr="008A6428" w:rsidRDefault="00AF7CBC" w:rsidP="00AF7CBC">
      <w:pPr>
        <w:ind w:right="-1" w:firstLine="709"/>
        <w:jc w:val="both"/>
        <w:rPr>
          <w:sz w:val="28"/>
          <w:szCs w:val="28"/>
          <w:lang w:val="en-US"/>
        </w:rPr>
      </w:pPr>
      <w:r w:rsidRPr="008A6428">
        <w:rPr>
          <w:b/>
          <w:sz w:val="28"/>
          <w:szCs w:val="28"/>
          <w:lang w:val="en-US"/>
        </w:rPr>
        <w:t>ASEPSIS</w:t>
      </w:r>
      <w:r w:rsidRPr="008A6428">
        <w:rPr>
          <w:sz w:val="28"/>
          <w:szCs w:val="28"/>
          <w:lang w:val="en-US"/>
        </w:rPr>
        <w:t xml:space="preserve"> – represents </w:t>
      </w:r>
      <w:r w:rsidR="00CB1A06" w:rsidRPr="008A6428">
        <w:rPr>
          <w:sz w:val="28"/>
          <w:szCs w:val="28"/>
          <w:lang w:val="en-US"/>
        </w:rPr>
        <w:t xml:space="preserve">the </w:t>
      </w:r>
      <w:r w:rsidRPr="008A6428">
        <w:rPr>
          <w:sz w:val="28"/>
          <w:szCs w:val="28"/>
          <w:lang w:val="en-US"/>
        </w:rPr>
        <w:t xml:space="preserve">system of the preventive actions directed against </w:t>
      </w:r>
      <w:r w:rsidR="006F7C0F" w:rsidRPr="008A6428">
        <w:rPr>
          <w:sz w:val="28"/>
          <w:szCs w:val="28"/>
          <w:lang w:val="en-US"/>
        </w:rPr>
        <w:t xml:space="preserve">entering </w:t>
      </w:r>
      <w:r w:rsidRPr="008A6428">
        <w:rPr>
          <w:sz w:val="28"/>
          <w:szCs w:val="28"/>
          <w:lang w:val="en-US"/>
        </w:rPr>
        <w:t xml:space="preserve">of microorganisms </w:t>
      </w:r>
      <w:r w:rsidR="006F7C0F" w:rsidRPr="008A6428">
        <w:rPr>
          <w:sz w:val="28"/>
          <w:szCs w:val="28"/>
          <w:lang w:val="en-US"/>
        </w:rPr>
        <w:t>into a wound, tissue or human body during surgery, endoscopy and other medical manipulations</w:t>
      </w:r>
      <w:r w:rsidRPr="008A6428">
        <w:rPr>
          <w:sz w:val="28"/>
          <w:szCs w:val="28"/>
          <w:lang w:val="en-US"/>
        </w:rPr>
        <w:t>.</w:t>
      </w:r>
    </w:p>
    <w:p w:rsidR="00AF7CBC" w:rsidRPr="008A6428" w:rsidRDefault="006F7C0F" w:rsidP="00AF7CBC">
      <w:pPr>
        <w:ind w:right="-1" w:firstLine="709"/>
        <w:jc w:val="both"/>
        <w:rPr>
          <w:sz w:val="28"/>
          <w:szCs w:val="28"/>
          <w:lang w:val="en-US"/>
        </w:rPr>
      </w:pPr>
      <w:r w:rsidRPr="008A6428">
        <w:rPr>
          <w:sz w:val="28"/>
          <w:szCs w:val="28"/>
          <w:lang w:val="en-US"/>
        </w:rPr>
        <w:t>The concept of antisepsis (anti</w:t>
      </w:r>
      <w:r w:rsidR="00546377" w:rsidRPr="008A6428">
        <w:rPr>
          <w:sz w:val="28"/>
          <w:szCs w:val="28"/>
          <w:lang w:val="en-US"/>
        </w:rPr>
        <w:t xml:space="preserve">- + </w:t>
      </w:r>
      <w:r w:rsidR="00AF7CBC" w:rsidRPr="008A6428">
        <w:rPr>
          <w:sz w:val="28"/>
          <w:szCs w:val="28"/>
          <w:lang w:val="en-US"/>
        </w:rPr>
        <w:t>suppurative) was brought by the English surgeon Pringl J. (1750) on the base of his ob</w:t>
      </w:r>
      <w:r w:rsidR="00546377" w:rsidRPr="008A6428">
        <w:rPr>
          <w:sz w:val="28"/>
          <w:szCs w:val="28"/>
          <w:lang w:val="en-US"/>
        </w:rPr>
        <w:t>servations. He studied the anti</w:t>
      </w:r>
      <w:r w:rsidR="00AF7CBC" w:rsidRPr="008A6428">
        <w:rPr>
          <w:sz w:val="28"/>
          <w:szCs w:val="28"/>
          <w:lang w:val="en-US"/>
        </w:rPr>
        <w:t>putref</w:t>
      </w:r>
      <w:r w:rsidR="00546377" w:rsidRPr="008A6428">
        <w:rPr>
          <w:sz w:val="28"/>
          <w:szCs w:val="28"/>
          <w:lang w:val="en-US"/>
        </w:rPr>
        <w:t>active effect of mineral acids, used for disinfection</w:t>
      </w:r>
      <w:r w:rsidR="00AF7CBC" w:rsidRPr="008A6428">
        <w:rPr>
          <w:sz w:val="28"/>
          <w:szCs w:val="28"/>
          <w:lang w:val="en-US"/>
        </w:rPr>
        <w:t xml:space="preserve"> of sewage. In the beginning</w:t>
      </w:r>
      <w:r w:rsidR="00E555BF" w:rsidRPr="008A6428">
        <w:rPr>
          <w:sz w:val="28"/>
          <w:szCs w:val="28"/>
          <w:lang w:val="en-US"/>
        </w:rPr>
        <w:t xml:space="preserve"> of the XIX century Pirogov N.I</w:t>
      </w:r>
      <w:r w:rsidR="00AF7CBC" w:rsidRPr="008A6428">
        <w:rPr>
          <w:sz w:val="28"/>
          <w:szCs w:val="28"/>
          <w:lang w:val="en-US"/>
        </w:rPr>
        <w:t xml:space="preserve"> used for the treatment of wounds the solution of carbolic acid, silver nitrate, zinc sulphate, spirits, iodium. He considered a wound processing an infection and believed the possibility of fighting against it.</w:t>
      </w:r>
    </w:p>
    <w:p w:rsidR="00AF7CBC" w:rsidRPr="008A6428" w:rsidRDefault="00AF7CBC" w:rsidP="00AF7CBC">
      <w:pPr>
        <w:ind w:right="-1" w:firstLine="709"/>
        <w:jc w:val="both"/>
        <w:rPr>
          <w:sz w:val="28"/>
          <w:szCs w:val="28"/>
          <w:lang w:val="en-US"/>
        </w:rPr>
      </w:pPr>
      <w:r w:rsidRPr="008A6428">
        <w:rPr>
          <w:sz w:val="28"/>
          <w:szCs w:val="28"/>
          <w:lang w:val="en-US"/>
        </w:rPr>
        <w:t>The Hunga</w:t>
      </w:r>
      <w:r w:rsidR="00EA297E" w:rsidRPr="008A6428">
        <w:rPr>
          <w:sz w:val="28"/>
          <w:szCs w:val="28"/>
          <w:lang w:val="en-US"/>
        </w:rPr>
        <w:t>rian obstetrician S</w:t>
      </w:r>
      <w:r w:rsidRPr="008A6428">
        <w:rPr>
          <w:sz w:val="28"/>
          <w:szCs w:val="28"/>
          <w:lang w:val="en-US"/>
        </w:rPr>
        <w:t>emmel</w:t>
      </w:r>
      <w:r w:rsidR="00EA297E" w:rsidRPr="008A6428">
        <w:rPr>
          <w:sz w:val="28"/>
          <w:szCs w:val="28"/>
          <w:lang w:val="en-US"/>
        </w:rPr>
        <w:t>weis</w:t>
      </w:r>
      <w:r w:rsidR="00E555BF" w:rsidRPr="008A6428">
        <w:rPr>
          <w:sz w:val="28"/>
          <w:szCs w:val="28"/>
          <w:lang w:val="en-US"/>
        </w:rPr>
        <w:t xml:space="preserve"> noticed that the hands of</w:t>
      </w:r>
      <w:r w:rsidRPr="008A6428">
        <w:rPr>
          <w:sz w:val="28"/>
          <w:szCs w:val="28"/>
          <w:lang w:val="en-US"/>
        </w:rPr>
        <w:t xml:space="preserve"> surgeon</w:t>
      </w:r>
      <w:r w:rsidR="00E555BF" w:rsidRPr="008A6428">
        <w:rPr>
          <w:sz w:val="28"/>
          <w:szCs w:val="28"/>
          <w:lang w:val="en-US"/>
        </w:rPr>
        <w:t>s became</w:t>
      </w:r>
      <w:r w:rsidRPr="008A6428">
        <w:rPr>
          <w:sz w:val="28"/>
          <w:szCs w:val="28"/>
          <w:lang w:val="en-US"/>
        </w:rPr>
        <w:t xml:space="preserve"> the source of </w:t>
      </w:r>
      <w:r w:rsidR="00EA297E" w:rsidRPr="008A6428">
        <w:rPr>
          <w:sz w:val="28"/>
          <w:szCs w:val="28"/>
          <w:lang w:val="en-US"/>
        </w:rPr>
        <w:t>childbed</w:t>
      </w:r>
      <w:r w:rsidRPr="008A6428">
        <w:rPr>
          <w:sz w:val="28"/>
          <w:szCs w:val="28"/>
          <w:lang w:val="en-US"/>
        </w:rPr>
        <w:t xml:space="preserve"> fever among </w:t>
      </w:r>
      <w:r w:rsidR="00EA297E" w:rsidRPr="008A6428">
        <w:rPr>
          <w:sz w:val="28"/>
          <w:szCs w:val="28"/>
          <w:lang w:val="en-US"/>
        </w:rPr>
        <w:t xml:space="preserve">pregnant </w:t>
      </w:r>
      <w:r w:rsidRPr="008A6428">
        <w:rPr>
          <w:sz w:val="28"/>
          <w:szCs w:val="28"/>
          <w:lang w:val="en-US"/>
        </w:rPr>
        <w:t xml:space="preserve">women. He was the first doctor who used </w:t>
      </w:r>
      <w:r w:rsidR="00D2500A" w:rsidRPr="008A6428">
        <w:rPr>
          <w:sz w:val="28"/>
          <w:szCs w:val="28"/>
          <w:lang w:val="en-US"/>
        </w:rPr>
        <w:t xml:space="preserve">the solution of chlorinated lime </w:t>
      </w:r>
      <w:r w:rsidRPr="008A6428">
        <w:rPr>
          <w:sz w:val="28"/>
          <w:szCs w:val="28"/>
          <w:lang w:val="en-US"/>
        </w:rPr>
        <w:t xml:space="preserve">for </w:t>
      </w:r>
      <w:r w:rsidR="00EA297E" w:rsidRPr="008A6428">
        <w:rPr>
          <w:sz w:val="28"/>
          <w:szCs w:val="28"/>
          <w:lang w:val="en-US"/>
        </w:rPr>
        <w:t>washing</w:t>
      </w:r>
      <w:r w:rsidRPr="008A6428">
        <w:rPr>
          <w:sz w:val="28"/>
          <w:szCs w:val="28"/>
          <w:lang w:val="en-US"/>
        </w:rPr>
        <w:t xml:space="preserve"> hands,</w:t>
      </w:r>
      <w:r w:rsidR="00EA297E" w:rsidRPr="008A6428">
        <w:rPr>
          <w:sz w:val="28"/>
          <w:szCs w:val="28"/>
          <w:lang w:val="en-US"/>
        </w:rPr>
        <w:t xml:space="preserve"> disinfection of birth canals</w:t>
      </w:r>
      <w:r w:rsidRPr="008A6428">
        <w:rPr>
          <w:sz w:val="28"/>
          <w:szCs w:val="28"/>
          <w:lang w:val="en-US"/>
        </w:rPr>
        <w:t xml:space="preserve">, </w:t>
      </w:r>
      <w:r w:rsidR="00EA297E" w:rsidRPr="008A6428">
        <w:rPr>
          <w:sz w:val="28"/>
          <w:szCs w:val="28"/>
          <w:lang w:val="en-US"/>
        </w:rPr>
        <w:t xml:space="preserve">surgical </w:t>
      </w:r>
      <w:r w:rsidRPr="008A6428">
        <w:rPr>
          <w:sz w:val="28"/>
          <w:szCs w:val="28"/>
          <w:lang w:val="en-US"/>
        </w:rPr>
        <w:t xml:space="preserve">instruments and materials. </w:t>
      </w:r>
      <w:r w:rsidR="00D2500A" w:rsidRPr="008A6428">
        <w:rPr>
          <w:sz w:val="28"/>
          <w:szCs w:val="28"/>
          <w:lang w:val="en-US"/>
        </w:rPr>
        <w:t xml:space="preserve">He concluded that students who came directly from the dissecting room to the maternity ward carried the infection from mothers who had died of the disease to healthy mothers. </w:t>
      </w:r>
      <w:r w:rsidRPr="008A6428">
        <w:rPr>
          <w:sz w:val="28"/>
          <w:szCs w:val="28"/>
          <w:lang w:val="en-US"/>
        </w:rPr>
        <w:t>He managed</w:t>
      </w:r>
      <w:r w:rsidR="00496E14" w:rsidRPr="008A6428">
        <w:rPr>
          <w:sz w:val="28"/>
          <w:szCs w:val="28"/>
          <w:lang w:val="en-US"/>
        </w:rPr>
        <w:t xml:space="preserve"> to decrease the birth sepsis</w:t>
      </w:r>
      <w:r w:rsidRPr="008A6428">
        <w:rPr>
          <w:sz w:val="28"/>
          <w:szCs w:val="28"/>
          <w:lang w:val="en-US"/>
        </w:rPr>
        <w:t xml:space="preserve"> 10 times. </w:t>
      </w:r>
    </w:p>
    <w:p w:rsidR="00AF7CBC" w:rsidRPr="008A6428" w:rsidRDefault="00AF7CBC" w:rsidP="00AF7CBC">
      <w:pPr>
        <w:ind w:right="-1" w:firstLine="709"/>
        <w:jc w:val="both"/>
        <w:rPr>
          <w:sz w:val="28"/>
          <w:szCs w:val="28"/>
          <w:lang w:val="en-US"/>
        </w:rPr>
      </w:pPr>
      <w:r w:rsidRPr="008A6428">
        <w:rPr>
          <w:sz w:val="28"/>
          <w:szCs w:val="28"/>
          <w:lang w:val="en-US"/>
        </w:rPr>
        <w:t xml:space="preserve">In 1882 </w:t>
      </w:r>
      <w:r w:rsidR="00496E14" w:rsidRPr="008A6428">
        <w:rPr>
          <w:sz w:val="28"/>
          <w:szCs w:val="28"/>
          <w:lang w:val="en-US"/>
        </w:rPr>
        <w:t>Trendelenburg constructed a machine</w:t>
      </w:r>
      <w:r w:rsidRPr="008A6428">
        <w:rPr>
          <w:sz w:val="28"/>
          <w:szCs w:val="28"/>
          <w:lang w:val="en-US"/>
        </w:rPr>
        <w:t xml:space="preserve"> for sterilization of surgic</w:t>
      </w:r>
      <w:r w:rsidR="00496E14" w:rsidRPr="008A6428">
        <w:rPr>
          <w:sz w:val="28"/>
          <w:szCs w:val="28"/>
          <w:lang w:val="en-US"/>
        </w:rPr>
        <w:t>al material and instruments using</w:t>
      </w:r>
      <w:r w:rsidR="00E70BE7" w:rsidRPr="008A6428">
        <w:rPr>
          <w:sz w:val="28"/>
          <w:szCs w:val="28"/>
          <w:lang w:val="en-US"/>
        </w:rPr>
        <w:t xml:space="preserve"> dry steam. In 1886 </w:t>
      </w:r>
      <w:r w:rsidR="00C615AD" w:rsidRPr="008A6428">
        <w:rPr>
          <w:sz w:val="28"/>
          <w:szCs w:val="28"/>
          <w:lang w:val="en-US"/>
        </w:rPr>
        <w:t xml:space="preserve">doctor </w:t>
      </w:r>
      <w:r w:rsidR="00E70BE7" w:rsidRPr="008A6428">
        <w:rPr>
          <w:sz w:val="28"/>
          <w:szCs w:val="28"/>
          <w:lang w:val="en-US"/>
        </w:rPr>
        <w:t>Blood</w:t>
      </w:r>
      <w:r w:rsidRPr="008A6428">
        <w:rPr>
          <w:sz w:val="28"/>
          <w:szCs w:val="28"/>
          <w:lang w:val="en-US"/>
        </w:rPr>
        <w:t>good invented rubber gloves for protection of surgeon's hands from infections. Since 1890</w:t>
      </w:r>
      <w:r w:rsidR="005B43B6" w:rsidRPr="008A6428">
        <w:rPr>
          <w:sz w:val="28"/>
          <w:szCs w:val="28"/>
          <w:lang w:val="en-US"/>
        </w:rPr>
        <w:t xml:space="preserve"> a surgeonWilliam Halsted </w:t>
      </w:r>
      <w:r w:rsidR="00C615AD" w:rsidRPr="008A6428">
        <w:rPr>
          <w:sz w:val="28"/>
          <w:szCs w:val="28"/>
          <w:lang w:val="en-US"/>
        </w:rPr>
        <w:t>started using</w:t>
      </w:r>
      <w:r w:rsidRPr="008A6428">
        <w:rPr>
          <w:sz w:val="28"/>
          <w:szCs w:val="28"/>
          <w:lang w:val="en-US"/>
        </w:rPr>
        <w:t xml:space="preserve"> gloves for protection of surgeon's hands. </w:t>
      </w:r>
    </w:p>
    <w:p w:rsidR="00E10D1F" w:rsidRPr="008A6428" w:rsidRDefault="00C615AD" w:rsidP="00AF7CBC">
      <w:pPr>
        <w:ind w:right="-1" w:firstLine="709"/>
        <w:jc w:val="both"/>
        <w:rPr>
          <w:sz w:val="28"/>
          <w:szCs w:val="28"/>
          <w:lang w:val="en-US"/>
        </w:rPr>
      </w:pPr>
      <w:r w:rsidRPr="008A6428">
        <w:rPr>
          <w:sz w:val="28"/>
          <w:szCs w:val="28"/>
          <w:lang w:val="en-US"/>
        </w:rPr>
        <w:t xml:space="preserve">E. </w:t>
      </w:r>
      <w:r w:rsidR="00AF7CBC" w:rsidRPr="008A6428">
        <w:rPr>
          <w:sz w:val="28"/>
          <w:szCs w:val="28"/>
          <w:lang w:val="en-US"/>
        </w:rPr>
        <w:t xml:space="preserve">Bergman and </w:t>
      </w:r>
      <w:r w:rsidRPr="008A6428">
        <w:rPr>
          <w:sz w:val="28"/>
          <w:szCs w:val="28"/>
          <w:lang w:val="en-US"/>
        </w:rPr>
        <w:t>C. Schimmelbusch</w:t>
      </w:r>
      <w:r w:rsidR="005B43B6" w:rsidRPr="008A6428">
        <w:rPr>
          <w:sz w:val="28"/>
          <w:szCs w:val="28"/>
          <w:lang w:val="en-US"/>
        </w:rPr>
        <w:t xml:space="preserve"> created</w:t>
      </w:r>
      <w:r w:rsidR="00AF7CBC" w:rsidRPr="008A6428">
        <w:rPr>
          <w:sz w:val="28"/>
          <w:szCs w:val="28"/>
          <w:lang w:val="en-US"/>
        </w:rPr>
        <w:t xml:space="preserve"> a ste</w:t>
      </w:r>
      <w:r w:rsidR="005B43B6" w:rsidRPr="008A6428">
        <w:rPr>
          <w:sz w:val="28"/>
          <w:szCs w:val="28"/>
          <w:lang w:val="en-US"/>
        </w:rPr>
        <w:t>rilizing machine for boiling surgical</w:t>
      </w:r>
      <w:r w:rsidR="00AF7CBC" w:rsidRPr="008A6428">
        <w:rPr>
          <w:sz w:val="28"/>
          <w:szCs w:val="28"/>
          <w:lang w:val="en-US"/>
        </w:rPr>
        <w:t xml:space="preserve"> instruments; they created </w:t>
      </w:r>
      <w:r w:rsidR="00E10D1F" w:rsidRPr="008A6428">
        <w:rPr>
          <w:sz w:val="28"/>
          <w:szCs w:val="28"/>
          <w:lang w:val="en-US"/>
        </w:rPr>
        <w:t>sterilizing dressing boxes.</w:t>
      </w:r>
    </w:p>
    <w:p w:rsidR="00AF7CBC" w:rsidRPr="008A6428" w:rsidRDefault="00AF7CBC" w:rsidP="00AF7CBC">
      <w:pPr>
        <w:ind w:right="-1" w:firstLine="709"/>
        <w:jc w:val="both"/>
        <w:rPr>
          <w:sz w:val="28"/>
          <w:szCs w:val="28"/>
          <w:lang w:val="en-US"/>
        </w:rPr>
      </w:pPr>
      <w:r w:rsidRPr="008A6428">
        <w:rPr>
          <w:sz w:val="28"/>
          <w:szCs w:val="28"/>
          <w:lang w:val="en-US"/>
        </w:rPr>
        <w:t xml:space="preserve">The measures to prevent an infection from entering a wound are referred to as </w:t>
      </w:r>
      <w:r w:rsidRPr="008A6428">
        <w:rPr>
          <w:b/>
          <w:iCs/>
          <w:sz w:val="28"/>
          <w:szCs w:val="28"/>
          <w:lang w:val="en-US"/>
        </w:rPr>
        <w:t>asepsis</w:t>
      </w:r>
      <w:r w:rsidRPr="008A6428">
        <w:rPr>
          <w:iCs/>
          <w:sz w:val="28"/>
          <w:szCs w:val="28"/>
          <w:lang w:val="en-US"/>
        </w:rPr>
        <w:t xml:space="preserve">, </w:t>
      </w:r>
      <w:r w:rsidRPr="008A6428">
        <w:rPr>
          <w:sz w:val="28"/>
          <w:szCs w:val="28"/>
          <w:lang w:val="en-US"/>
        </w:rPr>
        <w:t xml:space="preserve">while </w:t>
      </w:r>
      <w:r w:rsidR="00E10D1F" w:rsidRPr="008A6428">
        <w:rPr>
          <w:sz w:val="28"/>
          <w:szCs w:val="28"/>
          <w:lang w:val="en-US"/>
        </w:rPr>
        <w:t xml:space="preserve">the measures causing </w:t>
      </w:r>
      <w:r w:rsidRPr="008A6428">
        <w:rPr>
          <w:sz w:val="28"/>
          <w:szCs w:val="28"/>
          <w:lang w:val="en-US"/>
        </w:rPr>
        <w:t>destruction</w:t>
      </w:r>
      <w:r w:rsidR="00E10D1F" w:rsidRPr="008A6428">
        <w:rPr>
          <w:sz w:val="28"/>
          <w:szCs w:val="28"/>
          <w:lang w:val="en-US"/>
        </w:rPr>
        <w:t xml:space="preserve"> or deactivation of harmful microorganisms</w:t>
      </w:r>
      <w:r w:rsidRPr="008A6428">
        <w:rPr>
          <w:sz w:val="28"/>
          <w:szCs w:val="28"/>
          <w:lang w:val="en-US"/>
        </w:rPr>
        <w:t xml:space="preserve"> are generally called </w:t>
      </w:r>
      <w:r w:rsidRPr="008A6428">
        <w:rPr>
          <w:b/>
          <w:iCs/>
          <w:sz w:val="28"/>
          <w:szCs w:val="28"/>
          <w:lang w:val="en-US"/>
        </w:rPr>
        <w:t>antisepsis</w:t>
      </w:r>
      <w:r w:rsidRPr="008A6428">
        <w:rPr>
          <w:iCs/>
          <w:sz w:val="28"/>
          <w:szCs w:val="28"/>
          <w:lang w:val="en-US"/>
        </w:rPr>
        <w:t xml:space="preserve">. </w:t>
      </w:r>
    </w:p>
    <w:p w:rsidR="00432BD6" w:rsidRPr="008A6428" w:rsidRDefault="00AF7CBC" w:rsidP="00432BD6">
      <w:pPr>
        <w:ind w:right="-1" w:firstLine="709"/>
        <w:jc w:val="both"/>
        <w:rPr>
          <w:iCs/>
          <w:sz w:val="28"/>
          <w:szCs w:val="28"/>
          <w:lang w:val="en-US"/>
        </w:rPr>
      </w:pPr>
      <w:r w:rsidRPr="008A6428">
        <w:rPr>
          <w:iCs/>
          <w:sz w:val="28"/>
          <w:szCs w:val="28"/>
          <w:lang w:val="en-US"/>
        </w:rPr>
        <w:t xml:space="preserve">The </w:t>
      </w:r>
      <w:r w:rsidR="00E10D1F" w:rsidRPr="008A6428">
        <w:rPr>
          <w:iCs/>
          <w:sz w:val="28"/>
          <w:szCs w:val="28"/>
          <w:lang w:val="en-US"/>
        </w:rPr>
        <w:t xml:space="preserve">prevention of surgical infections can be represented by two principles. </w:t>
      </w:r>
      <w:r w:rsidR="00BD6989" w:rsidRPr="008A6428">
        <w:rPr>
          <w:iCs/>
          <w:sz w:val="28"/>
          <w:szCs w:val="28"/>
          <w:lang w:val="en-US"/>
        </w:rPr>
        <w:t>They must</w:t>
      </w:r>
      <w:r w:rsidRPr="008A6428">
        <w:rPr>
          <w:iCs/>
          <w:sz w:val="28"/>
          <w:szCs w:val="28"/>
          <w:lang w:val="en-US"/>
        </w:rPr>
        <w:t xml:space="preserve"> be considered in terms of the interrelationship between the </w:t>
      </w:r>
      <w:r w:rsidR="00BD6989" w:rsidRPr="008A6428">
        <w:rPr>
          <w:iCs/>
          <w:sz w:val="28"/>
          <w:szCs w:val="28"/>
          <w:lang w:val="en-US"/>
        </w:rPr>
        <w:t>source of infection and the way</w:t>
      </w:r>
      <w:r w:rsidRPr="008A6428">
        <w:rPr>
          <w:iCs/>
          <w:sz w:val="28"/>
          <w:szCs w:val="28"/>
          <w:lang w:val="en-US"/>
        </w:rPr>
        <w:t xml:space="preserve"> of</w:t>
      </w:r>
      <w:r w:rsidR="00BD6989" w:rsidRPr="008A6428">
        <w:rPr>
          <w:iCs/>
          <w:sz w:val="28"/>
          <w:szCs w:val="28"/>
          <w:lang w:val="en-US"/>
        </w:rPr>
        <w:t xml:space="preserve"> its</w:t>
      </w:r>
      <w:r w:rsidRPr="008A6428">
        <w:rPr>
          <w:iCs/>
          <w:sz w:val="28"/>
          <w:szCs w:val="28"/>
          <w:lang w:val="en-US"/>
        </w:rPr>
        <w:t xml:space="preserve"> transmission and the susceptibility of </w:t>
      </w:r>
      <w:r w:rsidR="00BD6989" w:rsidRPr="008A6428">
        <w:rPr>
          <w:iCs/>
          <w:sz w:val="28"/>
          <w:szCs w:val="28"/>
          <w:lang w:val="en-US"/>
        </w:rPr>
        <w:t>the body. The source of infection</w:t>
      </w:r>
      <w:r w:rsidRPr="008A6428">
        <w:rPr>
          <w:iCs/>
          <w:sz w:val="28"/>
          <w:szCs w:val="28"/>
          <w:lang w:val="en-US"/>
        </w:rPr>
        <w:t xml:space="preserve"> mean</w:t>
      </w:r>
      <w:r w:rsidR="00BD6989" w:rsidRPr="008A6428">
        <w:rPr>
          <w:iCs/>
          <w:sz w:val="28"/>
          <w:szCs w:val="28"/>
          <w:lang w:val="en-US"/>
        </w:rPr>
        <w:t>s</w:t>
      </w:r>
      <w:r w:rsidRPr="008A6428">
        <w:rPr>
          <w:iCs/>
          <w:sz w:val="28"/>
          <w:szCs w:val="28"/>
          <w:lang w:val="en-US"/>
        </w:rPr>
        <w:t xml:space="preserve"> the</w:t>
      </w:r>
      <w:r w:rsidR="00BD6989" w:rsidRPr="008A6428">
        <w:rPr>
          <w:iCs/>
          <w:sz w:val="28"/>
          <w:szCs w:val="28"/>
          <w:lang w:val="en-US"/>
        </w:rPr>
        <w:t xml:space="preserve"> living environment of microorganisms</w:t>
      </w:r>
      <w:r w:rsidRPr="008A6428">
        <w:rPr>
          <w:iCs/>
          <w:sz w:val="28"/>
          <w:szCs w:val="28"/>
          <w:lang w:val="en-US"/>
        </w:rPr>
        <w:t xml:space="preserve">, </w:t>
      </w:r>
      <w:r w:rsidR="00BD6989" w:rsidRPr="008A6428">
        <w:rPr>
          <w:iCs/>
          <w:sz w:val="28"/>
          <w:szCs w:val="28"/>
          <w:lang w:val="en-US"/>
        </w:rPr>
        <w:t xml:space="preserve">the place of </w:t>
      </w:r>
      <w:r w:rsidR="005A2729" w:rsidRPr="008A6428">
        <w:rPr>
          <w:iCs/>
          <w:sz w:val="28"/>
          <w:szCs w:val="28"/>
          <w:lang w:val="en-US"/>
        </w:rPr>
        <w:t xml:space="preserve">their </w:t>
      </w:r>
      <w:r w:rsidRPr="008A6428">
        <w:rPr>
          <w:iCs/>
          <w:sz w:val="28"/>
          <w:szCs w:val="28"/>
          <w:lang w:val="en-US"/>
        </w:rPr>
        <w:t>growth</w:t>
      </w:r>
      <w:r w:rsidR="005A2729" w:rsidRPr="008A6428">
        <w:rPr>
          <w:iCs/>
          <w:sz w:val="28"/>
          <w:szCs w:val="28"/>
          <w:lang w:val="en-US"/>
        </w:rPr>
        <w:t>. The</w:t>
      </w:r>
      <w:r w:rsidRPr="008A6428">
        <w:rPr>
          <w:iCs/>
          <w:sz w:val="28"/>
          <w:szCs w:val="28"/>
          <w:lang w:val="en-US"/>
        </w:rPr>
        <w:t xml:space="preserve"> infection can be either exogenous (from outside) or endogenous (from within the body). </w:t>
      </w:r>
    </w:p>
    <w:p w:rsidR="00F51884" w:rsidRPr="008A6428" w:rsidRDefault="00AF7CBC" w:rsidP="00432BD6">
      <w:pPr>
        <w:ind w:right="-1" w:firstLine="709"/>
        <w:jc w:val="both"/>
        <w:rPr>
          <w:sz w:val="28"/>
          <w:szCs w:val="28"/>
          <w:lang w:val="en-US"/>
        </w:rPr>
      </w:pPr>
      <w:r w:rsidRPr="008A6428">
        <w:rPr>
          <w:sz w:val="28"/>
          <w:szCs w:val="28"/>
          <w:lang w:val="en-US"/>
        </w:rPr>
        <w:t>The basic principle of an asepsis</w:t>
      </w:r>
      <w:r w:rsidR="005A2729" w:rsidRPr="008A6428">
        <w:rPr>
          <w:sz w:val="28"/>
          <w:szCs w:val="28"/>
          <w:lang w:val="en-US"/>
        </w:rPr>
        <w:t xml:space="preserve"> -</w:t>
      </w:r>
      <w:r w:rsidRPr="008A6428">
        <w:rPr>
          <w:sz w:val="28"/>
          <w:szCs w:val="28"/>
          <w:lang w:val="en-US"/>
        </w:rPr>
        <w:t xml:space="preserve"> everythin</w:t>
      </w:r>
      <w:r w:rsidR="005A2729" w:rsidRPr="008A6428">
        <w:rPr>
          <w:sz w:val="28"/>
          <w:szCs w:val="28"/>
          <w:lang w:val="en-US"/>
        </w:rPr>
        <w:t>g that is in contact with a wound must</w:t>
      </w:r>
      <w:r w:rsidRPr="008A6428">
        <w:rPr>
          <w:sz w:val="28"/>
          <w:szCs w:val="28"/>
          <w:lang w:val="en-US"/>
        </w:rPr>
        <w:t xml:space="preserve"> be sterile, </w:t>
      </w:r>
      <w:r w:rsidR="005A2729" w:rsidRPr="008A6428">
        <w:rPr>
          <w:sz w:val="28"/>
          <w:szCs w:val="28"/>
          <w:lang w:val="en-US"/>
        </w:rPr>
        <w:t>i.e. have no</w:t>
      </w:r>
      <w:r w:rsidRPr="008A6428">
        <w:rPr>
          <w:sz w:val="28"/>
          <w:szCs w:val="28"/>
          <w:lang w:val="en-US"/>
        </w:rPr>
        <w:t xml:space="preserve"> microorganisms</w:t>
      </w:r>
      <w:r w:rsidR="005A2729" w:rsidRPr="008A6428">
        <w:rPr>
          <w:sz w:val="28"/>
          <w:szCs w:val="28"/>
          <w:lang w:val="en-US"/>
        </w:rPr>
        <w:t xml:space="preserve"> on the surface</w:t>
      </w:r>
      <w:r w:rsidR="00432BD6" w:rsidRPr="008A6428">
        <w:rPr>
          <w:sz w:val="28"/>
          <w:szCs w:val="28"/>
          <w:lang w:val="en-US"/>
        </w:rPr>
        <w:t>.</w:t>
      </w:r>
    </w:p>
    <w:p w:rsidR="00AF7CBC" w:rsidRPr="008A6428" w:rsidRDefault="00A701FA" w:rsidP="00AF7CBC">
      <w:pPr>
        <w:ind w:right="-1" w:firstLine="709"/>
        <w:jc w:val="both"/>
        <w:rPr>
          <w:sz w:val="28"/>
          <w:szCs w:val="28"/>
          <w:lang w:val="en-US"/>
        </w:rPr>
      </w:pPr>
      <w:r w:rsidRPr="008A6428">
        <w:rPr>
          <w:sz w:val="28"/>
          <w:szCs w:val="28"/>
          <w:lang w:val="en-US"/>
        </w:rPr>
        <w:t>All surgical patients must</w:t>
      </w:r>
      <w:r w:rsidR="006E212E" w:rsidRPr="008A6428">
        <w:rPr>
          <w:sz w:val="28"/>
          <w:szCs w:val="28"/>
          <w:lang w:val="en-US"/>
        </w:rPr>
        <w:t xml:space="preserve"> be divided into 2 types: clean</w:t>
      </w:r>
      <w:r w:rsidR="000F269B" w:rsidRPr="008A6428">
        <w:rPr>
          <w:sz w:val="28"/>
          <w:szCs w:val="28"/>
          <w:lang w:val="en-US"/>
        </w:rPr>
        <w:t xml:space="preserve"> and infected. Therefore,</w:t>
      </w:r>
      <w:r w:rsidR="00AF7CBC" w:rsidRPr="008A6428">
        <w:rPr>
          <w:sz w:val="28"/>
          <w:szCs w:val="28"/>
          <w:lang w:val="en-US"/>
        </w:rPr>
        <w:t xml:space="preserve"> asepsis includes the following com</w:t>
      </w:r>
      <w:r w:rsidR="000F269B" w:rsidRPr="008A6428">
        <w:rPr>
          <w:sz w:val="28"/>
          <w:szCs w:val="28"/>
          <w:lang w:val="en-US"/>
        </w:rPr>
        <w:t>plex of actions directed at protection of a wound from infection: a)</w:t>
      </w:r>
      <w:r w:rsidR="00AF7CBC" w:rsidRPr="008A6428">
        <w:rPr>
          <w:sz w:val="28"/>
          <w:szCs w:val="28"/>
          <w:lang w:val="en-US"/>
        </w:rPr>
        <w:t xml:space="preserve"> special, sanita</w:t>
      </w:r>
      <w:r w:rsidR="000F269B" w:rsidRPr="008A6428">
        <w:rPr>
          <w:sz w:val="28"/>
          <w:szCs w:val="28"/>
          <w:lang w:val="en-US"/>
        </w:rPr>
        <w:t>ry and hygienic, organizational arrangements p</w:t>
      </w:r>
      <w:r w:rsidR="004F1A40" w:rsidRPr="008A6428">
        <w:rPr>
          <w:sz w:val="28"/>
          <w:szCs w:val="28"/>
          <w:lang w:val="en-US"/>
        </w:rPr>
        <w:t xml:space="preserve">erformed in medical organization; b) observance of working rulesby a </w:t>
      </w:r>
      <w:r w:rsidR="00AF7CBC" w:rsidRPr="008A6428">
        <w:rPr>
          <w:sz w:val="28"/>
          <w:szCs w:val="28"/>
          <w:lang w:val="en-US"/>
        </w:rPr>
        <w:t xml:space="preserve">surgeon and </w:t>
      </w:r>
      <w:r w:rsidR="004F1A40" w:rsidRPr="008A6428">
        <w:rPr>
          <w:sz w:val="28"/>
          <w:szCs w:val="28"/>
          <w:lang w:val="en-US"/>
        </w:rPr>
        <w:t>surgical team (during operation or bandaging); c)disinfection</w:t>
      </w:r>
      <w:r w:rsidR="00AF7CBC" w:rsidRPr="008A6428">
        <w:rPr>
          <w:sz w:val="28"/>
          <w:szCs w:val="28"/>
          <w:lang w:val="en-US"/>
        </w:rPr>
        <w:t xml:space="preserve"> of hands</w:t>
      </w:r>
      <w:r w:rsidR="004F1A40" w:rsidRPr="008A6428">
        <w:rPr>
          <w:sz w:val="28"/>
          <w:szCs w:val="28"/>
          <w:lang w:val="en-US"/>
        </w:rPr>
        <w:t>, d) sterilization of surgical instruments</w:t>
      </w:r>
      <w:r w:rsidR="00AF7CBC" w:rsidRPr="008A6428">
        <w:rPr>
          <w:sz w:val="28"/>
          <w:szCs w:val="28"/>
          <w:lang w:val="en-US"/>
        </w:rPr>
        <w:t xml:space="preserve">, materials, devices. To prevent </w:t>
      </w:r>
      <w:r w:rsidR="004F1A40" w:rsidRPr="008A6428">
        <w:rPr>
          <w:sz w:val="28"/>
          <w:szCs w:val="28"/>
          <w:lang w:val="en-US"/>
        </w:rPr>
        <w:t>the infection</w:t>
      </w:r>
      <w:r w:rsidR="00AF7CBC" w:rsidRPr="008A6428">
        <w:rPr>
          <w:sz w:val="28"/>
          <w:szCs w:val="28"/>
          <w:lang w:val="en-US"/>
        </w:rPr>
        <w:t>, it is necessary to know its sources and ways of distribution.</w:t>
      </w:r>
    </w:p>
    <w:p w:rsidR="00432BD6" w:rsidRPr="008A6428" w:rsidRDefault="00AF7CBC" w:rsidP="00AF7CBC">
      <w:pPr>
        <w:ind w:right="-1" w:firstLine="709"/>
        <w:jc w:val="both"/>
        <w:rPr>
          <w:sz w:val="28"/>
          <w:szCs w:val="28"/>
          <w:lang w:val="en-US"/>
        </w:rPr>
      </w:pPr>
      <w:r w:rsidRPr="008A6428">
        <w:rPr>
          <w:sz w:val="28"/>
          <w:szCs w:val="28"/>
          <w:lang w:val="en-US"/>
        </w:rPr>
        <w:lastRenderedPageBreak/>
        <w:t xml:space="preserve">The major </w:t>
      </w:r>
      <w:r w:rsidRPr="008A6428">
        <w:rPr>
          <w:iCs/>
          <w:sz w:val="28"/>
          <w:szCs w:val="28"/>
          <w:lang w:val="en-US"/>
        </w:rPr>
        <w:t xml:space="preserve">sources </w:t>
      </w:r>
      <w:r w:rsidRPr="008A6428">
        <w:rPr>
          <w:sz w:val="28"/>
          <w:szCs w:val="28"/>
          <w:lang w:val="en-US"/>
        </w:rPr>
        <w:t>of endogenous</w:t>
      </w:r>
      <w:r w:rsidRPr="008A6428">
        <w:rPr>
          <w:iCs/>
          <w:sz w:val="28"/>
          <w:szCs w:val="28"/>
          <w:lang w:val="en-US"/>
        </w:rPr>
        <w:t xml:space="preserve"> infections </w:t>
      </w:r>
      <w:r w:rsidR="002C64CF" w:rsidRPr="008A6428">
        <w:rPr>
          <w:sz w:val="28"/>
          <w:szCs w:val="28"/>
          <w:lang w:val="en-US"/>
        </w:rPr>
        <w:t>include</w:t>
      </w:r>
      <w:r w:rsidRPr="008A6428">
        <w:rPr>
          <w:sz w:val="28"/>
          <w:szCs w:val="28"/>
          <w:lang w:val="en-US"/>
        </w:rPr>
        <w:t xml:space="preserve"> chronic infections outside the </w:t>
      </w:r>
      <w:r w:rsidR="002C64CF" w:rsidRPr="008A6428">
        <w:rPr>
          <w:sz w:val="28"/>
          <w:szCs w:val="28"/>
          <w:lang w:val="en-US"/>
        </w:rPr>
        <w:t>operational area</w:t>
      </w:r>
      <w:r w:rsidRPr="008A6428">
        <w:rPr>
          <w:sz w:val="28"/>
          <w:szCs w:val="28"/>
          <w:lang w:val="en-US"/>
        </w:rPr>
        <w:t xml:space="preserve"> (e.g. sk</w:t>
      </w:r>
      <w:r w:rsidR="002C64CF" w:rsidRPr="008A6428">
        <w:rPr>
          <w:sz w:val="28"/>
          <w:szCs w:val="28"/>
          <w:lang w:val="en-US"/>
        </w:rPr>
        <w:t>in diseases, dental or tonsils</w:t>
      </w:r>
      <w:r w:rsidRPr="008A6428">
        <w:rPr>
          <w:sz w:val="28"/>
          <w:szCs w:val="28"/>
          <w:lang w:val="en-US"/>
        </w:rPr>
        <w:t xml:space="preserve"> conditions) or</w:t>
      </w:r>
      <w:r w:rsidR="002C64CF" w:rsidRPr="008A6428">
        <w:rPr>
          <w:sz w:val="28"/>
          <w:szCs w:val="28"/>
          <w:lang w:val="en-US"/>
        </w:rPr>
        <w:t xml:space="preserve"> of the organs operated on</w:t>
      </w:r>
      <w:r w:rsidRPr="008A6428">
        <w:rPr>
          <w:sz w:val="28"/>
          <w:szCs w:val="28"/>
          <w:lang w:val="en-US"/>
        </w:rPr>
        <w:t xml:space="preserve"> (e.g. appendicitis, cholecystitis, osteomyelitis), as well as the oral, intestinal and respiratory saprophytes. </w:t>
      </w:r>
      <w:r w:rsidR="00432BD6" w:rsidRPr="008A6428">
        <w:rPr>
          <w:sz w:val="28"/>
          <w:szCs w:val="28"/>
          <w:lang w:val="en-US"/>
        </w:rPr>
        <w:t xml:space="preserve">The ways </w:t>
      </w:r>
      <w:r w:rsidRPr="008A6428">
        <w:rPr>
          <w:sz w:val="28"/>
          <w:szCs w:val="28"/>
          <w:lang w:val="en-US"/>
        </w:rPr>
        <w:t>oftransmission</w:t>
      </w:r>
      <w:r w:rsidR="00432BD6" w:rsidRPr="008A6428">
        <w:rPr>
          <w:iCs/>
          <w:sz w:val="28"/>
          <w:szCs w:val="28"/>
          <w:lang w:val="en-US"/>
        </w:rPr>
        <w:t xml:space="preserve">include </w:t>
      </w:r>
      <w:r w:rsidR="00432BD6" w:rsidRPr="008A6428">
        <w:rPr>
          <w:sz w:val="28"/>
          <w:szCs w:val="28"/>
          <w:lang w:val="en-US"/>
        </w:rPr>
        <w:t>direct contact, lymphogenous and haematogenous</w:t>
      </w:r>
      <w:r w:rsidRPr="008A6428">
        <w:rPr>
          <w:sz w:val="28"/>
          <w:szCs w:val="28"/>
          <w:lang w:val="en-US"/>
        </w:rPr>
        <w:t xml:space="preserve">. </w:t>
      </w:r>
    </w:p>
    <w:p w:rsidR="00AF7CBC" w:rsidRPr="008A6428" w:rsidRDefault="00432BD6" w:rsidP="00AF7CBC">
      <w:pPr>
        <w:ind w:right="-1" w:firstLine="709"/>
        <w:jc w:val="both"/>
        <w:rPr>
          <w:sz w:val="28"/>
          <w:szCs w:val="28"/>
          <w:lang w:val="en-US"/>
        </w:rPr>
      </w:pPr>
      <w:r w:rsidRPr="008A6428">
        <w:rPr>
          <w:iCs/>
          <w:sz w:val="28"/>
          <w:szCs w:val="28"/>
          <w:lang w:val="en-US"/>
        </w:rPr>
        <w:t>The main sources of exogenous infections include patients with purulent inflammation or healthy carriers of pathogens, and occasionally animals. The ways of transmission are usually as follows: airborne, direct contact and implantation.</w:t>
      </w:r>
      <w:r w:rsidR="00AF7CBC" w:rsidRPr="008A6428">
        <w:rPr>
          <w:sz w:val="28"/>
          <w:szCs w:val="28"/>
          <w:lang w:val="en-US"/>
        </w:rPr>
        <w:t>Microorganisms</w:t>
      </w:r>
      <w:r w:rsidRPr="008A6428">
        <w:rPr>
          <w:sz w:val="28"/>
          <w:szCs w:val="28"/>
          <w:lang w:val="en-US"/>
        </w:rPr>
        <w:t xml:space="preserve"> can get into the wound by</w:t>
      </w:r>
      <w:r w:rsidR="00D3035D" w:rsidRPr="008A6428">
        <w:rPr>
          <w:sz w:val="28"/>
          <w:szCs w:val="28"/>
          <w:lang w:val="en-US"/>
        </w:rPr>
        <w:t xml:space="preserve"> three ways:</w:t>
      </w:r>
      <w:r w:rsidR="00FD3FA5" w:rsidRPr="008A6428">
        <w:rPr>
          <w:sz w:val="28"/>
          <w:szCs w:val="28"/>
          <w:lang w:val="en-US"/>
        </w:rPr>
        <w:t xml:space="preserve"> ae</w:t>
      </w:r>
      <w:r w:rsidR="00AF7CBC" w:rsidRPr="008A6428">
        <w:rPr>
          <w:sz w:val="28"/>
          <w:szCs w:val="28"/>
          <w:lang w:val="en-US"/>
        </w:rPr>
        <w:t>r</w:t>
      </w:r>
      <w:r w:rsidR="00FD3FA5" w:rsidRPr="008A6428">
        <w:rPr>
          <w:sz w:val="28"/>
          <w:szCs w:val="28"/>
          <w:lang w:val="en-US"/>
        </w:rPr>
        <w:t xml:space="preserve">ial – by air (air with dust particles which transfer microorganisms, </w:t>
      </w:r>
      <w:r w:rsidR="00AF7CBC" w:rsidRPr="008A6428">
        <w:rPr>
          <w:sz w:val="28"/>
          <w:szCs w:val="28"/>
          <w:lang w:val="en-US"/>
        </w:rPr>
        <w:t xml:space="preserve">nasopharynx andtop airways of </w:t>
      </w:r>
      <w:r w:rsidR="00FD3FA5" w:rsidRPr="008A6428">
        <w:rPr>
          <w:sz w:val="28"/>
          <w:szCs w:val="28"/>
          <w:lang w:val="en-US"/>
        </w:rPr>
        <w:t>the body)</w:t>
      </w:r>
      <w:r w:rsidR="00574F8A" w:rsidRPr="008A6428">
        <w:rPr>
          <w:sz w:val="28"/>
          <w:szCs w:val="28"/>
          <w:lang w:val="en-US"/>
        </w:rPr>
        <w:t>, by direct con</w:t>
      </w:r>
      <w:r w:rsidR="00F14590" w:rsidRPr="008A6428">
        <w:rPr>
          <w:sz w:val="28"/>
          <w:szCs w:val="28"/>
          <w:lang w:val="en-US"/>
        </w:rPr>
        <w:t>tact (surgical instruments</w:t>
      </w:r>
      <w:r w:rsidR="00AF7CBC" w:rsidRPr="008A6428">
        <w:rPr>
          <w:sz w:val="28"/>
          <w:szCs w:val="28"/>
          <w:lang w:val="en-US"/>
        </w:rPr>
        <w:t>, linen, dressing</w:t>
      </w:r>
      <w:r w:rsidR="00F43345" w:rsidRPr="008A6428">
        <w:rPr>
          <w:sz w:val="28"/>
          <w:szCs w:val="28"/>
          <w:lang w:val="en-US"/>
        </w:rPr>
        <w:t>s), by</w:t>
      </w:r>
      <w:r w:rsidR="00AF7CBC" w:rsidRPr="008A6428">
        <w:rPr>
          <w:sz w:val="28"/>
          <w:szCs w:val="28"/>
          <w:lang w:val="en-US"/>
        </w:rPr>
        <w:t xml:space="preserve"> implantation way </w:t>
      </w:r>
      <w:r w:rsidR="00F43345" w:rsidRPr="008A6428">
        <w:rPr>
          <w:sz w:val="28"/>
          <w:szCs w:val="28"/>
          <w:lang w:val="en-US"/>
        </w:rPr>
        <w:t>(suture</w:t>
      </w:r>
      <w:r w:rsidR="00AF7CBC" w:rsidRPr="008A6428">
        <w:rPr>
          <w:sz w:val="28"/>
          <w:szCs w:val="28"/>
          <w:lang w:val="en-US"/>
        </w:rPr>
        <w:t xml:space="preserve"> mate</w:t>
      </w:r>
      <w:r w:rsidR="00F43345" w:rsidRPr="008A6428">
        <w:rPr>
          <w:sz w:val="28"/>
          <w:szCs w:val="28"/>
          <w:lang w:val="en-US"/>
        </w:rPr>
        <w:t>rial, artificial limbs or</w:t>
      </w:r>
      <w:r w:rsidR="00AF7CBC" w:rsidRPr="008A6428">
        <w:rPr>
          <w:sz w:val="28"/>
          <w:szCs w:val="28"/>
          <w:lang w:val="en-US"/>
        </w:rPr>
        <w:t xml:space="preserve"> vessels, etc.)</w:t>
      </w:r>
    </w:p>
    <w:p w:rsidR="00AF7CBC" w:rsidRPr="008A6428" w:rsidRDefault="00AF7CBC" w:rsidP="00AF7CBC">
      <w:pPr>
        <w:ind w:right="-1" w:firstLine="709"/>
        <w:jc w:val="both"/>
        <w:rPr>
          <w:sz w:val="28"/>
          <w:szCs w:val="28"/>
          <w:lang w:val="en-US"/>
        </w:rPr>
      </w:pPr>
      <w:r w:rsidRPr="008A6428">
        <w:rPr>
          <w:sz w:val="28"/>
          <w:szCs w:val="28"/>
          <w:lang w:val="en-US"/>
        </w:rPr>
        <w:t xml:space="preserve">The principle of observance of </w:t>
      </w:r>
      <w:r w:rsidR="00F43345" w:rsidRPr="008A6428">
        <w:rPr>
          <w:sz w:val="28"/>
          <w:szCs w:val="28"/>
          <w:lang w:val="en-US"/>
        </w:rPr>
        <w:t xml:space="preserve">asepsis </w:t>
      </w:r>
      <w:r w:rsidRPr="008A6428">
        <w:rPr>
          <w:sz w:val="28"/>
          <w:szCs w:val="28"/>
          <w:lang w:val="en-US"/>
        </w:rPr>
        <w:t>rules is</w:t>
      </w:r>
      <w:r w:rsidR="00F43345" w:rsidRPr="008A6428">
        <w:rPr>
          <w:sz w:val="28"/>
          <w:szCs w:val="28"/>
          <w:lang w:val="en-US"/>
        </w:rPr>
        <w:t xml:space="preserve"> based on planning and organization of the surgical hospital. The main structural units of the</w:t>
      </w:r>
      <w:r w:rsidRPr="008A6428">
        <w:rPr>
          <w:sz w:val="28"/>
          <w:szCs w:val="28"/>
          <w:lang w:val="en-US"/>
        </w:rPr>
        <w:t xml:space="preserve"> sur</w:t>
      </w:r>
      <w:r w:rsidR="00F43345" w:rsidRPr="008A6428">
        <w:rPr>
          <w:sz w:val="28"/>
          <w:szCs w:val="28"/>
          <w:lang w:val="en-US"/>
        </w:rPr>
        <w:t>gical hospital are: a) admission unit</w:t>
      </w:r>
      <w:r w:rsidR="00123828" w:rsidRPr="008A6428">
        <w:rPr>
          <w:sz w:val="28"/>
          <w:szCs w:val="28"/>
          <w:lang w:val="en-US"/>
        </w:rPr>
        <w:t xml:space="preserve">, b) </w:t>
      </w:r>
      <w:r w:rsidRPr="008A6428">
        <w:rPr>
          <w:sz w:val="28"/>
          <w:szCs w:val="28"/>
          <w:lang w:val="en-US"/>
        </w:rPr>
        <w:t>diagnostic</w:t>
      </w:r>
      <w:r w:rsidR="00123828" w:rsidRPr="008A6428">
        <w:rPr>
          <w:sz w:val="28"/>
          <w:szCs w:val="28"/>
          <w:lang w:val="en-US"/>
        </w:rPr>
        <w:t xml:space="preserve"> and treatment u</w:t>
      </w:r>
      <w:r w:rsidR="00893388" w:rsidRPr="008A6428">
        <w:rPr>
          <w:sz w:val="28"/>
          <w:szCs w:val="28"/>
          <w:lang w:val="en-US"/>
        </w:rPr>
        <w:t>nit, c) surgery block</w:t>
      </w:r>
      <w:r w:rsidRPr="008A6428">
        <w:rPr>
          <w:sz w:val="28"/>
          <w:szCs w:val="28"/>
          <w:lang w:val="en-US"/>
        </w:rPr>
        <w:t>.</w:t>
      </w:r>
    </w:p>
    <w:p w:rsidR="00AF7CBC" w:rsidRPr="008A6428" w:rsidRDefault="00893388" w:rsidP="00AF7CBC">
      <w:pPr>
        <w:ind w:right="-1" w:firstLine="709"/>
        <w:jc w:val="both"/>
        <w:rPr>
          <w:sz w:val="28"/>
          <w:szCs w:val="28"/>
          <w:lang w:val="en-US"/>
        </w:rPr>
      </w:pPr>
      <w:r w:rsidRPr="008A6428">
        <w:rPr>
          <w:sz w:val="28"/>
          <w:szCs w:val="28"/>
          <w:lang w:val="en-US"/>
        </w:rPr>
        <w:t>The main aim</w:t>
      </w:r>
      <w:r w:rsidR="00AF7CBC" w:rsidRPr="008A6428">
        <w:rPr>
          <w:sz w:val="28"/>
          <w:szCs w:val="28"/>
          <w:lang w:val="en-US"/>
        </w:rPr>
        <w:t xml:space="preserve"> of</w:t>
      </w:r>
      <w:r w:rsidRPr="008A6428">
        <w:rPr>
          <w:sz w:val="28"/>
          <w:szCs w:val="28"/>
          <w:lang w:val="en-US"/>
        </w:rPr>
        <w:t xml:space="preserve"> theadmission unit– distribution of patients into two groups: "clear" and "contaminated</w:t>
      </w:r>
      <w:r w:rsidR="007D13BC" w:rsidRPr="008A6428">
        <w:rPr>
          <w:sz w:val="28"/>
          <w:szCs w:val="28"/>
          <w:lang w:val="en-US"/>
        </w:rPr>
        <w:t xml:space="preserve">", sanitation and hygiene </w:t>
      </w:r>
      <w:r w:rsidR="00AF7CBC" w:rsidRPr="008A6428">
        <w:rPr>
          <w:sz w:val="28"/>
          <w:szCs w:val="28"/>
          <w:lang w:val="en-US"/>
        </w:rPr>
        <w:t>of patients (partial, full)</w:t>
      </w:r>
      <w:r w:rsidR="007D13BC" w:rsidRPr="008A6428">
        <w:rPr>
          <w:sz w:val="28"/>
          <w:szCs w:val="28"/>
          <w:lang w:val="en-US"/>
        </w:rPr>
        <w:t>,</w:t>
      </w:r>
      <w:r w:rsidR="00AF7CBC" w:rsidRPr="008A6428">
        <w:rPr>
          <w:sz w:val="28"/>
          <w:szCs w:val="28"/>
          <w:lang w:val="en-US"/>
        </w:rPr>
        <w:t xml:space="preserve"> depending on planned or emergency hospitalization. </w:t>
      </w:r>
      <w:r w:rsidR="007D13BC" w:rsidRPr="008A6428">
        <w:rPr>
          <w:sz w:val="28"/>
          <w:szCs w:val="28"/>
          <w:lang w:val="en-US"/>
        </w:rPr>
        <w:t>According to</w:t>
      </w:r>
      <w:r w:rsidR="00AF7CBC" w:rsidRPr="008A6428">
        <w:rPr>
          <w:sz w:val="28"/>
          <w:szCs w:val="28"/>
          <w:lang w:val="en-US"/>
        </w:rPr>
        <w:t xml:space="preserve"> this princip</w:t>
      </w:r>
      <w:r w:rsidR="007D13BC" w:rsidRPr="008A6428">
        <w:rPr>
          <w:sz w:val="28"/>
          <w:szCs w:val="28"/>
          <w:lang w:val="en-US"/>
        </w:rPr>
        <w:t>le surgical departments of multi-field</w:t>
      </w:r>
      <w:r w:rsidR="00AF7CBC" w:rsidRPr="008A6428">
        <w:rPr>
          <w:sz w:val="28"/>
          <w:szCs w:val="28"/>
          <w:lang w:val="en-US"/>
        </w:rPr>
        <w:t xml:space="preserve"> hospitals are </w:t>
      </w:r>
      <w:r w:rsidR="007D13BC" w:rsidRPr="008A6428">
        <w:rPr>
          <w:sz w:val="28"/>
          <w:szCs w:val="28"/>
          <w:lang w:val="en-US"/>
        </w:rPr>
        <w:t>located on the top floors</w:t>
      </w:r>
      <w:r w:rsidR="00AF7CBC" w:rsidRPr="008A6428">
        <w:rPr>
          <w:sz w:val="28"/>
          <w:szCs w:val="28"/>
          <w:lang w:val="en-US"/>
        </w:rPr>
        <w:t xml:space="preserve"> and roo</w:t>
      </w:r>
      <w:r w:rsidR="007D13BC" w:rsidRPr="008A6428">
        <w:rPr>
          <w:sz w:val="28"/>
          <w:szCs w:val="28"/>
          <w:lang w:val="en-US"/>
        </w:rPr>
        <w:t>ms are adapted for frequent wet</w:t>
      </w:r>
      <w:r w:rsidR="00AF7CBC" w:rsidRPr="008A6428">
        <w:rPr>
          <w:sz w:val="28"/>
          <w:szCs w:val="28"/>
          <w:lang w:val="en-US"/>
        </w:rPr>
        <w:t xml:space="preserve"> cleaning </w:t>
      </w:r>
      <w:r w:rsidR="007D13BC" w:rsidRPr="008A6428">
        <w:rPr>
          <w:sz w:val="28"/>
          <w:szCs w:val="28"/>
          <w:lang w:val="en-US"/>
        </w:rPr>
        <w:t>using</w:t>
      </w:r>
      <w:r w:rsidR="00AF7CBC" w:rsidRPr="008A6428">
        <w:rPr>
          <w:sz w:val="28"/>
          <w:szCs w:val="28"/>
          <w:lang w:val="en-US"/>
        </w:rPr>
        <w:t xml:space="preserve"> antiseptics.</w:t>
      </w:r>
    </w:p>
    <w:p w:rsidR="00AF7CBC" w:rsidRPr="008A6428" w:rsidRDefault="00B57AAA" w:rsidP="00AF7CBC">
      <w:pPr>
        <w:ind w:right="-1" w:firstLine="709"/>
        <w:jc w:val="both"/>
        <w:rPr>
          <w:sz w:val="28"/>
          <w:szCs w:val="28"/>
          <w:lang w:val="en-US"/>
        </w:rPr>
      </w:pPr>
      <w:r w:rsidRPr="008A6428">
        <w:rPr>
          <w:sz w:val="28"/>
          <w:szCs w:val="28"/>
          <w:lang w:val="en-US"/>
        </w:rPr>
        <w:t xml:space="preserve">Organizational measures include </w:t>
      </w:r>
      <w:r w:rsidR="00AF7CBC" w:rsidRPr="008A6428">
        <w:rPr>
          <w:sz w:val="28"/>
          <w:szCs w:val="28"/>
          <w:lang w:val="en-US"/>
        </w:rPr>
        <w:t xml:space="preserve">access control </w:t>
      </w:r>
      <w:r w:rsidR="00070D6F" w:rsidRPr="008A6428">
        <w:rPr>
          <w:sz w:val="28"/>
          <w:szCs w:val="28"/>
          <w:lang w:val="en-US"/>
        </w:rPr>
        <w:t>for visitors, strict working arrangements of surgical departments</w:t>
      </w:r>
      <w:r w:rsidR="00AF7CBC" w:rsidRPr="008A6428">
        <w:rPr>
          <w:sz w:val="28"/>
          <w:szCs w:val="28"/>
          <w:lang w:val="en-US"/>
        </w:rPr>
        <w:t>, including special methods of</w:t>
      </w:r>
      <w:r w:rsidR="00070D6F" w:rsidRPr="008A6428">
        <w:rPr>
          <w:sz w:val="28"/>
          <w:szCs w:val="28"/>
          <w:lang w:val="en-US"/>
        </w:rPr>
        <w:t xml:space="preserve"> their cleaning</w:t>
      </w:r>
      <w:r w:rsidR="00AF7CBC" w:rsidRPr="008A6428">
        <w:rPr>
          <w:sz w:val="28"/>
          <w:szCs w:val="28"/>
          <w:lang w:val="en-US"/>
        </w:rPr>
        <w:t>.</w:t>
      </w:r>
    </w:p>
    <w:p w:rsidR="00AF7CBC" w:rsidRPr="008A6428" w:rsidRDefault="003913EC" w:rsidP="00AF7CBC">
      <w:pPr>
        <w:ind w:right="-1" w:firstLine="709"/>
        <w:jc w:val="both"/>
        <w:rPr>
          <w:sz w:val="28"/>
          <w:szCs w:val="28"/>
          <w:lang w:val="en-US"/>
        </w:rPr>
      </w:pPr>
      <w:r w:rsidRPr="008A6428">
        <w:rPr>
          <w:b/>
          <w:sz w:val="28"/>
          <w:szCs w:val="28"/>
          <w:lang w:val="en-US"/>
        </w:rPr>
        <w:t xml:space="preserve">Prevention ofan </w:t>
      </w:r>
      <w:r w:rsidR="00AF7CBC" w:rsidRPr="008A6428">
        <w:rPr>
          <w:b/>
          <w:sz w:val="28"/>
          <w:szCs w:val="28"/>
          <w:lang w:val="en-US"/>
        </w:rPr>
        <w:t>airborne infection.</w:t>
      </w:r>
      <w:r w:rsidR="00AF7CBC" w:rsidRPr="008A6428">
        <w:rPr>
          <w:sz w:val="28"/>
          <w:szCs w:val="28"/>
          <w:lang w:val="en-US"/>
        </w:rPr>
        <w:t xml:space="preserve"> The main </w:t>
      </w:r>
      <w:r w:rsidR="00391D41" w:rsidRPr="008A6428">
        <w:rPr>
          <w:sz w:val="28"/>
          <w:szCs w:val="28"/>
          <w:lang w:val="en-US"/>
        </w:rPr>
        <w:t xml:space="preserve">methods of prevention of </w:t>
      </w:r>
      <w:r w:rsidR="00AF7CBC" w:rsidRPr="008A6428">
        <w:rPr>
          <w:sz w:val="28"/>
          <w:szCs w:val="28"/>
          <w:lang w:val="en-US"/>
        </w:rPr>
        <w:t>micr</w:t>
      </w:r>
      <w:r w:rsidR="00C364BB" w:rsidRPr="008A6428">
        <w:rPr>
          <w:sz w:val="28"/>
          <w:szCs w:val="28"/>
          <w:lang w:val="en-US"/>
        </w:rPr>
        <w:t>oorganism</w:t>
      </w:r>
      <w:r w:rsidR="00391D41" w:rsidRPr="008A6428">
        <w:rPr>
          <w:sz w:val="28"/>
          <w:szCs w:val="28"/>
          <w:lang w:val="en-US"/>
        </w:rPr>
        <w:t xml:space="preserve"> penetration</w:t>
      </w:r>
      <w:r w:rsidR="00AF7CBC" w:rsidRPr="008A6428">
        <w:rPr>
          <w:sz w:val="28"/>
          <w:szCs w:val="28"/>
          <w:lang w:val="en-US"/>
        </w:rPr>
        <w:t xml:space="preserve"> include: correct</w:t>
      </w:r>
      <w:r w:rsidR="00391D41" w:rsidRPr="008A6428">
        <w:rPr>
          <w:sz w:val="28"/>
          <w:szCs w:val="28"/>
          <w:lang w:val="en-US"/>
        </w:rPr>
        <w:t xml:space="preserve"> space planning and corresponding equipment available</w:t>
      </w:r>
      <w:r w:rsidR="00C364BB" w:rsidRPr="008A6428">
        <w:rPr>
          <w:sz w:val="28"/>
          <w:szCs w:val="28"/>
          <w:lang w:val="en-US"/>
        </w:rPr>
        <w:t>; regular wet</w:t>
      </w:r>
      <w:r w:rsidR="00AF7CBC" w:rsidRPr="008A6428">
        <w:rPr>
          <w:sz w:val="28"/>
          <w:szCs w:val="28"/>
          <w:lang w:val="en-US"/>
        </w:rPr>
        <w:t xml:space="preserve"> cleaning of rooms; air sterilization </w:t>
      </w:r>
      <w:r w:rsidR="00C364BB" w:rsidRPr="008A6428">
        <w:rPr>
          <w:sz w:val="28"/>
          <w:szCs w:val="28"/>
          <w:lang w:val="en-US"/>
        </w:rPr>
        <w:t>using</w:t>
      </w:r>
      <w:r w:rsidR="00AF7CBC" w:rsidRPr="008A6428">
        <w:rPr>
          <w:sz w:val="28"/>
          <w:szCs w:val="28"/>
          <w:lang w:val="en-US"/>
        </w:rPr>
        <w:t xml:space="preserve"> the </w:t>
      </w:r>
      <w:r w:rsidR="00C364BB" w:rsidRPr="008A6428">
        <w:rPr>
          <w:sz w:val="28"/>
          <w:szCs w:val="28"/>
          <w:lang w:val="en-US"/>
        </w:rPr>
        <w:t>ultraviolet bactericidal lamp</w:t>
      </w:r>
      <w:r w:rsidR="00A06CC4" w:rsidRPr="008A6428">
        <w:rPr>
          <w:sz w:val="28"/>
          <w:szCs w:val="28"/>
          <w:lang w:val="en-US"/>
        </w:rPr>
        <w:t>s</w:t>
      </w:r>
      <w:r w:rsidR="00AF7CBC" w:rsidRPr="008A6428">
        <w:rPr>
          <w:sz w:val="28"/>
          <w:szCs w:val="28"/>
          <w:lang w:val="en-US"/>
        </w:rPr>
        <w:t xml:space="preserve"> placed </w:t>
      </w:r>
      <w:r w:rsidR="00123F62" w:rsidRPr="008A6428">
        <w:rPr>
          <w:sz w:val="28"/>
          <w:szCs w:val="28"/>
          <w:lang w:val="en-US"/>
        </w:rPr>
        <w:t>above the doorway at</w:t>
      </w:r>
      <w:r w:rsidR="00AF7CBC" w:rsidRPr="008A6428">
        <w:rPr>
          <w:sz w:val="28"/>
          <w:szCs w:val="28"/>
          <w:lang w:val="en-US"/>
        </w:rPr>
        <w:t xml:space="preserve"> 2-</w:t>
      </w:r>
      <w:smartTag w:uri="urn:schemas-microsoft-com:office:smarttags" w:element="metricconverter">
        <w:smartTagPr>
          <w:attr w:name="ProductID" w:val="3 m"/>
        </w:smartTagPr>
        <w:r w:rsidR="00AF7CBC" w:rsidRPr="008A6428">
          <w:rPr>
            <w:sz w:val="28"/>
            <w:szCs w:val="28"/>
            <w:lang w:val="en-US"/>
          </w:rPr>
          <w:t>3 m</w:t>
        </w:r>
      </w:smartTag>
      <w:r w:rsidR="00AF7CBC" w:rsidRPr="008A6428">
        <w:rPr>
          <w:sz w:val="28"/>
          <w:szCs w:val="28"/>
          <w:lang w:val="en-US"/>
        </w:rPr>
        <w:t xml:space="preserve"> from each other (o</w:t>
      </w:r>
      <w:r w:rsidR="00BB79E0" w:rsidRPr="008A6428">
        <w:rPr>
          <w:sz w:val="28"/>
          <w:szCs w:val="28"/>
          <w:lang w:val="en-US"/>
        </w:rPr>
        <w:t>perational, dressing, procedure room</w:t>
      </w:r>
      <w:r w:rsidR="00AF7CBC" w:rsidRPr="008A6428">
        <w:rPr>
          <w:sz w:val="28"/>
          <w:szCs w:val="28"/>
          <w:lang w:val="en-US"/>
        </w:rPr>
        <w:t>s, postoper</w:t>
      </w:r>
      <w:r w:rsidR="00BB79E0" w:rsidRPr="008A6428">
        <w:rPr>
          <w:sz w:val="28"/>
          <w:szCs w:val="28"/>
          <w:lang w:val="en-US"/>
        </w:rPr>
        <w:t>ative and resuscitation wards, contagious ward). In operational and</w:t>
      </w:r>
      <w:r w:rsidR="00AF7CBC" w:rsidRPr="008A6428">
        <w:rPr>
          <w:sz w:val="28"/>
          <w:szCs w:val="28"/>
          <w:lang w:val="en-US"/>
        </w:rPr>
        <w:t xml:space="preserve"> dressing</w:t>
      </w:r>
      <w:r w:rsidR="00BB79E0" w:rsidRPr="008A6428">
        <w:rPr>
          <w:sz w:val="28"/>
          <w:szCs w:val="28"/>
          <w:lang w:val="en-US"/>
        </w:rPr>
        <w:t xml:space="preserve"> rooms</w:t>
      </w:r>
      <w:r w:rsidR="00E71212" w:rsidRPr="008A6428">
        <w:rPr>
          <w:sz w:val="28"/>
          <w:szCs w:val="28"/>
          <w:lang w:val="en-US"/>
        </w:rPr>
        <w:t xml:space="preserve"> it is</w:t>
      </w:r>
      <w:r w:rsidR="00AF7CBC" w:rsidRPr="008A6428">
        <w:rPr>
          <w:sz w:val="28"/>
          <w:szCs w:val="28"/>
          <w:lang w:val="en-US"/>
        </w:rPr>
        <w:t xml:space="preserve"> obligatory</w:t>
      </w:r>
      <w:r w:rsidR="00E71212" w:rsidRPr="008A6428">
        <w:rPr>
          <w:sz w:val="28"/>
          <w:szCs w:val="28"/>
          <w:lang w:val="en-US"/>
        </w:rPr>
        <w:t xml:space="preserve"> towear</w:t>
      </w:r>
      <w:r w:rsidR="00AF7CBC" w:rsidRPr="008A6428">
        <w:rPr>
          <w:sz w:val="28"/>
          <w:szCs w:val="28"/>
          <w:lang w:val="en-US"/>
        </w:rPr>
        <w:t xml:space="preserve"> masks, the personnel of surgical </w:t>
      </w:r>
      <w:r w:rsidR="00E71212" w:rsidRPr="008A6428">
        <w:rPr>
          <w:sz w:val="28"/>
          <w:szCs w:val="28"/>
          <w:lang w:val="en-US"/>
        </w:rPr>
        <w:t xml:space="preserve">departmentsmust maintain </w:t>
      </w:r>
      <w:r w:rsidR="00AF7CBC" w:rsidRPr="008A6428">
        <w:rPr>
          <w:sz w:val="28"/>
          <w:szCs w:val="28"/>
          <w:lang w:val="en-US"/>
        </w:rPr>
        <w:t xml:space="preserve">and control personal </w:t>
      </w:r>
      <w:r w:rsidR="00E71212" w:rsidRPr="008A6428">
        <w:rPr>
          <w:sz w:val="28"/>
          <w:szCs w:val="28"/>
          <w:lang w:val="en-US"/>
        </w:rPr>
        <w:t>hygiene, wear surgical overalls, caps</w:t>
      </w:r>
      <w:r w:rsidR="00AF7CBC" w:rsidRPr="008A6428">
        <w:rPr>
          <w:sz w:val="28"/>
          <w:szCs w:val="28"/>
          <w:lang w:val="en-US"/>
        </w:rPr>
        <w:t xml:space="preserve"> and boot covers in the operational</w:t>
      </w:r>
      <w:r w:rsidR="00E71212" w:rsidRPr="008A6428">
        <w:rPr>
          <w:sz w:val="28"/>
          <w:szCs w:val="28"/>
          <w:lang w:val="en-US"/>
        </w:rPr>
        <w:t xml:space="preserve"> room</w:t>
      </w:r>
      <w:r w:rsidR="00AF7CBC" w:rsidRPr="008A6428">
        <w:rPr>
          <w:sz w:val="28"/>
          <w:szCs w:val="28"/>
          <w:lang w:val="en-US"/>
        </w:rPr>
        <w:t>.</w:t>
      </w:r>
    </w:p>
    <w:p w:rsidR="00AF7CBC" w:rsidRPr="008A6428" w:rsidRDefault="006E212E" w:rsidP="00AF7CBC">
      <w:pPr>
        <w:ind w:right="-1" w:firstLine="709"/>
        <w:jc w:val="both"/>
        <w:rPr>
          <w:sz w:val="28"/>
          <w:szCs w:val="28"/>
          <w:lang w:val="en-US"/>
        </w:rPr>
      </w:pPr>
      <w:r w:rsidRPr="008A6428">
        <w:rPr>
          <w:sz w:val="28"/>
          <w:szCs w:val="28"/>
          <w:lang w:val="en-US"/>
        </w:rPr>
        <w:t xml:space="preserve">The operational block is </w:t>
      </w:r>
      <w:r w:rsidR="009F0EB1" w:rsidRPr="008A6428">
        <w:rPr>
          <w:sz w:val="28"/>
          <w:szCs w:val="28"/>
          <w:lang w:val="en-US"/>
        </w:rPr>
        <w:t>the clean</w:t>
      </w:r>
      <w:r w:rsidR="00E11CCB" w:rsidRPr="008A6428">
        <w:rPr>
          <w:sz w:val="28"/>
          <w:szCs w:val="28"/>
          <w:lang w:val="en-US"/>
        </w:rPr>
        <w:t>est place in the</w:t>
      </w:r>
      <w:r w:rsidR="00AF7CBC" w:rsidRPr="008A6428">
        <w:rPr>
          <w:sz w:val="28"/>
          <w:szCs w:val="28"/>
          <w:lang w:val="en-US"/>
        </w:rPr>
        <w:t xml:space="preserve"> surgical hospital where observance of </w:t>
      </w:r>
      <w:r w:rsidR="00E11CCB" w:rsidRPr="008A6428">
        <w:rPr>
          <w:sz w:val="28"/>
          <w:szCs w:val="28"/>
          <w:lang w:val="en-US"/>
        </w:rPr>
        <w:t xml:space="preserve">asepsis </w:t>
      </w:r>
      <w:r w:rsidR="00AF7CBC" w:rsidRPr="008A6428">
        <w:rPr>
          <w:sz w:val="28"/>
          <w:szCs w:val="28"/>
          <w:lang w:val="en-US"/>
        </w:rPr>
        <w:t>rules is stri</w:t>
      </w:r>
      <w:r w:rsidR="00E11CCB" w:rsidRPr="008A6428">
        <w:rPr>
          <w:sz w:val="28"/>
          <w:szCs w:val="28"/>
          <w:lang w:val="en-US"/>
        </w:rPr>
        <w:t>ctly obligatory. T</w:t>
      </w:r>
      <w:r w:rsidR="00AF7CBC" w:rsidRPr="008A6428">
        <w:rPr>
          <w:sz w:val="28"/>
          <w:szCs w:val="28"/>
          <w:lang w:val="en-US"/>
        </w:rPr>
        <w:t>he operational block is based</w:t>
      </w:r>
      <w:r w:rsidR="00A00B9D" w:rsidRPr="008A6428">
        <w:rPr>
          <w:sz w:val="28"/>
          <w:szCs w:val="28"/>
          <w:lang w:val="en-US"/>
        </w:rPr>
        <w:t xml:space="preserve"> on the principle of zonality that imposes</w:t>
      </w:r>
      <w:r w:rsidR="00E11CCB" w:rsidRPr="008A6428">
        <w:rPr>
          <w:sz w:val="28"/>
          <w:szCs w:val="28"/>
          <w:lang w:val="en-US"/>
        </w:rPr>
        <w:t xml:space="preserve">increasingasepsis </w:t>
      </w:r>
      <w:r w:rsidR="00AF7CBC" w:rsidRPr="008A6428">
        <w:rPr>
          <w:sz w:val="28"/>
          <w:szCs w:val="28"/>
          <w:lang w:val="en-US"/>
        </w:rPr>
        <w:t xml:space="preserve">requirements as </w:t>
      </w:r>
      <w:r w:rsidR="00E11CCB" w:rsidRPr="008A6428">
        <w:rPr>
          <w:sz w:val="28"/>
          <w:szCs w:val="28"/>
          <w:lang w:val="en-US"/>
        </w:rPr>
        <w:t>approaching the operational room</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There are 4 zones of sterility in the operational</w:t>
      </w:r>
      <w:r w:rsidR="00E11CCB" w:rsidRPr="008A6428">
        <w:rPr>
          <w:sz w:val="28"/>
          <w:szCs w:val="28"/>
          <w:lang w:val="en-US"/>
        </w:rPr>
        <w:t xml:space="preserve"> room</w:t>
      </w:r>
      <w:r w:rsidRPr="008A6428">
        <w:rPr>
          <w:sz w:val="28"/>
          <w:szCs w:val="28"/>
          <w:lang w:val="en-US"/>
        </w:rPr>
        <w:t>:</w:t>
      </w:r>
    </w:p>
    <w:p w:rsidR="00AF7CBC" w:rsidRPr="008A6428" w:rsidRDefault="00E11CCB" w:rsidP="00AF7CBC">
      <w:pPr>
        <w:ind w:right="-1" w:firstLine="709"/>
        <w:jc w:val="both"/>
        <w:rPr>
          <w:sz w:val="28"/>
          <w:szCs w:val="28"/>
          <w:lang w:val="en-US"/>
        </w:rPr>
      </w:pPr>
      <w:r w:rsidRPr="008A6428">
        <w:rPr>
          <w:sz w:val="28"/>
          <w:szCs w:val="28"/>
          <w:lang w:val="en-US"/>
        </w:rPr>
        <w:t xml:space="preserve">The </w:t>
      </w:r>
      <w:r w:rsidR="00AF7CBC" w:rsidRPr="008A6428">
        <w:rPr>
          <w:sz w:val="28"/>
          <w:szCs w:val="28"/>
          <w:lang w:val="en-US"/>
        </w:rPr>
        <w:t>1</w:t>
      </w:r>
      <w:r w:rsidRPr="008A6428">
        <w:rPr>
          <w:sz w:val="28"/>
          <w:szCs w:val="28"/>
          <w:lang w:val="en-US"/>
        </w:rPr>
        <w:t>st</w:t>
      </w:r>
      <w:r w:rsidR="00AF7CBC" w:rsidRPr="008A6428">
        <w:rPr>
          <w:sz w:val="28"/>
          <w:szCs w:val="28"/>
          <w:lang w:val="en-US"/>
        </w:rPr>
        <w:t xml:space="preserve"> zone (absolute sterility) – </w:t>
      </w:r>
      <w:r w:rsidRPr="008A6428">
        <w:rPr>
          <w:sz w:val="28"/>
          <w:szCs w:val="28"/>
          <w:lang w:val="en-US"/>
        </w:rPr>
        <w:t xml:space="preserve">space around the surgery table; the moststrict </w:t>
      </w:r>
      <w:r w:rsidR="00AF7CBC" w:rsidRPr="008A6428">
        <w:rPr>
          <w:sz w:val="28"/>
          <w:szCs w:val="28"/>
          <w:lang w:val="en-US"/>
        </w:rPr>
        <w:t>asepsis requirements (these are operational halls and sterilizing).</w:t>
      </w:r>
    </w:p>
    <w:p w:rsidR="00AF7CBC" w:rsidRPr="008A6428" w:rsidRDefault="00E11CCB" w:rsidP="00AF7CBC">
      <w:pPr>
        <w:ind w:right="-1" w:firstLine="709"/>
        <w:jc w:val="both"/>
        <w:rPr>
          <w:sz w:val="28"/>
          <w:szCs w:val="28"/>
          <w:lang w:val="en-US"/>
        </w:rPr>
      </w:pPr>
      <w:r w:rsidRPr="008A6428">
        <w:rPr>
          <w:sz w:val="28"/>
          <w:szCs w:val="28"/>
          <w:lang w:val="en-US"/>
        </w:rPr>
        <w:t xml:space="preserve">The </w:t>
      </w:r>
      <w:r w:rsidR="00AF7CBC" w:rsidRPr="008A6428">
        <w:rPr>
          <w:sz w:val="28"/>
          <w:szCs w:val="28"/>
          <w:lang w:val="en-US"/>
        </w:rPr>
        <w:t>2</w:t>
      </w:r>
      <w:r w:rsidRPr="008A6428">
        <w:rPr>
          <w:sz w:val="28"/>
          <w:szCs w:val="28"/>
          <w:lang w:val="en-US"/>
        </w:rPr>
        <w:t>d zone (relative sterility) -</w:t>
      </w:r>
      <w:r w:rsidR="007A6819" w:rsidRPr="008A6428">
        <w:rPr>
          <w:sz w:val="28"/>
          <w:szCs w:val="28"/>
          <w:lang w:val="en-US"/>
        </w:rPr>
        <w:t xml:space="preserve"> space which is</w:t>
      </w:r>
      <w:r w:rsidR="00AF7CBC" w:rsidRPr="008A6428">
        <w:rPr>
          <w:sz w:val="28"/>
          <w:szCs w:val="28"/>
          <w:lang w:val="en-US"/>
        </w:rPr>
        <w:t xml:space="preserve"> directly connected with </w:t>
      </w:r>
      <w:r w:rsidR="007A6819" w:rsidRPr="008A6428">
        <w:rPr>
          <w:sz w:val="28"/>
          <w:szCs w:val="28"/>
          <w:lang w:val="en-US"/>
        </w:rPr>
        <w:t xml:space="preserve">the </w:t>
      </w:r>
      <w:r w:rsidR="00AF7CBC" w:rsidRPr="008A6428">
        <w:rPr>
          <w:sz w:val="28"/>
          <w:szCs w:val="28"/>
          <w:lang w:val="en-US"/>
        </w:rPr>
        <w:t>operational</w:t>
      </w:r>
      <w:r w:rsidR="007A6819" w:rsidRPr="008A6428">
        <w:rPr>
          <w:sz w:val="28"/>
          <w:szCs w:val="28"/>
          <w:lang w:val="en-US"/>
        </w:rPr>
        <w:t xml:space="preserve"> room</w:t>
      </w:r>
      <w:r w:rsidR="00AF7CBC" w:rsidRPr="008A6428">
        <w:rPr>
          <w:sz w:val="28"/>
          <w:szCs w:val="28"/>
          <w:lang w:val="en-US"/>
        </w:rPr>
        <w:t xml:space="preserve"> (pre</w:t>
      </w:r>
      <w:r w:rsidR="007A6819" w:rsidRPr="008A6428">
        <w:rPr>
          <w:sz w:val="28"/>
          <w:szCs w:val="28"/>
          <w:lang w:val="en-US"/>
        </w:rPr>
        <w:t>-operating room</w:t>
      </w:r>
      <w:r w:rsidR="00AF7CBC" w:rsidRPr="008A6428">
        <w:rPr>
          <w:sz w:val="28"/>
          <w:szCs w:val="28"/>
          <w:lang w:val="en-US"/>
        </w:rPr>
        <w:t xml:space="preserve">, </w:t>
      </w:r>
      <w:r w:rsidR="007A6819" w:rsidRPr="008A6428">
        <w:rPr>
          <w:sz w:val="28"/>
          <w:szCs w:val="28"/>
          <w:lang w:val="en-US"/>
        </w:rPr>
        <w:t>anesthetic room</w:t>
      </w:r>
      <w:r w:rsidR="00AF7CBC" w:rsidRPr="008A6428">
        <w:rPr>
          <w:sz w:val="28"/>
          <w:szCs w:val="28"/>
          <w:lang w:val="en-US"/>
        </w:rPr>
        <w:t>).</w:t>
      </w:r>
    </w:p>
    <w:p w:rsidR="00AF7CBC" w:rsidRPr="008A6428" w:rsidRDefault="007A6819" w:rsidP="00AF7CBC">
      <w:pPr>
        <w:ind w:right="-1" w:firstLine="709"/>
        <w:jc w:val="both"/>
        <w:rPr>
          <w:sz w:val="28"/>
          <w:szCs w:val="28"/>
          <w:lang w:val="en-US"/>
        </w:rPr>
      </w:pPr>
      <w:r w:rsidRPr="008A6428">
        <w:rPr>
          <w:sz w:val="28"/>
          <w:szCs w:val="28"/>
          <w:lang w:val="en-US"/>
        </w:rPr>
        <w:t xml:space="preserve">The </w:t>
      </w:r>
      <w:r w:rsidR="00AF7CBC" w:rsidRPr="008A6428">
        <w:rPr>
          <w:sz w:val="28"/>
          <w:szCs w:val="28"/>
          <w:lang w:val="en-US"/>
        </w:rPr>
        <w:t>3</w:t>
      </w:r>
      <w:r w:rsidRPr="008A6428">
        <w:rPr>
          <w:sz w:val="28"/>
          <w:szCs w:val="28"/>
          <w:lang w:val="en-US"/>
        </w:rPr>
        <w:t>d zone (limited) –</w:t>
      </w:r>
      <w:r w:rsidR="00AF7CBC" w:rsidRPr="008A6428">
        <w:rPr>
          <w:sz w:val="28"/>
          <w:szCs w:val="28"/>
          <w:lang w:val="en-US"/>
        </w:rPr>
        <w:t xml:space="preserve"> rooms for </w:t>
      </w:r>
      <w:r w:rsidRPr="008A6428">
        <w:rPr>
          <w:sz w:val="28"/>
          <w:szCs w:val="28"/>
          <w:lang w:val="en-US"/>
        </w:rPr>
        <w:t>blood storage room</w:t>
      </w:r>
      <w:r w:rsidR="00AF7CBC" w:rsidRPr="008A6428">
        <w:rPr>
          <w:sz w:val="28"/>
          <w:szCs w:val="28"/>
          <w:lang w:val="en-US"/>
        </w:rPr>
        <w:t>,</w:t>
      </w:r>
      <w:r w:rsidRPr="008A6428">
        <w:rPr>
          <w:sz w:val="28"/>
          <w:szCs w:val="28"/>
          <w:lang w:val="en-US"/>
        </w:rPr>
        <w:t xml:space="preserve"> storage room fortransportable equipment and other surgery devices,</w:t>
      </w:r>
      <w:r w:rsidR="00AF7CBC" w:rsidRPr="008A6428">
        <w:rPr>
          <w:sz w:val="28"/>
          <w:szCs w:val="28"/>
          <w:lang w:val="en-US"/>
        </w:rPr>
        <w:t xml:space="preserve"> room</w:t>
      </w:r>
      <w:r w:rsidRPr="008A6428">
        <w:rPr>
          <w:sz w:val="28"/>
          <w:szCs w:val="28"/>
          <w:lang w:val="en-US"/>
        </w:rPr>
        <w:t>s for</w:t>
      </w:r>
      <w:r w:rsidR="00AF7CBC" w:rsidRPr="008A6428">
        <w:rPr>
          <w:sz w:val="28"/>
          <w:szCs w:val="28"/>
          <w:lang w:val="en-US"/>
        </w:rPr>
        <w:t xml:space="preserve"> surgeons, nurses, anesthesiologists, laboratory. </w:t>
      </w:r>
    </w:p>
    <w:p w:rsidR="00AF7CBC" w:rsidRPr="008A6428" w:rsidRDefault="007A6819" w:rsidP="00AF7CBC">
      <w:pPr>
        <w:ind w:right="-1" w:firstLine="709"/>
        <w:jc w:val="both"/>
        <w:rPr>
          <w:sz w:val="28"/>
          <w:szCs w:val="28"/>
          <w:lang w:val="en-US"/>
        </w:rPr>
      </w:pPr>
      <w:r w:rsidRPr="008A6428">
        <w:rPr>
          <w:sz w:val="28"/>
          <w:szCs w:val="28"/>
          <w:lang w:val="en-US"/>
        </w:rPr>
        <w:t xml:space="preserve">The </w:t>
      </w:r>
      <w:r w:rsidR="00AF7CBC" w:rsidRPr="008A6428">
        <w:rPr>
          <w:sz w:val="28"/>
          <w:szCs w:val="28"/>
          <w:lang w:val="en-US"/>
        </w:rPr>
        <w:t>4</w:t>
      </w:r>
      <w:r w:rsidRPr="008A6428">
        <w:rPr>
          <w:sz w:val="28"/>
          <w:szCs w:val="28"/>
          <w:lang w:val="en-US"/>
        </w:rPr>
        <w:t>th zone (</w:t>
      </w:r>
      <w:r w:rsidR="00AF7CBC" w:rsidRPr="008A6428">
        <w:rPr>
          <w:sz w:val="28"/>
          <w:szCs w:val="28"/>
          <w:lang w:val="en-US"/>
        </w:rPr>
        <w:t>hospital</w:t>
      </w:r>
      <w:r w:rsidRPr="008A6428">
        <w:rPr>
          <w:sz w:val="28"/>
          <w:szCs w:val="28"/>
          <w:lang w:val="en-US"/>
        </w:rPr>
        <w:t>-wide) – rooms which are not</w:t>
      </w:r>
      <w:r w:rsidR="00AF7CBC" w:rsidRPr="008A6428">
        <w:rPr>
          <w:sz w:val="28"/>
          <w:szCs w:val="28"/>
          <w:lang w:val="en-US"/>
        </w:rPr>
        <w:t xml:space="preserve"> co</w:t>
      </w:r>
      <w:r w:rsidRPr="008A6428">
        <w:rPr>
          <w:sz w:val="28"/>
          <w:szCs w:val="28"/>
          <w:lang w:val="en-US"/>
        </w:rPr>
        <w:t>nnected with passing through a</w:t>
      </w:r>
      <w:r w:rsidR="00AF7CBC" w:rsidRPr="008A6428">
        <w:rPr>
          <w:sz w:val="28"/>
          <w:szCs w:val="28"/>
          <w:lang w:val="en-US"/>
        </w:rPr>
        <w:t xml:space="preserve"> sanitary inspection room.</w:t>
      </w:r>
    </w:p>
    <w:p w:rsidR="009B0F1C" w:rsidRPr="008A6428" w:rsidRDefault="009B0F1C" w:rsidP="009B0F1C">
      <w:pPr>
        <w:ind w:right="-1" w:firstLine="709"/>
        <w:jc w:val="both"/>
        <w:rPr>
          <w:sz w:val="28"/>
          <w:szCs w:val="28"/>
          <w:lang w:val="en-US"/>
        </w:rPr>
      </w:pPr>
      <w:r w:rsidRPr="008A6428">
        <w:rPr>
          <w:sz w:val="28"/>
          <w:szCs w:val="28"/>
          <w:lang w:val="en-US"/>
        </w:rPr>
        <w:lastRenderedPageBreak/>
        <w:t>The corresponding mode of sterility is reached by the compliance with certain measures of prevention of microorganisms’ distribution in operational room. For this purpose there are following types of cleaning of operational room:</w:t>
      </w:r>
    </w:p>
    <w:p w:rsidR="009B0F1C" w:rsidRPr="008A6428" w:rsidRDefault="009B0F1C" w:rsidP="009B0F1C">
      <w:pPr>
        <w:ind w:right="-1" w:firstLine="709"/>
        <w:jc w:val="both"/>
        <w:rPr>
          <w:sz w:val="28"/>
          <w:szCs w:val="28"/>
          <w:lang w:val="en-US"/>
        </w:rPr>
      </w:pPr>
      <w:r w:rsidRPr="008A6428">
        <w:rPr>
          <w:sz w:val="28"/>
          <w:szCs w:val="28"/>
          <w:lang w:val="en-US"/>
        </w:rPr>
        <w:t>Preliminary cleaning includes damp wipe of all horizontal surfaces and subjects at the beginning of the working day.</w:t>
      </w:r>
    </w:p>
    <w:p w:rsidR="009B0F1C" w:rsidRPr="008A6428" w:rsidRDefault="009B0F1C" w:rsidP="009B0F1C">
      <w:pPr>
        <w:ind w:right="-1" w:firstLine="709"/>
        <w:jc w:val="both"/>
        <w:rPr>
          <w:sz w:val="28"/>
          <w:szCs w:val="28"/>
          <w:lang w:val="en-US"/>
        </w:rPr>
      </w:pPr>
      <w:r w:rsidRPr="008A6428">
        <w:rPr>
          <w:sz w:val="28"/>
          <w:szCs w:val="28"/>
          <w:lang w:val="en-US"/>
        </w:rPr>
        <w:t>Routine cleaning is carried out during the day, includes collecting and removing of used dressing material, waste.</w:t>
      </w:r>
    </w:p>
    <w:p w:rsidR="009B0F1C" w:rsidRPr="008A6428" w:rsidRDefault="009B0F1C" w:rsidP="009B0F1C">
      <w:pPr>
        <w:ind w:right="-1" w:firstLine="709"/>
        <w:jc w:val="both"/>
        <w:rPr>
          <w:sz w:val="28"/>
          <w:szCs w:val="28"/>
          <w:lang w:val="en-US"/>
        </w:rPr>
      </w:pPr>
      <w:r w:rsidRPr="008A6428">
        <w:rPr>
          <w:sz w:val="28"/>
          <w:szCs w:val="28"/>
          <w:lang w:val="en-US"/>
        </w:rPr>
        <w:t>End-of-day cleaning is carried out at the end of the working day. It includes wet cleaning of window sills, heaters, furniture and floor with the use of antiseptics. After cleaning the room it is disinfected by ultra-violet light, using ultra-violet light irradiators for 60 minutes.</w:t>
      </w:r>
    </w:p>
    <w:p w:rsidR="009B0F1C" w:rsidRPr="008A6428" w:rsidRDefault="009B0F1C" w:rsidP="009B0F1C">
      <w:pPr>
        <w:ind w:right="-1" w:firstLine="709"/>
        <w:jc w:val="both"/>
        <w:rPr>
          <w:sz w:val="28"/>
          <w:szCs w:val="28"/>
          <w:lang w:val="en-US"/>
        </w:rPr>
      </w:pPr>
      <w:r w:rsidRPr="008A6428">
        <w:rPr>
          <w:sz w:val="28"/>
          <w:szCs w:val="28"/>
          <w:lang w:val="en-US"/>
        </w:rPr>
        <w:t>Deep cleaning is carried out once a week (fixed day). The equipment and walls are cleaned with the use of disinfectants.</w:t>
      </w:r>
    </w:p>
    <w:p w:rsidR="009B0F1C" w:rsidRPr="008A6428" w:rsidRDefault="009B0F1C" w:rsidP="009B0F1C">
      <w:pPr>
        <w:ind w:right="-1" w:firstLine="709"/>
        <w:jc w:val="both"/>
        <w:rPr>
          <w:sz w:val="28"/>
          <w:szCs w:val="28"/>
          <w:lang w:val="en-US"/>
        </w:rPr>
      </w:pPr>
      <w:r w:rsidRPr="008A6428">
        <w:rPr>
          <w:sz w:val="28"/>
          <w:szCs w:val="28"/>
          <w:lang w:val="en-US"/>
        </w:rPr>
        <w:t>There are ultrapure operating rooms for organs transplantation, burn patients having the wide port of infection. They are operating rooms with:</w:t>
      </w:r>
    </w:p>
    <w:p w:rsidR="009B0F1C" w:rsidRPr="008A6428" w:rsidRDefault="009B0F1C" w:rsidP="009B0F1C">
      <w:pPr>
        <w:ind w:right="-1" w:firstLine="709"/>
        <w:jc w:val="both"/>
        <w:rPr>
          <w:sz w:val="28"/>
          <w:szCs w:val="28"/>
          <w:lang w:val="en-US"/>
        </w:rPr>
      </w:pPr>
      <w:r w:rsidRPr="008A6428">
        <w:rPr>
          <w:sz w:val="28"/>
          <w:szCs w:val="28"/>
          <w:lang w:val="en-US"/>
        </w:rPr>
        <w:t>- laminar airflow (air goes through bacterial filter);</w:t>
      </w:r>
    </w:p>
    <w:p w:rsidR="009B0F1C" w:rsidRPr="008A6428" w:rsidRDefault="009B0F1C" w:rsidP="009B0F1C">
      <w:pPr>
        <w:ind w:right="-1" w:firstLine="709"/>
        <w:jc w:val="both"/>
        <w:rPr>
          <w:sz w:val="28"/>
          <w:szCs w:val="28"/>
          <w:lang w:val="en-US"/>
        </w:rPr>
      </w:pPr>
      <w:r w:rsidRPr="008A6428">
        <w:rPr>
          <w:sz w:val="28"/>
          <w:szCs w:val="28"/>
          <w:lang w:val="en-US"/>
        </w:rPr>
        <w:t>- hyperbaric chamber (surgeons must wear special pressure suits and breath apparatus);</w:t>
      </w:r>
    </w:p>
    <w:p w:rsidR="009B0F1C" w:rsidRPr="008A6428" w:rsidRDefault="009B0F1C" w:rsidP="009B0F1C">
      <w:pPr>
        <w:ind w:right="-1" w:firstLine="709"/>
        <w:jc w:val="both"/>
        <w:rPr>
          <w:sz w:val="28"/>
          <w:szCs w:val="28"/>
          <w:lang w:val="en-US"/>
        </w:rPr>
      </w:pPr>
      <w:r w:rsidRPr="008A6428">
        <w:rPr>
          <w:sz w:val="28"/>
          <w:szCs w:val="28"/>
          <w:lang w:val="en-US"/>
        </w:rPr>
        <w:t>- nonbacterial environment</w:t>
      </w:r>
    </w:p>
    <w:p w:rsidR="009B0F1C" w:rsidRPr="008A6428" w:rsidRDefault="009B0F1C" w:rsidP="009B0F1C">
      <w:pPr>
        <w:ind w:right="-1" w:firstLine="709"/>
        <w:jc w:val="both"/>
        <w:rPr>
          <w:sz w:val="28"/>
          <w:szCs w:val="28"/>
          <w:lang w:val="en-US"/>
        </w:rPr>
      </w:pPr>
      <w:r w:rsidRPr="008A6428">
        <w:rPr>
          <w:sz w:val="28"/>
          <w:szCs w:val="28"/>
          <w:lang w:val="en-US"/>
        </w:rPr>
        <w:t>The sterility control of the operational block is performed once a month by bacteriological examination of air.</w:t>
      </w:r>
    </w:p>
    <w:p w:rsidR="009B0F1C" w:rsidRPr="008A6428" w:rsidRDefault="009B0F1C" w:rsidP="009B0F1C">
      <w:pPr>
        <w:ind w:right="-1" w:firstLine="709"/>
        <w:jc w:val="both"/>
        <w:rPr>
          <w:sz w:val="28"/>
          <w:szCs w:val="28"/>
          <w:lang w:val="en-US"/>
        </w:rPr>
      </w:pPr>
      <w:r w:rsidRPr="008A6428">
        <w:rPr>
          <w:sz w:val="28"/>
          <w:szCs w:val="28"/>
          <w:lang w:val="en-US"/>
        </w:rPr>
        <w:t>For the prevention of direct contact infection it is necessary that everything in contact with a wound must be sterile. It is reached by sterilization of surgical instruments, surgical linen, dressing material, disinfection of hands and a surgical area.</w:t>
      </w:r>
    </w:p>
    <w:p w:rsidR="00AF7CBC" w:rsidRPr="008A6428" w:rsidRDefault="00AF7CBC" w:rsidP="009B0F1C">
      <w:pPr>
        <w:ind w:right="-1" w:firstLine="709"/>
        <w:jc w:val="both"/>
        <w:rPr>
          <w:b/>
          <w:sz w:val="28"/>
          <w:szCs w:val="28"/>
          <w:lang w:val="en-US"/>
        </w:rPr>
      </w:pPr>
      <w:r w:rsidRPr="008A6428">
        <w:rPr>
          <w:b/>
          <w:bCs/>
          <w:iCs/>
          <w:sz w:val="28"/>
          <w:szCs w:val="28"/>
          <w:lang w:val="en-US"/>
        </w:rPr>
        <w:t>Preventive measures of contact and implantation infections</w:t>
      </w:r>
    </w:p>
    <w:p w:rsidR="00AF7CBC" w:rsidRPr="008A6428" w:rsidRDefault="00AF7CBC" w:rsidP="00AF7CBC">
      <w:pPr>
        <w:ind w:right="-1" w:firstLine="709"/>
        <w:jc w:val="both"/>
        <w:rPr>
          <w:sz w:val="28"/>
          <w:szCs w:val="28"/>
          <w:lang w:val="en-US"/>
        </w:rPr>
      </w:pPr>
      <w:r w:rsidRPr="008A6428">
        <w:rPr>
          <w:sz w:val="28"/>
          <w:szCs w:val="28"/>
          <w:lang w:val="en-US"/>
        </w:rPr>
        <w:t xml:space="preserve">Sterilization is achieved by means of physical and chemical methods. </w:t>
      </w:r>
    </w:p>
    <w:p w:rsidR="00AF7CBC" w:rsidRPr="008A6428" w:rsidRDefault="00D94B6C" w:rsidP="00AF7CBC">
      <w:pPr>
        <w:ind w:right="-1" w:firstLine="709"/>
        <w:jc w:val="both"/>
        <w:rPr>
          <w:sz w:val="28"/>
          <w:szCs w:val="28"/>
          <w:lang w:val="en-US"/>
        </w:rPr>
      </w:pPr>
      <w:r w:rsidRPr="008A6428">
        <w:rPr>
          <w:sz w:val="28"/>
          <w:szCs w:val="28"/>
          <w:lang w:val="en-US"/>
        </w:rPr>
        <w:t xml:space="preserve">Physical – thermal </w:t>
      </w:r>
      <w:r w:rsidR="00AF7CBC" w:rsidRPr="008A6428">
        <w:rPr>
          <w:sz w:val="28"/>
          <w:szCs w:val="28"/>
          <w:lang w:val="en-US"/>
        </w:rPr>
        <w:t>sterilization</w:t>
      </w:r>
      <w:r w:rsidRPr="008A6428">
        <w:rPr>
          <w:sz w:val="28"/>
          <w:szCs w:val="28"/>
          <w:lang w:val="en-US"/>
        </w:rPr>
        <w:t>, ray sterilization - boiling,</w:t>
      </w:r>
      <w:r w:rsidR="00AF7CBC" w:rsidRPr="008A6428">
        <w:rPr>
          <w:sz w:val="28"/>
          <w:szCs w:val="28"/>
          <w:lang w:val="en-US"/>
        </w:rPr>
        <w:t xml:space="preserve"> sterilization by steam under pressure, dry heat sterilization, gamma-radiation. </w:t>
      </w:r>
    </w:p>
    <w:p w:rsidR="00AF7CBC" w:rsidRPr="008A6428" w:rsidRDefault="00AF7CBC" w:rsidP="00AF7CBC">
      <w:pPr>
        <w:ind w:right="-1" w:firstLine="709"/>
        <w:jc w:val="both"/>
        <w:rPr>
          <w:sz w:val="28"/>
          <w:szCs w:val="28"/>
          <w:lang w:val="en-US"/>
        </w:rPr>
      </w:pPr>
      <w:r w:rsidRPr="008A6428">
        <w:rPr>
          <w:sz w:val="28"/>
          <w:szCs w:val="28"/>
          <w:lang w:val="en-US"/>
        </w:rPr>
        <w:t>Chemical</w:t>
      </w:r>
      <w:r w:rsidR="00D94B6C" w:rsidRPr="008A6428">
        <w:rPr>
          <w:sz w:val="28"/>
          <w:szCs w:val="28"/>
          <w:lang w:val="en-US"/>
        </w:rPr>
        <w:t xml:space="preserve"> sterilization</w:t>
      </w:r>
      <w:r w:rsidR="006122C3" w:rsidRPr="008A6428">
        <w:rPr>
          <w:sz w:val="28"/>
          <w:szCs w:val="28"/>
          <w:lang w:val="en-US"/>
        </w:rPr>
        <w:t xml:space="preserve"> - </w:t>
      </w:r>
      <w:r w:rsidRPr="008A6428">
        <w:rPr>
          <w:sz w:val="28"/>
          <w:szCs w:val="28"/>
          <w:lang w:val="en-US"/>
        </w:rPr>
        <w:t>ster</w:t>
      </w:r>
      <w:r w:rsidR="006122C3" w:rsidRPr="008A6428">
        <w:rPr>
          <w:sz w:val="28"/>
          <w:szCs w:val="28"/>
          <w:lang w:val="en-US"/>
        </w:rPr>
        <w:t>ilization by ethylene oxide,</w:t>
      </w:r>
      <w:r w:rsidRPr="008A6428">
        <w:rPr>
          <w:sz w:val="28"/>
          <w:szCs w:val="28"/>
          <w:lang w:val="en-US"/>
        </w:rPr>
        <w:t xml:space="preserve"> treatment by</w:t>
      </w:r>
      <w:r w:rsidRPr="008A6428">
        <w:rPr>
          <w:bCs/>
          <w:sz w:val="28"/>
          <w:szCs w:val="28"/>
          <w:lang w:val="en-US"/>
        </w:rPr>
        <w:t xml:space="preserve"> acetic acid,</w:t>
      </w:r>
      <w:r w:rsidRPr="008A6428">
        <w:rPr>
          <w:sz w:val="28"/>
          <w:szCs w:val="28"/>
          <w:lang w:val="en-US"/>
        </w:rPr>
        <w:t xml:space="preserve"> chemical therapeutic</w:t>
      </w:r>
      <w:r w:rsidR="001D38A8" w:rsidRPr="008A6428">
        <w:rPr>
          <w:sz w:val="28"/>
          <w:szCs w:val="28"/>
          <w:lang w:val="en-US"/>
        </w:rPr>
        <w:t xml:space="preserve"> treatment. Sterilization in</w:t>
      </w:r>
      <w:r w:rsidRPr="008A6428">
        <w:rPr>
          <w:sz w:val="28"/>
          <w:szCs w:val="28"/>
          <w:lang w:val="en-US"/>
        </w:rPr>
        <w:t xml:space="preserve"> auto</w:t>
      </w:r>
      <w:r w:rsidR="001D38A8" w:rsidRPr="008A6428">
        <w:rPr>
          <w:sz w:val="28"/>
          <w:szCs w:val="28"/>
          <w:lang w:val="en-US"/>
        </w:rPr>
        <w:t>clave (water steam) is performed at</w:t>
      </w:r>
      <w:r w:rsidRPr="008A6428">
        <w:rPr>
          <w:sz w:val="28"/>
          <w:szCs w:val="28"/>
          <w:lang w:val="en-US"/>
        </w:rPr>
        <w:t xml:space="preserve"> 120-132° C, pressure - </w:t>
      </w:r>
      <w:r w:rsidR="001D38A8" w:rsidRPr="008A6428">
        <w:rPr>
          <w:sz w:val="28"/>
          <w:szCs w:val="28"/>
          <w:lang w:val="en-US"/>
        </w:rPr>
        <w:t>1,1 atm/sm2 during 45 min. R</w:t>
      </w:r>
      <w:r w:rsidRPr="008A6428">
        <w:rPr>
          <w:sz w:val="28"/>
          <w:szCs w:val="28"/>
          <w:lang w:val="en-US"/>
        </w:rPr>
        <w:t xml:space="preserve">ay sterilization - is </w:t>
      </w:r>
      <w:r w:rsidR="00FB13E3" w:rsidRPr="008A6428">
        <w:rPr>
          <w:sz w:val="28"/>
          <w:szCs w:val="28"/>
          <w:lang w:val="en-US"/>
        </w:rPr>
        <w:t xml:space="preserve">performed </w:t>
      </w:r>
      <w:r w:rsidRPr="008A6428">
        <w:rPr>
          <w:sz w:val="28"/>
          <w:szCs w:val="28"/>
          <w:lang w:val="en-US"/>
        </w:rPr>
        <w:t xml:space="preserve">by </w:t>
      </w:r>
      <w:r w:rsidR="00FB13E3" w:rsidRPr="008A6428">
        <w:rPr>
          <w:sz w:val="28"/>
          <w:szCs w:val="28"/>
          <w:lang w:val="en-US"/>
        </w:rPr>
        <w:t>means of ionizing</w:t>
      </w:r>
      <w:r w:rsidRPr="008A6428">
        <w:rPr>
          <w:sz w:val="28"/>
          <w:szCs w:val="28"/>
          <w:lang w:val="en-US"/>
        </w:rPr>
        <w:t xml:space="preserve"> radiation. They use beta- a</w:t>
      </w:r>
      <w:r w:rsidR="00FB13E3" w:rsidRPr="008A6428">
        <w:rPr>
          <w:sz w:val="28"/>
          <w:szCs w:val="28"/>
          <w:lang w:val="en-US"/>
        </w:rPr>
        <w:t>nd gamma-radiations. The ultras</w:t>
      </w:r>
      <w:r w:rsidRPr="008A6428">
        <w:rPr>
          <w:sz w:val="28"/>
          <w:szCs w:val="28"/>
          <w:lang w:val="en-US"/>
        </w:rPr>
        <w:t>onic ster</w:t>
      </w:r>
      <w:r w:rsidR="00FB13E3" w:rsidRPr="008A6428">
        <w:rPr>
          <w:sz w:val="28"/>
          <w:szCs w:val="28"/>
          <w:lang w:val="en-US"/>
        </w:rPr>
        <w:t>ilization is also possible -</w:t>
      </w:r>
      <w:r w:rsidRPr="008A6428">
        <w:rPr>
          <w:sz w:val="28"/>
          <w:szCs w:val="28"/>
          <w:lang w:val="en-US"/>
        </w:rPr>
        <w:t xml:space="preserve"> sterilizer is filled with some antiseptic, which under the influence of ultrasonic waves sterilizers surgical instruments. </w:t>
      </w:r>
    </w:p>
    <w:p w:rsidR="00AF7CBC" w:rsidRPr="008A6428" w:rsidRDefault="00FB13E3" w:rsidP="00AF7CBC">
      <w:pPr>
        <w:ind w:right="-1" w:firstLine="709"/>
        <w:jc w:val="both"/>
        <w:rPr>
          <w:sz w:val="28"/>
          <w:szCs w:val="28"/>
          <w:lang w:val="en-US"/>
        </w:rPr>
      </w:pPr>
      <w:r w:rsidRPr="008A6428">
        <w:rPr>
          <w:sz w:val="28"/>
          <w:szCs w:val="28"/>
          <w:lang w:val="en-US"/>
        </w:rPr>
        <w:t>C</w:t>
      </w:r>
      <w:r w:rsidR="00AF7CBC" w:rsidRPr="008A6428">
        <w:rPr>
          <w:sz w:val="28"/>
          <w:szCs w:val="28"/>
          <w:lang w:val="en-US"/>
        </w:rPr>
        <w:t xml:space="preserve">hemical sterilization: ethylen oxide possesses a bacterial effect. By means of gas sterilization </w:t>
      </w:r>
      <w:r w:rsidRPr="008A6428">
        <w:rPr>
          <w:sz w:val="28"/>
          <w:szCs w:val="28"/>
          <w:lang w:val="en-US"/>
        </w:rPr>
        <w:t>you can sterilize</w:t>
      </w:r>
      <w:r w:rsidR="00AF7CBC" w:rsidRPr="008A6428">
        <w:rPr>
          <w:sz w:val="28"/>
          <w:szCs w:val="28"/>
          <w:lang w:val="en-US"/>
        </w:rPr>
        <w:t xml:space="preserve"> the instruments which cannot be </w:t>
      </w:r>
      <w:r w:rsidRPr="008A6428">
        <w:rPr>
          <w:sz w:val="28"/>
          <w:szCs w:val="28"/>
          <w:lang w:val="en-US"/>
        </w:rPr>
        <w:t>sterilized in autoclaves or air sterilizers. E</w:t>
      </w:r>
      <w:r w:rsidR="00AF7CBC" w:rsidRPr="008A6428">
        <w:rPr>
          <w:sz w:val="28"/>
          <w:szCs w:val="28"/>
          <w:lang w:val="en-US"/>
        </w:rPr>
        <w:t xml:space="preserve">thylen oxide </w:t>
      </w:r>
      <w:r w:rsidRPr="008A6428">
        <w:rPr>
          <w:sz w:val="28"/>
          <w:szCs w:val="28"/>
          <w:lang w:val="en-US"/>
        </w:rPr>
        <w:t xml:space="preserve">is used </w:t>
      </w:r>
      <w:r w:rsidR="00AF7CBC" w:rsidRPr="008A6428">
        <w:rPr>
          <w:sz w:val="28"/>
          <w:szCs w:val="28"/>
          <w:lang w:val="en-US"/>
        </w:rPr>
        <w:t>for sterilization of catheters,</w:t>
      </w:r>
      <w:r w:rsidRPr="008A6428">
        <w:rPr>
          <w:sz w:val="28"/>
          <w:szCs w:val="28"/>
          <w:lang w:val="en-US"/>
        </w:rPr>
        <w:t xml:space="preserve"> gloves, endoscopes, </w:t>
      </w:r>
      <w:r w:rsidR="00AF7CBC" w:rsidRPr="008A6428">
        <w:rPr>
          <w:sz w:val="28"/>
          <w:szCs w:val="28"/>
          <w:lang w:val="en-US"/>
        </w:rPr>
        <w:t xml:space="preserve">artificial blood-circulated </w:t>
      </w:r>
      <w:r w:rsidRPr="008A6428">
        <w:rPr>
          <w:sz w:val="28"/>
          <w:szCs w:val="28"/>
          <w:lang w:val="en-US"/>
        </w:rPr>
        <w:t>apparatus</w:t>
      </w:r>
      <w:r w:rsidR="00AF7CBC" w:rsidRPr="008A6428">
        <w:rPr>
          <w:sz w:val="28"/>
          <w:szCs w:val="28"/>
          <w:lang w:val="en-US"/>
        </w:rPr>
        <w:t xml:space="preserve">. </w:t>
      </w:r>
    </w:p>
    <w:p w:rsidR="00AF7CBC" w:rsidRPr="008A6428" w:rsidRDefault="00AF7CBC" w:rsidP="00AF7CBC">
      <w:pPr>
        <w:ind w:right="-1" w:firstLine="709"/>
        <w:jc w:val="both"/>
        <w:rPr>
          <w:b/>
          <w:sz w:val="28"/>
          <w:szCs w:val="28"/>
          <w:lang w:val="en-US"/>
        </w:rPr>
      </w:pPr>
      <w:r w:rsidRPr="008A6428">
        <w:rPr>
          <w:b/>
          <w:sz w:val="28"/>
          <w:szCs w:val="28"/>
          <w:lang w:val="en-US"/>
        </w:rPr>
        <w:t>Sterilization of dressing</w:t>
      </w:r>
      <w:r w:rsidR="006C3607" w:rsidRPr="008A6428">
        <w:rPr>
          <w:b/>
          <w:sz w:val="28"/>
          <w:szCs w:val="28"/>
          <w:lang w:val="en-US"/>
        </w:rPr>
        <w:t xml:space="preserve"> material and surgical garb</w:t>
      </w:r>
      <w:r w:rsidRPr="008A6428">
        <w:rPr>
          <w:b/>
          <w:sz w:val="28"/>
          <w:szCs w:val="28"/>
          <w:lang w:val="en-US"/>
        </w:rPr>
        <w:t>.</w:t>
      </w:r>
    </w:p>
    <w:p w:rsidR="00AF7CBC" w:rsidRPr="008A6428" w:rsidRDefault="009A2475" w:rsidP="00AF7CBC">
      <w:pPr>
        <w:ind w:right="-1" w:firstLine="709"/>
        <w:jc w:val="both"/>
        <w:rPr>
          <w:sz w:val="28"/>
          <w:szCs w:val="28"/>
          <w:lang w:val="en-US"/>
        </w:rPr>
      </w:pPr>
      <w:r w:rsidRPr="008A6428">
        <w:rPr>
          <w:sz w:val="28"/>
          <w:szCs w:val="28"/>
          <w:lang w:val="en-US"/>
        </w:rPr>
        <w:t>Dressing material includes gauze-swabs</w:t>
      </w:r>
      <w:r w:rsidR="00AF7CBC" w:rsidRPr="008A6428">
        <w:rPr>
          <w:sz w:val="28"/>
          <w:szCs w:val="28"/>
          <w:lang w:val="en-US"/>
        </w:rPr>
        <w:t xml:space="preserve">, </w:t>
      </w:r>
      <w:r w:rsidRPr="008A6428">
        <w:rPr>
          <w:sz w:val="28"/>
          <w:szCs w:val="28"/>
          <w:lang w:val="en-US"/>
        </w:rPr>
        <w:t>cotton swab</w:t>
      </w:r>
      <w:r w:rsidR="00AF7CBC" w:rsidRPr="008A6428">
        <w:rPr>
          <w:sz w:val="28"/>
          <w:szCs w:val="28"/>
          <w:lang w:val="en-US"/>
        </w:rPr>
        <w:t xml:space="preserve">, napkins, bandage, turunda, gauze </w:t>
      </w:r>
      <w:r w:rsidRPr="008A6428">
        <w:rPr>
          <w:sz w:val="28"/>
          <w:szCs w:val="28"/>
          <w:lang w:val="en-US"/>
        </w:rPr>
        <w:t>sponges</w:t>
      </w:r>
      <w:r w:rsidR="00AF7CBC" w:rsidRPr="008A6428">
        <w:rPr>
          <w:sz w:val="28"/>
          <w:szCs w:val="28"/>
          <w:lang w:val="en-US"/>
        </w:rPr>
        <w:t>. Dressing</w:t>
      </w:r>
      <w:r w:rsidRPr="008A6428">
        <w:rPr>
          <w:sz w:val="28"/>
          <w:szCs w:val="28"/>
          <w:lang w:val="en-US"/>
        </w:rPr>
        <w:t xml:space="preserve"> material</w:t>
      </w:r>
      <w:r w:rsidR="00AF7CBC" w:rsidRPr="008A6428">
        <w:rPr>
          <w:sz w:val="28"/>
          <w:szCs w:val="28"/>
          <w:lang w:val="en-US"/>
        </w:rPr>
        <w:t xml:space="preserve"> is prepared usu</w:t>
      </w:r>
      <w:r w:rsidRPr="008A6428">
        <w:rPr>
          <w:sz w:val="28"/>
          <w:szCs w:val="28"/>
          <w:lang w:val="en-US"/>
        </w:rPr>
        <w:t xml:space="preserve">ally just before sterilization. Gauze swabs are </w:t>
      </w:r>
      <w:r w:rsidR="007153B5" w:rsidRPr="008A6428">
        <w:rPr>
          <w:sz w:val="28"/>
          <w:szCs w:val="28"/>
          <w:lang w:val="en-US"/>
        </w:rPr>
        <w:t>divided into</w:t>
      </w:r>
      <w:r w:rsidRPr="008A6428">
        <w:rPr>
          <w:sz w:val="28"/>
          <w:szCs w:val="28"/>
          <w:lang w:val="en-US"/>
        </w:rPr>
        <w:t xml:space="preserve"> 50-100 pieces f</w:t>
      </w:r>
      <w:r w:rsidR="00AF7CBC" w:rsidRPr="008A6428">
        <w:rPr>
          <w:sz w:val="28"/>
          <w:szCs w:val="28"/>
          <w:lang w:val="en-US"/>
        </w:rPr>
        <w:t>or convenience. Dressing</w:t>
      </w:r>
      <w:r w:rsidR="007153B5" w:rsidRPr="008A6428">
        <w:rPr>
          <w:sz w:val="28"/>
          <w:szCs w:val="28"/>
          <w:lang w:val="en-US"/>
        </w:rPr>
        <w:t xml:space="preserve"> material</w:t>
      </w:r>
      <w:r w:rsidR="00AF7CBC" w:rsidRPr="008A6428">
        <w:rPr>
          <w:sz w:val="28"/>
          <w:szCs w:val="28"/>
          <w:lang w:val="en-US"/>
        </w:rPr>
        <w:t xml:space="preserve"> isn't reused and after application </w:t>
      </w:r>
      <w:r w:rsidR="007153B5" w:rsidRPr="008A6428">
        <w:rPr>
          <w:sz w:val="28"/>
          <w:szCs w:val="28"/>
          <w:lang w:val="en-US"/>
        </w:rPr>
        <w:t xml:space="preserve">it </w:t>
      </w:r>
      <w:r w:rsidR="00AF7CBC" w:rsidRPr="008A6428">
        <w:rPr>
          <w:sz w:val="28"/>
          <w:szCs w:val="28"/>
          <w:lang w:val="en-US"/>
        </w:rPr>
        <w:t>is burned.</w:t>
      </w:r>
    </w:p>
    <w:p w:rsidR="00AF7CBC" w:rsidRPr="008A6428" w:rsidRDefault="007153B5" w:rsidP="00AF7CBC">
      <w:pPr>
        <w:ind w:right="-1" w:firstLine="709"/>
        <w:jc w:val="both"/>
        <w:rPr>
          <w:sz w:val="28"/>
          <w:szCs w:val="28"/>
          <w:lang w:val="en-US"/>
        </w:rPr>
      </w:pPr>
      <w:r w:rsidRPr="008A6428">
        <w:rPr>
          <w:sz w:val="28"/>
          <w:szCs w:val="28"/>
          <w:lang w:val="en-US"/>
        </w:rPr>
        <w:lastRenderedPageBreak/>
        <w:t>D</w:t>
      </w:r>
      <w:r w:rsidR="00AF7CBC" w:rsidRPr="008A6428">
        <w:rPr>
          <w:sz w:val="28"/>
          <w:szCs w:val="28"/>
          <w:lang w:val="en-US"/>
        </w:rPr>
        <w:t>ressing</w:t>
      </w:r>
      <w:r w:rsidRPr="008A6428">
        <w:rPr>
          <w:sz w:val="28"/>
          <w:szCs w:val="28"/>
          <w:lang w:val="en-US"/>
        </w:rPr>
        <w:t xml:space="preserve"> material must</w:t>
      </w:r>
      <w:r w:rsidR="00AF7CBC" w:rsidRPr="008A6428">
        <w:rPr>
          <w:sz w:val="28"/>
          <w:szCs w:val="28"/>
          <w:lang w:val="en-US"/>
        </w:rPr>
        <w:t xml:space="preserve"> be biologi</w:t>
      </w:r>
      <w:r w:rsidRPr="008A6428">
        <w:rPr>
          <w:sz w:val="28"/>
          <w:szCs w:val="28"/>
          <w:lang w:val="en-US"/>
        </w:rPr>
        <w:t>cally and chemically intact, have</w:t>
      </w:r>
      <w:r w:rsidR="00FA197B" w:rsidRPr="008A6428">
        <w:rPr>
          <w:sz w:val="28"/>
          <w:szCs w:val="28"/>
          <w:lang w:val="en-US"/>
        </w:rPr>
        <w:t xml:space="preserve"> good hygroscopicity,</w:t>
      </w:r>
      <w:r w:rsidR="00AF7CBC" w:rsidRPr="008A6428">
        <w:rPr>
          <w:sz w:val="28"/>
          <w:szCs w:val="28"/>
          <w:lang w:val="en-US"/>
        </w:rPr>
        <w:t xml:space="preserve"> be minimum loose, soft, elastic, </w:t>
      </w:r>
      <w:r w:rsidR="00FA197B" w:rsidRPr="008A6428">
        <w:rPr>
          <w:sz w:val="28"/>
          <w:szCs w:val="28"/>
          <w:lang w:val="en-US"/>
        </w:rPr>
        <w:t xml:space="preserve">must </w:t>
      </w:r>
      <w:r w:rsidR="00AF7CBC" w:rsidRPr="008A6428">
        <w:rPr>
          <w:sz w:val="28"/>
          <w:szCs w:val="28"/>
          <w:lang w:val="en-US"/>
        </w:rPr>
        <w:t xml:space="preserve">not injure </w:t>
      </w:r>
      <w:r w:rsidR="00FA197B" w:rsidRPr="008A6428">
        <w:rPr>
          <w:sz w:val="28"/>
          <w:szCs w:val="28"/>
          <w:lang w:val="en-US"/>
        </w:rPr>
        <w:t xml:space="preserve">tissue. It is cheap, easy to </w:t>
      </w:r>
      <w:r w:rsidR="00284B0D" w:rsidRPr="008A6428">
        <w:rPr>
          <w:sz w:val="28"/>
          <w:szCs w:val="28"/>
          <w:lang w:val="en-US"/>
        </w:rPr>
        <w:t>sterilize and it doesn`t</w:t>
      </w:r>
      <w:r w:rsidR="00FA197B" w:rsidRPr="008A6428">
        <w:rPr>
          <w:sz w:val="28"/>
          <w:szCs w:val="28"/>
          <w:lang w:val="en-US"/>
        </w:rPr>
        <w:t xml:space="preserve"> lose its properties</w:t>
      </w:r>
      <w:r w:rsidR="0082209E"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Surgic</w:t>
      </w:r>
      <w:r w:rsidR="0082209E" w:rsidRPr="008A6428">
        <w:rPr>
          <w:sz w:val="28"/>
          <w:szCs w:val="28"/>
          <w:lang w:val="en-US"/>
        </w:rPr>
        <w:t>al garb includessurgical coats</w:t>
      </w:r>
      <w:r w:rsidRPr="008A6428">
        <w:rPr>
          <w:sz w:val="28"/>
          <w:szCs w:val="28"/>
          <w:lang w:val="en-US"/>
        </w:rPr>
        <w:t>, sheets, towels</w:t>
      </w:r>
      <w:r w:rsidR="0082209E" w:rsidRPr="008A6428">
        <w:rPr>
          <w:sz w:val="28"/>
          <w:szCs w:val="28"/>
          <w:lang w:val="en-US"/>
        </w:rPr>
        <w:t xml:space="preserve"> and underpads</w:t>
      </w:r>
      <w:r w:rsidRPr="008A6428">
        <w:rPr>
          <w:sz w:val="28"/>
          <w:szCs w:val="28"/>
          <w:lang w:val="en-US"/>
        </w:rPr>
        <w:t xml:space="preserve">. </w:t>
      </w:r>
      <w:r w:rsidR="0082209E" w:rsidRPr="008A6428">
        <w:rPr>
          <w:sz w:val="28"/>
          <w:szCs w:val="28"/>
          <w:lang w:val="en-US"/>
        </w:rPr>
        <w:t>It is produced of</w:t>
      </w:r>
      <w:r w:rsidRPr="008A6428">
        <w:rPr>
          <w:sz w:val="28"/>
          <w:szCs w:val="28"/>
          <w:lang w:val="en-US"/>
        </w:rPr>
        <w:t xml:space="preserve"> cotton. The</w:t>
      </w:r>
      <w:r w:rsidR="0082209E" w:rsidRPr="008A6428">
        <w:rPr>
          <w:sz w:val="28"/>
          <w:szCs w:val="28"/>
          <w:lang w:val="en-US"/>
        </w:rPr>
        <w:t xml:space="preserve"> reused surgical garb is washed </w:t>
      </w:r>
      <w:r w:rsidRPr="008A6428">
        <w:rPr>
          <w:sz w:val="28"/>
          <w:szCs w:val="28"/>
          <w:lang w:val="en-US"/>
        </w:rPr>
        <w:t>separately from other types of linen.</w:t>
      </w:r>
    </w:p>
    <w:p w:rsidR="00AF7CBC" w:rsidRPr="008A6428" w:rsidRDefault="00AF7CBC" w:rsidP="00AF7CBC">
      <w:pPr>
        <w:ind w:right="-1" w:firstLine="709"/>
        <w:jc w:val="both"/>
        <w:rPr>
          <w:sz w:val="28"/>
          <w:szCs w:val="28"/>
          <w:lang w:val="en-US"/>
        </w:rPr>
      </w:pPr>
      <w:r w:rsidRPr="008A6428">
        <w:rPr>
          <w:sz w:val="28"/>
          <w:szCs w:val="28"/>
          <w:lang w:val="en-US"/>
        </w:rPr>
        <w:t xml:space="preserve">Ways of </w:t>
      </w:r>
      <w:r w:rsidR="0082209E" w:rsidRPr="008A6428">
        <w:rPr>
          <w:sz w:val="28"/>
          <w:szCs w:val="28"/>
          <w:lang w:val="en-US"/>
        </w:rPr>
        <w:t>putting dressing materialinto a sterilizing dressing box</w:t>
      </w:r>
      <w:r w:rsidRPr="008A6428">
        <w:rPr>
          <w:sz w:val="28"/>
          <w:szCs w:val="28"/>
          <w:lang w:val="en-US"/>
        </w:rPr>
        <w:t>: the linen and dressing</w:t>
      </w:r>
      <w:r w:rsidR="0082209E" w:rsidRPr="008A6428">
        <w:rPr>
          <w:sz w:val="28"/>
          <w:szCs w:val="28"/>
          <w:lang w:val="en-US"/>
        </w:rPr>
        <w:t xml:space="preserve"> material put into the box so that </w:t>
      </w:r>
      <w:r w:rsidRPr="008A6428">
        <w:rPr>
          <w:sz w:val="28"/>
          <w:szCs w:val="28"/>
          <w:lang w:val="en-US"/>
        </w:rPr>
        <w:t xml:space="preserve">it </w:t>
      </w:r>
      <w:r w:rsidR="0082209E" w:rsidRPr="008A6428">
        <w:rPr>
          <w:sz w:val="28"/>
          <w:szCs w:val="28"/>
          <w:lang w:val="en-US"/>
        </w:rPr>
        <w:t>is possible to get out</w:t>
      </w:r>
      <w:r w:rsidRPr="008A6428">
        <w:rPr>
          <w:sz w:val="28"/>
          <w:szCs w:val="28"/>
          <w:lang w:val="en-US"/>
        </w:rPr>
        <w:t xml:space="preserve"> any</w:t>
      </w:r>
      <w:r w:rsidR="0082209E" w:rsidRPr="008A6428">
        <w:rPr>
          <w:sz w:val="28"/>
          <w:szCs w:val="28"/>
          <w:lang w:val="en-US"/>
        </w:rPr>
        <w:t xml:space="preserve"> of them</w:t>
      </w:r>
      <w:r w:rsidRPr="008A6428">
        <w:rPr>
          <w:sz w:val="28"/>
          <w:szCs w:val="28"/>
          <w:lang w:val="en-US"/>
        </w:rPr>
        <w:t xml:space="preserve">, without </w:t>
      </w:r>
      <w:r w:rsidR="0082209E" w:rsidRPr="008A6428">
        <w:rPr>
          <w:sz w:val="28"/>
          <w:szCs w:val="28"/>
          <w:lang w:val="en-US"/>
        </w:rPr>
        <w:t>touching another one, that is why every subject has its place in the sterilizing dressing box</w:t>
      </w:r>
      <w:r w:rsidR="003F7237" w:rsidRPr="008A6428">
        <w:rPr>
          <w:sz w:val="28"/>
          <w:szCs w:val="28"/>
          <w:lang w:val="en-US"/>
        </w:rPr>
        <w:t xml:space="preserve"> (general layout</w:t>
      </w:r>
      <w:r w:rsidRPr="008A6428">
        <w:rPr>
          <w:sz w:val="28"/>
          <w:szCs w:val="28"/>
          <w:lang w:val="en-US"/>
        </w:rPr>
        <w:t>), o</w:t>
      </w:r>
      <w:r w:rsidR="003F7237" w:rsidRPr="008A6428">
        <w:rPr>
          <w:sz w:val="28"/>
          <w:szCs w:val="28"/>
          <w:lang w:val="en-US"/>
        </w:rPr>
        <w:t xml:space="preserve">r </w:t>
      </w:r>
      <w:r w:rsidR="009E0895" w:rsidRPr="008A6428">
        <w:rPr>
          <w:sz w:val="28"/>
          <w:szCs w:val="28"/>
          <w:lang w:val="en-US"/>
        </w:rPr>
        <w:t xml:space="preserve">a certain sterilizing dressing box can be used for certain type of objects </w:t>
      </w:r>
      <w:r w:rsidR="003F7237" w:rsidRPr="008A6428">
        <w:rPr>
          <w:sz w:val="28"/>
          <w:szCs w:val="28"/>
          <w:lang w:val="en-US"/>
        </w:rPr>
        <w:t>(specific layout</w:t>
      </w:r>
      <w:r w:rsidRPr="008A6428">
        <w:rPr>
          <w:sz w:val="28"/>
          <w:szCs w:val="28"/>
          <w:lang w:val="en-US"/>
        </w:rPr>
        <w:t xml:space="preserve">); </w:t>
      </w:r>
      <w:r w:rsidR="009E0895" w:rsidRPr="008A6428">
        <w:rPr>
          <w:sz w:val="28"/>
          <w:szCs w:val="28"/>
          <w:lang w:val="en-US"/>
        </w:rPr>
        <w:t>on-target layout–the sterilizing dressing box is used for sterilization of</w:t>
      </w:r>
      <w:r w:rsidRPr="008A6428">
        <w:rPr>
          <w:sz w:val="28"/>
          <w:szCs w:val="28"/>
          <w:lang w:val="en-US"/>
        </w:rPr>
        <w:t xml:space="preserve"> dressing </w:t>
      </w:r>
      <w:r w:rsidR="009E0895" w:rsidRPr="008A6428">
        <w:rPr>
          <w:sz w:val="28"/>
          <w:szCs w:val="28"/>
          <w:lang w:val="en-US"/>
        </w:rPr>
        <w:t>material, surgical garb and instruments for a specific surgery</w:t>
      </w:r>
      <w:r w:rsidRPr="008A6428">
        <w:rPr>
          <w:sz w:val="28"/>
          <w:szCs w:val="28"/>
          <w:lang w:val="en-US"/>
        </w:rPr>
        <w:t xml:space="preserve"> (</w:t>
      </w:r>
      <w:r w:rsidR="009E0895" w:rsidRPr="008A6428">
        <w:rPr>
          <w:sz w:val="28"/>
          <w:szCs w:val="28"/>
          <w:lang w:val="en-US"/>
        </w:rPr>
        <w:t>subclavian</w:t>
      </w:r>
      <w:r w:rsidRPr="008A6428">
        <w:rPr>
          <w:sz w:val="28"/>
          <w:szCs w:val="28"/>
          <w:lang w:val="en-US"/>
        </w:rPr>
        <w:t xml:space="preserve"> vein</w:t>
      </w:r>
      <w:r w:rsidR="009E0895" w:rsidRPr="008A6428">
        <w:rPr>
          <w:sz w:val="28"/>
          <w:szCs w:val="28"/>
          <w:lang w:val="en-US"/>
        </w:rPr>
        <w:t xml:space="preserve"> catheterization, epidural anesthesia, tracheostomy</w:t>
      </w:r>
      <w:r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sz w:val="28"/>
          <w:szCs w:val="28"/>
          <w:lang w:val="en-US"/>
        </w:rPr>
        <w:t>Dressing</w:t>
      </w:r>
      <w:r w:rsidR="009E0895" w:rsidRPr="008A6428">
        <w:rPr>
          <w:sz w:val="28"/>
          <w:szCs w:val="28"/>
          <w:lang w:val="en-US"/>
        </w:rPr>
        <w:t xml:space="preserve"> material</w:t>
      </w:r>
      <w:r w:rsidRPr="008A6428">
        <w:rPr>
          <w:sz w:val="28"/>
          <w:szCs w:val="28"/>
          <w:lang w:val="en-US"/>
        </w:rPr>
        <w:t xml:space="preserve"> and </w:t>
      </w:r>
      <w:r w:rsidR="009E0895" w:rsidRPr="008A6428">
        <w:rPr>
          <w:sz w:val="28"/>
          <w:szCs w:val="28"/>
          <w:lang w:val="en-US"/>
        </w:rPr>
        <w:t>surgical garb are sterilized in</w:t>
      </w:r>
      <w:r w:rsidRPr="008A6428">
        <w:rPr>
          <w:sz w:val="28"/>
          <w:szCs w:val="28"/>
          <w:lang w:val="en-US"/>
        </w:rPr>
        <w:t xml:space="preserve"> autoclave at </w:t>
      </w:r>
      <w:smartTag w:uri="urn:schemas-microsoft-com:office:smarttags" w:element="metricconverter">
        <w:smartTagPr>
          <w:attr w:name="ProductID" w:val="132 ﾰC"/>
        </w:smartTagPr>
        <w:r w:rsidRPr="008A6428">
          <w:rPr>
            <w:sz w:val="28"/>
            <w:szCs w:val="28"/>
            <w:lang w:val="en-US"/>
          </w:rPr>
          <w:t>132 °C</w:t>
        </w:r>
      </w:smartTag>
      <w:r w:rsidRPr="008A6428">
        <w:rPr>
          <w:sz w:val="28"/>
          <w:szCs w:val="28"/>
          <w:lang w:val="en-US"/>
        </w:rPr>
        <w:t xml:space="preserve">; 2 atm – 20 minutes. Before sterilization </w:t>
      </w:r>
      <w:r w:rsidR="009E0895" w:rsidRPr="008A6428">
        <w:rPr>
          <w:sz w:val="28"/>
          <w:szCs w:val="28"/>
          <w:lang w:val="en-US"/>
        </w:rPr>
        <w:t>it is</w:t>
      </w:r>
      <w:r w:rsidRPr="008A6428">
        <w:rPr>
          <w:sz w:val="28"/>
          <w:szCs w:val="28"/>
          <w:lang w:val="en-US"/>
        </w:rPr>
        <w:t xml:space="preserve"> pack</w:t>
      </w:r>
      <w:r w:rsidR="009E0895" w:rsidRPr="008A6428">
        <w:rPr>
          <w:sz w:val="28"/>
          <w:szCs w:val="28"/>
          <w:lang w:val="en-US"/>
        </w:rPr>
        <w:t>ed in order</w:t>
      </w:r>
      <w:r w:rsidR="006C4724" w:rsidRPr="008A6428">
        <w:rPr>
          <w:sz w:val="28"/>
          <w:szCs w:val="28"/>
          <w:lang w:val="en-US"/>
        </w:rPr>
        <w:t xml:space="preserve"> for sterility maintenance</w:t>
      </w:r>
      <w:r w:rsidRPr="008A6428">
        <w:rPr>
          <w:sz w:val="28"/>
          <w:szCs w:val="28"/>
          <w:lang w:val="en-US"/>
        </w:rPr>
        <w:t>.</w:t>
      </w:r>
    </w:p>
    <w:p w:rsidR="00AF7CBC" w:rsidRPr="008A6428" w:rsidRDefault="00DA0B46" w:rsidP="00AF7CBC">
      <w:pPr>
        <w:ind w:right="-1" w:firstLine="709"/>
        <w:jc w:val="both"/>
        <w:rPr>
          <w:sz w:val="28"/>
          <w:szCs w:val="28"/>
          <w:lang w:val="en-US"/>
        </w:rPr>
      </w:pPr>
      <w:r w:rsidRPr="008A6428">
        <w:rPr>
          <w:sz w:val="28"/>
          <w:szCs w:val="28"/>
          <w:lang w:val="en-US"/>
        </w:rPr>
        <w:t>Terms of sterility of fenestrated sterilizing dressing boxes</w:t>
      </w:r>
      <w:r w:rsidR="00AF7CBC" w:rsidRPr="008A6428">
        <w:rPr>
          <w:sz w:val="28"/>
          <w:szCs w:val="28"/>
          <w:lang w:val="en-US"/>
        </w:rPr>
        <w:t xml:space="preserve"> – 3 days; </w:t>
      </w:r>
      <w:r w:rsidR="00EF44E5" w:rsidRPr="008A6428">
        <w:rPr>
          <w:sz w:val="28"/>
          <w:szCs w:val="28"/>
          <w:lang w:val="en-US"/>
        </w:rPr>
        <w:t>sterilizing dressing boxes with antibacterial filter – 21 days. If the sterilizing dressing box is opened</w:t>
      </w:r>
      <w:r w:rsidR="00AF7CBC" w:rsidRPr="008A6428">
        <w:rPr>
          <w:sz w:val="28"/>
          <w:szCs w:val="28"/>
          <w:lang w:val="en-US"/>
        </w:rPr>
        <w:t xml:space="preserve"> for </w:t>
      </w:r>
      <w:r w:rsidR="00EF44E5" w:rsidRPr="008A6428">
        <w:rPr>
          <w:sz w:val="28"/>
          <w:szCs w:val="28"/>
          <w:lang w:val="en-US"/>
        </w:rPr>
        <w:t>taking a part of material, the</w:t>
      </w:r>
      <w:r w:rsidR="00AF7CBC" w:rsidRPr="008A6428">
        <w:rPr>
          <w:sz w:val="28"/>
          <w:szCs w:val="28"/>
          <w:lang w:val="en-US"/>
        </w:rPr>
        <w:t xml:space="preserve"> material</w:t>
      </w:r>
      <w:r w:rsidR="00EF44E5" w:rsidRPr="008A6428">
        <w:rPr>
          <w:sz w:val="28"/>
          <w:szCs w:val="28"/>
          <w:lang w:val="en-US"/>
        </w:rPr>
        <w:t xml:space="preserve"> left in the boxis considered sterile during 6 hours</w:t>
      </w:r>
      <w:r w:rsidR="00AF7CBC" w:rsidRPr="008A6428">
        <w:rPr>
          <w:sz w:val="28"/>
          <w:szCs w:val="28"/>
          <w:lang w:val="en-US"/>
        </w:rPr>
        <w:t>.</w:t>
      </w:r>
    </w:p>
    <w:p w:rsidR="00AF7CBC" w:rsidRPr="008A6428" w:rsidRDefault="00EF44E5" w:rsidP="00AF7CBC">
      <w:pPr>
        <w:ind w:right="-1" w:firstLine="709"/>
        <w:jc w:val="both"/>
        <w:rPr>
          <w:sz w:val="28"/>
          <w:szCs w:val="28"/>
          <w:lang w:val="en-US"/>
        </w:rPr>
      </w:pPr>
      <w:r w:rsidRPr="008A6428">
        <w:rPr>
          <w:sz w:val="28"/>
          <w:szCs w:val="28"/>
          <w:lang w:val="en-US"/>
        </w:rPr>
        <w:t xml:space="preserve">Terms of sterility </w:t>
      </w:r>
      <w:r w:rsidR="00DA783F" w:rsidRPr="008A6428">
        <w:rPr>
          <w:sz w:val="28"/>
          <w:szCs w:val="28"/>
          <w:lang w:val="en-US"/>
        </w:rPr>
        <w:t>of double</w:t>
      </w:r>
      <w:r w:rsidR="00AF7CBC" w:rsidRPr="008A6428">
        <w:rPr>
          <w:sz w:val="28"/>
          <w:szCs w:val="28"/>
          <w:lang w:val="en-US"/>
        </w:rPr>
        <w:t xml:space="preserve"> nonwoven fabric</w:t>
      </w:r>
      <w:r w:rsidR="00DA783F" w:rsidRPr="008A6428">
        <w:rPr>
          <w:sz w:val="28"/>
          <w:szCs w:val="28"/>
          <w:lang w:val="en-US"/>
        </w:rPr>
        <w:t xml:space="preserve"> package</w:t>
      </w:r>
      <w:r w:rsidR="00AF7CBC" w:rsidRPr="008A6428">
        <w:rPr>
          <w:sz w:val="28"/>
          <w:szCs w:val="28"/>
          <w:lang w:val="en-US"/>
        </w:rPr>
        <w:t xml:space="preserve"> – 3</w:t>
      </w:r>
      <w:r w:rsidR="00DA783F" w:rsidRPr="008A6428">
        <w:rPr>
          <w:sz w:val="28"/>
          <w:szCs w:val="28"/>
          <w:lang w:val="en-US"/>
        </w:rPr>
        <w:t xml:space="preserve"> months, blotting</w:t>
      </w:r>
      <w:r w:rsidR="00AF7CBC" w:rsidRPr="008A6428">
        <w:rPr>
          <w:sz w:val="28"/>
          <w:szCs w:val="28"/>
          <w:lang w:val="en-US"/>
        </w:rPr>
        <w:t xml:space="preserve"> paper </w:t>
      </w:r>
      <w:r w:rsidR="00DA783F" w:rsidRPr="008A6428">
        <w:rPr>
          <w:sz w:val="28"/>
          <w:szCs w:val="28"/>
          <w:lang w:val="en-US"/>
        </w:rPr>
        <w:t xml:space="preserve">with a layer of nonwoven fabric – 2 months, </w:t>
      </w:r>
      <w:r w:rsidR="00AF7CBC" w:rsidRPr="008A6428">
        <w:rPr>
          <w:sz w:val="28"/>
          <w:szCs w:val="28"/>
          <w:lang w:val="en-US"/>
        </w:rPr>
        <w:t>kraft-</w:t>
      </w:r>
      <w:r w:rsidR="00DA783F" w:rsidRPr="008A6428">
        <w:rPr>
          <w:sz w:val="28"/>
          <w:szCs w:val="28"/>
          <w:lang w:val="en-US"/>
        </w:rPr>
        <w:t xml:space="preserve">paper bag </w:t>
      </w:r>
      <w:r w:rsidR="00AF7CBC" w:rsidRPr="008A6428">
        <w:rPr>
          <w:sz w:val="28"/>
          <w:szCs w:val="28"/>
          <w:lang w:val="en-US"/>
        </w:rPr>
        <w:t>– 3 days.</w:t>
      </w:r>
    </w:p>
    <w:p w:rsidR="00AF7CBC" w:rsidRPr="008A6428" w:rsidRDefault="002A085D" w:rsidP="00AF7CBC">
      <w:pPr>
        <w:ind w:right="-1" w:firstLine="709"/>
        <w:jc w:val="both"/>
        <w:rPr>
          <w:b/>
          <w:sz w:val="28"/>
          <w:szCs w:val="28"/>
          <w:lang w:val="en-US"/>
        </w:rPr>
      </w:pPr>
      <w:r w:rsidRPr="008A6428">
        <w:rPr>
          <w:b/>
          <w:bCs/>
          <w:iCs/>
          <w:sz w:val="28"/>
          <w:szCs w:val="28"/>
          <w:lang w:val="en-US"/>
        </w:rPr>
        <w:t>S</w:t>
      </w:r>
      <w:r w:rsidR="00DA783F" w:rsidRPr="008A6428">
        <w:rPr>
          <w:b/>
          <w:bCs/>
          <w:iCs/>
          <w:sz w:val="28"/>
          <w:szCs w:val="28"/>
          <w:lang w:val="en-US"/>
        </w:rPr>
        <w:t>terilization of instruments</w:t>
      </w:r>
    </w:p>
    <w:p w:rsidR="00AF7CBC" w:rsidRPr="008A6428" w:rsidRDefault="002A085D" w:rsidP="00AF7CBC">
      <w:pPr>
        <w:numPr>
          <w:ilvl w:val="0"/>
          <w:numId w:val="1"/>
        </w:numPr>
        <w:tabs>
          <w:tab w:val="clear" w:pos="720"/>
          <w:tab w:val="num" w:pos="0"/>
        </w:tabs>
        <w:ind w:left="0" w:right="-1" w:firstLine="709"/>
        <w:jc w:val="both"/>
        <w:rPr>
          <w:sz w:val="28"/>
          <w:szCs w:val="28"/>
          <w:lang w:val="en-US"/>
        </w:rPr>
      </w:pPr>
      <w:r w:rsidRPr="008A6428">
        <w:rPr>
          <w:sz w:val="28"/>
          <w:szCs w:val="28"/>
          <w:lang w:val="en-US"/>
        </w:rPr>
        <w:t xml:space="preserve">By </w:t>
      </w:r>
      <w:r w:rsidR="00AF7CBC" w:rsidRPr="008A6428">
        <w:rPr>
          <w:sz w:val="28"/>
          <w:szCs w:val="28"/>
          <w:lang w:val="en-US"/>
        </w:rPr>
        <w:t xml:space="preserve">air sterilization carried out during 60 min </w:t>
      </w:r>
      <w:r w:rsidRPr="008A6428">
        <w:rPr>
          <w:sz w:val="28"/>
          <w:szCs w:val="28"/>
          <w:lang w:val="en-US"/>
        </w:rPr>
        <w:t xml:space="preserve">at t° </w:t>
      </w:r>
      <w:smartTag w:uri="urn:schemas-microsoft-com:office:smarttags" w:element="metricconverter">
        <w:smartTagPr>
          <w:attr w:name="ProductID" w:val="180ﾰC"/>
        </w:smartTagPr>
        <w:r w:rsidR="00AF7CBC" w:rsidRPr="008A6428">
          <w:rPr>
            <w:sz w:val="28"/>
            <w:szCs w:val="28"/>
            <w:lang w:val="en-US"/>
          </w:rPr>
          <w:t>180°C</w:t>
        </w:r>
      </w:smartTag>
      <w:r w:rsidR="00AF7CBC" w:rsidRPr="008A6428">
        <w:rPr>
          <w:sz w:val="28"/>
          <w:szCs w:val="28"/>
          <w:lang w:val="en-US"/>
        </w:rPr>
        <w:t xml:space="preserve">. </w:t>
      </w:r>
    </w:p>
    <w:p w:rsidR="00AF7CBC" w:rsidRPr="008A6428" w:rsidRDefault="00AF7CBC" w:rsidP="00AF7CBC">
      <w:pPr>
        <w:numPr>
          <w:ilvl w:val="0"/>
          <w:numId w:val="1"/>
        </w:numPr>
        <w:tabs>
          <w:tab w:val="clear" w:pos="720"/>
          <w:tab w:val="num" w:pos="0"/>
        </w:tabs>
        <w:ind w:left="0" w:right="-1" w:firstLine="709"/>
        <w:jc w:val="both"/>
        <w:rPr>
          <w:sz w:val="28"/>
          <w:szCs w:val="28"/>
          <w:lang w:val="en-US"/>
        </w:rPr>
      </w:pPr>
      <w:r w:rsidRPr="008A6428">
        <w:rPr>
          <w:sz w:val="28"/>
          <w:szCs w:val="28"/>
          <w:lang w:val="en-US"/>
        </w:rPr>
        <w:t>Instruments made of c</w:t>
      </w:r>
      <w:r w:rsidR="002A085D" w:rsidRPr="008A6428">
        <w:rPr>
          <w:sz w:val="28"/>
          <w:szCs w:val="28"/>
          <w:lang w:val="en-US"/>
        </w:rPr>
        <w:t xml:space="preserve">orrosion-resistant metals or </w:t>
      </w:r>
      <w:r w:rsidRPr="008A6428">
        <w:rPr>
          <w:sz w:val="28"/>
          <w:szCs w:val="28"/>
          <w:lang w:val="en-US"/>
        </w:rPr>
        <w:t xml:space="preserve">plastics are sterilized in </w:t>
      </w:r>
      <w:r w:rsidR="002A085D" w:rsidRPr="008A6428">
        <w:rPr>
          <w:sz w:val="28"/>
          <w:szCs w:val="28"/>
          <w:lang w:val="en-US"/>
        </w:rPr>
        <w:t>hydrogen peroxide solution</w:t>
      </w:r>
      <w:r w:rsidRPr="008A6428">
        <w:rPr>
          <w:sz w:val="28"/>
          <w:szCs w:val="28"/>
          <w:lang w:val="en-US"/>
        </w:rPr>
        <w:t xml:space="preserve"> 6% </w:t>
      </w:r>
      <w:r w:rsidR="002A085D" w:rsidRPr="008A6428">
        <w:rPr>
          <w:sz w:val="28"/>
          <w:szCs w:val="28"/>
          <w:lang w:val="en-US"/>
        </w:rPr>
        <w:t xml:space="preserve">at </w:t>
      </w:r>
      <w:smartTag w:uri="urn:schemas-microsoft-com:office:smarttags" w:element="metricconverter">
        <w:smartTagPr>
          <w:attr w:name="ProductID" w:val="180ﾰC"/>
        </w:smartTagPr>
        <w:r w:rsidRPr="008A6428">
          <w:rPr>
            <w:sz w:val="28"/>
            <w:szCs w:val="28"/>
            <w:lang w:val="en-US"/>
          </w:rPr>
          <w:t>180°C</w:t>
        </w:r>
      </w:smartTag>
      <w:r w:rsidRPr="008A6428">
        <w:rPr>
          <w:sz w:val="28"/>
          <w:szCs w:val="28"/>
          <w:lang w:val="en-US"/>
        </w:rPr>
        <w:t xml:space="preserve"> during 360 min. Instrument</w:t>
      </w:r>
      <w:r w:rsidR="002A085D" w:rsidRPr="008A6428">
        <w:rPr>
          <w:sz w:val="28"/>
          <w:szCs w:val="28"/>
          <w:lang w:val="en-US"/>
        </w:rPr>
        <w:t>s</w:t>
      </w:r>
      <w:r w:rsidRPr="008A6428">
        <w:rPr>
          <w:sz w:val="28"/>
          <w:szCs w:val="28"/>
          <w:lang w:val="en-US"/>
        </w:rPr>
        <w:t xml:space="preserve"> are </w:t>
      </w:r>
      <w:r w:rsidR="002A085D" w:rsidRPr="008A6428">
        <w:rPr>
          <w:sz w:val="28"/>
          <w:szCs w:val="28"/>
          <w:lang w:val="en-US"/>
        </w:rPr>
        <w:t xml:space="preserve">also </w:t>
      </w:r>
      <w:r w:rsidRPr="008A6428">
        <w:rPr>
          <w:sz w:val="28"/>
          <w:szCs w:val="28"/>
          <w:lang w:val="en-US"/>
        </w:rPr>
        <w:t xml:space="preserve">sterilized inthesolution of 3 components (2 % formaline, 0,3 % phenol, 1,5 % sodium bicarbonate) during 45 min. </w:t>
      </w:r>
    </w:p>
    <w:p w:rsidR="002A085D" w:rsidRPr="008A6428" w:rsidRDefault="00AF7CBC" w:rsidP="002A085D">
      <w:pPr>
        <w:numPr>
          <w:ilvl w:val="0"/>
          <w:numId w:val="1"/>
        </w:numPr>
        <w:tabs>
          <w:tab w:val="clear" w:pos="720"/>
          <w:tab w:val="num" w:pos="0"/>
        </w:tabs>
        <w:ind w:left="0" w:right="-1" w:firstLine="709"/>
        <w:jc w:val="both"/>
        <w:rPr>
          <w:sz w:val="28"/>
          <w:szCs w:val="28"/>
          <w:lang w:val="en-US"/>
        </w:rPr>
      </w:pPr>
      <w:r w:rsidRPr="008A6428">
        <w:rPr>
          <w:sz w:val="28"/>
          <w:szCs w:val="28"/>
          <w:lang w:val="en-US"/>
        </w:rPr>
        <w:t>Sy</w:t>
      </w:r>
      <w:r w:rsidR="002A085D" w:rsidRPr="008A6428">
        <w:rPr>
          <w:sz w:val="28"/>
          <w:szCs w:val="28"/>
          <w:lang w:val="en-US"/>
        </w:rPr>
        <w:t>ringes are sterilized in drying</w:t>
      </w:r>
      <w:r w:rsidRPr="008A6428">
        <w:rPr>
          <w:sz w:val="28"/>
          <w:szCs w:val="28"/>
          <w:lang w:val="en-US"/>
        </w:rPr>
        <w:t xml:space="preserve"> ca</w:t>
      </w:r>
      <w:r w:rsidR="002A085D" w:rsidRPr="008A6428">
        <w:rPr>
          <w:sz w:val="28"/>
          <w:szCs w:val="28"/>
          <w:lang w:val="en-US"/>
        </w:rPr>
        <w:t>binetat</w:t>
      </w:r>
      <w:smartTag w:uri="urn:schemas-microsoft-com:office:smarttags" w:element="metricconverter">
        <w:smartTagPr>
          <w:attr w:name="ProductID" w:val="180ﾰC"/>
        </w:smartTagPr>
        <w:r w:rsidRPr="008A6428">
          <w:rPr>
            <w:sz w:val="28"/>
            <w:szCs w:val="28"/>
            <w:lang w:val="en-US"/>
          </w:rPr>
          <w:t>180°C</w:t>
        </w:r>
      </w:smartTag>
      <w:r w:rsidR="002A085D" w:rsidRPr="008A6428">
        <w:rPr>
          <w:sz w:val="28"/>
          <w:szCs w:val="28"/>
          <w:lang w:val="en-US"/>
        </w:rPr>
        <w:t xml:space="preserve"> during 60 min.</w:t>
      </w:r>
    </w:p>
    <w:p w:rsidR="00AF7CBC" w:rsidRPr="008A6428" w:rsidRDefault="00AF7CBC" w:rsidP="002A085D">
      <w:pPr>
        <w:numPr>
          <w:ilvl w:val="0"/>
          <w:numId w:val="1"/>
        </w:numPr>
        <w:tabs>
          <w:tab w:val="clear" w:pos="720"/>
          <w:tab w:val="num" w:pos="0"/>
        </w:tabs>
        <w:ind w:left="0" w:right="-1" w:firstLine="709"/>
        <w:jc w:val="both"/>
        <w:rPr>
          <w:sz w:val="28"/>
          <w:szCs w:val="28"/>
          <w:lang w:val="en-US"/>
        </w:rPr>
      </w:pPr>
      <w:r w:rsidRPr="008A6428">
        <w:rPr>
          <w:sz w:val="28"/>
          <w:szCs w:val="28"/>
          <w:lang w:val="en-US"/>
        </w:rPr>
        <w:t xml:space="preserve">Endoscopes, catheters, cistoscopes are sterilized by means of </w:t>
      </w:r>
      <w:r w:rsidR="002A085D" w:rsidRPr="008A6428">
        <w:rPr>
          <w:sz w:val="28"/>
          <w:szCs w:val="28"/>
          <w:lang w:val="en-US"/>
        </w:rPr>
        <w:t>sodium hypochlorite and glutaraldehyde , the duration is</w:t>
      </w:r>
      <w:r w:rsidRPr="008A6428">
        <w:rPr>
          <w:sz w:val="28"/>
          <w:szCs w:val="28"/>
          <w:lang w:val="en-US"/>
        </w:rPr>
        <w:t xml:space="preserve"> 45</w:t>
      </w:r>
      <w:r w:rsidR="002A085D" w:rsidRPr="008A6428">
        <w:rPr>
          <w:sz w:val="28"/>
          <w:szCs w:val="28"/>
          <w:lang w:val="en-US"/>
        </w:rPr>
        <w:t xml:space="preserve"> minat 180°C</w:t>
      </w:r>
    </w:p>
    <w:p w:rsidR="00AF7CBC" w:rsidRPr="008A6428" w:rsidRDefault="00AF7CBC" w:rsidP="00AF7CBC">
      <w:pPr>
        <w:ind w:right="-1" w:firstLine="709"/>
        <w:jc w:val="both"/>
        <w:rPr>
          <w:b/>
          <w:sz w:val="28"/>
          <w:szCs w:val="28"/>
          <w:lang w:val="en-US"/>
        </w:rPr>
      </w:pPr>
      <w:r w:rsidRPr="008A6428">
        <w:rPr>
          <w:b/>
          <w:sz w:val="28"/>
          <w:szCs w:val="28"/>
          <w:lang w:val="en-US"/>
        </w:rPr>
        <w:t>Sterility quality control</w:t>
      </w:r>
    </w:p>
    <w:p w:rsidR="00AF7CBC" w:rsidRPr="008A6428" w:rsidRDefault="002A085D" w:rsidP="00AF7CBC">
      <w:pPr>
        <w:ind w:right="-1" w:firstLine="709"/>
        <w:jc w:val="both"/>
        <w:rPr>
          <w:sz w:val="28"/>
          <w:szCs w:val="28"/>
          <w:lang w:val="en-US"/>
        </w:rPr>
      </w:pPr>
      <w:r w:rsidRPr="008A6428">
        <w:rPr>
          <w:sz w:val="28"/>
          <w:szCs w:val="28"/>
          <w:lang w:val="en-US"/>
        </w:rPr>
        <w:t>There are</w:t>
      </w:r>
      <w:r w:rsidR="00AF7CBC" w:rsidRPr="008A6428">
        <w:rPr>
          <w:sz w:val="28"/>
          <w:szCs w:val="28"/>
          <w:lang w:val="en-US"/>
        </w:rPr>
        <w:t xml:space="preserve"> visual, physical, chemical, bacteriological types of control.</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Pr="008A6428">
        <w:rPr>
          <w:i/>
          <w:sz w:val="28"/>
          <w:szCs w:val="28"/>
          <w:lang w:val="en-US"/>
        </w:rPr>
        <w:t>Visual control</w:t>
      </w:r>
      <w:r w:rsidRPr="008A6428">
        <w:rPr>
          <w:sz w:val="28"/>
          <w:szCs w:val="28"/>
          <w:lang w:val="en-US"/>
        </w:rPr>
        <w:t>. Check correctness of</w:t>
      </w:r>
      <w:r w:rsidR="00681042" w:rsidRPr="008A6428">
        <w:rPr>
          <w:sz w:val="28"/>
          <w:szCs w:val="28"/>
          <w:lang w:val="en-US"/>
        </w:rPr>
        <w:t xml:space="preserve"> use of packaging</w:t>
      </w:r>
      <w:r w:rsidRPr="008A6428">
        <w:rPr>
          <w:sz w:val="28"/>
          <w:szCs w:val="28"/>
          <w:lang w:val="en-US"/>
        </w:rPr>
        <w:t xml:space="preserve"> materials, </w:t>
      </w:r>
      <w:r w:rsidR="00681042" w:rsidRPr="008A6428">
        <w:rPr>
          <w:sz w:val="28"/>
          <w:szCs w:val="28"/>
          <w:lang w:val="en-US"/>
        </w:rPr>
        <w:t xml:space="preserve">loading </w:t>
      </w:r>
      <w:r w:rsidRPr="008A6428">
        <w:rPr>
          <w:sz w:val="28"/>
          <w:szCs w:val="28"/>
          <w:lang w:val="en-US"/>
        </w:rPr>
        <w:t xml:space="preserve">level </w:t>
      </w:r>
      <w:r w:rsidR="00681042" w:rsidRPr="008A6428">
        <w:rPr>
          <w:sz w:val="28"/>
          <w:szCs w:val="28"/>
          <w:lang w:val="en-US"/>
        </w:rPr>
        <w:t>of package and sterilization chamber</w:t>
      </w:r>
      <w:r w:rsidR="006F14F5" w:rsidRPr="008A6428">
        <w:rPr>
          <w:sz w:val="28"/>
          <w:szCs w:val="28"/>
          <w:lang w:val="en-US"/>
        </w:rPr>
        <w:t xml:space="preserve">, </w:t>
      </w:r>
      <w:r w:rsidRPr="008A6428">
        <w:rPr>
          <w:sz w:val="28"/>
          <w:szCs w:val="28"/>
          <w:lang w:val="en-US"/>
        </w:rPr>
        <w:t>validity of the chosen sterilization method.</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Pr="008A6428">
        <w:rPr>
          <w:i/>
          <w:sz w:val="28"/>
          <w:szCs w:val="28"/>
          <w:lang w:val="en-US"/>
        </w:rPr>
        <w:t>Physical control</w:t>
      </w:r>
      <w:r w:rsidRPr="008A6428">
        <w:rPr>
          <w:sz w:val="28"/>
          <w:szCs w:val="28"/>
          <w:lang w:val="en-US"/>
        </w:rPr>
        <w:t xml:space="preserve">. Estimate </w:t>
      </w:r>
      <w:r w:rsidR="0005173F" w:rsidRPr="008A6428">
        <w:rPr>
          <w:sz w:val="28"/>
          <w:szCs w:val="28"/>
          <w:lang w:val="en-US"/>
        </w:rPr>
        <w:t xml:space="preserve">the </w:t>
      </w:r>
      <w:r w:rsidRPr="008A6428">
        <w:rPr>
          <w:sz w:val="28"/>
          <w:szCs w:val="28"/>
          <w:lang w:val="en-US"/>
        </w:rPr>
        <w:t>indicators of</w:t>
      </w:r>
      <w:r w:rsidR="0005173F" w:rsidRPr="008A6428">
        <w:rPr>
          <w:sz w:val="28"/>
          <w:szCs w:val="28"/>
          <w:lang w:val="en-US"/>
        </w:rPr>
        <w:t xml:space="preserve"> monitoring instrumentation of sterilizing equipment:</w:t>
      </w:r>
      <w:r w:rsidRPr="008A6428">
        <w:rPr>
          <w:sz w:val="28"/>
          <w:szCs w:val="28"/>
          <w:lang w:val="en-US"/>
        </w:rPr>
        <w:t xml:space="preserve"> maximum thermometers, manometers and deviation</w:t>
      </w:r>
      <w:r w:rsidR="0005173F" w:rsidRPr="008A6428">
        <w:rPr>
          <w:sz w:val="28"/>
          <w:szCs w:val="28"/>
          <w:lang w:val="en-US"/>
        </w:rPr>
        <w:t>sfrom the norm</w:t>
      </w:r>
      <w:r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Pr="008A6428">
        <w:rPr>
          <w:i/>
          <w:sz w:val="28"/>
          <w:szCs w:val="28"/>
          <w:lang w:val="en-US"/>
        </w:rPr>
        <w:t>Chemical control</w:t>
      </w:r>
      <w:r w:rsidRPr="008A6428">
        <w:rPr>
          <w:sz w:val="28"/>
          <w:szCs w:val="28"/>
          <w:lang w:val="en-US"/>
        </w:rPr>
        <w:t xml:space="preserve">. </w:t>
      </w:r>
      <w:r w:rsidR="00F25041" w:rsidRPr="008A6428">
        <w:rPr>
          <w:sz w:val="28"/>
          <w:szCs w:val="28"/>
          <w:lang w:val="en-US"/>
        </w:rPr>
        <w:t>It is carried</w:t>
      </w:r>
      <w:r w:rsidRPr="008A6428">
        <w:rPr>
          <w:sz w:val="28"/>
          <w:szCs w:val="28"/>
          <w:lang w:val="en-US"/>
        </w:rPr>
        <w:t xml:space="preserve"> out by means of chemical test indicators. Today it is necessary to use </w:t>
      </w:r>
      <w:r w:rsidR="00F25041" w:rsidRPr="008A6428">
        <w:rPr>
          <w:sz w:val="28"/>
          <w:szCs w:val="28"/>
          <w:lang w:val="en-US"/>
        </w:rPr>
        <w:t xml:space="preserve">fourth-generation </w:t>
      </w:r>
      <w:r w:rsidRPr="008A6428">
        <w:rPr>
          <w:sz w:val="28"/>
          <w:szCs w:val="28"/>
          <w:lang w:val="en-US"/>
        </w:rPr>
        <w:t xml:space="preserve">test indicators which allow to control all parameters of sterilization (pressure, temperature, time). </w:t>
      </w:r>
      <w:r w:rsidR="00F25041" w:rsidRPr="008A6428">
        <w:rPr>
          <w:sz w:val="28"/>
          <w:szCs w:val="28"/>
          <w:lang w:val="en-US"/>
        </w:rPr>
        <w:t>There are</w:t>
      </w:r>
      <w:r w:rsidRPr="008A6428">
        <w:rPr>
          <w:sz w:val="28"/>
          <w:szCs w:val="28"/>
          <w:lang w:val="en-US"/>
        </w:rPr>
        <w:t xml:space="preserve"> test indicators for </w:t>
      </w:r>
      <w:r w:rsidR="00F25041" w:rsidRPr="008A6428">
        <w:rPr>
          <w:sz w:val="28"/>
          <w:szCs w:val="28"/>
          <w:lang w:val="en-US"/>
        </w:rPr>
        <w:t xml:space="preserve">in-pack and out-pack </w:t>
      </w:r>
      <w:r w:rsidRPr="008A6428">
        <w:rPr>
          <w:sz w:val="28"/>
          <w:szCs w:val="28"/>
          <w:lang w:val="en-US"/>
        </w:rPr>
        <w:t>control.</w:t>
      </w:r>
    </w:p>
    <w:p w:rsidR="00AF7CBC" w:rsidRPr="008A6428" w:rsidRDefault="00F25041" w:rsidP="00AF7CBC">
      <w:pPr>
        <w:ind w:right="-1" w:firstLine="709"/>
        <w:jc w:val="both"/>
        <w:rPr>
          <w:sz w:val="28"/>
          <w:szCs w:val="28"/>
          <w:lang w:val="en-US"/>
        </w:rPr>
      </w:pPr>
      <w:r w:rsidRPr="008A6428">
        <w:rPr>
          <w:sz w:val="28"/>
          <w:szCs w:val="28"/>
          <w:lang w:val="en-US"/>
        </w:rPr>
        <w:lastRenderedPageBreak/>
        <w:t>I</w:t>
      </w:r>
      <w:r w:rsidR="00AF7CBC" w:rsidRPr="008A6428">
        <w:rPr>
          <w:sz w:val="28"/>
          <w:szCs w:val="28"/>
          <w:lang w:val="en-US"/>
        </w:rPr>
        <w:t>ndicators</w:t>
      </w:r>
      <w:r w:rsidRPr="008A6428">
        <w:rPr>
          <w:sz w:val="28"/>
          <w:szCs w:val="28"/>
          <w:lang w:val="en-US"/>
        </w:rPr>
        <w:t xml:space="preserve"> for in-pack control</w:t>
      </w:r>
      <w:r w:rsidR="00AF7CBC" w:rsidRPr="008A6428">
        <w:rPr>
          <w:sz w:val="28"/>
          <w:szCs w:val="28"/>
          <w:lang w:val="en-US"/>
        </w:rPr>
        <w:t xml:space="preserve"> are placed in</w:t>
      </w:r>
      <w:r w:rsidRPr="008A6428">
        <w:rPr>
          <w:sz w:val="28"/>
          <w:szCs w:val="28"/>
          <w:lang w:val="en-US"/>
        </w:rPr>
        <w:t>to the package on three</w:t>
      </w:r>
      <w:r w:rsidR="00BC6C7F" w:rsidRPr="008A6428">
        <w:rPr>
          <w:sz w:val="28"/>
          <w:szCs w:val="28"/>
          <w:lang w:val="en-US"/>
        </w:rPr>
        <w:t xml:space="preserve"> levels – in case ofgeneral layout (in case of</w:t>
      </w:r>
      <w:r w:rsidR="00AF7CBC" w:rsidRPr="008A6428">
        <w:rPr>
          <w:sz w:val="28"/>
          <w:szCs w:val="28"/>
          <w:lang w:val="en-US"/>
        </w:rPr>
        <w:t xml:space="preserve"> mixed </w:t>
      </w:r>
      <w:r w:rsidR="00BC6C7F" w:rsidRPr="008A6428">
        <w:rPr>
          <w:sz w:val="28"/>
          <w:szCs w:val="28"/>
          <w:lang w:val="en-US"/>
        </w:rPr>
        <w:t xml:space="preserve">layout – a new test is used for each type of </w:t>
      </w:r>
      <w:r w:rsidR="00AF7CBC" w:rsidRPr="008A6428">
        <w:rPr>
          <w:sz w:val="28"/>
          <w:szCs w:val="28"/>
          <w:lang w:val="en-US"/>
        </w:rPr>
        <w:t xml:space="preserve">sterilized material). </w:t>
      </w:r>
      <w:r w:rsidR="00BC6C7F" w:rsidRPr="008A6428">
        <w:rPr>
          <w:sz w:val="28"/>
          <w:szCs w:val="28"/>
          <w:lang w:val="en-US"/>
        </w:rPr>
        <w:t xml:space="preserve"> Such </w:t>
      </w:r>
      <w:r w:rsidR="00AF7CBC" w:rsidRPr="008A6428">
        <w:rPr>
          <w:sz w:val="28"/>
          <w:szCs w:val="28"/>
          <w:lang w:val="en-US"/>
        </w:rPr>
        <w:t>indicators allow to control ste</w:t>
      </w:r>
      <w:r w:rsidR="00BC6C7F" w:rsidRPr="008A6428">
        <w:rPr>
          <w:sz w:val="28"/>
          <w:szCs w:val="28"/>
          <w:lang w:val="en-US"/>
        </w:rPr>
        <w:t>rilization parameters in package</w:t>
      </w:r>
      <w:r w:rsidR="00AF7CBC" w:rsidRPr="008A6428">
        <w:rPr>
          <w:sz w:val="28"/>
          <w:szCs w:val="28"/>
          <w:lang w:val="en-US"/>
        </w:rPr>
        <w:t xml:space="preserve">. </w:t>
      </w:r>
      <w:r w:rsidR="00BC6C7F" w:rsidRPr="008A6428">
        <w:rPr>
          <w:sz w:val="28"/>
          <w:szCs w:val="28"/>
          <w:lang w:val="en-US"/>
        </w:rPr>
        <w:t>I</w:t>
      </w:r>
      <w:r w:rsidR="00AF7CBC" w:rsidRPr="008A6428">
        <w:rPr>
          <w:sz w:val="28"/>
          <w:szCs w:val="28"/>
          <w:lang w:val="en-US"/>
        </w:rPr>
        <w:t>ndicators</w:t>
      </w:r>
      <w:r w:rsidR="00BC6C7F" w:rsidRPr="008A6428">
        <w:rPr>
          <w:sz w:val="28"/>
          <w:szCs w:val="28"/>
          <w:lang w:val="en-US"/>
        </w:rPr>
        <w:t xml:space="preserve"> for out-pack</w:t>
      </w:r>
      <w:r w:rsidR="00AF7CBC" w:rsidRPr="008A6428">
        <w:rPr>
          <w:sz w:val="28"/>
          <w:szCs w:val="28"/>
          <w:lang w:val="en-US"/>
        </w:rPr>
        <w:t xml:space="preserve"> control </w:t>
      </w:r>
      <w:r w:rsidR="00BC6C7F" w:rsidRPr="008A6428">
        <w:rPr>
          <w:sz w:val="28"/>
          <w:szCs w:val="28"/>
          <w:lang w:val="en-US"/>
        </w:rPr>
        <w:t>are put</w:t>
      </w:r>
      <w:r w:rsidR="00AF7CBC" w:rsidRPr="008A6428">
        <w:rPr>
          <w:sz w:val="28"/>
          <w:szCs w:val="28"/>
          <w:lang w:val="en-US"/>
        </w:rPr>
        <w:t xml:space="preserve"> in</w:t>
      </w:r>
      <w:r w:rsidR="00BC6C7F" w:rsidRPr="008A6428">
        <w:rPr>
          <w:sz w:val="28"/>
          <w:szCs w:val="28"/>
          <w:lang w:val="en-US"/>
        </w:rPr>
        <w:t>to the certain places</w:t>
      </w:r>
      <w:r w:rsidR="00AF7CBC" w:rsidRPr="008A6428">
        <w:rPr>
          <w:sz w:val="28"/>
          <w:szCs w:val="28"/>
          <w:lang w:val="en-US"/>
        </w:rPr>
        <w:t xml:space="preserve"> of the</w:t>
      </w:r>
      <w:r w:rsidR="00BC6C7F" w:rsidRPr="008A6428">
        <w:rPr>
          <w:sz w:val="28"/>
          <w:szCs w:val="28"/>
          <w:lang w:val="en-US"/>
        </w:rPr>
        <w:t>sterilization chamber</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Test indicators are </w:t>
      </w:r>
      <w:r w:rsidR="00BC6C7F" w:rsidRPr="008A6428">
        <w:rPr>
          <w:sz w:val="28"/>
          <w:szCs w:val="28"/>
          <w:lang w:val="en-US"/>
        </w:rPr>
        <w:t>checked</w:t>
      </w:r>
      <w:r w:rsidRPr="008A6428">
        <w:rPr>
          <w:sz w:val="28"/>
          <w:szCs w:val="28"/>
          <w:lang w:val="en-US"/>
        </w:rPr>
        <w:t xml:space="preserve"> directly after the end of sterilization (</w:t>
      </w:r>
      <w:r w:rsidR="00BC6C7F" w:rsidRPr="008A6428">
        <w:rPr>
          <w:sz w:val="28"/>
          <w:szCs w:val="28"/>
          <w:lang w:val="en-US"/>
        </w:rPr>
        <w:t>indicators for out-pack control) and after package is</w:t>
      </w:r>
      <w:r w:rsidRPr="008A6428">
        <w:rPr>
          <w:sz w:val="28"/>
          <w:szCs w:val="28"/>
          <w:lang w:val="en-US"/>
        </w:rPr>
        <w:t xml:space="preserve"> open</w:t>
      </w:r>
      <w:r w:rsidR="00BC6C7F" w:rsidRPr="008A6428">
        <w:rPr>
          <w:sz w:val="28"/>
          <w:szCs w:val="28"/>
          <w:lang w:val="en-US"/>
        </w:rPr>
        <w:t>ed</w:t>
      </w:r>
      <w:r w:rsidRPr="008A6428">
        <w:rPr>
          <w:sz w:val="28"/>
          <w:szCs w:val="28"/>
          <w:lang w:val="en-US"/>
        </w:rPr>
        <w:t xml:space="preserve"> (</w:t>
      </w:r>
      <w:r w:rsidR="00C550C0" w:rsidRPr="008A6428">
        <w:rPr>
          <w:sz w:val="28"/>
          <w:szCs w:val="28"/>
          <w:lang w:val="en-US"/>
        </w:rPr>
        <w:t>indicators for in-pack control</w:t>
      </w:r>
      <w:r w:rsidRPr="008A6428">
        <w:rPr>
          <w:sz w:val="28"/>
          <w:szCs w:val="28"/>
          <w:lang w:val="en-US"/>
        </w:rPr>
        <w:t>).</w:t>
      </w:r>
    </w:p>
    <w:p w:rsidR="00AF7CBC" w:rsidRPr="008A6428" w:rsidRDefault="00C550C0" w:rsidP="00AF7CBC">
      <w:pPr>
        <w:ind w:right="-1" w:firstLine="709"/>
        <w:jc w:val="both"/>
        <w:rPr>
          <w:sz w:val="28"/>
          <w:szCs w:val="28"/>
          <w:lang w:val="en-US"/>
        </w:rPr>
      </w:pPr>
      <w:r w:rsidRPr="008A6428">
        <w:rPr>
          <w:sz w:val="28"/>
          <w:szCs w:val="28"/>
          <w:lang w:val="en-US"/>
        </w:rPr>
        <w:t>Rules of placing</w:t>
      </w:r>
      <w:r w:rsidR="00AF7CBC" w:rsidRPr="008A6428">
        <w:rPr>
          <w:sz w:val="28"/>
          <w:szCs w:val="28"/>
          <w:lang w:val="en-US"/>
        </w:rPr>
        <w:t xml:space="preserve"> of test indicator</w:t>
      </w:r>
      <w:r w:rsidRPr="008A6428">
        <w:rPr>
          <w:sz w:val="28"/>
          <w:szCs w:val="28"/>
          <w:lang w:val="en-US"/>
        </w:rPr>
        <w:t>s</w:t>
      </w:r>
      <w:r w:rsidR="00AF7CBC" w:rsidRPr="008A6428">
        <w:rPr>
          <w:sz w:val="28"/>
          <w:szCs w:val="28"/>
          <w:lang w:val="en-US"/>
        </w:rPr>
        <w:t xml:space="preserve"> in</w:t>
      </w:r>
      <w:r w:rsidRPr="008A6428">
        <w:rPr>
          <w:sz w:val="28"/>
          <w:szCs w:val="28"/>
          <w:lang w:val="en-US"/>
        </w:rPr>
        <w:t>to sterilization packaging</w:t>
      </w:r>
      <w:r w:rsidR="00AF7CBC"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sz w:val="28"/>
          <w:szCs w:val="28"/>
          <w:lang w:val="en-US"/>
        </w:rPr>
        <w:t xml:space="preserve">- </w:t>
      </w:r>
      <w:r w:rsidR="00C550C0" w:rsidRPr="008A6428">
        <w:rPr>
          <w:sz w:val="28"/>
          <w:szCs w:val="28"/>
          <w:lang w:val="en-US"/>
        </w:rPr>
        <w:t xml:space="preserve">in case of general layout </w:t>
      </w:r>
      <w:r w:rsidRPr="008A6428">
        <w:rPr>
          <w:sz w:val="28"/>
          <w:szCs w:val="28"/>
          <w:lang w:val="en-US"/>
        </w:rPr>
        <w:t>indica</w:t>
      </w:r>
      <w:r w:rsidR="00C550C0" w:rsidRPr="008A6428">
        <w:rPr>
          <w:sz w:val="28"/>
          <w:szCs w:val="28"/>
          <w:lang w:val="en-US"/>
        </w:rPr>
        <w:t xml:space="preserve">tors are put on three levels (bottom, </w:t>
      </w:r>
      <w:r w:rsidRPr="008A6428">
        <w:rPr>
          <w:sz w:val="28"/>
          <w:szCs w:val="28"/>
          <w:lang w:val="en-US"/>
        </w:rPr>
        <w:t xml:space="preserve"> middle, top).</w:t>
      </w:r>
    </w:p>
    <w:p w:rsidR="00AF7CBC" w:rsidRPr="008A6428" w:rsidRDefault="00C550C0" w:rsidP="00AF7CBC">
      <w:pPr>
        <w:ind w:right="-1" w:firstLine="709"/>
        <w:jc w:val="both"/>
        <w:rPr>
          <w:sz w:val="28"/>
          <w:szCs w:val="28"/>
          <w:lang w:val="en-US"/>
        </w:rPr>
      </w:pPr>
      <w:r w:rsidRPr="008A6428">
        <w:rPr>
          <w:sz w:val="28"/>
          <w:szCs w:val="28"/>
          <w:lang w:val="en-US"/>
        </w:rPr>
        <w:t>-</w:t>
      </w:r>
      <w:r w:rsidR="00AF7CBC" w:rsidRPr="008A6428">
        <w:rPr>
          <w:sz w:val="28"/>
          <w:szCs w:val="28"/>
          <w:lang w:val="en-US"/>
        </w:rPr>
        <w:t xml:space="preserve">in </w:t>
      </w:r>
      <w:r w:rsidRPr="008A6428">
        <w:rPr>
          <w:sz w:val="28"/>
          <w:szCs w:val="28"/>
          <w:lang w:val="en-US"/>
        </w:rPr>
        <w:t xml:space="preserve">case of </w:t>
      </w:r>
      <w:r w:rsidR="00AF7CBC" w:rsidRPr="008A6428">
        <w:rPr>
          <w:sz w:val="28"/>
          <w:szCs w:val="28"/>
          <w:lang w:val="en-US"/>
        </w:rPr>
        <w:t>combined lay</w:t>
      </w:r>
      <w:r w:rsidRPr="008A6428">
        <w:rPr>
          <w:sz w:val="28"/>
          <w:szCs w:val="28"/>
          <w:lang w:val="en-US"/>
        </w:rPr>
        <w:t>out</w:t>
      </w:r>
      <w:r w:rsidR="00AF7CBC" w:rsidRPr="008A6428">
        <w:rPr>
          <w:sz w:val="28"/>
          <w:szCs w:val="28"/>
          <w:lang w:val="en-US"/>
        </w:rPr>
        <w:t xml:space="preserve"> indicators are put on </w:t>
      </w:r>
      <w:r w:rsidRPr="008A6428">
        <w:rPr>
          <w:sz w:val="28"/>
          <w:szCs w:val="28"/>
          <w:lang w:val="en-US"/>
        </w:rPr>
        <w:t>three levels andadditionally</w:t>
      </w:r>
      <w:r w:rsidR="00AF7CBC" w:rsidRPr="008A6428">
        <w:rPr>
          <w:sz w:val="28"/>
          <w:szCs w:val="28"/>
          <w:lang w:val="en-US"/>
        </w:rPr>
        <w:t xml:space="preserve"> in the middle of each </w:t>
      </w:r>
      <w:r w:rsidRPr="008A6428">
        <w:rPr>
          <w:sz w:val="28"/>
          <w:szCs w:val="28"/>
          <w:lang w:val="en-US"/>
        </w:rPr>
        <w:t>material type</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In </w:t>
      </w:r>
      <w:r w:rsidR="00C550C0" w:rsidRPr="008A6428">
        <w:rPr>
          <w:sz w:val="28"/>
          <w:szCs w:val="28"/>
          <w:lang w:val="en-US"/>
        </w:rPr>
        <w:t xml:space="preserve">sterilization packaging with </w:t>
      </w:r>
      <w:r w:rsidRPr="008A6428">
        <w:rPr>
          <w:sz w:val="28"/>
          <w:szCs w:val="28"/>
          <w:lang w:val="en-US"/>
        </w:rPr>
        <w:t>soft</w:t>
      </w:r>
      <w:r w:rsidR="00C550C0" w:rsidRPr="008A6428">
        <w:rPr>
          <w:sz w:val="28"/>
          <w:szCs w:val="28"/>
          <w:lang w:val="en-US"/>
        </w:rPr>
        <w:t xml:space="preserve"> material</w:t>
      </w:r>
      <w:r w:rsidRPr="008A6428">
        <w:rPr>
          <w:sz w:val="28"/>
          <w:szCs w:val="28"/>
          <w:lang w:val="en-US"/>
        </w:rPr>
        <w:t xml:space="preserve"> of small volume</w:t>
      </w:r>
      <w:r w:rsidR="00C550C0" w:rsidRPr="008A6428">
        <w:rPr>
          <w:sz w:val="28"/>
          <w:szCs w:val="28"/>
          <w:lang w:val="en-US"/>
        </w:rPr>
        <w:t xml:space="preserve"> it is possible to use </w:t>
      </w:r>
      <w:r w:rsidRPr="008A6428">
        <w:rPr>
          <w:sz w:val="28"/>
          <w:szCs w:val="28"/>
          <w:lang w:val="en-US"/>
        </w:rPr>
        <w:t>one test indicator in the middle.</w:t>
      </w:r>
    </w:p>
    <w:p w:rsidR="00AF7CBC" w:rsidRPr="008A6428" w:rsidRDefault="00AF7CBC" w:rsidP="00AF7CBC">
      <w:pPr>
        <w:ind w:right="-1" w:firstLine="709"/>
        <w:jc w:val="both"/>
        <w:rPr>
          <w:sz w:val="28"/>
          <w:szCs w:val="28"/>
          <w:lang w:val="en-US"/>
        </w:rPr>
      </w:pPr>
      <w:r w:rsidRPr="008A6428">
        <w:rPr>
          <w:i/>
          <w:sz w:val="28"/>
          <w:szCs w:val="28"/>
          <w:lang w:val="en-US"/>
        </w:rPr>
        <w:t>Bacteriological control</w:t>
      </w:r>
      <w:r w:rsidRPr="008A6428">
        <w:rPr>
          <w:sz w:val="28"/>
          <w:szCs w:val="28"/>
          <w:lang w:val="en-US"/>
        </w:rPr>
        <w:t xml:space="preserve"> (di</w:t>
      </w:r>
      <w:r w:rsidR="001B4B34" w:rsidRPr="008A6428">
        <w:rPr>
          <w:sz w:val="28"/>
          <w:szCs w:val="28"/>
          <w:lang w:val="en-US"/>
        </w:rPr>
        <w:t>rect control method) is performed</w:t>
      </w:r>
      <w:r w:rsidRPr="008A6428">
        <w:rPr>
          <w:sz w:val="28"/>
          <w:szCs w:val="28"/>
          <w:lang w:val="en-US"/>
        </w:rPr>
        <w:t xml:space="preserve"> by </w:t>
      </w:r>
      <w:r w:rsidR="001B4B34" w:rsidRPr="008A6428">
        <w:rPr>
          <w:sz w:val="28"/>
          <w:szCs w:val="28"/>
          <w:lang w:val="en-US"/>
        </w:rPr>
        <w:t>sampling of</w:t>
      </w:r>
      <w:r w:rsidRPr="008A6428">
        <w:rPr>
          <w:sz w:val="28"/>
          <w:szCs w:val="28"/>
          <w:lang w:val="en-US"/>
        </w:rPr>
        <w:t xml:space="preserve"> sterilized material, </w:t>
      </w:r>
      <w:r w:rsidR="001B4B34" w:rsidRPr="008A6428">
        <w:rPr>
          <w:sz w:val="28"/>
          <w:szCs w:val="28"/>
          <w:lang w:val="en-US"/>
        </w:rPr>
        <w:t>surgical instruments, hands of a surgeon. In operational block and</w:t>
      </w:r>
      <w:r w:rsidRPr="008A6428">
        <w:rPr>
          <w:sz w:val="28"/>
          <w:szCs w:val="28"/>
          <w:lang w:val="en-US"/>
        </w:rPr>
        <w:t xml:space="preserve"> inte</w:t>
      </w:r>
      <w:r w:rsidR="001B4B34" w:rsidRPr="008A6428">
        <w:rPr>
          <w:sz w:val="28"/>
          <w:szCs w:val="28"/>
          <w:lang w:val="en-US"/>
        </w:rPr>
        <w:t>nsive care unitsterilization control is carried out once</w:t>
      </w:r>
      <w:r w:rsidRPr="008A6428">
        <w:rPr>
          <w:sz w:val="28"/>
          <w:szCs w:val="28"/>
          <w:lang w:val="en-US"/>
        </w:rPr>
        <w:t xml:space="preserve"> in 10 days, </w:t>
      </w:r>
      <w:r w:rsidR="001B4B34" w:rsidRPr="008A6428">
        <w:rPr>
          <w:sz w:val="28"/>
          <w:szCs w:val="28"/>
          <w:lang w:val="en-US"/>
        </w:rPr>
        <w:t>in other units – once a month</w:t>
      </w:r>
      <w:r w:rsidRPr="008A6428">
        <w:rPr>
          <w:sz w:val="28"/>
          <w:szCs w:val="28"/>
          <w:lang w:val="en-US"/>
        </w:rPr>
        <w:t xml:space="preserve">; </w:t>
      </w:r>
      <w:r w:rsidR="001B4B34" w:rsidRPr="008A6428">
        <w:rPr>
          <w:sz w:val="28"/>
          <w:szCs w:val="28"/>
          <w:lang w:val="en-US"/>
        </w:rPr>
        <w:t>the sanitary-epidemiological station performs such tests twice a year.</w:t>
      </w:r>
    </w:p>
    <w:p w:rsidR="00AF7CBC" w:rsidRPr="008A6428" w:rsidRDefault="00AF7CBC" w:rsidP="00AF7CBC">
      <w:pPr>
        <w:ind w:right="-1" w:firstLine="709"/>
        <w:jc w:val="both"/>
        <w:rPr>
          <w:sz w:val="28"/>
          <w:szCs w:val="28"/>
          <w:lang w:val="en-US"/>
        </w:rPr>
      </w:pPr>
      <w:r w:rsidRPr="008A6428">
        <w:rPr>
          <w:sz w:val="28"/>
          <w:szCs w:val="28"/>
          <w:lang w:val="en-US"/>
        </w:rPr>
        <w:t xml:space="preserve">Among </w:t>
      </w:r>
      <w:r w:rsidR="001B4B34" w:rsidRPr="008A6428">
        <w:rPr>
          <w:sz w:val="28"/>
          <w:szCs w:val="28"/>
          <w:lang w:val="en-US"/>
        </w:rPr>
        <w:t xml:space="preserve">nonpercutaneous channels of exogenous infections </w:t>
      </w:r>
      <w:r w:rsidRPr="008A6428">
        <w:rPr>
          <w:sz w:val="28"/>
          <w:szCs w:val="28"/>
          <w:lang w:val="en-US"/>
        </w:rPr>
        <w:t xml:space="preserve">the main place </w:t>
      </w:r>
      <w:r w:rsidR="00E13201" w:rsidRPr="008A6428">
        <w:rPr>
          <w:sz w:val="28"/>
          <w:szCs w:val="28"/>
          <w:lang w:val="en-US"/>
        </w:rPr>
        <w:t xml:space="preserve">is taken by </w:t>
      </w:r>
      <w:r w:rsidRPr="008A6428">
        <w:rPr>
          <w:sz w:val="28"/>
          <w:szCs w:val="28"/>
          <w:lang w:val="en-US"/>
        </w:rPr>
        <w:t>direct</w:t>
      </w:r>
      <w:r w:rsidR="00E13201" w:rsidRPr="008A6428">
        <w:rPr>
          <w:sz w:val="28"/>
          <w:szCs w:val="28"/>
          <w:lang w:val="en-US"/>
        </w:rPr>
        <w:t xml:space="preserve"> contact</w:t>
      </w:r>
      <w:r w:rsidRPr="008A6428">
        <w:rPr>
          <w:sz w:val="28"/>
          <w:szCs w:val="28"/>
          <w:lang w:val="en-US"/>
        </w:rPr>
        <w:t xml:space="preserve"> method which </w:t>
      </w:r>
      <w:r w:rsidR="00E13201" w:rsidRPr="008A6428">
        <w:rPr>
          <w:sz w:val="28"/>
          <w:szCs w:val="28"/>
          <w:lang w:val="en-US"/>
        </w:rPr>
        <w:t xml:space="preserve">means the infection is spread by hands of surgical crew </w:t>
      </w:r>
      <w:r w:rsidRPr="008A6428">
        <w:rPr>
          <w:sz w:val="28"/>
          <w:szCs w:val="28"/>
          <w:lang w:val="en-US"/>
        </w:rPr>
        <w:t>members.</w:t>
      </w:r>
    </w:p>
    <w:p w:rsidR="00AF7CBC" w:rsidRPr="008A6428" w:rsidRDefault="00D7691E" w:rsidP="00AF7CBC">
      <w:pPr>
        <w:ind w:right="-1" w:firstLine="709"/>
        <w:jc w:val="both"/>
        <w:rPr>
          <w:sz w:val="28"/>
          <w:szCs w:val="28"/>
          <w:lang w:val="en-US"/>
        </w:rPr>
      </w:pPr>
      <w:r w:rsidRPr="008A6428">
        <w:rPr>
          <w:b/>
          <w:bCs/>
          <w:iCs/>
          <w:sz w:val="28"/>
          <w:szCs w:val="28"/>
          <w:lang w:val="en-US"/>
        </w:rPr>
        <w:t xml:space="preserve">Disinfection of </w:t>
      </w:r>
      <w:r w:rsidR="00AF7CBC" w:rsidRPr="008A6428">
        <w:rPr>
          <w:b/>
          <w:bCs/>
          <w:iCs/>
          <w:sz w:val="28"/>
          <w:szCs w:val="28"/>
          <w:lang w:val="en-US"/>
        </w:rPr>
        <w:t>hands</w:t>
      </w:r>
    </w:p>
    <w:p w:rsidR="00AF7CBC" w:rsidRPr="008A6428" w:rsidRDefault="00D7691E" w:rsidP="00AF7CBC">
      <w:pPr>
        <w:ind w:right="-1" w:firstLine="709"/>
        <w:jc w:val="both"/>
        <w:rPr>
          <w:sz w:val="28"/>
          <w:szCs w:val="28"/>
          <w:lang w:val="en-US"/>
        </w:rPr>
      </w:pPr>
      <w:r w:rsidRPr="008A6428">
        <w:rPr>
          <w:sz w:val="28"/>
          <w:szCs w:val="28"/>
          <w:lang w:val="en-US"/>
        </w:rPr>
        <w:t>Disinfection of hands is</w:t>
      </w:r>
      <w:r w:rsidR="00AF7CBC" w:rsidRPr="008A6428">
        <w:rPr>
          <w:sz w:val="28"/>
          <w:szCs w:val="28"/>
          <w:lang w:val="en-US"/>
        </w:rPr>
        <w:t xml:space="preserve"> re</w:t>
      </w:r>
      <w:r w:rsidRPr="008A6428">
        <w:rPr>
          <w:sz w:val="28"/>
          <w:szCs w:val="28"/>
          <w:lang w:val="en-US"/>
        </w:rPr>
        <w:t>moval of microorganisms from</w:t>
      </w:r>
      <w:r w:rsidR="00AF7CBC" w:rsidRPr="008A6428">
        <w:rPr>
          <w:sz w:val="28"/>
          <w:szCs w:val="28"/>
          <w:lang w:val="en-US"/>
        </w:rPr>
        <w:t xml:space="preserve"> hands. </w:t>
      </w:r>
      <w:r w:rsidR="00906954" w:rsidRPr="008A6428">
        <w:rPr>
          <w:sz w:val="28"/>
          <w:szCs w:val="28"/>
          <w:lang w:val="en-US"/>
        </w:rPr>
        <w:t>The principle</w:t>
      </w:r>
      <w:r w:rsidR="00936845" w:rsidRPr="008A6428">
        <w:rPr>
          <w:sz w:val="28"/>
          <w:szCs w:val="28"/>
          <w:lang w:val="en-US"/>
        </w:rPr>
        <w:t xml:space="preserve"> of hands disinfection</w:t>
      </w:r>
      <w:r w:rsidR="00AF7CBC" w:rsidRPr="008A6428">
        <w:rPr>
          <w:sz w:val="28"/>
          <w:szCs w:val="28"/>
          <w:lang w:val="en-US"/>
        </w:rPr>
        <w:t xml:space="preserve">: </w:t>
      </w:r>
      <w:r w:rsidR="00906954" w:rsidRPr="008A6428">
        <w:rPr>
          <w:sz w:val="28"/>
          <w:szCs w:val="28"/>
          <w:lang w:val="en-US"/>
        </w:rPr>
        <w:t xml:space="preserve">washing of </w:t>
      </w:r>
      <w:r w:rsidR="00087B08" w:rsidRPr="008A6428">
        <w:rPr>
          <w:sz w:val="28"/>
          <w:szCs w:val="28"/>
          <w:lang w:val="en-US"/>
        </w:rPr>
        <w:t xml:space="preserve">hands, </w:t>
      </w:r>
      <w:r w:rsidR="00936845" w:rsidRPr="008A6428">
        <w:rPr>
          <w:sz w:val="28"/>
          <w:szCs w:val="28"/>
          <w:lang w:val="en-US"/>
        </w:rPr>
        <w:t>cleaning</w:t>
      </w:r>
      <w:r w:rsidR="00087B08" w:rsidRPr="008A6428">
        <w:rPr>
          <w:sz w:val="28"/>
          <w:szCs w:val="28"/>
          <w:lang w:val="en-US"/>
        </w:rPr>
        <w:t xml:space="preserve"> of nails, </w:t>
      </w:r>
      <w:r w:rsidR="00936845" w:rsidRPr="008A6428">
        <w:rPr>
          <w:sz w:val="28"/>
          <w:szCs w:val="28"/>
          <w:lang w:val="en-US"/>
        </w:rPr>
        <w:t>mechanical cleaning using a soap and a brush during 2-5 min, then disinfection with the use of disinfectants</w:t>
      </w:r>
      <w:r w:rsidR="00814A93" w:rsidRPr="008A6428">
        <w:rPr>
          <w:sz w:val="28"/>
          <w:szCs w:val="28"/>
          <w:lang w:val="en-US"/>
        </w:rPr>
        <w:t>. A disinfectant must</w:t>
      </w:r>
      <w:r w:rsidR="00AF7CBC" w:rsidRPr="008A6428">
        <w:rPr>
          <w:sz w:val="28"/>
          <w:szCs w:val="28"/>
          <w:lang w:val="en-US"/>
        </w:rPr>
        <w:t xml:space="preserve">: </w:t>
      </w:r>
    </w:p>
    <w:p w:rsidR="00AF7CBC" w:rsidRPr="008A6428" w:rsidRDefault="00814A93" w:rsidP="00AF7CBC">
      <w:pPr>
        <w:numPr>
          <w:ilvl w:val="0"/>
          <w:numId w:val="2"/>
        </w:numPr>
        <w:ind w:left="0" w:right="-1" w:firstLine="709"/>
        <w:jc w:val="both"/>
        <w:rPr>
          <w:sz w:val="28"/>
          <w:szCs w:val="28"/>
          <w:lang w:val="en-US"/>
        </w:rPr>
      </w:pPr>
      <w:r w:rsidRPr="008A6428">
        <w:rPr>
          <w:sz w:val="28"/>
          <w:szCs w:val="28"/>
          <w:lang w:val="en-US"/>
        </w:rPr>
        <w:t xml:space="preserve">exterminate the bacterial </w:t>
      </w:r>
      <w:r w:rsidR="00AF7CBC" w:rsidRPr="008A6428">
        <w:rPr>
          <w:sz w:val="28"/>
          <w:szCs w:val="28"/>
          <w:lang w:val="en-US"/>
        </w:rPr>
        <w:t xml:space="preserve">flora quickly; </w:t>
      </w:r>
    </w:p>
    <w:p w:rsidR="00AF7CBC" w:rsidRPr="008A6428" w:rsidRDefault="00814A93" w:rsidP="00AF7CBC">
      <w:pPr>
        <w:numPr>
          <w:ilvl w:val="0"/>
          <w:numId w:val="2"/>
        </w:numPr>
        <w:ind w:left="0" w:right="-1" w:firstLine="709"/>
        <w:jc w:val="both"/>
        <w:rPr>
          <w:sz w:val="28"/>
          <w:szCs w:val="28"/>
          <w:lang w:val="en-US"/>
        </w:rPr>
      </w:pPr>
      <w:r w:rsidRPr="008A6428">
        <w:rPr>
          <w:sz w:val="28"/>
          <w:szCs w:val="28"/>
          <w:lang w:val="en-US"/>
        </w:rPr>
        <w:t>kill germs</w:t>
      </w:r>
      <w:r w:rsidR="00D17E33" w:rsidRPr="008A6428">
        <w:rPr>
          <w:sz w:val="28"/>
          <w:szCs w:val="28"/>
          <w:lang w:val="en-US"/>
        </w:rPr>
        <w:t xml:space="preserve"> in gloves juice</w:t>
      </w:r>
      <w:r w:rsidR="00AF7CBC" w:rsidRPr="008A6428">
        <w:rPr>
          <w:sz w:val="28"/>
          <w:szCs w:val="28"/>
          <w:lang w:val="en-US"/>
        </w:rPr>
        <w:t xml:space="preserve">; </w:t>
      </w:r>
    </w:p>
    <w:p w:rsidR="00AF7CBC" w:rsidRPr="008A6428" w:rsidRDefault="00814A93" w:rsidP="00AF7CBC">
      <w:pPr>
        <w:numPr>
          <w:ilvl w:val="0"/>
          <w:numId w:val="2"/>
        </w:numPr>
        <w:ind w:left="0" w:right="-1" w:firstLine="709"/>
        <w:jc w:val="both"/>
        <w:rPr>
          <w:sz w:val="28"/>
          <w:szCs w:val="28"/>
          <w:lang w:val="en-US"/>
        </w:rPr>
      </w:pPr>
      <w:r w:rsidRPr="008A6428">
        <w:rPr>
          <w:sz w:val="28"/>
          <w:szCs w:val="28"/>
          <w:lang w:val="en-US"/>
        </w:rPr>
        <w:t>have</w:t>
      </w:r>
      <w:r w:rsidR="00AF7CBC" w:rsidRPr="008A6428">
        <w:rPr>
          <w:sz w:val="28"/>
          <w:szCs w:val="28"/>
          <w:lang w:val="en-US"/>
        </w:rPr>
        <w:t xml:space="preserve"> a cumulative effect - hands must be </w:t>
      </w:r>
      <w:r w:rsidRPr="008A6428">
        <w:rPr>
          <w:sz w:val="28"/>
          <w:szCs w:val="28"/>
          <w:lang w:val="en-US"/>
        </w:rPr>
        <w:t>free from microorganisms between</w:t>
      </w:r>
      <w:r w:rsidR="00AF7CBC" w:rsidRPr="008A6428">
        <w:rPr>
          <w:sz w:val="28"/>
          <w:szCs w:val="28"/>
          <w:lang w:val="en-US"/>
        </w:rPr>
        <w:t xml:space="preserve"> disinfections; </w:t>
      </w:r>
    </w:p>
    <w:p w:rsidR="00AF7CBC" w:rsidRPr="008A6428" w:rsidRDefault="00AF7CBC" w:rsidP="00AF7CBC">
      <w:pPr>
        <w:numPr>
          <w:ilvl w:val="0"/>
          <w:numId w:val="2"/>
        </w:numPr>
        <w:ind w:left="0" w:right="-1" w:firstLine="709"/>
        <w:jc w:val="both"/>
        <w:rPr>
          <w:sz w:val="28"/>
          <w:szCs w:val="28"/>
        </w:rPr>
      </w:pPr>
      <w:r w:rsidRPr="008A6428">
        <w:rPr>
          <w:sz w:val="28"/>
          <w:szCs w:val="28"/>
          <w:lang w:val="en-US"/>
        </w:rPr>
        <w:t>not irritate the skin.</w:t>
      </w:r>
    </w:p>
    <w:p w:rsidR="00AF7CBC" w:rsidRPr="008A6428" w:rsidRDefault="00814A93" w:rsidP="00AF7CBC">
      <w:pPr>
        <w:ind w:right="-1" w:firstLine="709"/>
        <w:jc w:val="both"/>
        <w:rPr>
          <w:sz w:val="28"/>
          <w:szCs w:val="28"/>
          <w:lang w:val="en-US"/>
        </w:rPr>
      </w:pPr>
      <w:r w:rsidRPr="008A6428">
        <w:rPr>
          <w:sz w:val="28"/>
          <w:szCs w:val="28"/>
          <w:lang w:val="en-US"/>
        </w:rPr>
        <w:t xml:space="preserve">Nowadays mechanical cleaning and disinfection is most </w:t>
      </w:r>
      <w:r w:rsidR="00AF7CBC" w:rsidRPr="008A6428">
        <w:rPr>
          <w:sz w:val="28"/>
          <w:szCs w:val="28"/>
          <w:lang w:val="en-US"/>
        </w:rPr>
        <w:t>often</w:t>
      </w:r>
      <w:r w:rsidRPr="008A6428">
        <w:rPr>
          <w:sz w:val="28"/>
          <w:szCs w:val="28"/>
          <w:lang w:val="en-US"/>
        </w:rPr>
        <w:t xml:space="preserve"> used</w:t>
      </w:r>
      <w:r w:rsidR="00AF7CBC" w:rsidRPr="008A6428">
        <w:rPr>
          <w:sz w:val="28"/>
          <w:szCs w:val="28"/>
          <w:lang w:val="en-US"/>
        </w:rPr>
        <w:t>.</w:t>
      </w:r>
    </w:p>
    <w:p w:rsidR="00AF7CBC" w:rsidRPr="008A6428" w:rsidRDefault="00814A93" w:rsidP="00AF7CBC">
      <w:pPr>
        <w:ind w:right="-1" w:firstLine="709"/>
        <w:jc w:val="both"/>
        <w:rPr>
          <w:b/>
          <w:sz w:val="28"/>
          <w:szCs w:val="28"/>
          <w:lang w:val="en-US"/>
        </w:rPr>
      </w:pPr>
      <w:r w:rsidRPr="008A6428">
        <w:rPr>
          <w:b/>
          <w:sz w:val="28"/>
          <w:szCs w:val="28"/>
          <w:lang w:val="en-US"/>
        </w:rPr>
        <w:t xml:space="preserve">Modern ways of </w:t>
      </w:r>
      <w:r w:rsidR="00AF7CBC" w:rsidRPr="008A6428">
        <w:rPr>
          <w:b/>
          <w:sz w:val="28"/>
          <w:szCs w:val="28"/>
          <w:lang w:val="en-US"/>
        </w:rPr>
        <w:t>hands</w:t>
      </w:r>
      <w:r w:rsidRPr="008A6428">
        <w:rPr>
          <w:b/>
          <w:sz w:val="28"/>
          <w:szCs w:val="28"/>
          <w:lang w:val="en-US"/>
        </w:rPr>
        <w:t xml:space="preserve"> disinfection</w:t>
      </w:r>
    </w:p>
    <w:p w:rsidR="00AF7CBC" w:rsidRPr="008A6428" w:rsidRDefault="00814A93" w:rsidP="00AF7CBC">
      <w:pPr>
        <w:ind w:right="-1" w:firstLine="709"/>
        <w:jc w:val="both"/>
        <w:rPr>
          <w:sz w:val="28"/>
          <w:szCs w:val="28"/>
          <w:lang w:val="en-US"/>
        </w:rPr>
      </w:pPr>
      <w:r w:rsidRPr="008A6428">
        <w:rPr>
          <w:sz w:val="28"/>
          <w:szCs w:val="28"/>
          <w:lang w:val="en-US"/>
        </w:rPr>
        <w:t xml:space="preserve">Use of "Pervomur" (hydrogen </w:t>
      </w:r>
      <w:r w:rsidR="00AF7CBC" w:rsidRPr="008A6428">
        <w:rPr>
          <w:sz w:val="28"/>
          <w:szCs w:val="28"/>
          <w:lang w:val="en-US"/>
        </w:rPr>
        <w:t>peroxide</w:t>
      </w:r>
      <w:r w:rsidRPr="008A6428">
        <w:rPr>
          <w:sz w:val="28"/>
          <w:szCs w:val="28"/>
          <w:lang w:val="en-US"/>
        </w:rPr>
        <w:t>)</w:t>
      </w:r>
      <w:r w:rsidR="00AF7CBC" w:rsidRPr="008A6428">
        <w:rPr>
          <w:sz w:val="28"/>
          <w:szCs w:val="28"/>
          <w:lang w:val="en-US"/>
        </w:rPr>
        <w:t xml:space="preserve"> + formic acid. </w:t>
      </w:r>
      <w:r w:rsidR="00E63A00" w:rsidRPr="008A6428">
        <w:rPr>
          <w:sz w:val="28"/>
          <w:szCs w:val="28"/>
          <w:lang w:val="en-US"/>
        </w:rPr>
        <w:t xml:space="preserve">At first hands are </w:t>
      </w:r>
      <w:r w:rsidR="00AF7CBC" w:rsidRPr="008A6428">
        <w:rPr>
          <w:sz w:val="28"/>
          <w:szCs w:val="28"/>
          <w:lang w:val="en-US"/>
        </w:rPr>
        <w:t>wash</w:t>
      </w:r>
      <w:r w:rsidR="00E63A00" w:rsidRPr="008A6428">
        <w:rPr>
          <w:sz w:val="28"/>
          <w:szCs w:val="28"/>
          <w:lang w:val="en-US"/>
        </w:rPr>
        <w:t>edwith soap and</w:t>
      </w:r>
      <w:r w:rsidR="00AF7CBC" w:rsidRPr="008A6428">
        <w:rPr>
          <w:sz w:val="28"/>
          <w:szCs w:val="28"/>
          <w:lang w:val="en-US"/>
        </w:rPr>
        <w:t xml:space="preserve"> water, then </w:t>
      </w:r>
      <w:r w:rsidR="00E63A00" w:rsidRPr="008A6428">
        <w:rPr>
          <w:sz w:val="28"/>
          <w:szCs w:val="28"/>
          <w:lang w:val="en-US"/>
        </w:rPr>
        <w:t>hands are washed with "Pervomur" during 1 minute;</w:t>
      </w:r>
      <w:r w:rsidR="0067745F" w:rsidRPr="008A6428">
        <w:rPr>
          <w:sz w:val="28"/>
          <w:szCs w:val="28"/>
          <w:lang w:val="en-US"/>
        </w:rPr>
        <w:t xml:space="preserve"> with </w:t>
      </w:r>
      <w:r w:rsidR="00E63A00" w:rsidRPr="008A6428">
        <w:rPr>
          <w:sz w:val="28"/>
          <w:szCs w:val="28"/>
          <w:lang w:val="en-US"/>
        </w:rPr>
        <w:t xml:space="preserve">chlorhexidine </w:t>
      </w:r>
      <w:r w:rsidR="0067745F" w:rsidRPr="008A6428">
        <w:rPr>
          <w:sz w:val="28"/>
          <w:szCs w:val="28"/>
          <w:lang w:val="en-US"/>
        </w:rPr>
        <w:t>0,5% solution during 2-3 minutes; with Degmin, Degmitsin (cleaners) during 5-7 minutes; with Cerigel</w:t>
      </w:r>
      <w:r w:rsidR="00AF7CBC" w:rsidRPr="008A6428">
        <w:rPr>
          <w:sz w:val="28"/>
          <w:szCs w:val="28"/>
          <w:lang w:val="en-US"/>
        </w:rPr>
        <w:t xml:space="preserve"> – film-forming antiseptics from </w:t>
      </w:r>
      <w:r w:rsidR="0067745F" w:rsidRPr="008A6428">
        <w:rPr>
          <w:sz w:val="28"/>
          <w:szCs w:val="28"/>
          <w:lang w:val="en-US"/>
        </w:rPr>
        <w:t>the group of cleaners; with E</w:t>
      </w:r>
      <w:r w:rsidR="002578F4" w:rsidRPr="008A6428">
        <w:rPr>
          <w:sz w:val="28"/>
          <w:szCs w:val="28"/>
          <w:lang w:val="en-US"/>
        </w:rPr>
        <w:t>vrosept during</w:t>
      </w:r>
      <w:r w:rsidR="00AF7CBC" w:rsidRPr="008A6428">
        <w:rPr>
          <w:sz w:val="28"/>
          <w:szCs w:val="28"/>
          <w:lang w:val="en-US"/>
        </w:rPr>
        <w:t xml:space="preserve"> 2-3 minutes.</w:t>
      </w:r>
    </w:p>
    <w:p w:rsidR="00AF7CBC" w:rsidRPr="008A6428" w:rsidRDefault="00370F64" w:rsidP="00AF7CBC">
      <w:pPr>
        <w:ind w:right="-1" w:firstLine="709"/>
        <w:jc w:val="both"/>
        <w:rPr>
          <w:sz w:val="28"/>
          <w:szCs w:val="28"/>
          <w:lang w:val="en-US"/>
        </w:rPr>
      </w:pPr>
      <w:r w:rsidRPr="008A6428">
        <w:rPr>
          <w:sz w:val="28"/>
          <w:szCs w:val="28"/>
          <w:lang w:val="en-US"/>
        </w:rPr>
        <w:t>None</w:t>
      </w:r>
      <w:r w:rsidR="00AF7CBC" w:rsidRPr="008A6428">
        <w:rPr>
          <w:sz w:val="28"/>
          <w:szCs w:val="28"/>
          <w:lang w:val="en-US"/>
        </w:rPr>
        <w:t xml:space="preserve"> of the existing methods of hands</w:t>
      </w:r>
      <w:r w:rsidRPr="008A6428">
        <w:rPr>
          <w:sz w:val="28"/>
          <w:szCs w:val="28"/>
          <w:lang w:val="en-US"/>
        </w:rPr>
        <w:t xml:space="preserve"> disinfection</w:t>
      </w:r>
      <w:r w:rsidR="00AF7CBC" w:rsidRPr="008A6428">
        <w:rPr>
          <w:sz w:val="28"/>
          <w:szCs w:val="28"/>
          <w:lang w:val="en-US"/>
        </w:rPr>
        <w:t xml:space="preserve"> provide</w:t>
      </w:r>
      <w:r w:rsidRPr="008A6428">
        <w:rPr>
          <w:sz w:val="28"/>
          <w:szCs w:val="28"/>
          <w:lang w:val="en-US"/>
        </w:rPr>
        <w:t>s</w:t>
      </w:r>
      <w:r w:rsidR="00AF7CBC" w:rsidRPr="008A6428">
        <w:rPr>
          <w:sz w:val="28"/>
          <w:szCs w:val="28"/>
          <w:lang w:val="en-US"/>
        </w:rPr>
        <w:t xml:space="preserve"> absolute </w:t>
      </w:r>
      <w:r w:rsidRPr="008A6428">
        <w:rPr>
          <w:sz w:val="28"/>
          <w:szCs w:val="28"/>
          <w:lang w:val="en-US"/>
        </w:rPr>
        <w:t xml:space="preserve">sterility </w:t>
      </w:r>
      <w:r w:rsidR="00AF7CBC" w:rsidRPr="008A6428">
        <w:rPr>
          <w:sz w:val="28"/>
          <w:szCs w:val="28"/>
          <w:lang w:val="en-US"/>
        </w:rPr>
        <w:t xml:space="preserve">therefore all manipulations are </w:t>
      </w:r>
      <w:r w:rsidRPr="008A6428">
        <w:rPr>
          <w:sz w:val="28"/>
          <w:szCs w:val="28"/>
          <w:lang w:val="en-US"/>
        </w:rPr>
        <w:t xml:space="preserve">performed </w:t>
      </w:r>
      <w:r w:rsidR="00AF7CBC" w:rsidRPr="008A6428">
        <w:rPr>
          <w:sz w:val="28"/>
          <w:szCs w:val="28"/>
          <w:lang w:val="en-US"/>
        </w:rPr>
        <w:t>by surgeons in sterile gloves.</w:t>
      </w:r>
    </w:p>
    <w:p w:rsidR="00370F64" w:rsidRPr="008A6428" w:rsidRDefault="00370F64" w:rsidP="00AF7CBC">
      <w:pPr>
        <w:ind w:right="-1" w:firstLine="709"/>
        <w:jc w:val="both"/>
        <w:rPr>
          <w:b/>
          <w:sz w:val="28"/>
          <w:szCs w:val="28"/>
          <w:lang w:val="en-US"/>
        </w:rPr>
      </w:pPr>
      <w:r w:rsidRPr="008A6428">
        <w:rPr>
          <w:b/>
          <w:sz w:val="28"/>
          <w:szCs w:val="28"/>
          <w:lang w:val="en-US"/>
        </w:rPr>
        <w:t>Surgical area disinfection</w:t>
      </w:r>
    </w:p>
    <w:p w:rsidR="009D4048" w:rsidRPr="008A6428" w:rsidRDefault="00370F64" w:rsidP="00AF7CBC">
      <w:pPr>
        <w:ind w:right="-1" w:firstLine="709"/>
        <w:jc w:val="both"/>
        <w:rPr>
          <w:sz w:val="28"/>
          <w:szCs w:val="28"/>
          <w:lang w:val="en-US"/>
        </w:rPr>
      </w:pPr>
      <w:r w:rsidRPr="008A6428">
        <w:rPr>
          <w:sz w:val="28"/>
          <w:szCs w:val="28"/>
          <w:lang w:val="en-US"/>
        </w:rPr>
        <w:t xml:space="preserve">Groccich-Filonchikov rule (1904-1908) </w:t>
      </w:r>
      <w:r w:rsidR="00477246" w:rsidRPr="008A6428">
        <w:rPr>
          <w:sz w:val="28"/>
          <w:szCs w:val="28"/>
          <w:lang w:val="en-US"/>
        </w:rPr>
        <w:t xml:space="preserve">is based on skin tanning which provides </w:t>
      </w:r>
      <w:r w:rsidR="00AF7CBC" w:rsidRPr="008A6428">
        <w:rPr>
          <w:sz w:val="28"/>
          <w:szCs w:val="28"/>
          <w:lang w:val="en-US"/>
        </w:rPr>
        <w:t xml:space="preserve">obturation of </w:t>
      </w:r>
      <w:r w:rsidR="00477246" w:rsidRPr="008A6428">
        <w:rPr>
          <w:sz w:val="28"/>
          <w:szCs w:val="28"/>
          <w:lang w:val="en-US"/>
        </w:rPr>
        <w:t>excretory ducts</w:t>
      </w:r>
      <w:r w:rsidR="00AF7CBC" w:rsidRPr="008A6428">
        <w:rPr>
          <w:sz w:val="28"/>
          <w:szCs w:val="28"/>
          <w:lang w:val="en-US"/>
        </w:rPr>
        <w:t xml:space="preserve"> of</w:t>
      </w:r>
      <w:r w:rsidR="00477246" w:rsidRPr="008A6428">
        <w:rPr>
          <w:sz w:val="28"/>
          <w:szCs w:val="28"/>
          <w:lang w:val="en-US"/>
        </w:rPr>
        <w:t xml:space="preserve"> sweat and oil glands andblocks the exit of germs onto the surface (smear</w:t>
      </w:r>
      <w:r w:rsidR="009D4048" w:rsidRPr="008A6428">
        <w:rPr>
          <w:sz w:val="28"/>
          <w:szCs w:val="28"/>
          <w:lang w:val="en-US"/>
        </w:rPr>
        <w:t>ing of</w:t>
      </w:r>
      <w:r w:rsidR="00477246" w:rsidRPr="008A6428">
        <w:rPr>
          <w:sz w:val="28"/>
          <w:szCs w:val="28"/>
          <w:lang w:val="en-US"/>
        </w:rPr>
        <w:t>10% iodine solution on hands</w:t>
      </w:r>
      <w:r w:rsidR="00AF7CBC" w:rsidRPr="008A6428">
        <w:rPr>
          <w:sz w:val="28"/>
          <w:szCs w:val="28"/>
          <w:lang w:val="en-US"/>
        </w:rPr>
        <w:t>)</w:t>
      </w:r>
      <w:r w:rsidR="009D4048" w:rsidRPr="008A6428">
        <w:rPr>
          <w:sz w:val="28"/>
          <w:szCs w:val="28"/>
          <w:lang w:val="en-US"/>
        </w:rPr>
        <w:t xml:space="preserve">. </w:t>
      </w:r>
    </w:p>
    <w:p w:rsidR="009D4048" w:rsidRPr="008A6428" w:rsidRDefault="009D4048" w:rsidP="00AF7CBC">
      <w:pPr>
        <w:ind w:right="-1" w:firstLine="709"/>
        <w:jc w:val="both"/>
        <w:rPr>
          <w:sz w:val="28"/>
          <w:szCs w:val="28"/>
          <w:lang w:val="en-US"/>
        </w:rPr>
      </w:pPr>
      <w:r w:rsidRPr="008A6428">
        <w:rPr>
          <w:sz w:val="28"/>
          <w:szCs w:val="28"/>
          <w:lang w:val="en-US"/>
        </w:rPr>
        <w:lastRenderedPageBreak/>
        <w:t>It is used:</w:t>
      </w:r>
    </w:p>
    <w:p w:rsidR="009D4048" w:rsidRPr="008A6428" w:rsidRDefault="009D4048" w:rsidP="00AF7CBC">
      <w:pPr>
        <w:ind w:right="-1" w:firstLine="709"/>
        <w:jc w:val="both"/>
        <w:rPr>
          <w:sz w:val="28"/>
          <w:szCs w:val="28"/>
          <w:lang w:val="en-US"/>
        </w:rPr>
      </w:pPr>
      <w:r w:rsidRPr="008A6428">
        <w:rPr>
          <w:sz w:val="28"/>
          <w:szCs w:val="28"/>
          <w:lang w:val="en-US"/>
        </w:rPr>
        <w:t>1) 5-10 minutes beforesurgery</w:t>
      </w:r>
      <w:r w:rsidR="00AF7CBC" w:rsidRPr="008A6428">
        <w:rPr>
          <w:sz w:val="28"/>
          <w:szCs w:val="28"/>
          <w:lang w:val="en-US"/>
        </w:rPr>
        <w:t xml:space="preserve">, 2) before </w:t>
      </w:r>
      <w:r w:rsidRPr="008A6428">
        <w:rPr>
          <w:sz w:val="28"/>
          <w:szCs w:val="28"/>
          <w:lang w:val="en-US"/>
        </w:rPr>
        <w:t>incision, 3) before suturing, 4) after suturing</w:t>
      </w:r>
      <w:r w:rsidR="00AF7CBC" w:rsidRPr="008A6428">
        <w:rPr>
          <w:sz w:val="28"/>
          <w:szCs w:val="28"/>
          <w:lang w:val="en-US"/>
        </w:rPr>
        <w:t xml:space="preserve">. </w:t>
      </w:r>
    </w:p>
    <w:p w:rsidR="00AF7CBC" w:rsidRPr="008A6428" w:rsidRDefault="009D4048" w:rsidP="00AF7CBC">
      <w:pPr>
        <w:ind w:right="-1" w:firstLine="709"/>
        <w:jc w:val="both"/>
        <w:rPr>
          <w:sz w:val="28"/>
          <w:szCs w:val="28"/>
          <w:lang w:val="en-US"/>
        </w:rPr>
      </w:pPr>
      <w:r w:rsidRPr="008A6428">
        <w:rPr>
          <w:sz w:val="28"/>
          <w:szCs w:val="28"/>
          <w:lang w:val="en-US"/>
        </w:rPr>
        <w:t>This method excludes</w:t>
      </w:r>
      <w:r w:rsidR="00AF7CBC" w:rsidRPr="008A6428">
        <w:rPr>
          <w:sz w:val="28"/>
          <w:szCs w:val="28"/>
          <w:lang w:val="en-US"/>
        </w:rPr>
        <w:t xml:space="preserve"> washing of </w:t>
      </w:r>
      <w:r w:rsidRPr="008A6428">
        <w:rPr>
          <w:sz w:val="28"/>
          <w:szCs w:val="28"/>
          <w:lang w:val="en-US"/>
        </w:rPr>
        <w:t xml:space="preserve">surgical area with soap and </w:t>
      </w:r>
      <w:r w:rsidR="00AF7CBC" w:rsidRPr="008A6428">
        <w:rPr>
          <w:sz w:val="28"/>
          <w:szCs w:val="28"/>
          <w:lang w:val="en-US"/>
        </w:rPr>
        <w:t>brush</w:t>
      </w:r>
      <w:r w:rsidR="00E921D1" w:rsidRPr="008A6428">
        <w:rPr>
          <w:sz w:val="28"/>
          <w:szCs w:val="28"/>
          <w:lang w:val="en-US"/>
        </w:rPr>
        <w:t>,</w:t>
      </w:r>
      <w:r w:rsidR="00AF7CBC" w:rsidRPr="008A6428">
        <w:rPr>
          <w:sz w:val="28"/>
          <w:szCs w:val="28"/>
          <w:lang w:val="en-US"/>
        </w:rPr>
        <w:t xml:space="preserve"> therefore </w:t>
      </w:r>
      <w:r w:rsidR="00E921D1" w:rsidRPr="008A6428">
        <w:rPr>
          <w:sz w:val="28"/>
          <w:szCs w:val="28"/>
          <w:lang w:val="en-US"/>
        </w:rPr>
        <w:t xml:space="preserve">during mechanical cleaning </w:t>
      </w:r>
      <w:r w:rsidRPr="008A6428">
        <w:rPr>
          <w:sz w:val="28"/>
          <w:szCs w:val="28"/>
          <w:lang w:val="en-US"/>
        </w:rPr>
        <w:t>gasoline is used</w:t>
      </w:r>
      <w:r w:rsidR="00AF7CBC" w:rsidRPr="008A6428">
        <w:rPr>
          <w:sz w:val="28"/>
          <w:szCs w:val="28"/>
          <w:lang w:val="en-US"/>
        </w:rPr>
        <w:t xml:space="preserve">. </w:t>
      </w:r>
    </w:p>
    <w:p w:rsidR="00CE0B2E" w:rsidRPr="008A6428" w:rsidRDefault="00E921D1" w:rsidP="00AF7CBC">
      <w:pPr>
        <w:ind w:right="-1" w:firstLine="709"/>
        <w:jc w:val="both"/>
        <w:rPr>
          <w:sz w:val="28"/>
          <w:szCs w:val="28"/>
          <w:lang w:val="en-US"/>
        </w:rPr>
      </w:pPr>
      <w:r w:rsidRPr="008A6428">
        <w:rPr>
          <w:b/>
          <w:sz w:val="28"/>
          <w:szCs w:val="28"/>
          <w:lang w:val="en-US"/>
        </w:rPr>
        <w:t>Antisepsi</w:t>
      </w:r>
      <w:r w:rsidR="00AF7CBC" w:rsidRPr="008A6428">
        <w:rPr>
          <w:b/>
          <w:sz w:val="28"/>
          <w:szCs w:val="28"/>
          <w:lang w:val="en-US"/>
        </w:rPr>
        <w:t>s</w:t>
      </w:r>
      <w:r w:rsidR="00AF7CBC" w:rsidRPr="008A6428">
        <w:rPr>
          <w:sz w:val="28"/>
          <w:szCs w:val="28"/>
          <w:lang w:val="en-US"/>
        </w:rPr>
        <w:t xml:space="preserve"> - system of mea</w:t>
      </w:r>
      <w:r w:rsidR="00CE0B2E" w:rsidRPr="008A6428">
        <w:rPr>
          <w:sz w:val="28"/>
          <w:szCs w:val="28"/>
          <w:lang w:val="en-US"/>
        </w:rPr>
        <w:t xml:space="preserve">sures directed on germs </w:t>
      </w:r>
      <w:r w:rsidR="00AF7CBC" w:rsidRPr="008A6428">
        <w:rPr>
          <w:sz w:val="28"/>
          <w:szCs w:val="28"/>
          <w:lang w:val="en-US"/>
        </w:rPr>
        <w:t xml:space="preserve">destruction in a wound or </w:t>
      </w:r>
      <w:r w:rsidR="00CE0B2E" w:rsidRPr="008A6428">
        <w:rPr>
          <w:sz w:val="28"/>
          <w:szCs w:val="28"/>
          <w:lang w:val="en-US"/>
        </w:rPr>
        <w:t>body.</w:t>
      </w:r>
      <w:r w:rsidR="00AF7CBC" w:rsidRPr="008A6428">
        <w:rPr>
          <w:sz w:val="28"/>
          <w:szCs w:val="28"/>
          <w:lang w:val="en-US"/>
        </w:rPr>
        <w:t xml:space="preserve"> Depending on the nature of the used methods </w:t>
      </w:r>
      <w:r w:rsidR="00CE0B2E" w:rsidRPr="008A6428">
        <w:rPr>
          <w:sz w:val="28"/>
          <w:szCs w:val="28"/>
          <w:lang w:val="en-US"/>
        </w:rPr>
        <w:t xml:space="preserve">there are </w:t>
      </w:r>
      <w:r w:rsidR="00AF7CBC" w:rsidRPr="008A6428">
        <w:rPr>
          <w:sz w:val="28"/>
          <w:szCs w:val="28"/>
          <w:lang w:val="en-US"/>
        </w:rPr>
        <w:t xml:space="preserve">4 types of antiseptics: 1. Mechanical; 2. Physical; 3. Chemical; 4. Biological. </w:t>
      </w:r>
    </w:p>
    <w:p w:rsidR="00AF7CBC" w:rsidRPr="008A6428" w:rsidRDefault="00AF7CBC" w:rsidP="00AF7CBC">
      <w:pPr>
        <w:ind w:right="-1" w:firstLine="709"/>
        <w:jc w:val="both"/>
        <w:rPr>
          <w:sz w:val="28"/>
          <w:szCs w:val="28"/>
          <w:lang w:val="en-US"/>
        </w:rPr>
      </w:pPr>
      <w:r w:rsidRPr="008A6428">
        <w:rPr>
          <w:sz w:val="28"/>
          <w:szCs w:val="28"/>
          <w:lang w:val="en-US"/>
        </w:rPr>
        <w:t>The principle o</w:t>
      </w:r>
      <w:r w:rsidR="00CE0B2E" w:rsidRPr="008A6428">
        <w:rPr>
          <w:sz w:val="28"/>
          <w:szCs w:val="28"/>
          <w:lang w:val="en-US"/>
        </w:rPr>
        <w:t>f modern antisepsis-</w:t>
      </w:r>
      <w:r w:rsidRPr="008A6428">
        <w:rPr>
          <w:sz w:val="28"/>
          <w:szCs w:val="28"/>
          <w:lang w:val="en-US"/>
        </w:rPr>
        <w:t>complexity, simultaneous or</w:t>
      </w:r>
      <w:r w:rsidR="00CE0B2E" w:rsidRPr="008A6428">
        <w:rPr>
          <w:sz w:val="28"/>
          <w:szCs w:val="28"/>
          <w:lang w:val="en-US"/>
        </w:rPr>
        <w:t xml:space="preserve"> consecutive use of all four</w:t>
      </w:r>
      <w:r w:rsidRPr="008A6428">
        <w:rPr>
          <w:sz w:val="28"/>
          <w:szCs w:val="28"/>
          <w:lang w:val="en-US"/>
        </w:rPr>
        <w:t xml:space="preserve"> types.</w:t>
      </w:r>
    </w:p>
    <w:p w:rsidR="008E48DC" w:rsidRPr="008A6428" w:rsidRDefault="00CE0B2E" w:rsidP="00AF7CBC">
      <w:pPr>
        <w:ind w:right="-1" w:firstLine="709"/>
        <w:jc w:val="both"/>
        <w:rPr>
          <w:sz w:val="28"/>
          <w:szCs w:val="28"/>
          <w:lang w:val="en-US"/>
        </w:rPr>
      </w:pPr>
      <w:r w:rsidRPr="008A6428">
        <w:rPr>
          <w:b/>
          <w:bCs/>
          <w:iCs/>
          <w:sz w:val="28"/>
          <w:szCs w:val="28"/>
          <w:lang w:val="en-US"/>
        </w:rPr>
        <w:t>M</w:t>
      </w:r>
      <w:r w:rsidR="00AF7CBC" w:rsidRPr="008A6428">
        <w:rPr>
          <w:b/>
          <w:bCs/>
          <w:iCs/>
          <w:sz w:val="28"/>
          <w:szCs w:val="28"/>
          <w:lang w:val="en-US"/>
        </w:rPr>
        <w:t xml:space="preserve">echanical </w:t>
      </w:r>
      <w:r w:rsidR="00AF7CBC" w:rsidRPr="008A6428">
        <w:rPr>
          <w:b/>
          <w:sz w:val="28"/>
          <w:szCs w:val="28"/>
          <w:lang w:val="en-US"/>
        </w:rPr>
        <w:t>antisepsis</w:t>
      </w:r>
      <w:r w:rsidR="008E48D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In 1898 </w:t>
      </w:r>
      <w:r w:rsidR="008E48DC" w:rsidRPr="008A6428">
        <w:rPr>
          <w:sz w:val="28"/>
          <w:szCs w:val="28"/>
          <w:lang w:val="en-US"/>
        </w:rPr>
        <w:t xml:space="preserve">Paul Leopold Friedrich </w:t>
      </w:r>
      <w:r w:rsidRPr="008A6428">
        <w:rPr>
          <w:sz w:val="28"/>
          <w:szCs w:val="28"/>
          <w:lang w:val="en-US"/>
        </w:rPr>
        <w:t>proposed the primary surgical treatment of a wound by means of cutti</w:t>
      </w:r>
      <w:r w:rsidR="00F46835" w:rsidRPr="008A6428">
        <w:rPr>
          <w:sz w:val="28"/>
          <w:szCs w:val="28"/>
          <w:lang w:val="en-US"/>
        </w:rPr>
        <w:t>ng off its borders</w:t>
      </w:r>
      <w:r w:rsidR="00C120B5" w:rsidRPr="008A6428">
        <w:rPr>
          <w:sz w:val="28"/>
          <w:szCs w:val="28"/>
          <w:lang w:val="en-US"/>
        </w:rPr>
        <w:t xml:space="preserve"> which consist of necrotic tissue.</w:t>
      </w:r>
    </w:p>
    <w:p w:rsidR="00AF7CBC" w:rsidRPr="008A6428" w:rsidRDefault="00C120B5" w:rsidP="00AF7CBC">
      <w:pPr>
        <w:ind w:right="-1" w:firstLine="709"/>
        <w:jc w:val="both"/>
        <w:rPr>
          <w:sz w:val="28"/>
          <w:szCs w:val="28"/>
          <w:lang w:val="en-US"/>
        </w:rPr>
      </w:pPr>
      <w:r w:rsidRPr="008A6428">
        <w:rPr>
          <w:sz w:val="28"/>
          <w:szCs w:val="28"/>
          <w:lang w:val="en-US"/>
        </w:rPr>
        <w:t>For this purpose a</w:t>
      </w:r>
      <w:r w:rsidR="00AF7CBC" w:rsidRPr="008A6428">
        <w:rPr>
          <w:sz w:val="28"/>
          <w:szCs w:val="28"/>
          <w:lang w:val="en-US"/>
        </w:rPr>
        <w:t xml:space="preserve"> number of </w:t>
      </w:r>
      <w:r w:rsidRPr="008A6428">
        <w:rPr>
          <w:sz w:val="28"/>
          <w:szCs w:val="28"/>
          <w:lang w:val="en-US"/>
        </w:rPr>
        <w:t>methods are used</w:t>
      </w:r>
      <w:r w:rsidR="00AF7CBC" w:rsidRPr="008A6428">
        <w:rPr>
          <w:sz w:val="28"/>
          <w:szCs w:val="28"/>
          <w:lang w:val="en-US"/>
        </w:rPr>
        <w:t>:</w:t>
      </w:r>
    </w:p>
    <w:p w:rsidR="0031685F" w:rsidRPr="008A6428" w:rsidRDefault="00C120B5" w:rsidP="00AF7CBC">
      <w:pPr>
        <w:ind w:right="-1" w:firstLine="709"/>
        <w:jc w:val="both"/>
        <w:rPr>
          <w:sz w:val="28"/>
          <w:szCs w:val="28"/>
          <w:lang w:val="en-US"/>
        </w:rPr>
      </w:pPr>
      <w:r w:rsidRPr="008A6428">
        <w:rPr>
          <w:sz w:val="28"/>
          <w:szCs w:val="28"/>
          <w:lang w:val="en-US"/>
        </w:rPr>
        <w:t>a)</w:t>
      </w:r>
      <w:r w:rsidR="002200BC" w:rsidRPr="008A6428">
        <w:rPr>
          <w:sz w:val="28"/>
          <w:szCs w:val="28"/>
          <w:lang w:val="en-US"/>
        </w:rPr>
        <w:t>wound toilet -</w:t>
      </w:r>
      <w:r w:rsidR="00AF7CBC" w:rsidRPr="008A6428">
        <w:rPr>
          <w:sz w:val="28"/>
          <w:szCs w:val="28"/>
          <w:lang w:val="en-US"/>
        </w:rPr>
        <w:t xml:space="preserve"> removal of </w:t>
      </w:r>
      <w:r w:rsidR="002200BC" w:rsidRPr="008A6428">
        <w:rPr>
          <w:sz w:val="28"/>
          <w:szCs w:val="28"/>
          <w:lang w:val="en-US"/>
        </w:rPr>
        <w:t xml:space="preserve">debrides of the wound by washing itwith </w:t>
      </w:r>
      <w:r w:rsidR="00AF7CBC" w:rsidRPr="008A6428">
        <w:rPr>
          <w:sz w:val="28"/>
          <w:szCs w:val="28"/>
          <w:lang w:val="en-US"/>
        </w:rPr>
        <w:t>antiseptic</w:t>
      </w:r>
      <w:r w:rsidR="0031685F" w:rsidRPr="008A6428">
        <w:rPr>
          <w:sz w:val="28"/>
          <w:szCs w:val="28"/>
          <w:lang w:val="en-US"/>
        </w:rPr>
        <w:t>. Use of</w:t>
      </w:r>
      <w:r w:rsidR="00AF7CBC" w:rsidRPr="008A6428">
        <w:rPr>
          <w:sz w:val="28"/>
          <w:szCs w:val="28"/>
          <w:lang w:val="en-US"/>
        </w:rPr>
        <w:t xml:space="preserve"> modern equipment and methods of q</w:t>
      </w:r>
      <w:r w:rsidR="0031685F" w:rsidRPr="008A6428">
        <w:rPr>
          <w:sz w:val="28"/>
          <w:szCs w:val="28"/>
          <w:lang w:val="en-US"/>
        </w:rPr>
        <w:t>uantitative bacteriology allows to use a wide range of</w:t>
      </w:r>
      <w:r w:rsidR="00AF7CBC" w:rsidRPr="008A6428">
        <w:rPr>
          <w:sz w:val="28"/>
          <w:szCs w:val="28"/>
          <w:lang w:val="en-US"/>
        </w:rPr>
        <w:t xml:space="preserve"> sterilizing liquids for washing. </w:t>
      </w:r>
    </w:p>
    <w:p w:rsidR="00AF7CBC" w:rsidRPr="008A6428" w:rsidRDefault="0031685F" w:rsidP="00AF7CBC">
      <w:pPr>
        <w:ind w:right="-1" w:firstLine="709"/>
        <w:jc w:val="both"/>
        <w:rPr>
          <w:sz w:val="28"/>
          <w:szCs w:val="28"/>
          <w:lang w:val="en-US"/>
        </w:rPr>
      </w:pPr>
      <w:r w:rsidRPr="008A6428">
        <w:rPr>
          <w:sz w:val="28"/>
          <w:szCs w:val="28"/>
          <w:lang w:val="en-US"/>
        </w:rPr>
        <w:t>b</w:t>
      </w:r>
      <w:r w:rsidR="00AF7CBC" w:rsidRPr="008A6428">
        <w:rPr>
          <w:sz w:val="28"/>
          <w:szCs w:val="28"/>
          <w:lang w:val="en-US"/>
        </w:rPr>
        <w:t xml:space="preserve">) </w:t>
      </w:r>
      <w:r w:rsidRPr="008A6428">
        <w:rPr>
          <w:sz w:val="28"/>
          <w:szCs w:val="28"/>
          <w:lang w:val="en-US"/>
        </w:rPr>
        <w:t xml:space="preserve">initial surgical debridement </w:t>
      </w:r>
      <w:r w:rsidR="00AF7CBC" w:rsidRPr="008A6428">
        <w:rPr>
          <w:sz w:val="28"/>
          <w:szCs w:val="28"/>
          <w:lang w:val="en-US"/>
        </w:rPr>
        <w:t xml:space="preserve">– </w:t>
      </w:r>
      <w:r w:rsidRPr="008A6428">
        <w:rPr>
          <w:sz w:val="28"/>
          <w:szCs w:val="28"/>
          <w:lang w:val="en-US"/>
        </w:rPr>
        <w:t xml:space="preserve">is carried out no later than </w:t>
      </w:r>
      <w:r w:rsidR="00AF7CBC" w:rsidRPr="008A6428">
        <w:rPr>
          <w:sz w:val="28"/>
          <w:szCs w:val="28"/>
          <w:lang w:val="en-US"/>
        </w:rPr>
        <w:t>2</w:t>
      </w:r>
      <w:r w:rsidRPr="008A6428">
        <w:rPr>
          <w:sz w:val="28"/>
          <w:szCs w:val="28"/>
          <w:lang w:val="en-US"/>
        </w:rPr>
        <w:t>4-72</w:t>
      </w:r>
      <w:r w:rsidR="00AF7CBC" w:rsidRPr="008A6428">
        <w:rPr>
          <w:sz w:val="28"/>
          <w:szCs w:val="28"/>
          <w:lang w:val="en-US"/>
        </w:rPr>
        <w:t xml:space="preserve"> hours after wound</w:t>
      </w:r>
      <w:r w:rsidRPr="008A6428">
        <w:rPr>
          <w:sz w:val="28"/>
          <w:szCs w:val="28"/>
          <w:lang w:val="en-US"/>
        </w:rPr>
        <w:t xml:space="preserve"> received</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rPr>
        <w:t>с</w:t>
      </w:r>
      <w:r w:rsidR="0031685F" w:rsidRPr="008A6428">
        <w:rPr>
          <w:sz w:val="28"/>
          <w:szCs w:val="28"/>
          <w:lang w:val="en-US"/>
        </w:rPr>
        <w:t>) s</w:t>
      </w:r>
      <w:r w:rsidRPr="008A6428">
        <w:rPr>
          <w:sz w:val="28"/>
          <w:szCs w:val="28"/>
          <w:lang w:val="en-US"/>
        </w:rPr>
        <w:t>econdary surgical</w:t>
      </w:r>
      <w:r w:rsidR="0031685F" w:rsidRPr="008A6428">
        <w:rPr>
          <w:sz w:val="28"/>
          <w:szCs w:val="28"/>
          <w:lang w:val="en-US"/>
        </w:rPr>
        <w:t xml:space="preserve"> debridement- </w:t>
      </w:r>
      <w:r w:rsidRPr="008A6428">
        <w:rPr>
          <w:sz w:val="28"/>
          <w:szCs w:val="28"/>
          <w:lang w:val="en-US"/>
        </w:rPr>
        <w:t>is carried ou</w:t>
      </w:r>
      <w:r w:rsidR="0031685F" w:rsidRPr="008A6428">
        <w:rPr>
          <w:sz w:val="28"/>
          <w:szCs w:val="28"/>
          <w:lang w:val="en-US"/>
        </w:rPr>
        <w:t>t in cases when wound process is complicated by the</w:t>
      </w:r>
      <w:r w:rsidRPr="008A6428">
        <w:rPr>
          <w:sz w:val="28"/>
          <w:szCs w:val="28"/>
          <w:lang w:val="en-US"/>
        </w:rPr>
        <w:t xml:space="preserve"> infectious inflammation. Necrotic </w:t>
      </w:r>
      <w:r w:rsidR="0031685F" w:rsidRPr="008A6428">
        <w:rPr>
          <w:sz w:val="28"/>
          <w:szCs w:val="28"/>
          <w:lang w:val="en-US"/>
        </w:rPr>
        <w:t>tissues</w:t>
      </w:r>
      <w:r w:rsidRPr="008A6428">
        <w:rPr>
          <w:sz w:val="28"/>
          <w:szCs w:val="28"/>
          <w:lang w:val="en-US"/>
        </w:rPr>
        <w:t xml:space="preserve"> are </w:t>
      </w:r>
      <w:r w:rsidR="00040109" w:rsidRPr="008A6428">
        <w:rPr>
          <w:sz w:val="28"/>
          <w:szCs w:val="28"/>
          <w:lang w:val="en-US"/>
        </w:rPr>
        <w:t>removed;the wound is examined whether there are pus</w:t>
      </w:r>
      <w:r w:rsidRPr="008A6428">
        <w:rPr>
          <w:sz w:val="28"/>
          <w:szCs w:val="28"/>
          <w:lang w:val="en-US"/>
        </w:rPr>
        <w:t xml:space="preserve"> pockets or </w:t>
      </w:r>
      <w:r w:rsidR="00040109" w:rsidRPr="008A6428">
        <w:rPr>
          <w:sz w:val="28"/>
          <w:szCs w:val="28"/>
          <w:lang w:val="en-US"/>
        </w:rPr>
        <w:t>purulent leakage. Suturing is not performed; surgery is finished by drainage of pu</w:t>
      </w:r>
      <w:r w:rsidRPr="008A6428">
        <w:rPr>
          <w:sz w:val="28"/>
          <w:szCs w:val="28"/>
          <w:lang w:val="en-US"/>
        </w:rPr>
        <w:t>s</w:t>
      </w:r>
      <w:r w:rsidR="00040109" w:rsidRPr="008A6428">
        <w:rPr>
          <w:sz w:val="28"/>
          <w:szCs w:val="28"/>
          <w:lang w:val="en-US"/>
        </w:rPr>
        <w:t xml:space="preserve"> pockets</w:t>
      </w:r>
      <w:r w:rsidRPr="008A6428">
        <w:rPr>
          <w:sz w:val="28"/>
          <w:szCs w:val="28"/>
          <w:lang w:val="en-US"/>
        </w:rPr>
        <w:t xml:space="preserve">. </w:t>
      </w:r>
    </w:p>
    <w:p w:rsidR="00AF7CBC" w:rsidRPr="008A6428" w:rsidRDefault="00AF7CBC" w:rsidP="002F6D4F">
      <w:pPr>
        <w:ind w:right="-1" w:firstLine="709"/>
        <w:jc w:val="both"/>
        <w:rPr>
          <w:b/>
          <w:bCs/>
          <w:iCs/>
          <w:sz w:val="28"/>
          <w:szCs w:val="28"/>
          <w:lang w:val="en-US"/>
        </w:rPr>
      </w:pPr>
      <w:r w:rsidRPr="008A6428">
        <w:rPr>
          <w:b/>
          <w:bCs/>
          <w:iCs/>
          <w:sz w:val="28"/>
          <w:szCs w:val="28"/>
          <w:lang w:val="en-US"/>
        </w:rPr>
        <w:t>Physical</w:t>
      </w:r>
      <w:r w:rsidR="002F6D4F" w:rsidRPr="008A6428">
        <w:rPr>
          <w:b/>
          <w:bCs/>
          <w:iCs/>
          <w:sz w:val="28"/>
          <w:szCs w:val="28"/>
          <w:lang w:val="en-US"/>
        </w:rPr>
        <w:t xml:space="preserve"> antisepsis</w:t>
      </w:r>
      <w:r w:rsidR="002F6D4F" w:rsidRPr="008A6428">
        <w:rPr>
          <w:sz w:val="28"/>
          <w:szCs w:val="28"/>
          <w:lang w:val="en-US"/>
        </w:rPr>
        <w:t xml:space="preserve"> helps to </w:t>
      </w:r>
      <w:r w:rsidRPr="008A6428">
        <w:rPr>
          <w:sz w:val="28"/>
          <w:szCs w:val="28"/>
          <w:lang w:val="en-US"/>
        </w:rPr>
        <w:t>creat</w:t>
      </w:r>
      <w:r w:rsidR="002F6D4F" w:rsidRPr="008A6428">
        <w:rPr>
          <w:sz w:val="28"/>
          <w:szCs w:val="28"/>
          <w:lang w:val="en-US"/>
        </w:rPr>
        <w:t xml:space="preserve">e </w:t>
      </w:r>
      <w:r w:rsidRPr="008A6428">
        <w:rPr>
          <w:sz w:val="28"/>
          <w:szCs w:val="28"/>
          <w:lang w:val="en-US"/>
        </w:rPr>
        <w:t xml:space="preserve">unfavorable conditions for </w:t>
      </w:r>
      <w:r w:rsidR="00927621" w:rsidRPr="008A6428">
        <w:rPr>
          <w:sz w:val="28"/>
          <w:szCs w:val="28"/>
          <w:lang w:val="en-US"/>
        </w:rPr>
        <w:t>bacterial growth</w:t>
      </w:r>
      <w:r w:rsidRPr="008A6428">
        <w:rPr>
          <w:sz w:val="28"/>
          <w:szCs w:val="28"/>
          <w:lang w:val="en-US"/>
        </w:rPr>
        <w:t xml:space="preserve"> a</w:t>
      </w:r>
      <w:r w:rsidR="00927621" w:rsidRPr="008A6428">
        <w:rPr>
          <w:sz w:val="28"/>
          <w:szCs w:val="28"/>
          <w:lang w:val="en-US"/>
        </w:rPr>
        <w:t xml:space="preserve">nd </w:t>
      </w:r>
      <w:r w:rsidR="002F6D4F" w:rsidRPr="008A6428">
        <w:rPr>
          <w:sz w:val="28"/>
          <w:szCs w:val="28"/>
          <w:lang w:val="en-US"/>
        </w:rPr>
        <w:t xml:space="preserve">toxicants </w:t>
      </w:r>
      <w:r w:rsidRPr="008A6428">
        <w:rPr>
          <w:sz w:val="28"/>
          <w:szCs w:val="28"/>
          <w:lang w:val="en-US"/>
        </w:rPr>
        <w:t xml:space="preserve">and </w:t>
      </w:r>
      <w:r w:rsidR="00927621" w:rsidRPr="008A6428">
        <w:rPr>
          <w:sz w:val="28"/>
          <w:szCs w:val="28"/>
          <w:lang w:val="en-US"/>
        </w:rPr>
        <w:t>tissue decay products absorption. The drainage provides</w:t>
      </w:r>
      <w:r w:rsidRPr="008A6428">
        <w:rPr>
          <w:sz w:val="28"/>
          <w:szCs w:val="28"/>
          <w:lang w:val="en-US"/>
        </w:rPr>
        <w:t xml:space="preserve"> outflow of </w:t>
      </w:r>
      <w:r w:rsidR="00927621" w:rsidRPr="008A6428">
        <w:rPr>
          <w:sz w:val="28"/>
          <w:szCs w:val="28"/>
          <w:lang w:val="en-US"/>
        </w:rPr>
        <w:t>wound exudateand promotes removal of toxicants, germs</w:t>
      </w:r>
      <w:r w:rsidRPr="008A6428">
        <w:rPr>
          <w:sz w:val="28"/>
          <w:szCs w:val="28"/>
          <w:lang w:val="en-US"/>
        </w:rPr>
        <w:t xml:space="preserve"> and tissue decay</w:t>
      </w:r>
      <w:r w:rsidR="00927621" w:rsidRPr="008A6428">
        <w:rPr>
          <w:sz w:val="28"/>
          <w:szCs w:val="28"/>
          <w:lang w:val="en-US"/>
        </w:rPr>
        <w:t xml:space="preserve"> products</w:t>
      </w:r>
      <w:r w:rsidR="00566E6C" w:rsidRPr="008A6428">
        <w:rPr>
          <w:sz w:val="28"/>
          <w:szCs w:val="28"/>
          <w:lang w:val="en-US"/>
        </w:rPr>
        <w:t xml:space="preserve">. </w:t>
      </w:r>
      <w:r w:rsidR="00D13A7D" w:rsidRPr="008A6428">
        <w:rPr>
          <w:sz w:val="28"/>
          <w:szCs w:val="28"/>
          <w:lang w:val="en-US"/>
        </w:rPr>
        <w:t>Irrigation of gauze with hypertonic solutions highly increases its hydroscopic quality but tampons with wound exudation prevent the outflow from the wound, that is why they are not good for drainage.</w:t>
      </w:r>
    </w:p>
    <w:p w:rsidR="00AF7CBC" w:rsidRPr="008A6428" w:rsidRDefault="00AF7CBC" w:rsidP="00AF7CBC">
      <w:pPr>
        <w:ind w:right="-1" w:firstLine="709"/>
        <w:jc w:val="both"/>
        <w:rPr>
          <w:sz w:val="28"/>
          <w:szCs w:val="28"/>
          <w:lang w:val="en-US"/>
        </w:rPr>
      </w:pPr>
      <w:r w:rsidRPr="008A6428">
        <w:rPr>
          <w:sz w:val="28"/>
          <w:szCs w:val="28"/>
          <w:lang w:val="en-US"/>
        </w:rPr>
        <w:t>The open method of treatment can be used</w:t>
      </w:r>
      <w:r w:rsidR="00566E6C" w:rsidRPr="008A6428">
        <w:rPr>
          <w:sz w:val="28"/>
          <w:szCs w:val="28"/>
          <w:lang w:val="en-US"/>
        </w:rPr>
        <w:t>. The wound is dry</w:t>
      </w:r>
      <w:r w:rsidRPr="008A6428">
        <w:rPr>
          <w:sz w:val="28"/>
          <w:szCs w:val="28"/>
          <w:lang w:val="en-US"/>
        </w:rPr>
        <w:t xml:space="preserve">; as a result, unfavorable conditions for </w:t>
      </w:r>
      <w:r w:rsidR="00566E6C" w:rsidRPr="008A6428">
        <w:rPr>
          <w:sz w:val="28"/>
          <w:szCs w:val="28"/>
          <w:lang w:val="en-US"/>
        </w:rPr>
        <w:t xml:space="preserve">bacterial growth </w:t>
      </w:r>
      <w:r w:rsidRPr="008A6428">
        <w:rPr>
          <w:sz w:val="28"/>
          <w:szCs w:val="28"/>
          <w:lang w:val="en-US"/>
        </w:rPr>
        <w:t xml:space="preserve">are created. </w:t>
      </w:r>
    </w:p>
    <w:p w:rsidR="00AF7CBC" w:rsidRPr="008A6428" w:rsidRDefault="00643074" w:rsidP="00AF7CBC">
      <w:pPr>
        <w:ind w:right="-1" w:firstLine="709"/>
        <w:jc w:val="both"/>
        <w:rPr>
          <w:sz w:val="28"/>
          <w:szCs w:val="28"/>
          <w:lang w:val="en-US"/>
        </w:rPr>
      </w:pPr>
      <w:r w:rsidRPr="008A6428">
        <w:rPr>
          <w:b/>
          <w:sz w:val="28"/>
          <w:szCs w:val="28"/>
          <w:lang w:val="en-US"/>
        </w:rPr>
        <w:t>Chemical antisepsi</w:t>
      </w:r>
      <w:r w:rsidR="00AF7CBC" w:rsidRPr="008A6428">
        <w:rPr>
          <w:b/>
          <w:sz w:val="28"/>
          <w:szCs w:val="28"/>
          <w:lang w:val="en-US"/>
        </w:rPr>
        <w:t>s</w:t>
      </w:r>
      <w:r w:rsidR="00AF7CBC" w:rsidRPr="008A6428">
        <w:rPr>
          <w:sz w:val="28"/>
          <w:szCs w:val="28"/>
          <w:lang w:val="en-US"/>
        </w:rPr>
        <w:t xml:space="preserve">. It is the method of infection </w:t>
      </w:r>
      <w:r w:rsidRPr="008A6428">
        <w:rPr>
          <w:sz w:val="28"/>
          <w:szCs w:val="28"/>
          <w:lang w:val="en-US"/>
        </w:rPr>
        <w:t xml:space="preserve">control </w:t>
      </w:r>
      <w:r w:rsidR="00AF7CBC" w:rsidRPr="008A6428">
        <w:rPr>
          <w:sz w:val="28"/>
          <w:szCs w:val="28"/>
          <w:lang w:val="en-US"/>
        </w:rPr>
        <w:t>in a wound based on use of chemicals which have bactericidal and bacteriological effect</w:t>
      </w:r>
      <w:r w:rsidRPr="008A6428">
        <w:rPr>
          <w:sz w:val="28"/>
          <w:szCs w:val="28"/>
          <w:lang w:val="en-US"/>
        </w:rPr>
        <w:t>s</w:t>
      </w:r>
      <w:r w:rsidR="00AF7CBC" w:rsidRPr="008A6428">
        <w:rPr>
          <w:sz w:val="28"/>
          <w:szCs w:val="28"/>
          <w:lang w:val="en-US"/>
        </w:rPr>
        <w:t>.</w:t>
      </w:r>
    </w:p>
    <w:p w:rsidR="00AF7CBC" w:rsidRPr="008A6428" w:rsidRDefault="00643074" w:rsidP="00AF7CBC">
      <w:pPr>
        <w:ind w:right="-1" w:firstLine="709"/>
        <w:jc w:val="both"/>
        <w:rPr>
          <w:sz w:val="28"/>
          <w:szCs w:val="28"/>
          <w:lang w:val="en-US"/>
        </w:rPr>
      </w:pPr>
      <w:r w:rsidRPr="008A6428">
        <w:rPr>
          <w:sz w:val="28"/>
          <w:szCs w:val="28"/>
          <w:lang w:val="en-US"/>
        </w:rPr>
        <w:t>Classification of antiseptic</w:t>
      </w:r>
      <w:r w:rsidR="00207597" w:rsidRPr="008A6428">
        <w:rPr>
          <w:sz w:val="28"/>
          <w:szCs w:val="28"/>
          <w:lang w:val="en-US"/>
        </w:rPr>
        <w:t>s by purpose and</w:t>
      </w:r>
      <w:r w:rsidR="00AF7CBC" w:rsidRPr="008A6428">
        <w:rPr>
          <w:sz w:val="28"/>
          <w:szCs w:val="28"/>
          <w:lang w:val="en-US"/>
        </w:rPr>
        <w:t xml:space="preserve"> method of </w:t>
      </w:r>
      <w:r w:rsidR="00207597" w:rsidRPr="008A6428">
        <w:rPr>
          <w:sz w:val="28"/>
          <w:szCs w:val="28"/>
          <w:lang w:val="en-US"/>
        </w:rPr>
        <w:t>use</w:t>
      </w:r>
      <w:r w:rsidR="00AF7CBC" w:rsidRPr="008A6428">
        <w:rPr>
          <w:sz w:val="28"/>
          <w:szCs w:val="28"/>
          <w:lang w:val="en-US"/>
        </w:rPr>
        <w:t xml:space="preserve">: 1) disinfectants for </w:t>
      </w:r>
      <w:r w:rsidR="00207597" w:rsidRPr="008A6428">
        <w:rPr>
          <w:sz w:val="28"/>
          <w:szCs w:val="28"/>
          <w:lang w:val="en-US"/>
        </w:rPr>
        <w:t xml:space="preserve">surgical instruments </w:t>
      </w:r>
      <w:r w:rsidR="00AF7CBC" w:rsidRPr="008A6428">
        <w:rPr>
          <w:sz w:val="28"/>
          <w:szCs w:val="28"/>
          <w:lang w:val="en-US"/>
        </w:rPr>
        <w:t xml:space="preserve">and washing </w:t>
      </w:r>
      <w:r w:rsidR="00207597" w:rsidRPr="008A6428">
        <w:rPr>
          <w:sz w:val="28"/>
          <w:szCs w:val="28"/>
          <w:lang w:val="en-US"/>
        </w:rPr>
        <w:t>of walls, floors; 2) antiseptic</w:t>
      </w:r>
      <w:r w:rsidR="00AF7CBC" w:rsidRPr="008A6428">
        <w:rPr>
          <w:sz w:val="28"/>
          <w:szCs w:val="28"/>
          <w:lang w:val="en-US"/>
        </w:rPr>
        <w:t xml:space="preserve">s for </w:t>
      </w:r>
      <w:r w:rsidR="00207597" w:rsidRPr="008A6428">
        <w:rPr>
          <w:sz w:val="28"/>
          <w:szCs w:val="28"/>
          <w:lang w:val="en-US"/>
        </w:rPr>
        <w:t>disinfection</w:t>
      </w:r>
      <w:r w:rsidR="00AF7CBC" w:rsidRPr="008A6428">
        <w:rPr>
          <w:sz w:val="28"/>
          <w:szCs w:val="28"/>
          <w:lang w:val="en-US"/>
        </w:rPr>
        <w:t xml:space="preserve"> of hands, washing of wounds, cavities;</w:t>
      </w:r>
      <w:r w:rsidR="00207597" w:rsidRPr="008A6428">
        <w:rPr>
          <w:sz w:val="28"/>
          <w:szCs w:val="28"/>
          <w:lang w:val="en-US"/>
        </w:rPr>
        <w:t xml:space="preserve"> 3) chemotherapeutic agents</w:t>
      </w:r>
      <w:r w:rsidR="006E05D2" w:rsidRPr="008A6428">
        <w:rPr>
          <w:sz w:val="28"/>
          <w:szCs w:val="28"/>
          <w:lang w:val="en-US"/>
        </w:rPr>
        <w:t>–medication intake</w:t>
      </w:r>
      <w:r w:rsidR="00AF7CBC" w:rsidRPr="008A6428">
        <w:rPr>
          <w:sz w:val="28"/>
          <w:szCs w:val="28"/>
          <w:lang w:val="en-US"/>
        </w:rPr>
        <w:t xml:space="preserve"> for in</w:t>
      </w:r>
      <w:r w:rsidR="006E05D2" w:rsidRPr="008A6428">
        <w:rPr>
          <w:sz w:val="28"/>
          <w:szCs w:val="28"/>
          <w:lang w:val="en-US"/>
        </w:rPr>
        <w:t xml:space="preserve">fection control </w:t>
      </w:r>
      <w:r w:rsidR="00AF7CBC" w:rsidRPr="008A6428">
        <w:rPr>
          <w:sz w:val="28"/>
          <w:szCs w:val="28"/>
          <w:lang w:val="en-US"/>
        </w:rPr>
        <w:t>wound.</w:t>
      </w:r>
    </w:p>
    <w:p w:rsidR="00440EDE" w:rsidRPr="008A6428" w:rsidRDefault="006E05D2" w:rsidP="00440EDE">
      <w:pPr>
        <w:ind w:right="-1" w:firstLine="709"/>
        <w:jc w:val="both"/>
        <w:rPr>
          <w:sz w:val="28"/>
          <w:szCs w:val="28"/>
          <w:lang w:val="en-US"/>
        </w:rPr>
      </w:pPr>
      <w:r w:rsidRPr="008A6428">
        <w:rPr>
          <w:b/>
          <w:bCs/>
          <w:iCs/>
          <w:sz w:val="28"/>
          <w:szCs w:val="28"/>
          <w:lang w:val="en-US"/>
        </w:rPr>
        <w:t>Antiseptics for external use</w:t>
      </w:r>
    </w:p>
    <w:p w:rsidR="00440EDE" w:rsidRPr="008A6428" w:rsidRDefault="00440EDE" w:rsidP="00440EDE">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Haloids </w:t>
      </w:r>
      <w:r w:rsidR="00AF7CBC" w:rsidRPr="008A6428">
        <w:rPr>
          <w:rFonts w:ascii="Times New Roman" w:hAnsi="Times New Roman" w:cs="Times New Roman"/>
          <w:sz w:val="28"/>
          <w:szCs w:val="28"/>
          <w:lang w:val="en-US"/>
        </w:rPr>
        <w:t xml:space="preserve">group </w:t>
      </w:r>
      <w:r w:rsidRPr="008A6428">
        <w:rPr>
          <w:rFonts w:ascii="Times New Roman" w:hAnsi="Times New Roman" w:cs="Times New Roman"/>
          <w:sz w:val="28"/>
          <w:szCs w:val="28"/>
          <w:lang w:val="en-US"/>
        </w:rPr>
        <w:t xml:space="preserve">- </w:t>
      </w:r>
      <w:r w:rsidR="00AF7CBC" w:rsidRPr="008A6428">
        <w:rPr>
          <w:rFonts w:ascii="Times New Roman" w:hAnsi="Times New Roman" w:cs="Times New Roman"/>
          <w:sz w:val="28"/>
          <w:szCs w:val="28"/>
          <w:lang w:val="en-US"/>
        </w:rPr>
        <w:t>chlorine and iodine</w:t>
      </w:r>
      <w:r w:rsidRPr="008A6428">
        <w:rPr>
          <w:rFonts w:ascii="Times New Roman" w:hAnsi="Times New Roman" w:cs="Times New Roman"/>
          <w:sz w:val="28"/>
          <w:szCs w:val="28"/>
          <w:lang w:val="en-US"/>
        </w:rPr>
        <w:t xml:space="preserve"> derivatives</w:t>
      </w:r>
      <w:r w:rsidR="00AF7CBC" w:rsidRPr="008A6428">
        <w:rPr>
          <w:rFonts w:ascii="Times New Roman" w:hAnsi="Times New Roman" w:cs="Times New Roman"/>
          <w:sz w:val="28"/>
          <w:szCs w:val="28"/>
          <w:lang w:val="en-US"/>
        </w:rPr>
        <w:t xml:space="preserve">. Their interaction with hydrogen of a microbe cell causes coagulation </w:t>
      </w:r>
      <w:r w:rsidR="00BA66FB" w:rsidRPr="008A6428">
        <w:rPr>
          <w:rFonts w:ascii="Times New Roman" w:hAnsi="Times New Roman" w:cs="Times New Roman"/>
          <w:sz w:val="28"/>
          <w:szCs w:val="28"/>
          <w:lang w:val="en-US"/>
        </w:rPr>
        <w:t>of protoplasm proteins. There are</w:t>
      </w:r>
      <w:r w:rsidR="00AF7CBC" w:rsidRPr="008A6428">
        <w:rPr>
          <w:rFonts w:ascii="Times New Roman" w:hAnsi="Times New Roman" w:cs="Times New Roman"/>
          <w:sz w:val="28"/>
          <w:szCs w:val="28"/>
          <w:lang w:val="en-US"/>
        </w:rPr>
        <w:t xml:space="preserve"> chloramin</w:t>
      </w:r>
      <w:r w:rsidRPr="008A6428">
        <w:rPr>
          <w:rFonts w:ascii="Times New Roman" w:hAnsi="Times New Roman" w:cs="Times New Roman"/>
          <w:sz w:val="28"/>
          <w:szCs w:val="28"/>
          <w:lang w:val="en-US"/>
        </w:rPr>
        <w:t>e</w:t>
      </w:r>
      <w:r w:rsidR="00AF7CBC" w:rsidRPr="008A6428">
        <w:rPr>
          <w:rFonts w:ascii="Times New Roman" w:hAnsi="Times New Roman" w:cs="Times New Roman"/>
          <w:sz w:val="28"/>
          <w:szCs w:val="28"/>
          <w:lang w:val="en-US"/>
        </w:rPr>
        <w:t xml:space="preserve"> B (0,5 – 2% solution), iodonate (1% water solution), uodopiron, and iodophorm. </w:t>
      </w:r>
    </w:p>
    <w:p w:rsidR="00BA66FB" w:rsidRPr="008A6428" w:rsidRDefault="00440EDE" w:rsidP="00BA66FB">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Oxidants – create unfavorable conditions for anaerobic and putrefactive bacteria by releasing</w:t>
      </w:r>
      <w:r w:rsidR="00AF7CBC" w:rsidRPr="008A6428">
        <w:rPr>
          <w:rFonts w:ascii="Times New Roman" w:hAnsi="Times New Roman" w:cs="Times New Roman"/>
          <w:sz w:val="28"/>
          <w:szCs w:val="28"/>
          <w:lang w:val="en-US"/>
        </w:rPr>
        <w:t xml:space="preserve"> oxygen</w:t>
      </w:r>
      <w:r w:rsidR="00BA66FB" w:rsidRPr="008A6428">
        <w:rPr>
          <w:rFonts w:ascii="Times New Roman" w:hAnsi="Times New Roman" w:cs="Times New Roman"/>
          <w:sz w:val="28"/>
          <w:szCs w:val="28"/>
          <w:lang w:val="en-US"/>
        </w:rPr>
        <w:t xml:space="preserve">. There are: hydrogen peroxide </w:t>
      </w:r>
      <w:r w:rsidR="00AF7CBC" w:rsidRPr="008A6428">
        <w:rPr>
          <w:rFonts w:ascii="Times New Roman" w:hAnsi="Times New Roman" w:cs="Times New Roman"/>
          <w:sz w:val="28"/>
          <w:szCs w:val="28"/>
          <w:lang w:val="en-US"/>
        </w:rPr>
        <w:t>solution (3% water s</w:t>
      </w:r>
      <w:r w:rsidR="00BA66FB" w:rsidRPr="008A6428">
        <w:rPr>
          <w:rFonts w:ascii="Times New Roman" w:hAnsi="Times New Roman" w:cs="Times New Roman"/>
          <w:sz w:val="28"/>
          <w:szCs w:val="28"/>
          <w:lang w:val="en-US"/>
        </w:rPr>
        <w:t>olution), potassium permanganat</w:t>
      </w:r>
      <w:r w:rsidR="00AF7CBC" w:rsidRPr="008A6428">
        <w:rPr>
          <w:rFonts w:ascii="Times New Roman" w:hAnsi="Times New Roman" w:cs="Times New Roman"/>
          <w:sz w:val="28"/>
          <w:szCs w:val="28"/>
          <w:lang w:val="en-US"/>
        </w:rPr>
        <w:t xml:space="preserve"> (0,1-2% water solution). </w:t>
      </w:r>
    </w:p>
    <w:p w:rsidR="00BA66FB" w:rsidRPr="008A6428" w:rsidRDefault="00AF7CBC" w:rsidP="00BA66FB">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Acids and alkalis - more often salicylic acid and boric acid, sodium hydrocarbonat</w:t>
      </w:r>
      <w:r w:rsidR="00BA66FB" w:rsidRPr="008A6428">
        <w:rPr>
          <w:rFonts w:ascii="Times New Roman" w:hAnsi="Times New Roman" w:cs="Times New Roman"/>
          <w:sz w:val="28"/>
          <w:szCs w:val="28"/>
          <w:lang w:val="en-US"/>
        </w:rPr>
        <w:t>e</w:t>
      </w:r>
      <w:r w:rsidRPr="008A6428">
        <w:rPr>
          <w:rFonts w:ascii="Times New Roman" w:hAnsi="Times New Roman" w:cs="Times New Roman"/>
          <w:sz w:val="28"/>
          <w:szCs w:val="28"/>
          <w:lang w:val="en-US"/>
        </w:rPr>
        <w:t xml:space="preserve"> are used. </w:t>
      </w:r>
    </w:p>
    <w:p w:rsidR="00BA66FB" w:rsidRPr="008A6428" w:rsidRDefault="00BA66FB" w:rsidP="00BA66FB">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Aldehydes</w:t>
      </w:r>
      <w:r w:rsidR="00AF7CBC" w:rsidRPr="008A6428">
        <w:rPr>
          <w:rFonts w:ascii="Times New Roman" w:hAnsi="Times New Roman" w:cs="Times New Roman"/>
          <w:sz w:val="28"/>
          <w:szCs w:val="28"/>
          <w:lang w:val="en-US"/>
        </w:rPr>
        <w:t>: formaldehyde, glutaldehyde, an</w:t>
      </w:r>
      <w:r w:rsidRPr="008A6428">
        <w:rPr>
          <w:rFonts w:ascii="Times New Roman" w:hAnsi="Times New Roman" w:cs="Times New Roman"/>
          <w:sz w:val="28"/>
          <w:szCs w:val="28"/>
          <w:lang w:val="en-US"/>
        </w:rPr>
        <w:t>d hexamethylenetetramine. Very</w:t>
      </w:r>
      <w:r w:rsidR="00AF7CBC" w:rsidRPr="008A6428">
        <w:rPr>
          <w:rFonts w:ascii="Times New Roman" w:hAnsi="Times New Roman" w:cs="Times New Roman"/>
          <w:sz w:val="28"/>
          <w:szCs w:val="28"/>
          <w:lang w:val="en-US"/>
        </w:rPr>
        <w:t xml:space="preserve"> toxic. </w:t>
      </w:r>
    </w:p>
    <w:p w:rsidR="007721EC" w:rsidRPr="008A6428" w:rsidRDefault="00BA66FB" w:rsidP="007721EC">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Alcoholes: </w:t>
      </w:r>
      <w:r w:rsidR="00AF7CBC" w:rsidRPr="008A6428">
        <w:rPr>
          <w:rFonts w:ascii="Times New Roman" w:hAnsi="Times New Roman" w:cs="Times New Roman"/>
          <w:sz w:val="28"/>
          <w:szCs w:val="28"/>
          <w:lang w:val="en-US"/>
        </w:rPr>
        <w:t>strong disinfect</w:t>
      </w:r>
      <w:r w:rsidRPr="008A6428">
        <w:rPr>
          <w:rFonts w:ascii="Times New Roman" w:hAnsi="Times New Roman" w:cs="Times New Roman"/>
          <w:sz w:val="28"/>
          <w:szCs w:val="28"/>
          <w:lang w:val="en-US"/>
        </w:rPr>
        <w:t>ants. U</w:t>
      </w:r>
      <w:r w:rsidR="00AF7CBC" w:rsidRPr="008A6428">
        <w:rPr>
          <w:rFonts w:ascii="Times New Roman" w:hAnsi="Times New Roman" w:cs="Times New Roman"/>
          <w:sz w:val="28"/>
          <w:szCs w:val="28"/>
          <w:lang w:val="en-US"/>
        </w:rPr>
        <w:t>sual</w:t>
      </w:r>
      <w:r w:rsidRPr="008A6428">
        <w:rPr>
          <w:rFonts w:ascii="Times New Roman" w:hAnsi="Times New Roman" w:cs="Times New Roman"/>
          <w:sz w:val="28"/>
          <w:szCs w:val="28"/>
          <w:lang w:val="en-US"/>
        </w:rPr>
        <w:t>ly ethanol</w:t>
      </w:r>
      <w:r w:rsidR="00AF7CBC" w:rsidRPr="008A6428">
        <w:rPr>
          <w:rFonts w:ascii="Times New Roman" w:hAnsi="Times New Roman" w:cs="Times New Roman"/>
          <w:sz w:val="28"/>
          <w:szCs w:val="28"/>
          <w:lang w:val="en-US"/>
        </w:rPr>
        <w:t xml:space="preserve"> (70-96% solution) </w:t>
      </w:r>
      <w:r w:rsidRPr="008A6428">
        <w:rPr>
          <w:rFonts w:ascii="Times New Roman" w:hAnsi="Times New Roman" w:cs="Times New Roman"/>
          <w:sz w:val="28"/>
          <w:szCs w:val="28"/>
          <w:lang w:val="en-US"/>
        </w:rPr>
        <w:t>is</w:t>
      </w:r>
      <w:r w:rsidR="00AF7CBC" w:rsidRPr="008A6428">
        <w:rPr>
          <w:rFonts w:ascii="Times New Roman" w:hAnsi="Times New Roman" w:cs="Times New Roman"/>
          <w:sz w:val="28"/>
          <w:szCs w:val="28"/>
          <w:lang w:val="en-US"/>
        </w:rPr>
        <w:t xml:space="preserve"> used.      </w:t>
      </w:r>
    </w:p>
    <w:p w:rsidR="007721EC" w:rsidRPr="008A6428" w:rsidRDefault="00AF7CBC" w:rsidP="007721EC">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Hypertonic solution</w:t>
      </w:r>
      <w:r w:rsidR="007721EC" w:rsidRPr="008A6428">
        <w:rPr>
          <w:rFonts w:ascii="Times New Roman" w:hAnsi="Times New Roman" w:cs="Times New Roman"/>
          <w:sz w:val="28"/>
          <w:szCs w:val="28"/>
          <w:lang w:val="en-US"/>
        </w:rPr>
        <w:t>s - are weak antiseptics with</w:t>
      </w:r>
      <w:r w:rsidRPr="008A6428">
        <w:rPr>
          <w:rFonts w:ascii="Times New Roman" w:hAnsi="Times New Roman" w:cs="Times New Roman"/>
          <w:sz w:val="28"/>
          <w:szCs w:val="28"/>
          <w:lang w:val="en-US"/>
        </w:rPr>
        <w:t xml:space="preserve"> irritating and counter-attracting effects. </w:t>
      </w:r>
      <w:r w:rsidR="007721EC" w:rsidRPr="008A6428">
        <w:rPr>
          <w:rFonts w:ascii="Times New Roman" w:hAnsi="Times New Roman" w:cs="Times New Roman"/>
          <w:sz w:val="28"/>
          <w:szCs w:val="28"/>
          <w:lang w:val="en-US"/>
        </w:rPr>
        <w:t>H</w:t>
      </w:r>
      <w:r w:rsidRPr="008A6428">
        <w:rPr>
          <w:rFonts w:ascii="Times New Roman" w:hAnsi="Times New Roman" w:cs="Times New Roman"/>
          <w:sz w:val="28"/>
          <w:szCs w:val="28"/>
          <w:lang w:val="en-US"/>
        </w:rPr>
        <w:t>ypertonic sol</w:t>
      </w:r>
      <w:r w:rsidR="007721EC" w:rsidRPr="008A6428">
        <w:rPr>
          <w:rFonts w:ascii="Times New Roman" w:hAnsi="Times New Roman" w:cs="Times New Roman"/>
          <w:sz w:val="28"/>
          <w:szCs w:val="28"/>
          <w:lang w:val="en-US"/>
        </w:rPr>
        <w:t>utions of sodium chloride (10%) and</w:t>
      </w:r>
      <w:r w:rsidRPr="008A6428">
        <w:rPr>
          <w:rFonts w:ascii="Times New Roman" w:hAnsi="Times New Roman" w:cs="Times New Roman"/>
          <w:sz w:val="28"/>
          <w:szCs w:val="28"/>
          <w:lang w:val="en-US"/>
        </w:rPr>
        <w:t xml:space="preserve"> g</w:t>
      </w:r>
      <w:r w:rsidR="007721EC" w:rsidRPr="008A6428">
        <w:rPr>
          <w:rFonts w:ascii="Times New Roman" w:hAnsi="Times New Roman" w:cs="Times New Roman"/>
          <w:sz w:val="28"/>
          <w:szCs w:val="28"/>
          <w:lang w:val="en-US"/>
        </w:rPr>
        <w:t>lucose (10% and 40% solutions) are used.</w:t>
      </w:r>
    </w:p>
    <w:p w:rsidR="004730CF" w:rsidRPr="008A6428" w:rsidRDefault="00AF7CBC" w:rsidP="004730CF">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Salts of heavy metals - are st</w:t>
      </w:r>
      <w:r w:rsidR="007721EC" w:rsidRPr="008A6428">
        <w:rPr>
          <w:rFonts w:ascii="Times New Roman" w:hAnsi="Times New Roman" w:cs="Times New Roman"/>
          <w:sz w:val="28"/>
          <w:szCs w:val="28"/>
          <w:lang w:val="en-US"/>
        </w:rPr>
        <w:t>rong</w:t>
      </w:r>
      <w:r w:rsidR="0003390B" w:rsidRPr="008A6428">
        <w:rPr>
          <w:rFonts w:ascii="Times New Roman" w:hAnsi="Times New Roman" w:cs="Times New Roman"/>
          <w:sz w:val="28"/>
          <w:szCs w:val="28"/>
          <w:lang w:val="en-US"/>
        </w:rPr>
        <w:t xml:space="preserve"> antiseptics </w:t>
      </w:r>
      <w:r w:rsidR="004730CF" w:rsidRPr="008A6428">
        <w:rPr>
          <w:rFonts w:ascii="Times New Roman" w:hAnsi="Times New Roman" w:cs="Times New Roman"/>
          <w:sz w:val="28"/>
          <w:szCs w:val="28"/>
          <w:lang w:val="en-US"/>
        </w:rPr>
        <w:t>causing</w:t>
      </w:r>
      <w:r w:rsidRPr="008A6428">
        <w:rPr>
          <w:rFonts w:ascii="Times New Roman" w:hAnsi="Times New Roman" w:cs="Times New Roman"/>
          <w:sz w:val="28"/>
          <w:szCs w:val="28"/>
          <w:lang w:val="en-US"/>
        </w:rPr>
        <w:t xml:space="preserve"> protein coagulation of microorganisms. Many substances of this type are not used no</w:t>
      </w:r>
      <w:r w:rsidR="004730CF" w:rsidRPr="008A6428">
        <w:rPr>
          <w:rFonts w:ascii="Times New Roman" w:hAnsi="Times New Roman" w:cs="Times New Roman"/>
          <w:sz w:val="28"/>
          <w:szCs w:val="28"/>
          <w:lang w:val="en-US"/>
        </w:rPr>
        <w:t>w because of their toxic effect</w:t>
      </w:r>
      <w:r w:rsidRPr="008A6428">
        <w:rPr>
          <w:rFonts w:ascii="Times New Roman" w:hAnsi="Times New Roman" w:cs="Times New Roman"/>
          <w:sz w:val="28"/>
          <w:szCs w:val="28"/>
          <w:lang w:val="en-US"/>
        </w:rPr>
        <w:t>. They</w:t>
      </w:r>
      <w:r w:rsidR="004730CF" w:rsidRPr="008A6428">
        <w:rPr>
          <w:rFonts w:ascii="Times New Roman" w:hAnsi="Times New Roman" w:cs="Times New Roman"/>
          <w:sz w:val="28"/>
          <w:szCs w:val="28"/>
          <w:lang w:val="en-US"/>
        </w:rPr>
        <w:t xml:space="preserve"> are</w:t>
      </w:r>
      <w:r w:rsidRPr="008A6428">
        <w:rPr>
          <w:rFonts w:ascii="Times New Roman" w:hAnsi="Times New Roman" w:cs="Times New Roman"/>
          <w:sz w:val="28"/>
          <w:szCs w:val="28"/>
          <w:lang w:val="en-US"/>
        </w:rPr>
        <w:t xml:space="preserve"> use</w:t>
      </w:r>
      <w:r w:rsidR="004730CF" w:rsidRPr="008A6428">
        <w:rPr>
          <w:rFonts w:ascii="Times New Roman" w:hAnsi="Times New Roman" w:cs="Times New Roman"/>
          <w:sz w:val="28"/>
          <w:szCs w:val="28"/>
          <w:lang w:val="en-US"/>
        </w:rPr>
        <w:t>d in medications with</w:t>
      </w:r>
      <w:r w:rsidRPr="008A6428">
        <w:rPr>
          <w:rFonts w:ascii="Times New Roman" w:hAnsi="Times New Roman" w:cs="Times New Roman"/>
          <w:sz w:val="28"/>
          <w:szCs w:val="28"/>
          <w:lang w:val="en-US"/>
        </w:rPr>
        <w:t xml:space="preserve"> silver. </w:t>
      </w:r>
    </w:p>
    <w:p w:rsidR="004E522A" w:rsidRPr="008A6428" w:rsidRDefault="00AF7CBC" w:rsidP="004E522A">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Phenols </w:t>
      </w:r>
      <w:r w:rsidR="009D1CAA" w:rsidRPr="008A6428">
        <w:rPr>
          <w:rFonts w:ascii="Times New Roman" w:hAnsi="Times New Roman" w:cs="Times New Roman"/>
          <w:sz w:val="28"/>
          <w:szCs w:val="28"/>
          <w:lang w:val="en-US"/>
        </w:rPr>
        <w:t xml:space="preserve">are derivative products of coat </w:t>
      </w:r>
      <w:r w:rsidRPr="008A6428">
        <w:rPr>
          <w:rFonts w:ascii="Times New Roman" w:hAnsi="Times New Roman" w:cs="Times New Roman"/>
          <w:sz w:val="28"/>
          <w:szCs w:val="28"/>
          <w:lang w:val="en-US"/>
        </w:rPr>
        <w:t xml:space="preserve">tar, oil and resins. They denaturate and coagulate </w:t>
      </w:r>
      <w:r w:rsidR="009D1CAA" w:rsidRPr="008A6428">
        <w:rPr>
          <w:rFonts w:ascii="Times New Roman" w:hAnsi="Times New Roman" w:cs="Times New Roman"/>
          <w:sz w:val="28"/>
          <w:szCs w:val="28"/>
          <w:lang w:val="en-US"/>
        </w:rPr>
        <w:t>protoplasma proteins</w:t>
      </w:r>
      <w:r w:rsidR="004E522A" w:rsidRPr="008A6428">
        <w:rPr>
          <w:rFonts w:ascii="Times New Roman" w:hAnsi="Times New Roman" w:cs="Times New Roman"/>
          <w:sz w:val="28"/>
          <w:szCs w:val="28"/>
          <w:lang w:val="en-US"/>
        </w:rPr>
        <w:t xml:space="preserve">in bacteria. There are </w:t>
      </w:r>
      <w:r w:rsidRPr="008A6428">
        <w:rPr>
          <w:rFonts w:ascii="Times New Roman" w:hAnsi="Times New Roman" w:cs="Times New Roman"/>
          <w:sz w:val="28"/>
          <w:szCs w:val="28"/>
          <w:lang w:val="en-US"/>
        </w:rPr>
        <w:t>carbolic</w:t>
      </w:r>
      <w:r w:rsidR="004E522A" w:rsidRPr="008A6428">
        <w:rPr>
          <w:rFonts w:ascii="Times New Roman" w:hAnsi="Times New Roman" w:cs="Times New Roman"/>
          <w:sz w:val="28"/>
          <w:szCs w:val="28"/>
          <w:lang w:val="en-US"/>
        </w:rPr>
        <w:t xml:space="preserve"> acid, birch tar, Ic</w:t>
      </w:r>
      <w:r w:rsidRPr="008A6428">
        <w:rPr>
          <w:rFonts w:ascii="Times New Roman" w:hAnsi="Times New Roman" w:cs="Times New Roman"/>
          <w:sz w:val="28"/>
          <w:szCs w:val="28"/>
          <w:lang w:val="en-US"/>
        </w:rPr>
        <w:t>ht</w:t>
      </w:r>
      <w:r w:rsidR="004E522A" w:rsidRPr="008A6428">
        <w:rPr>
          <w:rFonts w:ascii="Times New Roman" w:hAnsi="Times New Roman" w:cs="Times New Roman"/>
          <w:sz w:val="28"/>
          <w:szCs w:val="28"/>
          <w:lang w:val="en-US"/>
        </w:rPr>
        <w:t>hy</w:t>
      </w:r>
      <w:r w:rsidRPr="008A6428">
        <w:rPr>
          <w:rFonts w:ascii="Times New Roman" w:hAnsi="Times New Roman" w:cs="Times New Roman"/>
          <w:sz w:val="28"/>
          <w:szCs w:val="28"/>
          <w:lang w:val="en-US"/>
        </w:rPr>
        <w:t>ol</w:t>
      </w:r>
      <w:r w:rsidR="004E522A" w:rsidRPr="008A6428">
        <w:rPr>
          <w:rFonts w:ascii="Times New Roman" w:hAnsi="Times New Roman" w:cs="Times New Roman"/>
          <w:sz w:val="28"/>
          <w:szCs w:val="28"/>
          <w:lang w:val="en-US"/>
        </w:rPr>
        <w:t>e</w:t>
      </w:r>
      <w:r w:rsidRPr="008A6428">
        <w:rPr>
          <w:rFonts w:ascii="Times New Roman" w:hAnsi="Times New Roman" w:cs="Times New Roman"/>
          <w:sz w:val="28"/>
          <w:szCs w:val="28"/>
          <w:lang w:val="en-US"/>
        </w:rPr>
        <w:t xml:space="preserve"> and napht</w:t>
      </w:r>
      <w:r w:rsidR="004E522A" w:rsidRPr="008A6428">
        <w:rPr>
          <w:rFonts w:ascii="Times New Roman" w:hAnsi="Times New Roman" w:cs="Times New Roman"/>
          <w:sz w:val="28"/>
          <w:szCs w:val="28"/>
          <w:lang w:val="en-US"/>
        </w:rPr>
        <w:t>h</w:t>
      </w:r>
      <w:r w:rsidRPr="008A6428">
        <w:rPr>
          <w:rFonts w:ascii="Times New Roman" w:hAnsi="Times New Roman" w:cs="Times New Roman"/>
          <w:sz w:val="28"/>
          <w:szCs w:val="28"/>
          <w:lang w:val="en-US"/>
        </w:rPr>
        <w:t xml:space="preserve">alene oil. </w:t>
      </w:r>
    </w:p>
    <w:p w:rsidR="005009D2" w:rsidRPr="008A6428" w:rsidRDefault="005009D2" w:rsidP="005009D2">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Colourants – have the following mechanism of action:</w:t>
      </w:r>
      <w:r w:rsidR="00196B46" w:rsidRPr="008A6428">
        <w:rPr>
          <w:rFonts w:ascii="Times New Roman" w:hAnsi="Times New Roman" w:cs="Times New Roman"/>
          <w:sz w:val="28"/>
          <w:szCs w:val="28"/>
          <w:lang w:val="en-US"/>
        </w:rPr>
        <w:t xml:space="preserve"> dehydration of microorganism proteins</w:t>
      </w:r>
      <w:r w:rsidRPr="008A6428">
        <w:rPr>
          <w:rFonts w:ascii="Times New Roman" w:hAnsi="Times New Roman" w:cs="Times New Roman"/>
          <w:sz w:val="28"/>
          <w:szCs w:val="28"/>
          <w:lang w:val="en-US"/>
        </w:rPr>
        <w:t xml:space="preserve"> by colourants cations</w:t>
      </w:r>
      <w:r w:rsidR="00AF7CBC" w:rsidRPr="008A6428">
        <w:rPr>
          <w:rFonts w:ascii="Times New Roman" w:hAnsi="Times New Roman" w:cs="Times New Roman"/>
          <w:sz w:val="28"/>
          <w:szCs w:val="28"/>
          <w:lang w:val="en-US"/>
        </w:rPr>
        <w:t xml:space="preserve">: methylene blue, brilliant green, and </w:t>
      </w:r>
      <w:r w:rsidR="00196B46" w:rsidRPr="008A6428">
        <w:rPr>
          <w:rFonts w:ascii="Times New Roman" w:hAnsi="Times New Roman" w:cs="Times New Roman"/>
          <w:sz w:val="28"/>
          <w:szCs w:val="28"/>
          <w:lang w:val="en-US"/>
        </w:rPr>
        <w:t>ethacridine lactate (R</w:t>
      </w:r>
      <w:r w:rsidR="00AF7CBC" w:rsidRPr="008A6428">
        <w:rPr>
          <w:rFonts w:ascii="Times New Roman" w:hAnsi="Times New Roman" w:cs="Times New Roman"/>
          <w:sz w:val="28"/>
          <w:szCs w:val="28"/>
          <w:lang w:val="en-US"/>
        </w:rPr>
        <w:t xml:space="preserve">ivanol). </w:t>
      </w:r>
    </w:p>
    <w:p w:rsidR="00AF7CBC" w:rsidRPr="008A6428" w:rsidRDefault="005009D2" w:rsidP="005009D2">
      <w:pPr>
        <w:pStyle w:val="a5"/>
        <w:numPr>
          <w:ilvl w:val="0"/>
          <w:numId w:val="3"/>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Detergents – are surface-activated substances from</w:t>
      </w:r>
      <w:r w:rsidR="00AF7CBC" w:rsidRPr="008A6428">
        <w:rPr>
          <w:rFonts w:ascii="Times New Roman" w:hAnsi="Times New Roman" w:cs="Times New Roman"/>
          <w:sz w:val="28"/>
          <w:szCs w:val="28"/>
          <w:lang w:val="en-US"/>
        </w:rPr>
        <w:t xml:space="preserve"> the group of ammonium bases.</w:t>
      </w:r>
      <w:r w:rsidR="002C02EA" w:rsidRPr="008A6428">
        <w:rPr>
          <w:rFonts w:ascii="Times New Roman" w:hAnsi="Times New Roman" w:cs="Times New Roman"/>
          <w:sz w:val="28"/>
          <w:szCs w:val="28"/>
          <w:lang w:val="en-US"/>
        </w:rPr>
        <w:t xml:space="preserve"> They are widely used for surgery area cleaning and for treatment</w:t>
      </w:r>
      <w:r w:rsidR="00AF7CBC" w:rsidRPr="008A6428">
        <w:rPr>
          <w:rFonts w:ascii="Times New Roman" w:hAnsi="Times New Roman" w:cs="Times New Roman"/>
          <w:sz w:val="28"/>
          <w:szCs w:val="28"/>
          <w:lang w:val="en-US"/>
        </w:rPr>
        <w:t xml:space="preserve">. There are cerigel, degmicide, </w:t>
      </w:r>
      <w:r w:rsidR="002C02EA" w:rsidRPr="008A6428">
        <w:rPr>
          <w:rFonts w:ascii="Times New Roman" w:hAnsi="Times New Roman" w:cs="Times New Roman"/>
          <w:sz w:val="28"/>
          <w:szCs w:val="28"/>
          <w:lang w:val="en-US"/>
        </w:rPr>
        <w:t>chlorhexidine</w:t>
      </w:r>
      <w:r w:rsidR="00AF7CBC" w:rsidRPr="008A6428">
        <w:rPr>
          <w:rFonts w:ascii="Times New Roman" w:hAnsi="Times New Roman" w:cs="Times New Roman"/>
          <w:sz w:val="28"/>
          <w:szCs w:val="28"/>
          <w:lang w:val="en-US"/>
        </w:rPr>
        <w:t xml:space="preserve">, roccal etc. </w:t>
      </w:r>
    </w:p>
    <w:p w:rsidR="00AF7CBC" w:rsidRPr="008A6428" w:rsidRDefault="00AF7CBC" w:rsidP="00AF7CBC">
      <w:pPr>
        <w:ind w:right="-1" w:firstLine="709"/>
        <w:jc w:val="both"/>
        <w:rPr>
          <w:sz w:val="28"/>
          <w:szCs w:val="28"/>
          <w:lang w:val="en-US"/>
        </w:rPr>
      </w:pPr>
      <w:r w:rsidRPr="008A6428">
        <w:rPr>
          <w:b/>
          <w:sz w:val="28"/>
          <w:szCs w:val="28"/>
          <w:lang w:val="en-US"/>
        </w:rPr>
        <w:t>Biological anti</w:t>
      </w:r>
      <w:r w:rsidR="002C02EA" w:rsidRPr="008A6428">
        <w:rPr>
          <w:b/>
          <w:sz w:val="28"/>
          <w:szCs w:val="28"/>
          <w:lang w:val="en-US"/>
        </w:rPr>
        <w:t>sepsis</w:t>
      </w:r>
      <w:r w:rsidRPr="008A6428">
        <w:rPr>
          <w:b/>
          <w:sz w:val="28"/>
          <w:szCs w:val="28"/>
          <w:lang w:val="en-US"/>
        </w:rPr>
        <w:t>.</w:t>
      </w:r>
      <w:r w:rsidR="002C02EA" w:rsidRPr="008A6428">
        <w:rPr>
          <w:sz w:val="28"/>
          <w:szCs w:val="28"/>
          <w:lang w:val="en-US"/>
        </w:rPr>
        <w:t xml:space="preserve"> As differentiated from other types of antisepsis it is represented not only by</w:t>
      </w:r>
      <w:r w:rsidRPr="008A6428">
        <w:rPr>
          <w:sz w:val="28"/>
          <w:szCs w:val="28"/>
          <w:lang w:val="en-US"/>
        </w:rPr>
        <w:t xml:space="preserve"> biological methods of </w:t>
      </w:r>
      <w:r w:rsidR="002C02EA" w:rsidRPr="008A6428">
        <w:rPr>
          <w:sz w:val="28"/>
          <w:szCs w:val="28"/>
          <w:lang w:val="en-US"/>
        </w:rPr>
        <w:t>bacteria destruction</w:t>
      </w:r>
      <w:r w:rsidRPr="008A6428">
        <w:rPr>
          <w:sz w:val="28"/>
          <w:szCs w:val="28"/>
          <w:lang w:val="en-US"/>
        </w:rPr>
        <w:t>. The biological anti</w:t>
      </w:r>
      <w:r w:rsidR="002C02EA" w:rsidRPr="008A6428">
        <w:rPr>
          <w:sz w:val="28"/>
          <w:szCs w:val="28"/>
          <w:lang w:val="en-US"/>
        </w:rPr>
        <w:t>sepsis is divided into two parts</w:t>
      </w:r>
      <w:r w:rsidR="000871E6" w:rsidRPr="008A6428">
        <w:rPr>
          <w:sz w:val="28"/>
          <w:szCs w:val="28"/>
          <w:lang w:val="en-US"/>
        </w:rPr>
        <w:t xml:space="preserve">: a) </w:t>
      </w:r>
      <w:r w:rsidRPr="008A6428">
        <w:rPr>
          <w:sz w:val="28"/>
          <w:szCs w:val="28"/>
          <w:lang w:val="en-US"/>
        </w:rPr>
        <w:t>biological</w:t>
      </w:r>
      <w:r w:rsidR="000871E6" w:rsidRPr="008A6428">
        <w:rPr>
          <w:sz w:val="28"/>
          <w:szCs w:val="28"/>
          <w:lang w:val="en-US"/>
        </w:rPr>
        <w:t xml:space="preserve"> substances </w:t>
      </w:r>
      <w:r w:rsidRPr="008A6428">
        <w:rPr>
          <w:sz w:val="28"/>
          <w:szCs w:val="28"/>
          <w:lang w:val="en-US"/>
        </w:rPr>
        <w:t>which are directly influencing microor</w:t>
      </w:r>
      <w:r w:rsidR="000871E6" w:rsidRPr="008A6428">
        <w:rPr>
          <w:sz w:val="28"/>
          <w:szCs w:val="28"/>
          <w:lang w:val="en-US"/>
        </w:rPr>
        <w:t xml:space="preserve">ganisms – </w:t>
      </w:r>
      <w:r w:rsidR="000871E6" w:rsidRPr="008A6428">
        <w:rPr>
          <w:sz w:val="28"/>
          <w:szCs w:val="28"/>
          <w:u w:val="single"/>
          <w:lang w:val="en-US"/>
        </w:rPr>
        <w:t>direct action biological antisepsis</w:t>
      </w:r>
      <w:r w:rsidRPr="008A6428">
        <w:rPr>
          <w:sz w:val="28"/>
          <w:szCs w:val="28"/>
          <w:lang w:val="en-US"/>
        </w:rPr>
        <w:t xml:space="preserve"> (antibioti</w:t>
      </w:r>
      <w:r w:rsidR="000871E6" w:rsidRPr="008A6428">
        <w:rPr>
          <w:sz w:val="28"/>
          <w:szCs w:val="28"/>
          <w:lang w:val="en-US"/>
        </w:rPr>
        <w:t>cs, proteolytic enzymes, medica</w:t>
      </w:r>
      <w:r w:rsidRPr="008A6428">
        <w:rPr>
          <w:sz w:val="28"/>
          <w:szCs w:val="28"/>
          <w:lang w:val="en-US"/>
        </w:rPr>
        <w:t>tions for passive immuniza</w:t>
      </w:r>
      <w:r w:rsidR="000871E6" w:rsidRPr="008A6428">
        <w:rPr>
          <w:sz w:val="28"/>
          <w:szCs w:val="28"/>
          <w:lang w:val="en-US"/>
        </w:rPr>
        <w:t>tion: medical serums, toxoids</w:t>
      </w:r>
      <w:r w:rsidRPr="008A6428">
        <w:rPr>
          <w:sz w:val="28"/>
          <w:szCs w:val="28"/>
          <w:lang w:val="en-US"/>
        </w:rPr>
        <w:t>, gamma globulins, bacteriophag</w:t>
      </w:r>
      <w:r w:rsidR="000871E6" w:rsidRPr="008A6428">
        <w:rPr>
          <w:sz w:val="28"/>
          <w:szCs w:val="28"/>
          <w:lang w:val="en-US"/>
        </w:rPr>
        <w:t xml:space="preserve">es, hyperimmune plasma); b) </w:t>
      </w:r>
      <w:r w:rsidRPr="008A6428">
        <w:rPr>
          <w:sz w:val="28"/>
          <w:szCs w:val="28"/>
          <w:lang w:val="en-US"/>
        </w:rPr>
        <w:t xml:space="preserve">substances and methods </w:t>
      </w:r>
      <w:r w:rsidR="000871E6" w:rsidRPr="008A6428">
        <w:rPr>
          <w:sz w:val="28"/>
          <w:szCs w:val="28"/>
          <w:lang w:val="en-US"/>
        </w:rPr>
        <w:t xml:space="preserve">having </w:t>
      </w:r>
      <w:r w:rsidRPr="008A6428">
        <w:rPr>
          <w:sz w:val="28"/>
          <w:szCs w:val="28"/>
          <w:lang w:val="en-US"/>
        </w:rPr>
        <w:t xml:space="preserve">stimulating </w:t>
      </w:r>
      <w:r w:rsidR="000871E6" w:rsidRPr="008A6428">
        <w:rPr>
          <w:sz w:val="28"/>
          <w:szCs w:val="28"/>
          <w:lang w:val="en-US"/>
        </w:rPr>
        <w:t xml:space="preserve">effect </w:t>
      </w:r>
      <w:r w:rsidRPr="008A6428">
        <w:rPr>
          <w:sz w:val="28"/>
          <w:szCs w:val="28"/>
          <w:lang w:val="en-US"/>
        </w:rPr>
        <w:t xml:space="preserve">on </w:t>
      </w:r>
      <w:r w:rsidR="000871E6" w:rsidRPr="008A6428">
        <w:rPr>
          <w:sz w:val="28"/>
          <w:szCs w:val="28"/>
          <w:lang w:val="en-US"/>
        </w:rPr>
        <w:t xml:space="preserve">the body – </w:t>
      </w:r>
      <w:r w:rsidR="000871E6" w:rsidRPr="008A6428">
        <w:rPr>
          <w:sz w:val="28"/>
          <w:szCs w:val="28"/>
          <w:u w:val="single"/>
          <w:lang w:val="en-US"/>
        </w:rPr>
        <w:t>mediate</w:t>
      </w:r>
      <w:r w:rsidRPr="008A6428">
        <w:rPr>
          <w:sz w:val="28"/>
          <w:szCs w:val="28"/>
          <w:u w:val="single"/>
          <w:lang w:val="en-US"/>
        </w:rPr>
        <w:t xml:space="preserve"> action</w:t>
      </w:r>
      <w:r w:rsidR="000871E6" w:rsidRPr="008A6428">
        <w:rPr>
          <w:sz w:val="28"/>
          <w:szCs w:val="28"/>
          <w:u w:val="single"/>
          <w:lang w:val="en-US"/>
        </w:rPr>
        <w:t xml:space="preserve"> biological antisepsis</w:t>
      </w:r>
      <w:r w:rsidR="000871E6" w:rsidRPr="008A6428">
        <w:rPr>
          <w:sz w:val="28"/>
          <w:szCs w:val="28"/>
          <w:lang w:val="en-US"/>
        </w:rPr>
        <w:t xml:space="preserve"> (ultraviolet irradiation,</w:t>
      </w:r>
      <w:r w:rsidRPr="008A6428">
        <w:rPr>
          <w:sz w:val="28"/>
          <w:szCs w:val="28"/>
          <w:lang w:val="en-US"/>
        </w:rPr>
        <w:t xml:space="preserve"> laser, transfusion of </w:t>
      </w:r>
      <w:r w:rsidR="000871E6" w:rsidRPr="008A6428">
        <w:rPr>
          <w:sz w:val="28"/>
          <w:szCs w:val="28"/>
          <w:lang w:val="en-US"/>
        </w:rPr>
        <w:t>blood components</w:t>
      </w:r>
      <w:r w:rsidRPr="008A6428">
        <w:rPr>
          <w:sz w:val="28"/>
          <w:szCs w:val="28"/>
          <w:lang w:val="en-US"/>
        </w:rPr>
        <w:t>, T-a</w:t>
      </w:r>
      <w:r w:rsidR="000871E6" w:rsidRPr="008A6428">
        <w:rPr>
          <w:sz w:val="28"/>
          <w:szCs w:val="28"/>
          <w:lang w:val="en-US"/>
        </w:rPr>
        <w:t>ktivin, interferon, interleukin</w:t>
      </w:r>
      <w:r w:rsidRPr="008A6428">
        <w:rPr>
          <w:sz w:val="28"/>
          <w:szCs w:val="28"/>
          <w:lang w:val="en-US"/>
        </w:rPr>
        <w:t xml:space="preserve">, </w:t>
      </w:r>
      <w:r w:rsidR="00297003" w:rsidRPr="008A6428">
        <w:rPr>
          <w:sz w:val="28"/>
          <w:szCs w:val="28"/>
          <w:lang w:val="en-US"/>
        </w:rPr>
        <w:t>specific immune answer stimulating agents</w:t>
      </w:r>
      <w:r w:rsidRPr="008A6428">
        <w:rPr>
          <w:sz w:val="28"/>
          <w:szCs w:val="28"/>
          <w:lang w:val="en-US"/>
        </w:rPr>
        <w:t>, vaccines</w:t>
      </w:r>
      <w:r w:rsidR="00297003" w:rsidRPr="008A6428">
        <w:rPr>
          <w:sz w:val="28"/>
          <w:szCs w:val="28"/>
          <w:lang w:val="en-US"/>
        </w:rPr>
        <w:t>,toxoids</w:t>
      </w:r>
      <w:r w:rsidRPr="008A6428">
        <w:rPr>
          <w:sz w:val="28"/>
          <w:szCs w:val="28"/>
          <w:lang w:val="en-US"/>
        </w:rPr>
        <w:t xml:space="preserve">). </w:t>
      </w:r>
    </w:p>
    <w:p w:rsidR="00297003" w:rsidRPr="008A6428" w:rsidRDefault="00297003" w:rsidP="00AF7CBC">
      <w:pPr>
        <w:ind w:right="-1" w:firstLine="709"/>
        <w:jc w:val="both"/>
        <w:rPr>
          <w:sz w:val="28"/>
          <w:szCs w:val="28"/>
          <w:lang w:val="en-US"/>
        </w:rPr>
      </w:pPr>
      <w:r w:rsidRPr="008A6428">
        <w:rPr>
          <w:sz w:val="28"/>
          <w:szCs w:val="28"/>
          <w:lang w:val="en-US"/>
        </w:rPr>
        <w:t>Alexander Fleming discovered penicillin</w:t>
      </w:r>
      <w:r w:rsidR="00AF7CBC" w:rsidRPr="008A6428">
        <w:rPr>
          <w:sz w:val="28"/>
          <w:szCs w:val="28"/>
          <w:lang w:val="en-US"/>
        </w:rPr>
        <w:t xml:space="preserve"> in 1928. </w:t>
      </w:r>
    </w:p>
    <w:p w:rsidR="00AF7CBC" w:rsidRPr="008A6428" w:rsidRDefault="00AF7CBC" w:rsidP="00AF7CBC">
      <w:pPr>
        <w:ind w:right="-1" w:firstLine="709"/>
        <w:jc w:val="both"/>
        <w:rPr>
          <w:sz w:val="28"/>
          <w:szCs w:val="28"/>
          <w:lang w:val="en-US"/>
        </w:rPr>
      </w:pPr>
      <w:r w:rsidRPr="008A6428">
        <w:rPr>
          <w:b/>
          <w:sz w:val="28"/>
          <w:szCs w:val="28"/>
          <w:lang w:val="en-US"/>
        </w:rPr>
        <w:t>Main groups of antibiotics</w:t>
      </w:r>
    </w:p>
    <w:p w:rsidR="00AF7CBC" w:rsidRPr="008A6428" w:rsidRDefault="00297003" w:rsidP="00AF7CBC">
      <w:pPr>
        <w:numPr>
          <w:ilvl w:val="0"/>
          <w:numId w:val="4"/>
        </w:numPr>
        <w:ind w:left="0" w:right="-1" w:firstLine="709"/>
        <w:jc w:val="both"/>
        <w:rPr>
          <w:sz w:val="28"/>
          <w:szCs w:val="28"/>
        </w:rPr>
      </w:pPr>
      <w:r w:rsidRPr="008A6428">
        <w:rPr>
          <w:sz w:val="28"/>
          <w:szCs w:val="28"/>
          <w:lang w:val="en-US"/>
        </w:rPr>
        <w:t>P</w:t>
      </w:r>
      <w:r w:rsidR="00AF7CBC" w:rsidRPr="008A6428">
        <w:rPr>
          <w:sz w:val="28"/>
          <w:szCs w:val="28"/>
        </w:rPr>
        <w:t xml:space="preserve">enicillin </w:t>
      </w:r>
    </w:p>
    <w:p w:rsidR="00AF7CBC" w:rsidRPr="008A6428" w:rsidRDefault="00297003" w:rsidP="00AF7CBC">
      <w:pPr>
        <w:numPr>
          <w:ilvl w:val="0"/>
          <w:numId w:val="4"/>
        </w:numPr>
        <w:ind w:left="0" w:right="-1" w:firstLine="709"/>
        <w:jc w:val="both"/>
        <w:rPr>
          <w:sz w:val="28"/>
          <w:szCs w:val="28"/>
        </w:rPr>
      </w:pPr>
      <w:r w:rsidRPr="008A6428">
        <w:rPr>
          <w:sz w:val="28"/>
          <w:szCs w:val="28"/>
          <w:lang w:val="en-US"/>
        </w:rPr>
        <w:t>C</w:t>
      </w:r>
      <w:r w:rsidRPr="008A6428">
        <w:rPr>
          <w:sz w:val="28"/>
          <w:szCs w:val="28"/>
        </w:rPr>
        <w:t>ephalosporin</w:t>
      </w:r>
      <w:r w:rsidR="00AF7CBC" w:rsidRPr="008A6428">
        <w:rPr>
          <w:sz w:val="28"/>
          <w:szCs w:val="28"/>
        </w:rPr>
        <w:t xml:space="preserve">s </w:t>
      </w:r>
    </w:p>
    <w:p w:rsidR="00AF7CBC" w:rsidRPr="008A6428" w:rsidRDefault="00AF7CBC" w:rsidP="00AF7CBC">
      <w:pPr>
        <w:numPr>
          <w:ilvl w:val="0"/>
          <w:numId w:val="4"/>
        </w:numPr>
        <w:ind w:left="0" w:right="-1" w:firstLine="709"/>
        <w:jc w:val="both"/>
        <w:rPr>
          <w:sz w:val="28"/>
          <w:szCs w:val="28"/>
        </w:rPr>
      </w:pPr>
      <w:r w:rsidRPr="008A6428">
        <w:rPr>
          <w:sz w:val="28"/>
          <w:szCs w:val="28"/>
        </w:rPr>
        <w:t xml:space="preserve">Macrolids </w:t>
      </w:r>
    </w:p>
    <w:p w:rsidR="00AF7CBC" w:rsidRPr="008A6428" w:rsidRDefault="00297003" w:rsidP="00AF7CBC">
      <w:pPr>
        <w:numPr>
          <w:ilvl w:val="0"/>
          <w:numId w:val="4"/>
        </w:numPr>
        <w:ind w:left="0" w:right="-1" w:firstLine="709"/>
        <w:jc w:val="both"/>
        <w:rPr>
          <w:sz w:val="28"/>
          <w:szCs w:val="28"/>
        </w:rPr>
      </w:pPr>
      <w:r w:rsidRPr="008A6428">
        <w:rPr>
          <w:sz w:val="28"/>
          <w:szCs w:val="28"/>
          <w:lang w:val="en-US"/>
        </w:rPr>
        <w:t>L</w:t>
      </w:r>
      <w:r w:rsidRPr="008A6428">
        <w:rPr>
          <w:sz w:val="28"/>
          <w:szCs w:val="28"/>
        </w:rPr>
        <w:t>evomycetin</w:t>
      </w:r>
      <w:r w:rsidRPr="008A6428">
        <w:rPr>
          <w:sz w:val="28"/>
          <w:szCs w:val="28"/>
          <w:lang w:val="en-US"/>
        </w:rPr>
        <w:t>s</w:t>
      </w:r>
    </w:p>
    <w:p w:rsidR="00AF7CBC" w:rsidRPr="008A6428" w:rsidRDefault="00297003" w:rsidP="00AF7CBC">
      <w:pPr>
        <w:numPr>
          <w:ilvl w:val="0"/>
          <w:numId w:val="4"/>
        </w:numPr>
        <w:ind w:left="0" w:right="-1" w:firstLine="709"/>
        <w:jc w:val="both"/>
        <w:rPr>
          <w:sz w:val="28"/>
          <w:szCs w:val="28"/>
        </w:rPr>
      </w:pPr>
      <w:r w:rsidRPr="008A6428">
        <w:rPr>
          <w:sz w:val="28"/>
          <w:szCs w:val="28"/>
        </w:rPr>
        <w:t>Tetracyclin</w:t>
      </w:r>
      <w:r w:rsidRPr="008A6428">
        <w:rPr>
          <w:sz w:val="28"/>
          <w:szCs w:val="28"/>
          <w:lang w:val="en-US"/>
        </w:rPr>
        <w:t>es</w:t>
      </w:r>
    </w:p>
    <w:p w:rsidR="00AF7CBC" w:rsidRPr="008A6428" w:rsidRDefault="00297003" w:rsidP="00AF7CBC">
      <w:pPr>
        <w:numPr>
          <w:ilvl w:val="0"/>
          <w:numId w:val="4"/>
        </w:numPr>
        <w:ind w:left="0" w:right="-1" w:firstLine="709"/>
        <w:jc w:val="both"/>
        <w:rPr>
          <w:sz w:val="28"/>
          <w:szCs w:val="28"/>
        </w:rPr>
      </w:pPr>
      <w:r w:rsidRPr="008A6428">
        <w:rPr>
          <w:sz w:val="28"/>
          <w:szCs w:val="28"/>
        </w:rPr>
        <w:t>Ri</w:t>
      </w:r>
      <w:r w:rsidRPr="008A6428">
        <w:rPr>
          <w:sz w:val="28"/>
          <w:szCs w:val="28"/>
          <w:lang w:val="en-US"/>
        </w:rPr>
        <w:t>f</w:t>
      </w:r>
      <w:r w:rsidR="00AF7CBC" w:rsidRPr="008A6428">
        <w:rPr>
          <w:sz w:val="28"/>
          <w:szCs w:val="28"/>
        </w:rPr>
        <w:t>am</w:t>
      </w:r>
      <w:r w:rsidR="00AF7CBC" w:rsidRPr="008A6428">
        <w:rPr>
          <w:sz w:val="28"/>
          <w:szCs w:val="28"/>
          <w:lang w:val="en-US"/>
        </w:rPr>
        <w:t>p</w:t>
      </w:r>
      <w:r w:rsidR="00AF7CBC" w:rsidRPr="008A6428">
        <w:rPr>
          <w:sz w:val="28"/>
          <w:szCs w:val="28"/>
        </w:rPr>
        <w:t xml:space="preserve">icins </w:t>
      </w:r>
    </w:p>
    <w:p w:rsidR="00AF7CBC" w:rsidRPr="008A6428" w:rsidRDefault="00AF7CBC" w:rsidP="00AF7CBC">
      <w:pPr>
        <w:numPr>
          <w:ilvl w:val="0"/>
          <w:numId w:val="4"/>
        </w:numPr>
        <w:ind w:left="0" w:right="-1" w:firstLine="709"/>
        <w:jc w:val="both"/>
        <w:rPr>
          <w:sz w:val="28"/>
          <w:szCs w:val="28"/>
        </w:rPr>
      </w:pPr>
      <w:r w:rsidRPr="008A6428">
        <w:rPr>
          <w:sz w:val="28"/>
          <w:szCs w:val="28"/>
        </w:rPr>
        <w:lastRenderedPageBreak/>
        <w:t xml:space="preserve">Antibiotics of different groups </w:t>
      </w:r>
    </w:p>
    <w:p w:rsidR="00AF7CBC" w:rsidRPr="008A6428" w:rsidRDefault="00A32C88" w:rsidP="00AF7CBC">
      <w:pPr>
        <w:numPr>
          <w:ilvl w:val="0"/>
          <w:numId w:val="4"/>
        </w:numPr>
        <w:ind w:left="0" w:right="-1" w:firstLine="709"/>
        <w:jc w:val="both"/>
        <w:rPr>
          <w:sz w:val="28"/>
          <w:szCs w:val="28"/>
        </w:rPr>
      </w:pPr>
      <w:r w:rsidRPr="008A6428">
        <w:rPr>
          <w:sz w:val="28"/>
          <w:szCs w:val="28"/>
          <w:lang w:val="en-US"/>
        </w:rPr>
        <w:t>L</w:t>
      </w:r>
      <w:r w:rsidRPr="008A6428">
        <w:rPr>
          <w:sz w:val="28"/>
          <w:szCs w:val="28"/>
        </w:rPr>
        <w:t>at</w:t>
      </w:r>
      <w:r w:rsidRPr="008A6428">
        <w:rPr>
          <w:sz w:val="28"/>
          <w:szCs w:val="28"/>
          <w:lang w:val="en-US"/>
        </w:rPr>
        <w:t>est</w:t>
      </w:r>
      <w:r w:rsidRPr="008A6428">
        <w:rPr>
          <w:sz w:val="28"/>
          <w:szCs w:val="28"/>
        </w:rPr>
        <w:t xml:space="preserve"> generation </w:t>
      </w:r>
      <w:r w:rsidRPr="008A6428">
        <w:rPr>
          <w:sz w:val="28"/>
          <w:szCs w:val="28"/>
          <w:lang w:val="en-US"/>
        </w:rPr>
        <w:t>a</w:t>
      </w:r>
      <w:r w:rsidR="00AF7CBC" w:rsidRPr="008A6428">
        <w:rPr>
          <w:sz w:val="28"/>
          <w:szCs w:val="28"/>
        </w:rPr>
        <w:t>ntibio</w:t>
      </w:r>
      <w:r w:rsidRPr="008A6428">
        <w:rPr>
          <w:sz w:val="28"/>
          <w:szCs w:val="28"/>
        </w:rPr>
        <w:t xml:space="preserve">tics </w:t>
      </w:r>
    </w:p>
    <w:p w:rsidR="00AF7CBC" w:rsidRPr="008A6428" w:rsidRDefault="00A32C88" w:rsidP="00AF7CBC">
      <w:pPr>
        <w:numPr>
          <w:ilvl w:val="0"/>
          <w:numId w:val="4"/>
        </w:numPr>
        <w:ind w:left="0" w:right="-1" w:firstLine="709"/>
        <w:jc w:val="both"/>
        <w:rPr>
          <w:sz w:val="28"/>
          <w:szCs w:val="28"/>
        </w:rPr>
      </w:pPr>
      <w:r w:rsidRPr="008A6428">
        <w:rPr>
          <w:sz w:val="28"/>
          <w:szCs w:val="28"/>
        </w:rPr>
        <w:t>Antifung</w:t>
      </w:r>
      <w:r w:rsidRPr="008A6428">
        <w:rPr>
          <w:sz w:val="28"/>
          <w:szCs w:val="28"/>
          <w:lang w:val="en-US"/>
        </w:rPr>
        <w:t>al</w:t>
      </w:r>
      <w:r w:rsidR="00AF7CBC" w:rsidRPr="008A6428">
        <w:rPr>
          <w:sz w:val="28"/>
          <w:szCs w:val="28"/>
        </w:rPr>
        <w:t xml:space="preserve"> antibiotics </w:t>
      </w:r>
    </w:p>
    <w:p w:rsidR="00AF7CBC" w:rsidRPr="008A6428" w:rsidRDefault="00AF7CBC" w:rsidP="00AF7CBC">
      <w:pPr>
        <w:ind w:right="-1" w:firstLine="709"/>
        <w:jc w:val="both"/>
        <w:rPr>
          <w:sz w:val="28"/>
          <w:szCs w:val="28"/>
          <w:lang w:val="en-US"/>
        </w:rPr>
      </w:pPr>
      <w:r w:rsidRPr="008A6428">
        <w:rPr>
          <w:sz w:val="28"/>
          <w:szCs w:val="28"/>
          <w:lang w:val="en-US"/>
        </w:rPr>
        <w:t>Pri</w:t>
      </w:r>
      <w:r w:rsidR="003B6C83" w:rsidRPr="008A6428">
        <w:rPr>
          <w:sz w:val="28"/>
          <w:szCs w:val="28"/>
          <w:lang w:val="en-US"/>
        </w:rPr>
        <w:t>nciples of a</w:t>
      </w:r>
      <w:r w:rsidR="00A32C88" w:rsidRPr="008A6428">
        <w:rPr>
          <w:sz w:val="28"/>
          <w:szCs w:val="28"/>
          <w:lang w:val="en-US"/>
        </w:rPr>
        <w:t>ntibiotic treatment</w:t>
      </w:r>
      <w:r w:rsidRPr="008A6428">
        <w:rPr>
          <w:sz w:val="28"/>
          <w:szCs w:val="28"/>
          <w:lang w:val="en-US"/>
        </w:rPr>
        <w:t>:</w:t>
      </w:r>
    </w:p>
    <w:p w:rsidR="00AF7CBC" w:rsidRPr="008A6428" w:rsidRDefault="003B6C83" w:rsidP="00AF7CBC">
      <w:pPr>
        <w:ind w:right="-1" w:firstLine="709"/>
        <w:jc w:val="both"/>
        <w:rPr>
          <w:sz w:val="28"/>
          <w:szCs w:val="28"/>
          <w:lang w:val="en-US"/>
        </w:rPr>
      </w:pPr>
      <w:r w:rsidRPr="008A6428">
        <w:rPr>
          <w:sz w:val="28"/>
          <w:szCs w:val="28"/>
          <w:lang w:val="en-US"/>
        </w:rPr>
        <w:t>1) antibiotic treatment must be performed if required</w:t>
      </w:r>
    </w:p>
    <w:p w:rsidR="00AF7CBC" w:rsidRPr="008A6428" w:rsidRDefault="00AF7CBC" w:rsidP="00AF7CBC">
      <w:pPr>
        <w:ind w:right="-1" w:firstLine="709"/>
        <w:jc w:val="both"/>
        <w:rPr>
          <w:sz w:val="28"/>
          <w:szCs w:val="28"/>
          <w:lang w:val="en-US"/>
        </w:rPr>
      </w:pPr>
      <w:r w:rsidRPr="008A6428">
        <w:rPr>
          <w:sz w:val="28"/>
          <w:szCs w:val="28"/>
          <w:lang w:val="en-US"/>
        </w:rPr>
        <w:t xml:space="preserve">2) </w:t>
      </w:r>
      <w:r w:rsidR="003B6C83" w:rsidRPr="008A6428">
        <w:rPr>
          <w:sz w:val="28"/>
          <w:szCs w:val="28"/>
          <w:lang w:val="en-US"/>
        </w:rPr>
        <w:t>in case of severe infectiona loading dose of antibiotics is used which is twice higher than general therapy dose,</w:t>
      </w:r>
      <w:r w:rsidRPr="008A6428">
        <w:rPr>
          <w:sz w:val="28"/>
          <w:szCs w:val="28"/>
          <w:lang w:val="en-US"/>
        </w:rPr>
        <w:t xml:space="preserve"> subsequent</w:t>
      </w:r>
      <w:r w:rsidR="003B6C83" w:rsidRPr="008A6428">
        <w:rPr>
          <w:sz w:val="28"/>
          <w:szCs w:val="28"/>
          <w:lang w:val="en-US"/>
        </w:rPr>
        <w:t>ly therapy is continued by</w:t>
      </w:r>
      <w:r w:rsidRPr="008A6428">
        <w:rPr>
          <w:sz w:val="28"/>
          <w:szCs w:val="28"/>
          <w:lang w:val="en-US"/>
        </w:rPr>
        <w:t xml:space="preserve"> usual doses </w:t>
      </w:r>
      <w:r w:rsidR="003B6C83" w:rsidRPr="008A6428">
        <w:rPr>
          <w:sz w:val="28"/>
          <w:szCs w:val="28"/>
          <w:lang w:val="en-US"/>
        </w:rPr>
        <w:t>as recommended</w:t>
      </w:r>
    </w:p>
    <w:p w:rsidR="00AF7CBC" w:rsidRPr="008A6428" w:rsidRDefault="003B6C83" w:rsidP="00AF7CBC">
      <w:pPr>
        <w:ind w:right="-1" w:firstLine="709"/>
        <w:jc w:val="both"/>
        <w:rPr>
          <w:sz w:val="28"/>
          <w:szCs w:val="28"/>
          <w:lang w:val="en-US"/>
        </w:rPr>
      </w:pPr>
      <w:r w:rsidRPr="008A6428">
        <w:rPr>
          <w:sz w:val="28"/>
          <w:szCs w:val="28"/>
          <w:lang w:val="en-US"/>
        </w:rPr>
        <w:t>3) to control</w:t>
      </w:r>
      <w:r w:rsidR="00AF7CBC" w:rsidRPr="008A6428">
        <w:rPr>
          <w:sz w:val="28"/>
          <w:szCs w:val="28"/>
          <w:lang w:val="en-US"/>
        </w:rPr>
        <w:t xml:space="preserve"> frequency of </w:t>
      </w:r>
      <w:r w:rsidRPr="008A6428">
        <w:rPr>
          <w:sz w:val="28"/>
          <w:szCs w:val="28"/>
          <w:lang w:val="en-US"/>
        </w:rPr>
        <w:t>administration</w:t>
      </w:r>
      <w:r w:rsidR="00AF7CBC" w:rsidRPr="008A6428">
        <w:rPr>
          <w:sz w:val="28"/>
          <w:szCs w:val="28"/>
          <w:lang w:val="en-US"/>
        </w:rPr>
        <w:t>, for maintenance of bactericida</w:t>
      </w:r>
      <w:r w:rsidRPr="008A6428">
        <w:rPr>
          <w:sz w:val="28"/>
          <w:szCs w:val="28"/>
          <w:lang w:val="en-US"/>
        </w:rPr>
        <w:t>l concentration of antibiotic</w:t>
      </w:r>
      <w:r w:rsidR="00AF7CBC" w:rsidRPr="008A6428">
        <w:rPr>
          <w:sz w:val="28"/>
          <w:szCs w:val="28"/>
          <w:lang w:val="en-US"/>
        </w:rPr>
        <w:t xml:space="preserve"> in blood plasma.</w:t>
      </w:r>
    </w:p>
    <w:p w:rsidR="00AF7CBC" w:rsidRPr="008A6428" w:rsidRDefault="00AF7CBC" w:rsidP="00AF7CBC">
      <w:pPr>
        <w:ind w:right="-1" w:firstLine="709"/>
        <w:jc w:val="both"/>
        <w:rPr>
          <w:sz w:val="28"/>
          <w:szCs w:val="28"/>
          <w:lang w:val="en-US"/>
        </w:rPr>
      </w:pPr>
      <w:r w:rsidRPr="008A6428">
        <w:rPr>
          <w:sz w:val="28"/>
          <w:szCs w:val="28"/>
          <w:lang w:val="en-US"/>
        </w:rPr>
        <w:t xml:space="preserve">4) </w:t>
      </w:r>
      <w:r w:rsidR="003B6C83" w:rsidRPr="008A6428">
        <w:rPr>
          <w:sz w:val="28"/>
          <w:szCs w:val="28"/>
          <w:lang w:val="en-US"/>
        </w:rPr>
        <w:t xml:space="preserve">it is necessary to choose </w:t>
      </w:r>
      <w:r w:rsidRPr="008A6428">
        <w:rPr>
          <w:sz w:val="28"/>
          <w:szCs w:val="28"/>
          <w:lang w:val="en-US"/>
        </w:rPr>
        <w:t xml:space="preserve">antibiotic </w:t>
      </w:r>
      <w:r w:rsidR="0000711B" w:rsidRPr="008A6428">
        <w:rPr>
          <w:sz w:val="28"/>
          <w:szCs w:val="28"/>
          <w:lang w:val="en-US"/>
        </w:rPr>
        <w:t>according to antibiotic sensitivity test</w:t>
      </w:r>
      <w:r w:rsidRPr="008A6428">
        <w:rPr>
          <w:sz w:val="28"/>
          <w:szCs w:val="28"/>
          <w:lang w:val="en-US"/>
        </w:rPr>
        <w:t xml:space="preserve">. </w:t>
      </w:r>
      <w:r w:rsidR="0000711B" w:rsidRPr="008A6428">
        <w:rPr>
          <w:sz w:val="28"/>
          <w:szCs w:val="28"/>
          <w:lang w:val="en-US"/>
        </w:rPr>
        <w:t>If antibiotic sensitivity isn't defined yet, t</w:t>
      </w:r>
      <w:r w:rsidRPr="008A6428">
        <w:rPr>
          <w:sz w:val="28"/>
          <w:szCs w:val="28"/>
          <w:lang w:val="en-US"/>
        </w:rPr>
        <w:t xml:space="preserve">he doctor </w:t>
      </w:r>
      <w:r w:rsidR="0000711B" w:rsidRPr="008A6428">
        <w:rPr>
          <w:sz w:val="28"/>
          <w:szCs w:val="28"/>
          <w:lang w:val="en-US"/>
        </w:rPr>
        <w:t>must carry out the empiric</w:t>
      </w:r>
      <w:r w:rsidRPr="008A6428">
        <w:rPr>
          <w:sz w:val="28"/>
          <w:szCs w:val="28"/>
          <w:lang w:val="en-US"/>
        </w:rPr>
        <w:t xml:space="preserve"> therapy. </w:t>
      </w:r>
      <w:r w:rsidR="0000711B" w:rsidRPr="008A6428">
        <w:rPr>
          <w:sz w:val="28"/>
          <w:szCs w:val="28"/>
          <w:lang w:val="en-US"/>
        </w:rPr>
        <w:t>Two principles of</w:t>
      </w:r>
      <w:r w:rsidRPr="008A6428">
        <w:rPr>
          <w:sz w:val="28"/>
          <w:szCs w:val="28"/>
          <w:lang w:val="en-US"/>
        </w:rPr>
        <w:t xml:space="preserve"> empiric</w:t>
      </w:r>
      <w:r w:rsidR="0000711B" w:rsidRPr="008A6428">
        <w:rPr>
          <w:sz w:val="28"/>
          <w:szCs w:val="28"/>
          <w:lang w:val="en-US"/>
        </w:rPr>
        <w:t xml:space="preserve"> therapy</w:t>
      </w:r>
      <w:r w:rsidRPr="008A6428">
        <w:rPr>
          <w:sz w:val="28"/>
          <w:szCs w:val="28"/>
          <w:lang w:val="en-US"/>
        </w:rPr>
        <w:t xml:space="preserve">: 1) principle of the maximum range of action, 2) principle of reasonable sufficiency. Therefore </w:t>
      </w:r>
      <w:r w:rsidR="0000711B" w:rsidRPr="008A6428">
        <w:rPr>
          <w:sz w:val="28"/>
          <w:szCs w:val="28"/>
          <w:lang w:val="en-US"/>
        </w:rPr>
        <w:t>in case of severe</w:t>
      </w:r>
      <w:r w:rsidRPr="008A6428">
        <w:rPr>
          <w:sz w:val="28"/>
          <w:szCs w:val="28"/>
          <w:lang w:val="en-US"/>
        </w:rPr>
        <w:t xml:space="preserve"> infection </w:t>
      </w:r>
      <w:r w:rsidR="00D33667" w:rsidRPr="008A6428">
        <w:rPr>
          <w:sz w:val="28"/>
          <w:szCs w:val="28"/>
          <w:lang w:val="en-US"/>
        </w:rPr>
        <w:t xml:space="preserve">the </w:t>
      </w:r>
      <w:r w:rsidRPr="008A6428">
        <w:rPr>
          <w:sz w:val="28"/>
          <w:szCs w:val="28"/>
          <w:lang w:val="en-US"/>
        </w:rPr>
        <w:t xml:space="preserve">combination of </w:t>
      </w:r>
      <w:r w:rsidR="00D33667" w:rsidRPr="008A6428">
        <w:rPr>
          <w:sz w:val="28"/>
          <w:szCs w:val="28"/>
          <w:lang w:val="en-US"/>
        </w:rPr>
        <w:t xml:space="preserve">first stage </w:t>
      </w:r>
      <w:r w:rsidRPr="008A6428">
        <w:rPr>
          <w:sz w:val="28"/>
          <w:szCs w:val="28"/>
          <w:lang w:val="en-US"/>
        </w:rPr>
        <w:t>antibiotics</w:t>
      </w:r>
      <w:r w:rsidR="00D33667" w:rsidRPr="008A6428">
        <w:rPr>
          <w:sz w:val="28"/>
          <w:szCs w:val="28"/>
          <w:lang w:val="en-US"/>
        </w:rPr>
        <w:t xml:space="preserve"> is administered(penicillin + macroli</w:t>
      </w:r>
      <w:r w:rsidRPr="008A6428">
        <w:rPr>
          <w:sz w:val="28"/>
          <w:szCs w:val="28"/>
          <w:lang w:val="en-US"/>
        </w:rPr>
        <w:t>d</w:t>
      </w:r>
      <w:r w:rsidR="00D33667" w:rsidRPr="008A6428">
        <w:rPr>
          <w:sz w:val="28"/>
          <w:szCs w:val="28"/>
          <w:lang w:val="en-US"/>
        </w:rPr>
        <w:t>es + aminoglycoside</w:t>
      </w:r>
      <w:r w:rsidR="00DC4ED8" w:rsidRPr="008A6428">
        <w:rPr>
          <w:sz w:val="28"/>
          <w:szCs w:val="28"/>
          <w:lang w:val="en-US"/>
        </w:rPr>
        <w:t xml:space="preserve">), or monotherapy by second stage </w:t>
      </w:r>
      <w:r w:rsidRPr="008A6428">
        <w:rPr>
          <w:sz w:val="28"/>
          <w:szCs w:val="28"/>
          <w:lang w:val="en-US"/>
        </w:rPr>
        <w:t xml:space="preserve">antibiotic </w:t>
      </w:r>
      <w:r w:rsidR="00DC4ED8" w:rsidRPr="008A6428">
        <w:rPr>
          <w:sz w:val="28"/>
          <w:szCs w:val="28"/>
          <w:lang w:val="en-US"/>
        </w:rPr>
        <w:t>is carried out (cephalosporin</w:t>
      </w:r>
      <w:r w:rsidR="00935866" w:rsidRPr="008A6428">
        <w:rPr>
          <w:sz w:val="28"/>
          <w:szCs w:val="28"/>
          <w:lang w:val="en-US"/>
        </w:rPr>
        <w:t>, semi-synthetic aminoglycoside). In hard medical cases reserve antibiotics are used.</w:t>
      </w:r>
    </w:p>
    <w:p w:rsidR="00AF7CBC" w:rsidRPr="008A6428" w:rsidRDefault="00AF7CBC" w:rsidP="000C4D18">
      <w:pPr>
        <w:ind w:right="-1" w:firstLine="709"/>
        <w:jc w:val="both"/>
        <w:rPr>
          <w:sz w:val="28"/>
          <w:szCs w:val="28"/>
          <w:lang w:val="en-US"/>
        </w:rPr>
      </w:pPr>
      <w:r w:rsidRPr="008A6428">
        <w:rPr>
          <w:sz w:val="28"/>
          <w:szCs w:val="28"/>
          <w:lang w:val="en-US"/>
        </w:rPr>
        <w:t xml:space="preserve">5) In all cases it is necessary to </w:t>
      </w:r>
      <w:r w:rsidR="00935866" w:rsidRPr="008A6428">
        <w:rPr>
          <w:sz w:val="28"/>
          <w:szCs w:val="28"/>
          <w:lang w:val="en-US"/>
        </w:rPr>
        <w:t xml:space="preserve">consider </w:t>
      </w:r>
      <w:r w:rsidRPr="008A6428">
        <w:rPr>
          <w:sz w:val="28"/>
          <w:szCs w:val="28"/>
          <w:lang w:val="en-US"/>
        </w:rPr>
        <w:t>compatibility of several group</w:t>
      </w:r>
      <w:r w:rsidR="00935866" w:rsidRPr="008A6428">
        <w:rPr>
          <w:sz w:val="28"/>
          <w:szCs w:val="28"/>
          <w:lang w:val="en-US"/>
        </w:rPr>
        <w:t>s of antibiotics and other anti</w:t>
      </w:r>
      <w:r w:rsidRPr="008A6428">
        <w:rPr>
          <w:sz w:val="28"/>
          <w:szCs w:val="28"/>
          <w:lang w:val="en-US"/>
        </w:rPr>
        <w:t>septic</w:t>
      </w:r>
      <w:r w:rsidR="00935866" w:rsidRPr="008A6428">
        <w:rPr>
          <w:sz w:val="28"/>
          <w:szCs w:val="28"/>
          <w:lang w:val="en-US"/>
        </w:rPr>
        <w:t>sas</w:t>
      </w:r>
      <w:r w:rsidRPr="008A6428">
        <w:rPr>
          <w:sz w:val="28"/>
          <w:szCs w:val="28"/>
          <w:lang w:val="en-US"/>
        </w:rPr>
        <w:t xml:space="preserve"> antibiotics </w:t>
      </w:r>
      <w:r w:rsidR="00935866" w:rsidRPr="008A6428">
        <w:rPr>
          <w:sz w:val="28"/>
          <w:szCs w:val="28"/>
          <w:lang w:val="en-US"/>
        </w:rPr>
        <w:t xml:space="preserve">can </w:t>
      </w:r>
      <w:r w:rsidR="00643592" w:rsidRPr="008A6428">
        <w:rPr>
          <w:sz w:val="28"/>
          <w:szCs w:val="28"/>
          <w:lang w:val="en-US"/>
        </w:rPr>
        <w:t>heighten theeffect of each other (synergysm) or</w:t>
      </w:r>
      <w:r w:rsidR="000C4D18" w:rsidRPr="008A6428">
        <w:rPr>
          <w:sz w:val="28"/>
          <w:szCs w:val="28"/>
          <w:lang w:val="en-US"/>
        </w:rPr>
        <w:t xml:space="preserve"> neutralize </w:t>
      </w:r>
      <w:r w:rsidR="00643592" w:rsidRPr="008A6428">
        <w:rPr>
          <w:sz w:val="28"/>
          <w:szCs w:val="28"/>
          <w:lang w:val="en-US"/>
        </w:rPr>
        <w:t>its effect</w:t>
      </w:r>
      <w:r w:rsidRPr="008A6428">
        <w:rPr>
          <w:sz w:val="28"/>
          <w:szCs w:val="28"/>
          <w:lang w:val="en-US"/>
        </w:rPr>
        <w:t>(antagonism). Compatibility is determined by special tab</w:t>
      </w:r>
      <w:r w:rsidR="00643592" w:rsidRPr="008A6428">
        <w:rPr>
          <w:sz w:val="28"/>
          <w:szCs w:val="28"/>
          <w:lang w:val="en-US"/>
        </w:rPr>
        <w:t>les or</w:t>
      </w:r>
      <w:r w:rsidR="00431AB4" w:rsidRPr="008A6428">
        <w:rPr>
          <w:sz w:val="28"/>
          <w:szCs w:val="28"/>
          <w:lang w:val="en-US"/>
        </w:rPr>
        <w:t xml:space="preserve"> specified in the instruction</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6</w:t>
      </w:r>
      <w:r w:rsidR="00431AB4" w:rsidRPr="008A6428">
        <w:rPr>
          <w:sz w:val="28"/>
          <w:szCs w:val="28"/>
          <w:lang w:val="en-US"/>
        </w:rPr>
        <w:t>) Treatment duration</w:t>
      </w:r>
      <w:r w:rsidRPr="008A6428">
        <w:rPr>
          <w:sz w:val="28"/>
          <w:szCs w:val="28"/>
          <w:lang w:val="en-US"/>
        </w:rPr>
        <w:t xml:space="preserve"> is controlled by clinical efficiency, but even </w:t>
      </w:r>
      <w:r w:rsidR="00C8316C" w:rsidRPr="008A6428">
        <w:rPr>
          <w:sz w:val="28"/>
          <w:szCs w:val="28"/>
          <w:lang w:val="en-US"/>
        </w:rPr>
        <w:t xml:space="preserve">if body </w:t>
      </w:r>
      <w:r w:rsidRPr="008A6428">
        <w:rPr>
          <w:sz w:val="28"/>
          <w:szCs w:val="28"/>
          <w:lang w:val="en-US"/>
        </w:rPr>
        <w:t>temperature</w:t>
      </w:r>
      <w:r w:rsidR="00C8316C" w:rsidRPr="008A6428">
        <w:rPr>
          <w:sz w:val="28"/>
          <w:szCs w:val="28"/>
          <w:lang w:val="en-US"/>
        </w:rPr>
        <w:t xml:space="preserve"> is normalthe therapy is continued for 3-5 extra </w:t>
      </w:r>
      <w:r w:rsidRPr="008A6428">
        <w:rPr>
          <w:sz w:val="28"/>
          <w:szCs w:val="28"/>
          <w:lang w:val="en-US"/>
        </w:rPr>
        <w:t>days.</w:t>
      </w:r>
    </w:p>
    <w:p w:rsidR="00AF7CBC" w:rsidRPr="008A6428" w:rsidRDefault="00AF7CBC" w:rsidP="00AF7CBC">
      <w:pPr>
        <w:ind w:right="-1" w:firstLine="709"/>
        <w:jc w:val="both"/>
        <w:rPr>
          <w:sz w:val="28"/>
          <w:szCs w:val="28"/>
          <w:lang w:val="en-US"/>
        </w:rPr>
      </w:pPr>
      <w:r w:rsidRPr="008A6428">
        <w:rPr>
          <w:sz w:val="28"/>
          <w:szCs w:val="28"/>
          <w:lang w:val="en-US"/>
        </w:rPr>
        <w:t xml:space="preserve">7) Change of antibiotics group </w:t>
      </w:r>
      <w:r w:rsidR="0054253C" w:rsidRPr="008A6428">
        <w:rPr>
          <w:sz w:val="28"/>
          <w:szCs w:val="28"/>
          <w:lang w:val="en-US"/>
        </w:rPr>
        <w:t>is performed in case of</w:t>
      </w:r>
      <w:r w:rsidR="00F06C87" w:rsidRPr="008A6428">
        <w:rPr>
          <w:sz w:val="28"/>
          <w:szCs w:val="28"/>
          <w:lang w:val="en-US"/>
        </w:rPr>
        <w:t>severe</w:t>
      </w:r>
      <w:r w:rsidRPr="008A6428">
        <w:rPr>
          <w:sz w:val="28"/>
          <w:szCs w:val="28"/>
          <w:lang w:val="en-US"/>
        </w:rPr>
        <w:t xml:space="preserve"> pyoinflamm</w:t>
      </w:r>
      <w:r w:rsidR="00F06C87" w:rsidRPr="008A6428">
        <w:rPr>
          <w:sz w:val="28"/>
          <w:szCs w:val="28"/>
          <w:lang w:val="en-US"/>
        </w:rPr>
        <w:t>atory diseases – in 5-7 days; in case offlare-up of a chronic condition</w:t>
      </w:r>
      <w:r w:rsidRPr="008A6428">
        <w:rPr>
          <w:sz w:val="28"/>
          <w:szCs w:val="28"/>
          <w:lang w:val="en-US"/>
        </w:rPr>
        <w:t>– in 10-12 days.</w:t>
      </w:r>
    </w:p>
    <w:p w:rsidR="00AF7CBC" w:rsidRPr="008A6428" w:rsidRDefault="00AF7CBC" w:rsidP="00AF7CBC">
      <w:pPr>
        <w:ind w:right="-1" w:firstLine="709"/>
        <w:jc w:val="both"/>
        <w:rPr>
          <w:sz w:val="28"/>
          <w:szCs w:val="28"/>
          <w:lang w:val="en-US"/>
        </w:rPr>
      </w:pPr>
      <w:r w:rsidRPr="008A6428">
        <w:rPr>
          <w:sz w:val="28"/>
          <w:szCs w:val="28"/>
          <w:lang w:val="en-US"/>
        </w:rPr>
        <w:t xml:space="preserve">8) In all cases </w:t>
      </w:r>
      <w:r w:rsidR="00DC6B7C" w:rsidRPr="008A6428">
        <w:rPr>
          <w:sz w:val="28"/>
          <w:szCs w:val="28"/>
          <w:lang w:val="en-US"/>
        </w:rPr>
        <w:t xml:space="preserve">beginning with </w:t>
      </w:r>
      <w:r w:rsidRPr="008A6428">
        <w:rPr>
          <w:sz w:val="28"/>
          <w:szCs w:val="28"/>
          <w:lang w:val="en-US"/>
        </w:rPr>
        <w:t xml:space="preserve">the fifth day of </w:t>
      </w:r>
      <w:r w:rsidR="00DC6B7C" w:rsidRPr="008A6428">
        <w:rPr>
          <w:sz w:val="28"/>
          <w:szCs w:val="28"/>
          <w:lang w:val="en-US"/>
        </w:rPr>
        <w:t xml:space="preserve">antibiotic therapy it </w:t>
      </w:r>
      <w:r w:rsidRPr="008A6428">
        <w:rPr>
          <w:sz w:val="28"/>
          <w:szCs w:val="28"/>
          <w:lang w:val="en-US"/>
        </w:rPr>
        <w:t>is necessary to</w:t>
      </w:r>
      <w:r w:rsidR="00DC6B7C" w:rsidRPr="008A6428">
        <w:rPr>
          <w:sz w:val="28"/>
          <w:szCs w:val="28"/>
          <w:lang w:val="en-US"/>
        </w:rPr>
        <w:t xml:space="preserve"> administer</w:t>
      </w:r>
      <w:r w:rsidRPr="008A6428">
        <w:rPr>
          <w:sz w:val="28"/>
          <w:szCs w:val="28"/>
          <w:lang w:val="en-US"/>
        </w:rPr>
        <w:t xml:space="preserve"> anti</w:t>
      </w:r>
      <w:r w:rsidR="00DC6B7C" w:rsidRPr="008A6428">
        <w:rPr>
          <w:sz w:val="28"/>
          <w:szCs w:val="28"/>
          <w:lang w:val="en-US"/>
        </w:rPr>
        <w:t>-</w:t>
      </w:r>
      <w:r w:rsidRPr="008A6428">
        <w:rPr>
          <w:sz w:val="28"/>
          <w:szCs w:val="28"/>
          <w:lang w:val="en-US"/>
        </w:rPr>
        <w:t>kandi</w:t>
      </w:r>
      <w:r w:rsidR="00DC6B7C" w:rsidRPr="008A6428">
        <w:rPr>
          <w:sz w:val="28"/>
          <w:szCs w:val="28"/>
          <w:lang w:val="en-US"/>
        </w:rPr>
        <w:t>da</w:t>
      </w:r>
      <w:r w:rsidRPr="008A6428">
        <w:rPr>
          <w:sz w:val="28"/>
          <w:szCs w:val="28"/>
          <w:lang w:val="en-US"/>
        </w:rPr>
        <w:t xml:space="preserve"> treatment </w:t>
      </w:r>
      <w:r w:rsidR="00DC6B7C" w:rsidRPr="008A6428">
        <w:rPr>
          <w:sz w:val="28"/>
          <w:szCs w:val="28"/>
          <w:lang w:val="en-US"/>
        </w:rPr>
        <w:t xml:space="preserve">by </w:t>
      </w:r>
      <w:r w:rsidRPr="008A6428">
        <w:rPr>
          <w:sz w:val="28"/>
          <w:szCs w:val="28"/>
          <w:lang w:val="en-US"/>
        </w:rPr>
        <w:t>"Nystatin" or "Levorin".</w:t>
      </w:r>
    </w:p>
    <w:p w:rsidR="00AF7CBC" w:rsidRPr="008A6428" w:rsidRDefault="00AF7CBC" w:rsidP="00AF7CBC">
      <w:pPr>
        <w:ind w:right="-1" w:firstLine="709"/>
        <w:jc w:val="both"/>
        <w:rPr>
          <w:sz w:val="28"/>
          <w:szCs w:val="28"/>
          <w:lang w:val="en-US"/>
        </w:rPr>
      </w:pPr>
      <w:r w:rsidRPr="008A6428">
        <w:rPr>
          <w:sz w:val="28"/>
          <w:szCs w:val="28"/>
          <w:lang w:val="en-US"/>
        </w:rPr>
        <w:t xml:space="preserve">9) </w:t>
      </w:r>
      <w:r w:rsidR="00593A68" w:rsidRPr="008A6428">
        <w:rPr>
          <w:sz w:val="28"/>
          <w:szCs w:val="28"/>
          <w:lang w:val="en-US"/>
        </w:rPr>
        <w:t>In the presence of</w:t>
      </w:r>
      <w:r w:rsidR="002F76C6" w:rsidRPr="008A6428">
        <w:rPr>
          <w:sz w:val="28"/>
          <w:szCs w:val="28"/>
          <w:lang w:val="en-US"/>
        </w:rPr>
        <w:t xml:space="preserve"> dyspeptic </w:t>
      </w:r>
      <w:r w:rsidRPr="008A6428">
        <w:rPr>
          <w:sz w:val="28"/>
          <w:szCs w:val="28"/>
          <w:lang w:val="en-US"/>
        </w:rPr>
        <w:t>changes it is necessary to</w:t>
      </w:r>
      <w:r w:rsidR="002F76C6" w:rsidRPr="008A6428">
        <w:rPr>
          <w:sz w:val="28"/>
          <w:szCs w:val="28"/>
          <w:lang w:val="en-US"/>
        </w:rPr>
        <w:t xml:space="preserve"> make </w:t>
      </w:r>
      <w:r w:rsidR="00593A68" w:rsidRPr="008A6428">
        <w:rPr>
          <w:sz w:val="28"/>
          <w:szCs w:val="28"/>
          <w:lang w:val="en-US"/>
        </w:rPr>
        <w:t>stool</w:t>
      </w:r>
      <w:r w:rsidR="002F76C6" w:rsidRPr="008A6428">
        <w:rPr>
          <w:sz w:val="28"/>
          <w:szCs w:val="28"/>
          <w:lang w:val="en-US"/>
        </w:rPr>
        <w:t xml:space="preserve"> test</w:t>
      </w:r>
      <w:r w:rsidR="00593A68" w:rsidRPr="008A6428">
        <w:rPr>
          <w:sz w:val="28"/>
          <w:szCs w:val="28"/>
          <w:lang w:val="en-US"/>
        </w:rPr>
        <w:t xml:space="preserve"> and in case</w:t>
      </w:r>
      <w:r w:rsidRPr="008A6428">
        <w:rPr>
          <w:sz w:val="28"/>
          <w:szCs w:val="28"/>
          <w:lang w:val="en-US"/>
        </w:rPr>
        <w:t xml:space="preserve"> of </w:t>
      </w:r>
      <w:r w:rsidR="00593A68" w:rsidRPr="008A6428">
        <w:rPr>
          <w:sz w:val="28"/>
          <w:szCs w:val="28"/>
          <w:lang w:val="en-US"/>
        </w:rPr>
        <w:t>gut flora pathology</w:t>
      </w:r>
      <w:r w:rsidRPr="008A6428">
        <w:rPr>
          <w:sz w:val="28"/>
          <w:szCs w:val="28"/>
          <w:lang w:val="en-US"/>
        </w:rPr>
        <w:t xml:space="preserve"> carry out corrective therapy (</w:t>
      </w:r>
      <w:r w:rsidR="00593A68" w:rsidRPr="008A6428">
        <w:rPr>
          <w:sz w:val="28"/>
          <w:szCs w:val="28"/>
          <w:lang w:val="en-US"/>
        </w:rPr>
        <w:t xml:space="preserve">themost effective are “Bactisubtil”, </w:t>
      </w:r>
      <w:r w:rsidRPr="008A6428">
        <w:rPr>
          <w:sz w:val="28"/>
          <w:szCs w:val="28"/>
          <w:lang w:val="en-US"/>
        </w:rPr>
        <w:t>"Bifidumbakterin", "Befungin", "Laktobakterin"</w:t>
      </w:r>
      <w:r w:rsidR="00593A68" w:rsidRPr="008A6428">
        <w:rPr>
          <w:sz w:val="28"/>
          <w:szCs w:val="28"/>
          <w:lang w:val="en-US"/>
        </w:rPr>
        <w:t>)</w:t>
      </w:r>
      <w:r w:rsidRPr="008A6428">
        <w:rPr>
          <w:sz w:val="28"/>
          <w:szCs w:val="28"/>
          <w:lang w:val="en-US"/>
        </w:rPr>
        <w:t>.</w:t>
      </w:r>
    </w:p>
    <w:p w:rsidR="00AF7CBC" w:rsidRPr="008A6428" w:rsidRDefault="00593A68" w:rsidP="00AF7CBC">
      <w:pPr>
        <w:ind w:right="-1" w:firstLine="709"/>
        <w:jc w:val="both"/>
        <w:rPr>
          <w:sz w:val="28"/>
          <w:szCs w:val="28"/>
          <w:lang w:val="en-US"/>
        </w:rPr>
      </w:pPr>
      <w:r w:rsidRPr="008A6428">
        <w:rPr>
          <w:sz w:val="28"/>
          <w:szCs w:val="28"/>
          <w:lang w:val="en-US"/>
        </w:rPr>
        <w:t>10) Proper administration</w:t>
      </w:r>
      <w:r w:rsidR="00AF7CBC" w:rsidRPr="008A6428">
        <w:rPr>
          <w:sz w:val="28"/>
          <w:szCs w:val="28"/>
          <w:lang w:val="en-US"/>
        </w:rPr>
        <w:t xml:space="preserve"> ways</w:t>
      </w:r>
    </w:p>
    <w:p w:rsidR="00AF7CBC" w:rsidRPr="008A6428" w:rsidRDefault="00593A68" w:rsidP="00AF7CBC">
      <w:pPr>
        <w:ind w:right="-1" w:firstLine="709"/>
        <w:jc w:val="both"/>
        <w:rPr>
          <w:sz w:val="28"/>
          <w:szCs w:val="28"/>
          <w:lang w:val="en-US"/>
        </w:rPr>
      </w:pPr>
      <w:r w:rsidRPr="008A6428">
        <w:rPr>
          <w:b/>
          <w:bCs/>
          <w:iCs/>
          <w:sz w:val="28"/>
          <w:szCs w:val="28"/>
          <w:lang w:val="en-US"/>
        </w:rPr>
        <w:t>Sulfanilamide medica</w:t>
      </w:r>
      <w:r w:rsidR="00AF7CBC" w:rsidRPr="008A6428">
        <w:rPr>
          <w:b/>
          <w:bCs/>
          <w:iCs/>
          <w:sz w:val="28"/>
          <w:szCs w:val="28"/>
          <w:lang w:val="en-US"/>
        </w:rPr>
        <w:t>tions</w:t>
      </w:r>
    </w:p>
    <w:p w:rsidR="00AF7CBC" w:rsidRPr="008A6428" w:rsidRDefault="00AF7CBC" w:rsidP="00AF7CBC">
      <w:pPr>
        <w:ind w:right="-1" w:firstLine="709"/>
        <w:jc w:val="both"/>
        <w:rPr>
          <w:sz w:val="28"/>
          <w:szCs w:val="28"/>
          <w:lang w:val="en-US"/>
        </w:rPr>
      </w:pPr>
      <w:r w:rsidRPr="008A6428">
        <w:rPr>
          <w:sz w:val="28"/>
          <w:szCs w:val="28"/>
          <w:lang w:val="en-US"/>
        </w:rPr>
        <w:t>It is</w:t>
      </w:r>
      <w:r w:rsidR="00593A68" w:rsidRPr="008A6428">
        <w:rPr>
          <w:sz w:val="28"/>
          <w:szCs w:val="28"/>
          <w:lang w:val="en-US"/>
        </w:rPr>
        <w:t xml:space="preserve"> a</w:t>
      </w:r>
      <w:r w:rsidRPr="008A6428">
        <w:rPr>
          <w:sz w:val="28"/>
          <w:szCs w:val="28"/>
          <w:lang w:val="en-US"/>
        </w:rPr>
        <w:t xml:space="preserve"> large group </w:t>
      </w:r>
      <w:r w:rsidR="00593A68" w:rsidRPr="008A6428">
        <w:rPr>
          <w:sz w:val="28"/>
          <w:szCs w:val="28"/>
          <w:lang w:val="en-US"/>
        </w:rPr>
        <w:t xml:space="preserve">of medications </w:t>
      </w:r>
      <w:r w:rsidRPr="008A6428">
        <w:rPr>
          <w:sz w:val="28"/>
          <w:szCs w:val="28"/>
          <w:lang w:val="en-US"/>
        </w:rPr>
        <w:t xml:space="preserve">with antimicrobial action. They </w:t>
      </w:r>
      <w:r w:rsidR="009F147B" w:rsidRPr="008A6428">
        <w:rPr>
          <w:sz w:val="28"/>
          <w:szCs w:val="28"/>
          <w:lang w:val="en-US"/>
        </w:rPr>
        <w:t>block</w:t>
      </w:r>
      <w:r w:rsidRPr="008A6428">
        <w:rPr>
          <w:sz w:val="28"/>
          <w:szCs w:val="28"/>
          <w:lang w:val="en-US"/>
        </w:rPr>
        <w:t xml:space="preserve"> methabolic processes in bacterial cells and cause bacteriostatic effect. The</w:t>
      </w:r>
      <w:r w:rsidR="009F147B" w:rsidRPr="008A6428">
        <w:rPr>
          <w:sz w:val="28"/>
          <w:szCs w:val="28"/>
          <w:lang w:val="en-US"/>
        </w:rPr>
        <w:t>re are sulfanilamides</w:t>
      </w:r>
      <w:r w:rsidRPr="008A6428">
        <w:rPr>
          <w:sz w:val="28"/>
          <w:szCs w:val="28"/>
          <w:lang w:val="en-US"/>
        </w:rPr>
        <w:t xml:space="preserve"> of short activity: streptocid, etazol, sulphadimezin</w:t>
      </w:r>
      <w:r w:rsidR="009F147B" w:rsidRPr="008A6428">
        <w:rPr>
          <w:sz w:val="28"/>
          <w:szCs w:val="28"/>
          <w:lang w:val="en-US"/>
        </w:rPr>
        <w:t>;</w:t>
      </w:r>
      <w:r w:rsidRPr="008A6428">
        <w:rPr>
          <w:sz w:val="28"/>
          <w:szCs w:val="28"/>
          <w:lang w:val="en-US"/>
        </w:rPr>
        <w:t xml:space="preserve"> and </w:t>
      </w:r>
      <w:r w:rsidR="009F147B" w:rsidRPr="008A6428">
        <w:rPr>
          <w:sz w:val="28"/>
          <w:szCs w:val="28"/>
          <w:lang w:val="en-US"/>
        </w:rPr>
        <w:t>sulf</w:t>
      </w:r>
      <w:r w:rsidRPr="008A6428">
        <w:rPr>
          <w:sz w:val="28"/>
          <w:szCs w:val="28"/>
          <w:lang w:val="en-US"/>
        </w:rPr>
        <w:t xml:space="preserve">anilamides of prolonged activity: sulphapiridasin, sulphadimetoxin, sulphalen </w:t>
      </w:r>
      <w:r w:rsidR="009F147B" w:rsidRPr="008A6428">
        <w:rPr>
          <w:sz w:val="28"/>
          <w:szCs w:val="28"/>
          <w:lang w:val="en-US"/>
        </w:rPr>
        <w:t>and others. Because of its low</w:t>
      </w:r>
      <w:r w:rsidRPr="008A6428">
        <w:rPr>
          <w:sz w:val="28"/>
          <w:szCs w:val="28"/>
          <w:lang w:val="en-US"/>
        </w:rPr>
        <w:t xml:space="preserve"> dissolubility, </w:t>
      </w:r>
      <w:r w:rsidR="009F147B" w:rsidRPr="008A6428">
        <w:rPr>
          <w:sz w:val="28"/>
          <w:szCs w:val="28"/>
          <w:lang w:val="en-US"/>
        </w:rPr>
        <w:t xml:space="preserve">its residue </w:t>
      </w:r>
      <w:r w:rsidRPr="008A6428">
        <w:rPr>
          <w:sz w:val="28"/>
          <w:szCs w:val="28"/>
          <w:lang w:val="en-US"/>
        </w:rPr>
        <w:t xml:space="preserve">may </w:t>
      </w:r>
      <w:r w:rsidR="009F147B" w:rsidRPr="008A6428">
        <w:rPr>
          <w:sz w:val="28"/>
          <w:szCs w:val="28"/>
          <w:lang w:val="en-US"/>
        </w:rPr>
        <w:t xml:space="preserve">lead to </w:t>
      </w:r>
      <w:r w:rsidR="00BB515B" w:rsidRPr="008A6428">
        <w:rPr>
          <w:sz w:val="28"/>
          <w:szCs w:val="28"/>
          <w:lang w:val="en-US"/>
        </w:rPr>
        <w:t xml:space="preserve">liver bile blocking. </w:t>
      </w:r>
    </w:p>
    <w:p w:rsidR="00AF7CBC" w:rsidRPr="008A6428" w:rsidRDefault="00AF7CBC" w:rsidP="00AF7CBC">
      <w:pPr>
        <w:ind w:right="-1" w:firstLine="709"/>
        <w:jc w:val="both"/>
        <w:rPr>
          <w:b/>
          <w:sz w:val="28"/>
          <w:szCs w:val="28"/>
          <w:lang w:val="en-US"/>
        </w:rPr>
      </w:pPr>
    </w:p>
    <w:p w:rsidR="00AF7CBC" w:rsidRPr="008A6428" w:rsidRDefault="00AF7CBC" w:rsidP="00AF7CBC">
      <w:pPr>
        <w:ind w:right="-1" w:firstLine="709"/>
        <w:jc w:val="center"/>
        <w:rPr>
          <w:sz w:val="28"/>
          <w:szCs w:val="28"/>
          <w:lang w:val="en-US"/>
        </w:rPr>
      </w:pPr>
      <w:r w:rsidRPr="008A6428">
        <w:rPr>
          <w:b/>
          <w:sz w:val="28"/>
          <w:szCs w:val="28"/>
          <w:lang w:val="en-US"/>
        </w:rPr>
        <w:t>Control questions:</w:t>
      </w:r>
    </w:p>
    <w:p w:rsidR="00AF7CBC" w:rsidRPr="008A6428" w:rsidRDefault="00AF7CBC" w:rsidP="00AF7CBC">
      <w:pPr>
        <w:pStyle w:val="3"/>
        <w:spacing w:after="0"/>
        <w:ind w:left="0" w:right="-1" w:firstLine="709"/>
        <w:jc w:val="both"/>
        <w:rPr>
          <w:bCs/>
          <w:sz w:val="28"/>
          <w:szCs w:val="28"/>
          <w:lang w:val="en-US"/>
        </w:rPr>
      </w:pPr>
      <w:r w:rsidRPr="008A6428">
        <w:rPr>
          <w:bCs/>
          <w:sz w:val="28"/>
          <w:szCs w:val="28"/>
          <w:lang w:val="en-US"/>
        </w:rPr>
        <w:t>1. What does Asepsis and Antisepsis mean?</w:t>
      </w:r>
    </w:p>
    <w:p w:rsidR="00AF7CBC" w:rsidRPr="008A6428" w:rsidRDefault="00BB515B" w:rsidP="00AF7CBC">
      <w:pPr>
        <w:pStyle w:val="3"/>
        <w:spacing w:after="0"/>
        <w:ind w:left="0" w:right="-1" w:firstLine="709"/>
        <w:jc w:val="both"/>
        <w:rPr>
          <w:bCs/>
          <w:sz w:val="28"/>
          <w:szCs w:val="28"/>
          <w:lang w:val="en-US"/>
        </w:rPr>
      </w:pPr>
      <w:r w:rsidRPr="008A6428">
        <w:rPr>
          <w:bCs/>
          <w:sz w:val="28"/>
          <w:szCs w:val="28"/>
          <w:lang w:val="en-US"/>
        </w:rPr>
        <w:t>2. The source and types of surgical infection. M</w:t>
      </w:r>
      <w:r w:rsidR="00AF7CBC" w:rsidRPr="008A6428">
        <w:rPr>
          <w:bCs/>
          <w:sz w:val="28"/>
          <w:szCs w:val="28"/>
          <w:lang w:val="en-US"/>
        </w:rPr>
        <w:t xml:space="preserve">ethods of </w:t>
      </w:r>
      <w:r w:rsidRPr="008A6428">
        <w:rPr>
          <w:bCs/>
          <w:sz w:val="28"/>
          <w:szCs w:val="28"/>
          <w:lang w:val="en-US"/>
        </w:rPr>
        <w:t>controlling</w:t>
      </w:r>
      <w:r w:rsidR="00AF7CBC" w:rsidRPr="008A6428">
        <w:rPr>
          <w:bCs/>
          <w:sz w:val="28"/>
          <w:szCs w:val="28"/>
          <w:lang w:val="en-US"/>
        </w:rPr>
        <w:t>.</w:t>
      </w:r>
    </w:p>
    <w:p w:rsidR="00AF7CBC" w:rsidRPr="008A6428" w:rsidRDefault="00AF7CBC" w:rsidP="00AF7CBC">
      <w:pPr>
        <w:pStyle w:val="3"/>
        <w:spacing w:after="0"/>
        <w:ind w:left="0" w:right="-1" w:firstLine="709"/>
        <w:jc w:val="both"/>
        <w:rPr>
          <w:bCs/>
          <w:sz w:val="28"/>
          <w:szCs w:val="28"/>
          <w:lang w:val="en-US"/>
        </w:rPr>
      </w:pPr>
      <w:r w:rsidRPr="008A6428">
        <w:rPr>
          <w:bCs/>
          <w:sz w:val="28"/>
          <w:szCs w:val="28"/>
          <w:lang w:val="en-US"/>
        </w:rPr>
        <w:t>3. The modern chemical agents for sterilization.</w:t>
      </w:r>
    </w:p>
    <w:p w:rsidR="00AF7CBC" w:rsidRPr="008A6428" w:rsidRDefault="00AF7CBC" w:rsidP="00AF7CBC">
      <w:pPr>
        <w:pStyle w:val="3"/>
        <w:spacing w:after="0"/>
        <w:ind w:left="0" w:right="-1" w:firstLine="709"/>
        <w:jc w:val="both"/>
        <w:rPr>
          <w:bCs/>
          <w:sz w:val="28"/>
          <w:szCs w:val="28"/>
          <w:lang w:val="en-US"/>
        </w:rPr>
      </w:pPr>
      <w:r w:rsidRPr="008A6428">
        <w:rPr>
          <w:bCs/>
          <w:sz w:val="28"/>
          <w:szCs w:val="28"/>
          <w:lang w:val="en-US"/>
        </w:rPr>
        <w:lastRenderedPageBreak/>
        <w:t>4. How to b</w:t>
      </w:r>
      <w:r w:rsidR="00D923B0" w:rsidRPr="008A6428">
        <w:rPr>
          <w:bCs/>
          <w:sz w:val="28"/>
          <w:szCs w:val="28"/>
          <w:lang w:val="en-US"/>
        </w:rPr>
        <w:t>ehave at the hospital. Rules of</w:t>
      </w:r>
      <w:r w:rsidRPr="008A6428">
        <w:rPr>
          <w:bCs/>
          <w:sz w:val="28"/>
          <w:szCs w:val="28"/>
          <w:lang w:val="en-US"/>
        </w:rPr>
        <w:t xml:space="preserve"> medical </w:t>
      </w:r>
      <w:r w:rsidR="00D923B0" w:rsidRPr="008A6428">
        <w:rPr>
          <w:bCs/>
          <w:sz w:val="28"/>
          <w:szCs w:val="28"/>
          <w:lang w:val="en-US"/>
        </w:rPr>
        <w:t>uni</w:t>
      </w:r>
      <w:r w:rsidRPr="008A6428">
        <w:rPr>
          <w:bCs/>
          <w:sz w:val="28"/>
          <w:szCs w:val="28"/>
          <w:lang w:val="en-US"/>
        </w:rPr>
        <w:t xml:space="preserve">form. </w:t>
      </w:r>
      <w:r w:rsidR="00D923B0" w:rsidRPr="008A6428">
        <w:rPr>
          <w:bCs/>
          <w:sz w:val="28"/>
          <w:szCs w:val="28"/>
          <w:lang w:val="en-US"/>
        </w:rPr>
        <w:t>C</w:t>
      </w:r>
      <w:r w:rsidRPr="008A6428">
        <w:rPr>
          <w:bCs/>
          <w:sz w:val="28"/>
          <w:szCs w:val="28"/>
          <w:lang w:val="en-US"/>
        </w:rPr>
        <w:t xml:space="preserve">lothes and hairs as a </w:t>
      </w:r>
      <w:r w:rsidRPr="008A6428">
        <w:rPr>
          <w:rStyle w:val="hps"/>
          <w:sz w:val="28"/>
          <w:szCs w:val="28"/>
          <w:lang w:val="en-US"/>
        </w:rPr>
        <w:t>source ofnosocomial infection.</w:t>
      </w:r>
    </w:p>
    <w:p w:rsidR="00AF7CBC" w:rsidRPr="008A6428" w:rsidRDefault="00D923B0" w:rsidP="00AF7CBC">
      <w:pPr>
        <w:pStyle w:val="3"/>
        <w:spacing w:after="0"/>
        <w:ind w:left="0" w:right="-1" w:firstLine="709"/>
        <w:jc w:val="both"/>
        <w:rPr>
          <w:bCs/>
          <w:sz w:val="28"/>
          <w:szCs w:val="28"/>
          <w:lang w:val="en-US"/>
        </w:rPr>
      </w:pPr>
      <w:r w:rsidRPr="008A6428">
        <w:rPr>
          <w:bCs/>
          <w:sz w:val="28"/>
          <w:szCs w:val="28"/>
          <w:lang w:val="en-US"/>
        </w:rPr>
        <w:t>5. R</w:t>
      </w:r>
      <w:r w:rsidR="00AF7CBC" w:rsidRPr="008A6428">
        <w:rPr>
          <w:bCs/>
          <w:sz w:val="28"/>
          <w:szCs w:val="28"/>
          <w:lang w:val="en-US"/>
        </w:rPr>
        <w:t xml:space="preserve">equirements for the different kinds of dressing </w:t>
      </w:r>
      <w:r w:rsidRPr="008A6428">
        <w:rPr>
          <w:bCs/>
          <w:sz w:val="28"/>
          <w:szCs w:val="28"/>
          <w:lang w:val="en-US"/>
        </w:rPr>
        <w:t>material</w:t>
      </w:r>
      <w:r w:rsidR="00AF7CBC" w:rsidRPr="008A6428">
        <w:rPr>
          <w:bCs/>
          <w:sz w:val="28"/>
          <w:szCs w:val="28"/>
          <w:lang w:val="en-US"/>
        </w:rPr>
        <w:t xml:space="preserve">. </w:t>
      </w:r>
    </w:p>
    <w:p w:rsidR="00AF7CBC" w:rsidRPr="008A6428" w:rsidRDefault="00AF7CBC" w:rsidP="00AF7CBC">
      <w:pPr>
        <w:pStyle w:val="3"/>
        <w:spacing w:after="0"/>
        <w:ind w:left="0" w:right="-1" w:firstLine="709"/>
        <w:jc w:val="both"/>
        <w:rPr>
          <w:bCs/>
          <w:sz w:val="28"/>
          <w:szCs w:val="28"/>
          <w:lang w:val="en-US"/>
        </w:rPr>
      </w:pPr>
      <w:r w:rsidRPr="008A6428">
        <w:rPr>
          <w:bCs/>
          <w:sz w:val="28"/>
          <w:szCs w:val="28"/>
          <w:lang w:val="en-US"/>
        </w:rPr>
        <w:t xml:space="preserve">6. Kinds of surgical </w:t>
      </w:r>
      <w:r w:rsidRPr="008A6428">
        <w:rPr>
          <w:sz w:val="28"/>
          <w:szCs w:val="28"/>
          <w:lang w:val="en-US"/>
        </w:rPr>
        <w:t>garb.</w:t>
      </w:r>
      <w:r w:rsidR="00D923B0" w:rsidRPr="008A6428">
        <w:rPr>
          <w:rStyle w:val="hps"/>
          <w:sz w:val="28"/>
          <w:szCs w:val="28"/>
          <w:lang w:val="en-US"/>
        </w:rPr>
        <w:t xml:space="preserve"> Pr</w:t>
      </w:r>
      <w:r w:rsidRPr="008A6428">
        <w:rPr>
          <w:rStyle w:val="hps"/>
          <w:sz w:val="28"/>
          <w:szCs w:val="28"/>
          <w:lang w:val="en-US"/>
        </w:rPr>
        <w:t>eparation forsterilization.</w:t>
      </w:r>
    </w:p>
    <w:p w:rsidR="00AF7CBC" w:rsidRPr="008A6428" w:rsidRDefault="00AF7CBC" w:rsidP="00AF7CBC">
      <w:pPr>
        <w:pStyle w:val="3"/>
        <w:spacing w:after="0"/>
        <w:ind w:left="0" w:right="-1" w:firstLine="709"/>
        <w:jc w:val="both"/>
        <w:rPr>
          <w:bCs/>
          <w:sz w:val="28"/>
          <w:szCs w:val="28"/>
          <w:lang w:val="en-US"/>
        </w:rPr>
      </w:pPr>
      <w:r w:rsidRPr="008A6428">
        <w:rPr>
          <w:bCs/>
          <w:sz w:val="28"/>
          <w:szCs w:val="28"/>
          <w:lang w:val="en-US"/>
        </w:rPr>
        <w:t xml:space="preserve">7. What main parts does autoclave include?  </w:t>
      </w:r>
      <w:r w:rsidRPr="008A6428">
        <w:rPr>
          <w:rStyle w:val="hps"/>
          <w:sz w:val="28"/>
          <w:szCs w:val="28"/>
          <w:lang w:val="en-US"/>
        </w:rPr>
        <w:t>Modesof sterilization.</w:t>
      </w:r>
    </w:p>
    <w:p w:rsidR="00AF7CBC" w:rsidRPr="008A6428" w:rsidRDefault="00AF7CBC" w:rsidP="00AF7CBC">
      <w:pPr>
        <w:pStyle w:val="3"/>
        <w:spacing w:after="0"/>
        <w:ind w:left="0" w:right="-1" w:firstLine="709"/>
        <w:jc w:val="both"/>
        <w:rPr>
          <w:bCs/>
          <w:sz w:val="28"/>
          <w:szCs w:val="28"/>
          <w:lang w:val="en-US"/>
        </w:rPr>
      </w:pPr>
      <w:r w:rsidRPr="008A6428">
        <w:rPr>
          <w:sz w:val="28"/>
          <w:szCs w:val="28"/>
          <w:lang w:val="en-US"/>
        </w:rPr>
        <w:t>Control of sterility.</w:t>
      </w:r>
      <w:r w:rsidR="00D923B0" w:rsidRPr="008A6428">
        <w:rPr>
          <w:sz w:val="28"/>
          <w:szCs w:val="28"/>
          <w:lang w:val="en-US"/>
        </w:rPr>
        <w:t xml:space="preserve"> Sterility q</w:t>
      </w:r>
      <w:r w:rsidRPr="008A6428">
        <w:rPr>
          <w:sz w:val="28"/>
          <w:szCs w:val="28"/>
          <w:lang w:val="en-US"/>
        </w:rPr>
        <w:t>uality control.</w:t>
      </w:r>
    </w:p>
    <w:p w:rsidR="00AF7CBC" w:rsidRPr="008A6428" w:rsidRDefault="00D923B0" w:rsidP="00AF7CBC">
      <w:pPr>
        <w:pStyle w:val="3"/>
        <w:spacing w:after="0"/>
        <w:ind w:left="0" w:right="-1" w:firstLine="709"/>
        <w:jc w:val="both"/>
        <w:rPr>
          <w:bCs/>
          <w:sz w:val="28"/>
          <w:szCs w:val="28"/>
          <w:lang w:val="en-US"/>
        </w:rPr>
      </w:pPr>
      <w:r w:rsidRPr="008A6428">
        <w:rPr>
          <w:bCs/>
          <w:sz w:val="28"/>
          <w:szCs w:val="28"/>
          <w:lang w:val="en-US"/>
        </w:rPr>
        <w:t>8. Methods</w:t>
      </w:r>
      <w:r w:rsidR="00AF7CBC" w:rsidRPr="008A6428">
        <w:rPr>
          <w:bCs/>
          <w:sz w:val="28"/>
          <w:szCs w:val="28"/>
          <w:lang w:val="en-US"/>
        </w:rPr>
        <w:t xml:space="preserve"> of </w:t>
      </w:r>
      <w:r w:rsidRPr="008A6428">
        <w:rPr>
          <w:sz w:val="28"/>
          <w:szCs w:val="28"/>
          <w:lang w:val="en-US"/>
        </w:rPr>
        <w:t>scrubbing before surgery</w:t>
      </w:r>
      <w:r w:rsidR="00AF7CBC" w:rsidRPr="008A6428">
        <w:rPr>
          <w:sz w:val="28"/>
          <w:szCs w:val="28"/>
          <w:lang w:val="en-US"/>
        </w:rPr>
        <w:t>.</w:t>
      </w:r>
    </w:p>
    <w:p w:rsidR="00DF105C" w:rsidRPr="008A6428" w:rsidRDefault="00AF7CBC" w:rsidP="00B1326C">
      <w:pPr>
        <w:pStyle w:val="3"/>
        <w:spacing w:after="0"/>
        <w:ind w:left="0" w:right="-1" w:firstLine="709"/>
        <w:jc w:val="both"/>
        <w:rPr>
          <w:sz w:val="28"/>
          <w:szCs w:val="28"/>
          <w:lang w:val="en-US"/>
        </w:rPr>
      </w:pPr>
      <w:r w:rsidRPr="008A6428">
        <w:rPr>
          <w:bCs/>
          <w:sz w:val="28"/>
          <w:szCs w:val="28"/>
          <w:lang w:val="en-US"/>
        </w:rPr>
        <w:t xml:space="preserve">9. </w:t>
      </w:r>
      <w:r w:rsidR="00D923B0" w:rsidRPr="008A6428">
        <w:rPr>
          <w:bCs/>
          <w:sz w:val="28"/>
          <w:szCs w:val="28"/>
          <w:lang w:val="en-US"/>
        </w:rPr>
        <w:t>Operative area c</w:t>
      </w:r>
      <w:r w:rsidRPr="008A6428">
        <w:rPr>
          <w:bCs/>
          <w:sz w:val="28"/>
          <w:szCs w:val="28"/>
          <w:lang w:val="en-US"/>
        </w:rPr>
        <w:t>leaning</w:t>
      </w:r>
      <w:r w:rsidR="00B1326C" w:rsidRPr="008A6428">
        <w:rPr>
          <w:sz w:val="28"/>
          <w:szCs w:val="28"/>
          <w:lang w:val="en-US"/>
        </w:rPr>
        <w:t>.</w:t>
      </w:r>
    </w:p>
    <w:p w:rsidR="00905833" w:rsidRPr="008A6428" w:rsidRDefault="00905833" w:rsidP="00D923B0">
      <w:pPr>
        <w:spacing w:line="276" w:lineRule="auto"/>
        <w:rPr>
          <w:b/>
          <w:sz w:val="28"/>
          <w:szCs w:val="28"/>
          <w:lang w:val="en-US"/>
        </w:rPr>
      </w:pPr>
    </w:p>
    <w:p w:rsidR="00735966" w:rsidRPr="008A6428" w:rsidRDefault="00E97C21" w:rsidP="00735966">
      <w:pPr>
        <w:spacing w:line="276" w:lineRule="auto"/>
        <w:jc w:val="center"/>
        <w:rPr>
          <w:b/>
          <w:sz w:val="28"/>
          <w:szCs w:val="28"/>
          <w:lang w:val="en-US"/>
        </w:rPr>
      </w:pPr>
      <w:r w:rsidRPr="008A6428">
        <w:rPr>
          <w:b/>
          <w:sz w:val="28"/>
          <w:szCs w:val="28"/>
          <w:lang w:val="en-US"/>
        </w:rPr>
        <w:t xml:space="preserve">Tests on the topic: </w:t>
      </w:r>
      <w:r w:rsidR="00B80C7A" w:rsidRPr="008A6428">
        <w:rPr>
          <w:b/>
          <w:sz w:val="28"/>
          <w:szCs w:val="28"/>
          <w:lang w:val="en-US"/>
        </w:rPr>
        <w:t>“Asepsis - antisepsis. Surgical disinfection of hands and disinfection of surgical area. Sterilization of surgical garb and dressing material”</w:t>
      </w:r>
    </w:p>
    <w:p w:rsidR="00735966" w:rsidRPr="008A6428" w:rsidRDefault="00735966" w:rsidP="00735966">
      <w:pPr>
        <w:spacing w:line="276" w:lineRule="auto"/>
        <w:rPr>
          <w:b/>
          <w:i/>
          <w:sz w:val="28"/>
          <w:szCs w:val="28"/>
          <w:lang w:val="en-US"/>
        </w:rPr>
      </w:pPr>
      <w:r w:rsidRPr="008A6428">
        <w:rPr>
          <w:b/>
          <w:i/>
          <w:sz w:val="28"/>
          <w:szCs w:val="28"/>
          <w:lang w:val="en-US"/>
        </w:rPr>
        <w:t>Choose one correct answer</w:t>
      </w:r>
    </w:p>
    <w:p w:rsidR="00735966" w:rsidRPr="008A6428" w:rsidRDefault="00D23EE8" w:rsidP="00735966">
      <w:pPr>
        <w:spacing w:line="276" w:lineRule="auto"/>
        <w:rPr>
          <w:sz w:val="28"/>
          <w:szCs w:val="28"/>
          <w:lang w:val="en-US"/>
        </w:rPr>
      </w:pPr>
      <w:r w:rsidRPr="008A6428">
        <w:rPr>
          <w:sz w:val="28"/>
          <w:szCs w:val="28"/>
          <w:lang w:val="en-US"/>
        </w:rPr>
        <w:t>1. BIOLOGICAL ANTISEPSI</w:t>
      </w:r>
      <w:r w:rsidR="00735966" w:rsidRPr="008A6428">
        <w:rPr>
          <w:sz w:val="28"/>
          <w:szCs w:val="28"/>
          <w:lang w:val="en-US"/>
        </w:rPr>
        <w:t>S INCLUDE</w:t>
      </w:r>
    </w:p>
    <w:p w:rsidR="00735966" w:rsidRPr="008A6428" w:rsidRDefault="0030565D" w:rsidP="00735966">
      <w:pPr>
        <w:spacing w:line="276" w:lineRule="auto"/>
        <w:rPr>
          <w:sz w:val="28"/>
          <w:szCs w:val="28"/>
          <w:lang w:val="en-US"/>
        </w:rPr>
      </w:pPr>
      <w:r w:rsidRPr="008A6428">
        <w:rPr>
          <w:sz w:val="28"/>
          <w:szCs w:val="28"/>
          <w:lang w:val="en-US"/>
        </w:rPr>
        <w:t>1) sulfanilamides</w:t>
      </w:r>
    </w:p>
    <w:p w:rsidR="00735966" w:rsidRPr="008A6428" w:rsidRDefault="00735966" w:rsidP="00735966">
      <w:pPr>
        <w:spacing w:line="276" w:lineRule="auto"/>
        <w:rPr>
          <w:sz w:val="28"/>
          <w:szCs w:val="28"/>
          <w:lang w:val="en-US"/>
        </w:rPr>
      </w:pPr>
      <w:r w:rsidRPr="008A6428">
        <w:rPr>
          <w:sz w:val="28"/>
          <w:szCs w:val="28"/>
          <w:lang w:val="en-US"/>
        </w:rPr>
        <w:t>2) detergents</w:t>
      </w:r>
    </w:p>
    <w:p w:rsidR="00735966" w:rsidRPr="008A6428" w:rsidRDefault="00735966" w:rsidP="00735966">
      <w:pPr>
        <w:spacing w:line="276" w:lineRule="auto"/>
        <w:rPr>
          <w:sz w:val="28"/>
          <w:szCs w:val="28"/>
          <w:lang w:val="en-US"/>
        </w:rPr>
      </w:pPr>
      <w:r w:rsidRPr="008A6428">
        <w:rPr>
          <w:sz w:val="28"/>
          <w:szCs w:val="28"/>
          <w:lang w:val="en-US"/>
        </w:rPr>
        <w:t>3) proteolytic enzymes</w:t>
      </w:r>
    </w:p>
    <w:p w:rsidR="00735966" w:rsidRPr="008A6428" w:rsidRDefault="00735966" w:rsidP="00735966">
      <w:pPr>
        <w:spacing w:line="276" w:lineRule="auto"/>
        <w:rPr>
          <w:sz w:val="28"/>
          <w:szCs w:val="28"/>
          <w:lang w:val="en-US"/>
        </w:rPr>
      </w:pPr>
      <w:r w:rsidRPr="008A6428">
        <w:rPr>
          <w:sz w:val="28"/>
          <w:szCs w:val="28"/>
          <w:lang w:val="en-US"/>
        </w:rPr>
        <w:t>4) derivatives of nitrofuran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 WHAT KIND OF CLEANING IS CARRIED OUT IN THE OPERATING ROOM WEEKLY</w:t>
      </w:r>
    </w:p>
    <w:p w:rsidR="00735966" w:rsidRPr="008A6428" w:rsidRDefault="00956531" w:rsidP="00735966">
      <w:pPr>
        <w:spacing w:line="276" w:lineRule="auto"/>
        <w:rPr>
          <w:sz w:val="28"/>
          <w:szCs w:val="28"/>
          <w:lang w:val="en-US"/>
        </w:rPr>
      </w:pPr>
      <w:r w:rsidRPr="008A6428">
        <w:rPr>
          <w:sz w:val="28"/>
          <w:szCs w:val="28"/>
          <w:lang w:val="en-US"/>
        </w:rPr>
        <w:t>1) end-of-day</w:t>
      </w:r>
    </w:p>
    <w:p w:rsidR="00735966" w:rsidRPr="008A6428" w:rsidRDefault="00956531" w:rsidP="00735966">
      <w:pPr>
        <w:spacing w:line="276" w:lineRule="auto"/>
        <w:rPr>
          <w:sz w:val="28"/>
          <w:szCs w:val="28"/>
          <w:lang w:val="en-US"/>
        </w:rPr>
      </w:pPr>
      <w:r w:rsidRPr="008A6428">
        <w:rPr>
          <w:sz w:val="28"/>
          <w:szCs w:val="28"/>
          <w:lang w:val="en-US"/>
        </w:rPr>
        <w:t>2) deep</w:t>
      </w:r>
    </w:p>
    <w:p w:rsidR="00735966" w:rsidRPr="008A6428" w:rsidRDefault="00956531" w:rsidP="00735966">
      <w:pPr>
        <w:spacing w:line="276" w:lineRule="auto"/>
        <w:rPr>
          <w:sz w:val="28"/>
          <w:szCs w:val="28"/>
          <w:lang w:val="en-US"/>
        </w:rPr>
      </w:pPr>
      <w:r w:rsidRPr="008A6428">
        <w:rPr>
          <w:sz w:val="28"/>
          <w:szCs w:val="28"/>
          <w:lang w:val="en-US"/>
        </w:rPr>
        <w:t>3) routine</w:t>
      </w:r>
    </w:p>
    <w:p w:rsidR="00735966" w:rsidRPr="008A6428" w:rsidRDefault="00956531" w:rsidP="00735966">
      <w:pPr>
        <w:spacing w:line="276" w:lineRule="auto"/>
        <w:rPr>
          <w:sz w:val="28"/>
          <w:szCs w:val="28"/>
          <w:lang w:val="en-US"/>
        </w:rPr>
      </w:pPr>
      <w:r w:rsidRPr="008A6428">
        <w:rPr>
          <w:sz w:val="28"/>
          <w:szCs w:val="28"/>
          <w:lang w:val="en-US"/>
        </w:rPr>
        <w:t>4) preliminary</w:t>
      </w:r>
    </w:p>
    <w:p w:rsidR="00735966" w:rsidRPr="008A6428" w:rsidRDefault="00735966" w:rsidP="00735966">
      <w:pPr>
        <w:spacing w:line="276" w:lineRule="auto"/>
        <w:rPr>
          <w:sz w:val="28"/>
          <w:szCs w:val="28"/>
          <w:lang w:val="en-US"/>
        </w:rPr>
      </w:pPr>
    </w:p>
    <w:p w:rsidR="00735966" w:rsidRPr="008A6428" w:rsidRDefault="00956531" w:rsidP="00735966">
      <w:pPr>
        <w:spacing w:line="276" w:lineRule="auto"/>
        <w:rPr>
          <w:sz w:val="28"/>
          <w:szCs w:val="28"/>
          <w:lang w:val="en-US"/>
        </w:rPr>
      </w:pPr>
      <w:r w:rsidRPr="008A6428">
        <w:rPr>
          <w:sz w:val="28"/>
          <w:szCs w:val="28"/>
          <w:lang w:val="en-US"/>
        </w:rPr>
        <w:t xml:space="preserve">3.  THE INFECTION OF SKIN </w:t>
      </w:r>
      <w:r w:rsidR="00735966" w:rsidRPr="008A6428">
        <w:rPr>
          <w:sz w:val="28"/>
          <w:szCs w:val="28"/>
          <w:lang w:val="en-US"/>
        </w:rPr>
        <w:t xml:space="preserve">FLORA </w:t>
      </w:r>
      <w:r w:rsidRPr="008A6428">
        <w:rPr>
          <w:sz w:val="28"/>
          <w:szCs w:val="28"/>
          <w:lang w:val="en-US"/>
        </w:rPr>
        <w:t>IS CLASSIFIED AS</w:t>
      </w:r>
    </w:p>
    <w:p w:rsidR="00735966" w:rsidRPr="008A6428" w:rsidRDefault="00735966" w:rsidP="00735966">
      <w:pPr>
        <w:spacing w:line="276" w:lineRule="auto"/>
        <w:rPr>
          <w:sz w:val="28"/>
          <w:szCs w:val="28"/>
          <w:lang w:val="en-US"/>
        </w:rPr>
      </w:pPr>
      <w:r w:rsidRPr="008A6428">
        <w:rPr>
          <w:sz w:val="28"/>
          <w:szCs w:val="28"/>
          <w:lang w:val="en-US"/>
        </w:rPr>
        <w:t>1) endogenous</w:t>
      </w:r>
    </w:p>
    <w:p w:rsidR="00735966" w:rsidRPr="008A6428" w:rsidRDefault="00735966" w:rsidP="00735966">
      <w:pPr>
        <w:spacing w:line="276" w:lineRule="auto"/>
        <w:rPr>
          <w:sz w:val="28"/>
          <w:szCs w:val="28"/>
          <w:lang w:val="en-US"/>
        </w:rPr>
      </w:pPr>
      <w:r w:rsidRPr="008A6428">
        <w:rPr>
          <w:sz w:val="28"/>
          <w:szCs w:val="28"/>
          <w:lang w:val="en-US"/>
        </w:rPr>
        <w:t>2) exogenous</w:t>
      </w:r>
    </w:p>
    <w:p w:rsidR="00735966" w:rsidRPr="008A6428" w:rsidRDefault="00956531" w:rsidP="00735966">
      <w:pPr>
        <w:spacing w:line="276" w:lineRule="auto"/>
        <w:rPr>
          <w:sz w:val="28"/>
          <w:szCs w:val="28"/>
          <w:lang w:val="en-US"/>
        </w:rPr>
      </w:pPr>
      <w:r w:rsidRPr="008A6428">
        <w:rPr>
          <w:sz w:val="28"/>
          <w:szCs w:val="28"/>
          <w:lang w:val="en-US"/>
        </w:rPr>
        <w:t>3) direct contact</w:t>
      </w:r>
    </w:p>
    <w:p w:rsidR="00735966" w:rsidRPr="008A6428" w:rsidRDefault="00735966" w:rsidP="00735966">
      <w:pPr>
        <w:spacing w:line="276" w:lineRule="auto"/>
        <w:rPr>
          <w:sz w:val="28"/>
          <w:szCs w:val="28"/>
          <w:lang w:val="en-US"/>
        </w:rPr>
      </w:pPr>
      <w:r w:rsidRPr="008A6428">
        <w:rPr>
          <w:sz w:val="28"/>
          <w:szCs w:val="28"/>
          <w:lang w:val="en-US"/>
        </w:rPr>
        <w:t>4) implantation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4. A TYPE OF DRESSING MATERIAL THAT CAN BE WASHED AND REUSED</w:t>
      </w:r>
    </w:p>
    <w:p w:rsidR="00735966" w:rsidRPr="008A6428" w:rsidRDefault="00735966" w:rsidP="00735966">
      <w:pPr>
        <w:spacing w:line="276" w:lineRule="auto"/>
        <w:rPr>
          <w:sz w:val="28"/>
          <w:szCs w:val="28"/>
          <w:lang w:val="en-US"/>
        </w:rPr>
      </w:pPr>
      <w:r w:rsidRPr="008A6428">
        <w:rPr>
          <w:sz w:val="28"/>
          <w:szCs w:val="28"/>
          <w:lang w:val="en-US"/>
        </w:rPr>
        <w:t xml:space="preserve">1) cotton wool </w:t>
      </w:r>
    </w:p>
    <w:p w:rsidR="00735966" w:rsidRPr="008A6428" w:rsidRDefault="00735966" w:rsidP="00735966">
      <w:pPr>
        <w:spacing w:line="276" w:lineRule="auto"/>
        <w:rPr>
          <w:sz w:val="28"/>
          <w:szCs w:val="28"/>
          <w:lang w:val="en-US"/>
        </w:rPr>
      </w:pPr>
      <w:r w:rsidRPr="008A6428">
        <w:rPr>
          <w:sz w:val="28"/>
          <w:szCs w:val="28"/>
          <w:lang w:val="en-US"/>
        </w:rPr>
        <w:t>2) lignin</w:t>
      </w:r>
    </w:p>
    <w:p w:rsidR="00735966" w:rsidRPr="008A6428" w:rsidRDefault="00735966" w:rsidP="00735966">
      <w:pPr>
        <w:spacing w:line="276" w:lineRule="auto"/>
        <w:rPr>
          <w:sz w:val="28"/>
          <w:szCs w:val="28"/>
          <w:lang w:val="en-US"/>
        </w:rPr>
      </w:pPr>
      <w:r w:rsidRPr="008A6428">
        <w:rPr>
          <w:sz w:val="28"/>
          <w:szCs w:val="28"/>
          <w:lang w:val="en-US"/>
        </w:rPr>
        <w:t>3) gauze</w:t>
      </w:r>
    </w:p>
    <w:p w:rsidR="00735966" w:rsidRPr="008A6428" w:rsidRDefault="00956531"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dressing material is not reused</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 xml:space="preserve">5. </w:t>
      </w:r>
      <w:r w:rsidR="00956531" w:rsidRPr="008A6428">
        <w:rPr>
          <w:sz w:val="28"/>
          <w:szCs w:val="28"/>
          <w:lang w:val="en-US"/>
        </w:rPr>
        <w:t>IN CASE OF ON-TARGET LAYOUT IN THE STERILIZING DRESSING BOX, ITS CONTENTS IS</w:t>
      </w:r>
      <w:r w:rsidRPr="008A6428">
        <w:rPr>
          <w:sz w:val="28"/>
          <w:szCs w:val="28"/>
          <w:lang w:val="en-US"/>
        </w:rPr>
        <w:t xml:space="preserve"> INTENDED FOR</w:t>
      </w:r>
    </w:p>
    <w:p w:rsidR="00735966" w:rsidRPr="008A6428" w:rsidRDefault="00EC2B6F" w:rsidP="00735966">
      <w:pPr>
        <w:spacing w:line="276" w:lineRule="auto"/>
        <w:rPr>
          <w:sz w:val="28"/>
          <w:szCs w:val="28"/>
          <w:lang w:val="en-US"/>
        </w:rPr>
      </w:pPr>
      <w:r w:rsidRPr="008A6428">
        <w:rPr>
          <w:sz w:val="28"/>
          <w:szCs w:val="28"/>
          <w:lang w:val="en-US"/>
        </w:rPr>
        <w:t>1) an emergency surgery</w:t>
      </w:r>
    </w:p>
    <w:p w:rsidR="00735966" w:rsidRPr="008A6428" w:rsidRDefault="00EC2B6F" w:rsidP="00735966">
      <w:pPr>
        <w:spacing w:line="276" w:lineRule="auto"/>
        <w:rPr>
          <w:sz w:val="28"/>
          <w:szCs w:val="28"/>
          <w:lang w:val="en-US"/>
        </w:rPr>
      </w:pPr>
      <w:r w:rsidRPr="008A6428">
        <w:rPr>
          <w:sz w:val="28"/>
          <w:szCs w:val="28"/>
          <w:lang w:val="en-US"/>
        </w:rPr>
        <w:t>2) a planned surgery</w:t>
      </w:r>
    </w:p>
    <w:p w:rsidR="00735966" w:rsidRPr="008A6428" w:rsidRDefault="00EC2B6F" w:rsidP="00735966">
      <w:pPr>
        <w:spacing w:line="276" w:lineRule="auto"/>
        <w:rPr>
          <w:sz w:val="28"/>
          <w:szCs w:val="28"/>
          <w:lang w:val="en-US"/>
        </w:rPr>
      </w:pPr>
      <w:r w:rsidRPr="008A6428">
        <w:rPr>
          <w:sz w:val="28"/>
          <w:szCs w:val="28"/>
          <w:lang w:val="en-US"/>
        </w:rPr>
        <w:t>3) a planned surgery day in a</w:t>
      </w:r>
      <w:r w:rsidR="00735966" w:rsidRPr="008A6428">
        <w:rPr>
          <w:sz w:val="28"/>
          <w:szCs w:val="28"/>
          <w:lang w:val="en-US"/>
        </w:rPr>
        <w:t xml:space="preserve"> large surgical department</w:t>
      </w:r>
    </w:p>
    <w:p w:rsidR="00735966" w:rsidRPr="008A6428" w:rsidRDefault="00EC2B6F" w:rsidP="00735966">
      <w:pPr>
        <w:spacing w:line="276" w:lineRule="auto"/>
        <w:rPr>
          <w:sz w:val="28"/>
          <w:szCs w:val="28"/>
          <w:lang w:val="en-US"/>
        </w:rPr>
      </w:pPr>
      <w:r w:rsidRPr="008A6428">
        <w:rPr>
          <w:sz w:val="28"/>
          <w:szCs w:val="28"/>
          <w:lang w:val="en-US"/>
        </w:rPr>
        <w:t>4) for an emergency or planned surgery</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6. ANNUAL MONITORING OF </w:t>
      </w:r>
      <w:r w:rsidR="008254A6" w:rsidRPr="008A6428">
        <w:rPr>
          <w:sz w:val="28"/>
          <w:szCs w:val="28"/>
          <w:lang w:val="en-US"/>
        </w:rPr>
        <w:t xml:space="preserve">AUTOCLAVE </w:t>
      </w:r>
      <w:r w:rsidRPr="008A6428">
        <w:rPr>
          <w:sz w:val="28"/>
          <w:szCs w:val="28"/>
          <w:lang w:val="en-US"/>
        </w:rPr>
        <w:t>TECHNICAL CONDITION IS CARRIED OUT BY</w:t>
      </w:r>
    </w:p>
    <w:p w:rsidR="00735966" w:rsidRPr="008A6428" w:rsidRDefault="008D1906"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service technician</w:t>
      </w:r>
    </w:p>
    <w:p w:rsidR="00735966" w:rsidRPr="008A6428" w:rsidRDefault="008D1906" w:rsidP="00735966">
      <w:pPr>
        <w:spacing w:line="276" w:lineRule="auto"/>
        <w:rPr>
          <w:sz w:val="28"/>
          <w:szCs w:val="28"/>
          <w:lang w:val="en-US"/>
        </w:rPr>
      </w:pPr>
      <w:r w:rsidRPr="008A6428">
        <w:rPr>
          <w:sz w:val="28"/>
          <w:szCs w:val="28"/>
          <w:lang w:val="en-US"/>
        </w:rPr>
        <w:t>2) employee of</w:t>
      </w:r>
      <w:r w:rsidR="00735966" w:rsidRPr="008A6428">
        <w:rPr>
          <w:sz w:val="28"/>
          <w:szCs w:val="28"/>
          <w:lang w:val="en-US"/>
        </w:rPr>
        <w:t xml:space="preserve"> hospital administration</w:t>
      </w:r>
    </w:p>
    <w:p w:rsidR="00735966" w:rsidRPr="008A6428" w:rsidRDefault="00735966" w:rsidP="00735966">
      <w:pPr>
        <w:spacing w:line="276" w:lineRule="auto"/>
        <w:rPr>
          <w:sz w:val="28"/>
          <w:szCs w:val="28"/>
          <w:lang w:val="en-US"/>
        </w:rPr>
      </w:pPr>
      <w:r w:rsidRPr="008A6428">
        <w:rPr>
          <w:sz w:val="28"/>
          <w:szCs w:val="28"/>
          <w:lang w:val="en-US"/>
        </w:rPr>
        <w:t>3) medical equipment engineer</w:t>
      </w:r>
    </w:p>
    <w:p w:rsidR="00735966" w:rsidRPr="008A6428" w:rsidRDefault="00735966" w:rsidP="00735966">
      <w:pPr>
        <w:spacing w:line="276" w:lineRule="auto"/>
        <w:rPr>
          <w:sz w:val="28"/>
          <w:szCs w:val="28"/>
          <w:lang w:val="en-US"/>
        </w:rPr>
      </w:pPr>
      <w:r w:rsidRPr="008A6428">
        <w:rPr>
          <w:sz w:val="28"/>
          <w:szCs w:val="28"/>
          <w:lang w:val="en-US"/>
        </w:rPr>
        <w:t>4) employees of the Ministry of Emergency Situations</w:t>
      </w:r>
    </w:p>
    <w:p w:rsidR="00735966" w:rsidRPr="008A6428" w:rsidRDefault="00735966" w:rsidP="00735966">
      <w:pPr>
        <w:spacing w:line="276" w:lineRule="auto"/>
        <w:rPr>
          <w:sz w:val="28"/>
          <w:szCs w:val="28"/>
          <w:lang w:val="en-US"/>
        </w:rPr>
      </w:pPr>
    </w:p>
    <w:p w:rsidR="008D1906" w:rsidRPr="008A6428" w:rsidRDefault="00735966" w:rsidP="00735966">
      <w:pPr>
        <w:spacing w:line="276" w:lineRule="auto"/>
        <w:rPr>
          <w:sz w:val="28"/>
          <w:szCs w:val="28"/>
          <w:lang w:val="en-US"/>
        </w:rPr>
      </w:pPr>
      <w:r w:rsidRPr="008A6428">
        <w:rPr>
          <w:sz w:val="28"/>
          <w:szCs w:val="28"/>
          <w:lang w:val="en-US"/>
        </w:rPr>
        <w:t xml:space="preserve">7. </w:t>
      </w:r>
      <w:r w:rsidR="008D1906" w:rsidRPr="008A6428">
        <w:rPr>
          <w:sz w:val="28"/>
          <w:szCs w:val="28"/>
          <w:lang w:val="en-US"/>
        </w:rPr>
        <w:t xml:space="preserve">PERIOPERATIVE </w:t>
      </w:r>
      <w:r w:rsidRPr="008A6428">
        <w:rPr>
          <w:sz w:val="28"/>
          <w:szCs w:val="28"/>
          <w:lang w:val="en-US"/>
        </w:rPr>
        <w:t>HAIR</w:t>
      </w:r>
      <w:r w:rsidR="008D1906" w:rsidRPr="008A6428">
        <w:rPr>
          <w:sz w:val="28"/>
          <w:szCs w:val="28"/>
          <w:lang w:val="en-US"/>
        </w:rPr>
        <w:t xml:space="preserve"> REMOVAL </w:t>
      </w:r>
      <w:r w:rsidRPr="008A6428">
        <w:rPr>
          <w:sz w:val="28"/>
          <w:szCs w:val="28"/>
          <w:lang w:val="en-US"/>
        </w:rPr>
        <w:t xml:space="preserve">IS PERFORMED </w:t>
      </w:r>
    </w:p>
    <w:p w:rsidR="00735966" w:rsidRPr="008A6428" w:rsidRDefault="00735966" w:rsidP="00735966">
      <w:pPr>
        <w:spacing w:line="276" w:lineRule="auto"/>
        <w:rPr>
          <w:sz w:val="28"/>
          <w:szCs w:val="28"/>
          <w:lang w:val="en-US"/>
        </w:rPr>
      </w:pPr>
      <w:r w:rsidRPr="008A6428">
        <w:rPr>
          <w:sz w:val="28"/>
          <w:szCs w:val="28"/>
          <w:lang w:val="en-US"/>
        </w:rPr>
        <w:t xml:space="preserve">1) on the day of </w:t>
      </w:r>
      <w:r w:rsidR="008D1906" w:rsidRPr="008A6428">
        <w:rPr>
          <w:sz w:val="28"/>
          <w:szCs w:val="28"/>
          <w:lang w:val="en-US"/>
        </w:rPr>
        <w:t>surgery</w:t>
      </w:r>
    </w:p>
    <w:p w:rsidR="00735966" w:rsidRPr="008A6428" w:rsidRDefault="008D1906" w:rsidP="00735966">
      <w:pPr>
        <w:spacing w:line="276" w:lineRule="auto"/>
        <w:rPr>
          <w:sz w:val="28"/>
          <w:szCs w:val="28"/>
          <w:lang w:val="en-US"/>
        </w:rPr>
      </w:pPr>
      <w:r w:rsidRPr="008A6428">
        <w:rPr>
          <w:sz w:val="28"/>
          <w:szCs w:val="28"/>
          <w:lang w:val="en-US"/>
        </w:rPr>
        <w:t>2) the day before surgery</w:t>
      </w:r>
    </w:p>
    <w:p w:rsidR="00735966" w:rsidRPr="008A6428" w:rsidRDefault="00735966" w:rsidP="00735966">
      <w:pPr>
        <w:spacing w:line="276" w:lineRule="auto"/>
        <w:rPr>
          <w:sz w:val="28"/>
          <w:szCs w:val="28"/>
          <w:lang w:val="en-US"/>
        </w:rPr>
      </w:pPr>
      <w:r w:rsidRPr="008A6428">
        <w:rPr>
          <w:sz w:val="28"/>
          <w:szCs w:val="28"/>
          <w:lang w:val="en-US"/>
        </w:rPr>
        <w:t xml:space="preserve">3) </w:t>
      </w:r>
      <w:r w:rsidR="008D1906" w:rsidRPr="008A6428">
        <w:rPr>
          <w:sz w:val="28"/>
          <w:szCs w:val="28"/>
          <w:lang w:val="en-US"/>
        </w:rPr>
        <w:t xml:space="preserve">it </w:t>
      </w:r>
      <w:r w:rsidRPr="008A6428">
        <w:rPr>
          <w:sz w:val="28"/>
          <w:szCs w:val="28"/>
          <w:lang w:val="en-US"/>
        </w:rPr>
        <w:t>doesn't matter</w:t>
      </w:r>
    </w:p>
    <w:p w:rsidR="00735966" w:rsidRPr="008A6428" w:rsidRDefault="008D1906" w:rsidP="00735966">
      <w:pPr>
        <w:spacing w:line="276" w:lineRule="auto"/>
        <w:rPr>
          <w:sz w:val="28"/>
          <w:szCs w:val="28"/>
          <w:lang w:val="en-US"/>
        </w:rPr>
      </w:pPr>
      <w:r w:rsidRPr="008A6428">
        <w:rPr>
          <w:sz w:val="28"/>
          <w:szCs w:val="28"/>
          <w:lang w:val="en-US"/>
        </w:rPr>
        <w:t>4) 24 hours</w:t>
      </w:r>
      <w:r w:rsidR="00735966" w:rsidRPr="008A6428">
        <w:rPr>
          <w:sz w:val="28"/>
          <w:szCs w:val="28"/>
          <w:lang w:val="en-US"/>
        </w:rPr>
        <w:t xml:space="preserve"> before </w:t>
      </w:r>
      <w:r w:rsidRPr="008A6428">
        <w:rPr>
          <w:sz w:val="28"/>
          <w:szCs w:val="28"/>
          <w:lang w:val="en-US"/>
        </w:rPr>
        <w:t>surgery</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8.</w:t>
      </w:r>
      <w:r w:rsidR="008D1906" w:rsidRPr="008A6428">
        <w:rPr>
          <w:sz w:val="28"/>
          <w:szCs w:val="28"/>
          <w:lang w:val="en-US"/>
        </w:rPr>
        <w:t xml:space="preserve"> WHAT IS USED FOR BIOLOGICAL ANTISEPSI</w:t>
      </w:r>
      <w:r w:rsidRPr="008A6428">
        <w:rPr>
          <w:sz w:val="28"/>
          <w:szCs w:val="28"/>
          <w:lang w:val="en-US"/>
        </w:rPr>
        <w:t xml:space="preserve">S </w:t>
      </w:r>
      <w:r w:rsidR="008D1906" w:rsidRPr="008A6428">
        <w:rPr>
          <w:sz w:val="28"/>
          <w:szCs w:val="28"/>
          <w:lang w:val="en-US"/>
        </w:rPr>
        <w:t>TODAY?</w:t>
      </w:r>
    </w:p>
    <w:p w:rsidR="00735966" w:rsidRPr="008A6428" w:rsidRDefault="00735966" w:rsidP="00735966">
      <w:pPr>
        <w:spacing w:line="276" w:lineRule="auto"/>
        <w:rPr>
          <w:sz w:val="28"/>
          <w:szCs w:val="28"/>
          <w:lang w:val="en-US"/>
        </w:rPr>
      </w:pPr>
      <w:r w:rsidRPr="008A6428">
        <w:rPr>
          <w:sz w:val="28"/>
          <w:szCs w:val="28"/>
          <w:lang w:val="en-US"/>
        </w:rPr>
        <w:t>a) surfactants</w:t>
      </w:r>
    </w:p>
    <w:p w:rsidR="00735966" w:rsidRPr="008A6428" w:rsidRDefault="00735966" w:rsidP="00735966">
      <w:pPr>
        <w:spacing w:line="276" w:lineRule="auto"/>
        <w:rPr>
          <w:sz w:val="28"/>
          <w:szCs w:val="28"/>
          <w:lang w:val="en-US"/>
        </w:rPr>
      </w:pPr>
      <w:r w:rsidRPr="008A6428">
        <w:rPr>
          <w:sz w:val="28"/>
          <w:szCs w:val="28"/>
          <w:lang w:val="en-US"/>
        </w:rPr>
        <w:t>b) vaccines</w:t>
      </w:r>
    </w:p>
    <w:p w:rsidR="00735966" w:rsidRPr="008A6428" w:rsidRDefault="00735966" w:rsidP="00735966">
      <w:pPr>
        <w:spacing w:line="276" w:lineRule="auto"/>
        <w:rPr>
          <w:sz w:val="28"/>
          <w:szCs w:val="28"/>
          <w:lang w:val="en-US"/>
        </w:rPr>
      </w:pPr>
      <w:r w:rsidRPr="008A6428">
        <w:rPr>
          <w:sz w:val="28"/>
          <w:szCs w:val="28"/>
          <w:lang w:val="en-US"/>
        </w:rPr>
        <w:t>c) immunoglobulins</w:t>
      </w:r>
    </w:p>
    <w:p w:rsidR="00735966" w:rsidRPr="008A6428" w:rsidRDefault="00735966" w:rsidP="00735966">
      <w:pPr>
        <w:spacing w:line="276" w:lineRule="auto"/>
        <w:rPr>
          <w:sz w:val="28"/>
          <w:szCs w:val="28"/>
          <w:lang w:val="en-US"/>
        </w:rPr>
      </w:pPr>
      <w:r w:rsidRPr="008A6428">
        <w:rPr>
          <w:sz w:val="28"/>
          <w:szCs w:val="28"/>
          <w:lang w:val="en-US"/>
        </w:rPr>
        <w:t>d) oxidizing agents</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1) a, b</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2) b, c</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3) c, d</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 xml:space="preserve">4) a, c </w:t>
      </w:r>
    </w:p>
    <w:p w:rsidR="00735966" w:rsidRPr="008A6428" w:rsidRDefault="00735966" w:rsidP="00735966">
      <w:pPr>
        <w:widowControl w:val="0"/>
        <w:snapToGrid w:val="0"/>
        <w:spacing w:line="276" w:lineRule="auto"/>
        <w:jc w:val="both"/>
        <w:rPr>
          <w:noProof/>
          <w:sz w:val="28"/>
          <w:szCs w:val="28"/>
          <w:lang w:val="en-US"/>
        </w:rPr>
      </w:pP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9. ONE OF T</w:t>
      </w:r>
      <w:r w:rsidR="00FD19C7" w:rsidRPr="008A6428">
        <w:rPr>
          <w:noProof/>
          <w:sz w:val="28"/>
          <w:szCs w:val="28"/>
          <w:lang w:val="en-US"/>
        </w:rPr>
        <w:t xml:space="preserve">HE CHARACTERISTIC STAGES OF OPERATING AREA </w:t>
      </w:r>
      <w:r w:rsidRPr="008A6428">
        <w:rPr>
          <w:noProof/>
          <w:sz w:val="28"/>
          <w:szCs w:val="28"/>
          <w:lang w:val="en-US"/>
        </w:rPr>
        <w:t xml:space="preserve">PREPARATION </w:t>
      </w:r>
      <w:r w:rsidR="00FD19C7" w:rsidRPr="008A6428">
        <w:rPr>
          <w:noProof/>
          <w:sz w:val="28"/>
          <w:szCs w:val="28"/>
          <w:lang w:val="en-US"/>
        </w:rPr>
        <w:t xml:space="preserve">ON </w:t>
      </w:r>
      <w:r w:rsidRPr="008A6428">
        <w:rPr>
          <w:noProof/>
          <w:sz w:val="28"/>
          <w:szCs w:val="28"/>
          <w:lang w:val="en-US"/>
        </w:rPr>
        <w:t>INFECTED AREAS</w:t>
      </w:r>
      <w:r w:rsidR="00FD19C7" w:rsidRPr="008A6428">
        <w:rPr>
          <w:noProof/>
          <w:sz w:val="28"/>
          <w:szCs w:val="28"/>
          <w:lang w:val="en-US"/>
        </w:rPr>
        <w:t xml:space="preserve"> OF THE BODY</w:t>
      </w:r>
    </w:p>
    <w:p w:rsidR="00735966" w:rsidRPr="008A6428" w:rsidRDefault="00FD19C7" w:rsidP="00735966">
      <w:pPr>
        <w:spacing w:line="276" w:lineRule="auto"/>
        <w:rPr>
          <w:sz w:val="28"/>
          <w:szCs w:val="28"/>
          <w:lang w:val="en-US"/>
        </w:rPr>
      </w:pPr>
      <w:r w:rsidRPr="008A6428">
        <w:rPr>
          <w:sz w:val="28"/>
          <w:szCs w:val="28"/>
          <w:lang w:val="en-US"/>
        </w:rPr>
        <w:t>1) treatment with corrosive sublimate solution</w:t>
      </w:r>
    </w:p>
    <w:p w:rsidR="00735966" w:rsidRPr="008A6428" w:rsidRDefault="00FD19C7" w:rsidP="00735966">
      <w:pPr>
        <w:spacing w:line="276" w:lineRule="auto"/>
        <w:rPr>
          <w:sz w:val="28"/>
          <w:szCs w:val="28"/>
          <w:lang w:val="en-US"/>
        </w:rPr>
      </w:pPr>
      <w:r w:rsidRPr="008A6428">
        <w:rPr>
          <w:sz w:val="28"/>
          <w:szCs w:val="28"/>
          <w:lang w:val="en-US"/>
        </w:rPr>
        <w:t xml:space="preserve">2) daily local </w:t>
      </w:r>
      <w:r w:rsidR="00735966" w:rsidRPr="008A6428">
        <w:rPr>
          <w:sz w:val="28"/>
          <w:szCs w:val="28"/>
          <w:lang w:val="en-US"/>
        </w:rPr>
        <w:t xml:space="preserve">bath </w:t>
      </w:r>
      <w:r w:rsidRPr="008A6428">
        <w:rPr>
          <w:sz w:val="28"/>
          <w:szCs w:val="28"/>
          <w:lang w:val="en-US"/>
        </w:rPr>
        <w:t>during the</w:t>
      </w:r>
      <w:r w:rsidR="00735966" w:rsidRPr="008A6428">
        <w:rPr>
          <w:sz w:val="28"/>
          <w:szCs w:val="28"/>
          <w:lang w:val="en-US"/>
        </w:rPr>
        <w:t xml:space="preserve"> week before surgery</w:t>
      </w:r>
    </w:p>
    <w:p w:rsidR="00735966" w:rsidRPr="008A6428" w:rsidRDefault="00735966" w:rsidP="00735966">
      <w:pPr>
        <w:spacing w:line="276" w:lineRule="auto"/>
        <w:rPr>
          <w:sz w:val="28"/>
          <w:szCs w:val="28"/>
          <w:lang w:val="en-US"/>
        </w:rPr>
      </w:pPr>
      <w:r w:rsidRPr="008A6428">
        <w:rPr>
          <w:sz w:val="28"/>
          <w:szCs w:val="28"/>
          <w:lang w:val="en-US"/>
        </w:rPr>
        <w:t>3) prophylactic administration of antibiotics</w:t>
      </w:r>
    </w:p>
    <w:p w:rsidR="00735966" w:rsidRPr="008A6428" w:rsidRDefault="00735966" w:rsidP="00735966">
      <w:pPr>
        <w:spacing w:line="276" w:lineRule="auto"/>
        <w:rPr>
          <w:sz w:val="28"/>
          <w:szCs w:val="28"/>
          <w:lang w:val="en-US"/>
        </w:rPr>
      </w:pPr>
      <w:r w:rsidRPr="008A6428">
        <w:rPr>
          <w:sz w:val="28"/>
          <w:szCs w:val="28"/>
          <w:lang w:val="en-US"/>
        </w:rPr>
        <w:t>4) preliminary physiotherapy treatment</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 xml:space="preserve">10. HOW MANY TIMES DURING </w:t>
      </w:r>
      <w:r w:rsidR="00FD19C7" w:rsidRPr="008A6428">
        <w:rPr>
          <w:sz w:val="28"/>
          <w:szCs w:val="28"/>
          <w:lang w:val="en-US"/>
        </w:rPr>
        <w:t xml:space="preserve">SURGERY </w:t>
      </w:r>
      <w:r w:rsidRPr="008A6428">
        <w:rPr>
          <w:sz w:val="28"/>
          <w:szCs w:val="28"/>
          <w:lang w:val="en-US"/>
        </w:rPr>
        <w:t>UNDER</w:t>
      </w:r>
      <w:r w:rsidR="00FD19C7" w:rsidRPr="008A6428">
        <w:rPr>
          <w:sz w:val="28"/>
          <w:szCs w:val="28"/>
          <w:lang w:val="en-US"/>
        </w:rPr>
        <w:t xml:space="preserve"> ANESTHESIA, THE OPERATING AREA</w:t>
      </w:r>
      <w:r w:rsidRPr="008A6428">
        <w:rPr>
          <w:sz w:val="28"/>
          <w:szCs w:val="28"/>
          <w:lang w:val="en-US"/>
        </w:rPr>
        <w:t xml:space="preserve"> IS TREATED WITH AN ANTISEPTIC</w:t>
      </w:r>
    </w:p>
    <w:p w:rsidR="00735966" w:rsidRPr="008A6428" w:rsidRDefault="00735966" w:rsidP="00735966">
      <w:pPr>
        <w:spacing w:line="276" w:lineRule="auto"/>
        <w:rPr>
          <w:sz w:val="28"/>
          <w:szCs w:val="28"/>
          <w:lang w:val="en-US"/>
        </w:rPr>
      </w:pPr>
      <w:r w:rsidRPr="008A6428">
        <w:rPr>
          <w:sz w:val="28"/>
          <w:szCs w:val="28"/>
          <w:lang w:val="en-US"/>
        </w:rPr>
        <w:t>1) 2 times</w:t>
      </w:r>
    </w:p>
    <w:p w:rsidR="00735966" w:rsidRPr="008A6428" w:rsidRDefault="00735966" w:rsidP="00735966">
      <w:pPr>
        <w:spacing w:line="276" w:lineRule="auto"/>
        <w:rPr>
          <w:sz w:val="28"/>
          <w:szCs w:val="28"/>
          <w:lang w:val="en-US"/>
        </w:rPr>
      </w:pPr>
      <w:r w:rsidRPr="008A6428">
        <w:rPr>
          <w:sz w:val="28"/>
          <w:szCs w:val="28"/>
          <w:lang w:val="en-US"/>
        </w:rPr>
        <w:t>2) 3 times</w:t>
      </w:r>
    </w:p>
    <w:p w:rsidR="00735966" w:rsidRPr="008A6428" w:rsidRDefault="00735966" w:rsidP="00735966">
      <w:pPr>
        <w:spacing w:line="276" w:lineRule="auto"/>
        <w:rPr>
          <w:sz w:val="28"/>
          <w:szCs w:val="28"/>
          <w:lang w:val="en-US"/>
        </w:rPr>
      </w:pPr>
      <w:r w:rsidRPr="008A6428">
        <w:rPr>
          <w:sz w:val="28"/>
          <w:szCs w:val="28"/>
          <w:lang w:val="en-US"/>
        </w:rPr>
        <w:t>3) 4 times</w:t>
      </w:r>
    </w:p>
    <w:p w:rsidR="00735966" w:rsidRPr="008A6428" w:rsidRDefault="00735966" w:rsidP="00735966">
      <w:pPr>
        <w:spacing w:line="276" w:lineRule="auto"/>
        <w:rPr>
          <w:sz w:val="28"/>
          <w:szCs w:val="28"/>
          <w:lang w:val="en-US"/>
        </w:rPr>
      </w:pPr>
      <w:r w:rsidRPr="008A6428">
        <w:rPr>
          <w:sz w:val="28"/>
          <w:szCs w:val="28"/>
          <w:lang w:val="en-US"/>
        </w:rPr>
        <w:t>4) 5 times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11. </w:t>
      </w:r>
      <w:r w:rsidR="005657F5" w:rsidRPr="008A6428">
        <w:rPr>
          <w:sz w:val="28"/>
          <w:szCs w:val="28"/>
          <w:lang w:val="en-US"/>
        </w:rPr>
        <w:t>ONE OF THE CHARACTERISTIC STAGES OF OPERATING AREA PREPARATION ON INFECTED AREAS OF THE BODY</w:t>
      </w:r>
    </w:p>
    <w:p w:rsidR="00735966" w:rsidRPr="008A6428" w:rsidRDefault="005657F5" w:rsidP="00735966">
      <w:pPr>
        <w:spacing w:line="276" w:lineRule="auto"/>
        <w:rPr>
          <w:sz w:val="28"/>
          <w:szCs w:val="28"/>
          <w:lang w:val="en-US"/>
        </w:rPr>
      </w:pPr>
      <w:r w:rsidRPr="008A6428">
        <w:rPr>
          <w:sz w:val="28"/>
          <w:szCs w:val="28"/>
          <w:lang w:val="en-US"/>
        </w:rPr>
        <w:t>1) “Iodonat”</w:t>
      </w:r>
      <w:r w:rsidR="00735966" w:rsidRPr="008A6428">
        <w:rPr>
          <w:sz w:val="28"/>
          <w:szCs w:val="28"/>
          <w:lang w:val="en-US"/>
        </w:rPr>
        <w:t xml:space="preserve"> treatment and sterile dressing the night before surgery</w:t>
      </w:r>
    </w:p>
    <w:p w:rsidR="00735966" w:rsidRPr="008A6428" w:rsidRDefault="00735966" w:rsidP="00735966">
      <w:pPr>
        <w:spacing w:line="276" w:lineRule="auto"/>
        <w:rPr>
          <w:sz w:val="28"/>
          <w:szCs w:val="28"/>
          <w:lang w:val="en-US"/>
        </w:rPr>
      </w:pPr>
      <w:r w:rsidRPr="008A6428">
        <w:rPr>
          <w:sz w:val="28"/>
          <w:szCs w:val="28"/>
          <w:lang w:val="en-US"/>
        </w:rPr>
        <w:t>2) treatment with boric acid</w:t>
      </w:r>
    </w:p>
    <w:p w:rsidR="00735966" w:rsidRPr="008A6428" w:rsidRDefault="00735966" w:rsidP="00735966">
      <w:pPr>
        <w:spacing w:line="276" w:lineRule="auto"/>
        <w:rPr>
          <w:sz w:val="28"/>
          <w:szCs w:val="28"/>
          <w:lang w:val="en-US"/>
        </w:rPr>
      </w:pPr>
      <w:r w:rsidRPr="008A6428">
        <w:rPr>
          <w:sz w:val="28"/>
          <w:szCs w:val="28"/>
          <w:lang w:val="en-US"/>
        </w:rPr>
        <w:t>3) prophylactic administration of antibiotics</w:t>
      </w:r>
    </w:p>
    <w:p w:rsidR="00735966" w:rsidRPr="008A6428" w:rsidRDefault="005657F5" w:rsidP="00735966">
      <w:pPr>
        <w:spacing w:line="276" w:lineRule="auto"/>
        <w:rPr>
          <w:sz w:val="28"/>
          <w:szCs w:val="28"/>
          <w:lang w:val="en-US"/>
        </w:rPr>
      </w:pPr>
      <w:r w:rsidRPr="008A6428">
        <w:rPr>
          <w:sz w:val="28"/>
          <w:szCs w:val="28"/>
          <w:lang w:val="en-US"/>
        </w:rPr>
        <w:t>4) treatment with brilliant green solution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12. </w:t>
      </w:r>
      <w:r w:rsidR="005657F5" w:rsidRPr="008A6428">
        <w:rPr>
          <w:sz w:val="28"/>
          <w:szCs w:val="28"/>
          <w:lang w:val="en-US"/>
        </w:rPr>
        <w:t>IN CASE OF SPECIFIC LAYOUT IN THE STERILIZING DRESSING BOX, ITS CONTENTS IS INTENDED FOR</w:t>
      </w:r>
    </w:p>
    <w:p w:rsidR="00735966" w:rsidRPr="008A6428" w:rsidRDefault="00735966" w:rsidP="00735966">
      <w:pPr>
        <w:spacing w:line="276" w:lineRule="auto"/>
        <w:rPr>
          <w:sz w:val="28"/>
          <w:szCs w:val="28"/>
          <w:lang w:val="en-US"/>
        </w:rPr>
      </w:pPr>
      <w:r w:rsidRPr="008A6428">
        <w:rPr>
          <w:sz w:val="28"/>
          <w:szCs w:val="28"/>
          <w:lang w:val="en-US"/>
        </w:rPr>
        <w:t>1) scheduled operating day in a large surgical department</w:t>
      </w:r>
    </w:p>
    <w:p w:rsidR="00735966" w:rsidRPr="008A6428" w:rsidRDefault="005657F5" w:rsidP="00735966">
      <w:pPr>
        <w:spacing w:line="276" w:lineRule="auto"/>
        <w:rPr>
          <w:sz w:val="28"/>
          <w:szCs w:val="28"/>
          <w:lang w:val="en-US"/>
        </w:rPr>
      </w:pPr>
      <w:r w:rsidRPr="008A6428">
        <w:rPr>
          <w:sz w:val="28"/>
          <w:szCs w:val="28"/>
          <w:lang w:val="en-US"/>
        </w:rPr>
        <w:t>2) one planned surgery</w:t>
      </w:r>
    </w:p>
    <w:p w:rsidR="00735966" w:rsidRPr="008A6428" w:rsidRDefault="005657F5" w:rsidP="00735966">
      <w:pPr>
        <w:spacing w:line="276" w:lineRule="auto"/>
        <w:rPr>
          <w:sz w:val="28"/>
          <w:szCs w:val="28"/>
          <w:lang w:val="en-US"/>
        </w:rPr>
      </w:pPr>
      <w:r w:rsidRPr="008A6428">
        <w:rPr>
          <w:sz w:val="28"/>
          <w:szCs w:val="28"/>
          <w:lang w:val="en-US"/>
        </w:rPr>
        <w:t>3) one emergency surgery</w:t>
      </w:r>
    </w:p>
    <w:p w:rsidR="00735966" w:rsidRPr="008A6428" w:rsidRDefault="005657F5" w:rsidP="00735966">
      <w:pPr>
        <w:spacing w:line="276" w:lineRule="auto"/>
        <w:rPr>
          <w:sz w:val="28"/>
          <w:szCs w:val="28"/>
          <w:lang w:val="en-US"/>
        </w:rPr>
      </w:pPr>
      <w:r w:rsidRPr="008A6428">
        <w:rPr>
          <w:sz w:val="28"/>
          <w:szCs w:val="28"/>
          <w:lang w:val="en-US"/>
        </w:rPr>
        <w:t>4) can be used for both planned</w:t>
      </w:r>
      <w:r w:rsidR="00735966" w:rsidRPr="008A6428">
        <w:rPr>
          <w:sz w:val="28"/>
          <w:szCs w:val="28"/>
          <w:lang w:val="en-US"/>
        </w:rPr>
        <w:t xml:space="preserve"> and emergency surgery</w:t>
      </w:r>
    </w:p>
    <w:p w:rsidR="00735966" w:rsidRPr="008A6428" w:rsidRDefault="00735966" w:rsidP="00735966">
      <w:pPr>
        <w:spacing w:line="276" w:lineRule="auto"/>
        <w:rPr>
          <w:sz w:val="28"/>
          <w:szCs w:val="28"/>
          <w:lang w:val="en-US"/>
        </w:rPr>
      </w:pPr>
    </w:p>
    <w:p w:rsidR="005657F5" w:rsidRPr="008A6428" w:rsidRDefault="00735966" w:rsidP="00735966">
      <w:pPr>
        <w:spacing w:line="276" w:lineRule="auto"/>
        <w:rPr>
          <w:sz w:val="28"/>
          <w:szCs w:val="28"/>
          <w:lang w:val="en-US"/>
        </w:rPr>
      </w:pPr>
      <w:r w:rsidRPr="008A6428">
        <w:rPr>
          <w:sz w:val="28"/>
          <w:szCs w:val="28"/>
          <w:lang w:val="en-US"/>
        </w:rPr>
        <w:t xml:space="preserve">13. </w:t>
      </w:r>
      <w:r w:rsidR="005657F5" w:rsidRPr="008A6428">
        <w:rPr>
          <w:sz w:val="28"/>
          <w:szCs w:val="28"/>
          <w:lang w:val="en-US"/>
        </w:rPr>
        <w:t xml:space="preserve">IN CASE OF GENERAL LAYOUT IN THE STERILIZING DRESSING BOX, ITS CONTENTS IS INTENDED FOR </w:t>
      </w:r>
    </w:p>
    <w:p w:rsidR="00735966" w:rsidRPr="008A6428" w:rsidRDefault="00735966" w:rsidP="00735966">
      <w:pPr>
        <w:spacing w:line="276" w:lineRule="auto"/>
        <w:rPr>
          <w:sz w:val="28"/>
          <w:szCs w:val="28"/>
          <w:lang w:val="en-US"/>
        </w:rPr>
      </w:pPr>
      <w:r w:rsidRPr="008A6428">
        <w:rPr>
          <w:sz w:val="28"/>
          <w:szCs w:val="28"/>
          <w:lang w:val="en-US"/>
        </w:rPr>
        <w:t>1) use in the dressing room</w:t>
      </w:r>
    </w:p>
    <w:p w:rsidR="00735966" w:rsidRPr="008A6428" w:rsidRDefault="00735966" w:rsidP="00735966">
      <w:pPr>
        <w:spacing w:line="276" w:lineRule="auto"/>
        <w:rPr>
          <w:sz w:val="28"/>
          <w:szCs w:val="28"/>
          <w:lang w:val="en-US"/>
        </w:rPr>
      </w:pPr>
      <w:r w:rsidRPr="008A6428">
        <w:rPr>
          <w:sz w:val="28"/>
          <w:szCs w:val="28"/>
          <w:lang w:val="en-US"/>
        </w:rPr>
        <w:t>2)</w:t>
      </w:r>
      <w:r w:rsidR="005657F5" w:rsidRPr="008A6428">
        <w:rPr>
          <w:sz w:val="28"/>
          <w:szCs w:val="28"/>
          <w:lang w:val="en-US"/>
        </w:rPr>
        <w:t xml:space="preserve"> one planned surgery</w:t>
      </w:r>
    </w:p>
    <w:p w:rsidR="00735966" w:rsidRPr="008A6428" w:rsidRDefault="00735966" w:rsidP="00735966">
      <w:pPr>
        <w:spacing w:line="276" w:lineRule="auto"/>
        <w:rPr>
          <w:sz w:val="28"/>
          <w:szCs w:val="28"/>
          <w:lang w:val="en-US"/>
        </w:rPr>
      </w:pPr>
      <w:r w:rsidRPr="008A6428">
        <w:rPr>
          <w:sz w:val="28"/>
          <w:szCs w:val="28"/>
          <w:lang w:val="en-US"/>
        </w:rPr>
        <w:t xml:space="preserve">3) one emergency </w:t>
      </w:r>
      <w:r w:rsidR="005657F5" w:rsidRPr="008A6428">
        <w:rPr>
          <w:sz w:val="28"/>
          <w:szCs w:val="28"/>
          <w:lang w:val="en-US"/>
        </w:rPr>
        <w:t>surgery</w:t>
      </w:r>
    </w:p>
    <w:p w:rsidR="00735966" w:rsidRPr="008A6428" w:rsidRDefault="00735966" w:rsidP="00735966">
      <w:pPr>
        <w:spacing w:line="276" w:lineRule="auto"/>
        <w:rPr>
          <w:sz w:val="28"/>
          <w:szCs w:val="28"/>
          <w:lang w:val="en-US"/>
        </w:rPr>
      </w:pPr>
      <w:r w:rsidRPr="008A6428">
        <w:rPr>
          <w:sz w:val="28"/>
          <w:szCs w:val="28"/>
          <w:lang w:val="en-US"/>
        </w:rPr>
        <w:t>4) a planned operating day in a large surgical department</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14. BACTERIOLOGICAL CONTROL OF </w:t>
      </w:r>
      <w:r w:rsidR="005657F5" w:rsidRPr="008A6428">
        <w:rPr>
          <w:sz w:val="28"/>
          <w:szCs w:val="28"/>
          <w:lang w:val="en-US"/>
        </w:rPr>
        <w:t xml:space="preserve">DRESSING MATERIAL </w:t>
      </w:r>
      <w:r w:rsidRPr="008A6428">
        <w:rPr>
          <w:sz w:val="28"/>
          <w:szCs w:val="28"/>
          <w:lang w:val="en-US"/>
        </w:rPr>
        <w:t>STERILITY IS CARRIED OUT</w:t>
      </w:r>
    </w:p>
    <w:p w:rsidR="00735966" w:rsidRPr="008A6428" w:rsidRDefault="00735966" w:rsidP="00735966">
      <w:pPr>
        <w:spacing w:line="276" w:lineRule="auto"/>
        <w:rPr>
          <w:sz w:val="28"/>
          <w:szCs w:val="28"/>
          <w:lang w:val="en-US"/>
        </w:rPr>
      </w:pPr>
      <w:r w:rsidRPr="008A6428">
        <w:rPr>
          <w:sz w:val="28"/>
          <w:szCs w:val="28"/>
          <w:lang w:val="en-US"/>
        </w:rPr>
        <w:t>1) daily</w:t>
      </w:r>
    </w:p>
    <w:p w:rsidR="00735966" w:rsidRPr="008A6428" w:rsidRDefault="00735966" w:rsidP="00735966">
      <w:pPr>
        <w:spacing w:line="276" w:lineRule="auto"/>
        <w:rPr>
          <w:sz w:val="28"/>
          <w:szCs w:val="28"/>
          <w:lang w:val="en-US"/>
        </w:rPr>
      </w:pPr>
      <w:r w:rsidRPr="008A6428">
        <w:rPr>
          <w:sz w:val="28"/>
          <w:szCs w:val="28"/>
          <w:lang w:val="en-US"/>
        </w:rPr>
        <w:t>2) every time after sterilization</w:t>
      </w:r>
    </w:p>
    <w:p w:rsidR="00735966" w:rsidRPr="008A6428" w:rsidRDefault="00735966" w:rsidP="00735966">
      <w:pPr>
        <w:spacing w:line="276" w:lineRule="auto"/>
        <w:rPr>
          <w:sz w:val="28"/>
          <w:szCs w:val="28"/>
          <w:lang w:val="en-US"/>
        </w:rPr>
      </w:pPr>
      <w:r w:rsidRPr="008A6428">
        <w:rPr>
          <w:sz w:val="28"/>
          <w:szCs w:val="28"/>
          <w:lang w:val="en-US"/>
        </w:rPr>
        <w:t>3) once a month</w:t>
      </w:r>
    </w:p>
    <w:p w:rsidR="00735966" w:rsidRPr="008A6428" w:rsidRDefault="00735966" w:rsidP="00735966">
      <w:pPr>
        <w:spacing w:line="276" w:lineRule="auto"/>
        <w:rPr>
          <w:sz w:val="28"/>
          <w:szCs w:val="28"/>
          <w:lang w:val="en-US"/>
        </w:rPr>
      </w:pPr>
      <w:r w:rsidRPr="008A6428">
        <w:rPr>
          <w:sz w:val="28"/>
          <w:szCs w:val="28"/>
          <w:lang w:val="en-US"/>
        </w:rPr>
        <w:t>4) every 10 days</w:t>
      </w:r>
    </w:p>
    <w:p w:rsidR="00735966" w:rsidRPr="008A6428" w:rsidRDefault="00735966" w:rsidP="00735966">
      <w:pPr>
        <w:spacing w:line="276" w:lineRule="auto"/>
        <w:rPr>
          <w:sz w:val="28"/>
          <w:szCs w:val="28"/>
          <w:lang w:val="en-US"/>
        </w:rPr>
      </w:pPr>
    </w:p>
    <w:p w:rsidR="00735966" w:rsidRPr="008A6428" w:rsidRDefault="005657F5" w:rsidP="00735966">
      <w:pPr>
        <w:spacing w:line="276" w:lineRule="auto"/>
        <w:rPr>
          <w:sz w:val="28"/>
          <w:szCs w:val="28"/>
          <w:lang w:val="en-US"/>
        </w:rPr>
      </w:pPr>
      <w:r w:rsidRPr="008A6428">
        <w:rPr>
          <w:sz w:val="28"/>
          <w:szCs w:val="28"/>
          <w:lang w:val="en-US"/>
        </w:rPr>
        <w:t>15. THE SINGLE CAUSE OF AUTOCLAVE EXPLOSION CAN</w:t>
      </w:r>
      <w:r w:rsidR="00735966" w:rsidRPr="008A6428">
        <w:rPr>
          <w:sz w:val="28"/>
          <w:szCs w:val="28"/>
          <w:lang w:val="en-US"/>
        </w:rPr>
        <w:t xml:space="preserve"> BE</w:t>
      </w:r>
    </w:p>
    <w:p w:rsidR="00735966" w:rsidRPr="008A6428" w:rsidRDefault="00735966" w:rsidP="00735966">
      <w:pPr>
        <w:spacing w:line="276" w:lineRule="auto"/>
        <w:rPr>
          <w:sz w:val="28"/>
          <w:szCs w:val="28"/>
          <w:lang w:val="en-US"/>
        </w:rPr>
      </w:pPr>
      <w:r w:rsidRPr="008A6428">
        <w:rPr>
          <w:sz w:val="28"/>
          <w:szCs w:val="28"/>
          <w:lang w:val="en-US"/>
        </w:rPr>
        <w:t>1) the pressure gauge is faulty</w:t>
      </w:r>
    </w:p>
    <w:p w:rsidR="00735966" w:rsidRPr="008A6428" w:rsidRDefault="005657F5" w:rsidP="00735966">
      <w:pPr>
        <w:spacing w:line="276" w:lineRule="auto"/>
        <w:rPr>
          <w:sz w:val="28"/>
          <w:szCs w:val="28"/>
          <w:lang w:val="en-US"/>
        </w:rPr>
      </w:pPr>
      <w:r w:rsidRPr="008A6428">
        <w:rPr>
          <w:sz w:val="28"/>
          <w:szCs w:val="28"/>
          <w:lang w:val="en-US"/>
        </w:rPr>
        <w:t>2) scale on the walls of</w:t>
      </w:r>
      <w:r w:rsidR="00735966" w:rsidRPr="008A6428">
        <w:rPr>
          <w:sz w:val="28"/>
          <w:szCs w:val="28"/>
          <w:lang w:val="en-US"/>
        </w:rPr>
        <w:t xml:space="preserve"> steam generator</w:t>
      </w:r>
    </w:p>
    <w:p w:rsidR="00735966" w:rsidRPr="008A6428" w:rsidRDefault="00735966" w:rsidP="00735966">
      <w:pPr>
        <w:spacing w:line="276" w:lineRule="auto"/>
        <w:rPr>
          <w:sz w:val="28"/>
          <w:szCs w:val="28"/>
          <w:lang w:val="en-US"/>
        </w:rPr>
      </w:pPr>
      <w:r w:rsidRPr="008A6428">
        <w:rPr>
          <w:sz w:val="28"/>
          <w:szCs w:val="28"/>
          <w:lang w:val="en-US"/>
        </w:rPr>
        <w:t>3) not enough water</w:t>
      </w:r>
    </w:p>
    <w:p w:rsidR="00735966" w:rsidRPr="008A6428" w:rsidRDefault="00735966" w:rsidP="00735966">
      <w:pPr>
        <w:spacing w:line="276" w:lineRule="auto"/>
        <w:rPr>
          <w:sz w:val="28"/>
          <w:szCs w:val="28"/>
          <w:lang w:val="en-US"/>
        </w:rPr>
      </w:pPr>
      <w:r w:rsidRPr="008A6428">
        <w:rPr>
          <w:sz w:val="28"/>
          <w:szCs w:val="28"/>
          <w:lang w:val="en-US"/>
        </w:rPr>
        <w:lastRenderedPageBreak/>
        <w:t>4) increase the sterilization time</w:t>
      </w:r>
    </w:p>
    <w:p w:rsidR="00735966" w:rsidRPr="008A6428" w:rsidRDefault="00735966" w:rsidP="00735966">
      <w:pPr>
        <w:spacing w:line="276" w:lineRule="auto"/>
        <w:rPr>
          <w:sz w:val="28"/>
          <w:szCs w:val="28"/>
          <w:lang w:val="en-US"/>
        </w:rPr>
      </w:pPr>
    </w:p>
    <w:p w:rsidR="00735966" w:rsidRPr="008A6428" w:rsidRDefault="005657F5" w:rsidP="00735966">
      <w:pPr>
        <w:spacing w:line="276" w:lineRule="auto"/>
        <w:rPr>
          <w:sz w:val="28"/>
          <w:szCs w:val="28"/>
          <w:lang w:val="en-US"/>
        </w:rPr>
      </w:pPr>
      <w:r w:rsidRPr="008A6428">
        <w:rPr>
          <w:sz w:val="28"/>
          <w:szCs w:val="28"/>
          <w:lang w:val="en-US"/>
        </w:rPr>
        <w:t>16. THE MAIN PURPOSE OF</w:t>
      </w:r>
      <w:r w:rsidR="00735966" w:rsidRPr="008A6428">
        <w:rPr>
          <w:sz w:val="28"/>
          <w:szCs w:val="28"/>
          <w:lang w:val="en-US"/>
        </w:rPr>
        <w:t xml:space="preserve"> PRELIMINARY ASSESSMENT (BEFORE THE START OF STERILIZATION) AUTOCLAVE PURGE </w:t>
      </w:r>
      <w:r w:rsidR="00C44864" w:rsidRPr="008A6428">
        <w:rPr>
          <w:sz w:val="28"/>
          <w:szCs w:val="28"/>
          <w:lang w:val="en-US"/>
        </w:rPr>
        <w:t>IS</w:t>
      </w:r>
    </w:p>
    <w:p w:rsidR="00735966" w:rsidRPr="008A6428" w:rsidRDefault="00735966" w:rsidP="00735966">
      <w:pPr>
        <w:spacing w:line="276" w:lineRule="auto"/>
        <w:rPr>
          <w:sz w:val="28"/>
          <w:szCs w:val="28"/>
          <w:lang w:val="en-US"/>
        </w:rPr>
      </w:pPr>
      <w:r w:rsidRPr="008A6428">
        <w:rPr>
          <w:sz w:val="28"/>
          <w:szCs w:val="28"/>
          <w:lang w:val="en-US"/>
        </w:rPr>
        <w:t xml:space="preserve">1) </w:t>
      </w:r>
      <w:r w:rsidR="00C44864" w:rsidRPr="008A6428">
        <w:rPr>
          <w:sz w:val="28"/>
          <w:szCs w:val="28"/>
          <w:lang w:val="en-US"/>
        </w:rPr>
        <w:t xml:space="preserve">to </w:t>
      </w:r>
      <w:r w:rsidRPr="008A6428">
        <w:rPr>
          <w:sz w:val="28"/>
          <w:szCs w:val="28"/>
          <w:lang w:val="en-US"/>
        </w:rPr>
        <w:t>eliminate high humidity in the sterilization chamber</w:t>
      </w:r>
    </w:p>
    <w:p w:rsidR="00735966" w:rsidRPr="008A6428" w:rsidRDefault="00735966" w:rsidP="00735966">
      <w:pPr>
        <w:spacing w:line="276" w:lineRule="auto"/>
        <w:rPr>
          <w:sz w:val="28"/>
          <w:szCs w:val="28"/>
          <w:lang w:val="en-US"/>
        </w:rPr>
      </w:pPr>
      <w:r w:rsidRPr="008A6428">
        <w:rPr>
          <w:sz w:val="28"/>
          <w:szCs w:val="28"/>
          <w:lang w:val="en-US"/>
        </w:rPr>
        <w:t xml:space="preserve">2) </w:t>
      </w:r>
      <w:r w:rsidR="00C44864" w:rsidRPr="008A6428">
        <w:rPr>
          <w:sz w:val="28"/>
          <w:szCs w:val="28"/>
          <w:lang w:val="en-US"/>
        </w:rPr>
        <w:t>to increase</w:t>
      </w:r>
      <w:r w:rsidRPr="008A6428">
        <w:rPr>
          <w:sz w:val="28"/>
          <w:szCs w:val="28"/>
          <w:lang w:val="en-US"/>
        </w:rPr>
        <w:t xml:space="preserve"> temperature in the sterilization chamber </w:t>
      </w:r>
    </w:p>
    <w:p w:rsidR="00735966" w:rsidRPr="008A6428" w:rsidRDefault="00C44864" w:rsidP="00735966">
      <w:pPr>
        <w:spacing w:line="276" w:lineRule="auto"/>
        <w:rPr>
          <w:sz w:val="28"/>
          <w:szCs w:val="28"/>
          <w:lang w:val="en-US"/>
        </w:rPr>
      </w:pPr>
      <w:r w:rsidRPr="008A6428">
        <w:rPr>
          <w:sz w:val="28"/>
          <w:szCs w:val="28"/>
          <w:lang w:val="en-US"/>
        </w:rPr>
        <w:t xml:space="preserve">3) to preventautoclave </w:t>
      </w:r>
      <w:r w:rsidR="00735966" w:rsidRPr="008A6428">
        <w:rPr>
          <w:sz w:val="28"/>
          <w:szCs w:val="28"/>
          <w:lang w:val="en-US"/>
        </w:rPr>
        <w:t xml:space="preserve">explosion </w:t>
      </w:r>
    </w:p>
    <w:p w:rsidR="00735966" w:rsidRPr="008A6428" w:rsidRDefault="00735966" w:rsidP="00735966">
      <w:pPr>
        <w:spacing w:line="276" w:lineRule="auto"/>
        <w:rPr>
          <w:sz w:val="28"/>
          <w:szCs w:val="28"/>
          <w:lang w:val="en-US"/>
        </w:rPr>
      </w:pPr>
      <w:r w:rsidRPr="008A6428">
        <w:rPr>
          <w:sz w:val="28"/>
          <w:szCs w:val="28"/>
          <w:lang w:val="en-US"/>
        </w:rPr>
        <w:t xml:space="preserve">4) </w:t>
      </w:r>
      <w:r w:rsidR="00C44864" w:rsidRPr="008A6428">
        <w:rPr>
          <w:sz w:val="28"/>
          <w:szCs w:val="28"/>
          <w:lang w:val="en-US"/>
        </w:rPr>
        <w:t>to remove</w:t>
      </w:r>
      <w:r w:rsidRPr="008A6428">
        <w:rPr>
          <w:sz w:val="28"/>
          <w:szCs w:val="28"/>
          <w:lang w:val="en-US"/>
        </w:rPr>
        <w:t xml:space="preserve"> air from the sterilization chamber</w:t>
      </w:r>
    </w:p>
    <w:p w:rsidR="00735966" w:rsidRPr="008A6428" w:rsidRDefault="00735966" w:rsidP="00735966">
      <w:pPr>
        <w:spacing w:line="276" w:lineRule="auto"/>
        <w:rPr>
          <w:sz w:val="28"/>
          <w:szCs w:val="28"/>
          <w:lang w:val="en-US"/>
        </w:rPr>
      </w:pPr>
    </w:p>
    <w:p w:rsidR="00735966" w:rsidRPr="008A6428" w:rsidRDefault="00C44864" w:rsidP="00735966">
      <w:pPr>
        <w:spacing w:line="276" w:lineRule="auto"/>
        <w:rPr>
          <w:sz w:val="28"/>
          <w:szCs w:val="28"/>
          <w:lang w:val="en-US"/>
        </w:rPr>
      </w:pPr>
      <w:r w:rsidRPr="008A6428">
        <w:rPr>
          <w:sz w:val="28"/>
          <w:szCs w:val="28"/>
          <w:lang w:val="en-US"/>
        </w:rPr>
        <w:t>17. MECHANICAL ANTISEPSI</w:t>
      </w:r>
      <w:r w:rsidR="00735966" w:rsidRPr="008A6428">
        <w:rPr>
          <w:sz w:val="28"/>
          <w:szCs w:val="28"/>
          <w:lang w:val="en-US"/>
        </w:rPr>
        <w:t>S INCLUDE</w:t>
      </w:r>
    </w:p>
    <w:p w:rsidR="00735966" w:rsidRPr="008A6428" w:rsidRDefault="00C44864" w:rsidP="00735966">
      <w:pPr>
        <w:spacing w:line="276" w:lineRule="auto"/>
        <w:rPr>
          <w:sz w:val="28"/>
          <w:szCs w:val="28"/>
          <w:lang w:val="en-US"/>
        </w:rPr>
      </w:pPr>
      <w:r w:rsidRPr="008A6428">
        <w:rPr>
          <w:sz w:val="28"/>
          <w:szCs w:val="28"/>
          <w:lang w:val="en-US"/>
        </w:rPr>
        <w:t>1) wound toilet</w:t>
      </w:r>
    </w:p>
    <w:p w:rsidR="00735966" w:rsidRPr="008A6428" w:rsidRDefault="00735966" w:rsidP="00735966">
      <w:pPr>
        <w:spacing w:line="276" w:lineRule="auto"/>
        <w:rPr>
          <w:sz w:val="28"/>
          <w:szCs w:val="28"/>
          <w:lang w:val="en-US"/>
        </w:rPr>
      </w:pPr>
      <w:r w:rsidRPr="008A6428">
        <w:rPr>
          <w:sz w:val="28"/>
          <w:szCs w:val="28"/>
          <w:lang w:val="en-US"/>
        </w:rPr>
        <w:t xml:space="preserve">2) </w:t>
      </w:r>
      <w:r w:rsidR="00C44864" w:rsidRPr="008A6428">
        <w:rPr>
          <w:sz w:val="28"/>
          <w:szCs w:val="28"/>
          <w:lang w:val="en-US"/>
        </w:rPr>
        <w:t>initial surgical debridement</w:t>
      </w:r>
    </w:p>
    <w:p w:rsidR="00735966" w:rsidRPr="008A6428" w:rsidRDefault="00C44864" w:rsidP="00735966">
      <w:pPr>
        <w:spacing w:line="276" w:lineRule="auto"/>
        <w:rPr>
          <w:sz w:val="28"/>
          <w:szCs w:val="28"/>
          <w:lang w:val="en-US"/>
        </w:rPr>
      </w:pPr>
      <w:r w:rsidRPr="008A6428">
        <w:rPr>
          <w:sz w:val="28"/>
          <w:szCs w:val="28"/>
          <w:lang w:val="en-US"/>
        </w:rPr>
        <w:t>3) opening of areas</w:t>
      </w:r>
      <w:r w:rsidR="00735966" w:rsidRPr="008A6428">
        <w:rPr>
          <w:sz w:val="28"/>
          <w:szCs w:val="28"/>
          <w:lang w:val="en-US"/>
        </w:rPr>
        <w:t xml:space="preserve"> of purulent inflammation</w:t>
      </w:r>
    </w:p>
    <w:p w:rsidR="00735966" w:rsidRPr="008A6428" w:rsidRDefault="00C44864" w:rsidP="00735966">
      <w:pPr>
        <w:spacing w:line="276" w:lineRule="auto"/>
        <w:rPr>
          <w:sz w:val="28"/>
          <w:szCs w:val="28"/>
          <w:lang w:val="en-US"/>
        </w:rPr>
      </w:pPr>
      <w:r w:rsidRPr="008A6428">
        <w:rPr>
          <w:sz w:val="28"/>
          <w:szCs w:val="28"/>
          <w:lang w:val="en-US"/>
        </w:rPr>
        <w:t>4) all variants</w:t>
      </w:r>
      <w:r w:rsidR="00735966" w:rsidRPr="008A6428">
        <w:rPr>
          <w:sz w:val="28"/>
          <w:szCs w:val="28"/>
          <w:lang w:val="en-US"/>
        </w:rPr>
        <w:t xml:space="preserve"> are correct</w:t>
      </w:r>
    </w:p>
    <w:p w:rsidR="00735966" w:rsidRPr="008A6428" w:rsidRDefault="00735966" w:rsidP="00735966">
      <w:pPr>
        <w:spacing w:line="276" w:lineRule="auto"/>
        <w:rPr>
          <w:sz w:val="28"/>
          <w:szCs w:val="28"/>
          <w:lang w:val="en-US"/>
        </w:rPr>
      </w:pPr>
    </w:p>
    <w:p w:rsidR="00735966" w:rsidRPr="008A6428" w:rsidRDefault="00C44864" w:rsidP="00735966">
      <w:pPr>
        <w:spacing w:line="276" w:lineRule="auto"/>
        <w:rPr>
          <w:sz w:val="28"/>
          <w:szCs w:val="28"/>
          <w:lang w:val="en-US"/>
        </w:rPr>
      </w:pPr>
      <w:r w:rsidRPr="008A6428">
        <w:rPr>
          <w:sz w:val="28"/>
          <w:szCs w:val="28"/>
          <w:lang w:val="en-US"/>
        </w:rPr>
        <w:t xml:space="preserve">18. </w:t>
      </w:r>
      <w:r w:rsidR="00735966" w:rsidRPr="008A6428">
        <w:rPr>
          <w:sz w:val="28"/>
          <w:szCs w:val="28"/>
          <w:lang w:val="en-US"/>
        </w:rPr>
        <w:t xml:space="preserve">MAXIMUM </w:t>
      </w:r>
      <w:r w:rsidRPr="008A6428">
        <w:rPr>
          <w:sz w:val="28"/>
          <w:szCs w:val="28"/>
          <w:lang w:val="en-US"/>
        </w:rPr>
        <w:t xml:space="preserve">STORAGE TIME OF </w:t>
      </w:r>
      <w:r w:rsidR="00735966" w:rsidRPr="008A6428">
        <w:rPr>
          <w:sz w:val="28"/>
          <w:szCs w:val="28"/>
          <w:lang w:val="en-US"/>
        </w:rPr>
        <w:t>STERILIZED MATERIAL IN A CLOSED STERI</w:t>
      </w:r>
      <w:r w:rsidRPr="008A6428">
        <w:rPr>
          <w:sz w:val="28"/>
          <w:szCs w:val="28"/>
          <w:lang w:val="en-US"/>
        </w:rPr>
        <w:t>LIZATION BOX (</w:t>
      </w:r>
      <w:r w:rsidR="00735966" w:rsidRPr="008A6428">
        <w:rPr>
          <w:sz w:val="28"/>
          <w:szCs w:val="28"/>
          <w:lang w:val="en-US"/>
        </w:rPr>
        <w:t>SCHIMMELBUSCH</w:t>
      </w:r>
      <w:r w:rsidRPr="008A6428">
        <w:rPr>
          <w:sz w:val="28"/>
          <w:szCs w:val="28"/>
          <w:lang w:val="en-US"/>
        </w:rPr>
        <w:t xml:space="preserve"> BOX</w:t>
      </w:r>
      <w:r w:rsidR="00735966" w:rsidRPr="008A6428">
        <w:rPr>
          <w:sz w:val="28"/>
          <w:szCs w:val="28"/>
          <w:lang w:val="en-US"/>
        </w:rPr>
        <w:t>) WITH BACTERIAL FILTER</w:t>
      </w:r>
      <w:r w:rsidRPr="008A6428">
        <w:rPr>
          <w:sz w:val="28"/>
          <w:szCs w:val="28"/>
          <w:lang w:val="en-US"/>
        </w:rPr>
        <w:t xml:space="preserve"> IS</w:t>
      </w:r>
    </w:p>
    <w:p w:rsidR="00735966" w:rsidRPr="008A6428" w:rsidRDefault="00735966" w:rsidP="00735966">
      <w:pPr>
        <w:spacing w:line="276" w:lineRule="auto"/>
        <w:rPr>
          <w:sz w:val="28"/>
          <w:szCs w:val="28"/>
          <w:lang w:val="en-US"/>
        </w:rPr>
      </w:pPr>
      <w:r w:rsidRPr="008A6428">
        <w:rPr>
          <w:sz w:val="28"/>
          <w:szCs w:val="28"/>
          <w:lang w:val="en-US"/>
        </w:rPr>
        <w:t>1) 10 days</w:t>
      </w:r>
    </w:p>
    <w:p w:rsidR="00735966" w:rsidRPr="008A6428" w:rsidRDefault="00735966" w:rsidP="00735966">
      <w:pPr>
        <w:spacing w:line="276" w:lineRule="auto"/>
        <w:rPr>
          <w:sz w:val="28"/>
          <w:szCs w:val="28"/>
          <w:lang w:val="en-US"/>
        </w:rPr>
      </w:pPr>
      <w:r w:rsidRPr="008A6428">
        <w:rPr>
          <w:sz w:val="28"/>
          <w:szCs w:val="28"/>
          <w:lang w:val="en-US"/>
        </w:rPr>
        <w:t>2) 14 days</w:t>
      </w:r>
    </w:p>
    <w:p w:rsidR="00735966" w:rsidRPr="008A6428" w:rsidRDefault="00735966" w:rsidP="00735966">
      <w:pPr>
        <w:spacing w:line="276" w:lineRule="auto"/>
        <w:rPr>
          <w:sz w:val="28"/>
          <w:szCs w:val="28"/>
          <w:lang w:val="en-US"/>
        </w:rPr>
      </w:pPr>
      <w:r w:rsidRPr="008A6428">
        <w:rPr>
          <w:sz w:val="28"/>
          <w:szCs w:val="28"/>
          <w:lang w:val="en-US"/>
        </w:rPr>
        <w:t>3) 21 days</w:t>
      </w:r>
    </w:p>
    <w:p w:rsidR="00735966" w:rsidRPr="008A6428" w:rsidRDefault="00735966" w:rsidP="00735966">
      <w:pPr>
        <w:spacing w:line="276" w:lineRule="auto"/>
        <w:rPr>
          <w:sz w:val="28"/>
          <w:szCs w:val="28"/>
          <w:lang w:val="en-US"/>
        </w:rPr>
      </w:pPr>
      <w:r w:rsidRPr="008A6428">
        <w:rPr>
          <w:sz w:val="28"/>
          <w:szCs w:val="28"/>
          <w:lang w:val="en-US"/>
        </w:rPr>
        <w:t>4) 28 days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19. </w:t>
      </w:r>
      <w:r w:rsidR="00C44864" w:rsidRPr="008A6428">
        <w:rPr>
          <w:sz w:val="28"/>
          <w:szCs w:val="28"/>
          <w:lang w:val="en-US"/>
        </w:rPr>
        <w:t>MAXIMUM STORAGE TIME OF STERILIZED MATERIAL IN A CLOSED STERILIZATION BOX (SCHIMMELBUSCH BOX) WITH BACTERIAL FILTER AFTER OPENING ITS TOP FOR ONE TIME</w:t>
      </w:r>
    </w:p>
    <w:p w:rsidR="00735966" w:rsidRPr="008A6428" w:rsidRDefault="00735966" w:rsidP="00735966">
      <w:pPr>
        <w:spacing w:line="276" w:lineRule="auto"/>
        <w:rPr>
          <w:sz w:val="28"/>
          <w:szCs w:val="28"/>
          <w:lang w:val="en-US"/>
        </w:rPr>
      </w:pPr>
      <w:r w:rsidRPr="008A6428">
        <w:rPr>
          <w:sz w:val="28"/>
          <w:szCs w:val="28"/>
          <w:lang w:val="en-US"/>
        </w:rPr>
        <w:t>1) 6 hours</w:t>
      </w:r>
    </w:p>
    <w:p w:rsidR="00735966" w:rsidRPr="008A6428" w:rsidRDefault="00735966" w:rsidP="00735966">
      <w:pPr>
        <w:spacing w:line="276" w:lineRule="auto"/>
        <w:rPr>
          <w:sz w:val="28"/>
          <w:szCs w:val="28"/>
          <w:lang w:val="en-US"/>
        </w:rPr>
      </w:pPr>
      <w:r w:rsidRPr="008A6428">
        <w:rPr>
          <w:sz w:val="28"/>
          <w:szCs w:val="28"/>
          <w:lang w:val="en-US"/>
        </w:rPr>
        <w:t>2) 12 hours</w:t>
      </w:r>
    </w:p>
    <w:p w:rsidR="00735966" w:rsidRPr="008A6428" w:rsidRDefault="00735966" w:rsidP="00735966">
      <w:pPr>
        <w:spacing w:line="276" w:lineRule="auto"/>
        <w:rPr>
          <w:sz w:val="28"/>
          <w:szCs w:val="28"/>
          <w:lang w:val="en-US"/>
        </w:rPr>
      </w:pPr>
      <w:r w:rsidRPr="008A6428">
        <w:rPr>
          <w:sz w:val="28"/>
          <w:szCs w:val="28"/>
          <w:lang w:val="en-US"/>
        </w:rPr>
        <w:t>3) 24 hours</w:t>
      </w:r>
    </w:p>
    <w:p w:rsidR="00735966" w:rsidRPr="008A6428" w:rsidRDefault="00735966" w:rsidP="00735966">
      <w:pPr>
        <w:spacing w:line="276" w:lineRule="auto"/>
        <w:rPr>
          <w:sz w:val="28"/>
          <w:szCs w:val="28"/>
          <w:lang w:val="en-US"/>
        </w:rPr>
      </w:pPr>
      <w:r w:rsidRPr="008A6428">
        <w:rPr>
          <w:sz w:val="28"/>
          <w:szCs w:val="28"/>
          <w:lang w:val="en-US"/>
        </w:rPr>
        <w:t>4) 48 hours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20. </w:t>
      </w:r>
      <w:r w:rsidR="00057122" w:rsidRPr="008A6428">
        <w:rPr>
          <w:sz w:val="28"/>
          <w:szCs w:val="28"/>
          <w:lang w:val="en-US"/>
        </w:rPr>
        <w:t>MAXIMUM STORAGE TIME OF STERILIZED MATERIAL IN DOUBLE PILLOW-CASES IS</w:t>
      </w:r>
    </w:p>
    <w:p w:rsidR="00735966" w:rsidRPr="008A6428" w:rsidRDefault="00735966" w:rsidP="00735966">
      <w:pPr>
        <w:spacing w:line="276" w:lineRule="auto"/>
        <w:rPr>
          <w:sz w:val="28"/>
          <w:szCs w:val="28"/>
          <w:lang w:val="en-US"/>
        </w:rPr>
      </w:pPr>
      <w:r w:rsidRPr="008A6428">
        <w:rPr>
          <w:sz w:val="28"/>
          <w:szCs w:val="28"/>
          <w:lang w:val="en-US"/>
        </w:rPr>
        <w:t>1) 12 hours</w:t>
      </w:r>
    </w:p>
    <w:p w:rsidR="00735966" w:rsidRPr="008A6428" w:rsidRDefault="00735966" w:rsidP="00735966">
      <w:pPr>
        <w:spacing w:line="276" w:lineRule="auto"/>
        <w:rPr>
          <w:sz w:val="28"/>
          <w:szCs w:val="28"/>
          <w:lang w:val="en-US"/>
        </w:rPr>
      </w:pPr>
      <w:r w:rsidRPr="008A6428">
        <w:rPr>
          <w:sz w:val="28"/>
          <w:szCs w:val="28"/>
          <w:lang w:val="en-US"/>
        </w:rPr>
        <w:t>2) 24 hours</w:t>
      </w:r>
    </w:p>
    <w:p w:rsidR="00735966" w:rsidRPr="008A6428" w:rsidRDefault="00735966" w:rsidP="00735966">
      <w:pPr>
        <w:spacing w:line="276" w:lineRule="auto"/>
        <w:rPr>
          <w:sz w:val="28"/>
          <w:szCs w:val="28"/>
          <w:lang w:val="en-US"/>
        </w:rPr>
      </w:pPr>
      <w:r w:rsidRPr="008A6428">
        <w:rPr>
          <w:sz w:val="28"/>
          <w:szCs w:val="28"/>
          <w:lang w:val="en-US"/>
        </w:rPr>
        <w:t>3) 2 days</w:t>
      </w:r>
    </w:p>
    <w:p w:rsidR="00735966" w:rsidRPr="008A6428" w:rsidRDefault="00735966" w:rsidP="00735966">
      <w:pPr>
        <w:spacing w:line="276" w:lineRule="auto"/>
        <w:rPr>
          <w:sz w:val="28"/>
          <w:szCs w:val="28"/>
          <w:lang w:val="en-US"/>
        </w:rPr>
      </w:pPr>
      <w:r w:rsidRPr="008A6428">
        <w:rPr>
          <w:sz w:val="28"/>
          <w:szCs w:val="28"/>
          <w:lang w:val="en-US"/>
        </w:rPr>
        <w:t>4) 3 days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21. THE MOST RATIONA</w:t>
      </w:r>
      <w:r w:rsidR="00057122" w:rsidRPr="008A6428">
        <w:rPr>
          <w:sz w:val="28"/>
          <w:szCs w:val="28"/>
          <w:lang w:val="en-US"/>
        </w:rPr>
        <w:t xml:space="preserve">L WAY TO CONTROL STERILIZATION </w:t>
      </w:r>
      <w:r w:rsidRPr="008A6428">
        <w:rPr>
          <w:sz w:val="28"/>
          <w:szCs w:val="28"/>
          <w:lang w:val="en-US"/>
        </w:rPr>
        <w:t>C</w:t>
      </w:r>
      <w:r w:rsidR="00057122" w:rsidRPr="008A6428">
        <w:rPr>
          <w:sz w:val="28"/>
          <w:szCs w:val="28"/>
          <w:lang w:val="en-US"/>
        </w:rPr>
        <w:t xml:space="preserve">ARRIED OUT IN </w:t>
      </w:r>
      <w:r w:rsidRPr="008A6428">
        <w:rPr>
          <w:sz w:val="28"/>
          <w:szCs w:val="28"/>
          <w:lang w:val="en-US"/>
        </w:rPr>
        <w:t>AUTOCLAVE AT</w:t>
      </w:r>
      <w:r w:rsidR="00057122" w:rsidRPr="008A6428">
        <w:rPr>
          <w:sz w:val="28"/>
          <w:szCs w:val="28"/>
          <w:lang w:val="en-US"/>
        </w:rPr>
        <w:t xml:space="preserve"> THE</w:t>
      </w:r>
      <w:r w:rsidRPr="008A6428">
        <w:rPr>
          <w:sz w:val="28"/>
          <w:szCs w:val="28"/>
          <w:lang w:val="en-US"/>
        </w:rPr>
        <w:t xml:space="preserve"> PRESSURE OF 2.0 ATMOSPHERES</w:t>
      </w:r>
    </w:p>
    <w:p w:rsidR="00735966" w:rsidRPr="008A6428" w:rsidRDefault="00057122"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Mikulich method</w:t>
      </w:r>
    </w:p>
    <w:p w:rsidR="00735966" w:rsidRPr="008A6428" w:rsidRDefault="00735966" w:rsidP="00735966">
      <w:pPr>
        <w:spacing w:line="276" w:lineRule="auto"/>
        <w:rPr>
          <w:sz w:val="28"/>
          <w:szCs w:val="28"/>
          <w:lang w:val="en-US"/>
        </w:rPr>
      </w:pPr>
      <w:r w:rsidRPr="008A6428">
        <w:rPr>
          <w:sz w:val="28"/>
          <w:szCs w:val="28"/>
          <w:lang w:val="en-US"/>
        </w:rPr>
        <w:t xml:space="preserve">2) steam sterilization tape indicator </w:t>
      </w:r>
    </w:p>
    <w:p w:rsidR="00735966" w:rsidRPr="008A6428" w:rsidRDefault="00735966" w:rsidP="00735966">
      <w:pPr>
        <w:spacing w:line="276" w:lineRule="auto"/>
        <w:rPr>
          <w:sz w:val="28"/>
          <w:szCs w:val="28"/>
          <w:lang w:val="en-US"/>
        </w:rPr>
      </w:pPr>
      <w:r w:rsidRPr="008A6428">
        <w:rPr>
          <w:sz w:val="28"/>
          <w:szCs w:val="28"/>
          <w:lang w:val="en-US"/>
        </w:rPr>
        <w:t xml:space="preserve">3) </w:t>
      </w:r>
      <w:r w:rsidR="00057122" w:rsidRPr="008A6428">
        <w:rPr>
          <w:sz w:val="28"/>
          <w:szCs w:val="28"/>
          <w:lang w:val="en-US"/>
        </w:rPr>
        <w:t>antipyrine melting</w:t>
      </w:r>
    </w:p>
    <w:p w:rsidR="00735966" w:rsidRPr="008A6428" w:rsidRDefault="00057122" w:rsidP="00735966">
      <w:pPr>
        <w:spacing w:line="276" w:lineRule="auto"/>
        <w:rPr>
          <w:sz w:val="28"/>
          <w:szCs w:val="28"/>
          <w:lang w:val="en-US"/>
        </w:rPr>
      </w:pPr>
      <w:r w:rsidRPr="008A6428">
        <w:rPr>
          <w:sz w:val="28"/>
          <w:szCs w:val="28"/>
          <w:lang w:val="en-US"/>
        </w:rPr>
        <w:t xml:space="preserve">4) benzoic acid </w:t>
      </w:r>
      <w:r w:rsidR="00735966" w:rsidRPr="008A6428">
        <w:rPr>
          <w:sz w:val="28"/>
          <w:szCs w:val="28"/>
          <w:lang w:val="en-US"/>
        </w:rPr>
        <w:t xml:space="preserve">melting </w:t>
      </w:r>
    </w:p>
    <w:p w:rsidR="00057122" w:rsidRPr="008A6428" w:rsidRDefault="00057122" w:rsidP="00735966">
      <w:pPr>
        <w:spacing w:line="276" w:lineRule="auto"/>
        <w:rPr>
          <w:sz w:val="28"/>
          <w:szCs w:val="28"/>
          <w:lang w:val="en-US"/>
        </w:rPr>
      </w:pPr>
    </w:p>
    <w:p w:rsidR="00735966" w:rsidRPr="008A6428" w:rsidRDefault="00057122" w:rsidP="00735966">
      <w:pPr>
        <w:spacing w:line="276" w:lineRule="auto"/>
        <w:rPr>
          <w:sz w:val="28"/>
          <w:szCs w:val="28"/>
          <w:lang w:val="en-US"/>
        </w:rPr>
      </w:pPr>
      <w:r w:rsidRPr="008A6428">
        <w:rPr>
          <w:sz w:val="28"/>
          <w:szCs w:val="28"/>
          <w:lang w:val="en-US"/>
        </w:rPr>
        <w:t>22. PHYSICAL ANTISEPSI</w:t>
      </w:r>
      <w:r w:rsidR="00735966" w:rsidRPr="008A6428">
        <w:rPr>
          <w:sz w:val="28"/>
          <w:szCs w:val="28"/>
          <w:lang w:val="en-US"/>
        </w:rPr>
        <w:t>S INCLUDE</w:t>
      </w:r>
      <w:r w:rsidRPr="008A6428">
        <w:rPr>
          <w:sz w:val="28"/>
          <w:szCs w:val="28"/>
          <w:lang w:val="en-US"/>
        </w:rPr>
        <w:t>S</w:t>
      </w:r>
    </w:p>
    <w:p w:rsidR="00735966" w:rsidRPr="008A6428" w:rsidRDefault="00735966" w:rsidP="00735966">
      <w:pPr>
        <w:spacing w:line="276" w:lineRule="auto"/>
        <w:rPr>
          <w:sz w:val="28"/>
          <w:szCs w:val="28"/>
          <w:lang w:val="en-US"/>
        </w:rPr>
      </w:pPr>
      <w:r w:rsidRPr="008A6428">
        <w:rPr>
          <w:sz w:val="28"/>
          <w:szCs w:val="28"/>
          <w:lang w:val="en-US"/>
        </w:rPr>
        <w:t xml:space="preserve">1) </w:t>
      </w:r>
      <w:r w:rsidR="00057122" w:rsidRPr="008A6428">
        <w:rPr>
          <w:sz w:val="28"/>
          <w:szCs w:val="28"/>
          <w:lang w:val="en-US"/>
        </w:rPr>
        <w:t>wound drainage</w:t>
      </w:r>
    </w:p>
    <w:p w:rsidR="00735966" w:rsidRPr="008A6428" w:rsidRDefault="00735966" w:rsidP="00735966">
      <w:pPr>
        <w:spacing w:line="276" w:lineRule="auto"/>
        <w:rPr>
          <w:sz w:val="28"/>
          <w:szCs w:val="28"/>
          <w:lang w:val="en-US"/>
        </w:rPr>
      </w:pPr>
      <w:r w:rsidRPr="008A6428">
        <w:rPr>
          <w:sz w:val="28"/>
          <w:szCs w:val="28"/>
          <w:lang w:val="en-US"/>
        </w:rPr>
        <w:t xml:space="preserve">2) </w:t>
      </w:r>
      <w:r w:rsidR="00057122" w:rsidRPr="008A6428">
        <w:rPr>
          <w:sz w:val="28"/>
          <w:szCs w:val="28"/>
          <w:lang w:val="en-US"/>
        </w:rPr>
        <w:t>wound toilet</w:t>
      </w:r>
    </w:p>
    <w:p w:rsidR="00735966" w:rsidRPr="008A6428" w:rsidRDefault="00057122" w:rsidP="00735966">
      <w:pPr>
        <w:spacing w:line="276" w:lineRule="auto"/>
        <w:rPr>
          <w:sz w:val="28"/>
          <w:szCs w:val="28"/>
          <w:lang w:val="en-US"/>
        </w:rPr>
      </w:pPr>
      <w:r w:rsidRPr="008A6428">
        <w:rPr>
          <w:sz w:val="28"/>
          <w:szCs w:val="28"/>
          <w:lang w:val="en-US"/>
        </w:rPr>
        <w:t>3) initial</w:t>
      </w:r>
      <w:r w:rsidR="00735966" w:rsidRPr="008A6428">
        <w:rPr>
          <w:sz w:val="28"/>
          <w:szCs w:val="28"/>
          <w:lang w:val="en-US"/>
        </w:rPr>
        <w:t xml:space="preserve"> surgical </w:t>
      </w:r>
      <w:r w:rsidRPr="008A6428">
        <w:rPr>
          <w:sz w:val="28"/>
          <w:szCs w:val="28"/>
          <w:lang w:val="en-US"/>
        </w:rPr>
        <w:t>debridement of the wound</w:t>
      </w:r>
    </w:p>
    <w:p w:rsidR="00735966" w:rsidRPr="008A6428" w:rsidRDefault="00735966" w:rsidP="00735966">
      <w:pPr>
        <w:spacing w:line="276" w:lineRule="auto"/>
        <w:rPr>
          <w:sz w:val="28"/>
          <w:szCs w:val="28"/>
          <w:lang w:val="en-US"/>
        </w:rPr>
      </w:pPr>
      <w:r w:rsidRPr="008A6428">
        <w:rPr>
          <w:sz w:val="28"/>
          <w:szCs w:val="28"/>
          <w:lang w:val="en-US"/>
        </w:rPr>
        <w:t>4) washing the wound with antiseptic</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23. USED DRESSING MATERIAL</w:t>
      </w:r>
      <w:r w:rsidR="00057122" w:rsidRPr="008A6428">
        <w:rPr>
          <w:sz w:val="28"/>
          <w:szCs w:val="28"/>
          <w:lang w:val="en-US"/>
        </w:rPr>
        <w:t xml:space="preserve"> MUST BE</w:t>
      </w:r>
    </w:p>
    <w:p w:rsidR="00735966" w:rsidRPr="008A6428" w:rsidRDefault="00735966" w:rsidP="00735966">
      <w:pPr>
        <w:spacing w:line="276" w:lineRule="auto"/>
        <w:rPr>
          <w:sz w:val="28"/>
          <w:szCs w:val="28"/>
          <w:lang w:val="en-US"/>
        </w:rPr>
      </w:pPr>
      <w:r w:rsidRPr="008A6428">
        <w:rPr>
          <w:sz w:val="28"/>
          <w:szCs w:val="28"/>
          <w:lang w:val="en-US"/>
        </w:rPr>
        <w:t xml:space="preserve">1) </w:t>
      </w:r>
      <w:r w:rsidR="00B53752" w:rsidRPr="008A6428">
        <w:rPr>
          <w:sz w:val="28"/>
          <w:szCs w:val="28"/>
          <w:lang w:val="en-US"/>
        </w:rPr>
        <w:t xml:space="preserve">put into a special bag and thrown </w:t>
      </w:r>
      <w:r w:rsidRPr="008A6428">
        <w:rPr>
          <w:sz w:val="28"/>
          <w:szCs w:val="28"/>
          <w:lang w:val="en-US"/>
        </w:rPr>
        <w:t>in</w:t>
      </w:r>
      <w:r w:rsidR="00B53752" w:rsidRPr="008A6428">
        <w:rPr>
          <w:sz w:val="28"/>
          <w:szCs w:val="28"/>
          <w:lang w:val="en-US"/>
        </w:rPr>
        <w:t>to</w:t>
      </w:r>
      <w:r w:rsidR="00057122" w:rsidRPr="008A6428">
        <w:rPr>
          <w:sz w:val="28"/>
          <w:szCs w:val="28"/>
          <w:lang w:val="en-US"/>
        </w:rPr>
        <w:t xml:space="preserve"> container "B" (for</w:t>
      </w:r>
      <w:r w:rsidR="00B53752" w:rsidRPr="008A6428">
        <w:rPr>
          <w:sz w:val="28"/>
          <w:szCs w:val="28"/>
          <w:lang w:val="en-US"/>
        </w:rPr>
        <w:t>top priority waste</w:t>
      </w:r>
      <w:r w:rsidRPr="008A6428">
        <w:rPr>
          <w:sz w:val="28"/>
          <w:szCs w:val="28"/>
          <w:lang w:val="en-US"/>
        </w:rPr>
        <w:t xml:space="preserve">) </w:t>
      </w:r>
    </w:p>
    <w:p w:rsidR="00735966" w:rsidRPr="008A6428" w:rsidRDefault="00B53752" w:rsidP="00735966">
      <w:pPr>
        <w:spacing w:line="276" w:lineRule="auto"/>
        <w:rPr>
          <w:sz w:val="28"/>
          <w:szCs w:val="28"/>
          <w:lang w:val="en-US"/>
        </w:rPr>
      </w:pPr>
      <w:r w:rsidRPr="008A6428">
        <w:rPr>
          <w:sz w:val="28"/>
          <w:szCs w:val="28"/>
          <w:lang w:val="en-US"/>
        </w:rPr>
        <w:t xml:space="preserve">2) soaked in </w:t>
      </w:r>
      <w:r w:rsidR="00735966" w:rsidRPr="008A6428">
        <w:rPr>
          <w:sz w:val="28"/>
          <w:szCs w:val="28"/>
          <w:lang w:val="en-US"/>
        </w:rPr>
        <w:t>disinfectant solution, placed in</w:t>
      </w:r>
      <w:r w:rsidRPr="008A6428">
        <w:rPr>
          <w:sz w:val="28"/>
          <w:szCs w:val="28"/>
          <w:lang w:val="en-US"/>
        </w:rPr>
        <w:t>to a special bag and thrown into</w:t>
      </w:r>
      <w:r w:rsidR="00735966" w:rsidRPr="008A6428">
        <w:rPr>
          <w:sz w:val="28"/>
          <w:szCs w:val="28"/>
          <w:lang w:val="en-US"/>
        </w:rPr>
        <w:t xml:space="preserve"> container "B" (for </w:t>
      </w:r>
      <w:r w:rsidRPr="008A6428">
        <w:rPr>
          <w:sz w:val="28"/>
          <w:szCs w:val="28"/>
          <w:lang w:val="en-US"/>
        </w:rPr>
        <w:t>top priority waste</w:t>
      </w:r>
      <w:r w:rsidR="00735966" w:rsidRPr="008A6428">
        <w:rPr>
          <w:sz w:val="28"/>
          <w:szCs w:val="28"/>
          <w:lang w:val="en-US"/>
        </w:rPr>
        <w:t xml:space="preserve">) </w:t>
      </w:r>
    </w:p>
    <w:p w:rsidR="00735966" w:rsidRPr="008A6428" w:rsidRDefault="00B53752" w:rsidP="00735966">
      <w:pPr>
        <w:spacing w:line="276" w:lineRule="auto"/>
        <w:rPr>
          <w:sz w:val="28"/>
          <w:szCs w:val="28"/>
          <w:lang w:val="en-US"/>
        </w:rPr>
      </w:pPr>
      <w:r w:rsidRPr="008A6428">
        <w:rPr>
          <w:sz w:val="28"/>
          <w:szCs w:val="28"/>
          <w:lang w:val="en-US"/>
        </w:rPr>
        <w:t xml:space="preserve">3) soaked inchloramine solution </w:t>
      </w:r>
      <w:r w:rsidR="00735966" w:rsidRPr="008A6428">
        <w:rPr>
          <w:sz w:val="28"/>
          <w:szCs w:val="28"/>
          <w:lang w:val="en-US"/>
        </w:rPr>
        <w:t>5% for 1 hour, put in</w:t>
      </w:r>
      <w:r w:rsidRPr="008A6428">
        <w:rPr>
          <w:sz w:val="28"/>
          <w:szCs w:val="28"/>
          <w:lang w:val="en-US"/>
        </w:rPr>
        <w:t>to</w:t>
      </w:r>
      <w:r w:rsidR="00735966" w:rsidRPr="008A6428">
        <w:rPr>
          <w:sz w:val="28"/>
          <w:szCs w:val="28"/>
          <w:lang w:val="en-US"/>
        </w:rPr>
        <w:t xml:space="preserve"> a special bag and burn</w:t>
      </w:r>
      <w:r w:rsidRPr="008A6428">
        <w:rPr>
          <w:sz w:val="28"/>
          <w:szCs w:val="28"/>
          <w:lang w:val="en-US"/>
        </w:rPr>
        <w:t>ed</w:t>
      </w:r>
    </w:p>
    <w:p w:rsidR="00735966" w:rsidRPr="008A6428" w:rsidRDefault="00735966" w:rsidP="00735966">
      <w:pPr>
        <w:spacing w:line="276" w:lineRule="auto"/>
        <w:rPr>
          <w:sz w:val="28"/>
          <w:szCs w:val="28"/>
          <w:lang w:val="en-US"/>
        </w:rPr>
      </w:pPr>
      <w:r w:rsidRPr="008A6428">
        <w:rPr>
          <w:sz w:val="28"/>
          <w:szCs w:val="28"/>
          <w:lang w:val="en-US"/>
        </w:rPr>
        <w:t xml:space="preserve">4) </w:t>
      </w:r>
      <w:r w:rsidR="00B53752" w:rsidRPr="008A6428">
        <w:rPr>
          <w:sz w:val="28"/>
          <w:szCs w:val="28"/>
          <w:lang w:val="en-US"/>
        </w:rPr>
        <w:t xml:space="preserve">sterilized in </w:t>
      </w:r>
      <w:r w:rsidRPr="008A6428">
        <w:rPr>
          <w:sz w:val="28"/>
          <w:szCs w:val="28"/>
          <w:lang w:val="en-US"/>
        </w:rPr>
        <w:t>autoclave at 2 atm. for 20 minutes, put in</w:t>
      </w:r>
      <w:r w:rsidR="00B53752" w:rsidRPr="008A6428">
        <w:rPr>
          <w:sz w:val="28"/>
          <w:szCs w:val="28"/>
          <w:lang w:val="en-US"/>
        </w:rPr>
        <w:t>to</w:t>
      </w:r>
      <w:r w:rsidRPr="008A6428">
        <w:rPr>
          <w:sz w:val="28"/>
          <w:szCs w:val="28"/>
          <w:lang w:val="en-US"/>
        </w:rPr>
        <w:t xml:space="preserve"> a special bag and burn</w:t>
      </w:r>
      <w:r w:rsidR="00B53752" w:rsidRPr="008A6428">
        <w:rPr>
          <w:sz w:val="28"/>
          <w:szCs w:val="28"/>
          <w:lang w:val="en-US"/>
        </w:rPr>
        <w:t>ed</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24. BACTERIOLOGICAL METHOD FOR DETERMINING THE STERILITY OF AUTOCLAVED SURGICAL </w:t>
      </w:r>
      <w:r w:rsidR="00B53752" w:rsidRPr="008A6428">
        <w:rPr>
          <w:sz w:val="28"/>
          <w:szCs w:val="28"/>
          <w:lang w:val="en-US"/>
        </w:rPr>
        <w:t>GARB AND DRESSING MATERIAL CONTROLS</w:t>
      </w:r>
    </w:p>
    <w:p w:rsidR="00735966" w:rsidRPr="008A6428" w:rsidRDefault="00735966" w:rsidP="00735966">
      <w:pPr>
        <w:spacing w:line="276" w:lineRule="auto"/>
        <w:rPr>
          <w:sz w:val="28"/>
          <w:szCs w:val="28"/>
          <w:lang w:val="en-US"/>
        </w:rPr>
      </w:pPr>
      <w:r w:rsidRPr="008A6428">
        <w:rPr>
          <w:sz w:val="28"/>
          <w:szCs w:val="28"/>
          <w:lang w:val="en-US"/>
        </w:rPr>
        <w:t xml:space="preserve">1) </w:t>
      </w:r>
      <w:r w:rsidR="00B53752" w:rsidRPr="008A6428">
        <w:rPr>
          <w:sz w:val="28"/>
          <w:szCs w:val="28"/>
          <w:lang w:val="en-US"/>
        </w:rPr>
        <w:t xml:space="preserve">autoclave operation </w:t>
      </w:r>
    </w:p>
    <w:p w:rsidR="00735966" w:rsidRPr="008A6428" w:rsidRDefault="00735966" w:rsidP="00735966">
      <w:pPr>
        <w:spacing w:line="276" w:lineRule="auto"/>
        <w:rPr>
          <w:sz w:val="28"/>
          <w:szCs w:val="28"/>
          <w:lang w:val="en-US"/>
        </w:rPr>
      </w:pPr>
      <w:r w:rsidRPr="008A6428">
        <w:rPr>
          <w:sz w:val="28"/>
          <w:szCs w:val="28"/>
          <w:lang w:val="en-US"/>
        </w:rPr>
        <w:t xml:space="preserve">2) </w:t>
      </w:r>
      <w:r w:rsidR="00D9126B" w:rsidRPr="008A6428">
        <w:rPr>
          <w:sz w:val="28"/>
          <w:szCs w:val="28"/>
          <w:lang w:val="en-US"/>
        </w:rPr>
        <w:t>work of asepsis system in the</w:t>
      </w:r>
      <w:r w:rsidRPr="008A6428">
        <w:rPr>
          <w:sz w:val="28"/>
          <w:szCs w:val="28"/>
          <w:lang w:val="en-US"/>
        </w:rPr>
        <w:t xml:space="preserve"> medical institution</w:t>
      </w:r>
    </w:p>
    <w:p w:rsidR="00735966" w:rsidRPr="008A6428" w:rsidRDefault="00D9126B" w:rsidP="00735966">
      <w:pPr>
        <w:spacing w:line="276" w:lineRule="auto"/>
        <w:rPr>
          <w:sz w:val="28"/>
          <w:szCs w:val="28"/>
          <w:lang w:val="en-US"/>
        </w:rPr>
      </w:pPr>
      <w:r w:rsidRPr="008A6428">
        <w:rPr>
          <w:sz w:val="28"/>
          <w:szCs w:val="28"/>
          <w:lang w:val="en-US"/>
        </w:rPr>
        <w:t xml:space="preserve">3) </w:t>
      </w:r>
      <w:r w:rsidR="00735966" w:rsidRPr="008A6428">
        <w:rPr>
          <w:sz w:val="28"/>
          <w:szCs w:val="28"/>
          <w:lang w:val="en-US"/>
        </w:rPr>
        <w:t>possibility of using the material</w:t>
      </w:r>
    </w:p>
    <w:p w:rsidR="00735966" w:rsidRPr="008A6428" w:rsidRDefault="00D9126B" w:rsidP="00735966">
      <w:pPr>
        <w:spacing w:line="276" w:lineRule="auto"/>
        <w:rPr>
          <w:sz w:val="28"/>
          <w:szCs w:val="28"/>
          <w:lang w:val="en-US"/>
        </w:rPr>
      </w:pPr>
      <w:r w:rsidRPr="008A6428">
        <w:rPr>
          <w:sz w:val="28"/>
          <w:szCs w:val="28"/>
          <w:lang w:val="en-US"/>
        </w:rPr>
        <w:t>4) sterility of</w:t>
      </w:r>
      <w:r w:rsidR="00735966" w:rsidRPr="008A6428">
        <w:rPr>
          <w:sz w:val="28"/>
          <w:szCs w:val="28"/>
          <w:lang w:val="en-US"/>
        </w:rPr>
        <w:t xml:space="preserve"> autoclaved material</w:t>
      </w:r>
    </w:p>
    <w:p w:rsidR="00735966" w:rsidRPr="008A6428" w:rsidRDefault="00735966" w:rsidP="00735966">
      <w:pPr>
        <w:spacing w:line="276" w:lineRule="auto"/>
        <w:rPr>
          <w:sz w:val="28"/>
          <w:szCs w:val="28"/>
          <w:lang w:val="en-US"/>
        </w:rPr>
      </w:pPr>
    </w:p>
    <w:p w:rsidR="00735966" w:rsidRPr="008A6428" w:rsidRDefault="00D9126B" w:rsidP="00735966">
      <w:pPr>
        <w:spacing w:line="276" w:lineRule="auto"/>
        <w:rPr>
          <w:sz w:val="28"/>
          <w:szCs w:val="28"/>
          <w:lang w:val="en-US"/>
        </w:rPr>
      </w:pPr>
      <w:r w:rsidRPr="008A6428">
        <w:rPr>
          <w:sz w:val="28"/>
          <w:szCs w:val="28"/>
          <w:lang w:val="en-US"/>
        </w:rPr>
        <w:t xml:space="preserve">25. WHICH ADVANTAGE DOES </w:t>
      </w:r>
      <w:r w:rsidR="00735966" w:rsidRPr="008A6428">
        <w:rPr>
          <w:sz w:val="28"/>
          <w:szCs w:val="28"/>
          <w:lang w:val="en-US"/>
        </w:rPr>
        <w:t xml:space="preserve">TAPE </w:t>
      </w:r>
      <w:r w:rsidRPr="008A6428">
        <w:rPr>
          <w:sz w:val="28"/>
          <w:szCs w:val="28"/>
          <w:lang w:val="en-US"/>
        </w:rPr>
        <w:t xml:space="preserve">STERILIZATION </w:t>
      </w:r>
      <w:r w:rsidR="00735966" w:rsidRPr="008A6428">
        <w:rPr>
          <w:sz w:val="28"/>
          <w:szCs w:val="28"/>
          <w:lang w:val="en-US"/>
        </w:rPr>
        <w:t xml:space="preserve">INDICATOR </w:t>
      </w:r>
      <w:r w:rsidRPr="008A6428">
        <w:rPr>
          <w:sz w:val="28"/>
          <w:szCs w:val="28"/>
          <w:lang w:val="en-US"/>
        </w:rPr>
        <w:t>HAVE</w:t>
      </w:r>
      <w:r w:rsidR="00735966" w:rsidRPr="008A6428">
        <w:rPr>
          <w:sz w:val="28"/>
          <w:szCs w:val="28"/>
          <w:lang w:val="en-US"/>
        </w:rPr>
        <w:t xml:space="preserve"> OVER THE METHOD BASED ON THE MELTING OF CRYSTALLINE SUBSTANCES</w:t>
      </w:r>
      <w:r w:rsidRPr="008A6428">
        <w:rPr>
          <w:sz w:val="28"/>
          <w:szCs w:val="28"/>
          <w:lang w:val="en-US"/>
        </w:rPr>
        <w:t>?</w:t>
      </w:r>
    </w:p>
    <w:p w:rsidR="00735966" w:rsidRPr="008A6428" w:rsidRDefault="00735966" w:rsidP="00735966">
      <w:pPr>
        <w:spacing w:line="276" w:lineRule="auto"/>
        <w:rPr>
          <w:sz w:val="28"/>
          <w:szCs w:val="28"/>
          <w:lang w:val="en-US"/>
        </w:rPr>
      </w:pPr>
      <w:r w:rsidRPr="008A6428">
        <w:rPr>
          <w:sz w:val="28"/>
          <w:szCs w:val="28"/>
          <w:lang w:val="en-US"/>
        </w:rPr>
        <w:t xml:space="preserve">1) </w:t>
      </w:r>
      <w:r w:rsidR="00D9126B" w:rsidRPr="008A6428">
        <w:rPr>
          <w:sz w:val="28"/>
          <w:szCs w:val="28"/>
          <w:lang w:val="en-US"/>
        </w:rPr>
        <w:t>It is simpler</w:t>
      </w:r>
    </w:p>
    <w:p w:rsidR="00735966" w:rsidRPr="008A6428" w:rsidRDefault="00735966" w:rsidP="00735966">
      <w:pPr>
        <w:spacing w:line="276" w:lineRule="auto"/>
        <w:rPr>
          <w:sz w:val="28"/>
          <w:szCs w:val="28"/>
          <w:lang w:val="en-US"/>
        </w:rPr>
      </w:pPr>
      <w:r w:rsidRPr="008A6428">
        <w:rPr>
          <w:sz w:val="28"/>
          <w:szCs w:val="28"/>
          <w:lang w:val="en-US"/>
        </w:rPr>
        <w:t xml:space="preserve">2) </w:t>
      </w:r>
      <w:r w:rsidR="00D9126B" w:rsidRPr="008A6428">
        <w:rPr>
          <w:sz w:val="28"/>
          <w:szCs w:val="28"/>
          <w:lang w:val="en-US"/>
        </w:rPr>
        <w:t>It controls not only</w:t>
      </w:r>
      <w:r w:rsidRPr="008A6428">
        <w:rPr>
          <w:sz w:val="28"/>
          <w:szCs w:val="28"/>
          <w:lang w:val="en-US"/>
        </w:rPr>
        <w:t xml:space="preserve"> m</w:t>
      </w:r>
      <w:r w:rsidR="00D9126B" w:rsidRPr="008A6428">
        <w:rPr>
          <w:sz w:val="28"/>
          <w:szCs w:val="28"/>
          <w:lang w:val="en-US"/>
        </w:rPr>
        <w:t>aximum temperature, but also</w:t>
      </w:r>
      <w:r w:rsidRPr="008A6428">
        <w:rPr>
          <w:sz w:val="28"/>
          <w:szCs w:val="28"/>
          <w:lang w:val="en-US"/>
        </w:rPr>
        <w:t xml:space="preserve"> sterilization time</w:t>
      </w:r>
    </w:p>
    <w:p w:rsidR="00735966" w:rsidRPr="008A6428" w:rsidRDefault="00735966" w:rsidP="00735966">
      <w:pPr>
        <w:spacing w:line="276" w:lineRule="auto"/>
        <w:rPr>
          <w:sz w:val="28"/>
          <w:szCs w:val="28"/>
          <w:lang w:val="en-US"/>
        </w:rPr>
      </w:pPr>
      <w:r w:rsidRPr="008A6428">
        <w:rPr>
          <w:sz w:val="28"/>
          <w:szCs w:val="28"/>
          <w:lang w:val="en-US"/>
        </w:rPr>
        <w:t xml:space="preserve">3) </w:t>
      </w:r>
      <w:r w:rsidR="00D9126B" w:rsidRPr="008A6428">
        <w:rPr>
          <w:sz w:val="28"/>
          <w:szCs w:val="28"/>
          <w:lang w:val="en-US"/>
        </w:rPr>
        <w:t xml:space="preserve">It </w:t>
      </w:r>
      <w:r w:rsidRPr="008A6428">
        <w:rPr>
          <w:sz w:val="28"/>
          <w:szCs w:val="28"/>
          <w:lang w:val="en-US"/>
        </w:rPr>
        <w:t>doe</w:t>
      </w:r>
      <w:r w:rsidR="00D9126B" w:rsidRPr="008A6428">
        <w:rPr>
          <w:sz w:val="28"/>
          <w:szCs w:val="28"/>
          <w:lang w:val="en-US"/>
        </w:rPr>
        <w:t>s not pollute the atmosphere</w:t>
      </w:r>
      <w:r w:rsidRPr="008A6428">
        <w:rPr>
          <w:sz w:val="28"/>
          <w:szCs w:val="28"/>
          <w:lang w:val="en-US"/>
        </w:rPr>
        <w:t xml:space="preserve"> with </w:t>
      </w:r>
      <w:r w:rsidR="00D9126B" w:rsidRPr="008A6428">
        <w:rPr>
          <w:sz w:val="28"/>
          <w:szCs w:val="28"/>
          <w:lang w:val="en-US"/>
        </w:rPr>
        <w:t>crystalline substances vapors</w:t>
      </w:r>
    </w:p>
    <w:p w:rsidR="00735966" w:rsidRPr="008A6428" w:rsidRDefault="00735966" w:rsidP="00735966">
      <w:pPr>
        <w:spacing w:line="276" w:lineRule="auto"/>
        <w:rPr>
          <w:sz w:val="28"/>
          <w:szCs w:val="28"/>
          <w:lang w:val="en-US"/>
        </w:rPr>
      </w:pPr>
      <w:r w:rsidRPr="008A6428">
        <w:rPr>
          <w:sz w:val="28"/>
          <w:szCs w:val="28"/>
          <w:lang w:val="en-US"/>
        </w:rPr>
        <w:t xml:space="preserve">4) </w:t>
      </w:r>
      <w:r w:rsidR="00D9126B" w:rsidRPr="008A6428">
        <w:rPr>
          <w:sz w:val="28"/>
          <w:szCs w:val="28"/>
          <w:lang w:val="en-US"/>
        </w:rPr>
        <w:t xml:space="preserve">It </w:t>
      </w:r>
      <w:r w:rsidRPr="008A6428">
        <w:rPr>
          <w:sz w:val="28"/>
          <w:szCs w:val="28"/>
          <w:lang w:val="en-US"/>
        </w:rPr>
        <w:t>does not require special storage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26. WAYS OF EXOGENOUS BACTERIAL CONTAMINATION OF WOUNDS</w:t>
      </w:r>
    </w:p>
    <w:p w:rsidR="00735966" w:rsidRPr="008A6428" w:rsidRDefault="00735966" w:rsidP="00735966">
      <w:pPr>
        <w:spacing w:line="276" w:lineRule="auto"/>
        <w:rPr>
          <w:sz w:val="28"/>
          <w:szCs w:val="28"/>
          <w:lang w:val="en-US"/>
        </w:rPr>
      </w:pPr>
      <w:r w:rsidRPr="008A6428">
        <w:rPr>
          <w:sz w:val="28"/>
          <w:szCs w:val="28"/>
          <w:lang w:val="en-US"/>
        </w:rPr>
        <w:t xml:space="preserve">a) </w:t>
      </w:r>
      <w:r w:rsidR="0085106F" w:rsidRPr="008A6428">
        <w:rPr>
          <w:sz w:val="28"/>
          <w:szCs w:val="28"/>
          <w:lang w:val="en-US"/>
        </w:rPr>
        <w:t xml:space="preserve">direct </w:t>
      </w:r>
      <w:r w:rsidRPr="008A6428">
        <w:rPr>
          <w:sz w:val="28"/>
          <w:szCs w:val="28"/>
          <w:lang w:val="en-US"/>
        </w:rPr>
        <w:t>contact</w:t>
      </w:r>
    </w:p>
    <w:p w:rsidR="00735966" w:rsidRPr="008A6428" w:rsidRDefault="00735966" w:rsidP="00735966">
      <w:pPr>
        <w:spacing w:line="276" w:lineRule="auto"/>
        <w:rPr>
          <w:sz w:val="28"/>
          <w:szCs w:val="28"/>
          <w:lang w:val="en-US"/>
        </w:rPr>
      </w:pPr>
      <w:r w:rsidRPr="008A6428">
        <w:rPr>
          <w:sz w:val="28"/>
          <w:szCs w:val="28"/>
          <w:lang w:val="en-US"/>
        </w:rPr>
        <w:t xml:space="preserve">b) lymphogenic </w:t>
      </w:r>
    </w:p>
    <w:p w:rsidR="00735966" w:rsidRPr="008A6428" w:rsidRDefault="00735966" w:rsidP="00735966">
      <w:pPr>
        <w:spacing w:line="276" w:lineRule="auto"/>
        <w:rPr>
          <w:sz w:val="28"/>
          <w:szCs w:val="28"/>
          <w:lang w:val="en-US"/>
        </w:rPr>
      </w:pPr>
      <w:r w:rsidRPr="008A6428">
        <w:rPr>
          <w:sz w:val="28"/>
          <w:szCs w:val="28"/>
          <w:lang w:val="en-US"/>
        </w:rPr>
        <w:lastRenderedPageBreak/>
        <w:t>c) hematogenic</w:t>
      </w:r>
    </w:p>
    <w:p w:rsidR="00735966" w:rsidRPr="008A6428" w:rsidRDefault="00735966" w:rsidP="00735966">
      <w:pPr>
        <w:spacing w:line="276" w:lineRule="auto"/>
        <w:rPr>
          <w:sz w:val="28"/>
          <w:szCs w:val="28"/>
          <w:lang w:val="en-US"/>
        </w:rPr>
      </w:pPr>
      <w:r w:rsidRPr="008A6428">
        <w:rPr>
          <w:sz w:val="28"/>
          <w:szCs w:val="28"/>
          <w:lang w:val="en-US"/>
        </w:rPr>
        <w:t>d) implantation</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spacing w:line="276" w:lineRule="auto"/>
        <w:jc w:val="both"/>
        <w:rPr>
          <w:sz w:val="28"/>
          <w:szCs w:val="28"/>
          <w:lang w:val="en-US"/>
        </w:rPr>
      </w:pPr>
      <w:r w:rsidRPr="008A6428">
        <w:rPr>
          <w:sz w:val="28"/>
          <w:szCs w:val="28"/>
          <w:lang w:val="en-US"/>
        </w:rPr>
        <w:t>1) a, b</w:t>
      </w:r>
    </w:p>
    <w:p w:rsidR="00735966" w:rsidRPr="008A6428" w:rsidRDefault="00735966" w:rsidP="00735966">
      <w:pPr>
        <w:spacing w:line="276" w:lineRule="auto"/>
        <w:jc w:val="both"/>
        <w:rPr>
          <w:sz w:val="28"/>
          <w:szCs w:val="28"/>
          <w:lang w:val="en-US"/>
        </w:rPr>
      </w:pPr>
      <w:r w:rsidRPr="008A6428">
        <w:rPr>
          <w:sz w:val="28"/>
          <w:szCs w:val="28"/>
          <w:lang w:val="en-US"/>
        </w:rPr>
        <w:t>2) b, c</w:t>
      </w:r>
    </w:p>
    <w:p w:rsidR="00735966" w:rsidRPr="008A6428" w:rsidRDefault="00735966" w:rsidP="00735966">
      <w:pPr>
        <w:spacing w:line="276" w:lineRule="auto"/>
        <w:jc w:val="both"/>
        <w:rPr>
          <w:sz w:val="28"/>
          <w:szCs w:val="28"/>
          <w:lang w:val="en-US"/>
        </w:rPr>
      </w:pPr>
      <w:r w:rsidRPr="008A6428">
        <w:rPr>
          <w:sz w:val="28"/>
          <w:szCs w:val="28"/>
          <w:lang w:val="en-US"/>
        </w:rPr>
        <w:t>3) c, d</w:t>
      </w:r>
    </w:p>
    <w:p w:rsidR="00735966" w:rsidRPr="008A6428" w:rsidRDefault="00735966" w:rsidP="00735966">
      <w:pPr>
        <w:spacing w:line="276" w:lineRule="auto"/>
        <w:jc w:val="both"/>
        <w:rPr>
          <w:sz w:val="28"/>
          <w:szCs w:val="28"/>
          <w:lang w:val="en-US"/>
        </w:rPr>
      </w:pPr>
      <w:r w:rsidRPr="008A6428">
        <w:rPr>
          <w:sz w:val="28"/>
          <w:szCs w:val="28"/>
          <w:lang w:val="en-US"/>
        </w:rPr>
        <w:t>4) a, d</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27. WAYS OF ENDOGENOUS BACTERIAL CONTAMINATION OF WOUNDS</w:t>
      </w:r>
    </w:p>
    <w:p w:rsidR="00735966" w:rsidRPr="008A6428" w:rsidRDefault="008D3E14" w:rsidP="00735966">
      <w:pPr>
        <w:spacing w:line="276" w:lineRule="auto"/>
        <w:jc w:val="both"/>
        <w:rPr>
          <w:sz w:val="28"/>
          <w:szCs w:val="28"/>
          <w:lang w:val="en-US"/>
        </w:rPr>
      </w:pPr>
      <w:r w:rsidRPr="008A6428">
        <w:rPr>
          <w:sz w:val="28"/>
          <w:szCs w:val="28"/>
          <w:lang w:val="en-US"/>
        </w:rPr>
        <w:t xml:space="preserve">a) </w:t>
      </w:r>
      <w:r w:rsidR="00735966" w:rsidRPr="008A6428">
        <w:rPr>
          <w:sz w:val="28"/>
          <w:szCs w:val="28"/>
          <w:lang w:val="en-US"/>
        </w:rPr>
        <w:t>a non-sterile surgical instrument</w:t>
      </w:r>
    </w:p>
    <w:p w:rsidR="00735966" w:rsidRPr="008A6428" w:rsidRDefault="00735966" w:rsidP="00735966">
      <w:pPr>
        <w:spacing w:line="276" w:lineRule="auto"/>
        <w:jc w:val="both"/>
        <w:rPr>
          <w:sz w:val="28"/>
          <w:szCs w:val="28"/>
          <w:lang w:val="en-US"/>
        </w:rPr>
      </w:pPr>
      <w:r w:rsidRPr="008A6428">
        <w:rPr>
          <w:sz w:val="28"/>
          <w:szCs w:val="28"/>
          <w:lang w:val="en-US"/>
        </w:rPr>
        <w:t xml:space="preserve">b) penetration directly from a hollow organ </w:t>
      </w:r>
    </w:p>
    <w:p w:rsidR="00735966" w:rsidRPr="008A6428" w:rsidRDefault="008D3E14" w:rsidP="00735966">
      <w:pPr>
        <w:spacing w:line="276" w:lineRule="auto"/>
        <w:jc w:val="both"/>
        <w:rPr>
          <w:sz w:val="28"/>
          <w:szCs w:val="28"/>
          <w:lang w:val="en-US"/>
        </w:rPr>
      </w:pPr>
      <w:r w:rsidRPr="008A6428">
        <w:rPr>
          <w:sz w:val="28"/>
          <w:szCs w:val="28"/>
          <w:lang w:val="en-US"/>
        </w:rPr>
        <w:t xml:space="preserve">c) </w:t>
      </w:r>
      <w:r w:rsidR="00735966" w:rsidRPr="008A6428">
        <w:rPr>
          <w:sz w:val="28"/>
          <w:szCs w:val="28"/>
          <w:lang w:val="en-US"/>
        </w:rPr>
        <w:t>hands of medical personnel</w:t>
      </w:r>
    </w:p>
    <w:p w:rsidR="00735966" w:rsidRPr="008A6428" w:rsidRDefault="008D3E14" w:rsidP="00735966">
      <w:pPr>
        <w:spacing w:line="276" w:lineRule="auto"/>
        <w:jc w:val="both"/>
        <w:rPr>
          <w:sz w:val="28"/>
          <w:szCs w:val="28"/>
          <w:lang w:val="en-US"/>
        </w:rPr>
      </w:pPr>
      <w:r w:rsidRPr="008A6428">
        <w:rPr>
          <w:sz w:val="28"/>
          <w:szCs w:val="28"/>
          <w:lang w:val="en-US"/>
        </w:rPr>
        <w:t xml:space="preserve">d) </w:t>
      </w:r>
      <w:r w:rsidR="00735966" w:rsidRPr="008A6428">
        <w:rPr>
          <w:sz w:val="28"/>
          <w:szCs w:val="28"/>
          <w:lang w:val="en-US"/>
        </w:rPr>
        <w:t xml:space="preserve">the </w:t>
      </w:r>
      <w:r w:rsidRPr="008A6428">
        <w:rPr>
          <w:sz w:val="28"/>
          <w:szCs w:val="28"/>
          <w:lang w:val="en-US"/>
        </w:rPr>
        <w:t xml:space="preserve">lymph flow </w:t>
      </w:r>
      <w:r w:rsidR="00735966" w:rsidRPr="008A6428">
        <w:rPr>
          <w:sz w:val="28"/>
          <w:szCs w:val="28"/>
          <w:lang w:val="en-US"/>
        </w:rPr>
        <w:t>and blood</w:t>
      </w:r>
      <w:r w:rsidRPr="008A6428">
        <w:rPr>
          <w:sz w:val="28"/>
          <w:szCs w:val="28"/>
          <w:lang w:val="en-US"/>
        </w:rPr>
        <w:t xml:space="preserve"> from purulent-inflammatory areas</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spacing w:line="276" w:lineRule="auto"/>
        <w:jc w:val="both"/>
        <w:rPr>
          <w:sz w:val="28"/>
          <w:szCs w:val="28"/>
          <w:lang w:val="en-US"/>
        </w:rPr>
      </w:pPr>
      <w:r w:rsidRPr="008A6428">
        <w:rPr>
          <w:sz w:val="28"/>
          <w:szCs w:val="28"/>
          <w:lang w:val="en-US"/>
        </w:rPr>
        <w:t>1) b, d</w:t>
      </w:r>
    </w:p>
    <w:p w:rsidR="00735966" w:rsidRPr="008A6428" w:rsidRDefault="00735966" w:rsidP="00735966">
      <w:pPr>
        <w:spacing w:line="276" w:lineRule="auto"/>
        <w:jc w:val="both"/>
        <w:rPr>
          <w:sz w:val="28"/>
          <w:szCs w:val="28"/>
          <w:lang w:val="en-US"/>
        </w:rPr>
      </w:pPr>
      <w:r w:rsidRPr="008A6428">
        <w:rPr>
          <w:sz w:val="28"/>
          <w:szCs w:val="28"/>
          <w:lang w:val="en-US"/>
        </w:rPr>
        <w:t>2) a, b</w:t>
      </w:r>
    </w:p>
    <w:p w:rsidR="00735966" w:rsidRPr="008A6428" w:rsidRDefault="00735966" w:rsidP="00735966">
      <w:pPr>
        <w:spacing w:line="276" w:lineRule="auto"/>
        <w:jc w:val="both"/>
        <w:rPr>
          <w:sz w:val="28"/>
          <w:szCs w:val="28"/>
          <w:lang w:val="en-US"/>
        </w:rPr>
      </w:pPr>
      <w:r w:rsidRPr="008A6428">
        <w:rPr>
          <w:sz w:val="28"/>
          <w:szCs w:val="28"/>
          <w:lang w:val="en-US"/>
        </w:rPr>
        <w:t>3) a, c</w:t>
      </w:r>
    </w:p>
    <w:p w:rsidR="00735966" w:rsidRPr="008A6428" w:rsidRDefault="00735966" w:rsidP="00735966">
      <w:pPr>
        <w:spacing w:line="276" w:lineRule="auto"/>
        <w:jc w:val="both"/>
        <w:rPr>
          <w:sz w:val="28"/>
          <w:szCs w:val="28"/>
          <w:lang w:val="en-US"/>
        </w:rPr>
      </w:pPr>
      <w:r w:rsidRPr="008A6428">
        <w:rPr>
          <w:sz w:val="28"/>
          <w:szCs w:val="28"/>
          <w:lang w:val="en-US"/>
        </w:rPr>
        <w:t>4) b, c</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28. </w:t>
      </w:r>
      <w:r w:rsidR="008D3E14" w:rsidRPr="008A6428">
        <w:rPr>
          <w:sz w:val="28"/>
          <w:szCs w:val="28"/>
          <w:lang w:val="en-US"/>
        </w:rPr>
        <w:t>WHAT IS CURRENTLY USED TO CARRY OUT BIOLOGICAL ANTISEPSIS</w:t>
      </w:r>
    </w:p>
    <w:p w:rsidR="00735966" w:rsidRPr="008A6428" w:rsidRDefault="00735966" w:rsidP="00735966">
      <w:pPr>
        <w:spacing w:line="276" w:lineRule="auto"/>
        <w:jc w:val="both"/>
        <w:rPr>
          <w:sz w:val="28"/>
          <w:szCs w:val="28"/>
          <w:lang w:val="en-US"/>
        </w:rPr>
      </w:pPr>
      <w:r w:rsidRPr="008A6428">
        <w:rPr>
          <w:sz w:val="28"/>
          <w:szCs w:val="28"/>
          <w:lang w:val="en-US"/>
        </w:rPr>
        <w:t>a) antibiotics</w:t>
      </w:r>
    </w:p>
    <w:p w:rsidR="00735966" w:rsidRPr="008A6428" w:rsidRDefault="00735966" w:rsidP="00735966">
      <w:pPr>
        <w:spacing w:line="276" w:lineRule="auto"/>
        <w:jc w:val="both"/>
        <w:rPr>
          <w:sz w:val="28"/>
          <w:szCs w:val="28"/>
          <w:lang w:val="en-US"/>
        </w:rPr>
      </w:pPr>
      <w:r w:rsidRPr="008A6428">
        <w:rPr>
          <w:sz w:val="28"/>
          <w:szCs w:val="28"/>
          <w:lang w:val="en-US"/>
        </w:rPr>
        <w:t>b) surfactants</w:t>
      </w:r>
    </w:p>
    <w:p w:rsidR="00735966" w:rsidRPr="008A6428" w:rsidRDefault="00735966" w:rsidP="00735966">
      <w:pPr>
        <w:spacing w:line="276" w:lineRule="auto"/>
        <w:jc w:val="both"/>
        <w:rPr>
          <w:sz w:val="28"/>
          <w:szCs w:val="28"/>
          <w:lang w:val="en-US"/>
        </w:rPr>
      </w:pPr>
      <w:r w:rsidRPr="008A6428">
        <w:rPr>
          <w:sz w:val="28"/>
          <w:szCs w:val="28"/>
          <w:lang w:val="en-US"/>
        </w:rPr>
        <w:t>c) vaccines, serum</w:t>
      </w:r>
    </w:p>
    <w:p w:rsidR="00735966" w:rsidRPr="008A6428" w:rsidRDefault="00735966" w:rsidP="00735966">
      <w:pPr>
        <w:spacing w:line="276" w:lineRule="auto"/>
        <w:jc w:val="both"/>
        <w:rPr>
          <w:sz w:val="28"/>
          <w:szCs w:val="28"/>
          <w:lang w:val="en-US"/>
        </w:rPr>
      </w:pPr>
      <w:r w:rsidRPr="008A6428">
        <w:rPr>
          <w:sz w:val="28"/>
          <w:szCs w:val="28"/>
          <w:lang w:val="en-US"/>
        </w:rPr>
        <w:t>d) oxidants</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spacing w:line="276" w:lineRule="auto"/>
        <w:jc w:val="both"/>
        <w:rPr>
          <w:sz w:val="28"/>
          <w:szCs w:val="28"/>
          <w:lang w:val="en-US"/>
        </w:rPr>
      </w:pPr>
      <w:r w:rsidRPr="008A6428">
        <w:rPr>
          <w:sz w:val="28"/>
          <w:szCs w:val="28"/>
          <w:lang w:val="en-US"/>
        </w:rPr>
        <w:t>1) a, b</w:t>
      </w:r>
    </w:p>
    <w:p w:rsidR="00735966" w:rsidRPr="008A6428" w:rsidRDefault="00735966" w:rsidP="00735966">
      <w:pPr>
        <w:spacing w:line="276" w:lineRule="auto"/>
        <w:jc w:val="both"/>
        <w:rPr>
          <w:sz w:val="28"/>
          <w:szCs w:val="28"/>
          <w:lang w:val="en-US"/>
        </w:rPr>
      </w:pPr>
      <w:r w:rsidRPr="008A6428">
        <w:rPr>
          <w:sz w:val="28"/>
          <w:szCs w:val="28"/>
          <w:lang w:val="en-US"/>
        </w:rPr>
        <w:t>2) b, c</w:t>
      </w:r>
    </w:p>
    <w:p w:rsidR="00735966" w:rsidRPr="008A6428" w:rsidRDefault="00735966" w:rsidP="00735966">
      <w:pPr>
        <w:spacing w:line="276" w:lineRule="auto"/>
        <w:jc w:val="both"/>
        <w:rPr>
          <w:sz w:val="28"/>
          <w:szCs w:val="28"/>
          <w:lang w:val="en-US"/>
        </w:rPr>
      </w:pPr>
      <w:r w:rsidRPr="008A6428">
        <w:rPr>
          <w:sz w:val="28"/>
          <w:szCs w:val="28"/>
          <w:lang w:val="en-US"/>
        </w:rPr>
        <w:t>3) c, d</w:t>
      </w:r>
    </w:p>
    <w:p w:rsidR="00735966" w:rsidRPr="008A6428" w:rsidRDefault="00735966" w:rsidP="00735966">
      <w:pPr>
        <w:spacing w:line="276" w:lineRule="auto"/>
        <w:jc w:val="both"/>
        <w:rPr>
          <w:sz w:val="28"/>
          <w:szCs w:val="28"/>
          <w:lang w:val="en-US"/>
        </w:rPr>
      </w:pPr>
      <w:r w:rsidRPr="008A6428">
        <w:rPr>
          <w:sz w:val="28"/>
          <w:szCs w:val="28"/>
          <w:lang w:val="en-US"/>
        </w:rPr>
        <w:t>4) a, c</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29. MINIMUM TEMPERATURE CAUSING DEATH OF SPORE-BEARING BACTERIA</w:t>
      </w:r>
    </w:p>
    <w:p w:rsidR="00735966" w:rsidRPr="008A6428" w:rsidRDefault="00735966" w:rsidP="00735966">
      <w:pPr>
        <w:spacing w:line="276" w:lineRule="auto"/>
        <w:jc w:val="both"/>
        <w:rPr>
          <w:sz w:val="28"/>
          <w:szCs w:val="28"/>
          <w:lang w:val="en-US"/>
        </w:rPr>
      </w:pPr>
      <w:r w:rsidRPr="008A6428">
        <w:rPr>
          <w:sz w:val="28"/>
          <w:szCs w:val="28"/>
          <w:lang w:val="en-US"/>
        </w:rPr>
        <w:t>1) 60</w:t>
      </w:r>
      <w:r w:rsidRPr="008A6428">
        <w:rPr>
          <w:sz w:val="28"/>
          <w:szCs w:val="28"/>
        </w:rPr>
        <w:sym w:font="Symbol" w:char="F0B0"/>
      </w:r>
      <w:r w:rsidRPr="008A6428">
        <w:rPr>
          <w:sz w:val="28"/>
          <w:szCs w:val="28"/>
        </w:rPr>
        <w:t>С</w:t>
      </w:r>
    </w:p>
    <w:p w:rsidR="00735966" w:rsidRPr="008A6428" w:rsidRDefault="00735966" w:rsidP="00735966">
      <w:pPr>
        <w:spacing w:line="276" w:lineRule="auto"/>
        <w:jc w:val="both"/>
        <w:rPr>
          <w:sz w:val="28"/>
          <w:szCs w:val="28"/>
          <w:lang w:val="en-US"/>
        </w:rPr>
      </w:pPr>
      <w:r w:rsidRPr="008A6428">
        <w:rPr>
          <w:sz w:val="28"/>
          <w:szCs w:val="28"/>
          <w:lang w:val="en-US"/>
        </w:rPr>
        <w:t>2) 80</w:t>
      </w:r>
      <w:r w:rsidRPr="008A6428">
        <w:rPr>
          <w:sz w:val="28"/>
          <w:szCs w:val="28"/>
        </w:rPr>
        <w:sym w:font="Symbol" w:char="F0B0"/>
      </w:r>
      <w:r w:rsidRPr="008A6428">
        <w:rPr>
          <w:sz w:val="28"/>
          <w:szCs w:val="28"/>
        </w:rPr>
        <w:t>С</w:t>
      </w:r>
    </w:p>
    <w:p w:rsidR="00735966" w:rsidRPr="008A6428" w:rsidRDefault="00735966" w:rsidP="00735966">
      <w:pPr>
        <w:spacing w:line="276" w:lineRule="auto"/>
        <w:jc w:val="both"/>
        <w:rPr>
          <w:sz w:val="28"/>
          <w:szCs w:val="28"/>
          <w:lang w:val="en-US"/>
        </w:rPr>
      </w:pPr>
      <w:r w:rsidRPr="008A6428">
        <w:rPr>
          <w:sz w:val="28"/>
          <w:szCs w:val="28"/>
          <w:lang w:val="en-US"/>
        </w:rPr>
        <w:t>3) 100</w:t>
      </w:r>
      <w:r w:rsidRPr="008A6428">
        <w:rPr>
          <w:sz w:val="28"/>
          <w:szCs w:val="28"/>
        </w:rPr>
        <w:sym w:font="Symbol" w:char="F0B0"/>
      </w:r>
      <w:r w:rsidRPr="008A6428">
        <w:rPr>
          <w:sz w:val="28"/>
          <w:szCs w:val="28"/>
        </w:rPr>
        <w:t>С</w:t>
      </w:r>
    </w:p>
    <w:p w:rsidR="00735966" w:rsidRPr="008A6428" w:rsidRDefault="00735966" w:rsidP="00735966">
      <w:pPr>
        <w:spacing w:line="276" w:lineRule="auto"/>
        <w:jc w:val="both"/>
        <w:rPr>
          <w:sz w:val="28"/>
          <w:szCs w:val="28"/>
          <w:lang w:val="en-US"/>
        </w:rPr>
      </w:pPr>
      <w:r w:rsidRPr="008A6428">
        <w:rPr>
          <w:sz w:val="28"/>
          <w:szCs w:val="28"/>
          <w:lang w:val="en-US"/>
        </w:rPr>
        <w:t>4) 120</w:t>
      </w:r>
      <w:r w:rsidRPr="008A6428">
        <w:rPr>
          <w:sz w:val="28"/>
          <w:szCs w:val="28"/>
        </w:rPr>
        <w:sym w:font="Symbol" w:char="F0B0"/>
      </w:r>
      <w:r w:rsidRPr="008A6428">
        <w:rPr>
          <w:sz w:val="28"/>
          <w:szCs w:val="28"/>
        </w:rPr>
        <w:t>С</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lastRenderedPageBreak/>
        <w:t xml:space="preserve">30. </w:t>
      </w:r>
      <w:r w:rsidR="008D3E14" w:rsidRPr="008A6428">
        <w:rPr>
          <w:sz w:val="28"/>
          <w:szCs w:val="28"/>
          <w:lang w:val="en-US"/>
        </w:rPr>
        <w:t xml:space="preserve">UV STERILIZATION </w:t>
      </w:r>
      <w:r w:rsidRPr="008A6428">
        <w:rPr>
          <w:sz w:val="28"/>
          <w:szCs w:val="28"/>
          <w:lang w:val="en-US"/>
        </w:rPr>
        <w:t xml:space="preserve">OF </w:t>
      </w:r>
      <w:r w:rsidR="008D3E14" w:rsidRPr="008A6428">
        <w:rPr>
          <w:sz w:val="28"/>
          <w:szCs w:val="28"/>
          <w:lang w:val="en-US"/>
        </w:rPr>
        <w:t>WARDS</w:t>
      </w:r>
      <w:r w:rsidRPr="008A6428">
        <w:rPr>
          <w:sz w:val="28"/>
          <w:szCs w:val="28"/>
          <w:lang w:val="en-US"/>
        </w:rPr>
        <w:t xml:space="preserve"> IS PERFORMED FOR PREVENTION</w:t>
      </w:r>
      <w:r w:rsidR="008D3E14" w:rsidRPr="008A6428">
        <w:rPr>
          <w:sz w:val="28"/>
          <w:szCs w:val="28"/>
          <w:lang w:val="en-US"/>
        </w:rPr>
        <w:t xml:space="preserve"> OF</w:t>
      </w:r>
    </w:p>
    <w:p w:rsidR="00735966" w:rsidRPr="008A6428" w:rsidRDefault="00735966" w:rsidP="00735966">
      <w:pPr>
        <w:spacing w:line="276" w:lineRule="auto"/>
        <w:rPr>
          <w:sz w:val="28"/>
          <w:szCs w:val="28"/>
          <w:lang w:val="en-US"/>
        </w:rPr>
      </w:pPr>
      <w:r w:rsidRPr="008A6428">
        <w:rPr>
          <w:sz w:val="28"/>
          <w:szCs w:val="28"/>
          <w:lang w:val="en-US"/>
        </w:rPr>
        <w:t>1) airborne infection</w:t>
      </w:r>
    </w:p>
    <w:p w:rsidR="00735966" w:rsidRPr="008A6428" w:rsidRDefault="00735966" w:rsidP="00735966">
      <w:pPr>
        <w:spacing w:line="276" w:lineRule="auto"/>
        <w:rPr>
          <w:sz w:val="28"/>
          <w:szCs w:val="28"/>
          <w:lang w:val="en-US"/>
        </w:rPr>
      </w:pPr>
      <w:r w:rsidRPr="008A6428">
        <w:rPr>
          <w:sz w:val="28"/>
          <w:szCs w:val="28"/>
          <w:lang w:val="en-US"/>
        </w:rPr>
        <w:t>2) endogenous infection</w:t>
      </w:r>
    </w:p>
    <w:p w:rsidR="00735966" w:rsidRPr="008A6428" w:rsidRDefault="00735966" w:rsidP="00735966">
      <w:pPr>
        <w:spacing w:line="276" w:lineRule="auto"/>
        <w:rPr>
          <w:sz w:val="28"/>
          <w:szCs w:val="28"/>
          <w:lang w:val="en-US"/>
        </w:rPr>
      </w:pPr>
      <w:r w:rsidRPr="008A6428">
        <w:rPr>
          <w:sz w:val="28"/>
          <w:szCs w:val="28"/>
          <w:lang w:val="en-US"/>
        </w:rPr>
        <w:t xml:space="preserve">3) </w:t>
      </w:r>
      <w:r w:rsidR="008D3E14" w:rsidRPr="008A6428">
        <w:rPr>
          <w:sz w:val="28"/>
          <w:szCs w:val="28"/>
          <w:lang w:val="en-US"/>
        </w:rPr>
        <w:t xml:space="preserve">direct </w:t>
      </w:r>
      <w:r w:rsidRPr="008A6428">
        <w:rPr>
          <w:sz w:val="28"/>
          <w:szCs w:val="28"/>
          <w:lang w:val="en-US"/>
        </w:rPr>
        <w:t>contact infection</w:t>
      </w:r>
    </w:p>
    <w:p w:rsidR="00735966" w:rsidRPr="008A6428" w:rsidRDefault="00735966" w:rsidP="00735966">
      <w:pPr>
        <w:spacing w:line="276" w:lineRule="auto"/>
        <w:rPr>
          <w:sz w:val="28"/>
          <w:szCs w:val="28"/>
          <w:lang w:val="en-US"/>
        </w:rPr>
      </w:pPr>
      <w:r w:rsidRPr="008A6428">
        <w:rPr>
          <w:sz w:val="28"/>
          <w:szCs w:val="28"/>
          <w:lang w:val="en-US"/>
        </w:rPr>
        <w:t>4) implantation infection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31. HOW M</w:t>
      </w:r>
      <w:r w:rsidR="00822B62" w:rsidRPr="008A6428">
        <w:rPr>
          <w:sz w:val="28"/>
          <w:szCs w:val="28"/>
          <w:lang w:val="en-US"/>
        </w:rPr>
        <w:t>ANY TIMES IS THE OPERATING AREACLEANED</w:t>
      </w:r>
      <w:r w:rsidRPr="008A6428">
        <w:rPr>
          <w:sz w:val="28"/>
          <w:szCs w:val="28"/>
          <w:lang w:val="en-US"/>
        </w:rPr>
        <w:t xml:space="preserve"> WITH ANTISEPTIC </w:t>
      </w:r>
      <w:r w:rsidR="00822B62" w:rsidRPr="008A6428">
        <w:rPr>
          <w:sz w:val="28"/>
          <w:szCs w:val="28"/>
          <w:lang w:val="en-US"/>
        </w:rPr>
        <w:t>DURING SURGERY U</w:t>
      </w:r>
      <w:r w:rsidRPr="008A6428">
        <w:rPr>
          <w:sz w:val="28"/>
          <w:szCs w:val="28"/>
          <w:lang w:val="en-US"/>
        </w:rPr>
        <w:t xml:space="preserve">NDER LOCAL </w:t>
      </w:r>
      <w:r w:rsidR="00822B62" w:rsidRPr="008A6428">
        <w:rPr>
          <w:sz w:val="28"/>
          <w:szCs w:val="28"/>
          <w:lang w:val="en-US"/>
        </w:rPr>
        <w:t>ANESTHESIA?</w:t>
      </w:r>
    </w:p>
    <w:p w:rsidR="00735966" w:rsidRPr="008A6428" w:rsidRDefault="00735966" w:rsidP="00735966">
      <w:pPr>
        <w:spacing w:line="276" w:lineRule="auto"/>
        <w:rPr>
          <w:sz w:val="28"/>
          <w:szCs w:val="28"/>
          <w:lang w:val="en-US"/>
        </w:rPr>
      </w:pPr>
      <w:r w:rsidRPr="008A6428">
        <w:rPr>
          <w:sz w:val="28"/>
          <w:szCs w:val="28"/>
          <w:lang w:val="en-US"/>
        </w:rPr>
        <w:t>1) 3 times</w:t>
      </w:r>
    </w:p>
    <w:p w:rsidR="00735966" w:rsidRPr="008A6428" w:rsidRDefault="00735966" w:rsidP="00735966">
      <w:pPr>
        <w:spacing w:line="276" w:lineRule="auto"/>
        <w:rPr>
          <w:sz w:val="28"/>
          <w:szCs w:val="28"/>
          <w:lang w:val="en-US"/>
        </w:rPr>
      </w:pPr>
      <w:r w:rsidRPr="008A6428">
        <w:rPr>
          <w:sz w:val="28"/>
          <w:szCs w:val="28"/>
          <w:lang w:val="en-US"/>
        </w:rPr>
        <w:t>2) 4 times</w:t>
      </w:r>
    </w:p>
    <w:p w:rsidR="00735966" w:rsidRPr="008A6428" w:rsidRDefault="00735966" w:rsidP="00735966">
      <w:pPr>
        <w:spacing w:line="276" w:lineRule="auto"/>
        <w:rPr>
          <w:sz w:val="28"/>
          <w:szCs w:val="28"/>
          <w:lang w:val="en-US"/>
        </w:rPr>
      </w:pPr>
      <w:r w:rsidRPr="008A6428">
        <w:rPr>
          <w:sz w:val="28"/>
          <w:szCs w:val="28"/>
          <w:lang w:val="en-US"/>
        </w:rPr>
        <w:t>3) 5 times</w:t>
      </w:r>
    </w:p>
    <w:p w:rsidR="00735966" w:rsidRPr="008A6428" w:rsidRDefault="00735966" w:rsidP="00735966">
      <w:pPr>
        <w:spacing w:line="276" w:lineRule="auto"/>
        <w:rPr>
          <w:sz w:val="28"/>
          <w:szCs w:val="28"/>
          <w:lang w:val="en-US"/>
        </w:rPr>
      </w:pPr>
      <w:r w:rsidRPr="008A6428">
        <w:rPr>
          <w:sz w:val="28"/>
          <w:szCs w:val="28"/>
          <w:lang w:val="en-US"/>
        </w:rPr>
        <w:t>4) 6 times</w:t>
      </w:r>
    </w:p>
    <w:p w:rsidR="00735966" w:rsidRPr="008A6428" w:rsidRDefault="00735966" w:rsidP="00735966">
      <w:pPr>
        <w:spacing w:line="276" w:lineRule="auto"/>
        <w:rPr>
          <w:sz w:val="28"/>
          <w:szCs w:val="28"/>
          <w:lang w:val="en-US"/>
        </w:rPr>
      </w:pPr>
    </w:p>
    <w:p w:rsidR="00735966" w:rsidRPr="008A6428" w:rsidRDefault="00822B62" w:rsidP="00735966">
      <w:pPr>
        <w:spacing w:line="276" w:lineRule="auto"/>
        <w:rPr>
          <w:sz w:val="28"/>
          <w:szCs w:val="28"/>
          <w:lang w:val="en-US"/>
        </w:rPr>
      </w:pPr>
      <w:r w:rsidRPr="008A6428">
        <w:rPr>
          <w:sz w:val="28"/>
          <w:szCs w:val="28"/>
          <w:lang w:val="en-US"/>
        </w:rPr>
        <w:t>32. ABSOLUTE STERILITY ZONE</w:t>
      </w:r>
      <w:r w:rsidR="00735966" w:rsidRPr="008A6428">
        <w:rPr>
          <w:sz w:val="28"/>
          <w:szCs w:val="28"/>
          <w:lang w:val="en-US"/>
        </w:rPr>
        <w:t xml:space="preserve"> INCLUDES</w:t>
      </w:r>
    </w:p>
    <w:p w:rsidR="00735966" w:rsidRPr="008A6428" w:rsidRDefault="00735966" w:rsidP="00735966">
      <w:pPr>
        <w:spacing w:line="276" w:lineRule="auto"/>
        <w:rPr>
          <w:sz w:val="28"/>
          <w:szCs w:val="28"/>
          <w:lang w:val="en-US"/>
        </w:rPr>
      </w:pPr>
      <w:r w:rsidRPr="008A6428">
        <w:rPr>
          <w:sz w:val="28"/>
          <w:szCs w:val="28"/>
          <w:lang w:val="en-US"/>
        </w:rPr>
        <w:t>1) operating room</w:t>
      </w:r>
    </w:p>
    <w:p w:rsidR="00735966" w:rsidRPr="008A6428" w:rsidRDefault="00822B62" w:rsidP="00735966">
      <w:pPr>
        <w:spacing w:line="276" w:lineRule="auto"/>
        <w:rPr>
          <w:sz w:val="28"/>
          <w:szCs w:val="28"/>
          <w:lang w:val="en-US"/>
        </w:rPr>
      </w:pPr>
      <w:r w:rsidRPr="008A6428">
        <w:rPr>
          <w:sz w:val="28"/>
          <w:szCs w:val="28"/>
          <w:lang w:val="en-US"/>
        </w:rPr>
        <w:t>2) operating and pre-operating rooms</w:t>
      </w:r>
    </w:p>
    <w:p w:rsidR="00735966" w:rsidRPr="008A6428" w:rsidRDefault="00735966" w:rsidP="00735966">
      <w:pPr>
        <w:spacing w:line="276" w:lineRule="auto"/>
        <w:rPr>
          <w:sz w:val="28"/>
          <w:szCs w:val="28"/>
          <w:lang w:val="en-US"/>
        </w:rPr>
      </w:pPr>
      <w:r w:rsidRPr="008A6428">
        <w:rPr>
          <w:sz w:val="28"/>
          <w:szCs w:val="28"/>
          <w:lang w:val="en-US"/>
        </w:rPr>
        <w:t xml:space="preserve">3) operating, </w:t>
      </w:r>
      <w:r w:rsidR="00822B62" w:rsidRPr="008A6428">
        <w:rPr>
          <w:sz w:val="28"/>
          <w:szCs w:val="28"/>
          <w:lang w:val="en-US"/>
        </w:rPr>
        <w:t>pre-operating</w:t>
      </w:r>
      <w:r w:rsidRPr="008A6428">
        <w:rPr>
          <w:sz w:val="28"/>
          <w:szCs w:val="28"/>
          <w:lang w:val="en-US"/>
        </w:rPr>
        <w:t xml:space="preserve"> and dressing rooms</w:t>
      </w:r>
    </w:p>
    <w:p w:rsidR="00735966" w:rsidRPr="008A6428" w:rsidRDefault="00735966" w:rsidP="00735966">
      <w:pPr>
        <w:spacing w:line="276" w:lineRule="auto"/>
        <w:rPr>
          <w:sz w:val="28"/>
          <w:szCs w:val="28"/>
          <w:lang w:val="en-US"/>
        </w:rPr>
      </w:pPr>
      <w:r w:rsidRPr="008A6428">
        <w:rPr>
          <w:sz w:val="28"/>
          <w:szCs w:val="28"/>
          <w:lang w:val="en-US"/>
        </w:rPr>
        <w:t>4) rectangle around the operating table</w:t>
      </w:r>
    </w:p>
    <w:p w:rsidR="00735966" w:rsidRPr="008A6428" w:rsidRDefault="00735966" w:rsidP="00735966">
      <w:pPr>
        <w:spacing w:line="276" w:lineRule="auto"/>
        <w:rPr>
          <w:sz w:val="28"/>
          <w:szCs w:val="28"/>
          <w:lang w:val="en-US"/>
        </w:rPr>
      </w:pPr>
    </w:p>
    <w:p w:rsidR="00735966" w:rsidRPr="008A6428" w:rsidRDefault="00822B62" w:rsidP="00735966">
      <w:pPr>
        <w:spacing w:line="276" w:lineRule="auto"/>
        <w:rPr>
          <w:sz w:val="28"/>
          <w:szCs w:val="28"/>
          <w:lang w:val="en-US"/>
        </w:rPr>
      </w:pPr>
      <w:r w:rsidRPr="008A6428">
        <w:rPr>
          <w:sz w:val="28"/>
          <w:szCs w:val="28"/>
          <w:lang w:val="en-US"/>
        </w:rPr>
        <w:t xml:space="preserve">33. INDICATIONS FOR ANTIBIOTICS PROPHYLACTIC USE </w:t>
      </w:r>
      <w:r w:rsidR="00735966" w:rsidRPr="008A6428">
        <w:rPr>
          <w:sz w:val="28"/>
          <w:szCs w:val="28"/>
          <w:lang w:val="en-US"/>
        </w:rPr>
        <w:t>IN SURGERY ARE</w:t>
      </w:r>
    </w:p>
    <w:p w:rsidR="00735966" w:rsidRPr="008A6428" w:rsidRDefault="00822B62" w:rsidP="00735966">
      <w:pPr>
        <w:spacing w:line="276" w:lineRule="auto"/>
        <w:rPr>
          <w:sz w:val="28"/>
          <w:szCs w:val="28"/>
          <w:lang w:val="en-US"/>
        </w:rPr>
      </w:pPr>
      <w:r w:rsidRPr="008A6428">
        <w:rPr>
          <w:sz w:val="28"/>
          <w:szCs w:val="28"/>
          <w:lang w:val="en-US"/>
        </w:rPr>
        <w:t>a) surgery</w:t>
      </w:r>
      <w:r w:rsidR="00735966" w:rsidRPr="008A6428">
        <w:rPr>
          <w:sz w:val="28"/>
          <w:szCs w:val="28"/>
          <w:lang w:val="en-US"/>
        </w:rPr>
        <w:t xml:space="preserve"> in patients with primary and secondary immunodeficiency</w:t>
      </w:r>
    </w:p>
    <w:p w:rsidR="00735966" w:rsidRPr="008A6428" w:rsidRDefault="00822B62" w:rsidP="00735966">
      <w:pPr>
        <w:spacing w:line="276" w:lineRule="auto"/>
        <w:rPr>
          <w:sz w:val="28"/>
          <w:szCs w:val="28"/>
          <w:lang w:val="en-US"/>
        </w:rPr>
      </w:pPr>
      <w:r w:rsidRPr="008A6428">
        <w:rPr>
          <w:sz w:val="28"/>
          <w:szCs w:val="28"/>
          <w:lang w:val="en-US"/>
        </w:rPr>
        <w:t xml:space="preserve">b) surgery connected with foreign material implantation </w:t>
      </w:r>
      <w:r w:rsidR="00735966" w:rsidRPr="008A6428">
        <w:rPr>
          <w:sz w:val="28"/>
          <w:szCs w:val="28"/>
          <w:lang w:val="en-US"/>
        </w:rPr>
        <w:t xml:space="preserve">(vascular grafts, heart valves, etc.) </w:t>
      </w:r>
    </w:p>
    <w:p w:rsidR="00735966" w:rsidRPr="008A6428" w:rsidRDefault="00822B62" w:rsidP="00735966">
      <w:pPr>
        <w:spacing w:line="276" w:lineRule="auto"/>
        <w:rPr>
          <w:sz w:val="28"/>
          <w:szCs w:val="28"/>
          <w:lang w:val="en-US"/>
        </w:rPr>
      </w:pPr>
      <w:r w:rsidRPr="008A6428">
        <w:rPr>
          <w:sz w:val="28"/>
          <w:szCs w:val="28"/>
          <w:lang w:val="en-US"/>
        </w:rPr>
        <w:t>c) surgery</w:t>
      </w:r>
      <w:r w:rsidR="00735966" w:rsidRPr="008A6428">
        <w:rPr>
          <w:sz w:val="28"/>
          <w:szCs w:val="28"/>
          <w:lang w:val="en-US"/>
        </w:rPr>
        <w:t xml:space="preserve"> related to the removal of </w:t>
      </w:r>
      <w:r w:rsidRPr="008A6428">
        <w:rPr>
          <w:sz w:val="28"/>
          <w:szCs w:val="28"/>
          <w:lang w:val="en-US"/>
        </w:rPr>
        <w:t>lower extremities varicose veins</w:t>
      </w:r>
    </w:p>
    <w:p w:rsidR="00735966" w:rsidRPr="008A6428" w:rsidRDefault="0008183F" w:rsidP="00735966">
      <w:pPr>
        <w:spacing w:line="276" w:lineRule="auto"/>
        <w:rPr>
          <w:sz w:val="28"/>
          <w:szCs w:val="28"/>
          <w:lang w:val="en-US"/>
        </w:rPr>
      </w:pPr>
      <w:r w:rsidRPr="008A6428">
        <w:rPr>
          <w:sz w:val="28"/>
          <w:szCs w:val="28"/>
          <w:lang w:val="en-US"/>
        </w:rPr>
        <w:t>d) planned herniatomy</w:t>
      </w:r>
    </w:p>
    <w:p w:rsidR="00735966" w:rsidRPr="008A6428" w:rsidRDefault="00735966" w:rsidP="00735966">
      <w:pPr>
        <w:spacing w:line="276" w:lineRule="auto"/>
        <w:rPr>
          <w:b/>
          <w:i/>
          <w:sz w:val="28"/>
          <w:szCs w:val="28"/>
          <w:lang w:val="en-US"/>
        </w:rPr>
      </w:pPr>
      <w:r w:rsidRPr="008A6428">
        <w:rPr>
          <w:b/>
          <w:i/>
          <w:sz w:val="28"/>
          <w:szCs w:val="28"/>
          <w:lang w:val="en-US"/>
        </w:rPr>
        <w:t>Choose the correct combination of answers</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1) a, b</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2) b, c</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3) c, d</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4) a, c</w:t>
      </w:r>
    </w:p>
    <w:p w:rsidR="00735966" w:rsidRPr="008A6428" w:rsidRDefault="00735966" w:rsidP="00735966">
      <w:pPr>
        <w:widowControl w:val="0"/>
        <w:snapToGrid w:val="0"/>
        <w:spacing w:line="276" w:lineRule="auto"/>
        <w:jc w:val="both"/>
        <w:rPr>
          <w:noProof/>
          <w:sz w:val="28"/>
          <w:szCs w:val="28"/>
          <w:lang w:val="en-US"/>
        </w:rPr>
      </w:pP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 xml:space="preserve">34. </w:t>
      </w:r>
      <w:r w:rsidR="0008183F" w:rsidRPr="008A6428">
        <w:rPr>
          <w:noProof/>
          <w:sz w:val="28"/>
          <w:szCs w:val="28"/>
          <w:lang w:val="en-US"/>
        </w:rPr>
        <w:t>STORAGE TERM</w:t>
      </w:r>
      <w:r w:rsidRPr="008A6428">
        <w:rPr>
          <w:noProof/>
          <w:sz w:val="28"/>
          <w:szCs w:val="28"/>
          <w:lang w:val="en-US"/>
        </w:rPr>
        <w:t xml:space="preserve"> OF </w:t>
      </w:r>
      <w:r w:rsidR="0008183F" w:rsidRPr="008A6428">
        <w:rPr>
          <w:noProof/>
          <w:sz w:val="28"/>
          <w:szCs w:val="28"/>
          <w:lang w:val="en-US"/>
        </w:rPr>
        <w:t>INSTRUMENTS STERILIZED IN THE DRY</w:t>
      </w:r>
      <w:r w:rsidRPr="008A6428">
        <w:rPr>
          <w:noProof/>
          <w:sz w:val="28"/>
          <w:szCs w:val="28"/>
          <w:lang w:val="en-US"/>
        </w:rPr>
        <w:t>ING CABINET ON THE TOOLBOX GRID</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1) one day</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2) three days</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3) up to 6 hours</w:t>
      </w:r>
    </w:p>
    <w:p w:rsidR="00735966" w:rsidRPr="008A6428" w:rsidRDefault="00735966" w:rsidP="00735966">
      <w:pPr>
        <w:widowControl w:val="0"/>
        <w:snapToGrid w:val="0"/>
        <w:spacing w:line="276" w:lineRule="auto"/>
        <w:jc w:val="both"/>
        <w:rPr>
          <w:noProof/>
          <w:sz w:val="28"/>
          <w:szCs w:val="28"/>
          <w:lang w:val="en-US"/>
        </w:rPr>
      </w:pPr>
      <w:r w:rsidRPr="008A6428">
        <w:rPr>
          <w:noProof/>
          <w:sz w:val="28"/>
          <w:szCs w:val="28"/>
          <w:lang w:val="en-US"/>
        </w:rPr>
        <w:t>4) up to 12 hours</w:t>
      </w:r>
    </w:p>
    <w:p w:rsidR="00735966" w:rsidRPr="008A6428" w:rsidRDefault="0008183F" w:rsidP="00735966">
      <w:pPr>
        <w:widowControl w:val="0"/>
        <w:snapToGrid w:val="0"/>
        <w:spacing w:line="276" w:lineRule="auto"/>
        <w:jc w:val="both"/>
        <w:rPr>
          <w:noProof/>
          <w:sz w:val="28"/>
          <w:szCs w:val="28"/>
          <w:lang w:val="en-US"/>
        </w:rPr>
      </w:pPr>
      <w:r w:rsidRPr="008A6428">
        <w:rPr>
          <w:sz w:val="28"/>
          <w:szCs w:val="28"/>
          <w:lang w:val="en-US"/>
        </w:rPr>
        <w:lastRenderedPageBreak/>
        <w:t>THE INSTRUMENTS BLOTTING PAPER ARE MAINTAINED FOR</w:t>
      </w:r>
    </w:p>
    <w:p w:rsidR="00735966" w:rsidRPr="008A6428" w:rsidRDefault="00735966" w:rsidP="00735966">
      <w:pPr>
        <w:spacing w:line="276" w:lineRule="auto"/>
        <w:rPr>
          <w:sz w:val="28"/>
          <w:szCs w:val="28"/>
          <w:lang w:val="en-US"/>
        </w:rPr>
      </w:pPr>
      <w:r w:rsidRPr="008A6428">
        <w:rPr>
          <w:sz w:val="28"/>
          <w:szCs w:val="28"/>
          <w:lang w:val="en-US"/>
        </w:rPr>
        <w:t xml:space="preserve">35. </w:t>
      </w:r>
      <w:r w:rsidR="0008183F" w:rsidRPr="008A6428">
        <w:rPr>
          <w:sz w:val="28"/>
          <w:szCs w:val="28"/>
          <w:lang w:val="en-US"/>
        </w:rPr>
        <w:t xml:space="preserve">SURGICAL GARB OR DRESSING MATERIAL PACKED IN DOUBLE CREPE PAPER </w:t>
      </w:r>
      <w:r w:rsidRPr="008A6428">
        <w:rPr>
          <w:sz w:val="28"/>
          <w:szCs w:val="28"/>
          <w:lang w:val="en-US"/>
        </w:rPr>
        <w:t>REMAIN</w:t>
      </w:r>
      <w:r w:rsidR="0008183F" w:rsidRPr="008A6428">
        <w:rPr>
          <w:sz w:val="28"/>
          <w:szCs w:val="28"/>
          <w:lang w:val="en-US"/>
        </w:rPr>
        <w:t>S STERILEFOR</w:t>
      </w:r>
    </w:p>
    <w:p w:rsidR="00735966" w:rsidRPr="008A6428" w:rsidRDefault="00735966" w:rsidP="00735966">
      <w:pPr>
        <w:spacing w:line="276" w:lineRule="auto"/>
        <w:rPr>
          <w:sz w:val="28"/>
          <w:szCs w:val="28"/>
          <w:lang w:val="en-US"/>
        </w:rPr>
      </w:pPr>
      <w:r w:rsidRPr="008A6428">
        <w:rPr>
          <w:sz w:val="28"/>
          <w:szCs w:val="28"/>
          <w:lang w:val="en-US"/>
        </w:rPr>
        <w:t>1) 3 days</w:t>
      </w:r>
    </w:p>
    <w:p w:rsidR="00735966" w:rsidRPr="008A6428" w:rsidRDefault="00735966" w:rsidP="00735966">
      <w:pPr>
        <w:spacing w:line="276" w:lineRule="auto"/>
        <w:rPr>
          <w:sz w:val="28"/>
          <w:szCs w:val="28"/>
          <w:lang w:val="en-US"/>
        </w:rPr>
      </w:pPr>
      <w:r w:rsidRPr="008A6428">
        <w:rPr>
          <w:sz w:val="28"/>
          <w:szCs w:val="28"/>
          <w:lang w:val="en-US"/>
        </w:rPr>
        <w:t>2) 1 week</w:t>
      </w:r>
    </w:p>
    <w:p w:rsidR="00735966" w:rsidRPr="008A6428" w:rsidRDefault="00735966" w:rsidP="00735966">
      <w:pPr>
        <w:spacing w:line="276" w:lineRule="auto"/>
        <w:rPr>
          <w:sz w:val="28"/>
          <w:szCs w:val="28"/>
          <w:lang w:val="en-US"/>
        </w:rPr>
      </w:pPr>
      <w:r w:rsidRPr="008A6428">
        <w:rPr>
          <w:sz w:val="28"/>
          <w:szCs w:val="28"/>
          <w:lang w:val="en-US"/>
        </w:rPr>
        <w:t>3) 2 weeks</w:t>
      </w:r>
    </w:p>
    <w:p w:rsidR="00735966" w:rsidRPr="008A6428" w:rsidRDefault="00735966" w:rsidP="00735966">
      <w:pPr>
        <w:spacing w:line="276" w:lineRule="auto"/>
        <w:rPr>
          <w:sz w:val="28"/>
          <w:szCs w:val="28"/>
          <w:lang w:val="en-US"/>
        </w:rPr>
      </w:pPr>
      <w:r w:rsidRPr="008A6428">
        <w:rPr>
          <w:sz w:val="28"/>
          <w:szCs w:val="28"/>
          <w:lang w:val="en-US"/>
        </w:rPr>
        <w:t>4) 4 weeks</w:t>
      </w:r>
    </w:p>
    <w:p w:rsidR="00735966" w:rsidRPr="008A6428" w:rsidRDefault="00735966" w:rsidP="00735966">
      <w:pPr>
        <w:spacing w:line="276" w:lineRule="auto"/>
        <w:rPr>
          <w:sz w:val="28"/>
          <w:szCs w:val="28"/>
          <w:lang w:val="en-US"/>
        </w:rPr>
      </w:pPr>
    </w:p>
    <w:p w:rsidR="00735966" w:rsidRPr="008A6428" w:rsidRDefault="0008183F" w:rsidP="00735966">
      <w:pPr>
        <w:spacing w:line="276" w:lineRule="auto"/>
        <w:rPr>
          <w:sz w:val="28"/>
          <w:szCs w:val="28"/>
          <w:lang w:val="en-US"/>
        </w:rPr>
      </w:pPr>
      <w:r w:rsidRPr="008A6428">
        <w:rPr>
          <w:sz w:val="28"/>
          <w:szCs w:val="28"/>
          <w:lang w:val="en-US"/>
        </w:rPr>
        <w:t xml:space="preserve">36. SURGICAL GARB OR DRESSING MATERIAL IN DOUBLE NON-WOVEN PACKAGING REMAINS STERILE FOR </w:t>
      </w:r>
    </w:p>
    <w:p w:rsidR="00735966" w:rsidRPr="008A6428" w:rsidRDefault="00735966" w:rsidP="00735966">
      <w:pPr>
        <w:spacing w:line="276" w:lineRule="auto"/>
        <w:rPr>
          <w:sz w:val="28"/>
          <w:szCs w:val="28"/>
          <w:lang w:val="en-US"/>
        </w:rPr>
      </w:pPr>
      <w:r w:rsidRPr="008A6428">
        <w:rPr>
          <w:sz w:val="28"/>
          <w:szCs w:val="28"/>
          <w:lang w:val="en-US"/>
        </w:rPr>
        <w:t>1) 1 month</w:t>
      </w:r>
    </w:p>
    <w:p w:rsidR="00735966" w:rsidRPr="008A6428" w:rsidRDefault="00735966" w:rsidP="00735966">
      <w:pPr>
        <w:spacing w:line="276" w:lineRule="auto"/>
        <w:rPr>
          <w:sz w:val="28"/>
          <w:szCs w:val="28"/>
          <w:lang w:val="en-US"/>
        </w:rPr>
      </w:pPr>
      <w:r w:rsidRPr="008A6428">
        <w:rPr>
          <w:sz w:val="28"/>
          <w:szCs w:val="28"/>
          <w:lang w:val="en-US"/>
        </w:rPr>
        <w:t>2) 3 months</w:t>
      </w:r>
    </w:p>
    <w:p w:rsidR="00735966" w:rsidRPr="008A6428" w:rsidRDefault="00735966" w:rsidP="00735966">
      <w:pPr>
        <w:spacing w:line="276" w:lineRule="auto"/>
        <w:rPr>
          <w:sz w:val="28"/>
          <w:szCs w:val="28"/>
          <w:lang w:val="en-US"/>
        </w:rPr>
      </w:pPr>
      <w:r w:rsidRPr="008A6428">
        <w:rPr>
          <w:sz w:val="28"/>
          <w:szCs w:val="28"/>
          <w:lang w:val="en-US"/>
        </w:rPr>
        <w:t>3) 6 months</w:t>
      </w:r>
    </w:p>
    <w:p w:rsidR="00735966" w:rsidRPr="008A6428" w:rsidRDefault="00735966" w:rsidP="00735966">
      <w:pPr>
        <w:spacing w:line="276" w:lineRule="auto"/>
        <w:rPr>
          <w:sz w:val="28"/>
          <w:szCs w:val="28"/>
          <w:lang w:val="en-US"/>
        </w:rPr>
      </w:pPr>
      <w:r w:rsidRPr="008A6428">
        <w:rPr>
          <w:sz w:val="28"/>
          <w:szCs w:val="28"/>
          <w:lang w:val="en-US"/>
        </w:rPr>
        <w:t>4) 1 year</w:t>
      </w:r>
    </w:p>
    <w:p w:rsidR="00735966" w:rsidRPr="008A6428" w:rsidRDefault="00735966" w:rsidP="00735966">
      <w:pPr>
        <w:spacing w:line="276" w:lineRule="auto"/>
        <w:rPr>
          <w:sz w:val="28"/>
          <w:szCs w:val="28"/>
          <w:lang w:val="en-US"/>
        </w:rPr>
      </w:pPr>
    </w:p>
    <w:p w:rsidR="00F16C75" w:rsidRPr="008A6428" w:rsidRDefault="0008183F" w:rsidP="00735966">
      <w:pPr>
        <w:spacing w:line="276" w:lineRule="auto"/>
        <w:rPr>
          <w:sz w:val="28"/>
          <w:szCs w:val="28"/>
          <w:lang w:val="en-US"/>
        </w:rPr>
      </w:pPr>
      <w:r w:rsidRPr="008A6428">
        <w:rPr>
          <w:sz w:val="28"/>
          <w:szCs w:val="28"/>
          <w:lang w:val="en-US"/>
        </w:rPr>
        <w:t xml:space="preserve">37. SURGICAL GARB OR DRESSING MATERIAL PACKED IN </w:t>
      </w:r>
      <w:r w:rsidR="00F16C75" w:rsidRPr="008A6428">
        <w:rPr>
          <w:sz w:val="28"/>
          <w:szCs w:val="28"/>
          <w:lang w:val="en-US"/>
        </w:rPr>
        <w:t xml:space="preserve">1 SHEET OF NON-WOVEN MATERIAL AND 1 SHEET OF CREPE PAPER </w:t>
      </w:r>
      <w:r w:rsidRPr="008A6428">
        <w:rPr>
          <w:sz w:val="28"/>
          <w:szCs w:val="28"/>
          <w:lang w:val="en-US"/>
        </w:rPr>
        <w:t>REMAINS STERILE FOR</w:t>
      </w:r>
    </w:p>
    <w:p w:rsidR="00735966" w:rsidRPr="008A6428" w:rsidRDefault="00735966" w:rsidP="00735966">
      <w:pPr>
        <w:spacing w:line="276" w:lineRule="auto"/>
        <w:rPr>
          <w:sz w:val="28"/>
          <w:szCs w:val="28"/>
          <w:lang w:val="en-US"/>
        </w:rPr>
      </w:pPr>
      <w:r w:rsidRPr="008A6428">
        <w:rPr>
          <w:sz w:val="28"/>
          <w:szCs w:val="28"/>
          <w:lang w:val="en-US"/>
        </w:rPr>
        <w:t>1) 1 month</w:t>
      </w:r>
    </w:p>
    <w:p w:rsidR="00735966" w:rsidRPr="008A6428" w:rsidRDefault="00735966" w:rsidP="00735966">
      <w:pPr>
        <w:spacing w:line="276" w:lineRule="auto"/>
        <w:rPr>
          <w:sz w:val="28"/>
          <w:szCs w:val="28"/>
          <w:lang w:val="en-US"/>
        </w:rPr>
      </w:pPr>
      <w:r w:rsidRPr="008A6428">
        <w:rPr>
          <w:sz w:val="28"/>
          <w:szCs w:val="28"/>
          <w:lang w:val="en-US"/>
        </w:rPr>
        <w:t>2) 2 months</w:t>
      </w:r>
    </w:p>
    <w:p w:rsidR="00735966" w:rsidRPr="008A6428" w:rsidRDefault="00735966" w:rsidP="00735966">
      <w:pPr>
        <w:spacing w:line="276" w:lineRule="auto"/>
        <w:rPr>
          <w:sz w:val="28"/>
          <w:szCs w:val="28"/>
          <w:lang w:val="en-US"/>
        </w:rPr>
      </w:pPr>
      <w:r w:rsidRPr="008A6428">
        <w:rPr>
          <w:sz w:val="28"/>
          <w:szCs w:val="28"/>
          <w:lang w:val="en-US"/>
        </w:rPr>
        <w:t>3) 3 months</w:t>
      </w:r>
    </w:p>
    <w:p w:rsidR="00735966" w:rsidRPr="008A6428" w:rsidRDefault="00735966" w:rsidP="00735966">
      <w:pPr>
        <w:spacing w:line="276" w:lineRule="auto"/>
        <w:rPr>
          <w:sz w:val="28"/>
          <w:szCs w:val="28"/>
          <w:lang w:val="en-US"/>
        </w:rPr>
      </w:pPr>
      <w:r w:rsidRPr="008A6428">
        <w:rPr>
          <w:sz w:val="28"/>
          <w:szCs w:val="28"/>
          <w:lang w:val="en-US"/>
        </w:rPr>
        <w:t>4) 4 months</w:t>
      </w:r>
    </w:p>
    <w:p w:rsidR="00735966" w:rsidRPr="008A6428" w:rsidRDefault="00735966" w:rsidP="00735966">
      <w:pPr>
        <w:spacing w:line="276" w:lineRule="auto"/>
        <w:rPr>
          <w:sz w:val="28"/>
          <w:szCs w:val="28"/>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AF7CBC" w:rsidRPr="008A6428" w:rsidRDefault="00AF7CBC">
      <w:pPr>
        <w:rPr>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DF105C" w:rsidRPr="008A6428" w:rsidRDefault="00DF105C" w:rsidP="00AF7CBC">
      <w:pPr>
        <w:ind w:right="-1" w:firstLine="709"/>
        <w:jc w:val="center"/>
        <w:rPr>
          <w:b/>
          <w:sz w:val="28"/>
          <w:szCs w:val="28"/>
          <w:lang w:val="en-US"/>
        </w:rPr>
      </w:pPr>
    </w:p>
    <w:p w:rsidR="00F16C75" w:rsidRPr="008A6428" w:rsidRDefault="00F16C75"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9045B" w:rsidRPr="008A6428" w:rsidRDefault="00D9045B" w:rsidP="00AF7CBC">
      <w:pPr>
        <w:ind w:right="-1" w:firstLine="709"/>
        <w:jc w:val="center"/>
        <w:rPr>
          <w:b/>
          <w:sz w:val="28"/>
          <w:szCs w:val="28"/>
          <w:lang w:val="en-US"/>
        </w:rPr>
      </w:pPr>
    </w:p>
    <w:p w:rsidR="00DF105C" w:rsidRPr="008A6428" w:rsidRDefault="00DF105C" w:rsidP="00B1326C">
      <w:pPr>
        <w:ind w:right="-1"/>
        <w:rPr>
          <w:b/>
          <w:sz w:val="28"/>
          <w:szCs w:val="28"/>
          <w:lang w:val="en-US"/>
        </w:rPr>
      </w:pPr>
    </w:p>
    <w:p w:rsidR="00AF7CBC" w:rsidRPr="008A6428" w:rsidRDefault="00AF7CBC" w:rsidP="00AF7CBC">
      <w:pPr>
        <w:ind w:right="-1" w:firstLine="709"/>
        <w:jc w:val="center"/>
        <w:rPr>
          <w:b/>
          <w:sz w:val="28"/>
          <w:szCs w:val="28"/>
          <w:lang w:val="en-US"/>
        </w:rPr>
      </w:pPr>
      <w:r w:rsidRPr="008A6428">
        <w:rPr>
          <w:b/>
          <w:sz w:val="28"/>
          <w:szCs w:val="28"/>
          <w:lang w:val="en-US"/>
        </w:rPr>
        <w:t xml:space="preserve">3. Bleeding and methods of </w:t>
      </w:r>
      <w:r w:rsidR="00965E50" w:rsidRPr="008A6428">
        <w:rPr>
          <w:b/>
          <w:sz w:val="28"/>
          <w:szCs w:val="28"/>
          <w:lang w:val="en-US"/>
        </w:rPr>
        <w:t>its control</w:t>
      </w:r>
    </w:p>
    <w:p w:rsidR="00AF7CBC" w:rsidRPr="008A6428" w:rsidRDefault="00AF7CBC" w:rsidP="00AF7CBC">
      <w:pPr>
        <w:ind w:right="-1" w:firstLine="709"/>
        <w:jc w:val="both"/>
        <w:rPr>
          <w:b/>
          <w:sz w:val="28"/>
          <w:szCs w:val="28"/>
          <w:lang w:val="en-US"/>
        </w:rPr>
      </w:pPr>
    </w:p>
    <w:p w:rsidR="00AF7CBC" w:rsidRPr="008A6428" w:rsidRDefault="0088387D" w:rsidP="00AF7CBC">
      <w:pPr>
        <w:ind w:right="-1" w:firstLine="709"/>
        <w:jc w:val="both"/>
        <w:rPr>
          <w:sz w:val="28"/>
          <w:szCs w:val="28"/>
          <w:lang w:val="en-US"/>
        </w:rPr>
      </w:pPr>
      <w:r w:rsidRPr="008A6428">
        <w:rPr>
          <w:b/>
          <w:bCs/>
          <w:sz w:val="28"/>
          <w:szCs w:val="28"/>
          <w:lang w:val="en-US"/>
        </w:rPr>
        <w:t>Hemorrhage</w:t>
      </w:r>
      <w:r w:rsidR="00AF7CBC" w:rsidRPr="008A6428">
        <w:rPr>
          <w:sz w:val="28"/>
          <w:szCs w:val="28"/>
          <w:lang w:val="en-US"/>
        </w:rPr>
        <w:t>(haemorragia)</w:t>
      </w:r>
      <w:r w:rsidR="008876A9" w:rsidRPr="008A6428">
        <w:rPr>
          <w:bCs/>
          <w:sz w:val="28"/>
          <w:szCs w:val="28"/>
          <w:lang w:val="en-US"/>
        </w:rPr>
        <w:t>or bleeding, is the escapeof blood from damaged</w:t>
      </w:r>
      <w:r w:rsidR="00AF7CBC" w:rsidRPr="008A6428">
        <w:rPr>
          <w:bCs/>
          <w:sz w:val="28"/>
          <w:szCs w:val="28"/>
          <w:lang w:val="en-US"/>
        </w:rPr>
        <w:t xml:space="preserve"> blood vessels</w:t>
      </w:r>
      <w:r w:rsidR="008876A9" w:rsidRPr="008A6428">
        <w:rPr>
          <w:bCs/>
          <w:sz w:val="28"/>
          <w:szCs w:val="28"/>
          <w:lang w:val="en-US"/>
        </w:rPr>
        <w:t>.</w:t>
      </w:r>
    </w:p>
    <w:p w:rsidR="00B5259D" w:rsidRPr="008A6428" w:rsidRDefault="008876A9" w:rsidP="00AF7CBC">
      <w:pPr>
        <w:ind w:right="-1" w:firstLine="709"/>
        <w:jc w:val="both"/>
        <w:rPr>
          <w:sz w:val="28"/>
          <w:szCs w:val="28"/>
          <w:lang w:val="en-US"/>
        </w:rPr>
      </w:pPr>
      <w:r w:rsidRPr="008A6428">
        <w:rPr>
          <w:sz w:val="28"/>
          <w:szCs w:val="28"/>
          <w:lang w:val="en-US"/>
        </w:rPr>
        <w:t>There are</w:t>
      </w:r>
      <w:r w:rsidR="00AF7CBC" w:rsidRPr="008A6428">
        <w:rPr>
          <w:sz w:val="28"/>
          <w:szCs w:val="28"/>
          <w:lang w:val="en-US"/>
        </w:rPr>
        <w:t xml:space="preserve"> bleeding, </w:t>
      </w:r>
      <w:r w:rsidR="00CB05C5" w:rsidRPr="008A6428">
        <w:rPr>
          <w:sz w:val="28"/>
          <w:szCs w:val="28"/>
          <w:lang w:val="en-US"/>
        </w:rPr>
        <w:t>hemorrhage</w:t>
      </w:r>
      <w:r w:rsidRPr="008A6428">
        <w:rPr>
          <w:sz w:val="28"/>
          <w:szCs w:val="28"/>
          <w:lang w:val="en-US"/>
        </w:rPr>
        <w:t xml:space="preserve"> and </w:t>
      </w:r>
      <w:r w:rsidR="00EC4238" w:rsidRPr="008A6428">
        <w:rPr>
          <w:sz w:val="28"/>
          <w:szCs w:val="28"/>
          <w:lang w:val="en-US"/>
        </w:rPr>
        <w:t>hematoma. B</w:t>
      </w:r>
      <w:r w:rsidR="00AF7CBC" w:rsidRPr="008A6428">
        <w:rPr>
          <w:sz w:val="28"/>
          <w:szCs w:val="28"/>
          <w:lang w:val="en-US"/>
        </w:rPr>
        <w:t>leeding</w:t>
      </w:r>
      <w:r w:rsidR="00EC4238" w:rsidRPr="008A6428">
        <w:rPr>
          <w:sz w:val="28"/>
          <w:szCs w:val="28"/>
          <w:lang w:val="en-US"/>
        </w:rPr>
        <w:t xml:space="preserve"> is the process</w:t>
      </w:r>
      <w:r w:rsidR="00AF7CBC" w:rsidRPr="008A6428">
        <w:rPr>
          <w:sz w:val="28"/>
          <w:szCs w:val="28"/>
          <w:lang w:val="en-US"/>
        </w:rPr>
        <w:t xml:space="preserve"> when blood actively </w:t>
      </w:r>
      <w:r w:rsidR="00EC4238" w:rsidRPr="008A6428">
        <w:rPr>
          <w:sz w:val="28"/>
          <w:szCs w:val="28"/>
          <w:lang w:val="en-US"/>
        </w:rPr>
        <w:t>escapes</w:t>
      </w:r>
      <w:r w:rsidR="00AF7CBC" w:rsidRPr="008A6428">
        <w:rPr>
          <w:sz w:val="28"/>
          <w:szCs w:val="28"/>
          <w:lang w:val="en-US"/>
        </w:rPr>
        <w:t xml:space="preserve"> from a vessel (vessels) </w:t>
      </w:r>
      <w:r w:rsidR="00EC4238" w:rsidRPr="008A6428">
        <w:rPr>
          <w:sz w:val="28"/>
          <w:szCs w:val="28"/>
          <w:lang w:val="en-US"/>
        </w:rPr>
        <w:t>and comes into an organ, cavity of the body or outside</w:t>
      </w:r>
      <w:r w:rsidR="00AF7CBC" w:rsidRPr="008A6428">
        <w:rPr>
          <w:sz w:val="28"/>
          <w:szCs w:val="28"/>
          <w:lang w:val="en-US"/>
        </w:rPr>
        <w:t xml:space="preserve">. </w:t>
      </w:r>
      <w:r w:rsidR="00B5259D" w:rsidRPr="008A6428">
        <w:rPr>
          <w:sz w:val="28"/>
          <w:szCs w:val="28"/>
          <w:lang w:val="en-US"/>
        </w:rPr>
        <w:t xml:space="preserve">Hemorrhage - is the process when blood flow comes into any body tissue (brain, organs, etc.). </w:t>
      </w:r>
    </w:p>
    <w:p w:rsidR="00AF7CBC" w:rsidRPr="008A6428" w:rsidRDefault="00F23EBA" w:rsidP="00AF7CBC">
      <w:pPr>
        <w:ind w:right="-1" w:firstLine="709"/>
        <w:jc w:val="both"/>
        <w:rPr>
          <w:sz w:val="28"/>
          <w:szCs w:val="28"/>
          <w:lang w:val="en-US"/>
        </w:rPr>
      </w:pPr>
      <w:r w:rsidRPr="008A6428">
        <w:rPr>
          <w:sz w:val="28"/>
          <w:szCs w:val="28"/>
          <w:lang w:val="en-US"/>
        </w:rPr>
        <w:t xml:space="preserve">We speak about </w:t>
      </w:r>
      <w:r w:rsidRPr="008A6428">
        <w:rPr>
          <w:iCs/>
          <w:sz w:val="28"/>
          <w:szCs w:val="28"/>
          <w:lang w:val="en-US"/>
        </w:rPr>
        <w:t>hematoma</w:t>
      </w:r>
      <w:r w:rsidRPr="008A6428">
        <w:rPr>
          <w:sz w:val="28"/>
          <w:szCs w:val="28"/>
          <w:lang w:val="en-US"/>
        </w:rPr>
        <w:t xml:space="preserve"> when</w:t>
      </w:r>
      <w:r w:rsidR="00AF7CBC" w:rsidRPr="008A6428">
        <w:rPr>
          <w:sz w:val="28"/>
          <w:szCs w:val="28"/>
          <w:lang w:val="en-US"/>
        </w:rPr>
        <w:t xml:space="preserve"> blood</w:t>
      </w:r>
      <w:r w:rsidRPr="008A6428">
        <w:rPr>
          <w:sz w:val="28"/>
          <w:szCs w:val="28"/>
          <w:lang w:val="en-US"/>
        </w:rPr>
        <w:t xml:space="preserve"> collected outside the blood vessel leads to the formation of blood pockets</w:t>
      </w:r>
      <w:r w:rsidR="00AF7CBC" w:rsidRPr="008A6428">
        <w:rPr>
          <w:iCs/>
          <w:sz w:val="28"/>
          <w:szCs w:val="28"/>
          <w:lang w:val="en-US"/>
        </w:rPr>
        <w:t>.</w:t>
      </w:r>
    </w:p>
    <w:p w:rsidR="00AF7CBC" w:rsidRPr="008A6428" w:rsidRDefault="00CE5DAA" w:rsidP="00AF7CBC">
      <w:pPr>
        <w:ind w:right="-1" w:firstLine="709"/>
        <w:jc w:val="both"/>
        <w:rPr>
          <w:b/>
          <w:sz w:val="28"/>
          <w:szCs w:val="28"/>
          <w:lang w:val="en-US"/>
        </w:rPr>
      </w:pPr>
      <w:r w:rsidRPr="008A6428">
        <w:rPr>
          <w:b/>
          <w:sz w:val="28"/>
          <w:szCs w:val="28"/>
          <w:lang w:val="en-US"/>
        </w:rPr>
        <w:t>Classification of bleeding</w:t>
      </w:r>
    </w:p>
    <w:p w:rsidR="00AF7CBC" w:rsidRPr="008A6428" w:rsidRDefault="00AF7CBC" w:rsidP="00AF7CBC">
      <w:pPr>
        <w:ind w:right="-1" w:firstLine="709"/>
        <w:jc w:val="both"/>
        <w:rPr>
          <w:sz w:val="28"/>
          <w:szCs w:val="28"/>
          <w:lang w:val="en-US"/>
        </w:rPr>
      </w:pPr>
      <w:r w:rsidRPr="008A6428">
        <w:rPr>
          <w:b/>
          <w:sz w:val="28"/>
          <w:szCs w:val="28"/>
          <w:lang w:val="en-US"/>
        </w:rPr>
        <w:t>1. Anatomic classification</w:t>
      </w:r>
      <w:r w:rsidR="00CE5DAA" w:rsidRPr="008A6428">
        <w:rPr>
          <w:sz w:val="28"/>
          <w:szCs w:val="28"/>
          <w:lang w:val="en-US"/>
        </w:rPr>
        <w:t xml:space="preserve"> – by the type of</w:t>
      </w:r>
      <w:r w:rsidRPr="008A6428">
        <w:rPr>
          <w:sz w:val="28"/>
          <w:szCs w:val="28"/>
          <w:lang w:val="en-US"/>
        </w:rPr>
        <w:t xml:space="preserve"> damaged vessel:</w:t>
      </w:r>
    </w:p>
    <w:p w:rsidR="00AF7CBC" w:rsidRPr="008A6428" w:rsidRDefault="00AF7CBC" w:rsidP="00AF7CBC">
      <w:pPr>
        <w:ind w:right="-1" w:firstLine="709"/>
        <w:jc w:val="both"/>
        <w:rPr>
          <w:sz w:val="28"/>
          <w:szCs w:val="28"/>
          <w:lang w:val="en-US"/>
        </w:rPr>
      </w:pPr>
      <w:r w:rsidRPr="008A6428">
        <w:rPr>
          <w:sz w:val="28"/>
          <w:szCs w:val="28"/>
          <w:lang w:val="en-US"/>
        </w:rPr>
        <w:t xml:space="preserve">• Arterial – blood of scarlet color, </w:t>
      </w:r>
      <w:r w:rsidR="00CE5DAA" w:rsidRPr="008A6428">
        <w:rPr>
          <w:sz w:val="28"/>
          <w:szCs w:val="28"/>
          <w:lang w:val="en-US"/>
        </w:rPr>
        <w:t>characterized by rapid pulsing spurts</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Venous –</w:t>
      </w:r>
      <w:r w:rsidR="00CE5DAA" w:rsidRPr="008A6428">
        <w:rPr>
          <w:sz w:val="28"/>
          <w:szCs w:val="28"/>
          <w:lang w:val="en-US"/>
        </w:rPr>
        <w:t xml:space="preserve"> characterized by </w:t>
      </w:r>
      <w:r w:rsidRPr="008A6428">
        <w:rPr>
          <w:sz w:val="28"/>
          <w:szCs w:val="28"/>
          <w:lang w:val="en-US"/>
        </w:rPr>
        <w:t>dark blood;</w:t>
      </w:r>
    </w:p>
    <w:p w:rsidR="00AF7CBC" w:rsidRPr="008A6428" w:rsidRDefault="00CE5DAA" w:rsidP="00AF7CBC">
      <w:pPr>
        <w:ind w:right="-1" w:firstLine="709"/>
        <w:jc w:val="both"/>
        <w:rPr>
          <w:sz w:val="28"/>
          <w:szCs w:val="28"/>
          <w:lang w:val="en-US"/>
        </w:rPr>
      </w:pPr>
      <w:r w:rsidRPr="008A6428">
        <w:rPr>
          <w:sz w:val="28"/>
          <w:szCs w:val="28"/>
          <w:lang w:val="en-US"/>
        </w:rPr>
        <w:t xml:space="preserve">• Capillary – </w:t>
      </w:r>
      <w:r w:rsidR="00AF7CBC" w:rsidRPr="008A6428">
        <w:rPr>
          <w:sz w:val="28"/>
          <w:szCs w:val="28"/>
          <w:lang w:val="en-US"/>
        </w:rPr>
        <w:t>bleeding of the mixed character caused by damage of capillaries;</w:t>
      </w:r>
    </w:p>
    <w:p w:rsidR="00CE5DAA" w:rsidRPr="008A6428" w:rsidRDefault="00CE5DAA" w:rsidP="00AF7CBC">
      <w:pPr>
        <w:ind w:right="-1" w:firstLine="709"/>
        <w:jc w:val="both"/>
        <w:rPr>
          <w:sz w:val="28"/>
          <w:szCs w:val="28"/>
          <w:lang w:val="en-US"/>
        </w:rPr>
      </w:pPr>
      <w:r w:rsidRPr="008A6428">
        <w:rPr>
          <w:sz w:val="28"/>
          <w:szCs w:val="28"/>
          <w:lang w:val="en-US"/>
        </w:rPr>
        <w:t>• Parenchyma – in case of</w:t>
      </w:r>
      <w:r w:rsidR="00AF7CBC" w:rsidRPr="008A6428">
        <w:rPr>
          <w:sz w:val="28"/>
          <w:szCs w:val="28"/>
          <w:lang w:val="en-US"/>
        </w:rPr>
        <w:t xml:space="preserve"> parenchymatous </w:t>
      </w:r>
      <w:r w:rsidRPr="008A6428">
        <w:rPr>
          <w:sz w:val="28"/>
          <w:szCs w:val="28"/>
          <w:lang w:val="en-US"/>
        </w:rPr>
        <w:t xml:space="preserve">organsdamage(liver, </w:t>
      </w:r>
      <w:r w:rsidR="00AF7CBC" w:rsidRPr="008A6428">
        <w:rPr>
          <w:sz w:val="28"/>
          <w:szCs w:val="28"/>
          <w:lang w:val="en-US"/>
        </w:rPr>
        <w:t xml:space="preserve">spleen, kidneys, etc.). Bleeding </w:t>
      </w:r>
      <w:r w:rsidRPr="008A6428">
        <w:rPr>
          <w:sz w:val="28"/>
          <w:szCs w:val="28"/>
          <w:lang w:val="en-US"/>
        </w:rPr>
        <w:t xml:space="preserve">is </w:t>
      </w:r>
      <w:r w:rsidR="00AF7CBC" w:rsidRPr="008A6428">
        <w:rPr>
          <w:sz w:val="28"/>
          <w:szCs w:val="28"/>
          <w:lang w:val="en-US"/>
        </w:rPr>
        <w:t xml:space="preserve">usually </w:t>
      </w:r>
      <w:r w:rsidRPr="008A6428">
        <w:rPr>
          <w:sz w:val="28"/>
          <w:szCs w:val="28"/>
          <w:lang w:val="en-US"/>
        </w:rPr>
        <w:t>pro</w:t>
      </w:r>
      <w:r w:rsidR="00AF7CBC" w:rsidRPr="008A6428">
        <w:rPr>
          <w:sz w:val="28"/>
          <w:szCs w:val="28"/>
          <w:lang w:val="en-US"/>
        </w:rPr>
        <w:t>long</w:t>
      </w:r>
      <w:r w:rsidRPr="008A6428">
        <w:rPr>
          <w:sz w:val="28"/>
          <w:szCs w:val="28"/>
          <w:lang w:val="en-US"/>
        </w:rPr>
        <w:t>ed. It</w:t>
      </w:r>
      <w:r w:rsidR="00AF7CBC" w:rsidRPr="008A6428">
        <w:rPr>
          <w:sz w:val="28"/>
          <w:szCs w:val="28"/>
          <w:lang w:val="en-US"/>
        </w:rPr>
        <w:t xml:space="preserve"> is connected with </w:t>
      </w:r>
      <w:r w:rsidRPr="008A6428">
        <w:rPr>
          <w:sz w:val="28"/>
          <w:szCs w:val="28"/>
          <w:lang w:val="en-US"/>
        </w:rPr>
        <w:t>the structure of these organs as their</w:t>
      </w:r>
      <w:r w:rsidR="00AF7CBC" w:rsidRPr="008A6428">
        <w:rPr>
          <w:sz w:val="28"/>
          <w:szCs w:val="28"/>
          <w:lang w:val="en-US"/>
        </w:rPr>
        <w:t xml:space="preserve"> vessels are strongly connected with</w:t>
      </w:r>
      <w:r w:rsidRPr="008A6428">
        <w:rPr>
          <w:sz w:val="28"/>
          <w:szCs w:val="28"/>
          <w:lang w:val="en-US"/>
        </w:rPr>
        <w:t xml:space="preserve"> the stroma.</w:t>
      </w:r>
    </w:p>
    <w:p w:rsidR="00AF7CBC" w:rsidRPr="008A6428" w:rsidRDefault="00CE5DAA" w:rsidP="00AF7CBC">
      <w:pPr>
        <w:ind w:right="-1" w:firstLine="709"/>
        <w:jc w:val="both"/>
        <w:rPr>
          <w:sz w:val="28"/>
          <w:szCs w:val="28"/>
          <w:lang w:val="en-US"/>
        </w:rPr>
      </w:pPr>
      <w:r w:rsidRPr="008A6428">
        <w:rPr>
          <w:b/>
          <w:sz w:val="28"/>
          <w:szCs w:val="28"/>
          <w:lang w:val="en-US"/>
        </w:rPr>
        <w:t>2. Cl</w:t>
      </w:r>
      <w:r w:rsidRPr="008A6428">
        <w:rPr>
          <w:b/>
          <w:bCs/>
          <w:sz w:val="28"/>
          <w:szCs w:val="28"/>
          <w:lang w:val="en-US"/>
        </w:rPr>
        <w:t xml:space="preserve">assification by </w:t>
      </w:r>
      <w:r w:rsidR="00F002FF" w:rsidRPr="008A6428">
        <w:rPr>
          <w:b/>
          <w:bCs/>
          <w:sz w:val="28"/>
          <w:szCs w:val="28"/>
          <w:lang w:val="en-US"/>
        </w:rPr>
        <w:t xml:space="preserve">the mechanism </w:t>
      </w:r>
      <w:r w:rsidR="00AF7CBC" w:rsidRPr="008A6428">
        <w:rPr>
          <w:b/>
          <w:bCs/>
          <w:sz w:val="28"/>
          <w:szCs w:val="28"/>
          <w:lang w:val="en-US"/>
        </w:rPr>
        <w:t>of beginning</w:t>
      </w:r>
      <w:r w:rsidR="00AF7CBC" w:rsidRPr="008A6428">
        <w:rPr>
          <w:sz w:val="28"/>
          <w:szCs w:val="28"/>
          <w:lang w:val="en-US"/>
        </w:rPr>
        <w:t>:</w:t>
      </w:r>
    </w:p>
    <w:p w:rsidR="00F002FF" w:rsidRPr="008A6428" w:rsidRDefault="00F002FF" w:rsidP="00F002FF">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Mechanical failure (rupture) of the</w:t>
      </w:r>
      <w:r w:rsidR="00AF7CBC" w:rsidRPr="008A6428">
        <w:rPr>
          <w:rFonts w:ascii="Times New Roman" w:hAnsi="Times New Roman" w:cs="Times New Roman"/>
          <w:sz w:val="28"/>
          <w:szCs w:val="28"/>
          <w:lang w:val="en-US"/>
        </w:rPr>
        <w:t xml:space="preserve"> vessel</w:t>
      </w:r>
      <w:r w:rsidRPr="008A6428">
        <w:rPr>
          <w:rFonts w:ascii="Times New Roman" w:hAnsi="Times New Roman" w:cs="Times New Roman"/>
          <w:sz w:val="28"/>
          <w:szCs w:val="28"/>
          <w:lang w:val="en-US"/>
        </w:rPr>
        <w:t xml:space="preserve"> wall</w:t>
      </w:r>
      <w:r w:rsidR="00AF7CBC" w:rsidRPr="008A6428">
        <w:rPr>
          <w:rFonts w:ascii="Times New Roman" w:hAnsi="Times New Roman" w:cs="Times New Roman"/>
          <w:sz w:val="28"/>
          <w:szCs w:val="28"/>
          <w:lang w:val="en-US"/>
        </w:rPr>
        <w:t>;</w:t>
      </w:r>
    </w:p>
    <w:p w:rsidR="00F002FF" w:rsidRPr="008A6428" w:rsidRDefault="00B3342C" w:rsidP="00F002FF">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Arrosion hemorrhage. This type</w:t>
      </w:r>
      <w:r w:rsidR="00AF7CBC" w:rsidRPr="008A6428">
        <w:rPr>
          <w:rFonts w:ascii="Times New Roman" w:hAnsi="Times New Roman" w:cs="Times New Roman"/>
          <w:sz w:val="28"/>
          <w:szCs w:val="28"/>
          <w:lang w:val="en-US"/>
        </w:rPr>
        <w:t xml:space="preserve"> of bleeding takes place </w:t>
      </w:r>
      <w:r w:rsidRPr="008A6428">
        <w:rPr>
          <w:rFonts w:ascii="Times New Roman" w:hAnsi="Times New Roman" w:cs="Times New Roman"/>
          <w:sz w:val="28"/>
          <w:szCs w:val="28"/>
          <w:lang w:val="en-US"/>
        </w:rPr>
        <w:t>because of the pathology of vessel wall</w:t>
      </w:r>
      <w:r w:rsidR="00AF7CBC" w:rsidRPr="008A6428">
        <w:rPr>
          <w:rFonts w:ascii="Times New Roman" w:hAnsi="Times New Roman" w:cs="Times New Roman"/>
          <w:sz w:val="28"/>
          <w:szCs w:val="28"/>
          <w:lang w:val="en-US"/>
        </w:rPr>
        <w:t>;</w:t>
      </w:r>
    </w:p>
    <w:p w:rsidR="00F002FF" w:rsidRPr="008A6428" w:rsidRDefault="00AF7CBC" w:rsidP="00F002FF">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Diapedetic hemorrhage;</w:t>
      </w:r>
    </w:p>
    <w:p w:rsidR="00F002FF" w:rsidRPr="008A6428" w:rsidRDefault="00AF7CBC" w:rsidP="00B3342C">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The violation of </w:t>
      </w:r>
      <w:r w:rsidR="00B3342C" w:rsidRPr="008A6428">
        <w:rPr>
          <w:rFonts w:ascii="Times New Roman" w:hAnsi="Times New Roman" w:cs="Times New Roman"/>
          <w:sz w:val="28"/>
          <w:szCs w:val="28"/>
          <w:lang w:val="en-US"/>
        </w:rPr>
        <w:t xml:space="preserve">blood </w:t>
      </w:r>
      <w:r w:rsidRPr="008A6428">
        <w:rPr>
          <w:rFonts w:ascii="Times New Roman" w:hAnsi="Times New Roman" w:cs="Times New Roman"/>
          <w:sz w:val="28"/>
          <w:szCs w:val="28"/>
          <w:lang w:val="en-US"/>
        </w:rPr>
        <w:t>chemical composition</w:t>
      </w:r>
      <w:r w:rsidR="00B3342C" w:rsidRPr="008A6428">
        <w:rPr>
          <w:rFonts w:ascii="Times New Roman" w:hAnsi="Times New Roman" w:cs="Times New Roman"/>
          <w:sz w:val="28"/>
          <w:szCs w:val="28"/>
          <w:lang w:val="en-US"/>
        </w:rPr>
        <w:t>. H</w:t>
      </w:r>
      <w:r w:rsidRPr="008A6428">
        <w:rPr>
          <w:rFonts w:ascii="Times New Roman" w:hAnsi="Times New Roman" w:cs="Times New Roman"/>
          <w:sz w:val="28"/>
          <w:szCs w:val="28"/>
          <w:lang w:val="en-US"/>
        </w:rPr>
        <w:t>emophilia, scarlet feve</w:t>
      </w:r>
      <w:r w:rsidR="00B3342C" w:rsidRPr="008A6428">
        <w:rPr>
          <w:rFonts w:ascii="Times New Roman" w:hAnsi="Times New Roman" w:cs="Times New Roman"/>
          <w:sz w:val="28"/>
          <w:szCs w:val="28"/>
          <w:lang w:val="en-US"/>
        </w:rPr>
        <w:t>r, sepsis, scurvy and others cause</w:t>
      </w:r>
      <w:r w:rsidRPr="008A6428">
        <w:rPr>
          <w:rFonts w:ascii="Times New Roman" w:hAnsi="Times New Roman" w:cs="Times New Roman"/>
          <w:sz w:val="28"/>
          <w:szCs w:val="28"/>
          <w:lang w:val="en-US"/>
        </w:rPr>
        <w:t xml:space="preserve"> bleeding s</w:t>
      </w:r>
      <w:r w:rsidR="00377364" w:rsidRPr="008A6428">
        <w:rPr>
          <w:rFonts w:ascii="Times New Roman" w:hAnsi="Times New Roman" w:cs="Times New Roman"/>
          <w:sz w:val="28"/>
          <w:szCs w:val="28"/>
          <w:lang w:val="en-US"/>
        </w:rPr>
        <w:t>ometimes. Toxins or beriberi lead to</w:t>
      </w:r>
      <w:r w:rsidRPr="008A6428">
        <w:rPr>
          <w:rFonts w:ascii="Times New Roman" w:hAnsi="Times New Roman" w:cs="Times New Roman"/>
          <w:sz w:val="28"/>
          <w:szCs w:val="28"/>
          <w:lang w:val="en-US"/>
        </w:rPr>
        <w:t xml:space="preserve"> defect</w:t>
      </w:r>
      <w:r w:rsidR="00377364" w:rsidRPr="008A6428">
        <w:rPr>
          <w:rFonts w:ascii="Times New Roman" w:hAnsi="Times New Roman" w:cs="Times New Roman"/>
          <w:sz w:val="28"/>
          <w:szCs w:val="28"/>
          <w:lang w:val="en-US"/>
        </w:rPr>
        <w:t>s</w:t>
      </w:r>
      <w:r w:rsidRPr="008A6428">
        <w:rPr>
          <w:rFonts w:ascii="Times New Roman" w:hAnsi="Times New Roman" w:cs="Times New Roman"/>
          <w:sz w:val="28"/>
          <w:szCs w:val="28"/>
          <w:lang w:val="en-US"/>
        </w:rPr>
        <w:t xml:space="preserve"> in </w:t>
      </w:r>
      <w:r w:rsidR="00B3342C" w:rsidRPr="008A6428">
        <w:rPr>
          <w:rFonts w:ascii="Times New Roman" w:hAnsi="Times New Roman" w:cs="Times New Roman"/>
          <w:sz w:val="28"/>
          <w:szCs w:val="28"/>
          <w:lang w:val="en-US"/>
        </w:rPr>
        <w:t>vascular permeability</w:t>
      </w:r>
      <w:r w:rsidR="00377364" w:rsidRPr="008A6428">
        <w:rPr>
          <w:rFonts w:ascii="Times New Roman" w:hAnsi="Times New Roman" w:cs="Times New Roman"/>
          <w:sz w:val="28"/>
          <w:szCs w:val="28"/>
          <w:lang w:val="en-US"/>
        </w:rPr>
        <w:t xml:space="preserve"> and cause </w:t>
      </w:r>
      <w:r w:rsidRPr="008A6428">
        <w:rPr>
          <w:rFonts w:ascii="Times New Roman" w:hAnsi="Times New Roman" w:cs="Times New Roman"/>
          <w:sz w:val="28"/>
          <w:szCs w:val="28"/>
          <w:lang w:val="en-US"/>
        </w:rPr>
        <w:t>hemorrhage;</w:t>
      </w:r>
    </w:p>
    <w:p w:rsidR="00F002FF" w:rsidRPr="008A6428" w:rsidRDefault="00377364" w:rsidP="00F002FF">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Increased </w:t>
      </w:r>
      <w:r w:rsidR="00AF7CBC" w:rsidRPr="008A6428">
        <w:rPr>
          <w:rFonts w:ascii="Times New Roman" w:hAnsi="Times New Roman" w:cs="Times New Roman"/>
          <w:sz w:val="28"/>
          <w:szCs w:val="28"/>
          <w:lang w:val="en-US"/>
        </w:rPr>
        <w:t>arterial and v</w:t>
      </w:r>
      <w:r w:rsidRPr="008A6428">
        <w:rPr>
          <w:rFonts w:ascii="Times New Roman" w:hAnsi="Times New Roman" w:cs="Times New Roman"/>
          <w:sz w:val="28"/>
          <w:szCs w:val="28"/>
          <w:lang w:val="en-US"/>
        </w:rPr>
        <w:t>enous blood pressure. D</w:t>
      </w:r>
      <w:r w:rsidR="00AF7CBC" w:rsidRPr="008A6428">
        <w:rPr>
          <w:rFonts w:ascii="Times New Roman" w:hAnsi="Times New Roman" w:cs="Times New Roman"/>
          <w:sz w:val="28"/>
          <w:szCs w:val="28"/>
          <w:lang w:val="en-US"/>
        </w:rPr>
        <w:t>iseases, such as essential hypertensi</w:t>
      </w:r>
      <w:r w:rsidRPr="008A6428">
        <w:rPr>
          <w:rFonts w:ascii="Times New Roman" w:hAnsi="Times New Roman" w:cs="Times New Roman"/>
          <w:sz w:val="28"/>
          <w:szCs w:val="28"/>
          <w:lang w:val="en-US"/>
        </w:rPr>
        <w:t>on, athero</w:t>
      </w:r>
      <w:r w:rsidR="002E463C" w:rsidRPr="008A6428">
        <w:rPr>
          <w:rFonts w:ascii="Times New Roman" w:hAnsi="Times New Roman" w:cs="Times New Roman"/>
          <w:sz w:val="28"/>
          <w:szCs w:val="28"/>
          <w:lang w:val="en-US"/>
        </w:rPr>
        <w:t xml:space="preserve">sclerosis sometimes causeinjury of vascular walls </w:t>
      </w:r>
      <w:r w:rsidR="00AF7CBC" w:rsidRPr="008A6428">
        <w:rPr>
          <w:rFonts w:ascii="Times New Roman" w:hAnsi="Times New Roman" w:cs="Times New Roman"/>
          <w:sz w:val="28"/>
          <w:szCs w:val="28"/>
          <w:lang w:val="en-US"/>
        </w:rPr>
        <w:t>(</w:t>
      </w:r>
      <w:r w:rsidR="002E463C" w:rsidRPr="008A6428">
        <w:rPr>
          <w:rFonts w:ascii="Times New Roman" w:hAnsi="Times New Roman" w:cs="Times New Roman"/>
          <w:sz w:val="28"/>
          <w:szCs w:val="28"/>
          <w:lang w:val="en-US"/>
        </w:rPr>
        <w:t xml:space="preserve">blood </w:t>
      </w:r>
      <w:r w:rsidR="00AF7CBC" w:rsidRPr="008A6428">
        <w:rPr>
          <w:rFonts w:ascii="Times New Roman" w:hAnsi="Times New Roman" w:cs="Times New Roman"/>
          <w:sz w:val="28"/>
          <w:szCs w:val="28"/>
          <w:lang w:val="en-US"/>
        </w:rPr>
        <w:t xml:space="preserve">stroke, hemorrhoidal bleeding, etc.); </w:t>
      </w:r>
    </w:p>
    <w:p w:rsidR="00AF7CBC" w:rsidRPr="008A6428" w:rsidRDefault="00AF7CBC" w:rsidP="00F002FF">
      <w:pPr>
        <w:pStyle w:val="a5"/>
        <w:numPr>
          <w:ilvl w:val="0"/>
          <w:numId w:val="29"/>
        </w:numPr>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Violation of </w:t>
      </w:r>
      <w:r w:rsidR="002E463C" w:rsidRPr="008A6428">
        <w:rPr>
          <w:rFonts w:ascii="Times New Roman" w:hAnsi="Times New Roman" w:cs="Times New Roman"/>
          <w:sz w:val="28"/>
          <w:szCs w:val="28"/>
          <w:lang w:val="en-US"/>
        </w:rPr>
        <w:t>fibrillation (haemophilia, Werlh</w:t>
      </w:r>
      <w:r w:rsidRPr="008A6428">
        <w:rPr>
          <w:rFonts w:ascii="Times New Roman" w:hAnsi="Times New Roman" w:cs="Times New Roman"/>
          <w:sz w:val="28"/>
          <w:szCs w:val="28"/>
          <w:lang w:val="en-US"/>
        </w:rPr>
        <w:t xml:space="preserve">of’s disease, cholemic hemorrhage in patients with jaundice) </w:t>
      </w:r>
    </w:p>
    <w:p w:rsidR="00AF7CBC" w:rsidRPr="008A6428" w:rsidRDefault="002E463C" w:rsidP="00AF7CBC">
      <w:pPr>
        <w:ind w:right="-1" w:firstLine="709"/>
        <w:jc w:val="both"/>
        <w:rPr>
          <w:b/>
          <w:sz w:val="28"/>
          <w:szCs w:val="28"/>
          <w:lang w:val="en-US"/>
        </w:rPr>
      </w:pPr>
      <w:r w:rsidRPr="008A6428">
        <w:rPr>
          <w:b/>
          <w:bCs/>
          <w:sz w:val="28"/>
          <w:szCs w:val="28"/>
          <w:lang w:val="en-US"/>
        </w:rPr>
        <w:t xml:space="preserve">Classification by the </w:t>
      </w:r>
      <w:r w:rsidR="00761263" w:rsidRPr="008A6428">
        <w:rPr>
          <w:b/>
          <w:bCs/>
          <w:sz w:val="28"/>
          <w:szCs w:val="28"/>
          <w:lang w:val="en-US"/>
        </w:rPr>
        <w:t>place of</w:t>
      </w:r>
      <w:r w:rsidR="00AF7CBC" w:rsidRPr="008A6428">
        <w:rPr>
          <w:b/>
          <w:bCs/>
          <w:sz w:val="28"/>
          <w:szCs w:val="28"/>
          <w:lang w:val="en-US"/>
        </w:rPr>
        <w:t xml:space="preserve"> bleeding</w:t>
      </w:r>
      <w:r w:rsidR="00AF7CBC" w:rsidRPr="008A6428">
        <w:rPr>
          <w:b/>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lastRenderedPageBreak/>
        <w:t>• External</w:t>
      </w:r>
    </w:p>
    <w:p w:rsidR="00AF7CBC" w:rsidRPr="008A6428" w:rsidRDefault="00761263" w:rsidP="00AF7CBC">
      <w:pPr>
        <w:ind w:right="-1" w:firstLine="709"/>
        <w:jc w:val="both"/>
        <w:rPr>
          <w:sz w:val="28"/>
          <w:szCs w:val="28"/>
          <w:lang w:val="en-US"/>
        </w:rPr>
      </w:pPr>
      <w:r w:rsidRPr="008A6428">
        <w:rPr>
          <w:sz w:val="28"/>
          <w:szCs w:val="28"/>
          <w:lang w:val="en-US"/>
        </w:rPr>
        <w:t>• Internal: a) visible, b) not visible</w:t>
      </w:r>
    </w:p>
    <w:p w:rsidR="00AF7CBC" w:rsidRPr="008A6428" w:rsidRDefault="00761263" w:rsidP="00AF7CBC">
      <w:pPr>
        <w:ind w:right="-1" w:firstLine="709"/>
        <w:jc w:val="both"/>
        <w:rPr>
          <w:sz w:val="28"/>
          <w:szCs w:val="28"/>
          <w:lang w:val="en-US"/>
        </w:rPr>
      </w:pPr>
      <w:r w:rsidRPr="008A6428">
        <w:rPr>
          <w:sz w:val="28"/>
          <w:szCs w:val="28"/>
          <w:lang w:val="en-US"/>
        </w:rPr>
        <w:t>I</w:t>
      </w:r>
      <w:r w:rsidR="00AF7CBC" w:rsidRPr="008A6428">
        <w:rPr>
          <w:sz w:val="28"/>
          <w:szCs w:val="28"/>
          <w:lang w:val="en-US"/>
        </w:rPr>
        <w:t>nternal</w:t>
      </w:r>
      <w:r w:rsidRPr="008A6428">
        <w:rPr>
          <w:sz w:val="28"/>
          <w:szCs w:val="28"/>
          <w:lang w:val="en-US"/>
        </w:rPr>
        <w:t xml:space="preserve"> bleeding is characterized by blood flow coming to different body cavities</w:t>
      </w:r>
      <w:r w:rsidR="00AF7CBC" w:rsidRPr="008A6428">
        <w:rPr>
          <w:sz w:val="28"/>
          <w:szCs w:val="28"/>
          <w:lang w:val="en-US"/>
        </w:rPr>
        <w:t xml:space="preserve">, </w:t>
      </w:r>
      <w:r w:rsidRPr="008A6428">
        <w:rPr>
          <w:sz w:val="28"/>
          <w:szCs w:val="28"/>
          <w:lang w:val="en-US"/>
        </w:rPr>
        <w:t>tissues</w:t>
      </w:r>
      <w:r w:rsidR="00AF7CBC" w:rsidRPr="008A6428">
        <w:rPr>
          <w:sz w:val="28"/>
          <w:szCs w:val="28"/>
          <w:lang w:val="en-US"/>
        </w:rPr>
        <w:t xml:space="preserve"> or </w:t>
      </w:r>
      <w:r w:rsidRPr="008A6428">
        <w:rPr>
          <w:sz w:val="28"/>
          <w:szCs w:val="28"/>
          <w:lang w:val="en-US"/>
        </w:rPr>
        <w:t>organs</w:t>
      </w:r>
      <w:r w:rsidR="00AF7CBC" w:rsidRPr="008A6428">
        <w:rPr>
          <w:sz w:val="28"/>
          <w:szCs w:val="28"/>
          <w:lang w:val="en-US"/>
        </w:rPr>
        <w:t xml:space="preserve">. </w:t>
      </w:r>
      <w:r w:rsidRPr="008A6428">
        <w:rPr>
          <w:sz w:val="28"/>
          <w:szCs w:val="28"/>
          <w:lang w:val="en-US"/>
        </w:rPr>
        <w:t>Visible i</w:t>
      </w:r>
      <w:r w:rsidR="00AF7CBC" w:rsidRPr="008A6428">
        <w:rPr>
          <w:sz w:val="28"/>
          <w:szCs w:val="28"/>
          <w:lang w:val="en-US"/>
        </w:rPr>
        <w:t xml:space="preserve">nternal </w:t>
      </w:r>
      <w:r w:rsidRPr="008A6428">
        <w:rPr>
          <w:sz w:val="28"/>
          <w:szCs w:val="28"/>
          <w:lang w:val="en-US"/>
        </w:rPr>
        <w:t xml:space="preserve">bleeding </w:t>
      </w:r>
      <w:r w:rsidR="001B5A1D" w:rsidRPr="008A6428">
        <w:rPr>
          <w:sz w:val="28"/>
          <w:szCs w:val="28"/>
          <w:lang w:val="en-US"/>
        </w:rPr>
        <w:t>-</w:t>
      </w:r>
      <w:r w:rsidR="00AF7CBC" w:rsidRPr="008A6428">
        <w:rPr>
          <w:sz w:val="28"/>
          <w:szCs w:val="28"/>
          <w:lang w:val="en-US"/>
        </w:rPr>
        <w:t xml:space="preserve"> blood </w:t>
      </w:r>
      <w:r w:rsidR="001B5A1D" w:rsidRPr="008A6428">
        <w:rPr>
          <w:sz w:val="28"/>
          <w:szCs w:val="28"/>
          <w:lang w:val="en-US"/>
        </w:rPr>
        <w:t>comes into the body cavities</w:t>
      </w:r>
      <w:r w:rsidR="00AF7CBC" w:rsidRPr="008A6428">
        <w:rPr>
          <w:sz w:val="28"/>
          <w:szCs w:val="28"/>
          <w:lang w:val="en-US"/>
        </w:rPr>
        <w:t xml:space="preserve">, </w:t>
      </w:r>
      <w:r w:rsidR="00D57271" w:rsidRPr="008A6428">
        <w:rPr>
          <w:sz w:val="28"/>
          <w:szCs w:val="28"/>
          <w:lang w:val="en-US"/>
        </w:rPr>
        <w:t>over some period of time becoming visible</w:t>
      </w:r>
      <w:r w:rsidR="00AF7CBC" w:rsidRPr="008A6428">
        <w:rPr>
          <w:sz w:val="28"/>
          <w:szCs w:val="28"/>
          <w:lang w:val="en-US"/>
        </w:rPr>
        <w:t xml:space="preserve"> in the changed look </w:t>
      </w:r>
      <w:r w:rsidR="00D57271" w:rsidRPr="008A6428">
        <w:rPr>
          <w:sz w:val="28"/>
          <w:szCs w:val="28"/>
          <w:lang w:val="en-US"/>
        </w:rPr>
        <w:t>(</w:t>
      </w:r>
      <w:r w:rsidR="00545DA0" w:rsidRPr="008A6428">
        <w:rPr>
          <w:sz w:val="28"/>
          <w:szCs w:val="28"/>
          <w:lang w:val="en-US"/>
        </w:rPr>
        <w:t>in</w:t>
      </w:r>
      <w:r w:rsidR="00680945" w:rsidRPr="008A6428">
        <w:rPr>
          <w:sz w:val="28"/>
          <w:szCs w:val="28"/>
          <w:lang w:val="en-US"/>
        </w:rPr>
        <w:t xml:space="preserve"> case of</w:t>
      </w:r>
      <w:r w:rsidR="00D57271" w:rsidRPr="008A6428">
        <w:rPr>
          <w:sz w:val="28"/>
          <w:szCs w:val="28"/>
          <w:lang w:val="en-US"/>
        </w:rPr>
        <w:t>gastrointestinal bleeding</w:t>
      </w:r>
      <w:r w:rsidR="00545DA0" w:rsidRPr="008A6428">
        <w:rPr>
          <w:sz w:val="28"/>
          <w:szCs w:val="28"/>
          <w:lang w:val="en-US"/>
        </w:rPr>
        <w:t xml:space="preserve">the signs are gastric </w:t>
      </w:r>
      <w:r w:rsidR="00AF7CBC" w:rsidRPr="008A6428">
        <w:rPr>
          <w:sz w:val="28"/>
          <w:szCs w:val="28"/>
          <w:lang w:val="en-US"/>
        </w:rPr>
        <w:t>conten</w:t>
      </w:r>
      <w:r w:rsidR="00545DA0" w:rsidRPr="008A6428">
        <w:rPr>
          <w:sz w:val="28"/>
          <w:szCs w:val="28"/>
          <w:lang w:val="en-US"/>
        </w:rPr>
        <w:t>t resembling coffee grounds, tarry black stool, melena). Hematuria shows kidney bleeding and urinary tract bleeding</w:t>
      </w:r>
      <w:r w:rsidR="00AF7CBC" w:rsidRPr="008A6428">
        <w:rPr>
          <w:sz w:val="28"/>
          <w:szCs w:val="28"/>
          <w:lang w:val="en-US"/>
        </w:rPr>
        <w:t xml:space="preserve">, </w:t>
      </w:r>
      <w:r w:rsidR="00545DA0" w:rsidRPr="008A6428">
        <w:rPr>
          <w:sz w:val="28"/>
          <w:szCs w:val="28"/>
          <w:lang w:val="en-US"/>
        </w:rPr>
        <w:t>hemobilia is a sign of biliary system bleeding.</w:t>
      </w:r>
    </w:p>
    <w:p w:rsidR="00AF7CBC" w:rsidRPr="008A6428" w:rsidRDefault="00462960" w:rsidP="00AF7CBC">
      <w:pPr>
        <w:ind w:right="-1" w:firstLine="709"/>
        <w:jc w:val="both"/>
        <w:rPr>
          <w:sz w:val="28"/>
          <w:szCs w:val="28"/>
          <w:lang w:val="en-US"/>
        </w:rPr>
      </w:pPr>
      <w:r w:rsidRPr="008A6428">
        <w:rPr>
          <w:b/>
          <w:sz w:val="28"/>
          <w:szCs w:val="28"/>
          <w:lang w:val="en-US"/>
        </w:rPr>
        <w:t xml:space="preserve">Not visible </w:t>
      </w:r>
      <w:r w:rsidR="00AF7CBC" w:rsidRPr="008A6428">
        <w:rPr>
          <w:b/>
          <w:sz w:val="28"/>
          <w:szCs w:val="28"/>
          <w:lang w:val="en-US"/>
        </w:rPr>
        <w:t xml:space="preserve">internal </w:t>
      </w:r>
      <w:r w:rsidRPr="008A6428">
        <w:rPr>
          <w:b/>
          <w:sz w:val="28"/>
          <w:szCs w:val="28"/>
          <w:lang w:val="en-US"/>
        </w:rPr>
        <w:t>bleeding</w:t>
      </w:r>
      <w:r w:rsidRPr="008A6428">
        <w:rPr>
          <w:sz w:val="28"/>
          <w:szCs w:val="28"/>
          <w:lang w:val="en-US"/>
        </w:rPr>
        <w:t xml:space="preserve"> –</w:t>
      </w:r>
      <w:r w:rsidR="00AF7CBC" w:rsidRPr="008A6428">
        <w:rPr>
          <w:sz w:val="28"/>
          <w:szCs w:val="28"/>
          <w:lang w:val="en-US"/>
        </w:rPr>
        <w:t xml:space="preserve"> blood </w:t>
      </w:r>
      <w:r w:rsidRPr="008A6428">
        <w:rPr>
          <w:sz w:val="28"/>
          <w:szCs w:val="28"/>
          <w:lang w:val="en-US"/>
        </w:rPr>
        <w:t xml:space="preserve">loss that collects inside the </w:t>
      </w:r>
      <w:r w:rsidR="00AF7CBC" w:rsidRPr="008A6428">
        <w:rPr>
          <w:sz w:val="28"/>
          <w:szCs w:val="28"/>
          <w:lang w:val="en-US"/>
        </w:rPr>
        <w:t xml:space="preserve">various </w:t>
      </w:r>
      <w:r w:rsidRPr="008A6428">
        <w:rPr>
          <w:sz w:val="28"/>
          <w:szCs w:val="28"/>
          <w:lang w:val="en-US"/>
        </w:rPr>
        <w:t xml:space="preserve">body </w:t>
      </w:r>
      <w:r w:rsidR="00AF7CBC" w:rsidRPr="008A6428">
        <w:rPr>
          <w:sz w:val="28"/>
          <w:szCs w:val="28"/>
          <w:lang w:val="en-US"/>
        </w:rPr>
        <w:t xml:space="preserve">cavities </w:t>
      </w:r>
      <w:r w:rsidRPr="008A6428">
        <w:rPr>
          <w:sz w:val="28"/>
          <w:szCs w:val="28"/>
          <w:lang w:val="en-US"/>
        </w:rPr>
        <w:t xml:space="preserve">that is not </w:t>
      </w:r>
      <w:r w:rsidR="00AF7CBC" w:rsidRPr="008A6428">
        <w:rPr>
          <w:sz w:val="28"/>
          <w:szCs w:val="28"/>
          <w:lang w:val="en-US"/>
        </w:rPr>
        <w:t>visible</w:t>
      </w:r>
      <w:r w:rsidRPr="008A6428">
        <w:rPr>
          <w:sz w:val="28"/>
          <w:szCs w:val="28"/>
          <w:lang w:val="en-US"/>
        </w:rPr>
        <w:t xml:space="preserve"> for an eye</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 In </w:t>
      </w:r>
      <w:r w:rsidR="00222830" w:rsidRPr="008A6428">
        <w:rPr>
          <w:sz w:val="28"/>
          <w:szCs w:val="28"/>
          <w:lang w:val="en-US"/>
        </w:rPr>
        <w:t>the skull cavity</w:t>
      </w:r>
      <w:r w:rsidRPr="008A6428">
        <w:rPr>
          <w:sz w:val="28"/>
          <w:szCs w:val="28"/>
          <w:lang w:val="en-US"/>
        </w:rPr>
        <w:t xml:space="preserve"> (haemorragia cerebri).</w:t>
      </w:r>
    </w:p>
    <w:p w:rsidR="00AF7CBC" w:rsidRPr="008A6428" w:rsidRDefault="00AF7CBC" w:rsidP="00AF7CBC">
      <w:pPr>
        <w:ind w:right="-1" w:firstLine="709"/>
        <w:jc w:val="both"/>
        <w:rPr>
          <w:sz w:val="28"/>
          <w:szCs w:val="28"/>
          <w:lang w:val="en-US"/>
        </w:rPr>
      </w:pPr>
      <w:r w:rsidRPr="008A6428">
        <w:rPr>
          <w:sz w:val="28"/>
          <w:szCs w:val="28"/>
          <w:lang w:val="en-US"/>
        </w:rPr>
        <w:t xml:space="preserve">• In </w:t>
      </w:r>
      <w:r w:rsidR="00222830" w:rsidRPr="008A6428">
        <w:rPr>
          <w:sz w:val="28"/>
          <w:szCs w:val="28"/>
          <w:lang w:val="en-US"/>
        </w:rPr>
        <w:t xml:space="preserve">the </w:t>
      </w:r>
      <w:r w:rsidRPr="008A6428">
        <w:rPr>
          <w:sz w:val="28"/>
          <w:szCs w:val="28"/>
          <w:lang w:val="en-US"/>
        </w:rPr>
        <w:t>joint (haemartrosis).</w:t>
      </w:r>
    </w:p>
    <w:p w:rsidR="00AF7CBC" w:rsidRPr="008A6428" w:rsidRDefault="00222830" w:rsidP="00AF7CBC">
      <w:pPr>
        <w:ind w:right="-1" w:firstLine="709"/>
        <w:jc w:val="both"/>
        <w:rPr>
          <w:sz w:val="28"/>
          <w:szCs w:val="28"/>
          <w:lang w:val="en-US"/>
        </w:rPr>
      </w:pPr>
      <w:r w:rsidRPr="008A6428">
        <w:rPr>
          <w:sz w:val="28"/>
          <w:szCs w:val="28"/>
          <w:lang w:val="en-US"/>
        </w:rPr>
        <w:t>• In the</w:t>
      </w:r>
      <w:r w:rsidR="00AF7CBC" w:rsidRPr="008A6428">
        <w:rPr>
          <w:sz w:val="28"/>
          <w:szCs w:val="28"/>
          <w:lang w:val="en-US"/>
        </w:rPr>
        <w:t xml:space="preserve"> pleural cavity (haemothorax).</w:t>
      </w:r>
    </w:p>
    <w:p w:rsidR="00AF7CBC" w:rsidRPr="008A6428" w:rsidRDefault="00222830" w:rsidP="00AF7CBC">
      <w:pPr>
        <w:ind w:right="-1" w:firstLine="709"/>
        <w:jc w:val="both"/>
        <w:rPr>
          <w:sz w:val="28"/>
          <w:szCs w:val="28"/>
          <w:lang w:val="en-US"/>
        </w:rPr>
      </w:pPr>
      <w:r w:rsidRPr="008A6428">
        <w:rPr>
          <w:sz w:val="28"/>
          <w:szCs w:val="28"/>
          <w:lang w:val="en-US"/>
        </w:rPr>
        <w:t>• In the</w:t>
      </w:r>
      <w:r w:rsidR="00AF7CBC" w:rsidRPr="008A6428">
        <w:rPr>
          <w:sz w:val="28"/>
          <w:szCs w:val="28"/>
          <w:lang w:val="en-US"/>
        </w:rPr>
        <w:t xml:space="preserve"> abdominal cavity (haemoperitoneum).</w:t>
      </w:r>
    </w:p>
    <w:p w:rsidR="00AF7CBC" w:rsidRPr="008A6428" w:rsidRDefault="00AF7CBC" w:rsidP="00AF7CBC">
      <w:pPr>
        <w:ind w:right="-1" w:firstLine="709"/>
        <w:jc w:val="both"/>
        <w:rPr>
          <w:sz w:val="28"/>
          <w:szCs w:val="28"/>
          <w:lang w:val="en-US"/>
        </w:rPr>
      </w:pPr>
      <w:r w:rsidRPr="008A6428">
        <w:rPr>
          <w:sz w:val="28"/>
          <w:szCs w:val="28"/>
          <w:lang w:val="en-US"/>
        </w:rPr>
        <w:t xml:space="preserve">• In </w:t>
      </w:r>
      <w:r w:rsidR="00222830" w:rsidRPr="008A6428">
        <w:rPr>
          <w:sz w:val="28"/>
          <w:szCs w:val="28"/>
          <w:lang w:val="en-US"/>
        </w:rPr>
        <w:t xml:space="preserve">the </w:t>
      </w:r>
      <w:r w:rsidRPr="008A6428">
        <w:rPr>
          <w:sz w:val="28"/>
          <w:szCs w:val="28"/>
          <w:lang w:val="en-US"/>
        </w:rPr>
        <w:t>pericardium (haemopericardium).</w:t>
      </w:r>
    </w:p>
    <w:p w:rsidR="00AF7CBC" w:rsidRPr="008A6428" w:rsidRDefault="00222830" w:rsidP="00AF7CBC">
      <w:pPr>
        <w:ind w:right="-1" w:firstLine="709"/>
        <w:jc w:val="both"/>
        <w:rPr>
          <w:sz w:val="28"/>
          <w:szCs w:val="28"/>
          <w:lang w:val="en-US"/>
        </w:rPr>
      </w:pPr>
      <w:r w:rsidRPr="008A6428">
        <w:rPr>
          <w:b/>
          <w:sz w:val="28"/>
          <w:szCs w:val="28"/>
          <w:lang w:val="en-US"/>
        </w:rPr>
        <w:t>C</w:t>
      </w:r>
      <w:r w:rsidR="00923FCA" w:rsidRPr="008A6428">
        <w:rPr>
          <w:b/>
          <w:sz w:val="28"/>
          <w:szCs w:val="28"/>
          <w:lang w:val="en-US"/>
        </w:rPr>
        <w:t xml:space="preserve">lassification by the </w:t>
      </w:r>
      <w:r w:rsidR="00AF7CBC" w:rsidRPr="008A6428">
        <w:rPr>
          <w:b/>
          <w:sz w:val="28"/>
          <w:szCs w:val="28"/>
          <w:lang w:val="en-US"/>
        </w:rPr>
        <w:t xml:space="preserve">time of </w:t>
      </w:r>
      <w:r w:rsidR="00923FCA" w:rsidRPr="008A6428">
        <w:rPr>
          <w:b/>
          <w:sz w:val="28"/>
          <w:szCs w:val="28"/>
          <w:lang w:val="en-US"/>
        </w:rPr>
        <w:t xml:space="preserve">hemorrhage </w:t>
      </w:r>
      <w:r w:rsidR="00AF7CBC" w:rsidRPr="008A6428">
        <w:rPr>
          <w:b/>
          <w:sz w:val="28"/>
          <w:szCs w:val="28"/>
          <w:lang w:val="en-US"/>
        </w:rPr>
        <w:t>developing</w:t>
      </w:r>
      <w:r w:rsidR="00AF7CBC" w:rsidRPr="008A6428">
        <w:rPr>
          <w:sz w:val="28"/>
          <w:szCs w:val="28"/>
          <w:lang w:val="en-US"/>
        </w:rPr>
        <w:t>:</w:t>
      </w:r>
    </w:p>
    <w:p w:rsidR="00AF7CBC" w:rsidRPr="008A6428" w:rsidRDefault="00923FCA" w:rsidP="00AF7CBC">
      <w:pPr>
        <w:ind w:right="-1" w:firstLine="709"/>
        <w:jc w:val="both"/>
        <w:rPr>
          <w:sz w:val="28"/>
          <w:szCs w:val="28"/>
          <w:lang w:val="en-US"/>
        </w:rPr>
      </w:pPr>
      <w:r w:rsidRPr="008A6428">
        <w:rPr>
          <w:sz w:val="28"/>
          <w:szCs w:val="28"/>
          <w:lang w:val="en-US"/>
        </w:rPr>
        <w:t xml:space="preserve">a) primary –is a direct result of a trauma, starts immediately after the wound </w:t>
      </w:r>
    </w:p>
    <w:p w:rsidR="00AF7CBC" w:rsidRPr="008A6428" w:rsidRDefault="00FE0A89" w:rsidP="00AF7CBC">
      <w:pPr>
        <w:ind w:right="-1" w:firstLine="709"/>
        <w:jc w:val="both"/>
        <w:rPr>
          <w:sz w:val="28"/>
          <w:szCs w:val="28"/>
          <w:lang w:val="en-US"/>
        </w:rPr>
      </w:pPr>
      <w:r w:rsidRPr="008A6428">
        <w:rPr>
          <w:sz w:val="28"/>
          <w:szCs w:val="28"/>
          <w:lang w:val="en-US"/>
        </w:rPr>
        <w:t xml:space="preserve">b) </w:t>
      </w:r>
      <w:r w:rsidR="00AF7CBC" w:rsidRPr="008A6428">
        <w:rPr>
          <w:sz w:val="28"/>
          <w:szCs w:val="28"/>
          <w:lang w:val="en-US"/>
        </w:rPr>
        <w:t>early secondary – during the first hours and days</w:t>
      </w:r>
      <w:r w:rsidR="00655D78" w:rsidRPr="008A6428">
        <w:rPr>
          <w:sz w:val="28"/>
          <w:szCs w:val="28"/>
          <w:lang w:val="en-US"/>
        </w:rPr>
        <w:t xml:space="preserve"> (about 3 days) after </w:t>
      </w:r>
      <w:r w:rsidR="00AF7CBC" w:rsidRPr="008A6428">
        <w:rPr>
          <w:sz w:val="28"/>
          <w:szCs w:val="28"/>
          <w:lang w:val="en-US"/>
        </w:rPr>
        <w:t xml:space="preserve">primary bleeding (before </w:t>
      </w:r>
      <w:r w:rsidR="00655D78" w:rsidRPr="008A6428">
        <w:rPr>
          <w:sz w:val="28"/>
          <w:szCs w:val="28"/>
          <w:lang w:val="en-US"/>
        </w:rPr>
        <w:t xml:space="preserve">the infection </w:t>
      </w:r>
      <w:r w:rsidR="00AF7CBC" w:rsidRPr="008A6428">
        <w:rPr>
          <w:sz w:val="28"/>
          <w:szCs w:val="28"/>
          <w:lang w:val="en-US"/>
        </w:rPr>
        <w:t xml:space="preserve">development </w:t>
      </w:r>
      <w:r w:rsidR="00655D78" w:rsidRPr="008A6428">
        <w:rPr>
          <w:sz w:val="28"/>
          <w:szCs w:val="28"/>
          <w:lang w:val="en-US"/>
        </w:rPr>
        <w:t xml:space="preserve">in the </w:t>
      </w:r>
      <w:r w:rsidR="00AF7CBC" w:rsidRPr="008A6428">
        <w:rPr>
          <w:sz w:val="28"/>
          <w:szCs w:val="28"/>
          <w:lang w:val="en-US"/>
        </w:rPr>
        <w:t xml:space="preserve">wound). </w:t>
      </w:r>
      <w:r w:rsidR="00655D78" w:rsidRPr="008A6428">
        <w:rPr>
          <w:sz w:val="28"/>
          <w:szCs w:val="28"/>
          <w:lang w:val="en-US"/>
        </w:rPr>
        <w:t>It</w:t>
      </w:r>
      <w:r w:rsidR="00AF7CBC" w:rsidRPr="008A6428">
        <w:rPr>
          <w:sz w:val="28"/>
          <w:szCs w:val="28"/>
          <w:lang w:val="en-US"/>
        </w:rPr>
        <w:t xml:space="preserve"> develop</w:t>
      </w:r>
      <w:r w:rsidR="00655D78" w:rsidRPr="008A6428">
        <w:rPr>
          <w:sz w:val="28"/>
          <w:szCs w:val="28"/>
          <w:lang w:val="en-US"/>
        </w:rPr>
        <w:t>sbecause of increased arterial pressure</w:t>
      </w:r>
      <w:r w:rsidR="00AF7CBC" w:rsidRPr="008A6428">
        <w:rPr>
          <w:sz w:val="28"/>
          <w:szCs w:val="28"/>
          <w:lang w:val="en-US"/>
        </w:rPr>
        <w:t xml:space="preserve">, </w:t>
      </w:r>
      <w:r w:rsidR="00E802AE" w:rsidRPr="008A6428">
        <w:rPr>
          <w:sz w:val="28"/>
          <w:szCs w:val="28"/>
          <w:lang w:val="en-US"/>
        </w:rPr>
        <w:t xml:space="preserve">absence of </w:t>
      </w:r>
      <w:r w:rsidR="00AF7CBC" w:rsidRPr="008A6428">
        <w:rPr>
          <w:sz w:val="28"/>
          <w:szCs w:val="28"/>
          <w:lang w:val="en-US"/>
        </w:rPr>
        <w:t xml:space="preserve">angiospasm </w:t>
      </w:r>
      <w:r w:rsidR="00E802AE" w:rsidRPr="008A6428">
        <w:rPr>
          <w:sz w:val="28"/>
          <w:szCs w:val="28"/>
          <w:lang w:val="en-US"/>
        </w:rPr>
        <w:t xml:space="preserve">due to </w:t>
      </w:r>
      <w:r w:rsidR="00AF7CBC" w:rsidRPr="008A6428">
        <w:rPr>
          <w:sz w:val="28"/>
          <w:szCs w:val="28"/>
          <w:lang w:val="en-US"/>
        </w:rPr>
        <w:t xml:space="preserve">blood loss, </w:t>
      </w:r>
      <w:r w:rsidR="00B35F41" w:rsidRPr="008A6428">
        <w:rPr>
          <w:sz w:val="28"/>
          <w:szCs w:val="28"/>
          <w:lang w:val="en-US"/>
        </w:rPr>
        <w:t xml:space="preserve">ineffective </w:t>
      </w:r>
      <w:r w:rsidR="00E802AE" w:rsidRPr="008A6428">
        <w:rPr>
          <w:sz w:val="28"/>
          <w:szCs w:val="28"/>
          <w:lang w:val="en-US"/>
        </w:rPr>
        <w:t>blood vessel ligation</w:t>
      </w:r>
    </w:p>
    <w:p w:rsidR="00AF7CBC" w:rsidRPr="008A6428" w:rsidRDefault="00655D78" w:rsidP="00AF7CBC">
      <w:pPr>
        <w:ind w:right="-1" w:firstLine="709"/>
        <w:jc w:val="both"/>
        <w:rPr>
          <w:sz w:val="28"/>
          <w:szCs w:val="28"/>
          <w:lang w:val="en-US"/>
        </w:rPr>
      </w:pPr>
      <w:r w:rsidRPr="008A6428">
        <w:rPr>
          <w:sz w:val="28"/>
          <w:szCs w:val="28"/>
          <w:lang w:val="en-US"/>
        </w:rPr>
        <w:t xml:space="preserve">c) </w:t>
      </w:r>
      <w:r w:rsidR="00AF7CBC" w:rsidRPr="008A6428">
        <w:rPr>
          <w:sz w:val="28"/>
          <w:szCs w:val="28"/>
          <w:lang w:val="en-US"/>
        </w:rPr>
        <w:t>late secondary</w:t>
      </w:r>
      <w:r w:rsidRPr="008A6428">
        <w:rPr>
          <w:sz w:val="28"/>
          <w:szCs w:val="28"/>
          <w:lang w:val="en-US"/>
        </w:rPr>
        <w:t xml:space="preserve"> -</w:t>
      </w:r>
      <w:r w:rsidR="00AF7CBC" w:rsidRPr="008A6428">
        <w:rPr>
          <w:sz w:val="28"/>
          <w:szCs w:val="28"/>
          <w:lang w:val="en-US"/>
        </w:rPr>
        <w:t xml:space="preserve"> develop</w:t>
      </w:r>
      <w:r w:rsidRPr="008A6428">
        <w:rPr>
          <w:sz w:val="28"/>
          <w:szCs w:val="28"/>
          <w:lang w:val="en-US"/>
        </w:rPr>
        <w:t>s in</w:t>
      </w:r>
      <w:r w:rsidR="00AF7CBC" w:rsidRPr="008A6428">
        <w:rPr>
          <w:sz w:val="28"/>
          <w:szCs w:val="28"/>
          <w:lang w:val="en-US"/>
        </w:rPr>
        <w:t xml:space="preserve"> 3 days after </w:t>
      </w:r>
      <w:r w:rsidRPr="008A6428">
        <w:rPr>
          <w:sz w:val="28"/>
          <w:szCs w:val="28"/>
          <w:lang w:val="en-US"/>
        </w:rPr>
        <w:t xml:space="preserve">primary bleeding, isconnected with destruction of </w:t>
      </w:r>
      <w:r w:rsidR="00AF7CBC" w:rsidRPr="008A6428">
        <w:rPr>
          <w:sz w:val="28"/>
          <w:szCs w:val="28"/>
          <w:lang w:val="en-US"/>
        </w:rPr>
        <w:t>vascular wall</w:t>
      </w:r>
      <w:r w:rsidRPr="008A6428">
        <w:rPr>
          <w:sz w:val="28"/>
          <w:szCs w:val="28"/>
          <w:lang w:val="en-US"/>
        </w:rPr>
        <w:t>s</w:t>
      </w:r>
      <w:r w:rsidR="00AF7CBC" w:rsidRPr="008A6428">
        <w:rPr>
          <w:sz w:val="28"/>
          <w:szCs w:val="28"/>
          <w:lang w:val="en-US"/>
        </w:rPr>
        <w:t xml:space="preserve"> as a result of </w:t>
      </w:r>
      <w:r w:rsidRPr="008A6428">
        <w:rPr>
          <w:sz w:val="28"/>
          <w:szCs w:val="28"/>
          <w:lang w:val="en-US"/>
        </w:rPr>
        <w:t xml:space="preserve">purulent process </w:t>
      </w:r>
      <w:r w:rsidR="00AF7CBC" w:rsidRPr="008A6428">
        <w:rPr>
          <w:sz w:val="28"/>
          <w:szCs w:val="28"/>
          <w:lang w:val="en-US"/>
        </w:rPr>
        <w:t xml:space="preserve">in </w:t>
      </w:r>
      <w:r w:rsidRPr="008A6428">
        <w:rPr>
          <w:sz w:val="28"/>
          <w:szCs w:val="28"/>
          <w:lang w:val="en-US"/>
        </w:rPr>
        <w:t>the</w:t>
      </w:r>
      <w:r w:rsidR="00AF7CBC" w:rsidRPr="008A6428">
        <w:rPr>
          <w:sz w:val="28"/>
          <w:szCs w:val="28"/>
          <w:lang w:val="en-US"/>
        </w:rPr>
        <w:t xml:space="preserve"> wound</w:t>
      </w:r>
    </w:p>
    <w:p w:rsidR="00AF7CBC" w:rsidRPr="008A6428" w:rsidRDefault="00B35F41" w:rsidP="00AF7CBC">
      <w:pPr>
        <w:ind w:right="-1" w:firstLine="709"/>
        <w:jc w:val="both"/>
        <w:rPr>
          <w:sz w:val="28"/>
          <w:szCs w:val="28"/>
          <w:lang w:val="en-US"/>
        </w:rPr>
      </w:pPr>
      <w:r w:rsidRPr="008A6428">
        <w:rPr>
          <w:b/>
          <w:sz w:val="28"/>
          <w:szCs w:val="28"/>
          <w:lang w:val="en-US"/>
        </w:rPr>
        <w:t>Classification by bleeding progression</w:t>
      </w:r>
      <w:r w:rsidR="00AF7CBC" w:rsidRPr="008A6428">
        <w:rPr>
          <w:sz w:val="28"/>
          <w:szCs w:val="28"/>
          <w:lang w:val="en-US"/>
        </w:rPr>
        <w:t>:</w:t>
      </w:r>
    </w:p>
    <w:p w:rsidR="00AF7CBC" w:rsidRPr="008A6428" w:rsidRDefault="00B00AEC" w:rsidP="00AF7CBC">
      <w:pPr>
        <w:ind w:right="-1" w:firstLine="709"/>
        <w:jc w:val="both"/>
        <w:rPr>
          <w:sz w:val="28"/>
          <w:szCs w:val="28"/>
          <w:lang w:val="en-US"/>
        </w:rPr>
      </w:pPr>
      <w:r w:rsidRPr="008A6428">
        <w:rPr>
          <w:sz w:val="28"/>
          <w:szCs w:val="28"/>
          <w:lang w:val="en-US"/>
        </w:rPr>
        <w:t>• Acute – severe bleeding, high blood loss during the</w:t>
      </w:r>
      <w:r w:rsidR="00AF7CBC" w:rsidRPr="008A6428">
        <w:rPr>
          <w:sz w:val="28"/>
          <w:szCs w:val="28"/>
          <w:lang w:val="en-US"/>
        </w:rPr>
        <w:t xml:space="preserve"> short period</w:t>
      </w:r>
      <w:r w:rsidRPr="008A6428">
        <w:rPr>
          <w:sz w:val="28"/>
          <w:szCs w:val="28"/>
          <w:lang w:val="en-US"/>
        </w:rPr>
        <w:t xml:space="preserve"> of time</w:t>
      </w:r>
      <w:r w:rsidR="00AF7CBC" w:rsidRPr="008A6428">
        <w:rPr>
          <w:sz w:val="28"/>
          <w:szCs w:val="28"/>
          <w:lang w:val="en-US"/>
        </w:rPr>
        <w:t>;</w:t>
      </w:r>
    </w:p>
    <w:p w:rsidR="00B00AEC" w:rsidRPr="008A6428" w:rsidRDefault="00AF7CBC" w:rsidP="00AF7CBC">
      <w:pPr>
        <w:ind w:right="-1" w:firstLine="709"/>
        <w:jc w:val="both"/>
        <w:rPr>
          <w:sz w:val="28"/>
          <w:szCs w:val="28"/>
          <w:lang w:val="en-US"/>
        </w:rPr>
      </w:pPr>
      <w:r w:rsidRPr="008A6428">
        <w:rPr>
          <w:sz w:val="28"/>
          <w:szCs w:val="28"/>
          <w:lang w:val="en-US"/>
        </w:rPr>
        <w:t xml:space="preserve">• Chronic – </w:t>
      </w:r>
      <w:r w:rsidR="00B00AEC" w:rsidRPr="008A6428">
        <w:rPr>
          <w:sz w:val="28"/>
          <w:szCs w:val="28"/>
          <w:lang w:val="en-US"/>
        </w:rPr>
        <w:t xml:space="preserve">long-term </w:t>
      </w:r>
      <w:r w:rsidRPr="008A6428">
        <w:rPr>
          <w:sz w:val="28"/>
          <w:szCs w:val="28"/>
          <w:lang w:val="en-US"/>
        </w:rPr>
        <w:t xml:space="preserve">bleeding </w:t>
      </w:r>
      <w:r w:rsidR="00B00AEC" w:rsidRPr="008A6428">
        <w:rPr>
          <w:sz w:val="28"/>
          <w:szCs w:val="28"/>
          <w:lang w:val="en-US"/>
        </w:rPr>
        <w:t xml:space="preserve">of small amounts </w:t>
      </w:r>
    </w:p>
    <w:p w:rsidR="00AF7CBC" w:rsidRPr="008A6428" w:rsidRDefault="00AF7CBC" w:rsidP="00AF7CBC">
      <w:pPr>
        <w:ind w:right="-1" w:firstLine="709"/>
        <w:jc w:val="both"/>
        <w:rPr>
          <w:sz w:val="28"/>
          <w:szCs w:val="28"/>
          <w:lang w:val="en-US"/>
        </w:rPr>
      </w:pPr>
      <w:r w:rsidRPr="008A6428">
        <w:rPr>
          <w:sz w:val="28"/>
          <w:szCs w:val="28"/>
          <w:lang w:val="en-US"/>
        </w:rPr>
        <w:t>Loss of con</w:t>
      </w:r>
      <w:r w:rsidR="00B577FA" w:rsidRPr="008A6428">
        <w:rPr>
          <w:sz w:val="28"/>
          <w:szCs w:val="28"/>
          <w:lang w:val="en-US"/>
        </w:rPr>
        <w:t>siderable volume of blood causing</w:t>
      </w:r>
      <w:r w:rsidRPr="008A6428">
        <w:rPr>
          <w:sz w:val="28"/>
          <w:szCs w:val="28"/>
          <w:lang w:val="en-US"/>
        </w:rPr>
        <w:t xml:space="preserve"> heavy </w:t>
      </w:r>
      <w:r w:rsidR="00B577FA" w:rsidRPr="008A6428">
        <w:rPr>
          <w:sz w:val="28"/>
          <w:szCs w:val="28"/>
          <w:lang w:val="en-US"/>
        </w:rPr>
        <w:t>disorders of vital organs is called</w:t>
      </w:r>
      <w:r w:rsidR="009B11A0" w:rsidRPr="008A6428">
        <w:rPr>
          <w:sz w:val="28"/>
          <w:szCs w:val="28"/>
          <w:lang w:val="en-US"/>
        </w:rPr>
        <w:t xml:space="preserve"> acute</w:t>
      </w:r>
      <w:r w:rsidRPr="008A6428">
        <w:rPr>
          <w:sz w:val="28"/>
          <w:szCs w:val="28"/>
          <w:lang w:val="en-US"/>
        </w:rPr>
        <w:t xml:space="preserve"> massive blood loss. </w:t>
      </w:r>
      <w:r w:rsidR="00B577FA" w:rsidRPr="008A6428">
        <w:rPr>
          <w:sz w:val="28"/>
          <w:szCs w:val="28"/>
          <w:lang w:val="en-US"/>
        </w:rPr>
        <w:t xml:space="preserve">It is characterized </w:t>
      </w:r>
      <w:r w:rsidRPr="008A6428">
        <w:rPr>
          <w:sz w:val="28"/>
          <w:szCs w:val="28"/>
          <w:lang w:val="en-US"/>
        </w:rPr>
        <w:t xml:space="preserve">by </w:t>
      </w:r>
      <w:r w:rsidR="00B577FA" w:rsidRPr="008A6428">
        <w:rPr>
          <w:sz w:val="28"/>
          <w:szCs w:val="28"/>
          <w:lang w:val="en-US"/>
        </w:rPr>
        <w:t xml:space="preserve">drop of </w:t>
      </w:r>
      <w:r w:rsidRPr="008A6428">
        <w:rPr>
          <w:sz w:val="28"/>
          <w:szCs w:val="28"/>
          <w:lang w:val="en-US"/>
        </w:rPr>
        <w:t>systolic</w:t>
      </w:r>
      <w:r w:rsidR="00B577FA" w:rsidRPr="008A6428">
        <w:rPr>
          <w:sz w:val="28"/>
          <w:szCs w:val="28"/>
          <w:lang w:val="en-US"/>
        </w:rPr>
        <w:t xml:space="preserve"> blood pressure</w:t>
      </w:r>
      <w:r w:rsidRPr="008A6428">
        <w:rPr>
          <w:sz w:val="28"/>
          <w:szCs w:val="28"/>
          <w:lang w:val="en-US"/>
        </w:rPr>
        <w:t>, sharp weakness, sometimes l</w:t>
      </w:r>
      <w:r w:rsidR="00B577FA" w:rsidRPr="008A6428">
        <w:rPr>
          <w:sz w:val="28"/>
          <w:szCs w:val="28"/>
          <w:lang w:val="en-US"/>
        </w:rPr>
        <w:t>oss of consciousness, dyspnea, oliguria.</w:t>
      </w:r>
    </w:p>
    <w:p w:rsidR="00AF7CBC" w:rsidRPr="008A6428" w:rsidRDefault="00B577FA" w:rsidP="00AF7CBC">
      <w:pPr>
        <w:ind w:right="-1" w:firstLine="709"/>
        <w:jc w:val="both"/>
        <w:rPr>
          <w:sz w:val="28"/>
          <w:szCs w:val="28"/>
          <w:lang w:val="en-US"/>
        </w:rPr>
      </w:pPr>
      <w:r w:rsidRPr="008A6428">
        <w:rPr>
          <w:b/>
          <w:sz w:val="28"/>
          <w:szCs w:val="28"/>
          <w:lang w:val="en-US"/>
        </w:rPr>
        <w:t xml:space="preserve">Pathogenesis of acute </w:t>
      </w:r>
      <w:r w:rsidR="00AF7CBC" w:rsidRPr="008A6428">
        <w:rPr>
          <w:b/>
          <w:sz w:val="28"/>
          <w:szCs w:val="28"/>
          <w:lang w:val="en-US"/>
        </w:rPr>
        <w:t>blood loss</w:t>
      </w:r>
      <w:r w:rsidRPr="008A6428">
        <w:rPr>
          <w:sz w:val="28"/>
          <w:szCs w:val="28"/>
          <w:lang w:val="en-US"/>
        </w:rPr>
        <w:t>. Acute</w:t>
      </w:r>
      <w:r w:rsidR="00AF7CBC" w:rsidRPr="008A6428">
        <w:rPr>
          <w:sz w:val="28"/>
          <w:szCs w:val="28"/>
          <w:lang w:val="en-US"/>
        </w:rPr>
        <w:t xml:space="preserve"> blood loss causes deep reorganization of blood circulation and </w:t>
      </w:r>
      <w:r w:rsidR="00A71976" w:rsidRPr="008A6428">
        <w:rPr>
          <w:sz w:val="28"/>
          <w:szCs w:val="28"/>
          <w:lang w:val="en-US"/>
        </w:rPr>
        <w:t xml:space="preserve">activate </w:t>
      </w:r>
      <w:r w:rsidR="00AF7CBC" w:rsidRPr="008A6428">
        <w:rPr>
          <w:sz w:val="28"/>
          <w:szCs w:val="28"/>
          <w:lang w:val="en-US"/>
        </w:rPr>
        <w:t xml:space="preserve">the most difficult </w:t>
      </w:r>
      <w:r w:rsidR="00A71976" w:rsidRPr="008A6428">
        <w:rPr>
          <w:sz w:val="28"/>
          <w:szCs w:val="28"/>
          <w:lang w:val="en-US"/>
        </w:rPr>
        <w:t>compensatory strategies of broken</w:t>
      </w:r>
      <w:r w:rsidR="00AF7CBC" w:rsidRPr="008A6428">
        <w:rPr>
          <w:sz w:val="28"/>
          <w:szCs w:val="28"/>
          <w:lang w:val="en-US"/>
        </w:rPr>
        <w:t xml:space="preserve"> homeostasis.</w:t>
      </w:r>
    </w:p>
    <w:p w:rsidR="00AF7CBC" w:rsidRPr="008A6428" w:rsidRDefault="00A71976" w:rsidP="00A71976">
      <w:pPr>
        <w:ind w:right="-1" w:firstLine="708"/>
        <w:jc w:val="both"/>
        <w:rPr>
          <w:sz w:val="28"/>
          <w:szCs w:val="28"/>
          <w:lang w:val="en-US"/>
        </w:rPr>
      </w:pPr>
      <w:r w:rsidRPr="008A6428">
        <w:rPr>
          <w:sz w:val="28"/>
          <w:szCs w:val="28"/>
          <w:lang w:val="en-US"/>
        </w:rPr>
        <w:t>The development</w:t>
      </w:r>
      <w:r w:rsidR="00AF7CBC" w:rsidRPr="008A6428">
        <w:rPr>
          <w:sz w:val="28"/>
          <w:szCs w:val="28"/>
          <w:lang w:val="en-US"/>
        </w:rPr>
        <w:t xml:space="preserve"> of</w:t>
      </w:r>
      <w:r w:rsidRPr="008A6428">
        <w:rPr>
          <w:sz w:val="28"/>
          <w:szCs w:val="28"/>
          <w:lang w:val="en-US"/>
        </w:rPr>
        <w:t xml:space="preserve"> acute</w:t>
      </w:r>
      <w:r w:rsidR="00AF7CBC" w:rsidRPr="008A6428">
        <w:rPr>
          <w:sz w:val="28"/>
          <w:szCs w:val="28"/>
          <w:lang w:val="en-US"/>
        </w:rPr>
        <w:t xml:space="preserve"> massive blood loss </w:t>
      </w:r>
      <w:r w:rsidRPr="008A6428">
        <w:rPr>
          <w:sz w:val="28"/>
          <w:szCs w:val="28"/>
          <w:lang w:val="en-US"/>
        </w:rPr>
        <w:t>is caused by three</w:t>
      </w:r>
      <w:r w:rsidR="00AF7CBC" w:rsidRPr="008A6428">
        <w:rPr>
          <w:sz w:val="28"/>
          <w:szCs w:val="28"/>
          <w:lang w:val="en-US"/>
        </w:rPr>
        <w:t xml:space="preserve"> leading pathogenetic factors:</w:t>
      </w:r>
    </w:p>
    <w:p w:rsidR="00AF7CBC" w:rsidRPr="008A6428" w:rsidRDefault="00A71976" w:rsidP="00AF7CBC">
      <w:pPr>
        <w:ind w:right="-1" w:firstLine="709"/>
        <w:jc w:val="both"/>
        <w:rPr>
          <w:sz w:val="28"/>
          <w:szCs w:val="28"/>
          <w:lang w:val="en-US"/>
        </w:rPr>
      </w:pPr>
      <w:r w:rsidRPr="008A6428">
        <w:rPr>
          <w:sz w:val="28"/>
          <w:szCs w:val="28"/>
          <w:lang w:val="en-US"/>
        </w:rPr>
        <w:t>1) decrease in the volume of circulating blood</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 2) loss of oxygen</w:t>
      </w:r>
      <w:r w:rsidR="00716B47" w:rsidRPr="008A6428">
        <w:rPr>
          <w:sz w:val="28"/>
          <w:szCs w:val="28"/>
          <w:lang w:val="en-US"/>
        </w:rPr>
        <w:t xml:space="preserve"> transport</w:t>
      </w:r>
      <w:r w:rsidRPr="008A6428">
        <w:rPr>
          <w:sz w:val="28"/>
          <w:szCs w:val="28"/>
          <w:lang w:val="en-US"/>
        </w:rPr>
        <w:t xml:space="preserve"> function of blood;</w:t>
      </w:r>
    </w:p>
    <w:p w:rsidR="00AF7CBC" w:rsidRPr="008A6428" w:rsidRDefault="00AF7CBC" w:rsidP="00AF7CBC">
      <w:pPr>
        <w:ind w:right="-1" w:firstLine="709"/>
        <w:jc w:val="both"/>
        <w:rPr>
          <w:sz w:val="28"/>
          <w:szCs w:val="28"/>
          <w:lang w:val="en-US"/>
        </w:rPr>
      </w:pPr>
      <w:r w:rsidRPr="008A6428">
        <w:rPr>
          <w:sz w:val="28"/>
          <w:szCs w:val="28"/>
          <w:lang w:val="en-US"/>
        </w:rPr>
        <w:t xml:space="preserve"> 3) hemostasis </w:t>
      </w:r>
      <w:r w:rsidR="00A71976" w:rsidRPr="008A6428">
        <w:rPr>
          <w:sz w:val="28"/>
          <w:szCs w:val="28"/>
          <w:lang w:val="en-US"/>
        </w:rPr>
        <w:t xml:space="preserve">system disorders </w:t>
      </w:r>
      <w:r w:rsidRPr="008A6428">
        <w:rPr>
          <w:sz w:val="28"/>
          <w:szCs w:val="28"/>
          <w:lang w:val="en-US"/>
        </w:rPr>
        <w:t>(</w:t>
      </w:r>
      <w:r w:rsidR="009C2FD6" w:rsidRPr="008A6428">
        <w:rPr>
          <w:sz w:val="28"/>
          <w:szCs w:val="28"/>
          <w:lang w:val="en-US"/>
        </w:rPr>
        <w:t>disseminated intravascular coagulation</w:t>
      </w:r>
      <w:r w:rsidRPr="008A6428">
        <w:rPr>
          <w:sz w:val="28"/>
          <w:szCs w:val="28"/>
          <w:lang w:val="en-US"/>
        </w:rPr>
        <w:t>).</w:t>
      </w:r>
    </w:p>
    <w:p w:rsidR="00AF7CBC" w:rsidRPr="008A6428" w:rsidRDefault="009C2FD6" w:rsidP="00AF7CBC">
      <w:pPr>
        <w:ind w:right="-1" w:firstLine="709"/>
        <w:jc w:val="both"/>
        <w:rPr>
          <w:sz w:val="28"/>
          <w:szCs w:val="28"/>
          <w:lang w:val="en-US"/>
        </w:rPr>
      </w:pPr>
      <w:r w:rsidRPr="008A6428">
        <w:rPr>
          <w:sz w:val="28"/>
          <w:szCs w:val="28"/>
          <w:lang w:val="en-US"/>
        </w:rPr>
        <w:t>Volume of circulating blood</w:t>
      </w:r>
      <w:r w:rsidR="001C59F4" w:rsidRPr="008A6428">
        <w:rPr>
          <w:sz w:val="28"/>
          <w:szCs w:val="28"/>
          <w:lang w:val="en-US"/>
        </w:rPr>
        <w:t xml:space="preserve"> (VCB)</w:t>
      </w:r>
      <w:r w:rsidR="00AF7CBC" w:rsidRPr="008A6428">
        <w:rPr>
          <w:sz w:val="28"/>
          <w:szCs w:val="28"/>
          <w:lang w:val="en-US"/>
        </w:rPr>
        <w:t xml:space="preserve"> consists of the </w:t>
      </w:r>
      <w:r w:rsidRPr="008A6428">
        <w:rPr>
          <w:sz w:val="28"/>
          <w:szCs w:val="28"/>
          <w:lang w:val="en-US"/>
        </w:rPr>
        <w:t>volume of</w:t>
      </w:r>
      <w:r w:rsidR="00AF7CBC" w:rsidRPr="008A6428">
        <w:rPr>
          <w:sz w:val="28"/>
          <w:szCs w:val="28"/>
          <w:lang w:val="en-US"/>
        </w:rPr>
        <w:t xml:space="preserve"> circulating plasma and the volume </w:t>
      </w:r>
      <w:r w:rsidRPr="008A6428">
        <w:rPr>
          <w:sz w:val="28"/>
          <w:szCs w:val="28"/>
          <w:lang w:val="en-US"/>
        </w:rPr>
        <w:t>of blood cells – globular</w:t>
      </w:r>
      <w:r w:rsidR="001C59F4" w:rsidRPr="008A6428">
        <w:rPr>
          <w:sz w:val="28"/>
          <w:szCs w:val="28"/>
          <w:lang w:val="en-US"/>
        </w:rPr>
        <w:t xml:space="preserve"> volume</w:t>
      </w:r>
      <w:r w:rsidR="00AF7CBC" w:rsidRPr="008A6428">
        <w:rPr>
          <w:sz w:val="28"/>
          <w:szCs w:val="28"/>
          <w:lang w:val="en-US"/>
        </w:rPr>
        <w:t xml:space="preserve">. More than 90% of </w:t>
      </w:r>
      <w:r w:rsidR="001C59F4" w:rsidRPr="008A6428">
        <w:rPr>
          <w:sz w:val="28"/>
          <w:szCs w:val="28"/>
          <w:lang w:val="en-US"/>
        </w:rPr>
        <w:t>globular volume is provided by erythrocytes. VCB in adults t</w:t>
      </w:r>
      <w:r w:rsidR="00AF7CBC" w:rsidRPr="008A6428">
        <w:rPr>
          <w:sz w:val="28"/>
          <w:szCs w:val="28"/>
          <w:lang w:val="en-US"/>
        </w:rPr>
        <w:t>akes about 7% of body weig</w:t>
      </w:r>
      <w:r w:rsidR="001C59F4" w:rsidRPr="008A6428">
        <w:rPr>
          <w:sz w:val="28"/>
          <w:szCs w:val="28"/>
          <w:lang w:val="en-US"/>
        </w:rPr>
        <w:t>ht or 70 ml/kg of body weight in men and 65 ml/kg – in</w:t>
      </w:r>
      <w:r w:rsidR="00AF7CBC" w:rsidRPr="008A6428">
        <w:rPr>
          <w:sz w:val="28"/>
          <w:szCs w:val="28"/>
          <w:lang w:val="en-US"/>
        </w:rPr>
        <w:t xml:space="preserve"> women.</w:t>
      </w:r>
    </w:p>
    <w:p w:rsidR="00AF7CBC" w:rsidRPr="008A6428" w:rsidRDefault="0055375C" w:rsidP="00AF7CBC">
      <w:pPr>
        <w:ind w:right="-1" w:firstLine="709"/>
        <w:jc w:val="both"/>
        <w:rPr>
          <w:sz w:val="28"/>
          <w:szCs w:val="28"/>
          <w:lang w:val="en-US"/>
        </w:rPr>
      </w:pPr>
      <w:r w:rsidRPr="008A6428">
        <w:rPr>
          <w:sz w:val="28"/>
          <w:szCs w:val="28"/>
          <w:lang w:val="en-US"/>
        </w:rPr>
        <w:t>Acute</w:t>
      </w:r>
      <w:r w:rsidR="00AF7CBC" w:rsidRPr="008A6428">
        <w:rPr>
          <w:sz w:val="28"/>
          <w:szCs w:val="28"/>
          <w:lang w:val="en-US"/>
        </w:rPr>
        <w:t xml:space="preserve"> blood loss leads to fast reduction of volu</w:t>
      </w:r>
      <w:r w:rsidRPr="008A6428">
        <w:rPr>
          <w:sz w:val="28"/>
          <w:szCs w:val="28"/>
          <w:lang w:val="en-US"/>
        </w:rPr>
        <w:t>me of the circulating blood. S</w:t>
      </w:r>
      <w:r w:rsidR="00AF7CBC" w:rsidRPr="008A6428">
        <w:rPr>
          <w:sz w:val="28"/>
          <w:szCs w:val="28"/>
          <w:lang w:val="en-US"/>
        </w:rPr>
        <w:t xml:space="preserve">udden </w:t>
      </w:r>
      <w:r w:rsidRPr="008A6428">
        <w:rPr>
          <w:sz w:val="28"/>
          <w:szCs w:val="28"/>
          <w:lang w:val="en-US"/>
        </w:rPr>
        <w:t>hypovolemia, as</w:t>
      </w:r>
      <w:r w:rsidR="00AF7CBC" w:rsidRPr="008A6428">
        <w:rPr>
          <w:sz w:val="28"/>
          <w:szCs w:val="28"/>
          <w:lang w:val="en-US"/>
        </w:rPr>
        <w:t xml:space="preserve"> a powerful factor of a stress, cause</w:t>
      </w:r>
      <w:r w:rsidRPr="008A6428">
        <w:rPr>
          <w:sz w:val="28"/>
          <w:szCs w:val="28"/>
          <w:lang w:val="en-US"/>
        </w:rPr>
        <w:t>s vegetative and endocrine disorder</w:t>
      </w:r>
      <w:r w:rsidR="00AF7CBC" w:rsidRPr="008A6428">
        <w:rPr>
          <w:sz w:val="28"/>
          <w:szCs w:val="28"/>
          <w:lang w:val="en-US"/>
        </w:rPr>
        <w:t>s. The</w:t>
      </w:r>
      <w:r w:rsidRPr="008A6428">
        <w:rPr>
          <w:sz w:val="28"/>
          <w:szCs w:val="28"/>
          <w:lang w:val="en-US"/>
        </w:rPr>
        <w:t xml:space="preserve"> main compensatory strategies</w:t>
      </w:r>
      <w:r w:rsidR="00AF7CBC" w:rsidRPr="008A6428">
        <w:rPr>
          <w:sz w:val="28"/>
          <w:szCs w:val="28"/>
          <w:lang w:val="en-US"/>
        </w:rPr>
        <w:t xml:space="preserve"> of </w:t>
      </w:r>
      <w:r w:rsidRPr="008A6428">
        <w:rPr>
          <w:sz w:val="28"/>
          <w:szCs w:val="28"/>
          <w:lang w:val="en-US"/>
        </w:rPr>
        <w:t xml:space="preserve">VCB </w:t>
      </w:r>
      <w:r w:rsidR="00AF7CBC" w:rsidRPr="008A6428">
        <w:rPr>
          <w:sz w:val="28"/>
          <w:szCs w:val="28"/>
          <w:lang w:val="en-US"/>
        </w:rPr>
        <w:t xml:space="preserve">loss are </w:t>
      </w:r>
      <w:r w:rsidRPr="008A6428">
        <w:rPr>
          <w:sz w:val="28"/>
          <w:szCs w:val="28"/>
          <w:lang w:val="en-US"/>
        </w:rPr>
        <w:t xml:space="preserve">based on </w:t>
      </w:r>
      <w:r w:rsidR="00AF7CBC" w:rsidRPr="008A6428">
        <w:rPr>
          <w:sz w:val="28"/>
          <w:szCs w:val="28"/>
          <w:lang w:val="en-US"/>
        </w:rPr>
        <w:lastRenderedPageBreak/>
        <w:t xml:space="preserve">activation of </w:t>
      </w:r>
      <w:r w:rsidRPr="008A6428">
        <w:rPr>
          <w:sz w:val="28"/>
          <w:szCs w:val="28"/>
          <w:lang w:val="en-US"/>
        </w:rPr>
        <w:t>sympathetic-adrenal system and hemodilution. T</w:t>
      </w:r>
      <w:r w:rsidR="00AF7CBC" w:rsidRPr="008A6428">
        <w:rPr>
          <w:sz w:val="28"/>
          <w:szCs w:val="28"/>
          <w:lang w:val="en-US"/>
        </w:rPr>
        <w:t xml:space="preserve">he starting </w:t>
      </w:r>
      <w:r w:rsidR="00A52988" w:rsidRPr="008A6428">
        <w:rPr>
          <w:sz w:val="28"/>
          <w:szCs w:val="28"/>
          <w:lang w:val="en-US"/>
        </w:rPr>
        <w:t>points of</w:t>
      </w:r>
      <w:r w:rsidR="00F358F2" w:rsidRPr="008A6428">
        <w:rPr>
          <w:sz w:val="28"/>
          <w:szCs w:val="28"/>
          <w:lang w:val="en-US"/>
        </w:rPr>
        <w:t>sympatho</w:t>
      </w:r>
      <w:r w:rsidR="00A52988" w:rsidRPr="008A6428">
        <w:rPr>
          <w:sz w:val="28"/>
          <w:szCs w:val="28"/>
          <w:lang w:val="en-US"/>
        </w:rPr>
        <w:t xml:space="preserve">adrenal system activation </w:t>
      </w:r>
      <w:r w:rsidR="00A9265D" w:rsidRPr="008A6428">
        <w:rPr>
          <w:sz w:val="28"/>
          <w:szCs w:val="28"/>
          <w:lang w:val="en-US"/>
        </w:rPr>
        <w:t>are</w:t>
      </w:r>
      <w:r w:rsidR="00045AFD" w:rsidRPr="008A6428">
        <w:rPr>
          <w:sz w:val="28"/>
          <w:szCs w:val="28"/>
          <w:lang w:val="en-US"/>
        </w:rPr>
        <w:t>:</w:t>
      </w:r>
      <w:r w:rsidR="00A9265D" w:rsidRPr="008A6428">
        <w:rPr>
          <w:sz w:val="28"/>
          <w:szCs w:val="28"/>
          <w:lang w:val="en-US"/>
        </w:rPr>
        <w:t xml:space="preserve"> decrease of </w:t>
      </w:r>
      <w:r w:rsidR="00AF7CBC" w:rsidRPr="008A6428">
        <w:rPr>
          <w:sz w:val="28"/>
          <w:szCs w:val="28"/>
          <w:lang w:val="en-US"/>
        </w:rPr>
        <w:t>pressure</w:t>
      </w:r>
      <w:r w:rsidR="00A9265D" w:rsidRPr="008A6428">
        <w:rPr>
          <w:sz w:val="28"/>
          <w:szCs w:val="28"/>
          <w:lang w:val="en-US"/>
        </w:rPr>
        <w:t xml:space="preserve"> in large vessels, especially</w:t>
      </w:r>
      <w:r w:rsidR="00AF7CBC" w:rsidRPr="008A6428">
        <w:rPr>
          <w:sz w:val="28"/>
          <w:szCs w:val="28"/>
          <w:lang w:val="en-US"/>
        </w:rPr>
        <w:t xml:space="preserve"> in </w:t>
      </w:r>
      <w:r w:rsidR="00A9265D" w:rsidRPr="008A6428">
        <w:rPr>
          <w:sz w:val="28"/>
          <w:szCs w:val="28"/>
          <w:lang w:val="en-US"/>
        </w:rPr>
        <w:t>carotid arteries</w:t>
      </w:r>
      <w:r w:rsidR="00045AFD" w:rsidRPr="008A6428">
        <w:rPr>
          <w:sz w:val="28"/>
          <w:szCs w:val="28"/>
          <w:lang w:val="en-US"/>
        </w:rPr>
        <w:t xml:space="preserve">; damage of vessels </w:t>
      </w:r>
      <w:r w:rsidR="00A9265D" w:rsidRPr="008A6428">
        <w:rPr>
          <w:sz w:val="28"/>
          <w:szCs w:val="28"/>
          <w:lang w:val="en-US"/>
        </w:rPr>
        <w:t>adventitious membrane</w:t>
      </w:r>
      <w:r w:rsidR="00AF7CBC" w:rsidRPr="008A6428">
        <w:rPr>
          <w:sz w:val="28"/>
          <w:szCs w:val="28"/>
          <w:lang w:val="en-US"/>
        </w:rPr>
        <w:t xml:space="preserve">where </w:t>
      </w:r>
      <w:r w:rsidR="00045AFD" w:rsidRPr="008A6428">
        <w:rPr>
          <w:sz w:val="28"/>
          <w:szCs w:val="28"/>
          <w:lang w:val="en-US"/>
        </w:rPr>
        <w:t xml:space="preserve">sympathetic fibers </w:t>
      </w:r>
      <w:r w:rsidR="00AF7CBC" w:rsidRPr="008A6428">
        <w:rPr>
          <w:sz w:val="28"/>
          <w:szCs w:val="28"/>
          <w:lang w:val="en-US"/>
        </w:rPr>
        <w:t xml:space="preserve">pass. In response to blood loss </w:t>
      </w:r>
      <w:r w:rsidR="00045AFD" w:rsidRPr="008A6428">
        <w:rPr>
          <w:sz w:val="28"/>
          <w:szCs w:val="28"/>
          <w:lang w:val="en-US"/>
        </w:rPr>
        <w:t>the pituitary-adrenal system</w:t>
      </w:r>
      <w:r w:rsidR="00AF7CBC" w:rsidRPr="008A6428">
        <w:rPr>
          <w:sz w:val="28"/>
          <w:szCs w:val="28"/>
          <w:lang w:val="en-US"/>
        </w:rPr>
        <w:t xml:space="preserve"> is stimulated. </w:t>
      </w:r>
      <w:r w:rsidR="00045AFD" w:rsidRPr="008A6428">
        <w:rPr>
          <w:sz w:val="28"/>
          <w:szCs w:val="28"/>
          <w:lang w:val="en-US"/>
        </w:rPr>
        <w:t xml:space="preserve">Secretion of aldosterone </w:t>
      </w:r>
      <w:r w:rsidR="00AF7CBC" w:rsidRPr="008A6428">
        <w:rPr>
          <w:sz w:val="28"/>
          <w:szCs w:val="28"/>
          <w:lang w:val="en-US"/>
        </w:rPr>
        <w:t xml:space="preserve">and antidiuretic hormone </w:t>
      </w:r>
      <w:r w:rsidR="00825806" w:rsidRPr="008A6428">
        <w:rPr>
          <w:sz w:val="28"/>
          <w:szCs w:val="28"/>
          <w:lang w:val="en-US"/>
        </w:rPr>
        <w:t>is intensified</w:t>
      </w:r>
      <w:r w:rsidR="00AF7CBC" w:rsidRPr="008A6428">
        <w:rPr>
          <w:sz w:val="28"/>
          <w:szCs w:val="28"/>
          <w:lang w:val="en-US"/>
        </w:rPr>
        <w:t xml:space="preserve">, </w:t>
      </w:r>
      <w:r w:rsidR="00045AFD" w:rsidRPr="008A6428">
        <w:rPr>
          <w:sz w:val="28"/>
          <w:szCs w:val="28"/>
          <w:lang w:val="en-US"/>
        </w:rPr>
        <w:t xml:space="preserve">release of </w:t>
      </w:r>
      <w:r w:rsidR="00AF7CBC" w:rsidRPr="008A6428">
        <w:rPr>
          <w:sz w:val="28"/>
          <w:szCs w:val="28"/>
          <w:lang w:val="en-US"/>
        </w:rPr>
        <w:t xml:space="preserve">glucocorticoids influencing </w:t>
      </w:r>
      <w:r w:rsidR="00045AFD" w:rsidRPr="008A6428">
        <w:rPr>
          <w:sz w:val="28"/>
          <w:szCs w:val="28"/>
          <w:lang w:val="en-US"/>
        </w:rPr>
        <w:t xml:space="preserve">vascular </w:t>
      </w:r>
      <w:r w:rsidR="00AF7CBC" w:rsidRPr="008A6428">
        <w:rPr>
          <w:sz w:val="28"/>
          <w:szCs w:val="28"/>
          <w:lang w:val="en-US"/>
        </w:rPr>
        <w:t>permeability</w:t>
      </w:r>
      <w:r w:rsidR="00045AFD" w:rsidRPr="008A6428">
        <w:rPr>
          <w:sz w:val="28"/>
          <w:szCs w:val="28"/>
          <w:lang w:val="en-US"/>
        </w:rPr>
        <w:t xml:space="preserve"> and tonus</w:t>
      </w:r>
      <w:r w:rsidR="00825806" w:rsidRPr="008A6428">
        <w:rPr>
          <w:sz w:val="28"/>
          <w:szCs w:val="28"/>
          <w:lang w:val="en-US"/>
        </w:rPr>
        <w:t xml:space="preserve"> increases</w:t>
      </w:r>
      <w:r w:rsidR="00AF7CBC" w:rsidRPr="008A6428">
        <w:rPr>
          <w:sz w:val="28"/>
          <w:szCs w:val="28"/>
          <w:lang w:val="en-US"/>
        </w:rPr>
        <w:t xml:space="preserve">. In response to it certain adaptive mechanisms </w:t>
      </w:r>
      <w:r w:rsidR="00825806" w:rsidRPr="008A6428">
        <w:rPr>
          <w:sz w:val="28"/>
          <w:szCs w:val="28"/>
          <w:lang w:val="en-US"/>
        </w:rPr>
        <w:t xml:space="preserve">are </w:t>
      </w:r>
      <w:r w:rsidR="00AF7CBC" w:rsidRPr="008A6428">
        <w:rPr>
          <w:sz w:val="28"/>
          <w:szCs w:val="28"/>
          <w:lang w:val="en-US"/>
        </w:rPr>
        <w:t>turn</w:t>
      </w:r>
      <w:r w:rsidR="00825806" w:rsidRPr="008A6428">
        <w:rPr>
          <w:sz w:val="28"/>
          <w:szCs w:val="28"/>
          <w:lang w:val="en-US"/>
        </w:rPr>
        <w:t>ed</w:t>
      </w:r>
      <w:r w:rsidR="00AF7CBC" w:rsidRPr="008A6428">
        <w:rPr>
          <w:sz w:val="28"/>
          <w:szCs w:val="28"/>
          <w:lang w:val="en-US"/>
        </w:rPr>
        <w:t xml:space="preserve"> on.</w:t>
      </w:r>
    </w:p>
    <w:p w:rsidR="00AF7CBC" w:rsidRPr="008A6428" w:rsidRDefault="00AF7CBC" w:rsidP="00AF7CBC">
      <w:pPr>
        <w:ind w:right="-1" w:firstLine="709"/>
        <w:jc w:val="both"/>
        <w:rPr>
          <w:sz w:val="28"/>
          <w:szCs w:val="28"/>
          <w:lang w:val="en-US"/>
        </w:rPr>
      </w:pPr>
      <w:r w:rsidRPr="008A6428">
        <w:rPr>
          <w:b/>
          <w:sz w:val="28"/>
          <w:szCs w:val="28"/>
          <w:lang w:val="en-US"/>
        </w:rPr>
        <w:t>Veno</w:t>
      </w:r>
      <w:r w:rsidR="00D21DFD" w:rsidRPr="008A6428">
        <w:rPr>
          <w:b/>
          <w:sz w:val="28"/>
          <w:szCs w:val="28"/>
          <w:lang w:val="en-US"/>
        </w:rPr>
        <w:t>us spas</w:t>
      </w:r>
      <w:r w:rsidRPr="008A6428">
        <w:rPr>
          <w:b/>
          <w:sz w:val="28"/>
          <w:szCs w:val="28"/>
          <w:lang w:val="en-US"/>
        </w:rPr>
        <w:t>m</w:t>
      </w:r>
      <w:r w:rsidRPr="008A6428">
        <w:rPr>
          <w:sz w:val="28"/>
          <w:szCs w:val="28"/>
          <w:lang w:val="en-US"/>
        </w:rPr>
        <w:t xml:space="preserve"> – veins ar</w:t>
      </w:r>
      <w:r w:rsidR="00D21DFD" w:rsidRPr="008A6428">
        <w:rPr>
          <w:sz w:val="28"/>
          <w:szCs w:val="28"/>
          <w:lang w:val="en-US"/>
        </w:rPr>
        <w:t>e the main capacitor part ofblood stream</w:t>
      </w:r>
      <w:r w:rsidRPr="008A6428">
        <w:rPr>
          <w:sz w:val="28"/>
          <w:szCs w:val="28"/>
          <w:lang w:val="en-US"/>
        </w:rPr>
        <w:t xml:space="preserve">, </w:t>
      </w:r>
      <w:r w:rsidR="00D21DFD" w:rsidRPr="008A6428">
        <w:rPr>
          <w:sz w:val="28"/>
          <w:szCs w:val="28"/>
          <w:lang w:val="en-US"/>
        </w:rPr>
        <w:t xml:space="preserve">it contains 70% of all VCB, arteries – 15%, capillaries -12%, </w:t>
      </w:r>
      <w:r w:rsidRPr="008A6428">
        <w:rPr>
          <w:sz w:val="28"/>
          <w:szCs w:val="28"/>
          <w:lang w:val="en-US"/>
        </w:rPr>
        <w:t>heart c</w:t>
      </w:r>
      <w:r w:rsidR="00D21DFD" w:rsidRPr="008A6428">
        <w:rPr>
          <w:sz w:val="28"/>
          <w:szCs w:val="28"/>
          <w:lang w:val="en-US"/>
        </w:rPr>
        <w:t>hambers</w:t>
      </w:r>
      <w:r w:rsidR="00E17919" w:rsidRPr="008A6428">
        <w:rPr>
          <w:sz w:val="28"/>
          <w:szCs w:val="28"/>
          <w:lang w:val="en-US"/>
        </w:rPr>
        <w:t xml:space="preserve"> – 3%. N</w:t>
      </w:r>
      <w:r w:rsidR="00EA1663" w:rsidRPr="008A6428">
        <w:rPr>
          <w:sz w:val="28"/>
          <w:szCs w:val="28"/>
          <w:lang w:val="en-US"/>
        </w:rPr>
        <w:t>arrowing of the venous bed</w:t>
      </w:r>
      <w:r w:rsidRPr="008A6428">
        <w:rPr>
          <w:sz w:val="28"/>
          <w:szCs w:val="28"/>
          <w:lang w:val="en-US"/>
        </w:rPr>
        <w:t xml:space="preserve"> easily supports a normal blood</w:t>
      </w:r>
      <w:r w:rsidR="00EA1663" w:rsidRPr="008A6428">
        <w:rPr>
          <w:sz w:val="28"/>
          <w:szCs w:val="28"/>
          <w:lang w:val="en-US"/>
        </w:rPr>
        <w:t xml:space="preserve"> flow</w:t>
      </w:r>
      <w:r w:rsidR="00E17919" w:rsidRPr="008A6428">
        <w:rPr>
          <w:sz w:val="28"/>
          <w:szCs w:val="28"/>
          <w:lang w:val="en-US"/>
        </w:rPr>
        <w:t>, despite the hypovolemia because the venomotor reflex makes up for the</w:t>
      </w:r>
      <w:r w:rsidRPr="008A6428">
        <w:rPr>
          <w:sz w:val="28"/>
          <w:szCs w:val="28"/>
          <w:lang w:val="en-US"/>
        </w:rPr>
        <w:t xml:space="preserve"> loss of 10-15% of </w:t>
      </w:r>
      <w:r w:rsidR="00E17919" w:rsidRPr="008A6428">
        <w:rPr>
          <w:sz w:val="28"/>
          <w:szCs w:val="28"/>
          <w:lang w:val="en-US"/>
        </w:rPr>
        <w:t>VCB, i.e. 500 ml of blood in</w:t>
      </w:r>
      <w:r w:rsidRPr="008A6428">
        <w:rPr>
          <w:sz w:val="28"/>
          <w:szCs w:val="28"/>
          <w:lang w:val="en-US"/>
        </w:rPr>
        <w:t xml:space="preserve"> adult.</w:t>
      </w:r>
    </w:p>
    <w:p w:rsidR="00AF7CBC" w:rsidRPr="008A6428" w:rsidRDefault="00AF7CBC" w:rsidP="00AF7CBC">
      <w:pPr>
        <w:ind w:right="-1" w:firstLine="709"/>
        <w:jc w:val="both"/>
        <w:rPr>
          <w:sz w:val="28"/>
          <w:szCs w:val="28"/>
          <w:lang w:val="en-US"/>
        </w:rPr>
      </w:pPr>
      <w:r w:rsidRPr="008A6428">
        <w:rPr>
          <w:b/>
          <w:sz w:val="28"/>
          <w:szCs w:val="28"/>
          <w:lang w:val="en-US"/>
        </w:rPr>
        <w:t xml:space="preserve">Interstitial fluid inflow </w:t>
      </w:r>
      <w:r w:rsidR="00850FA6" w:rsidRPr="008A6428">
        <w:rPr>
          <w:sz w:val="28"/>
          <w:szCs w:val="28"/>
          <w:lang w:val="en-US"/>
        </w:rPr>
        <w:t>–auto-haemodilution. Because of hypovolemia, andlow cardiac output syndrome</w:t>
      </w:r>
      <w:r w:rsidRPr="008A6428">
        <w:rPr>
          <w:sz w:val="28"/>
          <w:szCs w:val="28"/>
          <w:lang w:val="en-US"/>
        </w:rPr>
        <w:t xml:space="preserve">, </w:t>
      </w:r>
      <w:r w:rsidR="00850FA6" w:rsidRPr="008A6428">
        <w:rPr>
          <w:sz w:val="28"/>
          <w:szCs w:val="28"/>
          <w:lang w:val="en-US"/>
        </w:rPr>
        <w:t xml:space="preserve">capillary </w:t>
      </w:r>
      <w:r w:rsidRPr="008A6428">
        <w:rPr>
          <w:sz w:val="28"/>
          <w:szCs w:val="28"/>
          <w:lang w:val="en-US"/>
        </w:rPr>
        <w:t xml:space="preserve">hydrostatic pressure </w:t>
      </w:r>
      <w:r w:rsidR="00850FA6" w:rsidRPr="008A6428">
        <w:rPr>
          <w:sz w:val="28"/>
          <w:szCs w:val="28"/>
          <w:lang w:val="en-US"/>
        </w:rPr>
        <w:t>decreases</w:t>
      </w:r>
      <w:r w:rsidRPr="008A6428">
        <w:rPr>
          <w:sz w:val="28"/>
          <w:szCs w:val="28"/>
          <w:lang w:val="en-US"/>
        </w:rPr>
        <w:t xml:space="preserve"> that leads t</w:t>
      </w:r>
      <w:r w:rsidR="003F1B0C" w:rsidRPr="008A6428">
        <w:rPr>
          <w:sz w:val="28"/>
          <w:szCs w:val="28"/>
          <w:lang w:val="en-US"/>
        </w:rPr>
        <w:t>o moving</w:t>
      </w:r>
      <w:r w:rsidR="00850FA6" w:rsidRPr="008A6428">
        <w:rPr>
          <w:sz w:val="28"/>
          <w:szCs w:val="28"/>
          <w:lang w:val="en-US"/>
        </w:rPr>
        <w:t xml:space="preserve">of intercellular liquid </w:t>
      </w:r>
      <w:r w:rsidR="003F1B0C" w:rsidRPr="008A6428">
        <w:rPr>
          <w:sz w:val="28"/>
          <w:szCs w:val="28"/>
          <w:lang w:val="en-US"/>
        </w:rPr>
        <w:t>to capillars. This</w:t>
      </w:r>
      <w:r w:rsidRPr="008A6428">
        <w:rPr>
          <w:sz w:val="28"/>
          <w:szCs w:val="28"/>
          <w:lang w:val="en-US"/>
        </w:rPr>
        <w:t xml:space="preserve"> mechanism </w:t>
      </w:r>
      <w:r w:rsidR="003F1B0C" w:rsidRPr="008A6428">
        <w:rPr>
          <w:sz w:val="28"/>
          <w:szCs w:val="28"/>
          <w:lang w:val="en-US"/>
        </w:rPr>
        <w:t xml:space="preserve">can provide inflow of 10-15% of VCB to vessels during </w:t>
      </w:r>
      <w:r w:rsidRPr="008A6428">
        <w:rPr>
          <w:sz w:val="28"/>
          <w:szCs w:val="28"/>
          <w:lang w:val="en-US"/>
        </w:rPr>
        <w:t>the first 5 minutes after blood loss</w:t>
      </w:r>
      <w:r w:rsidR="003F1B0C" w:rsidRPr="008A6428">
        <w:rPr>
          <w:sz w:val="28"/>
          <w:szCs w:val="28"/>
          <w:lang w:val="en-US"/>
        </w:rPr>
        <w:t>. The main markers</w:t>
      </w:r>
      <w:r w:rsidRPr="008A6428">
        <w:rPr>
          <w:sz w:val="28"/>
          <w:szCs w:val="28"/>
          <w:lang w:val="en-US"/>
        </w:rPr>
        <w:t xml:space="preserve"> of </w:t>
      </w:r>
      <w:r w:rsidR="003F1B0C" w:rsidRPr="008A6428">
        <w:rPr>
          <w:sz w:val="28"/>
          <w:szCs w:val="28"/>
          <w:lang w:val="en-US"/>
        </w:rPr>
        <w:t>haemodilution</w:t>
      </w:r>
      <w:r w:rsidRPr="008A6428">
        <w:rPr>
          <w:sz w:val="28"/>
          <w:szCs w:val="28"/>
          <w:lang w:val="en-US"/>
        </w:rPr>
        <w:t xml:space="preserve"> are </w:t>
      </w:r>
      <w:r w:rsidR="003F1B0C" w:rsidRPr="008A6428">
        <w:rPr>
          <w:sz w:val="28"/>
          <w:szCs w:val="28"/>
          <w:lang w:val="en-US"/>
        </w:rPr>
        <w:t xml:space="preserve">hematocrit,hemoglobin </w:t>
      </w:r>
      <w:r w:rsidRPr="008A6428">
        <w:rPr>
          <w:sz w:val="28"/>
          <w:szCs w:val="28"/>
          <w:lang w:val="en-US"/>
        </w:rPr>
        <w:t xml:space="preserve">level </w:t>
      </w:r>
      <w:r w:rsidR="003F1B0C" w:rsidRPr="008A6428">
        <w:rPr>
          <w:sz w:val="28"/>
          <w:szCs w:val="28"/>
          <w:lang w:val="en-US"/>
        </w:rPr>
        <w:t xml:space="preserve">and </w:t>
      </w:r>
      <w:r w:rsidRPr="008A6428">
        <w:rPr>
          <w:sz w:val="28"/>
          <w:szCs w:val="28"/>
          <w:lang w:val="en-US"/>
        </w:rPr>
        <w:t>erythrocytes</w:t>
      </w:r>
      <w:r w:rsidR="003F1B0C" w:rsidRPr="008A6428">
        <w:rPr>
          <w:sz w:val="28"/>
          <w:szCs w:val="28"/>
          <w:lang w:val="en-US"/>
        </w:rPr>
        <w:t xml:space="preserve"> number</w:t>
      </w:r>
      <w:r w:rsidRPr="008A6428">
        <w:rPr>
          <w:sz w:val="28"/>
          <w:szCs w:val="28"/>
          <w:lang w:val="en-US"/>
        </w:rPr>
        <w:t xml:space="preserve"> – these ind</w:t>
      </w:r>
      <w:r w:rsidR="003F1B0C" w:rsidRPr="008A6428">
        <w:rPr>
          <w:sz w:val="28"/>
          <w:szCs w:val="28"/>
          <w:lang w:val="en-US"/>
        </w:rPr>
        <w:t>icators are used in clinic for the</w:t>
      </w:r>
      <w:r w:rsidRPr="008A6428">
        <w:rPr>
          <w:sz w:val="28"/>
          <w:szCs w:val="28"/>
          <w:lang w:val="en-US"/>
        </w:rPr>
        <w:t xml:space="preserve"> assessment of </w:t>
      </w:r>
      <w:r w:rsidR="003F1B0C" w:rsidRPr="008A6428">
        <w:rPr>
          <w:sz w:val="28"/>
          <w:szCs w:val="28"/>
          <w:lang w:val="en-US"/>
        </w:rPr>
        <w:t xml:space="preserve">blood loss </w:t>
      </w:r>
      <w:r w:rsidRPr="008A6428">
        <w:rPr>
          <w:sz w:val="28"/>
          <w:szCs w:val="28"/>
          <w:lang w:val="en-US"/>
        </w:rPr>
        <w:t>volume.</w:t>
      </w:r>
    </w:p>
    <w:p w:rsidR="00AF7CBC" w:rsidRPr="008A6428" w:rsidRDefault="00AF7CBC" w:rsidP="00AF7CBC">
      <w:pPr>
        <w:ind w:right="-1" w:firstLine="709"/>
        <w:jc w:val="both"/>
        <w:rPr>
          <w:sz w:val="28"/>
          <w:szCs w:val="28"/>
          <w:lang w:val="en-US"/>
        </w:rPr>
      </w:pPr>
      <w:r w:rsidRPr="008A6428">
        <w:rPr>
          <w:b/>
          <w:sz w:val="28"/>
          <w:szCs w:val="28"/>
          <w:lang w:val="en-US"/>
        </w:rPr>
        <w:t>Tachycardia</w:t>
      </w:r>
      <w:r w:rsidR="003F1B0C" w:rsidRPr="008A6428">
        <w:rPr>
          <w:sz w:val="28"/>
          <w:szCs w:val="28"/>
          <w:lang w:val="en-US"/>
        </w:rPr>
        <w:t>– development of hypovolemia</w:t>
      </w:r>
      <w:r w:rsidRPr="008A6428">
        <w:rPr>
          <w:sz w:val="28"/>
          <w:szCs w:val="28"/>
          <w:lang w:val="en-US"/>
        </w:rPr>
        <w:t xml:space="preserve"> leads to </w:t>
      </w:r>
      <w:r w:rsidR="003F1B0C" w:rsidRPr="008A6428">
        <w:rPr>
          <w:sz w:val="28"/>
          <w:szCs w:val="28"/>
          <w:lang w:val="en-US"/>
        </w:rPr>
        <w:t xml:space="preserve">venous inflow </w:t>
      </w:r>
      <w:r w:rsidRPr="008A6428">
        <w:rPr>
          <w:sz w:val="28"/>
          <w:szCs w:val="28"/>
          <w:lang w:val="en-US"/>
        </w:rPr>
        <w:t xml:space="preserve">decrease and, respectively, </w:t>
      </w:r>
      <w:r w:rsidR="009677E5" w:rsidRPr="008A6428">
        <w:rPr>
          <w:sz w:val="28"/>
          <w:szCs w:val="28"/>
          <w:lang w:val="en-US"/>
        </w:rPr>
        <w:t>low cardiac output</w:t>
      </w:r>
      <w:r w:rsidR="00B36778" w:rsidRPr="008A6428">
        <w:rPr>
          <w:sz w:val="28"/>
          <w:szCs w:val="28"/>
          <w:lang w:val="en-US"/>
        </w:rPr>
        <w:t>. D</w:t>
      </w:r>
      <w:r w:rsidRPr="008A6428">
        <w:rPr>
          <w:sz w:val="28"/>
          <w:szCs w:val="28"/>
          <w:lang w:val="en-US"/>
        </w:rPr>
        <w:t xml:space="preserve">eveloping tachycardia connected with </w:t>
      </w:r>
      <w:r w:rsidR="00B36778" w:rsidRPr="008A6428">
        <w:rPr>
          <w:sz w:val="28"/>
          <w:szCs w:val="28"/>
          <w:lang w:val="en-US"/>
        </w:rPr>
        <w:t xml:space="preserve">the </w:t>
      </w:r>
      <w:r w:rsidRPr="008A6428">
        <w:rPr>
          <w:sz w:val="28"/>
          <w:szCs w:val="28"/>
          <w:lang w:val="en-US"/>
        </w:rPr>
        <w:t xml:space="preserve">influence of </w:t>
      </w:r>
      <w:r w:rsidR="00F358F2" w:rsidRPr="008A6428">
        <w:rPr>
          <w:sz w:val="28"/>
          <w:szCs w:val="28"/>
          <w:lang w:val="en-US"/>
        </w:rPr>
        <w:t>sympatho</w:t>
      </w:r>
      <w:r w:rsidRPr="008A6428">
        <w:rPr>
          <w:sz w:val="28"/>
          <w:szCs w:val="28"/>
          <w:lang w:val="en-US"/>
        </w:rPr>
        <w:t xml:space="preserve">adrenal system allows to support </w:t>
      </w:r>
      <w:r w:rsidR="00B36778" w:rsidRPr="008A6428">
        <w:rPr>
          <w:sz w:val="28"/>
          <w:szCs w:val="28"/>
          <w:lang w:val="en-US"/>
        </w:rPr>
        <w:t>normal cardiac output for a certain period of time.</w:t>
      </w:r>
    </w:p>
    <w:p w:rsidR="00AF7CBC" w:rsidRPr="008A6428" w:rsidRDefault="00362C86" w:rsidP="00AF7CBC">
      <w:pPr>
        <w:ind w:right="-1" w:firstLine="709"/>
        <w:jc w:val="both"/>
        <w:rPr>
          <w:sz w:val="28"/>
          <w:szCs w:val="28"/>
          <w:lang w:val="en-US"/>
        </w:rPr>
      </w:pPr>
      <w:r w:rsidRPr="008A6428">
        <w:rPr>
          <w:b/>
          <w:sz w:val="28"/>
          <w:szCs w:val="28"/>
          <w:lang w:val="en-US"/>
        </w:rPr>
        <w:t>Oliguri</w:t>
      </w:r>
      <w:r w:rsidR="00AF7CBC" w:rsidRPr="008A6428">
        <w:rPr>
          <w:b/>
          <w:sz w:val="28"/>
          <w:szCs w:val="28"/>
          <w:lang w:val="en-US"/>
        </w:rPr>
        <w:t>a</w:t>
      </w:r>
      <w:r w:rsidR="00BE7AB9" w:rsidRPr="008A6428">
        <w:rPr>
          <w:sz w:val="28"/>
          <w:szCs w:val="28"/>
          <w:lang w:val="en-US"/>
        </w:rPr>
        <w:t xml:space="preserve"> – in case of hypovolemia there is</w:t>
      </w:r>
      <w:r w:rsidR="00AF7CBC" w:rsidRPr="008A6428">
        <w:rPr>
          <w:sz w:val="28"/>
          <w:szCs w:val="28"/>
          <w:lang w:val="en-US"/>
        </w:rPr>
        <w:t xml:space="preserve"> stimulation of </w:t>
      </w:r>
      <w:r w:rsidR="00BE7AB9" w:rsidRPr="008A6428">
        <w:rPr>
          <w:sz w:val="28"/>
          <w:szCs w:val="28"/>
          <w:lang w:val="en-US"/>
        </w:rPr>
        <w:t>hypophythis antidiuretic hormone and aldosterone secretion. It</w:t>
      </w:r>
      <w:r w:rsidR="00AF7CBC" w:rsidRPr="008A6428">
        <w:rPr>
          <w:sz w:val="28"/>
          <w:szCs w:val="28"/>
          <w:lang w:val="en-US"/>
        </w:rPr>
        <w:t xml:space="preserve"> leads to increase </w:t>
      </w:r>
      <w:r w:rsidR="00BE7AB9" w:rsidRPr="008A6428">
        <w:rPr>
          <w:sz w:val="28"/>
          <w:szCs w:val="28"/>
          <w:lang w:val="en-US"/>
        </w:rPr>
        <w:t>of wate</w:t>
      </w:r>
      <w:r w:rsidR="00AF7CBC" w:rsidRPr="008A6428">
        <w:rPr>
          <w:sz w:val="28"/>
          <w:szCs w:val="28"/>
          <w:lang w:val="en-US"/>
        </w:rPr>
        <w:t>r</w:t>
      </w:r>
      <w:r w:rsidR="00BE7AB9" w:rsidRPr="008A6428">
        <w:rPr>
          <w:sz w:val="28"/>
          <w:szCs w:val="28"/>
          <w:lang w:val="en-US"/>
        </w:rPr>
        <w:t xml:space="preserve"> r</w:t>
      </w:r>
      <w:r w:rsidR="00AF7CBC" w:rsidRPr="008A6428">
        <w:rPr>
          <w:sz w:val="28"/>
          <w:szCs w:val="28"/>
          <w:lang w:val="en-US"/>
        </w:rPr>
        <w:t>eab</w:t>
      </w:r>
      <w:r w:rsidR="00BE7AB9" w:rsidRPr="008A6428">
        <w:rPr>
          <w:sz w:val="28"/>
          <w:szCs w:val="28"/>
          <w:lang w:val="en-US"/>
        </w:rPr>
        <w:t xml:space="preserve">sorption, retention </w:t>
      </w:r>
      <w:r w:rsidR="00AF7CBC" w:rsidRPr="008A6428">
        <w:rPr>
          <w:sz w:val="28"/>
          <w:szCs w:val="28"/>
          <w:lang w:val="en-US"/>
        </w:rPr>
        <w:t xml:space="preserve">of </w:t>
      </w:r>
      <w:r w:rsidR="00BE7AB9" w:rsidRPr="008A6428">
        <w:rPr>
          <w:sz w:val="28"/>
          <w:szCs w:val="28"/>
          <w:lang w:val="en-US"/>
        </w:rPr>
        <w:t xml:space="preserve">sodium ions </w:t>
      </w:r>
      <w:r w:rsidR="00AF7CBC" w:rsidRPr="008A6428">
        <w:rPr>
          <w:sz w:val="28"/>
          <w:szCs w:val="28"/>
          <w:lang w:val="en-US"/>
        </w:rPr>
        <w:t>and chlorides.</w:t>
      </w:r>
    </w:p>
    <w:p w:rsidR="00AF7CBC" w:rsidRPr="008A6428" w:rsidRDefault="00AF7CBC" w:rsidP="00AF7CBC">
      <w:pPr>
        <w:ind w:right="-1" w:firstLine="709"/>
        <w:jc w:val="both"/>
        <w:rPr>
          <w:sz w:val="28"/>
          <w:szCs w:val="28"/>
          <w:lang w:val="en-US"/>
        </w:rPr>
      </w:pPr>
      <w:r w:rsidRPr="008A6428">
        <w:rPr>
          <w:b/>
          <w:sz w:val="28"/>
          <w:szCs w:val="28"/>
          <w:lang w:val="en-US"/>
        </w:rPr>
        <w:t>Hyperventilation</w:t>
      </w:r>
      <w:r w:rsidR="00BE7AB9" w:rsidRPr="008A6428">
        <w:rPr>
          <w:sz w:val="28"/>
          <w:szCs w:val="28"/>
          <w:lang w:val="en-US"/>
        </w:rPr>
        <w:t xml:space="preserve"> – at first</w:t>
      </w:r>
      <w:r w:rsidRPr="008A6428">
        <w:rPr>
          <w:sz w:val="28"/>
          <w:szCs w:val="28"/>
          <w:lang w:val="en-US"/>
        </w:rPr>
        <w:t xml:space="preserve"> adaptive hyperventilation is </w:t>
      </w:r>
      <w:r w:rsidR="00BE7AB9" w:rsidRPr="008A6428">
        <w:rPr>
          <w:sz w:val="28"/>
          <w:szCs w:val="28"/>
          <w:lang w:val="en-US"/>
        </w:rPr>
        <w:t xml:space="preserve">to </w:t>
      </w:r>
      <w:r w:rsidR="00CA0CF1" w:rsidRPr="008A6428">
        <w:rPr>
          <w:sz w:val="28"/>
          <w:szCs w:val="28"/>
          <w:lang w:val="en-US"/>
        </w:rPr>
        <w:t xml:space="preserve">increase </w:t>
      </w:r>
      <w:r w:rsidR="003C56BA" w:rsidRPr="008A6428">
        <w:rPr>
          <w:sz w:val="28"/>
          <w:szCs w:val="28"/>
          <w:lang w:val="en-US"/>
        </w:rPr>
        <w:t>suction function of</w:t>
      </w:r>
      <w:r w:rsidRPr="008A6428">
        <w:rPr>
          <w:sz w:val="28"/>
          <w:szCs w:val="28"/>
          <w:lang w:val="en-US"/>
        </w:rPr>
        <w:t xml:space="preserve"> thor</w:t>
      </w:r>
      <w:r w:rsidR="003C56BA" w:rsidRPr="008A6428">
        <w:rPr>
          <w:sz w:val="28"/>
          <w:szCs w:val="28"/>
          <w:lang w:val="en-US"/>
        </w:rPr>
        <w:t>ax and blood inflow</w:t>
      </w:r>
      <w:r w:rsidRPr="008A6428">
        <w:rPr>
          <w:sz w:val="28"/>
          <w:szCs w:val="28"/>
          <w:lang w:val="en-US"/>
        </w:rPr>
        <w:t xml:space="preserve"> to </w:t>
      </w:r>
      <w:r w:rsidR="003C56BA" w:rsidRPr="008A6428">
        <w:rPr>
          <w:sz w:val="28"/>
          <w:szCs w:val="28"/>
          <w:lang w:val="en-US"/>
        </w:rPr>
        <w:t>the heart. T</w:t>
      </w:r>
      <w:r w:rsidRPr="008A6428">
        <w:rPr>
          <w:sz w:val="28"/>
          <w:szCs w:val="28"/>
          <w:lang w:val="en-US"/>
        </w:rPr>
        <w:t xml:space="preserve">hen its development is connected with metabolic changes in </w:t>
      </w:r>
      <w:r w:rsidR="003C56BA" w:rsidRPr="008A6428">
        <w:rPr>
          <w:sz w:val="28"/>
          <w:szCs w:val="28"/>
          <w:lang w:val="en-US"/>
        </w:rPr>
        <w:t>organs and tissues</w:t>
      </w:r>
      <w:r w:rsidRPr="008A6428">
        <w:rPr>
          <w:sz w:val="28"/>
          <w:szCs w:val="28"/>
          <w:lang w:val="en-US"/>
        </w:rPr>
        <w:t xml:space="preserve"> and </w:t>
      </w:r>
      <w:r w:rsidR="003C56BA" w:rsidRPr="008A6428">
        <w:rPr>
          <w:sz w:val="28"/>
          <w:szCs w:val="28"/>
          <w:lang w:val="en-US"/>
        </w:rPr>
        <w:t>acid-base disturbance</w:t>
      </w:r>
      <w:r w:rsidRPr="008A6428">
        <w:rPr>
          <w:sz w:val="28"/>
          <w:szCs w:val="28"/>
          <w:lang w:val="en-US"/>
        </w:rPr>
        <w:t>.</w:t>
      </w:r>
    </w:p>
    <w:p w:rsidR="00AF7CBC" w:rsidRPr="008A6428" w:rsidRDefault="00F358F2" w:rsidP="00AF7CBC">
      <w:pPr>
        <w:ind w:right="-1" w:firstLine="709"/>
        <w:jc w:val="both"/>
        <w:rPr>
          <w:sz w:val="28"/>
          <w:szCs w:val="28"/>
          <w:lang w:val="en-US"/>
        </w:rPr>
      </w:pPr>
      <w:r w:rsidRPr="008A6428">
        <w:rPr>
          <w:b/>
          <w:sz w:val="28"/>
          <w:szCs w:val="28"/>
          <w:lang w:val="en-US"/>
        </w:rPr>
        <w:t xml:space="preserve">Peripheral arterial </w:t>
      </w:r>
      <w:r w:rsidR="00AF7CBC" w:rsidRPr="008A6428">
        <w:rPr>
          <w:b/>
          <w:sz w:val="28"/>
          <w:szCs w:val="28"/>
          <w:lang w:val="en-US"/>
        </w:rPr>
        <w:t xml:space="preserve">spasm </w:t>
      </w:r>
      <w:r w:rsidRPr="008A6428">
        <w:rPr>
          <w:b/>
          <w:sz w:val="28"/>
          <w:szCs w:val="28"/>
          <w:lang w:val="en-US"/>
        </w:rPr>
        <w:t>-</w:t>
      </w:r>
      <w:r w:rsidR="00AF7CBC" w:rsidRPr="008A6428">
        <w:rPr>
          <w:sz w:val="28"/>
          <w:szCs w:val="28"/>
          <w:lang w:val="en-US"/>
        </w:rPr>
        <w:t xml:space="preserve">is a transitional stage between compensatory and pathological reactions at blood loss – the most important </w:t>
      </w:r>
      <w:r w:rsidRPr="008A6428">
        <w:rPr>
          <w:sz w:val="28"/>
          <w:szCs w:val="28"/>
          <w:lang w:val="en-US"/>
        </w:rPr>
        <w:t xml:space="preserve">support </w:t>
      </w:r>
      <w:r w:rsidR="00AF7CBC" w:rsidRPr="008A6428">
        <w:rPr>
          <w:sz w:val="28"/>
          <w:szCs w:val="28"/>
          <w:lang w:val="en-US"/>
        </w:rPr>
        <w:t xml:space="preserve">mechanism of arterial pressure and </w:t>
      </w:r>
      <w:r w:rsidRPr="008A6428">
        <w:rPr>
          <w:sz w:val="28"/>
          <w:szCs w:val="28"/>
          <w:lang w:val="en-US"/>
        </w:rPr>
        <w:t>brain blood supply</w:t>
      </w:r>
      <w:r w:rsidR="00AF7CBC" w:rsidRPr="008A6428">
        <w:rPr>
          <w:sz w:val="28"/>
          <w:szCs w:val="28"/>
          <w:lang w:val="en-US"/>
        </w:rPr>
        <w:t>.</w:t>
      </w:r>
    </w:p>
    <w:p w:rsidR="00AF7CBC" w:rsidRPr="008A6428" w:rsidRDefault="00F358F2" w:rsidP="00F358F2">
      <w:pPr>
        <w:ind w:right="-1" w:firstLine="709"/>
        <w:jc w:val="center"/>
        <w:rPr>
          <w:b/>
          <w:sz w:val="28"/>
          <w:szCs w:val="28"/>
          <w:lang w:val="en-US"/>
        </w:rPr>
      </w:pPr>
      <w:r w:rsidRPr="008A6428">
        <w:rPr>
          <w:b/>
          <w:sz w:val="28"/>
          <w:szCs w:val="28"/>
          <w:lang w:val="en-US"/>
        </w:rPr>
        <w:t>Changes of</w:t>
      </w:r>
      <w:r w:rsidR="00AF7CBC" w:rsidRPr="008A6428">
        <w:rPr>
          <w:b/>
          <w:sz w:val="28"/>
          <w:szCs w:val="28"/>
          <w:lang w:val="en-US"/>
        </w:rPr>
        <w:t xml:space="preserve"> the blood circulatory system</w:t>
      </w:r>
    </w:p>
    <w:p w:rsidR="00AF7CBC" w:rsidRPr="008A6428" w:rsidRDefault="00AF7CBC" w:rsidP="00AF7CBC">
      <w:pPr>
        <w:ind w:right="-1" w:firstLine="709"/>
        <w:jc w:val="both"/>
        <w:rPr>
          <w:sz w:val="28"/>
          <w:szCs w:val="28"/>
          <w:lang w:val="en-US"/>
        </w:rPr>
      </w:pPr>
      <w:r w:rsidRPr="008A6428">
        <w:rPr>
          <w:sz w:val="28"/>
          <w:szCs w:val="28"/>
          <w:lang w:val="en-US"/>
        </w:rPr>
        <w:t xml:space="preserve"> As well as any adaptive reaction, activation of </w:t>
      </w:r>
      <w:r w:rsidR="00F358F2" w:rsidRPr="008A6428">
        <w:rPr>
          <w:sz w:val="28"/>
          <w:szCs w:val="28"/>
          <w:lang w:val="en-US"/>
        </w:rPr>
        <w:t>sympatho</w:t>
      </w:r>
      <w:r w:rsidR="001E6527" w:rsidRPr="008A6428">
        <w:rPr>
          <w:sz w:val="28"/>
          <w:szCs w:val="28"/>
          <w:lang w:val="en-US"/>
        </w:rPr>
        <w:t xml:space="preserve">adrenal system leads </w:t>
      </w:r>
      <w:r w:rsidR="00E428BD" w:rsidRPr="008A6428">
        <w:rPr>
          <w:sz w:val="28"/>
          <w:szCs w:val="28"/>
          <w:lang w:val="en-US"/>
        </w:rPr>
        <w:t xml:space="preserve">both </w:t>
      </w:r>
      <w:r w:rsidR="001E6527" w:rsidRPr="008A6428">
        <w:rPr>
          <w:sz w:val="28"/>
          <w:szCs w:val="28"/>
          <w:lang w:val="en-US"/>
        </w:rPr>
        <w:t>to positive</w:t>
      </w:r>
      <w:r w:rsidR="00E428BD" w:rsidRPr="008A6428">
        <w:rPr>
          <w:sz w:val="28"/>
          <w:szCs w:val="28"/>
          <w:lang w:val="en-US"/>
        </w:rPr>
        <w:t>and negative consequences, which is identified by</w:t>
      </w:r>
      <w:r w:rsidRPr="008A6428">
        <w:rPr>
          <w:sz w:val="28"/>
          <w:szCs w:val="28"/>
          <w:lang w:val="en-US"/>
        </w:rPr>
        <w:t xml:space="preserve"> blood circulatio</w:t>
      </w:r>
      <w:r w:rsidR="00E428BD" w:rsidRPr="008A6428">
        <w:rPr>
          <w:sz w:val="28"/>
          <w:szCs w:val="28"/>
          <w:lang w:val="en-US"/>
        </w:rPr>
        <w:t>n centralization. Increase of venous tonus and peripheral arterial spasm is</w:t>
      </w:r>
      <w:r w:rsidRPr="008A6428">
        <w:rPr>
          <w:sz w:val="28"/>
          <w:szCs w:val="28"/>
          <w:lang w:val="en-US"/>
        </w:rPr>
        <w:t xml:space="preserve"> caused by influence of </w:t>
      </w:r>
      <w:r w:rsidR="00E428BD" w:rsidRPr="008A6428">
        <w:rPr>
          <w:sz w:val="28"/>
          <w:szCs w:val="28"/>
          <w:lang w:val="en-US"/>
        </w:rPr>
        <w:t xml:space="preserve">sympathoadrenal </w:t>
      </w:r>
      <w:r w:rsidRPr="008A6428">
        <w:rPr>
          <w:sz w:val="28"/>
          <w:szCs w:val="28"/>
          <w:lang w:val="en-US"/>
        </w:rPr>
        <w:t xml:space="preserve">system. Generally there is </w:t>
      </w:r>
      <w:r w:rsidR="00E428BD" w:rsidRPr="008A6428">
        <w:rPr>
          <w:sz w:val="28"/>
          <w:szCs w:val="28"/>
          <w:lang w:val="en-US"/>
        </w:rPr>
        <w:t>alpha-adrenergic stimulation, t</w:t>
      </w:r>
      <w:r w:rsidR="00F178D0" w:rsidRPr="008A6428">
        <w:rPr>
          <w:sz w:val="28"/>
          <w:szCs w:val="28"/>
          <w:lang w:val="en-US"/>
        </w:rPr>
        <w:t xml:space="preserve">hereforethe </w:t>
      </w:r>
      <w:r w:rsidR="00A167C9" w:rsidRPr="008A6428">
        <w:rPr>
          <w:sz w:val="28"/>
          <w:szCs w:val="28"/>
          <w:lang w:val="en-US"/>
        </w:rPr>
        <w:t>peripheral spasm is irregular</w:t>
      </w:r>
      <w:r w:rsidRPr="008A6428">
        <w:rPr>
          <w:sz w:val="28"/>
          <w:szCs w:val="28"/>
          <w:lang w:val="en-US"/>
        </w:rPr>
        <w:t xml:space="preserve"> – </w:t>
      </w:r>
      <w:r w:rsidR="00F178D0" w:rsidRPr="008A6428">
        <w:rPr>
          <w:sz w:val="28"/>
          <w:szCs w:val="28"/>
          <w:lang w:val="en-US"/>
        </w:rPr>
        <w:t xml:space="preserve">skin </w:t>
      </w:r>
      <w:r w:rsidRPr="008A6428">
        <w:rPr>
          <w:sz w:val="28"/>
          <w:szCs w:val="28"/>
          <w:lang w:val="en-US"/>
        </w:rPr>
        <w:t>arteriola</w:t>
      </w:r>
      <w:r w:rsidR="00F178D0" w:rsidRPr="008A6428">
        <w:rPr>
          <w:sz w:val="28"/>
          <w:szCs w:val="28"/>
          <w:lang w:val="en-US"/>
        </w:rPr>
        <w:t>s</w:t>
      </w:r>
      <w:r w:rsidRPr="008A6428">
        <w:rPr>
          <w:sz w:val="28"/>
          <w:szCs w:val="28"/>
          <w:lang w:val="en-US"/>
        </w:rPr>
        <w:t>, abdominal cavity and kidneys</w:t>
      </w:r>
      <w:r w:rsidR="00F178D0" w:rsidRPr="008A6428">
        <w:rPr>
          <w:sz w:val="28"/>
          <w:szCs w:val="28"/>
          <w:lang w:val="en-US"/>
        </w:rPr>
        <w:t xml:space="preserve"> arteriolas</w:t>
      </w:r>
      <w:r w:rsidRPr="008A6428">
        <w:rPr>
          <w:sz w:val="28"/>
          <w:szCs w:val="28"/>
          <w:lang w:val="en-US"/>
        </w:rPr>
        <w:t>, where a large number of</w:t>
      </w:r>
      <w:r w:rsidR="00F178D0" w:rsidRPr="008A6428">
        <w:rPr>
          <w:sz w:val="28"/>
          <w:szCs w:val="28"/>
          <w:lang w:val="en-US"/>
        </w:rPr>
        <w:t xml:space="preserve"> alpha adrenoceptors</w:t>
      </w:r>
      <w:r w:rsidRPr="008A6428">
        <w:rPr>
          <w:sz w:val="28"/>
          <w:szCs w:val="28"/>
          <w:lang w:val="en-US"/>
        </w:rPr>
        <w:t xml:space="preserve"> are</w:t>
      </w:r>
      <w:r w:rsidR="00A167C9" w:rsidRPr="008A6428">
        <w:rPr>
          <w:sz w:val="28"/>
          <w:szCs w:val="28"/>
          <w:lang w:val="en-US"/>
        </w:rPr>
        <w:t xml:space="preserve"> more constrict</w:t>
      </w:r>
      <w:r w:rsidRPr="008A6428">
        <w:rPr>
          <w:sz w:val="28"/>
          <w:szCs w:val="28"/>
          <w:lang w:val="en-US"/>
        </w:rPr>
        <w:t>ed. On the contrary, coronary and brain vessels are poo</w:t>
      </w:r>
      <w:r w:rsidR="00A167C9" w:rsidRPr="008A6428">
        <w:rPr>
          <w:sz w:val="28"/>
          <w:szCs w:val="28"/>
          <w:lang w:val="en-US"/>
        </w:rPr>
        <w:t>r in these receptors, so there is no vasoconstriction</w:t>
      </w:r>
      <w:r w:rsidRPr="008A6428">
        <w:rPr>
          <w:sz w:val="28"/>
          <w:szCs w:val="28"/>
          <w:lang w:val="en-US"/>
        </w:rPr>
        <w:t>. Thus, the brain and heart are provided with bloo</w:t>
      </w:r>
      <w:r w:rsidR="00A167C9" w:rsidRPr="008A6428">
        <w:rPr>
          <w:sz w:val="28"/>
          <w:szCs w:val="28"/>
          <w:lang w:val="en-US"/>
        </w:rPr>
        <w:t>d at the expense of other organs - it</w:t>
      </w:r>
      <w:r w:rsidRPr="008A6428">
        <w:rPr>
          <w:sz w:val="28"/>
          <w:szCs w:val="28"/>
          <w:lang w:val="en-US"/>
        </w:rPr>
        <w:t xml:space="preserve"> is</w:t>
      </w:r>
      <w:r w:rsidR="00A167C9" w:rsidRPr="008A6428">
        <w:rPr>
          <w:sz w:val="28"/>
          <w:szCs w:val="28"/>
          <w:lang w:val="en-US"/>
        </w:rPr>
        <w:t xml:space="preserve"> the so-called</w:t>
      </w:r>
      <w:r w:rsidRPr="008A6428">
        <w:rPr>
          <w:sz w:val="28"/>
          <w:szCs w:val="28"/>
          <w:lang w:val="en-US"/>
        </w:rPr>
        <w:t xml:space="preserve"> blood circulation central</w:t>
      </w:r>
      <w:r w:rsidR="00A167C9" w:rsidRPr="008A6428">
        <w:rPr>
          <w:sz w:val="28"/>
          <w:szCs w:val="28"/>
          <w:lang w:val="en-US"/>
        </w:rPr>
        <w:t>ization – biologically reasonable</w:t>
      </w:r>
      <w:r w:rsidRPr="008A6428">
        <w:rPr>
          <w:sz w:val="28"/>
          <w:szCs w:val="28"/>
          <w:lang w:val="en-US"/>
        </w:rPr>
        <w:t xml:space="preserve"> reaction. </w:t>
      </w:r>
    </w:p>
    <w:p w:rsidR="00AF7CBC" w:rsidRPr="008A6428" w:rsidRDefault="00AF7CBC" w:rsidP="00AF7CBC">
      <w:pPr>
        <w:ind w:right="-1" w:firstLine="709"/>
        <w:jc w:val="both"/>
        <w:rPr>
          <w:sz w:val="28"/>
          <w:szCs w:val="28"/>
          <w:lang w:val="en-US"/>
        </w:rPr>
      </w:pPr>
      <w:r w:rsidRPr="008A6428">
        <w:rPr>
          <w:sz w:val="28"/>
          <w:szCs w:val="28"/>
          <w:lang w:val="en-US"/>
        </w:rPr>
        <w:t xml:space="preserve"> At the same time </w:t>
      </w:r>
      <w:r w:rsidR="00A167C9" w:rsidRPr="008A6428">
        <w:rPr>
          <w:sz w:val="28"/>
          <w:szCs w:val="28"/>
          <w:lang w:val="en-US"/>
        </w:rPr>
        <w:t xml:space="preserve">blood circulation </w:t>
      </w:r>
      <w:r w:rsidRPr="008A6428">
        <w:rPr>
          <w:sz w:val="28"/>
          <w:szCs w:val="28"/>
          <w:lang w:val="en-US"/>
        </w:rPr>
        <w:t>centralization leads to decrease</w:t>
      </w:r>
      <w:r w:rsidR="00A167C9" w:rsidRPr="008A6428">
        <w:rPr>
          <w:sz w:val="28"/>
          <w:szCs w:val="28"/>
          <w:lang w:val="en-US"/>
        </w:rPr>
        <w:t>dbloodflow</w:t>
      </w:r>
      <w:r w:rsidR="00376410" w:rsidRPr="008A6428">
        <w:rPr>
          <w:sz w:val="28"/>
          <w:szCs w:val="28"/>
          <w:lang w:val="en-US"/>
        </w:rPr>
        <w:t xml:space="preserve"> in liver, kidneys, subcutaneous tissue. The low peripheral </w:t>
      </w:r>
      <w:r w:rsidR="00376410" w:rsidRPr="008A6428">
        <w:rPr>
          <w:sz w:val="28"/>
          <w:szCs w:val="28"/>
          <w:lang w:val="en-US"/>
        </w:rPr>
        <w:lastRenderedPageBreak/>
        <w:t xml:space="preserve">bloodflow and arterial hypoxemia lead to </w:t>
      </w:r>
      <w:r w:rsidRPr="008A6428">
        <w:rPr>
          <w:sz w:val="28"/>
          <w:szCs w:val="28"/>
          <w:lang w:val="en-US"/>
        </w:rPr>
        <w:t xml:space="preserve">anaerobic metabolism </w:t>
      </w:r>
      <w:r w:rsidR="00376410" w:rsidRPr="008A6428">
        <w:rPr>
          <w:sz w:val="28"/>
          <w:szCs w:val="28"/>
          <w:lang w:val="en-US"/>
        </w:rPr>
        <w:t xml:space="preserve">development </w:t>
      </w:r>
      <w:r w:rsidRPr="008A6428">
        <w:rPr>
          <w:sz w:val="28"/>
          <w:szCs w:val="28"/>
          <w:lang w:val="en-US"/>
        </w:rPr>
        <w:t xml:space="preserve">with accumulation </w:t>
      </w:r>
      <w:r w:rsidR="00376410" w:rsidRPr="008A6428">
        <w:rPr>
          <w:sz w:val="28"/>
          <w:szCs w:val="28"/>
          <w:lang w:val="en-US"/>
        </w:rPr>
        <w:t>of organic acids (lactic and pyroracemic) in tissues</w:t>
      </w:r>
      <w:r w:rsidRPr="008A6428">
        <w:rPr>
          <w:sz w:val="28"/>
          <w:szCs w:val="28"/>
          <w:lang w:val="en-US"/>
        </w:rPr>
        <w:t xml:space="preserve"> and blood</w:t>
      </w:r>
      <w:r w:rsidR="007176A4" w:rsidRPr="008A6428">
        <w:rPr>
          <w:sz w:val="28"/>
          <w:szCs w:val="28"/>
          <w:lang w:val="en-US"/>
        </w:rPr>
        <w:t>. A</w:t>
      </w:r>
      <w:r w:rsidRPr="008A6428">
        <w:rPr>
          <w:sz w:val="28"/>
          <w:szCs w:val="28"/>
          <w:lang w:val="en-US"/>
        </w:rPr>
        <w:t>cid</w:t>
      </w:r>
      <w:r w:rsidR="007176A4" w:rsidRPr="008A6428">
        <w:rPr>
          <w:sz w:val="28"/>
          <w:szCs w:val="28"/>
          <w:lang w:val="en-US"/>
        </w:rPr>
        <w:t>osis develops that promotes capillary distension</w:t>
      </w:r>
      <w:r w:rsidRPr="008A6428">
        <w:rPr>
          <w:sz w:val="28"/>
          <w:szCs w:val="28"/>
          <w:lang w:val="en-US"/>
        </w:rPr>
        <w:t xml:space="preserve"> and </w:t>
      </w:r>
      <w:r w:rsidR="007176A4" w:rsidRPr="008A6428">
        <w:rPr>
          <w:sz w:val="28"/>
          <w:szCs w:val="28"/>
          <w:lang w:val="en-US"/>
        </w:rPr>
        <w:t xml:space="preserve">sequestrationof 10% of VCB </w:t>
      </w:r>
      <w:r w:rsidRPr="008A6428">
        <w:rPr>
          <w:sz w:val="28"/>
          <w:szCs w:val="28"/>
          <w:lang w:val="en-US"/>
        </w:rPr>
        <w:t xml:space="preserve">in them - so centralization is replaced by decentralization of blood circulation and in the final result </w:t>
      </w:r>
      <w:r w:rsidR="00057BD8" w:rsidRPr="008A6428">
        <w:rPr>
          <w:sz w:val="28"/>
          <w:szCs w:val="28"/>
          <w:lang w:val="en-US"/>
        </w:rPr>
        <w:t xml:space="preserve">it leads </w:t>
      </w:r>
      <w:r w:rsidRPr="008A6428">
        <w:rPr>
          <w:sz w:val="28"/>
          <w:szCs w:val="28"/>
          <w:lang w:val="en-US"/>
        </w:rPr>
        <w:t xml:space="preserve">to </w:t>
      </w:r>
      <w:r w:rsidR="00057BD8" w:rsidRPr="008A6428">
        <w:rPr>
          <w:sz w:val="28"/>
          <w:szCs w:val="28"/>
          <w:lang w:val="en-US"/>
        </w:rPr>
        <w:t xml:space="preserve">the </w:t>
      </w:r>
      <w:r w:rsidRPr="008A6428">
        <w:rPr>
          <w:sz w:val="28"/>
          <w:szCs w:val="28"/>
          <w:lang w:val="en-US"/>
        </w:rPr>
        <w:t xml:space="preserve">loss </w:t>
      </w:r>
      <w:r w:rsidR="00057BD8" w:rsidRPr="008A6428">
        <w:rPr>
          <w:sz w:val="28"/>
          <w:szCs w:val="28"/>
          <w:lang w:val="en-US"/>
        </w:rPr>
        <w:t>of effective VCB, uncontrolled</w:t>
      </w:r>
      <w:r w:rsidRPr="008A6428">
        <w:rPr>
          <w:sz w:val="28"/>
          <w:szCs w:val="28"/>
          <w:lang w:val="en-US"/>
        </w:rPr>
        <w:t xml:space="preserve"> hypotonia and death.</w:t>
      </w:r>
    </w:p>
    <w:p w:rsidR="00AF7CBC" w:rsidRPr="008A6428" w:rsidRDefault="00AF7CBC" w:rsidP="00AF7CBC">
      <w:pPr>
        <w:ind w:right="-1" w:firstLine="709"/>
        <w:jc w:val="both"/>
        <w:rPr>
          <w:sz w:val="28"/>
          <w:szCs w:val="28"/>
          <w:lang w:val="en-US"/>
        </w:rPr>
      </w:pPr>
      <w:r w:rsidRPr="008A6428">
        <w:rPr>
          <w:sz w:val="28"/>
          <w:szCs w:val="28"/>
          <w:lang w:val="en-US"/>
        </w:rPr>
        <w:t xml:space="preserve">All adaptive mechanisms </w:t>
      </w:r>
      <w:r w:rsidR="00057BD8" w:rsidRPr="008A6428">
        <w:rPr>
          <w:sz w:val="28"/>
          <w:szCs w:val="28"/>
          <w:lang w:val="en-US"/>
        </w:rPr>
        <w:t xml:space="preserve">also </w:t>
      </w:r>
      <w:r w:rsidRPr="008A6428">
        <w:rPr>
          <w:sz w:val="28"/>
          <w:szCs w:val="28"/>
          <w:lang w:val="en-US"/>
        </w:rPr>
        <w:t xml:space="preserve">have </w:t>
      </w:r>
      <w:r w:rsidR="00057BD8" w:rsidRPr="008A6428">
        <w:rPr>
          <w:sz w:val="28"/>
          <w:szCs w:val="28"/>
          <w:lang w:val="en-US"/>
        </w:rPr>
        <w:t>negative sides. B</w:t>
      </w:r>
      <w:r w:rsidRPr="008A6428">
        <w:rPr>
          <w:sz w:val="28"/>
          <w:szCs w:val="28"/>
          <w:lang w:val="en-US"/>
        </w:rPr>
        <w:t>lood</w:t>
      </w:r>
      <w:r w:rsidR="00057BD8" w:rsidRPr="008A6428">
        <w:rPr>
          <w:sz w:val="28"/>
          <w:szCs w:val="28"/>
          <w:lang w:val="en-US"/>
        </w:rPr>
        <w:t xml:space="preserve"> circulation centralization sav</w:t>
      </w:r>
      <w:r w:rsidRPr="008A6428">
        <w:rPr>
          <w:sz w:val="28"/>
          <w:szCs w:val="28"/>
          <w:lang w:val="en-US"/>
        </w:rPr>
        <w:t xml:space="preserve">ing life within several hours along with </w:t>
      </w:r>
      <w:r w:rsidR="00057BD8" w:rsidRPr="008A6428">
        <w:rPr>
          <w:sz w:val="28"/>
          <w:szCs w:val="28"/>
          <w:lang w:val="en-US"/>
        </w:rPr>
        <w:t>brain and heart protection</w:t>
      </w:r>
      <w:r w:rsidRPr="008A6428">
        <w:rPr>
          <w:sz w:val="28"/>
          <w:szCs w:val="28"/>
          <w:lang w:val="en-US"/>
        </w:rPr>
        <w:t xml:space="preserve">, conceals in itself the </w:t>
      </w:r>
      <w:r w:rsidR="00057BD8" w:rsidRPr="008A6428">
        <w:rPr>
          <w:sz w:val="28"/>
          <w:szCs w:val="28"/>
          <w:lang w:val="en-US"/>
        </w:rPr>
        <w:t>d</w:t>
      </w:r>
      <w:r w:rsidRPr="008A6428">
        <w:rPr>
          <w:sz w:val="28"/>
          <w:szCs w:val="28"/>
          <w:lang w:val="en-US"/>
        </w:rPr>
        <w:t>eath</w:t>
      </w:r>
      <w:r w:rsidR="00057BD8" w:rsidRPr="008A6428">
        <w:rPr>
          <w:sz w:val="28"/>
          <w:szCs w:val="28"/>
          <w:lang w:val="en-US"/>
        </w:rPr>
        <w:t xml:space="preserve"> threat </w:t>
      </w:r>
      <w:r w:rsidRPr="008A6428">
        <w:rPr>
          <w:sz w:val="28"/>
          <w:szCs w:val="28"/>
          <w:lang w:val="en-US"/>
        </w:rPr>
        <w:t xml:space="preserve">though more </w:t>
      </w:r>
      <w:r w:rsidR="00057BD8" w:rsidRPr="008A6428">
        <w:rPr>
          <w:sz w:val="28"/>
          <w:szCs w:val="28"/>
          <w:lang w:val="en-US"/>
        </w:rPr>
        <w:t>delayed</w:t>
      </w:r>
      <w:r w:rsidRPr="008A6428">
        <w:rPr>
          <w:sz w:val="28"/>
          <w:szCs w:val="28"/>
          <w:lang w:val="en-US"/>
        </w:rPr>
        <w:t>. This danger consists in dete</w:t>
      </w:r>
      <w:r w:rsidR="00057BD8" w:rsidRPr="008A6428">
        <w:rPr>
          <w:sz w:val="28"/>
          <w:szCs w:val="28"/>
          <w:lang w:val="en-US"/>
        </w:rPr>
        <w:t>rioration of microcirculation, tissue</w:t>
      </w:r>
      <w:r w:rsidRPr="008A6428">
        <w:rPr>
          <w:sz w:val="28"/>
          <w:szCs w:val="28"/>
          <w:lang w:val="en-US"/>
        </w:rPr>
        <w:t xml:space="preserve"> hypoxia </w:t>
      </w:r>
      <w:r w:rsidR="00057BD8" w:rsidRPr="008A6428">
        <w:rPr>
          <w:sz w:val="28"/>
          <w:szCs w:val="28"/>
          <w:lang w:val="en-US"/>
        </w:rPr>
        <w:t>and disorders of organ and tissue</w:t>
      </w:r>
      <w:r w:rsidRPr="008A6428">
        <w:rPr>
          <w:sz w:val="28"/>
          <w:szCs w:val="28"/>
          <w:lang w:val="en-US"/>
        </w:rPr>
        <w:t xml:space="preserve"> metabolism.</w:t>
      </w:r>
    </w:p>
    <w:p w:rsidR="00AF7CBC" w:rsidRPr="008A6428" w:rsidRDefault="00AF7CBC" w:rsidP="00AF7CBC">
      <w:pPr>
        <w:ind w:right="-1" w:firstLine="709"/>
        <w:jc w:val="both"/>
        <w:rPr>
          <w:sz w:val="28"/>
          <w:szCs w:val="28"/>
          <w:lang w:val="en-US"/>
        </w:rPr>
      </w:pPr>
      <w:r w:rsidRPr="008A6428">
        <w:rPr>
          <w:sz w:val="28"/>
          <w:szCs w:val="28"/>
          <w:lang w:val="en-US"/>
        </w:rPr>
        <w:t xml:space="preserve"> At decrease the volume pressure in capillaries is considerably slowed down a blood-groove up to a full stasis of blood. In these conditions erythrocytes and other uniform elements of blood stick together among themselves and form large units, peculiar traffic jams which worsen microcirculation up to development of a sludge-syndrome even more.</w:t>
      </w:r>
    </w:p>
    <w:p w:rsidR="00AF7CBC" w:rsidRPr="008A6428" w:rsidRDefault="0046275A" w:rsidP="00AF7CBC">
      <w:pPr>
        <w:ind w:right="-1" w:firstLine="709"/>
        <w:jc w:val="both"/>
        <w:rPr>
          <w:sz w:val="28"/>
          <w:szCs w:val="28"/>
          <w:lang w:val="en-US"/>
        </w:rPr>
      </w:pPr>
      <w:r w:rsidRPr="008A6428">
        <w:rPr>
          <w:sz w:val="28"/>
          <w:szCs w:val="28"/>
          <w:lang w:val="en-US"/>
        </w:rPr>
        <w:t xml:space="preserve"> Development of</w:t>
      </w:r>
      <w:r w:rsidR="003C45C1" w:rsidRPr="008A6428">
        <w:rPr>
          <w:sz w:val="28"/>
          <w:szCs w:val="28"/>
          <w:lang w:val="en-US"/>
        </w:rPr>
        <w:t xml:space="preserve"> hypercoagulation</w:t>
      </w:r>
      <w:r w:rsidR="00AF7CBC" w:rsidRPr="008A6428">
        <w:rPr>
          <w:sz w:val="28"/>
          <w:szCs w:val="28"/>
          <w:lang w:val="en-US"/>
        </w:rPr>
        <w:t xml:space="preserve"> syndrome is an inevitable consequence of </w:t>
      </w:r>
      <w:r w:rsidRPr="008A6428">
        <w:rPr>
          <w:sz w:val="28"/>
          <w:szCs w:val="28"/>
          <w:lang w:val="en-US"/>
        </w:rPr>
        <w:t>slow capillary bloodflow</w:t>
      </w:r>
      <w:r w:rsidR="004667BD" w:rsidRPr="008A6428">
        <w:rPr>
          <w:sz w:val="28"/>
          <w:szCs w:val="28"/>
          <w:lang w:val="en-US"/>
        </w:rPr>
        <w:t>. It leads todisseminated intravascular blood coagulation</w:t>
      </w:r>
      <w:r w:rsidR="00AF7CBC" w:rsidRPr="008A6428">
        <w:rPr>
          <w:sz w:val="28"/>
          <w:szCs w:val="28"/>
          <w:lang w:val="en-US"/>
        </w:rPr>
        <w:t xml:space="preserve"> syndrome that not only strengthens disorders of capillary blood circulation, but also </w:t>
      </w:r>
      <w:r w:rsidR="004667BD" w:rsidRPr="008A6428">
        <w:rPr>
          <w:sz w:val="28"/>
          <w:szCs w:val="28"/>
          <w:lang w:val="en-US"/>
        </w:rPr>
        <w:t>causes</w:t>
      </w:r>
      <w:r w:rsidR="00AF7CBC" w:rsidRPr="008A6428">
        <w:rPr>
          <w:sz w:val="28"/>
          <w:szCs w:val="28"/>
          <w:lang w:val="en-US"/>
        </w:rPr>
        <w:t xml:space="preserve"> hemorrhagic shock.</w:t>
      </w:r>
    </w:p>
    <w:p w:rsidR="00AF7CBC" w:rsidRPr="008A6428" w:rsidRDefault="00AF7CBC" w:rsidP="00AF7CBC">
      <w:pPr>
        <w:ind w:right="-1" w:firstLine="709"/>
        <w:jc w:val="both"/>
        <w:rPr>
          <w:sz w:val="28"/>
          <w:szCs w:val="28"/>
          <w:lang w:val="en-US"/>
        </w:rPr>
      </w:pPr>
      <w:r w:rsidRPr="008A6428">
        <w:rPr>
          <w:sz w:val="28"/>
          <w:szCs w:val="28"/>
          <w:lang w:val="en-US"/>
        </w:rPr>
        <w:t xml:space="preserve"> Thus,</w:t>
      </w:r>
      <w:r w:rsidR="007A0016" w:rsidRPr="008A6428">
        <w:rPr>
          <w:sz w:val="28"/>
          <w:szCs w:val="28"/>
          <w:lang w:val="en-US"/>
        </w:rPr>
        <w:t xml:space="preserve"> first of all, the main functional disturbance</w:t>
      </w:r>
      <w:r w:rsidRPr="008A6428">
        <w:rPr>
          <w:sz w:val="28"/>
          <w:szCs w:val="28"/>
          <w:lang w:val="en-US"/>
        </w:rPr>
        <w:t xml:space="preserve"> at blood loss </w:t>
      </w:r>
      <w:r w:rsidR="007A0016" w:rsidRPr="008A6428">
        <w:rPr>
          <w:sz w:val="28"/>
          <w:szCs w:val="28"/>
          <w:lang w:val="en-US"/>
        </w:rPr>
        <w:t>is</w:t>
      </w:r>
      <w:r w:rsidRPr="008A6428">
        <w:rPr>
          <w:sz w:val="28"/>
          <w:szCs w:val="28"/>
          <w:lang w:val="en-US"/>
        </w:rPr>
        <w:t xml:space="preserve"> connected not only with decrease</w:t>
      </w:r>
      <w:r w:rsidR="007A0016" w:rsidRPr="008A6428">
        <w:rPr>
          <w:sz w:val="28"/>
          <w:szCs w:val="28"/>
          <w:lang w:val="en-US"/>
        </w:rPr>
        <w:t>d level of hemoglobin, but also VCB reduction</w:t>
      </w:r>
      <w:r w:rsidRPr="008A6428">
        <w:rPr>
          <w:sz w:val="28"/>
          <w:szCs w:val="28"/>
          <w:lang w:val="en-US"/>
        </w:rPr>
        <w:t xml:space="preserve">, microcirculation </w:t>
      </w:r>
      <w:r w:rsidR="007A0016" w:rsidRPr="008A6428">
        <w:rPr>
          <w:sz w:val="28"/>
          <w:szCs w:val="28"/>
          <w:lang w:val="en-US"/>
        </w:rPr>
        <w:t xml:space="preserve">disorders </w:t>
      </w:r>
      <w:r w:rsidRPr="008A6428">
        <w:rPr>
          <w:sz w:val="28"/>
          <w:szCs w:val="28"/>
          <w:lang w:val="en-US"/>
        </w:rPr>
        <w:t>and</w:t>
      </w:r>
      <w:r w:rsidR="002F5685" w:rsidRPr="008A6428">
        <w:rPr>
          <w:sz w:val="28"/>
          <w:szCs w:val="28"/>
          <w:lang w:val="en-US"/>
        </w:rPr>
        <w:t xml:space="preserve"> blood-clotting abil</w:t>
      </w:r>
      <w:r w:rsidR="007A0016" w:rsidRPr="008A6428">
        <w:rPr>
          <w:sz w:val="28"/>
          <w:szCs w:val="28"/>
          <w:lang w:val="en-US"/>
        </w:rPr>
        <w:t>ity disorders</w:t>
      </w:r>
      <w:r w:rsidRPr="008A6428">
        <w:rPr>
          <w:sz w:val="28"/>
          <w:szCs w:val="28"/>
          <w:lang w:val="en-US"/>
        </w:rPr>
        <w:t>.</w:t>
      </w:r>
    </w:p>
    <w:p w:rsidR="00AF7CBC" w:rsidRPr="008A6428" w:rsidRDefault="00AF7CBC" w:rsidP="00AF7CBC">
      <w:pPr>
        <w:ind w:right="-1" w:firstLine="709"/>
        <w:jc w:val="both"/>
        <w:rPr>
          <w:b/>
          <w:sz w:val="28"/>
          <w:szCs w:val="28"/>
          <w:lang w:val="en-US"/>
        </w:rPr>
      </w:pPr>
      <w:r w:rsidRPr="008A6428">
        <w:rPr>
          <w:b/>
          <w:sz w:val="28"/>
          <w:szCs w:val="28"/>
          <w:lang w:val="en-US"/>
        </w:rPr>
        <w:t>C</w:t>
      </w:r>
      <w:r w:rsidR="007A0016" w:rsidRPr="008A6428">
        <w:rPr>
          <w:b/>
          <w:sz w:val="28"/>
          <w:szCs w:val="28"/>
          <w:lang w:val="en-US"/>
        </w:rPr>
        <w:t>linic of acute</w:t>
      </w:r>
      <w:r w:rsidRPr="008A6428">
        <w:rPr>
          <w:b/>
          <w:sz w:val="28"/>
          <w:szCs w:val="28"/>
          <w:lang w:val="en-US"/>
        </w:rPr>
        <w:t xml:space="preserve"> blood loss</w:t>
      </w:r>
    </w:p>
    <w:p w:rsidR="00AF7CBC" w:rsidRPr="008A6428" w:rsidRDefault="00AF7CBC" w:rsidP="00AF7CBC">
      <w:pPr>
        <w:ind w:right="-1" w:firstLine="709"/>
        <w:jc w:val="both"/>
        <w:rPr>
          <w:sz w:val="28"/>
          <w:szCs w:val="28"/>
          <w:lang w:val="en-US"/>
        </w:rPr>
      </w:pPr>
      <w:r w:rsidRPr="008A6428">
        <w:rPr>
          <w:sz w:val="28"/>
          <w:szCs w:val="28"/>
          <w:lang w:val="en-US"/>
        </w:rPr>
        <w:t xml:space="preserve">The clinical picture of bleeding is </w:t>
      </w:r>
      <w:r w:rsidR="007A0016" w:rsidRPr="008A6428">
        <w:rPr>
          <w:sz w:val="28"/>
          <w:szCs w:val="28"/>
          <w:lang w:val="en-US"/>
        </w:rPr>
        <w:t xml:space="preserve">characterized </w:t>
      </w:r>
      <w:r w:rsidRPr="008A6428">
        <w:rPr>
          <w:sz w:val="28"/>
          <w:szCs w:val="28"/>
          <w:lang w:val="en-US"/>
        </w:rPr>
        <w:t>by blood loss</w:t>
      </w:r>
      <w:r w:rsidR="007A0016" w:rsidRPr="008A6428">
        <w:rPr>
          <w:sz w:val="28"/>
          <w:szCs w:val="28"/>
          <w:lang w:val="en-US"/>
        </w:rPr>
        <w:t xml:space="preserve"> volume, peculiarities of tissue</w:t>
      </w:r>
      <w:r w:rsidR="00416D6E" w:rsidRPr="008A6428">
        <w:rPr>
          <w:sz w:val="28"/>
          <w:szCs w:val="28"/>
          <w:lang w:val="en-US"/>
        </w:rPr>
        <w:t xml:space="preserve"> injury</w:t>
      </w:r>
      <w:r w:rsidR="00297575" w:rsidRPr="008A6428">
        <w:rPr>
          <w:sz w:val="28"/>
          <w:szCs w:val="28"/>
          <w:lang w:val="en-US"/>
        </w:rPr>
        <w:t xml:space="preserve">, degree </w:t>
      </w:r>
      <w:r w:rsidRPr="008A6428">
        <w:rPr>
          <w:sz w:val="28"/>
          <w:szCs w:val="28"/>
          <w:lang w:val="en-US"/>
        </w:rPr>
        <w:t xml:space="preserve">of </w:t>
      </w:r>
      <w:r w:rsidR="00297575" w:rsidRPr="008A6428">
        <w:rPr>
          <w:sz w:val="28"/>
          <w:szCs w:val="28"/>
          <w:lang w:val="en-US"/>
        </w:rPr>
        <w:t>vessels damage</w:t>
      </w:r>
      <w:r w:rsidRPr="008A6428">
        <w:rPr>
          <w:sz w:val="28"/>
          <w:szCs w:val="28"/>
          <w:lang w:val="en-US"/>
        </w:rPr>
        <w:t xml:space="preserve">, and </w:t>
      </w:r>
      <w:r w:rsidR="00297575" w:rsidRPr="008A6428">
        <w:rPr>
          <w:sz w:val="28"/>
          <w:szCs w:val="28"/>
          <w:lang w:val="en-US"/>
        </w:rPr>
        <w:t xml:space="preserve">very important </w:t>
      </w:r>
      <w:r w:rsidRPr="008A6428">
        <w:rPr>
          <w:sz w:val="28"/>
          <w:szCs w:val="28"/>
          <w:lang w:val="en-US"/>
        </w:rPr>
        <w:t xml:space="preserve">is </w:t>
      </w:r>
      <w:r w:rsidR="00297575" w:rsidRPr="008A6428">
        <w:rPr>
          <w:sz w:val="28"/>
          <w:szCs w:val="28"/>
          <w:lang w:val="en-US"/>
        </w:rPr>
        <w:t xml:space="preserve">the place of bleeding: outside, </w:t>
      </w:r>
      <w:r w:rsidRPr="008A6428">
        <w:rPr>
          <w:sz w:val="28"/>
          <w:szCs w:val="28"/>
          <w:lang w:val="en-US"/>
        </w:rPr>
        <w:t xml:space="preserve">a body cavity, or </w:t>
      </w:r>
      <w:r w:rsidR="00297575" w:rsidRPr="008A6428">
        <w:rPr>
          <w:sz w:val="28"/>
          <w:szCs w:val="28"/>
          <w:lang w:val="en-US"/>
        </w:rPr>
        <w:t>body tissues.</w:t>
      </w:r>
    </w:p>
    <w:p w:rsidR="00AF7CBC" w:rsidRPr="008A6428" w:rsidRDefault="000A54A0" w:rsidP="00AF7CBC">
      <w:pPr>
        <w:ind w:right="-1" w:firstLine="709"/>
        <w:jc w:val="both"/>
        <w:rPr>
          <w:sz w:val="28"/>
          <w:szCs w:val="28"/>
          <w:lang w:val="en-US"/>
        </w:rPr>
      </w:pPr>
      <w:r w:rsidRPr="008A6428">
        <w:rPr>
          <w:b/>
          <w:sz w:val="28"/>
          <w:szCs w:val="28"/>
          <w:lang w:val="en-US"/>
        </w:rPr>
        <w:t>Local sign</w:t>
      </w:r>
      <w:r w:rsidR="00BD2BEE" w:rsidRPr="008A6428">
        <w:rPr>
          <w:b/>
          <w:sz w:val="28"/>
          <w:szCs w:val="28"/>
          <w:lang w:val="en-US"/>
        </w:rPr>
        <w:t>s of</w:t>
      </w:r>
      <w:r w:rsidR="00AF7CBC" w:rsidRPr="008A6428">
        <w:rPr>
          <w:b/>
          <w:sz w:val="28"/>
          <w:szCs w:val="28"/>
          <w:lang w:val="en-US"/>
        </w:rPr>
        <w:t xml:space="preserve"> external bleeding</w:t>
      </w:r>
      <w:r w:rsidR="00AF7CBC" w:rsidRPr="008A6428">
        <w:rPr>
          <w:sz w:val="28"/>
          <w:szCs w:val="28"/>
          <w:lang w:val="en-US"/>
        </w:rPr>
        <w:t>.</w:t>
      </w:r>
    </w:p>
    <w:p w:rsidR="00AF7CBC" w:rsidRPr="008A6428" w:rsidRDefault="002F5685" w:rsidP="00AF7CBC">
      <w:pPr>
        <w:ind w:right="-1" w:firstLine="709"/>
        <w:jc w:val="both"/>
        <w:rPr>
          <w:sz w:val="28"/>
          <w:szCs w:val="28"/>
          <w:lang w:val="en-US"/>
        </w:rPr>
      </w:pPr>
      <w:r w:rsidRPr="008A6428">
        <w:rPr>
          <w:sz w:val="28"/>
          <w:szCs w:val="28"/>
          <w:lang w:val="en-US"/>
        </w:rPr>
        <w:t>Arterial external bleeding -</w:t>
      </w:r>
      <w:r w:rsidR="00AF7CBC" w:rsidRPr="008A6428">
        <w:rPr>
          <w:sz w:val="28"/>
          <w:szCs w:val="28"/>
          <w:lang w:val="en-US"/>
        </w:rPr>
        <w:t xml:space="preserve"> the blood has bright red color, </w:t>
      </w:r>
      <w:r w:rsidR="000A54A0" w:rsidRPr="008A6428">
        <w:rPr>
          <w:sz w:val="28"/>
          <w:szCs w:val="28"/>
          <w:lang w:val="en-US"/>
        </w:rPr>
        <w:t>is characterized by rapid pulsing spurts</w:t>
      </w:r>
      <w:r w:rsidR="00AF7CBC" w:rsidRPr="008A6428">
        <w:rPr>
          <w:sz w:val="28"/>
          <w:szCs w:val="28"/>
          <w:lang w:val="en-US"/>
        </w:rPr>
        <w:t xml:space="preserve">. </w:t>
      </w:r>
    </w:p>
    <w:p w:rsidR="00AF7CBC" w:rsidRPr="008A6428" w:rsidRDefault="00416D6E" w:rsidP="00AF7CBC">
      <w:pPr>
        <w:ind w:right="-1" w:firstLine="709"/>
        <w:jc w:val="both"/>
        <w:rPr>
          <w:sz w:val="28"/>
          <w:szCs w:val="28"/>
          <w:lang w:val="en-US"/>
        </w:rPr>
      </w:pPr>
      <w:r w:rsidRPr="008A6428">
        <w:rPr>
          <w:sz w:val="28"/>
          <w:szCs w:val="28"/>
          <w:lang w:val="en-US"/>
        </w:rPr>
        <w:t>V</w:t>
      </w:r>
      <w:r w:rsidR="00AF7CBC" w:rsidRPr="008A6428">
        <w:rPr>
          <w:sz w:val="28"/>
          <w:szCs w:val="28"/>
          <w:lang w:val="en-US"/>
        </w:rPr>
        <w:t>enous bleeding</w:t>
      </w:r>
      <w:r w:rsidR="000A54A0" w:rsidRPr="008A6428">
        <w:rPr>
          <w:sz w:val="28"/>
          <w:szCs w:val="28"/>
          <w:lang w:val="en-US"/>
        </w:rPr>
        <w:t xml:space="preserve"> –a steady, slow flow of dark cherry blood.</w:t>
      </w:r>
      <w:r w:rsidRPr="008A6428">
        <w:rPr>
          <w:sz w:val="28"/>
          <w:szCs w:val="28"/>
          <w:lang w:val="en-US"/>
        </w:rPr>
        <w:t>If the large veins are injured</w:t>
      </w:r>
      <w:r w:rsidR="00937AA3" w:rsidRPr="008A6428">
        <w:rPr>
          <w:sz w:val="28"/>
          <w:szCs w:val="28"/>
          <w:lang w:val="en-US"/>
        </w:rPr>
        <w:t xml:space="preserve"> you can observe a</w:t>
      </w:r>
      <w:r w:rsidR="00AF7CBC" w:rsidRPr="008A6428">
        <w:rPr>
          <w:sz w:val="28"/>
          <w:szCs w:val="28"/>
          <w:lang w:val="en-US"/>
        </w:rPr>
        <w:t xml:space="preserve"> pulsing </w:t>
      </w:r>
      <w:r w:rsidR="00937AA3" w:rsidRPr="008A6428">
        <w:rPr>
          <w:sz w:val="28"/>
          <w:szCs w:val="28"/>
          <w:lang w:val="en-US"/>
        </w:rPr>
        <w:t>flow</w:t>
      </w:r>
      <w:r w:rsidR="00AF7CBC" w:rsidRPr="008A6428">
        <w:rPr>
          <w:sz w:val="28"/>
          <w:szCs w:val="28"/>
          <w:lang w:val="en-US"/>
        </w:rPr>
        <w:t xml:space="preserve">, </w:t>
      </w:r>
      <w:r w:rsidR="00937AA3" w:rsidRPr="008A6428">
        <w:rPr>
          <w:sz w:val="28"/>
          <w:szCs w:val="28"/>
          <w:lang w:val="en-US"/>
        </w:rPr>
        <w:t xml:space="preserve">but it is connected </w:t>
      </w:r>
      <w:r w:rsidR="00AF7CBC" w:rsidRPr="008A6428">
        <w:rPr>
          <w:sz w:val="28"/>
          <w:szCs w:val="28"/>
          <w:lang w:val="en-US"/>
        </w:rPr>
        <w:t>not</w:t>
      </w:r>
      <w:r w:rsidR="00937AA3" w:rsidRPr="008A6428">
        <w:rPr>
          <w:sz w:val="28"/>
          <w:szCs w:val="28"/>
          <w:lang w:val="en-US"/>
        </w:rPr>
        <w:t xml:space="preserve"> with the</w:t>
      </w:r>
      <w:r w:rsidR="00AF7CBC" w:rsidRPr="008A6428">
        <w:rPr>
          <w:sz w:val="28"/>
          <w:szCs w:val="28"/>
          <w:lang w:val="en-US"/>
        </w:rPr>
        <w:t xml:space="preserve"> pulse, but</w:t>
      </w:r>
      <w:r w:rsidR="00937AA3" w:rsidRPr="008A6428">
        <w:rPr>
          <w:sz w:val="28"/>
          <w:szCs w:val="28"/>
          <w:lang w:val="en-US"/>
        </w:rPr>
        <w:t xml:space="preserve"> with</w:t>
      </w:r>
      <w:r w:rsidR="00AF7CBC" w:rsidRPr="008A6428">
        <w:rPr>
          <w:sz w:val="28"/>
          <w:szCs w:val="28"/>
          <w:lang w:val="en-US"/>
        </w:rPr>
        <w:t xml:space="preserve"> breath. </w:t>
      </w:r>
      <w:r w:rsidRPr="008A6428">
        <w:rPr>
          <w:sz w:val="28"/>
          <w:szCs w:val="28"/>
          <w:lang w:val="en-US"/>
        </w:rPr>
        <w:t xml:space="preserve">Injury </w:t>
      </w:r>
      <w:r w:rsidR="00AF7CBC" w:rsidRPr="008A6428">
        <w:rPr>
          <w:sz w:val="28"/>
          <w:szCs w:val="28"/>
          <w:lang w:val="en-US"/>
        </w:rPr>
        <w:t xml:space="preserve">of </w:t>
      </w:r>
      <w:r w:rsidRPr="008A6428">
        <w:rPr>
          <w:sz w:val="28"/>
          <w:szCs w:val="28"/>
          <w:lang w:val="en-US"/>
        </w:rPr>
        <w:t>neck</w:t>
      </w:r>
      <w:r w:rsidR="00AF7CBC" w:rsidRPr="008A6428">
        <w:rPr>
          <w:sz w:val="28"/>
          <w:szCs w:val="28"/>
          <w:lang w:val="en-US"/>
        </w:rPr>
        <w:t xml:space="preserve"> veins</w:t>
      </w:r>
      <w:r w:rsidRPr="008A6428">
        <w:rPr>
          <w:sz w:val="28"/>
          <w:szCs w:val="28"/>
          <w:lang w:val="en-US"/>
        </w:rPr>
        <w:t xml:space="preserve"> is dangerousbecause of</w:t>
      </w:r>
      <w:r w:rsidR="00AF7CBC" w:rsidRPr="008A6428">
        <w:rPr>
          <w:sz w:val="28"/>
          <w:szCs w:val="28"/>
          <w:lang w:val="en-US"/>
        </w:rPr>
        <w:t xml:space="preserve"> air embolism of brain </w:t>
      </w:r>
      <w:r w:rsidRPr="008A6428">
        <w:rPr>
          <w:sz w:val="28"/>
          <w:szCs w:val="28"/>
          <w:lang w:val="en-US"/>
        </w:rPr>
        <w:t xml:space="preserve">or heart </w:t>
      </w:r>
      <w:r w:rsidR="00AF7CBC" w:rsidRPr="008A6428">
        <w:rPr>
          <w:sz w:val="28"/>
          <w:szCs w:val="28"/>
          <w:lang w:val="en-US"/>
        </w:rPr>
        <w:t xml:space="preserve">vessels. </w:t>
      </w:r>
    </w:p>
    <w:p w:rsidR="00AF7CBC" w:rsidRPr="008A6428" w:rsidRDefault="00AF7CBC" w:rsidP="00AF7CBC">
      <w:pPr>
        <w:ind w:right="-1" w:firstLine="709"/>
        <w:jc w:val="both"/>
        <w:rPr>
          <w:sz w:val="28"/>
          <w:szCs w:val="28"/>
          <w:lang w:val="en-US"/>
        </w:rPr>
      </w:pPr>
      <w:r w:rsidRPr="008A6428">
        <w:rPr>
          <w:sz w:val="28"/>
          <w:szCs w:val="28"/>
          <w:lang w:val="en-US"/>
        </w:rPr>
        <w:t>At capillary bleeding of s</w:t>
      </w:r>
      <w:r w:rsidR="00416D6E" w:rsidRPr="008A6428">
        <w:rPr>
          <w:sz w:val="28"/>
          <w:szCs w:val="28"/>
          <w:lang w:val="en-US"/>
        </w:rPr>
        <w:t>ome</w:t>
      </w:r>
      <w:r w:rsidRPr="008A6428">
        <w:rPr>
          <w:sz w:val="28"/>
          <w:szCs w:val="28"/>
          <w:lang w:val="en-US"/>
        </w:rPr>
        <w:t xml:space="preserve"> bleeding vessels it isn't visible, blood </w:t>
      </w:r>
      <w:r w:rsidR="002F5685" w:rsidRPr="008A6428">
        <w:rPr>
          <w:sz w:val="28"/>
          <w:szCs w:val="28"/>
          <w:lang w:val="en-US"/>
        </w:rPr>
        <w:t xml:space="preserve">oozes </w:t>
      </w:r>
      <w:r w:rsidRPr="008A6428">
        <w:rPr>
          <w:sz w:val="28"/>
          <w:szCs w:val="28"/>
          <w:lang w:val="en-US"/>
        </w:rPr>
        <w:t xml:space="preserve">from a </w:t>
      </w:r>
      <w:r w:rsidR="002F5685" w:rsidRPr="008A6428">
        <w:rPr>
          <w:sz w:val="28"/>
          <w:szCs w:val="28"/>
          <w:lang w:val="en-US"/>
        </w:rPr>
        <w:t>wound</w:t>
      </w:r>
      <w:r w:rsidRPr="008A6428">
        <w:rPr>
          <w:sz w:val="28"/>
          <w:szCs w:val="28"/>
          <w:lang w:val="en-US"/>
        </w:rPr>
        <w:t xml:space="preserve">. Capillary bleeding quickly stops independently and </w:t>
      </w:r>
      <w:r w:rsidR="002F5685" w:rsidRPr="008A6428">
        <w:rPr>
          <w:sz w:val="28"/>
          <w:szCs w:val="28"/>
          <w:lang w:val="en-US"/>
        </w:rPr>
        <w:t>can be dangerous</w:t>
      </w:r>
      <w:r w:rsidRPr="008A6428">
        <w:rPr>
          <w:sz w:val="28"/>
          <w:szCs w:val="28"/>
          <w:lang w:val="en-US"/>
        </w:rPr>
        <w:t xml:space="preserve"> only </w:t>
      </w:r>
      <w:r w:rsidR="002F5685" w:rsidRPr="008A6428">
        <w:rPr>
          <w:sz w:val="28"/>
          <w:szCs w:val="28"/>
          <w:lang w:val="en-US"/>
        </w:rPr>
        <w:t xml:space="preserve">in case of </w:t>
      </w:r>
      <w:r w:rsidRPr="008A6428">
        <w:rPr>
          <w:sz w:val="28"/>
          <w:szCs w:val="28"/>
          <w:lang w:val="en-US"/>
        </w:rPr>
        <w:t xml:space="preserve">low </w:t>
      </w:r>
      <w:r w:rsidR="002F5685" w:rsidRPr="008A6428">
        <w:rPr>
          <w:sz w:val="28"/>
          <w:szCs w:val="28"/>
          <w:lang w:val="en-US"/>
        </w:rPr>
        <w:t xml:space="preserve">blood </w:t>
      </w:r>
      <w:r w:rsidRPr="008A6428">
        <w:rPr>
          <w:sz w:val="28"/>
          <w:szCs w:val="28"/>
          <w:lang w:val="en-US"/>
        </w:rPr>
        <w:t>coagu</w:t>
      </w:r>
      <w:r w:rsidR="002F5685" w:rsidRPr="008A6428">
        <w:rPr>
          <w:sz w:val="28"/>
          <w:szCs w:val="28"/>
          <w:lang w:val="en-US"/>
        </w:rPr>
        <w:t>lability (hemophilia,</w:t>
      </w:r>
      <w:r w:rsidRPr="008A6428">
        <w:rPr>
          <w:sz w:val="28"/>
          <w:szCs w:val="28"/>
          <w:lang w:val="en-US"/>
        </w:rPr>
        <w:t xml:space="preserve"> liver disease, sepsis).</w:t>
      </w:r>
    </w:p>
    <w:p w:rsidR="00AF7CBC" w:rsidRPr="008A6428" w:rsidRDefault="00AF7CBC" w:rsidP="00AF7CBC">
      <w:pPr>
        <w:ind w:right="-1" w:firstLine="709"/>
        <w:jc w:val="both"/>
        <w:rPr>
          <w:sz w:val="28"/>
          <w:szCs w:val="28"/>
          <w:lang w:val="en-US"/>
        </w:rPr>
      </w:pPr>
      <w:r w:rsidRPr="008A6428">
        <w:rPr>
          <w:sz w:val="28"/>
          <w:szCs w:val="28"/>
          <w:lang w:val="en-US"/>
        </w:rPr>
        <w:t>Parench</w:t>
      </w:r>
      <w:r w:rsidR="002F5685" w:rsidRPr="008A6428">
        <w:rPr>
          <w:sz w:val="28"/>
          <w:szCs w:val="28"/>
          <w:lang w:val="en-US"/>
        </w:rPr>
        <w:t>ymatous bleeding is observed in case of parenchymatous organ</w:t>
      </w:r>
      <w:r w:rsidRPr="008A6428">
        <w:rPr>
          <w:sz w:val="28"/>
          <w:szCs w:val="28"/>
          <w:lang w:val="en-US"/>
        </w:rPr>
        <w:t>s</w:t>
      </w:r>
      <w:r w:rsidR="002F5685" w:rsidRPr="008A6428">
        <w:rPr>
          <w:sz w:val="28"/>
          <w:szCs w:val="28"/>
          <w:lang w:val="en-US"/>
        </w:rPr>
        <w:t xml:space="preserve"> injury</w:t>
      </w:r>
      <w:r w:rsidRPr="008A6428">
        <w:rPr>
          <w:sz w:val="28"/>
          <w:szCs w:val="28"/>
          <w:lang w:val="en-US"/>
        </w:rPr>
        <w:t xml:space="preserve">: liver, spleen, kidneys, lungs. All </w:t>
      </w:r>
      <w:r w:rsidR="00A454DF" w:rsidRPr="008A6428">
        <w:rPr>
          <w:sz w:val="28"/>
          <w:szCs w:val="28"/>
          <w:lang w:val="en-US"/>
        </w:rPr>
        <w:t xml:space="preserve">the </w:t>
      </w:r>
      <w:r w:rsidRPr="008A6428">
        <w:rPr>
          <w:sz w:val="28"/>
          <w:szCs w:val="28"/>
          <w:lang w:val="en-US"/>
        </w:rPr>
        <w:t xml:space="preserve">wound surface </w:t>
      </w:r>
      <w:r w:rsidR="00A454DF" w:rsidRPr="008A6428">
        <w:rPr>
          <w:sz w:val="28"/>
          <w:szCs w:val="28"/>
          <w:lang w:val="en-US"/>
        </w:rPr>
        <w:t>bleeds due</w:t>
      </w:r>
      <w:r w:rsidRPr="008A6428">
        <w:rPr>
          <w:sz w:val="28"/>
          <w:szCs w:val="28"/>
          <w:lang w:val="en-US"/>
        </w:rPr>
        <w:t xml:space="preserve"> to </w:t>
      </w:r>
      <w:r w:rsidR="00A454DF" w:rsidRPr="008A6428">
        <w:rPr>
          <w:sz w:val="28"/>
          <w:szCs w:val="28"/>
          <w:lang w:val="en-US"/>
        </w:rPr>
        <w:t>large number</w:t>
      </w:r>
      <w:r w:rsidRPr="008A6428">
        <w:rPr>
          <w:sz w:val="28"/>
          <w:szCs w:val="28"/>
          <w:lang w:val="en-US"/>
        </w:rPr>
        <w:t xml:space="preserve"> of blood vessels in internal</w:t>
      </w:r>
      <w:r w:rsidR="00A454DF" w:rsidRPr="008A6428">
        <w:rPr>
          <w:sz w:val="28"/>
          <w:szCs w:val="28"/>
          <w:lang w:val="en-US"/>
        </w:rPr>
        <w:t xml:space="preserve"> organs.</w:t>
      </w:r>
    </w:p>
    <w:p w:rsidR="00AF7CBC" w:rsidRPr="008A6428" w:rsidRDefault="00A454DF" w:rsidP="00AF7CBC">
      <w:pPr>
        <w:ind w:right="-1" w:firstLine="709"/>
        <w:jc w:val="both"/>
        <w:rPr>
          <w:sz w:val="28"/>
          <w:szCs w:val="28"/>
          <w:lang w:val="en-US"/>
        </w:rPr>
      </w:pPr>
      <w:r w:rsidRPr="008A6428">
        <w:rPr>
          <w:sz w:val="28"/>
          <w:szCs w:val="28"/>
          <w:lang w:val="en-US"/>
        </w:rPr>
        <w:t>In case of trauma</w:t>
      </w:r>
      <w:r w:rsidR="00AF7CBC" w:rsidRPr="008A6428">
        <w:rPr>
          <w:sz w:val="28"/>
          <w:szCs w:val="28"/>
          <w:lang w:val="en-US"/>
        </w:rPr>
        <w:t xml:space="preserve"> or </w:t>
      </w:r>
      <w:r w:rsidRPr="008A6428">
        <w:rPr>
          <w:sz w:val="28"/>
          <w:szCs w:val="28"/>
          <w:lang w:val="en-US"/>
        </w:rPr>
        <w:t xml:space="preserve">pathological process </w:t>
      </w:r>
      <w:r w:rsidR="00AF7CBC" w:rsidRPr="008A6428">
        <w:rPr>
          <w:sz w:val="28"/>
          <w:szCs w:val="28"/>
          <w:lang w:val="en-US"/>
        </w:rPr>
        <w:t xml:space="preserve">development the internal bleeding </w:t>
      </w:r>
      <w:r w:rsidRPr="008A6428">
        <w:rPr>
          <w:sz w:val="28"/>
          <w:szCs w:val="28"/>
          <w:lang w:val="en-US"/>
        </w:rPr>
        <w:t>can be found. Diagnostics</w:t>
      </w:r>
      <w:r w:rsidR="00AF7CBC" w:rsidRPr="008A6428">
        <w:rPr>
          <w:sz w:val="28"/>
          <w:szCs w:val="28"/>
          <w:lang w:val="en-US"/>
        </w:rPr>
        <w:t xml:space="preserve"> of internal </w:t>
      </w:r>
      <w:r w:rsidRPr="008A6428">
        <w:rPr>
          <w:sz w:val="28"/>
          <w:szCs w:val="28"/>
          <w:lang w:val="en-US"/>
        </w:rPr>
        <w:t>visible</w:t>
      </w:r>
      <w:r w:rsidR="005F4F75" w:rsidRPr="008A6428">
        <w:rPr>
          <w:sz w:val="28"/>
          <w:szCs w:val="28"/>
          <w:lang w:val="en-US"/>
        </w:rPr>
        <w:t xml:space="preserve"> bleedings is more difficult</w:t>
      </w:r>
      <w:r w:rsidR="00AF7CBC" w:rsidRPr="008A6428">
        <w:rPr>
          <w:sz w:val="28"/>
          <w:szCs w:val="28"/>
          <w:lang w:val="en-US"/>
        </w:rPr>
        <w:t xml:space="preserve"> as blood </w:t>
      </w:r>
      <w:r w:rsidR="005F4F75" w:rsidRPr="008A6428">
        <w:rPr>
          <w:sz w:val="28"/>
          <w:szCs w:val="28"/>
          <w:lang w:val="en-US"/>
        </w:rPr>
        <w:t>gets outsidein one form or another after</w:t>
      </w:r>
      <w:r w:rsidR="00AF7CBC" w:rsidRPr="008A6428">
        <w:rPr>
          <w:sz w:val="28"/>
          <w:szCs w:val="28"/>
          <w:lang w:val="en-US"/>
        </w:rPr>
        <w:t xml:space="preserve"> certain</w:t>
      </w:r>
      <w:r w:rsidR="005F4F75" w:rsidRPr="008A6428">
        <w:rPr>
          <w:sz w:val="28"/>
          <w:szCs w:val="28"/>
          <w:lang w:val="en-US"/>
        </w:rPr>
        <w:t xml:space="preserve"> period of</w:t>
      </w:r>
      <w:r w:rsidR="00AF7CBC" w:rsidRPr="008A6428">
        <w:rPr>
          <w:sz w:val="28"/>
          <w:szCs w:val="28"/>
          <w:lang w:val="en-US"/>
        </w:rPr>
        <w:t xml:space="preserve"> time. </w:t>
      </w:r>
      <w:r w:rsidR="005F4F75" w:rsidRPr="008A6428">
        <w:rPr>
          <w:sz w:val="28"/>
          <w:szCs w:val="28"/>
          <w:lang w:val="en-US"/>
        </w:rPr>
        <w:t>If bleeding occurs in hollow organ</w:t>
      </w:r>
      <w:r w:rsidR="00AF7CBC" w:rsidRPr="008A6428">
        <w:rPr>
          <w:sz w:val="28"/>
          <w:szCs w:val="28"/>
          <w:lang w:val="en-US"/>
        </w:rPr>
        <w:t xml:space="preserve">, blood </w:t>
      </w:r>
      <w:r w:rsidR="005F4F75" w:rsidRPr="008A6428">
        <w:rPr>
          <w:sz w:val="28"/>
          <w:szCs w:val="28"/>
          <w:lang w:val="en-US"/>
        </w:rPr>
        <w:t>flows through natural orifices</w:t>
      </w:r>
      <w:r w:rsidR="00AF7CBC" w:rsidRPr="008A6428">
        <w:rPr>
          <w:sz w:val="28"/>
          <w:szCs w:val="28"/>
          <w:lang w:val="en-US"/>
        </w:rPr>
        <w:t>,</w:t>
      </w:r>
      <w:r w:rsidR="006078CB" w:rsidRPr="008A6428">
        <w:rPr>
          <w:sz w:val="28"/>
          <w:szCs w:val="28"/>
          <w:lang w:val="en-US"/>
        </w:rPr>
        <w:t xml:space="preserve"> and it is difficult to define </w:t>
      </w:r>
      <w:r w:rsidR="006078CB" w:rsidRPr="008A6428">
        <w:rPr>
          <w:sz w:val="28"/>
          <w:szCs w:val="28"/>
          <w:lang w:val="en-US"/>
        </w:rPr>
        <w:lastRenderedPageBreak/>
        <w:t>the</w:t>
      </w:r>
      <w:r w:rsidR="00AF7CBC" w:rsidRPr="008A6428">
        <w:rPr>
          <w:sz w:val="28"/>
          <w:szCs w:val="28"/>
          <w:lang w:val="en-US"/>
        </w:rPr>
        <w:t xml:space="preserve"> source of such</w:t>
      </w:r>
      <w:r w:rsidR="006078CB" w:rsidRPr="008A6428">
        <w:rPr>
          <w:sz w:val="28"/>
          <w:szCs w:val="28"/>
          <w:lang w:val="en-US"/>
        </w:rPr>
        <w:t xml:space="preserve"> a</w:t>
      </w:r>
      <w:r w:rsidR="00AF7CBC" w:rsidRPr="008A6428">
        <w:rPr>
          <w:sz w:val="28"/>
          <w:szCs w:val="28"/>
          <w:lang w:val="en-US"/>
        </w:rPr>
        <w:t xml:space="preserve"> bleeding. So, </w:t>
      </w:r>
      <w:r w:rsidR="006078CB" w:rsidRPr="008A6428">
        <w:rPr>
          <w:sz w:val="28"/>
          <w:szCs w:val="28"/>
          <w:lang w:val="en-US"/>
        </w:rPr>
        <w:t>blood in the m</w:t>
      </w:r>
      <w:r w:rsidR="00AF7CBC" w:rsidRPr="008A6428">
        <w:rPr>
          <w:sz w:val="28"/>
          <w:szCs w:val="28"/>
          <w:lang w:val="en-US"/>
        </w:rPr>
        <w:t xml:space="preserve">outhcan be caused by </w:t>
      </w:r>
      <w:r w:rsidR="006078CB" w:rsidRPr="008A6428">
        <w:rPr>
          <w:sz w:val="28"/>
          <w:szCs w:val="28"/>
          <w:lang w:val="en-US"/>
        </w:rPr>
        <w:t xml:space="preserve">bleeding of lungs,trachea, gullet, stomach, </w:t>
      </w:r>
      <w:r w:rsidR="00AF7CBC" w:rsidRPr="008A6428">
        <w:rPr>
          <w:sz w:val="28"/>
          <w:szCs w:val="28"/>
          <w:lang w:val="en-US"/>
        </w:rPr>
        <w:t xml:space="preserve">duodenum. Therefore </w:t>
      </w:r>
      <w:r w:rsidR="006078CB" w:rsidRPr="008A6428">
        <w:rPr>
          <w:sz w:val="28"/>
          <w:szCs w:val="28"/>
          <w:lang w:val="en-US"/>
        </w:rPr>
        <w:t>the color and</w:t>
      </w:r>
      <w:r w:rsidR="00C73B8C" w:rsidRPr="008A6428">
        <w:rPr>
          <w:sz w:val="28"/>
          <w:szCs w:val="28"/>
          <w:lang w:val="en-US"/>
        </w:rPr>
        <w:t xml:space="preserve"> consistency of flowing</w:t>
      </w:r>
      <w:r w:rsidR="00AF7CBC" w:rsidRPr="008A6428">
        <w:rPr>
          <w:sz w:val="28"/>
          <w:szCs w:val="28"/>
          <w:lang w:val="en-US"/>
        </w:rPr>
        <w:t xml:space="preserve"> blood </w:t>
      </w:r>
      <w:r w:rsidR="00C73B8C" w:rsidRPr="008A6428">
        <w:rPr>
          <w:sz w:val="28"/>
          <w:szCs w:val="28"/>
          <w:lang w:val="en-US"/>
        </w:rPr>
        <w:t>are important</w:t>
      </w:r>
      <w:r w:rsidR="00AF7CBC" w:rsidRPr="008A6428">
        <w:rPr>
          <w:sz w:val="28"/>
          <w:szCs w:val="28"/>
          <w:lang w:val="en-US"/>
        </w:rPr>
        <w:t>: foamy</w:t>
      </w:r>
      <w:r w:rsidR="00680945" w:rsidRPr="008A6428">
        <w:rPr>
          <w:sz w:val="28"/>
          <w:szCs w:val="28"/>
          <w:lang w:val="en-US"/>
        </w:rPr>
        <w:t xml:space="preserve"> blood of ruby colour</w:t>
      </w:r>
      <w:r w:rsidR="00AF7CBC" w:rsidRPr="008A6428">
        <w:rPr>
          <w:sz w:val="28"/>
          <w:szCs w:val="28"/>
          <w:lang w:val="en-US"/>
        </w:rPr>
        <w:t xml:space="preserve"> – </w:t>
      </w:r>
      <w:r w:rsidR="00680945" w:rsidRPr="008A6428">
        <w:rPr>
          <w:sz w:val="28"/>
          <w:szCs w:val="28"/>
          <w:lang w:val="en-US"/>
        </w:rPr>
        <w:t xml:space="preserve">the sign of pulmonary bleeding, vomitresembling coffee grounds–the sign of </w:t>
      </w:r>
      <w:r w:rsidR="00AF7CBC" w:rsidRPr="008A6428">
        <w:rPr>
          <w:sz w:val="28"/>
          <w:szCs w:val="28"/>
          <w:lang w:val="en-US"/>
        </w:rPr>
        <w:t>gastric or duodenal</w:t>
      </w:r>
      <w:r w:rsidR="00680945" w:rsidRPr="008A6428">
        <w:rPr>
          <w:sz w:val="28"/>
          <w:szCs w:val="28"/>
          <w:lang w:val="en-US"/>
        </w:rPr>
        <w:t xml:space="preserve"> bleeding. B</w:t>
      </w:r>
      <w:r w:rsidR="00AF7CBC" w:rsidRPr="008A6428">
        <w:rPr>
          <w:sz w:val="28"/>
          <w:szCs w:val="28"/>
          <w:lang w:val="en-US"/>
        </w:rPr>
        <w:t>lack tar</w:t>
      </w:r>
      <w:r w:rsidR="00680945" w:rsidRPr="008A6428">
        <w:rPr>
          <w:sz w:val="28"/>
          <w:szCs w:val="28"/>
          <w:lang w:val="en-US"/>
        </w:rPr>
        <w:t>ry stool</w:t>
      </w:r>
      <w:r w:rsidR="00AF7CBC" w:rsidRPr="008A6428">
        <w:rPr>
          <w:sz w:val="28"/>
          <w:szCs w:val="28"/>
          <w:lang w:val="en-US"/>
        </w:rPr>
        <w:t xml:space="preserve"> (melen</w:t>
      </w:r>
      <w:r w:rsidR="00680945" w:rsidRPr="008A6428">
        <w:rPr>
          <w:sz w:val="28"/>
          <w:szCs w:val="28"/>
          <w:lang w:val="en-US"/>
        </w:rPr>
        <w:t>a) is the sign</w:t>
      </w:r>
      <w:r w:rsidR="00AF7CBC" w:rsidRPr="008A6428">
        <w:rPr>
          <w:sz w:val="28"/>
          <w:szCs w:val="28"/>
          <w:lang w:val="en-US"/>
        </w:rPr>
        <w:t xml:space="preserve"> of </w:t>
      </w:r>
      <w:r w:rsidR="00680945" w:rsidRPr="008A6428">
        <w:rPr>
          <w:sz w:val="28"/>
          <w:szCs w:val="28"/>
          <w:lang w:val="en-US"/>
        </w:rPr>
        <w:t>upper gastrointestinal bleeding</w:t>
      </w:r>
      <w:r w:rsidR="00AF7CBC" w:rsidRPr="008A6428">
        <w:rPr>
          <w:sz w:val="28"/>
          <w:szCs w:val="28"/>
          <w:lang w:val="en-US"/>
        </w:rPr>
        <w:t xml:space="preserve">, </w:t>
      </w:r>
      <w:r w:rsidR="00680945" w:rsidRPr="008A6428">
        <w:rPr>
          <w:sz w:val="28"/>
          <w:szCs w:val="28"/>
          <w:lang w:val="en-US"/>
        </w:rPr>
        <w:t xml:space="preserve">blood of ruby colour from rectum </w:t>
      </w:r>
      <w:r w:rsidR="00AF7CBC" w:rsidRPr="008A6428">
        <w:rPr>
          <w:sz w:val="28"/>
          <w:szCs w:val="28"/>
          <w:lang w:val="en-US"/>
        </w:rPr>
        <w:t xml:space="preserve">– </w:t>
      </w:r>
      <w:r w:rsidR="00680945" w:rsidRPr="008A6428">
        <w:rPr>
          <w:sz w:val="28"/>
          <w:szCs w:val="28"/>
          <w:lang w:val="en-US"/>
        </w:rPr>
        <w:t xml:space="preserve">the sign of </w:t>
      </w:r>
      <w:r w:rsidR="005D3228" w:rsidRPr="008A6428">
        <w:rPr>
          <w:sz w:val="28"/>
          <w:szCs w:val="28"/>
          <w:lang w:val="en-US"/>
        </w:rPr>
        <w:t>sigmoid, colon or rectum bleedings.Urine of red colour (haematuria) can be the sign of kidney bleeding</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The</w:t>
      </w:r>
      <w:r w:rsidR="00BD2BEE" w:rsidRPr="008A6428">
        <w:rPr>
          <w:sz w:val="28"/>
          <w:szCs w:val="28"/>
          <w:lang w:val="en-US"/>
        </w:rPr>
        <w:t xml:space="preserve"> clinic and diagnostics of</w:t>
      </w:r>
      <w:r w:rsidRPr="008A6428">
        <w:rPr>
          <w:sz w:val="28"/>
          <w:szCs w:val="28"/>
          <w:lang w:val="en-US"/>
        </w:rPr>
        <w:t xml:space="preserve"> internal </w:t>
      </w:r>
      <w:r w:rsidR="00BD2BEE" w:rsidRPr="008A6428">
        <w:rPr>
          <w:sz w:val="28"/>
          <w:szCs w:val="28"/>
          <w:lang w:val="en-US"/>
        </w:rPr>
        <w:t>not visible</w:t>
      </w:r>
      <w:r w:rsidRPr="008A6428">
        <w:rPr>
          <w:sz w:val="28"/>
          <w:szCs w:val="28"/>
          <w:lang w:val="en-US"/>
        </w:rPr>
        <w:t xml:space="preserve"> bleedings </w:t>
      </w:r>
      <w:r w:rsidR="008B321F" w:rsidRPr="008A6428">
        <w:rPr>
          <w:sz w:val="28"/>
          <w:szCs w:val="28"/>
          <w:lang w:val="en-US"/>
        </w:rPr>
        <w:t xml:space="preserve">is the most difficult </w:t>
      </w:r>
      <w:r w:rsidRPr="008A6428">
        <w:rPr>
          <w:sz w:val="28"/>
          <w:szCs w:val="28"/>
          <w:lang w:val="en-US"/>
        </w:rPr>
        <w:t>(</w:t>
      </w:r>
      <w:r w:rsidR="008B321F" w:rsidRPr="008A6428">
        <w:rPr>
          <w:sz w:val="28"/>
          <w:szCs w:val="28"/>
          <w:lang w:val="en-US"/>
        </w:rPr>
        <w:t xml:space="preserve">especially, </w:t>
      </w:r>
      <w:r w:rsidRPr="008A6428">
        <w:rPr>
          <w:sz w:val="28"/>
          <w:szCs w:val="28"/>
          <w:lang w:val="en-US"/>
        </w:rPr>
        <w:t>in the closed cavities: sku</w:t>
      </w:r>
      <w:r w:rsidR="008B321F" w:rsidRPr="008A6428">
        <w:rPr>
          <w:sz w:val="28"/>
          <w:szCs w:val="28"/>
          <w:lang w:val="en-US"/>
        </w:rPr>
        <w:t>ll cavity, spinal channel, thoracic</w:t>
      </w:r>
      <w:r w:rsidRPr="008A6428">
        <w:rPr>
          <w:sz w:val="28"/>
          <w:szCs w:val="28"/>
          <w:lang w:val="en-US"/>
        </w:rPr>
        <w:t xml:space="preserve"> and </w:t>
      </w:r>
      <w:r w:rsidR="008B321F" w:rsidRPr="008A6428">
        <w:rPr>
          <w:sz w:val="28"/>
          <w:szCs w:val="28"/>
          <w:lang w:val="en-US"/>
        </w:rPr>
        <w:t>abdominal</w:t>
      </w:r>
      <w:r w:rsidRPr="008A6428">
        <w:rPr>
          <w:sz w:val="28"/>
          <w:szCs w:val="28"/>
          <w:lang w:val="en-US"/>
        </w:rPr>
        <w:t xml:space="preserve"> cavities, pericardium, joint cavity). At </w:t>
      </w:r>
      <w:r w:rsidR="008B321F" w:rsidRPr="008A6428">
        <w:rPr>
          <w:sz w:val="28"/>
          <w:szCs w:val="28"/>
          <w:lang w:val="en-US"/>
        </w:rPr>
        <w:t xml:space="preserve">pleural cavity </w:t>
      </w:r>
      <w:r w:rsidRPr="008A6428">
        <w:rPr>
          <w:sz w:val="28"/>
          <w:szCs w:val="28"/>
          <w:lang w:val="en-US"/>
        </w:rPr>
        <w:t xml:space="preserve">bleeding (haemothorax) </w:t>
      </w:r>
      <w:r w:rsidR="008177CB" w:rsidRPr="008A6428">
        <w:rPr>
          <w:sz w:val="28"/>
          <w:szCs w:val="28"/>
          <w:lang w:val="en-US"/>
        </w:rPr>
        <w:t xml:space="preserve">you can observe </w:t>
      </w:r>
      <w:r w:rsidR="008B321F" w:rsidRPr="008A6428">
        <w:rPr>
          <w:sz w:val="28"/>
          <w:szCs w:val="28"/>
          <w:lang w:val="en-US"/>
        </w:rPr>
        <w:t>dullness of percussion sound</w:t>
      </w:r>
      <w:r w:rsidR="00BA012F" w:rsidRPr="008A6428">
        <w:rPr>
          <w:sz w:val="28"/>
          <w:szCs w:val="28"/>
          <w:lang w:val="en-US"/>
        </w:rPr>
        <w:t xml:space="preserve"> in thorax</w:t>
      </w:r>
      <w:r w:rsidRPr="008A6428">
        <w:rPr>
          <w:sz w:val="28"/>
          <w:szCs w:val="28"/>
          <w:lang w:val="en-US"/>
        </w:rPr>
        <w:t>, weak</w:t>
      </w:r>
      <w:r w:rsidR="008177CB" w:rsidRPr="008A6428">
        <w:rPr>
          <w:sz w:val="28"/>
          <w:szCs w:val="28"/>
          <w:lang w:val="en-US"/>
        </w:rPr>
        <w:t>ness</w:t>
      </w:r>
      <w:r w:rsidRPr="008A6428">
        <w:rPr>
          <w:sz w:val="28"/>
          <w:szCs w:val="28"/>
          <w:lang w:val="en-US"/>
        </w:rPr>
        <w:t xml:space="preserve"> of breath, </w:t>
      </w:r>
      <w:r w:rsidR="008177CB" w:rsidRPr="008A6428">
        <w:rPr>
          <w:sz w:val="28"/>
          <w:szCs w:val="28"/>
          <w:lang w:val="en-US"/>
        </w:rPr>
        <w:t>mediastinal shift,</w:t>
      </w:r>
      <w:r w:rsidRPr="008A6428">
        <w:rPr>
          <w:sz w:val="28"/>
          <w:szCs w:val="28"/>
          <w:lang w:val="en-US"/>
        </w:rPr>
        <w:t xml:space="preserve"> respiratory</w:t>
      </w:r>
      <w:r w:rsidR="008177CB" w:rsidRPr="008A6428">
        <w:rPr>
          <w:sz w:val="28"/>
          <w:szCs w:val="28"/>
          <w:lang w:val="en-US"/>
        </w:rPr>
        <w:t xml:space="preserve"> distress</w:t>
      </w:r>
      <w:r w:rsidRPr="008A6428">
        <w:rPr>
          <w:sz w:val="28"/>
          <w:szCs w:val="28"/>
          <w:lang w:val="en-US"/>
        </w:rPr>
        <w:t>.</w:t>
      </w:r>
    </w:p>
    <w:p w:rsidR="00AF7CBC" w:rsidRPr="008A6428" w:rsidRDefault="008177CB" w:rsidP="00AF7CBC">
      <w:pPr>
        <w:ind w:right="-1" w:firstLine="709"/>
        <w:jc w:val="both"/>
        <w:rPr>
          <w:sz w:val="28"/>
          <w:szCs w:val="28"/>
          <w:lang w:val="en-US"/>
        </w:rPr>
      </w:pPr>
      <w:r w:rsidRPr="008A6428">
        <w:rPr>
          <w:sz w:val="28"/>
          <w:szCs w:val="28"/>
          <w:lang w:val="en-US"/>
        </w:rPr>
        <w:t xml:space="preserve">Accumulation of blood within the peritoneal cavity </w:t>
      </w:r>
      <w:r w:rsidR="007673A4" w:rsidRPr="008A6428">
        <w:rPr>
          <w:sz w:val="28"/>
          <w:szCs w:val="28"/>
          <w:lang w:val="en-US"/>
        </w:rPr>
        <w:t>(h</w:t>
      </w:r>
      <w:r w:rsidR="00AF7CBC" w:rsidRPr="008A6428">
        <w:rPr>
          <w:sz w:val="28"/>
          <w:szCs w:val="28"/>
          <w:lang w:val="en-US"/>
        </w:rPr>
        <w:t>emoperitoneum)</w:t>
      </w:r>
      <w:r w:rsidR="007673A4" w:rsidRPr="008A6428">
        <w:rPr>
          <w:sz w:val="28"/>
          <w:szCs w:val="28"/>
          <w:lang w:val="en-US"/>
        </w:rPr>
        <w:t xml:space="preserve"> is connected with </w:t>
      </w:r>
      <w:r w:rsidR="00AF7CBC" w:rsidRPr="008A6428">
        <w:rPr>
          <w:sz w:val="28"/>
          <w:szCs w:val="28"/>
          <w:lang w:val="en-US"/>
        </w:rPr>
        <w:t xml:space="preserve">closed </w:t>
      </w:r>
      <w:r w:rsidR="007673A4" w:rsidRPr="008A6428">
        <w:rPr>
          <w:sz w:val="28"/>
          <w:szCs w:val="28"/>
          <w:lang w:val="en-US"/>
        </w:rPr>
        <w:t>abdominal</w:t>
      </w:r>
      <w:r w:rsidR="00AF7CBC" w:rsidRPr="008A6428">
        <w:rPr>
          <w:sz w:val="28"/>
          <w:szCs w:val="28"/>
          <w:lang w:val="en-US"/>
        </w:rPr>
        <w:t xml:space="preserve"> injury,</w:t>
      </w:r>
      <w:r w:rsidR="007D6AC8" w:rsidRPr="008A6428">
        <w:rPr>
          <w:sz w:val="28"/>
          <w:szCs w:val="28"/>
          <w:lang w:val="en-US"/>
        </w:rPr>
        <w:t xml:space="preserve"> injuries of parenchymatous organs</w:t>
      </w:r>
      <w:r w:rsidR="00AF7CBC" w:rsidRPr="008A6428">
        <w:rPr>
          <w:sz w:val="28"/>
          <w:szCs w:val="28"/>
          <w:lang w:val="en-US"/>
        </w:rPr>
        <w:t xml:space="preserve">, </w:t>
      </w:r>
      <w:r w:rsidR="007D6AC8" w:rsidRPr="008A6428">
        <w:rPr>
          <w:sz w:val="28"/>
          <w:szCs w:val="28"/>
          <w:lang w:val="en-US"/>
        </w:rPr>
        <w:t>mesentery vessels,tubal</w:t>
      </w:r>
      <w:r w:rsidR="00AF7CBC" w:rsidRPr="008A6428">
        <w:rPr>
          <w:sz w:val="28"/>
          <w:szCs w:val="28"/>
          <w:lang w:val="en-US"/>
        </w:rPr>
        <w:t xml:space="preserve"> pregnancy, </w:t>
      </w:r>
      <w:r w:rsidR="007D6AC8" w:rsidRPr="008A6428">
        <w:rPr>
          <w:sz w:val="28"/>
          <w:szCs w:val="28"/>
          <w:lang w:val="en-US"/>
        </w:rPr>
        <w:t>ovariorrhexis, etc. In addition to</w:t>
      </w:r>
      <w:r w:rsidR="00AF7CBC" w:rsidRPr="008A6428">
        <w:rPr>
          <w:sz w:val="28"/>
          <w:szCs w:val="28"/>
          <w:lang w:val="en-US"/>
        </w:rPr>
        <w:t xml:space="preserve"> blood loss </w:t>
      </w:r>
      <w:r w:rsidR="007D6AC8" w:rsidRPr="008A6428">
        <w:rPr>
          <w:sz w:val="28"/>
          <w:szCs w:val="28"/>
          <w:lang w:val="en-US"/>
        </w:rPr>
        <w:t xml:space="preserve">there are some </w:t>
      </w:r>
      <w:r w:rsidR="00AF7CBC" w:rsidRPr="008A6428">
        <w:rPr>
          <w:sz w:val="28"/>
          <w:szCs w:val="28"/>
          <w:lang w:val="en-US"/>
        </w:rPr>
        <w:t>local s</w:t>
      </w:r>
      <w:r w:rsidR="007D6AC8" w:rsidRPr="008A6428">
        <w:rPr>
          <w:sz w:val="28"/>
          <w:szCs w:val="28"/>
          <w:lang w:val="en-US"/>
        </w:rPr>
        <w:t>igns</w:t>
      </w:r>
      <w:r w:rsidR="00BA012F" w:rsidRPr="008A6428">
        <w:rPr>
          <w:sz w:val="28"/>
          <w:szCs w:val="28"/>
          <w:lang w:val="en-US"/>
        </w:rPr>
        <w:t>:</w:t>
      </w:r>
      <w:r w:rsidR="00AF7CBC" w:rsidRPr="008A6428">
        <w:rPr>
          <w:sz w:val="28"/>
          <w:szCs w:val="28"/>
          <w:lang w:val="en-US"/>
        </w:rPr>
        <w:t xml:space="preserve"> abdominal distension, </w:t>
      </w:r>
      <w:r w:rsidR="00BA012F" w:rsidRPr="008A6428">
        <w:rPr>
          <w:sz w:val="28"/>
          <w:szCs w:val="28"/>
          <w:lang w:val="en-US"/>
        </w:rPr>
        <w:t>weak peristalsis</w:t>
      </w:r>
      <w:r w:rsidR="00AF7CBC" w:rsidRPr="008A6428">
        <w:rPr>
          <w:sz w:val="28"/>
          <w:szCs w:val="28"/>
          <w:lang w:val="en-US"/>
        </w:rPr>
        <w:t xml:space="preserve">, </w:t>
      </w:r>
      <w:r w:rsidR="00BA012F" w:rsidRPr="008A6428">
        <w:rPr>
          <w:sz w:val="28"/>
          <w:szCs w:val="28"/>
          <w:lang w:val="en-US"/>
        </w:rPr>
        <w:t>flank dullness</w:t>
      </w:r>
      <w:r w:rsidR="001B6965" w:rsidRPr="008A6428">
        <w:rPr>
          <w:sz w:val="28"/>
          <w:szCs w:val="28"/>
          <w:lang w:val="en-US"/>
        </w:rPr>
        <w:t>, positive peritoneal signs</w:t>
      </w:r>
      <w:r w:rsidR="00AF7CBC" w:rsidRPr="008A6428">
        <w:rPr>
          <w:sz w:val="28"/>
          <w:szCs w:val="28"/>
          <w:lang w:val="en-US"/>
        </w:rPr>
        <w:t xml:space="preserve">. </w:t>
      </w:r>
      <w:r w:rsidR="00BA012F" w:rsidRPr="008A6428">
        <w:rPr>
          <w:sz w:val="28"/>
          <w:szCs w:val="28"/>
          <w:lang w:val="en-US"/>
        </w:rPr>
        <w:t>Joint cavity b</w:t>
      </w:r>
      <w:r w:rsidR="00AF7CBC" w:rsidRPr="008A6428">
        <w:rPr>
          <w:sz w:val="28"/>
          <w:szCs w:val="28"/>
          <w:lang w:val="en-US"/>
        </w:rPr>
        <w:t xml:space="preserve">leeding </w:t>
      </w:r>
      <w:r w:rsidR="00BA012F" w:rsidRPr="008A6428">
        <w:rPr>
          <w:sz w:val="28"/>
          <w:szCs w:val="28"/>
          <w:lang w:val="en-US"/>
        </w:rPr>
        <w:t>(haemartrosis)</w:t>
      </w:r>
      <w:r w:rsidR="001B6965" w:rsidRPr="008A6428">
        <w:rPr>
          <w:sz w:val="28"/>
          <w:szCs w:val="28"/>
          <w:lang w:val="en-US"/>
        </w:rPr>
        <w:t xml:space="preserve"> is shown by increased </w:t>
      </w:r>
      <w:r w:rsidR="00AF7CBC" w:rsidRPr="008A6428">
        <w:rPr>
          <w:sz w:val="28"/>
          <w:szCs w:val="28"/>
          <w:lang w:val="en-US"/>
        </w:rPr>
        <w:t xml:space="preserve">joint </w:t>
      </w:r>
      <w:r w:rsidR="001B6965" w:rsidRPr="008A6428">
        <w:rPr>
          <w:sz w:val="28"/>
          <w:szCs w:val="28"/>
          <w:lang w:val="en-US"/>
        </w:rPr>
        <w:t xml:space="preserve">volume, sharp pain, </w:t>
      </w:r>
      <w:r w:rsidR="00AF7CBC" w:rsidRPr="008A6428">
        <w:rPr>
          <w:sz w:val="28"/>
          <w:szCs w:val="28"/>
          <w:lang w:val="en-US"/>
        </w:rPr>
        <w:t>function</w:t>
      </w:r>
      <w:r w:rsidR="001B6965" w:rsidRPr="008A6428">
        <w:rPr>
          <w:sz w:val="28"/>
          <w:szCs w:val="28"/>
          <w:lang w:val="en-US"/>
        </w:rPr>
        <w:t xml:space="preserve"> disorders</w:t>
      </w:r>
      <w:r w:rsidR="00AF7CBC" w:rsidRPr="008A6428">
        <w:rPr>
          <w:sz w:val="28"/>
          <w:szCs w:val="28"/>
          <w:lang w:val="en-US"/>
        </w:rPr>
        <w:t>.</w:t>
      </w:r>
    </w:p>
    <w:p w:rsidR="00AF7CBC" w:rsidRPr="008A6428" w:rsidRDefault="0031468F" w:rsidP="00AF7CBC">
      <w:pPr>
        <w:ind w:right="-1" w:firstLine="709"/>
        <w:jc w:val="both"/>
        <w:rPr>
          <w:sz w:val="28"/>
          <w:szCs w:val="28"/>
          <w:lang w:val="en-US"/>
        </w:rPr>
      </w:pPr>
      <w:r w:rsidRPr="008A6428">
        <w:rPr>
          <w:sz w:val="28"/>
          <w:szCs w:val="28"/>
          <w:lang w:val="en-US"/>
        </w:rPr>
        <w:t>Clinical implications of acute</w:t>
      </w:r>
      <w:r w:rsidR="00AF7CBC" w:rsidRPr="008A6428">
        <w:rPr>
          <w:sz w:val="28"/>
          <w:szCs w:val="28"/>
          <w:lang w:val="en-US"/>
        </w:rPr>
        <w:t xml:space="preserve"> blood loss irrespective</w:t>
      </w:r>
      <w:r w:rsidRPr="008A6428">
        <w:rPr>
          <w:sz w:val="28"/>
          <w:szCs w:val="28"/>
          <w:lang w:val="en-US"/>
        </w:rPr>
        <w:t>ly</w:t>
      </w:r>
      <w:r w:rsidR="00AF7CBC" w:rsidRPr="008A6428">
        <w:rPr>
          <w:sz w:val="28"/>
          <w:szCs w:val="28"/>
          <w:lang w:val="en-US"/>
        </w:rPr>
        <w:t xml:space="preserve"> of </w:t>
      </w:r>
      <w:r w:rsidRPr="008A6428">
        <w:rPr>
          <w:sz w:val="28"/>
          <w:szCs w:val="28"/>
          <w:lang w:val="en-US"/>
        </w:rPr>
        <w:t>the</w:t>
      </w:r>
      <w:r w:rsidR="00AF7CBC" w:rsidRPr="008A6428">
        <w:rPr>
          <w:sz w:val="28"/>
          <w:szCs w:val="28"/>
          <w:lang w:val="en-US"/>
        </w:rPr>
        <w:t xml:space="preserve"> source of bleeding are characterized by the general</w:t>
      </w:r>
      <w:r w:rsidRPr="008A6428">
        <w:rPr>
          <w:sz w:val="28"/>
          <w:szCs w:val="28"/>
          <w:lang w:val="en-US"/>
        </w:rPr>
        <w:t xml:space="preserve"> signs</w:t>
      </w:r>
      <w:r w:rsidR="00AF7CBC" w:rsidRPr="008A6428">
        <w:rPr>
          <w:sz w:val="28"/>
          <w:szCs w:val="28"/>
          <w:lang w:val="en-US"/>
        </w:rPr>
        <w:t xml:space="preserve">: </w:t>
      </w:r>
      <w:r w:rsidR="00A56398" w:rsidRPr="008A6428">
        <w:rPr>
          <w:sz w:val="28"/>
          <w:szCs w:val="28"/>
          <w:lang w:val="en-US"/>
        </w:rPr>
        <w:t>skin pallor and humidity,</w:t>
      </w:r>
      <w:r w:rsidR="00AF7CBC" w:rsidRPr="008A6428">
        <w:rPr>
          <w:sz w:val="28"/>
          <w:szCs w:val="28"/>
          <w:lang w:val="en-US"/>
        </w:rPr>
        <w:t xml:space="preserve"> small pulse</w:t>
      </w:r>
      <w:r w:rsidR="00A56398" w:rsidRPr="008A6428">
        <w:rPr>
          <w:sz w:val="28"/>
          <w:szCs w:val="28"/>
          <w:lang w:val="en-US"/>
        </w:rPr>
        <w:t xml:space="preserve">, rapid breathing, </w:t>
      </w:r>
      <w:r w:rsidR="00AF7CBC" w:rsidRPr="008A6428">
        <w:rPr>
          <w:sz w:val="28"/>
          <w:szCs w:val="28"/>
          <w:lang w:val="en-US"/>
        </w:rPr>
        <w:t>decrease</w:t>
      </w:r>
      <w:r w:rsidR="00A56398" w:rsidRPr="008A6428">
        <w:rPr>
          <w:sz w:val="28"/>
          <w:szCs w:val="28"/>
          <w:lang w:val="en-US"/>
        </w:rPr>
        <w:t xml:space="preserve">d </w:t>
      </w:r>
      <w:r w:rsidR="00AF7CBC" w:rsidRPr="008A6428">
        <w:rPr>
          <w:sz w:val="28"/>
          <w:szCs w:val="28"/>
          <w:lang w:val="en-US"/>
        </w:rPr>
        <w:t xml:space="preserve">venous and arterial </w:t>
      </w:r>
      <w:r w:rsidR="00A56398" w:rsidRPr="008A6428">
        <w:rPr>
          <w:sz w:val="28"/>
          <w:szCs w:val="28"/>
          <w:lang w:val="en-US"/>
        </w:rPr>
        <w:t xml:space="preserve">blood </w:t>
      </w:r>
      <w:r w:rsidR="00AF7CBC" w:rsidRPr="008A6428">
        <w:rPr>
          <w:sz w:val="28"/>
          <w:szCs w:val="28"/>
          <w:lang w:val="en-US"/>
        </w:rPr>
        <w:t>pressure.</w:t>
      </w:r>
    </w:p>
    <w:p w:rsidR="00EF1C3D" w:rsidRPr="008A6428" w:rsidRDefault="00EF1C3D" w:rsidP="00EF1C3D">
      <w:pPr>
        <w:ind w:right="-1" w:firstLine="709"/>
        <w:jc w:val="both"/>
        <w:rPr>
          <w:sz w:val="28"/>
          <w:szCs w:val="28"/>
          <w:lang w:val="en-US"/>
        </w:rPr>
      </w:pPr>
      <w:r w:rsidRPr="008A6428">
        <w:rPr>
          <w:sz w:val="28"/>
          <w:szCs w:val="28"/>
          <w:lang w:val="en-US"/>
        </w:rPr>
        <w:t xml:space="preserve">Subjective signs: dizziness, dry </w:t>
      </w:r>
      <w:r w:rsidR="00AF7CBC" w:rsidRPr="008A6428">
        <w:rPr>
          <w:sz w:val="28"/>
          <w:szCs w:val="28"/>
          <w:lang w:val="en-US"/>
        </w:rPr>
        <w:t xml:space="preserve">mouth, nausea, </w:t>
      </w:r>
      <w:r w:rsidRPr="008A6428">
        <w:rPr>
          <w:sz w:val="28"/>
          <w:szCs w:val="28"/>
          <w:lang w:val="en-US"/>
        </w:rPr>
        <w:t xml:space="preserve">seeing spots, increasing fatigue. </w:t>
      </w:r>
    </w:p>
    <w:p w:rsidR="00AF7CBC" w:rsidRPr="008A6428" w:rsidRDefault="00EF1C3D" w:rsidP="00EF1C3D">
      <w:pPr>
        <w:ind w:right="-1" w:firstLine="709"/>
        <w:jc w:val="both"/>
        <w:rPr>
          <w:sz w:val="28"/>
          <w:szCs w:val="28"/>
          <w:lang w:val="en-US"/>
        </w:rPr>
      </w:pPr>
      <w:r w:rsidRPr="008A6428">
        <w:rPr>
          <w:sz w:val="28"/>
          <w:szCs w:val="28"/>
          <w:lang w:val="en-US"/>
        </w:rPr>
        <w:t xml:space="preserve">During theblood loss </w:t>
      </w:r>
      <w:r w:rsidR="00AF7CBC" w:rsidRPr="008A6428">
        <w:rPr>
          <w:sz w:val="28"/>
          <w:szCs w:val="28"/>
          <w:lang w:val="en-US"/>
        </w:rPr>
        <w:t xml:space="preserve">assessment </w:t>
      </w:r>
      <w:r w:rsidRPr="008A6428">
        <w:rPr>
          <w:sz w:val="28"/>
          <w:szCs w:val="28"/>
          <w:lang w:val="en-US"/>
        </w:rPr>
        <w:t>its severity is</w:t>
      </w:r>
      <w:r w:rsidR="00AF7CBC" w:rsidRPr="008A6428">
        <w:rPr>
          <w:sz w:val="28"/>
          <w:szCs w:val="28"/>
          <w:lang w:val="en-US"/>
        </w:rPr>
        <w:t xml:space="preserve"> also </w:t>
      </w:r>
      <w:r w:rsidRPr="008A6428">
        <w:rPr>
          <w:sz w:val="28"/>
          <w:szCs w:val="28"/>
          <w:lang w:val="en-US"/>
        </w:rPr>
        <w:t>defined</w:t>
      </w:r>
      <w:r w:rsidR="00AF7CBC" w:rsidRPr="008A6428">
        <w:rPr>
          <w:sz w:val="28"/>
          <w:szCs w:val="28"/>
          <w:lang w:val="en-US"/>
        </w:rPr>
        <w:t xml:space="preserve">. It is based on </w:t>
      </w:r>
      <w:r w:rsidRPr="008A6428">
        <w:rPr>
          <w:sz w:val="28"/>
          <w:szCs w:val="28"/>
          <w:lang w:val="en-US"/>
        </w:rPr>
        <w:t>the type of bleeding</w:t>
      </w:r>
      <w:r w:rsidR="00AF7CBC" w:rsidRPr="008A6428">
        <w:rPr>
          <w:sz w:val="28"/>
          <w:szCs w:val="28"/>
          <w:lang w:val="en-US"/>
        </w:rPr>
        <w:t xml:space="preserve"> (arterial, venous).</w:t>
      </w:r>
      <w:r w:rsidRPr="008A6428">
        <w:rPr>
          <w:sz w:val="28"/>
          <w:szCs w:val="28"/>
          <w:lang w:val="en-US"/>
        </w:rPr>
        <w:t xml:space="preserve"> The s</w:t>
      </w:r>
      <w:r w:rsidR="00AF7CBC" w:rsidRPr="008A6428">
        <w:rPr>
          <w:sz w:val="28"/>
          <w:szCs w:val="28"/>
          <w:lang w:val="en-US"/>
        </w:rPr>
        <w:t xml:space="preserve">peed </w:t>
      </w:r>
      <w:r w:rsidRPr="008A6428">
        <w:rPr>
          <w:sz w:val="28"/>
          <w:szCs w:val="28"/>
          <w:lang w:val="en-US"/>
        </w:rPr>
        <w:t>of blee</w:t>
      </w:r>
      <w:r w:rsidR="00AF7CBC" w:rsidRPr="008A6428">
        <w:rPr>
          <w:sz w:val="28"/>
          <w:szCs w:val="28"/>
          <w:lang w:val="en-US"/>
        </w:rPr>
        <w:t>d</w:t>
      </w:r>
      <w:r w:rsidRPr="008A6428">
        <w:rPr>
          <w:sz w:val="28"/>
          <w:szCs w:val="28"/>
          <w:lang w:val="en-US"/>
        </w:rPr>
        <w:t>ing</w:t>
      </w:r>
      <w:r w:rsidR="00AF7CBC" w:rsidRPr="008A6428">
        <w:rPr>
          <w:sz w:val="28"/>
          <w:szCs w:val="28"/>
          <w:lang w:val="en-US"/>
        </w:rPr>
        <w:t xml:space="preserve"> depends on caliber of </w:t>
      </w:r>
      <w:r w:rsidRPr="008A6428">
        <w:rPr>
          <w:sz w:val="28"/>
          <w:szCs w:val="28"/>
          <w:lang w:val="en-US"/>
        </w:rPr>
        <w:t xml:space="preserve">blood </w:t>
      </w:r>
      <w:r w:rsidR="00AF7CBC" w:rsidRPr="008A6428">
        <w:rPr>
          <w:sz w:val="28"/>
          <w:szCs w:val="28"/>
          <w:lang w:val="en-US"/>
        </w:rPr>
        <w:t xml:space="preserve">vessels. </w:t>
      </w:r>
      <w:r w:rsidRPr="008A6428">
        <w:rPr>
          <w:sz w:val="28"/>
          <w:szCs w:val="28"/>
          <w:lang w:val="en-US"/>
        </w:rPr>
        <w:t>Severity of internal bleedings must</w:t>
      </w:r>
      <w:r w:rsidR="00AF7CBC" w:rsidRPr="008A6428">
        <w:rPr>
          <w:sz w:val="28"/>
          <w:szCs w:val="28"/>
          <w:lang w:val="en-US"/>
        </w:rPr>
        <w:t xml:space="preserve"> be </w:t>
      </w:r>
      <w:r w:rsidRPr="008A6428">
        <w:rPr>
          <w:sz w:val="28"/>
          <w:szCs w:val="28"/>
          <w:lang w:val="en-US"/>
        </w:rPr>
        <w:t xml:space="preserve">determined by expressiveness of </w:t>
      </w:r>
      <w:r w:rsidR="00AF7CBC" w:rsidRPr="008A6428">
        <w:rPr>
          <w:sz w:val="28"/>
          <w:szCs w:val="28"/>
          <w:lang w:val="en-US"/>
        </w:rPr>
        <w:t>blood loss</w:t>
      </w:r>
      <w:r w:rsidRPr="008A6428">
        <w:rPr>
          <w:sz w:val="28"/>
          <w:szCs w:val="28"/>
          <w:lang w:val="en-US"/>
        </w:rPr>
        <w:t xml:space="preserve"> signs</w:t>
      </w:r>
      <w:r w:rsidR="00AF7CBC" w:rsidRPr="008A6428">
        <w:rPr>
          <w:sz w:val="28"/>
          <w:szCs w:val="28"/>
          <w:lang w:val="en-US"/>
        </w:rPr>
        <w:t xml:space="preserve">. </w:t>
      </w:r>
    </w:p>
    <w:p w:rsidR="00AF7CBC" w:rsidRPr="008A6428" w:rsidRDefault="00AF7CBC" w:rsidP="00AF7CBC">
      <w:pPr>
        <w:ind w:right="-1" w:firstLine="709"/>
        <w:jc w:val="both"/>
        <w:rPr>
          <w:b/>
          <w:sz w:val="28"/>
          <w:szCs w:val="28"/>
          <w:lang w:val="en-US"/>
        </w:rPr>
      </w:pPr>
      <w:r w:rsidRPr="008A6428">
        <w:rPr>
          <w:b/>
          <w:bCs/>
          <w:sz w:val="28"/>
          <w:szCs w:val="28"/>
          <w:lang w:val="en-US"/>
        </w:rPr>
        <w:t>Classifi</w:t>
      </w:r>
      <w:r w:rsidR="00EF1C3D" w:rsidRPr="008A6428">
        <w:rPr>
          <w:b/>
          <w:bCs/>
          <w:sz w:val="28"/>
          <w:szCs w:val="28"/>
          <w:lang w:val="en-US"/>
        </w:rPr>
        <w:t>cation according to severity degree</w:t>
      </w:r>
      <w:r w:rsidRPr="008A6428">
        <w:rPr>
          <w:b/>
          <w:bCs/>
          <w:sz w:val="28"/>
          <w:szCs w:val="28"/>
          <w:lang w:val="en-US"/>
        </w:rPr>
        <w:t xml:space="preserve"> (V.I.Struchkov and E.W.Lutzevich ) </w:t>
      </w:r>
    </w:p>
    <w:p w:rsidR="00AF7CBC" w:rsidRPr="008A6428" w:rsidRDefault="00EF1C3D" w:rsidP="00AF7CBC">
      <w:pPr>
        <w:ind w:right="-1" w:firstLine="709"/>
        <w:jc w:val="both"/>
        <w:rPr>
          <w:sz w:val="28"/>
          <w:szCs w:val="28"/>
          <w:lang w:val="en-US"/>
        </w:rPr>
      </w:pPr>
      <w:r w:rsidRPr="008A6428">
        <w:rPr>
          <w:iCs/>
          <w:sz w:val="28"/>
          <w:szCs w:val="28"/>
          <w:lang w:val="en-US"/>
        </w:rPr>
        <w:t xml:space="preserve">Class </w:t>
      </w:r>
      <w:r w:rsidR="00AF7CBC" w:rsidRPr="008A6428">
        <w:rPr>
          <w:iCs/>
          <w:sz w:val="28"/>
          <w:szCs w:val="28"/>
          <w:lang w:val="en-US"/>
        </w:rPr>
        <w:t xml:space="preserve">I </w:t>
      </w:r>
      <w:r w:rsidRPr="008A6428">
        <w:rPr>
          <w:iCs/>
          <w:sz w:val="28"/>
          <w:szCs w:val="28"/>
          <w:lang w:val="en-US"/>
        </w:rPr>
        <w:t>Hemorrhage</w:t>
      </w:r>
      <w:r w:rsidR="00AF7CBC" w:rsidRPr="008A6428">
        <w:rPr>
          <w:sz w:val="28"/>
          <w:szCs w:val="28"/>
          <w:lang w:val="en-US"/>
        </w:rPr>
        <w:t xml:space="preserve"> – </w:t>
      </w:r>
      <w:r w:rsidRPr="008A6428">
        <w:rPr>
          <w:sz w:val="28"/>
          <w:szCs w:val="28"/>
          <w:lang w:val="en-US"/>
        </w:rPr>
        <w:t>easy degree – blood loss is up</w:t>
      </w:r>
      <w:r w:rsidR="00AF7CBC" w:rsidRPr="008A6428">
        <w:rPr>
          <w:sz w:val="28"/>
          <w:szCs w:val="28"/>
          <w:lang w:val="en-US"/>
        </w:rPr>
        <w:t xml:space="preserve"> to 10 – 12% of blood circulating volume (500 – 700 ml). </w:t>
      </w:r>
      <w:r w:rsidR="00DB35E5" w:rsidRPr="008A6428">
        <w:rPr>
          <w:sz w:val="28"/>
          <w:szCs w:val="28"/>
          <w:lang w:val="en-US"/>
        </w:rPr>
        <w:t>There are little hemodynamic changes</w:t>
      </w:r>
      <w:r w:rsidR="00AF7CBC" w:rsidRPr="008A6428">
        <w:rPr>
          <w:sz w:val="28"/>
          <w:szCs w:val="28"/>
          <w:lang w:val="en-US"/>
        </w:rPr>
        <w:t xml:space="preserve">. The </w:t>
      </w:r>
      <w:r w:rsidR="00DB35E5" w:rsidRPr="008A6428">
        <w:rPr>
          <w:sz w:val="28"/>
          <w:szCs w:val="28"/>
          <w:lang w:val="en-US"/>
        </w:rPr>
        <w:t>patient feels satisfactory. Heart beat</w:t>
      </w:r>
      <w:r w:rsidR="00AF7CBC" w:rsidRPr="008A6428">
        <w:rPr>
          <w:sz w:val="28"/>
          <w:szCs w:val="28"/>
          <w:lang w:val="en-US"/>
        </w:rPr>
        <w:t xml:space="preserve"> is slightly </w:t>
      </w:r>
      <w:r w:rsidR="00DB35E5" w:rsidRPr="008A6428">
        <w:rPr>
          <w:sz w:val="28"/>
          <w:szCs w:val="28"/>
          <w:lang w:val="en-US"/>
        </w:rPr>
        <w:t>rapid</w:t>
      </w:r>
      <w:r w:rsidR="00AF7CBC" w:rsidRPr="008A6428">
        <w:rPr>
          <w:sz w:val="28"/>
          <w:szCs w:val="28"/>
          <w:lang w:val="en-US"/>
        </w:rPr>
        <w:t>, arteri</w:t>
      </w:r>
      <w:r w:rsidR="00DB35E5" w:rsidRPr="008A6428">
        <w:rPr>
          <w:sz w:val="28"/>
          <w:szCs w:val="28"/>
          <w:lang w:val="en-US"/>
        </w:rPr>
        <w:t>al pressure is normal. Hemoglobin rises up to</w:t>
      </w:r>
      <w:r w:rsidR="00AF7CBC" w:rsidRPr="008A6428">
        <w:rPr>
          <w:sz w:val="28"/>
          <w:szCs w:val="28"/>
          <w:lang w:val="en-US"/>
        </w:rPr>
        <w:t xml:space="preserve"> 100 g/l (</w:t>
      </w:r>
      <w:smartTag w:uri="urn:schemas-microsoft-com:office:smarttags" w:element="metricconverter">
        <w:smartTagPr>
          <w:attr w:name="ProductID" w:val="10 g"/>
        </w:smartTagPr>
        <w:r w:rsidR="00AF7CBC" w:rsidRPr="008A6428">
          <w:rPr>
            <w:sz w:val="28"/>
            <w:szCs w:val="28"/>
            <w:lang w:val="en-US"/>
          </w:rPr>
          <w:t>10 g</w:t>
        </w:r>
      </w:smartTag>
      <w:r w:rsidR="00B03847" w:rsidRPr="008A6428">
        <w:rPr>
          <w:sz w:val="28"/>
          <w:szCs w:val="28"/>
          <w:lang w:val="en-US"/>
        </w:rPr>
        <w:t xml:space="preserve"> %). Results of</w:t>
      </w:r>
      <w:r w:rsidR="00AF7CBC" w:rsidRPr="008A6428">
        <w:rPr>
          <w:sz w:val="28"/>
          <w:szCs w:val="28"/>
          <w:lang w:val="en-US"/>
        </w:rPr>
        <w:t xml:space="preserve"> capillaroscopy: background is rosy, 3 </w:t>
      </w:r>
      <w:r w:rsidR="00703FDF" w:rsidRPr="008A6428">
        <w:rPr>
          <w:sz w:val="28"/>
          <w:szCs w:val="28"/>
          <w:lang w:val="en-US"/>
        </w:rPr>
        <w:t>– 4 capillary loops with quick h</w:t>
      </w:r>
      <w:r w:rsidR="00AF7CBC" w:rsidRPr="008A6428">
        <w:rPr>
          <w:sz w:val="28"/>
          <w:szCs w:val="28"/>
          <w:lang w:val="en-US"/>
        </w:rPr>
        <w:t>omogenous blood</w:t>
      </w:r>
      <w:r w:rsidR="00B03847" w:rsidRPr="008A6428">
        <w:rPr>
          <w:sz w:val="28"/>
          <w:szCs w:val="28"/>
          <w:lang w:val="en-US"/>
        </w:rPr>
        <w:t xml:space="preserve">flow </w:t>
      </w:r>
      <w:r w:rsidR="00AF7CBC" w:rsidRPr="008A6428">
        <w:rPr>
          <w:sz w:val="28"/>
          <w:szCs w:val="28"/>
          <w:lang w:val="en-US"/>
        </w:rPr>
        <w:t>are determined.</w:t>
      </w:r>
    </w:p>
    <w:p w:rsidR="00AF7CBC" w:rsidRPr="008A6428" w:rsidRDefault="00B03847" w:rsidP="00AF7CBC">
      <w:pPr>
        <w:ind w:right="-1" w:firstLine="709"/>
        <w:jc w:val="both"/>
        <w:rPr>
          <w:sz w:val="28"/>
          <w:szCs w:val="28"/>
          <w:lang w:val="en-US"/>
        </w:rPr>
      </w:pPr>
      <w:r w:rsidRPr="008A6428">
        <w:rPr>
          <w:iCs/>
          <w:sz w:val="28"/>
          <w:szCs w:val="28"/>
          <w:lang w:val="en-US"/>
        </w:rPr>
        <w:t xml:space="preserve">Class </w:t>
      </w:r>
      <w:r w:rsidR="00AF7CBC" w:rsidRPr="008A6428">
        <w:rPr>
          <w:iCs/>
          <w:sz w:val="28"/>
          <w:szCs w:val="28"/>
          <w:lang w:val="en-US"/>
        </w:rPr>
        <w:t xml:space="preserve">II </w:t>
      </w:r>
      <w:r w:rsidRPr="008A6428">
        <w:rPr>
          <w:bCs/>
          <w:sz w:val="28"/>
          <w:szCs w:val="28"/>
          <w:shd w:val="clear" w:color="auto" w:fill="FFFFFF"/>
          <w:lang w:val="en-US"/>
        </w:rPr>
        <w:t>Hemorrhage</w:t>
      </w:r>
      <w:r w:rsidR="00AF7CBC" w:rsidRPr="008A6428">
        <w:rPr>
          <w:sz w:val="28"/>
          <w:szCs w:val="28"/>
          <w:lang w:val="en-US"/>
        </w:rPr>
        <w:t xml:space="preserve"> – middle degree - blood loss is </w:t>
      </w:r>
      <w:r w:rsidRPr="008A6428">
        <w:rPr>
          <w:sz w:val="28"/>
          <w:szCs w:val="28"/>
          <w:lang w:val="en-US"/>
        </w:rPr>
        <w:t xml:space="preserve"> up </w:t>
      </w:r>
      <w:r w:rsidR="00AF7CBC" w:rsidRPr="008A6428">
        <w:rPr>
          <w:sz w:val="28"/>
          <w:szCs w:val="28"/>
          <w:lang w:val="en-US"/>
        </w:rPr>
        <w:t xml:space="preserve">to 15 – 20 % of blood circulating volume (1000 – 1400 ml). Apparent bleeding is </w:t>
      </w:r>
      <w:r w:rsidRPr="008A6428">
        <w:rPr>
          <w:sz w:val="28"/>
          <w:szCs w:val="28"/>
          <w:lang w:val="en-US"/>
        </w:rPr>
        <w:t>determined</w:t>
      </w:r>
      <w:r w:rsidR="00AF7CBC" w:rsidRPr="008A6428">
        <w:rPr>
          <w:sz w:val="28"/>
          <w:szCs w:val="28"/>
          <w:lang w:val="en-US"/>
        </w:rPr>
        <w:t xml:space="preserve">. </w:t>
      </w:r>
      <w:r w:rsidR="00952EC6" w:rsidRPr="008A6428">
        <w:rPr>
          <w:sz w:val="28"/>
          <w:szCs w:val="28"/>
          <w:lang w:val="en-US"/>
        </w:rPr>
        <w:t xml:space="preserve"> State of moderate severity</w:t>
      </w:r>
      <w:r w:rsidR="00AF7CBC" w:rsidRPr="008A6428">
        <w:rPr>
          <w:sz w:val="28"/>
          <w:szCs w:val="28"/>
          <w:lang w:val="en-US"/>
        </w:rPr>
        <w:t xml:space="preserve">. </w:t>
      </w:r>
      <w:r w:rsidR="00952EC6" w:rsidRPr="008A6428">
        <w:rPr>
          <w:sz w:val="28"/>
          <w:szCs w:val="28"/>
          <w:lang w:val="en-US"/>
        </w:rPr>
        <w:t>You can observe l</w:t>
      </w:r>
      <w:r w:rsidR="00AF7CBC" w:rsidRPr="008A6428">
        <w:rPr>
          <w:sz w:val="28"/>
          <w:szCs w:val="28"/>
          <w:lang w:val="en-US"/>
        </w:rPr>
        <w:t>impness, dizziness, hyperhidrosis, syncope</w:t>
      </w:r>
      <w:r w:rsidR="00952EC6" w:rsidRPr="008A6428">
        <w:rPr>
          <w:sz w:val="28"/>
          <w:szCs w:val="28"/>
          <w:lang w:val="en-US"/>
        </w:rPr>
        <w:t>s, skin pallor,rapid breathing, depressed r</w:t>
      </w:r>
      <w:r w:rsidR="00AF7CBC" w:rsidRPr="008A6428">
        <w:rPr>
          <w:sz w:val="28"/>
          <w:szCs w:val="28"/>
          <w:lang w:val="en-US"/>
        </w:rPr>
        <w:t>eflexes</w:t>
      </w:r>
      <w:r w:rsidR="00952EC6" w:rsidRPr="008A6428">
        <w:rPr>
          <w:sz w:val="28"/>
          <w:szCs w:val="28"/>
          <w:lang w:val="en-US"/>
        </w:rPr>
        <w:t>, single vomiting or melena</w:t>
      </w:r>
      <w:r w:rsidR="00AF7CBC" w:rsidRPr="008A6428">
        <w:rPr>
          <w:sz w:val="28"/>
          <w:szCs w:val="28"/>
          <w:lang w:val="en-US"/>
        </w:rPr>
        <w:t xml:space="preserve">. </w:t>
      </w:r>
      <w:r w:rsidR="00952EC6" w:rsidRPr="008A6428">
        <w:rPr>
          <w:sz w:val="28"/>
          <w:szCs w:val="28"/>
          <w:lang w:val="en-US"/>
        </w:rPr>
        <w:t xml:space="preserve">The patient is often tachycardic </w:t>
      </w:r>
      <w:r w:rsidR="00AF7CBC" w:rsidRPr="008A6428">
        <w:rPr>
          <w:sz w:val="28"/>
          <w:szCs w:val="28"/>
          <w:lang w:val="en-US"/>
        </w:rPr>
        <w:t>(</w:t>
      </w:r>
      <w:r w:rsidR="00952EC6" w:rsidRPr="008A6428">
        <w:rPr>
          <w:sz w:val="28"/>
          <w:szCs w:val="28"/>
          <w:lang w:val="en-US"/>
        </w:rPr>
        <w:t xml:space="preserve">heart beat is </w:t>
      </w:r>
      <w:r w:rsidR="00AF7CBC" w:rsidRPr="008A6428">
        <w:rPr>
          <w:sz w:val="28"/>
          <w:szCs w:val="28"/>
          <w:lang w:val="en-US"/>
        </w:rPr>
        <w:t>90 – 100 per min.). Arterial</w:t>
      </w:r>
      <w:r w:rsidR="00952EC6" w:rsidRPr="008A6428">
        <w:rPr>
          <w:sz w:val="28"/>
          <w:szCs w:val="28"/>
          <w:lang w:val="en-US"/>
        </w:rPr>
        <w:t xml:space="preserve"> blood</w:t>
      </w:r>
      <w:r w:rsidR="00AF7CBC" w:rsidRPr="008A6428">
        <w:rPr>
          <w:sz w:val="28"/>
          <w:szCs w:val="28"/>
          <w:lang w:val="en-US"/>
        </w:rPr>
        <w:t xml:space="preserve"> pressure is decreased to </w:t>
      </w:r>
      <w:smartTag w:uri="urn:schemas-microsoft-com:office:smarttags" w:element="metricconverter">
        <w:smartTagPr>
          <w:attr w:name="ProductID" w:val="90 mm"/>
        </w:smartTagPr>
        <w:r w:rsidR="00AF7CBC" w:rsidRPr="008A6428">
          <w:rPr>
            <w:sz w:val="28"/>
            <w:szCs w:val="28"/>
            <w:lang w:val="en-US"/>
          </w:rPr>
          <w:t>90 mm</w:t>
        </w:r>
      </w:smartTag>
      <w:r w:rsidR="009E3AED" w:rsidRPr="008A6428">
        <w:rPr>
          <w:sz w:val="28"/>
          <w:szCs w:val="28"/>
          <w:lang w:val="en-US"/>
        </w:rPr>
        <w:t xml:space="preserve"> Hg. Leucocytosis</w:t>
      </w:r>
      <w:r w:rsidR="00AF7CBC" w:rsidRPr="008A6428">
        <w:rPr>
          <w:sz w:val="28"/>
          <w:szCs w:val="28"/>
          <w:lang w:val="en-US"/>
        </w:rPr>
        <w:t xml:space="preserve">. Hematocrit is 0,38 – 0,32, hemoglobin is 80 – 100 g/l (8 – </w:t>
      </w:r>
      <w:smartTag w:uri="urn:schemas-microsoft-com:office:smarttags" w:element="metricconverter">
        <w:smartTagPr>
          <w:attr w:name="ProductID" w:val="10 g"/>
        </w:smartTagPr>
        <w:r w:rsidR="00AF7CBC" w:rsidRPr="008A6428">
          <w:rPr>
            <w:sz w:val="28"/>
            <w:szCs w:val="28"/>
            <w:lang w:val="en-US"/>
          </w:rPr>
          <w:t>10 g</w:t>
        </w:r>
      </w:smartTag>
      <w:r w:rsidR="00AF7CBC" w:rsidRPr="008A6428">
        <w:rPr>
          <w:sz w:val="28"/>
          <w:szCs w:val="28"/>
          <w:lang w:val="en-US"/>
        </w:rPr>
        <w:t xml:space="preserve"> %). </w:t>
      </w:r>
      <w:r w:rsidR="00952EC6" w:rsidRPr="008A6428">
        <w:rPr>
          <w:sz w:val="28"/>
          <w:szCs w:val="28"/>
          <w:lang w:val="en-US"/>
        </w:rPr>
        <w:t xml:space="preserve">Urination quantity </w:t>
      </w:r>
      <w:r w:rsidR="00AF7CBC" w:rsidRPr="008A6428">
        <w:rPr>
          <w:sz w:val="28"/>
          <w:szCs w:val="28"/>
          <w:lang w:val="en-US"/>
        </w:rPr>
        <w:t xml:space="preserve">is decreased. </w:t>
      </w:r>
    </w:p>
    <w:p w:rsidR="00AF7CBC" w:rsidRPr="008A6428" w:rsidRDefault="009E3AED" w:rsidP="00AF7CBC">
      <w:pPr>
        <w:ind w:right="-1" w:firstLine="709"/>
        <w:jc w:val="both"/>
        <w:rPr>
          <w:sz w:val="28"/>
          <w:szCs w:val="28"/>
          <w:lang w:val="en-US"/>
        </w:rPr>
      </w:pPr>
      <w:r w:rsidRPr="008A6428">
        <w:rPr>
          <w:iCs/>
          <w:sz w:val="28"/>
          <w:szCs w:val="28"/>
          <w:lang w:val="en-US"/>
        </w:rPr>
        <w:t xml:space="preserve">Class </w:t>
      </w:r>
      <w:r w:rsidR="00AF7CBC" w:rsidRPr="008A6428">
        <w:rPr>
          <w:iCs/>
          <w:sz w:val="28"/>
          <w:szCs w:val="28"/>
          <w:lang w:val="en-US"/>
        </w:rPr>
        <w:t xml:space="preserve">III </w:t>
      </w:r>
      <w:r w:rsidRPr="008A6428">
        <w:rPr>
          <w:iCs/>
          <w:sz w:val="28"/>
          <w:szCs w:val="28"/>
          <w:lang w:val="en-US"/>
        </w:rPr>
        <w:t>Hemorrhage</w:t>
      </w:r>
      <w:r w:rsidRPr="008A6428">
        <w:rPr>
          <w:sz w:val="28"/>
          <w:szCs w:val="28"/>
          <w:lang w:val="en-US"/>
        </w:rPr>
        <w:t xml:space="preserve"> – severe</w:t>
      </w:r>
      <w:r w:rsidR="00AF7CBC" w:rsidRPr="008A6428">
        <w:rPr>
          <w:sz w:val="28"/>
          <w:szCs w:val="28"/>
          <w:lang w:val="en-US"/>
        </w:rPr>
        <w:t xml:space="preserve"> degree – blood loss is </w:t>
      </w:r>
      <w:r w:rsidRPr="008A6428">
        <w:rPr>
          <w:sz w:val="28"/>
          <w:szCs w:val="28"/>
          <w:lang w:val="en-US"/>
        </w:rPr>
        <w:t xml:space="preserve">up to </w:t>
      </w:r>
      <w:r w:rsidR="00AF7CBC" w:rsidRPr="008A6428">
        <w:rPr>
          <w:sz w:val="28"/>
          <w:szCs w:val="28"/>
          <w:lang w:val="en-US"/>
        </w:rPr>
        <w:t>20 – 30 % of blood circulati</w:t>
      </w:r>
      <w:r w:rsidRPr="008A6428">
        <w:rPr>
          <w:sz w:val="28"/>
          <w:szCs w:val="28"/>
          <w:lang w:val="en-US"/>
        </w:rPr>
        <w:t>ng volume (1500 – 2000 ml). Grave</w:t>
      </w:r>
      <w:r w:rsidR="00AF7CBC" w:rsidRPr="008A6428">
        <w:rPr>
          <w:sz w:val="28"/>
          <w:szCs w:val="28"/>
          <w:lang w:val="en-US"/>
        </w:rPr>
        <w:t xml:space="preserve"> condition of </w:t>
      </w:r>
      <w:r w:rsidRPr="008A6428">
        <w:rPr>
          <w:sz w:val="28"/>
          <w:szCs w:val="28"/>
          <w:lang w:val="en-US"/>
        </w:rPr>
        <w:t xml:space="preserve">the </w:t>
      </w:r>
      <w:r w:rsidR="00AF7CBC" w:rsidRPr="008A6428">
        <w:rPr>
          <w:sz w:val="28"/>
          <w:szCs w:val="28"/>
          <w:lang w:val="en-US"/>
        </w:rPr>
        <w:t>patient</w:t>
      </w:r>
      <w:r w:rsidRPr="008A6428">
        <w:rPr>
          <w:sz w:val="28"/>
          <w:szCs w:val="28"/>
          <w:lang w:val="en-US"/>
        </w:rPr>
        <w:t>.You can observe skin palor, cold sweat, sudden</w:t>
      </w:r>
      <w:r w:rsidR="00AF7CBC" w:rsidRPr="008A6428">
        <w:rPr>
          <w:sz w:val="28"/>
          <w:szCs w:val="28"/>
          <w:lang w:val="en-US"/>
        </w:rPr>
        <w:t xml:space="preserve"> vomiting and melena</w:t>
      </w:r>
      <w:r w:rsidRPr="008A6428">
        <w:rPr>
          <w:sz w:val="28"/>
          <w:szCs w:val="28"/>
          <w:lang w:val="en-US"/>
        </w:rPr>
        <w:t>. Hemorrhage</w:t>
      </w:r>
      <w:r w:rsidR="00AF7CBC" w:rsidRPr="008A6428">
        <w:rPr>
          <w:sz w:val="28"/>
          <w:szCs w:val="28"/>
          <w:lang w:val="en-US"/>
        </w:rPr>
        <w:t xml:space="preserve"> is accompanied by syncope. Visible mucous membranes are colourless. The pa</w:t>
      </w:r>
      <w:r w:rsidRPr="008A6428">
        <w:rPr>
          <w:sz w:val="28"/>
          <w:szCs w:val="28"/>
          <w:lang w:val="en-US"/>
        </w:rPr>
        <w:t xml:space="preserve">tient </w:t>
      </w:r>
      <w:r w:rsidRPr="008A6428">
        <w:rPr>
          <w:sz w:val="28"/>
          <w:szCs w:val="28"/>
          <w:lang w:val="en-US"/>
        </w:rPr>
        <w:lastRenderedPageBreak/>
        <w:t>yawns, feels thirst. Heart beat</w:t>
      </w:r>
      <w:r w:rsidR="00AF7CBC" w:rsidRPr="008A6428">
        <w:rPr>
          <w:sz w:val="28"/>
          <w:szCs w:val="28"/>
          <w:lang w:val="en-US"/>
        </w:rPr>
        <w:t xml:space="preserve"> is rapid and thready. Arterial</w:t>
      </w:r>
      <w:r w:rsidRPr="008A6428">
        <w:rPr>
          <w:sz w:val="28"/>
          <w:szCs w:val="28"/>
          <w:lang w:val="en-US"/>
        </w:rPr>
        <w:t xml:space="preserve"> blood</w:t>
      </w:r>
      <w:r w:rsidR="00AF7CBC" w:rsidRPr="008A6428">
        <w:rPr>
          <w:sz w:val="28"/>
          <w:szCs w:val="28"/>
          <w:lang w:val="en-US"/>
        </w:rPr>
        <w:t xml:space="preserve"> pressure is decreased to </w:t>
      </w:r>
      <w:smartTag w:uri="urn:schemas-microsoft-com:office:smarttags" w:element="metricconverter">
        <w:smartTagPr>
          <w:attr w:name="ProductID" w:val="60 mm"/>
        </w:smartTagPr>
        <w:r w:rsidR="00AF7CBC" w:rsidRPr="008A6428">
          <w:rPr>
            <w:sz w:val="28"/>
            <w:szCs w:val="28"/>
            <w:lang w:val="en-US"/>
          </w:rPr>
          <w:t>60 mm</w:t>
        </w:r>
      </w:smartTag>
      <w:r w:rsidR="00AF7CBC" w:rsidRPr="008A6428">
        <w:rPr>
          <w:sz w:val="28"/>
          <w:szCs w:val="28"/>
          <w:lang w:val="en-US"/>
        </w:rPr>
        <w:t xml:space="preserve"> Hg. Hematocrit is 0,30 – 0,32, hemoglobin is 50 – 80 g/l (5 – </w:t>
      </w:r>
      <w:smartTag w:uri="urn:schemas-microsoft-com:office:smarttags" w:element="metricconverter">
        <w:smartTagPr>
          <w:attr w:name="ProductID" w:val="8 g"/>
        </w:smartTagPr>
        <w:r w:rsidR="00AF7CBC" w:rsidRPr="008A6428">
          <w:rPr>
            <w:sz w:val="28"/>
            <w:szCs w:val="28"/>
            <w:lang w:val="en-US"/>
          </w:rPr>
          <w:t>8 g</w:t>
        </w:r>
      </w:smartTag>
      <w:r w:rsidR="00AF7CBC" w:rsidRPr="008A6428">
        <w:rPr>
          <w:sz w:val="28"/>
          <w:szCs w:val="28"/>
          <w:lang w:val="en-US"/>
        </w:rPr>
        <w:t xml:space="preserve"> %). Oliguria is observed.</w:t>
      </w:r>
    </w:p>
    <w:p w:rsidR="00AF7CBC" w:rsidRPr="008A6428" w:rsidRDefault="009E3AED" w:rsidP="00AF7CBC">
      <w:pPr>
        <w:ind w:right="-1" w:firstLine="709"/>
        <w:jc w:val="both"/>
        <w:rPr>
          <w:sz w:val="28"/>
          <w:szCs w:val="28"/>
          <w:lang w:val="en-US"/>
        </w:rPr>
      </w:pPr>
      <w:r w:rsidRPr="008A6428">
        <w:rPr>
          <w:iCs/>
          <w:sz w:val="28"/>
          <w:szCs w:val="28"/>
          <w:lang w:val="en-US"/>
        </w:rPr>
        <w:t xml:space="preserve">Class </w:t>
      </w:r>
      <w:r w:rsidR="00AF7CBC" w:rsidRPr="008A6428">
        <w:rPr>
          <w:iCs/>
          <w:sz w:val="28"/>
          <w:szCs w:val="28"/>
          <w:lang w:val="en-US"/>
        </w:rPr>
        <w:t xml:space="preserve">IV </w:t>
      </w:r>
      <w:r w:rsidRPr="008A6428">
        <w:rPr>
          <w:iCs/>
          <w:sz w:val="28"/>
          <w:szCs w:val="28"/>
          <w:lang w:val="en-US"/>
        </w:rPr>
        <w:t>Hemorrhage</w:t>
      </w:r>
      <w:r w:rsidR="00AF7CBC" w:rsidRPr="008A6428">
        <w:rPr>
          <w:sz w:val="28"/>
          <w:szCs w:val="28"/>
          <w:lang w:val="en-US"/>
        </w:rPr>
        <w:t>–</w:t>
      </w:r>
      <w:r w:rsidR="00124E6A" w:rsidRPr="008A6428">
        <w:rPr>
          <w:sz w:val="28"/>
          <w:szCs w:val="28"/>
          <w:lang w:val="en-US"/>
        </w:rPr>
        <w:t xml:space="preserve"> acute</w:t>
      </w:r>
      <w:r w:rsidR="00AF7CBC" w:rsidRPr="008A6428">
        <w:rPr>
          <w:sz w:val="28"/>
          <w:szCs w:val="28"/>
          <w:lang w:val="en-US"/>
        </w:rPr>
        <w:t xml:space="preserve"> massive blood loss – loss of </w:t>
      </w:r>
      <w:r w:rsidR="00124E6A" w:rsidRPr="008A6428">
        <w:rPr>
          <w:sz w:val="28"/>
          <w:szCs w:val="28"/>
          <w:lang w:val="en-US"/>
        </w:rPr>
        <w:t>more tha</w:t>
      </w:r>
      <w:r w:rsidR="00AF7CBC" w:rsidRPr="008A6428">
        <w:rPr>
          <w:sz w:val="28"/>
          <w:szCs w:val="28"/>
          <w:lang w:val="en-US"/>
        </w:rPr>
        <w:t xml:space="preserve">n 30 % of blood circulating volume (more than 2000 ml). </w:t>
      </w:r>
      <w:r w:rsidR="00124E6A" w:rsidRPr="008A6428">
        <w:rPr>
          <w:sz w:val="28"/>
          <w:szCs w:val="28"/>
          <w:lang w:val="en-US"/>
        </w:rPr>
        <w:t xml:space="preserve">You can observe massive </w:t>
      </w:r>
      <w:r w:rsidR="00AF7CBC" w:rsidRPr="008A6428">
        <w:rPr>
          <w:sz w:val="28"/>
          <w:szCs w:val="28"/>
          <w:lang w:val="en-US"/>
        </w:rPr>
        <w:t>bleeding with prolonged loss of consciousness</w:t>
      </w:r>
      <w:r w:rsidR="00124E6A" w:rsidRPr="008A6428">
        <w:rPr>
          <w:sz w:val="28"/>
          <w:szCs w:val="28"/>
          <w:lang w:val="en-US"/>
        </w:rPr>
        <w:t>. Patient`s condition</w:t>
      </w:r>
      <w:r w:rsidR="00AF7CBC" w:rsidRPr="008A6428">
        <w:rPr>
          <w:sz w:val="28"/>
          <w:szCs w:val="28"/>
          <w:lang w:val="en-US"/>
        </w:rPr>
        <w:t xml:space="preserve"> is </w:t>
      </w:r>
      <w:r w:rsidR="00124E6A" w:rsidRPr="008A6428">
        <w:rPr>
          <w:sz w:val="28"/>
          <w:szCs w:val="28"/>
          <w:lang w:val="en-US"/>
        </w:rPr>
        <w:t>critical</w:t>
      </w:r>
      <w:r w:rsidR="00AF7CBC" w:rsidRPr="008A6428">
        <w:rPr>
          <w:sz w:val="28"/>
          <w:szCs w:val="28"/>
          <w:lang w:val="en-US"/>
        </w:rPr>
        <w:t xml:space="preserve">, preagony. Pulse and arterial </w:t>
      </w:r>
      <w:r w:rsidR="000E05D1" w:rsidRPr="008A6428">
        <w:rPr>
          <w:sz w:val="28"/>
          <w:szCs w:val="28"/>
          <w:lang w:val="en-US"/>
        </w:rPr>
        <w:t xml:space="preserve">blood </w:t>
      </w:r>
      <w:r w:rsidR="00AF7CBC" w:rsidRPr="008A6428">
        <w:rPr>
          <w:sz w:val="28"/>
          <w:szCs w:val="28"/>
          <w:lang w:val="en-US"/>
        </w:rPr>
        <w:t>pressure are not fixed. Hematocrit is 0,23 and lower, hemoglobin is 50 g/l and lower. Anuria</w:t>
      </w:r>
      <w:r w:rsidR="000E05D1" w:rsidRPr="008A6428">
        <w:rPr>
          <w:sz w:val="28"/>
          <w:szCs w:val="28"/>
          <w:lang w:val="en-US"/>
        </w:rPr>
        <w:t>. Rapid</w:t>
      </w:r>
      <w:r w:rsidR="00AF7CBC" w:rsidRPr="008A6428">
        <w:rPr>
          <w:sz w:val="28"/>
          <w:szCs w:val="28"/>
          <w:lang w:val="en-US"/>
        </w:rPr>
        <w:t xml:space="preserve"> blood loss more than 40% </w:t>
      </w:r>
      <w:r w:rsidR="000E05D1" w:rsidRPr="008A6428">
        <w:rPr>
          <w:sz w:val="28"/>
          <w:szCs w:val="28"/>
          <w:lang w:val="en-US"/>
        </w:rPr>
        <w:t>of the bloodvolume within a short period of time</w:t>
      </w:r>
      <w:r w:rsidR="00AF7CBC" w:rsidRPr="008A6428">
        <w:rPr>
          <w:sz w:val="28"/>
          <w:szCs w:val="28"/>
          <w:lang w:val="en-US"/>
        </w:rPr>
        <w:t xml:space="preserve"> is</w:t>
      </w:r>
      <w:r w:rsidR="000E05D1" w:rsidRPr="008A6428">
        <w:rPr>
          <w:sz w:val="28"/>
          <w:szCs w:val="28"/>
          <w:lang w:val="en-US"/>
        </w:rPr>
        <w:t xml:space="preserve"> fatal</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b/>
          <w:sz w:val="28"/>
          <w:szCs w:val="28"/>
          <w:lang w:val="en-US"/>
        </w:rPr>
        <w:t>Hemorrhagic shock</w:t>
      </w:r>
      <w:r w:rsidR="000E05D1" w:rsidRPr="008A6428">
        <w:rPr>
          <w:sz w:val="28"/>
          <w:szCs w:val="28"/>
          <w:lang w:val="en-US"/>
        </w:rPr>
        <w:t xml:space="preserve"> – one of </w:t>
      </w:r>
      <w:r w:rsidR="00B0086E" w:rsidRPr="008A6428">
        <w:rPr>
          <w:sz w:val="28"/>
          <w:szCs w:val="28"/>
          <w:lang w:val="en-US"/>
        </w:rPr>
        <w:t xml:space="preserve">the </w:t>
      </w:r>
      <w:r w:rsidR="000E05D1" w:rsidRPr="008A6428">
        <w:rPr>
          <w:sz w:val="28"/>
          <w:szCs w:val="28"/>
          <w:lang w:val="en-US"/>
        </w:rPr>
        <w:t>types of h</w:t>
      </w:r>
      <w:r w:rsidRPr="008A6428">
        <w:rPr>
          <w:sz w:val="28"/>
          <w:szCs w:val="28"/>
          <w:lang w:val="en-US"/>
        </w:rPr>
        <w:t>ypovolemic shock, it</w:t>
      </w:r>
      <w:r w:rsidR="00B0086E" w:rsidRPr="008A6428">
        <w:rPr>
          <w:sz w:val="28"/>
          <w:szCs w:val="28"/>
          <w:lang w:val="en-US"/>
        </w:rPr>
        <w:t xml:space="preserve"> i</w:t>
      </w:r>
      <w:r w:rsidRPr="008A6428">
        <w:rPr>
          <w:sz w:val="28"/>
          <w:szCs w:val="28"/>
          <w:lang w:val="en-US"/>
        </w:rPr>
        <w:t xml:space="preserve">s </w:t>
      </w:r>
      <w:r w:rsidR="00B0086E" w:rsidRPr="008A6428">
        <w:rPr>
          <w:sz w:val="28"/>
          <w:szCs w:val="28"/>
          <w:lang w:val="en-US"/>
        </w:rPr>
        <w:t>determined if the</w:t>
      </w:r>
      <w:r w:rsidRPr="008A6428">
        <w:rPr>
          <w:sz w:val="28"/>
          <w:szCs w:val="28"/>
          <w:lang w:val="en-US"/>
        </w:rPr>
        <w:t xml:space="preserve"> blood loss </w:t>
      </w:r>
      <w:r w:rsidR="00B0086E" w:rsidRPr="008A6428">
        <w:rPr>
          <w:sz w:val="28"/>
          <w:szCs w:val="28"/>
          <w:lang w:val="en-US"/>
        </w:rPr>
        <w:t>is up to</w:t>
      </w:r>
      <w:r w:rsidRPr="008A6428">
        <w:rPr>
          <w:sz w:val="28"/>
          <w:szCs w:val="28"/>
          <w:lang w:val="en-US"/>
        </w:rPr>
        <w:t xml:space="preserve"> 25-30% of </w:t>
      </w:r>
      <w:r w:rsidR="00B0086E" w:rsidRPr="008A6428">
        <w:rPr>
          <w:sz w:val="28"/>
          <w:szCs w:val="28"/>
          <w:lang w:val="en-US"/>
        </w:rPr>
        <w:t>blood volume</w:t>
      </w:r>
      <w:r w:rsidRPr="008A6428">
        <w:rPr>
          <w:sz w:val="28"/>
          <w:szCs w:val="28"/>
          <w:lang w:val="en-US"/>
        </w:rPr>
        <w:t xml:space="preserve">. </w:t>
      </w:r>
      <w:r w:rsidR="00B0086E" w:rsidRPr="008A6428">
        <w:rPr>
          <w:sz w:val="28"/>
          <w:szCs w:val="28"/>
          <w:lang w:val="en-US"/>
        </w:rPr>
        <w:t>There are three</w:t>
      </w:r>
      <w:r w:rsidRPr="008A6428">
        <w:rPr>
          <w:sz w:val="28"/>
          <w:szCs w:val="28"/>
          <w:lang w:val="en-US"/>
        </w:rPr>
        <w:t xml:space="preserve"> stages of hemorrhagic shock:</w:t>
      </w:r>
    </w:p>
    <w:p w:rsidR="00AF7CBC" w:rsidRPr="008A6428" w:rsidRDefault="00B0086E" w:rsidP="00AF7CBC">
      <w:pPr>
        <w:ind w:right="-1" w:firstLine="709"/>
        <w:jc w:val="both"/>
        <w:rPr>
          <w:sz w:val="28"/>
          <w:szCs w:val="28"/>
          <w:lang w:val="en-US"/>
        </w:rPr>
      </w:pPr>
      <w:r w:rsidRPr="008A6428">
        <w:rPr>
          <w:b/>
          <w:sz w:val="28"/>
          <w:szCs w:val="28"/>
          <w:lang w:val="en-US"/>
        </w:rPr>
        <w:t xml:space="preserve">Stage </w:t>
      </w:r>
      <w:r w:rsidR="00AF7CBC" w:rsidRPr="008A6428">
        <w:rPr>
          <w:b/>
          <w:sz w:val="28"/>
          <w:szCs w:val="28"/>
          <w:lang w:val="en-US"/>
        </w:rPr>
        <w:t>I</w:t>
      </w:r>
      <w:r w:rsidR="00AF7CBC" w:rsidRPr="008A6428">
        <w:rPr>
          <w:sz w:val="28"/>
          <w:szCs w:val="28"/>
          <w:lang w:val="en-US"/>
        </w:rPr>
        <w:t xml:space="preserve"> – the compensated shock (</w:t>
      </w:r>
      <w:r w:rsidR="006D5EB1" w:rsidRPr="008A6428">
        <w:rPr>
          <w:sz w:val="28"/>
          <w:szCs w:val="28"/>
          <w:lang w:val="en-US"/>
        </w:rPr>
        <w:t xml:space="preserve">low cardiac output </w:t>
      </w:r>
      <w:r w:rsidR="00AF7CBC" w:rsidRPr="008A6428">
        <w:rPr>
          <w:sz w:val="28"/>
          <w:szCs w:val="28"/>
          <w:lang w:val="en-US"/>
        </w:rPr>
        <w:t xml:space="preserve">syndrome) is caused by blood loss which is well compensated by </w:t>
      </w:r>
      <w:r w:rsidR="006647F8" w:rsidRPr="008A6428">
        <w:rPr>
          <w:sz w:val="28"/>
          <w:szCs w:val="28"/>
          <w:lang w:val="en-US"/>
        </w:rPr>
        <w:t>cardiovascular activity changes</w:t>
      </w:r>
      <w:r w:rsidR="00AF7CBC" w:rsidRPr="008A6428">
        <w:rPr>
          <w:sz w:val="28"/>
          <w:szCs w:val="28"/>
          <w:lang w:val="en-US"/>
        </w:rPr>
        <w:t xml:space="preserve">. </w:t>
      </w:r>
      <w:r w:rsidR="006647F8" w:rsidRPr="008A6428">
        <w:rPr>
          <w:sz w:val="28"/>
          <w:szCs w:val="28"/>
          <w:lang w:val="en-US"/>
        </w:rPr>
        <w:t xml:space="preserve">Patient is in </w:t>
      </w:r>
      <w:r w:rsidR="00AF7CBC" w:rsidRPr="008A6428">
        <w:rPr>
          <w:sz w:val="28"/>
          <w:szCs w:val="28"/>
          <w:lang w:val="en-US"/>
        </w:rPr>
        <w:t>conscious</w:t>
      </w:r>
      <w:r w:rsidR="006647F8" w:rsidRPr="008A6428">
        <w:rPr>
          <w:sz w:val="28"/>
          <w:szCs w:val="28"/>
          <w:lang w:val="en-US"/>
        </w:rPr>
        <w:t xml:space="preserve"> state</w:t>
      </w:r>
      <w:r w:rsidR="00AF7CBC" w:rsidRPr="008A6428">
        <w:rPr>
          <w:sz w:val="28"/>
          <w:szCs w:val="28"/>
          <w:lang w:val="en-US"/>
        </w:rPr>
        <w:t xml:space="preserve">, </w:t>
      </w:r>
      <w:r w:rsidR="006647F8" w:rsidRPr="008A6428">
        <w:rPr>
          <w:sz w:val="28"/>
          <w:szCs w:val="28"/>
          <w:lang w:val="en-US"/>
        </w:rPr>
        <w:t>skin</w:t>
      </w:r>
      <w:r w:rsidR="00AF7CBC" w:rsidRPr="008A6428">
        <w:rPr>
          <w:sz w:val="28"/>
          <w:szCs w:val="28"/>
          <w:lang w:val="en-US"/>
        </w:rPr>
        <w:t xml:space="preserve"> is pale, </w:t>
      </w:r>
      <w:r w:rsidR="008D6CF0" w:rsidRPr="008A6428">
        <w:rPr>
          <w:sz w:val="28"/>
          <w:szCs w:val="28"/>
          <w:lang w:val="en-US"/>
        </w:rPr>
        <w:t xml:space="preserve">extremity coldness,heart beat is </w:t>
      </w:r>
      <w:r w:rsidR="00AF7CBC" w:rsidRPr="008A6428">
        <w:rPr>
          <w:sz w:val="28"/>
          <w:szCs w:val="28"/>
          <w:lang w:val="en-US"/>
        </w:rPr>
        <w:t>weak</w:t>
      </w:r>
      <w:r w:rsidR="008D6CF0" w:rsidRPr="008A6428">
        <w:rPr>
          <w:sz w:val="28"/>
          <w:szCs w:val="28"/>
          <w:lang w:val="en-US"/>
        </w:rPr>
        <w:t>, blood pressure is normal. Oliguri</w:t>
      </w:r>
      <w:r w:rsidR="00AF7CBC" w:rsidRPr="008A6428">
        <w:rPr>
          <w:sz w:val="28"/>
          <w:szCs w:val="28"/>
          <w:lang w:val="en-US"/>
        </w:rPr>
        <w:t xml:space="preserve">a: diuresis is </w:t>
      </w:r>
      <w:r w:rsidR="008D6CF0" w:rsidRPr="008A6428">
        <w:rPr>
          <w:sz w:val="28"/>
          <w:szCs w:val="28"/>
          <w:lang w:val="en-US"/>
        </w:rPr>
        <w:t xml:space="preserve">half </w:t>
      </w:r>
      <w:r w:rsidR="00AF7CBC" w:rsidRPr="008A6428">
        <w:rPr>
          <w:sz w:val="28"/>
          <w:szCs w:val="28"/>
          <w:lang w:val="en-US"/>
        </w:rPr>
        <w:t xml:space="preserve">reduced </w:t>
      </w:r>
      <w:r w:rsidR="008D6CF0" w:rsidRPr="008A6428">
        <w:rPr>
          <w:sz w:val="28"/>
          <w:szCs w:val="28"/>
          <w:lang w:val="en-US"/>
        </w:rPr>
        <w:t>(normal is 30-40 ml/hour), central venous p</w:t>
      </w:r>
      <w:r w:rsidR="00AF7CBC" w:rsidRPr="008A6428">
        <w:rPr>
          <w:sz w:val="28"/>
          <w:szCs w:val="28"/>
          <w:lang w:val="en-US"/>
        </w:rPr>
        <w:t xml:space="preserve">ressure is lowered or negative. </w:t>
      </w:r>
    </w:p>
    <w:p w:rsidR="00AF7CBC" w:rsidRPr="008A6428" w:rsidRDefault="00CF15DF" w:rsidP="00CF15DF">
      <w:pPr>
        <w:ind w:right="-1" w:firstLine="708"/>
        <w:jc w:val="both"/>
        <w:rPr>
          <w:sz w:val="28"/>
          <w:szCs w:val="28"/>
          <w:lang w:val="en-US"/>
        </w:rPr>
      </w:pPr>
      <w:r w:rsidRPr="008A6428">
        <w:rPr>
          <w:b/>
          <w:sz w:val="28"/>
          <w:szCs w:val="28"/>
          <w:lang w:val="en-US"/>
        </w:rPr>
        <w:t xml:space="preserve">Stage II </w:t>
      </w:r>
      <w:r w:rsidR="00AF7CBC" w:rsidRPr="008A6428">
        <w:rPr>
          <w:sz w:val="28"/>
          <w:szCs w:val="28"/>
          <w:lang w:val="en-US"/>
        </w:rPr>
        <w:t xml:space="preserve">– decompensated  </w:t>
      </w:r>
      <w:r w:rsidRPr="008A6428">
        <w:rPr>
          <w:sz w:val="28"/>
          <w:szCs w:val="28"/>
          <w:lang w:val="en-US"/>
        </w:rPr>
        <w:t xml:space="preserve">shock – arteriolar </w:t>
      </w:r>
      <w:r w:rsidR="00AF7CBC" w:rsidRPr="008A6428">
        <w:rPr>
          <w:sz w:val="28"/>
          <w:szCs w:val="28"/>
          <w:lang w:val="en-US"/>
        </w:rPr>
        <w:t xml:space="preserve">spasm </w:t>
      </w:r>
      <w:r w:rsidRPr="008A6428">
        <w:rPr>
          <w:sz w:val="28"/>
          <w:szCs w:val="28"/>
          <w:lang w:val="en-US"/>
        </w:rPr>
        <w:t>doesn't support normal hemodynamics. Heart beat is</w:t>
      </w:r>
      <w:r w:rsidR="00AF7CBC" w:rsidRPr="008A6428">
        <w:rPr>
          <w:sz w:val="28"/>
          <w:szCs w:val="28"/>
          <w:lang w:val="en-US"/>
        </w:rPr>
        <w:t xml:space="preserve"> 12</w:t>
      </w:r>
      <w:r w:rsidRPr="008A6428">
        <w:rPr>
          <w:sz w:val="28"/>
          <w:szCs w:val="28"/>
          <w:lang w:val="en-US"/>
        </w:rPr>
        <w:t xml:space="preserve">0-140 beats per minute, </w:t>
      </w:r>
      <w:r w:rsidR="00AF7CBC" w:rsidRPr="008A6428">
        <w:rPr>
          <w:sz w:val="28"/>
          <w:szCs w:val="28"/>
          <w:lang w:val="en-US"/>
        </w:rPr>
        <w:t>pulse pressure</w:t>
      </w:r>
      <w:r w:rsidR="009D7EEF" w:rsidRPr="008A6428">
        <w:rPr>
          <w:sz w:val="28"/>
          <w:szCs w:val="28"/>
          <w:lang w:val="en-US"/>
        </w:rPr>
        <w:t xml:space="preserve"> is low (</w:t>
      </w:r>
      <w:r w:rsidR="00AF7CBC" w:rsidRPr="008A6428">
        <w:rPr>
          <w:sz w:val="28"/>
          <w:szCs w:val="28"/>
          <w:lang w:val="en-US"/>
        </w:rPr>
        <w:t>systolic</w:t>
      </w:r>
      <w:r w:rsidR="009D7EEF" w:rsidRPr="008A6428">
        <w:rPr>
          <w:sz w:val="28"/>
          <w:szCs w:val="28"/>
          <w:lang w:val="en-US"/>
        </w:rPr>
        <w:t xml:space="preserve"> blood pressure is</w:t>
      </w:r>
      <w:r w:rsidR="00AF7CBC" w:rsidRPr="008A6428">
        <w:rPr>
          <w:sz w:val="28"/>
          <w:szCs w:val="28"/>
          <w:lang w:val="en-US"/>
        </w:rPr>
        <w:t xml:space="preserve"> lower than </w:t>
      </w:r>
      <w:smartTag w:uri="urn:schemas-microsoft-com:office:smarttags" w:element="metricconverter">
        <w:smartTagPr>
          <w:attr w:name="ProductID" w:val="100 mm"/>
        </w:smartTagPr>
        <w:r w:rsidR="00AF7CBC" w:rsidRPr="008A6428">
          <w:rPr>
            <w:sz w:val="28"/>
            <w:szCs w:val="28"/>
            <w:lang w:val="en-US"/>
          </w:rPr>
          <w:t>100 mm</w:t>
        </w:r>
      </w:smartTag>
      <w:r w:rsidR="00AF7CBC" w:rsidRPr="008A6428">
        <w:rPr>
          <w:sz w:val="28"/>
          <w:szCs w:val="28"/>
          <w:lang w:val="en-US"/>
        </w:rPr>
        <w:t xml:space="preserve"> Hg). </w:t>
      </w:r>
      <w:r w:rsidR="009D7EEF" w:rsidRPr="008A6428">
        <w:rPr>
          <w:sz w:val="28"/>
          <w:szCs w:val="28"/>
          <w:lang w:val="en-US"/>
        </w:rPr>
        <w:t>Skin p</w:t>
      </w:r>
      <w:r w:rsidR="00AF7CBC" w:rsidRPr="008A6428">
        <w:rPr>
          <w:sz w:val="28"/>
          <w:szCs w:val="28"/>
          <w:lang w:val="en-US"/>
        </w:rPr>
        <w:t xml:space="preserve">allor, </w:t>
      </w:r>
      <w:r w:rsidR="009D7EEF" w:rsidRPr="008A6428">
        <w:rPr>
          <w:sz w:val="28"/>
          <w:szCs w:val="28"/>
          <w:lang w:val="en-US"/>
        </w:rPr>
        <w:t>dyspnea, cyanosis, oliguri</w:t>
      </w:r>
      <w:r w:rsidR="00AF7CBC" w:rsidRPr="008A6428">
        <w:rPr>
          <w:sz w:val="28"/>
          <w:szCs w:val="28"/>
          <w:lang w:val="en-US"/>
        </w:rPr>
        <w:t xml:space="preserve">a (less than 20 ml/h). </w:t>
      </w:r>
      <w:r w:rsidR="009D7EEF" w:rsidRPr="008A6428">
        <w:rPr>
          <w:sz w:val="28"/>
          <w:szCs w:val="28"/>
          <w:lang w:val="en-US"/>
        </w:rPr>
        <w:t>T</w:t>
      </w:r>
      <w:r w:rsidR="00AF7CBC" w:rsidRPr="008A6428">
        <w:rPr>
          <w:sz w:val="28"/>
          <w:szCs w:val="28"/>
          <w:lang w:val="en-US"/>
        </w:rPr>
        <w:t xml:space="preserve">he patient </w:t>
      </w:r>
      <w:r w:rsidR="009D7EEF" w:rsidRPr="008A6428">
        <w:rPr>
          <w:sz w:val="28"/>
          <w:szCs w:val="28"/>
          <w:lang w:val="en-US"/>
        </w:rPr>
        <w:t>shows hypotonybecause of bloodflow disorders of liver, kidneys, heart, brain</w:t>
      </w:r>
      <w:r w:rsidR="00AF7CBC" w:rsidRPr="008A6428">
        <w:rPr>
          <w:sz w:val="28"/>
          <w:szCs w:val="28"/>
          <w:lang w:val="en-US"/>
        </w:rPr>
        <w:t xml:space="preserve">; acrocyanosis, </w:t>
      </w:r>
      <w:r w:rsidR="009D7EEF" w:rsidRPr="008A6428">
        <w:rPr>
          <w:sz w:val="28"/>
          <w:szCs w:val="28"/>
          <w:lang w:val="en-US"/>
        </w:rPr>
        <w:t>dyspnea</w:t>
      </w:r>
      <w:r w:rsidR="00AF7CBC" w:rsidRPr="008A6428">
        <w:rPr>
          <w:sz w:val="28"/>
          <w:szCs w:val="28"/>
          <w:lang w:val="en-US"/>
        </w:rPr>
        <w:t xml:space="preserve">. </w:t>
      </w:r>
      <w:r w:rsidR="009D7EEF" w:rsidRPr="008A6428">
        <w:rPr>
          <w:sz w:val="28"/>
          <w:szCs w:val="28"/>
          <w:lang w:val="en-US"/>
        </w:rPr>
        <w:t>There are the hollow tones</w:t>
      </w:r>
      <w:r w:rsidR="00AF7CBC" w:rsidRPr="008A6428">
        <w:rPr>
          <w:sz w:val="28"/>
          <w:szCs w:val="28"/>
          <w:lang w:val="en-US"/>
        </w:rPr>
        <w:t xml:space="preserve"> of heart</w:t>
      </w:r>
      <w:r w:rsidR="009D7EEF" w:rsidRPr="008A6428">
        <w:rPr>
          <w:sz w:val="28"/>
          <w:szCs w:val="28"/>
          <w:lang w:val="en-US"/>
        </w:rPr>
        <w:t>, "</w:t>
      </w:r>
      <w:r w:rsidR="00AF7CBC" w:rsidRPr="008A6428">
        <w:rPr>
          <w:sz w:val="28"/>
          <w:szCs w:val="28"/>
          <w:lang w:val="en-US"/>
        </w:rPr>
        <w:t>shock lung".</w:t>
      </w:r>
    </w:p>
    <w:p w:rsidR="00AF7CBC" w:rsidRPr="008A6428" w:rsidRDefault="00CF15DF" w:rsidP="00AF7CBC">
      <w:pPr>
        <w:ind w:right="-1" w:firstLine="709"/>
        <w:jc w:val="both"/>
        <w:rPr>
          <w:sz w:val="28"/>
          <w:szCs w:val="28"/>
          <w:lang w:val="en-US"/>
        </w:rPr>
      </w:pPr>
      <w:r w:rsidRPr="008A6428">
        <w:rPr>
          <w:b/>
          <w:sz w:val="28"/>
          <w:szCs w:val="28"/>
          <w:lang w:val="en-US"/>
        </w:rPr>
        <w:t xml:space="preserve">Stage III </w:t>
      </w:r>
      <w:r w:rsidR="00AF7CBC" w:rsidRPr="008A6428">
        <w:rPr>
          <w:sz w:val="28"/>
          <w:szCs w:val="28"/>
          <w:lang w:val="en-US"/>
        </w:rPr>
        <w:t>– irreversible hemorrhagic shock. It is characterized</w:t>
      </w:r>
      <w:r w:rsidR="009D7EEF" w:rsidRPr="008A6428">
        <w:rPr>
          <w:sz w:val="28"/>
          <w:szCs w:val="28"/>
          <w:lang w:val="en-US"/>
        </w:rPr>
        <w:t xml:space="preserve"> by</w:t>
      </w:r>
      <w:r w:rsidR="00AF7CBC" w:rsidRPr="008A6428">
        <w:rPr>
          <w:sz w:val="28"/>
          <w:szCs w:val="28"/>
          <w:lang w:val="en-US"/>
        </w:rPr>
        <w:t xml:space="preserve"> long </w:t>
      </w:r>
      <w:r w:rsidR="009D7EEF" w:rsidRPr="008A6428">
        <w:rPr>
          <w:sz w:val="28"/>
          <w:szCs w:val="28"/>
          <w:lang w:val="en-US"/>
        </w:rPr>
        <w:t>(more than 12 h.) uncontrolled hypotony</w:t>
      </w:r>
      <w:r w:rsidR="00AF7CBC" w:rsidRPr="008A6428">
        <w:rPr>
          <w:sz w:val="28"/>
          <w:szCs w:val="28"/>
          <w:lang w:val="en-US"/>
        </w:rPr>
        <w:t>, inefficiency of transfusion t</w:t>
      </w:r>
      <w:r w:rsidR="009D7EEF" w:rsidRPr="008A6428">
        <w:rPr>
          <w:sz w:val="28"/>
          <w:szCs w:val="28"/>
          <w:lang w:val="en-US"/>
        </w:rPr>
        <w:t>herapy, development of multiple organ failure</w:t>
      </w:r>
      <w:r w:rsidR="00AF7CBC" w:rsidRPr="008A6428">
        <w:rPr>
          <w:sz w:val="28"/>
          <w:szCs w:val="28"/>
          <w:lang w:val="en-US"/>
        </w:rPr>
        <w:t>.</w:t>
      </w:r>
    </w:p>
    <w:p w:rsidR="00AF7CBC" w:rsidRPr="008A6428" w:rsidRDefault="00CF15DF" w:rsidP="00CF15DF">
      <w:pPr>
        <w:ind w:right="-1" w:firstLine="709"/>
        <w:jc w:val="center"/>
        <w:rPr>
          <w:b/>
          <w:sz w:val="28"/>
          <w:szCs w:val="28"/>
          <w:lang w:val="en-US"/>
        </w:rPr>
      </w:pPr>
      <w:r w:rsidRPr="008A6428">
        <w:rPr>
          <w:b/>
          <w:sz w:val="28"/>
          <w:szCs w:val="28"/>
          <w:lang w:val="en-US"/>
        </w:rPr>
        <w:t>Bleeding diagnostics</w:t>
      </w:r>
    </w:p>
    <w:p w:rsidR="00AF7CBC" w:rsidRPr="008A6428" w:rsidRDefault="00CF15DF" w:rsidP="00CF15DF">
      <w:pPr>
        <w:ind w:right="-1" w:firstLine="709"/>
        <w:jc w:val="center"/>
        <w:rPr>
          <w:b/>
          <w:sz w:val="28"/>
          <w:szCs w:val="28"/>
          <w:lang w:val="en-US"/>
        </w:rPr>
      </w:pPr>
      <w:r w:rsidRPr="008A6428">
        <w:rPr>
          <w:b/>
          <w:sz w:val="28"/>
          <w:szCs w:val="28"/>
          <w:lang w:val="en-US"/>
        </w:rPr>
        <w:t>I. Laboratory findings</w:t>
      </w:r>
    </w:p>
    <w:p w:rsidR="00D420E1" w:rsidRPr="008A6428" w:rsidRDefault="00AF7CBC" w:rsidP="00AF7CBC">
      <w:pPr>
        <w:ind w:right="-1" w:firstLine="709"/>
        <w:jc w:val="both"/>
        <w:rPr>
          <w:sz w:val="28"/>
          <w:szCs w:val="28"/>
          <w:lang w:val="en-US"/>
        </w:rPr>
      </w:pPr>
      <w:r w:rsidRPr="008A6428">
        <w:rPr>
          <w:sz w:val="28"/>
          <w:szCs w:val="28"/>
          <w:lang w:val="en-US"/>
        </w:rPr>
        <w:t>Research of laboratory data at bleeding is important for</w:t>
      </w:r>
      <w:r w:rsidR="00985276" w:rsidRPr="008A6428">
        <w:rPr>
          <w:sz w:val="28"/>
          <w:szCs w:val="28"/>
          <w:lang w:val="en-US"/>
        </w:rPr>
        <w:t xml:space="preserve"> determination of</w:t>
      </w:r>
      <w:r w:rsidRPr="008A6428">
        <w:rPr>
          <w:sz w:val="28"/>
          <w:szCs w:val="28"/>
          <w:lang w:val="en-US"/>
        </w:rPr>
        <w:t xml:space="preserve"> blood loss</w:t>
      </w:r>
      <w:r w:rsidR="00985276" w:rsidRPr="008A6428">
        <w:rPr>
          <w:sz w:val="28"/>
          <w:szCs w:val="28"/>
          <w:lang w:val="en-US"/>
        </w:rPr>
        <w:t xml:space="preserve"> volume </w:t>
      </w:r>
      <w:r w:rsidRPr="008A6428">
        <w:rPr>
          <w:sz w:val="28"/>
          <w:szCs w:val="28"/>
          <w:lang w:val="en-US"/>
        </w:rPr>
        <w:t xml:space="preserve">and </w:t>
      </w:r>
      <w:r w:rsidR="00985276" w:rsidRPr="008A6428">
        <w:rPr>
          <w:sz w:val="28"/>
          <w:szCs w:val="28"/>
          <w:lang w:val="en-US"/>
        </w:rPr>
        <w:t>patients follow-up</w:t>
      </w:r>
      <w:r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sz w:val="28"/>
          <w:szCs w:val="28"/>
          <w:lang w:val="en-US"/>
        </w:rPr>
        <w:t>The following indicators are estimated:</w:t>
      </w:r>
    </w:p>
    <w:p w:rsidR="00AF7CBC" w:rsidRPr="008A6428" w:rsidRDefault="00D420E1" w:rsidP="00AF7CBC">
      <w:pPr>
        <w:ind w:right="-1" w:firstLine="709"/>
        <w:jc w:val="both"/>
        <w:rPr>
          <w:sz w:val="28"/>
          <w:szCs w:val="28"/>
          <w:lang w:val="en-US"/>
        </w:rPr>
      </w:pPr>
      <w:r w:rsidRPr="008A6428">
        <w:rPr>
          <w:sz w:val="28"/>
          <w:szCs w:val="28"/>
          <w:lang w:val="en-US"/>
        </w:rPr>
        <w:t>1. E</w:t>
      </w:r>
      <w:r w:rsidR="00E864BD" w:rsidRPr="008A6428">
        <w:rPr>
          <w:sz w:val="28"/>
          <w:szCs w:val="28"/>
          <w:lang w:val="en-US"/>
        </w:rPr>
        <w:t>rythrocytenumber in peripheral blood (</w:t>
      </w:r>
      <w:r w:rsidR="00AF7CBC" w:rsidRPr="008A6428">
        <w:rPr>
          <w:sz w:val="28"/>
          <w:szCs w:val="28"/>
          <w:lang w:val="en-US"/>
        </w:rPr>
        <w:t>norm</w:t>
      </w:r>
      <w:r w:rsidR="00E864BD" w:rsidRPr="008A6428">
        <w:rPr>
          <w:sz w:val="28"/>
          <w:szCs w:val="28"/>
          <w:lang w:val="en-US"/>
        </w:rPr>
        <w:t>ally</w:t>
      </w:r>
      <w:r w:rsidR="00AF7CBC" w:rsidRPr="008A6428">
        <w:rPr>
          <w:sz w:val="28"/>
          <w:szCs w:val="28"/>
          <w:lang w:val="en-US"/>
        </w:rPr>
        <w:t xml:space="preserve"> 4-5 x 10</w:t>
      </w:r>
      <w:r w:rsidR="00AF7CBC" w:rsidRPr="008A6428">
        <w:rPr>
          <w:sz w:val="28"/>
          <w:szCs w:val="28"/>
          <w:vertAlign w:val="superscript"/>
          <w:lang w:val="en-US"/>
        </w:rPr>
        <w:t>12</w:t>
      </w:r>
      <w:r w:rsidR="00AF7CBC" w:rsidRPr="008A6428">
        <w:rPr>
          <w:sz w:val="28"/>
          <w:szCs w:val="28"/>
          <w:lang w:val="en-US"/>
        </w:rPr>
        <w:t xml:space="preserve"> g/l)</w:t>
      </w:r>
    </w:p>
    <w:p w:rsidR="00AF7CBC" w:rsidRPr="008A6428" w:rsidRDefault="00AF7CBC" w:rsidP="00AF7CBC">
      <w:pPr>
        <w:ind w:right="-1" w:firstLine="709"/>
        <w:jc w:val="both"/>
        <w:rPr>
          <w:sz w:val="28"/>
          <w:szCs w:val="28"/>
          <w:lang w:val="en-US"/>
        </w:rPr>
      </w:pPr>
      <w:r w:rsidRPr="008A6428">
        <w:rPr>
          <w:sz w:val="28"/>
          <w:szCs w:val="28"/>
          <w:lang w:val="en-US"/>
        </w:rPr>
        <w:t xml:space="preserve">2. </w:t>
      </w:r>
      <w:r w:rsidR="00D420E1" w:rsidRPr="008A6428">
        <w:rPr>
          <w:sz w:val="28"/>
          <w:szCs w:val="28"/>
          <w:lang w:val="en-US"/>
        </w:rPr>
        <w:t>H</w:t>
      </w:r>
      <w:r w:rsidRPr="008A6428">
        <w:rPr>
          <w:sz w:val="28"/>
          <w:szCs w:val="28"/>
          <w:lang w:val="en-US"/>
        </w:rPr>
        <w:t>em</w:t>
      </w:r>
      <w:r w:rsidR="00E864BD" w:rsidRPr="008A6428">
        <w:rPr>
          <w:sz w:val="28"/>
          <w:szCs w:val="28"/>
          <w:lang w:val="en-US"/>
        </w:rPr>
        <w:t xml:space="preserve">oglobin contents </w:t>
      </w:r>
      <w:r w:rsidR="00D420E1" w:rsidRPr="008A6428">
        <w:rPr>
          <w:sz w:val="28"/>
          <w:szCs w:val="28"/>
          <w:lang w:val="en-US"/>
        </w:rPr>
        <w:t>in peripheral blood (</w:t>
      </w:r>
      <w:r w:rsidR="00E864BD" w:rsidRPr="008A6428">
        <w:rPr>
          <w:sz w:val="28"/>
          <w:szCs w:val="28"/>
          <w:lang w:val="en-US"/>
        </w:rPr>
        <w:t xml:space="preserve">normally </w:t>
      </w:r>
      <w:r w:rsidRPr="008A6428">
        <w:rPr>
          <w:sz w:val="28"/>
          <w:szCs w:val="28"/>
          <w:lang w:val="en-US"/>
        </w:rPr>
        <w:t>125-160 g/l)</w:t>
      </w:r>
    </w:p>
    <w:p w:rsidR="00AF7CBC" w:rsidRPr="008A6428" w:rsidRDefault="00D420E1" w:rsidP="00AF7CBC">
      <w:pPr>
        <w:ind w:right="-1" w:firstLine="709"/>
        <w:jc w:val="both"/>
        <w:rPr>
          <w:sz w:val="28"/>
          <w:szCs w:val="28"/>
          <w:lang w:val="en-US"/>
        </w:rPr>
      </w:pPr>
      <w:r w:rsidRPr="008A6428">
        <w:rPr>
          <w:sz w:val="28"/>
          <w:szCs w:val="28"/>
          <w:lang w:val="en-US"/>
        </w:rPr>
        <w:t>3. Hematocrit</w:t>
      </w:r>
      <w:r w:rsidR="00AF7CBC" w:rsidRPr="008A6428">
        <w:rPr>
          <w:sz w:val="28"/>
          <w:szCs w:val="28"/>
          <w:lang w:val="en-US"/>
        </w:rPr>
        <w:t xml:space="preserve"> – </w:t>
      </w:r>
      <w:r w:rsidR="00E864BD" w:rsidRPr="008A6428">
        <w:rPr>
          <w:sz w:val="28"/>
          <w:szCs w:val="28"/>
          <w:lang w:val="en-US"/>
        </w:rPr>
        <w:t xml:space="preserve">the volume percentage of red blood cells in blood, measured as part of a blood test </w:t>
      </w:r>
      <w:r w:rsidRPr="008A6428">
        <w:rPr>
          <w:sz w:val="28"/>
          <w:szCs w:val="28"/>
          <w:lang w:val="en-US"/>
        </w:rPr>
        <w:t>(</w:t>
      </w:r>
      <w:r w:rsidR="00E864BD" w:rsidRPr="008A6428">
        <w:rPr>
          <w:sz w:val="28"/>
          <w:szCs w:val="28"/>
          <w:lang w:val="en-US"/>
        </w:rPr>
        <w:t xml:space="preserve">normally </w:t>
      </w:r>
      <w:r w:rsidR="00AF7CBC" w:rsidRPr="008A6428">
        <w:rPr>
          <w:sz w:val="28"/>
          <w:szCs w:val="28"/>
          <w:lang w:val="en-US"/>
        </w:rPr>
        <w:t>– 40-50% for men and 40-45% for women).</w:t>
      </w:r>
    </w:p>
    <w:p w:rsidR="00AF7CBC" w:rsidRPr="008A6428" w:rsidRDefault="00E864BD" w:rsidP="00AF7CBC">
      <w:pPr>
        <w:ind w:right="-1" w:firstLine="709"/>
        <w:jc w:val="both"/>
        <w:rPr>
          <w:sz w:val="28"/>
          <w:szCs w:val="28"/>
          <w:lang w:val="en-US"/>
        </w:rPr>
      </w:pPr>
      <w:r w:rsidRPr="008A6428">
        <w:rPr>
          <w:sz w:val="28"/>
          <w:szCs w:val="28"/>
          <w:lang w:val="en-US"/>
        </w:rPr>
        <w:t xml:space="preserve">Ways of determination </w:t>
      </w:r>
      <w:r w:rsidR="00AF7CBC" w:rsidRPr="008A6428">
        <w:rPr>
          <w:sz w:val="28"/>
          <w:szCs w:val="28"/>
          <w:lang w:val="en-US"/>
        </w:rPr>
        <w:t>of blood loss:</w:t>
      </w:r>
    </w:p>
    <w:p w:rsidR="00AF7CBC" w:rsidRPr="008A6428" w:rsidRDefault="00AF7CBC" w:rsidP="00AF7CBC">
      <w:pPr>
        <w:ind w:right="-1" w:firstLine="709"/>
        <w:jc w:val="both"/>
        <w:rPr>
          <w:sz w:val="28"/>
          <w:szCs w:val="28"/>
          <w:lang w:val="en-US"/>
        </w:rPr>
      </w:pPr>
      <w:r w:rsidRPr="008A6428">
        <w:rPr>
          <w:sz w:val="28"/>
          <w:szCs w:val="28"/>
          <w:lang w:val="en-US"/>
        </w:rPr>
        <w:t xml:space="preserve"> a) by </w:t>
      </w:r>
      <w:r w:rsidR="00E864BD" w:rsidRPr="008A6428">
        <w:rPr>
          <w:sz w:val="28"/>
          <w:szCs w:val="28"/>
          <w:lang w:val="en-US"/>
        </w:rPr>
        <w:t>actual bleeding volume in case of</w:t>
      </w:r>
      <w:r w:rsidRPr="008A6428">
        <w:rPr>
          <w:sz w:val="28"/>
          <w:szCs w:val="28"/>
          <w:lang w:val="en-US"/>
        </w:rPr>
        <w:t xml:space="preserve"> external bleeding,</w:t>
      </w:r>
    </w:p>
    <w:p w:rsidR="00AF7CBC" w:rsidRPr="008A6428" w:rsidRDefault="00E864BD" w:rsidP="00AF7CBC">
      <w:pPr>
        <w:ind w:right="-1" w:firstLine="709"/>
        <w:jc w:val="both"/>
        <w:rPr>
          <w:sz w:val="28"/>
          <w:szCs w:val="28"/>
          <w:lang w:val="en-US"/>
        </w:rPr>
      </w:pPr>
      <w:r w:rsidRPr="008A6428">
        <w:rPr>
          <w:sz w:val="28"/>
          <w:szCs w:val="28"/>
          <w:lang w:val="en-US"/>
        </w:rPr>
        <w:t xml:space="preserve"> b) by the weight of</w:t>
      </w:r>
      <w:r w:rsidR="00AF7CBC" w:rsidRPr="008A6428">
        <w:rPr>
          <w:sz w:val="28"/>
          <w:szCs w:val="28"/>
          <w:lang w:val="en-US"/>
        </w:rPr>
        <w:t xml:space="preserve"> dressing (during </w:t>
      </w:r>
      <w:r w:rsidRPr="008A6428">
        <w:rPr>
          <w:sz w:val="28"/>
          <w:szCs w:val="28"/>
          <w:lang w:val="en-US"/>
        </w:rPr>
        <w:t>surgery)</w:t>
      </w:r>
      <w:r w:rsidR="00AF7CBC" w:rsidRPr="008A6428">
        <w:rPr>
          <w:sz w:val="28"/>
          <w:szCs w:val="28"/>
          <w:lang w:val="en-US"/>
        </w:rPr>
        <w:t>.</w:t>
      </w:r>
    </w:p>
    <w:p w:rsidR="00AF7CBC" w:rsidRPr="008A6428" w:rsidRDefault="002C003E" w:rsidP="00AF7CBC">
      <w:pPr>
        <w:ind w:right="-1" w:firstLine="709"/>
        <w:jc w:val="both"/>
        <w:rPr>
          <w:sz w:val="28"/>
          <w:szCs w:val="28"/>
          <w:lang w:val="en-US"/>
        </w:rPr>
      </w:pPr>
      <w:r w:rsidRPr="008A6428">
        <w:rPr>
          <w:sz w:val="28"/>
          <w:szCs w:val="28"/>
          <w:lang w:val="en-US"/>
        </w:rPr>
        <w:t>The above mentioned methods are inaccurate</w:t>
      </w:r>
      <w:r w:rsidR="00AF7CBC" w:rsidRPr="008A6428">
        <w:rPr>
          <w:sz w:val="28"/>
          <w:szCs w:val="28"/>
          <w:lang w:val="en-US"/>
        </w:rPr>
        <w:t>. De</w:t>
      </w:r>
      <w:r w:rsidRPr="008A6428">
        <w:rPr>
          <w:sz w:val="28"/>
          <w:szCs w:val="28"/>
          <w:lang w:val="en-US"/>
        </w:rPr>
        <w:t>termination of degree of VCB loss in a certain</w:t>
      </w:r>
      <w:r w:rsidR="00AF7CBC" w:rsidRPr="008A6428">
        <w:rPr>
          <w:sz w:val="28"/>
          <w:szCs w:val="28"/>
          <w:lang w:val="en-US"/>
        </w:rPr>
        <w:t xml:space="preserve"> patient is much more valuable.</w:t>
      </w:r>
    </w:p>
    <w:p w:rsidR="00AF7CBC" w:rsidRPr="008A6428" w:rsidRDefault="00CE6FE3" w:rsidP="00AF7CBC">
      <w:pPr>
        <w:ind w:right="-1" w:firstLine="709"/>
        <w:jc w:val="both"/>
        <w:rPr>
          <w:sz w:val="28"/>
          <w:szCs w:val="28"/>
          <w:lang w:val="en-US"/>
        </w:rPr>
      </w:pPr>
      <w:r w:rsidRPr="008A6428">
        <w:rPr>
          <w:sz w:val="28"/>
          <w:szCs w:val="28"/>
          <w:lang w:val="en-US"/>
        </w:rPr>
        <w:t>1) A</w:t>
      </w:r>
      <w:r w:rsidR="00AF7CBC" w:rsidRPr="008A6428">
        <w:rPr>
          <w:sz w:val="28"/>
          <w:szCs w:val="28"/>
          <w:lang w:val="en-US"/>
        </w:rPr>
        <w:t>ssessment of blood loss</w:t>
      </w:r>
      <w:r w:rsidRPr="008A6428">
        <w:rPr>
          <w:sz w:val="28"/>
          <w:szCs w:val="28"/>
          <w:lang w:val="en-US"/>
        </w:rPr>
        <w:t xml:space="preserve"> volume according to the </w:t>
      </w:r>
      <w:r w:rsidR="00AF7CBC" w:rsidRPr="008A6428">
        <w:rPr>
          <w:sz w:val="28"/>
          <w:szCs w:val="28"/>
          <w:lang w:val="en-US"/>
        </w:rPr>
        <w:t>shock index. Al</w:t>
      </w:r>
      <w:r w:rsidR="00A94FF3" w:rsidRPr="008A6428">
        <w:rPr>
          <w:sz w:val="28"/>
          <w:szCs w:val="28"/>
          <w:lang w:val="en-US"/>
        </w:rPr>
        <w:t>gov</w:t>
      </w:r>
      <w:r w:rsidRPr="008A6428">
        <w:rPr>
          <w:sz w:val="28"/>
          <w:szCs w:val="28"/>
          <w:lang w:val="en-US"/>
        </w:rPr>
        <w:t>er</w:t>
      </w:r>
      <w:r w:rsidR="00AF7CBC" w:rsidRPr="008A6428">
        <w:rPr>
          <w:sz w:val="28"/>
          <w:szCs w:val="28"/>
          <w:lang w:val="en-US"/>
        </w:rPr>
        <w:t xml:space="preserve"> index (the</w:t>
      </w:r>
      <w:r w:rsidRPr="008A6428">
        <w:rPr>
          <w:sz w:val="28"/>
          <w:szCs w:val="28"/>
          <w:lang w:val="en-US"/>
        </w:rPr>
        <w:t xml:space="preserve"> ratio between the</w:t>
      </w:r>
      <w:r w:rsidR="00AF7CBC" w:rsidRPr="008A6428">
        <w:rPr>
          <w:sz w:val="28"/>
          <w:szCs w:val="28"/>
          <w:lang w:val="en-US"/>
        </w:rPr>
        <w:t xml:space="preserve"> pulse </w:t>
      </w:r>
      <w:r w:rsidRPr="008A6428">
        <w:rPr>
          <w:sz w:val="28"/>
          <w:szCs w:val="28"/>
          <w:lang w:val="en-US"/>
        </w:rPr>
        <w:t>and</w:t>
      </w:r>
      <w:r w:rsidR="00AF7CBC" w:rsidRPr="008A6428">
        <w:rPr>
          <w:sz w:val="28"/>
          <w:szCs w:val="28"/>
          <w:lang w:val="en-US"/>
        </w:rPr>
        <w:t xml:space="preserve"> systolic pressure</w:t>
      </w:r>
      <w:r w:rsidRPr="008A6428">
        <w:rPr>
          <w:sz w:val="28"/>
          <w:szCs w:val="28"/>
          <w:lang w:val="en-US"/>
        </w:rPr>
        <w:t xml:space="preserve"> numbers, </w:t>
      </w:r>
      <w:r w:rsidR="00AF7CBC" w:rsidRPr="008A6428">
        <w:rPr>
          <w:sz w:val="28"/>
          <w:szCs w:val="28"/>
          <w:lang w:val="en-US"/>
        </w:rPr>
        <w:t>norm</w:t>
      </w:r>
      <w:r w:rsidRPr="008A6428">
        <w:rPr>
          <w:sz w:val="28"/>
          <w:szCs w:val="28"/>
          <w:lang w:val="en-US"/>
        </w:rPr>
        <w:t>ally is 0,5, in case of</w:t>
      </w:r>
      <w:r w:rsidR="00AF7CBC" w:rsidRPr="008A6428">
        <w:rPr>
          <w:sz w:val="28"/>
          <w:szCs w:val="28"/>
          <w:lang w:val="en-US"/>
        </w:rPr>
        <w:t xml:space="preserve"> blood loss </w:t>
      </w:r>
      <w:r w:rsidRPr="008A6428">
        <w:rPr>
          <w:sz w:val="28"/>
          <w:szCs w:val="28"/>
          <w:lang w:val="en-US"/>
        </w:rPr>
        <w:t xml:space="preserve">it </w:t>
      </w:r>
      <w:r w:rsidR="00AF7CBC" w:rsidRPr="008A6428">
        <w:rPr>
          <w:sz w:val="28"/>
          <w:szCs w:val="28"/>
          <w:lang w:val="en-US"/>
        </w:rPr>
        <w:t>increases).</w:t>
      </w:r>
    </w:p>
    <w:p w:rsidR="00AF7CBC" w:rsidRPr="008A6428" w:rsidRDefault="00AF7CBC" w:rsidP="00AF7CBC">
      <w:pPr>
        <w:ind w:right="-1" w:firstLine="709"/>
        <w:jc w:val="both"/>
        <w:rPr>
          <w:sz w:val="28"/>
          <w:szCs w:val="28"/>
          <w:lang w:val="en-US"/>
        </w:rPr>
      </w:pPr>
      <w:r w:rsidRPr="008A6428">
        <w:rPr>
          <w:sz w:val="28"/>
          <w:szCs w:val="28"/>
          <w:lang w:val="en-US"/>
        </w:rPr>
        <w:lastRenderedPageBreak/>
        <w:t xml:space="preserve">2) Deficiency of VCB can be defined </w:t>
      </w:r>
      <w:r w:rsidR="00636D9A" w:rsidRPr="008A6428">
        <w:rPr>
          <w:sz w:val="28"/>
          <w:szCs w:val="28"/>
          <w:lang w:val="en-US"/>
        </w:rPr>
        <w:t xml:space="preserve">in case of central venous pressure </w:t>
      </w:r>
      <w:r w:rsidRPr="008A6428">
        <w:rPr>
          <w:sz w:val="28"/>
          <w:szCs w:val="28"/>
          <w:lang w:val="en-US"/>
        </w:rPr>
        <w:t>change</w:t>
      </w:r>
      <w:r w:rsidR="00636D9A" w:rsidRPr="008A6428">
        <w:rPr>
          <w:sz w:val="28"/>
          <w:szCs w:val="28"/>
          <w:lang w:val="en-US"/>
        </w:rPr>
        <w:t xml:space="preserve"> – </w:t>
      </w:r>
      <w:r w:rsidRPr="008A6428">
        <w:rPr>
          <w:sz w:val="28"/>
          <w:szCs w:val="28"/>
          <w:lang w:val="en-US"/>
        </w:rPr>
        <w:t>norm</w:t>
      </w:r>
      <w:r w:rsidR="00636D9A" w:rsidRPr="008A6428">
        <w:rPr>
          <w:sz w:val="28"/>
          <w:szCs w:val="28"/>
          <w:lang w:val="en-US"/>
        </w:rPr>
        <w:t>ally is</w:t>
      </w:r>
      <w:r w:rsidRPr="008A6428">
        <w:rPr>
          <w:sz w:val="28"/>
          <w:szCs w:val="28"/>
          <w:lang w:val="en-US"/>
        </w:rPr>
        <w:t xml:space="preserve"> 50-</w:t>
      </w:r>
      <w:smartTag w:uri="urn:schemas-microsoft-com:office:smarttags" w:element="metricconverter">
        <w:smartTagPr>
          <w:attr w:name="ProductID" w:val="120 mm"/>
        </w:smartTagPr>
        <w:r w:rsidRPr="008A6428">
          <w:rPr>
            <w:sz w:val="28"/>
            <w:szCs w:val="28"/>
            <w:lang w:val="en-US"/>
          </w:rPr>
          <w:t>120 mm</w:t>
        </w:r>
      </w:smartTag>
      <w:r w:rsidRPr="008A6428">
        <w:rPr>
          <w:sz w:val="28"/>
          <w:szCs w:val="28"/>
          <w:lang w:val="en-US"/>
        </w:rPr>
        <w:t>, its decrease is characteristic for blood loss more than 15-20% of VCB.</w:t>
      </w:r>
    </w:p>
    <w:p w:rsidR="00AF7CBC" w:rsidRPr="008A6428" w:rsidRDefault="00636D9A" w:rsidP="00AF7CBC">
      <w:pPr>
        <w:ind w:right="-1" w:firstLine="709"/>
        <w:jc w:val="both"/>
        <w:rPr>
          <w:sz w:val="28"/>
          <w:szCs w:val="28"/>
          <w:lang w:val="en-US"/>
        </w:rPr>
      </w:pPr>
      <w:r w:rsidRPr="008A6428">
        <w:rPr>
          <w:sz w:val="28"/>
          <w:szCs w:val="28"/>
          <w:lang w:val="en-US"/>
        </w:rPr>
        <w:t>3) Polygluk</w:t>
      </w:r>
      <w:r w:rsidR="00AF7CBC" w:rsidRPr="008A6428">
        <w:rPr>
          <w:sz w:val="28"/>
          <w:szCs w:val="28"/>
          <w:lang w:val="en-US"/>
        </w:rPr>
        <w:t>in test –</w:t>
      </w:r>
      <w:r w:rsidR="007F3D51" w:rsidRPr="008A6428">
        <w:rPr>
          <w:sz w:val="28"/>
          <w:szCs w:val="28"/>
          <w:lang w:val="en-US"/>
        </w:rPr>
        <w:t xml:space="preserve"> is used</w:t>
      </w:r>
      <w:r w:rsidR="00AF7CBC" w:rsidRPr="008A6428">
        <w:rPr>
          <w:sz w:val="28"/>
          <w:szCs w:val="28"/>
          <w:lang w:val="en-US"/>
        </w:rPr>
        <w:t xml:space="preserve"> for </w:t>
      </w:r>
      <w:r w:rsidR="007F3D51" w:rsidRPr="008A6428">
        <w:rPr>
          <w:sz w:val="28"/>
          <w:szCs w:val="28"/>
          <w:lang w:val="en-US"/>
        </w:rPr>
        <w:t xml:space="preserve">determination of blood loss. Make an IV bolus injection of  200 ml Polyglukin, then </w:t>
      </w:r>
      <w:r w:rsidR="00AF7CBC" w:rsidRPr="008A6428">
        <w:rPr>
          <w:sz w:val="28"/>
          <w:szCs w:val="28"/>
          <w:lang w:val="en-US"/>
        </w:rPr>
        <w:t xml:space="preserve">measure </w:t>
      </w:r>
      <w:r w:rsidR="007F3D51" w:rsidRPr="008A6428">
        <w:rPr>
          <w:sz w:val="28"/>
          <w:szCs w:val="28"/>
          <w:lang w:val="en-US"/>
        </w:rPr>
        <w:t xml:space="preserve">central venous pressure </w:t>
      </w:r>
      <w:r w:rsidR="00AF7CBC" w:rsidRPr="008A6428">
        <w:rPr>
          <w:sz w:val="28"/>
          <w:szCs w:val="28"/>
          <w:lang w:val="en-US"/>
        </w:rPr>
        <w:t xml:space="preserve">– if </w:t>
      </w:r>
      <w:r w:rsidR="007F3D51" w:rsidRPr="008A6428">
        <w:rPr>
          <w:sz w:val="28"/>
          <w:szCs w:val="28"/>
          <w:lang w:val="en-US"/>
        </w:rPr>
        <w:t xml:space="preserve">it increases, </w:t>
      </w:r>
      <w:r w:rsidR="00AF7CBC" w:rsidRPr="008A6428">
        <w:rPr>
          <w:sz w:val="28"/>
          <w:szCs w:val="28"/>
          <w:lang w:val="en-US"/>
        </w:rPr>
        <w:t>blood loss</w:t>
      </w:r>
      <w:r w:rsidR="007F3D51" w:rsidRPr="008A6428">
        <w:rPr>
          <w:sz w:val="28"/>
          <w:szCs w:val="28"/>
          <w:lang w:val="en-US"/>
        </w:rPr>
        <w:t xml:space="preserve"> is</w:t>
      </w:r>
      <w:r w:rsidR="00AF7CBC" w:rsidRPr="008A6428">
        <w:rPr>
          <w:sz w:val="28"/>
          <w:szCs w:val="28"/>
          <w:lang w:val="en-US"/>
        </w:rPr>
        <w:t xml:space="preserve"> moderate</w:t>
      </w:r>
      <w:r w:rsidR="007F3D51" w:rsidRPr="008A6428">
        <w:rPr>
          <w:sz w:val="28"/>
          <w:szCs w:val="28"/>
          <w:lang w:val="en-US"/>
        </w:rPr>
        <w:t>.  I</w:t>
      </w:r>
      <w:r w:rsidR="00AF7CBC" w:rsidRPr="008A6428">
        <w:rPr>
          <w:sz w:val="28"/>
          <w:szCs w:val="28"/>
          <w:lang w:val="en-US"/>
        </w:rPr>
        <w:t>f</w:t>
      </w:r>
      <w:r w:rsidR="007F3D51" w:rsidRPr="008A6428">
        <w:rPr>
          <w:sz w:val="28"/>
          <w:szCs w:val="28"/>
          <w:lang w:val="en-US"/>
        </w:rPr>
        <w:t xml:space="preserve"> central venous pressuredoesn't </w:t>
      </w:r>
      <w:r w:rsidR="00AF7CBC" w:rsidRPr="008A6428">
        <w:rPr>
          <w:sz w:val="28"/>
          <w:szCs w:val="28"/>
          <w:lang w:val="en-US"/>
        </w:rPr>
        <w:t>increase</w:t>
      </w:r>
      <w:r w:rsidR="007F3D51" w:rsidRPr="008A6428">
        <w:rPr>
          <w:sz w:val="28"/>
          <w:szCs w:val="28"/>
          <w:lang w:val="en-US"/>
        </w:rPr>
        <w:t>, blood lossis massive (&gt;</w:t>
      </w:r>
      <w:r w:rsidR="00AF7CBC" w:rsidRPr="008A6428">
        <w:rPr>
          <w:sz w:val="28"/>
          <w:szCs w:val="28"/>
          <w:lang w:val="en-US"/>
        </w:rPr>
        <w:t xml:space="preserve">30% of VCB). </w:t>
      </w:r>
    </w:p>
    <w:p w:rsidR="00AF7CBC" w:rsidRPr="008A6428" w:rsidRDefault="00AF7CBC" w:rsidP="00AF7CBC">
      <w:pPr>
        <w:ind w:right="-1" w:firstLine="709"/>
        <w:jc w:val="both"/>
        <w:rPr>
          <w:sz w:val="28"/>
          <w:szCs w:val="28"/>
          <w:lang w:val="en-US"/>
        </w:rPr>
      </w:pPr>
      <w:r w:rsidRPr="008A6428">
        <w:rPr>
          <w:sz w:val="28"/>
          <w:szCs w:val="28"/>
          <w:lang w:val="en-US"/>
        </w:rPr>
        <w:t xml:space="preserve">4) The volume of blood loss can be determined </w:t>
      </w:r>
      <w:r w:rsidR="007F3D51" w:rsidRPr="008A6428">
        <w:rPr>
          <w:sz w:val="28"/>
          <w:szCs w:val="28"/>
          <w:lang w:val="en-US"/>
        </w:rPr>
        <w:t>using MOORE formula.</w:t>
      </w:r>
    </w:p>
    <w:p w:rsidR="00AF7CBC" w:rsidRPr="008A6428" w:rsidRDefault="00D07F21" w:rsidP="00AF7CBC">
      <w:pPr>
        <w:ind w:right="-1" w:firstLine="709"/>
        <w:jc w:val="both"/>
        <w:rPr>
          <w:b/>
          <w:sz w:val="28"/>
          <w:szCs w:val="28"/>
          <w:lang w:val="en-US"/>
        </w:rPr>
      </w:pPr>
      <w:r w:rsidRPr="008A6428">
        <w:rPr>
          <w:b/>
          <w:sz w:val="28"/>
          <w:szCs w:val="28"/>
          <w:lang w:val="en-US"/>
        </w:rPr>
        <w:t xml:space="preserve">Ways of </w:t>
      </w:r>
      <w:r w:rsidR="00AF7CBC" w:rsidRPr="008A6428">
        <w:rPr>
          <w:b/>
          <w:sz w:val="28"/>
          <w:szCs w:val="28"/>
          <w:lang w:val="en-US"/>
        </w:rPr>
        <w:t>temporary</w:t>
      </w:r>
      <w:r w:rsidRPr="008A6428">
        <w:rPr>
          <w:b/>
          <w:sz w:val="28"/>
          <w:szCs w:val="28"/>
          <w:lang w:val="en-US"/>
        </w:rPr>
        <w:t xml:space="preserve"> control of bleeding</w:t>
      </w:r>
    </w:p>
    <w:p w:rsidR="00AF7CBC" w:rsidRPr="008A6428" w:rsidRDefault="00D07F21" w:rsidP="00AF7CBC">
      <w:pPr>
        <w:ind w:right="-1" w:firstLine="709"/>
        <w:jc w:val="both"/>
        <w:rPr>
          <w:sz w:val="28"/>
          <w:szCs w:val="28"/>
          <w:lang w:val="en-US"/>
        </w:rPr>
      </w:pPr>
      <w:r w:rsidRPr="008A6428">
        <w:rPr>
          <w:sz w:val="28"/>
          <w:szCs w:val="28"/>
          <w:lang w:val="en-US"/>
        </w:rPr>
        <w:t xml:space="preserve"> Ways of temporary control</w:t>
      </w:r>
      <w:r w:rsidR="00AF7CBC" w:rsidRPr="008A6428">
        <w:rPr>
          <w:sz w:val="28"/>
          <w:szCs w:val="28"/>
          <w:lang w:val="en-US"/>
        </w:rPr>
        <w:t xml:space="preserve"> of bleeding ca</w:t>
      </w:r>
      <w:r w:rsidRPr="008A6428">
        <w:rPr>
          <w:sz w:val="28"/>
          <w:szCs w:val="28"/>
          <w:lang w:val="en-US"/>
        </w:rPr>
        <w:t>n be applied separately and in combination. Temporary control</w:t>
      </w:r>
      <w:r w:rsidR="00AF7CBC" w:rsidRPr="008A6428">
        <w:rPr>
          <w:sz w:val="28"/>
          <w:szCs w:val="28"/>
          <w:lang w:val="en-US"/>
        </w:rPr>
        <w:t xml:space="preserve"> of venous and cap</w:t>
      </w:r>
      <w:r w:rsidRPr="008A6428">
        <w:rPr>
          <w:sz w:val="28"/>
          <w:szCs w:val="28"/>
          <w:lang w:val="en-US"/>
        </w:rPr>
        <w:t xml:space="preserve">illary bleedings is carried out byelevated position of the </w:t>
      </w:r>
      <w:r w:rsidR="00AF7CBC" w:rsidRPr="008A6428">
        <w:rPr>
          <w:sz w:val="28"/>
          <w:szCs w:val="28"/>
          <w:lang w:val="en-US"/>
        </w:rPr>
        <w:t xml:space="preserve">extremities </w:t>
      </w:r>
      <w:r w:rsidRPr="008A6428">
        <w:rPr>
          <w:sz w:val="28"/>
          <w:szCs w:val="28"/>
          <w:lang w:val="en-US"/>
        </w:rPr>
        <w:t>and (or) applying com</w:t>
      </w:r>
      <w:r w:rsidR="00AF7CBC" w:rsidRPr="008A6428">
        <w:rPr>
          <w:sz w:val="28"/>
          <w:szCs w:val="28"/>
          <w:lang w:val="en-US"/>
        </w:rPr>
        <w:t xml:space="preserve">pressing bandage, or </w:t>
      </w:r>
      <w:r w:rsidRPr="008A6428">
        <w:rPr>
          <w:sz w:val="28"/>
          <w:szCs w:val="28"/>
          <w:lang w:val="en-US"/>
        </w:rPr>
        <w:t>wound packing</w:t>
      </w:r>
      <w:r w:rsidR="00AF7CBC" w:rsidRPr="008A6428">
        <w:rPr>
          <w:sz w:val="28"/>
          <w:szCs w:val="28"/>
          <w:lang w:val="en-US"/>
        </w:rPr>
        <w:t>.</w:t>
      </w:r>
    </w:p>
    <w:p w:rsidR="00AF7CBC" w:rsidRPr="008A6428" w:rsidRDefault="00D07F21" w:rsidP="00AF7CBC">
      <w:pPr>
        <w:ind w:right="-1" w:firstLine="709"/>
        <w:jc w:val="both"/>
        <w:rPr>
          <w:sz w:val="28"/>
          <w:szCs w:val="28"/>
          <w:lang w:val="en-US"/>
        </w:rPr>
      </w:pPr>
      <w:r w:rsidRPr="008A6428">
        <w:rPr>
          <w:sz w:val="28"/>
          <w:szCs w:val="28"/>
          <w:lang w:val="en-US"/>
        </w:rPr>
        <w:t xml:space="preserve"> Manual pressure of an artery is usedin</w:t>
      </w:r>
      <w:r w:rsidR="003E06A5" w:rsidRPr="008A6428">
        <w:rPr>
          <w:sz w:val="28"/>
          <w:szCs w:val="28"/>
          <w:lang w:val="en-US"/>
        </w:rPr>
        <w:t xml:space="preserve"> extremity, neck and head bleedings,</w:t>
      </w:r>
      <w:r w:rsidR="00CD21DD" w:rsidRPr="008A6428">
        <w:rPr>
          <w:sz w:val="28"/>
          <w:szCs w:val="28"/>
          <w:lang w:val="en-US"/>
        </w:rPr>
        <w:t>and carried out above the</w:t>
      </w:r>
      <w:r w:rsidR="00AF7CBC" w:rsidRPr="008A6428">
        <w:rPr>
          <w:sz w:val="28"/>
          <w:szCs w:val="28"/>
          <w:lang w:val="en-US"/>
        </w:rPr>
        <w:t xml:space="preserve"> bleeding place in cer</w:t>
      </w:r>
      <w:r w:rsidR="00CD21DD" w:rsidRPr="008A6428">
        <w:rPr>
          <w:sz w:val="28"/>
          <w:szCs w:val="28"/>
          <w:lang w:val="en-US"/>
        </w:rPr>
        <w:t>tain points. Pressing can be performed by the fingers of one hand, first fingers of both hands or</w:t>
      </w:r>
      <w:r w:rsidR="00AF7CBC" w:rsidRPr="008A6428">
        <w:rPr>
          <w:sz w:val="28"/>
          <w:szCs w:val="28"/>
          <w:lang w:val="en-US"/>
        </w:rPr>
        <w:t xml:space="preserve"> a fist.</w:t>
      </w:r>
    </w:p>
    <w:p w:rsidR="00AF7CBC" w:rsidRPr="008A6428" w:rsidRDefault="00CD21DD" w:rsidP="00AF7CBC">
      <w:pPr>
        <w:ind w:right="-1" w:firstLine="709"/>
        <w:jc w:val="both"/>
        <w:rPr>
          <w:sz w:val="28"/>
          <w:szCs w:val="28"/>
          <w:lang w:val="en-US"/>
        </w:rPr>
      </w:pPr>
      <w:r w:rsidRPr="008A6428">
        <w:rPr>
          <w:sz w:val="28"/>
          <w:szCs w:val="28"/>
          <w:lang w:val="en-US"/>
        </w:rPr>
        <w:t>H</w:t>
      </w:r>
      <w:r w:rsidR="00AF7CBC" w:rsidRPr="008A6428">
        <w:rPr>
          <w:sz w:val="28"/>
          <w:szCs w:val="28"/>
          <w:lang w:val="en-US"/>
        </w:rPr>
        <w:t xml:space="preserve">umeral artery </w:t>
      </w:r>
      <w:r w:rsidRPr="008A6428">
        <w:rPr>
          <w:sz w:val="28"/>
          <w:szCs w:val="28"/>
          <w:lang w:val="en-US"/>
        </w:rPr>
        <w:t>is pressed to a humeral bone by</w:t>
      </w:r>
      <w:r w:rsidR="00FA6C3C" w:rsidRPr="008A6428">
        <w:rPr>
          <w:sz w:val="28"/>
          <w:szCs w:val="28"/>
          <w:lang w:val="en-US"/>
        </w:rPr>
        <w:t xml:space="preserve"> 4 fingers</w:t>
      </w:r>
      <w:r w:rsidR="00AF7CBC" w:rsidRPr="008A6428">
        <w:rPr>
          <w:sz w:val="28"/>
          <w:szCs w:val="28"/>
          <w:lang w:val="en-US"/>
        </w:rPr>
        <w:t>. Control of efficiency of th</w:t>
      </w:r>
      <w:r w:rsidR="00FA6C3C" w:rsidRPr="008A6428">
        <w:rPr>
          <w:sz w:val="28"/>
          <w:szCs w:val="28"/>
          <w:lang w:val="en-US"/>
        </w:rPr>
        <w:t>e made manipulation is carried out on disappearance of</w:t>
      </w:r>
      <w:r w:rsidR="00AF7CBC" w:rsidRPr="008A6428">
        <w:rPr>
          <w:sz w:val="28"/>
          <w:szCs w:val="28"/>
          <w:lang w:val="en-US"/>
        </w:rPr>
        <w:t xml:space="preserve"> forearm </w:t>
      </w:r>
      <w:r w:rsidR="00FA6C3C" w:rsidRPr="008A6428">
        <w:rPr>
          <w:sz w:val="28"/>
          <w:szCs w:val="28"/>
          <w:lang w:val="en-US"/>
        </w:rPr>
        <w:t>pulse and stop</w:t>
      </w:r>
      <w:r w:rsidR="00AF7CBC" w:rsidRPr="008A6428">
        <w:rPr>
          <w:sz w:val="28"/>
          <w:szCs w:val="28"/>
          <w:lang w:val="en-US"/>
        </w:rPr>
        <w:t xml:space="preserve"> of bleeding. </w:t>
      </w:r>
    </w:p>
    <w:p w:rsidR="00AF7CBC" w:rsidRPr="008A6428" w:rsidRDefault="00AF7CBC" w:rsidP="00AF7CBC">
      <w:pPr>
        <w:ind w:right="-1" w:firstLine="709"/>
        <w:jc w:val="both"/>
        <w:rPr>
          <w:sz w:val="28"/>
          <w:szCs w:val="28"/>
          <w:lang w:val="en-US"/>
        </w:rPr>
      </w:pPr>
      <w:r w:rsidRPr="008A6428">
        <w:rPr>
          <w:sz w:val="28"/>
          <w:szCs w:val="28"/>
          <w:lang w:val="en-US"/>
        </w:rPr>
        <w:t xml:space="preserve">Axillary artery </w:t>
      </w:r>
      <w:r w:rsidR="0047322F" w:rsidRPr="008A6428">
        <w:rPr>
          <w:sz w:val="28"/>
          <w:szCs w:val="28"/>
          <w:lang w:val="en-US"/>
        </w:rPr>
        <w:t xml:space="preserve">is </w:t>
      </w:r>
      <w:r w:rsidRPr="008A6428">
        <w:rPr>
          <w:sz w:val="28"/>
          <w:szCs w:val="28"/>
          <w:lang w:val="en-US"/>
        </w:rPr>
        <w:t>press</w:t>
      </w:r>
      <w:r w:rsidR="0047322F" w:rsidRPr="008A6428">
        <w:rPr>
          <w:sz w:val="28"/>
          <w:szCs w:val="28"/>
          <w:lang w:val="en-US"/>
        </w:rPr>
        <w:t xml:space="preserve">ed by the first finger to the head of </w:t>
      </w:r>
      <w:r w:rsidRPr="008A6428">
        <w:rPr>
          <w:sz w:val="28"/>
          <w:szCs w:val="28"/>
          <w:lang w:val="en-US"/>
        </w:rPr>
        <w:t xml:space="preserve">humeral bone on </w:t>
      </w:r>
      <w:r w:rsidR="0047322F" w:rsidRPr="008A6428">
        <w:rPr>
          <w:sz w:val="28"/>
          <w:szCs w:val="28"/>
          <w:lang w:val="en-US"/>
        </w:rPr>
        <w:t>the anterior</w:t>
      </w:r>
      <w:r w:rsidRPr="008A6428">
        <w:rPr>
          <w:sz w:val="28"/>
          <w:szCs w:val="28"/>
          <w:lang w:val="en-US"/>
        </w:rPr>
        <w:t xml:space="preserve"> surface, on</w:t>
      </w:r>
      <w:r w:rsidR="0047322F" w:rsidRPr="008A6428">
        <w:rPr>
          <w:sz w:val="28"/>
          <w:szCs w:val="28"/>
          <w:lang w:val="en-US"/>
        </w:rPr>
        <w:t xml:space="preserve"> the</w:t>
      </w:r>
      <w:r w:rsidRPr="008A6428">
        <w:rPr>
          <w:sz w:val="28"/>
          <w:szCs w:val="28"/>
          <w:lang w:val="en-US"/>
        </w:rPr>
        <w:t xml:space="preserve"> border of axillary pole</w:t>
      </w:r>
      <w:r w:rsidR="0047322F" w:rsidRPr="008A6428">
        <w:rPr>
          <w:sz w:val="28"/>
          <w:szCs w:val="28"/>
          <w:lang w:val="en-US"/>
        </w:rPr>
        <w:t xml:space="preserve"> hair</w:t>
      </w:r>
      <w:r w:rsidRPr="008A6428">
        <w:rPr>
          <w:sz w:val="28"/>
          <w:szCs w:val="28"/>
          <w:lang w:val="en-US"/>
        </w:rPr>
        <w:t xml:space="preserve">. </w:t>
      </w:r>
    </w:p>
    <w:p w:rsidR="00AF7CBC" w:rsidRPr="008A6428" w:rsidRDefault="0047322F" w:rsidP="00AF7CBC">
      <w:pPr>
        <w:ind w:right="-1" w:firstLine="709"/>
        <w:jc w:val="both"/>
        <w:rPr>
          <w:sz w:val="28"/>
          <w:szCs w:val="28"/>
          <w:lang w:val="en-US"/>
        </w:rPr>
      </w:pPr>
      <w:r w:rsidRPr="008A6428">
        <w:rPr>
          <w:sz w:val="28"/>
          <w:szCs w:val="28"/>
          <w:lang w:val="en-US"/>
        </w:rPr>
        <w:t xml:space="preserve"> Subclavian</w:t>
      </w:r>
      <w:r w:rsidR="00AF7CBC" w:rsidRPr="008A6428">
        <w:rPr>
          <w:sz w:val="28"/>
          <w:szCs w:val="28"/>
          <w:lang w:val="en-US"/>
        </w:rPr>
        <w:t xml:space="preserve"> artery </w:t>
      </w:r>
      <w:r w:rsidRPr="008A6428">
        <w:rPr>
          <w:sz w:val="28"/>
          <w:szCs w:val="28"/>
          <w:lang w:val="en-US"/>
        </w:rPr>
        <w:t>is pressed</w:t>
      </w:r>
      <w:r w:rsidR="0011473B" w:rsidRPr="008A6428">
        <w:rPr>
          <w:sz w:val="28"/>
          <w:szCs w:val="28"/>
          <w:lang w:val="en-US"/>
        </w:rPr>
        <w:t xml:space="preserve"> by the first </w:t>
      </w:r>
      <w:r w:rsidR="00AF7CBC" w:rsidRPr="008A6428">
        <w:rPr>
          <w:sz w:val="28"/>
          <w:szCs w:val="28"/>
          <w:lang w:val="en-US"/>
        </w:rPr>
        <w:t>finger</w:t>
      </w:r>
      <w:r w:rsidR="0011473B" w:rsidRPr="008A6428">
        <w:rPr>
          <w:sz w:val="28"/>
          <w:szCs w:val="28"/>
          <w:lang w:val="en-US"/>
        </w:rPr>
        <w:t xml:space="preserve"> tothe first edge, behind the</w:t>
      </w:r>
      <w:r w:rsidR="00AF7CBC" w:rsidRPr="008A6428">
        <w:rPr>
          <w:sz w:val="28"/>
          <w:szCs w:val="28"/>
          <w:lang w:val="en-US"/>
        </w:rPr>
        <w:t xml:space="preserve"> clavicle, </w:t>
      </w:r>
      <w:r w:rsidR="0011473B" w:rsidRPr="008A6428">
        <w:rPr>
          <w:sz w:val="28"/>
          <w:szCs w:val="28"/>
          <w:lang w:val="en-US"/>
        </w:rPr>
        <w:t>on the outside of sternocleidomastoid muscle insertion.</w:t>
      </w:r>
    </w:p>
    <w:p w:rsidR="00AF7CBC" w:rsidRPr="008A6428" w:rsidRDefault="0011473B" w:rsidP="00AF7CBC">
      <w:pPr>
        <w:ind w:right="-1" w:firstLine="709"/>
        <w:jc w:val="both"/>
        <w:rPr>
          <w:sz w:val="28"/>
          <w:szCs w:val="28"/>
          <w:lang w:val="en-US"/>
        </w:rPr>
      </w:pPr>
      <w:r w:rsidRPr="008A6428">
        <w:rPr>
          <w:sz w:val="28"/>
          <w:szCs w:val="28"/>
          <w:lang w:val="en-US"/>
        </w:rPr>
        <w:t>C</w:t>
      </w:r>
      <w:r w:rsidR="00AF7CBC" w:rsidRPr="008A6428">
        <w:rPr>
          <w:sz w:val="28"/>
          <w:szCs w:val="28"/>
          <w:lang w:val="en-US"/>
        </w:rPr>
        <w:t>arotid</w:t>
      </w:r>
      <w:r w:rsidRPr="008A6428">
        <w:rPr>
          <w:sz w:val="28"/>
          <w:szCs w:val="28"/>
          <w:lang w:val="en-US"/>
        </w:rPr>
        <w:t xml:space="preserve"> artery</w:t>
      </w:r>
      <w:r w:rsidR="00AF7CBC" w:rsidRPr="008A6428">
        <w:rPr>
          <w:sz w:val="28"/>
          <w:szCs w:val="28"/>
          <w:lang w:val="en-US"/>
        </w:rPr>
        <w:t xml:space="preserve"> can be pressed by the first or </w:t>
      </w:r>
      <w:r w:rsidRPr="008A6428">
        <w:rPr>
          <w:sz w:val="28"/>
          <w:szCs w:val="28"/>
          <w:lang w:val="en-US"/>
        </w:rPr>
        <w:t xml:space="preserve">four </w:t>
      </w:r>
      <w:r w:rsidR="00AF7CBC" w:rsidRPr="008A6428">
        <w:rPr>
          <w:sz w:val="28"/>
          <w:szCs w:val="28"/>
          <w:lang w:val="en-US"/>
        </w:rPr>
        <w:t xml:space="preserve">other fingers to </w:t>
      </w:r>
      <w:r w:rsidR="00FC179C" w:rsidRPr="008A6428">
        <w:rPr>
          <w:sz w:val="28"/>
          <w:szCs w:val="28"/>
          <w:lang w:val="en-US"/>
        </w:rPr>
        <w:t xml:space="preserve">the spines of </w:t>
      </w:r>
      <w:r w:rsidR="00AF7CBC" w:rsidRPr="008A6428">
        <w:rPr>
          <w:sz w:val="28"/>
          <w:szCs w:val="28"/>
          <w:lang w:val="en-US"/>
        </w:rPr>
        <w:t>cervical vertebra</w:t>
      </w:r>
      <w:r w:rsidR="00FC179C" w:rsidRPr="008A6428">
        <w:rPr>
          <w:sz w:val="28"/>
          <w:szCs w:val="28"/>
          <w:lang w:val="en-US"/>
        </w:rPr>
        <w:t xml:space="preserve">s </w:t>
      </w:r>
      <w:r w:rsidR="00244F30" w:rsidRPr="008A6428">
        <w:rPr>
          <w:sz w:val="28"/>
          <w:szCs w:val="28"/>
          <w:lang w:val="en-US"/>
        </w:rPr>
        <w:t xml:space="preserve">at the level of </w:t>
      </w:r>
      <w:r w:rsidR="00FC179C" w:rsidRPr="008A6428">
        <w:rPr>
          <w:sz w:val="28"/>
          <w:szCs w:val="28"/>
          <w:lang w:val="en-US"/>
        </w:rPr>
        <w:t>cervical vertebrae</w:t>
      </w:r>
      <w:r w:rsidR="00244F30" w:rsidRPr="008A6428">
        <w:rPr>
          <w:sz w:val="28"/>
          <w:szCs w:val="28"/>
          <w:lang w:val="en-US"/>
        </w:rPr>
        <w:t xml:space="preserve"> (C6)</w:t>
      </w:r>
      <w:r w:rsidR="00FC179C" w:rsidRPr="008A6428">
        <w:rPr>
          <w:sz w:val="28"/>
          <w:szCs w:val="28"/>
          <w:lang w:val="en-US"/>
        </w:rPr>
        <w:t xml:space="preserve"> tubercle, in</w:t>
      </w:r>
      <w:r w:rsidR="00AF7CBC" w:rsidRPr="008A6428">
        <w:rPr>
          <w:sz w:val="28"/>
          <w:szCs w:val="28"/>
          <w:lang w:val="en-US"/>
        </w:rPr>
        <w:t xml:space="preserve"> the middle of </w:t>
      </w:r>
      <w:r w:rsidR="00FC179C" w:rsidRPr="008A6428">
        <w:rPr>
          <w:sz w:val="28"/>
          <w:szCs w:val="28"/>
          <w:lang w:val="en-US"/>
        </w:rPr>
        <w:t>the sternocleidomastoid</w:t>
      </w:r>
      <w:r w:rsidR="00AF7CBC" w:rsidRPr="008A6428">
        <w:rPr>
          <w:sz w:val="28"/>
          <w:szCs w:val="28"/>
          <w:lang w:val="en-US"/>
        </w:rPr>
        <w:t xml:space="preserve"> muscle. </w:t>
      </w:r>
    </w:p>
    <w:p w:rsidR="00AF7CBC" w:rsidRPr="008A6428" w:rsidRDefault="00FC179C" w:rsidP="00AF7CBC">
      <w:pPr>
        <w:ind w:right="-1" w:firstLine="709"/>
        <w:jc w:val="both"/>
        <w:rPr>
          <w:sz w:val="28"/>
          <w:szCs w:val="28"/>
          <w:lang w:val="en-US"/>
        </w:rPr>
      </w:pPr>
      <w:r w:rsidRPr="008A6428">
        <w:rPr>
          <w:sz w:val="28"/>
          <w:szCs w:val="28"/>
          <w:lang w:val="en-US"/>
        </w:rPr>
        <w:t>Femoral artery is pressed by two</w:t>
      </w:r>
      <w:r w:rsidR="00AF7CBC" w:rsidRPr="008A6428">
        <w:rPr>
          <w:sz w:val="28"/>
          <w:szCs w:val="28"/>
          <w:lang w:val="en-US"/>
        </w:rPr>
        <w:t xml:space="preserve"> fingers </w:t>
      </w:r>
      <w:r w:rsidRPr="008A6428">
        <w:rPr>
          <w:sz w:val="28"/>
          <w:szCs w:val="28"/>
          <w:lang w:val="en-US"/>
        </w:rPr>
        <w:t>to the</w:t>
      </w:r>
      <w:r w:rsidR="00AD6892" w:rsidRPr="008A6428">
        <w:rPr>
          <w:sz w:val="28"/>
          <w:szCs w:val="28"/>
          <w:lang w:val="en-US"/>
        </w:rPr>
        <w:t>superior pubic ramus, under the femoral arch</w:t>
      </w:r>
      <w:r w:rsidR="00AF7CBC" w:rsidRPr="008A6428">
        <w:rPr>
          <w:sz w:val="28"/>
          <w:szCs w:val="28"/>
          <w:lang w:val="en-US"/>
        </w:rPr>
        <w:t>. It shou</w:t>
      </w:r>
      <w:r w:rsidR="00AD6892" w:rsidRPr="008A6428">
        <w:rPr>
          <w:sz w:val="28"/>
          <w:szCs w:val="28"/>
          <w:lang w:val="en-US"/>
        </w:rPr>
        <w:t>ld be noted that manual pressure</w:t>
      </w:r>
      <w:r w:rsidR="00AF7CBC" w:rsidRPr="008A6428">
        <w:rPr>
          <w:sz w:val="28"/>
          <w:szCs w:val="28"/>
          <w:lang w:val="en-US"/>
        </w:rPr>
        <w:t xml:space="preserve"> of arteries can'</w:t>
      </w:r>
      <w:r w:rsidR="00AD6892" w:rsidRPr="008A6428">
        <w:rPr>
          <w:sz w:val="28"/>
          <w:szCs w:val="28"/>
          <w:lang w:val="en-US"/>
        </w:rPr>
        <w:t>t be applied</w:t>
      </w:r>
      <w:r w:rsidR="00AF7CBC" w:rsidRPr="008A6428">
        <w:rPr>
          <w:sz w:val="28"/>
          <w:szCs w:val="28"/>
          <w:lang w:val="en-US"/>
        </w:rPr>
        <w:t xml:space="preserve"> for a long time as the</w:t>
      </w:r>
      <w:r w:rsidR="00733BB5" w:rsidRPr="008A6428">
        <w:rPr>
          <w:sz w:val="28"/>
          <w:szCs w:val="28"/>
          <w:lang w:val="en-US"/>
        </w:rPr>
        <w:t xml:space="preserve"> fingers can grow weak rather quickly</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sz w:val="28"/>
          <w:szCs w:val="28"/>
          <w:lang w:val="en-US"/>
        </w:rPr>
        <w:t xml:space="preserve">Bleeding </w:t>
      </w:r>
      <w:r w:rsidR="00733BB5" w:rsidRPr="008A6428">
        <w:rPr>
          <w:sz w:val="28"/>
          <w:szCs w:val="28"/>
          <w:lang w:val="en-US"/>
        </w:rPr>
        <w:t xml:space="preserve">control using </w:t>
      </w:r>
      <w:r w:rsidRPr="008A6428">
        <w:rPr>
          <w:sz w:val="28"/>
          <w:szCs w:val="28"/>
          <w:lang w:val="en-US"/>
        </w:rPr>
        <w:t xml:space="preserve">the maximum bending of an extremity. </w:t>
      </w:r>
      <w:r w:rsidR="00D60F57" w:rsidRPr="008A6428">
        <w:rPr>
          <w:sz w:val="28"/>
          <w:szCs w:val="28"/>
          <w:lang w:val="en-US"/>
        </w:rPr>
        <w:t>C</w:t>
      </w:r>
      <w:r w:rsidR="00733BB5" w:rsidRPr="008A6428">
        <w:rPr>
          <w:sz w:val="28"/>
          <w:szCs w:val="28"/>
          <w:lang w:val="en-US"/>
        </w:rPr>
        <w:t>ontrol of forearm arteries b</w:t>
      </w:r>
      <w:r w:rsidRPr="008A6428">
        <w:rPr>
          <w:sz w:val="28"/>
          <w:szCs w:val="28"/>
          <w:lang w:val="en-US"/>
        </w:rPr>
        <w:t xml:space="preserve">leeding </w:t>
      </w:r>
      <w:r w:rsidR="00733BB5" w:rsidRPr="008A6428">
        <w:rPr>
          <w:sz w:val="28"/>
          <w:szCs w:val="28"/>
          <w:lang w:val="en-US"/>
        </w:rPr>
        <w:t xml:space="preserve">is carried out </w:t>
      </w:r>
      <w:r w:rsidR="00D60F57" w:rsidRPr="008A6428">
        <w:rPr>
          <w:sz w:val="28"/>
          <w:szCs w:val="28"/>
          <w:lang w:val="en-US"/>
        </w:rPr>
        <w:t>by e</w:t>
      </w:r>
      <w:r w:rsidRPr="008A6428">
        <w:rPr>
          <w:sz w:val="28"/>
          <w:szCs w:val="28"/>
          <w:lang w:val="en-US"/>
        </w:rPr>
        <w:t xml:space="preserve">lbow </w:t>
      </w:r>
      <w:r w:rsidR="00D60F57" w:rsidRPr="008A6428">
        <w:rPr>
          <w:sz w:val="28"/>
          <w:szCs w:val="28"/>
          <w:lang w:val="en-US"/>
        </w:rPr>
        <w:t xml:space="preserve">flexion </w:t>
      </w:r>
      <w:r w:rsidR="00F75199" w:rsidRPr="008A6428">
        <w:rPr>
          <w:sz w:val="28"/>
          <w:szCs w:val="28"/>
          <w:lang w:val="en-US"/>
        </w:rPr>
        <w:t>and fixing this position</w:t>
      </w:r>
      <w:r w:rsidRPr="008A6428">
        <w:rPr>
          <w:sz w:val="28"/>
          <w:szCs w:val="28"/>
          <w:lang w:val="en-US"/>
        </w:rPr>
        <w:t xml:space="preserve">. </w:t>
      </w:r>
      <w:r w:rsidR="00F75199" w:rsidRPr="008A6428">
        <w:rPr>
          <w:sz w:val="28"/>
          <w:szCs w:val="28"/>
          <w:lang w:val="en-US"/>
        </w:rPr>
        <w:t>You should put a gauze swab into the elbow pole</w:t>
      </w:r>
      <w:r w:rsidRPr="008A6428">
        <w:rPr>
          <w:sz w:val="28"/>
          <w:szCs w:val="28"/>
          <w:lang w:val="en-US"/>
        </w:rPr>
        <w:t xml:space="preserve">. It is applied </w:t>
      </w:r>
      <w:r w:rsidR="00F75199" w:rsidRPr="008A6428">
        <w:rPr>
          <w:sz w:val="28"/>
          <w:szCs w:val="28"/>
          <w:lang w:val="en-US"/>
        </w:rPr>
        <w:t>in case of wrist or lower third of the forearm ar</w:t>
      </w:r>
      <w:r w:rsidRPr="008A6428">
        <w:rPr>
          <w:sz w:val="28"/>
          <w:szCs w:val="28"/>
          <w:lang w:val="en-US"/>
        </w:rPr>
        <w:t>terial bleeding.</w:t>
      </w:r>
    </w:p>
    <w:p w:rsidR="00AF7CBC" w:rsidRPr="008A6428" w:rsidRDefault="00F75199" w:rsidP="00AF7CBC">
      <w:pPr>
        <w:ind w:right="-1" w:firstLine="709"/>
        <w:jc w:val="both"/>
        <w:rPr>
          <w:sz w:val="28"/>
          <w:szCs w:val="28"/>
          <w:lang w:val="en-US"/>
        </w:rPr>
      </w:pPr>
      <w:r w:rsidRPr="008A6428">
        <w:rPr>
          <w:sz w:val="28"/>
          <w:szCs w:val="28"/>
          <w:lang w:val="en-US"/>
        </w:rPr>
        <w:t xml:space="preserve">In case of </w:t>
      </w:r>
      <w:r w:rsidR="00AF7CBC" w:rsidRPr="008A6428">
        <w:rPr>
          <w:sz w:val="28"/>
          <w:szCs w:val="28"/>
          <w:lang w:val="en-US"/>
        </w:rPr>
        <w:t>arterial bleeding</w:t>
      </w:r>
      <w:r w:rsidRPr="008A6428">
        <w:rPr>
          <w:sz w:val="28"/>
          <w:szCs w:val="28"/>
          <w:lang w:val="en-US"/>
        </w:rPr>
        <w:t xml:space="preserve"> because of injury of subclavian, axillary, humeral arteries</w:t>
      </w:r>
      <w:r w:rsidR="00AF7CBC" w:rsidRPr="008A6428">
        <w:rPr>
          <w:sz w:val="28"/>
          <w:szCs w:val="28"/>
          <w:lang w:val="en-US"/>
        </w:rPr>
        <w:t xml:space="preserve"> it is recommended to </w:t>
      </w:r>
      <w:r w:rsidRPr="008A6428">
        <w:rPr>
          <w:sz w:val="28"/>
          <w:szCs w:val="28"/>
          <w:lang w:val="en-US"/>
        </w:rPr>
        <w:t xml:space="preserve">draw back </w:t>
      </w:r>
      <w:r w:rsidR="00AF7CBC" w:rsidRPr="008A6428">
        <w:rPr>
          <w:sz w:val="28"/>
          <w:szCs w:val="28"/>
          <w:lang w:val="en-US"/>
        </w:rPr>
        <w:t>both elbows with forearms</w:t>
      </w:r>
      <w:r w:rsidRPr="008A6428">
        <w:rPr>
          <w:sz w:val="28"/>
          <w:szCs w:val="28"/>
          <w:lang w:val="en-US"/>
        </w:rPr>
        <w:t xml:space="preserve"> bending</w:t>
      </w:r>
      <w:r w:rsidR="007543C8" w:rsidRPr="008A6428">
        <w:rPr>
          <w:sz w:val="28"/>
          <w:szCs w:val="28"/>
          <w:lang w:val="en-US"/>
        </w:rPr>
        <w:t xml:space="preserve">and apply </w:t>
      </w:r>
      <w:r w:rsidR="00AF7CBC" w:rsidRPr="008A6428">
        <w:rPr>
          <w:sz w:val="28"/>
          <w:szCs w:val="28"/>
          <w:lang w:val="en-US"/>
        </w:rPr>
        <w:t xml:space="preserve">bandage. </w:t>
      </w:r>
    </w:p>
    <w:p w:rsidR="00AF7CBC" w:rsidRPr="008A6428" w:rsidRDefault="007543C8" w:rsidP="00AF7CBC">
      <w:pPr>
        <w:ind w:right="-1" w:firstLine="709"/>
        <w:jc w:val="both"/>
        <w:rPr>
          <w:sz w:val="28"/>
          <w:szCs w:val="28"/>
          <w:lang w:val="en-US"/>
        </w:rPr>
      </w:pPr>
      <w:r w:rsidRPr="008A6428">
        <w:rPr>
          <w:sz w:val="28"/>
          <w:szCs w:val="28"/>
          <w:lang w:val="en-US"/>
        </w:rPr>
        <w:t>P</w:t>
      </w:r>
      <w:r w:rsidR="00AF7CBC" w:rsidRPr="008A6428">
        <w:rPr>
          <w:sz w:val="28"/>
          <w:szCs w:val="28"/>
          <w:lang w:val="en-US"/>
        </w:rPr>
        <w:t xml:space="preserve">opliteal artery is </w:t>
      </w:r>
      <w:r w:rsidRPr="008A6428">
        <w:rPr>
          <w:sz w:val="28"/>
          <w:szCs w:val="28"/>
          <w:lang w:val="en-US"/>
        </w:rPr>
        <w:t>pressed by knee flexion</w:t>
      </w:r>
      <w:r w:rsidR="00AF7CBC" w:rsidRPr="008A6428">
        <w:rPr>
          <w:sz w:val="28"/>
          <w:szCs w:val="28"/>
          <w:lang w:val="en-US"/>
        </w:rPr>
        <w:t xml:space="preserve">. </w:t>
      </w:r>
      <w:r w:rsidRPr="008A6428">
        <w:rPr>
          <w:sz w:val="28"/>
          <w:szCs w:val="28"/>
          <w:lang w:val="en-US"/>
        </w:rPr>
        <w:t>Thus i</w:t>
      </w:r>
      <w:r w:rsidR="00AF7CBC" w:rsidRPr="008A6428">
        <w:rPr>
          <w:sz w:val="28"/>
          <w:szCs w:val="28"/>
          <w:lang w:val="en-US"/>
        </w:rPr>
        <w:t xml:space="preserve">t is necessary to </w:t>
      </w:r>
      <w:r w:rsidRPr="008A6428">
        <w:rPr>
          <w:sz w:val="28"/>
          <w:szCs w:val="28"/>
          <w:lang w:val="en-US"/>
        </w:rPr>
        <w:t>put a gauze swab into the popliteal pole</w:t>
      </w:r>
      <w:r w:rsidR="00360964" w:rsidRPr="008A6428">
        <w:rPr>
          <w:sz w:val="28"/>
          <w:szCs w:val="28"/>
          <w:lang w:val="en-US"/>
        </w:rPr>
        <w:t>. It is used in case offoot and lower third of the shin bleedings.</w:t>
      </w:r>
    </w:p>
    <w:p w:rsidR="00840BFE" w:rsidRPr="008A6428" w:rsidRDefault="00360964" w:rsidP="00AF7CBC">
      <w:pPr>
        <w:ind w:right="-1" w:firstLine="709"/>
        <w:jc w:val="both"/>
        <w:rPr>
          <w:sz w:val="28"/>
          <w:szCs w:val="28"/>
          <w:lang w:val="en-US"/>
        </w:rPr>
      </w:pPr>
      <w:r w:rsidRPr="008A6428">
        <w:rPr>
          <w:sz w:val="28"/>
          <w:szCs w:val="28"/>
          <w:lang w:val="en-US"/>
        </w:rPr>
        <w:t>During surgery</w:t>
      </w:r>
      <w:r w:rsidR="00AF7CBC" w:rsidRPr="008A6428">
        <w:rPr>
          <w:sz w:val="28"/>
          <w:szCs w:val="28"/>
          <w:lang w:val="en-US"/>
        </w:rPr>
        <w:t xml:space="preserve"> the temporary </w:t>
      </w:r>
      <w:r w:rsidRPr="008A6428">
        <w:rPr>
          <w:sz w:val="28"/>
          <w:szCs w:val="28"/>
          <w:lang w:val="en-US"/>
        </w:rPr>
        <w:t>control</w:t>
      </w:r>
      <w:r w:rsidR="00AF7CBC" w:rsidRPr="008A6428">
        <w:rPr>
          <w:sz w:val="28"/>
          <w:szCs w:val="28"/>
          <w:lang w:val="en-US"/>
        </w:rPr>
        <w:t xml:space="preserve"> of bleeding is carried out by </w:t>
      </w:r>
      <w:r w:rsidRPr="008A6428">
        <w:rPr>
          <w:sz w:val="28"/>
          <w:szCs w:val="28"/>
          <w:lang w:val="en-US"/>
        </w:rPr>
        <w:t>applying hemostatic clamps. It can be used for</w:t>
      </w:r>
      <w:r w:rsidR="00AF7CBC" w:rsidRPr="008A6428">
        <w:rPr>
          <w:sz w:val="28"/>
          <w:szCs w:val="28"/>
          <w:lang w:val="en-US"/>
        </w:rPr>
        <w:t xml:space="preserve"> bleeding stop if </w:t>
      </w:r>
      <w:r w:rsidRPr="008A6428">
        <w:rPr>
          <w:sz w:val="28"/>
          <w:szCs w:val="28"/>
          <w:lang w:val="en-US"/>
        </w:rPr>
        <w:t>a</w:t>
      </w:r>
      <w:r w:rsidR="00AF7CBC" w:rsidRPr="008A6428">
        <w:rPr>
          <w:sz w:val="28"/>
          <w:szCs w:val="28"/>
          <w:lang w:val="en-US"/>
        </w:rPr>
        <w:t xml:space="preserve"> bleeding vessel is visible. </w:t>
      </w:r>
    </w:p>
    <w:p w:rsidR="00AF7CBC" w:rsidRPr="008A6428" w:rsidRDefault="00AF7CBC" w:rsidP="00AF7CBC">
      <w:pPr>
        <w:ind w:right="-1" w:firstLine="709"/>
        <w:jc w:val="both"/>
        <w:rPr>
          <w:sz w:val="28"/>
          <w:szCs w:val="28"/>
          <w:lang w:val="en-US"/>
        </w:rPr>
      </w:pPr>
      <w:r w:rsidRPr="008A6428">
        <w:rPr>
          <w:sz w:val="28"/>
          <w:szCs w:val="28"/>
          <w:lang w:val="en-US"/>
        </w:rPr>
        <w:t>I</w:t>
      </w:r>
      <w:r w:rsidR="00840BFE" w:rsidRPr="008A6428">
        <w:rPr>
          <w:sz w:val="28"/>
          <w:szCs w:val="28"/>
          <w:lang w:val="en-US"/>
        </w:rPr>
        <w:t>f there is no tourniquet,</w:t>
      </w:r>
      <w:r w:rsidRPr="008A6428">
        <w:rPr>
          <w:sz w:val="28"/>
          <w:szCs w:val="28"/>
          <w:lang w:val="en-US"/>
        </w:rPr>
        <w:t xml:space="preserve"> it is possible to use </w:t>
      </w:r>
      <w:r w:rsidR="00F87319" w:rsidRPr="008A6428">
        <w:rPr>
          <w:sz w:val="28"/>
          <w:szCs w:val="28"/>
          <w:lang w:val="en-US"/>
        </w:rPr>
        <w:t>means turned out to be at hand. For example, you can</w:t>
      </w:r>
      <w:r w:rsidRPr="008A6428">
        <w:rPr>
          <w:sz w:val="28"/>
          <w:szCs w:val="28"/>
          <w:lang w:val="en-US"/>
        </w:rPr>
        <w:t xml:space="preserve"> use a scarf. For this purpose it </w:t>
      </w:r>
      <w:r w:rsidR="00F87319" w:rsidRPr="008A6428">
        <w:rPr>
          <w:sz w:val="28"/>
          <w:szCs w:val="28"/>
          <w:lang w:val="en-US"/>
        </w:rPr>
        <w:t>is freely tied</w:t>
      </w:r>
      <w:r w:rsidRPr="008A6428">
        <w:rPr>
          <w:sz w:val="28"/>
          <w:szCs w:val="28"/>
          <w:lang w:val="en-US"/>
        </w:rPr>
        <w:t xml:space="preserve"> round </w:t>
      </w:r>
      <w:r w:rsidR="00F87319" w:rsidRPr="008A6428">
        <w:rPr>
          <w:sz w:val="28"/>
          <w:szCs w:val="28"/>
          <w:lang w:val="en-US"/>
        </w:rPr>
        <w:t xml:space="preserve">an extremity above the bleeding place, </w:t>
      </w:r>
      <w:r w:rsidRPr="008A6428">
        <w:rPr>
          <w:sz w:val="28"/>
          <w:szCs w:val="28"/>
          <w:lang w:val="en-US"/>
        </w:rPr>
        <w:t xml:space="preserve">then </w:t>
      </w:r>
      <w:r w:rsidR="00F87319" w:rsidRPr="008A6428">
        <w:rPr>
          <w:sz w:val="28"/>
          <w:szCs w:val="28"/>
          <w:lang w:val="en-US"/>
        </w:rPr>
        <w:t xml:space="preserve">any subject (a stick, a plate) is </w:t>
      </w:r>
      <w:r w:rsidR="000640AD" w:rsidRPr="008A6428">
        <w:rPr>
          <w:sz w:val="28"/>
          <w:szCs w:val="28"/>
          <w:lang w:val="en-US"/>
        </w:rPr>
        <w:t>fit</w:t>
      </w:r>
      <w:r w:rsidR="00F87319" w:rsidRPr="008A6428">
        <w:rPr>
          <w:sz w:val="28"/>
          <w:szCs w:val="28"/>
          <w:lang w:val="en-US"/>
        </w:rPr>
        <w:t xml:space="preserve"> into the</w:t>
      </w:r>
      <w:r w:rsidRPr="008A6428">
        <w:rPr>
          <w:sz w:val="28"/>
          <w:szCs w:val="28"/>
          <w:lang w:val="en-US"/>
        </w:rPr>
        <w:t xml:space="preserve"> loop </w:t>
      </w:r>
      <w:r w:rsidR="000640AD" w:rsidRPr="008A6428">
        <w:rPr>
          <w:sz w:val="28"/>
          <w:szCs w:val="28"/>
          <w:lang w:val="en-US"/>
        </w:rPr>
        <w:t>and the scarf is twisted till the bleeding is stopped</w:t>
      </w:r>
      <w:r w:rsidRPr="008A6428">
        <w:rPr>
          <w:sz w:val="28"/>
          <w:szCs w:val="28"/>
          <w:lang w:val="en-US"/>
        </w:rPr>
        <w:t>.</w:t>
      </w:r>
    </w:p>
    <w:p w:rsidR="00AF7CBC" w:rsidRPr="008A6428" w:rsidRDefault="00A35F2C" w:rsidP="00A35F2C">
      <w:pPr>
        <w:ind w:right="-1" w:firstLine="708"/>
        <w:jc w:val="both"/>
        <w:rPr>
          <w:b/>
          <w:sz w:val="28"/>
          <w:szCs w:val="28"/>
          <w:lang w:val="en-US"/>
        </w:rPr>
      </w:pPr>
      <w:r w:rsidRPr="008A6428">
        <w:rPr>
          <w:b/>
          <w:sz w:val="28"/>
          <w:szCs w:val="28"/>
          <w:lang w:val="en-US"/>
        </w:rPr>
        <w:lastRenderedPageBreak/>
        <w:t>Methods</w:t>
      </w:r>
      <w:r w:rsidR="002D64F7" w:rsidRPr="008A6428">
        <w:rPr>
          <w:b/>
          <w:sz w:val="28"/>
          <w:szCs w:val="28"/>
          <w:lang w:val="en-US"/>
        </w:rPr>
        <w:t xml:space="preserve"> of permanent hemostasis.</w:t>
      </w:r>
    </w:p>
    <w:p w:rsidR="002D64F7" w:rsidRPr="008A6428" w:rsidRDefault="00A35F2C" w:rsidP="00AF7CBC">
      <w:pPr>
        <w:ind w:right="-1" w:firstLine="709"/>
        <w:jc w:val="both"/>
        <w:rPr>
          <w:sz w:val="28"/>
          <w:szCs w:val="28"/>
          <w:lang w:val="en-US"/>
        </w:rPr>
      </w:pPr>
      <w:r w:rsidRPr="008A6428">
        <w:rPr>
          <w:sz w:val="28"/>
          <w:szCs w:val="28"/>
          <w:lang w:val="en-US"/>
        </w:rPr>
        <w:t>Methods</w:t>
      </w:r>
      <w:r w:rsidR="002D64F7" w:rsidRPr="008A6428">
        <w:rPr>
          <w:sz w:val="28"/>
          <w:szCs w:val="28"/>
          <w:lang w:val="en-US"/>
        </w:rPr>
        <w:t xml:space="preserve"> of permanent hemostasis can be divided into four groups:</w:t>
      </w:r>
    </w:p>
    <w:p w:rsidR="00AF7CBC" w:rsidRPr="008A6428" w:rsidRDefault="00A35F2C" w:rsidP="00AF7CBC">
      <w:pPr>
        <w:ind w:right="-1" w:firstLine="709"/>
        <w:jc w:val="both"/>
        <w:rPr>
          <w:b/>
          <w:sz w:val="28"/>
          <w:szCs w:val="28"/>
          <w:lang w:val="en-US"/>
        </w:rPr>
      </w:pPr>
      <w:r w:rsidRPr="008A6428">
        <w:rPr>
          <w:b/>
          <w:sz w:val="28"/>
          <w:szCs w:val="28"/>
          <w:lang w:val="en-US"/>
        </w:rPr>
        <w:t>1. Mechanical methods</w:t>
      </w:r>
    </w:p>
    <w:p w:rsidR="00AF7CBC" w:rsidRPr="008A6428" w:rsidRDefault="00866581" w:rsidP="00AF7CBC">
      <w:pPr>
        <w:ind w:right="-1" w:firstLine="709"/>
        <w:jc w:val="both"/>
        <w:rPr>
          <w:sz w:val="28"/>
          <w:szCs w:val="28"/>
          <w:lang w:val="en-US"/>
        </w:rPr>
      </w:pPr>
      <w:r w:rsidRPr="008A6428">
        <w:rPr>
          <w:sz w:val="28"/>
          <w:szCs w:val="28"/>
          <w:lang w:val="en-US"/>
        </w:rPr>
        <w:t>It is necessary to refer to this group t</w:t>
      </w:r>
      <w:r w:rsidR="002D64F7" w:rsidRPr="008A6428">
        <w:rPr>
          <w:sz w:val="28"/>
          <w:szCs w:val="28"/>
          <w:lang w:val="en-US"/>
        </w:rPr>
        <w:t>he above given mechanical methods</w:t>
      </w:r>
      <w:r w:rsidRPr="008A6428">
        <w:rPr>
          <w:sz w:val="28"/>
          <w:szCs w:val="28"/>
          <w:lang w:val="en-US"/>
        </w:rPr>
        <w:t xml:space="preserve">: using </w:t>
      </w:r>
      <w:r w:rsidR="002D64F7" w:rsidRPr="008A6428">
        <w:rPr>
          <w:sz w:val="28"/>
          <w:szCs w:val="28"/>
          <w:lang w:val="en-US"/>
        </w:rPr>
        <w:t>of compressing bandage, effective at capillary and venous bleeding, and tight swabbing</w:t>
      </w:r>
      <w:r w:rsidRPr="008A6428">
        <w:rPr>
          <w:sz w:val="28"/>
          <w:szCs w:val="28"/>
          <w:lang w:val="en-US"/>
        </w:rPr>
        <w:t xml:space="preserve"> thatstops bleeding of </w:t>
      </w:r>
      <w:r w:rsidR="00AF7CBC" w:rsidRPr="008A6428">
        <w:rPr>
          <w:sz w:val="28"/>
          <w:szCs w:val="28"/>
          <w:lang w:val="en-US"/>
        </w:rPr>
        <w:t>soft</w:t>
      </w:r>
      <w:r w:rsidRPr="008A6428">
        <w:rPr>
          <w:sz w:val="28"/>
          <w:szCs w:val="28"/>
          <w:lang w:val="en-US"/>
        </w:rPr>
        <w:t xml:space="preserve"> tissues and parenchymatous organs</w:t>
      </w:r>
      <w:r w:rsidR="00AF7CBC" w:rsidRPr="008A6428">
        <w:rPr>
          <w:sz w:val="28"/>
          <w:szCs w:val="28"/>
          <w:lang w:val="en-US"/>
        </w:rPr>
        <w:t xml:space="preserve">. Application of </w:t>
      </w:r>
      <w:r w:rsidRPr="008A6428">
        <w:rPr>
          <w:sz w:val="28"/>
          <w:szCs w:val="28"/>
          <w:lang w:val="en-US"/>
        </w:rPr>
        <w:t xml:space="preserve">Blackmore probe </w:t>
      </w:r>
      <w:r w:rsidR="00AF7CBC" w:rsidRPr="008A6428">
        <w:rPr>
          <w:sz w:val="28"/>
          <w:szCs w:val="28"/>
          <w:lang w:val="en-US"/>
        </w:rPr>
        <w:t>is based on the s</w:t>
      </w:r>
      <w:r w:rsidRPr="008A6428">
        <w:rPr>
          <w:sz w:val="28"/>
          <w:szCs w:val="28"/>
          <w:lang w:val="en-US"/>
        </w:rPr>
        <w:t>ame principle. It is used for arrest of hemorrhage</w:t>
      </w:r>
      <w:r w:rsidR="00AF7CBC" w:rsidRPr="008A6428">
        <w:rPr>
          <w:sz w:val="28"/>
          <w:szCs w:val="28"/>
          <w:lang w:val="en-US"/>
        </w:rPr>
        <w:t xml:space="preserve"> from </w:t>
      </w:r>
      <w:r w:rsidRPr="008A6428">
        <w:rPr>
          <w:sz w:val="28"/>
          <w:szCs w:val="28"/>
          <w:lang w:val="en-US"/>
        </w:rPr>
        <w:t xml:space="preserve">esophagus </w:t>
      </w:r>
      <w:r w:rsidR="00AF7CBC" w:rsidRPr="008A6428">
        <w:rPr>
          <w:sz w:val="28"/>
          <w:szCs w:val="28"/>
          <w:lang w:val="en-US"/>
        </w:rPr>
        <w:t xml:space="preserve">veins. The probe is </w:t>
      </w:r>
      <w:r w:rsidR="00A51043" w:rsidRPr="008A6428">
        <w:rPr>
          <w:sz w:val="28"/>
          <w:szCs w:val="28"/>
          <w:lang w:val="en-US"/>
        </w:rPr>
        <w:t>inserted into the</w:t>
      </w:r>
      <w:r w:rsidR="00AF7CBC" w:rsidRPr="008A6428">
        <w:rPr>
          <w:sz w:val="28"/>
          <w:szCs w:val="28"/>
          <w:lang w:val="en-US"/>
        </w:rPr>
        <w:t xml:space="preserve"> stomach, the</w:t>
      </w:r>
      <w:r w:rsidR="00A51043" w:rsidRPr="008A6428">
        <w:rPr>
          <w:sz w:val="28"/>
          <w:szCs w:val="28"/>
          <w:lang w:val="en-US"/>
        </w:rPr>
        <w:t xml:space="preserve"> gastric balloon </w:t>
      </w:r>
      <w:r w:rsidR="009C2AE1" w:rsidRPr="008A6428">
        <w:rPr>
          <w:sz w:val="28"/>
          <w:szCs w:val="28"/>
          <w:lang w:val="en-US"/>
        </w:rPr>
        <w:t>which is fixed to the cardia is inflated</w:t>
      </w:r>
      <w:r w:rsidR="00AF7CBC" w:rsidRPr="008A6428">
        <w:rPr>
          <w:sz w:val="28"/>
          <w:szCs w:val="28"/>
          <w:lang w:val="en-US"/>
        </w:rPr>
        <w:t xml:space="preserve">. Then the </w:t>
      </w:r>
      <w:r w:rsidR="009C2AE1" w:rsidRPr="008A6428">
        <w:rPr>
          <w:sz w:val="28"/>
          <w:szCs w:val="28"/>
          <w:lang w:val="en-US"/>
        </w:rPr>
        <w:t>esophageal balloon is inflated to press esophagus veins and stop the bleeding</w:t>
      </w:r>
      <w:r w:rsidR="00AF7CBC" w:rsidRPr="008A6428">
        <w:rPr>
          <w:sz w:val="28"/>
          <w:szCs w:val="28"/>
          <w:lang w:val="en-US"/>
        </w:rPr>
        <w:t xml:space="preserve">. </w:t>
      </w:r>
    </w:p>
    <w:p w:rsidR="00AF7CBC" w:rsidRPr="008A6428" w:rsidRDefault="00643E51" w:rsidP="00643E51">
      <w:pPr>
        <w:ind w:right="-1" w:firstLine="709"/>
        <w:jc w:val="both"/>
        <w:rPr>
          <w:b/>
          <w:sz w:val="28"/>
          <w:szCs w:val="28"/>
          <w:lang w:val="en-US"/>
        </w:rPr>
      </w:pPr>
      <w:r w:rsidRPr="008A6428">
        <w:rPr>
          <w:b/>
          <w:sz w:val="28"/>
          <w:szCs w:val="28"/>
          <w:lang w:val="en-US"/>
        </w:rPr>
        <w:t xml:space="preserve">Twisting of injured vessels. </w:t>
      </w:r>
      <w:r w:rsidR="009C2AE1" w:rsidRPr="008A6428">
        <w:rPr>
          <w:sz w:val="28"/>
          <w:szCs w:val="28"/>
          <w:lang w:val="en-US"/>
        </w:rPr>
        <w:t>In case of</w:t>
      </w:r>
      <w:r w:rsidR="00AF7CBC" w:rsidRPr="008A6428">
        <w:rPr>
          <w:sz w:val="28"/>
          <w:szCs w:val="28"/>
          <w:lang w:val="en-US"/>
        </w:rPr>
        <w:t xml:space="preserve"> insignificant bleedings </w:t>
      </w:r>
      <w:r w:rsidR="009C2AE1" w:rsidRPr="008A6428">
        <w:rPr>
          <w:sz w:val="28"/>
          <w:szCs w:val="28"/>
          <w:lang w:val="en-US"/>
        </w:rPr>
        <w:t xml:space="preserve">one-direction twisting of a vessel is sometimes applied </w:t>
      </w:r>
      <w:r w:rsidR="00AF7CBC" w:rsidRPr="008A6428">
        <w:rPr>
          <w:sz w:val="28"/>
          <w:szCs w:val="28"/>
          <w:lang w:val="en-US"/>
        </w:rPr>
        <w:t xml:space="preserve">(for example, </w:t>
      </w:r>
      <w:r w:rsidR="009C2AE1" w:rsidRPr="008A6428">
        <w:rPr>
          <w:sz w:val="28"/>
          <w:szCs w:val="28"/>
          <w:lang w:val="en-US"/>
        </w:rPr>
        <w:t>during phlebectomy to stop small veins hemorrhage). T</w:t>
      </w:r>
      <w:r w:rsidR="00AF7CBC" w:rsidRPr="008A6428">
        <w:rPr>
          <w:sz w:val="28"/>
          <w:szCs w:val="28"/>
          <w:lang w:val="en-US"/>
        </w:rPr>
        <w:t>he vessel</w:t>
      </w:r>
      <w:r w:rsidR="009C2AE1" w:rsidRPr="008A6428">
        <w:rPr>
          <w:sz w:val="28"/>
          <w:szCs w:val="28"/>
          <w:lang w:val="en-US"/>
        </w:rPr>
        <w:t xml:space="preserve"> wall</w:t>
      </w:r>
      <w:r w:rsidR="00AF7CBC" w:rsidRPr="008A6428">
        <w:rPr>
          <w:sz w:val="28"/>
          <w:szCs w:val="28"/>
          <w:lang w:val="en-US"/>
        </w:rPr>
        <w:t xml:space="preserve"> is rolled, </w:t>
      </w:r>
      <w:r w:rsidR="009C2AE1" w:rsidRPr="008A6428">
        <w:rPr>
          <w:sz w:val="28"/>
          <w:szCs w:val="28"/>
          <w:lang w:val="en-US"/>
        </w:rPr>
        <w:t>intima is destroyed and a blood clot is formed in the vessel lumen.</w:t>
      </w:r>
    </w:p>
    <w:p w:rsidR="00AF7CBC" w:rsidRPr="008A6428" w:rsidRDefault="00643E51" w:rsidP="00AF7CBC">
      <w:pPr>
        <w:ind w:right="-1" w:firstLine="709"/>
        <w:jc w:val="both"/>
        <w:rPr>
          <w:sz w:val="28"/>
          <w:szCs w:val="28"/>
          <w:lang w:val="en-US"/>
        </w:rPr>
      </w:pPr>
      <w:r w:rsidRPr="008A6428">
        <w:rPr>
          <w:b/>
          <w:sz w:val="28"/>
          <w:szCs w:val="28"/>
          <w:lang w:val="en-US"/>
        </w:rPr>
        <w:t>Vessel ligation in a</w:t>
      </w:r>
      <w:r w:rsidR="008E40A6" w:rsidRPr="008A6428">
        <w:rPr>
          <w:b/>
          <w:sz w:val="28"/>
          <w:szCs w:val="28"/>
          <w:lang w:val="en-US"/>
        </w:rPr>
        <w:t>n open</w:t>
      </w:r>
      <w:r w:rsidRPr="008A6428">
        <w:rPr>
          <w:b/>
          <w:sz w:val="28"/>
          <w:szCs w:val="28"/>
          <w:lang w:val="en-US"/>
        </w:rPr>
        <w:t xml:space="preserve"> wound.</w:t>
      </w:r>
      <w:r w:rsidRPr="008A6428">
        <w:rPr>
          <w:sz w:val="28"/>
          <w:szCs w:val="28"/>
          <w:lang w:val="en-US"/>
        </w:rPr>
        <w:t>Billroth's hemostatic forceps is used for temporary control of bleeding.</w:t>
      </w:r>
      <w:r w:rsidR="00AF7CBC" w:rsidRPr="008A6428">
        <w:rPr>
          <w:sz w:val="28"/>
          <w:szCs w:val="28"/>
          <w:lang w:val="en-US"/>
        </w:rPr>
        <w:t xml:space="preserve"> Then </w:t>
      </w:r>
      <w:r w:rsidRPr="008A6428">
        <w:rPr>
          <w:sz w:val="28"/>
          <w:szCs w:val="28"/>
          <w:lang w:val="en-US"/>
        </w:rPr>
        <w:t xml:space="preserve">the ligature is applied </w:t>
      </w:r>
      <w:r w:rsidR="00AF7CBC" w:rsidRPr="008A6428">
        <w:rPr>
          <w:sz w:val="28"/>
          <w:szCs w:val="28"/>
          <w:lang w:val="en-US"/>
        </w:rPr>
        <w:t xml:space="preserve">for </w:t>
      </w:r>
      <w:r w:rsidRPr="008A6428">
        <w:rPr>
          <w:sz w:val="28"/>
          <w:szCs w:val="28"/>
          <w:lang w:val="en-US"/>
        </w:rPr>
        <w:t>the permanent hemostasis</w:t>
      </w:r>
      <w:r w:rsidR="00AF7CBC" w:rsidRPr="008A6428">
        <w:rPr>
          <w:sz w:val="28"/>
          <w:szCs w:val="28"/>
          <w:lang w:val="en-US"/>
        </w:rPr>
        <w:t>. For</w:t>
      </w:r>
      <w:r w:rsidRPr="008A6428">
        <w:rPr>
          <w:sz w:val="28"/>
          <w:szCs w:val="28"/>
          <w:lang w:val="en-US"/>
        </w:rPr>
        <w:t xml:space="preserve"> vessel ligation absorbable and nonabsorbable sutures are used made of </w:t>
      </w:r>
      <w:r w:rsidR="00F62AF7" w:rsidRPr="008A6428">
        <w:rPr>
          <w:sz w:val="28"/>
          <w:szCs w:val="28"/>
          <w:lang w:val="en-US"/>
        </w:rPr>
        <w:t>silk, c</w:t>
      </w:r>
      <w:r w:rsidR="00AF7CBC" w:rsidRPr="008A6428">
        <w:rPr>
          <w:sz w:val="28"/>
          <w:szCs w:val="28"/>
          <w:lang w:val="en-US"/>
        </w:rPr>
        <w:t>apron</w:t>
      </w:r>
      <w:r w:rsidR="00F62AF7" w:rsidRPr="008A6428">
        <w:rPr>
          <w:sz w:val="28"/>
          <w:szCs w:val="28"/>
          <w:lang w:val="en-US"/>
        </w:rPr>
        <w:t>, etc. For better</w:t>
      </w:r>
      <w:r w:rsidR="00AF7CBC" w:rsidRPr="008A6428">
        <w:rPr>
          <w:sz w:val="28"/>
          <w:szCs w:val="28"/>
          <w:lang w:val="en-US"/>
        </w:rPr>
        <w:t xml:space="preserve"> hemostasis </w:t>
      </w:r>
      <w:r w:rsidR="00F62AF7" w:rsidRPr="008A6428">
        <w:rPr>
          <w:sz w:val="28"/>
          <w:szCs w:val="28"/>
          <w:lang w:val="en-US"/>
        </w:rPr>
        <w:t xml:space="preserve">two ligatures are applied on large vessels: a </w:t>
      </w:r>
      <w:r w:rsidR="00AF7CBC" w:rsidRPr="008A6428">
        <w:rPr>
          <w:sz w:val="28"/>
          <w:szCs w:val="28"/>
          <w:lang w:val="en-US"/>
        </w:rPr>
        <w:t>usual</w:t>
      </w:r>
      <w:r w:rsidR="00F62AF7" w:rsidRPr="008A6428">
        <w:rPr>
          <w:sz w:val="28"/>
          <w:szCs w:val="28"/>
          <w:lang w:val="en-US"/>
        </w:rPr>
        <w:t xml:space="preserve"> one and another with</w:t>
      </w:r>
      <w:r w:rsidR="00AF7CBC" w:rsidRPr="008A6428">
        <w:rPr>
          <w:sz w:val="28"/>
          <w:szCs w:val="28"/>
          <w:lang w:val="en-US"/>
        </w:rPr>
        <w:t xml:space="preserve"> vessel </w:t>
      </w:r>
      <w:r w:rsidR="00F62AF7" w:rsidRPr="008A6428">
        <w:rPr>
          <w:sz w:val="28"/>
          <w:szCs w:val="28"/>
          <w:lang w:val="en-US"/>
        </w:rPr>
        <w:t>underrunning</w:t>
      </w:r>
      <w:r w:rsidR="00AF7CBC" w:rsidRPr="008A6428">
        <w:rPr>
          <w:sz w:val="28"/>
          <w:szCs w:val="28"/>
          <w:lang w:val="en-US"/>
        </w:rPr>
        <w:t xml:space="preserve"> (</w:t>
      </w:r>
      <w:r w:rsidR="00F62AF7" w:rsidRPr="008A6428">
        <w:rPr>
          <w:sz w:val="28"/>
          <w:szCs w:val="28"/>
          <w:lang w:val="en-US"/>
        </w:rPr>
        <w:t xml:space="preserve">make one or two stiches </w:t>
      </w:r>
      <w:r w:rsidR="00DD2265" w:rsidRPr="008A6428">
        <w:rPr>
          <w:sz w:val="28"/>
          <w:szCs w:val="28"/>
          <w:lang w:val="en-US"/>
        </w:rPr>
        <w:t>around the blood vessel and tie it</w:t>
      </w:r>
      <w:r w:rsidR="00AF7CBC" w:rsidRPr="008A6428">
        <w:rPr>
          <w:sz w:val="28"/>
          <w:szCs w:val="28"/>
          <w:lang w:val="en-US"/>
        </w:rPr>
        <w:t xml:space="preserve">). </w:t>
      </w:r>
    </w:p>
    <w:p w:rsidR="00AF7CBC" w:rsidRPr="008A6428" w:rsidRDefault="00DD2265" w:rsidP="00AF7CBC">
      <w:pPr>
        <w:ind w:right="-1" w:firstLine="709"/>
        <w:jc w:val="both"/>
        <w:rPr>
          <w:sz w:val="28"/>
          <w:szCs w:val="28"/>
          <w:lang w:val="en-US"/>
        </w:rPr>
      </w:pPr>
      <w:r w:rsidRPr="008A6428">
        <w:rPr>
          <w:b/>
          <w:sz w:val="28"/>
          <w:szCs w:val="28"/>
          <w:lang w:val="en-US"/>
        </w:rPr>
        <w:t>Vessel ligation</w:t>
      </w:r>
      <w:r w:rsidR="00AF7CBC" w:rsidRPr="008A6428">
        <w:rPr>
          <w:sz w:val="28"/>
          <w:szCs w:val="28"/>
          <w:lang w:val="en-US"/>
        </w:rPr>
        <w:t xml:space="preserve">. </w:t>
      </w:r>
      <w:r w:rsidR="008E40A6" w:rsidRPr="008A6428">
        <w:rPr>
          <w:sz w:val="28"/>
          <w:szCs w:val="28"/>
          <w:lang w:val="en-US"/>
        </w:rPr>
        <w:t xml:space="preserve">This method </w:t>
      </w:r>
      <w:r w:rsidR="00AF7CBC" w:rsidRPr="008A6428">
        <w:rPr>
          <w:sz w:val="28"/>
          <w:szCs w:val="28"/>
          <w:lang w:val="en-US"/>
        </w:rPr>
        <w:t xml:space="preserve">is </w:t>
      </w:r>
      <w:r w:rsidR="008E40A6" w:rsidRPr="008A6428">
        <w:rPr>
          <w:sz w:val="28"/>
          <w:szCs w:val="28"/>
          <w:lang w:val="en-US"/>
        </w:rPr>
        <w:t>used</w:t>
      </w:r>
      <w:r w:rsidR="00AF7CBC" w:rsidRPr="008A6428">
        <w:rPr>
          <w:sz w:val="28"/>
          <w:szCs w:val="28"/>
          <w:lang w:val="en-US"/>
        </w:rPr>
        <w:t xml:space="preserve"> at </w:t>
      </w:r>
      <w:r w:rsidR="008E40A6" w:rsidRPr="008A6428">
        <w:rPr>
          <w:sz w:val="28"/>
          <w:szCs w:val="28"/>
          <w:lang w:val="en-US"/>
        </w:rPr>
        <w:t>heavyhemorrhage</w:t>
      </w:r>
      <w:r w:rsidR="00AF7CBC" w:rsidRPr="008A6428">
        <w:rPr>
          <w:sz w:val="28"/>
          <w:szCs w:val="28"/>
          <w:lang w:val="en-US"/>
        </w:rPr>
        <w:t xml:space="preserve"> when it is </w:t>
      </w:r>
      <w:r w:rsidR="008E40A6" w:rsidRPr="008A6428">
        <w:rPr>
          <w:sz w:val="28"/>
          <w:szCs w:val="28"/>
          <w:lang w:val="en-US"/>
        </w:rPr>
        <w:t>impossible to find and tie</w:t>
      </w:r>
      <w:r w:rsidR="00AF7CBC" w:rsidRPr="008A6428">
        <w:rPr>
          <w:sz w:val="28"/>
          <w:szCs w:val="28"/>
          <w:lang w:val="en-US"/>
        </w:rPr>
        <w:t xml:space="preserve"> the damaged vessel in a</w:t>
      </w:r>
      <w:r w:rsidR="008E40A6" w:rsidRPr="008A6428">
        <w:rPr>
          <w:sz w:val="28"/>
          <w:szCs w:val="28"/>
          <w:lang w:val="en-US"/>
        </w:rPr>
        <w:t>n open</w:t>
      </w:r>
      <w:r w:rsidR="00AF7CBC" w:rsidRPr="008A6428">
        <w:rPr>
          <w:sz w:val="28"/>
          <w:szCs w:val="28"/>
          <w:lang w:val="en-US"/>
        </w:rPr>
        <w:t xml:space="preserve"> wound. In this reg</w:t>
      </w:r>
      <w:r w:rsidR="008E40A6" w:rsidRPr="008A6428">
        <w:rPr>
          <w:sz w:val="28"/>
          <w:szCs w:val="28"/>
          <w:lang w:val="en-US"/>
        </w:rPr>
        <w:t>ard the unchanged tissues of the vessel are tied above the place of injury</w:t>
      </w:r>
      <w:r w:rsidR="00AF7CBC" w:rsidRPr="008A6428">
        <w:rPr>
          <w:sz w:val="28"/>
          <w:szCs w:val="28"/>
          <w:lang w:val="en-US"/>
        </w:rPr>
        <w:t xml:space="preserve">. </w:t>
      </w:r>
      <w:r w:rsidR="008E40A6" w:rsidRPr="008A6428">
        <w:rPr>
          <w:sz w:val="28"/>
          <w:szCs w:val="28"/>
          <w:lang w:val="en-US"/>
        </w:rPr>
        <w:t xml:space="preserve">The same method is also used in case of </w:t>
      </w:r>
      <w:r w:rsidR="00AF7CBC" w:rsidRPr="008A6428">
        <w:rPr>
          <w:sz w:val="28"/>
          <w:szCs w:val="28"/>
          <w:lang w:val="en-US"/>
        </w:rPr>
        <w:t>late secondary arrosive bleeding</w:t>
      </w:r>
      <w:r w:rsidR="008E40A6" w:rsidRPr="008A6428">
        <w:rPr>
          <w:sz w:val="28"/>
          <w:szCs w:val="28"/>
          <w:lang w:val="en-US"/>
        </w:rPr>
        <w:t>s from septic</w:t>
      </w:r>
      <w:r w:rsidR="00AF7CBC" w:rsidRPr="008A6428">
        <w:rPr>
          <w:sz w:val="28"/>
          <w:szCs w:val="28"/>
          <w:lang w:val="en-US"/>
        </w:rPr>
        <w:t xml:space="preserve"> wound</w:t>
      </w:r>
      <w:r w:rsidR="008E40A6" w:rsidRPr="008A6428">
        <w:rPr>
          <w:sz w:val="28"/>
          <w:szCs w:val="28"/>
          <w:lang w:val="en-US"/>
        </w:rPr>
        <w:t xml:space="preserve">s becausevessel ligation in a septic wound is not effective </w:t>
      </w:r>
      <w:r w:rsidR="00AF7CBC" w:rsidRPr="008A6428">
        <w:rPr>
          <w:sz w:val="28"/>
          <w:szCs w:val="28"/>
          <w:lang w:val="en-US"/>
        </w:rPr>
        <w:t xml:space="preserve">bandaging in a purulent wound is unreliable and </w:t>
      </w:r>
      <w:r w:rsidR="008E40A6" w:rsidRPr="008A6428">
        <w:rPr>
          <w:sz w:val="28"/>
          <w:szCs w:val="28"/>
          <w:lang w:val="en-US"/>
        </w:rPr>
        <w:t>it can lead to bleeding relapse</w:t>
      </w:r>
      <w:r w:rsidR="00AF7CBC"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b/>
          <w:sz w:val="28"/>
          <w:szCs w:val="28"/>
          <w:lang w:val="en-US"/>
        </w:rPr>
        <w:t xml:space="preserve">Clipping of </w:t>
      </w:r>
      <w:r w:rsidR="001D4538" w:rsidRPr="008A6428">
        <w:rPr>
          <w:b/>
          <w:sz w:val="28"/>
          <w:szCs w:val="28"/>
          <w:lang w:val="en-US"/>
        </w:rPr>
        <w:t>a vessel</w:t>
      </w:r>
      <w:r w:rsidRPr="008A6428">
        <w:rPr>
          <w:sz w:val="28"/>
          <w:szCs w:val="28"/>
          <w:lang w:val="en-US"/>
        </w:rPr>
        <w:t xml:space="preserve">. It is used when </w:t>
      </w:r>
      <w:r w:rsidR="001D4538" w:rsidRPr="008A6428">
        <w:rPr>
          <w:sz w:val="28"/>
          <w:szCs w:val="28"/>
          <w:lang w:val="en-US"/>
        </w:rPr>
        <w:t xml:space="preserve">vessel ligation is difficult or impossible to perform, for example, in case of various endoscopic surgeries or to stop thestomach ulcer </w:t>
      </w:r>
      <w:r w:rsidRPr="008A6428">
        <w:rPr>
          <w:sz w:val="28"/>
          <w:szCs w:val="28"/>
          <w:lang w:val="en-US"/>
        </w:rPr>
        <w:t xml:space="preserve">bleeding. </w:t>
      </w:r>
    </w:p>
    <w:p w:rsidR="00AF7CBC" w:rsidRPr="008A6428" w:rsidRDefault="001D4538" w:rsidP="00AF7CBC">
      <w:pPr>
        <w:ind w:right="-1" w:firstLine="709"/>
        <w:jc w:val="both"/>
        <w:rPr>
          <w:sz w:val="28"/>
          <w:szCs w:val="28"/>
          <w:lang w:val="en-US"/>
        </w:rPr>
      </w:pPr>
      <w:r w:rsidRPr="008A6428">
        <w:rPr>
          <w:b/>
          <w:sz w:val="28"/>
          <w:szCs w:val="28"/>
          <w:lang w:val="en-US"/>
        </w:rPr>
        <w:t>Applying of a vessel suture.</w:t>
      </w:r>
      <w:r w:rsidRPr="008A6428">
        <w:rPr>
          <w:sz w:val="28"/>
          <w:szCs w:val="28"/>
          <w:lang w:val="en-US"/>
        </w:rPr>
        <w:t xml:space="preserve"> In case of </w:t>
      </w:r>
      <w:r w:rsidR="00AF7CBC" w:rsidRPr="008A6428">
        <w:rPr>
          <w:sz w:val="28"/>
          <w:szCs w:val="28"/>
          <w:lang w:val="en-US"/>
        </w:rPr>
        <w:t>main vessels</w:t>
      </w:r>
      <w:r w:rsidRPr="008A6428">
        <w:rPr>
          <w:sz w:val="28"/>
          <w:szCs w:val="28"/>
          <w:lang w:val="en-US"/>
        </w:rPr>
        <w:t xml:space="preserve"> injuryligationis dangerous</w:t>
      </w:r>
      <w:r w:rsidR="00AF7CBC" w:rsidRPr="008A6428">
        <w:rPr>
          <w:sz w:val="28"/>
          <w:szCs w:val="28"/>
          <w:lang w:val="en-US"/>
        </w:rPr>
        <w:t xml:space="preserve"> beca</w:t>
      </w:r>
      <w:r w:rsidRPr="008A6428">
        <w:rPr>
          <w:sz w:val="28"/>
          <w:szCs w:val="28"/>
          <w:lang w:val="en-US"/>
        </w:rPr>
        <w:t>use of possible necrosis developmentthat is why you can apply a vessel</w:t>
      </w:r>
      <w:r w:rsidR="00AF7CBC" w:rsidRPr="008A6428">
        <w:rPr>
          <w:sz w:val="28"/>
          <w:szCs w:val="28"/>
          <w:lang w:val="en-US"/>
        </w:rPr>
        <w:t xml:space="preserve"> s</w:t>
      </w:r>
      <w:r w:rsidRPr="008A6428">
        <w:rPr>
          <w:sz w:val="28"/>
          <w:szCs w:val="28"/>
          <w:lang w:val="en-US"/>
        </w:rPr>
        <w:t>uture.</w:t>
      </w:r>
      <w:r w:rsidR="00AF7CBC" w:rsidRPr="008A6428">
        <w:rPr>
          <w:sz w:val="28"/>
          <w:szCs w:val="28"/>
          <w:lang w:val="en-US"/>
        </w:rPr>
        <w:t xml:space="preserve"> It is </w:t>
      </w:r>
      <w:r w:rsidR="005A53A4" w:rsidRPr="008A6428">
        <w:rPr>
          <w:sz w:val="28"/>
          <w:szCs w:val="28"/>
          <w:lang w:val="en-US"/>
        </w:rPr>
        <w:t xml:space="preserve">used in beveled lacerations </w:t>
      </w:r>
      <w:r w:rsidR="00AF7CBC" w:rsidRPr="008A6428">
        <w:rPr>
          <w:sz w:val="28"/>
          <w:szCs w:val="28"/>
          <w:lang w:val="en-US"/>
        </w:rPr>
        <w:t xml:space="preserve">or at full crossing of a vessel. In the latter </w:t>
      </w:r>
      <w:r w:rsidR="007B121A" w:rsidRPr="008A6428">
        <w:rPr>
          <w:sz w:val="28"/>
          <w:szCs w:val="28"/>
          <w:lang w:val="en-US"/>
        </w:rPr>
        <w:t>case vessels connect "the end into</w:t>
      </w:r>
      <w:r w:rsidR="00AF7CBC" w:rsidRPr="008A6428">
        <w:rPr>
          <w:sz w:val="28"/>
          <w:szCs w:val="28"/>
          <w:lang w:val="en-US"/>
        </w:rPr>
        <w:t xml:space="preserve"> the end".</w:t>
      </w:r>
      <w:r w:rsidR="00CA389E" w:rsidRPr="008A6428">
        <w:rPr>
          <w:sz w:val="28"/>
          <w:szCs w:val="28"/>
          <w:lang w:val="en-US"/>
        </w:rPr>
        <w:t xml:space="preserve"> Vascular forcep</w:t>
      </w:r>
      <w:r w:rsidR="00AF7CBC" w:rsidRPr="008A6428">
        <w:rPr>
          <w:sz w:val="28"/>
          <w:szCs w:val="28"/>
          <w:lang w:val="en-US"/>
        </w:rPr>
        <w:t>s and atraumatic monofilamentsutur</w:t>
      </w:r>
      <w:r w:rsidR="00CA389E" w:rsidRPr="008A6428">
        <w:rPr>
          <w:sz w:val="28"/>
          <w:szCs w:val="28"/>
          <w:lang w:val="en-US"/>
        </w:rPr>
        <w:t>e</w:t>
      </w:r>
      <w:r w:rsidR="00AF7CBC" w:rsidRPr="008A6428">
        <w:rPr>
          <w:sz w:val="28"/>
          <w:szCs w:val="28"/>
          <w:lang w:val="en-US"/>
        </w:rPr>
        <w:t xml:space="preserve"> material are necessary for </w:t>
      </w:r>
      <w:r w:rsidR="00CA389E" w:rsidRPr="008A6428">
        <w:rPr>
          <w:sz w:val="28"/>
          <w:szCs w:val="28"/>
          <w:lang w:val="en-US"/>
        </w:rPr>
        <w:t>vessel suture performance</w:t>
      </w:r>
      <w:r w:rsidR="00AF7CBC" w:rsidRPr="008A6428">
        <w:rPr>
          <w:sz w:val="28"/>
          <w:szCs w:val="28"/>
          <w:lang w:val="en-US"/>
        </w:rPr>
        <w:t xml:space="preserve">. </w:t>
      </w:r>
    </w:p>
    <w:p w:rsidR="00AF7CBC" w:rsidRPr="008A6428" w:rsidRDefault="00CA389E" w:rsidP="00AF7CBC">
      <w:pPr>
        <w:ind w:right="-1" w:firstLine="709"/>
        <w:jc w:val="both"/>
        <w:rPr>
          <w:sz w:val="28"/>
          <w:szCs w:val="28"/>
          <w:lang w:val="en-US"/>
        </w:rPr>
      </w:pPr>
      <w:r w:rsidRPr="008A6428">
        <w:rPr>
          <w:b/>
          <w:sz w:val="28"/>
          <w:szCs w:val="28"/>
          <w:lang w:val="en-US"/>
        </w:rPr>
        <w:t>V</w:t>
      </w:r>
      <w:r w:rsidR="00AF7CBC" w:rsidRPr="008A6428">
        <w:rPr>
          <w:b/>
          <w:sz w:val="28"/>
          <w:szCs w:val="28"/>
          <w:lang w:val="en-US"/>
        </w:rPr>
        <w:t xml:space="preserve">ascular </w:t>
      </w:r>
      <w:r w:rsidRPr="008A6428">
        <w:rPr>
          <w:b/>
          <w:sz w:val="28"/>
          <w:szCs w:val="28"/>
          <w:lang w:val="en-US"/>
        </w:rPr>
        <w:t>grafts</w:t>
      </w:r>
      <w:r w:rsidR="00AF7CBC" w:rsidRPr="008A6428">
        <w:rPr>
          <w:sz w:val="28"/>
          <w:szCs w:val="28"/>
          <w:lang w:val="en-US"/>
        </w:rPr>
        <w:t xml:space="preserve">. </w:t>
      </w:r>
      <w:r w:rsidR="007B121A" w:rsidRPr="008A6428">
        <w:rPr>
          <w:sz w:val="28"/>
          <w:szCs w:val="28"/>
          <w:lang w:val="en-US"/>
        </w:rPr>
        <w:t>In case of</w:t>
      </w:r>
      <w:r w:rsidR="00AF7CBC" w:rsidRPr="008A6428">
        <w:rPr>
          <w:sz w:val="28"/>
          <w:szCs w:val="28"/>
          <w:lang w:val="en-US"/>
        </w:rPr>
        <w:t xml:space="preserve"> full crossing of a </w:t>
      </w:r>
      <w:r w:rsidR="007B121A" w:rsidRPr="008A6428">
        <w:rPr>
          <w:sz w:val="28"/>
          <w:szCs w:val="28"/>
          <w:lang w:val="en-US"/>
        </w:rPr>
        <w:t xml:space="preserve">large vessel and </w:t>
      </w:r>
      <w:r w:rsidR="00AF7CBC" w:rsidRPr="008A6428">
        <w:rPr>
          <w:sz w:val="28"/>
          <w:szCs w:val="28"/>
          <w:lang w:val="en-US"/>
        </w:rPr>
        <w:t xml:space="preserve">traumatic defect </w:t>
      </w:r>
      <w:r w:rsidR="0001440D" w:rsidRPr="008A6428">
        <w:rPr>
          <w:sz w:val="28"/>
          <w:szCs w:val="28"/>
          <w:lang w:val="en-US"/>
        </w:rPr>
        <w:t xml:space="preserve">application of a vessel suture is impossible that is why it is better to </w:t>
      </w:r>
      <w:r w:rsidR="00AF7CBC" w:rsidRPr="008A6428">
        <w:rPr>
          <w:sz w:val="28"/>
          <w:szCs w:val="28"/>
          <w:lang w:val="en-US"/>
        </w:rPr>
        <w:t xml:space="preserve">use </w:t>
      </w:r>
      <w:r w:rsidR="0001440D" w:rsidRPr="008A6428">
        <w:rPr>
          <w:sz w:val="28"/>
          <w:szCs w:val="28"/>
          <w:lang w:val="en-US"/>
        </w:rPr>
        <w:t xml:space="preserve">an autodraft (hip saphenous vein orforearm </w:t>
      </w:r>
      <w:r w:rsidR="00AF7CBC" w:rsidRPr="008A6428">
        <w:rPr>
          <w:sz w:val="28"/>
          <w:szCs w:val="28"/>
          <w:lang w:val="en-US"/>
        </w:rPr>
        <w:t xml:space="preserve">superficial vein) or synthetic </w:t>
      </w:r>
      <w:r w:rsidR="0001440D" w:rsidRPr="008A6428">
        <w:rPr>
          <w:sz w:val="28"/>
          <w:szCs w:val="28"/>
          <w:lang w:val="en-US"/>
        </w:rPr>
        <w:t>drafts</w:t>
      </w:r>
      <w:r w:rsidR="00AF7CBC" w:rsidRPr="008A6428">
        <w:rPr>
          <w:sz w:val="28"/>
          <w:szCs w:val="28"/>
          <w:lang w:val="en-US"/>
        </w:rPr>
        <w:t xml:space="preserve">. </w:t>
      </w:r>
    </w:p>
    <w:p w:rsidR="00D617CA" w:rsidRPr="008A6428" w:rsidRDefault="0001440D" w:rsidP="00AF7CBC">
      <w:pPr>
        <w:ind w:right="-1" w:firstLine="709"/>
        <w:jc w:val="both"/>
        <w:rPr>
          <w:sz w:val="28"/>
          <w:szCs w:val="28"/>
          <w:lang w:val="en-US"/>
        </w:rPr>
      </w:pPr>
      <w:r w:rsidRPr="008A6428">
        <w:rPr>
          <w:sz w:val="28"/>
          <w:szCs w:val="28"/>
          <w:lang w:val="en-US"/>
        </w:rPr>
        <w:t>In case of</w:t>
      </w:r>
      <w:r w:rsidR="00AF7CBC" w:rsidRPr="008A6428">
        <w:rPr>
          <w:sz w:val="28"/>
          <w:szCs w:val="28"/>
          <w:lang w:val="en-US"/>
        </w:rPr>
        <w:t xml:space="preserve"> bleeding</w:t>
      </w:r>
      <w:r w:rsidRPr="008A6428">
        <w:rPr>
          <w:sz w:val="28"/>
          <w:szCs w:val="28"/>
          <w:lang w:val="en-US"/>
        </w:rPr>
        <w:t xml:space="preserve"> of</w:t>
      </w:r>
      <w:r w:rsidR="00AF7CBC" w:rsidRPr="008A6428">
        <w:rPr>
          <w:sz w:val="28"/>
          <w:szCs w:val="28"/>
          <w:lang w:val="en-US"/>
        </w:rPr>
        <w:t xml:space="preserve"> remote vessels and impossibility of its </w:t>
      </w:r>
      <w:r w:rsidR="00D617CA" w:rsidRPr="008A6428">
        <w:rPr>
          <w:sz w:val="28"/>
          <w:szCs w:val="28"/>
          <w:lang w:val="en-US"/>
        </w:rPr>
        <w:t>control</w:t>
      </w:r>
      <w:r w:rsidR="00AF7CBC" w:rsidRPr="008A6428">
        <w:rPr>
          <w:sz w:val="28"/>
          <w:szCs w:val="28"/>
          <w:lang w:val="en-US"/>
        </w:rPr>
        <w:t xml:space="preserve">, </w:t>
      </w:r>
      <w:r w:rsidR="00D617CA" w:rsidRPr="008A6428">
        <w:rPr>
          <w:sz w:val="28"/>
          <w:szCs w:val="28"/>
          <w:lang w:val="en-US"/>
        </w:rPr>
        <w:t xml:space="preserve">injured artery </w:t>
      </w:r>
      <w:r w:rsidR="00AF7CBC" w:rsidRPr="008A6428">
        <w:rPr>
          <w:sz w:val="28"/>
          <w:szCs w:val="28"/>
          <w:lang w:val="en-US"/>
        </w:rPr>
        <w:t>embolization</w:t>
      </w:r>
      <w:r w:rsidR="00D617CA" w:rsidRPr="008A6428">
        <w:rPr>
          <w:sz w:val="28"/>
          <w:szCs w:val="28"/>
          <w:lang w:val="en-US"/>
        </w:rPr>
        <w:t xml:space="preserve"> is performed</w:t>
      </w:r>
      <w:r w:rsidR="00AF7CBC" w:rsidRPr="008A6428">
        <w:rPr>
          <w:sz w:val="28"/>
          <w:szCs w:val="28"/>
          <w:lang w:val="en-US"/>
        </w:rPr>
        <w:t xml:space="preserve">. For this purpose </w:t>
      </w:r>
      <w:r w:rsidR="00D617CA" w:rsidRPr="008A6428">
        <w:rPr>
          <w:sz w:val="28"/>
          <w:szCs w:val="28"/>
          <w:lang w:val="en-US"/>
        </w:rPr>
        <w:t xml:space="preserve">various objects can be inserted into the vessel through a catheter actinglike a cork. </w:t>
      </w:r>
    </w:p>
    <w:p w:rsidR="00AF7CBC" w:rsidRPr="008A6428" w:rsidRDefault="00D617CA" w:rsidP="00AF7CBC">
      <w:pPr>
        <w:ind w:right="-1" w:firstLine="709"/>
        <w:jc w:val="both"/>
        <w:rPr>
          <w:sz w:val="28"/>
          <w:szCs w:val="28"/>
          <w:lang w:val="en-US"/>
        </w:rPr>
      </w:pPr>
      <w:r w:rsidRPr="008A6428">
        <w:rPr>
          <w:b/>
          <w:sz w:val="28"/>
          <w:szCs w:val="28"/>
          <w:lang w:val="en-US"/>
        </w:rPr>
        <w:t>Vessel sealing</w:t>
      </w:r>
      <w:r w:rsidR="0037128A" w:rsidRPr="008A6428">
        <w:rPr>
          <w:sz w:val="28"/>
          <w:szCs w:val="28"/>
          <w:lang w:val="en-US"/>
        </w:rPr>
        <w:t>. This method</w:t>
      </w:r>
      <w:r w:rsidR="00AF7CBC" w:rsidRPr="008A6428">
        <w:rPr>
          <w:sz w:val="28"/>
          <w:szCs w:val="28"/>
          <w:lang w:val="en-US"/>
        </w:rPr>
        <w:t xml:space="preserve"> is applied </w:t>
      </w:r>
      <w:r w:rsidR="0037128A" w:rsidRPr="008A6428">
        <w:rPr>
          <w:sz w:val="28"/>
          <w:szCs w:val="28"/>
          <w:lang w:val="en-US"/>
        </w:rPr>
        <w:t xml:space="preserve">for controlof bleeding from cancellous tissue </w:t>
      </w:r>
      <w:r w:rsidR="00AF7CBC" w:rsidRPr="008A6428">
        <w:rPr>
          <w:sz w:val="28"/>
          <w:szCs w:val="28"/>
          <w:lang w:val="en-US"/>
        </w:rPr>
        <w:t>vessels, for example, at</w:t>
      </w:r>
      <w:r w:rsidR="0037128A" w:rsidRPr="008A6428">
        <w:rPr>
          <w:sz w:val="28"/>
          <w:szCs w:val="28"/>
          <w:lang w:val="en-US"/>
        </w:rPr>
        <w:t xml:space="preserve"> craniotomy</w:t>
      </w:r>
      <w:r w:rsidR="00AF7CBC" w:rsidRPr="008A6428">
        <w:rPr>
          <w:sz w:val="28"/>
          <w:szCs w:val="28"/>
          <w:lang w:val="en-US"/>
        </w:rPr>
        <w:t>. For sealing</w:t>
      </w:r>
      <w:r w:rsidR="00A35F2C" w:rsidRPr="008A6428">
        <w:rPr>
          <w:sz w:val="28"/>
          <w:szCs w:val="28"/>
          <w:lang w:val="en-US"/>
        </w:rPr>
        <w:t xml:space="preserve"> a sterile wax or a special paste made of paraffin, wax and Vaseline is rubbed in the bleeding surface of cancellous bone.</w:t>
      </w:r>
    </w:p>
    <w:p w:rsidR="00AF7CBC" w:rsidRPr="008A6428" w:rsidRDefault="00A35F2C" w:rsidP="00AF7CBC">
      <w:pPr>
        <w:ind w:right="-1" w:firstLine="709"/>
        <w:jc w:val="both"/>
        <w:rPr>
          <w:b/>
          <w:sz w:val="28"/>
          <w:szCs w:val="28"/>
          <w:lang w:val="en-US"/>
        </w:rPr>
      </w:pPr>
      <w:r w:rsidRPr="008A6428">
        <w:rPr>
          <w:b/>
          <w:sz w:val="28"/>
          <w:szCs w:val="28"/>
          <w:lang w:val="en-US"/>
        </w:rPr>
        <w:t>2. Thermal methods</w:t>
      </w:r>
    </w:p>
    <w:p w:rsidR="00AF7CBC" w:rsidRPr="008A6428" w:rsidRDefault="00A35F2C" w:rsidP="00AF7CBC">
      <w:pPr>
        <w:ind w:right="-1" w:firstLine="709"/>
        <w:jc w:val="both"/>
        <w:rPr>
          <w:sz w:val="28"/>
          <w:szCs w:val="28"/>
          <w:lang w:val="en-US"/>
        </w:rPr>
      </w:pPr>
      <w:r w:rsidRPr="008A6428">
        <w:rPr>
          <w:sz w:val="28"/>
          <w:szCs w:val="28"/>
          <w:lang w:val="en-US"/>
        </w:rPr>
        <w:lastRenderedPageBreak/>
        <w:t>Thermal methods</w:t>
      </w:r>
      <w:r w:rsidR="00AF7CBC" w:rsidRPr="008A6428">
        <w:rPr>
          <w:sz w:val="28"/>
          <w:szCs w:val="28"/>
          <w:lang w:val="en-US"/>
        </w:rPr>
        <w:t xml:space="preserve"> of</w:t>
      </w:r>
      <w:r w:rsidRPr="008A6428">
        <w:rPr>
          <w:sz w:val="28"/>
          <w:szCs w:val="28"/>
          <w:lang w:val="en-US"/>
        </w:rPr>
        <w:t xml:space="preserve">permanent hemostasis </w:t>
      </w:r>
      <w:r w:rsidR="00AF7CBC" w:rsidRPr="008A6428">
        <w:rPr>
          <w:sz w:val="28"/>
          <w:szCs w:val="28"/>
          <w:lang w:val="en-US"/>
        </w:rPr>
        <w:t xml:space="preserve">are based on local use of low and high temperatures, electric current. </w:t>
      </w:r>
    </w:p>
    <w:p w:rsidR="00AF7CBC" w:rsidRPr="008A6428" w:rsidRDefault="00AF7CBC" w:rsidP="00AF7CBC">
      <w:pPr>
        <w:ind w:right="-1" w:firstLine="709"/>
        <w:jc w:val="both"/>
        <w:rPr>
          <w:sz w:val="28"/>
          <w:szCs w:val="28"/>
          <w:lang w:val="en-US"/>
        </w:rPr>
      </w:pPr>
      <w:r w:rsidRPr="008A6428">
        <w:rPr>
          <w:b/>
          <w:sz w:val="28"/>
          <w:szCs w:val="28"/>
          <w:lang w:val="en-US"/>
        </w:rPr>
        <w:t>Cryosurgery</w:t>
      </w:r>
      <w:r w:rsidRPr="008A6428">
        <w:rPr>
          <w:sz w:val="28"/>
          <w:szCs w:val="28"/>
          <w:lang w:val="en-US"/>
        </w:rPr>
        <w:t xml:space="preserve"> – the method of surgical intervention based on </w:t>
      </w:r>
      <w:r w:rsidR="00270CDA" w:rsidRPr="008A6428">
        <w:rPr>
          <w:sz w:val="28"/>
          <w:szCs w:val="28"/>
          <w:lang w:val="en-US"/>
        </w:rPr>
        <w:t xml:space="preserve">the </w:t>
      </w:r>
      <w:r w:rsidRPr="008A6428">
        <w:rPr>
          <w:sz w:val="28"/>
          <w:szCs w:val="28"/>
          <w:lang w:val="en-US"/>
        </w:rPr>
        <w:t xml:space="preserve">use of very low temperatures. </w:t>
      </w:r>
      <w:r w:rsidR="00270CDA" w:rsidRPr="008A6428">
        <w:rPr>
          <w:sz w:val="28"/>
          <w:szCs w:val="28"/>
          <w:lang w:val="en-US"/>
        </w:rPr>
        <w:t>F</w:t>
      </w:r>
      <w:r w:rsidRPr="008A6428">
        <w:rPr>
          <w:sz w:val="28"/>
          <w:szCs w:val="28"/>
          <w:lang w:val="en-US"/>
        </w:rPr>
        <w:t xml:space="preserve">reezing </w:t>
      </w:r>
      <w:r w:rsidR="00270CDA" w:rsidRPr="008A6428">
        <w:rPr>
          <w:sz w:val="28"/>
          <w:szCs w:val="28"/>
          <w:lang w:val="en-US"/>
        </w:rPr>
        <w:t xml:space="preserve">of tissues with liquid nitrogen is used </w:t>
      </w:r>
      <w:r w:rsidRPr="008A6428">
        <w:rPr>
          <w:sz w:val="28"/>
          <w:szCs w:val="28"/>
          <w:lang w:val="en-US"/>
        </w:rPr>
        <w:t xml:space="preserve">that </w:t>
      </w:r>
      <w:r w:rsidR="00270CDA" w:rsidRPr="008A6428">
        <w:rPr>
          <w:sz w:val="28"/>
          <w:szCs w:val="28"/>
          <w:lang w:val="en-US"/>
        </w:rPr>
        <w:t xml:space="preserve">leads to </w:t>
      </w:r>
      <w:r w:rsidRPr="008A6428">
        <w:rPr>
          <w:sz w:val="28"/>
          <w:szCs w:val="28"/>
          <w:lang w:val="en-US"/>
        </w:rPr>
        <w:t xml:space="preserve">hemostasis. </w:t>
      </w:r>
      <w:r w:rsidR="00522186" w:rsidRPr="008A6428">
        <w:rPr>
          <w:sz w:val="28"/>
          <w:szCs w:val="28"/>
          <w:lang w:val="en-US"/>
        </w:rPr>
        <w:t xml:space="preserve">Used in case of </w:t>
      </w:r>
      <w:r w:rsidRPr="008A6428">
        <w:rPr>
          <w:sz w:val="28"/>
          <w:szCs w:val="28"/>
          <w:lang w:val="en-US"/>
        </w:rPr>
        <w:t>brain, liver</w:t>
      </w:r>
      <w:r w:rsidR="00522186" w:rsidRPr="008A6428">
        <w:rPr>
          <w:sz w:val="28"/>
          <w:szCs w:val="28"/>
          <w:lang w:val="en-US"/>
        </w:rPr>
        <w:t>, vascular tumor surgery.</w:t>
      </w:r>
    </w:p>
    <w:p w:rsidR="00AF7CBC" w:rsidRPr="008A6428" w:rsidRDefault="00AF7CBC" w:rsidP="00AF7CBC">
      <w:pPr>
        <w:ind w:right="-1" w:firstLine="709"/>
        <w:jc w:val="both"/>
        <w:rPr>
          <w:sz w:val="28"/>
          <w:szCs w:val="28"/>
          <w:lang w:val="en-US"/>
        </w:rPr>
      </w:pPr>
      <w:r w:rsidRPr="008A6428">
        <w:rPr>
          <w:b/>
          <w:sz w:val="28"/>
          <w:szCs w:val="28"/>
          <w:lang w:val="en-US"/>
        </w:rPr>
        <w:t>Hot sterile solutions</w:t>
      </w:r>
      <w:r w:rsidRPr="008A6428">
        <w:rPr>
          <w:sz w:val="28"/>
          <w:szCs w:val="28"/>
          <w:lang w:val="en-US"/>
        </w:rPr>
        <w:t xml:space="preserve"> increase </w:t>
      </w:r>
      <w:r w:rsidR="00522186" w:rsidRPr="008A6428">
        <w:rPr>
          <w:sz w:val="28"/>
          <w:szCs w:val="28"/>
          <w:lang w:val="en-US"/>
        </w:rPr>
        <w:t>blood’s ability to clot. A gauze swab</w:t>
      </w:r>
      <w:r w:rsidRPr="008A6428">
        <w:rPr>
          <w:sz w:val="28"/>
          <w:szCs w:val="28"/>
          <w:lang w:val="en-US"/>
        </w:rPr>
        <w:t xml:space="preserve"> is moistened in hot </w:t>
      </w:r>
      <w:r w:rsidR="00522186" w:rsidRPr="008A6428">
        <w:rPr>
          <w:sz w:val="28"/>
          <w:szCs w:val="28"/>
          <w:lang w:val="en-US"/>
        </w:rPr>
        <w:t xml:space="preserve">sodium chloride and insertedinto a wound </w:t>
      </w:r>
      <w:r w:rsidRPr="008A6428">
        <w:rPr>
          <w:sz w:val="28"/>
          <w:szCs w:val="28"/>
          <w:lang w:val="en-US"/>
        </w:rPr>
        <w:t xml:space="preserve">for 5-7 minutes. Temperature of solution is 60 — </w:t>
      </w:r>
      <w:smartTag w:uri="urn:schemas-microsoft-com:office:smarttags" w:element="metricconverter">
        <w:smartTagPr>
          <w:attr w:name="ProductID" w:val="70 ﾰC"/>
        </w:smartTagPr>
        <w:r w:rsidRPr="008A6428">
          <w:rPr>
            <w:sz w:val="28"/>
            <w:szCs w:val="28"/>
            <w:lang w:val="en-US"/>
          </w:rPr>
          <w:t>70 °C</w:t>
        </w:r>
      </w:smartTag>
      <w:r w:rsidRPr="008A6428">
        <w:rPr>
          <w:sz w:val="28"/>
          <w:szCs w:val="28"/>
          <w:lang w:val="en-US"/>
        </w:rPr>
        <w:t>. It is used in case</w:t>
      </w:r>
      <w:r w:rsidR="00522186" w:rsidRPr="008A6428">
        <w:rPr>
          <w:sz w:val="28"/>
          <w:szCs w:val="28"/>
          <w:lang w:val="en-US"/>
        </w:rPr>
        <w:t>s when the application of mechanical methods of permanent hemostasis</w:t>
      </w:r>
      <w:r w:rsidRPr="008A6428">
        <w:rPr>
          <w:sz w:val="28"/>
          <w:szCs w:val="28"/>
          <w:lang w:val="en-US"/>
        </w:rPr>
        <w:t xml:space="preserve"> is impossible or </w:t>
      </w:r>
      <w:r w:rsidR="00522186" w:rsidRPr="008A6428">
        <w:rPr>
          <w:sz w:val="28"/>
          <w:szCs w:val="28"/>
          <w:lang w:val="en-US"/>
        </w:rPr>
        <w:t>ineffective</w:t>
      </w:r>
      <w:r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b/>
          <w:sz w:val="28"/>
          <w:szCs w:val="28"/>
          <w:lang w:val="en-US"/>
        </w:rPr>
        <w:t>Electrocoagulation</w:t>
      </w:r>
      <w:r w:rsidR="00B40D06" w:rsidRPr="008A6428">
        <w:rPr>
          <w:sz w:val="28"/>
          <w:szCs w:val="28"/>
          <w:lang w:val="en-US"/>
        </w:rPr>
        <w:t>, i.e. cautery of injured</w:t>
      </w:r>
      <w:r w:rsidRPr="008A6428">
        <w:rPr>
          <w:sz w:val="28"/>
          <w:szCs w:val="28"/>
          <w:lang w:val="en-US"/>
        </w:rPr>
        <w:t xml:space="preserve"> vessels </w:t>
      </w:r>
      <w:r w:rsidR="00B40D06" w:rsidRPr="008A6428">
        <w:rPr>
          <w:sz w:val="28"/>
          <w:szCs w:val="28"/>
          <w:lang w:val="en-US"/>
        </w:rPr>
        <w:t xml:space="preserve">with help of ultrahigh </w:t>
      </w:r>
      <w:r w:rsidRPr="008A6428">
        <w:rPr>
          <w:sz w:val="28"/>
          <w:szCs w:val="28"/>
          <w:lang w:val="en-US"/>
        </w:rPr>
        <w:t xml:space="preserve">current. </w:t>
      </w:r>
    </w:p>
    <w:p w:rsidR="00AF7CBC" w:rsidRPr="008A6428" w:rsidRDefault="00B16992" w:rsidP="00AF7CBC">
      <w:pPr>
        <w:ind w:right="-1" w:firstLine="709"/>
        <w:jc w:val="both"/>
        <w:rPr>
          <w:sz w:val="28"/>
          <w:szCs w:val="28"/>
          <w:lang w:val="en-US"/>
        </w:rPr>
      </w:pPr>
      <w:r w:rsidRPr="008A6428">
        <w:rPr>
          <w:sz w:val="28"/>
          <w:szCs w:val="28"/>
          <w:lang w:val="en-US"/>
        </w:rPr>
        <w:t>Nowadays the doctors use microwave and ultrasonic knives, laser light (laser scalpel) and plasma scalpel for better</w:t>
      </w:r>
      <w:r w:rsidR="00AF7CBC" w:rsidRPr="008A6428">
        <w:rPr>
          <w:sz w:val="28"/>
          <w:szCs w:val="28"/>
          <w:lang w:val="en-US"/>
        </w:rPr>
        <w:t xml:space="preserve"> hemostasis. </w:t>
      </w:r>
      <w:r w:rsidRPr="008A6428">
        <w:rPr>
          <w:b/>
          <w:sz w:val="28"/>
          <w:szCs w:val="28"/>
          <w:lang w:val="en-US"/>
        </w:rPr>
        <w:t>M</w:t>
      </w:r>
      <w:r w:rsidR="00AF7CBC" w:rsidRPr="008A6428">
        <w:rPr>
          <w:b/>
          <w:sz w:val="28"/>
          <w:szCs w:val="28"/>
          <w:lang w:val="en-US"/>
        </w:rPr>
        <w:t>icrowave knife</w:t>
      </w:r>
      <w:r w:rsidR="00AF7CBC" w:rsidRPr="008A6428">
        <w:rPr>
          <w:sz w:val="28"/>
          <w:szCs w:val="28"/>
          <w:lang w:val="en-US"/>
        </w:rPr>
        <w:t xml:space="preserve"> – </w:t>
      </w:r>
      <w:r w:rsidRPr="008A6428">
        <w:rPr>
          <w:sz w:val="28"/>
          <w:szCs w:val="28"/>
          <w:lang w:val="en-US"/>
        </w:rPr>
        <w:t>is a</w:t>
      </w:r>
      <w:r w:rsidR="00AF7CBC" w:rsidRPr="008A6428">
        <w:rPr>
          <w:sz w:val="28"/>
          <w:szCs w:val="28"/>
          <w:lang w:val="en-US"/>
        </w:rPr>
        <w:t xml:space="preserve"> tool producing a special ty</w:t>
      </w:r>
      <w:r w:rsidRPr="008A6428">
        <w:rPr>
          <w:sz w:val="28"/>
          <w:szCs w:val="28"/>
          <w:lang w:val="en-US"/>
        </w:rPr>
        <w:t>pe of electromagnetic energy –</w:t>
      </w:r>
      <w:r w:rsidR="00AF7CBC" w:rsidRPr="008A6428">
        <w:rPr>
          <w:sz w:val="28"/>
          <w:szCs w:val="28"/>
          <w:lang w:val="en-US"/>
        </w:rPr>
        <w:t xml:space="preserve"> microwave</w:t>
      </w:r>
      <w:r w:rsidRPr="008A6428">
        <w:rPr>
          <w:sz w:val="28"/>
          <w:szCs w:val="28"/>
          <w:lang w:val="en-US"/>
        </w:rPr>
        <w:t xml:space="preserve">s </w:t>
      </w:r>
      <w:r w:rsidR="00AF7CBC" w:rsidRPr="008A6428">
        <w:rPr>
          <w:sz w:val="28"/>
          <w:szCs w:val="28"/>
          <w:lang w:val="en-US"/>
        </w:rPr>
        <w:t>distribution</w:t>
      </w:r>
      <w:r w:rsidRPr="008A6428">
        <w:rPr>
          <w:sz w:val="28"/>
          <w:szCs w:val="28"/>
          <w:lang w:val="en-US"/>
        </w:rPr>
        <w:t xml:space="preserve"> of which is accompanied with h</w:t>
      </w:r>
      <w:r w:rsidR="00AF7CBC" w:rsidRPr="008A6428">
        <w:rPr>
          <w:sz w:val="28"/>
          <w:szCs w:val="28"/>
          <w:lang w:val="en-US"/>
        </w:rPr>
        <w:t>eat</w:t>
      </w:r>
      <w:r w:rsidRPr="008A6428">
        <w:rPr>
          <w:sz w:val="28"/>
          <w:szCs w:val="28"/>
          <w:lang w:val="en-US"/>
        </w:rPr>
        <w:t xml:space="preserve"> release</w:t>
      </w:r>
      <w:r w:rsidR="00491603" w:rsidRPr="008A6428">
        <w:rPr>
          <w:sz w:val="28"/>
          <w:szCs w:val="28"/>
          <w:lang w:val="en-US"/>
        </w:rPr>
        <w:t>. It allows to concentrate</w:t>
      </w:r>
      <w:r w:rsidR="00AF7CBC" w:rsidRPr="008A6428">
        <w:rPr>
          <w:sz w:val="28"/>
          <w:szCs w:val="28"/>
          <w:lang w:val="en-US"/>
        </w:rPr>
        <w:t xml:space="preserve"> high-energy microwave field </w:t>
      </w:r>
      <w:r w:rsidR="00491603" w:rsidRPr="008A6428">
        <w:rPr>
          <w:sz w:val="28"/>
          <w:szCs w:val="28"/>
          <w:lang w:val="en-US"/>
        </w:rPr>
        <w:t>around a cutting edge</w:t>
      </w:r>
      <w:r w:rsidR="00AF7CBC" w:rsidRPr="008A6428">
        <w:rPr>
          <w:sz w:val="28"/>
          <w:szCs w:val="28"/>
          <w:lang w:val="en-US"/>
        </w:rPr>
        <w:t xml:space="preserve">. </w:t>
      </w:r>
      <w:r w:rsidR="00491603" w:rsidRPr="008A6428">
        <w:rPr>
          <w:sz w:val="28"/>
          <w:szCs w:val="28"/>
          <w:lang w:val="en-US"/>
        </w:rPr>
        <w:t>Due</w:t>
      </w:r>
      <w:r w:rsidR="00AF7CBC" w:rsidRPr="008A6428">
        <w:rPr>
          <w:sz w:val="28"/>
          <w:szCs w:val="28"/>
          <w:lang w:val="en-US"/>
        </w:rPr>
        <w:t xml:space="preserve"> to </w:t>
      </w:r>
      <w:r w:rsidR="00491603" w:rsidRPr="008A6428">
        <w:rPr>
          <w:sz w:val="28"/>
          <w:szCs w:val="28"/>
          <w:lang w:val="en-US"/>
        </w:rPr>
        <w:t xml:space="preserve">microwaves </w:t>
      </w:r>
      <w:r w:rsidR="00AF7CBC" w:rsidRPr="008A6428">
        <w:rPr>
          <w:sz w:val="28"/>
          <w:szCs w:val="28"/>
          <w:lang w:val="en-US"/>
        </w:rPr>
        <w:t xml:space="preserve">absorption </w:t>
      </w:r>
      <w:r w:rsidR="00491603" w:rsidRPr="008A6428">
        <w:rPr>
          <w:sz w:val="28"/>
          <w:szCs w:val="28"/>
          <w:lang w:val="en-US"/>
        </w:rPr>
        <w:t>by tissues</w:t>
      </w:r>
      <w:r w:rsidR="00AF7CBC" w:rsidRPr="008A6428">
        <w:rPr>
          <w:sz w:val="28"/>
          <w:szCs w:val="28"/>
          <w:lang w:val="en-US"/>
        </w:rPr>
        <w:t xml:space="preserve"> this meth</w:t>
      </w:r>
      <w:r w:rsidR="00491603" w:rsidRPr="008A6428">
        <w:rPr>
          <w:sz w:val="28"/>
          <w:szCs w:val="28"/>
          <w:lang w:val="en-US"/>
        </w:rPr>
        <w:t>od provides deep coagulation t</w:t>
      </w:r>
      <w:r w:rsidR="00AF7CBC" w:rsidRPr="008A6428">
        <w:rPr>
          <w:sz w:val="28"/>
          <w:szCs w:val="28"/>
          <w:lang w:val="en-US"/>
        </w:rPr>
        <w:t>hat is especially important for parenchymatous bleeding</w:t>
      </w:r>
      <w:r w:rsidR="00491603" w:rsidRPr="008A6428">
        <w:rPr>
          <w:sz w:val="28"/>
          <w:szCs w:val="28"/>
          <w:lang w:val="en-US"/>
        </w:rPr>
        <w:t xml:space="preserve"> control</w:t>
      </w:r>
      <w:r w:rsidR="00AF7CBC" w:rsidRPr="008A6428">
        <w:rPr>
          <w:sz w:val="28"/>
          <w:szCs w:val="28"/>
          <w:lang w:val="en-US"/>
        </w:rPr>
        <w:t xml:space="preserve">. </w:t>
      </w:r>
    </w:p>
    <w:p w:rsidR="00491603" w:rsidRPr="008A6428" w:rsidRDefault="00AF7CBC" w:rsidP="00AF7CBC">
      <w:pPr>
        <w:ind w:right="-1" w:firstLine="709"/>
        <w:jc w:val="both"/>
        <w:rPr>
          <w:sz w:val="28"/>
          <w:szCs w:val="28"/>
          <w:lang w:val="en-US"/>
        </w:rPr>
      </w:pPr>
      <w:r w:rsidRPr="008A6428">
        <w:rPr>
          <w:b/>
          <w:sz w:val="28"/>
          <w:szCs w:val="28"/>
          <w:lang w:val="en-US"/>
        </w:rPr>
        <w:t>Ultrasonic knife</w:t>
      </w:r>
      <w:r w:rsidR="00491603" w:rsidRPr="008A6428">
        <w:rPr>
          <w:sz w:val="28"/>
          <w:szCs w:val="28"/>
          <w:lang w:val="en-US"/>
        </w:rPr>
        <w:t>. In this tool ultrasonic energy is used</w:t>
      </w:r>
      <w:r w:rsidRPr="008A6428">
        <w:rPr>
          <w:sz w:val="28"/>
          <w:szCs w:val="28"/>
          <w:lang w:val="en-US"/>
        </w:rPr>
        <w:t xml:space="preserve">. </w:t>
      </w:r>
      <w:r w:rsidR="00491603" w:rsidRPr="008A6428">
        <w:rPr>
          <w:sz w:val="28"/>
          <w:szCs w:val="28"/>
          <w:lang w:val="en-US"/>
        </w:rPr>
        <w:t xml:space="preserve">It limits damage to surrounding tissues. </w:t>
      </w:r>
    </w:p>
    <w:p w:rsidR="00AF7CBC" w:rsidRPr="008A6428" w:rsidRDefault="00491603" w:rsidP="00AF7CBC">
      <w:pPr>
        <w:ind w:right="-1" w:firstLine="709"/>
        <w:jc w:val="both"/>
        <w:rPr>
          <w:sz w:val="28"/>
          <w:szCs w:val="28"/>
          <w:lang w:val="en-US"/>
        </w:rPr>
      </w:pPr>
      <w:r w:rsidRPr="008A6428">
        <w:rPr>
          <w:b/>
          <w:sz w:val="28"/>
          <w:szCs w:val="28"/>
          <w:lang w:val="en-US"/>
        </w:rPr>
        <w:t>Argon-enhanced coagulation</w:t>
      </w:r>
      <w:r w:rsidR="00AF7CBC" w:rsidRPr="008A6428">
        <w:rPr>
          <w:sz w:val="28"/>
          <w:szCs w:val="28"/>
          <w:lang w:val="en-US"/>
        </w:rPr>
        <w:t xml:space="preserve">. </w:t>
      </w:r>
      <w:r w:rsidR="00285CAA" w:rsidRPr="008A6428">
        <w:rPr>
          <w:sz w:val="28"/>
          <w:szCs w:val="28"/>
          <w:lang w:val="en-US"/>
        </w:rPr>
        <w:t xml:space="preserve">In this method </w:t>
      </w:r>
      <w:r w:rsidR="00AF7CBC" w:rsidRPr="008A6428">
        <w:rPr>
          <w:sz w:val="28"/>
          <w:szCs w:val="28"/>
          <w:lang w:val="en-US"/>
        </w:rPr>
        <w:t>ionized argon (so-called argon plasma)</w:t>
      </w:r>
      <w:r w:rsidR="00285CAA" w:rsidRPr="008A6428">
        <w:rPr>
          <w:sz w:val="28"/>
          <w:szCs w:val="28"/>
          <w:lang w:val="en-US"/>
        </w:rPr>
        <w:t xml:space="preserve"> is used</w:t>
      </w:r>
      <w:r w:rsidR="00AF7CBC" w:rsidRPr="008A6428">
        <w:rPr>
          <w:sz w:val="28"/>
          <w:szCs w:val="28"/>
          <w:lang w:val="en-US"/>
        </w:rPr>
        <w:t xml:space="preserve"> for</w:t>
      </w:r>
      <w:r w:rsidR="00285CAA" w:rsidRPr="008A6428">
        <w:rPr>
          <w:sz w:val="28"/>
          <w:szCs w:val="28"/>
          <w:lang w:val="en-US"/>
        </w:rPr>
        <w:t xml:space="preserve"> exposure of tissues to highfrequency </w:t>
      </w:r>
      <w:r w:rsidR="00AF7CBC" w:rsidRPr="008A6428">
        <w:rPr>
          <w:sz w:val="28"/>
          <w:szCs w:val="28"/>
          <w:lang w:val="en-US"/>
        </w:rPr>
        <w:t>current wit</w:t>
      </w:r>
      <w:r w:rsidR="00285CAA" w:rsidRPr="008A6428">
        <w:rPr>
          <w:sz w:val="28"/>
          <w:szCs w:val="28"/>
          <w:lang w:val="en-US"/>
        </w:rPr>
        <w:t>hout direct contact. S</w:t>
      </w:r>
      <w:r w:rsidR="00AF7CBC" w:rsidRPr="008A6428">
        <w:rPr>
          <w:sz w:val="28"/>
          <w:szCs w:val="28"/>
          <w:lang w:val="en-US"/>
        </w:rPr>
        <w:t>tream</w:t>
      </w:r>
      <w:r w:rsidR="00285CAA" w:rsidRPr="008A6428">
        <w:rPr>
          <w:sz w:val="28"/>
          <w:szCs w:val="28"/>
          <w:lang w:val="en-US"/>
        </w:rPr>
        <w:t xml:space="preserve"> of argon – a</w:t>
      </w:r>
      <w:r w:rsidR="00AF7CBC" w:rsidRPr="008A6428">
        <w:rPr>
          <w:sz w:val="28"/>
          <w:szCs w:val="28"/>
          <w:lang w:val="en-US"/>
        </w:rPr>
        <w:t xml:space="preserve"> colourless </w:t>
      </w:r>
      <w:r w:rsidR="00285CAA" w:rsidRPr="008A6428">
        <w:rPr>
          <w:sz w:val="28"/>
          <w:szCs w:val="28"/>
          <w:lang w:val="en-US"/>
        </w:rPr>
        <w:t xml:space="preserve">odorless </w:t>
      </w:r>
      <w:r w:rsidR="00AF7CBC" w:rsidRPr="008A6428">
        <w:rPr>
          <w:sz w:val="28"/>
          <w:szCs w:val="28"/>
          <w:lang w:val="en-US"/>
        </w:rPr>
        <w:t>inert gas</w:t>
      </w:r>
      <w:r w:rsidR="00285CAA" w:rsidRPr="008A6428">
        <w:rPr>
          <w:sz w:val="28"/>
          <w:szCs w:val="28"/>
          <w:lang w:val="en-US"/>
        </w:rPr>
        <w:t xml:space="preserve"> - </w:t>
      </w:r>
      <w:r w:rsidR="00AF7CBC" w:rsidRPr="008A6428">
        <w:rPr>
          <w:sz w:val="28"/>
          <w:szCs w:val="28"/>
          <w:lang w:val="en-US"/>
        </w:rPr>
        <w:t xml:space="preserve">allows to coagulate </w:t>
      </w:r>
      <w:r w:rsidR="00285CAA" w:rsidRPr="008A6428">
        <w:rPr>
          <w:sz w:val="28"/>
          <w:szCs w:val="28"/>
          <w:lang w:val="en-US"/>
        </w:rPr>
        <w:t>tissues</w:t>
      </w:r>
      <w:r w:rsidR="00510F70" w:rsidRPr="008A6428">
        <w:rPr>
          <w:sz w:val="28"/>
          <w:szCs w:val="28"/>
          <w:lang w:val="en-US"/>
        </w:rPr>
        <w:t>of large scales</w:t>
      </w:r>
      <w:r w:rsidR="00AF7CBC" w:rsidRPr="008A6428">
        <w:rPr>
          <w:sz w:val="28"/>
          <w:szCs w:val="28"/>
          <w:lang w:val="en-US"/>
        </w:rPr>
        <w:t>, provide</w:t>
      </w:r>
      <w:r w:rsidR="00510F70" w:rsidRPr="008A6428">
        <w:rPr>
          <w:sz w:val="28"/>
          <w:szCs w:val="28"/>
          <w:lang w:val="en-US"/>
        </w:rPr>
        <w:t>s purity of an operational area, limitsdamage to surrounding tissues and reduces</w:t>
      </w:r>
      <w:r w:rsidR="00AF7CBC" w:rsidRPr="008A6428">
        <w:rPr>
          <w:sz w:val="28"/>
          <w:szCs w:val="28"/>
          <w:lang w:val="en-US"/>
        </w:rPr>
        <w:t xml:space="preserve"> contact of medical staff with the patient's b</w:t>
      </w:r>
      <w:r w:rsidR="00510F70" w:rsidRPr="008A6428">
        <w:rPr>
          <w:sz w:val="28"/>
          <w:szCs w:val="28"/>
          <w:lang w:val="en-US"/>
        </w:rPr>
        <w:t xml:space="preserve">lood. This method is used for </w:t>
      </w:r>
      <w:r w:rsidR="00AF7CBC" w:rsidRPr="008A6428">
        <w:rPr>
          <w:sz w:val="28"/>
          <w:szCs w:val="28"/>
          <w:lang w:val="en-US"/>
        </w:rPr>
        <w:t xml:space="preserve">bleeding </w:t>
      </w:r>
      <w:r w:rsidR="00510F70" w:rsidRPr="008A6428">
        <w:rPr>
          <w:sz w:val="28"/>
          <w:szCs w:val="28"/>
          <w:lang w:val="en-US"/>
        </w:rPr>
        <w:t>control of both surface</w:t>
      </w:r>
      <w:r w:rsidR="00AF7CBC" w:rsidRPr="008A6428">
        <w:rPr>
          <w:sz w:val="28"/>
          <w:szCs w:val="28"/>
          <w:lang w:val="en-US"/>
        </w:rPr>
        <w:t xml:space="preserve"> wounds</w:t>
      </w:r>
      <w:r w:rsidR="00510F70" w:rsidRPr="008A6428">
        <w:rPr>
          <w:sz w:val="28"/>
          <w:szCs w:val="28"/>
          <w:lang w:val="en-US"/>
        </w:rPr>
        <w:t xml:space="preserve">, and parenchymatous organs (liver, kidneys, </w:t>
      </w:r>
      <w:r w:rsidR="00AF7CBC" w:rsidRPr="008A6428">
        <w:rPr>
          <w:sz w:val="28"/>
          <w:szCs w:val="28"/>
          <w:lang w:val="en-US"/>
        </w:rPr>
        <w:t>spleen).</w:t>
      </w:r>
    </w:p>
    <w:p w:rsidR="00AF7CBC" w:rsidRPr="008A6428" w:rsidRDefault="00AF7CBC" w:rsidP="00AF7CBC">
      <w:pPr>
        <w:ind w:right="-1" w:firstLine="709"/>
        <w:jc w:val="both"/>
        <w:rPr>
          <w:sz w:val="28"/>
          <w:szCs w:val="28"/>
          <w:lang w:val="en-US"/>
        </w:rPr>
      </w:pPr>
      <w:r w:rsidRPr="008A6428">
        <w:rPr>
          <w:b/>
          <w:sz w:val="28"/>
          <w:szCs w:val="28"/>
          <w:lang w:val="en-US"/>
        </w:rPr>
        <w:t>Laser</w:t>
      </w:r>
      <w:r w:rsidR="00510F70" w:rsidRPr="008A6428">
        <w:rPr>
          <w:sz w:val="28"/>
          <w:szCs w:val="28"/>
          <w:lang w:val="en-US"/>
        </w:rPr>
        <w:t xml:space="preserve"> is</w:t>
      </w:r>
      <w:r w:rsidRPr="008A6428">
        <w:rPr>
          <w:sz w:val="28"/>
          <w:szCs w:val="28"/>
          <w:lang w:val="en-US"/>
        </w:rPr>
        <w:t xml:space="preserve"> use</w:t>
      </w:r>
      <w:r w:rsidR="00510F70" w:rsidRPr="008A6428">
        <w:rPr>
          <w:sz w:val="28"/>
          <w:szCs w:val="28"/>
          <w:lang w:val="en-US"/>
        </w:rPr>
        <w:t>d for</w:t>
      </w:r>
      <w:r w:rsidRPr="008A6428">
        <w:rPr>
          <w:sz w:val="28"/>
          <w:szCs w:val="28"/>
          <w:lang w:val="en-US"/>
        </w:rPr>
        <w:t xml:space="preserve"> section, evaporation and simultaneous</w:t>
      </w:r>
      <w:r w:rsidR="00510F70" w:rsidRPr="008A6428">
        <w:rPr>
          <w:sz w:val="28"/>
          <w:szCs w:val="28"/>
          <w:lang w:val="en-US"/>
        </w:rPr>
        <w:t xml:space="preserve"> coagulation without damage to surrounding tissues</w:t>
      </w:r>
      <w:r w:rsidR="00633065" w:rsidRPr="008A6428">
        <w:rPr>
          <w:sz w:val="28"/>
          <w:szCs w:val="28"/>
          <w:lang w:val="en-US"/>
        </w:rPr>
        <w:t>. Mechanism of laser action</w:t>
      </w:r>
      <w:r w:rsidRPr="008A6428">
        <w:rPr>
          <w:sz w:val="28"/>
          <w:szCs w:val="28"/>
          <w:lang w:val="en-US"/>
        </w:rPr>
        <w:t xml:space="preserve">consists in accumulation of energy in the bleeding vessel and stimulation of </w:t>
      </w:r>
      <w:r w:rsidR="00633065" w:rsidRPr="008A6428">
        <w:rPr>
          <w:sz w:val="28"/>
          <w:szCs w:val="28"/>
          <w:lang w:val="en-US"/>
        </w:rPr>
        <w:t>blood clotting. Las</w:t>
      </w:r>
      <w:r w:rsidRPr="008A6428">
        <w:rPr>
          <w:sz w:val="28"/>
          <w:szCs w:val="28"/>
          <w:lang w:val="en-US"/>
        </w:rPr>
        <w:t>er</w:t>
      </w:r>
      <w:r w:rsidR="00633065" w:rsidRPr="008A6428">
        <w:rPr>
          <w:sz w:val="28"/>
          <w:szCs w:val="28"/>
          <w:lang w:val="en-US"/>
        </w:rPr>
        <w:t xml:space="preserve"> use is accompanied by </w:t>
      </w:r>
      <w:r w:rsidRPr="008A6428">
        <w:rPr>
          <w:sz w:val="28"/>
          <w:szCs w:val="28"/>
          <w:lang w:val="en-US"/>
        </w:rPr>
        <w:t>good hemos</w:t>
      </w:r>
      <w:r w:rsidR="00633065" w:rsidRPr="008A6428">
        <w:rPr>
          <w:sz w:val="28"/>
          <w:szCs w:val="28"/>
          <w:lang w:val="en-US"/>
        </w:rPr>
        <w:t>tasis that allows to apply it during endoscopic and open surgeries</w:t>
      </w:r>
      <w:r w:rsidRPr="008A6428">
        <w:rPr>
          <w:sz w:val="28"/>
          <w:szCs w:val="28"/>
          <w:lang w:val="en-US"/>
        </w:rPr>
        <w:t xml:space="preserve">. </w:t>
      </w:r>
    </w:p>
    <w:p w:rsidR="00AF7CBC" w:rsidRPr="008A6428" w:rsidRDefault="00633065" w:rsidP="00AF7CBC">
      <w:pPr>
        <w:ind w:right="-1" w:firstLine="709"/>
        <w:jc w:val="both"/>
        <w:rPr>
          <w:b/>
          <w:sz w:val="28"/>
          <w:szCs w:val="28"/>
          <w:lang w:val="en-US"/>
        </w:rPr>
      </w:pPr>
      <w:r w:rsidRPr="008A6428">
        <w:rPr>
          <w:b/>
          <w:sz w:val="28"/>
          <w:szCs w:val="28"/>
          <w:lang w:val="en-US"/>
        </w:rPr>
        <w:t xml:space="preserve">3. Chemical methods </w:t>
      </w:r>
    </w:p>
    <w:p w:rsidR="006A372E" w:rsidRPr="008A6428" w:rsidRDefault="00633065" w:rsidP="00AF7CBC">
      <w:pPr>
        <w:ind w:right="-1" w:firstLine="709"/>
        <w:jc w:val="both"/>
        <w:rPr>
          <w:sz w:val="28"/>
          <w:szCs w:val="28"/>
          <w:lang w:val="en-US"/>
        </w:rPr>
      </w:pPr>
      <w:r w:rsidRPr="008A6428">
        <w:rPr>
          <w:sz w:val="28"/>
          <w:szCs w:val="28"/>
          <w:lang w:val="en-US"/>
        </w:rPr>
        <w:t xml:space="preserve">Surgeons use </w:t>
      </w:r>
      <w:r w:rsidR="00AF7CBC" w:rsidRPr="008A6428">
        <w:rPr>
          <w:sz w:val="28"/>
          <w:szCs w:val="28"/>
          <w:lang w:val="en-US"/>
        </w:rPr>
        <w:t>two main groups of medicines</w:t>
      </w:r>
      <w:r w:rsidRPr="008A6428">
        <w:rPr>
          <w:sz w:val="28"/>
          <w:szCs w:val="28"/>
          <w:lang w:val="en-US"/>
        </w:rPr>
        <w:t xml:space="preserve"> to provide permanent hemostasis</w:t>
      </w:r>
      <w:r w:rsidR="00AF7CBC" w:rsidRPr="008A6428">
        <w:rPr>
          <w:sz w:val="28"/>
          <w:szCs w:val="28"/>
          <w:lang w:val="en-US"/>
        </w:rPr>
        <w:t xml:space="preserve">. </w:t>
      </w:r>
      <w:r w:rsidRPr="008A6428">
        <w:rPr>
          <w:sz w:val="28"/>
          <w:szCs w:val="28"/>
          <w:lang w:val="en-US"/>
        </w:rPr>
        <w:t>The first group has</w:t>
      </w:r>
      <w:r w:rsidR="00AF7CBC" w:rsidRPr="008A6428">
        <w:rPr>
          <w:sz w:val="28"/>
          <w:szCs w:val="28"/>
          <w:lang w:val="en-US"/>
        </w:rPr>
        <w:t xml:space="preserve"> vasoconstrictive effect, </w:t>
      </w:r>
      <w:r w:rsidRPr="008A6428">
        <w:rPr>
          <w:sz w:val="28"/>
          <w:szCs w:val="28"/>
          <w:lang w:val="en-US"/>
        </w:rPr>
        <w:t xml:space="preserve">the second group </w:t>
      </w:r>
      <w:r w:rsidR="00AF7CBC" w:rsidRPr="008A6428">
        <w:rPr>
          <w:sz w:val="28"/>
          <w:szCs w:val="28"/>
          <w:lang w:val="en-US"/>
        </w:rPr>
        <w:t>influence</w:t>
      </w:r>
      <w:r w:rsidRPr="008A6428">
        <w:rPr>
          <w:sz w:val="28"/>
          <w:szCs w:val="28"/>
          <w:lang w:val="en-US"/>
        </w:rPr>
        <w:t xml:space="preserve">s the system of </w:t>
      </w:r>
      <w:r w:rsidR="00AF7CBC" w:rsidRPr="008A6428">
        <w:rPr>
          <w:sz w:val="28"/>
          <w:szCs w:val="28"/>
          <w:lang w:val="en-US"/>
        </w:rPr>
        <w:t>hemostasis. Pathogenetic</w:t>
      </w:r>
      <w:r w:rsidRPr="008A6428">
        <w:rPr>
          <w:sz w:val="28"/>
          <w:szCs w:val="28"/>
          <w:lang w:val="en-US"/>
        </w:rPr>
        <w:t>ally it is more reasonable to</w:t>
      </w:r>
      <w:r w:rsidR="00AF7CBC" w:rsidRPr="008A6428">
        <w:rPr>
          <w:sz w:val="28"/>
          <w:szCs w:val="28"/>
          <w:lang w:val="en-US"/>
        </w:rPr>
        <w:t xml:space="preserve"> use medi</w:t>
      </w:r>
      <w:r w:rsidR="00EC16A2" w:rsidRPr="008A6428">
        <w:rPr>
          <w:sz w:val="28"/>
          <w:szCs w:val="28"/>
          <w:lang w:val="en-US"/>
        </w:rPr>
        <w:t>cines accelerating blood coagulation</w:t>
      </w:r>
      <w:r w:rsidR="00AF7CBC" w:rsidRPr="008A6428">
        <w:rPr>
          <w:sz w:val="28"/>
          <w:szCs w:val="28"/>
          <w:lang w:val="en-US"/>
        </w:rPr>
        <w:t>, but quite</w:t>
      </w:r>
      <w:r w:rsidR="006A372E" w:rsidRPr="008A6428">
        <w:rPr>
          <w:sz w:val="28"/>
          <w:szCs w:val="28"/>
          <w:lang w:val="en-US"/>
        </w:rPr>
        <w:t xml:space="preserve"> often i</w:t>
      </w:r>
      <w:r w:rsidR="003021FE" w:rsidRPr="008A6428">
        <w:rPr>
          <w:sz w:val="28"/>
          <w:szCs w:val="28"/>
          <w:lang w:val="en-US"/>
        </w:rPr>
        <w:t>n clinical practice medicines inhibit</w:t>
      </w:r>
      <w:r w:rsidR="00AF7CBC" w:rsidRPr="008A6428">
        <w:rPr>
          <w:sz w:val="28"/>
          <w:szCs w:val="28"/>
          <w:lang w:val="en-US"/>
        </w:rPr>
        <w:t>ing</w:t>
      </w:r>
      <w:r w:rsidR="006A372E" w:rsidRPr="008A6428">
        <w:rPr>
          <w:sz w:val="28"/>
          <w:szCs w:val="28"/>
          <w:lang w:val="en-US"/>
        </w:rPr>
        <w:t xml:space="preserve">fibrinolysis </w:t>
      </w:r>
      <w:r w:rsidR="00AF7CBC" w:rsidRPr="008A6428">
        <w:rPr>
          <w:sz w:val="28"/>
          <w:szCs w:val="28"/>
          <w:lang w:val="en-US"/>
        </w:rPr>
        <w:t xml:space="preserve">are applied. </w:t>
      </w:r>
    </w:p>
    <w:p w:rsidR="00AF7CBC" w:rsidRPr="008A6428" w:rsidRDefault="00AF7CBC" w:rsidP="00AF7CBC">
      <w:pPr>
        <w:ind w:right="-1" w:firstLine="709"/>
        <w:jc w:val="both"/>
        <w:rPr>
          <w:sz w:val="28"/>
          <w:szCs w:val="28"/>
          <w:lang w:val="en-US"/>
        </w:rPr>
      </w:pPr>
      <w:r w:rsidRPr="008A6428">
        <w:rPr>
          <w:sz w:val="28"/>
          <w:szCs w:val="28"/>
          <w:lang w:val="en-US"/>
        </w:rPr>
        <w:t xml:space="preserve">For </w:t>
      </w:r>
      <w:r w:rsidR="006A372E" w:rsidRPr="008A6428">
        <w:rPr>
          <w:sz w:val="28"/>
          <w:szCs w:val="28"/>
          <w:lang w:val="en-US"/>
        </w:rPr>
        <w:t>permanent hemostasis a number of</w:t>
      </w:r>
      <w:r w:rsidRPr="008A6428">
        <w:rPr>
          <w:sz w:val="28"/>
          <w:szCs w:val="28"/>
          <w:lang w:val="en-US"/>
        </w:rPr>
        <w:t xml:space="preserve"> chemicals having vasoconstrictive effect is used. </w:t>
      </w:r>
      <w:r w:rsidR="006A372E" w:rsidRPr="008A6428">
        <w:rPr>
          <w:sz w:val="28"/>
          <w:szCs w:val="28"/>
          <w:lang w:val="en-US"/>
        </w:rPr>
        <w:t xml:space="preserve">Local administration of </w:t>
      </w:r>
      <w:r w:rsidR="006A372E" w:rsidRPr="008A6428">
        <w:rPr>
          <w:b/>
          <w:sz w:val="28"/>
          <w:szCs w:val="28"/>
          <w:lang w:val="en-US"/>
        </w:rPr>
        <w:t>A</w:t>
      </w:r>
      <w:r w:rsidRPr="008A6428">
        <w:rPr>
          <w:b/>
          <w:sz w:val="28"/>
          <w:szCs w:val="28"/>
          <w:lang w:val="en-US"/>
        </w:rPr>
        <w:t>drenaline</w:t>
      </w:r>
      <w:r w:rsidR="006A372E" w:rsidRPr="008A6428">
        <w:rPr>
          <w:b/>
          <w:sz w:val="28"/>
          <w:szCs w:val="28"/>
          <w:lang w:val="en-US"/>
        </w:rPr>
        <w:t xml:space="preserve">solution </w:t>
      </w:r>
      <w:r w:rsidRPr="008A6428">
        <w:rPr>
          <w:sz w:val="28"/>
          <w:szCs w:val="28"/>
          <w:lang w:val="en-US"/>
        </w:rPr>
        <w:t xml:space="preserve">(1:1000) has </w:t>
      </w:r>
      <w:r w:rsidR="006A372E" w:rsidRPr="008A6428">
        <w:rPr>
          <w:sz w:val="28"/>
          <w:szCs w:val="28"/>
          <w:lang w:val="en-US"/>
        </w:rPr>
        <w:t xml:space="preserve">blood stopping effect by means of damaged vessels </w:t>
      </w:r>
      <w:r w:rsidRPr="008A6428">
        <w:rPr>
          <w:sz w:val="28"/>
          <w:szCs w:val="28"/>
          <w:lang w:val="en-US"/>
        </w:rPr>
        <w:t>spasm</w:t>
      </w:r>
      <w:r w:rsidR="006A372E" w:rsidRPr="008A6428">
        <w:rPr>
          <w:sz w:val="28"/>
          <w:szCs w:val="28"/>
          <w:lang w:val="en-US"/>
        </w:rPr>
        <w:t xml:space="preserve">. The vessel lumen </w:t>
      </w:r>
      <w:r w:rsidRPr="008A6428">
        <w:rPr>
          <w:sz w:val="28"/>
          <w:szCs w:val="28"/>
          <w:lang w:val="en-US"/>
        </w:rPr>
        <w:t>is blocked that promotes formation of</w:t>
      </w:r>
      <w:r w:rsidR="000830A8" w:rsidRPr="008A6428">
        <w:rPr>
          <w:sz w:val="28"/>
          <w:szCs w:val="28"/>
          <w:lang w:val="en-US"/>
        </w:rPr>
        <w:t xml:space="preserve"> a blood clot. A</w:t>
      </w:r>
      <w:r w:rsidRPr="008A6428">
        <w:rPr>
          <w:sz w:val="28"/>
          <w:szCs w:val="28"/>
          <w:lang w:val="en-US"/>
        </w:rPr>
        <w:t xml:space="preserve">drenaline </w:t>
      </w:r>
      <w:r w:rsidR="000830A8" w:rsidRPr="008A6428">
        <w:rPr>
          <w:sz w:val="28"/>
          <w:szCs w:val="28"/>
          <w:lang w:val="en-US"/>
        </w:rPr>
        <w:t xml:space="preserve">solution </w:t>
      </w:r>
      <w:r w:rsidRPr="008A6428">
        <w:rPr>
          <w:sz w:val="28"/>
          <w:szCs w:val="28"/>
          <w:lang w:val="en-US"/>
        </w:rPr>
        <w:t xml:space="preserve">can be added to local anesthetic for reduction of bleeding </w:t>
      </w:r>
      <w:r w:rsidR="000830A8" w:rsidRPr="008A6428">
        <w:rPr>
          <w:sz w:val="28"/>
          <w:szCs w:val="28"/>
          <w:lang w:val="en-US"/>
        </w:rPr>
        <w:t>during surgery</w:t>
      </w:r>
      <w:r w:rsidRPr="008A6428">
        <w:rPr>
          <w:sz w:val="28"/>
          <w:szCs w:val="28"/>
          <w:lang w:val="en-US"/>
        </w:rPr>
        <w:t xml:space="preserve">. </w:t>
      </w:r>
      <w:r w:rsidRPr="008A6428">
        <w:rPr>
          <w:b/>
          <w:sz w:val="28"/>
          <w:szCs w:val="28"/>
          <w:lang w:val="en-US"/>
        </w:rPr>
        <w:t>Statizol</w:t>
      </w:r>
      <w:r w:rsidRPr="008A6428">
        <w:rPr>
          <w:sz w:val="28"/>
          <w:szCs w:val="28"/>
          <w:lang w:val="en-US"/>
        </w:rPr>
        <w:t xml:space="preserve"> – </w:t>
      </w:r>
      <w:r w:rsidR="000830A8" w:rsidRPr="008A6428">
        <w:rPr>
          <w:sz w:val="28"/>
          <w:szCs w:val="28"/>
          <w:lang w:val="en-US"/>
        </w:rPr>
        <w:t>is a combination drug having hemo</w:t>
      </w:r>
      <w:r w:rsidRPr="008A6428">
        <w:rPr>
          <w:sz w:val="28"/>
          <w:szCs w:val="28"/>
          <w:lang w:val="en-US"/>
        </w:rPr>
        <w:t>static effect due to</w:t>
      </w:r>
      <w:r w:rsidR="00DB59E8" w:rsidRPr="008A6428">
        <w:rPr>
          <w:sz w:val="28"/>
          <w:szCs w:val="28"/>
          <w:lang w:val="en-US"/>
        </w:rPr>
        <w:t xml:space="preserve"> the formation of</w:t>
      </w:r>
      <w:r w:rsidRPr="008A6428">
        <w:rPr>
          <w:sz w:val="28"/>
          <w:szCs w:val="28"/>
          <w:lang w:val="en-US"/>
        </w:rPr>
        <w:t xml:space="preserve"> elastic polymeri</w:t>
      </w:r>
      <w:r w:rsidR="00E0421C" w:rsidRPr="008A6428">
        <w:rPr>
          <w:sz w:val="28"/>
          <w:szCs w:val="28"/>
          <w:lang w:val="en-US"/>
        </w:rPr>
        <w:t>c film closing the bleeding point</w:t>
      </w:r>
      <w:r w:rsidRPr="008A6428">
        <w:rPr>
          <w:sz w:val="28"/>
          <w:szCs w:val="28"/>
          <w:lang w:val="en-US"/>
        </w:rPr>
        <w:t xml:space="preserve">. The aerosol dosage form </w:t>
      </w:r>
      <w:r w:rsidR="004F78A8" w:rsidRPr="008A6428">
        <w:rPr>
          <w:sz w:val="28"/>
          <w:szCs w:val="28"/>
          <w:lang w:val="en-US"/>
        </w:rPr>
        <w:t xml:space="preserve">is used in case of stomach </w:t>
      </w:r>
      <w:r w:rsidR="004F78A8" w:rsidRPr="008A6428">
        <w:rPr>
          <w:sz w:val="28"/>
          <w:szCs w:val="28"/>
          <w:lang w:val="en-US"/>
        </w:rPr>
        <w:lastRenderedPageBreak/>
        <w:t>ulcer and duodenum bleedings</w:t>
      </w:r>
      <w:r w:rsidRPr="008A6428">
        <w:rPr>
          <w:sz w:val="28"/>
          <w:szCs w:val="28"/>
          <w:lang w:val="en-US"/>
        </w:rPr>
        <w:t xml:space="preserve">. After </w:t>
      </w:r>
      <w:r w:rsidR="004F78A8" w:rsidRPr="008A6428">
        <w:rPr>
          <w:sz w:val="28"/>
          <w:szCs w:val="28"/>
          <w:lang w:val="en-US"/>
        </w:rPr>
        <w:t>applying on the bleeding point</w:t>
      </w:r>
      <w:r w:rsidR="00811423" w:rsidRPr="008A6428">
        <w:rPr>
          <w:sz w:val="28"/>
          <w:szCs w:val="28"/>
          <w:lang w:val="en-US"/>
        </w:rPr>
        <w:t xml:space="preserve"> and evaporation</w:t>
      </w:r>
      <w:r w:rsidRPr="008A6428">
        <w:rPr>
          <w:sz w:val="28"/>
          <w:szCs w:val="28"/>
          <w:lang w:val="en-US"/>
        </w:rPr>
        <w:t xml:space="preserve"> elastic film</w:t>
      </w:r>
      <w:r w:rsidR="00811423" w:rsidRPr="008A6428">
        <w:rPr>
          <w:sz w:val="28"/>
          <w:szCs w:val="28"/>
          <w:lang w:val="en-US"/>
        </w:rPr>
        <w:t xml:space="preserve"> with good adhesion to the</w:t>
      </w:r>
      <w:r w:rsidRPr="008A6428">
        <w:rPr>
          <w:sz w:val="28"/>
          <w:szCs w:val="28"/>
          <w:lang w:val="en-US"/>
        </w:rPr>
        <w:t xml:space="preserve"> mucous membrane </w:t>
      </w:r>
      <w:r w:rsidR="00811423" w:rsidRPr="008A6428">
        <w:rPr>
          <w:sz w:val="28"/>
          <w:szCs w:val="28"/>
          <w:lang w:val="en-US"/>
        </w:rPr>
        <w:t>is formed. This film</w:t>
      </w:r>
      <w:r w:rsidRPr="008A6428">
        <w:rPr>
          <w:sz w:val="28"/>
          <w:szCs w:val="28"/>
          <w:lang w:val="en-US"/>
        </w:rPr>
        <w:t xml:space="preserve"> isn't washed away and </w:t>
      </w:r>
      <w:r w:rsidR="00811423" w:rsidRPr="008A6428">
        <w:rPr>
          <w:sz w:val="28"/>
          <w:szCs w:val="28"/>
          <w:lang w:val="en-US"/>
        </w:rPr>
        <w:t>rejected up to</w:t>
      </w:r>
      <w:r w:rsidRPr="008A6428">
        <w:rPr>
          <w:sz w:val="28"/>
          <w:szCs w:val="28"/>
          <w:lang w:val="en-US"/>
        </w:rPr>
        <w:t xml:space="preserve"> 2-3 days.</w:t>
      </w:r>
    </w:p>
    <w:p w:rsidR="00AF7CBC" w:rsidRPr="008A6428" w:rsidRDefault="00811423" w:rsidP="00811423">
      <w:pPr>
        <w:ind w:right="-1" w:firstLine="708"/>
        <w:jc w:val="both"/>
        <w:rPr>
          <w:sz w:val="28"/>
          <w:szCs w:val="28"/>
          <w:lang w:val="en-US"/>
        </w:rPr>
      </w:pPr>
      <w:r w:rsidRPr="008A6428">
        <w:rPr>
          <w:b/>
          <w:sz w:val="28"/>
          <w:szCs w:val="28"/>
          <w:lang w:val="en-US"/>
        </w:rPr>
        <w:t>O</w:t>
      </w:r>
      <w:r w:rsidR="00AF7CBC" w:rsidRPr="008A6428">
        <w:rPr>
          <w:b/>
          <w:sz w:val="28"/>
          <w:szCs w:val="28"/>
          <w:lang w:val="en-US"/>
        </w:rPr>
        <w:t>xyto</w:t>
      </w:r>
      <w:r w:rsidRPr="008A6428">
        <w:rPr>
          <w:b/>
          <w:sz w:val="28"/>
          <w:szCs w:val="28"/>
          <w:lang w:val="en-US"/>
        </w:rPr>
        <w:t xml:space="preserve">cin, pituitrin and ergot derivatives </w:t>
      </w:r>
      <w:r w:rsidRPr="008A6428">
        <w:rPr>
          <w:sz w:val="28"/>
          <w:szCs w:val="28"/>
          <w:lang w:val="en-US"/>
        </w:rPr>
        <w:t>cause</w:t>
      </w:r>
      <w:r w:rsidR="00B91399" w:rsidRPr="008A6428">
        <w:rPr>
          <w:sz w:val="28"/>
          <w:szCs w:val="28"/>
          <w:lang w:val="en-US"/>
        </w:rPr>
        <w:t xml:space="preserve"> spasm,uterinemuscle contraction</w:t>
      </w:r>
      <w:r w:rsidR="00AF7CBC" w:rsidRPr="008A6428">
        <w:rPr>
          <w:sz w:val="28"/>
          <w:szCs w:val="28"/>
          <w:lang w:val="en-US"/>
        </w:rPr>
        <w:t xml:space="preserve"> that leads to </w:t>
      </w:r>
      <w:r w:rsidR="00B91399" w:rsidRPr="008A6428">
        <w:rPr>
          <w:sz w:val="28"/>
          <w:szCs w:val="28"/>
          <w:lang w:val="en-US"/>
        </w:rPr>
        <w:t>vasoconstriction and hemostasis</w:t>
      </w:r>
      <w:r w:rsidR="00AF7CBC" w:rsidRPr="008A6428">
        <w:rPr>
          <w:sz w:val="28"/>
          <w:szCs w:val="28"/>
          <w:lang w:val="en-US"/>
        </w:rPr>
        <w:t>.</w:t>
      </w:r>
    </w:p>
    <w:p w:rsidR="00AF7CBC" w:rsidRPr="008A6428" w:rsidRDefault="00B91399" w:rsidP="00AF7CBC">
      <w:pPr>
        <w:ind w:right="-1" w:firstLine="709"/>
        <w:jc w:val="both"/>
        <w:rPr>
          <w:sz w:val="28"/>
          <w:szCs w:val="28"/>
          <w:lang w:val="en-US"/>
        </w:rPr>
      </w:pPr>
      <w:r w:rsidRPr="008A6428">
        <w:rPr>
          <w:sz w:val="28"/>
          <w:szCs w:val="28"/>
          <w:lang w:val="en-US"/>
        </w:rPr>
        <w:t>One of the vasoconstrictive</w:t>
      </w:r>
      <w:r w:rsidR="009E301E" w:rsidRPr="008A6428">
        <w:rPr>
          <w:sz w:val="28"/>
          <w:szCs w:val="28"/>
          <w:lang w:val="en-US"/>
        </w:rPr>
        <w:t xml:space="preserve"> medications ist</w:t>
      </w:r>
      <w:r w:rsidR="00AF7CBC" w:rsidRPr="008A6428">
        <w:rPr>
          <w:sz w:val="28"/>
          <w:szCs w:val="28"/>
          <w:lang w:val="en-US"/>
        </w:rPr>
        <w:t>he synthetic analog</w:t>
      </w:r>
      <w:r w:rsidRPr="008A6428">
        <w:rPr>
          <w:sz w:val="28"/>
          <w:szCs w:val="28"/>
          <w:lang w:val="en-US"/>
        </w:rPr>
        <w:t>ue</w:t>
      </w:r>
      <w:r w:rsidR="00AF7CBC" w:rsidRPr="008A6428">
        <w:rPr>
          <w:sz w:val="28"/>
          <w:szCs w:val="28"/>
          <w:lang w:val="en-US"/>
        </w:rPr>
        <w:t xml:space="preserve"> of a </w:t>
      </w:r>
      <w:r w:rsidR="009E301E" w:rsidRPr="008A6428">
        <w:rPr>
          <w:sz w:val="28"/>
          <w:szCs w:val="28"/>
          <w:lang w:val="en-US"/>
        </w:rPr>
        <w:t xml:space="preserve">posterior pituitary hormone </w:t>
      </w:r>
      <w:r w:rsidR="00AF7CBC" w:rsidRPr="008A6428">
        <w:rPr>
          <w:sz w:val="28"/>
          <w:szCs w:val="28"/>
          <w:lang w:val="en-US"/>
        </w:rPr>
        <w:t xml:space="preserve">vazopressin - </w:t>
      </w:r>
      <w:r w:rsidR="00AF7CBC" w:rsidRPr="008A6428">
        <w:rPr>
          <w:b/>
          <w:sz w:val="28"/>
          <w:szCs w:val="28"/>
          <w:lang w:val="en-US"/>
        </w:rPr>
        <w:t>remestip</w:t>
      </w:r>
      <w:r w:rsidR="009E301E" w:rsidRPr="008A6428">
        <w:rPr>
          <w:sz w:val="28"/>
          <w:szCs w:val="28"/>
          <w:lang w:val="en-US"/>
        </w:rPr>
        <w:t>. Its</w:t>
      </w:r>
      <w:r w:rsidR="00AF7CBC" w:rsidRPr="008A6428">
        <w:rPr>
          <w:sz w:val="28"/>
          <w:szCs w:val="28"/>
          <w:lang w:val="en-US"/>
        </w:rPr>
        <w:t xml:space="preserve"> vasoconstrictive effect </w:t>
      </w:r>
      <w:r w:rsidR="009E301E" w:rsidRPr="008A6428">
        <w:rPr>
          <w:sz w:val="28"/>
          <w:szCs w:val="28"/>
          <w:lang w:val="en-US"/>
        </w:rPr>
        <w:t>i</w:t>
      </w:r>
      <w:r w:rsidR="00AF7CBC" w:rsidRPr="008A6428">
        <w:rPr>
          <w:sz w:val="28"/>
          <w:szCs w:val="28"/>
          <w:lang w:val="en-US"/>
        </w:rPr>
        <w:t>s connected wit</w:t>
      </w:r>
      <w:r w:rsidR="003021FE" w:rsidRPr="008A6428">
        <w:rPr>
          <w:sz w:val="28"/>
          <w:szCs w:val="28"/>
          <w:lang w:val="en-US"/>
        </w:rPr>
        <w:t>h the increase</w:t>
      </w:r>
      <w:r w:rsidR="00AF7CBC" w:rsidRPr="008A6428">
        <w:rPr>
          <w:sz w:val="28"/>
          <w:szCs w:val="28"/>
          <w:lang w:val="en-US"/>
        </w:rPr>
        <w:t xml:space="preserve"> of </w:t>
      </w:r>
      <w:r w:rsidR="003021FE" w:rsidRPr="008A6428">
        <w:rPr>
          <w:sz w:val="28"/>
          <w:szCs w:val="28"/>
          <w:lang w:val="en-US"/>
        </w:rPr>
        <w:t xml:space="preserve">the tonus of vascular wall </w:t>
      </w:r>
      <w:r w:rsidR="00AF7CBC" w:rsidRPr="008A6428">
        <w:rPr>
          <w:sz w:val="28"/>
          <w:szCs w:val="28"/>
          <w:lang w:val="en-US"/>
        </w:rPr>
        <w:t xml:space="preserve">smooth muscles. It causes </w:t>
      </w:r>
      <w:r w:rsidR="003021FE" w:rsidRPr="008A6428">
        <w:rPr>
          <w:sz w:val="28"/>
          <w:szCs w:val="28"/>
          <w:lang w:val="en-US"/>
        </w:rPr>
        <w:t xml:space="preserve">the </w:t>
      </w:r>
      <w:r w:rsidR="00AF7CBC" w:rsidRPr="008A6428">
        <w:rPr>
          <w:sz w:val="28"/>
          <w:szCs w:val="28"/>
          <w:lang w:val="en-US"/>
        </w:rPr>
        <w:t>narrowing</w:t>
      </w:r>
      <w:r w:rsidR="003021FE" w:rsidRPr="008A6428">
        <w:rPr>
          <w:sz w:val="28"/>
          <w:szCs w:val="28"/>
          <w:lang w:val="en-US"/>
        </w:rPr>
        <w:t xml:space="preserve"> of arteriolas</w:t>
      </w:r>
      <w:r w:rsidR="00AF7CBC" w:rsidRPr="008A6428">
        <w:rPr>
          <w:sz w:val="28"/>
          <w:szCs w:val="28"/>
          <w:lang w:val="en-US"/>
        </w:rPr>
        <w:t>, veins,</w:t>
      </w:r>
      <w:r w:rsidR="003021FE" w:rsidRPr="008A6428">
        <w:rPr>
          <w:sz w:val="28"/>
          <w:szCs w:val="28"/>
          <w:lang w:val="en-US"/>
        </w:rPr>
        <w:t xml:space="preserve"> venules, especially in</w:t>
      </w:r>
      <w:r w:rsidR="00AF7CBC" w:rsidRPr="008A6428">
        <w:rPr>
          <w:sz w:val="28"/>
          <w:szCs w:val="28"/>
          <w:lang w:val="en-US"/>
        </w:rPr>
        <w:t xml:space="preserve"> abdominal cavity. </w:t>
      </w:r>
    </w:p>
    <w:p w:rsidR="000C7150" w:rsidRPr="008A6428" w:rsidRDefault="003021FE" w:rsidP="00AF7CBC">
      <w:pPr>
        <w:ind w:right="-1" w:firstLine="709"/>
        <w:jc w:val="both"/>
        <w:rPr>
          <w:sz w:val="28"/>
          <w:szCs w:val="28"/>
          <w:lang w:val="en-US"/>
        </w:rPr>
      </w:pPr>
      <w:r w:rsidRPr="008A6428">
        <w:rPr>
          <w:b/>
          <w:sz w:val="28"/>
          <w:szCs w:val="28"/>
          <w:lang w:val="en-US"/>
        </w:rPr>
        <w:t>Epsilon-aminocaproic</w:t>
      </w:r>
      <w:r w:rsidR="00AF7CBC" w:rsidRPr="008A6428">
        <w:rPr>
          <w:b/>
          <w:sz w:val="28"/>
          <w:szCs w:val="28"/>
          <w:lang w:val="en-US"/>
        </w:rPr>
        <w:t xml:space="preserve"> acid</w:t>
      </w:r>
      <w:r w:rsidR="00AF7CBC" w:rsidRPr="008A6428">
        <w:rPr>
          <w:sz w:val="28"/>
          <w:szCs w:val="28"/>
          <w:lang w:val="en-US"/>
        </w:rPr>
        <w:t xml:space="preserve"> belongs to the</w:t>
      </w:r>
      <w:r w:rsidRPr="008A6428">
        <w:rPr>
          <w:sz w:val="28"/>
          <w:szCs w:val="28"/>
          <w:lang w:val="en-US"/>
        </w:rPr>
        <w:t xml:space="preserve"> group of drugs inhibiting fibrinolysis</w:t>
      </w:r>
      <w:r w:rsidR="00AF7CBC" w:rsidRPr="008A6428">
        <w:rPr>
          <w:sz w:val="28"/>
          <w:szCs w:val="28"/>
          <w:lang w:val="en-US"/>
        </w:rPr>
        <w:t xml:space="preserve">. It blocks plazminogen </w:t>
      </w:r>
      <w:r w:rsidRPr="008A6428">
        <w:rPr>
          <w:sz w:val="28"/>
          <w:szCs w:val="28"/>
          <w:lang w:val="en-US"/>
        </w:rPr>
        <w:t xml:space="preserve">activators </w:t>
      </w:r>
      <w:r w:rsidR="00AF7CBC" w:rsidRPr="008A6428">
        <w:rPr>
          <w:sz w:val="28"/>
          <w:szCs w:val="28"/>
          <w:lang w:val="en-US"/>
        </w:rPr>
        <w:t>a</w:t>
      </w:r>
      <w:r w:rsidR="00701704" w:rsidRPr="008A6428">
        <w:rPr>
          <w:sz w:val="28"/>
          <w:szCs w:val="28"/>
          <w:lang w:val="en-US"/>
        </w:rPr>
        <w:t>nd partially inhibit plas</w:t>
      </w:r>
      <w:r w:rsidR="00AF7CBC" w:rsidRPr="008A6428">
        <w:rPr>
          <w:sz w:val="28"/>
          <w:szCs w:val="28"/>
          <w:lang w:val="en-US"/>
        </w:rPr>
        <w:t xml:space="preserve">min </w:t>
      </w:r>
      <w:r w:rsidR="00701704" w:rsidRPr="008A6428">
        <w:rPr>
          <w:sz w:val="28"/>
          <w:szCs w:val="28"/>
          <w:lang w:val="en-US"/>
        </w:rPr>
        <w:t>activity</w:t>
      </w:r>
      <w:r w:rsidR="00AF7CBC" w:rsidRPr="008A6428">
        <w:rPr>
          <w:sz w:val="28"/>
          <w:szCs w:val="28"/>
          <w:lang w:val="en-US"/>
        </w:rPr>
        <w:t>. 5% solution</w:t>
      </w:r>
      <w:r w:rsidR="00701704" w:rsidRPr="008A6428">
        <w:rPr>
          <w:sz w:val="28"/>
          <w:szCs w:val="28"/>
          <w:lang w:val="en-US"/>
        </w:rPr>
        <w:t xml:space="preserve"> (up</w:t>
      </w:r>
      <w:r w:rsidR="00AF7CBC" w:rsidRPr="008A6428">
        <w:rPr>
          <w:sz w:val="28"/>
          <w:szCs w:val="28"/>
          <w:lang w:val="en-US"/>
        </w:rPr>
        <w:t xml:space="preserve"> to 100 ml</w:t>
      </w:r>
      <w:r w:rsidR="00701704" w:rsidRPr="008A6428">
        <w:rPr>
          <w:sz w:val="28"/>
          <w:szCs w:val="28"/>
          <w:lang w:val="en-US"/>
        </w:rPr>
        <w:t>)is administered</w:t>
      </w:r>
      <w:r w:rsidR="00AF7CBC" w:rsidRPr="008A6428">
        <w:rPr>
          <w:sz w:val="28"/>
          <w:szCs w:val="28"/>
          <w:lang w:val="en-US"/>
        </w:rPr>
        <w:t xml:space="preserve"> intravenously. It </w:t>
      </w:r>
      <w:r w:rsidR="00040148" w:rsidRPr="008A6428">
        <w:rPr>
          <w:sz w:val="28"/>
          <w:szCs w:val="28"/>
          <w:lang w:val="en-US"/>
        </w:rPr>
        <w:t>can be entered into a stomach in case of</w:t>
      </w:r>
      <w:r w:rsidR="00AF7CBC" w:rsidRPr="008A6428">
        <w:rPr>
          <w:sz w:val="28"/>
          <w:szCs w:val="28"/>
          <w:lang w:val="en-US"/>
        </w:rPr>
        <w:t xml:space="preserve"> gastric bleeding. </w:t>
      </w:r>
      <w:r w:rsidR="00617E71" w:rsidRPr="008A6428">
        <w:rPr>
          <w:b/>
          <w:sz w:val="28"/>
          <w:szCs w:val="28"/>
        </w:rPr>
        <w:t>А</w:t>
      </w:r>
      <w:r w:rsidR="00617E71" w:rsidRPr="008A6428">
        <w:rPr>
          <w:b/>
          <w:sz w:val="28"/>
          <w:szCs w:val="28"/>
          <w:lang w:val="en-US"/>
        </w:rPr>
        <w:t xml:space="preserve">mben </w:t>
      </w:r>
      <w:r w:rsidR="00617E71" w:rsidRPr="008A6428">
        <w:rPr>
          <w:sz w:val="28"/>
          <w:szCs w:val="28"/>
          <w:lang w:val="en-US"/>
        </w:rPr>
        <w:t xml:space="preserve">also belongs toantifibrinolytic agents </w:t>
      </w:r>
      <w:r w:rsidR="00AF7CBC" w:rsidRPr="008A6428">
        <w:rPr>
          <w:sz w:val="28"/>
          <w:szCs w:val="28"/>
          <w:lang w:val="en-US"/>
        </w:rPr>
        <w:t xml:space="preserve">which </w:t>
      </w:r>
      <w:r w:rsidR="00617E71" w:rsidRPr="008A6428">
        <w:rPr>
          <w:sz w:val="28"/>
          <w:szCs w:val="28"/>
          <w:lang w:val="en-US"/>
        </w:rPr>
        <w:t>inhibits fibrinolysis</w:t>
      </w:r>
      <w:r w:rsidR="00AF7CBC" w:rsidRPr="008A6428">
        <w:rPr>
          <w:sz w:val="28"/>
          <w:szCs w:val="28"/>
          <w:lang w:val="en-US"/>
        </w:rPr>
        <w:t xml:space="preserve"> by competitive </w:t>
      </w:r>
      <w:r w:rsidR="000C7150" w:rsidRPr="008A6428">
        <w:rPr>
          <w:sz w:val="28"/>
          <w:szCs w:val="28"/>
          <w:lang w:val="en-US"/>
        </w:rPr>
        <w:t>inhibition</w:t>
      </w:r>
      <w:r w:rsidR="00AF7CBC" w:rsidRPr="008A6428">
        <w:rPr>
          <w:sz w:val="28"/>
          <w:szCs w:val="28"/>
          <w:lang w:val="en-US"/>
        </w:rPr>
        <w:t xml:space="preserve"> of </w:t>
      </w:r>
      <w:r w:rsidR="000C7150" w:rsidRPr="008A6428">
        <w:rPr>
          <w:sz w:val="28"/>
          <w:szCs w:val="28"/>
          <w:lang w:val="en-US"/>
        </w:rPr>
        <w:t>plasminogen activating enzyme and su</w:t>
      </w:r>
      <w:r w:rsidR="00AF7CBC" w:rsidRPr="008A6428">
        <w:rPr>
          <w:sz w:val="28"/>
          <w:szCs w:val="28"/>
          <w:lang w:val="en-US"/>
        </w:rPr>
        <w:t>ppression o</w:t>
      </w:r>
      <w:r w:rsidR="000C7150" w:rsidRPr="008A6428">
        <w:rPr>
          <w:sz w:val="28"/>
          <w:szCs w:val="28"/>
          <w:lang w:val="en-US"/>
        </w:rPr>
        <w:t>f plasmin formation</w:t>
      </w:r>
      <w:r w:rsidR="00AF7CBC" w:rsidRPr="008A6428">
        <w:rPr>
          <w:sz w:val="28"/>
          <w:szCs w:val="28"/>
          <w:lang w:val="en-US"/>
        </w:rPr>
        <w:t xml:space="preserve">. </w:t>
      </w:r>
    </w:p>
    <w:p w:rsidR="00AF7CBC" w:rsidRPr="008A6428" w:rsidRDefault="00AF7CBC" w:rsidP="00AF7CBC">
      <w:pPr>
        <w:ind w:right="-1" w:firstLine="709"/>
        <w:jc w:val="both"/>
        <w:rPr>
          <w:sz w:val="28"/>
          <w:szCs w:val="28"/>
          <w:lang w:val="en-US"/>
        </w:rPr>
      </w:pPr>
      <w:r w:rsidRPr="008A6428">
        <w:rPr>
          <w:b/>
          <w:sz w:val="28"/>
          <w:szCs w:val="28"/>
          <w:lang w:val="en-US"/>
        </w:rPr>
        <w:t>Dicynone (sodium etamsylate)</w:t>
      </w:r>
      <w:r w:rsidR="000C7150" w:rsidRPr="008A6428">
        <w:rPr>
          <w:sz w:val="28"/>
          <w:szCs w:val="28"/>
          <w:lang w:val="en-US"/>
        </w:rPr>
        <w:t xml:space="preserve"> belongs to the</w:t>
      </w:r>
      <w:r w:rsidRPr="008A6428">
        <w:rPr>
          <w:sz w:val="28"/>
          <w:szCs w:val="28"/>
          <w:lang w:val="en-US"/>
        </w:rPr>
        <w:t xml:space="preserve"> group of vasoprotectives, </w:t>
      </w:r>
      <w:r w:rsidR="000C7150" w:rsidRPr="008A6428">
        <w:rPr>
          <w:sz w:val="28"/>
          <w:szCs w:val="28"/>
          <w:lang w:val="en-US"/>
        </w:rPr>
        <w:t>improves vascular permeability</w:t>
      </w:r>
      <w:r w:rsidRPr="008A6428">
        <w:rPr>
          <w:sz w:val="28"/>
          <w:szCs w:val="28"/>
          <w:lang w:val="en-US"/>
        </w:rPr>
        <w:t>, improves</w:t>
      </w:r>
      <w:r w:rsidR="000C7150" w:rsidRPr="008A6428">
        <w:rPr>
          <w:sz w:val="28"/>
          <w:szCs w:val="28"/>
          <w:lang w:val="en-US"/>
        </w:rPr>
        <w:t xml:space="preserve"> microcirculation and has hemostatic effect. The hemo</w:t>
      </w:r>
      <w:r w:rsidRPr="008A6428">
        <w:rPr>
          <w:sz w:val="28"/>
          <w:szCs w:val="28"/>
          <w:lang w:val="en-US"/>
        </w:rPr>
        <w:t>static effect is connected with the activati</w:t>
      </w:r>
      <w:r w:rsidR="000C7150" w:rsidRPr="008A6428">
        <w:rPr>
          <w:sz w:val="28"/>
          <w:szCs w:val="28"/>
          <w:lang w:val="en-US"/>
        </w:rPr>
        <w:t xml:space="preserve">on of thromboplastin </w:t>
      </w:r>
      <w:r w:rsidRPr="008A6428">
        <w:rPr>
          <w:sz w:val="28"/>
          <w:szCs w:val="28"/>
          <w:lang w:val="en-US"/>
        </w:rPr>
        <w:t>fo</w:t>
      </w:r>
      <w:r w:rsidR="000C7150" w:rsidRPr="008A6428">
        <w:rPr>
          <w:sz w:val="28"/>
          <w:szCs w:val="28"/>
          <w:lang w:val="en-US"/>
        </w:rPr>
        <w:t>rmation</w:t>
      </w:r>
      <w:r w:rsidRPr="008A6428">
        <w:rPr>
          <w:sz w:val="28"/>
          <w:szCs w:val="28"/>
          <w:lang w:val="en-US"/>
        </w:rPr>
        <w:t>.</w:t>
      </w:r>
    </w:p>
    <w:p w:rsidR="00AF7CBC" w:rsidRPr="008A6428" w:rsidRDefault="00AF7CBC" w:rsidP="00AF7CBC">
      <w:pPr>
        <w:ind w:right="-1" w:firstLine="709"/>
        <w:jc w:val="both"/>
        <w:rPr>
          <w:sz w:val="28"/>
          <w:szCs w:val="28"/>
          <w:lang w:val="en-US"/>
        </w:rPr>
      </w:pPr>
      <w:r w:rsidRPr="008A6428">
        <w:rPr>
          <w:b/>
          <w:sz w:val="28"/>
          <w:szCs w:val="28"/>
          <w:lang w:val="en-US"/>
        </w:rPr>
        <w:t>Vitamin K</w:t>
      </w:r>
      <w:r w:rsidRPr="008A6428">
        <w:rPr>
          <w:sz w:val="28"/>
          <w:szCs w:val="28"/>
          <w:lang w:val="en-US"/>
        </w:rPr>
        <w:t xml:space="preserve"> participates in </w:t>
      </w:r>
      <w:r w:rsidR="000C7150" w:rsidRPr="008A6428">
        <w:rPr>
          <w:sz w:val="28"/>
          <w:szCs w:val="28"/>
          <w:lang w:val="en-US"/>
        </w:rPr>
        <w:t xml:space="preserve">prothrombin </w:t>
      </w:r>
      <w:r w:rsidR="001974FB" w:rsidRPr="008A6428">
        <w:rPr>
          <w:sz w:val="28"/>
          <w:szCs w:val="28"/>
          <w:lang w:val="en-US"/>
        </w:rPr>
        <w:t>formation and promotes</w:t>
      </w:r>
      <w:r w:rsidRPr="008A6428">
        <w:rPr>
          <w:sz w:val="28"/>
          <w:szCs w:val="28"/>
          <w:lang w:val="en-US"/>
        </w:rPr>
        <w:t xml:space="preserve"> normal </w:t>
      </w:r>
      <w:r w:rsidR="001974FB" w:rsidRPr="008A6428">
        <w:rPr>
          <w:sz w:val="28"/>
          <w:szCs w:val="28"/>
          <w:lang w:val="en-US"/>
        </w:rPr>
        <w:t>blood coagulation</w:t>
      </w:r>
      <w:r w:rsidRPr="008A6428">
        <w:rPr>
          <w:sz w:val="28"/>
          <w:szCs w:val="28"/>
          <w:lang w:val="en-US"/>
        </w:rPr>
        <w:t xml:space="preserve">. </w:t>
      </w:r>
      <w:r w:rsidRPr="008A6428">
        <w:rPr>
          <w:b/>
          <w:sz w:val="28"/>
          <w:szCs w:val="28"/>
          <w:lang w:val="en-US"/>
        </w:rPr>
        <w:t>Menadion</w:t>
      </w:r>
      <w:r w:rsidR="001974FB" w:rsidRPr="008A6428">
        <w:rPr>
          <w:b/>
          <w:sz w:val="28"/>
          <w:szCs w:val="28"/>
          <w:lang w:val="en-US"/>
        </w:rPr>
        <w:t>e</w:t>
      </w:r>
      <w:r w:rsidRPr="008A6428">
        <w:rPr>
          <w:b/>
          <w:sz w:val="28"/>
          <w:szCs w:val="28"/>
          <w:lang w:val="en-US"/>
        </w:rPr>
        <w:t>, Vikasolum</w:t>
      </w:r>
      <w:r w:rsidRPr="008A6428">
        <w:rPr>
          <w:sz w:val="28"/>
          <w:szCs w:val="28"/>
          <w:lang w:val="en-US"/>
        </w:rPr>
        <w:t xml:space="preserve"> are synthetic analog</w:t>
      </w:r>
      <w:r w:rsidR="001974FB" w:rsidRPr="008A6428">
        <w:rPr>
          <w:sz w:val="28"/>
          <w:szCs w:val="28"/>
          <w:lang w:val="en-US"/>
        </w:rPr>
        <w:t>ue</w:t>
      </w:r>
      <w:r w:rsidRPr="008A6428">
        <w:rPr>
          <w:sz w:val="28"/>
          <w:szCs w:val="28"/>
          <w:lang w:val="en-US"/>
        </w:rPr>
        <w:t>s of vita</w:t>
      </w:r>
      <w:r w:rsidR="001974FB" w:rsidRPr="008A6428">
        <w:rPr>
          <w:sz w:val="28"/>
          <w:szCs w:val="28"/>
          <w:lang w:val="en-US"/>
        </w:rPr>
        <w:t>min K which are used as specialdrugs for</w:t>
      </w:r>
      <w:r w:rsidRPr="008A6428">
        <w:rPr>
          <w:sz w:val="28"/>
          <w:szCs w:val="28"/>
          <w:lang w:val="en-US"/>
        </w:rPr>
        <w:t xml:space="preserve"> bleeding connected with the low</w:t>
      </w:r>
      <w:r w:rsidR="001974FB" w:rsidRPr="008A6428">
        <w:rPr>
          <w:sz w:val="28"/>
          <w:szCs w:val="28"/>
          <w:lang w:val="en-US"/>
        </w:rPr>
        <w:t xml:space="preserve"> number of prothrombin</w:t>
      </w:r>
      <w:r w:rsidRPr="008A6428">
        <w:rPr>
          <w:sz w:val="28"/>
          <w:szCs w:val="28"/>
          <w:lang w:val="en-US"/>
        </w:rPr>
        <w:t>.</w:t>
      </w:r>
    </w:p>
    <w:p w:rsidR="00AF7CBC" w:rsidRPr="008A6428" w:rsidRDefault="001974FB" w:rsidP="00AF7CBC">
      <w:pPr>
        <w:ind w:right="-1" w:firstLine="709"/>
        <w:jc w:val="both"/>
        <w:rPr>
          <w:sz w:val="28"/>
          <w:szCs w:val="28"/>
          <w:lang w:val="en-US"/>
        </w:rPr>
      </w:pPr>
      <w:r w:rsidRPr="008A6428">
        <w:rPr>
          <w:b/>
          <w:sz w:val="28"/>
          <w:szCs w:val="28"/>
          <w:lang w:val="en-US"/>
        </w:rPr>
        <w:t>4. Biological methods</w:t>
      </w:r>
    </w:p>
    <w:p w:rsidR="00AF7CBC" w:rsidRPr="008A6428" w:rsidRDefault="00AF7CBC" w:rsidP="00AF7CBC">
      <w:pPr>
        <w:ind w:right="-1" w:firstLine="709"/>
        <w:jc w:val="both"/>
        <w:rPr>
          <w:sz w:val="28"/>
          <w:szCs w:val="28"/>
          <w:lang w:val="en-US"/>
        </w:rPr>
      </w:pPr>
      <w:r w:rsidRPr="008A6428">
        <w:rPr>
          <w:sz w:val="28"/>
          <w:szCs w:val="28"/>
          <w:lang w:val="en-US"/>
        </w:rPr>
        <w:t xml:space="preserve">Biological methods of </w:t>
      </w:r>
      <w:r w:rsidR="001974FB" w:rsidRPr="008A6428">
        <w:rPr>
          <w:sz w:val="28"/>
          <w:szCs w:val="28"/>
          <w:lang w:val="en-US"/>
        </w:rPr>
        <w:t xml:space="preserve">permanent hemostasis </w:t>
      </w:r>
      <w:r w:rsidRPr="008A6428">
        <w:rPr>
          <w:sz w:val="28"/>
          <w:szCs w:val="28"/>
          <w:lang w:val="en-US"/>
        </w:rPr>
        <w:t xml:space="preserve">are based on application of </w:t>
      </w:r>
      <w:r w:rsidRPr="008A6428">
        <w:rPr>
          <w:b/>
          <w:sz w:val="28"/>
          <w:szCs w:val="28"/>
          <w:lang w:val="en-US"/>
        </w:rPr>
        <w:t>biological</w:t>
      </w:r>
      <w:r w:rsidR="001974FB" w:rsidRPr="008A6428">
        <w:rPr>
          <w:b/>
          <w:sz w:val="28"/>
          <w:szCs w:val="28"/>
          <w:lang w:val="en-US"/>
        </w:rPr>
        <w:t>ly sourced medications</w:t>
      </w:r>
      <w:r w:rsidRPr="008A6428">
        <w:rPr>
          <w:sz w:val="28"/>
          <w:szCs w:val="28"/>
          <w:lang w:val="en-US"/>
        </w:rPr>
        <w:t xml:space="preserve">. They </w:t>
      </w:r>
      <w:r w:rsidR="001974FB" w:rsidRPr="008A6428">
        <w:rPr>
          <w:sz w:val="28"/>
          <w:szCs w:val="28"/>
          <w:lang w:val="en-US"/>
        </w:rPr>
        <w:t xml:space="preserve">are subdivided into </w:t>
      </w:r>
      <w:r w:rsidRPr="008A6428">
        <w:rPr>
          <w:b/>
          <w:sz w:val="28"/>
          <w:szCs w:val="28"/>
          <w:lang w:val="en-US"/>
        </w:rPr>
        <w:t xml:space="preserve">local </w:t>
      </w:r>
      <w:r w:rsidR="001974FB" w:rsidRPr="008A6428">
        <w:rPr>
          <w:b/>
          <w:sz w:val="28"/>
          <w:szCs w:val="28"/>
          <w:lang w:val="en-US"/>
        </w:rPr>
        <w:t>administrat</w:t>
      </w:r>
      <w:r w:rsidRPr="008A6428">
        <w:rPr>
          <w:b/>
          <w:sz w:val="28"/>
          <w:szCs w:val="28"/>
          <w:lang w:val="en-US"/>
        </w:rPr>
        <w:t>ion</w:t>
      </w:r>
      <w:r w:rsidR="001974FB" w:rsidRPr="008A6428">
        <w:rPr>
          <w:b/>
          <w:sz w:val="28"/>
          <w:szCs w:val="28"/>
          <w:lang w:val="en-US"/>
        </w:rPr>
        <w:t xml:space="preserve"> medications</w:t>
      </w:r>
      <w:r w:rsidRPr="008A6428">
        <w:rPr>
          <w:sz w:val="28"/>
          <w:szCs w:val="28"/>
          <w:lang w:val="en-US"/>
        </w:rPr>
        <w:t xml:space="preserve"> (</w:t>
      </w:r>
      <w:r w:rsidR="001974FB" w:rsidRPr="008A6428">
        <w:rPr>
          <w:sz w:val="28"/>
          <w:szCs w:val="28"/>
          <w:lang w:val="en-US"/>
        </w:rPr>
        <w:t xml:space="preserve">body tissues </w:t>
      </w:r>
      <w:r w:rsidRPr="008A6428">
        <w:rPr>
          <w:sz w:val="28"/>
          <w:szCs w:val="28"/>
          <w:lang w:val="en-US"/>
        </w:rPr>
        <w:t>or biological</w:t>
      </w:r>
      <w:r w:rsidR="001974FB" w:rsidRPr="008A6428">
        <w:rPr>
          <w:sz w:val="28"/>
          <w:szCs w:val="28"/>
          <w:lang w:val="en-US"/>
        </w:rPr>
        <w:t>ly sourced agents are used</w:t>
      </w:r>
      <w:r w:rsidRPr="008A6428">
        <w:rPr>
          <w:sz w:val="28"/>
          <w:szCs w:val="28"/>
          <w:lang w:val="en-US"/>
        </w:rPr>
        <w:t>) and</w:t>
      </w:r>
      <w:r w:rsidR="001974FB" w:rsidRPr="008A6428">
        <w:rPr>
          <w:sz w:val="28"/>
          <w:szCs w:val="28"/>
          <w:lang w:val="en-US"/>
        </w:rPr>
        <w:t xml:space="preserve"> medications</w:t>
      </w:r>
      <w:r w:rsidR="006B5423" w:rsidRPr="008A6428">
        <w:rPr>
          <w:sz w:val="28"/>
          <w:szCs w:val="28"/>
          <w:lang w:val="en-US"/>
        </w:rPr>
        <w:t xml:space="preserve"> of</w:t>
      </w:r>
      <w:r w:rsidRPr="008A6428">
        <w:rPr>
          <w:b/>
          <w:sz w:val="28"/>
          <w:szCs w:val="28"/>
          <w:lang w:val="en-US"/>
        </w:rPr>
        <w:t>general influence</w:t>
      </w:r>
      <w:r w:rsidR="006B5423" w:rsidRPr="008A6428">
        <w:rPr>
          <w:sz w:val="28"/>
          <w:szCs w:val="28"/>
          <w:lang w:val="en-US"/>
        </w:rPr>
        <w:t xml:space="preserve"> onblood coagulation</w:t>
      </w:r>
      <w:r w:rsidRPr="008A6428">
        <w:rPr>
          <w:sz w:val="28"/>
          <w:szCs w:val="28"/>
          <w:lang w:val="en-US"/>
        </w:rPr>
        <w:t xml:space="preserve"> system.</w:t>
      </w:r>
    </w:p>
    <w:p w:rsidR="00AF7CBC" w:rsidRPr="008A6428" w:rsidRDefault="006B5423" w:rsidP="00AF7CBC">
      <w:pPr>
        <w:ind w:right="-1" w:firstLine="709"/>
        <w:jc w:val="both"/>
        <w:rPr>
          <w:sz w:val="28"/>
          <w:szCs w:val="28"/>
          <w:lang w:val="en-US"/>
        </w:rPr>
      </w:pPr>
      <w:r w:rsidRPr="008A6428">
        <w:rPr>
          <w:sz w:val="28"/>
          <w:szCs w:val="28"/>
          <w:lang w:val="en-US"/>
        </w:rPr>
        <w:t>From the body tissues</w:t>
      </w:r>
      <w:r w:rsidRPr="008A6428">
        <w:rPr>
          <w:b/>
          <w:sz w:val="28"/>
          <w:szCs w:val="28"/>
          <w:lang w:val="en-US"/>
        </w:rPr>
        <w:t xml:space="preserve"> the part of omentum </w:t>
      </w:r>
      <w:r w:rsidRPr="008A6428">
        <w:rPr>
          <w:sz w:val="28"/>
          <w:szCs w:val="28"/>
          <w:lang w:val="en-US"/>
        </w:rPr>
        <w:t>and</w:t>
      </w:r>
      <w:r w:rsidRPr="008A6428">
        <w:rPr>
          <w:b/>
          <w:sz w:val="28"/>
          <w:szCs w:val="28"/>
          <w:lang w:val="en-US"/>
        </w:rPr>
        <w:t xml:space="preserve"> muscular tissue</w:t>
      </w:r>
      <w:r w:rsidRPr="008A6428">
        <w:rPr>
          <w:sz w:val="28"/>
          <w:szCs w:val="28"/>
          <w:lang w:val="en-US"/>
        </w:rPr>
        <w:t xml:space="preserve"> rich with thrombokinase are most often used. A free part</w:t>
      </w:r>
      <w:r w:rsidR="00AF7CBC" w:rsidRPr="008A6428">
        <w:rPr>
          <w:sz w:val="28"/>
          <w:szCs w:val="28"/>
          <w:lang w:val="en-US"/>
        </w:rPr>
        <w:t xml:space="preserve"> of </w:t>
      </w:r>
      <w:r w:rsidRPr="008A6428">
        <w:rPr>
          <w:sz w:val="28"/>
          <w:szCs w:val="28"/>
          <w:lang w:val="en-US"/>
        </w:rPr>
        <w:t>tissues</w:t>
      </w:r>
      <w:r w:rsidR="00AF7CBC" w:rsidRPr="008A6428">
        <w:rPr>
          <w:sz w:val="28"/>
          <w:szCs w:val="28"/>
          <w:lang w:val="en-US"/>
        </w:rPr>
        <w:t xml:space="preserve"> or </w:t>
      </w:r>
      <w:r w:rsidR="00036AB5" w:rsidRPr="008A6428">
        <w:rPr>
          <w:sz w:val="28"/>
          <w:szCs w:val="28"/>
          <w:lang w:val="en-US"/>
        </w:rPr>
        <w:t xml:space="preserve">tissues </w:t>
      </w:r>
      <w:r w:rsidR="00AF7CBC" w:rsidRPr="008A6428">
        <w:rPr>
          <w:sz w:val="28"/>
          <w:szCs w:val="28"/>
          <w:lang w:val="en-US"/>
        </w:rPr>
        <w:t xml:space="preserve">with </w:t>
      </w:r>
      <w:r w:rsidR="00036AB5" w:rsidRPr="008A6428">
        <w:rPr>
          <w:sz w:val="28"/>
          <w:szCs w:val="28"/>
          <w:lang w:val="en-US"/>
        </w:rPr>
        <w:t>feeding vascular pedicles arefixed to the hemorrhagic point</w:t>
      </w:r>
      <w:r w:rsidR="00AF7CBC" w:rsidRPr="008A6428">
        <w:rPr>
          <w:sz w:val="28"/>
          <w:szCs w:val="28"/>
          <w:lang w:val="en-US"/>
        </w:rPr>
        <w:t xml:space="preserve">. </w:t>
      </w:r>
    </w:p>
    <w:p w:rsidR="00AF7CBC" w:rsidRPr="008A6428" w:rsidRDefault="00036AB5" w:rsidP="00AF7CBC">
      <w:pPr>
        <w:ind w:right="-1" w:firstLine="709"/>
        <w:jc w:val="both"/>
        <w:rPr>
          <w:sz w:val="28"/>
          <w:szCs w:val="28"/>
          <w:lang w:val="en-US"/>
        </w:rPr>
      </w:pPr>
      <w:r w:rsidRPr="008A6428">
        <w:rPr>
          <w:sz w:val="28"/>
          <w:szCs w:val="28"/>
          <w:lang w:val="en-US"/>
        </w:rPr>
        <w:t>Biological hemo</w:t>
      </w:r>
      <w:r w:rsidR="00AF7CBC" w:rsidRPr="008A6428">
        <w:rPr>
          <w:sz w:val="28"/>
          <w:szCs w:val="28"/>
          <w:lang w:val="en-US"/>
        </w:rPr>
        <w:t xml:space="preserve">static </w:t>
      </w:r>
      <w:r w:rsidRPr="008A6428">
        <w:rPr>
          <w:sz w:val="28"/>
          <w:szCs w:val="28"/>
          <w:lang w:val="en-US"/>
        </w:rPr>
        <w:t>medications for local administration are received from h</w:t>
      </w:r>
      <w:r w:rsidR="00AF7CBC" w:rsidRPr="008A6428">
        <w:rPr>
          <w:sz w:val="28"/>
          <w:szCs w:val="28"/>
          <w:lang w:val="en-US"/>
        </w:rPr>
        <w:t xml:space="preserve">omo-or heterogeneous plasma, sometimes with collagen addition. </w:t>
      </w:r>
    </w:p>
    <w:p w:rsidR="00AF7CBC" w:rsidRPr="008A6428" w:rsidRDefault="00AF7CBC" w:rsidP="00AF7CBC">
      <w:pPr>
        <w:ind w:right="-1" w:firstLine="709"/>
        <w:jc w:val="both"/>
        <w:rPr>
          <w:sz w:val="28"/>
          <w:szCs w:val="28"/>
          <w:lang w:val="en-US"/>
        </w:rPr>
      </w:pPr>
      <w:r w:rsidRPr="008A6428">
        <w:rPr>
          <w:b/>
          <w:sz w:val="28"/>
          <w:szCs w:val="28"/>
          <w:lang w:val="en-US"/>
        </w:rPr>
        <w:t>Thrombin</w:t>
      </w:r>
      <w:r w:rsidRPr="008A6428">
        <w:rPr>
          <w:sz w:val="28"/>
          <w:szCs w:val="28"/>
          <w:lang w:val="en-US"/>
        </w:rPr>
        <w:t xml:space="preserve"> is a nat</w:t>
      </w:r>
      <w:r w:rsidR="00036AB5" w:rsidRPr="008A6428">
        <w:rPr>
          <w:sz w:val="28"/>
          <w:szCs w:val="28"/>
          <w:lang w:val="en-US"/>
        </w:rPr>
        <w:t xml:space="preserve">ural component of blood coagulation system, </w:t>
      </w:r>
      <w:r w:rsidRPr="008A6428">
        <w:rPr>
          <w:sz w:val="28"/>
          <w:szCs w:val="28"/>
          <w:lang w:val="en-US"/>
        </w:rPr>
        <w:t>it</w:t>
      </w:r>
      <w:r w:rsidR="00036AB5" w:rsidRPr="008A6428">
        <w:rPr>
          <w:sz w:val="28"/>
          <w:szCs w:val="28"/>
          <w:lang w:val="en-US"/>
        </w:rPr>
        <w:t xml:space="preserve"> is</w:t>
      </w:r>
      <w:r w:rsidRPr="008A6428">
        <w:rPr>
          <w:sz w:val="28"/>
          <w:szCs w:val="28"/>
          <w:lang w:val="en-US"/>
        </w:rPr>
        <w:t xml:space="preserve"> receive</w:t>
      </w:r>
      <w:r w:rsidR="00036AB5" w:rsidRPr="008A6428">
        <w:rPr>
          <w:sz w:val="28"/>
          <w:szCs w:val="28"/>
          <w:lang w:val="en-US"/>
        </w:rPr>
        <w:t>d</w:t>
      </w:r>
      <w:r w:rsidRPr="008A6428">
        <w:rPr>
          <w:sz w:val="28"/>
          <w:szCs w:val="28"/>
          <w:lang w:val="en-US"/>
        </w:rPr>
        <w:t xml:space="preserve"> from donor blood. It promotes</w:t>
      </w:r>
      <w:r w:rsidR="00036AB5" w:rsidRPr="008A6428">
        <w:rPr>
          <w:sz w:val="28"/>
          <w:szCs w:val="28"/>
          <w:lang w:val="en-US"/>
        </w:rPr>
        <w:t xml:space="preserve"> the</w:t>
      </w:r>
      <w:r w:rsidRPr="008A6428">
        <w:rPr>
          <w:sz w:val="28"/>
          <w:szCs w:val="28"/>
          <w:lang w:val="en-US"/>
        </w:rPr>
        <w:t xml:space="preserve"> transition of fibrinogen to fibrin. </w:t>
      </w:r>
      <w:r w:rsidR="00036AB5" w:rsidRPr="008A6428">
        <w:rPr>
          <w:sz w:val="28"/>
          <w:szCs w:val="28"/>
          <w:lang w:val="en-US"/>
        </w:rPr>
        <w:t>Thrombin is used only for local administration i</w:t>
      </w:r>
      <w:r w:rsidRPr="008A6428">
        <w:rPr>
          <w:sz w:val="28"/>
          <w:szCs w:val="28"/>
          <w:lang w:val="en-US"/>
        </w:rPr>
        <w:t xml:space="preserve">n </w:t>
      </w:r>
      <w:r w:rsidR="00036AB5" w:rsidRPr="008A6428">
        <w:rPr>
          <w:sz w:val="28"/>
          <w:szCs w:val="28"/>
          <w:lang w:val="en-US"/>
        </w:rPr>
        <w:t xml:space="preserve">the form of </w:t>
      </w:r>
      <w:r w:rsidRPr="008A6428">
        <w:rPr>
          <w:sz w:val="28"/>
          <w:szCs w:val="28"/>
          <w:lang w:val="en-US"/>
        </w:rPr>
        <w:t>powder</w:t>
      </w:r>
      <w:r w:rsidR="00C37AC2" w:rsidRPr="008A6428">
        <w:rPr>
          <w:sz w:val="28"/>
          <w:szCs w:val="28"/>
          <w:lang w:val="en-US"/>
        </w:rPr>
        <w:t xml:space="preserve"> or</w:t>
      </w:r>
      <w:r w:rsidRPr="008A6428">
        <w:rPr>
          <w:sz w:val="28"/>
          <w:szCs w:val="28"/>
          <w:lang w:val="en-US"/>
        </w:rPr>
        <w:t xml:space="preserve"> solution. </w:t>
      </w:r>
    </w:p>
    <w:p w:rsidR="00AF7CBC" w:rsidRPr="008A6428" w:rsidRDefault="00AF7CBC" w:rsidP="00AF7CBC">
      <w:pPr>
        <w:ind w:right="-1" w:firstLine="709"/>
        <w:jc w:val="both"/>
        <w:rPr>
          <w:sz w:val="28"/>
          <w:szCs w:val="28"/>
          <w:lang w:val="en-US"/>
        </w:rPr>
      </w:pPr>
      <w:r w:rsidRPr="008A6428">
        <w:rPr>
          <w:b/>
          <w:sz w:val="28"/>
          <w:szCs w:val="28"/>
          <w:lang w:val="en-US"/>
        </w:rPr>
        <w:t>Fibrinogen</w:t>
      </w:r>
      <w:r w:rsidRPr="008A6428">
        <w:rPr>
          <w:sz w:val="28"/>
          <w:szCs w:val="28"/>
          <w:lang w:val="en-US"/>
        </w:rPr>
        <w:t xml:space="preserve"> is also a</w:t>
      </w:r>
      <w:r w:rsidR="00C37AC2" w:rsidRPr="008A6428">
        <w:rPr>
          <w:sz w:val="28"/>
          <w:szCs w:val="28"/>
          <w:lang w:val="en-US"/>
        </w:rPr>
        <w:t xml:space="preserve"> natural component of blood, it is</w:t>
      </w:r>
      <w:r w:rsidRPr="008A6428">
        <w:rPr>
          <w:sz w:val="28"/>
          <w:szCs w:val="28"/>
          <w:lang w:val="en-US"/>
        </w:rPr>
        <w:t xml:space="preserve"> receive</w:t>
      </w:r>
      <w:r w:rsidR="00C37AC2" w:rsidRPr="008A6428">
        <w:rPr>
          <w:sz w:val="28"/>
          <w:szCs w:val="28"/>
          <w:lang w:val="en-US"/>
        </w:rPr>
        <w:t>d</w:t>
      </w:r>
      <w:r w:rsidRPr="008A6428">
        <w:rPr>
          <w:sz w:val="28"/>
          <w:szCs w:val="28"/>
          <w:lang w:val="en-US"/>
        </w:rPr>
        <w:t xml:space="preserve"> from </w:t>
      </w:r>
      <w:r w:rsidR="00C37AC2" w:rsidRPr="008A6428">
        <w:rPr>
          <w:sz w:val="28"/>
          <w:szCs w:val="28"/>
          <w:lang w:val="en-US"/>
        </w:rPr>
        <w:t>blood plasm</w:t>
      </w:r>
      <w:r w:rsidRPr="008A6428">
        <w:rPr>
          <w:sz w:val="28"/>
          <w:szCs w:val="28"/>
          <w:lang w:val="en-US"/>
        </w:rPr>
        <w:t>. Under the influen</w:t>
      </w:r>
      <w:r w:rsidR="00C37AC2" w:rsidRPr="008A6428">
        <w:rPr>
          <w:sz w:val="28"/>
          <w:szCs w:val="28"/>
          <w:lang w:val="en-US"/>
        </w:rPr>
        <w:t>ce of thrombin fibrinogen changes</w:t>
      </w:r>
      <w:r w:rsidRPr="008A6428">
        <w:rPr>
          <w:sz w:val="28"/>
          <w:szCs w:val="28"/>
          <w:lang w:val="en-US"/>
        </w:rPr>
        <w:t xml:space="preserve"> into fibrin and form</w:t>
      </w:r>
      <w:r w:rsidR="00C37AC2" w:rsidRPr="008A6428">
        <w:rPr>
          <w:sz w:val="28"/>
          <w:szCs w:val="28"/>
          <w:lang w:val="en-US"/>
        </w:rPr>
        <w:t>s</w:t>
      </w:r>
      <w:r w:rsidRPr="008A6428">
        <w:rPr>
          <w:sz w:val="28"/>
          <w:szCs w:val="28"/>
          <w:lang w:val="en-US"/>
        </w:rPr>
        <w:t xml:space="preserve"> a clot. </w:t>
      </w:r>
      <w:r w:rsidR="00C37AC2" w:rsidRPr="008A6428">
        <w:rPr>
          <w:sz w:val="28"/>
          <w:szCs w:val="28"/>
          <w:lang w:val="en-US"/>
        </w:rPr>
        <w:t>It is not used for local administration</w:t>
      </w:r>
      <w:r w:rsidRPr="008A6428">
        <w:rPr>
          <w:sz w:val="28"/>
          <w:szCs w:val="28"/>
          <w:lang w:val="en-US"/>
        </w:rPr>
        <w:t xml:space="preserve">. </w:t>
      </w:r>
      <w:r w:rsidR="00C37AC2" w:rsidRPr="008A6428">
        <w:rPr>
          <w:sz w:val="28"/>
          <w:szCs w:val="28"/>
          <w:lang w:val="en-US"/>
        </w:rPr>
        <w:t>Fibrinogen</w:t>
      </w:r>
      <w:r w:rsidRPr="008A6428">
        <w:rPr>
          <w:sz w:val="28"/>
          <w:szCs w:val="28"/>
          <w:lang w:val="en-US"/>
        </w:rPr>
        <w:t xml:space="preserve"> is </w:t>
      </w:r>
      <w:r w:rsidR="00C37AC2" w:rsidRPr="008A6428">
        <w:rPr>
          <w:sz w:val="28"/>
          <w:szCs w:val="28"/>
          <w:lang w:val="en-US"/>
        </w:rPr>
        <w:t>administered</w:t>
      </w:r>
      <w:r w:rsidRPr="008A6428">
        <w:rPr>
          <w:sz w:val="28"/>
          <w:szCs w:val="28"/>
          <w:lang w:val="en-US"/>
        </w:rPr>
        <w:t xml:space="preserve"> together with th</w:t>
      </w:r>
      <w:r w:rsidR="00C37AC2" w:rsidRPr="008A6428">
        <w:rPr>
          <w:sz w:val="28"/>
          <w:szCs w:val="28"/>
          <w:lang w:val="en-US"/>
        </w:rPr>
        <w:t xml:space="preserve">rombin and it can be found in local hemostatic medications, </w:t>
      </w:r>
      <w:r w:rsidRPr="008A6428">
        <w:rPr>
          <w:sz w:val="28"/>
          <w:szCs w:val="28"/>
          <w:lang w:val="en-US"/>
        </w:rPr>
        <w:t>fibrin glues</w:t>
      </w:r>
      <w:r w:rsidR="00C37AC2" w:rsidRPr="008A6428">
        <w:rPr>
          <w:sz w:val="28"/>
          <w:szCs w:val="28"/>
          <w:lang w:val="en-US"/>
        </w:rPr>
        <w:t xml:space="preserve"> which includethe </w:t>
      </w:r>
      <w:r w:rsidRPr="008A6428">
        <w:rPr>
          <w:sz w:val="28"/>
          <w:szCs w:val="28"/>
          <w:lang w:val="en-US"/>
        </w:rPr>
        <w:t>other factors of</w:t>
      </w:r>
      <w:r w:rsidR="00C37AC2" w:rsidRPr="008A6428">
        <w:rPr>
          <w:sz w:val="28"/>
          <w:szCs w:val="28"/>
          <w:lang w:val="en-US"/>
        </w:rPr>
        <w:t xml:space="preserve"> bloodcoagulation</w:t>
      </w:r>
      <w:r w:rsidRPr="008A6428">
        <w:rPr>
          <w:sz w:val="28"/>
          <w:szCs w:val="28"/>
          <w:lang w:val="en-US"/>
        </w:rPr>
        <w:t xml:space="preserve"> system </w:t>
      </w:r>
      <w:r w:rsidR="00C37AC2" w:rsidRPr="008A6428">
        <w:rPr>
          <w:sz w:val="28"/>
          <w:szCs w:val="28"/>
          <w:lang w:val="en-US"/>
        </w:rPr>
        <w:t>in the</w:t>
      </w:r>
      <w:r w:rsidR="00BB25D2" w:rsidRPr="008A6428">
        <w:rPr>
          <w:sz w:val="28"/>
          <w:szCs w:val="28"/>
          <w:lang w:val="en-US"/>
        </w:rPr>
        <w:t>ir</w:t>
      </w:r>
      <w:r w:rsidR="00C37AC2" w:rsidRPr="008A6428">
        <w:rPr>
          <w:sz w:val="28"/>
          <w:szCs w:val="28"/>
          <w:lang w:val="en-US"/>
        </w:rPr>
        <w:t xml:space="preserve"> structure</w:t>
      </w:r>
      <w:r w:rsidR="00BB25D2" w:rsidRPr="008A6428">
        <w:rPr>
          <w:sz w:val="28"/>
          <w:szCs w:val="28"/>
          <w:lang w:val="en-US"/>
        </w:rPr>
        <w:t xml:space="preserve">s (calcium salt, factor </w:t>
      </w:r>
      <w:r w:rsidRPr="008A6428">
        <w:rPr>
          <w:sz w:val="28"/>
          <w:szCs w:val="28"/>
          <w:lang w:val="en-US"/>
        </w:rPr>
        <w:t xml:space="preserve">XIII). </w:t>
      </w:r>
    </w:p>
    <w:p w:rsidR="00A67FCA" w:rsidRPr="008A6428" w:rsidRDefault="00BB25D2" w:rsidP="00AF7CBC">
      <w:pPr>
        <w:ind w:right="-1" w:firstLine="709"/>
        <w:jc w:val="both"/>
        <w:rPr>
          <w:sz w:val="28"/>
          <w:szCs w:val="28"/>
          <w:lang w:val="en-US"/>
        </w:rPr>
      </w:pPr>
      <w:r w:rsidRPr="008A6428">
        <w:rPr>
          <w:b/>
          <w:sz w:val="28"/>
          <w:szCs w:val="28"/>
          <w:lang w:val="en-US"/>
        </w:rPr>
        <w:t>Hemostatic foam</w:t>
      </w:r>
      <w:r w:rsidR="00AF7CBC" w:rsidRPr="008A6428">
        <w:rPr>
          <w:sz w:val="28"/>
          <w:szCs w:val="28"/>
          <w:lang w:val="en-US"/>
        </w:rPr>
        <w:t xml:space="preserve"> is received from n</w:t>
      </w:r>
      <w:r w:rsidRPr="008A6428">
        <w:rPr>
          <w:sz w:val="28"/>
          <w:szCs w:val="28"/>
          <w:lang w:val="en-US"/>
        </w:rPr>
        <w:t>ative blood plasm and</w:t>
      </w:r>
      <w:r w:rsidR="00AF7CBC" w:rsidRPr="008A6428">
        <w:rPr>
          <w:sz w:val="28"/>
          <w:szCs w:val="28"/>
          <w:lang w:val="en-US"/>
        </w:rPr>
        <w:t xml:space="preserve"> t</w:t>
      </w:r>
      <w:r w:rsidRPr="008A6428">
        <w:rPr>
          <w:sz w:val="28"/>
          <w:szCs w:val="28"/>
          <w:lang w:val="en-US"/>
        </w:rPr>
        <w:t>h</w:t>
      </w:r>
      <w:r w:rsidR="00AF7CBC" w:rsidRPr="008A6428">
        <w:rPr>
          <w:sz w:val="28"/>
          <w:szCs w:val="28"/>
          <w:lang w:val="en-US"/>
        </w:rPr>
        <w:t xml:space="preserve">romboplastin. It is </w:t>
      </w:r>
      <w:r w:rsidRPr="008A6428">
        <w:rPr>
          <w:sz w:val="28"/>
          <w:szCs w:val="28"/>
          <w:lang w:val="en-US"/>
        </w:rPr>
        <w:t>used for local administration in case of</w:t>
      </w:r>
      <w:r w:rsidR="00AF7CBC" w:rsidRPr="008A6428">
        <w:rPr>
          <w:sz w:val="28"/>
          <w:szCs w:val="28"/>
          <w:lang w:val="en-US"/>
        </w:rPr>
        <w:t xml:space="preserve"> capillary and parenchyma</w:t>
      </w:r>
      <w:r w:rsidRPr="008A6428">
        <w:rPr>
          <w:sz w:val="28"/>
          <w:szCs w:val="28"/>
          <w:lang w:val="en-US"/>
        </w:rPr>
        <w:t xml:space="preserve">tous </w:t>
      </w:r>
      <w:r w:rsidRPr="008A6428">
        <w:rPr>
          <w:sz w:val="28"/>
          <w:szCs w:val="28"/>
          <w:lang w:val="en-US"/>
        </w:rPr>
        <w:lastRenderedPageBreak/>
        <w:t>bleedings during surgeries</w:t>
      </w:r>
      <w:r w:rsidR="00A67FCA" w:rsidRPr="008A6428">
        <w:rPr>
          <w:sz w:val="28"/>
          <w:szCs w:val="28"/>
          <w:lang w:val="en-US"/>
        </w:rPr>
        <w:t>, for control of bones, muscles and small vessels bleedings.</w:t>
      </w:r>
    </w:p>
    <w:p w:rsidR="00AF7CBC" w:rsidRPr="008A6428" w:rsidRDefault="00AF7CBC" w:rsidP="00AF7CBC">
      <w:pPr>
        <w:ind w:right="-1" w:firstLine="709"/>
        <w:jc w:val="both"/>
        <w:rPr>
          <w:sz w:val="28"/>
          <w:szCs w:val="28"/>
          <w:lang w:val="en-US"/>
        </w:rPr>
      </w:pPr>
      <w:r w:rsidRPr="008A6428">
        <w:rPr>
          <w:b/>
          <w:sz w:val="28"/>
          <w:szCs w:val="28"/>
          <w:lang w:val="en-US"/>
        </w:rPr>
        <w:t>Gelaspon</w:t>
      </w:r>
      <w:r w:rsidR="00A67FCA" w:rsidRPr="008A6428">
        <w:rPr>
          <w:sz w:val="28"/>
          <w:szCs w:val="28"/>
          <w:lang w:val="en-US"/>
        </w:rPr>
        <w:t xml:space="preserve"> represents a </w:t>
      </w:r>
      <w:r w:rsidRPr="008A6428">
        <w:rPr>
          <w:sz w:val="28"/>
          <w:szCs w:val="28"/>
          <w:lang w:val="en-US"/>
        </w:rPr>
        <w:t>foam</w:t>
      </w:r>
      <w:r w:rsidR="00A67FCA" w:rsidRPr="008A6428">
        <w:rPr>
          <w:sz w:val="28"/>
          <w:szCs w:val="28"/>
          <w:lang w:val="en-US"/>
        </w:rPr>
        <w:t>ing</w:t>
      </w:r>
      <w:r w:rsidRPr="008A6428">
        <w:rPr>
          <w:sz w:val="28"/>
          <w:szCs w:val="28"/>
          <w:lang w:val="en-US"/>
        </w:rPr>
        <w:t>, specially proc</w:t>
      </w:r>
      <w:r w:rsidR="00A67FCA" w:rsidRPr="008A6428">
        <w:rPr>
          <w:sz w:val="28"/>
          <w:szCs w:val="28"/>
          <w:lang w:val="en-US"/>
        </w:rPr>
        <w:t xml:space="preserve">essed gelatin received from pig skin. Appliedfor control of wound hemorrhage </w:t>
      </w:r>
      <w:r w:rsidRPr="008A6428">
        <w:rPr>
          <w:sz w:val="28"/>
          <w:szCs w:val="28"/>
          <w:lang w:val="en-US"/>
        </w:rPr>
        <w:t xml:space="preserve">after surgeries. The </w:t>
      </w:r>
      <w:r w:rsidR="001C7E06" w:rsidRPr="008A6428">
        <w:rPr>
          <w:sz w:val="28"/>
          <w:szCs w:val="28"/>
          <w:lang w:val="en-US"/>
        </w:rPr>
        <w:t>medication is put in a wound and fixed with a</w:t>
      </w:r>
      <w:r w:rsidRPr="008A6428">
        <w:rPr>
          <w:sz w:val="28"/>
          <w:szCs w:val="28"/>
          <w:lang w:val="en-US"/>
        </w:rPr>
        <w:t xml:space="preserve"> sterile dressing. </w:t>
      </w:r>
    </w:p>
    <w:p w:rsidR="00AF7CBC" w:rsidRPr="008A6428" w:rsidRDefault="001C7E06" w:rsidP="00AF7CBC">
      <w:pPr>
        <w:ind w:right="-1" w:firstLine="709"/>
        <w:jc w:val="both"/>
        <w:rPr>
          <w:sz w:val="28"/>
          <w:szCs w:val="28"/>
          <w:lang w:val="en-US"/>
        </w:rPr>
      </w:pPr>
      <w:r w:rsidRPr="008A6428">
        <w:rPr>
          <w:b/>
          <w:sz w:val="28"/>
          <w:szCs w:val="28"/>
          <w:lang w:val="en-US"/>
        </w:rPr>
        <w:t>Biological antiseptic swab</w:t>
      </w:r>
      <w:r w:rsidR="00AF7CBC" w:rsidRPr="008A6428">
        <w:rPr>
          <w:sz w:val="28"/>
          <w:szCs w:val="28"/>
          <w:lang w:val="en-US"/>
        </w:rPr>
        <w:t xml:space="preserve"> is prepared from </w:t>
      </w:r>
      <w:r w:rsidR="00BB25D2" w:rsidRPr="008A6428">
        <w:rPr>
          <w:sz w:val="28"/>
          <w:szCs w:val="28"/>
          <w:lang w:val="en-US"/>
        </w:rPr>
        <w:t>native blood plasm</w:t>
      </w:r>
      <w:r w:rsidRPr="008A6428">
        <w:rPr>
          <w:sz w:val="28"/>
          <w:szCs w:val="28"/>
          <w:lang w:val="en-US"/>
        </w:rPr>
        <w:t>with addition of gelatin, hemos</w:t>
      </w:r>
      <w:r w:rsidR="00AF7CBC" w:rsidRPr="008A6428">
        <w:rPr>
          <w:sz w:val="28"/>
          <w:szCs w:val="28"/>
          <w:lang w:val="en-US"/>
        </w:rPr>
        <w:t>tatic and anti</w:t>
      </w:r>
      <w:r w:rsidRPr="008A6428">
        <w:rPr>
          <w:sz w:val="28"/>
          <w:szCs w:val="28"/>
          <w:lang w:val="en-US"/>
        </w:rPr>
        <w:t>microbialdrugs</w:t>
      </w:r>
      <w:r w:rsidR="00AF7CBC" w:rsidRPr="008A6428">
        <w:rPr>
          <w:sz w:val="28"/>
          <w:szCs w:val="28"/>
          <w:lang w:val="en-US"/>
        </w:rPr>
        <w:t xml:space="preserve">. It is applied </w:t>
      </w:r>
      <w:r w:rsidRPr="008A6428">
        <w:rPr>
          <w:sz w:val="28"/>
          <w:szCs w:val="28"/>
          <w:lang w:val="en-US"/>
        </w:rPr>
        <w:t>for control</w:t>
      </w:r>
      <w:r w:rsidR="00AF7CBC" w:rsidRPr="008A6428">
        <w:rPr>
          <w:sz w:val="28"/>
          <w:szCs w:val="28"/>
          <w:lang w:val="en-US"/>
        </w:rPr>
        <w:t xml:space="preserve"> of capillary and parenchymatous bleedings, including </w:t>
      </w:r>
      <w:r w:rsidRPr="008A6428">
        <w:rPr>
          <w:sz w:val="28"/>
          <w:szCs w:val="28"/>
          <w:lang w:val="en-US"/>
        </w:rPr>
        <w:t>hemorrhage from</w:t>
      </w:r>
      <w:r w:rsidR="00AF7CBC" w:rsidRPr="008A6428">
        <w:rPr>
          <w:sz w:val="28"/>
          <w:szCs w:val="28"/>
          <w:lang w:val="en-US"/>
        </w:rPr>
        <w:t xml:space="preserve"> polluted and infected wounds.</w:t>
      </w:r>
    </w:p>
    <w:p w:rsidR="00AF7CBC" w:rsidRPr="008A6428" w:rsidRDefault="001C7E06" w:rsidP="00AF7CBC">
      <w:pPr>
        <w:ind w:right="-1" w:firstLine="709"/>
        <w:jc w:val="both"/>
        <w:rPr>
          <w:sz w:val="28"/>
          <w:szCs w:val="28"/>
          <w:lang w:val="en-US"/>
        </w:rPr>
      </w:pPr>
      <w:r w:rsidRPr="008A6428">
        <w:rPr>
          <w:sz w:val="28"/>
          <w:szCs w:val="28"/>
          <w:lang w:val="en-US"/>
        </w:rPr>
        <w:t xml:space="preserve"> For </w:t>
      </w:r>
      <w:r w:rsidR="00AF7CBC" w:rsidRPr="008A6428">
        <w:rPr>
          <w:sz w:val="28"/>
          <w:szCs w:val="28"/>
          <w:lang w:val="en-US"/>
        </w:rPr>
        <w:t xml:space="preserve">capillary and parenchymatous bleedings </w:t>
      </w:r>
      <w:r w:rsidRPr="008A6428">
        <w:rPr>
          <w:sz w:val="28"/>
          <w:szCs w:val="28"/>
          <w:lang w:val="en-US"/>
        </w:rPr>
        <w:t xml:space="preserve">control </w:t>
      </w:r>
      <w:r w:rsidR="00AF7CBC" w:rsidRPr="008A6428">
        <w:rPr>
          <w:b/>
          <w:sz w:val="28"/>
          <w:szCs w:val="28"/>
          <w:lang w:val="en-US"/>
        </w:rPr>
        <w:t>Ta</w:t>
      </w:r>
      <w:r w:rsidRPr="008A6428">
        <w:rPr>
          <w:b/>
          <w:sz w:val="28"/>
          <w:szCs w:val="28"/>
          <w:lang w:val="en-US"/>
        </w:rPr>
        <w:t>c</w:t>
      </w:r>
      <w:r w:rsidR="00AF7CBC" w:rsidRPr="008A6428">
        <w:rPr>
          <w:b/>
          <w:sz w:val="28"/>
          <w:szCs w:val="28"/>
          <w:lang w:val="en-US"/>
        </w:rPr>
        <w:t>hocomb</w:t>
      </w:r>
      <w:r w:rsidR="00AF7CBC" w:rsidRPr="008A6428">
        <w:rPr>
          <w:sz w:val="28"/>
          <w:szCs w:val="28"/>
          <w:lang w:val="en-US"/>
        </w:rPr>
        <w:t xml:space="preserve"> is used. </w:t>
      </w:r>
      <w:r w:rsidRPr="008A6428">
        <w:rPr>
          <w:sz w:val="28"/>
          <w:szCs w:val="28"/>
          <w:lang w:val="en-US"/>
        </w:rPr>
        <w:t xml:space="preserve">Separate blood components and blood products are considered as </w:t>
      </w:r>
      <w:r w:rsidR="00AF7CBC" w:rsidRPr="008A6428">
        <w:rPr>
          <w:sz w:val="28"/>
          <w:szCs w:val="28"/>
          <w:lang w:val="en-US"/>
        </w:rPr>
        <w:t xml:space="preserve">the </w:t>
      </w:r>
      <w:r w:rsidRPr="008A6428">
        <w:rPr>
          <w:sz w:val="28"/>
          <w:szCs w:val="28"/>
          <w:lang w:val="en-US"/>
        </w:rPr>
        <w:t>means</w:t>
      </w:r>
      <w:r w:rsidR="00AF7CBC" w:rsidRPr="008A6428">
        <w:rPr>
          <w:sz w:val="28"/>
          <w:szCs w:val="28"/>
          <w:lang w:val="en-US"/>
        </w:rPr>
        <w:t xml:space="preserve"> of </w:t>
      </w:r>
      <w:r w:rsidRPr="008A6428">
        <w:rPr>
          <w:sz w:val="28"/>
          <w:szCs w:val="28"/>
          <w:lang w:val="en-US"/>
        </w:rPr>
        <w:t>overall</w:t>
      </w:r>
      <w:r w:rsidR="00105686" w:rsidRPr="008A6428">
        <w:rPr>
          <w:sz w:val="28"/>
          <w:szCs w:val="28"/>
          <w:lang w:val="en-US"/>
        </w:rPr>
        <w:t xml:space="preserve"> impact on the body promoting hemorrhage control</w:t>
      </w:r>
      <w:r w:rsidR="00AF7CBC" w:rsidRPr="008A6428">
        <w:rPr>
          <w:sz w:val="28"/>
          <w:szCs w:val="28"/>
          <w:lang w:val="en-US"/>
        </w:rPr>
        <w:t xml:space="preserve">. </w:t>
      </w:r>
      <w:r w:rsidR="00D2407C" w:rsidRPr="008A6428">
        <w:rPr>
          <w:b/>
          <w:sz w:val="28"/>
          <w:szCs w:val="28"/>
          <w:lang w:val="en-US"/>
        </w:rPr>
        <w:t>Fresh frozen plasm</w:t>
      </w:r>
      <w:r w:rsidR="00AF7CBC" w:rsidRPr="008A6428">
        <w:rPr>
          <w:b/>
          <w:sz w:val="28"/>
          <w:szCs w:val="28"/>
          <w:lang w:val="en-US"/>
        </w:rPr>
        <w:t xml:space="preserve"> (FFP)</w:t>
      </w:r>
      <w:r w:rsidR="00D2407C" w:rsidRPr="008A6428">
        <w:rPr>
          <w:sz w:val="28"/>
          <w:szCs w:val="28"/>
          <w:lang w:val="en-US"/>
        </w:rPr>
        <w:t xml:space="preserve"> is the component of</w:t>
      </w:r>
      <w:r w:rsidR="00AF7CBC" w:rsidRPr="008A6428">
        <w:rPr>
          <w:sz w:val="28"/>
          <w:szCs w:val="28"/>
          <w:lang w:val="en-US"/>
        </w:rPr>
        <w:t xml:space="preserve"> donor blood received within 4-6 hours af</w:t>
      </w:r>
      <w:r w:rsidR="00D2407C" w:rsidRPr="008A6428">
        <w:rPr>
          <w:sz w:val="28"/>
          <w:szCs w:val="28"/>
          <w:lang w:val="en-US"/>
        </w:rPr>
        <w:t xml:space="preserve">ter blood exfusion by centrifuge method </w:t>
      </w:r>
      <w:r w:rsidR="009621EE" w:rsidRPr="008A6428">
        <w:rPr>
          <w:sz w:val="28"/>
          <w:szCs w:val="28"/>
          <w:lang w:val="en-US"/>
        </w:rPr>
        <w:t xml:space="preserve">or apheresis with subsequent </w:t>
      </w:r>
      <w:r w:rsidR="00AF7CBC" w:rsidRPr="008A6428">
        <w:rPr>
          <w:sz w:val="28"/>
          <w:szCs w:val="28"/>
          <w:lang w:val="en-US"/>
        </w:rPr>
        <w:t>sh</w:t>
      </w:r>
      <w:r w:rsidR="009621EE" w:rsidRPr="008A6428">
        <w:rPr>
          <w:sz w:val="28"/>
          <w:szCs w:val="28"/>
          <w:lang w:val="en-US"/>
        </w:rPr>
        <w:t>ock freezing at</w:t>
      </w:r>
      <w:r w:rsidR="00D2407C" w:rsidRPr="008A6428">
        <w:rPr>
          <w:sz w:val="28"/>
          <w:szCs w:val="28"/>
          <w:lang w:val="en-US"/>
        </w:rPr>
        <w:t xml:space="preserve"> temperature </w:t>
      </w:r>
      <w:smartTag w:uri="urn:schemas-microsoft-com:office:smarttags" w:element="metricconverter">
        <w:smartTagPr>
          <w:attr w:name="ProductID" w:val="70 C"/>
        </w:smartTagPr>
        <w:r w:rsidR="00AF7CBC" w:rsidRPr="008A6428">
          <w:rPr>
            <w:sz w:val="28"/>
            <w:szCs w:val="28"/>
            <w:lang w:val="en-US"/>
          </w:rPr>
          <w:t>70 C</w:t>
        </w:r>
      </w:smartTag>
      <w:r w:rsidR="009621EE" w:rsidRPr="008A6428">
        <w:rPr>
          <w:sz w:val="28"/>
          <w:szCs w:val="28"/>
          <w:lang w:val="en-US"/>
        </w:rPr>
        <w:t>. Plasm</w:t>
      </w:r>
      <w:r w:rsidR="00AF7CBC" w:rsidRPr="008A6428">
        <w:rPr>
          <w:sz w:val="28"/>
          <w:szCs w:val="28"/>
          <w:lang w:val="en-US"/>
        </w:rPr>
        <w:t xml:space="preserve"> labile fa</w:t>
      </w:r>
      <w:r w:rsidR="009621EE" w:rsidRPr="008A6428">
        <w:rPr>
          <w:sz w:val="28"/>
          <w:szCs w:val="28"/>
          <w:lang w:val="en-US"/>
        </w:rPr>
        <w:t>ctors of coagulation remain in</w:t>
      </w:r>
      <w:r w:rsidR="00AF7CBC" w:rsidRPr="008A6428">
        <w:rPr>
          <w:sz w:val="28"/>
          <w:szCs w:val="28"/>
          <w:lang w:val="en-US"/>
        </w:rPr>
        <w:t xml:space="preserve"> functional state.</w:t>
      </w:r>
    </w:p>
    <w:p w:rsidR="00AF7CBC" w:rsidRPr="008A6428" w:rsidRDefault="009621EE" w:rsidP="00AF7CBC">
      <w:pPr>
        <w:ind w:right="-1" w:firstLine="709"/>
        <w:jc w:val="both"/>
        <w:rPr>
          <w:sz w:val="28"/>
          <w:szCs w:val="28"/>
          <w:lang w:val="en-US"/>
        </w:rPr>
      </w:pPr>
      <w:r w:rsidRPr="008A6428">
        <w:rPr>
          <w:b/>
          <w:sz w:val="28"/>
          <w:szCs w:val="28"/>
          <w:lang w:val="en-US"/>
        </w:rPr>
        <w:t xml:space="preserve">Cryoprecipitate </w:t>
      </w:r>
      <w:r w:rsidR="00AF7CBC" w:rsidRPr="008A6428">
        <w:rPr>
          <w:sz w:val="28"/>
          <w:szCs w:val="28"/>
          <w:lang w:val="en-US"/>
        </w:rPr>
        <w:t>is a blood pr</w:t>
      </w:r>
      <w:r w:rsidRPr="008A6428">
        <w:rPr>
          <w:sz w:val="28"/>
          <w:szCs w:val="28"/>
          <w:lang w:val="en-US"/>
        </w:rPr>
        <w:t>oduct</w:t>
      </w:r>
      <w:r w:rsidR="00AF7CBC" w:rsidRPr="008A6428">
        <w:rPr>
          <w:sz w:val="28"/>
          <w:szCs w:val="28"/>
          <w:lang w:val="en-US"/>
        </w:rPr>
        <w:t xml:space="preserve"> which is used for </w:t>
      </w:r>
      <w:r w:rsidR="00D3619A" w:rsidRPr="008A6428">
        <w:rPr>
          <w:sz w:val="28"/>
          <w:szCs w:val="28"/>
          <w:lang w:val="en-US"/>
        </w:rPr>
        <w:t xml:space="preserve">bleeding control in patients with hemophilia A, </w:t>
      </w:r>
      <w:r w:rsidR="00AF7CBC" w:rsidRPr="008A6428">
        <w:rPr>
          <w:sz w:val="28"/>
          <w:szCs w:val="28"/>
          <w:lang w:val="en-US"/>
        </w:rPr>
        <w:t>angiohemoph</w:t>
      </w:r>
      <w:r w:rsidR="00D3619A" w:rsidRPr="008A6428">
        <w:rPr>
          <w:sz w:val="28"/>
          <w:szCs w:val="28"/>
          <w:lang w:val="en-US"/>
        </w:rPr>
        <w:t>ilia, and also serves as source</w:t>
      </w:r>
      <w:r w:rsidR="00AF7CBC" w:rsidRPr="008A6428">
        <w:rPr>
          <w:sz w:val="28"/>
          <w:szCs w:val="28"/>
          <w:lang w:val="en-US"/>
        </w:rPr>
        <w:t xml:space="preserve"> raw mat</w:t>
      </w:r>
      <w:r w:rsidR="00D3619A" w:rsidRPr="008A6428">
        <w:rPr>
          <w:sz w:val="28"/>
          <w:szCs w:val="28"/>
          <w:lang w:val="en-US"/>
        </w:rPr>
        <w:t>erials for receiving refined concentrate offactor VIII</w:t>
      </w:r>
      <w:r w:rsidR="00AF7CBC" w:rsidRPr="008A6428">
        <w:rPr>
          <w:sz w:val="28"/>
          <w:szCs w:val="28"/>
          <w:lang w:val="en-US"/>
        </w:rPr>
        <w:t>.</w:t>
      </w:r>
    </w:p>
    <w:p w:rsidR="00AF7CBC" w:rsidRPr="008A6428" w:rsidRDefault="00AF7CBC" w:rsidP="00AF7CBC">
      <w:pPr>
        <w:ind w:right="-1" w:firstLine="709"/>
        <w:jc w:val="both"/>
        <w:rPr>
          <w:sz w:val="28"/>
          <w:szCs w:val="28"/>
          <w:lang w:val="en-US"/>
        </w:rPr>
      </w:pPr>
      <w:r w:rsidRPr="008A6428">
        <w:rPr>
          <w:b/>
          <w:sz w:val="28"/>
          <w:szCs w:val="28"/>
          <w:lang w:val="en-US"/>
        </w:rPr>
        <w:t>Fibrinolysis inhibitors</w:t>
      </w:r>
      <w:r w:rsidR="00D3619A" w:rsidRPr="008A6428">
        <w:rPr>
          <w:sz w:val="28"/>
          <w:szCs w:val="28"/>
          <w:lang w:val="en-US"/>
        </w:rPr>
        <w:t xml:space="preserve"> (aprotininum, contrykal, trasylol</w:t>
      </w:r>
      <w:r w:rsidRPr="008A6428">
        <w:rPr>
          <w:sz w:val="28"/>
          <w:szCs w:val="28"/>
          <w:lang w:val="en-US"/>
        </w:rPr>
        <w:t xml:space="preserve">, traneksan) are </w:t>
      </w:r>
      <w:r w:rsidR="00D3619A" w:rsidRPr="008A6428">
        <w:rPr>
          <w:sz w:val="28"/>
          <w:szCs w:val="28"/>
          <w:lang w:val="en-US"/>
        </w:rPr>
        <w:t>used for depression of blood fibrinoly</w:t>
      </w:r>
      <w:r w:rsidRPr="008A6428">
        <w:rPr>
          <w:sz w:val="28"/>
          <w:szCs w:val="28"/>
          <w:lang w:val="en-US"/>
        </w:rPr>
        <w:t xml:space="preserve">tic activity. </w:t>
      </w:r>
    </w:p>
    <w:p w:rsidR="00AF7CBC" w:rsidRPr="008A6428" w:rsidRDefault="00AF7CBC" w:rsidP="00AF7CBC">
      <w:pPr>
        <w:ind w:right="-1" w:firstLine="709"/>
        <w:jc w:val="both"/>
        <w:rPr>
          <w:sz w:val="28"/>
          <w:szCs w:val="28"/>
          <w:lang w:val="en-US"/>
        </w:rPr>
      </w:pPr>
    </w:p>
    <w:p w:rsidR="00AF7CBC" w:rsidRPr="008A6428" w:rsidRDefault="00AF7CBC" w:rsidP="00AF7CBC">
      <w:pPr>
        <w:ind w:right="-1" w:firstLine="709"/>
        <w:jc w:val="center"/>
        <w:rPr>
          <w:b/>
          <w:sz w:val="28"/>
          <w:szCs w:val="28"/>
          <w:lang w:val="en-US"/>
        </w:rPr>
      </w:pPr>
      <w:r w:rsidRPr="008A6428">
        <w:rPr>
          <w:b/>
          <w:sz w:val="28"/>
          <w:szCs w:val="28"/>
          <w:lang w:val="en-US"/>
        </w:rPr>
        <w:t>Control questions:</w:t>
      </w:r>
    </w:p>
    <w:p w:rsidR="00F361B6" w:rsidRPr="008A6428" w:rsidRDefault="00AF7CBC" w:rsidP="00AF7CBC">
      <w:pPr>
        <w:tabs>
          <w:tab w:val="left" w:pos="360"/>
          <w:tab w:val="left" w:pos="1134"/>
        </w:tabs>
        <w:ind w:right="-1" w:firstLine="709"/>
        <w:jc w:val="both"/>
        <w:rPr>
          <w:sz w:val="28"/>
          <w:szCs w:val="28"/>
          <w:lang w:val="en-US"/>
        </w:rPr>
      </w:pPr>
      <w:r w:rsidRPr="008A6428">
        <w:rPr>
          <w:sz w:val="28"/>
          <w:szCs w:val="28"/>
          <w:lang w:val="en-US"/>
        </w:rPr>
        <w:t>1.</w:t>
      </w:r>
      <w:r w:rsidRPr="008A6428">
        <w:rPr>
          <w:sz w:val="28"/>
          <w:szCs w:val="28"/>
          <w:lang w:val="en-US"/>
        </w:rPr>
        <w:tab/>
        <w:t xml:space="preserve">The term </w:t>
      </w:r>
      <w:r w:rsidR="00F361B6" w:rsidRPr="008A6428">
        <w:rPr>
          <w:sz w:val="28"/>
          <w:szCs w:val="28"/>
          <w:lang w:val="en-US"/>
        </w:rPr>
        <w:t>of hemorrhage. Classification.</w:t>
      </w:r>
    </w:p>
    <w:p w:rsidR="00AF7CBC" w:rsidRPr="008A6428" w:rsidRDefault="00F361B6" w:rsidP="00AF7CBC">
      <w:pPr>
        <w:tabs>
          <w:tab w:val="left" w:pos="360"/>
          <w:tab w:val="left" w:pos="1134"/>
        </w:tabs>
        <w:ind w:right="-1" w:firstLine="709"/>
        <w:jc w:val="both"/>
        <w:rPr>
          <w:sz w:val="28"/>
          <w:szCs w:val="28"/>
          <w:lang w:val="en-US"/>
        </w:rPr>
      </w:pPr>
      <w:r w:rsidRPr="008A6428">
        <w:rPr>
          <w:sz w:val="28"/>
          <w:szCs w:val="28"/>
          <w:lang w:val="en-US"/>
        </w:rPr>
        <w:t>2</w:t>
      </w:r>
      <w:r w:rsidR="00330693" w:rsidRPr="008A6428">
        <w:rPr>
          <w:sz w:val="28"/>
          <w:szCs w:val="28"/>
          <w:lang w:val="en-US"/>
        </w:rPr>
        <w:t xml:space="preserve">. </w:t>
      </w:r>
      <w:r w:rsidR="00AF7CBC" w:rsidRPr="008A6428">
        <w:rPr>
          <w:sz w:val="28"/>
          <w:szCs w:val="28"/>
          <w:lang w:val="en-US"/>
        </w:rPr>
        <w:t xml:space="preserve">General and local symptoms of bleeding. Clinical pictures of arterial, venous, capillary, parenchymal bleeding. Features of </w:t>
      </w:r>
      <w:r w:rsidRPr="008A6428">
        <w:rPr>
          <w:sz w:val="28"/>
          <w:szCs w:val="28"/>
          <w:lang w:val="en-US"/>
        </w:rPr>
        <w:t xml:space="preserve">not visible </w:t>
      </w:r>
      <w:r w:rsidR="00AF7CBC" w:rsidRPr="008A6428">
        <w:rPr>
          <w:sz w:val="28"/>
          <w:szCs w:val="28"/>
          <w:lang w:val="en-US"/>
        </w:rPr>
        <w:t>and internal hemorrhage.</w:t>
      </w:r>
    </w:p>
    <w:p w:rsidR="00AF7CBC" w:rsidRPr="008A6428" w:rsidRDefault="00F361B6" w:rsidP="00AF7CBC">
      <w:pPr>
        <w:tabs>
          <w:tab w:val="left" w:pos="360"/>
          <w:tab w:val="left" w:pos="1134"/>
        </w:tabs>
        <w:ind w:right="-1" w:firstLine="709"/>
        <w:jc w:val="both"/>
        <w:rPr>
          <w:sz w:val="28"/>
          <w:szCs w:val="28"/>
          <w:lang w:val="en-US"/>
        </w:rPr>
      </w:pPr>
      <w:r w:rsidRPr="008A6428">
        <w:rPr>
          <w:sz w:val="28"/>
          <w:szCs w:val="28"/>
          <w:lang w:val="en-US"/>
        </w:rPr>
        <w:t>3</w:t>
      </w:r>
      <w:r w:rsidR="00AF7CBC" w:rsidRPr="008A6428">
        <w:rPr>
          <w:sz w:val="28"/>
          <w:szCs w:val="28"/>
          <w:lang w:val="en-US"/>
        </w:rPr>
        <w:t>.</w:t>
      </w:r>
      <w:r w:rsidR="00AF7CBC" w:rsidRPr="008A6428">
        <w:rPr>
          <w:sz w:val="28"/>
          <w:szCs w:val="28"/>
          <w:lang w:val="en-US"/>
        </w:rPr>
        <w:tab/>
        <w:t xml:space="preserve">What any ways are in a human body that start to work when it’s bleeding. </w:t>
      </w:r>
    </w:p>
    <w:p w:rsidR="00AF7CBC" w:rsidRPr="008A6428" w:rsidRDefault="00F361B6" w:rsidP="00AF7CBC">
      <w:pPr>
        <w:tabs>
          <w:tab w:val="left" w:pos="360"/>
          <w:tab w:val="left" w:pos="1134"/>
        </w:tabs>
        <w:ind w:right="-1" w:firstLine="709"/>
        <w:jc w:val="both"/>
        <w:rPr>
          <w:sz w:val="28"/>
          <w:szCs w:val="28"/>
          <w:lang w:val="en-US"/>
        </w:rPr>
      </w:pPr>
      <w:r w:rsidRPr="008A6428">
        <w:rPr>
          <w:sz w:val="28"/>
          <w:szCs w:val="28"/>
          <w:lang w:val="en-US"/>
        </w:rPr>
        <w:t>4.</w:t>
      </w:r>
      <w:r w:rsidRPr="008A6428">
        <w:rPr>
          <w:sz w:val="28"/>
          <w:szCs w:val="28"/>
          <w:lang w:val="en-US"/>
        </w:rPr>
        <w:tab/>
        <w:t>The severity of blood loss</w:t>
      </w:r>
    </w:p>
    <w:p w:rsidR="00AF7CBC" w:rsidRPr="008A6428" w:rsidRDefault="00F361B6" w:rsidP="00AF7CBC">
      <w:pPr>
        <w:tabs>
          <w:tab w:val="left" w:pos="360"/>
          <w:tab w:val="left" w:pos="1134"/>
        </w:tabs>
        <w:ind w:right="-1" w:firstLine="709"/>
        <w:jc w:val="both"/>
        <w:rPr>
          <w:sz w:val="28"/>
          <w:szCs w:val="28"/>
          <w:lang w:val="en-US"/>
        </w:rPr>
      </w:pPr>
      <w:r w:rsidRPr="008A6428">
        <w:rPr>
          <w:sz w:val="28"/>
          <w:szCs w:val="28"/>
          <w:lang w:val="en-US"/>
        </w:rPr>
        <w:t>5</w:t>
      </w:r>
      <w:r w:rsidR="00AF7CBC" w:rsidRPr="008A6428">
        <w:rPr>
          <w:sz w:val="28"/>
          <w:szCs w:val="28"/>
          <w:lang w:val="en-US"/>
        </w:rPr>
        <w:t>.</w:t>
      </w:r>
      <w:r w:rsidR="00AF7CBC" w:rsidRPr="008A6428">
        <w:rPr>
          <w:sz w:val="28"/>
          <w:szCs w:val="28"/>
          <w:lang w:val="en-US"/>
        </w:rPr>
        <w:tab/>
        <w:t>Clinics of acute post-</w:t>
      </w:r>
      <w:r w:rsidRPr="008A6428">
        <w:rPr>
          <w:sz w:val="28"/>
          <w:szCs w:val="28"/>
          <w:lang w:val="en-US"/>
        </w:rPr>
        <w:t>hemorrhagic</w:t>
      </w:r>
      <w:r w:rsidR="00AF7CBC" w:rsidRPr="008A6428">
        <w:rPr>
          <w:sz w:val="28"/>
          <w:szCs w:val="28"/>
          <w:lang w:val="en-US"/>
        </w:rPr>
        <w:t xml:space="preserve"> anemia. </w:t>
      </w:r>
    </w:p>
    <w:p w:rsidR="00AF7CBC" w:rsidRPr="008A6428" w:rsidRDefault="00F361B6" w:rsidP="00AF7CBC">
      <w:pPr>
        <w:tabs>
          <w:tab w:val="left" w:pos="360"/>
          <w:tab w:val="left" w:pos="1134"/>
        </w:tabs>
        <w:ind w:right="-1" w:firstLine="709"/>
        <w:jc w:val="both"/>
        <w:rPr>
          <w:sz w:val="28"/>
          <w:szCs w:val="28"/>
          <w:lang w:val="en-US"/>
        </w:rPr>
      </w:pPr>
      <w:r w:rsidRPr="008A6428">
        <w:rPr>
          <w:sz w:val="28"/>
          <w:szCs w:val="28"/>
          <w:lang w:val="en-US"/>
        </w:rPr>
        <w:t>6</w:t>
      </w:r>
      <w:r w:rsidR="00AF7CBC" w:rsidRPr="008A6428">
        <w:rPr>
          <w:sz w:val="28"/>
          <w:szCs w:val="28"/>
          <w:lang w:val="en-US"/>
        </w:rPr>
        <w:t>.</w:t>
      </w:r>
      <w:r w:rsidR="00AF7CBC" w:rsidRPr="008A6428">
        <w:rPr>
          <w:sz w:val="28"/>
          <w:szCs w:val="28"/>
          <w:lang w:val="en-US"/>
        </w:rPr>
        <w:tab/>
      </w:r>
      <w:r w:rsidR="00D9045B" w:rsidRPr="008A6428">
        <w:rPr>
          <w:sz w:val="28"/>
          <w:szCs w:val="28"/>
          <w:lang w:val="en-US"/>
        </w:rPr>
        <w:t>Health care delivery in case of hemorrhage</w:t>
      </w:r>
      <w:r w:rsidR="00AF7CBC" w:rsidRPr="008A6428">
        <w:rPr>
          <w:sz w:val="28"/>
          <w:szCs w:val="28"/>
          <w:lang w:val="en-US"/>
        </w:rPr>
        <w:t xml:space="preserve">. Methods </w:t>
      </w:r>
      <w:r w:rsidRPr="008A6428">
        <w:rPr>
          <w:sz w:val="28"/>
          <w:szCs w:val="28"/>
          <w:lang w:val="en-US"/>
        </w:rPr>
        <w:t>of temporary and permanent</w:t>
      </w:r>
      <w:r w:rsidR="00AF7CBC" w:rsidRPr="008A6428">
        <w:rPr>
          <w:sz w:val="28"/>
          <w:szCs w:val="28"/>
          <w:lang w:val="en-US"/>
        </w:rPr>
        <w:t xml:space="preserve"> hemostasis. </w:t>
      </w:r>
    </w:p>
    <w:p w:rsidR="007173A8" w:rsidRPr="008A6428" w:rsidRDefault="00F361B6" w:rsidP="00833056">
      <w:pPr>
        <w:tabs>
          <w:tab w:val="left" w:pos="360"/>
          <w:tab w:val="left" w:pos="1134"/>
        </w:tabs>
        <w:ind w:right="-1" w:firstLine="709"/>
        <w:jc w:val="both"/>
        <w:rPr>
          <w:sz w:val="28"/>
          <w:szCs w:val="28"/>
          <w:lang w:val="en-US"/>
        </w:rPr>
      </w:pPr>
      <w:r w:rsidRPr="008A6428">
        <w:rPr>
          <w:sz w:val="28"/>
          <w:szCs w:val="28"/>
          <w:lang w:val="en-US"/>
        </w:rPr>
        <w:t>7.  After hemorrhage therapy (</w:t>
      </w:r>
      <w:r w:rsidR="00AF7CBC" w:rsidRPr="008A6428">
        <w:rPr>
          <w:sz w:val="28"/>
          <w:szCs w:val="28"/>
          <w:lang w:val="en-US"/>
        </w:rPr>
        <w:t>replacement</w:t>
      </w:r>
      <w:r w:rsidR="00D9045B" w:rsidRPr="008A6428">
        <w:rPr>
          <w:sz w:val="28"/>
          <w:szCs w:val="28"/>
          <w:lang w:val="en-US"/>
        </w:rPr>
        <w:t xml:space="preserve"> of circulating blood volume</w:t>
      </w:r>
      <w:r w:rsidR="00AF7CBC" w:rsidRPr="008A6428">
        <w:rPr>
          <w:sz w:val="28"/>
          <w:szCs w:val="28"/>
          <w:lang w:val="en-US"/>
        </w:rPr>
        <w:t>, anemia correction</w:t>
      </w:r>
      <w:r w:rsidR="00A642E1" w:rsidRPr="008A6428">
        <w:rPr>
          <w:sz w:val="28"/>
          <w:szCs w:val="28"/>
          <w:lang w:val="en-US"/>
        </w:rPr>
        <w:t xml:space="preserve">, recovery of renal function). </w:t>
      </w:r>
    </w:p>
    <w:p w:rsidR="007173A8" w:rsidRPr="008A6428" w:rsidRDefault="007173A8" w:rsidP="007173A8">
      <w:pPr>
        <w:ind w:right="-1"/>
        <w:jc w:val="both"/>
        <w:rPr>
          <w:sz w:val="28"/>
          <w:szCs w:val="28"/>
          <w:lang w:val="en-US"/>
        </w:rPr>
      </w:pPr>
    </w:p>
    <w:p w:rsidR="00735966" w:rsidRPr="008A6428" w:rsidRDefault="00E97C21" w:rsidP="00735966">
      <w:pPr>
        <w:spacing w:line="276" w:lineRule="auto"/>
        <w:jc w:val="center"/>
        <w:rPr>
          <w:b/>
          <w:sz w:val="28"/>
          <w:szCs w:val="28"/>
          <w:lang w:val="en-US"/>
        </w:rPr>
      </w:pPr>
      <w:r w:rsidRPr="008A6428">
        <w:rPr>
          <w:b/>
          <w:sz w:val="28"/>
          <w:szCs w:val="28"/>
          <w:lang w:val="en-US"/>
        </w:rPr>
        <w:t xml:space="preserve">Tests on the topic: </w:t>
      </w:r>
      <w:r w:rsidR="00735966" w:rsidRPr="008A6428">
        <w:rPr>
          <w:b/>
          <w:sz w:val="28"/>
          <w:szCs w:val="28"/>
          <w:lang w:val="en-US"/>
        </w:rPr>
        <w:t xml:space="preserve">«Bleeding and methods of </w:t>
      </w:r>
      <w:r w:rsidR="00833056" w:rsidRPr="008A6428">
        <w:rPr>
          <w:b/>
          <w:sz w:val="28"/>
          <w:szCs w:val="28"/>
          <w:lang w:val="en-US"/>
        </w:rPr>
        <w:t>its control</w:t>
      </w:r>
      <w:r w:rsidR="00735966" w:rsidRPr="008A6428">
        <w:rPr>
          <w:b/>
          <w:sz w:val="28"/>
          <w:szCs w:val="28"/>
          <w:lang w:val="en-US"/>
        </w:rPr>
        <w:t>»</w:t>
      </w:r>
    </w:p>
    <w:p w:rsidR="00735966" w:rsidRPr="008A6428" w:rsidRDefault="00735966" w:rsidP="00735966">
      <w:pPr>
        <w:spacing w:line="276" w:lineRule="auto"/>
        <w:jc w:val="center"/>
        <w:rPr>
          <w:b/>
          <w:sz w:val="28"/>
          <w:szCs w:val="28"/>
          <w:lang w:val="en-US"/>
        </w:rPr>
      </w:pPr>
    </w:p>
    <w:p w:rsidR="007173A8" w:rsidRPr="008A6428" w:rsidRDefault="00735966" w:rsidP="00735966">
      <w:pPr>
        <w:spacing w:line="276" w:lineRule="auto"/>
        <w:rPr>
          <w:b/>
          <w:i/>
          <w:sz w:val="28"/>
          <w:szCs w:val="28"/>
          <w:lang w:val="en-US"/>
        </w:rPr>
      </w:pPr>
      <w:r w:rsidRPr="008A6428">
        <w:rPr>
          <w:b/>
          <w:i/>
          <w:sz w:val="28"/>
          <w:szCs w:val="28"/>
          <w:lang w:val="en-US"/>
        </w:rPr>
        <w:t>Choose one correct answer</w:t>
      </w:r>
    </w:p>
    <w:p w:rsidR="00735966" w:rsidRPr="008A6428" w:rsidRDefault="00735966" w:rsidP="00735966">
      <w:pPr>
        <w:spacing w:line="276" w:lineRule="auto"/>
        <w:rPr>
          <w:b/>
          <w:i/>
          <w:sz w:val="28"/>
          <w:szCs w:val="28"/>
          <w:lang w:val="en-US"/>
        </w:rPr>
      </w:pPr>
      <w:r w:rsidRPr="008A6428">
        <w:rPr>
          <w:sz w:val="28"/>
          <w:szCs w:val="28"/>
          <w:lang w:val="en-US"/>
        </w:rPr>
        <w:t>1. THE LEADING ROLE IN THE MECHANISMS OF COMPENSATION IN THE FIRST MINUTES AND HOURS OF ACUTE BLOOD LOSS BELONGS TO</w:t>
      </w:r>
    </w:p>
    <w:p w:rsidR="00735966" w:rsidRPr="008A6428" w:rsidRDefault="00833056"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 xml:space="preserve"> respiratory system</w:t>
      </w:r>
    </w:p>
    <w:p w:rsidR="00735966" w:rsidRPr="008A6428" w:rsidRDefault="00833056" w:rsidP="00735966">
      <w:pPr>
        <w:spacing w:line="276" w:lineRule="auto"/>
        <w:rPr>
          <w:sz w:val="28"/>
          <w:szCs w:val="28"/>
          <w:lang w:val="en-US"/>
        </w:rPr>
      </w:pPr>
      <w:r w:rsidRPr="008A6428">
        <w:rPr>
          <w:sz w:val="28"/>
          <w:szCs w:val="28"/>
          <w:lang w:val="en-US"/>
        </w:rPr>
        <w:t>2) hematopoietic organs</w:t>
      </w:r>
    </w:p>
    <w:p w:rsidR="00735966" w:rsidRPr="008A6428" w:rsidRDefault="00833056" w:rsidP="00735966">
      <w:pPr>
        <w:spacing w:line="276" w:lineRule="auto"/>
        <w:rPr>
          <w:sz w:val="28"/>
          <w:szCs w:val="28"/>
          <w:lang w:val="en-US"/>
        </w:rPr>
      </w:pPr>
      <w:r w:rsidRPr="008A6428">
        <w:rPr>
          <w:sz w:val="28"/>
          <w:szCs w:val="28"/>
          <w:lang w:val="en-US"/>
        </w:rPr>
        <w:t>3) c</w:t>
      </w:r>
      <w:r w:rsidR="00735966" w:rsidRPr="008A6428">
        <w:rPr>
          <w:sz w:val="28"/>
          <w:szCs w:val="28"/>
          <w:lang w:val="en-US"/>
        </w:rPr>
        <w:t>ardiovascular system</w:t>
      </w:r>
    </w:p>
    <w:p w:rsidR="00735966" w:rsidRPr="008A6428" w:rsidRDefault="00735966" w:rsidP="00735966">
      <w:pPr>
        <w:spacing w:line="276" w:lineRule="auto"/>
        <w:rPr>
          <w:sz w:val="28"/>
          <w:szCs w:val="28"/>
          <w:lang w:val="en-US"/>
        </w:rPr>
      </w:pPr>
      <w:r w:rsidRPr="008A6428">
        <w:rPr>
          <w:sz w:val="28"/>
          <w:szCs w:val="28"/>
          <w:lang w:val="en-US"/>
        </w:rPr>
        <w:lastRenderedPageBreak/>
        <w:t>4) fluid depot (subcutaneous fat, muscle)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 </w:t>
      </w:r>
      <w:r w:rsidR="00833056" w:rsidRPr="008A6428">
        <w:rPr>
          <w:sz w:val="28"/>
          <w:szCs w:val="28"/>
          <w:lang w:val="en-US"/>
        </w:rPr>
        <w:t xml:space="preserve">MORE RELIABLE </w:t>
      </w:r>
      <w:r w:rsidRPr="008A6428">
        <w:rPr>
          <w:sz w:val="28"/>
          <w:szCs w:val="28"/>
          <w:lang w:val="en-US"/>
        </w:rPr>
        <w:t>INDICATORS IN THE CLINIC OF ONGOING BLEEDING</w:t>
      </w:r>
      <w:r w:rsidR="00833056" w:rsidRPr="008A6428">
        <w:rPr>
          <w:sz w:val="28"/>
          <w:szCs w:val="28"/>
          <w:lang w:val="en-US"/>
        </w:rPr>
        <w:t xml:space="preserve"> ARE</w:t>
      </w:r>
    </w:p>
    <w:p w:rsidR="00833056" w:rsidRPr="008A6428" w:rsidRDefault="00735966" w:rsidP="00735966">
      <w:pPr>
        <w:spacing w:line="276" w:lineRule="auto"/>
        <w:rPr>
          <w:sz w:val="28"/>
          <w:szCs w:val="28"/>
          <w:lang w:val="en-US"/>
        </w:rPr>
      </w:pPr>
      <w:r w:rsidRPr="008A6428">
        <w:rPr>
          <w:sz w:val="28"/>
          <w:szCs w:val="28"/>
          <w:lang w:val="en-US"/>
        </w:rPr>
        <w:t xml:space="preserve">1) heart rate and blood pressure </w:t>
      </w:r>
    </w:p>
    <w:p w:rsidR="00735966" w:rsidRPr="008A6428" w:rsidRDefault="00735966" w:rsidP="00735966">
      <w:pPr>
        <w:spacing w:line="276" w:lineRule="auto"/>
        <w:rPr>
          <w:sz w:val="28"/>
          <w:szCs w:val="28"/>
          <w:lang w:val="en-US"/>
        </w:rPr>
      </w:pPr>
      <w:r w:rsidRPr="008A6428">
        <w:rPr>
          <w:sz w:val="28"/>
          <w:szCs w:val="28"/>
          <w:lang w:val="en-US"/>
        </w:rPr>
        <w:t>2) hemoglobin and red blood cell counts</w:t>
      </w:r>
    </w:p>
    <w:p w:rsidR="00735966" w:rsidRPr="008A6428" w:rsidRDefault="00735966" w:rsidP="00735966">
      <w:pPr>
        <w:spacing w:line="276" w:lineRule="auto"/>
        <w:rPr>
          <w:sz w:val="28"/>
          <w:szCs w:val="28"/>
          <w:lang w:val="en-US"/>
        </w:rPr>
      </w:pPr>
      <w:r w:rsidRPr="008A6428">
        <w:rPr>
          <w:sz w:val="28"/>
          <w:szCs w:val="28"/>
          <w:lang w:val="en-US"/>
        </w:rPr>
        <w:t>3) color of the skin</w:t>
      </w:r>
    </w:p>
    <w:p w:rsidR="00735966" w:rsidRPr="008A6428" w:rsidRDefault="00735966" w:rsidP="00735966">
      <w:pPr>
        <w:spacing w:line="276" w:lineRule="auto"/>
        <w:rPr>
          <w:sz w:val="28"/>
          <w:szCs w:val="28"/>
          <w:lang w:val="en-US"/>
        </w:rPr>
      </w:pPr>
      <w:r w:rsidRPr="008A6428">
        <w:rPr>
          <w:sz w:val="28"/>
          <w:szCs w:val="28"/>
          <w:lang w:val="en-US"/>
        </w:rPr>
        <w:t>4) central venous pressure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3. WHAT IS THE CAUSE OF SECONDARY EARLY BLEEDING</w:t>
      </w:r>
    </w:p>
    <w:p w:rsidR="00735966" w:rsidRPr="008A6428" w:rsidRDefault="00735966" w:rsidP="00735966">
      <w:pPr>
        <w:spacing w:line="276" w:lineRule="auto"/>
        <w:rPr>
          <w:sz w:val="28"/>
          <w:szCs w:val="28"/>
          <w:lang w:val="en-US"/>
        </w:rPr>
      </w:pPr>
      <w:r w:rsidRPr="008A6428">
        <w:rPr>
          <w:sz w:val="28"/>
          <w:szCs w:val="28"/>
          <w:lang w:val="en-US"/>
        </w:rPr>
        <w:t>1) increase</w:t>
      </w:r>
      <w:r w:rsidR="00833056" w:rsidRPr="008A6428">
        <w:rPr>
          <w:sz w:val="28"/>
          <w:szCs w:val="28"/>
          <w:lang w:val="en-US"/>
        </w:rPr>
        <w:t>d blood pressure,</w:t>
      </w:r>
      <w:r w:rsidRPr="008A6428">
        <w:rPr>
          <w:sz w:val="28"/>
          <w:szCs w:val="28"/>
          <w:lang w:val="en-US"/>
        </w:rPr>
        <w:t xml:space="preserve"> vascular spasm</w:t>
      </w:r>
      <w:r w:rsidR="00833056" w:rsidRPr="008A6428">
        <w:rPr>
          <w:sz w:val="28"/>
          <w:szCs w:val="28"/>
          <w:lang w:val="en-US"/>
        </w:rPr>
        <w:t>olysis</w:t>
      </w:r>
    </w:p>
    <w:p w:rsidR="00735966" w:rsidRPr="008A6428" w:rsidRDefault="00735966" w:rsidP="00735966">
      <w:pPr>
        <w:spacing w:line="276" w:lineRule="auto"/>
        <w:rPr>
          <w:sz w:val="28"/>
          <w:szCs w:val="28"/>
          <w:lang w:val="en-US"/>
        </w:rPr>
      </w:pPr>
      <w:r w:rsidRPr="008A6428">
        <w:rPr>
          <w:sz w:val="28"/>
          <w:szCs w:val="28"/>
          <w:lang w:val="en-US"/>
        </w:rPr>
        <w:t>2) purulent fusion of a thrombus</w:t>
      </w:r>
    </w:p>
    <w:p w:rsidR="00735966" w:rsidRPr="008A6428" w:rsidRDefault="00735966" w:rsidP="00735966">
      <w:pPr>
        <w:spacing w:line="276" w:lineRule="auto"/>
        <w:rPr>
          <w:sz w:val="28"/>
          <w:szCs w:val="28"/>
          <w:lang w:val="en-US"/>
        </w:rPr>
      </w:pPr>
      <w:r w:rsidRPr="008A6428">
        <w:rPr>
          <w:sz w:val="28"/>
          <w:szCs w:val="28"/>
          <w:lang w:val="en-US"/>
        </w:rPr>
        <w:t>3) arrosion of the vessel</w:t>
      </w:r>
    </w:p>
    <w:p w:rsidR="00735966" w:rsidRPr="008A6428" w:rsidRDefault="00833056" w:rsidP="00735966">
      <w:pPr>
        <w:spacing w:line="276" w:lineRule="auto"/>
        <w:rPr>
          <w:sz w:val="28"/>
          <w:szCs w:val="28"/>
          <w:lang w:val="en-US"/>
        </w:rPr>
      </w:pPr>
      <w:r w:rsidRPr="008A6428">
        <w:rPr>
          <w:sz w:val="28"/>
          <w:szCs w:val="28"/>
          <w:lang w:val="en-US"/>
        </w:rPr>
        <w:t>4) melting of the vascular</w:t>
      </w:r>
      <w:r w:rsidR="00735966" w:rsidRPr="008A6428">
        <w:rPr>
          <w:sz w:val="28"/>
          <w:szCs w:val="28"/>
          <w:lang w:val="en-US"/>
        </w:rPr>
        <w:t xml:space="preserve"> wall by the inflammatory process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4</w:t>
      </w:r>
      <w:r w:rsidR="00833056" w:rsidRPr="008A6428">
        <w:rPr>
          <w:sz w:val="28"/>
          <w:szCs w:val="28"/>
          <w:lang w:val="en-US"/>
        </w:rPr>
        <w:t>. SECONDARY LATE BLEEDING STARTS</w:t>
      </w:r>
      <w:r w:rsidRPr="008A6428">
        <w:rPr>
          <w:sz w:val="28"/>
          <w:szCs w:val="28"/>
          <w:lang w:val="en-US"/>
        </w:rPr>
        <w:t xml:space="preserve"> AS A RESULT OF</w:t>
      </w:r>
    </w:p>
    <w:p w:rsidR="00735966" w:rsidRPr="008A6428" w:rsidRDefault="00735966" w:rsidP="00735966">
      <w:pPr>
        <w:spacing w:line="276" w:lineRule="auto"/>
        <w:rPr>
          <w:sz w:val="28"/>
          <w:szCs w:val="28"/>
          <w:lang w:val="en-US"/>
        </w:rPr>
      </w:pPr>
      <w:r w:rsidRPr="008A6428">
        <w:rPr>
          <w:sz w:val="28"/>
          <w:szCs w:val="28"/>
          <w:lang w:val="en-US"/>
        </w:rPr>
        <w:t>1) arrosion of the vessel by purulent processes in soft tissues</w:t>
      </w:r>
    </w:p>
    <w:p w:rsidR="00735966" w:rsidRPr="008A6428" w:rsidRDefault="00735966" w:rsidP="00735966">
      <w:pPr>
        <w:spacing w:line="276" w:lineRule="auto"/>
        <w:rPr>
          <w:sz w:val="28"/>
          <w:szCs w:val="28"/>
          <w:lang w:val="en-US"/>
        </w:rPr>
      </w:pPr>
      <w:r w:rsidRPr="008A6428">
        <w:rPr>
          <w:sz w:val="28"/>
          <w:szCs w:val="28"/>
          <w:lang w:val="en-US"/>
        </w:rPr>
        <w:t>2) violations of blood chemistry</w:t>
      </w:r>
    </w:p>
    <w:p w:rsidR="00735966" w:rsidRPr="008A6428" w:rsidRDefault="00833056" w:rsidP="00735966">
      <w:pPr>
        <w:spacing w:line="276" w:lineRule="auto"/>
        <w:rPr>
          <w:sz w:val="28"/>
          <w:szCs w:val="28"/>
          <w:lang w:val="en-US"/>
        </w:rPr>
      </w:pPr>
      <w:r w:rsidRPr="008A6428">
        <w:rPr>
          <w:sz w:val="28"/>
          <w:szCs w:val="28"/>
          <w:lang w:val="en-US"/>
        </w:rPr>
        <w:t>3) increased</w:t>
      </w:r>
      <w:r w:rsidR="00735966" w:rsidRPr="008A6428">
        <w:rPr>
          <w:sz w:val="28"/>
          <w:szCs w:val="28"/>
          <w:lang w:val="en-US"/>
        </w:rPr>
        <w:t xml:space="preserve"> blood pressure</w:t>
      </w:r>
    </w:p>
    <w:p w:rsidR="00735966" w:rsidRPr="008A6428" w:rsidRDefault="00A94FF3"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vasospasm</w:t>
      </w:r>
      <w:r w:rsidRPr="008A6428">
        <w:rPr>
          <w:sz w:val="28"/>
          <w:szCs w:val="28"/>
          <w:lang w:val="en-US"/>
        </w:rPr>
        <w:t xml:space="preserve"> relief</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5.</w:t>
      </w:r>
      <w:r w:rsidR="00833056" w:rsidRPr="008A6428">
        <w:rPr>
          <w:sz w:val="28"/>
          <w:szCs w:val="28"/>
          <w:lang w:val="en-US"/>
        </w:rPr>
        <w:t xml:space="preserve"> THE INTERNAL VISIBLE</w:t>
      </w:r>
      <w:r w:rsidRPr="008A6428">
        <w:rPr>
          <w:sz w:val="28"/>
          <w:szCs w:val="28"/>
          <w:lang w:val="en-US"/>
        </w:rPr>
        <w:t xml:space="preserve"> BLEEDING OCCUR</w:t>
      </w:r>
      <w:r w:rsidR="00833056" w:rsidRPr="008A6428">
        <w:rPr>
          <w:sz w:val="28"/>
          <w:szCs w:val="28"/>
          <w:lang w:val="en-US"/>
        </w:rPr>
        <w:t>S IN</w:t>
      </w:r>
    </w:p>
    <w:p w:rsidR="00735966" w:rsidRPr="008A6428" w:rsidRDefault="00735966" w:rsidP="00735966">
      <w:pPr>
        <w:spacing w:line="276" w:lineRule="auto"/>
        <w:rPr>
          <w:sz w:val="28"/>
          <w:szCs w:val="28"/>
          <w:lang w:val="en-US"/>
        </w:rPr>
      </w:pPr>
      <w:r w:rsidRPr="008A6428">
        <w:rPr>
          <w:sz w:val="28"/>
          <w:szCs w:val="28"/>
          <w:lang w:val="en-US"/>
        </w:rPr>
        <w:t>1) the cavity of pericardium</w:t>
      </w:r>
    </w:p>
    <w:p w:rsidR="00735966" w:rsidRPr="008A6428" w:rsidRDefault="00833056" w:rsidP="00735966">
      <w:pPr>
        <w:spacing w:line="276" w:lineRule="auto"/>
        <w:rPr>
          <w:sz w:val="28"/>
          <w:szCs w:val="28"/>
          <w:lang w:val="en-US"/>
        </w:rPr>
      </w:pPr>
      <w:r w:rsidRPr="008A6428">
        <w:rPr>
          <w:sz w:val="28"/>
          <w:szCs w:val="28"/>
          <w:lang w:val="en-US"/>
        </w:rPr>
        <w:t xml:space="preserve">2) </w:t>
      </w:r>
      <w:r w:rsidR="00735966" w:rsidRPr="008A6428">
        <w:rPr>
          <w:sz w:val="28"/>
          <w:szCs w:val="28"/>
          <w:lang w:val="en-US"/>
        </w:rPr>
        <w:t>soft tissue</w:t>
      </w:r>
    </w:p>
    <w:p w:rsidR="00735966" w:rsidRPr="008A6428" w:rsidRDefault="00833056" w:rsidP="00735966">
      <w:pPr>
        <w:spacing w:line="276" w:lineRule="auto"/>
        <w:rPr>
          <w:sz w:val="28"/>
          <w:szCs w:val="28"/>
          <w:lang w:val="en-US"/>
        </w:rPr>
      </w:pPr>
      <w:r w:rsidRPr="008A6428">
        <w:rPr>
          <w:sz w:val="28"/>
          <w:szCs w:val="28"/>
          <w:lang w:val="en-US"/>
        </w:rPr>
        <w:t xml:space="preserve">3) the lumen of </w:t>
      </w:r>
      <w:r w:rsidR="00735966" w:rsidRPr="008A6428">
        <w:rPr>
          <w:sz w:val="28"/>
          <w:szCs w:val="28"/>
          <w:lang w:val="en-US"/>
        </w:rPr>
        <w:t>stomach</w:t>
      </w:r>
    </w:p>
    <w:p w:rsidR="00735966" w:rsidRPr="008A6428" w:rsidRDefault="00735966" w:rsidP="00735966">
      <w:pPr>
        <w:spacing w:line="276" w:lineRule="auto"/>
        <w:rPr>
          <w:sz w:val="28"/>
          <w:szCs w:val="28"/>
          <w:lang w:val="en-US"/>
        </w:rPr>
      </w:pPr>
      <w:r w:rsidRPr="008A6428">
        <w:rPr>
          <w:sz w:val="28"/>
          <w:szCs w:val="28"/>
          <w:lang w:val="en-US"/>
        </w:rPr>
        <w:t>4) joint</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6. THE INDICATOR THAT MOST FULLY REFLECTS THE SEVERITY OF BLOOD LOSS </w:t>
      </w:r>
    </w:p>
    <w:p w:rsidR="00735966" w:rsidRPr="008A6428" w:rsidRDefault="00735966" w:rsidP="00735966">
      <w:pPr>
        <w:spacing w:line="276" w:lineRule="auto"/>
        <w:rPr>
          <w:sz w:val="28"/>
          <w:szCs w:val="28"/>
          <w:lang w:val="en-US"/>
        </w:rPr>
      </w:pPr>
      <w:r w:rsidRPr="008A6428">
        <w:rPr>
          <w:sz w:val="28"/>
          <w:szCs w:val="28"/>
          <w:lang w:val="en-US"/>
        </w:rPr>
        <w:t>1) pulse rate 100/min</w:t>
      </w:r>
    </w:p>
    <w:p w:rsidR="00735966" w:rsidRPr="008A6428" w:rsidRDefault="00735966" w:rsidP="00735966">
      <w:pPr>
        <w:spacing w:line="276" w:lineRule="auto"/>
        <w:rPr>
          <w:sz w:val="28"/>
          <w:szCs w:val="28"/>
          <w:lang w:val="en-US"/>
        </w:rPr>
      </w:pPr>
      <w:r w:rsidRPr="008A6428">
        <w:rPr>
          <w:sz w:val="28"/>
          <w:szCs w:val="28"/>
          <w:lang w:val="en-US"/>
        </w:rPr>
        <w:t>2) collapse</w:t>
      </w:r>
    </w:p>
    <w:p w:rsidR="00735966" w:rsidRPr="008A6428" w:rsidRDefault="00735966" w:rsidP="00735966">
      <w:pPr>
        <w:spacing w:line="276" w:lineRule="auto"/>
        <w:rPr>
          <w:sz w:val="28"/>
          <w:szCs w:val="28"/>
          <w:lang w:val="en-US"/>
        </w:rPr>
      </w:pPr>
      <w:r w:rsidRPr="008A6428">
        <w:rPr>
          <w:sz w:val="28"/>
          <w:szCs w:val="28"/>
          <w:lang w:val="en-US"/>
        </w:rPr>
        <w:t>3) hemoglobin - 80 g/l</w:t>
      </w:r>
    </w:p>
    <w:p w:rsidR="00735966" w:rsidRPr="008A6428" w:rsidRDefault="00833056" w:rsidP="00735966">
      <w:pPr>
        <w:spacing w:line="276" w:lineRule="auto"/>
        <w:rPr>
          <w:sz w:val="28"/>
          <w:szCs w:val="28"/>
          <w:lang w:val="en-US"/>
        </w:rPr>
      </w:pPr>
      <w:r w:rsidRPr="008A6428">
        <w:rPr>
          <w:sz w:val="28"/>
          <w:szCs w:val="28"/>
          <w:lang w:val="en-US"/>
        </w:rPr>
        <w:t xml:space="preserve">4) </w:t>
      </w:r>
      <w:r w:rsidR="00735966" w:rsidRPr="008A6428">
        <w:rPr>
          <w:sz w:val="28"/>
          <w:szCs w:val="28"/>
          <w:lang w:val="en-US"/>
        </w:rPr>
        <w:t>number of red blood cells 3,0</w:t>
      </w:r>
      <w:r w:rsidR="00735966" w:rsidRPr="008A6428">
        <w:rPr>
          <w:sz w:val="28"/>
          <w:szCs w:val="28"/>
        </w:rPr>
        <w:sym w:font="Symbol" w:char="F0B4"/>
      </w:r>
      <w:r w:rsidR="00735966" w:rsidRPr="008A6428">
        <w:rPr>
          <w:sz w:val="28"/>
          <w:szCs w:val="28"/>
          <w:lang w:val="en-US"/>
        </w:rPr>
        <w:t>10</w:t>
      </w:r>
      <w:r w:rsidR="00735966" w:rsidRPr="008A6428">
        <w:rPr>
          <w:sz w:val="28"/>
          <w:szCs w:val="28"/>
          <w:vertAlign w:val="superscript"/>
          <w:lang w:val="en-US"/>
        </w:rPr>
        <w:t>12</w:t>
      </w:r>
      <w:r w:rsidR="00735966" w:rsidRPr="008A6428">
        <w:rPr>
          <w:sz w:val="28"/>
          <w:szCs w:val="28"/>
          <w:lang w:val="en-US"/>
        </w:rPr>
        <w:t>/l</w:t>
      </w:r>
    </w:p>
    <w:p w:rsidR="00735966" w:rsidRPr="008A6428" w:rsidRDefault="00735966" w:rsidP="00735966">
      <w:pPr>
        <w:spacing w:line="276" w:lineRule="auto"/>
        <w:rPr>
          <w:sz w:val="28"/>
          <w:szCs w:val="28"/>
          <w:lang w:val="en-US"/>
        </w:rPr>
      </w:pPr>
    </w:p>
    <w:p w:rsidR="00735966" w:rsidRPr="008A6428" w:rsidRDefault="00833056" w:rsidP="00735966">
      <w:pPr>
        <w:spacing w:line="276" w:lineRule="auto"/>
        <w:rPr>
          <w:sz w:val="28"/>
          <w:szCs w:val="28"/>
          <w:lang w:val="en-US"/>
        </w:rPr>
      </w:pPr>
      <w:r w:rsidRPr="008A6428">
        <w:rPr>
          <w:sz w:val="28"/>
          <w:szCs w:val="28"/>
          <w:lang w:val="en-US"/>
        </w:rPr>
        <w:t xml:space="preserve">7. </w:t>
      </w:r>
      <w:r w:rsidR="00A94FF3" w:rsidRPr="008A6428">
        <w:rPr>
          <w:sz w:val="28"/>
          <w:szCs w:val="28"/>
          <w:lang w:val="en-US"/>
        </w:rPr>
        <w:t>ALGOVER</w:t>
      </w:r>
      <w:r w:rsidR="00735966" w:rsidRPr="008A6428">
        <w:rPr>
          <w:sz w:val="28"/>
          <w:szCs w:val="28"/>
          <w:lang w:val="en-US"/>
        </w:rPr>
        <w:t xml:space="preserve"> SHOCK INDEX IS THE RATIO</w:t>
      </w:r>
    </w:p>
    <w:p w:rsidR="00735966" w:rsidRPr="008A6428" w:rsidRDefault="00735966" w:rsidP="00735966">
      <w:pPr>
        <w:spacing w:line="276" w:lineRule="auto"/>
        <w:rPr>
          <w:sz w:val="28"/>
          <w:szCs w:val="28"/>
          <w:lang w:val="en-US"/>
        </w:rPr>
      </w:pPr>
      <w:r w:rsidRPr="008A6428">
        <w:rPr>
          <w:sz w:val="28"/>
          <w:szCs w:val="28"/>
          <w:lang w:val="en-US"/>
        </w:rPr>
        <w:t xml:space="preserve">1) </w:t>
      </w:r>
      <w:r w:rsidR="00A94FF3" w:rsidRPr="008A6428">
        <w:rPr>
          <w:sz w:val="28"/>
          <w:szCs w:val="28"/>
          <w:lang w:val="en-US"/>
        </w:rPr>
        <w:t>between systolic blood pressure and</w:t>
      </w:r>
      <w:r w:rsidRPr="008A6428">
        <w:rPr>
          <w:sz w:val="28"/>
          <w:szCs w:val="28"/>
          <w:lang w:val="en-US"/>
        </w:rPr>
        <w:t xml:space="preserve"> pulse</w:t>
      </w:r>
    </w:p>
    <w:p w:rsidR="00735966" w:rsidRPr="008A6428" w:rsidRDefault="00735966" w:rsidP="00735966">
      <w:pPr>
        <w:spacing w:line="276" w:lineRule="auto"/>
        <w:rPr>
          <w:sz w:val="28"/>
          <w:szCs w:val="28"/>
          <w:lang w:val="en-US"/>
        </w:rPr>
      </w:pPr>
      <w:r w:rsidRPr="008A6428">
        <w:rPr>
          <w:sz w:val="28"/>
          <w:szCs w:val="28"/>
          <w:lang w:val="en-US"/>
        </w:rPr>
        <w:t xml:space="preserve">2) </w:t>
      </w:r>
      <w:r w:rsidR="00A94FF3" w:rsidRPr="008A6428">
        <w:rPr>
          <w:sz w:val="28"/>
          <w:szCs w:val="28"/>
          <w:lang w:val="en-US"/>
        </w:rPr>
        <w:t>between  systolic pressure and</w:t>
      </w:r>
      <w:r w:rsidRPr="008A6428">
        <w:rPr>
          <w:sz w:val="28"/>
          <w:szCs w:val="28"/>
          <w:lang w:val="en-US"/>
        </w:rPr>
        <w:t xml:space="preserve"> diastolic pressure</w:t>
      </w:r>
    </w:p>
    <w:p w:rsidR="00735966" w:rsidRPr="008A6428" w:rsidRDefault="00735966" w:rsidP="00735966">
      <w:pPr>
        <w:spacing w:line="276" w:lineRule="auto"/>
        <w:rPr>
          <w:sz w:val="28"/>
          <w:szCs w:val="28"/>
          <w:lang w:val="en-US"/>
        </w:rPr>
      </w:pPr>
      <w:r w:rsidRPr="008A6428">
        <w:rPr>
          <w:sz w:val="28"/>
          <w:szCs w:val="28"/>
          <w:lang w:val="en-US"/>
        </w:rPr>
        <w:t xml:space="preserve">3) </w:t>
      </w:r>
      <w:r w:rsidR="00A94FF3" w:rsidRPr="008A6428">
        <w:rPr>
          <w:sz w:val="28"/>
          <w:szCs w:val="28"/>
          <w:lang w:val="en-US"/>
        </w:rPr>
        <w:t>between pulse and</w:t>
      </w:r>
      <w:r w:rsidRPr="008A6428">
        <w:rPr>
          <w:sz w:val="28"/>
          <w:szCs w:val="28"/>
          <w:lang w:val="en-US"/>
        </w:rPr>
        <w:t xml:space="preserve"> systolic pressure</w:t>
      </w:r>
    </w:p>
    <w:p w:rsidR="00735966" w:rsidRPr="008A6428" w:rsidRDefault="00735966" w:rsidP="00735966">
      <w:pPr>
        <w:spacing w:line="276" w:lineRule="auto"/>
        <w:rPr>
          <w:sz w:val="28"/>
          <w:szCs w:val="28"/>
          <w:lang w:val="en-US"/>
        </w:rPr>
      </w:pPr>
      <w:r w:rsidRPr="008A6428">
        <w:rPr>
          <w:sz w:val="28"/>
          <w:szCs w:val="28"/>
          <w:lang w:val="en-US"/>
        </w:rPr>
        <w:t xml:space="preserve">4) </w:t>
      </w:r>
      <w:r w:rsidR="00A94FF3" w:rsidRPr="008A6428">
        <w:rPr>
          <w:sz w:val="28"/>
          <w:szCs w:val="28"/>
          <w:lang w:val="en-US"/>
        </w:rPr>
        <w:t>between pulse and</w:t>
      </w:r>
      <w:r w:rsidRPr="008A6428">
        <w:rPr>
          <w:sz w:val="28"/>
          <w:szCs w:val="28"/>
          <w:lang w:val="en-US"/>
        </w:rPr>
        <w:t xml:space="preserve"> diastolic pressure</w:t>
      </w:r>
    </w:p>
    <w:p w:rsidR="00735966" w:rsidRPr="008A6428" w:rsidRDefault="00735966" w:rsidP="00735966">
      <w:pPr>
        <w:spacing w:line="276" w:lineRule="auto"/>
        <w:rPr>
          <w:sz w:val="28"/>
          <w:szCs w:val="28"/>
          <w:lang w:val="en-US"/>
        </w:rPr>
      </w:pPr>
    </w:p>
    <w:p w:rsidR="00735966" w:rsidRPr="008A6428" w:rsidRDefault="00A94FF3" w:rsidP="00735966">
      <w:pPr>
        <w:spacing w:line="276" w:lineRule="auto"/>
        <w:rPr>
          <w:sz w:val="28"/>
          <w:szCs w:val="28"/>
          <w:lang w:val="en-US"/>
        </w:rPr>
      </w:pPr>
      <w:r w:rsidRPr="008A6428">
        <w:rPr>
          <w:sz w:val="28"/>
          <w:szCs w:val="28"/>
          <w:lang w:val="en-US"/>
        </w:rPr>
        <w:t>8. The patient</w:t>
      </w:r>
      <w:r w:rsidR="00735966" w:rsidRPr="008A6428">
        <w:rPr>
          <w:sz w:val="28"/>
          <w:szCs w:val="28"/>
          <w:lang w:val="en-US"/>
        </w:rPr>
        <w:t xml:space="preserve"> lost 800 ml of blood as a result of traumati</w:t>
      </w:r>
      <w:r w:rsidRPr="008A6428">
        <w:rPr>
          <w:sz w:val="28"/>
          <w:szCs w:val="28"/>
          <w:lang w:val="en-US"/>
        </w:rPr>
        <w:t>c hip amputation.</w:t>
      </w:r>
      <w:r w:rsidR="00735966" w:rsidRPr="008A6428">
        <w:rPr>
          <w:sz w:val="28"/>
          <w:szCs w:val="28"/>
          <w:lang w:val="en-US"/>
        </w:rPr>
        <w:t xml:space="preserve"> THE LOWEST </w:t>
      </w:r>
      <w:r w:rsidRPr="008A6428">
        <w:rPr>
          <w:sz w:val="28"/>
          <w:szCs w:val="28"/>
          <w:lang w:val="en-US"/>
        </w:rPr>
        <w:t xml:space="preserve">NUMBER OF </w:t>
      </w:r>
      <w:r w:rsidR="00735966" w:rsidRPr="008A6428">
        <w:rPr>
          <w:sz w:val="28"/>
          <w:szCs w:val="28"/>
          <w:lang w:val="en-US"/>
        </w:rPr>
        <w:t>HAEMOGLOBIN AND RED BLOOD CELLS WILL BE</w:t>
      </w:r>
      <w:r w:rsidRPr="008A6428">
        <w:rPr>
          <w:sz w:val="28"/>
          <w:szCs w:val="28"/>
          <w:lang w:val="en-US"/>
        </w:rPr>
        <w:t xml:space="preserve"> FOUND IN</w:t>
      </w:r>
    </w:p>
    <w:p w:rsidR="00735966" w:rsidRPr="008A6428" w:rsidRDefault="00735966" w:rsidP="00735966">
      <w:pPr>
        <w:spacing w:line="276" w:lineRule="auto"/>
        <w:rPr>
          <w:sz w:val="28"/>
          <w:szCs w:val="28"/>
          <w:lang w:val="en-US"/>
        </w:rPr>
      </w:pPr>
      <w:r w:rsidRPr="008A6428">
        <w:rPr>
          <w:sz w:val="28"/>
          <w:szCs w:val="28"/>
          <w:lang w:val="en-US"/>
        </w:rPr>
        <w:t>1) 6-12 hours</w:t>
      </w:r>
    </w:p>
    <w:p w:rsidR="00735966" w:rsidRPr="008A6428" w:rsidRDefault="00735966" w:rsidP="00735966">
      <w:pPr>
        <w:spacing w:line="276" w:lineRule="auto"/>
        <w:rPr>
          <w:sz w:val="28"/>
          <w:szCs w:val="28"/>
          <w:lang w:val="en-US"/>
        </w:rPr>
      </w:pPr>
      <w:r w:rsidRPr="008A6428">
        <w:rPr>
          <w:sz w:val="28"/>
          <w:szCs w:val="28"/>
          <w:lang w:val="en-US"/>
        </w:rPr>
        <w:t>2) 12-24 hours</w:t>
      </w:r>
    </w:p>
    <w:p w:rsidR="00735966" w:rsidRPr="008A6428" w:rsidRDefault="00735966" w:rsidP="00735966">
      <w:pPr>
        <w:spacing w:line="276" w:lineRule="auto"/>
        <w:rPr>
          <w:sz w:val="28"/>
          <w:szCs w:val="28"/>
          <w:lang w:val="en-US"/>
        </w:rPr>
      </w:pPr>
      <w:r w:rsidRPr="008A6428">
        <w:rPr>
          <w:sz w:val="28"/>
          <w:szCs w:val="28"/>
          <w:lang w:val="en-US"/>
        </w:rPr>
        <w:t>3) 24-48 hours</w:t>
      </w:r>
    </w:p>
    <w:p w:rsidR="00735966" w:rsidRPr="008A6428" w:rsidRDefault="00735966" w:rsidP="00735966">
      <w:pPr>
        <w:spacing w:line="276" w:lineRule="auto"/>
        <w:rPr>
          <w:sz w:val="28"/>
          <w:szCs w:val="28"/>
          <w:lang w:val="en-US"/>
        </w:rPr>
      </w:pPr>
      <w:r w:rsidRPr="008A6428">
        <w:rPr>
          <w:sz w:val="28"/>
          <w:szCs w:val="28"/>
          <w:lang w:val="en-US"/>
        </w:rPr>
        <w:t>4) 72 hours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9. The patient has arterial bleeding from the middle th</w:t>
      </w:r>
      <w:r w:rsidR="00A94FF3" w:rsidRPr="008A6428">
        <w:rPr>
          <w:sz w:val="28"/>
          <w:szCs w:val="28"/>
          <w:lang w:val="en-US"/>
        </w:rPr>
        <w:t xml:space="preserve">ird of the right forearm. </w:t>
      </w:r>
      <w:r w:rsidRPr="008A6428">
        <w:rPr>
          <w:sz w:val="28"/>
          <w:szCs w:val="28"/>
          <w:lang w:val="en-US"/>
        </w:rPr>
        <w:t>THE TOURNIQUET IS APPLIED</w:t>
      </w:r>
    </w:p>
    <w:p w:rsidR="00735966" w:rsidRPr="008A6428" w:rsidRDefault="00735966" w:rsidP="00735966">
      <w:pPr>
        <w:spacing w:line="276" w:lineRule="auto"/>
        <w:rPr>
          <w:sz w:val="28"/>
          <w:szCs w:val="28"/>
          <w:lang w:val="en-US"/>
        </w:rPr>
      </w:pPr>
      <w:r w:rsidRPr="008A6428">
        <w:rPr>
          <w:sz w:val="28"/>
          <w:szCs w:val="28"/>
          <w:lang w:val="en-US"/>
        </w:rPr>
        <w:t>1) in the lower third of the shoulder</w:t>
      </w:r>
    </w:p>
    <w:p w:rsidR="00735966" w:rsidRPr="008A6428" w:rsidRDefault="00735966" w:rsidP="00735966">
      <w:pPr>
        <w:spacing w:line="276" w:lineRule="auto"/>
        <w:rPr>
          <w:sz w:val="28"/>
          <w:szCs w:val="28"/>
          <w:lang w:val="en-US"/>
        </w:rPr>
      </w:pPr>
      <w:r w:rsidRPr="008A6428">
        <w:rPr>
          <w:sz w:val="28"/>
          <w:szCs w:val="28"/>
          <w:lang w:val="en-US"/>
        </w:rPr>
        <w:t>2) in the middle third of the shoulder</w:t>
      </w:r>
    </w:p>
    <w:p w:rsidR="00735966" w:rsidRPr="008A6428" w:rsidRDefault="00735966" w:rsidP="00735966">
      <w:pPr>
        <w:spacing w:line="276" w:lineRule="auto"/>
        <w:rPr>
          <w:sz w:val="28"/>
          <w:szCs w:val="28"/>
          <w:lang w:val="en-US"/>
        </w:rPr>
      </w:pPr>
      <w:r w:rsidRPr="008A6428">
        <w:rPr>
          <w:sz w:val="28"/>
          <w:szCs w:val="28"/>
          <w:lang w:val="en-US"/>
        </w:rPr>
        <w:t>3) in the upper third of the shoulder</w:t>
      </w:r>
    </w:p>
    <w:p w:rsidR="00735966" w:rsidRPr="008A6428" w:rsidRDefault="00735966" w:rsidP="00735966">
      <w:pPr>
        <w:spacing w:line="276" w:lineRule="auto"/>
        <w:rPr>
          <w:sz w:val="28"/>
          <w:szCs w:val="28"/>
          <w:lang w:val="en-US"/>
        </w:rPr>
      </w:pPr>
      <w:r w:rsidRPr="008A6428">
        <w:rPr>
          <w:sz w:val="28"/>
          <w:szCs w:val="28"/>
          <w:lang w:val="en-US"/>
        </w:rPr>
        <w:t>4) in the upper third of the forearm</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10. WHAT IS THE CAUSE OF SECONDARY LATE BLEEDING?</w:t>
      </w:r>
    </w:p>
    <w:p w:rsidR="00735966" w:rsidRPr="008A6428" w:rsidRDefault="00A94FF3" w:rsidP="00735966">
      <w:pPr>
        <w:spacing w:line="276" w:lineRule="auto"/>
        <w:rPr>
          <w:sz w:val="28"/>
          <w:szCs w:val="28"/>
          <w:lang w:val="en-US"/>
        </w:rPr>
      </w:pPr>
      <w:r w:rsidRPr="008A6428">
        <w:rPr>
          <w:sz w:val="28"/>
          <w:szCs w:val="28"/>
          <w:lang w:val="en-US"/>
        </w:rPr>
        <w:t>1) slipping-</w:t>
      </w:r>
      <w:r w:rsidR="00735966" w:rsidRPr="008A6428">
        <w:rPr>
          <w:sz w:val="28"/>
          <w:szCs w:val="28"/>
          <w:lang w:val="en-US"/>
        </w:rPr>
        <w:t xml:space="preserve">off </w:t>
      </w:r>
      <w:r w:rsidRPr="008A6428">
        <w:rPr>
          <w:sz w:val="28"/>
          <w:szCs w:val="28"/>
          <w:lang w:val="en-US"/>
        </w:rPr>
        <w:t xml:space="preserve">ofvessel </w:t>
      </w:r>
      <w:r w:rsidR="00735966" w:rsidRPr="008A6428">
        <w:rPr>
          <w:sz w:val="28"/>
          <w:szCs w:val="28"/>
          <w:lang w:val="en-US"/>
        </w:rPr>
        <w:t xml:space="preserve">ligature </w:t>
      </w:r>
    </w:p>
    <w:p w:rsidR="00735966" w:rsidRPr="008A6428" w:rsidRDefault="00735966" w:rsidP="00735966">
      <w:pPr>
        <w:spacing w:line="276" w:lineRule="auto"/>
        <w:rPr>
          <w:sz w:val="28"/>
          <w:szCs w:val="28"/>
          <w:lang w:val="en-US"/>
        </w:rPr>
      </w:pPr>
      <w:r w:rsidRPr="008A6428">
        <w:rPr>
          <w:sz w:val="28"/>
          <w:szCs w:val="28"/>
          <w:lang w:val="en-US"/>
        </w:rPr>
        <w:t>2) increased blood pressure, vas</w:t>
      </w:r>
      <w:r w:rsidR="00A94FF3" w:rsidRPr="008A6428">
        <w:rPr>
          <w:sz w:val="28"/>
          <w:szCs w:val="28"/>
          <w:lang w:val="en-US"/>
        </w:rPr>
        <w:t>o</w:t>
      </w:r>
      <w:r w:rsidRPr="008A6428">
        <w:rPr>
          <w:sz w:val="28"/>
          <w:szCs w:val="28"/>
          <w:lang w:val="en-US"/>
        </w:rPr>
        <w:t>spasm</w:t>
      </w:r>
      <w:r w:rsidR="00A94FF3" w:rsidRPr="008A6428">
        <w:rPr>
          <w:sz w:val="28"/>
          <w:szCs w:val="28"/>
          <w:lang w:val="en-US"/>
        </w:rPr>
        <w:t xml:space="preserve"> relief</w:t>
      </w:r>
    </w:p>
    <w:p w:rsidR="00735966" w:rsidRPr="008A6428" w:rsidRDefault="00735966" w:rsidP="00735966">
      <w:pPr>
        <w:spacing w:line="276" w:lineRule="auto"/>
        <w:rPr>
          <w:sz w:val="28"/>
          <w:szCs w:val="28"/>
          <w:lang w:val="en-US"/>
        </w:rPr>
      </w:pPr>
      <w:r w:rsidRPr="008A6428">
        <w:rPr>
          <w:sz w:val="28"/>
          <w:szCs w:val="28"/>
          <w:lang w:val="en-US"/>
        </w:rPr>
        <w:t>3) destruction of the vascular wall</w:t>
      </w:r>
    </w:p>
    <w:p w:rsidR="00735966" w:rsidRPr="008A6428" w:rsidRDefault="00735966" w:rsidP="00735966">
      <w:pPr>
        <w:spacing w:line="276" w:lineRule="auto"/>
        <w:rPr>
          <w:sz w:val="28"/>
          <w:szCs w:val="28"/>
          <w:lang w:val="en-US"/>
        </w:rPr>
      </w:pPr>
      <w:r w:rsidRPr="008A6428">
        <w:rPr>
          <w:sz w:val="28"/>
          <w:szCs w:val="28"/>
          <w:lang w:val="en-US"/>
        </w:rPr>
        <w:t>4) insufficient control of hemostasis during surgery</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11. </w:t>
      </w:r>
      <w:r w:rsidR="00A94FF3" w:rsidRPr="008A6428">
        <w:rPr>
          <w:sz w:val="28"/>
          <w:szCs w:val="28"/>
          <w:lang w:val="en-US"/>
        </w:rPr>
        <w:t xml:space="preserve">SMALL INTESTINE </w:t>
      </w:r>
      <w:r w:rsidRPr="008A6428">
        <w:rPr>
          <w:sz w:val="28"/>
          <w:szCs w:val="28"/>
          <w:lang w:val="en-US"/>
        </w:rPr>
        <w:t>BLEEDING</w:t>
      </w:r>
      <w:r w:rsidR="00A94FF3" w:rsidRPr="008A6428">
        <w:rPr>
          <w:sz w:val="28"/>
          <w:szCs w:val="28"/>
          <w:lang w:val="en-US"/>
        </w:rPr>
        <w:t xml:space="preserve"> IS CONFIRMED BY </w:t>
      </w:r>
    </w:p>
    <w:p w:rsidR="00A94FF3" w:rsidRPr="008A6428" w:rsidRDefault="00A94FF3" w:rsidP="00735966">
      <w:pPr>
        <w:spacing w:line="276" w:lineRule="auto"/>
        <w:rPr>
          <w:sz w:val="28"/>
          <w:szCs w:val="28"/>
          <w:lang w:val="en-US"/>
        </w:rPr>
      </w:pPr>
      <w:r w:rsidRPr="008A6428">
        <w:rPr>
          <w:sz w:val="28"/>
          <w:szCs w:val="28"/>
          <w:lang w:val="en-US"/>
        </w:rPr>
        <w:t xml:space="preserve">1) video </w:t>
      </w:r>
      <w:r w:rsidR="00735966" w:rsidRPr="008A6428">
        <w:rPr>
          <w:sz w:val="28"/>
          <w:szCs w:val="28"/>
          <w:lang w:val="en-US"/>
        </w:rPr>
        <w:t xml:space="preserve">capsule endoscopy </w:t>
      </w:r>
    </w:p>
    <w:p w:rsidR="00735966" w:rsidRPr="008A6428" w:rsidRDefault="00735966" w:rsidP="00735966">
      <w:pPr>
        <w:spacing w:line="276" w:lineRule="auto"/>
        <w:rPr>
          <w:sz w:val="28"/>
          <w:szCs w:val="28"/>
          <w:lang w:val="en-US"/>
        </w:rPr>
      </w:pPr>
      <w:r w:rsidRPr="008A6428">
        <w:rPr>
          <w:sz w:val="28"/>
          <w:szCs w:val="28"/>
          <w:lang w:val="en-US"/>
        </w:rPr>
        <w:t>2) fibrogastroduodenoscopy</w:t>
      </w:r>
    </w:p>
    <w:p w:rsidR="00735966" w:rsidRPr="008A6428" w:rsidRDefault="00735966" w:rsidP="00735966">
      <w:pPr>
        <w:spacing w:line="276" w:lineRule="auto"/>
        <w:rPr>
          <w:sz w:val="28"/>
          <w:szCs w:val="28"/>
          <w:lang w:val="en-US"/>
        </w:rPr>
      </w:pPr>
      <w:r w:rsidRPr="008A6428">
        <w:rPr>
          <w:sz w:val="28"/>
          <w:szCs w:val="28"/>
          <w:lang w:val="en-US"/>
        </w:rPr>
        <w:t>3) colonoscopy</w:t>
      </w:r>
    </w:p>
    <w:p w:rsidR="00735966" w:rsidRPr="008A6428" w:rsidRDefault="00735966" w:rsidP="00735966">
      <w:pPr>
        <w:spacing w:line="276" w:lineRule="auto"/>
        <w:rPr>
          <w:sz w:val="28"/>
          <w:szCs w:val="28"/>
          <w:lang w:val="en-US"/>
        </w:rPr>
      </w:pPr>
      <w:r w:rsidRPr="008A6428">
        <w:rPr>
          <w:sz w:val="28"/>
          <w:szCs w:val="28"/>
          <w:lang w:val="en-US"/>
        </w:rPr>
        <w:t>4) laparoscopy</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12. The patient with ac</w:t>
      </w:r>
      <w:r w:rsidR="00244F30" w:rsidRPr="008A6428">
        <w:rPr>
          <w:sz w:val="28"/>
          <w:szCs w:val="28"/>
          <w:lang w:val="en-US"/>
        </w:rPr>
        <w:t>ute gastrointestinal bleeding: heart rate -</w:t>
      </w:r>
      <w:r w:rsidRPr="008A6428">
        <w:rPr>
          <w:sz w:val="28"/>
          <w:szCs w:val="28"/>
          <w:lang w:val="en-US"/>
        </w:rPr>
        <w:t xml:space="preserve">160, </w:t>
      </w:r>
      <w:r w:rsidR="00244F30" w:rsidRPr="008A6428">
        <w:rPr>
          <w:sz w:val="28"/>
          <w:szCs w:val="28"/>
          <w:lang w:val="en-US"/>
        </w:rPr>
        <w:t>blood pressure</w:t>
      </w:r>
      <w:r w:rsidRPr="008A6428">
        <w:rPr>
          <w:sz w:val="28"/>
          <w:szCs w:val="28"/>
          <w:lang w:val="en-US"/>
        </w:rPr>
        <w:t xml:space="preserve"> 40/20</w:t>
      </w:r>
      <w:r w:rsidR="00244F30" w:rsidRPr="008A6428">
        <w:rPr>
          <w:sz w:val="28"/>
          <w:szCs w:val="28"/>
          <w:lang w:val="en-US"/>
        </w:rPr>
        <w:t xml:space="preserve"> mm Hg, hemoglobin-26 g / l, erythrocytes</w:t>
      </w:r>
      <w:r w:rsidRPr="008A6428">
        <w:rPr>
          <w:sz w:val="28"/>
          <w:szCs w:val="28"/>
          <w:lang w:val="en-US"/>
        </w:rPr>
        <w:t xml:space="preserve"> -2,7</w:t>
      </w:r>
      <w:r w:rsidRPr="008A6428">
        <w:rPr>
          <w:sz w:val="28"/>
          <w:szCs w:val="28"/>
        </w:rPr>
        <w:sym w:font="Symbol" w:char="F0B4"/>
      </w:r>
      <w:r w:rsidRPr="008A6428">
        <w:rPr>
          <w:sz w:val="28"/>
          <w:szCs w:val="28"/>
          <w:lang w:val="en-US"/>
        </w:rPr>
        <w:t>10</w:t>
      </w:r>
      <w:r w:rsidRPr="008A6428">
        <w:rPr>
          <w:sz w:val="28"/>
          <w:szCs w:val="28"/>
          <w:vertAlign w:val="superscript"/>
          <w:lang w:val="en-US"/>
        </w:rPr>
        <w:t xml:space="preserve">12 </w:t>
      </w:r>
      <w:r w:rsidRPr="008A6428">
        <w:rPr>
          <w:sz w:val="28"/>
          <w:szCs w:val="28"/>
          <w:lang w:val="en-US"/>
        </w:rPr>
        <w:t xml:space="preserve">/l. </w:t>
      </w:r>
      <w:r w:rsidR="00244F30" w:rsidRPr="008A6428">
        <w:rPr>
          <w:sz w:val="28"/>
          <w:szCs w:val="28"/>
          <w:lang w:val="en-US"/>
        </w:rPr>
        <w:t>THE BLOOD LOSS IS</w:t>
      </w:r>
    </w:p>
    <w:p w:rsidR="00735966" w:rsidRPr="008A6428" w:rsidRDefault="00735966" w:rsidP="00735966">
      <w:pPr>
        <w:spacing w:line="276" w:lineRule="auto"/>
        <w:rPr>
          <w:sz w:val="28"/>
          <w:szCs w:val="28"/>
          <w:lang w:val="en-US"/>
        </w:rPr>
      </w:pPr>
      <w:r w:rsidRPr="008A6428">
        <w:rPr>
          <w:sz w:val="28"/>
          <w:szCs w:val="28"/>
          <w:lang w:val="en-US"/>
        </w:rPr>
        <w:t>1) compensated</w:t>
      </w:r>
    </w:p>
    <w:p w:rsidR="00735966" w:rsidRPr="008A6428" w:rsidRDefault="00735966" w:rsidP="00735966">
      <w:pPr>
        <w:spacing w:line="276" w:lineRule="auto"/>
        <w:rPr>
          <w:sz w:val="28"/>
          <w:szCs w:val="28"/>
          <w:lang w:val="en-US"/>
        </w:rPr>
      </w:pPr>
      <w:r w:rsidRPr="008A6428">
        <w:rPr>
          <w:sz w:val="28"/>
          <w:szCs w:val="28"/>
          <w:lang w:val="en-US"/>
        </w:rPr>
        <w:t>2) decompensated</w:t>
      </w:r>
    </w:p>
    <w:p w:rsidR="00735966" w:rsidRPr="008A6428" w:rsidRDefault="00735966" w:rsidP="00735966">
      <w:pPr>
        <w:spacing w:line="276" w:lineRule="auto"/>
        <w:rPr>
          <w:sz w:val="28"/>
          <w:szCs w:val="28"/>
          <w:lang w:val="en-US"/>
        </w:rPr>
      </w:pPr>
      <w:r w:rsidRPr="008A6428">
        <w:rPr>
          <w:sz w:val="28"/>
          <w:szCs w:val="28"/>
          <w:lang w:val="en-US"/>
        </w:rPr>
        <w:t>3) on the verge of decompensation</w:t>
      </w:r>
    </w:p>
    <w:p w:rsidR="00735966" w:rsidRPr="008A6428" w:rsidRDefault="00735966" w:rsidP="00735966">
      <w:pPr>
        <w:spacing w:line="276" w:lineRule="auto"/>
        <w:rPr>
          <w:sz w:val="28"/>
          <w:szCs w:val="28"/>
          <w:lang w:val="en-US"/>
        </w:rPr>
      </w:pPr>
      <w:r w:rsidRPr="008A6428">
        <w:rPr>
          <w:sz w:val="28"/>
          <w:szCs w:val="28"/>
          <w:lang w:val="en-US"/>
        </w:rPr>
        <w:t>4) subcompensated</w:t>
      </w:r>
    </w:p>
    <w:p w:rsidR="00735966" w:rsidRPr="008A6428" w:rsidRDefault="00735966" w:rsidP="00735966">
      <w:pPr>
        <w:spacing w:line="276" w:lineRule="auto"/>
        <w:rPr>
          <w:sz w:val="28"/>
          <w:szCs w:val="28"/>
          <w:lang w:val="en-US"/>
        </w:rPr>
      </w:pPr>
    </w:p>
    <w:p w:rsidR="00735966" w:rsidRPr="008A6428" w:rsidRDefault="00244F30" w:rsidP="00735966">
      <w:pPr>
        <w:spacing w:line="276" w:lineRule="auto"/>
        <w:rPr>
          <w:sz w:val="28"/>
          <w:szCs w:val="28"/>
          <w:lang w:val="en-US"/>
        </w:rPr>
      </w:pPr>
      <w:r w:rsidRPr="008A6428">
        <w:rPr>
          <w:sz w:val="28"/>
          <w:szCs w:val="28"/>
          <w:lang w:val="en-US"/>
        </w:rPr>
        <w:t>13. BLACKMORE</w:t>
      </w:r>
      <w:r w:rsidR="00735966" w:rsidRPr="008A6428">
        <w:rPr>
          <w:sz w:val="28"/>
          <w:szCs w:val="28"/>
          <w:lang w:val="en-US"/>
        </w:rPr>
        <w:t xml:space="preserve"> PROBE IS USED TO STOP BLEEDING </w:t>
      </w:r>
      <w:r w:rsidRPr="008A6428">
        <w:rPr>
          <w:sz w:val="28"/>
          <w:szCs w:val="28"/>
          <w:lang w:val="en-US"/>
        </w:rPr>
        <w:t>OF</w:t>
      </w:r>
    </w:p>
    <w:p w:rsidR="00735966" w:rsidRPr="008A6428" w:rsidRDefault="00735966" w:rsidP="00735966">
      <w:pPr>
        <w:spacing w:line="276" w:lineRule="auto"/>
        <w:rPr>
          <w:sz w:val="28"/>
          <w:szCs w:val="28"/>
          <w:lang w:val="en-US"/>
        </w:rPr>
      </w:pPr>
      <w:r w:rsidRPr="008A6428">
        <w:rPr>
          <w:sz w:val="28"/>
          <w:szCs w:val="28"/>
          <w:lang w:val="en-US"/>
        </w:rPr>
        <w:t>1) esophagus</w:t>
      </w:r>
    </w:p>
    <w:p w:rsidR="00735966" w:rsidRPr="008A6428" w:rsidRDefault="00735966" w:rsidP="00735966">
      <w:pPr>
        <w:spacing w:line="276" w:lineRule="auto"/>
        <w:rPr>
          <w:sz w:val="28"/>
          <w:szCs w:val="28"/>
          <w:lang w:val="en-US"/>
        </w:rPr>
      </w:pPr>
      <w:r w:rsidRPr="008A6428">
        <w:rPr>
          <w:sz w:val="28"/>
          <w:szCs w:val="28"/>
          <w:lang w:val="en-US"/>
        </w:rPr>
        <w:t>2) stomach</w:t>
      </w:r>
    </w:p>
    <w:p w:rsidR="00735966" w:rsidRPr="008A6428" w:rsidRDefault="00244F30" w:rsidP="00735966">
      <w:pPr>
        <w:spacing w:line="276" w:lineRule="auto"/>
        <w:rPr>
          <w:sz w:val="28"/>
          <w:szCs w:val="28"/>
          <w:lang w:val="en-US"/>
        </w:rPr>
      </w:pPr>
      <w:r w:rsidRPr="008A6428">
        <w:rPr>
          <w:sz w:val="28"/>
          <w:szCs w:val="28"/>
          <w:lang w:val="en-US"/>
        </w:rPr>
        <w:lastRenderedPageBreak/>
        <w:t xml:space="preserve">3) </w:t>
      </w:r>
      <w:r w:rsidR="00735966" w:rsidRPr="008A6428">
        <w:rPr>
          <w:sz w:val="28"/>
          <w:szCs w:val="28"/>
          <w:lang w:val="en-US"/>
        </w:rPr>
        <w:t>duodenum</w:t>
      </w:r>
    </w:p>
    <w:p w:rsidR="00735966" w:rsidRPr="008A6428" w:rsidRDefault="00735966" w:rsidP="00735966">
      <w:pPr>
        <w:spacing w:line="276" w:lineRule="auto"/>
        <w:rPr>
          <w:sz w:val="28"/>
          <w:szCs w:val="28"/>
          <w:lang w:val="en-US"/>
        </w:rPr>
      </w:pPr>
      <w:r w:rsidRPr="008A6428">
        <w:rPr>
          <w:sz w:val="28"/>
          <w:szCs w:val="28"/>
          <w:lang w:val="en-US"/>
        </w:rPr>
        <w:t>4) rectum</w:t>
      </w:r>
    </w:p>
    <w:p w:rsidR="00735966" w:rsidRPr="008A6428" w:rsidRDefault="00735966" w:rsidP="00735966">
      <w:pPr>
        <w:spacing w:line="276" w:lineRule="auto"/>
        <w:rPr>
          <w:sz w:val="28"/>
          <w:szCs w:val="28"/>
          <w:lang w:val="en-US"/>
        </w:rPr>
      </w:pPr>
    </w:p>
    <w:p w:rsidR="00735966" w:rsidRPr="008A6428" w:rsidRDefault="00244F30" w:rsidP="00735966">
      <w:pPr>
        <w:spacing w:line="276" w:lineRule="auto"/>
        <w:rPr>
          <w:sz w:val="28"/>
          <w:szCs w:val="28"/>
          <w:lang w:val="en-US"/>
        </w:rPr>
      </w:pPr>
      <w:r w:rsidRPr="008A6428">
        <w:rPr>
          <w:sz w:val="28"/>
          <w:szCs w:val="28"/>
          <w:lang w:val="en-US"/>
        </w:rPr>
        <w:t>14. During clavicle surgery the subclavian vein is injured</w:t>
      </w:r>
      <w:r w:rsidR="00735966" w:rsidRPr="008A6428">
        <w:rPr>
          <w:sz w:val="28"/>
          <w:szCs w:val="28"/>
          <w:lang w:val="en-US"/>
        </w:rPr>
        <w:t>. THE</w:t>
      </w:r>
      <w:r w:rsidRPr="008A6428">
        <w:rPr>
          <w:sz w:val="28"/>
          <w:szCs w:val="28"/>
          <w:lang w:val="en-US"/>
        </w:rPr>
        <w:t xml:space="preserve"> MOST DANGEROUS COMPLICATION OF</w:t>
      </w:r>
      <w:r w:rsidR="00735966" w:rsidRPr="008A6428">
        <w:rPr>
          <w:sz w:val="28"/>
          <w:szCs w:val="28"/>
          <w:lang w:val="en-US"/>
        </w:rPr>
        <w:t xml:space="preserve"> THIS INJURY</w:t>
      </w:r>
      <w:r w:rsidRPr="008A6428">
        <w:rPr>
          <w:sz w:val="28"/>
          <w:szCs w:val="28"/>
          <w:lang w:val="en-US"/>
        </w:rPr>
        <w:t xml:space="preserve"> IS</w:t>
      </w:r>
    </w:p>
    <w:p w:rsidR="00735966" w:rsidRPr="008A6428" w:rsidRDefault="00735966" w:rsidP="00735966">
      <w:pPr>
        <w:spacing w:line="276" w:lineRule="auto"/>
        <w:rPr>
          <w:sz w:val="28"/>
          <w:szCs w:val="28"/>
          <w:lang w:val="en-US"/>
        </w:rPr>
      </w:pPr>
      <w:r w:rsidRPr="008A6428">
        <w:rPr>
          <w:sz w:val="28"/>
          <w:szCs w:val="28"/>
          <w:lang w:val="en-US"/>
        </w:rPr>
        <w:t>1) air embolism</w:t>
      </w:r>
    </w:p>
    <w:p w:rsidR="00735966" w:rsidRPr="008A6428" w:rsidRDefault="00735966" w:rsidP="00735966">
      <w:pPr>
        <w:spacing w:line="276" w:lineRule="auto"/>
        <w:rPr>
          <w:sz w:val="28"/>
          <w:szCs w:val="28"/>
          <w:lang w:val="en-US"/>
        </w:rPr>
      </w:pPr>
      <w:r w:rsidRPr="008A6428">
        <w:rPr>
          <w:sz w:val="28"/>
          <w:szCs w:val="28"/>
          <w:lang w:val="en-US"/>
        </w:rPr>
        <w:t>2) shock</w:t>
      </w:r>
    </w:p>
    <w:p w:rsidR="00735966" w:rsidRPr="008A6428" w:rsidRDefault="00735966" w:rsidP="00735966">
      <w:pPr>
        <w:spacing w:line="276" w:lineRule="auto"/>
        <w:rPr>
          <w:sz w:val="28"/>
          <w:szCs w:val="28"/>
          <w:lang w:val="en-US"/>
        </w:rPr>
      </w:pPr>
      <w:r w:rsidRPr="008A6428">
        <w:rPr>
          <w:sz w:val="28"/>
          <w:szCs w:val="28"/>
          <w:lang w:val="en-US"/>
        </w:rPr>
        <w:t>3) acute blood loss</w:t>
      </w:r>
    </w:p>
    <w:p w:rsidR="00735966" w:rsidRPr="008A6428" w:rsidRDefault="00735966" w:rsidP="00735966">
      <w:pPr>
        <w:spacing w:line="276" w:lineRule="auto"/>
        <w:rPr>
          <w:sz w:val="28"/>
          <w:szCs w:val="28"/>
          <w:lang w:val="en-US"/>
        </w:rPr>
      </w:pPr>
      <w:r w:rsidRPr="008A6428">
        <w:rPr>
          <w:sz w:val="28"/>
          <w:szCs w:val="28"/>
          <w:lang w:val="en-US"/>
        </w:rPr>
        <w:t>4) phlebothrombosis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15. </w:t>
      </w:r>
      <w:r w:rsidR="00244F30" w:rsidRPr="008A6428">
        <w:rPr>
          <w:sz w:val="28"/>
          <w:szCs w:val="28"/>
          <w:lang w:val="en-US"/>
        </w:rPr>
        <w:t>Carotid artery bleeding. F</w:t>
      </w:r>
      <w:r w:rsidRPr="008A6428">
        <w:rPr>
          <w:sz w:val="28"/>
          <w:szCs w:val="28"/>
          <w:lang w:val="en-US"/>
        </w:rPr>
        <w:t>O</w:t>
      </w:r>
      <w:r w:rsidR="00244F30" w:rsidRPr="008A6428">
        <w:rPr>
          <w:sz w:val="28"/>
          <w:szCs w:val="28"/>
          <w:lang w:val="en-US"/>
        </w:rPr>
        <w:t>R TEMPORAR</w:t>
      </w:r>
      <w:r w:rsidRPr="008A6428">
        <w:rPr>
          <w:sz w:val="28"/>
          <w:szCs w:val="28"/>
          <w:lang w:val="en-US"/>
        </w:rPr>
        <w:t xml:space="preserve">Y </w:t>
      </w:r>
      <w:r w:rsidR="00244F30" w:rsidRPr="008A6428">
        <w:rPr>
          <w:sz w:val="28"/>
          <w:szCs w:val="28"/>
          <w:lang w:val="en-US"/>
        </w:rPr>
        <w:t>HEMOSTASIS</w:t>
      </w:r>
      <w:r w:rsidRPr="008A6428">
        <w:rPr>
          <w:sz w:val="28"/>
          <w:szCs w:val="28"/>
          <w:lang w:val="en-US"/>
        </w:rPr>
        <w:t>, THE CAROTID ARTERY IS PRESSED</w:t>
      </w:r>
    </w:p>
    <w:p w:rsidR="00735966" w:rsidRPr="008A6428" w:rsidRDefault="00735966" w:rsidP="00735966">
      <w:pPr>
        <w:spacing w:line="276" w:lineRule="auto"/>
        <w:rPr>
          <w:sz w:val="28"/>
          <w:szCs w:val="28"/>
          <w:lang w:val="en-US"/>
        </w:rPr>
      </w:pPr>
      <w:r w:rsidRPr="008A6428">
        <w:rPr>
          <w:sz w:val="28"/>
          <w:szCs w:val="28"/>
          <w:lang w:val="en-US"/>
        </w:rPr>
        <w:t>1) to th</w:t>
      </w:r>
      <w:r w:rsidR="00244F30" w:rsidRPr="008A6428">
        <w:rPr>
          <w:sz w:val="28"/>
          <w:szCs w:val="28"/>
          <w:lang w:val="en-US"/>
        </w:rPr>
        <w:t xml:space="preserve">e transverse process of </w:t>
      </w:r>
      <w:r w:rsidRPr="008A6428">
        <w:rPr>
          <w:sz w:val="28"/>
          <w:szCs w:val="28"/>
          <w:lang w:val="en-US"/>
        </w:rPr>
        <w:t>cervical vertebra</w:t>
      </w:r>
      <w:r w:rsidR="00244F30" w:rsidRPr="008A6428">
        <w:rPr>
          <w:sz w:val="28"/>
          <w:szCs w:val="28"/>
          <w:lang w:val="en-US"/>
        </w:rPr>
        <w:t xml:space="preserve"> C3</w:t>
      </w:r>
    </w:p>
    <w:p w:rsidR="00735966" w:rsidRPr="008A6428" w:rsidRDefault="00735966" w:rsidP="00735966">
      <w:pPr>
        <w:spacing w:line="276" w:lineRule="auto"/>
        <w:rPr>
          <w:sz w:val="28"/>
          <w:szCs w:val="28"/>
          <w:lang w:val="en-US"/>
        </w:rPr>
      </w:pPr>
      <w:r w:rsidRPr="008A6428">
        <w:rPr>
          <w:sz w:val="28"/>
          <w:szCs w:val="28"/>
          <w:lang w:val="en-US"/>
        </w:rPr>
        <w:t>2) to t</w:t>
      </w:r>
      <w:r w:rsidR="00244F30" w:rsidRPr="008A6428">
        <w:rPr>
          <w:sz w:val="28"/>
          <w:szCs w:val="28"/>
          <w:lang w:val="en-US"/>
        </w:rPr>
        <w:t xml:space="preserve">he transverse process of </w:t>
      </w:r>
      <w:r w:rsidRPr="008A6428">
        <w:rPr>
          <w:sz w:val="28"/>
          <w:szCs w:val="28"/>
          <w:lang w:val="en-US"/>
        </w:rPr>
        <w:t>cervical vertebra</w:t>
      </w:r>
      <w:r w:rsidR="00244F30" w:rsidRPr="008A6428">
        <w:rPr>
          <w:sz w:val="28"/>
          <w:szCs w:val="28"/>
          <w:lang w:val="en-US"/>
        </w:rPr>
        <w:t xml:space="preserve"> C6</w:t>
      </w:r>
    </w:p>
    <w:p w:rsidR="00735966" w:rsidRPr="008A6428" w:rsidRDefault="00735966" w:rsidP="00735966">
      <w:pPr>
        <w:spacing w:line="276" w:lineRule="auto"/>
        <w:rPr>
          <w:sz w:val="28"/>
          <w:szCs w:val="28"/>
          <w:lang w:val="en-US"/>
        </w:rPr>
      </w:pPr>
      <w:r w:rsidRPr="008A6428">
        <w:rPr>
          <w:sz w:val="28"/>
          <w:szCs w:val="28"/>
          <w:lang w:val="en-US"/>
        </w:rPr>
        <w:t>3) to t</w:t>
      </w:r>
      <w:r w:rsidR="00244F30" w:rsidRPr="008A6428">
        <w:rPr>
          <w:sz w:val="28"/>
          <w:szCs w:val="28"/>
          <w:lang w:val="en-US"/>
        </w:rPr>
        <w:t xml:space="preserve">he transverse process of </w:t>
      </w:r>
      <w:r w:rsidRPr="008A6428">
        <w:rPr>
          <w:sz w:val="28"/>
          <w:szCs w:val="28"/>
          <w:lang w:val="en-US"/>
        </w:rPr>
        <w:t>cervical vertebra</w:t>
      </w:r>
      <w:r w:rsidR="00244F30" w:rsidRPr="008A6428">
        <w:rPr>
          <w:sz w:val="28"/>
          <w:szCs w:val="28"/>
          <w:lang w:val="en-US"/>
        </w:rPr>
        <w:t xml:space="preserve"> C4</w:t>
      </w:r>
    </w:p>
    <w:p w:rsidR="00735966" w:rsidRPr="008A6428" w:rsidRDefault="00735966" w:rsidP="00735966">
      <w:pPr>
        <w:spacing w:line="276" w:lineRule="auto"/>
        <w:rPr>
          <w:sz w:val="28"/>
          <w:szCs w:val="28"/>
          <w:lang w:val="en-US"/>
        </w:rPr>
      </w:pPr>
      <w:r w:rsidRPr="008A6428">
        <w:rPr>
          <w:sz w:val="28"/>
          <w:szCs w:val="28"/>
          <w:lang w:val="en-US"/>
        </w:rPr>
        <w:t xml:space="preserve">4) to the </w:t>
      </w:r>
      <w:r w:rsidR="00244F30" w:rsidRPr="008A6428">
        <w:rPr>
          <w:sz w:val="28"/>
          <w:szCs w:val="28"/>
          <w:lang w:val="en-US"/>
        </w:rPr>
        <w:t xml:space="preserve">transverse process of </w:t>
      </w:r>
      <w:r w:rsidRPr="008A6428">
        <w:rPr>
          <w:sz w:val="28"/>
          <w:szCs w:val="28"/>
          <w:lang w:val="en-US"/>
        </w:rPr>
        <w:t>cervical vertebra</w:t>
      </w:r>
      <w:r w:rsidR="00244F30" w:rsidRPr="008A6428">
        <w:rPr>
          <w:sz w:val="28"/>
          <w:szCs w:val="28"/>
          <w:lang w:val="en-US"/>
        </w:rPr>
        <w:t xml:space="preserve"> C5</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16. WHAT IS USED FOR BIOLOGICAL TAMPONADE</w:t>
      </w:r>
    </w:p>
    <w:p w:rsidR="00735966" w:rsidRPr="008A6428" w:rsidRDefault="00D83348" w:rsidP="00735966">
      <w:pPr>
        <w:spacing w:line="276" w:lineRule="auto"/>
        <w:rPr>
          <w:sz w:val="28"/>
          <w:szCs w:val="28"/>
          <w:lang w:val="en-US"/>
        </w:rPr>
      </w:pPr>
      <w:r w:rsidRPr="008A6428">
        <w:rPr>
          <w:sz w:val="28"/>
          <w:szCs w:val="28"/>
          <w:lang w:val="en-US"/>
        </w:rPr>
        <w:t xml:space="preserve">1) </w:t>
      </w:r>
      <w:r w:rsidR="00735966" w:rsidRPr="008A6428">
        <w:rPr>
          <w:sz w:val="28"/>
          <w:szCs w:val="28"/>
          <w:lang w:val="en-US"/>
        </w:rPr>
        <w:t>body's own tissues</w:t>
      </w:r>
    </w:p>
    <w:p w:rsidR="00735966" w:rsidRPr="008A6428" w:rsidRDefault="00735966" w:rsidP="00735966">
      <w:pPr>
        <w:spacing w:line="276" w:lineRule="auto"/>
        <w:rPr>
          <w:sz w:val="28"/>
          <w:szCs w:val="28"/>
          <w:lang w:val="en-US"/>
        </w:rPr>
      </w:pPr>
      <w:r w:rsidRPr="008A6428">
        <w:rPr>
          <w:sz w:val="28"/>
          <w:szCs w:val="28"/>
          <w:lang w:val="en-US"/>
        </w:rPr>
        <w:t>2)</w:t>
      </w:r>
      <w:r w:rsidR="00D83348" w:rsidRPr="008A6428">
        <w:rPr>
          <w:sz w:val="28"/>
          <w:szCs w:val="28"/>
          <w:lang w:val="en-US"/>
        </w:rPr>
        <w:t xml:space="preserve"> a</w:t>
      </w:r>
      <w:r w:rsidRPr="008A6428">
        <w:rPr>
          <w:sz w:val="28"/>
          <w:szCs w:val="28"/>
          <w:lang w:val="en-US"/>
        </w:rPr>
        <w:t xml:space="preserve"> large gauze swab</w:t>
      </w:r>
    </w:p>
    <w:p w:rsidR="00735966" w:rsidRPr="008A6428" w:rsidRDefault="00735966" w:rsidP="00735966">
      <w:pPr>
        <w:spacing w:line="276" w:lineRule="auto"/>
        <w:rPr>
          <w:sz w:val="28"/>
          <w:szCs w:val="28"/>
          <w:lang w:val="en-US"/>
        </w:rPr>
      </w:pPr>
      <w:r w:rsidRPr="008A6428">
        <w:rPr>
          <w:sz w:val="28"/>
          <w:szCs w:val="28"/>
          <w:lang w:val="en-US"/>
        </w:rPr>
        <w:t>3) a blood clot</w:t>
      </w:r>
    </w:p>
    <w:p w:rsidR="00735966" w:rsidRPr="008A6428" w:rsidRDefault="00D83348" w:rsidP="00735966">
      <w:pPr>
        <w:spacing w:line="276" w:lineRule="auto"/>
        <w:rPr>
          <w:sz w:val="28"/>
          <w:szCs w:val="28"/>
          <w:lang w:val="en-US"/>
        </w:rPr>
      </w:pPr>
      <w:r w:rsidRPr="008A6428">
        <w:rPr>
          <w:sz w:val="28"/>
          <w:szCs w:val="28"/>
          <w:lang w:val="en-US"/>
        </w:rPr>
        <w:t>4) a napkin with</w:t>
      </w:r>
      <w:r w:rsidR="00735966" w:rsidRPr="008A6428">
        <w:rPr>
          <w:sz w:val="28"/>
          <w:szCs w:val="28"/>
          <w:lang w:val="en-US"/>
        </w:rPr>
        <w:t xml:space="preserve"> hemostatic solution</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17. WHAT INDICATORS ARE USED TO ESTIMATE THE VOLUME OF BLOOD LOSS</w:t>
      </w:r>
    </w:p>
    <w:p w:rsidR="00735966" w:rsidRPr="008A6428" w:rsidRDefault="00735966" w:rsidP="00735966">
      <w:pPr>
        <w:spacing w:line="276" w:lineRule="auto"/>
        <w:rPr>
          <w:sz w:val="28"/>
          <w:szCs w:val="28"/>
          <w:lang w:val="en-US"/>
        </w:rPr>
      </w:pPr>
      <w:r w:rsidRPr="008A6428">
        <w:rPr>
          <w:sz w:val="28"/>
          <w:szCs w:val="28"/>
          <w:lang w:val="en-US"/>
        </w:rPr>
        <w:t>1) hourly diuresis</w:t>
      </w:r>
    </w:p>
    <w:p w:rsidR="00735966" w:rsidRPr="008A6428" w:rsidRDefault="00D83348" w:rsidP="00735966">
      <w:pPr>
        <w:spacing w:line="276" w:lineRule="auto"/>
        <w:rPr>
          <w:sz w:val="28"/>
          <w:szCs w:val="28"/>
          <w:lang w:val="en-US"/>
        </w:rPr>
      </w:pPr>
      <w:r w:rsidRPr="008A6428">
        <w:rPr>
          <w:sz w:val="28"/>
          <w:szCs w:val="28"/>
          <w:lang w:val="en-US"/>
        </w:rPr>
        <w:t>2) platelet number</w:t>
      </w:r>
    </w:p>
    <w:p w:rsidR="00735966" w:rsidRPr="008A6428" w:rsidRDefault="00735966" w:rsidP="00735966">
      <w:pPr>
        <w:spacing w:line="276" w:lineRule="auto"/>
        <w:rPr>
          <w:sz w:val="28"/>
          <w:szCs w:val="28"/>
          <w:lang w:val="en-US"/>
        </w:rPr>
      </w:pPr>
      <w:r w:rsidRPr="008A6428">
        <w:rPr>
          <w:sz w:val="28"/>
          <w:szCs w:val="28"/>
          <w:lang w:val="en-US"/>
        </w:rPr>
        <w:t>3) prothrombin index, blood clotting time</w:t>
      </w:r>
    </w:p>
    <w:p w:rsidR="00735966" w:rsidRPr="008A6428" w:rsidRDefault="00735966" w:rsidP="00735966">
      <w:pPr>
        <w:spacing w:line="276" w:lineRule="auto"/>
        <w:rPr>
          <w:sz w:val="28"/>
          <w:szCs w:val="28"/>
          <w:lang w:val="en-US"/>
        </w:rPr>
      </w:pPr>
      <w:r w:rsidRPr="008A6428">
        <w:rPr>
          <w:sz w:val="28"/>
          <w:szCs w:val="28"/>
          <w:lang w:val="en-US"/>
        </w:rPr>
        <w:t>4) number of red blood cells and hemoglobin in the peripheral blood, the level of hematocrit</w:t>
      </w:r>
    </w:p>
    <w:p w:rsidR="00735966" w:rsidRPr="008A6428" w:rsidRDefault="00735966" w:rsidP="00735966">
      <w:pPr>
        <w:spacing w:line="276" w:lineRule="auto"/>
        <w:rPr>
          <w:sz w:val="28"/>
          <w:szCs w:val="28"/>
          <w:lang w:val="en-US"/>
        </w:rPr>
      </w:pPr>
    </w:p>
    <w:p w:rsidR="00735966" w:rsidRPr="008A6428" w:rsidRDefault="000865FD" w:rsidP="00735966">
      <w:pPr>
        <w:spacing w:line="276" w:lineRule="auto"/>
        <w:rPr>
          <w:sz w:val="28"/>
          <w:szCs w:val="28"/>
          <w:lang w:val="en-US"/>
        </w:rPr>
      </w:pPr>
      <w:r w:rsidRPr="008A6428">
        <w:rPr>
          <w:sz w:val="28"/>
          <w:szCs w:val="28"/>
          <w:lang w:val="en-US"/>
        </w:rPr>
        <w:t xml:space="preserve">18. </w:t>
      </w:r>
      <w:r w:rsidR="00735966" w:rsidRPr="008A6428">
        <w:rPr>
          <w:sz w:val="28"/>
          <w:szCs w:val="28"/>
          <w:lang w:val="en-US"/>
        </w:rPr>
        <w:t>INTE</w:t>
      </w:r>
      <w:r w:rsidRPr="008A6428">
        <w:rPr>
          <w:sz w:val="28"/>
          <w:szCs w:val="28"/>
          <w:lang w:val="en-US"/>
        </w:rPr>
        <w:t>RNAL NOT VISIBLE</w:t>
      </w:r>
      <w:r w:rsidR="00735966" w:rsidRPr="008A6428">
        <w:rPr>
          <w:sz w:val="28"/>
          <w:szCs w:val="28"/>
          <w:lang w:val="en-US"/>
        </w:rPr>
        <w:t xml:space="preserve"> BLEEDING OCCUR</w:t>
      </w:r>
      <w:r w:rsidRPr="008A6428">
        <w:rPr>
          <w:sz w:val="28"/>
          <w:szCs w:val="28"/>
          <w:lang w:val="en-US"/>
        </w:rPr>
        <w:t>S IN</w:t>
      </w:r>
    </w:p>
    <w:p w:rsidR="00735966" w:rsidRPr="008A6428" w:rsidRDefault="00735966" w:rsidP="00735966">
      <w:pPr>
        <w:spacing w:line="276" w:lineRule="auto"/>
        <w:rPr>
          <w:sz w:val="28"/>
          <w:szCs w:val="28"/>
          <w:lang w:val="en-US"/>
        </w:rPr>
      </w:pPr>
      <w:r w:rsidRPr="008A6428">
        <w:rPr>
          <w:sz w:val="28"/>
          <w:szCs w:val="28"/>
          <w:lang w:val="en-US"/>
        </w:rPr>
        <w:t>1) pericardial cavity</w:t>
      </w:r>
    </w:p>
    <w:p w:rsidR="00735966" w:rsidRPr="008A6428" w:rsidRDefault="00735966" w:rsidP="00735966">
      <w:pPr>
        <w:spacing w:line="276" w:lineRule="auto"/>
        <w:rPr>
          <w:sz w:val="28"/>
          <w:szCs w:val="28"/>
          <w:lang w:val="en-US"/>
        </w:rPr>
      </w:pPr>
      <w:r w:rsidRPr="008A6428">
        <w:rPr>
          <w:sz w:val="28"/>
          <w:szCs w:val="28"/>
          <w:lang w:val="en-US"/>
        </w:rPr>
        <w:t>2) soft tissue</w:t>
      </w:r>
      <w:r w:rsidR="000865FD" w:rsidRPr="008A6428">
        <w:rPr>
          <w:sz w:val="28"/>
          <w:szCs w:val="28"/>
          <w:lang w:val="en-US"/>
        </w:rPr>
        <w:t>s</w:t>
      </w:r>
    </w:p>
    <w:p w:rsidR="00735966" w:rsidRPr="008A6428" w:rsidRDefault="00735966" w:rsidP="00735966">
      <w:pPr>
        <w:spacing w:line="276" w:lineRule="auto"/>
        <w:rPr>
          <w:sz w:val="28"/>
          <w:szCs w:val="28"/>
          <w:lang w:val="en-US"/>
        </w:rPr>
      </w:pPr>
      <w:r w:rsidRPr="008A6428">
        <w:rPr>
          <w:sz w:val="28"/>
          <w:szCs w:val="28"/>
          <w:lang w:val="en-US"/>
        </w:rPr>
        <w:t xml:space="preserve">3) </w:t>
      </w:r>
      <w:r w:rsidR="000865FD" w:rsidRPr="008A6428">
        <w:rPr>
          <w:sz w:val="28"/>
          <w:szCs w:val="28"/>
          <w:lang w:val="en-US"/>
        </w:rPr>
        <w:t xml:space="preserve">stomach </w:t>
      </w:r>
      <w:r w:rsidRPr="008A6428">
        <w:rPr>
          <w:sz w:val="28"/>
          <w:szCs w:val="28"/>
          <w:lang w:val="en-US"/>
        </w:rPr>
        <w:t>lumen</w:t>
      </w:r>
    </w:p>
    <w:p w:rsidR="00735966" w:rsidRPr="008A6428" w:rsidRDefault="00735966" w:rsidP="00735966">
      <w:pPr>
        <w:spacing w:line="276" w:lineRule="auto"/>
        <w:rPr>
          <w:sz w:val="28"/>
          <w:szCs w:val="28"/>
          <w:lang w:val="en-US"/>
        </w:rPr>
      </w:pPr>
      <w:r w:rsidRPr="008A6428">
        <w:rPr>
          <w:sz w:val="28"/>
          <w:szCs w:val="28"/>
          <w:lang w:val="en-US"/>
        </w:rPr>
        <w:t>4) joint</w:t>
      </w:r>
    </w:p>
    <w:p w:rsidR="00735966" w:rsidRPr="008A6428" w:rsidRDefault="00735966" w:rsidP="00735966">
      <w:pPr>
        <w:spacing w:line="276" w:lineRule="auto"/>
        <w:rPr>
          <w:sz w:val="28"/>
          <w:szCs w:val="28"/>
          <w:lang w:val="en-US"/>
        </w:rPr>
      </w:pPr>
    </w:p>
    <w:p w:rsidR="00735966" w:rsidRPr="008A6428" w:rsidRDefault="000865FD" w:rsidP="00735966">
      <w:pPr>
        <w:spacing w:line="276" w:lineRule="auto"/>
        <w:rPr>
          <w:sz w:val="28"/>
          <w:szCs w:val="28"/>
          <w:lang w:val="en-US"/>
        </w:rPr>
      </w:pPr>
      <w:r w:rsidRPr="008A6428">
        <w:rPr>
          <w:sz w:val="28"/>
          <w:szCs w:val="28"/>
          <w:lang w:val="en-US"/>
        </w:rPr>
        <w:lastRenderedPageBreak/>
        <w:t>19. A patient</w:t>
      </w:r>
      <w:r w:rsidR="00735966" w:rsidRPr="008A6428">
        <w:rPr>
          <w:sz w:val="28"/>
          <w:szCs w:val="28"/>
          <w:lang w:val="en-US"/>
        </w:rPr>
        <w:t xml:space="preserve"> with an open hip fracture, after anesthesia and infusion therapy, began to bleed profusely from the wound. WHAT KIND OF BLEEDING IS THIS?</w:t>
      </w:r>
    </w:p>
    <w:p w:rsidR="00735966" w:rsidRPr="008A6428" w:rsidRDefault="00735966" w:rsidP="00735966">
      <w:pPr>
        <w:spacing w:line="276" w:lineRule="auto"/>
        <w:rPr>
          <w:sz w:val="28"/>
          <w:szCs w:val="28"/>
          <w:lang w:val="en-US"/>
        </w:rPr>
      </w:pPr>
      <w:r w:rsidRPr="008A6428">
        <w:rPr>
          <w:sz w:val="28"/>
          <w:szCs w:val="28"/>
          <w:lang w:val="en-US"/>
        </w:rPr>
        <w:t>1) early primary bleeding</w:t>
      </w:r>
    </w:p>
    <w:p w:rsidR="00735966" w:rsidRPr="008A6428" w:rsidRDefault="00735966" w:rsidP="00735966">
      <w:pPr>
        <w:spacing w:line="276" w:lineRule="auto"/>
        <w:rPr>
          <w:sz w:val="28"/>
          <w:szCs w:val="28"/>
          <w:lang w:val="en-US"/>
        </w:rPr>
      </w:pPr>
      <w:r w:rsidRPr="008A6428">
        <w:rPr>
          <w:sz w:val="28"/>
          <w:szCs w:val="28"/>
          <w:lang w:val="en-US"/>
        </w:rPr>
        <w:t>2) late primary bleeding</w:t>
      </w:r>
    </w:p>
    <w:p w:rsidR="00735966" w:rsidRPr="008A6428" w:rsidRDefault="00735966" w:rsidP="00735966">
      <w:pPr>
        <w:spacing w:line="276" w:lineRule="auto"/>
        <w:rPr>
          <w:sz w:val="28"/>
          <w:szCs w:val="28"/>
          <w:lang w:val="en-US"/>
        </w:rPr>
      </w:pPr>
      <w:r w:rsidRPr="008A6428">
        <w:rPr>
          <w:sz w:val="28"/>
          <w:szCs w:val="28"/>
          <w:lang w:val="en-US"/>
        </w:rPr>
        <w:t>3) early secondary bleeding</w:t>
      </w:r>
    </w:p>
    <w:p w:rsidR="00735966" w:rsidRPr="008A6428" w:rsidRDefault="00735966" w:rsidP="00735966">
      <w:pPr>
        <w:spacing w:line="276" w:lineRule="auto"/>
        <w:rPr>
          <w:sz w:val="28"/>
          <w:szCs w:val="28"/>
          <w:lang w:val="en-US"/>
        </w:rPr>
      </w:pPr>
      <w:r w:rsidRPr="008A6428">
        <w:rPr>
          <w:sz w:val="28"/>
          <w:szCs w:val="28"/>
          <w:lang w:val="en-US"/>
        </w:rPr>
        <w:t>4) late secondary bleeding</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20. HOW TO PERFORM </w:t>
      </w:r>
      <w:r w:rsidR="000865FD" w:rsidRPr="008A6428">
        <w:rPr>
          <w:sz w:val="28"/>
          <w:szCs w:val="28"/>
          <w:lang w:val="en-US"/>
        </w:rPr>
        <w:t>PERMANENT HEMOSTASIS IN CASE OF SECONDARY ARTERIAL BLEEDING FROM THE</w:t>
      </w:r>
      <w:r w:rsidRPr="008A6428">
        <w:rPr>
          <w:sz w:val="28"/>
          <w:szCs w:val="28"/>
          <w:lang w:val="en-US"/>
        </w:rPr>
        <w:t xml:space="preserve"> INFECTED WOUND</w:t>
      </w:r>
    </w:p>
    <w:p w:rsidR="00735966" w:rsidRPr="008A6428" w:rsidRDefault="00735966" w:rsidP="00735966">
      <w:pPr>
        <w:spacing w:line="276" w:lineRule="auto"/>
        <w:rPr>
          <w:sz w:val="28"/>
          <w:szCs w:val="28"/>
          <w:lang w:val="en-US"/>
        </w:rPr>
      </w:pPr>
      <w:r w:rsidRPr="008A6428">
        <w:rPr>
          <w:sz w:val="28"/>
          <w:szCs w:val="28"/>
          <w:lang w:val="en-US"/>
        </w:rPr>
        <w:t xml:space="preserve">1) </w:t>
      </w:r>
      <w:r w:rsidR="000865FD" w:rsidRPr="008A6428">
        <w:rPr>
          <w:sz w:val="28"/>
          <w:szCs w:val="28"/>
          <w:lang w:val="en-US"/>
        </w:rPr>
        <w:t xml:space="preserve">vessel </w:t>
      </w:r>
      <w:r w:rsidRPr="008A6428">
        <w:rPr>
          <w:sz w:val="28"/>
          <w:szCs w:val="28"/>
          <w:lang w:val="en-US"/>
        </w:rPr>
        <w:t xml:space="preserve">ligation </w:t>
      </w:r>
      <w:r w:rsidR="000865FD" w:rsidRPr="008A6428">
        <w:rPr>
          <w:sz w:val="28"/>
          <w:szCs w:val="28"/>
          <w:lang w:val="en-US"/>
        </w:rPr>
        <w:t>in an open</w:t>
      </w:r>
      <w:r w:rsidRPr="008A6428">
        <w:rPr>
          <w:sz w:val="28"/>
          <w:szCs w:val="28"/>
          <w:lang w:val="en-US"/>
        </w:rPr>
        <w:t xml:space="preserve"> wound</w:t>
      </w:r>
    </w:p>
    <w:p w:rsidR="00735966" w:rsidRPr="008A6428" w:rsidRDefault="00735966" w:rsidP="00735966">
      <w:pPr>
        <w:spacing w:line="276" w:lineRule="auto"/>
        <w:rPr>
          <w:sz w:val="28"/>
          <w:szCs w:val="28"/>
          <w:lang w:val="en-US"/>
        </w:rPr>
      </w:pPr>
      <w:r w:rsidRPr="008A6428">
        <w:rPr>
          <w:sz w:val="28"/>
          <w:szCs w:val="28"/>
          <w:lang w:val="en-US"/>
        </w:rPr>
        <w:t xml:space="preserve">2) </w:t>
      </w:r>
      <w:r w:rsidR="005F0CD7" w:rsidRPr="008A6428">
        <w:rPr>
          <w:sz w:val="28"/>
          <w:szCs w:val="28"/>
          <w:lang w:val="en-US"/>
        </w:rPr>
        <w:t>retroclusion</w:t>
      </w:r>
    </w:p>
    <w:p w:rsidR="00735966" w:rsidRPr="008A6428" w:rsidRDefault="00735966" w:rsidP="00735966">
      <w:pPr>
        <w:spacing w:line="276" w:lineRule="auto"/>
        <w:rPr>
          <w:sz w:val="28"/>
          <w:szCs w:val="28"/>
          <w:lang w:val="en-US"/>
        </w:rPr>
      </w:pPr>
      <w:r w:rsidRPr="008A6428">
        <w:rPr>
          <w:sz w:val="28"/>
          <w:szCs w:val="28"/>
          <w:lang w:val="en-US"/>
        </w:rPr>
        <w:t xml:space="preserve">3) </w:t>
      </w:r>
      <w:r w:rsidR="005F0CD7" w:rsidRPr="008A6428">
        <w:rPr>
          <w:sz w:val="28"/>
          <w:szCs w:val="28"/>
          <w:lang w:val="en-US"/>
        </w:rPr>
        <w:t xml:space="preserve">vessel </w:t>
      </w:r>
      <w:r w:rsidRPr="008A6428">
        <w:rPr>
          <w:sz w:val="28"/>
          <w:szCs w:val="28"/>
          <w:lang w:val="en-US"/>
        </w:rPr>
        <w:t xml:space="preserve">ligation </w:t>
      </w:r>
      <w:r w:rsidR="00FA1D25" w:rsidRPr="008A6428">
        <w:rPr>
          <w:sz w:val="28"/>
          <w:szCs w:val="28"/>
          <w:lang w:val="en-US"/>
        </w:rPr>
        <w:t>above the injured point</w:t>
      </w:r>
    </w:p>
    <w:p w:rsidR="00735966" w:rsidRPr="008A6428" w:rsidRDefault="00735966" w:rsidP="00735966">
      <w:pPr>
        <w:spacing w:line="276" w:lineRule="auto"/>
        <w:rPr>
          <w:sz w:val="28"/>
          <w:szCs w:val="28"/>
          <w:lang w:val="en-US"/>
        </w:rPr>
      </w:pPr>
      <w:r w:rsidRPr="008A6428">
        <w:rPr>
          <w:sz w:val="28"/>
          <w:szCs w:val="28"/>
          <w:lang w:val="en-US"/>
        </w:rPr>
        <w:t>4) combin</w:t>
      </w:r>
      <w:r w:rsidR="00FA1D25" w:rsidRPr="008A6428">
        <w:rPr>
          <w:sz w:val="28"/>
          <w:szCs w:val="28"/>
          <w:lang w:val="en-US"/>
        </w:rPr>
        <w:t>ation of hemostatic therapy and</w:t>
      </w:r>
      <w:r w:rsidRPr="008A6428">
        <w:rPr>
          <w:sz w:val="28"/>
          <w:szCs w:val="28"/>
          <w:lang w:val="en-US"/>
        </w:rPr>
        <w:t xml:space="preserve"> antibiotics</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21. THE DRUG USED FOR LOCAL </w:t>
      </w:r>
      <w:r w:rsidR="00FA1D25" w:rsidRPr="008A6428">
        <w:rPr>
          <w:sz w:val="28"/>
          <w:szCs w:val="28"/>
          <w:lang w:val="en-US"/>
        </w:rPr>
        <w:t>HEMOSTASIS</w:t>
      </w:r>
    </w:p>
    <w:p w:rsidR="00735966" w:rsidRPr="008A6428" w:rsidRDefault="00FA1D25" w:rsidP="00735966">
      <w:pPr>
        <w:spacing w:line="276" w:lineRule="auto"/>
        <w:rPr>
          <w:sz w:val="28"/>
          <w:szCs w:val="28"/>
          <w:lang w:val="en-US"/>
        </w:rPr>
      </w:pPr>
      <w:r w:rsidRPr="008A6428">
        <w:rPr>
          <w:sz w:val="28"/>
          <w:szCs w:val="28"/>
          <w:lang w:val="en-US"/>
        </w:rPr>
        <w:t>1) hemostatic foam</w:t>
      </w:r>
    </w:p>
    <w:p w:rsidR="00735966" w:rsidRPr="008A6428" w:rsidRDefault="00735966" w:rsidP="00735966">
      <w:pPr>
        <w:spacing w:line="276" w:lineRule="auto"/>
        <w:rPr>
          <w:sz w:val="28"/>
          <w:szCs w:val="28"/>
          <w:lang w:val="en-US"/>
        </w:rPr>
      </w:pPr>
      <w:r w:rsidRPr="008A6428">
        <w:rPr>
          <w:sz w:val="28"/>
          <w:szCs w:val="28"/>
          <w:lang w:val="en-US"/>
        </w:rPr>
        <w:t>2) vicasol</w:t>
      </w:r>
    </w:p>
    <w:p w:rsidR="00735966" w:rsidRPr="008A6428" w:rsidRDefault="00735966" w:rsidP="00735966">
      <w:pPr>
        <w:spacing w:line="276" w:lineRule="auto"/>
        <w:rPr>
          <w:sz w:val="28"/>
          <w:szCs w:val="28"/>
          <w:lang w:val="en-US"/>
        </w:rPr>
      </w:pPr>
      <w:r w:rsidRPr="008A6428">
        <w:rPr>
          <w:sz w:val="28"/>
          <w:szCs w:val="28"/>
          <w:lang w:val="en-US"/>
        </w:rPr>
        <w:t>3) heparin</w:t>
      </w:r>
    </w:p>
    <w:p w:rsidR="00735966" w:rsidRPr="008A6428" w:rsidRDefault="00735966" w:rsidP="00735966">
      <w:pPr>
        <w:spacing w:line="276" w:lineRule="auto"/>
        <w:rPr>
          <w:sz w:val="28"/>
          <w:szCs w:val="28"/>
          <w:lang w:val="en-US"/>
        </w:rPr>
      </w:pPr>
      <w:r w:rsidRPr="008A6428">
        <w:rPr>
          <w:sz w:val="28"/>
          <w:szCs w:val="28"/>
          <w:lang w:val="en-US"/>
        </w:rPr>
        <w:t>4) cryoprecipitate</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22. LOCALIZATION OF BLEEDING IN</w:t>
      </w:r>
      <w:r w:rsidR="00FA1D25" w:rsidRPr="008A6428">
        <w:rPr>
          <w:sz w:val="28"/>
          <w:szCs w:val="28"/>
          <w:lang w:val="en-US"/>
        </w:rPr>
        <w:t xml:space="preserve"> CASE OF MELENA</w:t>
      </w:r>
    </w:p>
    <w:p w:rsidR="00735966" w:rsidRPr="008A6428" w:rsidRDefault="00FA1D25" w:rsidP="00735966">
      <w:pPr>
        <w:spacing w:line="276" w:lineRule="auto"/>
        <w:rPr>
          <w:sz w:val="28"/>
          <w:szCs w:val="28"/>
          <w:lang w:val="en-US"/>
        </w:rPr>
      </w:pPr>
      <w:r w:rsidRPr="008A6428">
        <w:rPr>
          <w:sz w:val="28"/>
          <w:szCs w:val="28"/>
          <w:lang w:val="en-US"/>
        </w:rPr>
        <w:t>1) lungs</w:t>
      </w:r>
    </w:p>
    <w:p w:rsidR="00735966" w:rsidRPr="008A6428" w:rsidRDefault="00735966" w:rsidP="00735966">
      <w:pPr>
        <w:spacing w:line="276" w:lineRule="auto"/>
        <w:rPr>
          <w:sz w:val="28"/>
          <w:szCs w:val="28"/>
          <w:lang w:val="en-US"/>
        </w:rPr>
      </w:pPr>
      <w:r w:rsidRPr="008A6428">
        <w:rPr>
          <w:sz w:val="28"/>
          <w:szCs w:val="28"/>
          <w:lang w:val="en-US"/>
        </w:rPr>
        <w:t>2) upper gastrointestinal tract</w:t>
      </w:r>
    </w:p>
    <w:p w:rsidR="00735966" w:rsidRPr="008A6428" w:rsidRDefault="00735966" w:rsidP="00735966">
      <w:pPr>
        <w:spacing w:line="276" w:lineRule="auto"/>
        <w:rPr>
          <w:sz w:val="28"/>
          <w:szCs w:val="28"/>
          <w:lang w:val="en-US"/>
        </w:rPr>
      </w:pPr>
      <w:r w:rsidRPr="008A6428">
        <w:rPr>
          <w:sz w:val="28"/>
          <w:szCs w:val="28"/>
          <w:lang w:val="en-US"/>
        </w:rPr>
        <w:t>3) rectum</w:t>
      </w:r>
    </w:p>
    <w:p w:rsidR="00735966" w:rsidRPr="008A6428" w:rsidRDefault="00735966" w:rsidP="00735966">
      <w:pPr>
        <w:spacing w:line="276" w:lineRule="auto"/>
        <w:rPr>
          <w:sz w:val="28"/>
          <w:szCs w:val="28"/>
          <w:lang w:val="en-US"/>
        </w:rPr>
      </w:pPr>
      <w:r w:rsidRPr="008A6428">
        <w:rPr>
          <w:sz w:val="28"/>
          <w:szCs w:val="28"/>
          <w:lang w:val="en-US"/>
        </w:rPr>
        <w:t>4) kidneys</w:t>
      </w:r>
    </w:p>
    <w:p w:rsidR="00735966" w:rsidRPr="008A6428" w:rsidRDefault="00735966" w:rsidP="00735966">
      <w:pPr>
        <w:spacing w:line="276" w:lineRule="auto"/>
        <w:rPr>
          <w:sz w:val="28"/>
          <w:szCs w:val="28"/>
          <w:lang w:val="en-US"/>
        </w:rPr>
      </w:pPr>
    </w:p>
    <w:p w:rsidR="00735966" w:rsidRPr="008A6428" w:rsidRDefault="00FA1D25" w:rsidP="00735966">
      <w:pPr>
        <w:spacing w:line="276" w:lineRule="auto"/>
        <w:rPr>
          <w:sz w:val="28"/>
          <w:szCs w:val="28"/>
          <w:lang w:val="en-US"/>
        </w:rPr>
      </w:pPr>
      <w:r w:rsidRPr="008A6428">
        <w:rPr>
          <w:sz w:val="28"/>
          <w:szCs w:val="28"/>
          <w:lang w:val="en-US"/>
        </w:rPr>
        <w:t>23. THE BIOLOGICAL METHOD OF HEMOSTASIS IS</w:t>
      </w:r>
    </w:p>
    <w:p w:rsidR="00735966" w:rsidRPr="008A6428" w:rsidRDefault="00735966" w:rsidP="00735966">
      <w:pPr>
        <w:spacing w:line="276" w:lineRule="auto"/>
        <w:rPr>
          <w:sz w:val="28"/>
          <w:szCs w:val="28"/>
          <w:lang w:val="en-US"/>
        </w:rPr>
      </w:pPr>
      <w:r w:rsidRPr="008A6428">
        <w:rPr>
          <w:sz w:val="28"/>
          <w:szCs w:val="28"/>
          <w:lang w:val="en-US"/>
        </w:rPr>
        <w:t xml:space="preserve">1) </w:t>
      </w:r>
      <w:r w:rsidR="00FA1D25" w:rsidRPr="008A6428">
        <w:rPr>
          <w:sz w:val="28"/>
          <w:szCs w:val="28"/>
          <w:lang w:val="en-US"/>
        </w:rPr>
        <w:t xml:space="preserve">wound </w:t>
      </w:r>
      <w:r w:rsidRPr="008A6428">
        <w:rPr>
          <w:sz w:val="28"/>
          <w:szCs w:val="28"/>
          <w:lang w:val="en-US"/>
        </w:rPr>
        <w:t xml:space="preserve">tamponade with </w:t>
      </w:r>
      <w:r w:rsidR="00FA1D25" w:rsidRPr="008A6428">
        <w:rPr>
          <w:sz w:val="28"/>
          <w:szCs w:val="28"/>
          <w:lang w:val="en-US"/>
        </w:rPr>
        <w:t>the use of</w:t>
      </w:r>
      <w:r w:rsidRPr="008A6428">
        <w:rPr>
          <w:sz w:val="28"/>
          <w:szCs w:val="28"/>
          <w:lang w:val="en-US"/>
        </w:rPr>
        <w:t xml:space="preserve"> omentum</w:t>
      </w:r>
    </w:p>
    <w:p w:rsidR="00735966" w:rsidRPr="008A6428" w:rsidRDefault="00735966" w:rsidP="00735966">
      <w:pPr>
        <w:spacing w:line="276" w:lineRule="auto"/>
        <w:rPr>
          <w:sz w:val="28"/>
          <w:szCs w:val="28"/>
          <w:lang w:val="en-US"/>
        </w:rPr>
      </w:pPr>
      <w:r w:rsidRPr="008A6428">
        <w:rPr>
          <w:sz w:val="28"/>
          <w:szCs w:val="28"/>
          <w:lang w:val="en-US"/>
        </w:rPr>
        <w:t xml:space="preserve">2) </w:t>
      </w:r>
      <w:r w:rsidR="00FA1D25" w:rsidRPr="008A6428">
        <w:rPr>
          <w:sz w:val="28"/>
          <w:szCs w:val="28"/>
          <w:lang w:val="en-US"/>
        </w:rPr>
        <w:t xml:space="preserve">adrenaline administration </w:t>
      </w:r>
    </w:p>
    <w:p w:rsidR="00735966" w:rsidRPr="008A6428" w:rsidRDefault="00735966" w:rsidP="00735966">
      <w:pPr>
        <w:spacing w:line="276" w:lineRule="auto"/>
        <w:rPr>
          <w:sz w:val="28"/>
          <w:szCs w:val="28"/>
          <w:lang w:val="en-US"/>
        </w:rPr>
      </w:pPr>
      <w:r w:rsidRPr="008A6428">
        <w:rPr>
          <w:sz w:val="28"/>
          <w:szCs w:val="28"/>
          <w:lang w:val="en-US"/>
        </w:rPr>
        <w:t>3) intravenous administration of epsilon-aminocaproic acid</w:t>
      </w:r>
    </w:p>
    <w:p w:rsidR="00735966" w:rsidRPr="008A6428" w:rsidRDefault="00735966" w:rsidP="00735966">
      <w:pPr>
        <w:spacing w:line="276" w:lineRule="auto"/>
        <w:rPr>
          <w:sz w:val="28"/>
          <w:szCs w:val="28"/>
          <w:lang w:val="en-US"/>
        </w:rPr>
      </w:pPr>
      <w:r w:rsidRPr="008A6428">
        <w:rPr>
          <w:sz w:val="28"/>
          <w:szCs w:val="28"/>
          <w:lang w:val="en-US"/>
        </w:rPr>
        <w:t>4) intramuscular administration of vikasol</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24. </w:t>
      </w:r>
      <w:r w:rsidR="0069389E" w:rsidRPr="008A6428">
        <w:rPr>
          <w:sz w:val="28"/>
          <w:szCs w:val="28"/>
          <w:lang w:val="en-US"/>
        </w:rPr>
        <w:t xml:space="preserve">THE FIRST AID FOR THE </w:t>
      </w:r>
      <w:r w:rsidRPr="008A6428">
        <w:rPr>
          <w:sz w:val="28"/>
          <w:szCs w:val="28"/>
          <w:lang w:val="en-US"/>
        </w:rPr>
        <w:t xml:space="preserve">PATIENT WITH AN OPEN FRACTURE AND </w:t>
      </w:r>
      <w:r w:rsidR="0069389E" w:rsidRPr="008A6428">
        <w:rPr>
          <w:sz w:val="28"/>
          <w:szCs w:val="28"/>
          <w:lang w:val="en-US"/>
        </w:rPr>
        <w:t xml:space="preserve">MAJOR ARTERY </w:t>
      </w:r>
      <w:r w:rsidRPr="008A6428">
        <w:rPr>
          <w:sz w:val="28"/>
          <w:szCs w:val="28"/>
          <w:lang w:val="en-US"/>
        </w:rPr>
        <w:t xml:space="preserve">BLEEDING </w:t>
      </w:r>
      <w:r w:rsidR="0069389E" w:rsidRPr="008A6428">
        <w:rPr>
          <w:sz w:val="28"/>
          <w:szCs w:val="28"/>
          <w:lang w:val="en-US"/>
        </w:rPr>
        <w:t>IS</w:t>
      </w:r>
    </w:p>
    <w:p w:rsidR="00735966" w:rsidRPr="008A6428" w:rsidRDefault="00735966" w:rsidP="00735966">
      <w:pPr>
        <w:spacing w:line="276" w:lineRule="auto"/>
        <w:rPr>
          <w:sz w:val="28"/>
          <w:szCs w:val="28"/>
          <w:lang w:val="en-US"/>
        </w:rPr>
      </w:pPr>
      <w:r w:rsidRPr="008A6428">
        <w:rPr>
          <w:sz w:val="28"/>
          <w:szCs w:val="28"/>
          <w:lang w:val="en-US"/>
        </w:rPr>
        <w:t>1) administration of drugs for pain relief</w:t>
      </w:r>
    </w:p>
    <w:p w:rsidR="00735966" w:rsidRPr="008A6428" w:rsidRDefault="00735966" w:rsidP="00735966">
      <w:pPr>
        <w:spacing w:line="276" w:lineRule="auto"/>
        <w:rPr>
          <w:sz w:val="28"/>
          <w:szCs w:val="28"/>
          <w:lang w:val="en-US"/>
        </w:rPr>
      </w:pPr>
      <w:r w:rsidRPr="008A6428">
        <w:rPr>
          <w:sz w:val="28"/>
          <w:szCs w:val="28"/>
          <w:lang w:val="en-US"/>
        </w:rPr>
        <w:t xml:space="preserve">2) tourniquet </w:t>
      </w:r>
      <w:r w:rsidR="0069389E" w:rsidRPr="008A6428">
        <w:rPr>
          <w:sz w:val="28"/>
          <w:szCs w:val="28"/>
          <w:lang w:val="en-US"/>
        </w:rPr>
        <w:t>application</w:t>
      </w:r>
    </w:p>
    <w:p w:rsidR="00735966" w:rsidRPr="008A6428" w:rsidRDefault="0069389E" w:rsidP="00735966">
      <w:pPr>
        <w:spacing w:line="276" w:lineRule="auto"/>
        <w:rPr>
          <w:sz w:val="28"/>
          <w:szCs w:val="28"/>
          <w:lang w:val="en-US"/>
        </w:rPr>
      </w:pPr>
      <w:r w:rsidRPr="008A6428">
        <w:rPr>
          <w:sz w:val="28"/>
          <w:szCs w:val="28"/>
          <w:lang w:val="en-US"/>
        </w:rPr>
        <w:t>3) administration</w:t>
      </w:r>
      <w:r w:rsidR="00735966" w:rsidRPr="008A6428">
        <w:rPr>
          <w:sz w:val="28"/>
          <w:szCs w:val="28"/>
          <w:lang w:val="en-US"/>
        </w:rPr>
        <w:t xml:space="preserve"> of cardiac and </w:t>
      </w:r>
      <w:r w:rsidRPr="008A6428">
        <w:rPr>
          <w:sz w:val="28"/>
          <w:szCs w:val="28"/>
          <w:lang w:val="en-US"/>
        </w:rPr>
        <w:t>vasoconstrictive medications</w:t>
      </w:r>
    </w:p>
    <w:p w:rsidR="00735966" w:rsidRPr="008A6428" w:rsidRDefault="00735966" w:rsidP="00735966">
      <w:pPr>
        <w:spacing w:line="276" w:lineRule="auto"/>
        <w:rPr>
          <w:sz w:val="28"/>
          <w:szCs w:val="28"/>
          <w:lang w:val="en-US"/>
        </w:rPr>
      </w:pPr>
      <w:r w:rsidRPr="008A6428">
        <w:rPr>
          <w:sz w:val="28"/>
          <w:szCs w:val="28"/>
          <w:lang w:val="en-US"/>
        </w:rPr>
        <w:t>4) immobilization of the limb</w:t>
      </w:r>
    </w:p>
    <w:p w:rsidR="00735966" w:rsidRPr="008A6428" w:rsidRDefault="00735966" w:rsidP="00735966">
      <w:pPr>
        <w:spacing w:line="276" w:lineRule="auto"/>
        <w:rPr>
          <w:sz w:val="28"/>
          <w:szCs w:val="28"/>
          <w:lang w:val="en-US"/>
        </w:rPr>
      </w:pPr>
    </w:p>
    <w:p w:rsidR="00735966" w:rsidRPr="008A6428" w:rsidRDefault="00735966" w:rsidP="00735966">
      <w:pPr>
        <w:spacing w:line="276" w:lineRule="auto"/>
        <w:rPr>
          <w:sz w:val="28"/>
          <w:szCs w:val="28"/>
          <w:lang w:val="en-US"/>
        </w:rPr>
      </w:pPr>
      <w:r w:rsidRPr="008A6428">
        <w:rPr>
          <w:sz w:val="28"/>
          <w:szCs w:val="28"/>
          <w:lang w:val="en-US"/>
        </w:rPr>
        <w:t xml:space="preserve">25. </w:t>
      </w:r>
      <w:r w:rsidR="0069389E" w:rsidRPr="008A6428">
        <w:rPr>
          <w:sz w:val="28"/>
          <w:szCs w:val="28"/>
          <w:lang w:val="en-US"/>
        </w:rPr>
        <w:t>FOR CONTROL OF PARENCHYMATOUS</w:t>
      </w:r>
      <w:r w:rsidRPr="008A6428">
        <w:rPr>
          <w:sz w:val="28"/>
          <w:szCs w:val="28"/>
          <w:lang w:val="en-US"/>
        </w:rPr>
        <w:t xml:space="preserve"> BLEEDING</w:t>
      </w:r>
    </w:p>
    <w:p w:rsidR="00735966" w:rsidRPr="008A6428" w:rsidRDefault="00735966" w:rsidP="00735966">
      <w:pPr>
        <w:spacing w:line="276" w:lineRule="auto"/>
        <w:rPr>
          <w:sz w:val="28"/>
          <w:szCs w:val="28"/>
          <w:lang w:val="en-US"/>
        </w:rPr>
      </w:pPr>
      <w:r w:rsidRPr="008A6428">
        <w:rPr>
          <w:sz w:val="28"/>
          <w:szCs w:val="28"/>
          <w:lang w:val="en-US"/>
        </w:rPr>
        <w:t>1) biological tamponade</w:t>
      </w:r>
    </w:p>
    <w:p w:rsidR="00735966" w:rsidRPr="008A6428" w:rsidRDefault="00735966" w:rsidP="00735966">
      <w:pPr>
        <w:spacing w:line="276" w:lineRule="auto"/>
        <w:rPr>
          <w:sz w:val="28"/>
          <w:szCs w:val="28"/>
          <w:lang w:val="en-US"/>
        </w:rPr>
      </w:pPr>
      <w:r w:rsidRPr="008A6428">
        <w:rPr>
          <w:sz w:val="28"/>
          <w:szCs w:val="28"/>
          <w:lang w:val="en-US"/>
        </w:rPr>
        <w:t>2) vascular suture</w:t>
      </w:r>
    </w:p>
    <w:p w:rsidR="00735966" w:rsidRPr="008A6428" w:rsidRDefault="0069389E" w:rsidP="00735966">
      <w:pPr>
        <w:spacing w:line="276" w:lineRule="auto"/>
        <w:rPr>
          <w:sz w:val="28"/>
          <w:szCs w:val="28"/>
          <w:lang w:val="en-US"/>
        </w:rPr>
      </w:pPr>
      <w:r w:rsidRPr="008A6428">
        <w:rPr>
          <w:sz w:val="28"/>
          <w:szCs w:val="28"/>
          <w:lang w:val="en-US"/>
        </w:rPr>
        <w:t xml:space="preserve">3) </w:t>
      </w:r>
      <w:r w:rsidR="00735966" w:rsidRPr="008A6428">
        <w:rPr>
          <w:sz w:val="28"/>
          <w:szCs w:val="28"/>
          <w:lang w:val="en-US"/>
        </w:rPr>
        <w:t>bandage</w:t>
      </w:r>
    </w:p>
    <w:p w:rsidR="00735966" w:rsidRPr="008A6428" w:rsidRDefault="00735966" w:rsidP="00735966">
      <w:pPr>
        <w:spacing w:line="276" w:lineRule="auto"/>
        <w:rPr>
          <w:sz w:val="28"/>
          <w:szCs w:val="28"/>
          <w:lang w:val="en-US"/>
        </w:rPr>
      </w:pPr>
      <w:r w:rsidRPr="008A6428">
        <w:rPr>
          <w:sz w:val="28"/>
          <w:szCs w:val="28"/>
          <w:lang w:val="en-US"/>
        </w:rPr>
        <w:t xml:space="preserve">4) </w:t>
      </w:r>
      <w:r w:rsidR="0069389E" w:rsidRPr="008A6428">
        <w:rPr>
          <w:sz w:val="28"/>
          <w:szCs w:val="28"/>
          <w:lang w:val="en-US"/>
        </w:rPr>
        <w:t>bleeding vessels ligation</w:t>
      </w:r>
    </w:p>
    <w:p w:rsidR="00AF7CBC" w:rsidRPr="008A6428" w:rsidRDefault="00AF7CBC"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176E01" w:rsidRPr="008A6428" w:rsidRDefault="00176E01" w:rsidP="00AF7CBC">
      <w:pPr>
        <w:ind w:right="-1" w:firstLine="709"/>
        <w:jc w:val="both"/>
        <w:rPr>
          <w:b/>
          <w:sz w:val="28"/>
          <w:szCs w:val="28"/>
          <w:lang w:val="en-US"/>
        </w:rPr>
      </w:pPr>
    </w:p>
    <w:p w:rsidR="00735966" w:rsidRPr="008A6428" w:rsidRDefault="00735966" w:rsidP="00AF7CBC">
      <w:pPr>
        <w:ind w:right="-1" w:firstLine="709"/>
        <w:jc w:val="both"/>
        <w:rPr>
          <w:b/>
          <w:sz w:val="28"/>
          <w:szCs w:val="28"/>
          <w:lang w:val="en-US"/>
        </w:rPr>
      </w:pPr>
    </w:p>
    <w:p w:rsidR="00BF0A16" w:rsidRPr="008A6428" w:rsidRDefault="00BF0A16" w:rsidP="00BF0A16">
      <w:pPr>
        <w:ind w:right="-1" w:firstLine="709"/>
        <w:jc w:val="center"/>
        <w:rPr>
          <w:b/>
          <w:sz w:val="28"/>
          <w:szCs w:val="28"/>
          <w:lang w:val="en-US"/>
        </w:rPr>
      </w:pPr>
      <w:r w:rsidRPr="008A6428">
        <w:rPr>
          <w:b/>
          <w:sz w:val="28"/>
          <w:szCs w:val="28"/>
          <w:lang w:val="en-US"/>
        </w:rPr>
        <w:t xml:space="preserve">4. </w:t>
      </w:r>
      <w:r w:rsidR="0069389E" w:rsidRPr="008A6428">
        <w:rPr>
          <w:b/>
          <w:sz w:val="28"/>
          <w:szCs w:val="28"/>
          <w:lang w:val="en-US"/>
        </w:rPr>
        <w:t>B</w:t>
      </w:r>
      <w:r w:rsidR="00176E01" w:rsidRPr="008A6428">
        <w:rPr>
          <w:b/>
          <w:sz w:val="28"/>
          <w:szCs w:val="28"/>
          <w:lang w:val="en-US"/>
        </w:rPr>
        <w:t xml:space="preserve">lood types and </w:t>
      </w:r>
      <w:r w:rsidRPr="008A6428">
        <w:rPr>
          <w:b/>
          <w:sz w:val="28"/>
          <w:szCs w:val="28"/>
          <w:lang w:val="en-US"/>
        </w:rPr>
        <w:t>Rhesus factor. Definition of blood types.</w:t>
      </w:r>
    </w:p>
    <w:p w:rsidR="00BF0A16" w:rsidRPr="008A6428" w:rsidRDefault="00BF0A16" w:rsidP="00BF0A16">
      <w:pPr>
        <w:ind w:right="-1" w:firstLine="709"/>
        <w:jc w:val="both"/>
        <w:rPr>
          <w:sz w:val="28"/>
          <w:szCs w:val="28"/>
          <w:lang w:val="en-US"/>
        </w:rPr>
      </w:pPr>
    </w:p>
    <w:p w:rsidR="00BF0A16" w:rsidRPr="008A6428" w:rsidRDefault="00176E01" w:rsidP="00BF0A16">
      <w:pPr>
        <w:ind w:right="-1" w:firstLine="709"/>
        <w:jc w:val="both"/>
        <w:rPr>
          <w:sz w:val="28"/>
          <w:szCs w:val="28"/>
          <w:lang w:val="en-US"/>
        </w:rPr>
      </w:pPr>
      <w:r w:rsidRPr="008A6428">
        <w:rPr>
          <w:sz w:val="28"/>
          <w:szCs w:val="28"/>
          <w:lang w:val="en-US"/>
        </w:rPr>
        <w:t>B</w:t>
      </w:r>
      <w:r w:rsidR="00BF0A16" w:rsidRPr="008A6428">
        <w:rPr>
          <w:sz w:val="28"/>
          <w:szCs w:val="28"/>
          <w:lang w:val="en-US"/>
        </w:rPr>
        <w:t xml:space="preserve">lood type is </w:t>
      </w:r>
      <w:r w:rsidRPr="008A6428">
        <w:rPr>
          <w:sz w:val="28"/>
          <w:szCs w:val="28"/>
          <w:lang w:val="en-US"/>
        </w:rPr>
        <w:t>a genetic biological sign, it</w:t>
      </w:r>
      <w:r w:rsidR="00BF0A16" w:rsidRPr="008A6428">
        <w:rPr>
          <w:sz w:val="28"/>
          <w:szCs w:val="28"/>
          <w:lang w:val="en-US"/>
        </w:rPr>
        <w:t xml:space="preserve"> is defined by existence or absence </w:t>
      </w:r>
      <w:r w:rsidR="005B480D" w:rsidRPr="008A6428">
        <w:rPr>
          <w:sz w:val="28"/>
          <w:szCs w:val="28"/>
          <w:lang w:val="en-US"/>
        </w:rPr>
        <w:t xml:space="preserve">of </w:t>
      </w:r>
      <w:r w:rsidRPr="008A6428">
        <w:rPr>
          <w:sz w:val="28"/>
          <w:szCs w:val="28"/>
          <w:lang w:val="en-US"/>
        </w:rPr>
        <w:t xml:space="preserve">corresponding group isoantigens and isoantibodies </w:t>
      </w:r>
      <w:r w:rsidR="00BF0A16" w:rsidRPr="008A6428">
        <w:rPr>
          <w:sz w:val="28"/>
          <w:szCs w:val="28"/>
          <w:lang w:val="en-US"/>
        </w:rPr>
        <w:t>in p</w:t>
      </w:r>
      <w:r w:rsidRPr="008A6428">
        <w:rPr>
          <w:sz w:val="28"/>
          <w:szCs w:val="28"/>
          <w:lang w:val="en-US"/>
        </w:rPr>
        <w:t>lasma and cellular elements of</w:t>
      </w:r>
      <w:r w:rsidR="00BF0A16" w:rsidRPr="008A6428">
        <w:rPr>
          <w:sz w:val="28"/>
          <w:szCs w:val="28"/>
          <w:lang w:val="en-US"/>
        </w:rPr>
        <w:t xml:space="preserve"> blood.</w:t>
      </w:r>
    </w:p>
    <w:p w:rsidR="00BF0A16" w:rsidRPr="008A6428" w:rsidRDefault="00BF0A16" w:rsidP="00BF0A16">
      <w:pPr>
        <w:ind w:right="-1" w:firstLine="709"/>
        <w:jc w:val="both"/>
        <w:rPr>
          <w:sz w:val="28"/>
          <w:szCs w:val="28"/>
          <w:lang w:val="en-US"/>
        </w:rPr>
      </w:pPr>
      <w:r w:rsidRPr="008A6428">
        <w:rPr>
          <w:sz w:val="28"/>
          <w:szCs w:val="28"/>
          <w:lang w:val="en-US"/>
        </w:rPr>
        <w:t xml:space="preserve">On the basis of studying of </w:t>
      </w:r>
      <w:r w:rsidR="003E6409" w:rsidRPr="008A6428">
        <w:rPr>
          <w:sz w:val="28"/>
          <w:szCs w:val="28"/>
          <w:lang w:val="en-US"/>
        </w:rPr>
        <w:t xml:space="preserve">isohemagglutination </w:t>
      </w:r>
      <w:r w:rsidRPr="008A6428">
        <w:rPr>
          <w:sz w:val="28"/>
          <w:szCs w:val="28"/>
          <w:lang w:val="en-US"/>
        </w:rPr>
        <w:t>reaction (</w:t>
      </w:r>
      <w:r w:rsidR="003E6409" w:rsidRPr="008A6428">
        <w:rPr>
          <w:sz w:val="28"/>
          <w:szCs w:val="28"/>
          <w:lang w:val="en-US"/>
        </w:rPr>
        <w:t>sludging of the blood o</w:t>
      </w:r>
      <w:r w:rsidRPr="008A6428">
        <w:rPr>
          <w:sz w:val="28"/>
          <w:szCs w:val="28"/>
          <w:lang w:val="en-US"/>
        </w:rPr>
        <w:t xml:space="preserve">f one person at </w:t>
      </w:r>
      <w:r w:rsidR="003E6409" w:rsidRPr="008A6428">
        <w:rPr>
          <w:sz w:val="28"/>
          <w:szCs w:val="28"/>
          <w:lang w:val="en-US"/>
        </w:rPr>
        <w:t>its</w:t>
      </w:r>
      <w:r w:rsidRPr="008A6428">
        <w:rPr>
          <w:sz w:val="28"/>
          <w:szCs w:val="28"/>
          <w:lang w:val="en-US"/>
        </w:rPr>
        <w:t xml:space="preserve"> mixing with blood serum of another</w:t>
      </w:r>
      <w:r w:rsidR="003E6409" w:rsidRPr="008A6428">
        <w:rPr>
          <w:sz w:val="28"/>
          <w:szCs w:val="28"/>
          <w:lang w:val="en-US"/>
        </w:rPr>
        <w:t xml:space="preserve"> person</w:t>
      </w:r>
      <w:r w:rsidRPr="008A6428">
        <w:rPr>
          <w:sz w:val="28"/>
          <w:szCs w:val="28"/>
          <w:lang w:val="en-US"/>
        </w:rPr>
        <w:t>) K. Landsteiner in 1900-1901 for the fi</w:t>
      </w:r>
      <w:r w:rsidR="003E6409" w:rsidRPr="008A6428">
        <w:rPr>
          <w:sz w:val="28"/>
          <w:szCs w:val="28"/>
          <w:lang w:val="en-US"/>
        </w:rPr>
        <w:t>rst time allocated</w:t>
      </w:r>
      <w:r w:rsidRPr="008A6428">
        <w:rPr>
          <w:sz w:val="28"/>
          <w:szCs w:val="28"/>
          <w:lang w:val="en-US"/>
        </w:rPr>
        <w:t xml:space="preserve"> three blood types – A, B,C.In 1906 J. Jansky finally proved that </w:t>
      </w:r>
      <w:r w:rsidR="003E6409" w:rsidRPr="008A6428">
        <w:rPr>
          <w:sz w:val="28"/>
          <w:szCs w:val="28"/>
          <w:lang w:val="en-US"/>
        </w:rPr>
        <w:t>there are four blood types</w:t>
      </w:r>
      <w:r w:rsidRPr="008A6428">
        <w:rPr>
          <w:sz w:val="28"/>
          <w:szCs w:val="28"/>
          <w:lang w:val="en-US"/>
        </w:rPr>
        <w:t xml:space="preserve"> and offered classification which </w:t>
      </w:r>
      <w:r w:rsidR="003E6409" w:rsidRPr="008A6428">
        <w:rPr>
          <w:sz w:val="28"/>
          <w:szCs w:val="28"/>
          <w:lang w:val="en-US"/>
        </w:rPr>
        <w:t xml:space="preserve">is </w:t>
      </w:r>
      <w:r w:rsidRPr="008A6428">
        <w:rPr>
          <w:sz w:val="28"/>
          <w:szCs w:val="28"/>
          <w:lang w:val="en-US"/>
        </w:rPr>
        <w:t>use</w:t>
      </w:r>
      <w:r w:rsidR="003E6409" w:rsidRPr="008A6428">
        <w:rPr>
          <w:sz w:val="28"/>
          <w:szCs w:val="28"/>
          <w:lang w:val="en-US"/>
        </w:rPr>
        <w:t>d nowadays all</w:t>
      </w:r>
      <w:r w:rsidRPr="008A6428">
        <w:rPr>
          <w:sz w:val="28"/>
          <w:szCs w:val="28"/>
          <w:lang w:val="en-US"/>
        </w:rPr>
        <w:t xml:space="preserve"> around the world. </w:t>
      </w:r>
    </w:p>
    <w:p w:rsidR="00BF0A16" w:rsidRPr="008A6428" w:rsidRDefault="00BF0A16" w:rsidP="00BF0A16">
      <w:pPr>
        <w:ind w:right="-1" w:firstLine="709"/>
        <w:jc w:val="both"/>
        <w:rPr>
          <w:sz w:val="28"/>
          <w:szCs w:val="28"/>
          <w:lang w:val="en-US"/>
        </w:rPr>
      </w:pPr>
      <w:r w:rsidRPr="008A6428">
        <w:rPr>
          <w:sz w:val="28"/>
          <w:szCs w:val="28"/>
          <w:lang w:val="en-US"/>
        </w:rPr>
        <w:t>In 1928 the international</w:t>
      </w:r>
      <w:r w:rsidR="003E6409" w:rsidRPr="008A6428">
        <w:rPr>
          <w:sz w:val="28"/>
          <w:szCs w:val="28"/>
          <w:lang w:val="en-US"/>
        </w:rPr>
        <w:t xml:space="preserve"> classification of blood types wa</w:t>
      </w:r>
      <w:r w:rsidRPr="008A6428">
        <w:rPr>
          <w:sz w:val="28"/>
          <w:szCs w:val="28"/>
          <w:lang w:val="en-US"/>
        </w:rPr>
        <w:t xml:space="preserve">s approved. It is accepted to distinguish four groups: </w:t>
      </w:r>
      <w:r w:rsidRPr="008A6428">
        <w:rPr>
          <w:b/>
          <w:sz w:val="28"/>
          <w:szCs w:val="28"/>
          <w:lang w:val="en-US"/>
        </w:rPr>
        <w:t xml:space="preserve">O (I), A(II), B (III) </w:t>
      </w:r>
      <w:r w:rsidRPr="008A6428">
        <w:rPr>
          <w:sz w:val="28"/>
          <w:szCs w:val="28"/>
          <w:lang w:val="en-US"/>
        </w:rPr>
        <w:t>and</w:t>
      </w:r>
      <w:r w:rsidRPr="008A6428">
        <w:rPr>
          <w:b/>
          <w:sz w:val="28"/>
          <w:szCs w:val="28"/>
          <w:lang w:val="en-US"/>
        </w:rPr>
        <w:t xml:space="preserve"> AB (IV).</w:t>
      </w:r>
      <w:r w:rsidRPr="008A6428">
        <w:rPr>
          <w:sz w:val="28"/>
          <w:szCs w:val="28"/>
          <w:lang w:val="en-US"/>
        </w:rPr>
        <w:t xml:space="preserve"> In Europe 44% of people have A(II) blood type; the O(I) group is the second </w:t>
      </w:r>
      <w:r w:rsidR="00F94A58" w:rsidRPr="008A6428">
        <w:rPr>
          <w:sz w:val="28"/>
          <w:szCs w:val="28"/>
          <w:lang w:val="en-US"/>
        </w:rPr>
        <w:t>most frequent and t</w:t>
      </w:r>
      <w:r w:rsidRPr="008A6428">
        <w:rPr>
          <w:sz w:val="28"/>
          <w:szCs w:val="28"/>
          <w:lang w:val="en-US"/>
        </w:rPr>
        <w:t>ake</w:t>
      </w:r>
      <w:r w:rsidR="00F94A58" w:rsidRPr="008A6428">
        <w:rPr>
          <w:sz w:val="28"/>
          <w:szCs w:val="28"/>
          <w:lang w:val="en-US"/>
        </w:rPr>
        <w:t xml:space="preserve">s 39%, the B(III) group - 12%, AB(IV) group – </w:t>
      </w:r>
      <w:r w:rsidRPr="008A6428">
        <w:rPr>
          <w:sz w:val="28"/>
          <w:szCs w:val="28"/>
          <w:lang w:val="en-US"/>
        </w:rPr>
        <w:t xml:space="preserve"> 4-5%.</w:t>
      </w:r>
    </w:p>
    <w:p w:rsidR="00BF0A16" w:rsidRPr="008A6428" w:rsidRDefault="00F94A58" w:rsidP="00BF0A16">
      <w:pPr>
        <w:ind w:right="-1" w:firstLine="709"/>
        <w:jc w:val="both"/>
        <w:rPr>
          <w:sz w:val="28"/>
          <w:szCs w:val="28"/>
          <w:lang w:val="en-US"/>
        </w:rPr>
      </w:pPr>
      <w:r w:rsidRPr="008A6428">
        <w:rPr>
          <w:sz w:val="28"/>
          <w:szCs w:val="28"/>
          <w:lang w:val="en-US"/>
        </w:rPr>
        <w:t>Today</w:t>
      </w:r>
      <w:r w:rsidR="00BF0A16" w:rsidRPr="008A6428">
        <w:rPr>
          <w:sz w:val="28"/>
          <w:szCs w:val="28"/>
          <w:lang w:val="en-US"/>
        </w:rPr>
        <w:t xml:space="preserve"> more than 700 various erythrocyte </w:t>
      </w:r>
      <w:r w:rsidRPr="008A6428">
        <w:rPr>
          <w:sz w:val="28"/>
          <w:szCs w:val="28"/>
          <w:lang w:val="en-US"/>
        </w:rPr>
        <w:t xml:space="preserve">blood </w:t>
      </w:r>
      <w:r w:rsidR="00BF0A16" w:rsidRPr="008A6428">
        <w:rPr>
          <w:sz w:val="28"/>
          <w:szCs w:val="28"/>
          <w:lang w:val="en-US"/>
        </w:rPr>
        <w:t>antigens forming 75 antigenic sy</w:t>
      </w:r>
      <w:r w:rsidRPr="008A6428">
        <w:rPr>
          <w:sz w:val="28"/>
          <w:szCs w:val="28"/>
          <w:lang w:val="en-US"/>
        </w:rPr>
        <w:t>stems are revealed. Only 29 of</w:t>
      </w:r>
      <w:r w:rsidR="00BF0A16" w:rsidRPr="008A6428">
        <w:rPr>
          <w:sz w:val="28"/>
          <w:szCs w:val="28"/>
          <w:lang w:val="en-US"/>
        </w:rPr>
        <w:t xml:space="preserve"> them have clinical value, and 14 antigenic systems are </w:t>
      </w:r>
      <w:r w:rsidRPr="008A6428">
        <w:rPr>
          <w:sz w:val="28"/>
          <w:szCs w:val="28"/>
          <w:lang w:val="en-US"/>
        </w:rPr>
        <w:t xml:space="preserve">the </w:t>
      </w:r>
      <w:r w:rsidR="00BF0A16" w:rsidRPr="008A6428">
        <w:rPr>
          <w:sz w:val="28"/>
          <w:szCs w:val="28"/>
          <w:lang w:val="en-US"/>
        </w:rPr>
        <w:t xml:space="preserve">most significant: ABO, Rh-Hr, Kell-Gellano, Duffi, Kidd, Lewis (Lewis), MNSs, Lutheran, Rp, Xq, Ji, Auberqer, Dieqo, Dombrok, Colton, Scianna and others. </w:t>
      </w:r>
    </w:p>
    <w:p w:rsidR="00BF0A16" w:rsidRPr="008A6428" w:rsidRDefault="00F94A58" w:rsidP="00F94A58">
      <w:pPr>
        <w:ind w:right="-1" w:firstLine="709"/>
        <w:jc w:val="center"/>
        <w:rPr>
          <w:b/>
          <w:sz w:val="28"/>
          <w:szCs w:val="28"/>
          <w:lang w:val="en-US"/>
        </w:rPr>
      </w:pPr>
      <w:r w:rsidRPr="008A6428">
        <w:rPr>
          <w:b/>
          <w:sz w:val="28"/>
          <w:szCs w:val="28"/>
          <w:lang w:val="en-US"/>
        </w:rPr>
        <w:t>Blood a</w:t>
      </w:r>
      <w:r w:rsidR="00BF0A16" w:rsidRPr="008A6428">
        <w:rPr>
          <w:b/>
          <w:sz w:val="28"/>
          <w:szCs w:val="28"/>
          <w:lang w:val="en-US"/>
        </w:rPr>
        <w:t>ntigens</w:t>
      </w:r>
    </w:p>
    <w:p w:rsidR="00BF0A16" w:rsidRPr="008A6428" w:rsidRDefault="00DB05B6" w:rsidP="00BF0A16">
      <w:pPr>
        <w:ind w:right="-1" w:firstLine="709"/>
        <w:jc w:val="both"/>
        <w:rPr>
          <w:sz w:val="28"/>
          <w:szCs w:val="28"/>
          <w:lang w:val="en-US"/>
        </w:rPr>
      </w:pPr>
      <w:r w:rsidRPr="008A6428">
        <w:rPr>
          <w:sz w:val="28"/>
          <w:szCs w:val="28"/>
          <w:lang w:val="en-US"/>
        </w:rPr>
        <w:t>Blood g</w:t>
      </w:r>
      <w:r w:rsidR="00BF0A16" w:rsidRPr="008A6428">
        <w:rPr>
          <w:sz w:val="28"/>
          <w:szCs w:val="28"/>
          <w:lang w:val="en-US"/>
        </w:rPr>
        <w:t xml:space="preserve">roup antigens </w:t>
      </w:r>
      <w:r w:rsidR="00AF2D2B" w:rsidRPr="008A6428">
        <w:rPr>
          <w:sz w:val="28"/>
          <w:szCs w:val="28"/>
          <w:lang w:val="en-US"/>
        </w:rPr>
        <w:t>are called agglutinogens</w:t>
      </w:r>
      <w:r w:rsidR="00BF0A16" w:rsidRPr="008A6428">
        <w:rPr>
          <w:sz w:val="28"/>
          <w:szCs w:val="28"/>
          <w:lang w:val="en-US"/>
        </w:rPr>
        <w:t xml:space="preserve"> as they are usually </w:t>
      </w:r>
      <w:r w:rsidR="006A71F8" w:rsidRPr="008A6428">
        <w:rPr>
          <w:sz w:val="28"/>
          <w:szCs w:val="28"/>
          <w:lang w:val="en-US"/>
        </w:rPr>
        <w:t xml:space="preserve">revealed by </w:t>
      </w:r>
      <w:r w:rsidR="00BF0A16" w:rsidRPr="008A6428">
        <w:rPr>
          <w:sz w:val="28"/>
          <w:szCs w:val="28"/>
          <w:lang w:val="en-US"/>
        </w:rPr>
        <w:t xml:space="preserve">agglutination test. </w:t>
      </w:r>
    </w:p>
    <w:p w:rsidR="00BF0A16" w:rsidRPr="008A6428" w:rsidRDefault="006A71F8" w:rsidP="00BF0A16">
      <w:pPr>
        <w:ind w:right="-1" w:firstLine="709"/>
        <w:jc w:val="both"/>
        <w:rPr>
          <w:sz w:val="28"/>
          <w:szCs w:val="28"/>
          <w:lang w:val="en-US"/>
        </w:rPr>
      </w:pPr>
      <w:r w:rsidRPr="008A6428">
        <w:rPr>
          <w:sz w:val="28"/>
          <w:szCs w:val="28"/>
          <w:lang w:val="en-US"/>
        </w:rPr>
        <w:t>Agglutinogens have</w:t>
      </w:r>
      <w:r w:rsidR="00BF0A16" w:rsidRPr="008A6428">
        <w:rPr>
          <w:sz w:val="28"/>
          <w:szCs w:val="28"/>
          <w:lang w:val="en-US"/>
        </w:rPr>
        <w:t xml:space="preserve"> the following properties: </w:t>
      </w:r>
    </w:p>
    <w:p w:rsidR="00BF0A16" w:rsidRPr="008A6428" w:rsidRDefault="00BF0A16" w:rsidP="00BF0A16">
      <w:pPr>
        <w:ind w:right="-1" w:firstLine="709"/>
        <w:jc w:val="both"/>
        <w:rPr>
          <w:sz w:val="28"/>
          <w:szCs w:val="28"/>
          <w:lang w:val="en-US"/>
        </w:rPr>
      </w:pPr>
      <w:r w:rsidRPr="008A6428">
        <w:rPr>
          <w:sz w:val="28"/>
          <w:szCs w:val="28"/>
          <w:lang w:val="en-US"/>
        </w:rPr>
        <w:t xml:space="preserve">1) </w:t>
      </w:r>
      <w:r w:rsidR="006A71F8" w:rsidRPr="008A6428">
        <w:rPr>
          <w:sz w:val="28"/>
          <w:szCs w:val="28"/>
          <w:lang w:val="en-US"/>
        </w:rPr>
        <w:t>immunogenicity</w:t>
      </w:r>
      <w:r w:rsidRPr="008A6428">
        <w:rPr>
          <w:sz w:val="28"/>
          <w:szCs w:val="28"/>
          <w:lang w:val="en-US"/>
        </w:rPr>
        <w:t xml:space="preserve">, i.e. ability to cause formation of immune antibodies when </w:t>
      </w:r>
      <w:r w:rsidR="00DD13C0" w:rsidRPr="008A6428">
        <w:rPr>
          <w:sz w:val="28"/>
          <w:szCs w:val="28"/>
          <w:lang w:val="en-US"/>
        </w:rPr>
        <w:t>antigen entersthe body</w:t>
      </w:r>
      <w:r w:rsidRPr="008A6428">
        <w:rPr>
          <w:sz w:val="28"/>
          <w:szCs w:val="28"/>
          <w:lang w:val="en-US"/>
        </w:rPr>
        <w:t>;</w:t>
      </w:r>
    </w:p>
    <w:p w:rsidR="00BF0A16" w:rsidRPr="008A6428" w:rsidRDefault="00DD13C0" w:rsidP="00BF0A16">
      <w:pPr>
        <w:ind w:right="-1" w:firstLine="709"/>
        <w:jc w:val="both"/>
        <w:rPr>
          <w:sz w:val="28"/>
          <w:szCs w:val="28"/>
          <w:lang w:val="en-US"/>
        </w:rPr>
      </w:pPr>
      <w:r w:rsidRPr="008A6428">
        <w:rPr>
          <w:sz w:val="28"/>
          <w:szCs w:val="28"/>
          <w:lang w:val="en-US"/>
        </w:rPr>
        <w:t>2) specificity (serologic</w:t>
      </w:r>
      <w:r w:rsidR="00BF0A16" w:rsidRPr="008A6428">
        <w:rPr>
          <w:sz w:val="28"/>
          <w:szCs w:val="28"/>
          <w:lang w:val="en-US"/>
        </w:rPr>
        <w:t xml:space="preserve"> activity), i.e. ability to enter </w:t>
      </w:r>
      <w:r w:rsidRPr="008A6428">
        <w:rPr>
          <w:sz w:val="28"/>
          <w:szCs w:val="28"/>
          <w:lang w:val="en-US"/>
        </w:rPr>
        <w:t xml:space="preserve">into immunological reaction </w:t>
      </w:r>
      <w:r w:rsidR="00BF0A16" w:rsidRPr="008A6428">
        <w:rPr>
          <w:sz w:val="28"/>
          <w:szCs w:val="28"/>
          <w:lang w:val="en-US"/>
        </w:rPr>
        <w:t xml:space="preserve">with the corresponding antibody, </w:t>
      </w:r>
      <w:r w:rsidRPr="008A6428">
        <w:rPr>
          <w:sz w:val="28"/>
          <w:szCs w:val="28"/>
          <w:lang w:val="en-US"/>
        </w:rPr>
        <w:t>for example</w:t>
      </w:r>
      <w:r w:rsidR="00BF0A16" w:rsidRPr="008A6428">
        <w:rPr>
          <w:sz w:val="28"/>
          <w:szCs w:val="28"/>
          <w:lang w:val="en-US"/>
        </w:rPr>
        <w:t xml:space="preserve"> agglutination.</w:t>
      </w:r>
    </w:p>
    <w:p w:rsidR="00BF0A16" w:rsidRPr="008A6428" w:rsidRDefault="001F7688" w:rsidP="00BF0A16">
      <w:pPr>
        <w:ind w:right="-1" w:firstLine="709"/>
        <w:jc w:val="both"/>
        <w:rPr>
          <w:sz w:val="28"/>
          <w:szCs w:val="28"/>
          <w:lang w:val="en-US"/>
        </w:rPr>
      </w:pPr>
      <w:r w:rsidRPr="008A6428">
        <w:rPr>
          <w:sz w:val="28"/>
          <w:szCs w:val="28"/>
          <w:lang w:val="en-US"/>
        </w:rPr>
        <w:t>The</w:t>
      </w:r>
      <w:r w:rsidR="00BF0A16" w:rsidRPr="008A6428">
        <w:rPr>
          <w:sz w:val="28"/>
          <w:szCs w:val="28"/>
          <w:lang w:val="en-US"/>
        </w:rPr>
        <w:t xml:space="preserve"> agglutinogens which are located on </w:t>
      </w:r>
      <w:r w:rsidRPr="008A6428">
        <w:rPr>
          <w:sz w:val="28"/>
          <w:szCs w:val="28"/>
          <w:lang w:val="en-US"/>
        </w:rPr>
        <w:t>the surface of form</w:t>
      </w:r>
      <w:r w:rsidR="00BF0A16" w:rsidRPr="008A6428">
        <w:rPr>
          <w:sz w:val="28"/>
          <w:szCs w:val="28"/>
          <w:lang w:val="en-US"/>
        </w:rPr>
        <w:t xml:space="preserve">ed elements </w:t>
      </w:r>
      <w:r w:rsidRPr="008A6428">
        <w:rPr>
          <w:sz w:val="28"/>
          <w:szCs w:val="28"/>
          <w:lang w:val="en-US"/>
        </w:rPr>
        <w:t xml:space="preserve">are of </w:t>
      </w:r>
      <w:r w:rsidR="00BF0A16" w:rsidRPr="008A6428">
        <w:rPr>
          <w:sz w:val="28"/>
          <w:szCs w:val="28"/>
          <w:lang w:val="en-US"/>
        </w:rPr>
        <w:t xml:space="preserve">practical </w:t>
      </w:r>
      <w:r w:rsidRPr="008A6428">
        <w:rPr>
          <w:sz w:val="28"/>
          <w:szCs w:val="28"/>
          <w:lang w:val="en-US"/>
        </w:rPr>
        <w:t>importance</w:t>
      </w:r>
      <w:r w:rsidR="001277CF" w:rsidRPr="008A6428">
        <w:rPr>
          <w:sz w:val="28"/>
          <w:szCs w:val="28"/>
          <w:lang w:val="en-US"/>
        </w:rPr>
        <w:t xml:space="preserve"> because they cause</w:t>
      </w:r>
      <w:r w:rsidR="00BF0A16" w:rsidRPr="008A6428">
        <w:rPr>
          <w:sz w:val="28"/>
          <w:szCs w:val="28"/>
          <w:lang w:val="en-US"/>
        </w:rPr>
        <w:t xml:space="preserve"> isoimmunization (isosensibilization) </w:t>
      </w:r>
      <w:r w:rsidR="00BF0A16" w:rsidRPr="008A6428">
        <w:rPr>
          <w:sz w:val="28"/>
          <w:szCs w:val="28"/>
          <w:lang w:val="en-US"/>
        </w:rPr>
        <w:lastRenderedPageBreak/>
        <w:t xml:space="preserve">and antibodies </w:t>
      </w:r>
      <w:r w:rsidR="001277CF" w:rsidRPr="008A6428">
        <w:rPr>
          <w:sz w:val="28"/>
          <w:szCs w:val="28"/>
          <w:lang w:val="en-US"/>
        </w:rPr>
        <w:t>connect with these antigens</w:t>
      </w:r>
      <w:r w:rsidR="00405710" w:rsidRPr="008A6428">
        <w:rPr>
          <w:sz w:val="28"/>
          <w:szCs w:val="28"/>
          <w:lang w:val="en-US"/>
        </w:rPr>
        <w:t xml:space="preserve"> during hemotransfusion</w:t>
      </w:r>
      <w:r w:rsidR="00BF0A16" w:rsidRPr="008A6428">
        <w:rPr>
          <w:sz w:val="28"/>
          <w:szCs w:val="28"/>
          <w:lang w:val="en-US"/>
        </w:rPr>
        <w:t>, causing agg</w:t>
      </w:r>
      <w:r w:rsidR="00405710" w:rsidRPr="008A6428">
        <w:rPr>
          <w:sz w:val="28"/>
          <w:szCs w:val="28"/>
          <w:lang w:val="en-US"/>
        </w:rPr>
        <w:t>lutination and</w:t>
      </w:r>
      <w:r w:rsidR="00BF0A16" w:rsidRPr="008A6428">
        <w:rPr>
          <w:sz w:val="28"/>
          <w:szCs w:val="28"/>
          <w:lang w:val="en-US"/>
        </w:rPr>
        <w:t xml:space="preserve"> hemolysis. </w:t>
      </w:r>
    </w:p>
    <w:p w:rsidR="00BF0A16" w:rsidRPr="008A6428" w:rsidRDefault="00BF0A16" w:rsidP="00BF0A16">
      <w:pPr>
        <w:ind w:right="-1" w:firstLine="709"/>
        <w:jc w:val="both"/>
        <w:rPr>
          <w:sz w:val="28"/>
          <w:szCs w:val="28"/>
          <w:lang w:val="en-US"/>
        </w:rPr>
      </w:pPr>
      <w:r w:rsidRPr="008A6428">
        <w:rPr>
          <w:sz w:val="28"/>
          <w:szCs w:val="28"/>
          <w:lang w:val="en-US"/>
        </w:rPr>
        <w:t xml:space="preserve">Agglutinogens of </w:t>
      </w:r>
      <w:r w:rsidR="00405710" w:rsidRPr="008A6428">
        <w:rPr>
          <w:sz w:val="28"/>
          <w:szCs w:val="28"/>
          <w:lang w:val="en-US"/>
        </w:rPr>
        <w:t xml:space="preserve">ABO, Rh-Hr and Kell </w:t>
      </w:r>
      <w:r w:rsidRPr="008A6428">
        <w:rPr>
          <w:sz w:val="28"/>
          <w:szCs w:val="28"/>
          <w:lang w:val="en-US"/>
        </w:rPr>
        <w:t xml:space="preserve">systems </w:t>
      </w:r>
      <w:r w:rsidR="00405710" w:rsidRPr="008A6428">
        <w:rPr>
          <w:sz w:val="28"/>
          <w:szCs w:val="28"/>
          <w:lang w:val="en-US"/>
        </w:rPr>
        <w:t>are located on the surface</w:t>
      </w:r>
      <w:r w:rsidR="001B1283" w:rsidRPr="008A6428">
        <w:rPr>
          <w:sz w:val="28"/>
          <w:szCs w:val="28"/>
          <w:lang w:val="en-US"/>
        </w:rPr>
        <w:t xml:space="preserve"> of formed elements</w:t>
      </w:r>
      <w:r w:rsidR="003402C9" w:rsidRPr="008A6428">
        <w:rPr>
          <w:sz w:val="28"/>
          <w:szCs w:val="28"/>
          <w:lang w:val="en-US"/>
        </w:rPr>
        <w:t xml:space="preserve">, </w:t>
      </w:r>
      <w:r w:rsidR="001B1283" w:rsidRPr="008A6428">
        <w:rPr>
          <w:sz w:val="28"/>
          <w:szCs w:val="28"/>
          <w:lang w:val="en-US"/>
        </w:rPr>
        <w:t xml:space="preserve">that </w:t>
      </w:r>
      <w:r w:rsidR="00405710" w:rsidRPr="008A6428">
        <w:rPr>
          <w:sz w:val="28"/>
          <w:szCs w:val="28"/>
          <w:lang w:val="en-US"/>
        </w:rPr>
        <w:t xml:space="preserve">is why </w:t>
      </w:r>
      <w:r w:rsidR="001B1283" w:rsidRPr="008A6428">
        <w:rPr>
          <w:sz w:val="28"/>
          <w:szCs w:val="28"/>
          <w:lang w:val="en-US"/>
        </w:rPr>
        <w:t>matching</w:t>
      </w:r>
      <w:r w:rsidR="00405710" w:rsidRPr="008A6428">
        <w:rPr>
          <w:sz w:val="28"/>
          <w:szCs w:val="28"/>
          <w:lang w:val="en-US"/>
        </w:rPr>
        <w:t xml:space="preserve"> of </w:t>
      </w:r>
      <w:r w:rsidRPr="008A6428">
        <w:rPr>
          <w:sz w:val="28"/>
          <w:szCs w:val="28"/>
          <w:lang w:val="en-US"/>
        </w:rPr>
        <w:t xml:space="preserve">blood </w:t>
      </w:r>
      <w:r w:rsidR="001B1283" w:rsidRPr="008A6428">
        <w:rPr>
          <w:sz w:val="28"/>
          <w:szCs w:val="28"/>
          <w:lang w:val="en-US"/>
        </w:rPr>
        <w:t xml:space="preserve">is performedaccording to </w:t>
      </w:r>
      <w:r w:rsidRPr="008A6428">
        <w:rPr>
          <w:sz w:val="28"/>
          <w:szCs w:val="28"/>
          <w:lang w:val="en-US"/>
        </w:rPr>
        <w:t>the</w:t>
      </w:r>
      <w:r w:rsidR="001B1283" w:rsidRPr="008A6428">
        <w:rPr>
          <w:sz w:val="28"/>
          <w:szCs w:val="28"/>
          <w:lang w:val="en-US"/>
        </w:rPr>
        <w:t xml:space="preserve"> agglutinogenic</w:t>
      </w:r>
      <w:r w:rsidRPr="008A6428">
        <w:rPr>
          <w:sz w:val="28"/>
          <w:szCs w:val="28"/>
          <w:lang w:val="en-US"/>
        </w:rPr>
        <w:t xml:space="preserve"> systems.</w:t>
      </w:r>
    </w:p>
    <w:p w:rsidR="00BF0A16" w:rsidRPr="008A6428" w:rsidRDefault="001B1283" w:rsidP="001B1283">
      <w:pPr>
        <w:ind w:right="-1" w:firstLine="709"/>
        <w:jc w:val="center"/>
        <w:rPr>
          <w:b/>
          <w:sz w:val="28"/>
          <w:szCs w:val="28"/>
          <w:lang w:val="en-US"/>
        </w:rPr>
      </w:pPr>
      <w:r w:rsidRPr="008A6428">
        <w:rPr>
          <w:b/>
          <w:sz w:val="28"/>
          <w:szCs w:val="28"/>
          <w:lang w:val="en-US"/>
        </w:rPr>
        <w:t>Blood a</w:t>
      </w:r>
      <w:r w:rsidR="00BF0A16" w:rsidRPr="008A6428">
        <w:rPr>
          <w:b/>
          <w:sz w:val="28"/>
          <w:szCs w:val="28"/>
          <w:lang w:val="en-US"/>
        </w:rPr>
        <w:t>ntibodies</w:t>
      </w:r>
    </w:p>
    <w:p w:rsidR="00BF0A16" w:rsidRPr="008A6428" w:rsidRDefault="00BF0A16" w:rsidP="00BF0A16">
      <w:pPr>
        <w:ind w:right="-1" w:firstLine="709"/>
        <w:jc w:val="both"/>
        <w:rPr>
          <w:sz w:val="28"/>
          <w:szCs w:val="28"/>
          <w:lang w:val="en-US"/>
        </w:rPr>
      </w:pPr>
      <w:r w:rsidRPr="008A6428">
        <w:rPr>
          <w:sz w:val="28"/>
          <w:szCs w:val="28"/>
          <w:lang w:val="en-US"/>
        </w:rPr>
        <w:t xml:space="preserve">Group </w:t>
      </w:r>
      <w:r w:rsidR="003402C9" w:rsidRPr="008A6428">
        <w:rPr>
          <w:sz w:val="28"/>
          <w:szCs w:val="28"/>
          <w:lang w:val="en-US"/>
        </w:rPr>
        <w:t>isoantibodies (agglutinins) of</w:t>
      </w:r>
      <w:r w:rsidRPr="008A6428">
        <w:rPr>
          <w:sz w:val="28"/>
          <w:szCs w:val="28"/>
          <w:lang w:val="en-US"/>
        </w:rPr>
        <w:t xml:space="preserve"> blood represent the gamma-globulin molecules forming 5 classes. </w:t>
      </w:r>
      <w:r w:rsidR="003402C9" w:rsidRPr="008A6428">
        <w:rPr>
          <w:sz w:val="28"/>
          <w:szCs w:val="28"/>
          <w:lang w:val="en-US"/>
        </w:rPr>
        <w:t>The most significant are g</w:t>
      </w:r>
      <w:r w:rsidRPr="008A6428">
        <w:rPr>
          <w:sz w:val="28"/>
          <w:szCs w:val="28"/>
          <w:lang w:val="en-US"/>
        </w:rPr>
        <w:t xml:space="preserve">roup antibodies of </w:t>
      </w:r>
      <w:r w:rsidR="003402C9" w:rsidRPr="008A6428">
        <w:rPr>
          <w:sz w:val="28"/>
          <w:szCs w:val="28"/>
          <w:lang w:val="en-US"/>
        </w:rPr>
        <w:t>IgM, IgG, IgA classes.</w:t>
      </w:r>
    </w:p>
    <w:p w:rsidR="00BF0A16" w:rsidRPr="008A6428" w:rsidRDefault="003402C9" w:rsidP="00BF0A16">
      <w:pPr>
        <w:ind w:right="-1" w:firstLine="709"/>
        <w:jc w:val="both"/>
        <w:rPr>
          <w:sz w:val="28"/>
          <w:szCs w:val="28"/>
          <w:lang w:val="en-US"/>
        </w:rPr>
      </w:pPr>
      <w:r w:rsidRPr="008A6428">
        <w:rPr>
          <w:b/>
          <w:sz w:val="28"/>
          <w:szCs w:val="28"/>
          <w:lang w:val="en-US"/>
        </w:rPr>
        <w:t>A</w:t>
      </w:r>
      <w:r w:rsidR="00BF0A16" w:rsidRPr="008A6428">
        <w:rPr>
          <w:b/>
          <w:sz w:val="28"/>
          <w:szCs w:val="28"/>
          <w:lang w:val="en-US"/>
        </w:rPr>
        <w:t>gglutinins</w:t>
      </w:r>
      <w:r w:rsidRPr="008A6428">
        <w:rPr>
          <w:sz w:val="28"/>
          <w:szCs w:val="28"/>
          <w:lang w:val="en-US"/>
        </w:rPr>
        <w:t xml:space="preserve"> have an</w:t>
      </w:r>
      <w:r w:rsidR="00BF0A16" w:rsidRPr="008A6428">
        <w:rPr>
          <w:sz w:val="28"/>
          <w:szCs w:val="28"/>
          <w:lang w:val="en-US"/>
        </w:rPr>
        <w:t xml:space="preserve"> ability to agglutinate </w:t>
      </w:r>
      <w:r w:rsidRPr="008A6428">
        <w:rPr>
          <w:sz w:val="28"/>
          <w:szCs w:val="28"/>
          <w:lang w:val="en-US"/>
        </w:rPr>
        <w:t xml:space="preserve">homonymous blood </w:t>
      </w:r>
      <w:r w:rsidR="00BF0A16" w:rsidRPr="008A6428">
        <w:rPr>
          <w:sz w:val="28"/>
          <w:szCs w:val="28"/>
          <w:lang w:val="en-US"/>
        </w:rPr>
        <w:t>antigens</w:t>
      </w:r>
      <w:r w:rsidRPr="008A6428">
        <w:rPr>
          <w:sz w:val="28"/>
          <w:szCs w:val="28"/>
          <w:lang w:val="en-US"/>
        </w:rPr>
        <w:t xml:space="preserve"> (property of</w:t>
      </w:r>
      <w:r w:rsidR="00BF0A16" w:rsidRPr="008A6428">
        <w:rPr>
          <w:b/>
          <w:sz w:val="28"/>
          <w:szCs w:val="28"/>
          <w:lang w:val="en-US"/>
        </w:rPr>
        <w:t>agglutin</w:t>
      </w:r>
      <w:r w:rsidRPr="008A6428">
        <w:rPr>
          <w:b/>
          <w:sz w:val="28"/>
          <w:szCs w:val="28"/>
          <w:lang w:val="en-US"/>
        </w:rPr>
        <w:t>ability</w:t>
      </w:r>
      <w:r w:rsidR="00BF0A16" w:rsidRPr="008A6428">
        <w:rPr>
          <w:sz w:val="28"/>
          <w:szCs w:val="28"/>
          <w:lang w:val="en-US"/>
        </w:rPr>
        <w:t xml:space="preserve">) – </w:t>
      </w:r>
      <w:r w:rsidRPr="008A6428">
        <w:rPr>
          <w:sz w:val="28"/>
          <w:szCs w:val="28"/>
          <w:lang w:val="en-US"/>
        </w:rPr>
        <w:t>sludging of the blood and destruction of erythrocytes developing</w:t>
      </w:r>
      <w:r w:rsidR="00BF0A16" w:rsidRPr="008A6428">
        <w:rPr>
          <w:sz w:val="28"/>
          <w:szCs w:val="28"/>
          <w:lang w:val="en-US"/>
        </w:rPr>
        <w:t xml:space="preserve"> in a few minutes or hours. Other cytolysins (hemolysins), being fixed on erythrocytes, leucocytes or thrombocytes cause their hemolysis without</w:t>
      </w:r>
      <w:r w:rsidRPr="008A6428">
        <w:rPr>
          <w:sz w:val="28"/>
          <w:szCs w:val="28"/>
          <w:lang w:val="en-US"/>
        </w:rPr>
        <w:t xml:space="preserve"> sludging</w:t>
      </w:r>
      <w:r w:rsidR="00BF0A16" w:rsidRPr="008A6428">
        <w:rPr>
          <w:sz w:val="28"/>
          <w:szCs w:val="28"/>
          <w:lang w:val="en-US"/>
        </w:rPr>
        <w:t xml:space="preserve">, but with obligatory participation of a complement. </w:t>
      </w:r>
      <w:r w:rsidR="00A73AF0" w:rsidRPr="008A6428">
        <w:rPr>
          <w:sz w:val="28"/>
          <w:szCs w:val="28"/>
          <w:lang w:val="en-US"/>
        </w:rPr>
        <w:t xml:space="preserve"> Antierythrocytic</w:t>
      </w:r>
      <w:r w:rsidR="00BF0A16" w:rsidRPr="008A6428">
        <w:rPr>
          <w:sz w:val="28"/>
          <w:szCs w:val="28"/>
          <w:lang w:val="en-US"/>
        </w:rPr>
        <w:t xml:space="preserve"> agglutinins </w:t>
      </w:r>
      <w:r w:rsidR="00A73AF0" w:rsidRPr="008A6428">
        <w:rPr>
          <w:sz w:val="28"/>
          <w:szCs w:val="28"/>
          <w:lang w:val="en-US"/>
        </w:rPr>
        <w:t>are of the most practical importance</w:t>
      </w:r>
      <w:r w:rsidR="00BF0A16" w:rsidRPr="008A6428">
        <w:rPr>
          <w:sz w:val="28"/>
          <w:szCs w:val="28"/>
          <w:lang w:val="en-US"/>
        </w:rPr>
        <w:t xml:space="preserve">. </w:t>
      </w:r>
    </w:p>
    <w:p w:rsidR="00BF0A16" w:rsidRPr="008A6428" w:rsidRDefault="00351921" w:rsidP="00351921">
      <w:pPr>
        <w:ind w:right="-1" w:firstLine="708"/>
        <w:jc w:val="both"/>
        <w:rPr>
          <w:sz w:val="28"/>
          <w:szCs w:val="28"/>
          <w:lang w:val="en-US"/>
        </w:rPr>
      </w:pPr>
      <w:r w:rsidRPr="008A6428">
        <w:rPr>
          <w:sz w:val="28"/>
          <w:szCs w:val="28"/>
          <w:lang w:val="en-US"/>
        </w:rPr>
        <w:t>According to the mechanism of formation antibodies are divided into natural, or congenital (α- and  β</w:t>
      </w:r>
      <w:r w:rsidR="00BF0A16" w:rsidRPr="008A6428">
        <w:rPr>
          <w:sz w:val="28"/>
          <w:szCs w:val="28"/>
          <w:lang w:val="en-US"/>
        </w:rPr>
        <w:t xml:space="preserve">-agglutinins which are genetically caused and existing </w:t>
      </w:r>
      <w:r w:rsidRPr="008A6428">
        <w:rPr>
          <w:sz w:val="28"/>
          <w:szCs w:val="28"/>
          <w:lang w:val="en-US"/>
        </w:rPr>
        <w:t>throughout lifetime</w:t>
      </w:r>
      <w:r w:rsidR="00BF0A16" w:rsidRPr="008A6428">
        <w:rPr>
          <w:sz w:val="28"/>
          <w:szCs w:val="28"/>
          <w:lang w:val="en-US"/>
        </w:rPr>
        <w:t xml:space="preserve">, for example) and immune, or acquired (some people </w:t>
      </w:r>
      <w:r w:rsidRPr="008A6428">
        <w:rPr>
          <w:sz w:val="28"/>
          <w:szCs w:val="28"/>
          <w:lang w:val="en-US"/>
        </w:rPr>
        <w:t xml:space="preserve">get them </w:t>
      </w:r>
      <w:r w:rsidR="00BF0A16" w:rsidRPr="008A6428">
        <w:rPr>
          <w:sz w:val="28"/>
          <w:szCs w:val="28"/>
          <w:lang w:val="en-US"/>
        </w:rPr>
        <w:t>as a result of immunization by</w:t>
      </w:r>
      <w:r w:rsidRPr="008A6428">
        <w:rPr>
          <w:sz w:val="28"/>
          <w:szCs w:val="28"/>
          <w:lang w:val="en-US"/>
        </w:rPr>
        <w:t xml:space="preserve"> nonshared blood antigens</w:t>
      </w:r>
      <w:r w:rsidR="00BF0A16" w:rsidRPr="008A6428">
        <w:rPr>
          <w:sz w:val="28"/>
          <w:szCs w:val="28"/>
          <w:lang w:val="en-US"/>
        </w:rPr>
        <w:t xml:space="preserve">, for example, anti-A, anti-Rh agglutinins). </w:t>
      </w:r>
    </w:p>
    <w:p w:rsidR="00BF0A16" w:rsidRPr="008A6428" w:rsidRDefault="00351921" w:rsidP="00BF0A16">
      <w:pPr>
        <w:ind w:right="-1" w:firstLine="709"/>
        <w:jc w:val="both"/>
        <w:rPr>
          <w:sz w:val="28"/>
          <w:szCs w:val="28"/>
          <w:lang w:val="en-US"/>
        </w:rPr>
      </w:pPr>
      <w:r w:rsidRPr="008A6428">
        <w:rPr>
          <w:sz w:val="28"/>
          <w:szCs w:val="28"/>
          <w:lang w:val="en-US"/>
        </w:rPr>
        <w:t>The following</w:t>
      </w:r>
      <w:r w:rsidR="00BF0A16" w:rsidRPr="008A6428">
        <w:rPr>
          <w:sz w:val="28"/>
          <w:szCs w:val="28"/>
          <w:lang w:val="en-US"/>
        </w:rPr>
        <w:t xml:space="preserve"> ways of immunization are possible: </w:t>
      </w:r>
    </w:p>
    <w:p w:rsidR="00BF0A16" w:rsidRPr="008A6428" w:rsidRDefault="006A6748" w:rsidP="00BF0A16">
      <w:pPr>
        <w:ind w:right="-1" w:firstLine="709"/>
        <w:jc w:val="both"/>
        <w:rPr>
          <w:sz w:val="28"/>
          <w:szCs w:val="28"/>
          <w:lang w:val="en-US"/>
        </w:rPr>
      </w:pPr>
      <w:r w:rsidRPr="008A6428">
        <w:rPr>
          <w:sz w:val="28"/>
          <w:szCs w:val="28"/>
          <w:lang w:val="en-US"/>
        </w:rPr>
        <w:t xml:space="preserve">Mismatch blood </w:t>
      </w:r>
      <w:r w:rsidR="00BF0A16" w:rsidRPr="008A6428">
        <w:rPr>
          <w:sz w:val="28"/>
          <w:szCs w:val="28"/>
          <w:lang w:val="en-US"/>
        </w:rPr>
        <w:t xml:space="preserve">transfusion– a transfusion way; </w:t>
      </w:r>
    </w:p>
    <w:p w:rsidR="00BF0A16" w:rsidRPr="008A6428" w:rsidRDefault="006A6748" w:rsidP="00BF0A16">
      <w:pPr>
        <w:ind w:right="-1" w:firstLine="709"/>
        <w:jc w:val="both"/>
        <w:rPr>
          <w:sz w:val="28"/>
          <w:szCs w:val="28"/>
          <w:lang w:val="en-US"/>
        </w:rPr>
      </w:pPr>
      <w:r w:rsidRPr="008A6428">
        <w:rPr>
          <w:sz w:val="28"/>
          <w:szCs w:val="28"/>
          <w:lang w:val="en-US"/>
        </w:rPr>
        <w:t>T</w:t>
      </w:r>
      <w:r w:rsidR="00BF0A16" w:rsidRPr="008A6428">
        <w:rPr>
          <w:sz w:val="28"/>
          <w:szCs w:val="28"/>
          <w:lang w:val="en-US"/>
        </w:rPr>
        <w:t>ransplacental way - (mother</w:t>
      </w:r>
      <w:r w:rsidRPr="008A6428">
        <w:rPr>
          <w:sz w:val="28"/>
          <w:szCs w:val="28"/>
          <w:lang w:val="en-US"/>
        </w:rPr>
        <w:t xml:space="preserve"> is Rh-negative, </w:t>
      </w:r>
      <w:r w:rsidR="00BF0A16" w:rsidRPr="008A6428">
        <w:rPr>
          <w:sz w:val="28"/>
          <w:szCs w:val="28"/>
          <w:lang w:val="en-US"/>
        </w:rPr>
        <w:t xml:space="preserve">fetus </w:t>
      </w:r>
      <w:r w:rsidRPr="008A6428">
        <w:rPr>
          <w:sz w:val="28"/>
          <w:szCs w:val="28"/>
          <w:lang w:val="en-US"/>
        </w:rPr>
        <w:t xml:space="preserve">is </w:t>
      </w:r>
      <w:r w:rsidR="00BF0A16" w:rsidRPr="008A6428">
        <w:rPr>
          <w:sz w:val="28"/>
          <w:szCs w:val="28"/>
          <w:lang w:val="en-US"/>
        </w:rPr>
        <w:t xml:space="preserve">Rh-positive). </w:t>
      </w:r>
    </w:p>
    <w:p w:rsidR="00BF0A16" w:rsidRPr="008A6428" w:rsidRDefault="006A6748" w:rsidP="00BF0A16">
      <w:pPr>
        <w:ind w:right="-1" w:firstLine="709"/>
        <w:jc w:val="both"/>
        <w:rPr>
          <w:sz w:val="28"/>
          <w:szCs w:val="28"/>
          <w:lang w:val="en-US"/>
        </w:rPr>
      </w:pPr>
      <w:r w:rsidRPr="008A6428">
        <w:rPr>
          <w:sz w:val="28"/>
          <w:szCs w:val="28"/>
          <w:lang w:val="en-US"/>
        </w:rPr>
        <w:t>O</w:t>
      </w:r>
      <w:r w:rsidR="00BF0A16" w:rsidRPr="008A6428">
        <w:rPr>
          <w:sz w:val="28"/>
          <w:szCs w:val="28"/>
          <w:lang w:val="en-US"/>
        </w:rPr>
        <w:t>rgan</w:t>
      </w:r>
      <w:r w:rsidRPr="008A6428">
        <w:rPr>
          <w:sz w:val="28"/>
          <w:szCs w:val="28"/>
          <w:lang w:val="en-US"/>
        </w:rPr>
        <w:t>s andtissues transplantation</w:t>
      </w:r>
      <w:r w:rsidR="00BF0A16" w:rsidRPr="008A6428">
        <w:rPr>
          <w:sz w:val="28"/>
          <w:szCs w:val="28"/>
          <w:lang w:val="en-US"/>
        </w:rPr>
        <w:t xml:space="preserve"> withou</w:t>
      </w:r>
      <w:r w:rsidRPr="008A6428">
        <w:rPr>
          <w:sz w:val="28"/>
          <w:szCs w:val="28"/>
          <w:lang w:val="en-US"/>
        </w:rPr>
        <w:t xml:space="preserve">t their group compatibility – </w:t>
      </w:r>
      <w:r w:rsidR="00BF0A16" w:rsidRPr="008A6428">
        <w:rPr>
          <w:sz w:val="28"/>
          <w:szCs w:val="28"/>
          <w:lang w:val="en-US"/>
        </w:rPr>
        <w:t>transplant</w:t>
      </w:r>
      <w:r w:rsidRPr="008A6428">
        <w:rPr>
          <w:sz w:val="28"/>
          <w:szCs w:val="28"/>
          <w:lang w:val="en-US"/>
        </w:rPr>
        <w:t>ation</w:t>
      </w:r>
      <w:r w:rsidR="00BF0A16" w:rsidRPr="008A6428">
        <w:rPr>
          <w:sz w:val="28"/>
          <w:szCs w:val="28"/>
          <w:lang w:val="en-US"/>
        </w:rPr>
        <w:t xml:space="preserve"> way; </w:t>
      </w:r>
    </w:p>
    <w:p w:rsidR="00BF0A16" w:rsidRPr="008A6428" w:rsidRDefault="006A6748" w:rsidP="00BF0A16">
      <w:pPr>
        <w:ind w:right="-1" w:firstLine="709"/>
        <w:jc w:val="both"/>
        <w:rPr>
          <w:sz w:val="28"/>
          <w:szCs w:val="28"/>
          <w:lang w:val="en-US"/>
        </w:rPr>
      </w:pPr>
      <w:r w:rsidRPr="008A6428">
        <w:rPr>
          <w:sz w:val="28"/>
          <w:szCs w:val="28"/>
          <w:lang w:val="en-US"/>
        </w:rPr>
        <w:t>Vaccines and s</w:t>
      </w:r>
      <w:r w:rsidR="00BF0A16" w:rsidRPr="008A6428">
        <w:rPr>
          <w:sz w:val="28"/>
          <w:szCs w:val="28"/>
          <w:lang w:val="en-US"/>
        </w:rPr>
        <w:t xml:space="preserve">erums </w:t>
      </w:r>
      <w:r w:rsidRPr="008A6428">
        <w:rPr>
          <w:sz w:val="28"/>
          <w:szCs w:val="28"/>
          <w:lang w:val="en-US"/>
        </w:rPr>
        <w:t xml:space="preserve">administration – </w:t>
      </w:r>
      <w:r w:rsidR="00BF0A16" w:rsidRPr="008A6428">
        <w:rPr>
          <w:sz w:val="28"/>
          <w:szCs w:val="28"/>
          <w:lang w:val="en-US"/>
        </w:rPr>
        <w:t xml:space="preserve">injection way; </w:t>
      </w:r>
    </w:p>
    <w:p w:rsidR="00BF0A16" w:rsidRPr="008A6428" w:rsidRDefault="006A6748" w:rsidP="00BF0A16">
      <w:pPr>
        <w:ind w:right="-1" w:firstLine="709"/>
        <w:jc w:val="both"/>
        <w:rPr>
          <w:sz w:val="28"/>
          <w:szCs w:val="28"/>
          <w:lang w:val="en-US"/>
        </w:rPr>
      </w:pPr>
      <w:r w:rsidRPr="008A6428">
        <w:rPr>
          <w:sz w:val="28"/>
          <w:szCs w:val="28"/>
          <w:lang w:val="en-US"/>
        </w:rPr>
        <w:t xml:space="preserve">Food </w:t>
      </w:r>
      <w:r w:rsidR="00BF0A16" w:rsidRPr="008A6428">
        <w:rPr>
          <w:sz w:val="28"/>
          <w:szCs w:val="28"/>
          <w:lang w:val="en-US"/>
        </w:rPr>
        <w:t>immunization</w:t>
      </w:r>
      <w:r w:rsidRPr="008A6428">
        <w:rPr>
          <w:sz w:val="28"/>
          <w:szCs w:val="28"/>
          <w:lang w:val="en-US"/>
        </w:rPr>
        <w:t xml:space="preserve"> –</w:t>
      </w:r>
      <w:r w:rsidR="00BF0A16" w:rsidRPr="008A6428">
        <w:rPr>
          <w:sz w:val="28"/>
          <w:szCs w:val="28"/>
          <w:lang w:val="en-US"/>
        </w:rPr>
        <w:t xml:space="preserve"> enteral way.</w:t>
      </w:r>
    </w:p>
    <w:p w:rsidR="00BF0A16" w:rsidRPr="008A6428" w:rsidRDefault="000E27BD" w:rsidP="00BF0A16">
      <w:pPr>
        <w:ind w:right="-1" w:firstLine="709"/>
        <w:jc w:val="both"/>
        <w:rPr>
          <w:sz w:val="28"/>
          <w:szCs w:val="28"/>
          <w:lang w:val="en-US"/>
        </w:rPr>
      </w:pPr>
      <w:r w:rsidRPr="008A6428">
        <w:rPr>
          <w:sz w:val="28"/>
          <w:szCs w:val="28"/>
          <w:lang w:val="en-US"/>
        </w:rPr>
        <w:t>According to the temperature</w:t>
      </w:r>
      <w:r w:rsidR="00BF0A16" w:rsidRPr="008A6428">
        <w:rPr>
          <w:sz w:val="28"/>
          <w:szCs w:val="28"/>
          <w:lang w:val="en-US"/>
        </w:rPr>
        <w:t xml:space="preserve"> of activity agglutinins can be cold or </w:t>
      </w:r>
      <w:r w:rsidRPr="008A6428">
        <w:rPr>
          <w:sz w:val="28"/>
          <w:szCs w:val="28"/>
          <w:lang w:val="en-US"/>
        </w:rPr>
        <w:t>warm.</w:t>
      </w:r>
    </w:p>
    <w:p w:rsidR="00BF0A16" w:rsidRPr="008A6428" w:rsidRDefault="00BF0A16" w:rsidP="00BF0A16">
      <w:pPr>
        <w:ind w:right="-1" w:firstLine="709"/>
        <w:jc w:val="both"/>
        <w:rPr>
          <w:sz w:val="28"/>
          <w:szCs w:val="28"/>
          <w:lang w:val="en-US"/>
        </w:rPr>
      </w:pPr>
      <w:r w:rsidRPr="008A6428">
        <w:rPr>
          <w:sz w:val="28"/>
          <w:szCs w:val="28"/>
          <w:lang w:val="en-US"/>
        </w:rPr>
        <w:t>Cold antibodies (for exampl</w:t>
      </w:r>
      <w:r w:rsidR="000E27BD" w:rsidRPr="008A6428">
        <w:rPr>
          <w:sz w:val="28"/>
          <w:szCs w:val="28"/>
          <w:lang w:val="en-US"/>
        </w:rPr>
        <w:t>e, α and β) are most active at</w:t>
      </w:r>
      <w:r w:rsidRPr="008A6428">
        <w:rPr>
          <w:sz w:val="28"/>
          <w:szCs w:val="28"/>
          <w:lang w:val="en-US"/>
        </w:rPr>
        <w:t xml:space="preserve"> temperature of +4 ° - +</w:t>
      </w:r>
      <w:smartTag w:uri="urn:schemas-microsoft-com:office:smarttags" w:element="metricconverter">
        <w:smartTagPr>
          <w:attr w:name="ProductID" w:val="6 °C"/>
        </w:smartTagPr>
        <w:r w:rsidRPr="008A6428">
          <w:rPr>
            <w:sz w:val="28"/>
            <w:szCs w:val="28"/>
            <w:lang w:val="en-US"/>
          </w:rPr>
          <w:t>6 °C</w:t>
        </w:r>
      </w:smartTag>
      <w:r w:rsidR="000E27BD" w:rsidRPr="008A6428">
        <w:rPr>
          <w:sz w:val="28"/>
          <w:szCs w:val="28"/>
          <w:lang w:val="en-US"/>
        </w:rPr>
        <w:t xml:space="preserve"> (reaction is also possible at </w:t>
      </w:r>
      <w:r w:rsidRPr="008A6428">
        <w:rPr>
          <w:sz w:val="28"/>
          <w:szCs w:val="28"/>
          <w:lang w:val="en-US"/>
        </w:rPr>
        <w:t xml:space="preserve">temperature </w:t>
      </w:r>
      <w:r w:rsidR="000E27BD" w:rsidRPr="008A6428">
        <w:rPr>
          <w:sz w:val="28"/>
          <w:szCs w:val="28"/>
          <w:lang w:val="en-US"/>
        </w:rPr>
        <w:t xml:space="preserve">below </w:t>
      </w:r>
      <w:r w:rsidRPr="008A6428">
        <w:rPr>
          <w:sz w:val="28"/>
          <w:szCs w:val="28"/>
          <w:lang w:val="en-US"/>
        </w:rPr>
        <w:t>+25 ° - +</w:t>
      </w:r>
      <w:smartTag w:uri="urn:schemas-microsoft-com:office:smarttags" w:element="metricconverter">
        <w:smartTagPr>
          <w:attr w:name="ProductID" w:val="30 °C"/>
        </w:smartTagPr>
        <w:r w:rsidRPr="008A6428">
          <w:rPr>
            <w:sz w:val="28"/>
            <w:szCs w:val="28"/>
            <w:lang w:val="en-US"/>
          </w:rPr>
          <w:t>30 °C</w:t>
        </w:r>
      </w:smartTag>
      <w:r w:rsidR="000E27BD" w:rsidRPr="008A6428">
        <w:rPr>
          <w:sz w:val="28"/>
          <w:szCs w:val="28"/>
          <w:lang w:val="en-US"/>
        </w:rPr>
        <w:t>) and aren't active at</w:t>
      </w:r>
      <w:r w:rsidRPr="008A6428">
        <w:rPr>
          <w:sz w:val="28"/>
          <w:szCs w:val="28"/>
          <w:lang w:val="en-US"/>
        </w:rPr>
        <w:t xml:space="preserve"> temperature of +</w:t>
      </w:r>
      <w:smartTag w:uri="urn:schemas-microsoft-com:office:smarttags" w:element="metricconverter">
        <w:smartTagPr>
          <w:attr w:name="ProductID" w:val="37 °C"/>
        </w:smartTagPr>
        <w:r w:rsidRPr="008A6428">
          <w:rPr>
            <w:sz w:val="28"/>
            <w:szCs w:val="28"/>
            <w:lang w:val="en-US"/>
          </w:rPr>
          <w:t>37 °C</w:t>
        </w:r>
      </w:smartTag>
      <w:r w:rsidRPr="008A6428">
        <w:rPr>
          <w:sz w:val="28"/>
          <w:szCs w:val="28"/>
          <w:lang w:val="en-US"/>
        </w:rPr>
        <w:t xml:space="preserve"> and above. That is why </w:t>
      </w:r>
      <w:r w:rsidR="000E27BD" w:rsidRPr="008A6428">
        <w:rPr>
          <w:sz w:val="28"/>
          <w:szCs w:val="28"/>
          <w:lang w:val="en-US"/>
        </w:rPr>
        <w:t xml:space="preserve">determination of a blood type using an ABO blood group system </w:t>
      </w:r>
      <w:r w:rsidRPr="008A6428">
        <w:rPr>
          <w:sz w:val="28"/>
          <w:szCs w:val="28"/>
          <w:lang w:val="en-US"/>
        </w:rPr>
        <w:t xml:space="preserve">is carried out at </w:t>
      </w:r>
      <w:r w:rsidR="000E27BD" w:rsidRPr="008A6428">
        <w:rPr>
          <w:sz w:val="28"/>
          <w:szCs w:val="28"/>
          <w:lang w:val="en-US"/>
        </w:rPr>
        <w:t>r</w:t>
      </w:r>
      <w:r w:rsidRPr="008A6428">
        <w:rPr>
          <w:sz w:val="28"/>
          <w:szCs w:val="28"/>
          <w:lang w:val="en-US"/>
        </w:rPr>
        <w:t>oom</w:t>
      </w:r>
      <w:r w:rsidR="000E27BD" w:rsidRPr="008A6428">
        <w:rPr>
          <w:sz w:val="28"/>
          <w:szCs w:val="28"/>
          <w:lang w:val="en-US"/>
        </w:rPr>
        <w:t xml:space="preserve"> temperature. Warm antibodies</w:t>
      </w:r>
      <w:r w:rsidRPr="008A6428">
        <w:rPr>
          <w:sz w:val="28"/>
          <w:szCs w:val="28"/>
          <w:lang w:val="en-US"/>
        </w:rPr>
        <w:t xml:space="preserve"> (for example, antirezusly a</w:t>
      </w:r>
      <w:r w:rsidR="000E27BD" w:rsidRPr="008A6428">
        <w:rPr>
          <w:sz w:val="28"/>
          <w:szCs w:val="28"/>
          <w:lang w:val="en-US"/>
        </w:rPr>
        <w:t>ntibodies), are more active at</w:t>
      </w:r>
      <w:r w:rsidRPr="008A6428">
        <w:rPr>
          <w:sz w:val="28"/>
          <w:szCs w:val="28"/>
          <w:lang w:val="en-US"/>
        </w:rPr>
        <w:t xml:space="preserve"> temperature of +</w:t>
      </w:r>
      <w:smartTag w:uri="urn:schemas-microsoft-com:office:smarttags" w:element="metricconverter">
        <w:smartTagPr>
          <w:attr w:name="ProductID" w:val="37 °C"/>
        </w:smartTagPr>
        <w:r w:rsidRPr="008A6428">
          <w:rPr>
            <w:sz w:val="28"/>
            <w:szCs w:val="28"/>
            <w:lang w:val="en-US"/>
          </w:rPr>
          <w:t>37 °C</w:t>
        </w:r>
      </w:smartTag>
      <w:r w:rsidRPr="008A6428">
        <w:rPr>
          <w:sz w:val="28"/>
          <w:szCs w:val="28"/>
          <w:lang w:val="en-US"/>
        </w:rPr>
        <w:t xml:space="preserve"> and above. In this regard </w:t>
      </w:r>
      <w:r w:rsidR="000E27BD" w:rsidRPr="008A6428">
        <w:rPr>
          <w:sz w:val="28"/>
          <w:szCs w:val="28"/>
          <w:lang w:val="en-US"/>
        </w:rPr>
        <w:t xml:space="preserve">determination of rhesus </w:t>
      </w:r>
      <w:r w:rsidRPr="008A6428">
        <w:rPr>
          <w:sz w:val="28"/>
          <w:szCs w:val="28"/>
          <w:lang w:val="en-US"/>
        </w:rPr>
        <w:t>is c</w:t>
      </w:r>
      <w:r w:rsidR="000E27BD" w:rsidRPr="008A6428">
        <w:rPr>
          <w:sz w:val="28"/>
          <w:szCs w:val="28"/>
          <w:lang w:val="en-US"/>
        </w:rPr>
        <w:t>arried out at</w:t>
      </w:r>
      <w:r w:rsidRPr="008A6428">
        <w:rPr>
          <w:sz w:val="28"/>
          <w:szCs w:val="28"/>
          <w:lang w:val="en-US"/>
        </w:rPr>
        <w:t xml:space="preserve"> temperature of +46 ° - +</w:t>
      </w:r>
      <w:smartTag w:uri="urn:schemas-microsoft-com:office:smarttags" w:element="metricconverter">
        <w:smartTagPr>
          <w:attr w:name="ProductID" w:val="48 °C"/>
        </w:smartTagPr>
        <w:r w:rsidRPr="008A6428">
          <w:rPr>
            <w:sz w:val="28"/>
            <w:szCs w:val="28"/>
            <w:lang w:val="en-US"/>
          </w:rPr>
          <w:t>48 °C</w:t>
        </w:r>
      </w:smartTag>
      <w:r w:rsidRPr="008A6428">
        <w:rPr>
          <w:sz w:val="28"/>
          <w:szCs w:val="28"/>
          <w:lang w:val="en-US"/>
        </w:rPr>
        <w:t xml:space="preserve">. </w:t>
      </w:r>
    </w:p>
    <w:p w:rsidR="00BF0A16" w:rsidRPr="008A6428" w:rsidRDefault="00BF0A16" w:rsidP="00BF0A16">
      <w:pPr>
        <w:ind w:right="-1" w:firstLine="709"/>
        <w:jc w:val="both"/>
        <w:rPr>
          <w:sz w:val="28"/>
          <w:szCs w:val="28"/>
          <w:lang w:val="en-US"/>
        </w:rPr>
      </w:pPr>
      <w:r w:rsidRPr="008A6428">
        <w:rPr>
          <w:sz w:val="28"/>
          <w:szCs w:val="28"/>
          <w:lang w:val="en-US"/>
        </w:rPr>
        <w:t>Depending on medium in which aggluti</w:t>
      </w:r>
      <w:r w:rsidR="000E27BD" w:rsidRPr="008A6428">
        <w:rPr>
          <w:sz w:val="28"/>
          <w:szCs w:val="28"/>
          <w:lang w:val="en-US"/>
        </w:rPr>
        <w:t>nins cause agglutination reaction</w:t>
      </w:r>
      <w:r w:rsidRPr="008A6428">
        <w:rPr>
          <w:sz w:val="28"/>
          <w:szCs w:val="28"/>
          <w:lang w:val="en-US"/>
        </w:rPr>
        <w:t xml:space="preserve"> of the corresponding a</w:t>
      </w:r>
      <w:r w:rsidR="00B870E0" w:rsidRPr="008A6428">
        <w:rPr>
          <w:sz w:val="28"/>
          <w:szCs w:val="28"/>
          <w:lang w:val="en-US"/>
        </w:rPr>
        <w:t>gglutinogens, they are divided</w:t>
      </w:r>
      <w:r w:rsidRPr="008A6428">
        <w:rPr>
          <w:sz w:val="28"/>
          <w:szCs w:val="28"/>
          <w:lang w:val="en-US"/>
        </w:rPr>
        <w:t xml:space="preserve"> into full and incomplete antibodies. </w:t>
      </w:r>
    </w:p>
    <w:p w:rsidR="000E27BD" w:rsidRPr="008A6428" w:rsidRDefault="00BF0A16" w:rsidP="00BF0A16">
      <w:pPr>
        <w:ind w:right="-1" w:firstLine="709"/>
        <w:jc w:val="both"/>
        <w:rPr>
          <w:b/>
          <w:sz w:val="28"/>
          <w:szCs w:val="28"/>
          <w:lang w:val="en-US"/>
        </w:rPr>
      </w:pPr>
      <w:r w:rsidRPr="008A6428">
        <w:rPr>
          <w:b/>
          <w:sz w:val="28"/>
          <w:szCs w:val="28"/>
          <w:lang w:val="en-US"/>
        </w:rPr>
        <w:t xml:space="preserve">General characteristic of system of </w:t>
      </w:r>
      <w:r w:rsidR="000E27BD" w:rsidRPr="008A6428">
        <w:rPr>
          <w:b/>
          <w:sz w:val="28"/>
          <w:szCs w:val="28"/>
          <w:lang w:val="en-US"/>
        </w:rPr>
        <w:t xml:space="preserve">ABO blood group system </w:t>
      </w:r>
    </w:p>
    <w:p w:rsidR="00BF0A16" w:rsidRPr="008A6428" w:rsidRDefault="00BF0A16" w:rsidP="00BF0A16">
      <w:pPr>
        <w:ind w:right="-1" w:firstLine="709"/>
        <w:jc w:val="both"/>
        <w:rPr>
          <w:sz w:val="28"/>
          <w:szCs w:val="28"/>
          <w:lang w:val="en-US"/>
        </w:rPr>
      </w:pPr>
      <w:r w:rsidRPr="008A6428">
        <w:rPr>
          <w:sz w:val="28"/>
          <w:szCs w:val="28"/>
          <w:lang w:val="en-US"/>
        </w:rPr>
        <w:t xml:space="preserve">The system of </w:t>
      </w:r>
      <w:r w:rsidR="000E27BD" w:rsidRPr="008A6428">
        <w:rPr>
          <w:sz w:val="28"/>
          <w:szCs w:val="28"/>
          <w:lang w:val="en-US"/>
        </w:rPr>
        <w:t xml:space="preserve">ABO blood group </w:t>
      </w:r>
      <w:r w:rsidRPr="008A6428">
        <w:rPr>
          <w:sz w:val="28"/>
          <w:szCs w:val="28"/>
          <w:lang w:val="en-US"/>
        </w:rPr>
        <w:t xml:space="preserve">antigens </w:t>
      </w:r>
      <w:r w:rsidR="000E27BD" w:rsidRPr="008A6428">
        <w:rPr>
          <w:sz w:val="28"/>
          <w:szCs w:val="28"/>
          <w:lang w:val="en-US"/>
        </w:rPr>
        <w:t>consists of</w:t>
      </w:r>
      <w:r w:rsidRPr="008A6428">
        <w:rPr>
          <w:sz w:val="28"/>
          <w:szCs w:val="28"/>
          <w:lang w:val="en-US"/>
        </w:rPr>
        <w:t xml:space="preserve"> three antigens: A,B and O, which, except erythrocytes, </w:t>
      </w:r>
      <w:r w:rsidR="000B6A9A" w:rsidRPr="008A6428">
        <w:rPr>
          <w:sz w:val="28"/>
          <w:szCs w:val="28"/>
          <w:lang w:val="en-US"/>
        </w:rPr>
        <w:t>can be found</w:t>
      </w:r>
      <w:r w:rsidRPr="008A6428">
        <w:rPr>
          <w:sz w:val="28"/>
          <w:szCs w:val="28"/>
          <w:lang w:val="en-US"/>
        </w:rPr>
        <w:t xml:space="preserve"> in </w:t>
      </w:r>
      <w:r w:rsidR="000B6A9A" w:rsidRPr="008A6428">
        <w:rPr>
          <w:sz w:val="28"/>
          <w:szCs w:val="28"/>
          <w:lang w:val="en-US"/>
        </w:rPr>
        <w:t>leucocytes, thrombocytes, tissue cells and blood plasm</w:t>
      </w:r>
      <w:r w:rsidRPr="008A6428">
        <w:rPr>
          <w:sz w:val="28"/>
          <w:szCs w:val="28"/>
          <w:lang w:val="en-US"/>
        </w:rPr>
        <w:t xml:space="preserve">. </w:t>
      </w:r>
    </w:p>
    <w:p w:rsidR="00BF0A16" w:rsidRPr="008A6428" w:rsidRDefault="00BF0A16" w:rsidP="00BF0A16">
      <w:pPr>
        <w:ind w:right="-1" w:firstLine="709"/>
        <w:jc w:val="both"/>
        <w:rPr>
          <w:sz w:val="28"/>
          <w:szCs w:val="28"/>
          <w:lang w:val="en-US"/>
        </w:rPr>
      </w:pPr>
      <w:r w:rsidRPr="008A6428">
        <w:rPr>
          <w:sz w:val="28"/>
          <w:szCs w:val="28"/>
          <w:lang w:val="en-US"/>
        </w:rPr>
        <w:t xml:space="preserve">Two natural antibodies – agglutinins α (anti-A) and β </w:t>
      </w:r>
      <w:r w:rsidR="00B216E5" w:rsidRPr="008A6428">
        <w:rPr>
          <w:sz w:val="28"/>
          <w:szCs w:val="28"/>
          <w:lang w:val="en-US"/>
        </w:rPr>
        <w:t xml:space="preserve">(anti-B) </w:t>
      </w:r>
      <w:r w:rsidRPr="008A6428">
        <w:rPr>
          <w:sz w:val="28"/>
          <w:szCs w:val="28"/>
          <w:lang w:val="en-US"/>
        </w:rPr>
        <w:t xml:space="preserve">belong to this antigenic system. Agglutinin α </w:t>
      </w:r>
      <w:r w:rsidR="00266556" w:rsidRPr="008A6428">
        <w:rPr>
          <w:sz w:val="28"/>
          <w:szCs w:val="28"/>
          <w:lang w:val="en-US"/>
        </w:rPr>
        <w:t xml:space="preserve">is linked only to A </w:t>
      </w:r>
      <w:r w:rsidRPr="008A6428">
        <w:rPr>
          <w:sz w:val="28"/>
          <w:szCs w:val="28"/>
          <w:lang w:val="en-US"/>
        </w:rPr>
        <w:t>antigen</w:t>
      </w:r>
      <w:r w:rsidR="00266556" w:rsidRPr="008A6428">
        <w:rPr>
          <w:sz w:val="28"/>
          <w:szCs w:val="28"/>
          <w:lang w:val="en-US"/>
        </w:rPr>
        <w:t xml:space="preserve">, and agglutinin β – only </w:t>
      </w:r>
      <w:r w:rsidR="00266556" w:rsidRPr="008A6428">
        <w:rPr>
          <w:sz w:val="28"/>
          <w:szCs w:val="28"/>
          <w:lang w:val="en-US"/>
        </w:rPr>
        <w:lastRenderedPageBreak/>
        <w:t>to</w:t>
      </w:r>
      <w:r w:rsidRPr="008A6428">
        <w:rPr>
          <w:sz w:val="28"/>
          <w:szCs w:val="28"/>
          <w:lang w:val="en-US"/>
        </w:rPr>
        <w:t xml:space="preserve"> B</w:t>
      </w:r>
      <w:r w:rsidR="00266556" w:rsidRPr="008A6428">
        <w:rPr>
          <w:sz w:val="28"/>
          <w:szCs w:val="28"/>
          <w:lang w:val="en-US"/>
        </w:rPr>
        <w:t xml:space="preserve"> antigen. </w:t>
      </w:r>
      <w:r w:rsidRPr="008A6428">
        <w:rPr>
          <w:sz w:val="28"/>
          <w:szCs w:val="28"/>
          <w:lang w:val="en-US"/>
        </w:rPr>
        <w:t>6 combinations of allelic antigens</w:t>
      </w:r>
      <w:r w:rsidR="00266556" w:rsidRPr="008A6428">
        <w:rPr>
          <w:sz w:val="28"/>
          <w:szCs w:val="28"/>
          <w:lang w:val="en-US"/>
        </w:rPr>
        <w:t xml:space="preserve"> are possible</w:t>
      </w:r>
      <w:r w:rsidRPr="008A6428">
        <w:rPr>
          <w:sz w:val="28"/>
          <w:szCs w:val="28"/>
          <w:lang w:val="en-US"/>
        </w:rPr>
        <w:t xml:space="preserve"> – 00,</w:t>
      </w:r>
      <w:r w:rsidR="00266556" w:rsidRPr="008A6428">
        <w:rPr>
          <w:sz w:val="28"/>
          <w:szCs w:val="28"/>
          <w:lang w:val="en-US"/>
        </w:rPr>
        <w:t xml:space="preserve"> A0, AA, B0, BB, AB</w:t>
      </w:r>
      <w:r w:rsidRPr="008A6428">
        <w:rPr>
          <w:sz w:val="28"/>
          <w:szCs w:val="28"/>
          <w:lang w:val="en-US"/>
        </w:rPr>
        <w:t xml:space="preserve">. </w:t>
      </w:r>
    </w:p>
    <w:p w:rsidR="00BF0A16" w:rsidRPr="008A6428" w:rsidRDefault="00BF0A16" w:rsidP="00BF0A16">
      <w:pPr>
        <w:ind w:right="-1" w:firstLine="709"/>
        <w:jc w:val="both"/>
        <w:rPr>
          <w:sz w:val="28"/>
          <w:szCs w:val="28"/>
          <w:lang w:val="en-US"/>
        </w:rPr>
      </w:pPr>
      <w:r w:rsidRPr="008A6428">
        <w:rPr>
          <w:sz w:val="28"/>
          <w:szCs w:val="28"/>
          <w:lang w:val="en-US"/>
        </w:rPr>
        <w:t>As the</w:t>
      </w:r>
      <w:r w:rsidR="0034122E" w:rsidRPr="008A6428">
        <w:rPr>
          <w:sz w:val="28"/>
          <w:szCs w:val="28"/>
          <w:lang w:val="en-US"/>
        </w:rPr>
        <w:t xml:space="preserve"> hetero - and homozygous variants</w:t>
      </w:r>
      <w:r w:rsidRPr="008A6428">
        <w:rPr>
          <w:sz w:val="28"/>
          <w:szCs w:val="28"/>
          <w:lang w:val="en-US"/>
        </w:rPr>
        <w:t xml:space="preserve"> of </w:t>
      </w:r>
      <w:r w:rsidR="0034122E" w:rsidRPr="008A6428">
        <w:rPr>
          <w:sz w:val="28"/>
          <w:szCs w:val="28"/>
          <w:lang w:val="en-US"/>
        </w:rPr>
        <w:t xml:space="preserve">antigen combinations </w:t>
      </w:r>
      <w:r w:rsidRPr="008A6428">
        <w:rPr>
          <w:sz w:val="28"/>
          <w:szCs w:val="28"/>
          <w:lang w:val="en-US"/>
        </w:rPr>
        <w:t xml:space="preserve">(A0 and AA, B0 and BB) are included into one group, </w:t>
      </w:r>
      <w:r w:rsidR="0034122E" w:rsidRPr="008A6428">
        <w:rPr>
          <w:sz w:val="28"/>
          <w:szCs w:val="28"/>
          <w:lang w:val="en-US"/>
        </w:rPr>
        <w:t xml:space="preserve">there are four </w:t>
      </w:r>
      <w:r w:rsidRPr="008A6428">
        <w:rPr>
          <w:sz w:val="28"/>
          <w:szCs w:val="28"/>
          <w:lang w:val="en-US"/>
        </w:rPr>
        <w:t xml:space="preserve">main blood types: Oαβ (I) – the first, Aβ (II) – the second, Bα (III) – the third and AB0(IV) – the fourth. </w:t>
      </w:r>
    </w:p>
    <w:p w:rsidR="00BF0A16" w:rsidRPr="008A6428" w:rsidRDefault="00BF0A16" w:rsidP="00BF0A16">
      <w:pPr>
        <w:ind w:right="-1" w:firstLine="709"/>
        <w:jc w:val="both"/>
        <w:rPr>
          <w:sz w:val="28"/>
          <w:szCs w:val="28"/>
          <w:lang w:val="en-US"/>
        </w:rPr>
      </w:pPr>
      <w:r w:rsidRPr="008A6428">
        <w:rPr>
          <w:sz w:val="28"/>
          <w:szCs w:val="28"/>
          <w:lang w:val="en-US"/>
        </w:rPr>
        <w:t xml:space="preserve">In </w:t>
      </w:r>
      <w:r w:rsidR="0034122E" w:rsidRPr="008A6428">
        <w:rPr>
          <w:sz w:val="28"/>
          <w:szCs w:val="28"/>
          <w:lang w:val="en-US"/>
        </w:rPr>
        <w:t xml:space="preserve">Russia and </w:t>
      </w:r>
      <w:r w:rsidRPr="008A6428">
        <w:rPr>
          <w:sz w:val="28"/>
          <w:szCs w:val="28"/>
          <w:lang w:val="en-US"/>
        </w:rPr>
        <w:t>the majority of other countries alphanumeric designation of blood types is accepted: O (I), A(II), B (III), AB (IV).</w:t>
      </w:r>
    </w:p>
    <w:p w:rsidR="00BF0A16" w:rsidRPr="008A6428" w:rsidRDefault="0034122E" w:rsidP="00BF0A16">
      <w:pPr>
        <w:ind w:right="-1" w:firstLine="709"/>
        <w:jc w:val="both"/>
        <w:rPr>
          <w:sz w:val="28"/>
          <w:szCs w:val="28"/>
          <w:lang w:val="en-US"/>
        </w:rPr>
      </w:pPr>
      <w:r w:rsidRPr="008A6428">
        <w:rPr>
          <w:sz w:val="28"/>
          <w:szCs w:val="28"/>
          <w:lang w:val="en-US"/>
        </w:rPr>
        <w:t>O antigen</w:t>
      </w:r>
      <w:r w:rsidR="00BF0A16" w:rsidRPr="008A6428">
        <w:rPr>
          <w:sz w:val="28"/>
          <w:szCs w:val="28"/>
          <w:lang w:val="en-US"/>
        </w:rPr>
        <w:t xml:space="preserve"> is an indep</w:t>
      </w:r>
      <w:r w:rsidRPr="008A6428">
        <w:rPr>
          <w:sz w:val="28"/>
          <w:szCs w:val="28"/>
          <w:lang w:val="en-US"/>
        </w:rPr>
        <w:t>endent weak antigen. It is of low practical importance and identified</w:t>
      </w:r>
      <w:r w:rsidR="00BF0A16" w:rsidRPr="008A6428">
        <w:rPr>
          <w:sz w:val="28"/>
          <w:szCs w:val="28"/>
          <w:lang w:val="en-US"/>
        </w:rPr>
        <w:t xml:space="preserve"> only </w:t>
      </w:r>
      <w:r w:rsidRPr="008A6428">
        <w:rPr>
          <w:sz w:val="28"/>
          <w:szCs w:val="28"/>
          <w:lang w:val="en-US"/>
        </w:rPr>
        <w:t>using special s</w:t>
      </w:r>
      <w:r w:rsidR="00BF0A16" w:rsidRPr="008A6428">
        <w:rPr>
          <w:sz w:val="28"/>
          <w:szCs w:val="28"/>
          <w:lang w:val="en-US"/>
        </w:rPr>
        <w:t>erums.</w:t>
      </w:r>
    </w:p>
    <w:p w:rsidR="00BF0A16" w:rsidRPr="008A6428" w:rsidRDefault="0034122E" w:rsidP="00BF0A16">
      <w:pPr>
        <w:ind w:right="-1" w:firstLine="709"/>
        <w:jc w:val="both"/>
        <w:rPr>
          <w:sz w:val="28"/>
          <w:szCs w:val="28"/>
          <w:lang w:val="en-US"/>
        </w:rPr>
      </w:pPr>
      <w:r w:rsidRPr="008A6428">
        <w:rPr>
          <w:sz w:val="28"/>
          <w:szCs w:val="28"/>
          <w:lang w:val="en-US"/>
        </w:rPr>
        <w:t xml:space="preserve">A </w:t>
      </w:r>
      <w:r w:rsidR="00BF0A16" w:rsidRPr="008A6428">
        <w:rPr>
          <w:sz w:val="28"/>
          <w:szCs w:val="28"/>
          <w:lang w:val="en-US"/>
        </w:rPr>
        <w:t>antigen is presented by several versions from A1 to</w:t>
      </w:r>
      <w:r w:rsidRPr="008A6428">
        <w:rPr>
          <w:sz w:val="28"/>
          <w:szCs w:val="28"/>
          <w:lang w:val="en-US"/>
        </w:rPr>
        <w:t xml:space="preserve"> A2. Most</w:t>
      </w:r>
      <w:r w:rsidR="00BF0A16" w:rsidRPr="008A6428">
        <w:rPr>
          <w:sz w:val="28"/>
          <w:szCs w:val="28"/>
          <w:lang w:val="en-US"/>
        </w:rPr>
        <w:t xml:space="preserve"> people </w:t>
      </w:r>
      <w:r w:rsidRPr="008A6428">
        <w:rPr>
          <w:sz w:val="28"/>
          <w:szCs w:val="28"/>
          <w:lang w:val="en-US"/>
        </w:rPr>
        <w:t>with</w:t>
      </w:r>
      <w:r w:rsidR="00BF0A16" w:rsidRPr="008A6428">
        <w:rPr>
          <w:sz w:val="28"/>
          <w:szCs w:val="28"/>
          <w:lang w:val="en-US"/>
        </w:rPr>
        <w:t xml:space="preserve"> II blood type ha</w:t>
      </w:r>
      <w:r w:rsidRPr="008A6428">
        <w:rPr>
          <w:sz w:val="28"/>
          <w:szCs w:val="28"/>
          <w:lang w:val="en-US"/>
        </w:rPr>
        <w:t xml:space="preserve">ve A1 antigen (approximately </w:t>
      </w:r>
      <w:r w:rsidR="00BF0A16" w:rsidRPr="008A6428">
        <w:rPr>
          <w:sz w:val="28"/>
          <w:szCs w:val="28"/>
          <w:lang w:val="en-US"/>
        </w:rPr>
        <w:t xml:space="preserve">88%), </w:t>
      </w:r>
      <w:r w:rsidRPr="008A6428">
        <w:rPr>
          <w:sz w:val="28"/>
          <w:szCs w:val="28"/>
          <w:lang w:val="en-US"/>
        </w:rPr>
        <w:t>rarely you can find A2 antigen (12%)</w:t>
      </w:r>
      <w:r w:rsidR="00BF0A16" w:rsidRPr="008A6428">
        <w:rPr>
          <w:sz w:val="28"/>
          <w:szCs w:val="28"/>
          <w:lang w:val="en-US"/>
        </w:rPr>
        <w:t>.</w:t>
      </w:r>
    </w:p>
    <w:p w:rsidR="00BF0A16" w:rsidRPr="008A6428" w:rsidRDefault="0034122E" w:rsidP="00BF0A16">
      <w:pPr>
        <w:ind w:right="-1" w:firstLine="709"/>
        <w:jc w:val="both"/>
        <w:rPr>
          <w:sz w:val="28"/>
          <w:szCs w:val="28"/>
          <w:lang w:val="en-US"/>
        </w:rPr>
      </w:pPr>
      <w:r w:rsidRPr="008A6428">
        <w:rPr>
          <w:sz w:val="28"/>
          <w:szCs w:val="28"/>
          <w:lang w:val="en-US"/>
        </w:rPr>
        <w:t xml:space="preserve"> In the presence of A1 agglutinogen </w:t>
      </w:r>
      <w:r w:rsidR="00BF0A16" w:rsidRPr="008A6428">
        <w:rPr>
          <w:sz w:val="28"/>
          <w:szCs w:val="28"/>
          <w:lang w:val="en-US"/>
        </w:rPr>
        <w:t xml:space="preserve">it is designated as A, and the index </w:t>
      </w:r>
      <w:r w:rsidR="00767611" w:rsidRPr="008A6428">
        <w:rPr>
          <w:sz w:val="28"/>
          <w:szCs w:val="28"/>
          <w:lang w:val="en-US"/>
        </w:rPr>
        <w:t>is used only for A2. In transfus</w:t>
      </w:r>
      <w:r w:rsidR="00BF0A16" w:rsidRPr="008A6428">
        <w:rPr>
          <w:sz w:val="28"/>
          <w:szCs w:val="28"/>
          <w:lang w:val="en-US"/>
        </w:rPr>
        <w:t xml:space="preserve">iology </w:t>
      </w:r>
      <w:r w:rsidR="00767611" w:rsidRPr="008A6428">
        <w:rPr>
          <w:sz w:val="28"/>
          <w:szCs w:val="28"/>
          <w:lang w:val="en-US"/>
        </w:rPr>
        <w:t xml:space="preserve">A1 and A2 </w:t>
      </w:r>
      <w:r w:rsidR="00BF0A16" w:rsidRPr="008A6428">
        <w:rPr>
          <w:sz w:val="28"/>
          <w:szCs w:val="28"/>
          <w:lang w:val="en-US"/>
        </w:rPr>
        <w:t xml:space="preserve">antigens </w:t>
      </w:r>
      <w:r w:rsidR="00767611" w:rsidRPr="008A6428">
        <w:rPr>
          <w:sz w:val="28"/>
          <w:szCs w:val="28"/>
          <w:lang w:val="en-US"/>
        </w:rPr>
        <w:t>are of great importance, respectively, there areblood subgroups A and A2, AB and A2B</w:t>
      </w:r>
      <w:r w:rsidR="00BF0A16" w:rsidRPr="008A6428">
        <w:rPr>
          <w:sz w:val="28"/>
          <w:szCs w:val="28"/>
          <w:lang w:val="en-US"/>
        </w:rPr>
        <w:t xml:space="preserve">. </w:t>
      </w:r>
    </w:p>
    <w:p w:rsidR="00BF0A16" w:rsidRPr="008A6428" w:rsidRDefault="00BF0A16" w:rsidP="00BF0A16">
      <w:pPr>
        <w:ind w:right="-1" w:firstLine="709"/>
        <w:jc w:val="both"/>
        <w:rPr>
          <w:sz w:val="28"/>
          <w:szCs w:val="28"/>
          <w:lang w:val="en-US"/>
        </w:rPr>
      </w:pPr>
      <w:r w:rsidRPr="008A6428">
        <w:rPr>
          <w:sz w:val="28"/>
          <w:szCs w:val="28"/>
          <w:lang w:val="en-US"/>
        </w:rPr>
        <w:t xml:space="preserve">Persons with </w:t>
      </w:r>
      <w:r w:rsidR="00767611" w:rsidRPr="008A6428">
        <w:rPr>
          <w:sz w:val="28"/>
          <w:szCs w:val="28"/>
          <w:lang w:val="en-US"/>
        </w:rPr>
        <w:t xml:space="preserve">A(II) blood </w:t>
      </w:r>
      <w:r w:rsidRPr="008A6428">
        <w:rPr>
          <w:sz w:val="28"/>
          <w:szCs w:val="28"/>
          <w:lang w:val="en-US"/>
        </w:rPr>
        <w:t xml:space="preserve">subgroups </w:t>
      </w:r>
      <w:r w:rsidR="00767611" w:rsidRPr="008A6428">
        <w:rPr>
          <w:sz w:val="28"/>
          <w:szCs w:val="28"/>
          <w:lang w:val="en-US"/>
        </w:rPr>
        <w:t>can have</w:t>
      </w:r>
      <w:r w:rsidRPr="008A6428">
        <w:rPr>
          <w:sz w:val="28"/>
          <w:szCs w:val="28"/>
          <w:lang w:val="en-US"/>
        </w:rPr>
        <w:t xml:space="preserve"> α2 extra</w:t>
      </w:r>
      <w:r w:rsidR="00767611" w:rsidRPr="008A6428">
        <w:rPr>
          <w:sz w:val="28"/>
          <w:szCs w:val="28"/>
          <w:lang w:val="en-US"/>
        </w:rPr>
        <w:t>-agglutinin[A (II) bα2 and AB (IV) α2], and those</w:t>
      </w:r>
      <w:r w:rsidRPr="008A6428">
        <w:rPr>
          <w:sz w:val="28"/>
          <w:szCs w:val="28"/>
          <w:lang w:val="en-US"/>
        </w:rPr>
        <w:t xml:space="preserve"> with </w:t>
      </w:r>
      <w:r w:rsidR="00767611" w:rsidRPr="008A6428">
        <w:rPr>
          <w:sz w:val="28"/>
          <w:szCs w:val="28"/>
          <w:lang w:val="en-US"/>
        </w:rPr>
        <w:t xml:space="preserve">A2 subgroup </w:t>
      </w:r>
      <w:r w:rsidRPr="008A6428">
        <w:rPr>
          <w:sz w:val="28"/>
          <w:szCs w:val="28"/>
          <w:lang w:val="en-US"/>
        </w:rPr>
        <w:t xml:space="preserve">– α1 </w:t>
      </w:r>
      <w:r w:rsidR="00767611" w:rsidRPr="008A6428">
        <w:rPr>
          <w:sz w:val="28"/>
          <w:szCs w:val="28"/>
          <w:lang w:val="en-US"/>
        </w:rPr>
        <w:t xml:space="preserve">[A2 (II)bα1 and A2B (IV) α1]. In case of blood </w:t>
      </w:r>
      <w:r w:rsidR="00FC5CA5" w:rsidRPr="008A6428">
        <w:rPr>
          <w:sz w:val="28"/>
          <w:szCs w:val="28"/>
          <w:lang w:val="en-US"/>
        </w:rPr>
        <w:t>or erythromass transfusion</w:t>
      </w:r>
      <w:r w:rsidRPr="008A6428">
        <w:rPr>
          <w:sz w:val="28"/>
          <w:szCs w:val="28"/>
          <w:lang w:val="en-US"/>
        </w:rPr>
        <w:t xml:space="preserve"> the principle of transfusion </w:t>
      </w:r>
      <w:r w:rsidR="00FC5CA5" w:rsidRPr="008A6428">
        <w:rPr>
          <w:sz w:val="28"/>
          <w:szCs w:val="28"/>
          <w:lang w:val="en-US"/>
        </w:rPr>
        <w:t>of the same ABO group is used. However incase of life and death emergency</w:t>
      </w:r>
      <w:r w:rsidRPr="008A6428">
        <w:rPr>
          <w:sz w:val="28"/>
          <w:szCs w:val="28"/>
          <w:lang w:val="en-US"/>
        </w:rPr>
        <w:t>, transfusion of an</w:t>
      </w:r>
      <w:r w:rsidR="00FC5CA5" w:rsidRPr="008A6428">
        <w:rPr>
          <w:sz w:val="28"/>
          <w:szCs w:val="28"/>
          <w:lang w:val="en-US"/>
        </w:rPr>
        <w:t xml:space="preserve"> alternative groupcan be possible </w:t>
      </w:r>
      <w:r w:rsidRPr="008A6428">
        <w:rPr>
          <w:sz w:val="28"/>
          <w:szCs w:val="28"/>
          <w:lang w:val="en-US"/>
        </w:rPr>
        <w:t>(</w:t>
      </w:r>
      <w:r w:rsidR="003C69E8" w:rsidRPr="008A6428">
        <w:rPr>
          <w:sz w:val="28"/>
          <w:szCs w:val="28"/>
          <w:lang w:val="en-US"/>
        </w:rPr>
        <w:t xml:space="preserve">but impossible in </w:t>
      </w:r>
      <w:r w:rsidRPr="008A6428">
        <w:rPr>
          <w:sz w:val="28"/>
          <w:szCs w:val="28"/>
          <w:lang w:val="en-US"/>
        </w:rPr>
        <w:t>children</w:t>
      </w:r>
      <w:r w:rsidR="00FC5CA5" w:rsidRPr="008A6428">
        <w:rPr>
          <w:sz w:val="28"/>
          <w:szCs w:val="28"/>
          <w:lang w:val="en-US"/>
        </w:rPr>
        <w:t>)</w:t>
      </w:r>
      <w:r w:rsidRPr="008A6428">
        <w:rPr>
          <w:sz w:val="28"/>
          <w:szCs w:val="28"/>
          <w:lang w:val="en-US"/>
        </w:rPr>
        <w:t>.</w:t>
      </w:r>
    </w:p>
    <w:p w:rsidR="00BF0A16" w:rsidRPr="008A6428" w:rsidRDefault="003C69E8" w:rsidP="00BF0A16">
      <w:pPr>
        <w:ind w:right="-1" w:firstLine="709"/>
        <w:jc w:val="both"/>
        <w:rPr>
          <w:sz w:val="28"/>
          <w:szCs w:val="28"/>
          <w:lang w:val="en-US"/>
        </w:rPr>
      </w:pPr>
      <w:r w:rsidRPr="008A6428">
        <w:rPr>
          <w:sz w:val="28"/>
          <w:szCs w:val="28"/>
          <w:lang w:val="en-US"/>
        </w:rPr>
        <w:t>The first blood type (I) (universal donor with type O(I) Rh negative blood</w:t>
      </w:r>
      <w:r w:rsidR="00BF0A16" w:rsidRPr="008A6428">
        <w:rPr>
          <w:sz w:val="28"/>
          <w:szCs w:val="28"/>
          <w:lang w:val="en-US"/>
        </w:rPr>
        <w:t xml:space="preserve">) </w:t>
      </w:r>
      <w:r w:rsidRPr="008A6428">
        <w:rPr>
          <w:sz w:val="28"/>
          <w:szCs w:val="28"/>
          <w:lang w:val="en-US"/>
        </w:rPr>
        <w:t xml:space="preserve">can be used for transfusion </w:t>
      </w:r>
      <w:r w:rsidR="00BF0A16" w:rsidRPr="008A6428">
        <w:rPr>
          <w:sz w:val="28"/>
          <w:szCs w:val="28"/>
          <w:lang w:val="en-US"/>
        </w:rPr>
        <w:t xml:space="preserve">in emergency situation </w:t>
      </w:r>
      <w:r w:rsidRPr="008A6428">
        <w:rPr>
          <w:sz w:val="28"/>
          <w:szCs w:val="28"/>
          <w:lang w:val="en-US"/>
        </w:rPr>
        <w:t xml:space="preserve">for persons </w:t>
      </w:r>
      <w:r w:rsidR="00BF0A16" w:rsidRPr="008A6428">
        <w:rPr>
          <w:sz w:val="28"/>
          <w:szCs w:val="28"/>
          <w:lang w:val="en-US"/>
        </w:rPr>
        <w:t>with other blood type if there is no blood</w:t>
      </w:r>
      <w:r w:rsidRPr="008A6428">
        <w:rPr>
          <w:sz w:val="28"/>
          <w:szCs w:val="28"/>
          <w:lang w:val="en-US"/>
        </w:rPr>
        <w:t xml:space="preserve"> of the same type or no</w:t>
      </w:r>
      <w:r w:rsidR="00BF0A16" w:rsidRPr="008A6428">
        <w:rPr>
          <w:sz w:val="28"/>
          <w:szCs w:val="28"/>
          <w:lang w:val="en-US"/>
        </w:rPr>
        <w:t xml:space="preserve"> time for </w:t>
      </w:r>
      <w:r w:rsidRPr="008A6428">
        <w:rPr>
          <w:sz w:val="28"/>
          <w:szCs w:val="28"/>
          <w:lang w:val="en-US"/>
        </w:rPr>
        <w:t xml:space="preserve">blood type </w:t>
      </w:r>
      <w:r w:rsidR="00BF0A16" w:rsidRPr="008A6428">
        <w:rPr>
          <w:sz w:val="28"/>
          <w:szCs w:val="28"/>
          <w:lang w:val="en-US"/>
        </w:rPr>
        <w:t>de</w:t>
      </w:r>
      <w:r w:rsidRPr="008A6428">
        <w:rPr>
          <w:sz w:val="28"/>
          <w:szCs w:val="28"/>
          <w:lang w:val="en-US"/>
        </w:rPr>
        <w:t>termination. In this case drip transfusion is carried out in order agglutinins</w:t>
      </w:r>
      <w:r w:rsidR="004E77E7" w:rsidRPr="008A6428">
        <w:rPr>
          <w:sz w:val="28"/>
          <w:szCs w:val="28"/>
          <w:lang w:val="en-US"/>
        </w:rPr>
        <w:t xml:space="preserve"> are diluted by</w:t>
      </w:r>
      <w:r w:rsidRPr="008A6428">
        <w:rPr>
          <w:sz w:val="28"/>
          <w:szCs w:val="28"/>
          <w:lang w:val="en-US"/>
        </w:rPr>
        <w:t xml:space="preserve"> the </w:t>
      </w:r>
      <w:r w:rsidR="004E77E7" w:rsidRPr="008A6428">
        <w:rPr>
          <w:sz w:val="28"/>
          <w:szCs w:val="28"/>
          <w:lang w:val="en-US"/>
        </w:rPr>
        <w:t>recipient’s blood.</w:t>
      </w:r>
    </w:p>
    <w:p w:rsidR="00BF0A16" w:rsidRPr="008A6428" w:rsidRDefault="00BF0A16" w:rsidP="00BF0A16">
      <w:pPr>
        <w:ind w:right="-1" w:firstLine="709"/>
        <w:jc w:val="both"/>
        <w:rPr>
          <w:sz w:val="28"/>
          <w:szCs w:val="28"/>
          <w:lang w:val="en-US"/>
        </w:rPr>
      </w:pPr>
      <w:r w:rsidRPr="008A6428">
        <w:rPr>
          <w:sz w:val="28"/>
          <w:szCs w:val="28"/>
          <w:lang w:val="en-US"/>
        </w:rPr>
        <w:t>In a</w:t>
      </w:r>
      <w:r w:rsidR="003C69E8" w:rsidRPr="008A6428">
        <w:rPr>
          <w:sz w:val="28"/>
          <w:szCs w:val="28"/>
          <w:lang w:val="en-US"/>
        </w:rPr>
        <w:t xml:space="preserve">n emergency </w:t>
      </w:r>
      <w:r w:rsidRPr="008A6428">
        <w:rPr>
          <w:sz w:val="28"/>
          <w:szCs w:val="28"/>
          <w:lang w:val="en-US"/>
        </w:rPr>
        <w:t xml:space="preserve">people </w:t>
      </w:r>
      <w:r w:rsidR="003C69E8" w:rsidRPr="008A6428">
        <w:rPr>
          <w:sz w:val="28"/>
          <w:szCs w:val="28"/>
          <w:lang w:val="en-US"/>
        </w:rPr>
        <w:t>with type AB (IV) blood (</w:t>
      </w:r>
      <w:r w:rsidRPr="008A6428">
        <w:rPr>
          <w:sz w:val="28"/>
          <w:szCs w:val="28"/>
          <w:lang w:val="en-US"/>
        </w:rPr>
        <w:t xml:space="preserve">universal recipient) can </w:t>
      </w:r>
      <w:r w:rsidR="00CE202E" w:rsidRPr="008A6428">
        <w:rPr>
          <w:sz w:val="28"/>
          <w:szCs w:val="28"/>
          <w:lang w:val="en-US"/>
        </w:rPr>
        <w:t xml:space="preserve">get </w:t>
      </w:r>
      <w:r w:rsidRPr="008A6428">
        <w:rPr>
          <w:sz w:val="28"/>
          <w:szCs w:val="28"/>
          <w:lang w:val="en-US"/>
        </w:rPr>
        <w:t>any other blood</w:t>
      </w:r>
      <w:r w:rsidR="00CE202E" w:rsidRPr="008A6428">
        <w:rPr>
          <w:sz w:val="28"/>
          <w:szCs w:val="28"/>
          <w:lang w:val="en-US"/>
        </w:rPr>
        <w:t xml:space="preserve"> type</w:t>
      </w:r>
      <w:r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The blood</w:t>
      </w:r>
      <w:r w:rsidR="00CE202E" w:rsidRPr="008A6428">
        <w:rPr>
          <w:sz w:val="28"/>
          <w:szCs w:val="28"/>
          <w:lang w:val="en-US"/>
        </w:rPr>
        <w:t xml:space="preserve"> of alternative blood typescan be transfused</w:t>
      </w:r>
      <w:r w:rsidRPr="008A6428">
        <w:rPr>
          <w:sz w:val="28"/>
          <w:szCs w:val="28"/>
          <w:lang w:val="en-US"/>
        </w:rPr>
        <w:t xml:space="preserve"> only for </w:t>
      </w:r>
      <w:r w:rsidR="00CE202E" w:rsidRPr="008A6428">
        <w:rPr>
          <w:sz w:val="28"/>
          <w:szCs w:val="28"/>
          <w:lang w:val="en-US"/>
        </w:rPr>
        <w:t xml:space="preserve">replacement of blood loss </w:t>
      </w:r>
      <w:r w:rsidRPr="008A6428">
        <w:rPr>
          <w:sz w:val="28"/>
          <w:szCs w:val="28"/>
          <w:lang w:val="en-US"/>
        </w:rPr>
        <w:t xml:space="preserve">no more than 500 ml. </w:t>
      </w:r>
    </w:p>
    <w:p w:rsidR="00BF0A16" w:rsidRPr="008A6428" w:rsidRDefault="004E77E7" w:rsidP="00BF0A16">
      <w:pPr>
        <w:ind w:right="-1" w:firstLine="709"/>
        <w:jc w:val="both"/>
        <w:rPr>
          <w:sz w:val="28"/>
          <w:szCs w:val="28"/>
          <w:lang w:val="en-US"/>
        </w:rPr>
      </w:pPr>
      <w:r w:rsidRPr="008A6428">
        <w:rPr>
          <w:sz w:val="28"/>
          <w:szCs w:val="28"/>
          <w:lang w:val="en-US"/>
        </w:rPr>
        <w:t>It corresponds to</w:t>
      </w:r>
      <w:r w:rsidRPr="008A6428">
        <w:rPr>
          <w:b/>
          <w:sz w:val="28"/>
          <w:szCs w:val="28"/>
          <w:lang w:val="en-US"/>
        </w:rPr>
        <w:t>Ottenberg’s rule</w:t>
      </w:r>
      <w:r w:rsidR="00BF0A16" w:rsidRPr="008A6428">
        <w:rPr>
          <w:sz w:val="28"/>
          <w:szCs w:val="28"/>
          <w:lang w:val="en-US"/>
        </w:rPr>
        <w:t xml:space="preserve">: at </w:t>
      </w:r>
      <w:r w:rsidRPr="008A6428">
        <w:rPr>
          <w:sz w:val="28"/>
          <w:szCs w:val="28"/>
          <w:lang w:val="en-US"/>
        </w:rPr>
        <w:t xml:space="preserve">small doses of </w:t>
      </w:r>
      <w:r w:rsidR="00BF0A16" w:rsidRPr="008A6428">
        <w:rPr>
          <w:sz w:val="28"/>
          <w:szCs w:val="28"/>
          <w:lang w:val="en-US"/>
        </w:rPr>
        <w:t xml:space="preserve">blood </w:t>
      </w:r>
      <w:r w:rsidRPr="008A6428">
        <w:rPr>
          <w:sz w:val="28"/>
          <w:szCs w:val="28"/>
          <w:lang w:val="en-US"/>
        </w:rPr>
        <w:t xml:space="preserve">transfusion </w:t>
      </w:r>
      <w:r w:rsidR="00BF0A16" w:rsidRPr="008A6428">
        <w:rPr>
          <w:sz w:val="28"/>
          <w:szCs w:val="28"/>
          <w:lang w:val="en-US"/>
        </w:rPr>
        <w:t>(</w:t>
      </w:r>
      <w:r w:rsidRPr="008A6428">
        <w:rPr>
          <w:sz w:val="28"/>
          <w:szCs w:val="28"/>
          <w:lang w:val="en-US"/>
        </w:rPr>
        <w:t xml:space="preserve">up </w:t>
      </w:r>
      <w:r w:rsidR="00BF0A16" w:rsidRPr="008A6428">
        <w:rPr>
          <w:sz w:val="28"/>
          <w:szCs w:val="28"/>
          <w:lang w:val="en-US"/>
        </w:rPr>
        <w:t xml:space="preserve">to 500 ml) agglutinogens of the transfused blood </w:t>
      </w:r>
      <w:r w:rsidRPr="008A6428">
        <w:rPr>
          <w:sz w:val="28"/>
          <w:szCs w:val="28"/>
          <w:lang w:val="en-US"/>
        </w:rPr>
        <w:t xml:space="preserve">are considered </w:t>
      </w:r>
      <w:r w:rsidR="00BF0A16" w:rsidRPr="008A6428">
        <w:rPr>
          <w:sz w:val="28"/>
          <w:szCs w:val="28"/>
          <w:lang w:val="en-US"/>
        </w:rPr>
        <w:t xml:space="preserve">since they are exposed to agglutination. </w:t>
      </w:r>
    </w:p>
    <w:p w:rsidR="00BF0A16" w:rsidRPr="008A6428" w:rsidRDefault="00F3352F" w:rsidP="00BF0A16">
      <w:pPr>
        <w:ind w:right="-1" w:firstLine="709"/>
        <w:jc w:val="both"/>
        <w:rPr>
          <w:sz w:val="28"/>
          <w:szCs w:val="28"/>
          <w:lang w:val="en-US"/>
        </w:rPr>
      </w:pPr>
      <w:r w:rsidRPr="008A6428">
        <w:rPr>
          <w:sz w:val="28"/>
          <w:szCs w:val="28"/>
          <w:lang w:val="en-US"/>
        </w:rPr>
        <w:t xml:space="preserve">And in case of high doses of blood transfusion </w:t>
      </w:r>
      <w:r w:rsidR="00BF0A16" w:rsidRPr="008A6428">
        <w:rPr>
          <w:sz w:val="28"/>
          <w:szCs w:val="28"/>
          <w:lang w:val="en-US"/>
        </w:rPr>
        <w:t xml:space="preserve">agglutinogens and agglutinins </w:t>
      </w:r>
      <w:r w:rsidR="00A03A38" w:rsidRPr="008A6428">
        <w:rPr>
          <w:sz w:val="28"/>
          <w:szCs w:val="28"/>
          <w:lang w:val="en-US"/>
        </w:rPr>
        <w:t xml:space="preserve">of the recipient </w:t>
      </w:r>
      <w:r w:rsidRPr="008A6428">
        <w:rPr>
          <w:sz w:val="28"/>
          <w:szCs w:val="28"/>
          <w:lang w:val="en-US"/>
        </w:rPr>
        <w:t xml:space="preserve">are considered </w:t>
      </w:r>
      <w:r w:rsidR="00BF0A16" w:rsidRPr="008A6428">
        <w:rPr>
          <w:sz w:val="28"/>
          <w:szCs w:val="28"/>
          <w:lang w:val="en-US"/>
        </w:rPr>
        <w:t>si</w:t>
      </w:r>
      <w:r w:rsidR="00A03A38" w:rsidRPr="008A6428">
        <w:rPr>
          <w:sz w:val="28"/>
          <w:szCs w:val="28"/>
          <w:lang w:val="en-US"/>
        </w:rPr>
        <w:t xml:space="preserve">nce the amount of agglutinins α and βis </w:t>
      </w:r>
      <w:r w:rsidR="00BF0A16" w:rsidRPr="008A6428">
        <w:rPr>
          <w:sz w:val="28"/>
          <w:szCs w:val="28"/>
          <w:lang w:val="en-US"/>
        </w:rPr>
        <w:t>sufficient not only for binding</w:t>
      </w:r>
      <w:r w:rsidR="00B95AD4" w:rsidRPr="008A6428">
        <w:rPr>
          <w:sz w:val="28"/>
          <w:szCs w:val="28"/>
          <w:lang w:val="en-US"/>
        </w:rPr>
        <w:t xml:space="preserve"> ofaqueous antigens </w:t>
      </w:r>
      <w:r w:rsidR="00BF0A16" w:rsidRPr="008A6428">
        <w:rPr>
          <w:sz w:val="28"/>
          <w:szCs w:val="28"/>
          <w:lang w:val="en-US"/>
        </w:rPr>
        <w:t xml:space="preserve">A,B, but also for agglutination of </w:t>
      </w:r>
      <w:r w:rsidR="00B95AD4" w:rsidRPr="008A6428">
        <w:rPr>
          <w:sz w:val="28"/>
          <w:szCs w:val="28"/>
          <w:lang w:val="en-US"/>
        </w:rPr>
        <w:t xml:space="preserve">recipient’s </w:t>
      </w:r>
      <w:r w:rsidR="00BF0A16" w:rsidRPr="008A6428">
        <w:rPr>
          <w:sz w:val="28"/>
          <w:szCs w:val="28"/>
          <w:lang w:val="en-US"/>
        </w:rPr>
        <w:t>erythrocytes A, B, and AB.</w:t>
      </w:r>
    </w:p>
    <w:p w:rsidR="00BF0A16" w:rsidRPr="008A6428" w:rsidRDefault="0028444E" w:rsidP="00BF0A16">
      <w:pPr>
        <w:ind w:right="-1" w:firstLine="709"/>
        <w:jc w:val="both"/>
        <w:rPr>
          <w:sz w:val="28"/>
          <w:szCs w:val="28"/>
          <w:lang w:val="en-US"/>
        </w:rPr>
      </w:pPr>
      <w:r w:rsidRPr="008A6428">
        <w:rPr>
          <w:sz w:val="28"/>
          <w:szCs w:val="28"/>
          <w:lang w:val="en-US"/>
        </w:rPr>
        <w:t>Immunized universal donor having congenital high titre</w:t>
      </w:r>
      <w:r w:rsidR="00BF0A16" w:rsidRPr="008A6428">
        <w:rPr>
          <w:sz w:val="28"/>
          <w:szCs w:val="28"/>
          <w:lang w:val="en-US"/>
        </w:rPr>
        <w:t xml:space="preserve"> of natural agglutinins, is considered</w:t>
      </w:r>
      <w:r w:rsidRPr="008A6428">
        <w:rPr>
          <w:sz w:val="28"/>
          <w:szCs w:val="28"/>
          <w:lang w:val="en-US"/>
        </w:rPr>
        <w:t xml:space="preserve"> as a</w:t>
      </w:r>
      <w:r w:rsidR="00BF0A16" w:rsidRPr="008A6428">
        <w:rPr>
          <w:b/>
          <w:sz w:val="28"/>
          <w:szCs w:val="28"/>
          <w:lang w:val="en-US"/>
        </w:rPr>
        <w:t>dangerous universal donor</w:t>
      </w:r>
      <w:r w:rsidR="00BF0A16" w:rsidRPr="008A6428">
        <w:rPr>
          <w:sz w:val="28"/>
          <w:szCs w:val="28"/>
          <w:lang w:val="en-US"/>
        </w:rPr>
        <w:t xml:space="preserve">, and </w:t>
      </w:r>
      <w:r w:rsidRPr="008A6428">
        <w:rPr>
          <w:sz w:val="28"/>
          <w:szCs w:val="28"/>
          <w:lang w:val="en-US"/>
        </w:rPr>
        <w:t xml:space="preserve">such blood </w:t>
      </w:r>
      <w:r w:rsidR="00BF0A16" w:rsidRPr="008A6428">
        <w:rPr>
          <w:sz w:val="28"/>
          <w:szCs w:val="28"/>
          <w:lang w:val="en-US"/>
        </w:rPr>
        <w:t xml:space="preserve">transfusion causes hemolysis of </w:t>
      </w:r>
      <w:r w:rsidRPr="008A6428">
        <w:rPr>
          <w:sz w:val="28"/>
          <w:szCs w:val="28"/>
          <w:lang w:val="en-US"/>
        </w:rPr>
        <w:t>recipient’s erythrocytes</w:t>
      </w:r>
      <w:r w:rsidR="00BF0A16" w:rsidRPr="008A6428">
        <w:rPr>
          <w:sz w:val="28"/>
          <w:szCs w:val="28"/>
          <w:lang w:val="en-US"/>
        </w:rPr>
        <w:t xml:space="preserve">. </w:t>
      </w:r>
    </w:p>
    <w:p w:rsidR="00BF0A16" w:rsidRPr="008A6428" w:rsidRDefault="0028444E" w:rsidP="00BF0A16">
      <w:pPr>
        <w:ind w:right="-1" w:firstLine="709"/>
        <w:jc w:val="both"/>
        <w:rPr>
          <w:sz w:val="28"/>
          <w:szCs w:val="28"/>
          <w:lang w:val="en-US"/>
        </w:rPr>
      </w:pPr>
      <w:r w:rsidRPr="008A6428">
        <w:rPr>
          <w:sz w:val="28"/>
          <w:szCs w:val="28"/>
          <w:lang w:val="en-US"/>
        </w:rPr>
        <w:t xml:space="preserve">The </w:t>
      </w:r>
      <w:r w:rsidR="00BF0A16" w:rsidRPr="008A6428">
        <w:rPr>
          <w:sz w:val="28"/>
          <w:szCs w:val="28"/>
          <w:lang w:val="en-US"/>
        </w:rPr>
        <w:t>u</w:t>
      </w:r>
      <w:r w:rsidRPr="008A6428">
        <w:rPr>
          <w:sz w:val="28"/>
          <w:szCs w:val="28"/>
          <w:lang w:val="en-US"/>
        </w:rPr>
        <w:t>niversal recipient, immunized by</w:t>
      </w:r>
      <w:r w:rsidR="00BF0A16" w:rsidRPr="008A6428">
        <w:rPr>
          <w:sz w:val="28"/>
          <w:szCs w:val="28"/>
          <w:lang w:val="en-US"/>
        </w:rPr>
        <w:t xml:space="preserve"> any erythr</w:t>
      </w:r>
      <w:r w:rsidRPr="008A6428">
        <w:rPr>
          <w:sz w:val="28"/>
          <w:szCs w:val="28"/>
          <w:lang w:val="en-US"/>
        </w:rPr>
        <w:t>ocyte antigen, is considered as a</w:t>
      </w:r>
      <w:r w:rsidR="00BF0A16" w:rsidRPr="008A6428">
        <w:rPr>
          <w:b/>
          <w:sz w:val="28"/>
          <w:szCs w:val="28"/>
          <w:lang w:val="en-US"/>
        </w:rPr>
        <w:t>dangerous universal recipient</w:t>
      </w:r>
      <w:r w:rsidRPr="008A6428">
        <w:rPr>
          <w:sz w:val="28"/>
          <w:szCs w:val="28"/>
          <w:lang w:val="en-US"/>
        </w:rPr>
        <w:t xml:space="preserve"> and he/she</w:t>
      </w:r>
      <w:r w:rsidR="00BF0A16" w:rsidRPr="008A6428">
        <w:rPr>
          <w:sz w:val="28"/>
          <w:szCs w:val="28"/>
          <w:lang w:val="en-US"/>
        </w:rPr>
        <w:t xml:space="preserve"> can't </w:t>
      </w:r>
      <w:r w:rsidRPr="008A6428">
        <w:rPr>
          <w:sz w:val="28"/>
          <w:szCs w:val="28"/>
          <w:lang w:val="en-US"/>
        </w:rPr>
        <w:t>get</w:t>
      </w:r>
      <w:r w:rsidR="00BF0A16" w:rsidRPr="008A6428">
        <w:rPr>
          <w:sz w:val="28"/>
          <w:szCs w:val="28"/>
          <w:lang w:val="en-US"/>
        </w:rPr>
        <w:t xml:space="preserve"> an</w:t>
      </w:r>
      <w:r w:rsidRPr="008A6428">
        <w:rPr>
          <w:sz w:val="28"/>
          <w:szCs w:val="28"/>
          <w:lang w:val="en-US"/>
        </w:rPr>
        <w:t xml:space="preserve">y othertype of </w:t>
      </w:r>
      <w:r w:rsidR="00BF0A16" w:rsidRPr="008A6428">
        <w:rPr>
          <w:sz w:val="28"/>
          <w:szCs w:val="28"/>
          <w:lang w:val="en-US"/>
        </w:rPr>
        <w:t xml:space="preserve">blood. </w:t>
      </w:r>
    </w:p>
    <w:p w:rsidR="00BF0A16" w:rsidRPr="008A6428" w:rsidRDefault="0028444E" w:rsidP="00BF0A16">
      <w:pPr>
        <w:ind w:right="-1" w:firstLine="709"/>
        <w:jc w:val="both"/>
        <w:rPr>
          <w:sz w:val="28"/>
          <w:szCs w:val="28"/>
          <w:lang w:val="en-US"/>
        </w:rPr>
      </w:pPr>
      <w:r w:rsidRPr="008A6428">
        <w:rPr>
          <w:sz w:val="28"/>
          <w:szCs w:val="28"/>
          <w:lang w:val="en-US"/>
        </w:rPr>
        <w:t xml:space="preserve">Bombay </w:t>
      </w:r>
      <w:r w:rsidR="00BF0A16" w:rsidRPr="008A6428">
        <w:rPr>
          <w:sz w:val="28"/>
          <w:szCs w:val="28"/>
          <w:lang w:val="en-US"/>
        </w:rPr>
        <w:t xml:space="preserve">blood </w:t>
      </w:r>
      <w:r w:rsidRPr="008A6428">
        <w:rPr>
          <w:sz w:val="28"/>
          <w:szCs w:val="28"/>
          <w:lang w:val="en-US"/>
        </w:rPr>
        <w:t>group for the first time identified in</w:t>
      </w:r>
      <w:r w:rsidR="00BF0A16" w:rsidRPr="008A6428">
        <w:rPr>
          <w:sz w:val="28"/>
          <w:szCs w:val="28"/>
          <w:lang w:val="en-US"/>
        </w:rPr>
        <w:t xml:space="preserve"> one of residents o</w:t>
      </w:r>
      <w:r w:rsidRPr="008A6428">
        <w:rPr>
          <w:sz w:val="28"/>
          <w:szCs w:val="28"/>
          <w:lang w:val="en-US"/>
        </w:rPr>
        <w:t>f Bombay is rare</w:t>
      </w:r>
      <w:r w:rsidR="00BF0A16" w:rsidRPr="008A6428">
        <w:rPr>
          <w:sz w:val="28"/>
          <w:szCs w:val="28"/>
          <w:lang w:val="en-US"/>
        </w:rPr>
        <w:t xml:space="preserve">. </w:t>
      </w:r>
      <w:r w:rsidRPr="008A6428">
        <w:rPr>
          <w:sz w:val="28"/>
          <w:szCs w:val="28"/>
          <w:lang w:val="en-US"/>
        </w:rPr>
        <w:t xml:space="preserve">There are no antigens A, B and O </w:t>
      </w:r>
      <w:r w:rsidR="00BF0A16" w:rsidRPr="008A6428">
        <w:rPr>
          <w:sz w:val="28"/>
          <w:szCs w:val="28"/>
          <w:lang w:val="en-US"/>
        </w:rPr>
        <w:t>in erythrocytes</w:t>
      </w:r>
      <w:r w:rsidRPr="008A6428">
        <w:rPr>
          <w:sz w:val="28"/>
          <w:szCs w:val="28"/>
          <w:lang w:val="en-US"/>
        </w:rPr>
        <w:t xml:space="preserve">, and in blood </w:t>
      </w:r>
      <w:r w:rsidRPr="008A6428">
        <w:rPr>
          <w:sz w:val="28"/>
          <w:szCs w:val="28"/>
          <w:lang w:val="en-US"/>
        </w:rPr>
        <w:lastRenderedPageBreak/>
        <w:t>serum</w:t>
      </w:r>
      <w:r w:rsidR="00BF0A16" w:rsidRPr="008A6428">
        <w:rPr>
          <w:sz w:val="28"/>
          <w:szCs w:val="28"/>
          <w:lang w:val="en-US"/>
        </w:rPr>
        <w:t xml:space="preserve"> there are agglutinins </w:t>
      </w:r>
      <w:r w:rsidR="00775F27" w:rsidRPr="008A6428">
        <w:rPr>
          <w:sz w:val="28"/>
          <w:szCs w:val="28"/>
          <w:lang w:val="en-US"/>
        </w:rPr>
        <w:t>α</w:t>
      </w:r>
      <w:r w:rsidR="00BF0A16" w:rsidRPr="008A6428">
        <w:rPr>
          <w:sz w:val="28"/>
          <w:szCs w:val="28"/>
          <w:lang w:val="en-US"/>
        </w:rPr>
        <w:t xml:space="preserve">, </w:t>
      </w:r>
      <w:r w:rsidR="00775F27" w:rsidRPr="008A6428">
        <w:rPr>
          <w:sz w:val="28"/>
          <w:szCs w:val="28"/>
          <w:lang w:val="en-US"/>
        </w:rPr>
        <w:t>β and anti-O</w:t>
      </w:r>
      <w:r w:rsidR="00BF0A16" w:rsidRPr="008A6428">
        <w:rPr>
          <w:sz w:val="28"/>
          <w:szCs w:val="28"/>
          <w:lang w:val="en-US"/>
        </w:rPr>
        <w:t>. Recipients with such</w:t>
      </w:r>
      <w:r w:rsidR="00775F27" w:rsidRPr="008A6428">
        <w:rPr>
          <w:sz w:val="28"/>
          <w:szCs w:val="28"/>
          <w:lang w:val="en-US"/>
        </w:rPr>
        <w:t xml:space="preserve"> blood group can get only Bombay type blood</w:t>
      </w:r>
      <w:r w:rsidR="00BF0A16" w:rsidRPr="008A6428">
        <w:rPr>
          <w:sz w:val="28"/>
          <w:szCs w:val="28"/>
          <w:lang w:val="en-US"/>
        </w:rPr>
        <w:t xml:space="preserve">. </w:t>
      </w:r>
    </w:p>
    <w:p w:rsidR="00BF0A16" w:rsidRPr="008A6428" w:rsidRDefault="00BF0A16" w:rsidP="00BF0A16">
      <w:pPr>
        <w:ind w:right="-1" w:firstLine="709"/>
        <w:jc w:val="both"/>
        <w:rPr>
          <w:sz w:val="28"/>
          <w:szCs w:val="28"/>
          <w:lang w:val="en-US"/>
        </w:rPr>
      </w:pPr>
      <w:r w:rsidRPr="008A6428">
        <w:rPr>
          <w:sz w:val="28"/>
          <w:szCs w:val="28"/>
          <w:lang w:val="en-US"/>
        </w:rPr>
        <w:t>In transfusiology the</w:t>
      </w:r>
      <w:r w:rsidR="00775F27" w:rsidRPr="008A6428">
        <w:rPr>
          <w:sz w:val="28"/>
          <w:szCs w:val="28"/>
          <w:lang w:val="en-US"/>
        </w:rPr>
        <w:t xml:space="preserve">re is a rule: any unusualdonor </w:t>
      </w:r>
      <w:r w:rsidRPr="008A6428">
        <w:rPr>
          <w:sz w:val="28"/>
          <w:szCs w:val="28"/>
          <w:lang w:val="en-US"/>
        </w:rPr>
        <w:t xml:space="preserve">blood </w:t>
      </w:r>
      <w:r w:rsidR="00775F27" w:rsidRPr="008A6428">
        <w:rPr>
          <w:sz w:val="28"/>
          <w:szCs w:val="28"/>
          <w:lang w:val="en-US"/>
        </w:rPr>
        <w:t>isunsuitable for transfusion</w:t>
      </w:r>
      <w:r w:rsidRPr="008A6428">
        <w:rPr>
          <w:sz w:val="28"/>
          <w:szCs w:val="28"/>
          <w:lang w:val="en-US"/>
        </w:rPr>
        <w:t>!</w:t>
      </w:r>
    </w:p>
    <w:p w:rsidR="00BF0A16" w:rsidRPr="008A6428" w:rsidRDefault="00BF0A16" w:rsidP="00775F27">
      <w:pPr>
        <w:ind w:right="-1" w:firstLine="709"/>
        <w:jc w:val="center"/>
        <w:rPr>
          <w:b/>
          <w:sz w:val="28"/>
          <w:szCs w:val="28"/>
          <w:lang w:val="en-US"/>
        </w:rPr>
      </w:pPr>
      <w:r w:rsidRPr="008A6428">
        <w:rPr>
          <w:b/>
          <w:sz w:val="28"/>
          <w:szCs w:val="28"/>
          <w:lang w:val="en-US"/>
        </w:rPr>
        <w:t>General</w:t>
      </w:r>
      <w:r w:rsidR="00775F27" w:rsidRPr="008A6428">
        <w:rPr>
          <w:b/>
          <w:sz w:val="28"/>
          <w:szCs w:val="28"/>
          <w:lang w:val="en-US"/>
        </w:rPr>
        <w:t xml:space="preserve"> characteristic of Rh-Hr system</w:t>
      </w:r>
    </w:p>
    <w:p w:rsidR="00BF0A16" w:rsidRPr="008A6428" w:rsidRDefault="00775F27" w:rsidP="00BF0A16">
      <w:pPr>
        <w:ind w:right="-1" w:firstLine="709"/>
        <w:jc w:val="both"/>
        <w:rPr>
          <w:sz w:val="28"/>
          <w:szCs w:val="28"/>
          <w:lang w:val="en-US"/>
        </w:rPr>
      </w:pPr>
      <w:r w:rsidRPr="008A6428">
        <w:rPr>
          <w:sz w:val="28"/>
          <w:szCs w:val="28"/>
          <w:lang w:val="en-US"/>
        </w:rPr>
        <w:t>Rh blood group system</w:t>
      </w:r>
      <w:r w:rsidR="00BF0A16" w:rsidRPr="008A6428">
        <w:rPr>
          <w:sz w:val="28"/>
          <w:szCs w:val="28"/>
          <w:lang w:val="en-US"/>
        </w:rPr>
        <w:t xml:space="preserve"> has the greatest value for clinical practice. In transfusiol</w:t>
      </w:r>
      <w:r w:rsidRPr="008A6428">
        <w:rPr>
          <w:sz w:val="28"/>
          <w:szCs w:val="28"/>
          <w:lang w:val="en-US"/>
        </w:rPr>
        <w:t>ogy 6 antigens are of great importance</w:t>
      </w:r>
      <w:r w:rsidR="00BF0A16" w:rsidRPr="008A6428">
        <w:rPr>
          <w:sz w:val="28"/>
          <w:szCs w:val="28"/>
          <w:lang w:val="en-US"/>
        </w:rPr>
        <w:t xml:space="preserve">. </w:t>
      </w:r>
    </w:p>
    <w:p w:rsidR="00BF0A16" w:rsidRPr="008A6428" w:rsidRDefault="00775F27" w:rsidP="00BF0A16">
      <w:pPr>
        <w:ind w:right="-1" w:firstLine="709"/>
        <w:jc w:val="both"/>
        <w:rPr>
          <w:sz w:val="28"/>
          <w:szCs w:val="28"/>
          <w:lang w:val="en-US"/>
        </w:rPr>
      </w:pPr>
      <w:r w:rsidRPr="008A6428">
        <w:rPr>
          <w:sz w:val="28"/>
          <w:szCs w:val="28"/>
          <w:lang w:val="en-US"/>
        </w:rPr>
        <w:t xml:space="preserve">For their designation </w:t>
      </w:r>
      <w:r w:rsidR="00BF0A16" w:rsidRPr="008A6428">
        <w:rPr>
          <w:sz w:val="28"/>
          <w:szCs w:val="28"/>
          <w:lang w:val="en-US"/>
        </w:rPr>
        <w:t>two nomenclatures</w:t>
      </w:r>
      <w:r w:rsidRPr="008A6428">
        <w:rPr>
          <w:sz w:val="28"/>
          <w:szCs w:val="28"/>
          <w:lang w:val="en-US"/>
        </w:rPr>
        <w:t xml:space="preserve"> are used</w:t>
      </w:r>
      <w:r w:rsidR="00F8570E" w:rsidRPr="008A6428">
        <w:rPr>
          <w:sz w:val="28"/>
          <w:szCs w:val="28"/>
          <w:lang w:val="en-US"/>
        </w:rPr>
        <w:t>. According toWiener’s theory</w:t>
      </w:r>
      <w:r w:rsidR="00BF0A16" w:rsidRPr="008A6428">
        <w:rPr>
          <w:sz w:val="28"/>
          <w:szCs w:val="28"/>
          <w:lang w:val="en-US"/>
        </w:rPr>
        <w:t xml:space="preserve"> offered in 1942 </w:t>
      </w:r>
      <w:r w:rsidR="00F8570E" w:rsidRPr="008A6428">
        <w:rPr>
          <w:sz w:val="28"/>
          <w:szCs w:val="28"/>
          <w:lang w:val="en-US"/>
        </w:rPr>
        <w:t xml:space="preserve">there are </w:t>
      </w:r>
      <w:r w:rsidR="00BF0A16" w:rsidRPr="008A6428">
        <w:rPr>
          <w:sz w:val="28"/>
          <w:szCs w:val="28"/>
          <w:lang w:val="en-US"/>
        </w:rPr>
        <w:t xml:space="preserve">antigens: Rh0, Rh', Rh'', Rh1w, Hr', Hr''. </w:t>
      </w:r>
    </w:p>
    <w:p w:rsidR="00BF0A16" w:rsidRPr="008A6428" w:rsidRDefault="00F8570E" w:rsidP="00BF0A16">
      <w:pPr>
        <w:ind w:right="-1" w:firstLine="709"/>
        <w:jc w:val="both"/>
        <w:rPr>
          <w:sz w:val="28"/>
          <w:szCs w:val="28"/>
          <w:lang w:val="en-US"/>
        </w:rPr>
      </w:pPr>
      <w:r w:rsidRPr="008A6428">
        <w:rPr>
          <w:sz w:val="28"/>
          <w:szCs w:val="28"/>
          <w:lang w:val="en-US"/>
        </w:rPr>
        <w:t>Other theory</w:t>
      </w:r>
      <w:r w:rsidR="00BF0A16" w:rsidRPr="008A6428">
        <w:rPr>
          <w:sz w:val="28"/>
          <w:szCs w:val="28"/>
          <w:lang w:val="en-US"/>
        </w:rPr>
        <w:t xml:space="preserve"> offere</w:t>
      </w:r>
      <w:r w:rsidRPr="008A6428">
        <w:rPr>
          <w:sz w:val="28"/>
          <w:szCs w:val="28"/>
          <w:lang w:val="en-US"/>
        </w:rPr>
        <w:t>d in 1944 by</w:t>
      </w:r>
      <w:r w:rsidR="002B3A7C" w:rsidRPr="008A6428">
        <w:rPr>
          <w:sz w:val="28"/>
          <w:szCs w:val="28"/>
          <w:lang w:val="en-US"/>
        </w:rPr>
        <w:t xml:space="preserve">Ronald Fisher and R. R. Race </w:t>
      </w:r>
      <w:r w:rsidRPr="008A6428">
        <w:rPr>
          <w:sz w:val="28"/>
          <w:szCs w:val="28"/>
          <w:lang w:val="en-US"/>
        </w:rPr>
        <w:t>uses alphabetic symbols</w:t>
      </w:r>
      <w:r w:rsidR="00BF0A16" w:rsidRPr="008A6428">
        <w:rPr>
          <w:sz w:val="28"/>
          <w:szCs w:val="28"/>
          <w:lang w:val="en-US"/>
        </w:rPr>
        <w:t xml:space="preserve">: D, C, E, Cw, c, e. </w:t>
      </w:r>
      <w:r w:rsidR="002B3A7C" w:rsidRPr="008A6428">
        <w:rPr>
          <w:sz w:val="28"/>
          <w:szCs w:val="28"/>
          <w:lang w:val="en-US"/>
        </w:rPr>
        <w:t>Rh a</w:t>
      </w:r>
      <w:r w:rsidR="00BF0A16" w:rsidRPr="008A6428">
        <w:rPr>
          <w:sz w:val="28"/>
          <w:szCs w:val="28"/>
          <w:lang w:val="en-US"/>
        </w:rPr>
        <w:t xml:space="preserve">ntigensare inherited from parents and </w:t>
      </w:r>
      <w:r w:rsidR="002B3A7C" w:rsidRPr="008A6428">
        <w:rPr>
          <w:sz w:val="28"/>
          <w:szCs w:val="28"/>
          <w:lang w:val="en-US"/>
        </w:rPr>
        <w:t xml:space="preserve">don't change </w:t>
      </w:r>
      <w:r w:rsidR="00BF0A16" w:rsidRPr="008A6428">
        <w:rPr>
          <w:sz w:val="28"/>
          <w:szCs w:val="28"/>
          <w:lang w:val="en-US"/>
        </w:rPr>
        <w:t xml:space="preserve">during </w:t>
      </w:r>
      <w:r w:rsidR="002B3A7C" w:rsidRPr="008A6428">
        <w:rPr>
          <w:sz w:val="28"/>
          <w:szCs w:val="28"/>
          <w:lang w:val="en-US"/>
        </w:rPr>
        <w:t xml:space="preserve">the </w:t>
      </w:r>
      <w:r w:rsidR="00BF0A16" w:rsidRPr="008A6428">
        <w:rPr>
          <w:sz w:val="28"/>
          <w:szCs w:val="28"/>
          <w:lang w:val="en-US"/>
        </w:rPr>
        <w:t>life</w:t>
      </w:r>
      <w:r w:rsidR="002B3A7C" w:rsidRPr="008A6428">
        <w:rPr>
          <w:sz w:val="28"/>
          <w:szCs w:val="28"/>
          <w:lang w:val="en-US"/>
        </w:rPr>
        <w:t>time</w:t>
      </w:r>
      <w:r w:rsidR="00BF0A16" w:rsidRPr="008A6428">
        <w:rPr>
          <w:sz w:val="28"/>
          <w:szCs w:val="28"/>
          <w:lang w:val="en-US"/>
        </w:rPr>
        <w:t xml:space="preserve">. </w:t>
      </w:r>
      <w:r w:rsidR="002B3A7C" w:rsidRPr="008A6428">
        <w:rPr>
          <w:sz w:val="28"/>
          <w:szCs w:val="28"/>
          <w:lang w:val="en-US"/>
        </w:rPr>
        <w:t xml:space="preserve">Rh antigens </w:t>
      </w:r>
      <w:r w:rsidR="00BF0A16" w:rsidRPr="008A6428">
        <w:rPr>
          <w:sz w:val="28"/>
          <w:szCs w:val="28"/>
          <w:lang w:val="en-US"/>
        </w:rPr>
        <w:t xml:space="preserve">are </w:t>
      </w:r>
      <w:r w:rsidR="002B3A7C" w:rsidRPr="008A6428">
        <w:rPr>
          <w:sz w:val="28"/>
          <w:szCs w:val="28"/>
          <w:lang w:val="en-US"/>
        </w:rPr>
        <w:t xml:space="preserve">located in erythrocyte membrane. </w:t>
      </w:r>
      <w:r w:rsidR="00742B6C" w:rsidRPr="008A6428">
        <w:rPr>
          <w:sz w:val="28"/>
          <w:szCs w:val="28"/>
          <w:lang w:val="en-US"/>
        </w:rPr>
        <w:t>D, C, E a</w:t>
      </w:r>
      <w:r w:rsidR="002B3A7C" w:rsidRPr="008A6428">
        <w:rPr>
          <w:sz w:val="28"/>
          <w:szCs w:val="28"/>
          <w:lang w:val="en-US"/>
        </w:rPr>
        <w:t>ntigens</w:t>
      </w:r>
      <w:r w:rsidR="00BF0A16" w:rsidRPr="008A6428">
        <w:rPr>
          <w:sz w:val="28"/>
          <w:szCs w:val="28"/>
          <w:lang w:val="en-US"/>
        </w:rPr>
        <w:t xml:space="preserve"> are dominant, and </w:t>
      </w:r>
      <w:r w:rsidR="00742B6C" w:rsidRPr="008A6428">
        <w:rPr>
          <w:sz w:val="28"/>
          <w:szCs w:val="28"/>
          <w:lang w:val="en-US"/>
        </w:rPr>
        <w:t xml:space="preserve">c and e </w:t>
      </w:r>
      <w:r w:rsidR="00BF0A16" w:rsidRPr="008A6428">
        <w:rPr>
          <w:sz w:val="28"/>
          <w:szCs w:val="28"/>
          <w:lang w:val="en-US"/>
        </w:rPr>
        <w:t xml:space="preserve">antigens </w:t>
      </w:r>
      <w:r w:rsidR="00742B6C" w:rsidRPr="008A6428">
        <w:rPr>
          <w:sz w:val="28"/>
          <w:szCs w:val="28"/>
          <w:lang w:val="en-US"/>
        </w:rPr>
        <w:t xml:space="preserve">are </w:t>
      </w:r>
      <w:r w:rsidR="00BF0A16" w:rsidRPr="008A6428">
        <w:rPr>
          <w:sz w:val="28"/>
          <w:szCs w:val="28"/>
          <w:lang w:val="en-US"/>
        </w:rPr>
        <w:t xml:space="preserve">recessive. </w:t>
      </w:r>
    </w:p>
    <w:p w:rsidR="00BF0A16" w:rsidRPr="008A6428" w:rsidRDefault="00BF0A16" w:rsidP="00BF0A16">
      <w:pPr>
        <w:ind w:right="-1" w:firstLine="709"/>
        <w:jc w:val="both"/>
        <w:rPr>
          <w:sz w:val="28"/>
          <w:szCs w:val="28"/>
          <w:lang w:val="en-US"/>
        </w:rPr>
      </w:pPr>
      <w:r w:rsidRPr="008A6428">
        <w:rPr>
          <w:sz w:val="28"/>
          <w:szCs w:val="28"/>
          <w:lang w:val="en-US"/>
        </w:rPr>
        <w:t xml:space="preserve">In this regard it is possible to distinguish two blood types </w:t>
      </w:r>
      <w:r w:rsidR="00D076B1" w:rsidRPr="008A6428">
        <w:rPr>
          <w:sz w:val="28"/>
          <w:szCs w:val="28"/>
          <w:lang w:val="en-US"/>
        </w:rPr>
        <w:t xml:space="preserve">among </w:t>
      </w:r>
      <w:r w:rsidRPr="008A6428">
        <w:rPr>
          <w:sz w:val="28"/>
          <w:szCs w:val="28"/>
          <w:lang w:val="en-US"/>
        </w:rPr>
        <w:t>r</w:t>
      </w:r>
      <w:r w:rsidR="00D076B1" w:rsidRPr="008A6428">
        <w:rPr>
          <w:sz w:val="28"/>
          <w:szCs w:val="28"/>
          <w:lang w:val="en-US"/>
        </w:rPr>
        <w:t>ecipients: Rh-positive (Rh +)</w:t>
      </w:r>
      <w:r w:rsidRPr="008A6428">
        <w:rPr>
          <w:sz w:val="28"/>
          <w:szCs w:val="28"/>
          <w:lang w:val="en-US"/>
        </w:rPr>
        <w:t xml:space="preserve"> which </w:t>
      </w:r>
      <w:r w:rsidR="00D076B1" w:rsidRPr="008A6428">
        <w:rPr>
          <w:sz w:val="28"/>
          <w:szCs w:val="28"/>
          <w:lang w:val="en-US"/>
        </w:rPr>
        <w:t xml:space="preserve">has D </w:t>
      </w:r>
      <w:r w:rsidRPr="008A6428">
        <w:rPr>
          <w:sz w:val="28"/>
          <w:szCs w:val="28"/>
          <w:lang w:val="en-US"/>
        </w:rPr>
        <w:t>antigen in erythrocytes (</w:t>
      </w:r>
      <w:r w:rsidR="00D076B1" w:rsidRPr="008A6428">
        <w:rPr>
          <w:sz w:val="28"/>
          <w:szCs w:val="28"/>
          <w:lang w:val="en-US"/>
        </w:rPr>
        <w:t xml:space="preserve">more </w:t>
      </w:r>
      <w:r w:rsidRPr="008A6428">
        <w:rPr>
          <w:sz w:val="28"/>
          <w:szCs w:val="28"/>
          <w:lang w:val="en-US"/>
        </w:rPr>
        <w:t>simply</w:t>
      </w:r>
      <w:r w:rsidR="00D076B1" w:rsidRPr="008A6428">
        <w:rPr>
          <w:sz w:val="28"/>
          <w:szCs w:val="28"/>
          <w:lang w:val="en-US"/>
        </w:rPr>
        <w:t>: DCE, DCe, Dc</w:t>
      </w:r>
      <w:r w:rsidRPr="008A6428">
        <w:rPr>
          <w:sz w:val="28"/>
          <w:szCs w:val="28"/>
          <w:lang w:val="en-US"/>
        </w:rPr>
        <w:t xml:space="preserve">E, Dce), and Rh-negative (Rh-) which </w:t>
      </w:r>
      <w:r w:rsidR="00D076B1" w:rsidRPr="008A6428">
        <w:rPr>
          <w:sz w:val="28"/>
          <w:szCs w:val="28"/>
          <w:lang w:val="en-US"/>
        </w:rPr>
        <w:t xml:space="preserve">doesn't haveD </w:t>
      </w:r>
      <w:r w:rsidRPr="008A6428">
        <w:rPr>
          <w:sz w:val="28"/>
          <w:szCs w:val="28"/>
          <w:lang w:val="en-US"/>
        </w:rPr>
        <w:t>antigen (</w:t>
      </w:r>
      <w:r w:rsidR="00D076B1" w:rsidRPr="008A6428">
        <w:rPr>
          <w:sz w:val="28"/>
          <w:szCs w:val="28"/>
          <w:lang w:val="en-US"/>
        </w:rPr>
        <w:t xml:space="preserve">more </w:t>
      </w:r>
      <w:r w:rsidRPr="008A6428">
        <w:rPr>
          <w:sz w:val="28"/>
          <w:szCs w:val="28"/>
          <w:lang w:val="en-US"/>
        </w:rPr>
        <w:t>simply dCE, dCe, dcE, dce).</w:t>
      </w:r>
    </w:p>
    <w:p w:rsidR="00BF0A16" w:rsidRPr="008A6428" w:rsidRDefault="00D076B1" w:rsidP="00D076B1">
      <w:pPr>
        <w:ind w:right="-1" w:firstLine="709"/>
        <w:jc w:val="center"/>
        <w:rPr>
          <w:b/>
          <w:sz w:val="28"/>
          <w:szCs w:val="28"/>
          <w:lang w:val="en-US"/>
        </w:rPr>
      </w:pPr>
      <w:r w:rsidRPr="008A6428">
        <w:rPr>
          <w:b/>
          <w:sz w:val="28"/>
          <w:szCs w:val="28"/>
          <w:lang w:val="en-US"/>
        </w:rPr>
        <w:t>B</w:t>
      </w:r>
      <w:r w:rsidR="00BF0A16" w:rsidRPr="008A6428">
        <w:rPr>
          <w:b/>
          <w:sz w:val="28"/>
          <w:szCs w:val="28"/>
          <w:lang w:val="en-US"/>
        </w:rPr>
        <w:t>lood type</w:t>
      </w:r>
      <w:r w:rsidRPr="008A6428">
        <w:rPr>
          <w:b/>
          <w:sz w:val="28"/>
          <w:szCs w:val="28"/>
          <w:lang w:val="en-US"/>
        </w:rPr>
        <w:t xml:space="preserve"> determination</w:t>
      </w:r>
      <w:r w:rsidR="00BF0A16" w:rsidRPr="008A6428">
        <w:rPr>
          <w:b/>
          <w:sz w:val="28"/>
          <w:szCs w:val="28"/>
          <w:lang w:val="en-US"/>
        </w:rPr>
        <w:t xml:space="preserve"> by means of tsoliklon</w:t>
      </w:r>
    </w:p>
    <w:p w:rsidR="00BF0A16" w:rsidRPr="008A6428" w:rsidRDefault="00683FC4" w:rsidP="00BF0A16">
      <w:pPr>
        <w:ind w:right="-1" w:firstLine="709"/>
        <w:jc w:val="both"/>
        <w:rPr>
          <w:sz w:val="28"/>
          <w:szCs w:val="28"/>
          <w:lang w:val="en-US"/>
        </w:rPr>
      </w:pPr>
      <w:r w:rsidRPr="008A6428">
        <w:rPr>
          <w:sz w:val="28"/>
          <w:szCs w:val="28"/>
          <w:lang w:val="en-US"/>
        </w:rPr>
        <w:t>Anti-A and anti-B m</w:t>
      </w:r>
      <w:r w:rsidR="00BF0A16" w:rsidRPr="008A6428">
        <w:rPr>
          <w:sz w:val="28"/>
          <w:szCs w:val="28"/>
          <w:lang w:val="en-US"/>
        </w:rPr>
        <w:t xml:space="preserve">onoclonal antibodies are produced by two various mouse hybridomas and belong to class M immunoglobulins. </w:t>
      </w:r>
    </w:p>
    <w:p w:rsidR="00BF0A16" w:rsidRPr="008A6428" w:rsidRDefault="00BF0A16" w:rsidP="00BF0A16">
      <w:pPr>
        <w:ind w:right="-1" w:firstLine="709"/>
        <w:jc w:val="both"/>
        <w:rPr>
          <w:sz w:val="28"/>
          <w:szCs w:val="28"/>
          <w:lang w:val="en-US"/>
        </w:rPr>
      </w:pPr>
      <w:r w:rsidRPr="008A6428">
        <w:rPr>
          <w:sz w:val="28"/>
          <w:szCs w:val="28"/>
          <w:lang w:val="en-US"/>
        </w:rPr>
        <w:t>Ts</w:t>
      </w:r>
      <w:r w:rsidR="002667C2" w:rsidRPr="008A6428">
        <w:rPr>
          <w:sz w:val="28"/>
          <w:szCs w:val="28"/>
          <w:lang w:val="en-US"/>
        </w:rPr>
        <w:t xml:space="preserve">oliklon anti-AB represents a </w:t>
      </w:r>
      <w:r w:rsidRPr="008A6428">
        <w:rPr>
          <w:sz w:val="28"/>
          <w:szCs w:val="28"/>
          <w:lang w:val="en-US"/>
        </w:rPr>
        <w:t xml:space="preserve">mixture </w:t>
      </w:r>
      <w:r w:rsidR="002667C2" w:rsidRPr="008A6428">
        <w:rPr>
          <w:sz w:val="28"/>
          <w:szCs w:val="28"/>
          <w:lang w:val="en-US"/>
        </w:rPr>
        <w:t xml:space="preserve">of </w:t>
      </w:r>
      <w:r w:rsidRPr="008A6428">
        <w:rPr>
          <w:sz w:val="28"/>
          <w:szCs w:val="28"/>
          <w:lang w:val="en-US"/>
        </w:rPr>
        <w:t xml:space="preserve">anti-A and anti-B </w:t>
      </w:r>
      <w:r w:rsidR="002667C2" w:rsidRPr="008A6428">
        <w:rPr>
          <w:sz w:val="28"/>
          <w:szCs w:val="28"/>
          <w:lang w:val="en-US"/>
        </w:rPr>
        <w:t xml:space="preserve">monoclonal </w:t>
      </w:r>
      <w:r w:rsidRPr="008A6428">
        <w:rPr>
          <w:sz w:val="28"/>
          <w:szCs w:val="28"/>
          <w:lang w:val="en-US"/>
        </w:rPr>
        <w:t xml:space="preserve">antibodies. </w:t>
      </w:r>
    </w:p>
    <w:p w:rsidR="00BF0A16" w:rsidRPr="008A6428" w:rsidRDefault="00BF0A16" w:rsidP="00BF0A16">
      <w:pPr>
        <w:ind w:right="-1" w:firstLine="709"/>
        <w:jc w:val="both"/>
        <w:rPr>
          <w:sz w:val="28"/>
          <w:szCs w:val="28"/>
          <w:lang w:val="en-US"/>
        </w:rPr>
      </w:pPr>
      <w:r w:rsidRPr="008A6428">
        <w:rPr>
          <w:sz w:val="28"/>
          <w:szCs w:val="28"/>
          <w:lang w:val="en-US"/>
        </w:rPr>
        <w:t>Monoclonal antibodies give faster and m</w:t>
      </w:r>
      <w:r w:rsidR="008B6C4F" w:rsidRPr="008A6428">
        <w:rPr>
          <w:sz w:val="28"/>
          <w:szCs w:val="28"/>
          <w:lang w:val="en-US"/>
        </w:rPr>
        <w:t>ore expressed agglutination reactions</w:t>
      </w:r>
      <w:r w:rsidRPr="008A6428">
        <w:rPr>
          <w:sz w:val="28"/>
          <w:szCs w:val="28"/>
          <w:lang w:val="en-US"/>
        </w:rPr>
        <w:t xml:space="preserve"> with agglutinogens A or B, and the result of their interaction can be considered in 3 minutes.</w:t>
      </w:r>
    </w:p>
    <w:p w:rsidR="00BF0A16" w:rsidRPr="008A6428" w:rsidRDefault="00DE0D66" w:rsidP="00BF0A16">
      <w:pPr>
        <w:ind w:right="-1" w:firstLine="709"/>
        <w:jc w:val="both"/>
        <w:rPr>
          <w:sz w:val="28"/>
          <w:szCs w:val="28"/>
          <w:lang w:val="en-US"/>
        </w:rPr>
      </w:pPr>
      <w:r w:rsidRPr="008A6428">
        <w:rPr>
          <w:sz w:val="28"/>
          <w:szCs w:val="28"/>
          <w:lang w:val="en-US"/>
        </w:rPr>
        <w:t>Determination of a blood type is carried out</w:t>
      </w:r>
      <w:r w:rsidR="00BF0A16" w:rsidRPr="008A6428">
        <w:rPr>
          <w:sz w:val="28"/>
          <w:szCs w:val="28"/>
          <w:lang w:val="en-US"/>
        </w:rPr>
        <w:t xml:space="preserve"> by </w:t>
      </w:r>
      <w:r w:rsidR="00187A2C" w:rsidRPr="008A6428">
        <w:rPr>
          <w:sz w:val="28"/>
          <w:szCs w:val="28"/>
          <w:lang w:val="en-US"/>
        </w:rPr>
        <w:t>direct hemagglutination</w:t>
      </w:r>
      <w:r w:rsidRPr="008A6428">
        <w:rPr>
          <w:sz w:val="28"/>
          <w:szCs w:val="28"/>
          <w:lang w:val="en-US"/>
        </w:rPr>
        <w:t xml:space="preserve"> method: on a plate or a plane</w:t>
      </w:r>
      <w:r w:rsidR="00BF0A16" w:rsidRPr="008A6428">
        <w:rPr>
          <w:sz w:val="28"/>
          <w:szCs w:val="28"/>
          <w:lang w:val="en-US"/>
        </w:rPr>
        <w:t xml:space="preserve"> indoors </w:t>
      </w:r>
      <w:r w:rsidRPr="008A6428">
        <w:rPr>
          <w:sz w:val="28"/>
          <w:szCs w:val="28"/>
          <w:lang w:val="en-US"/>
        </w:rPr>
        <w:t>in a</w:t>
      </w:r>
      <w:r w:rsidR="00BF0A16" w:rsidRPr="008A6428">
        <w:rPr>
          <w:sz w:val="28"/>
          <w:szCs w:val="28"/>
          <w:lang w:val="en-US"/>
        </w:rPr>
        <w:t xml:space="preserve"> good lightat </w:t>
      </w:r>
      <w:r w:rsidR="00187A2C" w:rsidRPr="008A6428">
        <w:rPr>
          <w:sz w:val="28"/>
          <w:szCs w:val="28"/>
          <w:lang w:val="en-US"/>
        </w:rPr>
        <w:t>+15-+25C</w:t>
      </w:r>
      <w:r w:rsidR="00BF0A16"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xml:space="preserve">A. </w:t>
      </w:r>
      <w:r w:rsidR="00187A2C" w:rsidRPr="008A6428">
        <w:rPr>
          <w:sz w:val="28"/>
          <w:szCs w:val="28"/>
          <w:lang w:val="en-US"/>
        </w:rPr>
        <w:t>Apply one big drop (0,1 ml) of tsoliklon anti-A and anti-B on a plate or a plane</w:t>
      </w:r>
      <w:r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xml:space="preserve">B. </w:t>
      </w:r>
      <w:r w:rsidR="007A3FB8" w:rsidRPr="008A6428">
        <w:rPr>
          <w:sz w:val="28"/>
          <w:szCs w:val="28"/>
          <w:lang w:val="en-US"/>
        </w:rPr>
        <w:t xml:space="preserve">Near antigens put one small drop of the blood </w:t>
      </w:r>
      <w:r w:rsidRPr="008A6428">
        <w:rPr>
          <w:sz w:val="28"/>
          <w:szCs w:val="28"/>
          <w:lang w:val="en-US"/>
        </w:rPr>
        <w:t xml:space="preserve">(0,02-0,03 </w:t>
      </w:r>
      <w:r w:rsidR="007A3FB8" w:rsidRPr="008A6428">
        <w:rPr>
          <w:sz w:val="28"/>
          <w:szCs w:val="28"/>
          <w:lang w:val="en-US"/>
        </w:rPr>
        <w:t xml:space="preserve">ml) and mix the </w:t>
      </w:r>
      <w:r w:rsidRPr="008A6428">
        <w:rPr>
          <w:sz w:val="28"/>
          <w:szCs w:val="28"/>
          <w:lang w:val="en-US"/>
        </w:rPr>
        <w:t xml:space="preserve">blood with reagent. </w:t>
      </w:r>
    </w:p>
    <w:p w:rsidR="00BF0A16" w:rsidRPr="008A6428" w:rsidRDefault="007A3FB8" w:rsidP="00BF0A16">
      <w:pPr>
        <w:ind w:right="-1" w:firstLine="709"/>
        <w:jc w:val="both"/>
        <w:rPr>
          <w:sz w:val="28"/>
          <w:szCs w:val="28"/>
          <w:lang w:val="en-US"/>
        </w:rPr>
      </w:pPr>
      <w:r w:rsidRPr="008A6428">
        <w:rPr>
          <w:sz w:val="28"/>
          <w:szCs w:val="28"/>
          <w:lang w:val="en-US"/>
        </w:rPr>
        <w:t>C. The plate or the plane</w:t>
      </w:r>
      <w:r w:rsidR="00BF0A16" w:rsidRPr="008A6428">
        <w:rPr>
          <w:sz w:val="28"/>
          <w:szCs w:val="28"/>
          <w:lang w:val="en-US"/>
        </w:rPr>
        <w:t xml:space="preserve"> need</w:t>
      </w:r>
      <w:r w:rsidRPr="008A6428">
        <w:rPr>
          <w:sz w:val="28"/>
          <w:szCs w:val="28"/>
          <w:lang w:val="en-US"/>
        </w:rPr>
        <w:t>s</w:t>
      </w:r>
      <w:r w:rsidR="00BF0A16" w:rsidRPr="008A6428">
        <w:rPr>
          <w:sz w:val="28"/>
          <w:szCs w:val="28"/>
          <w:lang w:val="en-US"/>
        </w:rPr>
        <w:t xml:space="preserve"> to be shaken slightly within three minutes. Ag</w:t>
      </w:r>
      <w:r w:rsidR="005730AD" w:rsidRPr="008A6428">
        <w:rPr>
          <w:sz w:val="28"/>
          <w:szCs w:val="28"/>
          <w:lang w:val="en-US"/>
        </w:rPr>
        <w:t>glutination of erythrocytes with tsoliklons</w:t>
      </w:r>
      <w:r w:rsidR="00BF0A16" w:rsidRPr="008A6428">
        <w:rPr>
          <w:sz w:val="28"/>
          <w:szCs w:val="28"/>
          <w:lang w:val="en-US"/>
        </w:rPr>
        <w:t xml:space="preserve"> usually </w:t>
      </w:r>
      <w:r w:rsidR="005730AD" w:rsidRPr="008A6428">
        <w:rPr>
          <w:sz w:val="28"/>
          <w:szCs w:val="28"/>
          <w:lang w:val="en-US"/>
        </w:rPr>
        <w:t>starts during</w:t>
      </w:r>
      <w:r w:rsidR="00BF0A16" w:rsidRPr="008A6428">
        <w:rPr>
          <w:sz w:val="28"/>
          <w:szCs w:val="28"/>
          <w:lang w:val="en-US"/>
        </w:rPr>
        <w:t xml:space="preserve"> the first 3-6 seconds, but it is necessary to </w:t>
      </w:r>
      <w:r w:rsidR="005730AD" w:rsidRPr="008A6428">
        <w:rPr>
          <w:sz w:val="28"/>
          <w:szCs w:val="28"/>
          <w:lang w:val="en-US"/>
        </w:rPr>
        <w:t>observe for the period of</w:t>
      </w:r>
      <w:r w:rsidR="00BF0A16" w:rsidRPr="008A6428">
        <w:rPr>
          <w:sz w:val="28"/>
          <w:szCs w:val="28"/>
          <w:lang w:val="en-US"/>
        </w:rPr>
        <w:t xml:space="preserve"> three minutes </w:t>
      </w:r>
      <w:r w:rsidR="005730AD" w:rsidRPr="008A6428">
        <w:rPr>
          <w:sz w:val="28"/>
          <w:szCs w:val="28"/>
          <w:lang w:val="en-US"/>
        </w:rPr>
        <w:t xml:space="preserve">because of later </w:t>
      </w:r>
      <w:r w:rsidR="00BF0A16" w:rsidRPr="008A6428">
        <w:rPr>
          <w:sz w:val="28"/>
          <w:szCs w:val="28"/>
          <w:lang w:val="en-US"/>
        </w:rPr>
        <w:t xml:space="preserve">agglutination with </w:t>
      </w:r>
      <w:r w:rsidR="005730AD" w:rsidRPr="008A6428">
        <w:rPr>
          <w:sz w:val="28"/>
          <w:szCs w:val="28"/>
          <w:lang w:val="en-US"/>
        </w:rPr>
        <w:t>e</w:t>
      </w:r>
      <w:r w:rsidR="00BF0A16" w:rsidRPr="008A6428">
        <w:rPr>
          <w:sz w:val="28"/>
          <w:szCs w:val="28"/>
          <w:lang w:val="en-US"/>
        </w:rPr>
        <w:t xml:space="preserve">rythrocytes containing weak kinds of </w:t>
      </w:r>
      <w:r w:rsidR="005730AD" w:rsidRPr="008A6428">
        <w:rPr>
          <w:sz w:val="28"/>
          <w:szCs w:val="28"/>
          <w:lang w:val="en-US"/>
        </w:rPr>
        <w:t xml:space="preserve">A </w:t>
      </w:r>
      <w:r w:rsidR="00BF0A16" w:rsidRPr="008A6428">
        <w:rPr>
          <w:sz w:val="28"/>
          <w:szCs w:val="28"/>
          <w:lang w:val="en-US"/>
        </w:rPr>
        <w:t>antigens.</w:t>
      </w:r>
    </w:p>
    <w:p w:rsidR="00BF0A16" w:rsidRPr="008A6428" w:rsidRDefault="005730AD" w:rsidP="00BF0A16">
      <w:pPr>
        <w:ind w:right="-1" w:firstLine="709"/>
        <w:jc w:val="both"/>
        <w:rPr>
          <w:sz w:val="28"/>
          <w:szCs w:val="28"/>
          <w:lang w:val="en-US"/>
        </w:rPr>
      </w:pPr>
      <w:r w:rsidRPr="008A6428">
        <w:rPr>
          <w:sz w:val="28"/>
          <w:szCs w:val="28"/>
          <w:lang w:val="en-US"/>
        </w:rPr>
        <w:t>D. The result</w:t>
      </w:r>
      <w:r w:rsidR="00BF0A16" w:rsidRPr="008A6428">
        <w:rPr>
          <w:sz w:val="28"/>
          <w:szCs w:val="28"/>
          <w:lang w:val="en-US"/>
        </w:rPr>
        <w:t xml:space="preserve"> can be positive or negative. The positive</w:t>
      </w:r>
      <w:r w:rsidR="006B3C78" w:rsidRPr="008A6428">
        <w:rPr>
          <w:sz w:val="28"/>
          <w:szCs w:val="28"/>
          <w:lang w:val="en-US"/>
        </w:rPr>
        <w:t xml:space="preserve"> result </w:t>
      </w:r>
      <w:r w:rsidR="00BF0A16" w:rsidRPr="008A6428">
        <w:rPr>
          <w:sz w:val="28"/>
          <w:szCs w:val="28"/>
          <w:lang w:val="en-US"/>
        </w:rPr>
        <w:t xml:space="preserve">is expressed in </w:t>
      </w:r>
      <w:r w:rsidR="006B3C78" w:rsidRPr="008A6428">
        <w:rPr>
          <w:sz w:val="28"/>
          <w:szCs w:val="28"/>
          <w:lang w:val="en-US"/>
        </w:rPr>
        <w:t>erythrocyte agglutination. In case of negative result</w:t>
      </w:r>
      <w:r w:rsidR="00BF0A16" w:rsidRPr="008A6428">
        <w:rPr>
          <w:sz w:val="28"/>
          <w:szCs w:val="28"/>
          <w:lang w:val="en-US"/>
        </w:rPr>
        <w:t xml:space="preserve"> the drop remains evenly painted in red color, </w:t>
      </w:r>
      <w:r w:rsidR="006B3C78" w:rsidRPr="008A6428">
        <w:rPr>
          <w:sz w:val="28"/>
          <w:szCs w:val="28"/>
          <w:lang w:val="en-US"/>
        </w:rPr>
        <w:t>there are no aggl</w:t>
      </w:r>
      <w:r w:rsidR="00BF0A16" w:rsidRPr="008A6428">
        <w:rPr>
          <w:sz w:val="28"/>
          <w:szCs w:val="28"/>
          <w:lang w:val="en-US"/>
        </w:rPr>
        <w:t>utinat</w:t>
      </w:r>
      <w:r w:rsidR="006B3C78" w:rsidRPr="008A6428">
        <w:rPr>
          <w:sz w:val="28"/>
          <w:szCs w:val="28"/>
          <w:lang w:val="en-US"/>
        </w:rPr>
        <w:t>es</w:t>
      </w:r>
      <w:r w:rsidR="00BF0A16" w:rsidRPr="008A6428">
        <w:rPr>
          <w:sz w:val="28"/>
          <w:szCs w:val="28"/>
          <w:lang w:val="en-US"/>
        </w:rPr>
        <w:t>.</w:t>
      </w:r>
    </w:p>
    <w:p w:rsidR="00BF0A16" w:rsidRPr="008A6428" w:rsidRDefault="00191E74" w:rsidP="00191E74">
      <w:pPr>
        <w:ind w:right="-1" w:firstLine="708"/>
        <w:jc w:val="center"/>
        <w:rPr>
          <w:b/>
          <w:sz w:val="28"/>
          <w:szCs w:val="28"/>
          <w:lang w:val="en-US"/>
        </w:rPr>
      </w:pPr>
      <w:r w:rsidRPr="008A6428">
        <w:rPr>
          <w:b/>
          <w:sz w:val="28"/>
          <w:szCs w:val="28"/>
          <w:lang w:val="en-US"/>
        </w:rPr>
        <w:t>B</w:t>
      </w:r>
      <w:r w:rsidR="00BF0A16" w:rsidRPr="008A6428">
        <w:rPr>
          <w:b/>
          <w:sz w:val="28"/>
          <w:szCs w:val="28"/>
          <w:lang w:val="en-US"/>
        </w:rPr>
        <w:t xml:space="preserve">lood type </w:t>
      </w:r>
      <w:r w:rsidRPr="008A6428">
        <w:rPr>
          <w:b/>
          <w:sz w:val="28"/>
          <w:szCs w:val="28"/>
          <w:lang w:val="en-US"/>
        </w:rPr>
        <w:t>determination by crossmatching</w:t>
      </w:r>
    </w:p>
    <w:p w:rsidR="00BF0A16" w:rsidRPr="008A6428" w:rsidRDefault="00BF0A16" w:rsidP="00BF0A16">
      <w:pPr>
        <w:ind w:right="-1" w:firstLine="709"/>
        <w:jc w:val="both"/>
        <w:rPr>
          <w:sz w:val="28"/>
          <w:szCs w:val="28"/>
          <w:lang w:val="en-US"/>
        </w:rPr>
      </w:pPr>
      <w:r w:rsidRPr="008A6428">
        <w:rPr>
          <w:sz w:val="28"/>
          <w:szCs w:val="28"/>
          <w:lang w:val="en-US"/>
        </w:rPr>
        <w:t xml:space="preserve">A. </w:t>
      </w:r>
      <w:r w:rsidR="00191E74" w:rsidRPr="008A6428">
        <w:rPr>
          <w:sz w:val="28"/>
          <w:szCs w:val="28"/>
          <w:lang w:val="en-US"/>
        </w:rPr>
        <w:t xml:space="preserve">Blood type determination by crossmatching </w:t>
      </w:r>
      <w:r w:rsidRPr="008A6428">
        <w:rPr>
          <w:sz w:val="28"/>
          <w:szCs w:val="28"/>
          <w:lang w:val="en-US"/>
        </w:rPr>
        <w:t xml:space="preserve">consists in </w:t>
      </w:r>
      <w:r w:rsidR="00191E74" w:rsidRPr="008A6428">
        <w:rPr>
          <w:sz w:val="28"/>
          <w:szCs w:val="28"/>
          <w:lang w:val="en-US"/>
        </w:rPr>
        <w:t>simultaneous determination</w:t>
      </w:r>
      <w:r w:rsidRPr="008A6428">
        <w:rPr>
          <w:sz w:val="28"/>
          <w:szCs w:val="28"/>
          <w:lang w:val="en-US"/>
        </w:rPr>
        <w:t xml:space="preserve"> of group ag</w:t>
      </w:r>
      <w:r w:rsidR="00063AB6" w:rsidRPr="008A6428">
        <w:rPr>
          <w:sz w:val="28"/>
          <w:szCs w:val="28"/>
          <w:lang w:val="en-US"/>
        </w:rPr>
        <w:t>glutinogens in erythrocytes by tsoliklons</w:t>
      </w:r>
      <w:r w:rsidRPr="008A6428">
        <w:rPr>
          <w:sz w:val="28"/>
          <w:szCs w:val="28"/>
          <w:lang w:val="en-US"/>
        </w:rPr>
        <w:t xml:space="preserve"> and</w:t>
      </w:r>
      <w:r w:rsidR="00BA1BDE" w:rsidRPr="008A6428">
        <w:rPr>
          <w:sz w:val="28"/>
          <w:szCs w:val="28"/>
          <w:lang w:val="en-US"/>
        </w:rPr>
        <w:t xml:space="preserve"> group agglutinins in blood s</w:t>
      </w:r>
      <w:r w:rsidRPr="008A6428">
        <w:rPr>
          <w:sz w:val="28"/>
          <w:szCs w:val="28"/>
          <w:lang w:val="en-US"/>
        </w:rPr>
        <w:t xml:space="preserve">erum </w:t>
      </w:r>
      <w:r w:rsidR="00BA1BDE" w:rsidRPr="008A6428">
        <w:rPr>
          <w:sz w:val="28"/>
          <w:szCs w:val="28"/>
          <w:lang w:val="en-US"/>
        </w:rPr>
        <w:t>by means of test</w:t>
      </w:r>
      <w:r w:rsidRPr="008A6428">
        <w:rPr>
          <w:sz w:val="28"/>
          <w:szCs w:val="28"/>
          <w:lang w:val="en-US"/>
        </w:rPr>
        <w:t xml:space="preserve"> erythrocytes.</w:t>
      </w:r>
    </w:p>
    <w:p w:rsidR="00BF0A16" w:rsidRPr="008A6428" w:rsidRDefault="00415681" w:rsidP="00BF0A16">
      <w:pPr>
        <w:ind w:right="-1" w:firstLine="709"/>
        <w:jc w:val="both"/>
        <w:rPr>
          <w:sz w:val="28"/>
          <w:szCs w:val="28"/>
          <w:lang w:val="en-US"/>
        </w:rPr>
      </w:pPr>
      <w:r w:rsidRPr="008A6428">
        <w:rPr>
          <w:sz w:val="28"/>
          <w:szCs w:val="28"/>
          <w:lang w:val="en-US"/>
        </w:rPr>
        <w:t xml:space="preserve">B. </w:t>
      </w:r>
      <w:r w:rsidR="00BF0A16" w:rsidRPr="008A6428">
        <w:rPr>
          <w:sz w:val="28"/>
          <w:szCs w:val="28"/>
          <w:lang w:val="en-US"/>
        </w:rPr>
        <w:t xml:space="preserve">For </w:t>
      </w:r>
      <w:r w:rsidR="00BA1BDE" w:rsidRPr="008A6428">
        <w:rPr>
          <w:sz w:val="28"/>
          <w:szCs w:val="28"/>
          <w:lang w:val="en-US"/>
        </w:rPr>
        <w:t xml:space="preserve">blood type </w:t>
      </w:r>
      <w:r w:rsidR="00BF0A16" w:rsidRPr="008A6428">
        <w:rPr>
          <w:sz w:val="28"/>
          <w:szCs w:val="28"/>
          <w:lang w:val="en-US"/>
        </w:rPr>
        <w:t>de</w:t>
      </w:r>
      <w:r w:rsidR="00BA1BDE" w:rsidRPr="008A6428">
        <w:rPr>
          <w:sz w:val="28"/>
          <w:szCs w:val="28"/>
          <w:lang w:val="en-US"/>
        </w:rPr>
        <w:t>terminationex</w:t>
      </w:r>
      <w:r w:rsidR="00BF0A16" w:rsidRPr="008A6428">
        <w:rPr>
          <w:sz w:val="28"/>
          <w:szCs w:val="28"/>
          <w:lang w:val="en-US"/>
        </w:rPr>
        <w:t xml:space="preserve">cept </w:t>
      </w:r>
      <w:r w:rsidR="00BA1BDE" w:rsidRPr="008A6428">
        <w:rPr>
          <w:sz w:val="28"/>
          <w:szCs w:val="28"/>
          <w:lang w:val="en-US"/>
        </w:rPr>
        <w:t xml:space="preserve">anti-A, anti-B and anti-AB </w:t>
      </w:r>
      <w:r w:rsidR="00BF0A16" w:rsidRPr="008A6428">
        <w:rPr>
          <w:sz w:val="28"/>
          <w:szCs w:val="28"/>
          <w:lang w:val="en-US"/>
        </w:rPr>
        <w:t xml:space="preserve">monoclonal </w:t>
      </w:r>
      <w:r w:rsidR="00BA1BDE" w:rsidRPr="008A6428">
        <w:rPr>
          <w:sz w:val="28"/>
          <w:szCs w:val="28"/>
          <w:lang w:val="en-US"/>
        </w:rPr>
        <w:t>antibodies,O(I), A (II) and B (III) test</w:t>
      </w:r>
      <w:r w:rsidR="00BF0A16" w:rsidRPr="008A6428">
        <w:rPr>
          <w:sz w:val="28"/>
          <w:szCs w:val="28"/>
          <w:lang w:val="en-US"/>
        </w:rPr>
        <w:t xml:space="preserve"> erythrocytes</w:t>
      </w:r>
      <w:r w:rsidR="00BA1BDE" w:rsidRPr="008A6428">
        <w:rPr>
          <w:sz w:val="28"/>
          <w:szCs w:val="28"/>
          <w:lang w:val="en-US"/>
        </w:rPr>
        <w:t xml:space="preserve"> are used</w:t>
      </w:r>
      <w:r w:rsidR="00BF0A16" w:rsidRPr="008A6428">
        <w:rPr>
          <w:sz w:val="28"/>
          <w:szCs w:val="28"/>
          <w:lang w:val="en-US"/>
        </w:rPr>
        <w:t>.</w:t>
      </w:r>
    </w:p>
    <w:p w:rsidR="00BF0A16" w:rsidRPr="008A6428" w:rsidRDefault="00415681" w:rsidP="00BF0A16">
      <w:pPr>
        <w:ind w:right="-1" w:firstLine="709"/>
        <w:jc w:val="both"/>
        <w:rPr>
          <w:sz w:val="28"/>
          <w:szCs w:val="28"/>
          <w:lang w:val="en-US"/>
        </w:rPr>
      </w:pPr>
      <w:r w:rsidRPr="008A6428">
        <w:rPr>
          <w:sz w:val="28"/>
          <w:szCs w:val="28"/>
          <w:lang w:val="en-US"/>
        </w:rPr>
        <w:lastRenderedPageBreak/>
        <w:t>C</w:t>
      </w:r>
      <w:r w:rsidR="00BF0A16" w:rsidRPr="008A6428">
        <w:rPr>
          <w:sz w:val="28"/>
          <w:szCs w:val="28"/>
          <w:lang w:val="en-US"/>
        </w:rPr>
        <w:t xml:space="preserve">. The </w:t>
      </w:r>
      <w:r w:rsidR="00BA1BDE" w:rsidRPr="008A6428">
        <w:rPr>
          <w:sz w:val="28"/>
          <w:szCs w:val="28"/>
          <w:lang w:val="en-US"/>
        </w:rPr>
        <w:t xml:space="preserve">venous or capillary </w:t>
      </w:r>
      <w:r w:rsidR="00BF0A16" w:rsidRPr="008A6428">
        <w:rPr>
          <w:sz w:val="28"/>
          <w:szCs w:val="28"/>
          <w:lang w:val="en-US"/>
        </w:rPr>
        <w:t xml:space="preserve">blood </w:t>
      </w:r>
      <w:r w:rsidR="008A0DB1" w:rsidRPr="008A6428">
        <w:rPr>
          <w:sz w:val="28"/>
          <w:szCs w:val="28"/>
          <w:lang w:val="en-US"/>
        </w:rPr>
        <w:t>is used</w:t>
      </w:r>
      <w:r w:rsidR="00BF0A16" w:rsidRPr="008A6428">
        <w:rPr>
          <w:sz w:val="28"/>
          <w:szCs w:val="28"/>
          <w:lang w:val="en-US"/>
        </w:rPr>
        <w:t>. Th</w:t>
      </w:r>
      <w:r w:rsidR="008A0DB1" w:rsidRPr="008A6428">
        <w:rPr>
          <w:sz w:val="28"/>
          <w:szCs w:val="28"/>
          <w:lang w:val="en-US"/>
        </w:rPr>
        <w:t xml:space="preserve">e blood is centrifuged or left </w:t>
      </w:r>
      <w:r w:rsidR="00BF0A16" w:rsidRPr="008A6428">
        <w:rPr>
          <w:sz w:val="28"/>
          <w:szCs w:val="28"/>
          <w:lang w:val="en-US"/>
        </w:rPr>
        <w:t>for 20-30 minutes for</w:t>
      </w:r>
      <w:r w:rsidR="008A0DB1" w:rsidRPr="008A6428">
        <w:rPr>
          <w:sz w:val="28"/>
          <w:szCs w:val="28"/>
          <w:lang w:val="en-US"/>
        </w:rPr>
        <w:t xml:space="preserve"> serum separation</w:t>
      </w:r>
      <w:r w:rsidR="00BF0A16" w:rsidRPr="008A6428">
        <w:rPr>
          <w:sz w:val="28"/>
          <w:szCs w:val="28"/>
          <w:lang w:val="en-US"/>
        </w:rPr>
        <w:t>.</w:t>
      </w:r>
    </w:p>
    <w:p w:rsidR="00415681" w:rsidRPr="008A6428" w:rsidRDefault="00415681" w:rsidP="00BF0A16">
      <w:pPr>
        <w:ind w:right="-1" w:firstLine="709"/>
        <w:jc w:val="both"/>
        <w:rPr>
          <w:sz w:val="28"/>
          <w:szCs w:val="28"/>
          <w:lang w:val="en-US"/>
        </w:rPr>
      </w:pPr>
      <w:r w:rsidRPr="008A6428">
        <w:rPr>
          <w:sz w:val="28"/>
          <w:szCs w:val="28"/>
          <w:lang w:val="en-US"/>
        </w:rPr>
        <w:t>D</w:t>
      </w:r>
      <w:r w:rsidR="00BF0A16" w:rsidRPr="008A6428">
        <w:rPr>
          <w:sz w:val="28"/>
          <w:szCs w:val="28"/>
          <w:lang w:val="en-US"/>
        </w:rPr>
        <w:t xml:space="preserve">. </w:t>
      </w:r>
      <w:r w:rsidR="00E92695" w:rsidRPr="008A6428">
        <w:rPr>
          <w:sz w:val="28"/>
          <w:szCs w:val="28"/>
          <w:lang w:val="en-US"/>
        </w:rPr>
        <w:t xml:space="preserve">The process of determination is carried out on </w:t>
      </w:r>
      <w:r w:rsidR="00BF0A16" w:rsidRPr="008A6428">
        <w:rPr>
          <w:sz w:val="28"/>
          <w:szCs w:val="28"/>
          <w:lang w:val="en-US"/>
        </w:rPr>
        <w:t>a white pla</w:t>
      </w:r>
      <w:r w:rsidR="00E92695" w:rsidRPr="008A6428">
        <w:rPr>
          <w:sz w:val="28"/>
          <w:szCs w:val="28"/>
          <w:lang w:val="en-US"/>
        </w:rPr>
        <w:t>n</w:t>
      </w:r>
      <w:r w:rsidR="00BF0A16" w:rsidRPr="008A6428">
        <w:rPr>
          <w:sz w:val="28"/>
          <w:szCs w:val="28"/>
          <w:lang w:val="en-US"/>
        </w:rPr>
        <w:t xml:space="preserve">e </w:t>
      </w:r>
      <w:r w:rsidR="00E92695" w:rsidRPr="008A6428">
        <w:rPr>
          <w:sz w:val="28"/>
          <w:szCs w:val="28"/>
          <w:lang w:val="en-US"/>
        </w:rPr>
        <w:t xml:space="preserve">with the marks </w:t>
      </w:r>
      <w:r w:rsidR="00BF0A16" w:rsidRPr="008A6428">
        <w:rPr>
          <w:sz w:val="28"/>
          <w:szCs w:val="28"/>
          <w:lang w:val="en-US"/>
        </w:rPr>
        <w:t xml:space="preserve">from </w:t>
      </w:r>
      <w:r w:rsidR="00E92695" w:rsidRPr="008A6428">
        <w:rPr>
          <w:sz w:val="28"/>
          <w:szCs w:val="28"/>
          <w:lang w:val="en-US"/>
        </w:rPr>
        <w:t xml:space="preserve">the </w:t>
      </w:r>
      <w:r w:rsidR="00BF0A16" w:rsidRPr="008A6428">
        <w:rPr>
          <w:sz w:val="28"/>
          <w:szCs w:val="28"/>
          <w:lang w:val="en-US"/>
        </w:rPr>
        <w:t>left to</w:t>
      </w:r>
      <w:r w:rsidR="00E92695" w:rsidRPr="008A6428">
        <w:rPr>
          <w:sz w:val="28"/>
          <w:szCs w:val="28"/>
          <w:lang w:val="en-US"/>
        </w:rPr>
        <w:t xml:space="preserve"> the</w:t>
      </w:r>
      <w:r w:rsidR="00BF0A16" w:rsidRPr="008A6428">
        <w:rPr>
          <w:sz w:val="28"/>
          <w:szCs w:val="28"/>
          <w:lang w:val="en-US"/>
        </w:rPr>
        <w:t xml:space="preserve"> right: anti-A, Anti-B. </w:t>
      </w:r>
    </w:p>
    <w:p w:rsidR="00E22856" w:rsidRPr="008A6428" w:rsidRDefault="00415681" w:rsidP="00BF0A16">
      <w:pPr>
        <w:ind w:right="-1" w:firstLine="709"/>
        <w:jc w:val="both"/>
        <w:rPr>
          <w:sz w:val="28"/>
          <w:szCs w:val="28"/>
          <w:lang w:val="en-US"/>
        </w:rPr>
      </w:pPr>
      <w:r w:rsidRPr="008A6428">
        <w:rPr>
          <w:sz w:val="28"/>
          <w:szCs w:val="28"/>
          <w:lang w:val="en-US"/>
        </w:rPr>
        <w:t>E</w:t>
      </w:r>
      <w:r w:rsidR="00BF0A16" w:rsidRPr="008A6428">
        <w:rPr>
          <w:sz w:val="28"/>
          <w:szCs w:val="28"/>
          <w:lang w:val="en-US"/>
        </w:rPr>
        <w:t xml:space="preserve">. </w:t>
      </w:r>
      <w:r w:rsidR="00E22856" w:rsidRPr="008A6428">
        <w:rPr>
          <w:sz w:val="28"/>
          <w:szCs w:val="28"/>
          <w:lang w:val="en-US"/>
        </w:rPr>
        <w:t xml:space="preserve">Apply one big drop (0,1 ml) of test monoclonal antibodies </w:t>
      </w:r>
    </w:p>
    <w:p w:rsidR="00C70B2D" w:rsidRPr="008A6428" w:rsidRDefault="00415681" w:rsidP="00BF0A16">
      <w:pPr>
        <w:ind w:right="-1" w:firstLine="709"/>
        <w:jc w:val="both"/>
        <w:rPr>
          <w:sz w:val="28"/>
          <w:szCs w:val="28"/>
          <w:lang w:val="en-US"/>
        </w:rPr>
      </w:pPr>
      <w:r w:rsidRPr="008A6428">
        <w:rPr>
          <w:sz w:val="28"/>
          <w:szCs w:val="28"/>
          <w:lang w:val="en-US"/>
        </w:rPr>
        <w:t>F</w:t>
      </w:r>
      <w:r w:rsidR="00BF0A16" w:rsidRPr="008A6428">
        <w:rPr>
          <w:sz w:val="28"/>
          <w:szCs w:val="28"/>
          <w:lang w:val="en-US"/>
        </w:rPr>
        <w:t xml:space="preserve">. </w:t>
      </w:r>
      <w:r w:rsidR="00E22856" w:rsidRPr="008A6428">
        <w:rPr>
          <w:sz w:val="28"/>
          <w:szCs w:val="28"/>
          <w:lang w:val="en-US"/>
        </w:rPr>
        <w:t xml:space="preserve">On the right apply one small </w:t>
      </w:r>
      <w:r w:rsidR="00C70B2D" w:rsidRPr="008A6428">
        <w:rPr>
          <w:sz w:val="28"/>
          <w:szCs w:val="28"/>
          <w:lang w:val="en-US"/>
        </w:rPr>
        <w:t>(0,0</w:t>
      </w:r>
      <w:r w:rsidR="00E22856" w:rsidRPr="008A6428">
        <w:rPr>
          <w:sz w:val="28"/>
          <w:szCs w:val="28"/>
          <w:lang w:val="en-US"/>
        </w:rPr>
        <w:t xml:space="preserve">1 ml) </w:t>
      </w:r>
      <w:r w:rsidR="00BF0A16" w:rsidRPr="008A6428">
        <w:rPr>
          <w:sz w:val="28"/>
          <w:szCs w:val="28"/>
          <w:lang w:val="en-US"/>
        </w:rPr>
        <w:t xml:space="preserve">drop of standard </w:t>
      </w:r>
      <w:r w:rsidR="00C70B2D" w:rsidRPr="008A6428">
        <w:rPr>
          <w:sz w:val="28"/>
          <w:szCs w:val="28"/>
          <w:lang w:val="en-US"/>
        </w:rPr>
        <w:t xml:space="preserve">erythrocytes each under the marks O (I), A (II) and B (III) </w:t>
      </w:r>
    </w:p>
    <w:p w:rsidR="00BF0A16" w:rsidRPr="008A6428" w:rsidRDefault="00415681" w:rsidP="00BF0A16">
      <w:pPr>
        <w:ind w:right="-1" w:firstLine="709"/>
        <w:jc w:val="both"/>
        <w:rPr>
          <w:sz w:val="28"/>
          <w:szCs w:val="28"/>
          <w:lang w:val="en-US"/>
        </w:rPr>
      </w:pPr>
      <w:r w:rsidRPr="008A6428">
        <w:rPr>
          <w:sz w:val="28"/>
          <w:szCs w:val="28"/>
          <w:lang w:val="en-US"/>
        </w:rPr>
        <w:t>G</w:t>
      </w:r>
      <w:r w:rsidR="00BF0A16" w:rsidRPr="008A6428">
        <w:rPr>
          <w:sz w:val="28"/>
          <w:szCs w:val="28"/>
          <w:lang w:val="en-US"/>
        </w:rPr>
        <w:t xml:space="preserve">. </w:t>
      </w:r>
      <w:r w:rsidR="00C70B2D" w:rsidRPr="008A6428">
        <w:rPr>
          <w:sz w:val="28"/>
          <w:szCs w:val="28"/>
          <w:lang w:val="en-US"/>
        </w:rPr>
        <w:t xml:space="preserve">Put one big drop (0,1 ml) of blood serum on to the </w:t>
      </w:r>
      <w:r w:rsidR="00BF0A16" w:rsidRPr="008A6428">
        <w:rPr>
          <w:sz w:val="28"/>
          <w:szCs w:val="28"/>
          <w:lang w:val="en-US"/>
        </w:rPr>
        <w:t xml:space="preserve">prepared </w:t>
      </w:r>
      <w:r w:rsidR="00C70B2D" w:rsidRPr="008A6428">
        <w:rPr>
          <w:sz w:val="28"/>
          <w:szCs w:val="28"/>
          <w:lang w:val="en-US"/>
        </w:rPr>
        <w:t>testerythrocytes. After that put erythrocytes of the</w:t>
      </w:r>
      <w:r w:rsidR="00BF0A16" w:rsidRPr="008A6428">
        <w:rPr>
          <w:sz w:val="28"/>
          <w:szCs w:val="28"/>
          <w:lang w:val="en-US"/>
        </w:rPr>
        <w:t xml:space="preserve"> testing blood </w:t>
      </w:r>
      <w:r w:rsidR="003B7FFE" w:rsidRPr="008A6428">
        <w:rPr>
          <w:sz w:val="28"/>
          <w:szCs w:val="28"/>
          <w:lang w:val="en-US"/>
        </w:rPr>
        <w:t>by one</w:t>
      </w:r>
      <w:r w:rsidR="00BF0A16" w:rsidRPr="008A6428">
        <w:rPr>
          <w:sz w:val="28"/>
          <w:szCs w:val="28"/>
          <w:lang w:val="en-US"/>
        </w:rPr>
        <w:t xml:space="preserve"> small </w:t>
      </w:r>
      <w:r w:rsidR="00C70B2D" w:rsidRPr="008A6428">
        <w:rPr>
          <w:sz w:val="28"/>
          <w:szCs w:val="28"/>
          <w:lang w:val="en-US"/>
        </w:rPr>
        <w:t xml:space="preserve">drop </w:t>
      </w:r>
      <w:r w:rsidR="003B7FFE" w:rsidRPr="008A6428">
        <w:rPr>
          <w:sz w:val="28"/>
          <w:szCs w:val="28"/>
          <w:lang w:val="en-US"/>
        </w:rPr>
        <w:t>(0,01 ml)</w:t>
      </w:r>
      <w:r w:rsidR="00BF0A16" w:rsidRPr="008A6428">
        <w:rPr>
          <w:sz w:val="28"/>
          <w:szCs w:val="28"/>
          <w:lang w:val="en-US"/>
        </w:rPr>
        <w:t xml:space="preserve"> near each drop of the prepared monoclonal antibodies.</w:t>
      </w:r>
    </w:p>
    <w:p w:rsidR="003B7FFE" w:rsidRPr="008A6428" w:rsidRDefault="003B7FFE" w:rsidP="00BF0A16">
      <w:pPr>
        <w:ind w:right="-1" w:firstLine="709"/>
        <w:jc w:val="both"/>
        <w:rPr>
          <w:sz w:val="28"/>
          <w:szCs w:val="28"/>
          <w:lang w:val="en-US"/>
        </w:rPr>
      </w:pPr>
      <w:r w:rsidRPr="008A6428">
        <w:rPr>
          <w:sz w:val="28"/>
          <w:szCs w:val="28"/>
          <w:lang w:val="en-US"/>
        </w:rPr>
        <w:t>H. Antibodies</w:t>
      </w:r>
      <w:r w:rsidR="00BF0A16" w:rsidRPr="008A6428">
        <w:rPr>
          <w:sz w:val="28"/>
          <w:szCs w:val="28"/>
          <w:lang w:val="en-US"/>
        </w:rPr>
        <w:t xml:space="preserve"> and </w:t>
      </w:r>
      <w:r w:rsidRPr="008A6428">
        <w:rPr>
          <w:sz w:val="28"/>
          <w:szCs w:val="28"/>
          <w:lang w:val="en-US"/>
        </w:rPr>
        <w:t>blood s</w:t>
      </w:r>
      <w:r w:rsidR="00BF0A16" w:rsidRPr="008A6428">
        <w:rPr>
          <w:sz w:val="28"/>
          <w:szCs w:val="28"/>
          <w:lang w:val="en-US"/>
        </w:rPr>
        <w:t xml:space="preserve">erum </w:t>
      </w:r>
      <w:r w:rsidRPr="008A6428">
        <w:rPr>
          <w:sz w:val="28"/>
          <w:szCs w:val="28"/>
          <w:lang w:val="en-US"/>
        </w:rPr>
        <w:t xml:space="preserve">are mixed </w:t>
      </w:r>
      <w:r w:rsidR="00BF0A16" w:rsidRPr="008A6428">
        <w:rPr>
          <w:sz w:val="28"/>
          <w:szCs w:val="28"/>
          <w:lang w:val="en-US"/>
        </w:rPr>
        <w:t xml:space="preserve">carefully with erythrocytes, using </w:t>
      </w:r>
      <w:r w:rsidRPr="008A6428">
        <w:rPr>
          <w:sz w:val="28"/>
          <w:szCs w:val="28"/>
          <w:lang w:val="en-US"/>
        </w:rPr>
        <w:t>a stirring rod, the plan</w:t>
      </w:r>
      <w:r w:rsidR="00BF0A16" w:rsidRPr="008A6428">
        <w:rPr>
          <w:sz w:val="28"/>
          <w:szCs w:val="28"/>
          <w:lang w:val="en-US"/>
        </w:rPr>
        <w:t xml:space="preserve">e is shaken, then </w:t>
      </w:r>
      <w:r w:rsidRPr="008A6428">
        <w:rPr>
          <w:sz w:val="28"/>
          <w:szCs w:val="28"/>
          <w:lang w:val="en-US"/>
        </w:rPr>
        <w:t xml:space="preserve">it is left </w:t>
      </w:r>
      <w:r w:rsidR="00BF0A16" w:rsidRPr="008A6428">
        <w:rPr>
          <w:sz w:val="28"/>
          <w:szCs w:val="28"/>
          <w:lang w:val="en-US"/>
        </w:rPr>
        <w:t>for 1-2 minutes</w:t>
      </w:r>
      <w:r w:rsidRPr="008A6428">
        <w:rPr>
          <w:sz w:val="28"/>
          <w:szCs w:val="28"/>
          <w:lang w:val="en-US"/>
        </w:rPr>
        <w:t xml:space="preserve">, after that </w:t>
      </w:r>
      <w:r w:rsidR="00BF0A16" w:rsidRPr="008A6428">
        <w:rPr>
          <w:sz w:val="28"/>
          <w:szCs w:val="28"/>
          <w:lang w:val="en-US"/>
        </w:rPr>
        <w:t xml:space="preserve">again </w:t>
      </w:r>
      <w:r w:rsidRPr="008A6428">
        <w:rPr>
          <w:sz w:val="28"/>
          <w:szCs w:val="28"/>
          <w:lang w:val="en-US"/>
        </w:rPr>
        <w:t>shaken. Observe</w:t>
      </w:r>
      <w:r w:rsidR="00BF0A16" w:rsidRPr="008A6428">
        <w:rPr>
          <w:sz w:val="28"/>
          <w:szCs w:val="28"/>
          <w:lang w:val="en-US"/>
        </w:rPr>
        <w:t xml:space="preserve"> the reaction </w:t>
      </w:r>
      <w:r w:rsidRPr="008A6428">
        <w:rPr>
          <w:sz w:val="28"/>
          <w:szCs w:val="28"/>
          <w:lang w:val="en-US"/>
        </w:rPr>
        <w:t xml:space="preserve">for </w:t>
      </w:r>
      <w:r w:rsidR="00BF0A16" w:rsidRPr="008A6428">
        <w:rPr>
          <w:sz w:val="28"/>
          <w:szCs w:val="28"/>
          <w:lang w:val="en-US"/>
        </w:rPr>
        <w:t xml:space="preserve">not less than five minutes. </w:t>
      </w:r>
    </w:p>
    <w:p w:rsidR="00BF0A16" w:rsidRPr="008A6428" w:rsidRDefault="00333AAA" w:rsidP="00BF0A16">
      <w:pPr>
        <w:ind w:right="-1" w:firstLine="709"/>
        <w:jc w:val="both"/>
        <w:rPr>
          <w:sz w:val="28"/>
          <w:szCs w:val="28"/>
          <w:lang w:val="en-US"/>
        </w:rPr>
      </w:pPr>
      <w:r w:rsidRPr="008A6428">
        <w:rPr>
          <w:sz w:val="28"/>
          <w:szCs w:val="28"/>
          <w:lang w:val="en-US"/>
        </w:rPr>
        <w:t>I. During the</w:t>
      </w:r>
      <w:r w:rsidR="00BF0A16" w:rsidRPr="008A6428">
        <w:rPr>
          <w:sz w:val="28"/>
          <w:szCs w:val="28"/>
          <w:lang w:val="en-US"/>
        </w:rPr>
        <w:t xml:space="preserve"> process of agglutination with </w:t>
      </w:r>
      <w:r w:rsidRPr="008A6428">
        <w:rPr>
          <w:sz w:val="28"/>
          <w:szCs w:val="28"/>
          <w:lang w:val="en-US"/>
        </w:rPr>
        <w:t>test</w:t>
      </w:r>
      <w:r w:rsidR="00BF0A16" w:rsidRPr="008A6428">
        <w:rPr>
          <w:sz w:val="28"/>
          <w:szCs w:val="28"/>
          <w:lang w:val="en-US"/>
        </w:rPr>
        <w:t xml:space="preserve"> erythrocytes, but n</w:t>
      </w:r>
      <w:r w:rsidRPr="008A6428">
        <w:rPr>
          <w:sz w:val="28"/>
          <w:szCs w:val="28"/>
          <w:lang w:val="en-US"/>
        </w:rPr>
        <w:t>ot earlier than in 3 minutes, add</w:t>
      </w:r>
      <w:r w:rsidR="00BF0A16" w:rsidRPr="008A6428">
        <w:rPr>
          <w:sz w:val="28"/>
          <w:szCs w:val="28"/>
          <w:lang w:val="en-US"/>
        </w:rPr>
        <w:t xml:space="preserve"> one drop (0,05 ml) of isotonic NaCl solution</w:t>
      </w:r>
      <w:r w:rsidRPr="008A6428">
        <w:rPr>
          <w:sz w:val="28"/>
          <w:szCs w:val="28"/>
          <w:lang w:val="en-US"/>
        </w:rPr>
        <w:t xml:space="preserve"> each to the drops where agglutination has started. After that </w:t>
      </w:r>
      <w:r w:rsidR="00BF0A16" w:rsidRPr="008A6428">
        <w:rPr>
          <w:sz w:val="28"/>
          <w:szCs w:val="28"/>
          <w:lang w:val="en-US"/>
        </w:rPr>
        <w:t>continue observation wh</w:t>
      </w:r>
      <w:r w:rsidRPr="008A6428">
        <w:rPr>
          <w:sz w:val="28"/>
          <w:szCs w:val="28"/>
          <w:lang w:val="en-US"/>
        </w:rPr>
        <w:t xml:space="preserve">ile shaking the plane before until the expiration </w:t>
      </w:r>
      <w:r w:rsidR="00BF0A16" w:rsidRPr="008A6428">
        <w:rPr>
          <w:sz w:val="28"/>
          <w:szCs w:val="28"/>
          <w:lang w:val="en-US"/>
        </w:rPr>
        <w:t xml:space="preserve">of five minutes. </w:t>
      </w:r>
    </w:p>
    <w:p w:rsidR="00BF0A16" w:rsidRPr="008A6428" w:rsidRDefault="00BF0A16" w:rsidP="00BF0A16">
      <w:pPr>
        <w:ind w:right="-1" w:firstLine="709"/>
        <w:jc w:val="both"/>
        <w:rPr>
          <w:sz w:val="28"/>
          <w:szCs w:val="28"/>
          <w:lang w:val="en-US"/>
        </w:rPr>
      </w:pPr>
      <w:r w:rsidRPr="008A6428">
        <w:rPr>
          <w:sz w:val="28"/>
          <w:szCs w:val="28"/>
          <w:lang w:val="en-US"/>
        </w:rPr>
        <w:t>The accounting of reaction is made by comparison of the results</w:t>
      </w:r>
      <w:r w:rsidR="00732483" w:rsidRPr="008A6428">
        <w:rPr>
          <w:sz w:val="28"/>
          <w:szCs w:val="28"/>
          <w:lang w:val="en-US"/>
        </w:rPr>
        <w:t xml:space="preserve"> received using test blood s</w:t>
      </w:r>
      <w:r w:rsidRPr="008A6428">
        <w:rPr>
          <w:sz w:val="28"/>
          <w:szCs w:val="28"/>
          <w:lang w:val="en-US"/>
        </w:rPr>
        <w:t>erums and erythrocytes.</w:t>
      </w:r>
    </w:p>
    <w:p w:rsidR="00BF0A16" w:rsidRPr="008A6428" w:rsidRDefault="00BF0A16" w:rsidP="00BF0A16">
      <w:pPr>
        <w:ind w:right="-1" w:firstLine="709"/>
        <w:jc w:val="both"/>
        <w:rPr>
          <w:sz w:val="28"/>
          <w:szCs w:val="28"/>
          <w:lang w:val="en-US"/>
        </w:rPr>
      </w:pPr>
      <w:r w:rsidRPr="008A6428">
        <w:rPr>
          <w:sz w:val="28"/>
          <w:szCs w:val="28"/>
          <w:lang w:val="en-US"/>
        </w:rPr>
        <w:t>Results of th</w:t>
      </w:r>
      <w:r w:rsidR="00732483" w:rsidRPr="008A6428">
        <w:rPr>
          <w:sz w:val="28"/>
          <w:szCs w:val="28"/>
          <w:lang w:val="en-US"/>
        </w:rPr>
        <w:t>e reactions received using</w:t>
      </w:r>
      <w:r w:rsidRPr="008A6428">
        <w:rPr>
          <w:sz w:val="28"/>
          <w:szCs w:val="28"/>
          <w:lang w:val="en-US"/>
        </w:rPr>
        <w:t xml:space="preserve"> mo</w:t>
      </w:r>
      <w:r w:rsidR="00732483" w:rsidRPr="008A6428">
        <w:rPr>
          <w:sz w:val="28"/>
          <w:szCs w:val="28"/>
          <w:lang w:val="en-US"/>
        </w:rPr>
        <w:t>noclonal antibodies and test</w:t>
      </w:r>
      <w:r w:rsidRPr="008A6428">
        <w:rPr>
          <w:sz w:val="28"/>
          <w:szCs w:val="28"/>
          <w:lang w:val="en-US"/>
        </w:rPr>
        <w:t xml:space="preserve"> erythrocytes </w:t>
      </w:r>
      <w:r w:rsidR="00732483" w:rsidRPr="008A6428">
        <w:rPr>
          <w:sz w:val="28"/>
          <w:szCs w:val="28"/>
          <w:lang w:val="en-US"/>
        </w:rPr>
        <w:t>must</w:t>
      </w:r>
      <w:r w:rsidRPr="008A6428">
        <w:rPr>
          <w:sz w:val="28"/>
          <w:szCs w:val="28"/>
          <w:lang w:val="en-US"/>
        </w:rPr>
        <w:t xml:space="preserve"> coincide, i.e. point to the </w:t>
      </w:r>
      <w:r w:rsidR="00732483" w:rsidRPr="008A6428">
        <w:rPr>
          <w:sz w:val="28"/>
          <w:szCs w:val="28"/>
          <w:lang w:val="en-US"/>
        </w:rPr>
        <w:t xml:space="preserve">presence </w:t>
      </w:r>
      <w:r w:rsidRPr="008A6428">
        <w:rPr>
          <w:sz w:val="28"/>
          <w:szCs w:val="28"/>
          <w:lang w:val="en-US"/>
        </w:rPr>
        <w:t xml:space="preserve">of </w:t>
      </w:r>
      <w:r w:rsidR="00732483" w:rsidRPr="008A6428">
        <w:rPr>
          <w:sz w:val="28"/>
          <w:szCs w:val="28"/>
          <w:lang w:val="en-US"/>
        </w:rPr>
        <w:t>a</w:t>
      </w:r>
      <w:r w:rsidRPr="008A6428">
        <w:rPr>
          <w:sz w:val="28"/>
          <w:szCs w:val="28"/>
          <w:lang w:val="en-US"/>
        </w:rPr>
        <w:t>gglutinoge</w:t>
      </w:r>
      <w:r w:rsidR="00732483" w:rsidRPr="008A6428">
        <w:rPr>
          <w:sz w:val="28"/>
          <w:szCs w:val="28"/>
          <w:lang w:val="en-US"/>
        </w:rPr>
        <w:t>ns and agglutinins of one and</w:t>
      </w:r>
      <w:r w:rsidRPr="008A6428">
        <w:rPr>
          <w:sz w:val="28"/>
          <w:szCs w:val="28"/>
          <w:lang w:val="en-US"/>
        </w:rPr>
        <w:t xml:space="preserve"> the same blood type. These results can be expressed in four various combinations.</w:t>
      </w:r>
    </w:p>
    <w:p w:rsidR="00BF0A16" w:rsidRPr="008A6428" w:rsidRDefault="00BF0A16" w:rsidP="00BF0A16">
      <w:pPr>
        <w:ind w:right="-1" w:firstLine="709"/>
        <w:jc w:val="both"/>
        <w:rPr>
          <w:sz w:val="28"/>
          <w:szCs w:val="28"/>
          <w:lang w:val="en-US"/>
        </w:rPr>
      </w:pPr>
      <w:r w:rsidRPr="008A6428">
        <w:rPr>
          <w:sz w:val="28"/>
          <w:szCs w:val="28"/>
          <w:lang w:val="en-US"/>
        </w:rPr>
        <w:t>A. The studied blood did</w:t>
      </w:r>
      <w:r w:rsidR="00732483" w:rsidRPr="008A6428">
        <w:rPr>
          <w:sz w:val="28"/>
          <w:szCs w:val="28"/>
          <w:lang w:val="en-US"/>
        </w:rPr>
        <w:t>n't show</w:t>
      </w:r>
      <w:r w:rsidRPr="008A6428">
        <w:rPr>
          <w:sz w:val="28"/>
          <w:szCs w:val="28"/>
          <w:lang w:val="en-US"/>
        </w:rPr>
        <w:t xml:space="preserve"> agglutinat</w:t>
      </w:r>
      <w:r w:rsidR="00732483" w:rsidRPr="008A6428">
        <w:rPr>
          <w:sz w:val="28"/>
          <w:szCs w:val="28"/>
          <w:lang w:val="en-US"/>
        </w:rPr>
        <w:t>ion with monoclonal antibodies w</w:t>
      </w:r>
      <w:r w:rsidRPr="008A6428">
        <w:rPr>
          <w:sz w:val="28"/>
          <w:szCs w:val="28"/>
          <w:lang w:val="en-US"/>
        </w:rPr>
        <w:t xml:space="preserve">hat points to </w:t>
      </w:r>
      <w:r w:rsidR="00732483" w:rsidRPr="008A6428">
        <w:rPr>
          <w:sz w:val="28"/>
          <w:szCs w:val="28"/>
          <w:lang w:val="en-US"/>
        </w:rPr>
        <w:t>the fact that it has no</w:t>
      </w:r>
      <w:r w:rsidRPr="008A6428">
        <w:rPr>
          <w:sz w:val="28"/>
          <w:szCs w:val="28"/>
          <w:lang w:val="en-US"/>
        </w:rPr>
        <w:t xml:space="preserve"> group agglutinogens and </w:t>
      </w:r>
      <w:r w:rsidR="00732483" w:rsidRPr="008A6428">
        <w:rPr>
          <w:sz w:val="28"/>
          <w:szCs w:val="28"/>
          <w:lang w:val="en-US"/>
        </w:rPr>
        <w:t xml:space="preserve">doesn`t </w:t>
      </w:r>
      <w:r w:rsidR="00684097" w:rsidRPr="008A6428">
        <w:rPr>
          <w:sz w:val="28"/>
          <w:szCs w:val="28"/>
          <w:lang w:val="en-US"/>
        </w:rPr>
        <w:t>belong to O(I) group. Theblood s</w:t>
      </w:r>
      <w:r w:rsidRPr="008A6428">
        <w:rPr>
          <w:sz w:val="28"/>
          <w:szCs w:val="28"/>
          <w:lang w:val="en-US"/>
        </w:rPr>
        <w:t>erum gives</w:t>
      </w:r>
      <w:r w:rsidR="00684097" w:rsidRPr="008A6428">
        <w:rPr>
          <w:sz w:val="28"/>
          <w:szCs w:val="28"/>
          <w:lang w:val="en-US"/>
        </w:rPr>
        <w:t xml:space="preserve"> negative reaction with test</w:t>
      </w:r>
      <w:r w:rsidRPr="008A6428">
        <w:rPr>
          <w:sz w:val="28"/>
          <w:szCs w:val="28"/>
          <w:lang w:val="en-US"/>
        </w:rPr>
        <w:t xml:space="preserve"> erythrocytes of O(I) group and positive</w:t>
      </w:r>
      <w:r w:rsidR="00684097" w:rsidRPr="008A6428">
        <w:rPr>
          <w:sz w:val="28"/>
          <w:szCs w:val="28"/>
          <w:lang w:val="en-US"/>
        </w:rPr>
        <w:t xml:space="preserve"> reaction</w:t>
      </w:r>
      <w:r w:rsidRPr="008A6428">
        <w:rPr>
          <w:sz w:val="28"/>
          <w:szCs w:val="28"/>
          <w:lang w:val="en-US"/>
        </w:rPr>
        <w:t xml:space="preserve"> with </w:t>
      </w:r>
      <w:r w:rsidR="00684097" w:rsidRPr="008A6428">
        <w:rPr>
          <w:sz w:val="28"/>
          <w:szCs w:val="28"/>
          <w:lang w:val="en-US"/>
        </w:rPr>
        <w:t xml:space="preserve">A(II) and B(III) erythrocytes. It indicates the presence </w:t>
      </w:r>
      <w:r w:rsidRPr="008A6428">
        <w:rPr>
          <w:sz w:val="28"/>
          <w:szCs w:val="28"/>
          <w:lang w:val="en-US"/>
        </w:rPr>
        <w:t>of ag</w:t>
      </w:r>
      <w:r w:rsidR="00684097" w:rsidRPr="008A6428">
        <w:rPr>
          <w:sz w:val="28"/>
          <w:szCs w:val="28"/>
          <w:lang w:val="en-US"/>
        </w:rPr>
        <w:t xml:space="preserve">glutinins α and β in the blood, that </w:t>
      </w:r>
      <w:r w:rsidRPr="008A6428">
        <w:rPr>
          <w:sz w:val="28"/>
          <w:szCs w:val="28"/>
          <w:lang w:val="en-US"/>
        </w:rPr>
        <w:t xml:space="preserve">confirms its belonging to O(I) group. </w:t>
      </w:r>
    </w:p>
    <w:p w:rsidR="00BF0A16" w:rsidRPr="008A6428" w:rsidRDefault="00F017ED" w:rsidP="00BF0A16">
      <w:pPr>
        <w:ind w:right="-1" w:firstLine="709"/>
        <w:jc w:val="both"/>
        <w:rPr>
          <w:sz w:val="28"/>
          <w:szCs w:val="28"/>
          <w:lang w:val="en-US"/>
        </w:rPr>
      </w:pPr>
      <w:r w:rsidRPr="008A6428">
        <w:rPr>
          <w:sz w:val="28"/>
          <w:szCs w:val="28"/>
          <w:lang w:val="en-US"/>
        </w:rPr>
        <w:t xml:space="preserve">B. Anti-A </w:t>
      </w:r>
      <w:r w:rsidR="00BF0A16" w:rsidRPr="008A6428">
        <w:rPr>
          <w:sz w:val="28"/>
          <w:szCs w:val="28"/>
          <w:lang w:val="en-US"/>
        </w:rPr>
        <w:t>monoclonal antibodies</w:t>
      </w:r>
      <w:r w:rsidRPr="008A6428">
        <w:rPr>
          <w:sz w:val="28"/>
          <w:szCs w:val="28"/>
          <w:lang w:val="en-US"/>
        </w:rPr>
        <w:t xml:space="preserve"> show the existence of agglutinogen A </w:t>
      </w:r>
      <w:r w:rsidR="00BF0A16" w:rsidRPr="008A6428">
        <w:rPr>
          <w:sz w:val="28"/>
          <w:szCs w:val="28"/>
          <w:lang w:val="en-US"/>
        </w:rPr>
        <w:t>in th</w:t>
      </w:r>
      <w:r w:rsidRPr="008A6428">
        <w:rPr>
          <w:sz w:val="28"/>
          <w:szCs w:val="28"/>
          <w:lang w:val="en-US"/>
        </w:rPr>
        <w:t>e studied blood</w:t>
      </w:r>
      <w:r w:rsidR="00BF0A16" w:rsidRPr="008A6428">
        <w:rPr>
          <w:sz w:val="28"/>
          <w:szCs w:val="28"/>
          <w:lang w:val="en-US"/>
        </w:rPr>
        <w:t xml:space="preserve">. </w:t>
      </w:r>
      <w:r w:rsidRPr="008A6428">
        <w:rPr>
          <w:sz w:val="28"/>
          <w:szCs w:val="28"/>
          <w:lang w:val="en-US"/>
        </w:rPr>
        <w:t>But blood s</w:t>
      </w:r>
      <w:r w:rsidR="00BF0A16" w:rsidRPr="008A6428">
        <w:rPr>
          <w:sz w:val="28"/>
          <w:szCs w:val="28"/>
          <w:lang w:val="en-US"/>
        </w:rPr>
        <w:t xml:space="preserve">erum doesn't </w:t>
      </w:r>
      <w:r w:rsidRPr="008A6428">
        <w:rPr>
          <w:sz w:val="28"/>
          <w:szCs w:val="28"/>
          <w:lang w:val="en-US"/>
        </w:rPr>
        <w:t>show agglutination with O(I) and A (II) test</w:t>
      </w:r>
      <w:r w:rsidR="00BF0A16" w:rsidRPr="008A6428">
        <w:rPr>
          <w:sz w:val="28"/>
          <w:szCs w:val="28"/>
          <w:lang w:val="en-US"/>
        </w:rPr>
        <w:t xml:space="preserve"> erythroc</w:t>
      </w:r>
      <w:r w:rsidRPr="008A6428">
        <w:rPr>
          <w:sz w:val="28"/>
          <w:szCs w:val="28"/>
          <w:lang w:val="en-US"/>
        </w:rPr>
        <w:t>ytes</w:t>
      </w:r>
      <w:r w:rsidR="00BF0A16" w:rsidRPr="008A6428">
        <w:rPr>
          <w:sz w:val="28"/>
          <w:szCs w:val="28"/>
          <w:lang w:val="en-US"/>
        </w:rPr>
        <w:t xml:space="preserve">, i.e. </w:t>
      </w:r>
      <w:r w:rsidRPr="008A6428">
        <w:rPr>
          <w:sz w:val="28"/>
          <w:szCs w:val="28"/>
          <w:lang w:val="en-US"/>
        </w:rPr>
        <w:t>the blood doesn't contain agglutinin α</w:t>
      </w:r>
      <w:r w:rsidR="00BF0A16" w:rsidRPr="008A6428">
        <w:rPr>
          <w:sz w:val="28"/>
          <w:szCs w:val="28"/>
          <w:lang w:val="en-US"/>
        </w:rPr>
        <w:t>, but</w:t>
      </w:r>
      <w:r w:rsidRPr="008A6428">
        <w:rPr>
          <w:sz w:val="28"/>
          <w:szCs w:val="28"/>
          <w:lang w:val="en-US"/>
        </w:rPr>
        <w:t xml:space="preserve"> it</w:t>
      </w:r>
      <w:r w:rsidR="00BF0A16" w:rsidRPr="008A6428">
        <w:rPr>
          <w:sz w:val="28"/>
          <w:szCs w:val="28"/>
          <w:lang w:val="en-US"/>
        </w:rPr>
        <w:t xml:space="preserve"> agglutinates </w:t>
      </w:r>
      <w:r w:rsidRPr="008A6428">
        <w:rPr>
          <w:sz w:val="28"/>
          <w:szCs w:val="28"/>
          <w:lang w:val="en-US"/>
        </w:rPr>
        <w:t xml:space="preserve">the </w:t>
      </w:r>
      <w:r w:rsidR="00BF0A16" w:rsidRPr="008A6428">
        <w:rPr>
          <w:sz w:val="28"/>
          <w:szCs w:val="28"/>
          <w:lang w:val="en-US"/>
        </w:rPr>
        <w:t>ery</w:t>
      </w:r>
      <w:r w:rsidRPr="008A6428">
        <w:rPr>
          <w:sz w:val="28"/>
          <w:szCs w:val="28"/>
          <w:lang w:val="en-US"/>
        </w:rPr>
        <w:t xml:space="preserve">throcytes of  B(III) group, that shows the presence ofagglutinin β </w:t>
      </w:r>
      <w:r w:rsidR="00BF0A16" w:rsidRPr="008A6428">
        <w:rPr>
          <w:sz w:val="28"/>
          <w:szCs w:val="28"/>
          <w:lang w:val="en-US"/>
        </w:rPr>
        <w:t xml:space="preserve">in its structure </w:t>
      </w:r>
      <w:r w:rsidRPr="008A6428">
        <w:rPr>
          <w:sz w:val="28"/>
          <w:szCs w:val="28"/>
          <w:lang w:val="en-US"/>
        </w:rPr>
        <w:t>and its</w:t>
      </w:r>
      <w:r w:rsidR="00BF0A16" w:rsidRPr="008A6428">
        <w:rPr>
          <w:sz w:val="28"/>
          <w:szCs w:val="28"/>
          <w:lang w:val="en-US"/>
        </w:rPr>
        <w:t xml:space="preserve"> belonging </w:t>
      </w:r>
      <w:r w:rsidRPr="008A6428">
        <w:rPr>
          <w:sz w:val="28"/>
          <w:szCs w:val="28"/>
          <w:lang w:val="en-US"/>
        </w:rPr>
        <w:t>to group A (II) β</w:t>
      </w:r>
      <w:r w:rsidR="00BF0A16" w:rsidRPr="008A6428">
        <w:rPr>
          <w:sz w:val="28"/>
          <w:szCs w:val="28"/>
          <w:lang w:val="en-US"/>
        </w:rPr>
        <w:t>.</w:t>
      </w:r>
    </w:p>
    <w:p w:rsidR="00F017ED" w:rsidRPr="008A6428" w:rsidRDefault="00F017ED" w:rsidP="00BF0A16">
      <w:pPr>
        <w:ind w:right="-1" w:firstLine="709"/>
        <w:jc w:val="both"/>
        <w:rPr>
          <w:sz w:val="28"/>
          <w:szCs w:val="28"/>
          <w:lang w:val="en-US"/>
        </w:rPr>
      </w:pPr>
      <w:r w:rsidRPr="008A6428">
        <w:rPr>
          <w:sz w:val="28"/>
          <w:szCs w:val="28"/>
          <w:lang w:val="en-US"/>
        </w:rPr>
        <w:t>C</w:t>
      </w:r>
      <w:r w:rsidR="00BF0A16" w:rsidRPr="008A6428">
        <w:rPr>
          <w:sz w:val="28"/>
          <w:szCs w:val="28"/>
          <w:lang w:val="en-US"/>
        </w:rPr>
        <w:t xml:space="preserve">. </w:t>
      </w:r>
      <w:r w:rsidR="003863F9" w:rsidRPr="008A6428">
        <w:rPr>
          <w:sz w:val="28"/>
          <w:szCs w:val="28"/>
          <w:lang w:val="en-US"/>
        </w:rPr>
        <w:t>Anti-B</w:t>
      </w:r>
      <w:r w:rsidRPr="008A6428">
        <w:rPr>
          <w:sz w:val="28"/>
          <w:szCs w:val="28"/>
          <w:lang w:val="en-US"/>
        </w:rPr>
        <w:t xml:space="preserve"> monoclonal antibodies show</w:t>
      </w:r>
      <w:r w:rsidR="003863F9" w:rsidRPr="008A6428">
        <w:rPr>
          <w:sz w:val="28"/>
          <w:szCs w:val="28"/>
          <w:lang w:val="en-US"/>
        </w:rPr>
        <w:t xml:space="preserve"> the existence of agglutinogen B</w:t>
      </w:r>
      <w:r w:rsidRPr="008A6428">
        <w:rPr>
          <w:sz w:val="28"/>
          <w:szCs w:val="28"/>
          <w:lang w:val="en-US"/>
        </w:rPr>
        <w:t xml:space="preserve"> in the studied blood. But blood serum doesn't sh</w:t>
      </w:r>
      <w:r w:rsidR="003863F9" w:rsidRPr="008A6428">
        <w:rPr>
          <w:sz w:val="28"/>
          <w:szCs w:val="28"/>
          <w:lang w:val="en-US"/>
        </w:rPr>
        <w:t>ow agglutination with O(I) and B</w:t>
      </w:r>
      <w:r w:rsidRPr="008A6428">
        <w:rPr>
          <w:sz w:val="28"/>
          <w:szCs w:val="28"/>
          <w:lang w:val="en-US"/>
        </w:rPr>
        <w:t xml:space="preserve"> (II</w:t>
      </w:r>
      <w:r w:rsidR="003863F9" w:rsidRPr="008A6428">
        <w:rPr>
          <w:sz w:val="28"/>
          <w:szCs w:val="28"/>
          <w:lang w:val="en-US"/>
        </w:rPr>
        <w:t>I</w:t>
      </w:r>
      <w:r w:rsidRPr="008A6428">
        <w:rPr>
          <w:sz w:val="28"/>
          <w:szCs w:val="28"/>
          <w:lang w:val="en-US"/>
        </w:rPr>
        <w:t>) test erythrocytes, i.e. the bl</w:t>
      </w:r>
      <w:r w:rsidR="003863F9" w:rsidRPr="008A6428">
        <w:rPr>
          <w:sz w:val="28"/>
          <w:szCs w:val="28"/>
          <w:lang w:val="en-US"/>
        </w:rPr>
        <w:t>ood doesn't contain agglutinin β</w:t>
      </w:r>
      <w:r w:rsidRPr="008A6428">
        <w:rPr>
          <w:sz w:val="28"/>
          <w:szCs w:val="28"/>
          <w:lang w:val="en-US"/>
        </w:rPr>
        <w:t>, but it aggluti</w:t>
      </w:r>
      <w:r w:rsidR="003863F9" w:rsidRPr="008A6428">
        <w:rPr>
          <w:sz w:val="28"/>
          <w:szCs w:val="28"/>
          <w:lang w:val="en-US"/>
        </w:rPr>
        <w:t>nates the erythrocytes of  A(II</w:t>
      </w:r>
      <w:r w:rsidRPr="008A6428">
        <w:rPr>
          <w:sz w:val="28"/>
          <w:szCs w:val="28"/>
          <w:lang w:val="en-US"/>
        </w:rPr>
        <w:t>) group, that sh</w:t>
      </w:r>
      <w:r w:rsidR="003863F9" w:rsidRPr="008A6428">
        <w:rPr>
          <w:sz w:val="28"/>
          <w:szCs w:val="28"/>
          <w:lang w:val="en-US"/>
        </w:rPr>
        <w:t>ows the presence of agglutinin α</w:t>
      </w:r>
      <w:r w:rsidRPr="008A6428">
        <w:rPr>
          <w:sz w:val="28"/>
          <w:szCs w:val="28"/>
          <w:lang w:val="en-US"/>
        </w:rPr>
        <w:t xml:space="preserve"> in its struct</w:t>
      </w:r>
      <w:r w:rsidR="003863F9" w:rsidRPr="008A6428">
        <w:rPr>
          <w:sz w:val="28"/>
          <w:szCs w:val="28"/>
          <w:lang w:val="en-US"/>
        </w:rPr>
        <w:t>ure and its belonging to group B</w:t>
      </w:r>
      <w:r w:rsidRPr="008A6428">
        <w:rPr>
          <w:sz w:val="28"/>
          <w:szCs w:val="28"/>
          <w:lang w:val="en-US"/>
        </w:rPr>
        <w:t xml:space="preserve"> (II</w:t>
      </w:r>
      <w:r w:rsidR="003863F9" w:rsidRPr="008A6428">
        <w:rPr>
          <w:sz w:val="28"/>
          <w:szCs w:val="28"/>
          <w:lang w:val="en-US"/>
        </w:rPr>
        <w:t>I)α</w:t>
      </w:r>
      <w:r w:rsidRPr="008A6428">
        <w:rPr>
          <w:sz w:val="28"/>
          <w:szCs w:val="28"/>
          <w:lang w:val="en-US"/>
        </w:rPr>
        <w:t xml:space="preserve">. </w:t>
      </w:r>
    </w:p>
    <w:p w:rsidR="00BF0A16" w:rsidRPr="008A6428" w:rsidRDefault="003863F9" w:rsidP="00BF0A16">
      <w:pPr>
        <w:ind w:right="-1" w:firstLine="709"/>
        <w:jc w:val="both"/>
        <w:rPr>
          <w:sz w:val="28"/>
          <w:szCs w:val="28"/>
          <w:lang w:val="en-US"/>
        </w:rPr>
      </w:pPr>
      <w:r w:rsidRPr="008A6428">
        <w:rPr>
          <w:sz w:val="28"/>
          <w:szCs w:val="28"/>
          <w:lang w:val="en-US"/>
        </w:rPr>
        <w:t>D</w:t>
      </w:r>
      <w:r w:rsidR="00BF0A16" w:rsidRPr="008A6428">
        <w:rPr>
          <w:sz w:val="28"/>
          <w:szCs w:val="28"/>
          <w:lang w:val="en-US"/>
        </w:rPr>
        <w:t xml:space="preserve">. </w:t>
      </w:r>
      <w:r w:rsidRPr="008A6428">
        <w:rPr>
          <w:sz w:val="28"/>
          <w:szCs w:val="28"/>
          <w:lang w:val="en-US"/>
        </w:rPr>
        <w:t xml:space="preserve">Anti-A and Anti-B monoclonal antibodies show the existence of A and B agglutinogens in the studied blood. </w:t>
      </w:r>
      <w:r w:rsidR="00BF0A16" w:rsidRPr="008A6428">
        <w:rPr>
          <w:sz w:val="28"/>
          <w:szCs w:val="28"/>
          <w:lang w:val="en-US"/>
        </w:rPr>
        <w:t xml:space="preserve">In this case </w:t>
      </w:r>
      <w:r w:rsidRPr="008A6428">
        <w:rPr>
          <w:sz w:val="28"/>
          <w:szCs w:val="28"/>
          <w:lang w:val="en-US"/>
        </w:rPr>
        <w:t xml:space="preserve">it is necessary to </w:t>
      </w:r>
      <w:r w:rsidR="00BF0A16" w:rsidRPr="008A6428">
        <w:rPr>
          <w:sz w:val="28"/>
          <w:szCs w:val="28"/>
          <w:lang w:val="en-US"/>
        </w:rPr>
        <w:t xml:space="preserve">conduct </w:t>
      </w:r>
      <w:r w:rsidRPr="008A6428">
        <w:rPr>
          <w:sz w:val="28"/>
          <w:szCs w:val="28"/>
          <w:lang w:val="en-US"/>
        </w:rPr>
        <w:t xml:space="preserve">the </w:t>
      </w:r>
      <w:r w:rsidR="005105CF" w:rsidRPr="008A6428">
        <w:rPr>
          <w:sz w:val="28"/>
          <w:szCs w:val="28"/>
          <w:lang w:val="en-US"/>
        </w:rPr>
        <w:t>research</w:t>
      </w:r>
      <w:r w:rsidRPr="008A6428">
        <w:rPr>
          <w:sz w:val="28"/>
          <w:szCs w:val="28"/>
          <w:lang w:val="en-US"/>
        </w:rPr>
        <w:t xml:space="preserve"> using anti-AB </w:t>
      </w:r>
      <w:r w:rsidR="00BF0A16" w:rsidRPr="008A6428">
        <w:rPr>
          <w:sz w:val="28"/>
          <w:szCs w:val="28"/>
          <w:lang w:val="en-US"/>
        </w:rPr>
        <w:t>tsoliklon</w:t>
      </w:r>
      <w:r w:rsidRPr="008A6428">
        <w:rPr>
          <w:sz w:val="28"/>
          <w:szCs w:val="28"/>
          <w:lang w:val="en-US"/>
        </w:rPr>
        <w:t>. If</w:t>
      </w:r>
      <w:r w:rsidR="00BF0A16" w:rsidRPr="008A6428">
        <w:rPr>
          <w:sz w:val="28"/>
          <w:szCs w:val="28"/>
          <w:lang w:val="en-US"/>
        </w:rPr>
        <w:t xml:space="preserve"> it also </w:t>
      </w:r>
      <w:r w:rsidRPr="008A6428">
        <w:rPr>
          <w:sz w:val="28"/>
          <w:szCs w:val="28"/>
          <w:lang w:val="en-US"/>
        </w:rPr>
        <w:t>shows</w:t>
      </w:r>
      <w:r w:rsidR="00BF0A16" w:rsidRPr="008A6428">
        <w:rPr>
          <w:sz w:val="28"/>
          <w:szCs w:val="28"/>
          <w:lang w:val="en-US"/>
        </w:rPr>
        <w:t xml:space="preserve"> agglutination, </w:t>
      </w:r>
      <w:r w:rsidR="00D132C0" w:rsidRPr="008A6428">
        <w:rPr>
          <w:sz w:val="28"/>
          <w:szCs w:val="28"/>
          <w:lang w:val="en-US"/>
        </w:rPr>
        <w:t xml:space="preserve">carry out </w:t>
      </w:r>
      <w:r w:rsidRPr="008A6428">
        <w:rPr>
          <w:sz w:val="28"/>
          <w:szCs w:val="28"/>
          <w:lang w:val="en-US"/>
        </w:rPr>
        <w:t xml:space="preserve">the </w:t>
      </w:r>
      <w:r w:rsidR="00D132C0" w:rsidRPr="008A6428">
        <w:rPr>
          <w:sz w:val="28"/>
          <w:szCs w:val="28"/>
          <w:lang w:val="en-US"/>
        </w:rPr>
        <w:t xml:space="preserve">sodium chloride </w:t>
      </w:r>
      <w:r w:rsidRPr="008A6428">
        <w:rPr>
          <w:sz w:val="28"/>
          <w:szCs w:val="28"/>
          <w:lang w:val="en-US"/>
        </w:rPr>
        <w:t>test</w:t>
      </w:r>
      <w:r w:rsidR="00D132C0" w:rsidRPr="008A6428">
        <w:rPr>
          <w:sz w:val="28"/>
          <w:szCs w:val="28"/>
          <w:lang w:val="en-US"/>
        </w:rPr>
        <w:t>. The blood s</w:t>
      </w:r>
      <w:r w:rsidR="00BF0A16" w:rsidRPr="008A6428">
        <w:rPr>
          <w:sz w:val="28"/>
          <w:szCs w:val="28"/>
          <w:lang w:val="en-US"/>
        </w:rPr>
        <w:t xml:space="preserve">erum gives </w:t>
      </w:r>
      <w:r w:rsidR="00D132C0" w:rsidRPr="008A6428">
        <w:rPr>
          <w:sz w:val="28"/>
          <w:szCs w:val="28"/>
          <w:lang w:val="en-US"/>
        </w:rPr>
        <w:t xml:space="preserve">the </w:t>
      </w:r>
      <w:r w:rsidR="00BF0A16" w:rsidRPr="008A6428">
        <w:rPr>
          <w:sz w:val="28"/>
          <w:szCs w:val="28"/>
          <w:lang w:val="en-US"/>
        </w:rPr>
        <w:t xml:space="preserve">negative reaction with </w:t>
      </w:r>
      <w:r w:rsidR="00D132C0" w:rsidRPr="008A6428">
        <w:rPr>
          <w:sz w:val="28"/>
          <w:szCs w:val="28"/>
          <w:lang w:val="en-US"/>
        </w:rPr>
        <w:t>test</w:t>
      </w:r>
      <w:r w:rsidR="00BF0A16" w:rsidRPr="008A6428">
        <w:rPr>
          <w:sz w:val="28"/>
          <w:szCs w:val="28"/>
          <w:lang w:val="en-US"/>
        </w:rPr>
        <w:t xml:space="preserve"> erythrocytes of all three groups that </w:t>
      </w:r>
      <w:r w:rsidR="00D132C0" w:rsidRPr="008A6428">
        <w:rPr>
          <w:sz w:val="28"/>
          <w:szCs w:val="28"/>
          <w:lang w:val="en-US"/>
        </w:rPr>
        <w:t>shows the absence of</w:t>
      </w:r>
      <w:r w:rsidR="00BF0A16" w:rsidRPr="008A6428">
        <w:rPr>
          <w:sz w:val="28"/>
          <w:szCs w:val="28"/>
          <w:lang w:val="en-US"/>
        </w:rPr>
        <w:t xml:space="preserve"> agglutinins</w:t>
      </w:r>
      <w:r w:rsidR="00D132C0" w:rsidRPr="008A6428">
        <w:rPr>
          <w:sz w:val="28"/>
          <w:szCs w:val="28"/>
          <w:lang w:val="en-US"/>
        </w:rPr>
        <w:t xml:space="preserve"> and</w:t>
      </w:r>
      <w:r w:rsidR="00BF0A16" w:rsidRPr="008A6428">
        <w:rPr>
          <w:sz w:val="28"/>
          <w:szCs w:val="28"/>
          <w:lang w:val="en-US"/>
        </w:rPr>
        <w:t xml:space="preserve"> confirms </w:t>
      </w:r>
      <w:r w:rsidR="00D132C0" w:rsidRPr="008A6428">
        <w:rPr>
          <w:sz w:val="28"/>
          <w:szCs w:val="28"/>
          <w:lang w:val="en-US"/>
        </w:rPr>
        <w:t xml:space="preserve">that the </w:t>
      </w:r>
      <w:r w:rsidR="00BF0A16" w:rsidRPr="008A6428">
        <w:rPr>
          <w:sz w:val="28"/>
          <w:szCs w:val="28"/>
          <w:lang w:val="en-US"/>
        </w:rPr>
        <w:t>blood</w:t>
      </w:r>
      <w:r w:rsidR="00D132C0" w:rsidRPr="008A6428">
        <w:rPr>
          <w:sz w:val="28"/>
          <w:szCs w:val="28"/>
          <w:lang w:val="en-US"/>
        </w:rPr>
        <w:t xml:space="preserve"> belongs</w:t>
      </w:r>
      <w:r w:rsidR="00BF0A16" w:rsidRPr="008A6428">
        <w:rPr>
          <w:sz w:val="28"/>
          <w:szCs w:val="28"/>
          <w:lang w:val="en-US"/>
        </w:rPr>
        <w:t xml:space="preserve"> to AB (IV)</w:t>
      </w:r>
      <w:r w:rsidR="00D132C0" w:rsidRPr="008A6428">
        <w:rPr>
          <w:sz w:val="28"/>
          <w:szCs w:val="28"/>
          <w:lang w:val="en-US"/>
        </w:rPr>
        <w:t>ogroup</w:t>
      </w:r>
      <w:r w:rsidR="00BF0A16" w:rsidRPr="008A6428">
        <w:rPr>
          <w:sz w:val="28"/>
          <w:szCs w:val="28"/>
          <w:lang w:val="en-US"/>
        </w:rPr>
        <w:t>.</w:t>
      </w:r>
    </w:p>
    <w:p w:rsidR="00D132C0" w:rsidRPr="008A6428" w:rsidRDefault="00712F07" w:rsidP="00D132C0">
      <w:pPr>
        <w:ind w:right="-1" w:firstLine="709"/>
        <w:jc w:val="center"/>
        <w:rPr>
          <w:b/>
          <w:sz w:val="28"/>
          <w:szCs w:val="28"/>
          <w:lang w:val="en-US"/>
        </w:rPr>
      </w:pPr>
      <w:r w:rsidRPr="008A6428">
        <w:rPr>
          <w:b/>
          <w:sz w:val="28"/>
          <w:szCs w:val="28"/>
          <w:lang w:val="en-US"/>
        </w:rPr>
        <w:lastRenderedPageBreak/>
        <w:t>Errors</w:t>
      </w:r>
      <w:r w:rsidR="00BF0A16" w:rsidRPr="008A6428">
        <w:rPr>
          <w:b/>
          <w:sz w:val="28"/>
          <w:szCs w:val="28"/>
          <w:lang w:val="en-US"/>
        </w:rPr>
        <w:t xml:space="preserve"> wh</w:t>
      </w:r>
      <w:r w:rsidR="00D132C0" w:rsidRPr="008A6428">
        <w:rPr>
          <w:b/>
          <w:sz w:val="28"/>
          <w:szCs w:val="28"/>
          <w:lang w:val="en-US"/>
        </w:rPr>
        <w:t xml:space="preserve">ile blood group determination </w:t>
      </w:r>
    </w:p>
    <w:p w:rsidR="00BF0A16" w:rsidRPr="008A6428" w:rsidRDefault="00BF0A16" w:rsidP="00D132C0">
      <w:pPr>
        <w:ind w:right="-1" w:firstLine="709"/>
        <w:jc w:val="both"/>
        <w:rPr>
          <w:sz w:val="28"/>
          <w:szCs w:val="28"/>
          <w:lang w:val="en-US"/>
        </w:rPr>
      </w:pPr>
      <w:r w:rsidRPr="008A6428">
        <w:rPr>
          <w:sz w:val="28"/>
          <w:szCs w:val="28"/>
          <w:lang w:val="en-US"/>
        </w:rPr>
        <w:t>The</w:t>
      </w:r>
      <w:r w:rsidR="00D132C0" w:rsidRPr="008A6428">
        <w:rPr>
          <w:sz w:val="28"/>
          <w:szCs w:val="28"/>
          <w:lang w:val="en-US"/>
        </w:rPr>
        <w:t>re are two types of such mistakes</w:t>
      </w:r>
      <w:r w:rsidRPr="008A6428">
        <w:rPr>
          <w:sz w:val="28"/>
          <w:szCs w:val="28"/>
          <w:lang w:val="en-US"/>
        </w:rPr>
        <w:t>.</w:t>
      </w:r>
    </w:p>
    <w:p w:rsidR="00BF0A16" w:rsidRPr="008A6428" w:rsidRDefault="00712F07" w:rsidP="00BF0A16">
      <w:pPr>
        <w:ind w:right="-1" w:firstLine="709"/>
        <w:jc w:val="both"/>
        <w:rPr>
          <w:sz w:val="28"/>
          <w:szCs w:val="28"/>
          <w:lang w:val="en-US"/>
        </w:rPr>
      </w:pPr>
      <w:r w:rsidRPr="008A6428">
        <w:rPr>
          <w:b/>
          <w:sz w:val="28"/>
          <w:szCs w:val="28"/>
          <w:lang w:val="en-US"/>
        </w:rPr>
        <w:t>Errors of the first type</w:t>
      </w:r>
      <w:r w:rsidRPr="008A6428">
        <w:rPr>
          <w:sz w:val="28"/>
          <w:szCs w:val="28"/>
          <w:lang w:val="en-US"/>
        </w:rPr>
        <w:t>take place when</w:t>
      </w:r>
      <w:r w:rsidR="00BF0A16" w:rsidRPr="008A6428">
        <w:rPr>
          <w:sz w:val="28"/>
          <w:szCs w:val="28"/>
          <w:lang w:val="en-US"/>
        </w:rPr>
        <w:t xml:space="preserve"> agglutination test isn't considere</w:t>
      </w:r>
      <w:r w:rsidRPr="008A6428">
        <w:rPr>
          <w:sz w:val="28"/>
          <w:szCs w:val="28"/>
          <w:lang w:val="en-US"/>
        </w:rPr>
        <w:t>d where it actually is or must</w:t>
      </w:r>
      <w:r w:rsidR="00BF0A16" w:rsidRPr="008A6428">
        <w:rPr>
          <w:sz w:val="28"/>
          <w:szCs w:val="28"/>
          <w:lang w:val="en-US"/>
        </w:rPr>
        <w:t xml:space="preserve"> be. </w:t>
      </w:r>
    </w:p>
    <w:p w:rsidR="00BF0A16" w:rsidRPr="008A6428" w:rsidRDefault="009D1325" w:rsidP="00BF0A16">
      <w:pPr>
        <w:ind w:right="-1" w:firstLine="709"/>
        <w:jc w:val="both"/>
        <w:rPr>
          <w:sz w:val="28"/>
          <w:szCs w:val="28"/>
          <w:lang w:val="en-US"/>
        </w:rPr>
      </w:pPr>
      <w:r w:rsidRPr="008A6428">
        <w:rPr>
          <w:sz w:val="28"/>
          <w:szCs w:val="28"/>
          <w:lang w:val="en-US"/>
        </w:rPr>
        <w:t>The causes</w:t>
      </w:r>
      <w:r w:rsidR="00BF0A16" w:rsidRPr="008A6428">
        <w:rPr>
          <w:sz w:val="28"/>
          <w:szCs w:val="28"/>
          <w:lang w:val="en-US"/>
        </w:rPr>
        <w:t>:</w:t>
      </w:r>
    </w:p>
    <w:p w:rsidR="00BF0A16" w:rsidRPr="008A6428" w:rsidRDefault="009D1325" w:rsidP="00BF0A16">
      <w:pPr>
        <w:ind w:right="-1" w:firstLine="709"/>
        <w:jc w:val="both"/>
        <w:rPr>
          <w:sz w:val="28"/>
          <w:szCs w:val="28"/>
          <w:lang w:val="en-US"/>
        </w:rPr>
      </w:pPr>
      <w:r w:rsidRPr="008A6428">
        <w:rPr>
          <w:sz w:val="28"/>
          <w:szCs w:val="28"/>
          <w:lang w:val="en-US"/>
        </w:rPr>
        <w:t xml:space="preserve">1) </w:t>
      </w:r>
      <w:r w:rsidR="00BF0A16" w:rsidRPr="008A6428">
        <w:rPr>
          <w:sz w:val="28"/>
          <w:szCs w:val="28"/>
          <w:lang w:val="en-US"/>
        </w:rPr>
        <w:t>agglutination begins late or is poorly expressed</w:t>
      </w:r>
      <w:r w:rsidR="00712F07" w:rsidRPr="008A6428">
        <w:rPr>
          <w:sz w:val="28"/>
          <w:szCs w:val="28"/>
          <w:lang w:val="en-US"/>
        </w:rPr>
        <w:t xml:space="preserve"> because oflow activity of reagent, or the</w:t>
      </w:r>
      <w:r w:rsidR="00BF0A16" w:rsidRPr="008A6428">
        <w:rPr>
          <w:sz w:val="28"/>
          <w:szCs w:val="28"/>
          <w:lang w:val="en-US"/>
        </w:rPr>
        <w:t xml:space="preserve"> erythrocytes </w:t>
      </w:r>
      <w:r w:rsidR="00712F07" w:rsidRPr="008A6428">
        <w:rPr>
          <w:sz w:val="28"/>
          <w:szCs w:val="28"/>
          <w:lang w:val="en-US"/>
        </w:rPr>
        <w:t>are of low specificity</w:t>
      </w:r>
    </w:p>
    <w:p w:rsidR="00BF0A16" w:rsidRPr="008A6428" w:rsidRDefault="00712F07" w:rsidP="00BF0A16">
      <w:pPr>
        <w:ind w:right="-1" w:firstLine="709"/>
        <w:jc w:val="both"/>
        <w:rPr>
          <w:sz w:val="28"/>
          <w:szCs w:val="28"/>
          <w:lang w:val="en-US"/>
        </w:rPr>
      </w:pPr>
      <w:r w:rsidRPr="008A6428">
        <w:rPr>
          <w:sz w:val="28"/>
          <w:szCs w:val="28"/>
          <w:lang w:val="en-US"/>
        </w:rPr>
        <w:t xml:space="preserve">2) </w:t>
      </w:r>
      <w:r w:rsidR="00BF0A16" w:rsidRPr="008A6428">
        <w:rPr>
          <w:sz w:val="28"/>
          <w:szCs w:val="28"/>
          <w:lang w:val="en-US"/>
        </w:rPr>
        <w:t>too la</w:t>
      </w:r>
      <w:r w:rsidRPr="008A6428">
        <w:rPr>
          <w:sz w:val="28"/>
          <w:szCs w:val="28"/>
          <w:lang w:val="en-US"/>
        </w:rPr>
        <w:t>rge</w:t>
      </w:r>
      <w:r w:rsidR="00BF0A16" w:rsidRPr="008A6428">
        <w:rPr>
          <w:sz w:val="28"/>
          <w:szCs w:val="28"/>
          <w:lang w:val="en-US"/>
        </w:rPr>
        <w:t xml:space="preserve"> drop </w:t>
      </w:r>
      <w:r w:rsidRPr="008A6428">
        <w:rPr>
          <w:sz w:val="28"/>
          <w:szCs w:val="28"/>
          <w:lang w:val="en-US"/>
        </w:rPr>
        <w:t>of blood is taken</w:t>
      </w:r>
    </w:p>
    <w:p w:rsidR="00BF0A16" w:rsidRPr="008A6428" w:rsidRDefault="00BF0A16" w:rsidP="00BF0A16">
      <w:pPr>
        <w:ind w:right="-1" w:firstLine="709"/>
        <w:jc w:val="both"/>
        <w:rPr>
          <w:sz w:val="28"/>
          <w:szCs w:val="28"/>
          <w:lang w:val="en-US"/>
        </w:rPr>
      </w:pPr>
      <w:r w:rsidRPr="008A6428">
        <w:rPr>
          <w:sz w:val="28"/>
          <w:szCs w:val="28"/>
          <w:lang w:val="en-US"/>
        </w:rPr>
        <w:t xml:space="preserve">3) </w:t>
      </w:r>
      <w:r w:rsidR="00712F07" w:rsidRPr="008A6428">
        <w:rPr>
          <w:sz w:val="28"/>
          <w:szCs w:val="28"/>
          <w:lang w:val="en-US"/>
        </w:rPr>
        <w:t>high temperature (above +25</w:t>
      </w:r>
      <w:r w:rsidRPr="008A6428">
        <w:rPr>
          <w:sz w:val="28"/>
          <w:szCs w:val="28"/>
          <w:lang w:val="en-US"/>
        </w:rPr>
        <w:t>C)</w:t>
      </w:r>
      <w:r w:rsidR="009D1325" w:rsidRPr="008A6428">
        <w:rPr>
          <w:sz w:val="28"/>
          <w:szCs w:val="28"/>
          <w:lang w:val="en-US"/>
        </w:rPr>
        <w:t>, for example,</w:t>
      </w:r>
      <w:r w:rsidRPr="008A6428">
        <w:rPr>
          <w:sz w:val="28"/>
          <w:szCs w:val="28"/>
          <w:lang w:val="en-US"/>
        </w:rPr>
        <w:t xml:space="preserve"> hot weather.</w:t>
      </w:r>
    </w:p>
    <w:p w:rsidR="00DA327C" w:rsidRPr="008A6428" w:rsidRDefault="00712F07" w:rsidP="00BF0A16">
      <w:pPr>
        <w:ind w:right="-1" w:firstLine="709"/>
        <w:jc w:val="both"/>
        <w:rPr>
          <w:sz w:val="28"/>
          <w:szCs w:val="28"/>
          <w:lang w:val="en-US"/>
        </w:rPr>
      </w:pPr>
      <w:r w:rsidRPr="008A6428">
        <w:rPr>
          <w:b/>
          <w:sz w:val="28"/>
          <w:szCs w:val="28"/>
          <w:lang w:val="en-US"/>
        </w:rPr>
        <w:t>Errors of the second type</w:t>
      </w:r>
      <w:r w:rsidR="00275965" w:rsidRPr="008A6428">
        <w:rPr>
          <w:sz w:val="28"/>
          <w:szCs w:val="28"/>
          <w:lang w:val="en-US"/>
        </w:rPr>
        <w:t>take place when</w:t>
      </w:r>
      <w:r w:rsidR="00BF0A16" w:rsidRPr="008A6428">
        <w:rPr>
          <w:sz w:val="28"/>
          <w:szCs w:val="28"/>
          <w:lang w:val="en-US"/>
        </w:rPr>
        <w:t xml:space="preserve"> agglutination test is considered where it isn't present or </w:t>
      </w:r>
      <w:r w:rsidR="00DA327C" w:rsidRPr="008A6428">
        <w:rPr>
          <w:sz w:val="28"/>
          <w:szCs w:val="28"/>
          <w:lang w:val="en-US"/>
        </w:rPr>
        <w:t>must not be</w:t>
      </w:r>
      <w:r w:rsidR="00BF0A16" w:rsidRPr="008A6428">
        <w:rPr>
          <w:sz w:val="28"/>
          <w:szCs w:val="28"/>
          <w:lang w:val="en-US"/>
        </w:rPr>
        <w:t xml:space="preserve">. </w:t>
      </w:r>
    </w:p>
    <w:p w:rsidR="00BF0A16" w:rsidRPr="008A6428" w:rsidRDefault="009D1325" w:rsidP="00BF0A16">
      <w:pPr>
        <w:ind w:right="-1" w:firstLine="709"/>
        <w:jc w:val="both"/>
        <w:rPr>
          <w:sz w:val="28"/>
          <w:szCs w:val="28"/>
          <w:lang w:val="en-US"/>
        </w:rPr>
      </w:pPr>
      <w:r w:rsidRPr="008A6428">
        <w:rPr>
          <w:sz w:val="28"/>
          <w:szCs w:val="28"/>
          <w:lang w:val="en-US"/>
        </w:rPr>
        <w:t>The causes</w:t>
      </w:r>
      <w:r w:rsidR="00BF0A16" w:rsidRPr="008A6428">
        <w:rPr>
          <w:sz w:val="28"/>
          <w:szCs w:val="28"/>
          <w:lang w:val="en-US"/>
        </w:rPr>
        <w:t>:</w:t>
      </w:r>
    </w:p>
    <w:p w:rsidR="00BF0A16" w:rsidRPr="008A6428" w:rsidRDefault="009D1325" w:rsidP="00BF0A16">
      <w:pPr>
        <w:ind w:right="-1" w:firstLine="709"/>
        <w:jc w:val="both"/>
        <w:rPr>
          <w:sz w:val="28"/>
          <w:szCs w:val="28"/>
          <w:lang w:val="en-US"/>
        </w:rPr>
      </w:pPr>
      <w:r w:rsidRPr="008A6428">
        <w:rPr>
          <w:sz w:val="28"/>
          <w:szCs w:val="28"/>
          <w:lang w:val="en-US"/>
        </w:rPr>
        <w:t xml:space="preserve">1) </w:t>
      </w:r>
      <w:r w:rsidR="00BF0A16" w:rsidRPr="008A6428">
        <w:rPr>
          <w:sz w:val="28"/>
          <w:szCs w:val="28"/>
          <w:lang w:val="en-US"/>
        </w:rPr>
        <w:t xml:space="preserve">erythrocytes </w:t>
      </w:r>
      <w:r w:rsidR="00AE368F" w:rsidRPr="008A6428">
        <w:rPr>
          <w:sz w:val="28"/>
          <w:szCs w:val="28"/>
          <w:lang w:val="en-US"/>
        </w:rPr>
        <w:t>form strand coins</w:t>
      </w:r>
      <w:r w:rsidR="00BF0A16" w:rsidRPr="008A6428">
        <w:rPr>
          <w:sz w:val="28"/>
          <w:szCs w:val="28"/>
          <w:lang w:val="en-US"/>
        </w:rPr>
        <w:t xml:space="preserve"> which </w:t>
      </w:r>
      <w:r w:rsidR="00AE368F" w:rsidRPr="008A6428">
        <w:rPr>
          <w:sz w:val="28"/>
          <w:szCs w:val="28"/>
          <w:lang w:val="en-US"/>
        </w:rPr>
        <w:t xml:space="preserve">can be taken for agglutinates </w:t>
      </w:r>
      <w:r w:rsidR="00BF0A16" w:rsidRPr="008A6428">
        <w:rPr>
          <w:sz w:val="28"/>
          <w:szCs w:val="28"/>
          <w:lang w:val="en-US"/>
        </w:rPr>
        <w:t>with the naked eye.</w:t>
      </w:r>
    </w:p>
    <w:p w:rsidR="009D1325" w:rsidRPr="008A6428" w:rsidRDefault="009D1325" w:rsidP="00BF0A16">
      <w:pPr>
        <w:ind w:right="-1" w:firstLine="709"/>
        <w:jc w:val="both"/>
        <w:rPr>
          <w:sz w:val="28"/>
          <w:szCs w:val="28"/>
          <w:lang w:val="en-US"/>
        </w:rPr>
      </w:pPr>
      <w:r w:rsidRPr="008A6428">
        <w:rPr>
          <w:sz w:val="28"/>
          <w:szCs w:val="28"/>
          <w:lang w:val="en-US"/>
        </w:rPr>
        <w:t xml:space="preserve">2) the studied erythrocytes show autoagglutination or reversible agglutination phenomenon, if an infected sample of </w:t>
      </w:r>
      <w:r w:rsidR="00BF0A16" w:rsidRPr="008A6428">
        <w:rPr>
          <w:sz w:val="28"/>
          <w:szCs w:val="28"/>
          <w:lang w:val="en-US"/>
        </w:rPr>
        <w:t xml:space="preserve">blood </w:t>
      </w:r>
      <w:r w:rsidRPr="008A6428">
        <w:rPr>
          <w:sz w:val="28"/>
          <w:szCs w:val="28"/>
          <w:lang w:val="en-US"/>
        </w:rPr>
        <w:t>is used</w:t>
      </w:r>
    </w:p>
    <w:p w:rsidR="00BF0A16" w:rsidRPr="008A6428" w:rsidRDefault="00BF0A16" w:rsidP="00BF0A16">
      <w:pPr>
        <w:ind w:right="-1" w:firstLine="709"/>
        <w:jc w:val="both"/>
        <w:rPr>
          <w:sz w:val="28"/>
          <w:szCs w:val="28"/>
          <w:lang w:val="en-US"/>
        </w:rPr>
      </w:pPr>
      <w:r w:rsidRPr="008A6428">
        <w:rPr>
          <w:sz w:val="28"/>
          <w:szCs w:val="28"/>
          <w:lang w:val="en-US"/>
        </w:rPr>
        <w:t xml:space="preserve">3) </w:t>
      </w:r>
      <w:r w:rsidR="009D1325" w:rsidRPr="008A6428">
        <w:rPr>
          <w:sz w:val="28"/>
          <w:szCs w:val="28"/>
          <w:lang w:val="en-US"/>
        </w:rPr>
        <w:t>a plane with erythrocytes and blood serum is not shaken</w:t>
      </w:r>
    </w:p>
    <w:p w:rsidR="00BF0A16" w:rsidRPr="008A6428" w:rsidRDefault="00BF0A16" w:rsidP="00BF0A16">
      <w:pPr>
        <w:ind w:right="-1" w:firstLine="709"/>
        <w:jc w:val="both"/>
        <w:rPr>
          <w:sz w:val="28"/>
          <w:szCs w:val="28"/>
          <w:lang w:val="en-US"/>
        </w:rPr>
      </w:pPr>
    </w:p>
    <w:p w:rsidR="00BF0A16" w:rsidRPr="008A6428" w:rsidRDefault="00BF0A16" w:rsidP="00BF0A16">
      <w:pPr>
        <w:ind w:right="-1" w:firstLine="709"/>
        <w:jc w:val="center"/>
        <w:rPr>
          <w:b/>
          <w:sz w:val="28"/>
          <w:szCs w:val="28"/>
          <w:lang w:val="en-US"/>
        </w:rPr>
      </w:pPr>
      <w:r w:rsidRPr="008A6428">
        <w:rPr>
          <w:b/>
          <w:sz w:val="28"/>
          <w:szCs w:val="28"/>
          <w:lang w:val="en-US"/>
        </w:rPr>
        <w:t>Control questions:</w:t>
      </w:r>
    </w:p>
    <w:p w:rsidR="00BF0A16" w:rsidRPr="008A6428" w:rsidRDefault="00BF0A16" w:rsidP="00BF0A16">
      <w:pPr>
        <w:ind w:right="-1" w:firstLine="709"/>
        <w:jc w:val="both"/>
        <w:rPr>
          <w:bCs/>
          <w:sz w:val="28"/>
          <w:szCs w:val="28"/>
          <w:lang w:val="en-US"/>
        </w:rPr>
      </w:pPr>
      <w:r w:rsidRPr="008A6428">
        <w:rPr>
          <w:rStyle w:val="hps"/>
          <w:sz w:val="28"/>
          <w:szCs w:val="28"/>
          <w:lang w:val="en-US"/>
        </w:rPr>
        <w:t>1. The concept of</w:t>
      </w:r>
      <w:r w:rsidRPr="008A6428">
        <w:rPr>
          <w:sz w:val="28"/>
          <w:szCs w:val="28"/>
          <w:lang w:val="en-US"/>
        </w:rPr>
        <w:t xml:space="preserve"> antibodies and antigens. </w:t>
      </w:r>
      <w:r w:rsidR="009D1325" w:rsidRPr="008A6428">
        <w:rPr>
          <w:rStyle w:val="hps"/>
          <w:sz w:val="28"/>
          <w:szCs w:val="28"/>
          <w:lang w:val="en-US"/>
        </w:rPr>
        <w:t>Properties of</w:t>
      </w:r>
      <w:r w:rsidR="009D1325" w:rsidRPr="008A6428">
        <w:rPr>
          <w:sz w:val="28"/>
          <w:szCs w:val="28"/>
          <w:lang w:val="en-US"/>
        </w:rPr>
        <w:t xml:space="preserve"> agglutinogen</w:t>
      </w:r>
      <w:r w:rsidRPr="008A6428">
        <w:rPr>
          <w:rStyle w:val="hps"/>
          <w:sz w:val="28"/>
          <w:szCs w:val="28"/>
          <w:lang w:val="en-US"/>
        </w:rPr>
        <w:t>.</w:t>
      </w:r>
    </w:p>
    <w:p w:rsidR="00BF0A16" w:rsidRPr="008A6428" w:rsidRDefault="00BF0A16" w:rsidP="00BF0A16">
      <w:pPr>
        <w:ind w:right="-1" w:firstLine="709"/>
        <w:jc w:val="both"/>
        <w:rPr>
          <w:bCs/>
          <w:sz w:val="28"/>
          <w:szCs w:val="28"/>
          <w:lang w:val="en-US"/>
        </w:rPr>
      </w:pPr>
      <w:r w:rsidRPr="008A6428">
        <w:rPr>
          <w:sz w:val="28"/>
          <w:szCs w:val="28"/>
          <w:lang w:val="en-US"/>
        </w:rPr>
        <w:t xml:space="preserve">2. </w:t>
      </w:r>
      <w:r w:rsidR="009D1325" w:rsidRPr="008A6428">
        <w:rPr>
          <w:rStyle w:val="hps"/>
          <w:sz w:val="28"/>
          <w:szCs w:val="28"/>
          <w:lang w:val="en-US"/>
        </w:rPr>
        <w:t>ABO</w:t>
      </w:r>
      <w:r w:rsidR="009D1325" w:rsidRPr="008A6428">
        <w:rPr>
          <w:sz w:val="28"/>
          <w:szCs w:val="28"/>
          <w:lang w:val="en-US"/>
        </w:rPr>
        <w:t>blood group</w:t>
      </w:r>
      <w:r w:rsidRPr="008A6428">
        <w:rPr>
          <w:rStyle w:val="hps"/>
          <w:sz w:val="28"/>
          <w:szCs w:val="28"/>
          <w:lang w:val="en-US"/>
        </w:rPr>
        <w:t>system.</w:t>
      </w:r>
    </w:p>
    <w:p w:rsidR="00BF0A16" w:rsidRPr="008A6428" w:rsidRDefault="00BF0A16" w:rsidP="00BF0A16">
      <w:pPr>
        <w:ind w:right="-1" w:firstLine="709"/>
        <w:jc w:val="both"/>
        <w:rPr>
          <w:bCs/>
          <w:sz w:val="28"/>
          <w:szCs w:val="28"/>
          <w:lang w:val="en-US"/>
        </w:rPr>
      </w:pPr>
      <w:r w:rsidRPr="008A6428">
        <w:rPr>
          <w:bCs/>
          <w:sz w:val="28"/>
          <w:szCs w:val="28"/>
          <w:lang w:val="en-US"/>
        </w:rPr>
        <w:t xml:space="preserve">3. A-1 and A-2 </w:t>
      </w:r>
      <w:r w:rsidRPr="008A6428">
        <w:rPr>
          <w:rStyle w:val="hps"/>
          <w:sz w:val="28"/>
          <w:szCs w:val="28"/>
          <w:lang w:val="en-US"/>
        </w:rPr>
        <w:t>subgroups.</w:t>
      </w:r>
    </w:p>
    <w:p w:rsidR="00BF0A16" w:rsidRPr="008A6428" w:rsidRDefault="00BF0A16" w:rsidP="00BF0A16">
      <w:pPr>
        <w:ind w:right="-1" w:firstLine="709"/>
        <w:jc w:val="both"/>
        <w:rPr>
          <w:bCs/>
          <w:sz w:val="28"/>
          <w:szCs w:val="28"/>
          <w:lang w:val="en-US"/>
        </w:rPr>
      </w:pPr>
      <w:r w:rsidRPr="008A6428">
        <w:rPr>
          <w:sz w:val="28"/>
          <w:szCs w:val="28"/>
          <w:lang w:val="en-US"/>
        </w:rPr>
        <w:t xml:space="preserve">4. </w:t>
      </w:r>
      <w:r w:rsidR="009D1325" w:rsidRPr="008A6428">
        <w:rPr>
          <w:sz w:val="28"/>
          <w:szCs w:val="28"/>
          <w:lang w:val="en-US"/>
        </w:rPr>
        <w:t>The method of blood group determination using test blood</w:t>
      </w:r>
      <w:r w:rsidRPr="008A6428">
        <w:rPr>
          <w:sz w:val="28"/>
          <w:szCs w:val="28"/>
          <w:lang w:val="en-US"/>
        </w:rPr>
        <w:t xml:space="preserve"> serums and monoclonal antibodies.</w:t>
      </w:r>
    </w:p>
    <w:p w:rsidR="00BF0A16" w:rsidRPr="008A6428" w:rsidRDefault="009D1325" w:rsidP="00BF0A16">
      <w:pPr>
        <w:ind w:right="-1" w:firstLine="709"/>
        <w:jc w:val="both"/>
        <w:rPr>
          <w:sz w:val="28"/>
          <w:szCs w:val="28"/>
          <w:lang w:val="en-US"/>
        </w:rPr>
      </w:pPr>
      <w:r w:rsidRPr="008A6428">
        <w:rPr>
          <w:bCs/>
          <w:sz w:val="28"/>
          <w:szCs w:val="28"/>
          <w:lang w:val="en-US"/>
        </w:rPr>
        <w:t xml:space="preserve">5. Errors while </w:t>
      </w:r>
      <w:r w:rsidR="00D9078C" w:rsidRPr="008A6428">
        <w:rPr>
          <w:bCs/>
          <w:sz w:val="28"/>
          <w:szCs w:val="28"/>
          <w:lang w:val="en-US"/>
        </w:rPr>
        <w:t xml:space="preserve">I and II </w:t>
      </w:r>
      <w:r w:rsidRPr="008A6428">
        <w:rPr>
          <w:bCs/>
          <w:sz w:val="28"/>
          <w:szCs w:val="28"/>
          <w:lang w:val="en-US"/>
        </w:rPr>
        <w:t>blood group determination</w:t>
      </w:r>
      <w:r w:rsidR="00D9078C" w:rsidRPr="008A6428">
        <w:rPr>
          <w:bCs/>
          <w:sz w:val="28"/>
          <w:szCs w:val="28"/>
          <w:lang w:val="en-US"/>
        </w:rPr>
        <w:t>. Rules of</w:t>
      </w:r>
      <w:r w:rsidR="00BF0A16" w:rsidRPr="008A6428">
        <w:rPr>
          <w:bCs/>
          <w:sz w:val="28"/>
          <w:szCs w:val="28"/>
          <w:lang w:val="en-US"/>
        </w:rPr>
        <w:t xml:space="preserve"> AB(IV) blood group </w:t>
      </w:r>
      <w:r w:rsidR="00D9078C" w:rsidRPr="008A6428">
        <w:rPr>
          <w:bCs/>
          <w:sz w:val="28"/>
          <w:szCs w:val="28"/>
          <w:lang w:val="en-US"/>
        </w:rPr>
        <w:t>determination</w:t>
      </w:r>
      <w:r w:rsidR="00BF0A16" w:rsidRPr="008A6428">
        <w:rPr>
          <w:bCs/>
          <w:sz w:val="28"/>
          <w:szCs w:val="28"/>
          <w:lang w:val="en-US"/>
        </w:rPr>
        <w:t xml:space="preserve">.  </w:t>
      </w:r>
    </w:p>
    <w:p w:rsidR="00BF0A16" w:rsidRPr="008A6428" w:rsidRDefault="00D9078C" w:rsidP="00BF0A16">
      <w:pPr>
        <w:pStyle w:val="2"/>
        <w:numPr>
          <w:ilvl w:val="0"/>
          <w:numId w:val="0"/>
        </w:numPr>
        <w:spacing w:line="240" w:lineRule="auto"/>
        <w:ind w:right="-1" w:firstLine="709"/>
        <w:rPr>
          <w:sz w:val="28"/>
          <w:szCs w:val="28"/>
          <w:lang w:val="en-US"/>
        </w:rPr>
      </w:pPr>
      <w:r w:rsidRPr="008A6428">
        <w:rPr>
          <w:bCs/>
          <w:sz w:val="28"/>
          <w:szCs w:val="28"/>
          <w:lang w:val="en-US"/>
        </w:rPr>
        <w:t xml:space="preserve">6. Blood </w:t>
      </w:r>
      <w:r w:rsidR="00BF0A16" w:rsidRPr="008A6428">
        <w:rPr>
          <w:sz w:val="28"/>
          <w:szCs w:val="28"/>
          <w:lang w:val="en-US"/>
        </w:rPr>
        <w:t xml:space="preserve">compatibility. </w:t>
      </w:r>
      <w:r w:rsidR="00BF0A16" w:rsidRPr="008A6428">
        <w:rPr>
          <w:rStyle w:val="hps"/>
          <w:sz w:val="28"/>
          <w:szCs w:val="28"/>
          <w:lang w:val="en-US"/>
        </w:rPr>
        <w:t xml:space="preserve">Ottenberg’s </w:t>
      </w:r>
      <w:r w:rsidRPr="008A6428">
        <w:rPr>
          <w:sz w:val="28"/>
          <w:szCs w:val="28"/>
          <w:lang w:val="en-US"/>
        </w:rPr>
        <w:t>rule</w:t>
      </w:r>
      <w:r w:rsidR="00BF0A16" w:rsidRPr="008A6428">
        <w:rPr>
          <w:sz w:val="28"/>
          <w:szCs w:val="28"/>
          <w:lang w:val="en-US"/>
        </w:rPr>
        <w:t xml:space="preserve">. </w:t>
      </w:r>
      <w:r w:rsidRPr="008A6428">
        <w:rPr>
          <w:sz w:val="28"/>
          <w:szCs w:val="28"/>
          <w:lang w:val="en-US"/>
        </w:rPr>
        <w:t>Blood group crossmatching.</w:t>
      </w:r>
    </w:p>
    <w:p w:rsidR="00BF0A16" w:rsidRPr="008A6428" w:rsidRDefault="00BF0A16" w:rsidP="00BF0A16">
      <w:pPr>
        <w:pStyle w:val="2"/>
        <w:numPr>
          <w:ilvl w:val="0"/>
          <w:numId w:val="0"/>
        </w:numPr>
        <w:spacing w:line="240" w:lineRule="auto"/>
        <w:ind w:right="-1" w:firstLine="709"/>
        <w:rPr>
          <w:rStyle w:val="hps"/>
          <w:sz w:val="28"/>
          <w:szCs w:val="28"/>
          <w:lang w:val="en-US"/>
        </w:rPr>
      </w:pPr>
      <w:r w:rsidRPr="008A6428">
        <w:rPr>
          <w:sz w:val="28"/>
          <w:szCs w:val="28"/>
          <w:lang w:val="en-US"/>
        </w:rPr>
        <w:t xml:space="preserve">7. The terms of </w:t>
      </w:r>
      <w:r w:rsidR="00D9078C" w:rsidRPr="008A6428">
        <w:rPr>
          <w:sz w:val="28"/>
          <w:szCs w:val="28"/>
          <w:lang w:val="en-US"/>
        </w:rPr>
        <w:t>“</w:t>
      </w:r>
      <w:r w:rsidRPr="008A6428">
        <w:rPr>
          <w:sz w:val="28"/>
          <w:szCs w:val="28"/>
          <w:lang w:val="en-US"/>
        </w:rPr>
        <w:t>universal donor/</w:t>
      </w:r>
      <w:r w:rsidRPr="008A6428">
        <w:rPr>
          <w:rStyle w:val="hps"/>
          <w:sz w:val="28"/>
          <w:szCs w:val="28"/>
          <w:lang w:val="en-US"/>
        </w:rPr>
        <w:t>recipient</w:t>
      </w:r>
      <w:r w:rsidR="00D9078C" w:rsidRPr="008A6428">
        <w:rPr>
          <w:rStyle w:val="hps"/>
          <w:sz w:val="28"/>
          <w:szCs w:val="28"/>
          <w:lang w:val="en-US"/>
        </w:rPr>
        <w:t>”</w:t>
      </w:r>
      <w:r w:rsidRPr="008A6428">
        <w:rPr>
          <w:sz w:val="28"/>
          <w:szCs w:val="28"/>
          <w:lang w:val="en-US"/>
        </w:rPr>
        <w:t xml:space="preserve">, </w:t>
      </w:r>
      <w:r w:rsidR="00D9078C" w:rsidRPr="008A6428">
        <w:rPr>
          <w:sz w:val="28"/>
          <w:szCs w:val="28"/>
          <w:lang w:val="en-US"/>
        </w:rPr>
        <w:t>“</w:t>
      </w:r>
      <w:r w:rsidRPr="008A6428">
        <w:rPr>
          <w:rStyle w:val="hps"/>
          <w:sz w:val="28"/>
          <w:szCs w:val="28"/>
          <w:lang w:val="en-US"/>
        </w:rPr>
        <w:t>dangerous</w:t>
      </w:r>
      <w:r w:rsidR="00D9078C" w:rsidRPr="008A6428">
        <w:rPr>
          <w:rStyle w:val="shorttext"/>
          <w:sz w:val="28"/>
          <w:szCs w:val="28"/>
          <w:lang w:val="en-US"/>
        </w:rPr>
        <w:t xml:space="preserve">universal </w:t>
      </w:r>
      <w:r w:rsidRPr="008A6428">
        <w:rPr>
          <w:rStyle w:val="hps"/>
          <w:sz w:val="28"/>
          <w:szCs w:val="28"/>
          <w:lang w:val="en-US"/>
        </w:rPr>
        <w:t>donor/recipient</w:t>
      </w:r>
      <w:r w:rsidR="00D9078C" w:rsidRPr="008A6428">
        <w:rPr>
          <w:rStyle w:val="hps"/>
          <w:sz w:val="28"/>
          <w:szCs w:val="28"/>
          <w:lang w:val="en-US"/>
        </w:rPr>
        <w:t>”</w:t>
      </w:r>
      <w:r w:rsidRPr="008A6428">
        <w:rPr>
          <w:rStyle w:val="hps"/>
          <w:sz w:val="28"/>
          <w:szCs w:val="28"/>
          <w:lang w:val="en-US"/>
        </w:rPr>
        <w:t>.</w:t>
      </w:r>
    </w:p>
    <w:p w:rsidR="0027728C" w:rsidRPr="008A6428" w:rsidRDefault="00BF0A16" w:rsidP="00D9078C">
      <w:pPr>
        <w:ind w:right="-1" w:firstLine="709"/>
        <w:jc w:val="both"/>
        <w:rPr>
          <w:sz w:val="28"/>
          <w:szCs w:val="28"/>
          <w:lang w:val="en-US"/>
        </w:rPr>
      </w:pPr>
      <w:r w:rsidRPr="008A6428">
        <w:rPr>
          <w:rStyle w:val="hps"/>
          <w:sz w:val="28"/>
          <w:szCs w:val="28"/>
          <w:lang w:val="en-US"/>
        </w:rPr>
        <w:t xml:space="preserve">8. Wiener’s and Fisher-Race </w:t>
      </w:r>
      <w:r w:rsidR="00D9078C" w:rsidRPr="008A6428">
        <w:rPr>
          <w:rStyle w:val="hps"/>
          <w:sz w:val="28"/>
          <w:szCs w:val="28"/>
          <w:lang w:val="en-US"/>
        </w:rPr>
        <w:t>nomenclatures</w:t>
      </w:r>
      <w:r w:rsidRPr="008A6428">
        <w:rPr>
          <w:rStyle w:val="hps"/>
          <w:sz w:val="28"/>
          <w:szCs w:val="28"/>
          <w:lang w:val="en-US"/>
        </w:rPr>
        <w:t xml:space="preserve"> of Rh-factors. What does «</w:t>
      </w:r>
      <w:r w:rsidR="00D9078C" w:rsidRPr="008A6428">
        <w:rPr>
          <w:sz w:val="28"/>
          <w:szCs w:val="28"/>
          <w:lang w:val="en-US"/>
        </w:rPr>
        <w:t xml:space="preserve">Rh immunization», «Rh </w:t>
      </w:r>
      <w:r w:rsidRPr="008A6428">
        <w:rPr>
          <w:sz w:val="28"/>
          <w:szCs w:val="28"/>
          <w:lang w:val="en-US"/>
        </w:rPr>
        <w:t xml:space="preserve">sensitization» </w:t>
      </w:r>
      <w:r w:rsidRPr="008A6428">
        <w:rPr>
          <w:rStyle w:val="hps"/>
          <w:sz w:val="28"/>
          <w:szCs w:val="28"/>
          <w:lang w:val="en-US"/>
        </w:rPr>
        <w:t>mean?</w:t>
      </w:r>
      <w:r w:rsidR="00D9078C" w:rsidRPr="008A6428">
        <w:rPr>
          <w:rStyle w:val="hps"/>
          <w:sz w:val="28"/>
          <w:szCs w:val="28"/>
          <w:lang w:val="en-US"/>
        </w:rPr>
        <w:t xml:space="preserve"> Rh compatibility.</w:t>
      </w:r>
    </w:p>
    <w:p w:rsidR="0027728C" w:rsidRPr="008A6428" w:rsidRDefault="0027728C" w:rsidP="00BF0A16">
      <w:pPr>
        <w:ind w:right="-1" w:firstLine="709"/>
        <w:jc w:val="both"/>
        <w:rPr>
          <w:b/>
          <w:sz w:val="28"/>
          <w:szCs w:val="28"/>
          <w:lang w:val="en-US"/>
        </w:rPr>
      </w:pPr>
    </w:p>
    <w:p w:rsidR="00735966" w:rsidRPr="008A6428" w:rsidRDefault="00E97C21" w:rsidP="00735966">
      <w:pPr>
        <w:pStyle w:val="a3"/>
        <w:spacing w:after="0" w:line="276" w:lineRule="auto"/>
        <w:jc w:val="center"/>
        <w:rPr>
          <w:b/>
          <w:bCs/>
          <w:sz w:val="28"/>
          <w:szCs w:val="28"/>
          <w:lang w:val="en-US"/>
        </w:rPr>
      </w:pPr>
      <w:r w:rsidRPr="008A6428">
        <w:rPr>
          <w:b/>
          <w:sz w:val="28"/>
          <w:szCs w:val="28"/>
          <w:lang w:val="en-US"/>
        </w:rPr>
        <w:t xml:space="preserve">Tests on the topic: </w:t>
      </w:r>
      <w:r w:rsidR="00735966" w:rsidRPr="008A6428">
        <w:rPr>
          <w:b/>
          <w:bCs/>
          <w:sz w:val="28"/>
          <w:szCs w:val="28"/>
          <w:lang w:val="en-US"/>
        </w:rPr>
        <w:t>«Determination of blood type»</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b/>
          <w:i/>
          <w:sz w:val="28"/>
          <w:szCs w:val="28"/>
          <w:lang w:val="en-US"/>
        </w:rPr>
      </w:pPr>
      <w:r w:rsidRPr="008A6428">
        <w:rPr>
          <w:b/>
          <w:i/>
          <w:sz w:val="28"/>
          <w:szCs w:val="28"/>
          <w:lang w:val="en-US"/>
        </w:rPr>
        <w:t>Choose one correct answer</w:t>
      </w:r>
    </w:p>
    <w:p w:rsidR="00735966" w:rsidRPr="008A6428" w:rsidRDefault="003518A8" w:rsidP="00735966">
      <w:pPr>
        <w:pStyle w:val="a3"/>
        <w:spacing w:after="0" w:line="276" w:lineRule="auto"/>
        <w:jc w:val="both"/>
        <w:rPr>
          <w:sz w:val="28"/>
          <w:szCs w:val="28"/>
          <w:lang w:val="en-US"/>
        </w:rPr>
      </w:pPr>
      <w:r w:rsidRPr="008A6428">
        <w:rPr>
          <w:sz w:val="28"/>
          <w:szCs w:val="28"/>
          <w:lang w:val="en-US"/>
        </w:rPr>
        <w:t>1. WHICH RH</w:t>
      </w:r>
      <w:r w:rsidR="00735966" w:rsidRPr="008A6428">
        <w:rPr>
          <w:sz w:val="28"/>
          <w:szCs w:val="28"/>
          <w:lang w:val="en-US"/>
        </w:rPr>
        <w:t xml:space="preserve"> ANTIGEN HAS THE MOST PRONOUNCED ANTIGENIC PROPERTIES </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C-antigen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D-antigen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E-antigen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c-antigen</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lastRenderedPageBreak/>
        <w:t xml:space="preserve">2. </w:t>
      </w:r>
      <w:r w:rsidR="003518A8" w:rsidRPr="008A6428">
        <w:rPr>
          <w:sz w:val="28"/>
          <w:szCs w:val="28"/>
          <w:lang w:val="en-US"/>
        </w:rPr>
        <w:t xml:space="preserve">BLOOD TYPE DETERMINATION BY CROSSMATCHING </w:t>
      </w:r>
      <w:r w:rsidRPr="008A6428">
        <w:rPr>
          <w:sz w:val="28"/>
          <w:szCs w:val="28"/>
          <w:lang w:val="en-US"/>
        </w:rPr>
        <w:t>IS CARRIED OUT SIMULTANEOUSLY</w:t>
      </w:r>
      <w:r w:rsidR="003518A8" w:rsidRPr="008A6428">
        <w:rPr>
          <w:sz w:val="28"/>
          <w:szCs w:val="28"/>
          <w:lang w:val="en-US"/>
        </w:rPr>
        <w:t xml:space="preserve"> BY</w:t>
      </w:r>
    </w:p>
    <w:p w:rsidR="00735966" w:rsidRPr="008A6428" w:rsidRDefault="003518A8" w:rsidP="00735966">
      <w:pPr>
        <w:pStyle w:val="a3"/>
        <w:spacing w:after="0" w:line="276" w:lineRule="auto"/>
        <w:jc w:val="both"/>
        <w:rPr>
          <w:sz w:val="28"/>
          <w:szCs w:val="28"/>
          <w:lang w:val="en-US"/>
        </w:rPr>
      </w:pPr>
      <w:r w:rsidRPr="008A6428">
        <w:rPr>
          <w:sz w:val="28"/>
          <w:szCs w:val="28"/>
          <w:lang w:val="en-US"/>
        </w:rPr>
        <w:t>1) test serums</w:t>
      </w:r>
      <w:r w:rsidR="00735966" w:rsidRPr="008A6428">
        <w:rPr>
          <w:sz w:val="28"/>
          <w:szCs w:val="28"/>
          <w:lang w:val="en-US"/>
        </w:rPr>
        <w:t xml:space="preserve"> and red blood cells</w:t>
      </w:r>
    </w:p>
    <w:p w:rsidR="00735966" w:rsidRPr="008A6428" w:rsidRDefault="003518A8" w:rsidP="00735966">
      <w:pPr>
        <w:pStyle w:val="a3"/>
        <w:spacing w:after="0" w:line="276" w:lineRule="auto"/>
        <w:jc w:val="both"/>
        <w:rPr>
          <w:sz w:val="28"/>
          <w:szCs w:val="28"/>
          <w:lang w:val="en-US"/>
        </w:rPr>
      </w:pPr>
      <w:r w:rsidRPr="008A6428">
        <w:rPr>
          <w:sz w:val="28"/>
          <w:szCs w:val="28"/>
          <w:lang w:val="en-US"/>
        </w:rPr>
        <w:t>2) test serums and tsoliklon</w:t>
      </w:r>
      <w:r w:rsidR="00735966" w:rsidRPr="008A6428">
        <w:rPr>
          <w:sz w:val="28"/>
          <w:szCs w:val="28"/>
          <w:lang w:val="en-US"/>
        </w:rPr>
        <w:t>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w:t>
      </w:r>
      <w:r w:rsidR="003518A8" w:rsidRPr="008A6428">
        <w:rPr>
          <w:sz w:val="28"/>
          <w:szCs w:val="28"/>
          <w:lang w:val="en-US"/>
        </w:rPr>
        <w:t>) test red blood cells and tsoliklon</w:t>
      </w:r>
      <w:r w:rsidRPr="008A6428">
        <w:rPr>
          <w:sz w:val="28"/>
          <w:szCs w:val="28"/>
          <w:lang w:val="en-US"/>
        </w:rPr>
        <w:t>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any of the above methods</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3. When </w:t>
      </w:r>
      <w:r w:rsidR="003518A8" w:rsidRPr="008A6428">
        <w:rPr>
          <w:sz w:val="28"/>
          <w:szCs w:val="28"/>
          <w:lang w:val="en-US"/>
        </w:rPr>
        <w:t>blood type determination by</w:t>
      </w:r>
      <w:r w:rsidRPr="008A6428">
        <w:rPr>
          <w:sz w:val="28"/>
          <w:szCs w:val="28"/>
          <w:lang w:val="en-US"/>
        </w:rPr>
        <w:t xml:space="preserve"> tsoliklons, </w:t>
      </w:r>
      <w:r w:rsidR="003518A8" w:rsidRPr="008A6428">
        <w:rPr>
          <w:sz w:val="28"/>
          <w:szCs w:val="28"/>
          <w:lang w:val="en-US"/>
        </w:rPr>
        <w:t>there is agglutination with tsoliklon anti-A</w:t>
      </w:r>
      <w:r w:rsidRPr="008A6428">
        <w:rPr>
          <w:sz w:val="28"/>
          <w:szCs w:val="28"/>
          <w:lang w:val="en-US"/>
        </w:rPr>
        <w:t>. THE RESULT SHOULD BE INTERPRETED AS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the first group of blood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the second group of blood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the third group of blood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additional research is required</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4. </w:t>
      </w:r>
      <w:r w:rsidR="003518A8" w:rsidRPr="008A6428">
        <w:rPr>
          <w:sz w:val="28"/>
          <w:szCs w:val="28"/>
          <w:lang w:val="en-US"/>
        </w:rPr>
        <w:t xml:space="preserve">THE RESULT OF BLOOD TYPE DETERMINATION BY TSOLIKLONS </w:t>
      </w:r>
      <w:r w:rsidRPr="008A6428">
        <w:rPr>
          <w:sz w:val="28"/>
          <w:szCs w:val="28"/>
          <w:lang w:val="en-US"/>
        </w:rPr>
        <w:t xml:space="preserve">IS </w:t>
      </w:r>
      <w:r w:rsidR="00215443" w:rsidRPr="008A6428">
        <w:rPr>
          <w:sz w:val="28"/>
          <w:szCs w:val="28"/>
          <w:lang w:val="en-US"/>
        </w:rPr>
        <w:t>TAKEN INTO ACCOUNT IN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3 minutes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2 minutes 30 seconds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4 minutes 30 seconds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5 minutes</w:t>
      </w:r>
    </w:p>
    <w:p w:rsidR="00735966" w:rsidRPr="008A6428" w:rsidRDefault="00735966" w:rsidP="00735966">
      <w:pPr>
        <w:pStyle w:val="a3"/>
        <w:spacing w:after="0" w:line="276" w:lineRule="auto"/>
        <w:jc w:val="both"/>
        <w:rPr>
          <w:sz w:val="28"/>
          <w:szCs w:val="28"/>
          <w:lang w:val="en-US"/>
        </w:rPr>
      </w:pPr>
    </w:p>
    <w:p w:rsidR="00735966" w:rsidRPr="008A6428" w:rsidRDefault="00215443" w:rsidP="00735966">
      <w:pPr>
        <w:pStyle w:val="a3"/>
        <w:spacing w:after="0" w:line="276" w:lineRule="auto"/>
        <w:jc w:val="both"/>
        <w:rPr>
          <w:sz w:val="28"/>
          <w:szCs w:val="28"/>
          <w:lang w:val="en-US"/>
        </w:rPr>
      </w:pPr>
      <w:r w:rsidRPr="008A6428">
        <w:rPr>
          <w:sz w:val="28"/>
          <w:szCs w:val="28"/>
          <w:lang w:val="en-US"/>
        </w:rPr>
        <w:t>5. WHAT IS A BLOOD GROUP determined by</w:t>
      </w:r>
      <w:r w:rsidR="00735966" w:rsidRPr="008A6428">
        <w:rPr>
          <w:sz w:val="28"/>
          <w:szCs w:val="28"/>
          <w:lang w:val="en-US"/>
        </w:rPr>
        <w:t xml:space="preserve"> tsoliklons, if there wa</w:t>
      </w:r>
      <w:r w:rsidRPr="008A6428">
        <w:rPr>
          <w:sz w:val="28"/>
          <w:szCs w:val="28"/>
          <w:lang w:val="en-US"/>
        </w:rPr>
        <w:t>s agglutination with tsoliklon</w:t>
      </w:r>
      <w:r w:rsidR="00735966" w:rsidRPr="008A6428">
        <w:rPr>
          <w:sz w:val="28"/>
          <w:szCs w:val="28"/>
          <w:lang w:val="en-US"/>
        </w:rPr>
        <w:t xml:space="preserve"> anti-A, anti-B and anti-AB</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the first group of blood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the fourth group of blood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the second group</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additional research is required</w:t>
      </w:r>
    </w:p>
    <w:p w:rsidR="00735966" w:rsidRPr="008A6428" w:rsidRDefault="00735966" w:rsidP="00735966">
      <w:pPr>
        <w:pStyle w:val="a3"/>
        <w:spacing w:after="0" w:line="276" w:lineRule="auto"/>
        <w:jc w:val="both"/>
        <w:rPr>
          <w:sz w:val="28"/>
          <w:szCs w:val="28"/>
          <w:lang w:val="en-US"/>
        </w:rPr>
      </w:pPr>
    </w:p>
    <w:p w:rsidR="00735966" w:rsidRPr="008A6428" w:rsidRDefault="00215443" w:rsidP="00735966">
      <w:pPr>
        <w:pStyle w:val="a3"/>
        <w:spacing w:after="0" w:line="276" w:lineRule="auto"/>
        <w:jc w:val="both"/>
        <w:rPr>
          <w:sz w:val="28"/>
          <w:szCs w:val="28"/>
          <w:lang w:val="en-US"/>
        </w:rPr>
      </w:pPr>
      <w:r w:rsidRPr="008A6428">
        <w:rPr>
          <w:sz w:val="28"/>
          <w:szCs w:val="28"/>
          <w:lang w:val="en-US"/>
        </w:rPr>
        <w:t>6. Patient</w:t>
      </w:r>
      <w:r w:rsidR="00735966" w:rsidRPr="008A6428">
        <w:rPr>
          <w:sz w:val="28"/>
          <w:szCs w:val="28"/>
          <w:lang w:val="en-US"/>
        </w:rPr>
        <w:t>, 36 ye</w:t>
      </w:r>
      <w:r w:rsidRPr="008A6428">
        <w:rPr>
          <w:sz w:val="28"/>
          <w:szCs w:val="28"/>
          <w:lang w:val="en-US"/>
        </w:rPr>
        <w:t xml:space="preserve">ars old with Rh-negative blood, no blood transfusion </w:t>
      </w:r>
      <w:r w:rsidR="00735966" w:rsidRPr="008A6428">
        <w:rPr>
          <w:sz w:val="28"/>
          <w:szCs w:val="28"/>
          <w:lang w:val="en-US"/>
        </w:rPr>
        <w:t xml:space="preserve">in </w:t>
      </w:r>
      <w:r w:rsidRPr="008A6428">
        <w:rPr>
          <w:sz w:val="28"/>
          <w:szCs w:val="28"/>
          <w:lang w:val="en-US"/>
        </w:rPr>
        <w:t xml:space="preserve">anamnesis, a birth of Rh-positive child, </w:t>
      </w:r>
      <w:r w:rsidR="00735966" w:rsidRPr="008A6428">
        <w:rPr>
          <w:sz w:val="28"/>
          <w:szCs w:val="28"/>
          <w:lang w:val="en-US"/>
        </w:rPr>
        <w:t>transfusion of Rh-positive red blood cells was performed. EVALUATE THE</w:t>
      </w:r>
      <w:r w:rsidRPr="008A6428">
        <w:rPr>
          <w:sz w:val="28"/>
          <w:szCs w:val="28"/>
          <w:lang w:val="en-US"/>
        </w:rPr>
        <w:t xml:space="preserve"> EFFECT OF BLOOD</w:t>
      </w:r>
      <w:r w:rsidR="00735966" w:rsidRPr="008A6428">
        <w:rPr>
          <w:sz w:val="28"/>
          <w:szCs w:val="28"/>
          <w:lang w:val="en-US"/>
        </w:rPr>
        <w:t xml:space="preserve"> TRANSFUSION </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there is no risk of hemolytic shock</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the question is not studied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hemolytic shock may occur</w:t>
      </w:r>
    </w:p>
    <w:p w:rsidR="00735966" w:rsidRPr="008A6428" w:rsidRDefault="00215443" w:rsidP="00735966">
      <w:pPr>
        <w:pStyle w:val="a3"/>
        <w:spacing w:after="0" w:line="276" w:lineRule="auto"/>
        <w:jc w:val="both"/>
        <w:rPr>
          <w:sz w:val="28"/>
          <w:szCs w:val="28"/>
          <w:lang w:val="en-US"/>
        </w:rPr>
      </w:pPr>
      <w:r w:rsidRPr="008A6428">
        <w:rPr>
          <w:sz w:val="28"/>
          <w:szCs w:val="28"/>
          <w:lang w:val="en-US"/>
        </w:rPr>
        <w:t>4) Rh status</w:t>
      </w:r>
      <w:r w:rsidR="00735966" w:rsidRPr="008A6428">
        <w:rPr>
          <w:sz w:val="28"/>
          <w:szCs w:val="28"/>
          <w:lang w:val="en-US"/>
        </w:rPr>
        <w:t xml:space="preserve"> of the patient will change</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7. </w:t>
      </w:r>
      <w:r w:rsidR="00014D64" w:rsidRPr="008A6428">
        <w:rPr>
          <w:sz w:val="28"/>
          <w:szCs w:val="28"/>
          <w:lang w:val="en-US"/>
        </w:rPr>
        <w:t xml:space="preserve">RH </w:t>
      </w:r>
      <w:r w:rsidRPr="008A6428">
        <w:rPr>
          <w:sz w:val="28"/>
          <w:szCs w:val="28"/>
          <w:lang w:val="en-US"/>
        </w:rPr>
        <w:t>ANTIGENS ARE CONTAINED IN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white blood cells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platelets</w:t>
      </w:r>
    </w:p>
    <w:p w:rsidR="00735966" w:rsidRPr="008A6428" w:rsidRDefault="00735966" w:rsidP="00735966">
      <w:pPr>
        <w:pStyle w:val="a3"/>
        <w:spacing w:after="0" w:line="276" w:lineRule="auto"/>
        <w:jc w:val="both"/>
        <w:rPr>
          <w:sz w:val="28"/>
          <w:szCs w:val="28"/>
          <w:lang w:val="en-US"/>
        </w:rPr>
      </w:pPr>
      <w:r w:rsidRPr="008A6428">
        <w:rPr>
          <w:sz w:val="28"/>
          <w:szCs w:val="28"/>
          <w:lang w:val="en-US"/>
        </w:rPr>
        <w:lastRenderedPageBreak/>
        <w:t>3) red blood cells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plasma</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8. </w:t>
      </w:r>
      <w:r w:rsidR="00014D64" w:rsidRPr="008A6428">
        <w:rPr>
          <w:sz w:val="28"/>
          <w:szCs w:val="28"/>
          <w:lang w:val="en-US"/>
        </w:rPr>
        <w:t>WHAT IS THE AGE OF A</w:t>
      </w:r>
      <w:r w:rsidRPr="008A6428">
        <w:rPr>
          <w:sz w:val="28"/>
          <w:szCs w:val="28"/>
          <w:lang w:val="en-US"/>
        </w:rPr>
        <w:t xml:space="preserve"> PERSON </w:t>
      </w:r>
      <w:r w:rsidR="00E60605" w:rsidRPr="008A6428">
        <w:rPr>
          <w:sz w:val="28"/>
          <w:szCs w:val="28"/>
          <w:lang w:val="en-US"/>
        </w:rPr>
        <w:t>WHEN THE</w:t>
      </w:r>
      <w:r w:rsidRPr="008A6428">
        <w:rPr>
          <w:sz w:val="28"/>
          <w:szCs w:val="28"/>
          <w:lang w:val="en-US"/>
        </w:rPr>
        <w:t xml:space="preserve"> STABLE </w:t>
      </w:r>
      <w:r w:rsidR="00E60605" w:rsidRPr="008A6428">
        <w:rPr>
          <w:sz w:val="28"/>
          <w:szCs w:val="28"/>
          <w:lang w:val="en-US"/>
        </w:rPr>
        <w:t xml:space="preserve">AGGLUTININ </w:t>
      </w:r>
      <w:r w:rsidRPr="008A6428">
        <w:rPr>
          <w:sz w:val="28"/>
          <w:szCs w:val="28"/>
          <w:lang w:val="en-US"/>
        </w:rPr>
        <w:t xml:space="preserve">TITER </w:t>
      </w:r>
      <w:r w:rsidR="00E60605" w:rsidRPr="008A6428">
        <w:rPr>
          <w:sz w:val="28"/>
          <w:szCs w:val="28"/>
          <w:lang w:val="en-US"/>
        </w:rPr>
        <w:t xml:space="preserve">IS </w:t>
      </w:r>
      <w:r w:rsidRPr="008A6428">
        <w:rPr>
          <w:sz w:val="28"/>
          <w:szCs w:val="28"/>
          <w:lang w:val="en-US"/>
        </w:rPr>
        <w:t>DETERMINED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before birth</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over the age of 2 years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by the end of the first year of life</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by the age of 18</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9</w:t>
      </w:r>
      <w:r w:rsidR="00E60605" w:rsidRPr="008A6428">
        <w:rPr>
          <w:sz w:val="28"/>
          <w:szCs w:val="28"/>
          <w:lang w:val="en-US"/>
        </w:rPr>
        <w:t xml:space="preserve">. DETERMINE THE RH STATUS OF RECIPIENT'S BLOOD, which showedthe </w:t>
      </w:r>
      <w:r w:rsidRPr="008A6428">
        <w:rPr>
          <w:sz w:val="28"/>
          <w:szCs w:val="28"/>
          <w:lang w:val="en-US"/>
        </w:rPr>
        <w:t xml:space="preserve">agglutination reaction with tsoliklon anti-D </w:t>
      </w:r>
    </w:p>
    <w:p w:rsidR="00735966" w:rsidRPr="008A6428" w:rsidRDefault="00E60605" w:rsidP="00735966">
      <w:pPr>
        <w:pStyle w:val="a3"/>
        <w:spacing w:after="0" w:line="276" w:lineRule="auto"/>
        <w:jc w:val="both"/>
        <w:rPr>
          <w:sz w:val="28"/>
          <w:szCs w:val="28"/>
          <w:lang w:val="en-US"/>
        </w:rPr>
      </w:pPr>
      <w:r w:rsidRPr="008A6428">
        <w:rPr>
          <w:sz w:val="28"/>
          <w:szCs w:val="28"/>
          <w:lang w:val="en-US"/>
        </w:rPr>
        <w:t>1) R</w:t>
      </w:r>
      <w:r w:rsidR="00735966" w:rsidRPr="008A6428">
        <w:rPr>
          <w:sz w:val="28"/>
          <w:szCs w:val="28"/>
          <w:lang w:val="en-US"/>
        </w:rPr>
        <w:t xml:space="preserve">h-positive </w:t>
      </w:r>
    </w:p>
    <w:p w:rsidR="00735966" w:rsidRPr="008A6428" w:rsidRDefault="00E60605" w:rsidP="00735966">
      <w:pPr>
        <w:pStyle w:val="a3"/>
        <w:spacing w:after="0" w:line="276" w:lineRule="auto"/>
        <w:jc w:val="both"/>
        <w:rPr>
          <w:sz w:val="28"/>
          <w:szCs w:val="28"/>
          <w:lang w:val="en-US"/>
        </w:rPr>
      </w:pPr>
      <w:r w:rsidRPr="008A6428">
        <w:rPr>
          <w:sz w:val="28"/>
          <w:szCs w:val="28"/>
          <w:lang w:val="en-US"/>
        </w:rPr>
        <w:t>2) R</w:t>
      </w:r>
      <w:r w:rsidR="00735966" w:rsidRPr="008A6428">
        <w:rPr>
          <w:sz w:val="28"/>
          <w:szCs w:val="28"/>
          <w:lang w:val="en-US"/>
        </w:rPr>
        <w:t xml:space="preserve">h-negative </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3) it is </w:t>
      </w:r>
      <w:r w:rsidR="00E60605" w:rsidRPr="008A6428">
        <w:rPr>
          <w:sz w:val="28"/>
          <w:szCs w:val="28"/>
          <w:lang w:val="en-US"/>
        </w:rPr>
        <w:t>necessary to study the anti-C tsoliklon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additional r</w:t>
      </w:r>
      <w:r w:rsidR="00E60605" w:rsidRPr="008A6428">
        <w:rPr>
          <w:sz w:val="28"/>
          <w:szCs w:val="28"/>
          <w:lang w:val="en-US"/>
        </w:rPr>
        <w:t>esearch with anti-C and anti-E tsoliklonsis necessary</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10. It's been </w:t>
      </w:r>
      <w:r w:rsidR="00E60605" w:rsidRPr="008A6428">
        <w:rPr>
          <w:sz w:val="28"/>
          <w:szCs w:val="28"/>
          <w:lang w:val="en-US"/>
        </w:rPr>
        <w:t>2 minutes since the start of</w:t>
      </w:r>
      <w:r w:rsidRPr="008A6428">
        <w:rPr>
          <w:sz w:val="28"/>
          <w:szCs w:val="28"/>
          <w:lang w:val="en-US"/>
        </w:rPr>
        <w:t xml:space="preserve"> blood group</w:t>
      </w:r>
      <w:r w:rsidR="00E60605" w:rsidRPr="008A6428">
        <w:rPr>
          <w:sz w:val="28"/>
          <w:szCs w:val="28"/>
          <w:lang w:val="en-US"/>
        </w:rPr>
        <w:t xml:space="preserve"> determination by tsoliklon</w:t>
      </w:r>
      <w:r w:rsidRPr="008A6428">
        <w:rPr>
          <w:sz w:val="28"/>
          <w:szCs w:val="28"/>
          <w:lang w:val="en-US"/>
        </w:rPr>
        <w:t xml:space="preserve"> AB0. Agglutination </w:t>
      </w:r>
      <w:r w:rsidR="00E60605" w:rsidRPr="008A6428">
        <w:rPr>
          <w:sz w:val="28"/>
          <w:szCs w:val="28"/>
          <w:lang w:val="en-US"/>
        </w:rPr>
        <w:t xml:space="preserve">with anti-B tsoliklon </w:t>
      </w:r>
      <w:r w:rsidRPr="008A6428">
        <w:rPr>
          <w:sz w:val="28"/>
          <w:szCs w:val="28"/>
          <w:lang w:val="en-US"/>
        </w:rPr>
        <w:t xml:space="preserve">was determined and </w:t>
      </w:r>
      <w:r w:rsidR="00E60605" w:rsidRPr="008A6428">
        <w:rPr>
          <w:sz w:val="28"/>
          <w:szCs w:val="28"/>
          <w:lang w:val="en-US"/>
        </w:rPr>
        <w:t xml:space="preserve">there </w:t>
      </w:r>
      <w:r w:rsidRPr="008A6428">
        <w:rPr>
          <w:sz w:val="28"/>
          <w:szCs w:val="28"/>
          <w:lang w:val="en-US"/>
        </w:rPr>
        <w:t>was no</w:t>
      </w:r>
      <w:r w:rsidR="00E60605" w:rsidRPr="008A6428">
        <w:rPr>
          <w:sz w:val="28"/>
          <w:szCs w:val="28"/>
          <w:lang w:val="en-US"/>
        </w:rPr>
        <w:t xml:space="preserve"> agglutination with anti-A tsoliklon</w:t>
      </w:r>
      <w:r w:rsidRPr="008A6428">
        <w:rPr>
          <w:sz w:val="28"/>
          <w:szCs w:val="28"/>
          <w:lang w:val="en-US"/>
        </w:rPr>
        <w:t>. YOUR ACTION</w:t>
      </w:r>
      <w:r w:rsidR="00E60605" w:rsidRPr="008A6428">
        <w:rPr>
          <w:sz w:val="28"/>
          <w:szCs w:val="28"/>
          <w:lang w:val="en-US"/>
        </w:rPr>
        <w:t xml:space="preserve"> IS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to continue monitoring</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2) </w:t>
      </w:r>
      <w:r w:rsidR="00E60605" w:rsidRPr="008A6428">
        <w:rPr>
          <w:sz w:val="28"/>
          <w:szCs w:val="28"/>
          <w:lang w:val="en-US"/>
        </w:rPr>
        <w:t xml:space="preserve">to </w:t>
      </w:r>
      <w:r w:rsidRPr="008A6428">
        <w:rPr>
          <w:sz w:val="28"/>
          <w:szCs w:val="28"/>
          <w:lang w:val="en-US"/>
        </w:rPr>
        <w:t>determine the blood type again</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3) </w:t>
      </w:r>
      <w:r w:rsidR="00E60605" w:rsidRPr="008A6428">
        <w:rPr>
          <w:sz w:val="28"/>
          <w:szCs w:val="28"/>
          <w:lang w:val="en-US"/>
        </w:rPr>
        <w:t>to add sodium chloride</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4) </w:t>
      </w:r>
      <w:r w:rsidR="00E60605" w:rsidRPr="008A6428">
        <w:rPr>
          <w:sz w:val="28"/>
          <w:szCs w:val="28"/>
          <w:lang w:val="en-US"/>
        </w:rPr>
        <w:t xml:space="preserve">to </w:t>
      </w:r>
      <w:r w:rsidRPr="008A6428">
        <w:rPr>
          <w:sz w:val="28"/>
          <w:szCs w:val="28"/>
          <w:lang w:val="en-US"/>
        </w:rPr>
        <w:t>make a conclusion about the blood type</w:t>
      </w:r>
    </w:p>
    <w:p w:rsidR="00735966" w:rsidRPr="008A6428" w:rsidRDefault="00735966" w:rsidP="00735966">
      <w:pPr>
        <w:pStyle w:val="a3"/>
        <w:spacing w:after="0" w:line="276" w:lineRule="auto"/>
        <w:jc w:val="both"/>
        <w:rPr>
          <w:sz w:val="28"/>
          <w:szCs w:val="28"/>
          <w:lang w:val="en-US"/>
        </w:rPr>
      </w:pPr>
    </w:p>
    <w:p w:rsidR="00E60605" w:rsidRPr="008A6428" w:rsidRDefault="00735966" w:rsidP="00735966">
      <w:pPr>
        <w:pStyle w:val="a3"/>
        <w:spacing w:after="0" w:line="276" w:lineRule="auto"/>
        <w:jc w:val="both"/>
        <w:rPr>
          <w:sz w:val="28"/>
          <w:szCs w:val="28"/>
          <w:lang w:val="en-US"/>
        </w:rPr>
      </w:pPr>
      <w:r w:rsidRPr="008A6428">
        <w:rPr>
          <w:sz w:val="28"/>
          <w:szCs w:val="28"/>
          <w:lang w:val="en-US"/>
        </w:rPr>
        <w:t xml:space="preserve">11. </w:t>
      </w:r>
      <w:r w:rsidR="00E60605" w:rsidRPr="008A6428">
        <w:rPr>
          <w:sz w:val="28"/>
          <w:szCs w:val="28"/>
          <w:lang w:val="en-US"/>
        </w:rPr>
        <w:t>DOES A RH-NEGATIVE PERSON HAVE RH</w:t>
      </w:r>
      <w:r w:rsidRPr="008A6428">
        <w:rPr>
          <w:sz w:val="28"/>
          <w:szCs w:val="28"/>
          <w:lang w:val="en-US"/>
        </w:rPr>
        <w:t xml:space="preserve"> A</w:t>
      </w:r>
      <w:r w:rsidR="00E60605" w:rsidRPr="008A6428">
        <w:rPr>
          <w:sz w:val="28"/>
          <w:szCs w:val="28"/>
          <w:lang w:val="en-US"/>
        </w:rPr>
        <w:t xml:space="preserve">NTIGENS? </w:t>
      </w:r>
    </w:p>
    <w:p w:rsidR="00735966" w:rsidRPr="008A6428" w:rsidRDefault="00E60605" w:rsidP="00735966">
      <w:pPr>
        <w:pStyle w:val="a3"/>
        <w:spacing w:after="0" w:line="276" w:lineRule="auto"/>
        <w:jc w:val="both"/>
        <w:rPr>
          <w:sz w:val="28"/>
          <w:szCs w:val="28"/>
          <w:lang w:val="en-US"/>
        </w:rPr>
      </w:pPr>
      <w:r w:rsidRPr="008A6428">
        <w:rPr>
          <w:sz w:val="28"/>
          <w:szCs w:val="28"/>
          <w:lang w:val="en-US"/>
        </w:rPr>
        <w:t>1) no, he/she doesn`t</w:t>
      </w:r>
    </w:p>
    <w:p w:rsidR="00735966" w:rsidRPr="008A6428" w:rsidRDefault="00E60605" w:rsidP="00735966">
      <w:pPr>
        <w:pStyle w:val="a3"/>
        <w:spacing w:after="0" w:line="276" w:lineRule="auto"/>
        <w:jc w:val="both"/>
        <w:rPr>
          <w:sz w:val="28"/>
          <w:szCs w:val="28"/>
          <w:lang w:val="en-US"/>
        </w:rPr>
      </w:pPr>
      <w:r w:rsidRPr="008A6428">
        <w:rPr>
          <w:sz w:val="28"/>
          <w:szCs w:val="28"/>
          <w:lang w:val="en-US"/>
        </w:rPr>
        <w:t>2) yes, he/she does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the question is not studied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w:t>
      </w:r>
      <w:r w:rsidR="00B677F9" w:rsidRPr="008A6428">
        <w:rPr>
          <w:sz w:val="28"/>
          <w:szCs w:val="28"/>
          <w:lang w:val="en-US"/>
        </w:rPr>
        <w:t xml:space="preserve"> in exceptional cases, he/she does</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12. AGE OF THE PERSON </w:t>
      </w:r>
      <w:r w:rsidR="00B677F9" w:rsidRPr="008A6428">
        <w:rPr>
          <w:sz w:val="28"/>
          <w:szCs w:val="28"/>
          <w:lang w:val="en-US"/>
        </w:rPr>
        <w:t xml:space="preserve">WHEN </w:t>
      </w:r>
      <w:r w:rsidRPr="008A6428">
        <w:rPr>
          <w:sz w:val="28"/>
          <w:szCs w:val="28"/>
          <w:lang w:val="en-US"/>
        </w:rPr>
        <w:t>AG</w:t>
      </w:r>
      <w:r w:rsidR="00B677F9" w:rsidRPr="008A6428">
        <w:rPr>
          <w:sz w:val="28"/>
          <w:szCs w:val="28"/>
          <w:lang w:val="en-US"/>
        </w:rPr>
        <w:t>GLUTINOGENS CAN</w:t>
      </w:r>
      <w:r w:rsidRPr="008A6428">
        <w:rPr>
          <w:sz w:val="28"/>
          <w:szCs w:val="28"/>
          <w:lang w:val="en-US"/>
        </w:rPr>
        <w:t xml:space="preserve"> BE DETERMINED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before birth</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over the age of 2 years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during the first year of life</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in the first days after birth</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lastRenderedPageBreak/>
        <w:t xml:space="preserve">13. </w:t>
      </w:r>
      <w:r w:rsidR="00B677F9" w:rsidRPr="008A6428">
        <w:rPr>
          <w:sz w:val="28"/>
          <w:szCs w:val="28"/>
          <w:lang w:val="en-US"/>
        </w:rPr>
        <w:t xml:space="preserve">The doctor decided </w:t>
      </w:r>
      <w:r w:rsidR="00DB6013" w:rsidRPr="008A6428">
        <w:rPr>
          <w:sz w:val="28"/>
          <w:szCs w:val="28"/>
          <w:lang w:val="en-US"/>
        </w:rPr>
        <w:t xml:space="preserve">to transfuse Rh-negative blood to Rh-positive </w:t>
      </w:r>
      <w:r w:rsidRPr="008A6428">
        <w:rPr>
          <w:sz w:val="28"/>
          <w:szCs w:val="28"/>
          <w:lang w:val="en-US"/>
        </w:rPr>
        <w:t xml:space="preserve">patient </w:t>
      </w:r>
      <w:r w:rsidR="00B677F9" w:rsidRPr="008A6428">
        <w:rPr>
          <w:sz w:val="28"/>
          <w:szCs w:val="28"/>
          <w:lang w:val="en-US"/>
        </w:rPr>
        <w:t>during a routine operation</w:t>
      </w:r>
      <w:r w:rsidRPr="008A6428">
        <w:rPr>
          <w:sz w:val="28"/>
          <w:szCs w:val="28"/>
          <w:lang w:val="en-US"/>
        </w:rPr>
        <w:t>. No blood transfusion</w:t>
      </w:r>
      <w:r w:rsidR="00B677F9" w:rsidRPr="008A6428">
        <w:rPr>
          <w:sz w:val="28"/>
          <w:szCs w:val="28"/>
          <w:lang w:val="en-US"/>
        </w:rPr>
        <w:t xml:space="preserve"> in anamnesis</w:t>
      </w:r>
      <w:r w:rsidRPr="008A6428">
        <w:rPr>
          <w:sz w:val="28"/>
          <w:szCs w:val="28"/>
          <w:lang w:val="en-US"/>
        </w:rPr>
        <w:t>. EXPLAIN THE CORRECTNESS OF THE CHOSEN TACTICS</w:t>
      </w:r>
    </w:p>
    <w:p w:rsidR="00735966" w:rsidRPr="008A6428" w:rsidRDefault="00DB6013" w:rsidP="00735966">
      <w:pPr>
        <w:pStyle w:val="a3"/>
        <w:spacing w:after="0" w:line="276" w:lineRule="auto"/>
        <w:jc w:val="both"/>
        <w:rPr>
          <w:sz w:val="28"/>
          <w:szCs w:val="28"/>
          <w:lang w:val="en-US"/>
        </w:rPr>
      </w:pPr>
      <w:r w:rsidRPr="008A6428">
        <w:rPr>
          <w:sz w:val="28"/>
          <w:szCs w:val="28"/>
          <w:lang w:val="en-US"/>
        </w:rPr>
        <w:t>1) the tactics is</w:t>
      </w:r>
      <w:r w:rsidR="00735966" w:rsidRPr="008A6428">
        <w:rPr>
          <w:sz w:val="28"/>
          <w:szCs w:val="28"/>
          <w:lang w:val="en-US"/>
        </w:rPr>
        <w:t xml:space="preserve"> correct</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the question is not studied</w:t>
      </w:r>
    </w:p>
    <w:p w:rsidR="00735966" w:rsidRPr="008A6428" w:rsidRDefault="00DB6013" w:rsidP="00735966">
      <w:pPr>
        <w:pStyle w:val="a3"/>
        <w:spacing w:after="0" w:line="276" w:lineRule="auto"/>
        <w:jc w:val="both"/>
        <w:rPr>
          <w:sz w:val="28"/>
          <w:szCs w:val="28"/>
          <w:lang w:val="en-US"/>
        </w:rPr>
      </w:pPr>
      <w:r w:rsidRPr="008A6428">
        <w:rPr>
          <w:sz w:val="28"/>
          <w:szCs w:val="28"/>
          <w:lang w:val="en-US"/>
        </w:rPr>
        <w:t>3) the tactics is</w:t>
      </w:r>
      <w:r w:rsidR="00735966" w:rsidRPr="008A6428">
        <w:rPr>
          <w:sz w:val="28"/>
          <w:szCs w:val="28"/>
          <w:lang w:val="en-US"/>
        </w:rPr>
        <w:t xml:space="preserve"> wrong</w:t>
      </w:r>
    </w:p>
    <w:p w:rsidR="00735966" w:rsidRPr="008A6428" w:rsidRDefault="00DB6013" w:rsidP="00735966">
      <w:pPr>
        <w:pStyle w:val="a3"/>
        <w:spacing w:after="0" w:line="276" w:lineRule="auto"/>
        <w:jc w:val="both"/>
        <w:rPr>
          <w:sz w:val="28"/>
          <w:szCs w:val="28"/>
          <w:lang w:val="en-US"/>
        </w:rPr>
      </w:pPr>
      <w:r w:rsidRPr="008A6428">
        <w:rPr>
          <w:sz w:val="28"/>
          <w:szCs w:val="28"/>
          <w:lang w:val="en-US"/>
        </w:rPr>
        <w:t xml:space="preserve">4) you can transfuse </w:t>
      </w:r>
      <w:r w:rsidR="00735966" w:rsidRPr="008A6428">
        <w:rPr>
          <w:sz w:val="28"/>
          <w:szCs w:val="28"/>
          <w:lang w:val="en-US"/>
        </w:rPr>
        <w:t>500ml.</w:t>
      </w:r>
      <w:r w:rsidRPr="008A6428">
        <w:rPr>
          <w:sz w:val="28"/>
          <w:szCs w:val="28"/>
          <w:lang w:val="en-US"/>
        </w:rPr>
        <w:t xml:space="preserve"> of</w:t>
      </w:r>
      <w:r w:rsidR="00735966" w:rsidRPr="008A6428">
        <w:rPr>
          <w:sz w:val="28"/>
          <w:szCs w:val="28"/>
          <w:lang w:val="en-US"/>
        </w:rPr>
        <w:t xml:space="preserve"> blood</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14. IN TRUE AG</w:t>
      </w:r>
      <w:r w:rsidR="00235C0E" w:rsidRPr="008A6428">
        <w:rPr>
          <w:sz w:val="28"/>
          <w:szCs w:val="28"/>
          <w:lang w:val="en-US"/>
        </w:rPr>
        <w:t>GLUTINATION, THE RED BLOOD CELL MEMBRANE IS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partially destroyed</w:t>
      </w:r>
    </w:p>
    <w:p w:rsidR="00735966" w:rsidRPr="008A6428" w:rsidRDefault="00235C0E" w:rsidP="00735966">
      <w:pPr>
        <w:pStyle w:val="a3"/>
        <w:spacing w:after="0" w:line="276" w:lineRule="auto"/>
        <w:jc w:val="both"/>
        <w:rPr>
          <w:sz w:val="28"/>
          <w:szCs w:val="28"/>
          <w:lang w:val="en-US"/>
        </w:rPr>
      </w:pPr>
      <w:r w:rsidRPr="008A6428">
        <w:rPr>
          <w:sz w:val="28"/>
          <w:szCs w:val="28"/>
          <w:lang w:val="en-US"/>
        </w:rPr>
        <w:t xml:space="preserve">2) </w:t>
      </w:r>
      <w:r w:rsidR="00735966" w:rsidRPr="008A6428">
        <w:rPr>
          <w:sz w:val="28"/>
          <w:szCs w:val="28"/>
          <w:lang w:val="en-US"/>
        </w:rPr>
        <w:t>not destroyed</w:t>
      </w:r>
    </w:p>
    <w:p w:rsidR="00735966" w:rsidRPr="008A6428" w:rsidRDefault="00235C0E" w:rsidP="00735966">
      <w:pPr>
        <w:pStyle w:val="a3"/>
        <w:spacing w:after="0" w:line="276" w:lineRule="auto"/>
        <w:jc w:val="both"/>
        <w:rPr>
          <w:sz w:val="28"/>
          <w:szCs w:val="28"/>
          <w:lang w:val="en-US"/>
        </w:rPr>
      </w:pPr>
      <w:r w:rsidRPr="008A6428">
        <w:rPr>
          <w:sz w:val="28"/>
          <w:szCs w:val="28"/>
          <w:lang w:val="en-US"/>
        </w:rPr>
        <w:t>3) destroyed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the question is not studied</w:t>
      </w:r>
    </w:p>
    <w:p w:rsidR="00735966" w:rsidRPr="008A6428" w:rsidRDefault="00735966" w:rsidP="00735966">
      <w:pPr>
        <w:pStyle w:val="a3"/>
        <w:spacing w:after="0" w:line="276" w:lineRule="auto"/>
        <w:jc w:val="both"/>
        <w:rPr>
          <w:sz w:val="28"/>
          <w:szCs w:val="28"/>
          <w:lang w:val="en-US"/>
        </w:rPr>
      </w:pPr>
    </w:p>
    <w:p w:rsidR="00735966" w:rsidRPr="008A6428" w:rsidRDefault="00235C0E" w:rsidP="00735966">
      <w:pPr>
        <w:pStyle w:val="a3"/>
        <w:spacing w:after="0" w:line="276" w:lineRule="auto"/>
        <w:jc w:val="both"/>
        <w:rPr>
          <w:sz w:val="28"/>
          <w:szCs w:val="28"/>
          <w:lang w:val="en-US"/>
        </w:rPr>
      </w:pPr>
      <w:r w:rsidRPr="008A6428">
        <w:rPr>
          <w:sz w:val="28"/>
          <w:szCs w:val="28"/>
          <w:lang w:val="en-US"/>
        </w:rPr>
        <w:t>15. IN CASE OF</w:t>
      </w:r>
      <w:r w:rsidR="00735966" w:rsidRPr="008A6428">
        <w:rPr>
          <w:sz w:val="28"/>
          <w:szCs w:val="28"/>
          <w:lang w:val="en-US"/>
        </w:rPr>
        <w:t xml:space="preserve"> FALSE AGGLUTINATION, HEMOLYTIC SHOCK</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does not occur</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occurs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the question is not studied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may occur under certain conditions</w:t>
      </w:r>
    </w:p>
    <w:p w:rsidR="00735966" w:rsidRPr="008A6428" w:rsidRDefault="00735966" w:rsidP="00735966">
      <w:pPr>
        <w:pStyle w:val="a3"/>
        <w:spacing w:after="0" w:line="276" w:lineRule="auto"/>
        <w:jc w:val="both"/>
        <w:rPr>
          <w:sz w:val="28"/>
          <w:szCs w:val="28"/>
          <w:lang w:val="en-US"/>
        </w:rPr>
      </w:pPr>
    </w:p>
    <w:p w:rsidR="00735966" w:rsidRPr="008A6428" w:rsidRDefault="00235C0E" w:rsidP="00735966">
      <w:pPr>
        <w:pStyle w:val="a3"/>
        <w:spacing w:after="0" w:line="276" w:lineRule="auto"/>
        <w:jc w:val="both"/>
        <w:rPr>
          <w:sz w:val="28"/>
          <w:szCs w:val="28"/>
          <w:lang w:val="en-US"/>
        </w:rPr>
      </w:pPr>
      <w:r w:rsidRPr="008A6428">
        <w:rPr>
          <w:sz w:val="28"/>
          <w:szCs w:val="28"/>
          <w:lang w:val="en-US"/>
        </w:rPr>
        <w:t>16. OPTIMUM</w:t>
      </w:r>
      <w:r w:rsidR="00735966" w:rsidRPr="008A6428">
        <w:rPr>
          <w:sz w:val="28"/>
          <w:szCs w:val="28"/>
          <w:lang w:val="en-US"/>
        </w:rPr>
        <w:t xml:space="preserve"> TEMP</w:t>
      </w:r>
      <w:r w:rsidRPr="008A6428">
        <w:rPr>
          <w:sz w:val="28"/>
          <w:szCs w:val="28"/>
          <w:lang w:val="en-US"/>
        </w:rPr>
        <w:t>ERATURE FOR BLOOD GROUP DETERMINATION IS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+26° - +28 C</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room temperature</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+ 5° - +10 C</w:t>
      </w:r>
    </w:p>
    <w:p w:rsidR="00735966" w:rsidRPr="008A6428" w:rsidRDefault="00235C0E" w:rsidP="00735966">
      <w:pPr>
        <w:pStyle w:val="a3"/>
        <w:spacing w:after="0" w:line="276" w:lineRule="auto"/>
        <w:jc w:val="both"/>
        <w:rPr>
          <w:sz w:val="28"/>
          <w:szCs w:val="28"/>
          <w:lang w:val="en-US"/>
        </w:rPr>
      </w:pPr>
      <w:r w:rsidRPr="008A6428">
        <w:rPr>
          <w:sz w:val="28"/>
          <w:szCs w:val="28"/>
          <w:lang w:val="en-US"/>
        </w:rPr>
        <w:t>4) +46° - +48C in thermostat</w:t>
      </w:r>
    </w:p>
    <w:p w:rsidR="00735966" w:rsidRPr="008A6428" w:rsidRDefault="00735966" w:rsidP="00735966">
      <w:pPr>
        <w:pStyle w:val="a3"/>
        <w:spacing w:after="0" w:line="276" w:lineRule="auto"/>
        <w:jc w:val="both"/>
        <w:rPr>
          <w:sz w:val="28"/>
          <w:szCs w:val="28"/>
          <w:lang w:val="en-US"/>
        </w:rPr>
      </w:pPr>
    </w:p>
    <w:p w:rsidR="00735966" w:rsidRPr="008A6428" w:rsidRDefault="00235C0E" w:rsidP="00735966">
      <w:pPr>
        <w:pStyle w:val="a3"/>
        <w:spacing w:after="0" w:line="276" w:lineRule="auto"/>
        <w:jc w:val="both"/>
        <w:rPr>
          <w:sz w:val="28"/>
          <w:szCs w:val="28"/>
          <w:lang w:val="en-US"/>
        </w:rPr>
      </w:pPr>
      <w:r w:rsidRPr="008A6428">
        <w:rPr>
          <w:sz w:val="28"/>
          <w:szCs w:val="28"/>
          <w:lang w:val="en-US"/>
        </w:rPr>
        <w:t>17. IN CASE OF</w:t>
      </w:r>
      <w:r w:rsidR="00735966" w:rsidRPr="008A6428">
        <w:rPr>
          <w:sz w:val="28"/>
          <w:szCs w:val="28"/>
          <w:lang w:val="en-US"/>
        </w:rPr>
        <w:t xml:space="preserve"> TRUE AGGLUTINATION, HEMOLYTIC SHOCK MAY OCCUR</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yes</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no</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the question is not studied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4) can only occur under certain conditions </w:t>
      </w:r>
    </w:p>
    <w:p w:rsidR="00735966" w:rsidRPr="008A6428" w:rsidRDefault="00735966" w:rsidP="00735966">
      <w:pPr>
        <w:pStyle w:val="a3"/>
        <w:spacing w:after="0" w:line="276" w:lineRule="auto"/>
        <w:jc w:val="both"/>
        <w:rPr>
          <w:sz w:val="28"/>
          <w:szCs w:val="28"/>
          <w:lang w:val="en-US"/>
        </w:rPr>
      </w:pPr>
    </w:p>
    <w:p w:rsidR="00735966" w:rsidRPr="008A6428" w:rsidRDefault="00735966" w:rsidP="00735966">
      <w:pPr>
        <w:pStyle w:val="a3"/>
        <w:spacing w:after="0" w:line="276" w:lineRule="auto"/>
        <w:jc w:val="both"/>
        <w:rPr>
          <w:sz w:val="28"/>
          <w:szCs w:val="28"/>
          <w:lang w:val="en-US"/>
        </w:rPr>
      </w:pPr>
      <w:r w:rsidRPr="008A6428">
        <w:rPr>
          <w:sz w:val="28"/>
          <w:szCs w:val="28"/>
          <w:lang w:val="en-US"/>
        </w:rPr>
        <w:t>18. DONORS CAN BE PERSONS AGED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16-50 years old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2) 16-60 years old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18-50 years old</w:t>
      </w:r>
    </w:p>
    <w:p w:rsidR="00735966" w:rsidRPr="008A6428" w:rsidRDefault="00735966" w:rsidP="00735966">
      <w:pPr>
        <w:pStyle w:val="a3"/>
        <w:spacing w:after="0" w:line="276" w:lineRule="auto"/>
        <w:jc w:val="both"/>
        <w:rPr>
          <w:sz w:val="28"/>
          <w:szCs w:val="28"/>
          <w:lang w:val="en-US"/>
        </w:rPr>
      </w:pPr>
      <w:r w:rsidRPr="008A6428">
        <w:rPr>
          <w:sz w:val="28"/>
          <w:szCs w:val="28"/>
          <w:lang w:val="en-US"/>
        </w:rPr>
        <w:t>4) 18-60 years old</w:t>
      </w:r>
    </w:p>
    <w:p w:rsidR="00735966" w:rsidRPr="008A6428" w:rsidRDefault="00735966" w:rsidP="00735966">
      <w:pPr>
        <w:pStyle w:val="a3"/>
        <w:spacing w:after="0" w:line="276" w:lineRule="auto"/>
        <w:jc w:val="both"/>
        <w:rPr>
          <w:sz w:val="28"/>
          <w:szCs w:val="28"/>
          <w:lang w:val="en-US"/>
        </w:rPr>
      </w:pPr>
    </w:p>
    <w:p w:rsidR="00235C0E" w:rsidRPr="008A6428" w:rsidRDefault="00235C0E" w:rsidP="00735966">
      <w:pPr>
        <w:pStyle w:val="a3"/>
        <w:spacing w:after="0" w:line="276" w:lineRule="auto"/>
        <w:jc w:val="both"/>
        <w:rPr>
          <w:sz w:val="28"/>
          <w:szCs w:val="28"/>
          <w:lang w:val="en-US"/>
        </w:rPr>
      </w:pPr>
      <w:r w:rsidRPr="008A6428">
        <w:rPr>
          <w:sz w:val="28"/>
          <w:szCs w:val="28"/>
          <w:lang w:val="en-US"/>
        </w:rPr>
        <w:lastRenderedPageBreak/>
        <w:t>19. OTTENBERG RULE IS USED DURING</w:t>
      </w:r>
    </w:p>
    <w:p w:rsidR="00735966" w:rsidRPr="008A6428" w:rsidRDefault="00735966" w:rsidP="00735966">
      <w:pPr>
        <w:pStyle w:val="a3"/>
        <w:spacing w:after="0" w:line="276" w:lineRule="auto"/>
        <w:jc w:val="both"/>
        <w:rPr>
          <w:sz w:val="28"/>
          <w:szCs w:val="28"/>
          <w:lang w:val="en-US"/>
        </w:rPr>
      </w:pPr>
      <w:r w:rsidRPr="008A6428">
        <w:rPr>
          <w:sz w:val="28"/>
          <w:szCs w:val="28"/>
          <w:lang w:val="en-US"/>
        </w:rPr>
        <w:t>1) planned</w:t>
      </w:r>
      <w:r w:rsidR="00235C0E" w:rsidRPr="008A6428">
        <w:rPr>
          <w:sz w:val="28"/>
          <w:szCs w:val="28"/>
          <w:lang w:val="en-US"/>
        </w:rPr>
        <w:t xml:space="preserve"> surgery</w:t>
      </w:r>
    </w:p>
    <w:p w:rsidR="00735966" w:rsidRPr="008A6428" w:rsidRDefault="00735966" w:rsidP="00735966">
      <w:pPr>
        <w:pStyle w:val="a3"/>
        <w:spacing w:after="0" w:line="276" w:lineRule="auto"/>
        <w:jc w:val="both"/>
        <w:rPr>
          <w:sz w:val="28"/>
          <w:szCs w:val="28"/>
          <w:lang w:val="en-US"/>
        </w:rPr>
      </w:pPr>
      <w:r w:rsidRPr="008A6428">
        <w:rPr>
          <w:sz w:val="28"/>
          <w:szCs w:val="28"/>
          <w:lang w:val="en-US"/>
        </w:rPr>
        <w:t xml:space="preserve">2) emergency </w:t>
      </w:r>
      <w:r w:rsidR="00235C0E" w:rsidRPr="008A6428">
        <w:rPr>
          <w:sz w:val="28"/>
          <w:szCs w:val="28"/>
          <w:lang w:val="en-US"/>
        </w:rPr>
        <w:t>surgery</w:t>
      </w:r>
    </w:p>
    <w:p w:rsidR="00735966" w:rsidRPr="008A6428" w:rsidRDefault="00735966" w:rsidP="00735966">
      <w:pPr>
        <w:pStyle w:val="a3"/>
        <w:spacing w:after="0" w:line="276" w:lineRule="auto"/>
        <w:jc w:val="both"/>
        <w:rPr>
          <w:sz w:val="28"/>
          <w:szCs w:val="28"/>
          <w:lang w:val="en-US"/>
        </w:rPr>
      </w:pPr>
      <w:r w:rsidRPr="008A6428">
        <w:rPr>
          <w:sz w:val="28"/>
          <w:szCs w:val="28"/>
          <w:lang w:val="en-US"/>
        </w:rPr>
        <w:t>3) radical</w:t>
      </w:r>
      <w:r w:rsidR="00235C0E" w:rsidRPr="008A6428">
        <w:rPr>
          <w:sz w:val="28"/>
          <w:szCs w:val="28"/>
          <w:lang w:val="en-US"/>
        </w:rPr>
        <w:t xml:space="preserve"> surgery</w:t>
      </w:r>
    </w:p>
    <w:p w:rsidR="00735966" w:rsidRPr="008A6428" w:rsidRDefault="00235C0E" w:rsidP="00735966">
      <w:pPr>
        <w:pStyle w:val="a3"/>
        <w:spacing w:after="0" w:line="276" w:lineRule="auto"/>
        <w:jc w:val="both"/>
        <w:rPr>
          <w:sz w:val="28"/>
          <w:szCs w:val="28"/>
          <w:lang w:val="en-US"/>
        </w:rPr>
      </w:pPr>
      <w:r w:rsidRPr="008A6428">
        <w:rPr>
          <w:sz w:val="28"/>
          <w:szCs w:val="28"/>
          <w:lang w:val="en-US"/>
        </w:rPr>
        <w:t>4) palliative surgery</w:t>
      </w:r>
    </w:p>
    <w:p w:rsidR="00735966" w:rsidRPr="008A6428" w:rsidRDefault="00735966" w:rsidP="00735966">
      <w:pPr>
        <w:pStyle w:val="a3"/>
        <w:spacing w:after="0" w:line="276" w:lineRule="auto"/>
        <w:jc w:val="both"/>
        <w:rPr>
          <w:sz w:val="28"/>
          <w:szCs w:val="28"/>
          <w:lang w:val="en-US"/>
        </w:rPr>
      </w:pPr>
    </w:p>
    <w:p w:rsidR="00735966" w:rsidRPr="008A6428" w:rsidRDefault="00235C0E" w:rsidP="00735966">
      <w:pPr>
        <w:spacing w:line="276" w:lineRule="auto"/>
        <w:rPr>
          <w:bCs/>
          <w:sz w:val="28"/>
          <w:szCs w:val="28"/>
          <w:lang w:val="en-US"/>
        </w:rPr>
      </w:pPr>
      <w:r w:rsidRPr="008A6428">
        <w:rPr>
          <w:bCs/>
          <w:sz w:val="28"/>
          <w:szCs w:val="28"/>
          <w:lang w:val="en-US"/>
        </w:rPr>
        <w:t>20. AGGLUTININ</w:t>
      </w:r>
      <w:r w:rsidR="00735966" w:rsidRPr="008A6428">
        <w:rPr>
          <w:bCs/>
          <w:sz w:val="28"/>
          <w:szCs w:val="28"/>
          <w:lang w:val="en-US"/>
        </w:rPr>
        <w:t xml:space="preserve"> TIT</w:t>
      </w:r>
      <w:r w:rsidRPr="008A6428">
        <w:rPr>
          <w:bCs/>
          <w:sz w:val="28"/>
          <w:szCs w:val="28"/>
          <w:lang w:val="en-US"/>
        </w:rPr>
        <w:t xml:space="preserve">ER </w:t>
      </w:r>
      <w:r w:rsidR="00735966" w:rsidRPr="008A6428">
        <w:rPr>
          <w:bCs/>
          <w:sz w:val="28"/>
          <w:szCs w:val="28"/>
          <w:lang w:val="en-US"/>
        </w:rPr>
        <w:t>OF A DANGEROUS UNIVERSAL DONOR IS</w:t>
      </w:r>
    </w:p>
    <w:p w:rsidR="00735966" w:rsidRPr="008A6428" w:rsidRDefault="00735966" w:rsidP="00735966">
      <w:pPr>
        <w:spacing w:line="276" w:lineRule="auto"/>
        <w:rPr>
          <w:bCs/>
          <w:sz w:val="28"/>
          <w:szCs w:val="28"/>
          <w:lang w:val="en-US"/>
        </w:rPr>
      </w:pPr>
      <w:r w:rsidRPr="008A6428">
        <w:rPr>
          <w:bCs/>
          <w:sz w:val="28"/>
          <w:szCs w:val="28"/>
          <w:lang w:val="en-US"/>
        </w:rPr>
        <w:t>1) 1: 4</w:t>
      </w:r>
    </w:p>
    <w:p w:rsidR="00735966" w:rsidRPr="008A6428" w:rsidRDefault="00735966" w:rsidP="00735966">
      <w:pPr>
        <w:spacing w:line="276" w:lineRule="auto"/>
        <w:rPr>
          <w:bCs/>
          <w:sz w:val="28"/>
          <w:szCs w:val="28"/>
          <w:lang w:val="en-US"/>
        </w:rPr>
      </w:pPr>
      <w:r w:rsidRPr="008A6428">
        <w:rPr>
          <w:bCs/>
          <w:sz w:val="28"/>
          <w:szCs w:val="28"/>
          <w:lang w:val="en-US"/>
        </w:rPr>
        <w:t>2) 1: 8</w:t>
      </w:r>
    </w:p>
    <w:p w:rsidR="00735966" w:rsidRPr="008A6428" w:rsidRDefault="00735966" w:rsidP="00735966">
      <w:pPr>
        <w:spacing w:line="276" w:lineRule="auto"/>
        <w:rPr>
          <w:bCs/>
          <w:sz w:val="28"/>
          <w:szCs w:val="28"/>
          <w:lang w:val="en-US"/>
        </w:rPr>
      </w:pPr>
      <w:r w:rsidRPr="008A6428">
        <w:rPr>
          <w:bCs/>
          <w:sz w:val="28"/>
          <w:szCs w:val="28"/>
          <w:lang w:val="en-US"/>
        </w:rPr>
        <w:t>3) 1: 16</w:t>
      </w:r>
    </w:p>
    <w:p w:rsidR="00735966" w:rsidRPr="008A6428" w:rsidRDefault="00735966" w:rsidP="00735966">
      <w:pPr>
        <w:spacing w:line="276" w:lineRule="auto"/>
        <w:rPr>
          <w:bCs/>
          <w:sz w:val="28"/>
          <w:szCs w:val="28"/>
          <w:lang w:val="en-US"/>
        </w:rPr>
      </w:pPr>
      <w:r w:rsidRPr="008A6428">
        <w:rPr>
          <w:bCs/>
          <w:sz w:val="28"/>
          <w:szCs w:val="28"/>
          <w:lang w:val="en-US"/>
        </w:rPr>
        <w:t>4) 1: 32 and above</w:t>
      </w:r>
    </w:p>
    <w:p w:rsidR="00735966" w:rsidRPr="008A6428" w:rsidRDefault="00735966" w:rsidP="00735966">
      <w:pPr>
        <w:spacing w:line="276" w:lineRule="auto"/>
        <w:rPr>
          <w:bCs/>
          <w:sz w:val="28"/>
          <w:szCs w:val="28"/>
          <w:lang w:val="en-US"/>
        </w:rPr>
      </w:pPr>
    </w:p>
    <w:p w:rsidR="00B870E0" w:rsidRPr="008A6428" w:rsidRDefault="00735966" w:rsidP="00B870E0">
      <w:pPr>
        <w:spacing w:line="276" w:lineRule="auto"/>
        <w:rPr>
          <w:bCs/>
          <w:sz w:val="28"/>
          <w:szCs w:val="28"/>
          <w:lang w:val="en-US"/>
        </w:rPr>
      </w:pPr>
      <w:r w:rsidRPr="008A6428">
        <w:rPr>
          <w:bCs/>
          <w:sz w:val="28"/>
          <w:szCs w:val="28"/>
          <w:lang w:val="en-US"/>
        </w:rPr>
        <w:t xml:space="preserve">21. OTTENBERG'S DIRECT RULE IS AS FOLLOWS: </w:t>
      </w:r>
      <w:r w:rsidR="00B870E0" w:rsidRPr="008A6428">
        <w:rPr>
          <w:bCs/>
          <w:sz w:val="28"/>
          <w:szCs w:val="28"/>
          <w:lang w:val="en-US"/>
        </w:rPr>
        <w:t xml:space="preserve">AT SMALL DOSES OF BLOOD TRANSFUSION (UP TO 500 ML) ….  ARE CONSIDERED. </w:t>
      </w:r>
    </w:p>
    <w:p w:rsidR="00735966" w:rsidRPr="008A6428" w:rsidRDefault="00735966" w:rsidP="00735966">
      <w:pPr>
        <w:spacing w:line="276" w:lineRule="auto"/>
        <w:rPr>
          <w:bCs/>
          <w:sz w:val="28"/>
          <w:szCs w:val="28"/>
          <w:lang w:val="en-US"/>
        </w:rPr>
      </w:pPr>
      <w:r w:rsidRPr="008A6428">
        <w:rPr>
          <w:bCs/>
          <w:sz w:val="28"/>
          <w:szCs w:val="28"/>
          <w:lang w:val="en-US"/>
        </w:rPr>
        <w:t>1) transfused blood agglutinins</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B870E0" w:rsidRPr="008A6428">
        <w:rPr>
          <w:bCs/>
          <w:sz w:val="28"/>
          <w:szCs w:val="28"/>
          <w:lang w:val="en-US"/>
        </w:rPr>
        <w:t>transfused blood agglutinogens</w:t>
      </w:r>
    </w:p>
    <w:p w:rsidR="00735966" w:rsidRPr="008A6428" w:rsidRDefault="00735966" w:rsidP="00735966">
      <w:pPr>
        <w:spacing w:line="276" w:lineRule="auto"/>
        <w:rPr>
          <w:bCs/>
          <w:sz w:val="28"/>
          <w:szCs w:val="28"/>
          <w:lang w:val="en-US"/>
        </w:rPr>
      </w:pPr>
      <w:r w:rsidRPr="008A6428">
        <w:rPr>
          <w:bCs/>
          <w:sz w:val="28"/>
          <w:szCs w:val="28"/>
          <w:lang w:val="en-US"/>
        </w:rPr>
        <w:t>3) agglutinins and agglutinogens of transfused blood</w:t>
      </w:r>
    </w:p>
    <w:p w:rsidR="00735966" w:rsidRPr="008A6428" w:rsidRDefault="00735966" w:rsidP="00735966">
      <w:pPr>
        <w:spacing w:line="276" w:lineRule="auto"/>
        <w:rPr>
          <w:bCs/>
          <w:sz w:val="28"/>
          <w:szCs w:val="28"/>
          <w:lang w:val="en-US"/>
        </w:rPr>
      </w:pPr>
      <w:r w:rsidRPr="008A6428">
        <w:rPr>
          <w:bCs/>
          <w:sz w:val="28"/>
          <w:szCs w:val="28"/>
          <w:lang w:val="en-US"/>
        </w:rPr>
        <w:t>4) recipient</w:t>
      </w:r>
      <w:r w:rsidR="00B870E0" w:rsidRPr="008A6428">
        <w:rPr>
          <w:bCs/>
          <w:sz w:val="28"/>
          <w:szCs w:val="28"/>
          <w:lang w:val="en-US"/>
        </w:rPr>
        <w:t>’s</w:t>
      </w:r>
      <w:r w:rsidRPr="008A6428">
        <w:rPr>
          <w:bCs/>
          <w:sz w:val="28"/>
          <w:szCs w:val="28"/>
          <w:lang w:val="en-US"/>
        </w:rPr>
        <w:t xml:space="preserve"> agglutinogens</w:t>
      </w:r>
    </w:p>
    <w:p w:rsidR="00B870E0" w:rsidRPr="008A6428" w:rsidRDefault="00B870E0" w:rsidP="00B870E0">
      <w:pPr>
        <w:spacing w:line="276" w:lineRule="auto"/>
        <w:rPr>
          <w:bCs/>
          <w:sz w:val="28"/>
          <w:szCs w:val="28"/>
          <w:lang w:val="en-US"/>
        </w:rPr>
      </w:pPr>
      <w:r w:rsidRPr="008A6428">
        <w:rPr>
          <w:bCs/>
          <w:sz w:val="28"/>
          <w:szCs w:val="28"/>
          <w:lang w:val="en-US"/>
        </w:rPr>
        <w:t>And in case of high doses of blood transfusion agglutinogens and agglutinins of the recipient are considered since the amount of agglutinins α and β is sufficient not only for binding of aqueous antigens A, B, but also for agglutination of recipient’s erythrocytes A, B, and AB.</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22. OTTENBERG'S INVERSE RULE IS AS FOLLOWS: </w:t>
      </w:r>
      <w:r w:rsidR="00B870E0" w:rsidRPr="008A6428">
        <w:rPr>
          <w:bCs/>
          <w:sz w:val="28"/>
          <w:szCs w:val="28"/>
          <w:lang w:val="en-US"/>
        </w:rPr>
        <w:t>IN CASE OF HIGH DOSES OF BLOOD TRANSFUSION ….  ARE CONSIDERED.</w:t>
      </w:r>
    </w:p>
    <w:p w:rsidR="00735966" w:rsidRPr="008A6428" w:rsidRDefault="00735966" w:rsidP="00735966">
      <w:pPr>
        <w:spacing w:line="276" w:lineRule="auto"/>
        <w:rPr>
          <w:bCs/>
          <w:sz w:val="28"/>
          <w:szCs w:val="28"/>
          <w:lang w:val="en-US"/>
        </w:rPr>
      </w:pPr>
      <w:r w:rsidRPr="008A6428">
        <w:rPr>
          <w:bCs/>
          <w:sz w:val="28"/>
          <w:szCs w:val="28"/>
          <w:lang w:val="en-US"/>
        </w:rPr>
        <w:t>1) transfused blood agglutinins</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B870E0" w:rsidRPr="008A6428">
        <w:rPr>
          <w:bCs/>
          <w:sz w:val="28"/>
          <w:szCs w:val="28"/>
          <w:lang w:val="en-US"/>
        </w:rPr>
        <w:t>transfused blood agglutinogens</w:t>
      </w:r>
    </w:p>
    <w:p w:rsidR="00735966" w:rsidRPr="008A6428" w:rsidRDefault="00735966" w:rsidP="00735966">
      <w:pPr>
        <w:spacing w:line="276" w:lineRule="auto"/>
        <w:rPr>
          <w:bCs/>
          <w:sz w:val="28"/>
          <w:szCs w:val="28"/>
          <w:lang w:val="en-US"/>
        </w:rPr>
      </w:pPr>
      <w:r w:rsidRPr="008A6428">
        <w:rPr>
          <w:bCs/>
          <w:sz w:val="28"/>
          <w:szCs w:val="28"/>
          <w:lang w:val="en-US"/>
        </w:rPr>
        <w:t>3) agglutinins and agglutinogens of transfused blood</w:t>
      </w:r>
    </w:p>
    <w:p w:rsidR="00735966" w:rsidRPr="008A6428" w:rsidRDefault="00735966" w:rsidP="00735966">
      <w:pPr>
        <w:spacing w:line="276" w:lineRule="auto"/>
        <w:rPr>
          <w:bCs/>
          <w:sz w:val="28"/>
          <w:szCs w:val="28"/>
          <w:lang w:val="en-US"/>
        </w:rPr>
      </w:pPr>
      <w:r w:rsidRPr="008A6428">
        <w:rPr>
          <w:bCs/>
          <w:sz w:val="28"/>
          <w:szCs w:val="28"/>
          <w:lang w:val="en-US"/>
        </w:rPr>
        <w:t>4) recipient</w:t>
      </w:r>
      <w:r w:rsidR="00B870E0" w:rsidRPr="008A6428">
        <w:rPr>
          <w:bCs/>
          <w:sz w:val="28"/>
          <w:szCs w:val="28"/>
          <w:lang w:val="en-US"/>
        </w:rPr>
        <w:t>’s</w:t>
      </w:r>
      <w:r w:rsidRPr="008A6428">
        <w:rPr>
          <w:bCs/>
          <w:sz w:val="28"/>
          <w:szCs w:val="28"/>
          <w:lang w:val="en-US"/>
        </w:rPr>
        <w:t xml:space="preserve"> agglutinogens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23. A DANGEROUS UNIVERSAL DONOR IS A PERSON WITH THE FIRST BLOOD TYPE</w:t>
      </w:r>
    </w:p>
    <w:p w:rsidR="00735966" w:rsidRPr="008A6428" w:rsidRDefault="00DA59F4" w:rsidP="00735966">
      <w:pPr>
        <w:spacing w:line="276" w:lineRule="auto"/>
        <w:rPr>
          <w:bCs/>
          <w:sz w:val="28"/>
          <w:szCs w:val="28"/>
          <w:lang w:val="en-US"/>
        </w:rPr>
      </w:pPr>
      <w:r w:rsidRPr="008A6428">
        <w:rPr>
          <w:bCs/>
          <w:sz w:val="28"/>
          <w:szCs w:val="28"/>
          <w:lang w:val="en-US"/>
        </w:rPr>
        <w:t>1) after</w:t>
      </w:r>
      <w:r w:rsidR="00735966" w:rsidRPr="008A6428">
        <w:rPr>
          <w:bCs/>
          <w:sz w:val="28"/>
          <w:szCs w:val="28"/>
          <w:lang w:val="en-US"/>
        </w:rPr>
        <w:t xml:space="preserve"> viral hepatitis</w:t>
      </w:r>
    </w:p>
    <w:p w:rsidR="00735966" w:rsidRPr="008A6428" w:rsidRDefault="00DA59F4" w:rsidP="00735966">
      <w:pPr>
        <w:spacing w:line="276" w:lineRule="auto"/>
        <w:rPr>
          <w:bCs/>
          <w:sz w:val="28"/>
          <w:szCs w:val="28"/>
          <w:lang w:val="en-US"/>
        </w:rPr>
      </w:pPr>
      <w:r w:rsidRPr="008A6428">
        <w:rPr>
          <w:bCs/>
          <w:sz w:val="28"/>
          <w:szCs w:val="28"/>
          <w:lang w:val="en-US"/>
        </w:rPr>
        <w:t xml:space="preserve">2) having </w:t>
      </w:r>
      <w:r w:rsidR="00735966" w:rsidRPr="008A6428">
        <w:rPr>
          <w:bCs/>
          <w:sz w:val="28"/>
          <w:szCs w:val="28"/>
          <w:lang w:val="en-US"/>
        </w:rPr>
        <w:t>natur</w:t>
      </w:r>
      <w:r w:rsidRPr="008A6428">
        <w:rPr>
          <w:bCs/>
          <w:sz w:val="28"/>
          <w:szCs w:val="28"/>
          <w:lang w:val="en-US"/>
        </w:rPr>
        <w:t>al agglutinin high titer</w:t>
      </w:r>
    </w:p>
    <w:p w:rsidR="00735966" w:rsidRPr="008A6428" w:rsidRDefault="00DA59F4" w:rsidP="00735966">
      <w:pPr>
        <w:spacing w:line="276" w:lineRule="auto"/>
        <w:rPr>
          <w:bCs/>
          <w:sz w:val="28"/>
          <w:szCs w:val="28"/>
          <w:lang w:val="en-US"/>
        </w:rPr>
      </w:pPr>
      <w:r w:rsidRPr="008A6428">
        <w:rPr>
          <w:bCs/>
          <w:sz w:val="28"/>
          <w:szCs w:val="28"/>
          <w:lang w:val="en-US"/>
        </w:rPr>
        <w:t xml:space="preserve">3) who has previously undergone </w:t>
      </w:r>
      <w:r w:rsidR="00735966" w:rsidRPr="008A6428">
        <w:rPr>
          <w:bCs/>
          <w:sz w:val="28"/>
          <w:szCs w:val="28"/>
          <w:lang w:val="en-US"/>
        </w:rPr>
        <w:t xml:space="preserve">blood transfusion </w:t>
      </w:r>
    </w:p>
    <w:p w:rsidR="00735966" w:rsidRPr="008A6428" w:rsidRDefault="00DA59F4" w:rsidP="00735966">
      <w:pPr>
        <w:spacing w:line="276" w:lineRule="auto"/>
        <w:rPr>
          <w:bCs/>
          <w:sz w:val="28"/>
          <w:szCs w:val="28"/>
          <w:lang w:val="en-US"/>
        </w:rPr>
      </w:pPr>
      <w:r w:rsidRPr="008A6428">
        <w:rPr>
          <w:bCs/>
          <w:sz w:val="28"/>
          <w:szCs w:val="28"/>
          <w:lang w:val="en-US"/>
        </w:rPr>
        <w:t>4) after acute respiratory disease</w:t>
      </w:r>
    </w:p>
    <w:p w:rsidR="00735966" w:rsidRPr="008A6428" w:rsidRDefault="00735966" w:rsidP="00735966">
      <w:pPr>
        <w:spacing w:line="276" w:lineRule="auto"/>
        <w:rPr>
          <w:bCs/>
          <w:sz w:val="28"/>
          <w:szCs w:val="28"/>
          <w:lang w:val="en-US"/>
        </w:rPr>
      </w:pPr>
    </w:p>
    <w:p w:rsidR="00735966" w:rsidRPr="008A6428" w:rsidRDefault="00DA59F4" w:rsidP="00735966">
      <w:pPr>
        <w:spacing w:line="276" w:lineRule="auto"/>
        <w:rPr>
          <w:bCs/>
          <w:sz w:val="28"/>
          <w:szCs w:val="28"/>
          <w:lang w:val="en-US"/>
        </w:rPr>
      </w:pPr>
      <w:r w:rsidRPr="008A6428">
        <w:rPr>
          <w:bCs/>
          <w:sz w:val="28"/>
          <w:szCs w:val="28"/>
          <w:lang w:val="en-US"/>
        </w:rPr>
        <w:t>24. A DANGEROUS UNIVERSAL RECEPIENT</w:t>
      </w:r>
      <w:r w:rsidR="00735966" w:rsidRPr="008A6428">
        <w:rPr>
          <w:bCs/>
          <w:sz w:val="28"/>
          <w:szCs w:val="28"/>
          <w:lang w:val="en-US"/>
        </w:rPr>
        <w:t xml:space="preserve"> IS A PERSON WITH THE FIRST BLOOD TYPE</w:t>
      </w:r>
    </w:p>
    <w:p w:rsidR="00735966" w:rsidRPr="008A6428" w:rsidRDefault="00DA59F4" w:rsidP="00735966">
      <w:pPr>
        <w:spacing w:line="276" w:lineRule="auto"/>
        <w:rPr>
          <w:bCs/>
          <w:sz w:val="28"/>
          <w:szCs w:val="28"/>
          <w:lang w:val="en-US"/>
        </w:rPr>
      </w:pPr>
      <w:r w:rsidRPr="008A6428">
        <w:rPr>
          <w:bCs/>
          <w:sz w:val="28"/>
          <w:szCs w:val="28"/>
          <w:lang w:val="en-US"/>
        </w:rPr>
        <w:lastRenderedPageBreak/>
        <w:t>1) suffering from</w:t>
      </w:r>
      <w:r w:rsidR="00735966" w:rsidRPr="008A6428">
        <w:rPr>
          <w:bCs/>
          <w:sz w:val="28"/>
          <w:szCs w:val="28"/>
          <w:lang w:val="en-US"/>
        </w:rPr>
        <w:t xml:space="preserve"> infectious disease</w:t>
      </w:r>
    </w:p>
    <w:p w:rsidR="00735966" w:rsidRPr="008A6428" w:rsidRDefault="00DA59F4" w:rsidP="00735966">
      <w:pPr>
        <w:spacing w:line="276" w:lineRule="auto"/>
        <w:rPr>
          <w:bCs/>
          <w:sz w:val="28"/>
          <w:szCs w:val="28"/>
          <w:lang w:val="en-US"/>
        </w:rPr>
      </w:pPr>
      <w:r w:rsidRPr="008A6428">
        <w:rPr>
          <w:bCs/>
          <w:sz w:val="28"/>
          <w:szCs w:val="28"/>
          <w:lang w:val="en-US"/>
        </w:rPr>
        <w:t>2) after</w:t>
      </w:r>
      <w:r w:rsidR="00735966" w:rsidRPr="008A6428">
        <w:rPr>
          <w:bCs/>
          <w:sz w:val="28"/>
          <w:szCs w:val="28"/>
          <w:lang w:val="en-US"/>
        </w:rPr>
        <w:t xml:space="preserve"> flu</w:t>
      </w:r>
    </w:p>
    <w:p w:rsidR="00735966" w:rsidRPr="008A6428" w:rsidRDefault="00735966" w:rsidP="00735966">
      <w:pPr>
        <w:spacing w:line="276" w:lineRule="auto"/>
        <w:rPr>
          <w:bCs/>
          <w:sz w:val="28"/>
          <w:szCs w:val="28"/>
          <w:lang w:val="en-US"/>
        </w:rPr>
      </w:pPr>
      <w:r w:rsidRPr="008A6428">
        <w:rPr>
          <w:bCs/>
          <w:sz w:val="28"/>
          <w:szCs w:val="28"/>
          <w:lang w:val="en-US"/>
        </w:rPr>
        <w:t>3) immunized by erythrocyte antigen</w:t>
      </w:r>
    </w:p>
    <w:p w:rsidR="00735966" w:rsidRPr="008A6428" w:rsidRDefault="00735966" w:rsidP="00735966">
      <w:pPr>
        <w:spacing w:line="276" w:lineRule="auto"/>
        <w:rPr>
          <w:bCs/>
          <w:sz w:val="28"/>
          <w:szCs w:val="28"/>
          <w:lang w:val="en-US"/>
        </w:rPr>
      </w:pPr>
      <w:r w:rsidRPr="008A6428">
        <w:rPr>
          <w:bCs/>
          <w:sz w:val="28"/>
          <w:szCs w:val="28"/>
          <w:lang w:val="en-US"/>
        </w:rPr>
        <w:t>4) immunized by Rh factor</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25. AGGLUTININS HAVE</w:t>
      </w:r>
    </w:p>
    <w:p w:rsidR="00735966" w:rsidRPr="008A6428" w:rsidRDefault="00735966" w:rsidP="00735966">
      <w:pPr>
        <w:spacing w:line="276" w:lineRule="auto"/>
        <w:rPr>
          <w:bCs/>
          <w:sz w:val="28"/>
          <w:szCs w:val="28"/>
          <w:lang w:val="en-US"/>
        </w:rPr>
      </w:pPr>
      <w:r w:rsidRPr="008A6428">
        <w:rPr>
          <w:bCs/>
          <w:sz w:val="28"/>
          <w:szCs w:val="28"/>
          <w:lang w:val="en-US"/>
        </w:rPr>
        <w:t>1) immunogenicity</w:t>
      </w:r>
    </w:p>
    <w:p w:rsidR="00735966" w:rsidRPr="008A6428" w:rsidRDefault="00735966" w:rsidP="00735966">
      <w:pPr>
        <w:spacing w:line="276" w:lineRule="auto"/>
        <w:rPr>
          <w:bCs/>
          <w:sz w:val="28"/>
          <w:szCs w:val="28"/>
          <w:lang w:val="en-US"/>
        </w:rPr>
      </w:pPr>
      <w:r w:rsidRPr="008A6428">
        <w:rPr>
          <w:bCs/>
          <w:sz w:val="28"/>
          <w:szCs w:val="28"/>
          <w:lang w:val="en-US"/>
        </w:rPr>
        <w:t>2) agglutinability</w:t>
      </w:r>
    </w:p>
    <w:p w:rsidR="00735966" w:rsidRPr="008A6428" w:rsidRDefault="00735966" w:rsidP="00735966">
      <w:pPr>
        <w:spacing w:line="276" w:lineRule="auto"/>
        <w:rPr>
          <w:bCs/>
          <w:sz w:val="28"/>
          <w:szCs w:val="28"/>
          <w:lang w:val="en-US"/>
        </w:rPr>
      </w:pPr>
      <w:r w:rsidRPr="008A6428">
        <w:rPr>
          <w:bCs/>
          <w:sz w:val="28"/>
          <w:szCs w:val="28"/>
          <w:lang w:val="en-US"/>
        </w:rPr>
        <w:t>3) specificity</w:t>
      </w:r>
    </w:p>
    <w:p w:rsidR="00735966" w:rsidRPr="008A6428" w:rsidRDefault="00735966" w:rsidP="00735966">
      <w:pPr>
        <w:spacing w:line="276" w:lineRule="auto"/>
        <w:rPr>
          <w:bCs/>
          <w:sz w:val="28"/>
          <w:szCs w:val="28"/>
          <w:lang w:val="en-US"/>
        </w:rPr>
      </w:pPr>
      <w:r w:rsidRPr="008A6428">
        <w:rPr>
          <w:bCs/>
          <w:sz w:val="28"/>
          <w:szCs w:val="28"/>
          <w:lang w:val="en-US"/>
        </w:rPr>
        <w:t>4) resistance</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26. INCOMPLETE AGGLUTININS CAN CAUSE AGGLU</w:t>
      </w:r>
      <w:r w:rsidR="00BD6D37" w:rsidRPr="008A6428">
        <w:rPr>
          <w:bCs/>
          <w:sz w:val="28"/>
          <w:szCs w:val="28"/>
          <w:lang w:val="en-US"/>
        </w:rPr>
        <w:t xml:space="preserve">TINATION OF RED BLOOD CELLS MEETING </w:t>
      </w:r>
      <w:r w:rsidRPr="008A6428">
        <w:rPr>
          <w:bCs/>
          <w:sz w:val="28"/>
          <w:szCs w:val="28"/>
          <w:lang w:val="en-US"/>
        </w:rPr>
        <w:t>THE SAME AGGLUTINOGENS IN</w:t>
      </w:r>
    </w:p>
    <w:p w:rsidR="00735966" w:rsidRPr="008A6428" w:rsidRDefault="00BD6D37" w:rsidP="00735966">
      <w:pPr>
        <w:spacing w:line="276" w:lineRule="auto"/>
        <w:rPr>
          <w:bCs/>
          <w:sz w:val="28"/>
          <w:szCs w:val="28"/>
          <w:lang w:val="en-US"/>
        </w:rPr>
      </w:pPr>
      <w:r w:rsidRPr="008A6428">
        <w:rPr>
          <w:bCs/>
          <w:sz w:val="28"/>
          <w:szCs w:val="28"/>
          <w:lang w:val="en-US"/>
        </w:rPr>
        <w:t>1) colloidal media</w:t>
      </w:r>
    </w:p>
    <w:p w:rsidR="00735966" w:rsidRPr="008A6428" w:rsidRDefault="00BD6D37" w:rsidP="00735966">
      <w:pPr>
        <w:spacing w:line="276" w:lineRule="auto"/>
        <w:rPr>
          <w:bCs/>
          <w:sz w:val="28"/>
          <w:szCs w:val="28"/>
          <w:lang w:val="en-US"/>
        </w:rPr>
      </w:pPr>
      <w:r w:rsidRPr="008A6428">
        <w:rPr>
          <w:bCs/>
          <w:sz w:val="28"/>
          <w:szCs w:val="28"/>
          <w:lang w:val="en-US"/>
        </w:rPr>
        <w:t>2) saline media</w:t>
      </w:r>
    </w:p>
    <w:p w:rsidR="00735966" w:rsidRPr="008A6428" w:rsidRDefault="00BD6D37" w:rsidP="00735966">
      <w:pPr>
        <w:spacing w:line="276" w:lineRule="auto"/>
        <w:rPr>
          <w:bCs/>
          <w:sz w:val="28"/>
          <w:szCs w:val="28"/>
          <w:lang w:val="en-US"/>
        </w:rPr>
      </w:pPr>
      <w:r w:rsidRPr="008A6428">
        <w:rPr>
          <w:bCs/>
          <w:sz w:val="28"/>
          <w:szCs w:val="28"/>
          <w:lang w:val="en-US"/>
        </w:rPr>
        <w:t>3) colloidal and saline media</w:t>
      </w:r>
    </w:p>
    <w:p w:rsidR="00735966" w:rsidRPr="008A6428" w:rsidRDefault="00BD6D37" w:rsidP="00735966">
      <w:pPr>
        <w:spacing w:line="276" w:lineRule="auto"/>
        <w:rPr>
          <w:bCs/>
          <w:sz w:val="28"/>
          <w:szCs w:val="28"/>
          <w:lang w:val="en-US"/>
        </w:rPr>
      </w:pPr>
      <w:r w:rsidRPr="008A6428">
        <w:rPr>
          <w:bCs/>
          <w:sz w:val="28"/>
          <w:szCs w:val="28"/>
          <w:lang w:val="en-US"/>
        </w:rPr>
        <w:t>4) media with</w:t>
      </w:r>
      <w:r w:rsidR="00735966" w:rsidRPr="008A6428">
        <w:rPr>
          <w:bCs/>
          <w:sz w:val="28"/>
          <w:szCs w:val="28"/>
          <w:lang w:val="en-US"/>
        </w:rPr>
        <w:t xml:space="preserve"> glucose</w:t>
      </w:r>
      <w:r w:rsidRPr="008A6428">
        <w:rPr>
          <w:bCs/>
          <w:sz w:val="28"/>
          <w:szCs w:val="28"/>
          <w:lang w:val="en-US"/>
        </w:rPr>
        <w:t xml:space="preserve"> addition</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27. RH-D ANTIGEN IMMUNIZATION OCCURS IF</w:t>
      </w:r>
    </w:p>
    <w:p w:rsidR="00735966" w:rsidRPr="008A6428" w:rsidRDefault="00735966" w:rsidP="00735966">
      <w:pPr>
        <w:spacing w:line="276" w:lineRule="auto"/>
        <w:rPr>
          <w:bCs/>
          <w:sz w:val="28"/>
          <w:szCs w:val="28"/>
          <w:lang w:val="en-US"/>
        </w:rPr>
      </w:pPr>
      <w:r w:rsidRPr="008A6428">
        <w:rPr>
          <w:bCs/>
          <w:sz w:val="28"/>
          <w:szCs w:val="28"/>
          <w:lang w:val="en-US"/>
        </w:rPr>
        <w:t>1) the mother is Rh-positive, and the fetus is Rh-negative</w:t>
      </w:r>
    </w:p>
    <w:p w:rsidR="00735966" w:rsidRPr="008A6428" w:rsidRDefault="00735966" w:rsidP="00735966">
      <w:pPr>
        <w:spacing w:line="276" w:lineRule="auto"/>
        <w:rPr>
          <w:bCs/>
          <w:sz w:val="28"/>
          <w:szCs w:val="28"/>
          <w:lang w:val="en-US"/>
        </w:rPr>
      </w:pPr>
      <w:r w:rsidRPr="008A6428">
        <w:rPr>
          <w:bCs/>
          <w:sz w:val="28"/>
          <w:szCs w:val="28"/>
          <w:lang w:val="en-US"/>
        </w:rPr>
        <w:t>2) the mother is Rh-positive and the fetus is Rh-positive</w:t>
      </w:r>
    </w:p>
    <w:p w:rsidR="00735966" w:rsidRPr="008A6428" w:rsidRDefault="00735966" w:rsidP="00735966">
      <w:pPr>
        <w:spacing w:line="276" w:lineRule="auto"/>
        <w:rPr>
          <w:bCs/>
          <w:sz w:val="28"/>
          <w:szCs w:val="28"/>
          <w:lang w:val="en-US"/>
        </w:rPr>
      </w:pPr>
      <w:r w:rsidRPr="008A6428">
        <w:rPr>
          <w:bCs/>
          <w:sz w:val="28"/>
          <w:szCs w:val="28"/>
          <w:lang w:val="en-US"/>
        </w:rPr>
        <w:t>3) the mother is Rh-negative, and the fetus is Rh-positive</w:t>
      </w:r>
    </w:p>
    <w:p w:rsidR="00735966" w:rsidRPr="008A6428" w:rsidRDefault="00735966" w:rsidP="00735966">
      <w:pPr>
        <w:spacing w:line="276" w:lineRule="auto"/>
        <w:rPr>
          <w:bCs/>
          <w:sz w:val="28"/>
          <w:szCs w:val="28"/>
          <w:lang w:val="en-US"/>
        </w:rPr>
      </w:pPr>
      <w:r w:rsidRPr="008A6428">
        <w:rPr>
          <w:bCs/>
          <w:sz w:val="28"/>
          <w:szCs w:val="28"/>
          <w:lang w:val="en-US"/>
        </w:rPr>
        <w:t>4) the mother is Rh-negative and the fetus is Rh-negative</w:t>
      </w:r>
    </w:p>
    <w:p w:rsidR="00735966" w:rsidRPr="008A6428" w:rsidRDefault="00735966" w:rsidP="00735966">
      <w:pPr>
        <w:spacing w:line="276" w:lineRule="auto"/>
        <w:rPr>
          <w:bCs/>
          <w:sz w:val="28"/>
          <w:szCs w:val="28"/>
          <w:lang w:val="en-US"/>
        </w:rPr>
      </w:pPr>
    </w:p>
    <w:p w:rsidR="00735966" w:rsidRPr="008A6428" w:rsidRDefault="00BD6D37" w:rsidP="00735966">
      <w:pPr>
        <w:spacing w:line="276" w:lineRule="auto"/>
        <w:rPr>
          <w:bCs/>
          <w:sz w:val="28"/>
          <w:szCs w:val="28"/>
          <w:lang w:val="en-US"/>
        </w:rPr>
      </w:pPr>
      <w:r w:rsidRPr="008A6428">
        <w:rPr>
          <w:bCs/>
          <w:sz w:val="28"/>
          <w:szCs w:val="28"/>
          <w:lang w:val="en-US"/>
        </w:rPr>
        <w:t xml:space="preserve">28. RECIPIENT'S RH-STATUS IS DETERMINED BY ….  </w:t>
      </w:r>
      <w:r w:rsidR="00735966" w:rsidRPr="008A6428">
        <w:rPr>
          <w:bCs/>
          <w:sz w:val="28"/>
          <w:szCs w:val="28"/>
          <w:lang w:val="en-US"/>
        </w:rPr>
        <w:t>TSOLIKLONS</w:t>
      </w:r>
    </w:p>
    <w:p w:rsidR="00735966" w:rsidRPr="008A6428" w:rsidRDefault="00BD6D37" w:rsidP="00735966">
      <w:pPr>
        <w:spacing w:line="276" w:lineRule="auto"/>
        <w:rPr>
          <w:bCs/>
          <w:sz w:val="28"/>
          <w:szCs w:val="28"/>
          <w:lang w:val="en-US"/>
        </w:rPr>
      </w:pPr>
      <w:r w:rsidRPr="008A6428">
        <w:rPr>
          <w:bCs/>
          <w:sz w:val="28"/>
          <w:szCs w:val="28"/>
          <w:lang w:val="en-US"/>
        </w:rPr>
        <w:t>1) A</w:t>
      </w:r>
      <w:r w:rsidR="00735966" w:rsidRPr="008A6428">
        <w:rPr>
          <w:bCs/>
          <w:sz w:val="28"/>
          <w:szCs w:val="28"/>
          <w:lang w:val="en-US"/>
        </w:rPr>
        <w:t>nti-D</w:t>
      </w:r>
    </w:p>
    <w:p w:rsidR="00735966" w:rsidRPr="008A6428" w:rsidRDefault="00735966" w:rsidP="00735966">
      <w:pPr>
        <w:spacing w:line="276" w:lineRule="auto"/>
        <w:rPr>
          <w:bCs/>
          <w:sz w:val="28"/>
          <w:szCs w:val="28"/>
          <w:lang w:val="en-US"/>
        </w:rPr>
      </w:pPr>
      <w:r w:rsidRPr="008A6428">
        <w:rPr>
          <w:bCs/>
          <w:sz w:val="28"/>
          <w:szCs w:val="28"/>
          <w:lang w:val="en-US"/>
        </w:rPr>
        <w:t>2) Anti-D and anti-C</w:t>
      </w:r>
    </w:p>
    <w:p w:rsidR="00735966" w:rsidRPr="008A6428" w:rsidRDefault="00735966" w:rsidP="00735966">
      <w:pPr>
        <w:spacing w:line="276" w:lineRule="auto"/>
        <w:rPr>
          <w:bCs/>
          <w:sz w:val="28"/>
          <w:szCs w:val="28"/>
          <w:lang w:val="en-US"/>
        </w:rPr>
      </w:pPr>
      <w:r w:rsidRPr="008A6428">
        <w:rPr>
          <w:bCs/>
          <w:sz w:val="28"/>
          <w:szCs w:val="28"/>
          <w:lang w:val="en-US"/>
        </w:rPr>
        <w:t>3) Anti-D, anti-C and anti-E</w:t>
      </w:r>
    </w:p>
    <w:p w:rsidR="00735966" w:rsidRPr="008A6428" w:rsidRDefault="00735966" w:rsidP="00735966">
      <w:pPr>
        <w:spacing w:line="276" w:lineRule="auto"/>
        <w:rPr>
          <w:bCs/>
          <w:sz w:val="28"/>
          <w:szCs w:val="28"/>
          <w:lang w:val="en-US"/>
        </w:rPr>
      </w:pPr>
      <w:r w:rsidRPr="008A6428">
        <w:rPr>
          <w:bCs/>
          <w:sz w:val="28"/>
          <w:szCs w:val="28"/>
          <w:lang w:val="en-US"/>
        </w:rPr>
        <w:t>4) by any of the above methods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29. </w:t>
      </w:r>
      <w:r w:rsidR="00BD6D37" w:rsidRPr="008A6428">
        <w:rPr>
          <w:bCs/>
          <w:sz w:val="28"/>
          <w:szCs w:val="28"/>
          <w:lang w:val="en-US"/>
        </w:rPr>
        <w:t xml:space="preserve">DONOR'S RH-STATUS IS DETERMINED BY ….  TSOLIKLONS </w:t>
      </w:r>
    </w:p>
    <w:p w:rsidR="00735966" w:rsidRPr="008A6428" w:rsidRDefault="00BD6D37" w:rsidP="00735966">
      <w:pPr>
        <w:spacing w:line="276" w:lineRule="auto"/>
        <w:rPr>
          <w:bCs/>
          <w:sz w:val="28"/>
          <w:szCs w:val="28"/>
          <w:lang w:val="en-US"/>
        </w:rPr>
      </w:pPr>
      <w:r w:rsidRPr="008A6428">
        <w:rPr>
          <w:bCs/>
          <w:sz w:val="28"/>
          <w:szCs w:val="28"/>
          <w:lang w:val="en-US"/>
        </w:rPr>
        <w:t>1) A</w:t>
      </w:r>
      <w:r w:rsidR="00735966" w:rsidRPr="008A6428">
        <w:rPr>
          <w:bCs/>
          <w:sz w:val="28"/>
          <w:szCs w:val="28"/>
          <w:lang w:val="en-US"/>
        </w:rPr>
        <w:t>nti-D</w:t>
      </w:r>
    </w:p>
    <w:p w:rsidR="00735966" w:rsidRPr="008A6428" w:rsidRDefault="00735966" w:rsidP="00735966">
      <w:pPr>
        <w:spacing w:line="276" w:lineRule="auto"/>
        <w:rPr>
          <w:bCs/>
          <w:sz w:val="28"/>
          <w:szCs w:val="28"/>
          <w:lang w:val="en-US"/>
        </w:rPr>
      </w:pPr>
      <w:r w:rsidRPr="008A6428">
        <w:rPr>
          <w:bCs/>
          <w:sz w:val="28"/>
          <w:szCs w:val="28"/>
          <w:lang w:val="en-US"/>
        </w:rPr>
        <w:t>2) Anti-D and anti-C</w:t>
      </w:r>
    </w:p>
    <w:p w:rsidR="00735966" w:rsidRPr="008A6428" w:rsidRDefault="00735966" w:rsidP="00735966">
      <w:pPr>
        <w:spacing w:line="276" w:lineRule="auto"/>
        <w:rPr>
          <w:bCs/>
          <w:sz w:val="28"/>
          <w:szCs w:val="28"/>
          <w:lang w:val="en-US"/>
        </w:rPr>
      </w:pPr>
      <w:r w:rsidRPr="008A6428">
        <w:rPr>
          <w:bCs/>
          <w:sz w:val="28"/>
          <w:szCs w:val="28"/>
          <w:lang w:val="en-US"/>
        </w:rPr>
        <w:t>3) Anti-D, anti-C and anti-E</w:t>
      </w:r>
    </w:p>
    <w:p w:rsidR="00735966" w:rsidRPr="008A6428" w:rsidRDefault="00735966" w:rsidP="00735966">
      <w:pPr>
        <w:spacing w:line="276" w:lineRule="auto"/>
        <w:rPr>
          <w:bCs/>
          <w:sz w:val="28"/>
          <w:szCs w:val="28"/>
          <w:lang w:val="en-US"/>
        </w:rPr>
      </w:pPr>
      <w:r w:rsidRPr="008A6428">
        <w:rPr>
          <w:bCs/>
          <w:sz w:val="28"/>
          <w:szCs w:val="28"/>
          <w:lang w:val="en-US"/>
        </w:rPr>
        <w:t>4) by any of the above methods</w:t>
      </w:r>
    </w:p>
    <w:p w:rsidR="00735966" w:rsidRPr="008A6428" w:rsidRDefault="00735966" w:rsidP="00735966">
      <w:pPr>
        <w:spacing w:line="276" w:lineRule="auto"/>
        <w:rPr>
          <w:bCs/>
          <w:sz w:val="28"/>
          <w:szCs w:val="28"/>
          <w:lang w:val="en-US"/>
        </w:rPr>
      </w:pPr>
    </w:p>
    <w:p w:rsidR="00735966" w:rsidRPr="008A6428" w:rsidRDefault="00BD6D37" w:rsidP="00735966">
      <w:pPr>
        <w:spacing w:line="276" w:lineRule="auto"/>
        <w:rPr>
          <w:bCs/>
          <w:sz w:val="28"/>
          <w:szCs w:val="28"/>
          <w:lang w:val="en-US"/>
        </w:rPr>
      </w:pPr>
      <w:r w:rsidRPr="008A6428">
        <w:rPr>
          <w:bCs/>
          <w:sz w:val="28"/>
          <w:szCs w:val="28"/>
          <w:lang w:val="en-US"/>
        </w:rPr>
        <w:t xml:space="preserve">30. </w:t>
      </w:r>
      <w:r w:rsidR="00735966" w:rsidRPr="008A6428">
        <w:rPr>
          <w:bCs/>
          <w:sz w:val="28"/>
          <w:szCs w:val="28"/>
          <w:lang w:val="en-US"/>
        </w:rPr>
        <w:t>IF THE RECIPIENT'S B</w:t>
      </w:r>
      <w:r w:rsidRPr="008A6428">
        <w:rPr>
          <w:bCs/>
          <w:sz w:val="28"/>
          <w:szCs w:val="28"/>
          <w:lang w:val="en-US"/>
        </w:rPr>
        <w:t>LOOD TYPE AND RH STATUS</w:t>
      </w:r>
      <w:r w:rsidR="00735966" w:rsidRPr="008A6428">
        <w:rPr>
          <w:bCs/>
          <w:sz w:val="28"/>
          <w:szCs w:val="28"/>
          <w:lang w:val="en-US"/>
        </w:rPr>
        <w:t xml:space="preserve"> ARE NOT KNOWN, BLOOD </w:t>
      </w:r>
      <w:r w:rsidRPr="008A6428">
        <w:rPr>
          <w:bCs/>
          <w:sz w:val="28"/>
          <w:szCs w:val="28"/>
          <w:lang w:val="en-US"/>
        </w:rPr>
        <w:t>FOR TRANSFUSION IS</w:t>
      </w:r>
    </w:p>
    <w:p w:rsidR="00735966" w:rsidRPr="008A6428" w:rsidRDefault="00735966" w:rsidP="00735966">
      <w:pPr>
        <w:spacing w:line="276" w:lineRule="auto"/>
        <w:rPr>
          <w:bCs/>
          <w:sz w:val="28"/>
          <w:szCs w:val="28"/>
          <w:lang w:val="en-US"/>
        </w:rPr>
      </w:pPr>
      <w:r w:rsidRPr="008A6428">
        <w:rPr>
          <w:bCs/>
          <w:sz w:val="28"/>
          <w:szCs w:val="28"/>
          <w:lang w:val="en-US"/>
        </w:rPr>
        <w:t>1) O (I) Rh positive</w:t>
      </w:r>
    </w:p>
    <w:p w:rsidR="00735966" w:rsidRPr="008A6428" w:rsidRDefault="00735966" w:rsidP="00735966">
      <w:pPr>
        <w:spacing w:line="276" w:lineRule="auto"/>
        <w:rPr>
          <w:bCs/>
          <w:sz w:val="28"/>
          <w:szCs w:val="28"/>
          <w:lang w:val="en-US"/>
        </w:rPr>
      </w:pPr>
      <w:r w:rsidRPr="008A6428">
        <w:rPr>
          <w:bCs/>
          <w:sz w:val="28"/>
          <w:szCs w:val="28"/>
          <w:lang w:val="en-US"/>
        </w:rPr>
        <w:lastRenderedPageBreak/>
        <w:t>2) O (I) Rh negative</w:t>
      </w:r>
    </w:p>
    <w:p w:rsidR="00735966" w:rsidRPr="008A6428" w:rsidRDefault="00735966" w:rsidP="00735966">
      <w:pPr>
        <w:spacing w:line="276" w:lineRule="auto"/>
        <w:rPr>
          <w:bCs/>
          <w:sz w:val="28"/>
          <w:szCs w:val="28"/>
          <w:lang w:val="en-US"/>
        </w:rPr>
      </w:pPr>
      <w:r w:rsidRPr="008A6428">
        <w:rPr>
          <w:bCs/>
          <w:sz w:val="28"/>
          <w:szCs w:val="28"/>
          <w:lang w:val="en-US"/>
        </w:rPr>
        <w:t>3) based on the indication of the blood type in the passport</w:t>
      </w:r>
    </w:p>
    <w:p w:rsidR="00735966" w:rsidRPr="008A6428" w:rsidRDefault="00BD6D37" w:rsidP="00735966">
      <w:pPr>
        <w:spacing w:line="276" w:lineRule="auto"/>
        <w:rPr>
          <w:bCs/>
          <w:sz w:val="28"/>
          <w:szCs w:val="28"/>
          <w:lang w:val="en-US"/>
        </w:rPr>
      </w:pPr>
      <w:r w:rsidRPr="008A6428">
        <w:rPr>
          <w:bCs/>
          <w:sz w:val="28"/>
          <w:szCs w:val="28"/>
          <w:lang w:val="en-US"/>
        </w:rPr>
        <w:t>4) without blood</w:t>
      </w:r>
      <w:r w:rsidR="00735966" w:rsidRPr="008A6428">
        <w:rPr>
          <w:bCs/>
          <w:sz w:val="28"/>
          <w:szCs w:val="28"/>
          <w:lang w:val="en-US"/>
        </w:rPr>
        <w:t xml:space="preserve"> group and Rh-</w:t>
      </w:r>
      <w:r w:rsidR="00B25176" w:rsidRPr="008A6428">
        <w:rPr>
          <w:bCs/>
          <w:sz w:val="28"/>
          <w:szCs w:val="28"/>
          <w:lang w:val="en-US"/>
        </w:rPr>
        <w:t>status detrmination</w:t>
      </w:r>
      <w:r w:rsidR="00735966" w:rsidRPr="008A6428">
        <w:rPr>
          <w:bCs/>
          <w:sz w:val="28"/>
          <w:szCs w:val="28"/>
          <w:lang w:val="en-US"/>
        </w:rPr>
        <w:t>, blood is not transfused</w:t>
      </w:r>
    </w:p>
    <w:p w:rsidR="00735966" w:rsidRPr="008A6428" w:rsidRDefault="00735966" w:rsidP="00735966">
      <w:pPr>
        <w:spacing w:line="276" w:lineRule="auto"/>
        <w:rPr>
          <w:bCs/>
          <w:sz w:val="28"/>
          <w:szCs w:val="28"/>
          <w:lang w:val="en-US"/>
        </w:rPr>
      </w:pPr>
    </w:p>
    <w:p w:rsidR="00735966" w:rsidRPr="008A6428" w:rsidRDefault="00B25176" w:rsidP="00735966">
      <w:pPr>
        <w:spacing w:line="276" w:lineRule="auto"/>
        <w:rPr>
          <w:bCs/>
          <w:sz w:val="28"/>
          <w:szCs w:val="28"/>
          <w:lang w:val="en-US"/>
        </w:rPr>
      </w:pPr>
      <w:r w:rsidRPr="008A6428">
        <w:rPr>
          <w:bCs/>
          <w:sz w:val="28"/>
          <w:szCs w:val="28"/>
          <w:lang w:val="en-US"/>
        </w:rPr>
        <w:t>31. WHILE BLOOD GROUP DETERMINATION BY</w:t>
      </w:r>
      <w:r w:rsidR="00735966" w:rsidRPr="008A6428">
        <w:rPr>
          <w:bCs/>
          <w:sz w:val="28"/>
          <w:szCs w:val="28"/>
          <w:lang w:val="en-US"/>
        </w:rPr>
        <w:t xml:space="preserve"> GEL METHOD, AGG</w:t>
      </w:r>
      <w:r w:rsidRPr="008A6428">
        <w:rPr>
          <w:bCs/>
          <w:sz w:val="28"/>
          <w:szCs w:val="28"/>
          <w:lang w:val="en-US"/>
        </w:rPr>
        <w:t>LUTINATION IS CONSIDERED TO TAKE</w:t>
      </w:r>
      <w:r w:rsidR="00735966" w:rsidRPr="008A6428">
        <w:rPr>
          <w:bCs/>
          <w:sz w:val="28"/>
          <w:szCs w:val="28"/>
          <w:lang w:val="en-US"/>
        </w:rPr>
        <w:t xml:space="preserve"> PLACE IF THE RED BLOOD CELLS</w:t>
      </w:r>
    </w:p>
    <w:p w:rsidR="00735966" w:rsidRPr="008A6428" w:rsidRDefault="00735966" w:rsidP="00735966">
      <w:pPr>
        <w:spacing w:line="276" w:lineRule="auto"/>
        <w:rPr>
          <w:bCs/>
          <w:sz w:val="28"/>
          <w:szCs w:val="28"/>
          <w:lang w:val="en-US"/>
        </w:rPr>
      </w:pPr>
      <w:r w:rsidRPr="008A6428">
        <w:rPr>
          <w:bCs/>
          <w:sz w:val="28"/>
          <w:szCs w:val="28"/>
          <w:lang w:val="en-US"/>
        </w:rPr>
        <w:t>a) precipitated</w:t>
      </w:r>
    </w:p>
    <w:p w:rsidR="00B25176" w:rsidRPr="008A6428" w:rsidRDefault="00735966" w:rsidP="00735966">
      <w:pPr>
        <w:spacing w:line="276" w:lineRule="auto"/>
        <w:rPr>
          <w:bCs/>
          <w:sz w:val="28"/>
          <w:szCs w:val="28"/>
          <w:lang w:val="en-US"/>
        </w:rPr>
      </w:pPr>
      <w:r w:rsidRPr="008A6428">
        <w:rPr>
          <w:bCs/>
          <w:sz w:val="28"/>
          <w:szCs w:val="28"/>
          <w:lang w:val="en-US"/>
        </w:rPr>
        <w:t>b) rema</w:t>
      </w:r>
      <w:r w:rsidR="00B25176" w:rsidRPr="008A6428">
        <w:rPr>
          <w:bCs/>
          <w:sz w:val="28"/>
          <w:szCs w:val="28"/>
          <w:lang w:val="en-US"/>
        </w:rPr>
        <w:t xml:space="preserve">ined on the gel surface </w:t>
      </w:r>
    </w:p>
    <w:p w:rsidR="00735966" w:rsidRPr="008A6428" w:rsidRDefault="00735966" w:rsidP="00735966">
      <w:pPr>
        <w:spacing w:line="276" w:lineRule="auto"/>
        <w:rPr>
          <w:bCs/>
          <w:sz w:val="28"/>
          <w:szCs w:val="28"/>
          <w:lang w:val="en-US"/>
        </w:rPr>
      </w:pPr>
      <w:r w:rsidRPr="008A6428">
        <w:rPr>
          <w:bCs/>
          <w:sz w:val="28"/>
          <w:szCs w:val="28"/>
          <w:lang w:val="en-US"/>
        </w:rPr>
        <w:t>c) partially precipitated, partially remained on the surface</w:t>
      </w:r>
    </w:p>
    <w:p w:rsidR="00735966" w:rsidRPr="008A6428" w:rsidRDefault="00735966" w:rsidP="00735966">
      <w:pPr>
        <w:spacing w:line="276" w:lineRule="auto"/>
        <w:rPr>
          <w:bCs/>
          <w:sz w:val="28"/>
          <w:szCs w:val="28"/>
          <w:lang w:val="en-US"/>
        </w:rPr>
      </w:pPr>
      <w:r w:rsidRPr="008A6428">
        <w:rPr>
          <w:bCs/>
          <w:sz w:val="28"/>
          <w:szCs w:val="28"/>
          <w:lang w:val="en-US"/>
        </w:rPr>
        <w:t>d) remained in the gel</w:t>
      </w:r>
      <w:r w:rsidR="00B25176" w:rsidRPr="008A6428">
        <w:rPr>
          <w:bCs/>
          <w:sz w:val="28"/>
          <w:szCs w:val="28"/>
          <w:lang w:val="en-US"/>
        </w:rPr>
        <w:t xml:space="preserve"> stratum</w:t>
      </w:r>
    </w:p>
    <w:p w:rsidR="00735966" w:rsidRPr="008A6428" w:rsidRDefault="00735966" w:rsidP="00735966">
      <w:pPr>
        <w:spacing w:line="276" w:lineRule="auto"/>
        <w:rPr>
          <w:b/>
          <w:bCs/>
          <w:i/>
          <w:sz w:val="28"/>
          <w:szCs w:val="28"/>
          <w:lang w:val="en-US"/>
        </w:rPr>
      </w:pPr>
      <w:r w:rsidRPr="008A6428">
        <w:rPr>
          <w:b/>
          <w:bCs/>
          <w:i/>
          <w:sz w:val="28"/>
          <w:szCs w:val="28"/>
          <w:lang w:val="en-US"/>
        </w:rPr>
        <w:t>Choose the correct combination of answers</w:t>
      </w:r>
    </w:p>
    <w:p w:rsidR="00735966" w:rsidRPr="008A6428" w:rsidRDefault="00735966" w:rsidP="00735966">
      <w:pPr>
        <w:spacing w:line="276" w:lineRule="auto"/>
        <w:rPr>
          <w:bCs/>
          <w:sz w:val="28"/>
          <w:szCs w:val="28"/>
          <w:lang w:val="en-US"/>
        </w:rPr>
      </w:pPr>
      <w:r w:rsidRPr="008A6428">
        <w:rPr>
          <w:bCs/>
          <w:sz w:val="28"/>
          <w:szCs w:val="28"/>
          <w:lang w:val="en-US"/>
        </w:rPr>
        <w:t>1) a, b</w:t>
      </w:r>
    </w:p>
    <w:p w:rsidR="00735966" w:rsidRPr="008A6428" w:rsidRDefault="00735966" w:rsidP="00735966">
      <w:pPr>
        <w:spacing w:line="276" w:lineRule="auto"/>
        <w:rPr>
          <w:bCs/>
          <w:sz w:val="28"/>
          <w:szCs w:val="28"/>
          <w:lang w:val="en-US"/>
        </w:rPr>
      </w:pPr>
      <w:r w:rsidRPr="008A6428">
        <w:rPr>
          <w:bCs/>
          <w:sz w:val="28"/>
          <w:szCs w:val="28"/>
          <w:lang w:val="en-US"/>
        </w:rPr>
        <w:t>2) a, c</w:t>
      </w:r>
    </w:p>
    <w:p w:rsidR="00735966" w:rsidRPr="008A6428" w:rsidRDefault="00735966" w:rsidP="00735966">
      <w:pPr>
        <w:spacing w:line="276" w:lineRule="auto"/>
        <w:rPr>
          <w:bCs/>
          <w:sz w:val="28"/>
          <w:szCs w:val="28"/>
          <w:lang w:val="en-US"/>
        </w:rPr>
      </w:pPr>
      <w:r w:rsidRPr="008A6428">
        <w:rPr>
          <w:bCs/>
          <w:sz w:val="28"/>
          <w:szCs w:val="28"/>
          <w:lang w:val="en-US"/>
        </w:rPr>
        <w:t>3) a, d</w:t>
      </w:r>
    </w:p>
    <w:p w:rsidR="00735966" w:rsidRPr="008A6428" w:rsidRDefault="00735966" w:rsidP="00735966">
      <w:pPr>
        <w:spacing w:line="276" w:lineRule="auto"/>
        <w:rPr>
          <w:bCs/>
          <w:sz w:val="28"/>
          <w:szCs w:val="28"/>
          <w:lang w:val="en-US"/>
        </w:rPr>
      </w:pPr>
      <w:r w:rsidRPr="008A6428">
        <w:rPr>
          <w:bCs/>
          <w:sz w:val="28"/>
          <w:szCs w:val="28"/>
          <w:lang w:val="en-US"/>
        </w:rPr>
        <w:t>4) b, d</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32. BY ORIGIN, ANTIBODIES ARE DIVIDED INTO</w:t>
      </w:r>
    </w:p>
    <w:p w:rsidR="00735966" w:rsidRPr="008A6428" w:rsidRDefault="00735966" w:rsidP="00735966">
      <w:pPr>
        <w:spacing w:line="276" w:lineRule="auto"/>
        <w:rPr>
          <w:bCs/>
          <w:sz w:val="28"/>
          <w:szCs w:val="28"/>
          <w:lang w:val="en-US"/>
        </w:rPr>
      </w:pPr>
      <w:r w:rsidRPr="008A6428">
        <w:rPr>
          <w:bCs/>
          <w:sz w:val="28"/>
          <w:szCs w:val="28"/>
          <w:lang w:val="en-US"/>
        </w:rPr>
        <w:t>a) natural</w:t>
      </w:r>
    </w:p>
    <w:p w:rsidR="00735966" w:rsidRPr="008A6428" w:rsidRDefault="00735966" w:rsidP="00735966">
      <w:pPr>
        <w:spacing w:line="276" w:lineRule="auto"/>
        <w:rPr>
          <w:bCs/>
          <w:sz w:val="28"/>
          <w:szCs w:val="28"/>
          <w:lang w:val="en-US"/>
        </w:rPr>
      </w:pPr>
      <w:r w:rsidRPr="008A6428">
        <w:rPr>
          <w:bCs/>
          <w:sz w:val="28"/>
          <w:szCs w:val="28"/>
          <w:lang w:val="en-US"/>
        </w:rPr>
        <w:t xml:space="preserve">b) cold </w:t>
      </w:r>
    </w:p>
    <w:p w:rsidR="00735966" w:rsidRPr="008A6428" w:rsidRDefault="00C859B9" w:rsidP="00735966">
      <w:pPr>
        <w:spacing w:line="276" w:lineRule="auto"/>
        <w:rPr>
          <w:bCs/>
          <w:sz w:val="28"/>
          <w:szCs w:val="28"/>
          <w:lang w:val="en-US"/>
        </w:rPr>
      </w:pPr>
      <w:r w:rsidRPr="008A6428">
        <w:rPr>
          <w:bCs/>
          <w:sz w:val="28"/>
          <w:szCs w:val="28"/>
          <w:lang w:val="en-US"/>
        </w:rPr>
        <w:t>c) warm</w:t>
      </w:r>
    </w:p>
    <w:p w:rsidR="00735966" w:rsidRPr="008A6428" w:rsidRDefault="00735966" w:rsidP="00735966">
      <w:pPr>
        <w:spacing w:line="276" w:lineRule="auto"/>
        <w:rPr>
          <w:bCs/>
          <w:sz w:val="28"/>
          <w:szCs w:val="28"/>
          <w:lang w:val="en-US"/>
        </w:rPr>
      </w:pPr>
      <w:r w:rsidRPr="008A6428">
        <w:rPr>
          <w:bCs/>
          <w:sz w:val="28"/>
          <w:szCs w:val="28"/>
          <w:lang w:val="en-US"/>
        </w:rPr>
        <w:t>d) immune</w:t>
      </w:r>
    </w:p>
    <w:p w:rsidR="00735966" w:rsidRPr="008A6428" w:rsidRDefault="00735966" w:rsidP="00735966">
      <w:pPr>
        <w:spacing w:line="276" w:lineRule="auto"/>
        <w:rPr>
          <w:b/>
          <w:bCs/>
          <w:i/>
          <w:sz w:val="28"/>
          <w:szCs w:val="28"/>
          <w:lang w:val="en-US"/>
        </w:rPr>
      </w:pPr>
      <w:r w:rsidRPr="008A6428">
        <w:rPr>
          <w:b/>
          <w:bCs/>
          <w:i/>
          <w:sz w:val="28"/>
          <w:szCs w:val="28"/>
          <w:lang w:val="en-US"/>
        </w:rPr>
        <w:t>Choose the correct combination of answers</w:t>
      </w:r>
    </w:p>
    <w:p w:rsidR="00735966" w:rsidRPr="008A6428" w:rsidRDefault="00735966" w:rsidP="00735966">
      <w:pPr>
        <w:spacing w:line="276" w:lineRule="auto"/>
        <w:rPr>
          <w:bCs/>
          <w:sz w:val="28"/>
          <w:szCs w:val="28"/>
          <w:lang w:val="en-US"/>
        </w:rPr>
      </w:pPr>
      <w:r w:rsidRPr="008A6428">
        <w:rPr>
          <w:bCs/>
          <w:sz w:val="28"/>
          <w:szCs w:val="28"/>
          <w:lang w:val="en-US"/>
        </w:rPr>
        <w:t>1) a, b</w:t>
      </w:r>
    </w:p>
    <w:p w:rsidR="00735966" w:rsidRPr="008A6428" w:rsidRDefault="00735966" w:rsidP="00735966">
      <w:pPr>
        <w:spacing w:line="276" w:lineRule="auto"/>
        <w:rPr>
          <w:bCs/>
          <w:sz w:val="28"/>
          <w:szCs w:val="28"/>
          <w:lang w:val="en-US"/>
        </w:rPr>
      </w:pPr>
      <w:r w:rsidRPr="008A6428">
        <w:rPr>
          <w:bCs/>
          <w:sz w:val="28"/>
          <w:szCs w:val="28"/>
          <w:lang w:val="en-US"/>
        </w:rPr>
        <w:t>2) b, c</w:t>
      </w:r>
    </w:p>
    <w:p w:rsidR="00735966" w:rsidRPr="008A6428" w:rsidRDefault="00735966" w:rsidP="00735966">
      <w:pPr>
        <w:spacing w:line="276" w:lineRule="auto"/>
        <w:rPr>
          <w:bCs/>
          <w:sz w:val="28"/>
          <w:szCs w:val="28"/>
          <w:lang w:val="en-US"/>
        </w:rPr>
      </w:pPr>
      <w:r w:rsidRPr="008A6428">
        <w:rPr>
          <w:bCs/>
          <w:sz w:val="28"/>
          <w:szCs w:val="28"/>
          <w:lang w:val="en-US"/>
        </w:rPr>
        <w:t>3) c, d</w:t>
      </w:r>
    </w:p>
    <w:p w:rsidR="00735966" w:rsidRPr="008A6428" w:rsidRDefault="00735966" w:rsidP="00735966">
      <w:pPr>
        <w:spacing w:line="276" w:lineRule="auto"/>
        <w:rPr>
          <w:bCs/>
          <w:sz w:val="28"/>
          <w:szCs w:val="28"/>
          <w:lang w:val="en-US"/>
        </w:rPr>
      </w:pPr>
      <w:r w:rsidRPr="008A6428">
        <w:rPr>
          <w:bCs/>
          <w:sz w:val="28"/>
          <w:szCs w:val="28"/>
          <w:lang w:val="en-US"/>
        </w:rPr>
        <w:t>4) a, d</w:t>
      </w:r>
    </w:p>
    <w:p w:rsidR="00735966" w:rsidRPr="008A6428" w:rsidRDefault="00735966" w:rsidP="00735966">
      <w:pPr>
        <w:spacing w:line="276" w:lineRule="auto"/>
        <w:rPr>
          <w:bCs/>
          <w:sz w:val="28"/>
          <w:szCs w:val="28"/>
          <w:lang w:val="en-US"/>
        </w:rPr>
      </w:pPr>
      <w:r w:rsidRPr="008A6428">
        <w:rPr>
          <w:bCs/>
          <w:sz w:val="28"/>
          <w:szCs w:val="28"/>
          <w:lang w:val="en-US"/>
        </w:rPr>
        <w:t xml:space="preserve">33. THE </w:t>
      </w:r>
      <w:r w:rsidR="00C859B9" w:rsidRPr="008A6428">
        <w:rPr>
          <w:bCs/>
          <w:sz w:val="28"/>
          <w:szCs w:val="28"/>
          <w:lang w:val="en-US"/>
        </w:rPr>
        <w:t xml:space="preserve">REACTION </w:t>
      </w:r>
      <w:r w:rsidRPr="008A6428">
        <w:rPr>
          <w:bCs/>
          <w:sz w:val="28"/>
          <w:szCs w:val="28"/>
          <w:lang w:val="en-US"/>
        </w:rPr>
        <w:t xml:space="preserve">RESULTS FOR </w:t>
      </w:r>
      <w:r w:rsidR="008542D8" w:rsidRPr="008A6428">
        <w:rPr>
          <w:bCs/>
          <w:sz w:val="28"/>
          <w:szCs w:val="28"/>
          <w:lang w:val="en-US"/>
        </w:rPr>
        <w:t>RH-STATUS DETERMINATIONBY</w:t>
      </w:r>
      <w:r w:rsidRPr="008A6428">
        <w:rPr>
          <w:bCs/>
          <w:sz w:val="28"/>
          <w:szCs w:val="28"/>
          <w:lang w:val="en-US"/>
        </w:rPr>
        <w:t xml:space="preserve"> MONOCLONAL ANTIBODIES ARE </w:t>
      </w:r>
      <w:r w:rsidR="008542D8" w:rsidRPr="008A6428">
        <w:rPr>
          <w:bCs/>
          <w:sz w:val="28"/>
          <w:szCs w:val="28"/>
          <w:lang w:val="en-US"/>
        </w:rPr>
        <w:t>CONSIDERED IN</w:t>
      </w:r>
    </w:p>
    <w:p w:rsidR="00735966" w:rsidRPr="008A6428" w:rsidRDefault="00735966" w:rsidP="00735966">
      <w:pPr>
        <w:spacing w:line="276" w:lineRule="auto"/>
        <w:rPr>
          <w:bCs/>
          <w:sz w:val="28"/>
          <w:szCs w:val="28"/>
          <w:lang w:val="en-US"/>
        </w:rPr>
      </w:pPr>
      <w:r w:rsidRPr="008A6428">
        <w:rPr>
          <w:bCs/>
          <w:sz w:val="28"/>
          <w:szCs w:val="28"/>
          <w:lang w:val="en-US"/>
        </w:rPr>
        <w:t>1) 2.5 minutes</w:t>
      </w:r>
    </w:p>
    <w:p w:rsidR="00735966" w:rsidRPr="008A6428" w:rsidRDefault="00735966" w:rsidP="00735966">
      <w:pPr>
        <w:spacing w:line="276" w:lineRule="auto"/>
        <w:rPr>
          <w:bCs/>
          <w:sz w:val="28"/>
          <w:szCs w:val="28"/>
          <w:lang w:val="en-US"/>
        </w:rPr>
      </w:pPr>
      <w:r w:rsidRPr="008A6428">
        <w:rPr>
          <w:bCs/>
          <w:sz w:val="28"/>
          <w:szCs w:val="28"/>
          <w:lang w:val="en-US"/>
        </w:rPr>
        <w:t>2) 3 minutes</w:t>
      </w:r>
    </w:p>
    <w:p w:rsidR="00735966" w:rsidRPr="008A6428" w:rsidRDefault="00735966" w:rsidP="00735966">
      <w:pPr>
        <w:spacing w:line="276" w:lineRule="auto"/>
        <w:rPr>
          <w:bCs/>
          <w:sz w:val="28"/>
          <w:szCs w:val="28"/>
          <w:lang w:val="en-US"/>
        </w:rPr>
      </w:pPr>
      <w:r w:rsidRPr="008A6428">
        <w:rPr>
          <w:bCs/>
          <w:sz w:val="28"/>
          <w:szCs w:val="28"/>
          <w:lang w:val="en-US"/>
        </w:rPr>
        <w:t>3) 5 minutes</w:t>
      </w:r>
    </w:p>
    <w:p w:rsidR="00735966" w:rsidRPr="008A6428" w:rsidRDefault="00735966" w:rsidP="00735966">
      <w:pPr>
        <w:spacing w:line="276" w:lineRule="auto"/>
        <w:rPr>
          <w:bCs/>
          <w:sz w:val="28"/>
          <w:szCs w:val="28"/>
          <w:lang w:val="en-US"/>
        </w:rPr>
      </w:pPr>
      <w:r w:rsidRPr="008A6428">
        <w:rPr>
          <w:bCs/>
          <w:sz w:val="28"/>
          <w:szCs w:val="28"/>
          <w:lang w:val="en-US"/>
        </w:rPr>
        <w:t>4) 10 minutes</w:t>
      </w:r>
    </w:p>
    <w:p w:rsidR="00735966" w:rsidRPr="008A6428" w:rsidRDefault="00735966" w:rsidP="00735966">
      <w:pPr>
        <w:spacing w:line="276" w:lineRule="auto"/>
        <w:rPr>
          <w:bCs/>
          <w:sz w:val="28"/>
          <w:szCs w:val="28"/>
          <w:lang w:val="en-US"/>
        </w:rPr>
      </w:pPr>
    </w:p>
    <w:p w:rsidR="00735966" w:rsidRPr="008A6428" w:rsidRDefault="008542D8" w:rsidP="00735966">
      <w:pPr>
        <w:spacing w:line="276" w:lineRule="auto"/>
        <w:rPr>
          <w:bCs/>
          <w:sz w:val="28"/>
          <w:szCs w:val="28"/>
          <w:lang w:val="en-US"/>
        </w:rPr>
      </w:pPr>
      <w:r w:rsidRPr="008A6428">
        <w:rPr>
          <w:bCs/>
          <w:sz w:val="28"/>
          <w:szCs w:val="28"/>
          <w:lang w:val="en-US"/>
        </w:rPr>
        <w:t>34. IN</w:t>
      </w:r>
      <w:r w:rsidR="00735966" w:rsidRPr="008A6428">
        <w:rPr>
          <w:bCs/>
          <w:sz w:val="28"/>
          <w:szCs w:val="28"/>
          <w:lang w:val="en-US"/>
        </w:rPr>
        <w:t xml:space="preserve"> EMERGENCY SITUATION, </w:t>
      </w:r>
      <w:r w:rsidRPr="008A6428">
        <w:rPr>
          <w:bCs/>
          <w:sz w:val="28"/>
          <w:szCs w:val="28"/>
          <w:lang w:val="en-US"/>
        </w:rPr>
        <w:t>IF THERE IS NO BLOOD OF THE SAME TYPE</w:t>
      </w:r>
      <w:r w:rsidR="00735966" w:rsidRPr="008A6428">
        <w:rPr>
          <w:bCs/>
          <w:sz w:val="28"/>
          <w:szCs w:val="28"/>
          <w:lang w:val="en-US"/>
        </w:rPr>
        <w:t>, O(I)RH-NEGATIVE BLOOD CAN BE TRANSFUSED IN A VOLUME OF NO MORE THAN</w:t>
      </w:r>
    </w:p>
    <w:p w:rsidR="00735966" w:rsidRPr="008A6428" w:rsidRDefault="00735966" w:rsidP="00735966">
      <w:pPr>
        <w:spacing w:line="276" w:lineRule="auto"/>
        <w:rPr>
          <w:bCs/>
          <w:sz w:val="28"/>
          <w:szCs w:val="28"/>
          <w:lang w:val="en-US"/>
        </w:rPr>
      </w:pPr>
      <w:r w:rsidRPr="008A6428">
        <w:rPr>
          <w:bCs/>
          <w:sz w:val="28"/>
          <w:szCs w:val="28"/>
          <w:lang w:val="en-US"/>
        </w:rPr>
        <w:t>1) 100 ml</w:t>
      </w:r>
    </w:p>
    <w:p w:rsidR="00735966" w:rsidRPr="008A6428" w:rsidRDefault="00735966" w:rsidP="00735966">
      <w:pPr>
        <w:spacing w:line="276" w:lineRule="auto"/>
        <w:rPr>
          <w:bCs/>
          <w:sz w:val="28"/>
          <w:szCs w:val="28"/>
          <w:lang w:val="en-US"/>
        </w:rPr>
      </w:pPr>
      <w:r w:rsidRPr="008A6428">
        <w:rPr>
          <w:bCs/>
          <w:sz w:val="28"/>
          <w:szCs w:val="28"/>
          <w:lang w:val="en-US"/>
        </w:rPr>
        <w:t>2) 500 ml</w:t>
      </w:r>
    </w:p>
    <w:p w:rsidR="00735966" w:rsidRPr="008A6428" w:rsidRDefault="00735966" w:rsidP="00735966">
      <w:pPr>
        <w:spacing w:line="276" w:lineRule="auto"/>
        <w:rPr>
          <w:bCs/>
          <w:sz w:val="28"/>
          <w:szCs w:val="28"/>
          <w:lang w:val="en-US"/>
        </w:rPr>
      </w:pPr>
      <w:r w:rsidRPr="008A6428">
        <w:rPr>
          <w:bCs/>
          <w:sz w:val="28"/>
          <w:szCs w:val="28"/>
          <w:lang w:val="en-US"/>
        </w:rPr>
        <w:lastRenderedPageBreak/>
        <w:t>3) 1000 ml</w:t>
      </w:r>
    </w:p>
    <w:p w:rsidR="00735966" w:rsidRPr="008A6428" w:rsidRDefault="00735966" w:rsidP="00735966">
      <w:pPr>
        <w:spacing w:line="276" w:lineRule="auto"/>
        <w:rPr>
          <w:bCs/>
          <w:sz w:val="28"/>
          <w:szCs w:val="28"/>
          <w:lang w:val="en-US"/>
        </w:rPr>
      </w:pPr>
      <w:r w:rsidRPr="008A6428">
        <w:rPr>
          <w:bCs/>
          <w:sz w:val="28"/>
          <w:szCs w:val="28"/>
          <w:lang w:val="en-US"/>
        </w:rPr>
        <w:t>4) 1500 ml</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35. A DONOR WITH </w:t>
      </w:r>
      <w:r w:rsidR="008542D8" w:rsidRPr="008A6428">
        <w:rPr>
          <w:bCs/>
          <w:sz w:val="28"/>
          <w:szCs w:val="28"/>
          <w:lang w:val="en-US"/>
        </w:rPr>
        <w:t xml:space="preserve">dce </w:t>
      </w:r>
      <w:r w:rsidRPr="008A6428">
        <w:rPr>
          <w:bCs/>
          <w:sz w:val="28"/>
          <w:szCs w:val="28"/>
          <w:lang w:val="en-US"/>
        </w:rPr>
        <w:t>RHESUS ANTIGENS SHOULD BE CONSIDERED</w:t>
      </w:r>
    </w:p>
    <w:p w:rsidR="00735966" w:rsidRPr="008A6428" w:rsidRDefault="008542D8" w:rsidP="00735966">
      <w:pPr>
        <w:spacing w:line="276" w:lineRule="auto"/>
        <w:rPr>
          <w:bCs/>
          <w:sz w:val="28"/>
          <w:szCs w:val="28"/>
          <w:lang w:val="en-US"/>
        </w:rPr>
      </w:pPr>
      <w:r w:rsidRPr="008A6428">
        <w:rPr>
          <w:bCs/>
          <w:sz w:val="28"/>
          <w:szCs w:val="28"/>
          <w:lang w:val="en-US"/>
        </w:rPr>
        <w:t>1) R</w:t>
      </w:r>
      <w:r w:rsidR="00735966" w:rsidRPr="008A6428">
        <w:rPr>
          <w:bCs/>
          <w:sz w:val="28"/>
          <w:szCs w:val="28"/>
          <w:lang w:val="en-US"/>
        </w:rPr>
        <w:t>h-negative</w:t>
      </w:r>
    </w:p>
    <w:p w:rsidR="00735966" w:rsidRPr="008A6428" w:rsidRDefault="008542D8" w:rsidP="00735966">
      <w:pPr>
        <w:spacing w:line="276" w:lineRule="auto"/>
        <w:rPr>
          <w:bCs/>
          <w:sz w:val="28"/>
          <w:szCs w:val="28"/>
          <w:lang w:val="en-US"/>
        </w:rPr>
      </w:pPr>
      <w:r w:rsidRPr="008A6428">
        <w:rPr>
          <w:bCs/>
          <w:sz w:val="28"/>
          <w:szCs w:val="28"/>
          <w:lang w:val="en-US"/>
        </w:rPr>
        <w:t>2) R</w:t>
      </w:r>
      <w:r w:rsidR="00735966" w:rsidRPr="008A6428">
        <w:rPr>
          <w:bCs/>
          <w:sz w:val="28"/>
          <w:szCs w:val="28"/>
          <w:lang w:val="en-US"/>
        </w:rPr>
        <w:t>h-positive</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8542D8" w:rsidRPr="008A6428">
        <w:rPr>
          <w:bCs/>
          <w:sz w:val="28"/>
          <w:szCs w:val="28"/>
          <w:lang w:val="en-US"/>
        </w:rPr>
        <w:t>additional study is necessary</w:t>
      </w:r>
    </w:p>
    <w:p w:rsidR="00735966" w:rsidRPr="008A6428" w:rsidRDefault="00735966" w:rsidP="00735966">
      <w:pPr>
        <w:spacing w:line="276" w:lineRule="auto"/>
        <w:rPr>
          <w:sz w:val="28"/>
          <w:szCs w:val="28"/>
          <w:lang w:val="en-US"/>
        </w:rPr>
      </w:pPr>
      <w:r w:rsidRPr="008A6428">
        <w:rPr>
          <w:sz w:val="28"/>
          <w:szCs w:val="28"/>
          <w:lang w:val="en-US"/>
        </w:rPr>
        <w:t xml:space="preserve">4) </w:t>
      </w:r>
      <w:r w:rsidR="008542D8" w:rsidRPr="008A6428">
        <w:rPr>
          <w:sz w:val="28"/>
          <w:szCs w:val="28"/>
          <w:lang w:val="en-US"/>
        </w:rPr>
        <w:t>it is necessary to repeat the study</w:t>
      </w:r>
    </w:p>
    <w:p w:rsidR="00BF0A16" w:rsidRPr="008A6428" w:rsidRDefault="00BF0A16" w:rsidP="00BF0A16">
      <w:pPr>
        <w:ind w:right="-1" w:firstLine="709"/>
        <w:jc w:val="both"/>
        <w:rPr>
          <w:b/>
          <w:sz w:val="28"/>
          <w:szCs w:val="28"/>
          <w:lang w:val="en-US"/>
        </w:rPr>
      </w:pPr>
    </w:p>
    <w:p w:rsidR="00735966" w:rsidRPr="008A6428" w:rsidRDefault="00735966" w:rsidP="00BF0A16">
      <w:pPr>
        <w:ind w:right="-1" w:firstLine="709"/>
        <w:jc w:val="both"/>
        <w:rPr>
          <w:b/>
          <w:sz w:val="28"/>
          <w:szCs w:val="28"/>
          <w:lang w:val="en-US"/>
        </w:rPr>
      </w:pPr>
    </w:p>
    <w:p w:rsidR="00735966" w:rsidRPr="008A6428" w:rsidRDefault="00735966" w:rsidP="00BF0A16">
      <w:pPr>
        <w:ind w:right="-1" w:firstLine="709"/>
        <w:jc w:val="both"/>
        <w:rPr>
          <w:b/>
          <w:sz w:val="28"/>
          <w:szCs w:val="28"/>
          <w:lang w:val="en-US"/>
        </w:rPr>
      </w:pPr>
    </w:p>
    <w:p w:rsidR="00735966" w:rsidRPr="008A6428" w:rsidRDefault="00735966" w:rsidP="00BF0A16">
      <w:pPr>
        <w:ind w:right="-1" w:firstLine="709"/>
        <w:jc w:val="both"/>
        <w:rPr>
          <w:b/>
          <w:sz w:val="28"/>
          <w:szCs w:val="28"/>
          <w:lang w:val="en-US"/>
        </w:rPr>
      </w:pPr>
    </w:p>
    <w:p w:rsidR="00735966" w:rsidRPr="008A6428" w:rsidRDefault="00735966" w:rsidP="00D9078C">
      <w:pPr>
        <w:ind w:right="-1"/>
        <w:jc w:val="both"/>
        <w:rPr>
          <w:b/>
          <w:sz w:val="28"/>
          <w:szCs w:val="28"/>
          <w:lang w:val="en-US"/>
        </w:rPr>
      </w:pPr>
    </w:p>
    <w:p w:rsidR="00735966" w:rsidRPr="008A6428" w:rsidRDefault="00735966" w:rsidP="00BF0A16">
      <w:pPr>
        <w:ind w:right="-1" w:firstLine="709"/>
        <w:jc w:val="both"/>
        <w:rPr>
          <w:b/>
          <w:sz w:val="28"/>
          <w:szCs w:val="28"/>
          <w:lang w:val="en-US"/>
        </w:rPr>
      </w:pPr>
    </w:p>
    <w:p w:rsidR="008542D8" w:rsidRPr="008A6428" w:rsidRDefault="008542D8" w:rsidP="00BF0A16">
      <w:pPr>
        <w:ind w:right="-1" w:firstLine="709"/>
        <w:jc w:val="both"/>
        <w:rPr>
          <w:b/>
          <w:sz w:val="28"/>
          <w:szCs w:val="28"/>
          <w:lang w:val="en-US"/>
        </w:rPr>
      </w:pPr>
    </w:p>
    <w:p w:rsidR="008542D8" w:rsidRPr="008A6428" w:rsidRDefault="008542D8" w:rsidP="00BF0A16">
      <w:pPr>
        <w:ind w:right="-1" w:firstLine="709"/>
        <w:jc w:val="both"/>
        <w:rPr>
          <w:b/>
          <w:sz w:val="28"/>
          <w:szCs w:val="28"/>
          <w:lang w:val="en-US"/>
        </w:rPr>
      </w:pPr>
    </w:p>
    <w:p w:rsidR="008542D8" w:rsidRPr="008A6428" w:rsidRDefault="008542D8" w:rsidP="00BF0A16">
      <w:pPr>
        <w:ind w:right="-1" w:firstLine="709"/>
        <w:jc w:val="both"/>
        <w:rPr>
          <w:b/>
          <w:sz w:val="28"/>
          <w:szCs w:val="28"/>
          <w:lang w:val="en-US"/>
        </w:rPr>
      </w:pPr>
    </w:p>
    <w:p w:rsidR="008542D8" w:rsidRPr="008A6428" w:rsidRDefault="008542D8" w:rsidP="00BF0A16">
      <w:pPr>
        <w:ind w:right="-1" w:firstLine="709"/>
        <w:jc w:val="both"/>
        <w:rPr>
          <w:b/>
          <w:sz w:val="28"/>
          <w:szCs w:val="28"/>
          <w:lang w:val="en-US"/>
        </w:rPr>
      </w:pPr>
    </w:p>
    <w:p w:rsidR="00BF0A16" w:rsidRPr="008A6428" w:rsidRDefault="00BF0A16" w:rsidP="00BF0A16">
      <w:pPr>
        <w:ind w:right="-1" w:firstLine="709"/>
        <w:jc w:val="both"/>
        <w:rPr>
          <w:b/>
          <w:sz w:val="28"/>
          <w:szCs w:val="28"/>
          <w:lang w:val="en-US"/>
        </w:rPr>
      </w:pPr>
    </w:p>
    <w:p w:rsidR="00BF0A16" w:rsidRPr="008A6428" w:rsidRDefault="00BF0A16" w:rsidP="00BF0A16">
      <w:pPr>
        <w:ind w:right="-1" w:firstLine="709"/>
        <w:jc w:val="center"/>
        <w:rPr>
          <w:b/>
          <w:sz w:val="28"/>
          <w:szCs w:val="28"/>
          <w:lang w:val="en-US"/>
        </w:rPr>
      </w:pPr>
      <w:r w:rsidRPr="008A6428">
        <w:rPr>
          <w:b/>
          <w:sz w:val="28"/>
          <w:szCs w:val="28"/>
          <w:lang w:val="en-US"/>
        </w:rPr>
        <w:t xml:space="preserve">5. Transfusion of </w:t>
      </w:r>
      <w:r w:rsidR="00F84977" w:rsidRPr="008A6428">
        <w:rPr>
          <w:b/>
          <w:sz w:val="28"/>
          <w:szCs w:val="28"/>
          <w:lang w:val="en-US"/>
        </w:rPr>
        <w:t xml:space="preserve">blood </w:t>
      </w:r>
      <w:r w:rsidRPr="008A6428">
        <w:rPr>
          <w:b/>
          <w:sz w:val="28"/>
          <w:szCs w:val="28"/>
          <w:lang w:val="en-US"/>
        </w:rPr>
        <w:t>com</w:t>
      </w:r>
      <w:r w:rsidR="00F84977" w:rsidRPr="008A6428">
        <w:rPr>
          <w:b/>
          <w:sz w:val="28"/>
          <w:szCs w:val="28"/>
          <w:lang w:val="en-US"/>
        </w:rPr>
        <w:t>ponents</w:t>
      </w:r>
      <w:r w:rsidRPr="008A6428">
        <w:rPr>
          <w:b/>
          <w:sz w:val="28"/>
          <w:szCs w:val="28"/>
          <w:lang w:val="en-US"/>
        </w:rPr>
        <w:t xml:space="preserve"> and blood substitutes.</w:t>
      </w:r>
    </w:p>
    <w:p w:rsidR="00BF0A16" w:rsidRPr="008A6428" w:rsidRDefault="00BF0A16" w:rsidP="00BF0A16">
      <w:pPr>
        <w:ind w:right="-1" w:firstLine="709"/>
        <w:jc w:val="both"/>
        <w:rPr>
          <w:b/>
          <w:sz w:val="28"/>
          <w:szCs w:val="28"/>
          <w:lang w:val="en-US"/>
        </w:rPr>
      </w:pPr>
    </w:p>
    <w:p w:rsidR="00BF0A16" w:rsidRPr="008A6428" w:rsidRDefault="00BF0A16" w:rsidP="00BF0A16">
      <w:pPr>
        <w:ind w:right="-1" w:firstLine="709"/>
        <w:jc w:val="both"/>
        <w:rPr>
          <w:sz w:val="28"/>
          <w:szCs w:val="28"/>
          <w:lang w:val="en-US"/>
        </w:rPr>
      </w:pPr>
      <w:r w:rsidRPr="008A6428">
        <w:rPr>
          <w:sz w:val="28"/>
          <w:szCs w:val="28"/>
          <w:lang w:val="en-US"/>
        </w:rPr>
        <w:t>Transfusion therapy is a separate and combined application of</w:t>
      </w:r>
      <w:r w:rsidR="00F84977" w:rsidRPr="008A6428">
        <w:rPr>
          <w:sz w:val="28"/>
          <w:szCs w:val="28"/>
          <w:lang w:val="en-US"/>
        </w:rPr>
        <w:t xml:space="preserve"> blood</w:t>
      </w:r>
      <w:r w:rsidRPr="008A6428">
        <w:rPr>
          <w:sz w:val="28"/>
          <w:szCs w:val="28"/>
          <w:lang w:val="en-US"/>
        </w:rPr>
        <w:t xml:space="preserve"> c</w:t>
      </w:r>
      <w:r w:rsidR="00F84977" w:rsidRPr="008A6428">
        <w:rPr>
          <w:sz w:val="28"/>
          <w:szCs w:val="28"/>
          <w:lang w:val="en-US"/>
        </w:rPr>
        <w:t>omponents, blood products, and blood-substitute</w:t>
      </w:r>
      <w:r w:rsidRPr="008A6428">
        <w:rPr>
          <w:sz w:val="28"/>
          <w:szCs w:val="28"/>
          <w:lang w:val="en-US"/>
        </w:rPr>
        <w:t xml:space="preserve">s. This medical method in literature is </w:t>
      </w:r>
      <w:r w:rsidR="00F84977" w:rsidRPr="008A6428">
        <w:rPr>
          <w:sz w:val="28"/>
          <w:szCs w:val="28"/>
          <w:lang w:val="en-US"/>
        </w:rPr>
        <w:t>quite often called "Infusion</w:t>
      </w:r>
      <w:r w:rsidRPr="008A6428">
        <w:rPr>
          <w:sz w:val="28"/>
          <w:szCs w:val="28"/>
          <w:lang w:val="en-US"/>
        </w:rPr>
        <w:t xml:space="preserve"> – transfusion therapy", </w:t>
      </w:r>
      <w:r w:rsidR="00F84977" w:rsidRPr="008A6428">
        <w:rPr>
          <w:sz w:val="28"/>
          <w:szCs w:val="28"/>
          <w:lang w:val="en-US"/>
        </w:rPr>
        <w:t>regarding introduction of blood substitutes as</w:t>
      </w:r>
      <w:r w:rsidRPr="008A6428">
        <w:rPr>
          <w:sz w:val="28"/>
          <w:szCs w:val="28"/>
          <w:lang w:val="en-US"/>
        </w:rPr>
        <w:t xml:space="preserve"> infusion, and transfusion</w:t>
      </w:r>
      <w:r w:rsidR="00F84977" w:rsidRPr="008A6428">
        <w:rPr>
          <w:sz w:val="28"/>
          <w:szCs w:val="28"/>
          <w:lang w:val="en-US"/>
        </w:rPr>
        <w:t xml:space="preserve"> of blood, blood </w:t>
      </w:r>
      <w:r w:rsidRPr="008A6428">
        <w:rPr>
          <w:sz w:val="28"/>
          <w:szCs w:val="28"/>
          <w:lang w:val="en-US"/>
        </w:rPr>
        <w:t>components and pr</w:t>
      </w:r>
      <w:r w:rsidR="00F84977" w:rsidRPr="008A6428">
        <w:rPr>
          <w:sz w:val="28"/>
          <w:szCs w:val="28"/>
          <w:lang w:val="en-US"/>
        </w:rPr>
        <w:t>oducts as</w:t>
      </w:r>
      <w:r w:rsidRPr="008A6428">
        <w:rPr>
          <w:sz w:val="28"/>
          <w:szCs w:val="28"/>
          <w:lang w:val="en-US"/>
        </w:rPr>
        <w:t xml:space="preserve"> transfusion.</w:t>
      </w:r>
    </w:p>
    <w:p w:rsidR="00BF0A16" w:rsidRPr="008A6428" w:rsidRDefault="00BF0A16" w:rsidP="00BF0A16">
      <w:pPr>
        <w:ind w:right="-1" w:firstLine="709"/>
        <w:jc w:val="both"/>
        <w:rPr>
          <w:sz w:val="28"/>
          <w:szCs w:val="28"/>
          <w:lang w:val="en-US"/>
        </w:rPr>
      </w:pPr>
      <w:r w:rsidRPr="008A6428">
        <w:rPr>
          <w:sz w:val="28"/>
          <w:szCs w:val="28"/>
          <w:lang w:val="en-US"/>
        </w:rPr>
        <w:t xml:space="preserve">Transfusion therapy in the past </w:t>
      </w:r>
      <w:r w:rsidR="00F84977" w:rsidRPr="008A6428">
        <w:rPr>
          <w:sz w:val="28"/>
          <w:szCs w:val="28"/>
          <w:lang w:val="en-US"/>
        </w:rPr>
        <w:t xml:space="preserve">was </w:t>
      </w:r>
      <w:r w:rsidRPr="008A6428">
        <w:rPr>
          <w:sz w:val="28"/>
          <w:szCs w:val="28"/>
          <w:lang w:val="en-US"/>
        </w:rPr>
        <w:t xml:space="preserve">generally </w:t>
      </w:r>
      <w:r w:rsidR="00F84977" w:rsidRPr="008A6428">
        <w:rPr>
          <w:sz w:val="28"/>
          <w:szCs w:val="28"/>
          <w:lang w:val="en-US"/>
        </w:rPr>
        <w:t>based</w:t>
      </w:r>
      <w:r w:rsidRPr="008A6428">
        <w:rPr>
          <w:sz w:val="28"/>
          <w:szCs w:val="28"/>
          <w:lang w:val="en-US"/>
        </w:rPr>
        <w:t xml:space="preserve"> on</w:t>
      </w:r>
      <w:r w:rsidR="00F84977" w:rsidRPr="008A6428">
        <w:rPr>
          <w:sz w:val="28"/>
          <w:szCs w:val="28"/>
          <w:lang w:val="en-US"/>
        </w:rPr>
        <w:t xml:space="preserve"> the use of </w:t>
      </w:r>
      <w:r w:rsidRPr="008A6428">
        <w:rPr>
          <w:sz w:val="28"/>
          <w:szCs w:val="28"/>
          <w:lang w:val="en-US"/>
        </w:rPr>
        <w:t>whole blood.</w:t>
      </w:r>
    </w:p>
    <w:p w:rsidR="00BF0A16" w:rsidRPr="008A6428" w:rsidRDefault="00BF0A16" w:rsidP="00BF0A16">
      <w:pPr>
        <w:ind w:right="-1" w:firstLine="709"/>
        <w:jc w:val="both"/>
        <w:rPr>
          <w:sz w:val="28"/>
          <w:szCs w:val="28"/>
          <w:lang w:val="en-US"/>
        </w:rPr>
      </w:pPr>
      <w:r w:rsidRPr="008A6428">
        <w:rPr>
          <w:sz w:val="28"/>
          <w:szCs w:val="28"/>
          <w:lang w:val="en-US"/>
        </w:rPr>
        <w:t xml:space="preserve">The whole blood, is generally used as initial material for preparation of </w:t>
      </w:r>
      <w:r w:rsidR="00F84977" w:rsidRPr="008A6428">
        <w:rPr>
          <w:sz w:val="28"/>
          <w:szCs w:val="28"/>
          <w:lang w:val="en-US"/>
        </w:rPr>
        <w:t>blood components</w:t>
      </w:r>
      <w:r w:rsidRPr="008A6428">
        <w:rPr>
          <w:sz w:val="28"/>
          <w:szCs w:val="28"/>
          <w:lang w:val="en-US"/>
        </w:rPr>
        <w:t>.</w:t>
      </w:r>
    </w:p>
    <w:p w:rsidR="00BF0A16" w:rsidRPr="008A6428" w:rsidRDefault="00F84977" w:rsidP="00BF0A16">
      <w:pPr>
        <w:ind w:right="-1" w:firstLine="709"/>
        <w:jc w:val="both"/>
        <w:rPr>
          <w:sz w:val="28"/>
          <w:szCs w:val="28"/>
          <w:lang w:val="en-US"/>
        </w:rPr>
      </w:pPr>
      <w:r w:rsidRPr="008A6428">
        <w:rPr>
          <w:b/>
          <w:sz w:val="28"/>
          <w:szCs w:val="28"/>
          <w:lang w:val="en-US"/>
        </w:rPr>
        <w:t>Blood c</w:t>
      </w:r>
      <w:r w:rsidR="00BF0A16" w:rsidRPr="008A6428">
        <w:rPr>
          <w:b/>
          <w:sz w:val="28"/>
          <w:szCs w:val="28"/>
          <w:lang w:val="en-US"/>
        </w:rPr>
        <w:t>omponents</w:t>
      </w:r>
      <w:r w:rsidRPr="008A6428">
        <w:rPr>
          <w:sz w:val="28"/>
          <w:szCs w:val="28"/>
          <w:lang w:val="en-US"/>
        </w:rPr>
        <w:t xml:space="preserve"> are the main components of blood </w:t>
      </w:r>
      <w:r w:rsidR="00BF0A16" w:rsidRPr="008A6428">
        <w:rPr>
          <w:sz w:val="28"/>
          <w:szCs w:val="28"/>
          <w:lang w:val="en-US"/>
        </w:rPr>
        <w:t>receive</w:t>
      </w:r>
      <w:r w:rsidRPr="008A6428">
        <w:rPr>
          <w:sz w:val="28"/>
          <w:szCs w:val="28"/>
          <w:lang w:val="en-US"/>
        </w:rPr>
        <w:t xml:space="preserve">d by filtration, </w:t>
      </w:r>
      <w:r w:rsidR="00BF0A16" w:rsidRPr="008A6428">
        <w:rPr>
          <w:sz w:val="28"/>
          <w:szCs w:val="28"/>
          <w:lang w:val="en-US"/>
        </w:rPr>
        <w:t xml:space="preserve">centrifugation and freezing according to the standard methods. Possibility of application of separate </w:t>
      </w:r>
      <w:r w:rsidRPr="008A6428">
        <w:rPr>
          <w:sz w:val="28"/>
          <w:szCs w:val="28"/>
          <w:lang w:val="en-US"/>
        </w:rPr>
        <w:t xml:space="preserve">blood </w:t>
      </w:r>
      <w:r w:rsidR="00BF0A16" w:rsidRPr="008A6428">
        <w:rPr>
          <w:sz w:val="28"/>
          <w:szCs w:val="28"/>
          <w:lang w:val="en-US"/>
        </w:rPr>
        <w:t>components allows to carry out purposeful transfusion therapy.</w:t>
      </w:r>
    </w:p>
    <w:p w:rsidR="00BF0A16" w:rsidRPr="008A6428" w:rsidRDefault="00F84977" w:rsidP="00BF0A16">
      <w:pPr>
        <w:ind w:right="-1" w:firstLine="709"/>
        <w:jc w:val="both"/>
        <w:rPr>
          <w:b/>
          <w:sz w:val="28"/>
          <w:szCs w:val="28"/>
          <w:lang w:val="en-US"/>
        </w:rPr>
      </w:pPr>
      <w:r w:rsidRPr="008A6428">
        <w:rPr>
          <w:b/>
          <w:sz w:val="28"/>
          <w:szCs w:val="28"/>
          <w:lang w:val="en-US"/>
        </w:rPr>
        <w:t>There are</w:t>
      </w:r>
      <w:r w:rsidR="00BF0A16" w:rsidRPr="008A6428">
        <w:rPr>
          <w:b/>
          <w:sz w:val="28"/>
          <w:szCs w:val="28"/>
          <w:lang w:val="en-US"/>
        </w:rPr>
        <w:t xml:space="preserve"> following types of </w:t>
      </w:r>
      <w:r w:rsidRPr="008A6428">
        <w:rPr>
          <w:b/>
          <w:sz w:val="28"/>
          <w:szCs w:val="28"/>
          <w:lang w:val="en-US"/>
        </w:rPr>
        <w:t>donor blood components</w:t>
      </w:r>
      <w:r w:rsidR="00BF0A16" w:rsidRPr="008A6428">
        <w:rPr>
          <w:b/>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xml:space="preserve"> • carriers of blood gases;</w:t>
      </w:r>
    </w:p>
    <w:p w:rsidR="00BF0A16" w:rsidRPr="008A6428" w:rsidRDefault="00F84977" w:rsidP="00BF0A16">
      <w:pPr>
        <w:ind w:right="-1" w:firstLine="709"/>
        <w:jc w:val="both"/>
        <w:rPr>
          <w:sz w:val="28"/>
          <w:szCs w:val="28"/>
          <w:lang w:val="en-US"/>
        </w:rPr>
      </w:pPr>
      <w:r w:rsidRPr="008A6428">
        <w:rPr>
          <w:sz w:val="28"/>
          <w:szCs w:val="28"/>
          <w:lang w:val="en-US"/>
        </w:rPr>
        <w:t xml:space="preserve"> • plasma-coagulation</w:t>
      </w:r>
      <w:r w:rsidR="00BF0A16" w:rsidRPr="008A6428">
        <w:rPr>
          <w:sz w:val="28"/>
          <w:szCs w:val="28"/>
          <w:lang w:val="en-US"/>
        </w:rPr>
        <w:t xml:space="preserve"> hemostasis</w:t>
      </w:r>
      <w:r w:rsidRPr="008A6428">
        <w:rPr>
          <w:sz w:val="28"/>
          <w:szCs w:val="28"/>
          <w:lang w:val="en-US"/>
        </w:rPr>
        <w:t xml:space="preserve"> correctors</w:t>
      </w:r>
      <w:r w:rsidR="00BF0A16" w:rsidRPr="008A6428">
        <w:rPr>
          <w:sz w:val="28"/>
          <w:szCs w:val="28"/>
          <w:lang w:val="en-US"/>
        </w:rPr>
        <w:t>;</w:t>
      </w:r>
    </w:p>
    <w:p w:rsidR="00BF0A16" w:rsidRPr="008A6428" w:rsidRDefault="00F84977" w:rsidP="00BF0A16">
      <w:pPr>
        <w:ind w:right="-1" w:firstLine="709"/>
        <w:jc w:val="both"/>
        <w:rPr>
          <w:sz w:val="28"/>
          <w:szCs w:val="28"/>
          <w:lang w:val="en-US"/>
        </w:rPr>
      </w:pPr>
      <w:r w:rsidRPr="008A6428">
        <w:rPr>
          <w:sz w:val="28"/>
          <w:szCs w:val="28"/>
          <w:lang w:val="en-US"/>
        </w:rPr>
        <w:t xml:space="preserve"> • vascular hemostasis correctors;</w:t>
      </w:r>
    </w:p>
    <w:p w:rsidR="00BF0A16" w:rsidRPr="008A6428" w:rsidRDefault="00BF0A16" w:rsidP="00BF0A16">
      <w:pPr>
        <w:ind w:right="-1" w:firstLine="709"/>
        <w:jc w:val="both"/>
        <w:rPr>
          <w:sz w:val="28"/>
          <w:szCs w:val="28"/>
          <w:lang w:val="en-US"/>
        </w:rPr>
      </w:pPr>
      <w:r w:rsidRPr="008A6428">
        <w:rPr>
          <w:sz w:val="28"/>
          <w:szCs w:val="28"/>
          <w:lang w:val="en-US"/>
        </w:rPr>
        <w:t xml:space="preserve"> • blood components for immuno</w:t>
      </w:r>
      <w:r w:rsidR="00F84977" w:rsidRPr="008A6428">
        <w:rPr>
          <w:sz w:val="28"/>
          <w:szCs w:val="28"/>
          <w:lang w:val="en-US"/>
        </w:rPr>
        <w:t>supportive</w:t>
      </w:r>
      <w:r w:rsidRPr="008A6428">
        <w:rPr>
          <w:sz w:val="28"/>
          <w:szCs w:val="28"/>
          <w:lang w:val="en-US"/>
        </w:rPr>
        <w:t xml:space="preserve"> therapy. </w:t>
      </w:r>
    </w:p>
    <w:p w:rsidR="00BF0A16" w:rsidRPr="008A6428" w:rsidRDefault="00F84977" w:rsidP="00BF0A16">
      <w:pPr>
        <w:ind w:right="-1" w:firstLine="709"/>
        <w:jc w:val="both"/>
        <w:rPr>
          <w:sz w:val="28"/>
          <w:szCs w:val="28"/>
          <w:lang w:val="en-US"/>
        </w:rPr>
      </w:pPr>
      <w:r w:rsidRPr="008A6428">
        <w:rPr>
          <w:b/>
          <w:sz w:val="28"/>
          <w:szCs w:val="28"/>
          <w:lang w:val="en-US"/>
        </w:rPr>
        <w:t>Transfusion of</w:t>
      </w:r>
      <w:r w:rsidR="00BF0A16" w:rsidRPr="008A6428">
        <w:rPr>
          <w:b/>
          <w:sz w:val="28"/>
          <w:szCs w:val="28"/>
          <w:lang w:val="en-US"/>
        </w:rPr>
        <w:t xml:space="preserve"> blood gases</w:t>
      </w:r>
      <w:r w:rsidRPr="008A6428">
        <w:rPr>
          <w:b/>
          <w:sz w:val="28"/>
          <w:szCs w:val="28"/>
          <w:lang w:val="en-US"/>
        </w:rPr>
        <w:t>carriers</w:t>
      </w:r>
    </w:p>
    <w:p w:rsidR="00BF0A16" w:rsidRPr="008A6428" w:rsidRDefault="00BF0A16" w:rsidP="00BF0A16">
      <w:pPr>
        <w:ind w:right="-1" w:firstLine="709"/>
        <w:jc w:val="both"/>
        <w:rPr>
          <w:sz w:val="28"/>
          <w:szCs w:val="28"/>
          <w:lang w:val="en-US"/>
        </w:rPr>
      </w:pPr>
      <w:r w:rsidRPr="008A6428">
        <w:rPr>
          <w:sz w:val="28"/>
          <w:szCs w:val="28"/>
          <w:lang w:val="en-US"/>
        </w:rPr>
        <w:t xml:space="preserve">In medical practice </w:t>
      </w:r>
      <w:r w:rsidR="00B54DFD" w:rsidRPr="008A6428">
        <w:rPr>
          <w:sz w:val="28"/>
          <w:szCs w:val="28"/>
          <w:lang w:val="en-US"/>
        </w:rPr>
        <w:t xml:space="preserve">there are </w:t>
      </w:r>
      <w:r w:rsidR="00F84977" w:rsidRPr="008A6428">
        <w:rPr>
          <w:sz w:val="28"/>
          <w:szCs w:val="28"/>
          <w:lang w:val="en-US"/>
        </w:rPr>
        <w:t>packed red blood cells and red blood cell</w:t>
      </w:r>
      <w:r w:rsidRPr="008A6428">
        <w:rPr>
          <w:sz w:val="28"/>
          <w:szCs w:val="28"/>
          <w:lang w:val="en-US"/>
        </w:rPr>
        <w:t xml:space="preserve"> suspension of several types.</w:t>
      </w:r>
    </w:p>
    <w:p w:rsidR="00BF0A16" w:rsidRPr="008A6428" w:rsidRDefault="00B54DFD" w:rsidP="00BF0A16">
      <w:pPr>
        <w:ind w:right="-1" w:firstLine="709"/>
        <w:jc w:val="both"/>
        <w:rPr>
          <w:sz w:val="28"/>
          <w:szCs w:val="28"/>
          <w:lang w:val="en-US"/>
        </w:rPr>
      </w:pPr>
      <w:r w:rsidRPr="008A6428">
        <w:rPr>
          <w:sz w:val="28"/>
          <w:szCs w:val="28"/>
          <w:lang w:val="en-US"/>
        </w:rPr>
        <w:t xml:space="preserve">Packed red blood cells </w:t>
      </w:r>
      <w:r w:rsidR="00BF0A16" w:rsidRPr="008A6428">
        <w:rPr>
          <w:sz w:val="28"/>
          <w:szCs w:val="28"/>
          <w:lang w:val="en-US"/>
        </w:rPr>
        <w:t xml:space="preserve">– the component received after separation of </w:t>
      </w:r>
      <w:r w:rsidR="00352627" w:rsidRPr="008A6428">
        <w:rPr>
          <w:sz w:val="28"/>
          <w:szCs w:val="28"/>
          <w:lang w:val="en-US"/>
        </w:rPr>
        <w:t>whole</w:t>
      </w:r>
      <w:r w:rsidR="00BF0A16" w:rsidRPr="008A6428">
        <w:rPr>
          <w:sz w:val="28"/>
          <w:szCs w:val="28"/>
          <w:lang w:val="en-US"/>
        </w:rPr>
        <w:t xml:space="preserve"> blood by </w:t>
      </w:r>
      <w:r w:rsidR="00352627" w:rsidRPr="008A6428">
        <w:rPr>
          <w:sz w:val="28"/>
          <w:szCs w:val="28"/>
          <w:lang w:val="en-US"/>
        </w:rPr>
        <w:t xml:space="preserve">centrifugation method </w:t>
      </w:r>
      <w:r w:rsidR="00BF0A16" w:rsidRPr="008A6428">
        <w:rPr>
          <w:sz w:val="28"/>
          <w:szCs w:val="28"/>
          <w:lang w:val="en-US"/>
        </w:rPr>
        <w:t xml:space="preserve">and </w:t>
      </w:r>
      <w:r w:rsidR="0077135C" w:rsidRPr="008A6428">
        <w:rPr>
          <w:sz w:val="28"/>
          <w:szCs w:val="28"/>
          <w:lang w:val="en-US"/>
        </w:rPr>
        <w:t>removal</w:t>
      </w:r>
      <w:r w:rsidR="00BF0A16" w:rsidRPr="008A6428">
        <w:rPr>
          <w:sz w:val="28"/>
          <w:szCs w:val="28"/>
          <w:lang w:val="en-US"/>
        </w:rPr>
        <w:t xml:space="preserve"> of </w:t>
      </w:r>
      <w:r w:rsidR="0077135C" w:rsidRPr="008A6428">
        <w:rPr>
          <w:sz w:val="28"/>
          <w:szCs w:val="28"/>
          <w:lang w:val="en-US"/>
        </w:rPr>
        <w:t xml:space="preserve">the </w:t>
      </w:r>
      <w:r w:rsidR="00BF0A16" w:rsidRPr="008A6428">
        <w:rPr>
          <w:sz w:val="28"/>
          <w:szCs w:val="28"/>
          <w:lang w:val="en-US"/>
        </w:rPr>
        <w:t>part of plasma. T</w:t>
      </w:r>
      <w:r w:rsidR="0077135C" w:rsidRPr="008A6428">
        <w:rPr>
          <w:sz w:val="28"/>
          <w:szCs w:val="28"/>
          <w:lang w:val="en-US"/>
        </w:rPr>
        <w:t xml:space="preserve">he main </w:t>
      </w:r>
      <w:r w:rsidR="0077135C" w:rsidRPr="008A6428">
        <w:rPr>
          <w:sz w:val="28"/>
          <w:szCs w:val="28"/>
          <w:lang w:val="en-US"/>
        </w:rPr>
        <w:lastRenderedPageBreak/>
        <w:t xml:space="preserve">hemotransfusionic media, wherehematocrit doesn`t exceed </w:t>
      </w:r>
      <w:r w:rsidR="00BF0A16" w:rsidRPr="008A6428">
        <w:rPr>
          <w:sz w:val="28"/>
          <w:szCs w:val="28"/>
          <w:lang w:val="en-US"/>
        </w:rPr>
        <w:t xml:space="preserve">80%. Depending on the preservative used, </w:t>
      </w:r>
      <w:r w:rsidR="0077135C" w:rsidRPr="008A6428">
        <w:rPr>
          <w:sz w:val="28"/>
          <w:szCs w:val="28"/>
          <w:lang w:val="en-US"/>
        </w:rPr>
        <w:t>storage term</w:t>
      </w:r>
      <w:r w:rsidR="00BF0A16" w:rsidRPr="008A6428">
        <w:rPr>
          <w:sz w:val="28"/>
          <w:szCs w:val="28"/>
          <w:lang w:val="en-US"/>
        </w:rPr>
        <w:t xml:space="preserve"> of </w:t>
      </w:r>
      <w:r w:rsidR="0077135C" w:rsidRPr="008A6428">
        <w:rPr>
          <w:sz w:val="28"/>
          <w:szCs w:val="28"/>
          <w:lang w:val="en-US"/>
        </w:rPr>
        <w:t xml:space="preserve">packed red blood cells </w:t>
      </w:r>
      <w:r w:rsidR="00230E6B" w:rsidRPr="008A6428">
        <w:rPr>
          <w:sz w:val="28"/>
          <w:szCs w:val="28"/>
          <w:lang w:val="en-US"/>
        </w:rPr>
        <w:t xml:space="preserve">at temperature </w:t>
      </w:r>
      <w:r w:rsidR="00BF0A16" w:rsidRPr="008A6428">
        <w:rPr>
          <w:sz w:val="28"/>
          <w:szCs w:val="28"/>
          <w:lang w:val="en-US"/>
        </w:rPr>
        <w:t>+2-+</w:t>
      </w:r>
      <w:smartTag w:uri="urn:schemas-microsoft-com:office:smarttags" w:element="metricconverter">
        <w:smartTagPr>
          <w:attr w:name="ProductID" w:val="6 °C"/>
        </w:smartTagPr>
        <w:r w:rsidR="00BF0A16" w:rsidRPr="008A6428">
          <w:rPr>
            <w:sz w:val="28"/>
            <w:szCs w:val="28"/>
            <w:lang w:val="en-US"/>
          </w:rPr>
          <w:t>6 °C</w:t>
        </w:r>
      </w:smartTag>
      <w:r w:rsidR="00230E6B" w:rsidRPr="008A6428">
        <w:rPr>
          <w:sz w:val="28"/>
          <w:szCs w:val="28"/>
          <w:lang w:val="en-US"/>
        </w:rPr>
        <w:t>is 21-</w:t>
      </w:r>
      <w:r w:rsidR="00BF0A16" w:rsidRPr="008A6428">
        <w:rPr>
          <w:sz w:val="28"/>
          <w:szCs w:val="28"/>
          <w:lang w:val="en-US"/>
        </w:rPr>
        <w:t xml:space="preserve">42 days.  </w:t>
      </w:r>
    </w:p>
    <w:p w:rsidR="00BF0A16" w:rsidRPr="008A6428" w:rsidRDefault="00230E6B" w:rsidP="00BF0A16">
      <w:pPr>
        <w:ind w:right="-1" w:firstLine="709"/>
        <w:jc w:val="both"/>
        <w:rPr>
          <w:sz w:val="28"/>
          <w:szCs w:val="28"/>
          <w:lang w:val="en-US"/>
        </w:rPr>
      </w:pPr>
      <w:r w:rsidRPr="008A6428">
        <w:rPr>
          <w:b/>
          <w:sz w:val="28"/>
          <w:szCs w:val="28"/>
          <w:lang w:val="en-US"/>
        </w:rPr>
        <w:t>Packed red blood cells phenotyping</w:t>
      </w:r>
      <w:r w:rsidR="00BF0A16" w:rsidRPr="008A6428">
        <w:rPr>
          <w:sz w:val="28"/>
          <w:szCs w:val="28"/>
          <w:lang w:val="en-US"/>
        </w:rPr>
        <w:t>(not less than 5 anti</w:t>
      </w:r>
      <w:r w:rsidRPr="008A6428">
        <w:rPr>
          <w:sz w:val="28"/>
          <w:szCs w:val="28"/>
          <w:lang w:val="en-US"/>
        </w:rPr>
        <w:t>gens besides A, B, and</w:t>
      </w:r>
      <w:r w:rsidR="00BF0A16" w:rsidRPr="008A6428">
        <w:rPr>
          <w:sz w:val="28"/>
          <w:szCs w:val="28"/>
          <w:lang w:val="en-US"/>
        </w:rPr>
        <w:t xml:space="preserve"> D </w:t>
      </w:r>
      <w:r w:rsidRPr="008A6428">
        <w:rPr>
          <w:sz w:val="28"/>
          <w:szCs w:val="28"/>
          <w:lang w:val="en-US"/>
        </w:rPr>
        <w:t xml:space="preserve">of Rh </w:t>
      </w:r>
      <w:r w:rsidR="00BF0A16" w:rsidRPr="008A6428">
        <w:rPr>
          <w:sz w:val="28"/>
          <w:szCs w:val="28"/>
          <w:lang w:val="en-US"/>
        </w:rPr>
        <w:t>systemare defined).</w:t>
      </w:r>
    </w:p>
    <w:p w:rsidR="00BF0A16" w:rsidRPr="008A6428" w:rsidRDefault="009E5329" w:rsidP="00BF0A16">
      <w:pPr>
        <w:ind w:right="-1" w:firstLine="709"/>
        <w:jc w:val="both"/>
        <w:rPr>
          <w:sz w:val="28"/>
          <w:szCs w:val="28"/>
          <w:lang w:val="en-US"/>
        </w:rPr>
      </w:pPr>
      <w:r w:rsidRPr="008A6428">
        <w:rPr>
          <w:sz w:val="28"/>
          <w:szCs w:val="28"/>
          <w:lang w:val="en-US"/>
        </w:rPr>
        <w:t xml:space="preserve"> It is used for the purpose of</w:t>
      </w:r>
      <w:r w:rsidR="00BF0A16" w:rsidRPr="008A6428">
        <w:rPr>
          <w:sz w:val="28"/>
          <w:szCs w:val="28"/>
          <w:lang w:val="en-US"/>
        </w:rPr>
        <w:t xml:space="preserve"> prevention of</w:t>
      </w:r>
      <w:r w:rsidRPr="008A6428">
        <w:rPr>
          <w:sz w:val="28"/>
          <w:szCs w:val="28"/>
          <w:lang w:val="en-US"/>
        </w:rPr>
        <w:t>alloimmunization to erythrocyte antigens.</w:t>
      </w:r>
      <w:r w:rsidR="00BF0A16" w:rsidRPr="008A6428">
        <w:rPr>
          <w:sz w:val="28"/>
          <w:szCs w:val="28"/>
          <w:lang w:val="en-US"/>
        </w:rPr>
        <w:t xml:space="preserve"> Transfusion of </w:t>
      </w:r>
      <w:r w:rsidRPr="008A6428">
        <w:rPr>
          <w:sz w:val="28"/>
          <w:szCs w:val="28"/>
          <w:lang w:val="en-US"/>
        </w:rPr>
        <w:t xml:space="preserve">phenotyping packed red blood cells </w:t>
      </w:r>
      <w:r w:rsidR="00BF0A16" w:rsidRPr="008A6428">
        <w:rPr>
          <w:sz w:val="28"/>
          <w:szCs w:val="28"/>
          <w:lang w:val="en-US"/>
        </w:rPr>
        <w:t xml:space="preserve">is </w:t>
      </w:r>
      <w:r w:rsidRPr="008A6428">
        <w:rPr>
          <w:sz w:val="28"/>
          <w:szCs w:val="28"/>
          <w:lang w:val="en-US"/>
        </w:rPr>
        <w:t>indicated for children under 18 years,</w:t>
      </w:r>
      <w:r w:rsidR="00BF0A16" w:rsidRPr="008A6428">
        <w:rPr>
          <w:sz w:val="28"/>
          <w:szCs w:val="28"/>
          <w:lang w:val="en-US"/>
        </w:rPr>
        <w:t xml:space="preserve"> pregnant women, </w:t>
      </w:r>
      <w:r w:rsidRPr="008A6428">
        <w:rPr>
          <w:sz w:val="28"/>
          <w:szCs w:val="28"/>
          <w:lang w:val="en-US"/>
        </w:rPr>
        <w:t>blood recipients in case of</w:t>
      </w:r>
      <w:r w:rsidR="00BF0A16" w:rsidRPr="008A6428">
        <w:rPr>
          <w:sz w:val="28"/>
          <w:szCs w:val="28"/>
          <w:lang w:val="en-US"/>
        </w:rPr>
        <w:t xml:space="preserve"> repeated transfusions. </w:t>
      </w:r>
    </w:p>
    <w:p w:rsidR="00BF0A16" w:rsidRPr="008A6428" w:rsidRDefault="009E5329" w:rsidP="00BF0A16">
      <w:pPr>
        <w:ind w:right="-1" w:firstLine="709"/>
        <w:jc w:val="both"/>
        <w:rPr>
          <w:sz w:val="28"/>
          <w:szCs w:val="28"/>
          <w:lang w:val="en-US"/>
        </w:rPr>
      </w:pPr>
      <w:r w:rsidRPr="008A6428">
        <w:rPr>
          <w:b/>
          <w:sz w:val="28"/>
          <w:szCs w:val="28"/>
          <w:lang w:val="en-US"/>
        </w:rPr>
        <w:t>Filtered packed red blood cells</w:t>
      </w:r>
      <w:r w:rsidRPr="008A6428">
        <w:rPr>
          <w:sz w:val="28"/>
          <w:szCs w:val="28"/>
          <w:lang w:val="en-US"/>
        </w:rPr>
        <w:t>– hemo</w:t>
      </w:r>
      <w:r w:rsidR="00BF0A16" w:rsidRPr="008A6428">
        <w:rPr>
          <w:sz w:val="28"/>
          <w:szCs w:val="28"/>
          <w:lang w:val="en-US"/>
        </w:rPr>
        <w:t xml:space="preserve">component received as a result of </w:t>
      </w:r>
      <w:r w:rsidRPr="008A6428">
        <w:rPr>
          <w:sz w:val="28"/>
          <w:szCs w:val="28"/>
          <w:lang w:val="en-US"/>
        </w:rPr>
        <w:t>filtration of packed red blood cells using special leukocyte filters. Leuk</w:t>
      </w:r>
      <w:r w:rsidR="00BF0A16" w:rsidRPr="008A6428">
        <w:rPr>
          <w:sz w:val="28"/>
          <w:szCs w:val="28"/>
          <w:lang w:val="en-US"/>
        </w:rPr>
        <w:t>ofiltration allows:</w:t>
      </w:r>
    </w:p>
    <w:p w:rsidR="00BF0A16" w:rsidRPr="008A6428" w:rsidRDefault="00BF0A16" w:rsidP="00BF0A16">
      <w:pPr>
        <w:ind w:right="-1" w:firstLine="709"/>
        <w:jc w:val="both"/>
        <w:rPr>
          <w:sz w:val="28"/>
          <w:szCs w:val="28"/>
          <w:lang w:val="en-US"/>
        </w:rPr>
      </w:pPr>
      <w:r w:rsidRPr="008A6428">
        <w:rPr>
          <w:sz w:val="28"/>
          <w:szCs w:val="28"/>
          <w:lang w:val="en-US"/>
        </w:rPr>
        <w:t>• to reduce the frequency of febrile</w:t>
      </w:r>
      <w:r w:rsidR="009E5329" w:rsidRPr="008A6428">
        <w:rPr>
          <w:sz w:val="28"/>
          <w:szCs w:val="28"/>
          <w:lang w:val="en-US"/>
        </w:rPr>
        <w:t xml:space="preserve"> nonhemoly</w:t>
      </w:r>
      <w:r w:rsidRPr="008A6428">
        <w:rPr>
          <w:sz w:val="28"/>
          <w:szCs w:val="28"/>
          <w:lang w:val="en-US"/>
        </w:rPr>
        <w:t>tic posttransfusion reactions;</w:t>
      </w:r>
    </w:p>
    <w:p w:rsidR="00BF0A16" w:rsidRPr="008A6428" w:rsidRDefault="00C2270D" w:rsidP="00BF0A16">
      <w:pPr>
        <w:ind w:right="-1" w:firstLine="709"/>
        <w:jc w:val="both"/>
        <w:rPr>
          <w:sz w:val="28"/>
          <w:szCs w:val="28"/>
          <w:lang w:val="en-US"/>
        </w:rPr>
      </w:pPr>
      <w:r w:rsidRPr="008A6428">
        <w:rPr>
          <w:sz w:val="28"/>
          <w:szCs w:val="28"/>
          <w:lang w:val="en-US"/>
        </w:rPr>
        <w:t xml:space="preserve">• to increase the </w:t>
      </w:r>
      <w:r w:rsidR="00BF0A16" w:rsidRPr="008A6428">
        <w:rPr>
          <w:sz w:val="28"/>
          <w:szCs w:val="28"/>
          <w:lang w:val="en-US"/>
        </w:rPr>
        <w:t>storage</w:t>
      </w:r>
      <w:r w:rsidRPr="008A6428">
        <w:rPr>
          <w:sz w:val="28"/>
          <w:szCs w:val="28"/>
          <w:lang w:val="en-US"/>
        </w:rPr>
        <w:t xml:space="preserve"> time</w:t>
      </w:r>
      <w:r w:rsidR="00C21910" w:rsidRPr="008A6428">
        <w:rPr>
          <w:sz w:val="28"/>
          <w:szCs w:val="28"/>
          <w:lang w:val="en-US"/>
        </w:rPr>
        <w:t xml:space="preserve"> since leucocytes in storage eliminate</w:t>
      </w:r>
      <w:r w:rsidR="00BF0A16" w:rsidRPr="008A6428">
        <w:rPr>
          <w:sz w:val="28"/>
          <w:szCs w:val="28"/>
          <w:lang w:val="en-US"/>
        </w:rPr>
        <w:t xml:space="preserve"> biolo</w:t>
      </w:r>
      <w:r w:rsidR="00C21910" w:rsidRPr="008A6428">
        <w:rPr>
          <w:sz w:val="28"/>
          <w:szCs w:val="28"/>
          <w:lang w:val="en-US"/>
        </w:rPr>
        <w:t>gically active agents increasing permeability of the cell</w:t>
      </w:r>
      <w:r w:rsidR="00BF0A16" w:rsidRPr="008A6428">
        <w:rPr>
          <w:sz w:val="28"/>
          <w:szCs w:val="28"/>
          <w:lang w:val="en-US"/>
        </w:rPr>
        <w:t xml:space="preserve"> membrane that leads to </w:t>
      </w:r>
      <w:r w:rsidR="00C21910" w:rsidRPr="008A6428">
        <w:rPr>
          <w:sz w:val="28"/>
          <w:szCs w:val="28"/>
          <w:lang w:val="en-US"/>
        </w:rPr>
        <w:t xml:space="preserve">increasing </w:t>
      </w:r>
      <w:r w:rsidR="00BF0A16" w:rsidRPr="008A6428">
        <w:rPr>
          <w:sz w:val="28"/>
          <w:szCs w:val="28"/>
          <w:lang w:val="en-US"/>
        </w:rPr>
        <w:t xml:space="preserve">concentration of </w:t>
      </w:r>
      <w:r w:rsidR="00C21910" w:rsidRPr="008A6428">
        <w:rPr>
          <w:sz w:val="28"/>
          <w:szCs w:val="28"/>
          <w:lang w:val="en-US"/>
        </w:rPr>
        <w:t>K+ ions</w:t>
      </w:r>
      <w:r w:rsidR="00BF0A16" w:rsidRPr="008A6428">
        <w:rPr>
          <w:sz w:val="28"/>
          <w:szCs w:val="28"/>
          <w:lang w:val="en-US"/>
        </w:rPr>
        <w:t xml:space="preserve">, </w:t>
      </w:r>
      <w:r w:rsidR="00C21910" w:rsidRPr="008A6428">
        <w:rPr>
          <w:sz w:val="28"/>
          <w:szCs w:val="28"/>
          <w:lang w:val="en-US"/>
        </w:rPr>
        <w:t xml:space="preserve">ph </w:t>
      </w:r>
      <w:r w:rsidR="00BF0A16" w:rsidRPr="008A6428">
        <w:rPr>
          <w:sz w:val="28"/>
          <w:szCs w:val="28"/>
          <w:lang w:val="en-US"/>
        </w:rPr>
        <w:t>de</w:t>
      </w:r>
      <w:r w:rsidR="00C21910" w:rsidRPr="008A6428">
        <w:rPr>
          <w:sz w:val="28"/>
          <w:szCs w:val="28"/>
          <w:lang w:val="en-US"/>
        </w:rPr>
        <w:t>crease</w:t>
      </w:r>
      <w:r w:rsidR="00BF0A16" w:rsidRPr="008A6428">
        <w:rPr>
          <w:sz w:val="28"/>
          <w:szCs w:val="28"/>
          <w:lang w:val="en-US"/>
        </w:rPr>
        <w:t>, de</w:t>
      </w:r>
      <w:r w:rsidR="003D4985" w:rsidRPr="008A6428">
        <w:rPr>
          <w:sz w:val="28"/>
          <w:szCs w:val="28"/>
          <w:lang w:val="en-US"/>
        </w:rPr>
        <w:t>struction of erythrocytes and exit of</w:t>
      </w:r>
      <w:r w:rsidR="00BF0A16" w:rsidRPr="008A6428">
        <w:rPr>
          <w:sz w:val="28"/>
          <w:szCs w:val="28"/>
          <w:lang w:val="en-US"/>
        </w:rPr>
        <w:t xml:space="preserve"> free hemoglobin;</w:t>
      </w:r>
    </w:p>
    <w:p w:rsidR="00BF0A16" w:rsidRPr="008A6428" w:rsidRDefault="003D4985" w:rsidP="00BF0A16">
      <w:pPr>
        <w:ind w:right="-1" w:firstLine="709"/>
        <w:jc w:val="both"/>
        <w:rPr>
          <w:sz w:val="28"/>
          <w:szCs w:val="28"/>
          <w:lang w:val="en-US"/>
        </w:rPr>
      </w:pPr>
      <w:r w:rsidRPr="008A6428">
        <w:rPr>
          <w:b/>
          <w:sz w:val="28"/>
          <w:szCs w:val="28"/>
          <w:lang w:val="en-US"/>
        </w:rPr>
        <w:t xml:space="preserve">Packed red blood cells </w:t>
      </w:r>
      <w:r w:rsidR="00F16446" w:rsidRPr="008A6428">
        <w:rPr>
          <w:b/>
          <w:sz w:val="28"/>
          <w:szCs w:val="28"/>
          <w:lang w:val="en-US"/>
        </w:rPr>
        <w:t>poor with</w:t>
      </w:r>
      <w:r w:rsidR="00BF0A16" w:rsidRPr="008A6428">
        <w:rPr>
          <w:b/>
          <w:sz w:val="28"/>
          <w:szCs w:val="28"/>
          <w:lang w:val="en-US"/>
        </w:rPr>
        <w:t xml:space="preserve"> leu</w:t>
      </w:r>
      <w:r w:rsidR="00F16446" w:rsidRPr="008A6428">
        <w:rPr>
          <w:b/>
          <w:sz w:val="28"/>
          <w:szCs w:val="28"/>
          <w:lang w:val="en-US"/>
        </w:rPr>
        <w:t>cocytes and thrombocytes</w:t>
      </w:r>
      <w:r w:rsidR="00F16446" w:rsidRPr="008A6428">
        <w:rPr>
          <w:sz w:val="28"/>
          <w:szCs w:val="28"/>
          <w:lang w:val="en-US"/>
        </w:rPr>
        <w:t xml:space="preserve">. After </w:t>
      </w:r>
      <w:r w:rsidR="00BF0A16" w:rsidRPr="008A6428">
        <w:rPr>
          <w:sz w:val="28"/>
          <w:szCs w:val="28"/>
          <w:lang w:val="en-US"/>
        </w:rPr>
        <w:t xml:space="preserve">centrifugation of </w:t>
      </w:r>
      <w:r w:rsidR="00F16446" w:rsidRPr="008A6428">
        <w:rPr>
          <w:sz w:val="28"/>
          <w:szCs w:val="28"/>
          <w:lang w:val="en-US"/>
        </w:rPr>
        <w:t>preserved blood a leu</w:t>
      </w:r>
      <w:r w:rsidR="00BF0A16" w:rsidRPr="008A6428">
        <w:rPr>
          <w:sz w:val="28"/>
          <w:szCs w:val="28"/>
          <w:lang w:val="en-US"/>
        </w:rPr>
        <w:t>ko</w:t>
      </w:r>
      <w:r w:rsidR="00F16446" w:rsidRPr="008A6428">
        <w:rPr>
          <w:sz w:val="28"/>
          <w:szCs w:val="28"/>
          <w:lang w:val="en-US"/>
        </w:rPr>
        <w:t>-platelet layer is taken out. If you</w:t>
      </w:r>
      <w:r w:rsidR="00BF0A16" w:rsidRPr="008A6428">
        <w:rPr>
          <w:sz w:val="28"/>
          <w:szCs w:val="28"/>
          <w:lang w:val="en-US"/>
        </w:rPr>
        <w:t xml:space="preserve"> add 0,9% </w:t>
      </w:r>
      <w:r w:rsidR="00F16446" w:rsidRPr="008A6428">
        <w:rPr>
          <w:sz w:val="28"/>
          <w:szCs w:val="28"/>
          <w:lang w:val="en-US"/>
        </w:rPr>
        <w:t xml:space="preserve">sodium chloride </w:t>
      </w:r>
      <w:r w:rsidR="00BF0A16" w:rsidRPr="008A6428">
        <w:rPr>
          <w:sz w:val="28"/>
          <w:szCs w:val="28"/>
          <w:lang w:val="en-US"/>
        </w:rPr>
        <w:t xml:space="preserve">or solution with </w:t>
      </w:r>
      <w:r w:rsidR="00F16446" w:rsidRPr="008A6428">
        <w:rPr>
          <w:sz w:val="28"/>
          <w:szCs w:val="28"/>
          <w:lang w:val="en-US"/>
        </w:rPr>
        <w:t xml:space="preserve">energy metabolism </w:t>
      </w:r>
      <w:r w:rsidR="00BF0A16" w:rsidRPr="008A6428">
        <w:rPr>
          <w:sz w:val="28"/>
          <w:szCs w:val="28"/>
          <w:lang w:val="en-US"/>
        </w:rPr>
        <w:t>substrates (</w:t>
      </w:r>
      <w:r w:rsidR="004F58C7" w:rsidRPr="008A6428">
        <w:rPr>
          <w:sz w:val="28"/>
          <w:szCs w:val="28"/>
          <w:lang w:val="en-US"/>
        </w:rPr>
        <w:t>suspendable or resuspendable</w:t>
      </w:r>
      <w:r w:rsidR="00BF0A16" w:rsidRPr="008A6428">
        <w:rPr>
          <w:sz w:val="28"/>
          <w:szCs w:val="28"/>
          <w:lang w:val="en-US"/>
        </w:rPr>
        <w:t xml:space="preserve"> solutions) to</w:t>
      </w:r>
      <w:r w:rsidR="00F16446" w:rsidRPr="008A6428">
        <w:rPr>
          <w:sz w:val="28"/>
          <w:szCs w:val="28"/>
          <w:lang w:val="en-US"/>
        </w:rPr>
        <w:t>packed red blood cells</w:t>
      </w:r>
      <w:r w:rsidR="00BF0A16" w:rsidRPr="008A6428">
        <w:rPr>
          <w:sz w:val="28"/>
          <w:szCs w:val="28"/>
          <w:lang w:val="en-US"/>
        </w:rPr>
        <w:t xml:space="preserve">, such component will be called as </w:t>
      </w:r>
      <w:r w:rsidR="00BF2B13" w:rsidRPr="008A6428">
        <w:rPr>
          <w:sz w:val="28"/>
          <w:szCs w:val="28"/>
          <w:lang w:val="en-US"/>
        </w:rPr>
        <w:t>red blood cell</w:t>
      </w:r>
      <w:r w:rsidR="00BF0A16" w:rsidRPr="008A6428">
        <w:rPr>
          <w:sz w:val="28"/>
          <w:szCs w:val="28"/>
          <w:lang w:val="en-US"/>
        </w:rPr>
        <w:t xml:space="preserve"> suspension. The majority of suspend</w:t>
      </w:r>
      <w:r w:rsidR="004F58C7" w:rsidRPr="008A6428">
        <w:rPr>
          <w:sz w:val="28"/>
          <w:szCs w:val="28"/>
          <w:lang w:val="en-US"/>
        </w:rPr>
        <w:t>able solutions contains s</w:t>
      </w:r>
      <w:r w:rsidR="00BF0A16" w:rsidRPr="008A6428">
        <w:rPr>
          <w:sz w:val="28"/>
          <w:szCs w:val="28"/>
          <w:lang w:val="en-US"/>
        </w:rPr>
        <w:t xml:space="preserve">odium </w:t>
      </w:r>
      <w:r w:rsidR="004F58C7" w:rsidRPr="008A6428">
        <w:rPr>
          <w:sz w:val="28"/>
          <w:szCs w:val="28"/>
          <w:lang w:val="en-US"/>
        </w:rPr>
        <w:t>chloride</w:t>
      </w:r>
      <w:r w:rsidR="00BF0A16" w:rsidRPr="008A6428">
        <w:rPr>
          <w:sz w:val="28"/>
          <w:szCs w:val="28"/>
          <w:lang w:val="en-US"/>
        </w:rPr>
        <w:t xml:space="preserve">, </w:t>
      </w:r>
      <w:r w:rsidR="004F58C7" w:rsidRPr="008A6428">
        <w:rPr>
          <w:sz w:val="28"/>
          <w:szCs w:val="28"/>
          <w:lang w:val="en-US"/>
        </w:rPr>
        <w:t>adenine, glucose and mannitol</w:t>
      </w:r>
      <w:r w:rsidR="00BF0A16" w:rsidRPr="008A6428">
        <w:rPr>
          <w:sz w:val="28"/>
          <w:szCs w:val="28"/>
          <w:lang w:val="en-US"/>
        </w:rPr>
        <w:t xml:space="preserve"> dissolved in</w:t>
      </w:r>
      <w:r w:rsidR="004F58C7" w:rsidRPr="008A6428">
        <w:rPr>
          <w:sz w:val="28"/>
          <w:szCs w:val="28"/>
          <w:lang w:val="en-US"/>
        </w:rPr>
        <w:t xml:space="preserve"> water. The volume of suspendable</w:t>
      </w:r>
      <w:r w:rsidR="00BF0A16" w:rsidRPr="008A6428">
        <w:rPr>
          <w:sz w:val="28"/>
          <w:szCs w:val="28"/>
          <w:lang w:val="en-US"/>
        </w:rPr>
        <w:t xml:space="preserve"> solution usually m</w:t>
      </w:r>
      <w:r w:rsidR="004F58C7" w:rsidRPr="008A6428">
        <w:rPr>
          <w:sz w:val="28"/>
          <w:szCs w:val="28"/>
          <w:lang w:val="en-US"/>
        </w:rPr>
        <w:t>akes 80-100 ml. Red blood cells</w:t>
      </w:r>
      <w:r w:rsidR="00BF0A16" w:rsidRPr="008A6428">
        <w:rPr>
          <w:sz w:val="28"/>
          <w:szCs w:val="28"/>
          <w:lang w:val="en-US"/>
        </w:rPr>
        <w:t xml:space="preserve"> suspension in </w:t>
      </w:r>
      <w:r w:rsidR="004F58C7" w:rsidRPr="008A6428">
        <w:rPr>
          <w:sz w:val="28"/>
          <w:szCs w:val="28"/>
          <w:lang w:val="en-US"/>
        </w:rPr>
        <w:t>resuspendable solution</w:t>
      </w:r>
      <w:r w:rsidR="00BF0A16" w:rsidRPr="008A6428">
        <w:rPr>
          <w:sz w:val="28"/>
          <w:szCs w:val="28"/>
          <w:lang w:val="en-US"/>
        </w:rPr>
        <w:t xml:space="preserve"> can be st</w:t>
      </w:r>
      <w:r w:rsidR="004F58C7" w:rsidRPr="008A6428">
        <w:rPr>
          <w:sz w:val="28"/>
          <w:szCs w:val="28"/>
          <w:lang w:val="en-US"/>
        </w:rPr>
        <w:t>ored from 35 to 41 days. Use in case ofreplacement of blood loss a</w:t>
      </w:r>
      <w:r w:rsidR="00BF0A16" w:rsidRPr="008A6428">
        <w:rPr>
          <w:sz w:val="28"/>
          <w:szCs w:val="28"/>
          <w:lang w:val="en-US"/>
        </w:rPr>
        <w:t>nd treatment of anemia.</w:t>
      </w:r>
    </w:p>
    <w:p w:rsidR="00BF0A16" w:rsidRPr="008A6428" w:rsidRDefault="004F58C7" w:rsidP="00BF0A16">
      <w:pPr>
        <w:ind w:right="-1" w:firstLine="709"/>
        <w:jc w:val="both"/>
        <w:rPr>
          <w:sz w:val="28"/>
          <w:szCs w:val="28"/>
          <w:lang w:val="en-US"/>
        </w:rPr>
      </w:pPr>
      <w:r w:rsidRPr="008A6428">
        <w:rPr>
          <w:sz w:val="28"/>
          <w:szCs w:val="28"/>
          <w:lang w:val="en-US"/>
        </w:rPr>
        <w:t>Red blood cells</w:t>
      </w:r>
      <w:r w:rsidR="00BF0A16" w:rsidRPr="008A6428">
        <w:rPr>
          <w:sz w:val="28"/>
          <w:szCs w:val="28"/>
          <w:lang w:val="en-US"/>
        </w:rPr>
        <w:t xml:space="preserve"> suspension wit</w:t>
      </w:r>
      <w:r w:rsidRPr="008A6428">
        <w:rPr>
          <w:sz w:val="28"/>
          <w:szCs w:val="28"/>
          <w:lang w:val="en-US"/>
        </w:rPr>
        <w:t>h normal saline solution (washed red blood cells</w:t>
      </w:r>
      <w:r w:rsidR="00831306" w:rsidRPr="008A6428">
        <w:rPr>
          <w:sz w:val="28"/>
          <w:szCs w:val="28"/>
          <w:lang w:val="en-US"/>
        </w:rPr>
        <w:t>) – represents the transfusive mediafree from l</w:t>
      </w:r>
      <w:r w:rsidR="00C519F4" w:rsidRPr="008A6428">
        <w:rPr>
          <w:sz w:val="28"/>
          <w:szCs w:val="28"/>
          <w:lang w:val="en-US"/>
        </w:rPr>
        <w:t>eucocytes, thrombocytes,</w:t>
      </w:r>
      <w:r w:rsidR="00831306" w:rsidRPr="008A6428">
        <w:rPr>
          <w:sz w:val="28"/>
          <w:szCs w:val="28"/>
          <w:lang w:val="en-US"/>
        </w:rPr>
        <w:t xml:space="preserve"> serum proteins</w:t>
      </w:r>
      <w:r w:rsidR="00C519F4" w:rsidRPr="008A6428">
        <w:rPr>
          <w:sz w:val="28"/>
          <w:szCs w:val="28"/>
          <w:lang w:val="en-US"/>
        </w:rPr>
        <w:t xml:space="preserve"> and</w:t>
      </w:r>
      <w:r w:rsidR="00831306" w:rsidRPr="008A6428">
        <w:rPr>
          <w:sz w:val="28"/>
          <w:szCs w:val="28"/>
          <w:lang w:val="en-US"/>
        </w:rPr>
        <w:t xml:space="preserve"> hemopreservative by</w:t>
      </w:r>
      <w:r w:rsidR="00C519F4" w:rsidRPr="008A6428">
        <w:rPr>
          <w:sz w:val="28"/>
          <w:szCs w:val="28"/>
          <w:lang w:val="en-US"/>
        </w:rPr>
        <w:t xml:space="preserve"> means of</w:t>
      </w:r>
      <w:r w:rsidR="00831306" w:rsidRPr="008A6428">
        <w:rPr>
          <w:sz w:val="28"/>
          <w:szCs w:val="28"/>
          <w:lang w:val="en-US"/>
        </w:rPr>
        <w:t xml:space="preserve"> multiple</w:t>
      </w:r>
      <w:r w:rsidR="00BF0A16" w:rsidRPr="008A6428">
        <w:rPr>
          <w:sz w:val="28"/>
          <w:szCs w:val="28"/>
          <w:lang w:val="en-US"/>
        </w:rPr>
        <w:t xml:space="preserve"> centrifugation</w:t>
      </w:r>
      <w:r w:rsidR="00C519F4" w:rsidRPr="008A6428">
        <w:rPr>
          <w:sz w:val="28"/>
          <w:szCs w:val="28"/>
          <w:lang w:val="en-US"/>
        </w:rPr>
        <w:t>s</w:t>
      </w:r>
      <w:r w:rsidR="00BF0A16" w:rsidRPr="008A6428">
        <w:rPr>
          <w:sz w:val="28"/>
          <w:szCs w:val="28"/>
          <w:lang w:val="en-US"/>
        </w:rPr>
        <w:t xml:space="preserve"> and repeated 3-5-fold washing of</w:t>
      </w:r>
      <w:r w:rsidR="00C519F4" w:rsidRPr="008A6428">
        <w:rPr>
          <w:sz w:val="28"/>
          <w:szCs w:val="28"/>
          <w:lang w:val="en-US"/>
        </w:rPr>
        <w:t xml:space="preserve"> packed red blood cells</w:t>
      </w:r>
      <w:r w:rsidR="00BF0A16" w:rsidRPr="008A6428">
        <w:rPr>
          <w:sz w:val="28"/>
          <w:szCs w:val="28"/>
          <w:lang w:val="en-US"/>
        </w:rPr>
        <w:t>. Transfusio</w:t>
      </w:r>
      <w:r w:rsidR="00C519F4" w:rsidRPr="008A6428">
        <w:rPr>
          <w:sz w:val="28"/>
          <w:szCs w:val="28"/>
          <w:lang w:val="en-US"/>
        </w:rPr>
        <w:t>n is indicated</w:t>
      </w:r>
      <w:r w:rsidR="00BF0A16" w:rsidRPr="008A6428">
        <w:rPr>
          <w:sz w:val="28"/>
          <w:szCs w:val="28"/>
          <w:lang w:val="en-US"/>
        </w:rPr>
        <w:t xml:space="preserve"> to the patients having </w:t>
      </w:r>
      <w:r w:rsidR="00C519F4" w:rsidRPr="008A6428">
        <w:rPr>
          <w:sz w:val="28"/>
          <w:szCs w:val="28"/>
          <w:lang w:val="en-US"/>
        </w:rPr>
        <w:t>posttransfusion reactions of nonhemolytic type in</w:t>
      </w:r>
      <w:r w:rsidR="00BF0A16" w:rsidRPr="008A6428">
        <w:rPr>
          <w:sz w:val="28"/>
          <w:szCs w:val="28"/>
          <w:lang w:val="en-US"/>
        </w:rPr>
        <w:t xml:space="preserve"> anamnesis</w:t>
      </w:r>
      <w:r w:rsidR="00A6084A" w:rsidRPr="008A6428">
        <w:rPr>
          <w:sz w:val="28"/>
          <w:szCs w:val="28"/>
          <w:lang w:val="en-US"/>
        </w:rPr>
        <w:t xml:space="preserve"> and patient</w:t>
      </w:r>
      <w:r w:rsidR="00C519F4" w:rsidRPr="008A6428">
        <w:rPr>
          <w:sz w:val="28"/>
          <w:szCs w:val="28"/>
          <w:lang w:val="en-US"/>
        </w:rPr>
        <w:t>s sensitized</w:t>
      </w:r>
      <w:r w:rsidR="00BF0A16" w:rsidRPr="008A6428">
        <w:rPr>
          <w:sz w:val="28"/>
          <w:szCs w:val="28"/>
          <w:lang w:val="en-US"/>
        </w:rPr>
        <w:t xml:space="preserve"> to </w:t>
      </w:r>
      <w:r w:rsidR="00C519F4" w:rsidRPr="008A6428">
        <w:rPr>
          <w:sz w:val="28"/>
          <w:szCs w:val="28"/>
          <w:lang w:val="en-US"/>
        </w:rPr>
        <w:t>leucocytes and thrombocytes antigens</w:t>
      </w:r>
      <w:r w:rsidR="00BF0A16" w:rsidRPr="008A6428">
        <w:rPr>
          <w:sz w:val="28"/>
          <w:szCs w:val="28"/>
          <w:lang w:val="en-US"/>
        </w:rPr>
        <w:t xml:space="preserve">, </w:t>
      </w:r>
      <w:r w:rsidR="00C519F4" w:rsidRPr="008A6428">
        <w:rPr>
          <w:sz w:val="28"/>
          <w:szCs w:val="28"/>
          <w:lang w:val="en-US"/>
        </w:rPr>
        <w:t xml:space="preserve">serum </w:t>
      </w:r>
      <w:r w:rsidR="00BF0A16" w:rsidRPr="008A6428">
        <w:rPr>
          <w:sz w:val="28"/>
          <w:szCs w:val="28"/>
          <w:lang w:val="en-US"/>
        </w:rPr>
        <w:t>proteins</w:t>
      </w:r>
      <w:r w:rsidR="00A6084A" w:rsidRPr="008A6428">
        <w:rPr>
          <w:sz w:val="28"/>
          <w:szCs w:val="28"/>
          <w:lang w:val="en-US"/>
        </w:rPr>
        <w:t>. The</w:t>
      </w:r>
      <w:r w:rsidR="00BF0A16" w:rsidRPr="008A6428">
        <w:rPr>
          <w:sz w:val="28"/>
          <w:szCs w:val="28"/>
          <w:lang w:val="en-US"/>
        </w:rPr>
        <w:t xml:space="preserve"> period of storage of </w:t>
      </w:r>
      <w:r w:rsidR="00A6084A" w:rsidRPr="008A6428">
        <w:rPr>
          <w:sz w:val="28"/>
          <w:szCs w:val="28"/>
          <w:lang w:val="en-US"/>
        </w:rPr>
        <w:t xml:space="preserve">packed red blood cells </w:t>
      </w:r>
      <w:r w:rsidR="00BF0A16" w:rsidRPr="008A6428">
        <w:rPr>
          <w:sz w:val="28"/>
          <w:szCs w:val="28"/>
          <w:lang w:val="en-US"/>
        </w:rPr>
        <w:t>with normal saline solution at +</w:t>
      </w:r>
      <w:smartTag w:uri="urn:schemas-microsoft-com:office:smarttags" w:element="metricconverter">
        <w:smartTagPr>
          <w:attr w:name="ProductID" w:val="4 °C"/>
        </w:smartTagPr>
        <w:r w:rsidR="00BF0A16" w:rsidRPr="008A6428">
          <w:rPr>
            <w:sz w:val="28"/>
            <w:szCs w:val="28"/>
            <w:lang w:val="en-US"/>
          </w:rPr>
          <w:t>4 °C</w:t>
        </w:r>
      </w:smartTag>
      <w:r w:rsidR="00BF0A16" w:rsidRPr="008A6428">
        <w:rPr>
          <w:sz w:val="28"/>
          <w:szCs w:val="28"/>
          <w:lang w:val="en-US"/>
        </w:rPr>
        <w:t xml:space="preserve"> – 24 hours from the moment of preparation.</w:t>
      </w:r>
    </w:p>
    <w:p w:rsidR="00BF0A16" w:rsidRPr="008A6428" w:rsidRDefault="00A6084A" w:rsidP="00BF0A16">
      <w:pPr>
        <w:ind w:right="-1" w:firstLine="709"/>
        <w:jc w:val="both"/>
        <w:rPr>
          <w:sz w:val="28"/>
          <w:szCs w:val="28"/>
          <w:lang w:val="en-US"/>
        </w:rPr>
      </w:pPr>
      <w:r w:rsidRPr="008A6428">
        <w:rPr>
          <w:sz w:val="28"/>
          <w:szCs w:val="28"/>
          <w:lang w:val="en-US"/>
        </w:rPr>
        <w:t xml:space="preserve">Red blood cells </w:t>
      </w:r>
      <w:r w:rsidR="00BF0A16" w:rsidRPr="008A6428">
        <w:rPr>
          <w:sz w:val="28"/>
          <w:szCs w:val="28"/>
          <w:lang w:val="en-US"/>
        </w:rPr>
        <w:t>suspension</w:t>
      </w:r>
      <w:r w:rsidRPr="008A6428">
        <w:rPr>
          <w:sz w:val="28"/>
          <w:szCs w:val="28"/>
          <w:lang w:val="en-US"/>
        </w:rPr>
        <w:t>,</w:t>
      </w:r>
      <w:r w:rsidR="00BF0A16" w:rsidRPr="008A6428">
        <w:rPr>
          <w:sz w:val="28"/>
          <w:szCs w:val="28"/>
          <w:lang w:val="en-US"/>
        </w:rPr>
        <w:t xml:space="preserve"> defrozen and washed – </w:t>
      </w:r>
      <w:r w:rsidRPr="008A6428">
        <w:rPr>
          <w:sz w:val="28"/>
          <w:szCs w:val="28"/>
          <w:lang w:val="en-US"/>
        </w:rPr>
        <w:t>at present there are several methods of cryopreservation of packed red blood cells with the use of cryoprotective solutions, allowing to preserve it for a sufficiently long time. The method of freezing and storing erythrocytes at low temperatures allows to get, complete erythrocytes after being defrozen and washed.</w:t>
      </w:r>
    </w:p>
    <w:p w:rsidR="00B64A5B" w:rsidRPr="008A6428" w:rsidRDefault="00BF0A16" w:rsidP="007B6AC2">
      <w:pPr>
        <w:ind w:right="-1" w:firstLine="709"/>
        <w:jc w:val="both"/>
        <w:rPr>
          <w:sz w:val="28"/>
          <w:szCs w:val="28"/>
          <w:lang w:val="en-US"/>
        </w:rPr>
      </w:pPr>
      <w:r w:rsidRPr="008A6428">
        <w:rPr>
          <w:sz w:val="28"/>
          <w:szCs w:val="28"/>
          <w:lang w:val="en-US"/>
        </w:rPr>
        <w:t>Erythrocytes</w:t>
      </w:r>
      <w:r w:rsidR="00B64A5B" w:rsidRPr="008A6428">
        <w:rPr>
          <w:sz w:val="28"/>
          <w:szCs w:val="28"/>
          <w:lang w:val="en-US"/>
        </w:rPr>
        <w:t xml:space="preserve"> can stay frozen for</w:t>
      </w:r>
      <w:r w:rsidR="00A6084A" w:rsidRPr="008A6428">
        <w:rPr>
          <w:sz w:val="28"/>
          <w:szCs w:val="28"/>
          <w:lang w:val="en-US"/>
        </w:rPr>
        <w:t xml:space="preserve"> up to</w:t>
      </w:r>
      <w:r w:rsidRPr="008A6428">
        <w:rPr>
          <w:sz w:val="28"/>
          <w:szCs w:val="28"/>
          <w:lang w:val="en-US"/>
        </w:rPr>
        <w:t xml:space="preserve"> 10 years. The method of a cryopreservation all</w:t>
      </w:r>
      <w:r w:rsidR="00B64A5B" w:rsidRPr="008A6428">
        <w:rPr>
          <w:sz w:val="28"/>
          <w:szCs w:val="28"/>
          <w:lang w:val="en-US"/>
        </w:rPr>
        <w:t>ows to preserve rare</w:t>
      </w:r>
      <w:r w:rsidRPr="008A6428">
        <w:rPr>
          <w:sz w:val="28"/>
          <w:szCs w:val="28"/>
          <w:lang w:val="en-US"/>
        </w:rPr>
        <w:t xml:space="preserve"> blood types</w:t>
      </w:r>
      <w:r w:rsidR="00B64A5B" w:rsidRPr="008A6428">
        <w:rPr>
          <w:sz w:val="28"/>
          <w:szCs w:val="28"/>
          <w:lang w:val="en-US"/>
        </w:rPr>
        <w:t>, to carry out quarantine (HIV control tests, viral hepatitis after 6 months). After being defrozen</w:t>
      </w:r>
      <w:r w:rsidR="007B6AC2" w:rsidRPr="008A6428">
        <w:rPr>
          <w:sz w:val="28"/>
          <w:szCs w:val="28"/>
          <w:lang w:val="en-US"/>
        </w:rPr>
        <w:t>, packed red blood cells are</w:t>
      </w:r>
      <w:r w:rsidR="00B64A5B" w:rsidRPr="008A6428">
        <w:rPr>
          <w:sz w:val="28"/>
          <w:szCs w:val="28"/>
          <w:lang w:val="en-US"/>
        </w:rPr>
        <w:t xml:space="preserve"> washed with special</w:t>
      </w:r>
      <w:r w:rsidR="007B6AC2" w:rsidRPr="008A6428">
        <w:rPr>
          <w:sz w:val="28"/>
          <w:szCs w:val="28"/>
          <w:lang w:val="en-US"/>
        </w:rPr>
        <w:t xml:space="preserve"> glycerin solutions and </w:t>
      </w:r>
      <w:r w:rsidR="00B64A5B" w:rsidRPr="008A6428">
        <w:rPr>
          <w:sz w:val="28"/>
          <w:szCs w:val="28"/>
          <w:lang w:val="en-US"/>
        </w:rPr>
        <w:t>resus</w:t>
      </w:r>
      <w:r w:rsidR="007B6AC2" w:rsidRPr="008A6428">
        <w:rPr>
          <w:sz w:val="28"/>
          <w:szCs w:val="28"/>
          <w:lang w:val="en-US"/>
        </w:rPr>
        <w:t>pended in saline. The storage period</w:t>
      </w:r>
      <w:r w:rsidR="00B64A5B" w:rsidRPr="008A6428">
        <w:rPr>
          <w:sz w:val="28"/>
          <w:szCs w:val="28"/>
          <w:lang w:val="en-US"/>
        </w:rPr>
        <w:t xml:space="preserve"> is no more than 24 hours at +2 - + 6 ° С.</w:t>
      </w:r>
    </w:p>
    <w:p w:rsidR="00BF0A16" w:rsidRPr="008A6428" w:rsidRDefault="00BF0A16" w:rsidP="00BF0A16">
      <w:pPr>
        <w:ind w:right="-1" w:firstLine="709"/>
        <w:jc w:val="both"/>
        <w:rPr>
          <w:b/>
          <w:sz w:val="28"/>
          <w:szCs w:val="28"/>
          <w:lang w:val="en-US"/>
        </w:rPr>
      </w:pPr>
      <w:r w:rsidRPr="008A6428">
        <w:rPr>
          <w:b/>
          <w:sz w:val="28"/>
          <w:szCs w:val="28"/>
          <w:lang w:val="en-US"/>
        </w:rPr>
        <w:t xml:space="preserve">Indications for </w:t>
      </w:r>
      <w:r w:rsidR="007B6AC2" w:rsidRPr="008A6428">
        <w:rPr>
          <w:b/>
          <w:sz w:val="28"/>
          <w:szCs w:val="28"/>
          <w:lang w:val="en-US"/>
        </w:rPr>
        <w:t>blood gases carriers transfusion</w:t>
      </w:r>
    </w:p>
    <w:p w:rsidR="007B6AC2" w:rsidRPr="008A6428" w:rsidRDefault="007B6AC2" w:rsidP="007B6AC2">
      <w:pPr>
        <w:ind w:right="-1" w:firstLine="709"/>
        <w:jc w:val="both"/>
        <w:rPr>
          <w:sz w:val="28"/>
          <w:szCs w:val="28"/>
          <w:lang w:val="en-US"/>
        </w:rPr>
      </w:pPr>
      <w:r w:rsidRPr="008A6428">
        <w:rPr>
          <w:sz w:val="28"/>
          <w:szCs w:val="28"/>
          <w:lang w:val="en-US"/>
        </w:rPr>
        <w:lastRenderedPageBreak/>
        <w:t>Introduction of blood gases carriers is aimed at replenishing the volume of circulating erythrocytes and maintaining the normal oxygen transport function of the blood in acute and chronic anemia.</w:t>
      </w:r>
    </w:p>
    <w:p w:rsidR="007B6AC2" w:rsidRPr="008A6428" w:rsidRDefault="007B6AC2" w:rsidP="00654A76">
      <w:pPr>
        <w:ind w:right="-1" w:firstLine="709"/>
        <w:jc w:val="both"/>
        <w:rPr>
          <w:sz w:val="28"/>
          <w:szCs w:val="28"/>
          <w:lang w:val="en-US"/>
        </w:rPr>
      </w:pPr>
      <w:r w:rsidRPr="008A6428">
        <w:rPr>
          <w:sz w:val="28"/>
          <w:szCs w:val="28"/>
          <w:lang w:val="en-US"/>
        </w:rPr>
        <w:t>Patients with blood loss of up to 20% of the circulating blood vo</w:t>
      </w:r>
      <w:r w:rsidR="00654A76" w:rsidRPr="008A6428">
        <w:rPr>
          <w:sz w:val="28"/>
          <w:szCs w:val="28"/>
          <w:lang w:val="en-US"/>
        </w:rPr>
        <w:t xml:space="preserve">lume very rarely need blood gases carriers </w:t>
      </w:r>
      <w:r w:rsidRPr="008A6428">
        <w:rPr>
          <w:sz w:val="28"/>
          <w:szCs w:val="28"/>
          <w:lang w:val="en-US"/>
        </w:rPr>
        <w:t xml:space="preserve">transfusions. </w:t>
      </w:r>
      <w:r w:rsidR="00654A76" w:rsidRPr="008A6428">
        <w:rPr>
          <w:sz w:val="28"/>
          <w:szCs w:val="28"/>
          <w:lang w:val="en-US"/>
        </w:rPr>
        <w:t>Aiming at completely replacement of the lost erythrocytes volume is particularly dangerous</w:t>
      </w:r>
      <w:r w:rsidRPr="008A6428">
        <w:rPr>
          <w:sz w:val="28"/>
          <w:szCs w:val="28"/>
          <w:lang w:val="en-US"/>
        </w:rPr>
        <w:t>. The indication for transfusion of blood gas</w:t>
      </w:r>
      <w:r w:rsidR="00654A76" w:rsidRPr="008A6428">
        <w:rPr>
          <w:sz w:val="28"/>
          <w:szCs w:val="28"/>
          <w:lang w:val="en-US"/>
        </w:rPr>
        <w:t>es</w:t>
      </w:r>
      <w:r w:rsidRPr="008A6428">
        <w:rPr>
          <w:sz w:val="28"/>
          <w:szCs w:val="28"/>
          <w:lang w:val="en-US"/>
        </w:rPr>
        <w:t xml:space="preserve"> carriers in</w:t>
      </w:r>
      <w:r w:rsidR="00654A76" w:rsidRPr="008A6428">
        <w:rPr>
          <w:sz w:val="28"/>
          <w:szCs w:val="28"/>
          <w:lang w:val="en-US"/>
        </w:rPr>
        <w:t xml:space="preserve"> case of</w:t>
      </w:r>
      <w:r w:rsidRPr="008A6428">
        <w:rPr>
          <w:sz w:val="28"/>
          <w:szCs w:val="28"/>
          <w:lang w:val="en-US"/>
        </w:rPr>
        <w:t xml:space="preserve"> acute anemia is the loss of 25-30% of the</w:t>
      </w:r>
      <w:r w:rsidR="00654A76" w:rsidRPr="008A6428">
        <w:rPr>
          <w:sz w:val="28"/>
          <w:szCs w:val="28"/>
          <w:lang w:val="en-US"/>
        </w:rPr>
        <w:t>circulating blood volume. T</w:t>
      </w:r>
      <w:r w:rsidRPr="008A6428">
        <w:rPr>
          <w:sz w:val="28"/>
          <w:szCs w:val="28"/>
          <w:lang w:val="en-US"/>
        </w:rPr>
        <w:t xml:space="preserve">he objective criterion of </w:t>
      </w:r>
      <w:r w:rsidR="00654A76" w:rsidRPr="008A6428">
        <w:rPr>
          <w:sz w:val="28"/>
          <w:szCs w:val="28"/>
          <w:lang w:val="en-US"/>
        </w:rPr>
        <w:t>such blood loss is decrease ofhemoglobin below 70-80 g/</w:t>
      </w:r>
      <w:r w:rsidRPr="008A6428">
        <w:rPr>
          <w:sz w:val="28"/>
          <w:szCs w:val="28"/>
          <w:lang w:val="en-US"/>
        </w:rPr>
        <w:t>l and hematocrit below 25% and the occ</w:t>
      </w:r>
      <w:r w:rsidR="00654A76" w:rsidRPr="008A6428">
        <w:rPr>
          <w:sz w:val="28"/>
          <w:szCs w:val="28"/>
          <w:lang w:val="en-US"/>
        </w:rPr>
        <w:t>urrence of circulatory injuries</w:t>
      </w:r>
      <w:r w:rsidRPr="008A6428">
        <w:rPr>
          <w:sz w:val="28"/>
          <w:szCs w:val="28"/>
          <w:lang w:val="en-US"/>
        </w:rPr>
        <w:t>.</w:t>
      </w:r>
    </w:p>
    <w:p w:rsidR="00654A76" w:rsidRPr="008A6428" w:rsidRDefault="00654A76" w:rsidP="00654A76">
      <w:pPr>
        <w:ind w:right="-1" w:firstLine="708"/>
        <w:jc w:val="both"/>
        <w:rPr>
          <w:sz w:val="28"/>
          <w:szCs w:val="28"/>
          <w:lang w:val="en-US"/>
        </w:rPr>
      </w:pPr>
      <w:r w:rsidRPr="008A6428">
        <w:rPr>
          <w:sz w:val="28"/>
          <w:szCs w:val="28"/>
          <w:lang w:val="en-US"/>
        </w:rPr>
        <w:t>However, acute massive blood loss in the first hours is usually not accompanied by hemoglobin decrease, so its “high” level cannot serve as a reason for refusing blood transfusion. The clinical picture of blood loss severity is manifested by pallor of the skin, mucous membranes, especially the conjunctiva, desolation o</w:t>
      </w:r>
      <w:r w:rsidR="004C5759" w:rsidRPr="008A6428">
        <w:rPr>
          <w:sz w:val="28"/>
          <w:szCs w:val="28"/>
          <w:lang w:val="en-US"/>
        </w:rPr>
        <w:t>f veins, dyspnea</w:t>
      </w:r>
      <w:r w:rsidRPr="008A6428">
        <w:rPr>
          <w:sz w:val="28"/>
          <w:szCs w:val="28"/>
          <w:lang w:val="en-US"/>
        </w:rPr>
        <w:t xml:space="preserve"> and tachycardia. </w:t>
      </w:r>
      <w:r w:rsidR="004C5759" w:rsidRPr="008A6428">
        <w:rPr>
          <w:sz w:val="28"/>
          <w:szCs w:val="28"/>
          <w:lang w:val="en-US"/>
        </w:rPr>
        <w:t xml:space="preserve">Dyspnea </w:t>
      </w:r>
      <w:r w:rsidRPr="008A6428">
        <w:rPr>
          <w:sz w:val="28"/>
          <w:szCs w:val="28"/>
          <w:lang w:val="en-US"/>
        </w:rPr>
        <w:t xml:space="preserve">can be </w:t>
      </w:r>
      <w:r w:rsidR="004C5759" w:rsidRPr="008A6428">
        <w:rPr>
          <w:sz w:val="28"/>
          <w:szCs w:val="28"/>
          <w:lang w:val="en-US"/>
        </w:rPr>
        <w:t>confirmed byparticipation ofneck muscles and wings of the nose during</w:t>
      </w:r>
      <w:r w:rsidRPr="008A6428">
        <w:rPr>
          <w:sz w:val="28"/>
          <w:szCs w:val="28"/>
          <w:lang w:val="en-US"/>
        </w:rPr>
        <w:t xml:space="preserve"> inhalation.</w:t>
      </w:r>
    </w:p>
    <w:p w:rsidR="00AA3CC5" w:rsidRPr="008A6428" w:rsidRDefault="008C1250" w:rsidP="00654A76">
      <w:pPr>
        <w:ind w:right="-1" w:firstLine="708"/>
        <w:jc w:val="both"/>
        <w:rPr>
          <w:sz w:val="28"/>
          <w:szCs w:val="28"/>
          <w:lang w:val="en-US"/>
        </w:rPr>
      </w:pPr>
      <w:r w:rsidRPr="008A6428">
        <w:rPr>
          <w:sz w:val="28"/>
          <w:szCs w:val="28"/>
          <w:lang w:val="en-US"/>
        </w:rPr>
        <w:t>In these cases, the aim</w:t>
      </w:r>
      <w:r w:rsidR="00654A76" w:rsidRPr="008A6428">
        <w:rPr>
          <w:sz w:val="28"/>
          <w:szCs w:val="28"/>
          <w:lang w:val="en-US"/>
        </w:rPr>
        <w:t xml:space="preserve"> of transfusion therapy is to restore intravascular volume </w:t>
      </w:r>
      <w:r w:rsidR="002838D3" w:rsidRPr="008A6428">
        <w:rPr>
          <w:sz w:val="28"/>
          <w:szCs w:val="28"/>
          <w:lang w:val="en-US"/>
        </w:rPr>
        <w:t xml:space="preserve">quickly </w:t>
      </w:r>
      <w:r w:rsidR="00654A76" w:rsidRPr="008A6428">
        <w:rPr>
          <w:sz w:val="28"/>
          <w:szCs w:val="28"/>
          <w:lang w:val="en-US"/>
        </w:rPr>
        <w:t xml:space="preserve">to ensure normal organ perfusion, which is </w:t>
      </w:r>
      <w:r w:rsidR="002C1421" w:rsidRPr="008A6428">
        <w:rPr>
          <w:sz w:val="28"/>
          <w:szCs w:val="28"/>
          <w:lang w:val="en-US"/>
        </w:rPr>
        <w:t>more important than increase of</w:t>
      </w:r>
      <w:r w:rsidR="00654A76" w:rsidRPr="008A6428">
        <w:rPr>
          <w:sz w:val="28"/>
          <w:szCs w:val="28"/>
          <w:lang w:val="en-US"/>
        </w:rPr>
        <w:t xml:space="preserve"> number of circulating red blood cells.</w:t>
      </w:r>
    </w:p>
    <w:p w:rsidR="00B94C42" w:rsidRPr="008A6428" w:rsidRDefault="00B94C42" w:rsidP="003447DD">
      <w:pPr>
        <w:ind w:right="-1" w:firstLine="708"/>
        <w:jc w:val="both"/>
        <w:rPr>
          <w:sz w:val="28"/>
          <w:szCs w:val="28"/>
          <w:lang w:val="en-US"/>
        </w:rPr>
      </w:pPr>
      <w:r w:rsidRPr="008A6428">
        <w:rPr>
          <w:sz w:val="28"/>
          <w:szCs w:val="28"/>
          <w:lang w:val="en-US"/>
        </w:rPr>
        <w:t>In this situation, it is necessary to immediately administer saline solutions, colloidal blood substitutes or albumin, fresh frozen plasma, followed by transfusion therapy, transfusion of blood gases carriers. Indications for transfusion of donor erythrocytes in case of chronic anemia are even more stringent.</w:t>
      </w:r>
    </w:p>
    <w:p w:rsidR="00B94C42" w:rsidRPr="008A6428" w:rsidRDefault="00B94C42" w:rsidP="003447DD">
      <w:pPr>
        <w:ind w:right="-1" w:firstLine="708"/>
        <w:jc w:val="both"/>
        <w:rPr>
          <w:sz w:val="28"/>
          <w:szCs w:val="28"/>
          <w:lang w:val="en-US"/>
        </w:rPr>
      </w:pPr>
      <w:r w:rsidRPr="008A6428">
        <w:rPr>
          <w:sz w:val="28"/>
          <w:szCs w:val="28"/>
          <w:lang w:val="en-US"/>
        </w:rPr>
        <w:t xml:space="preserve">For patients with chronic course of anemia, the most important is the elimination of the cause of anemia, that is, administration of pathogenetic therapy, and not </w:t>
      </w:r>
      <w:r w:rsidR="003447DD" w:rsidRPr="008A6428">
        <w:rPr>
          <w:sz w:val="28"/>
          <w:szCs w:val="28"/>
          <w:lang w:val="en-US"/>
        </w:rPr>
        <w:t>the recovery of</w:t>
      </w:r>
      <w:r w:rsidRPr="008A6428">
        <w:rPr>
          <w:sz w:val="28"/>
          <w:szCs w:val="28"/>
          <w:lang w:val="en-US"/>
        </w:rPr>
        <w:t xml:space="preserve"> hemoglobin level using transfusions of erythrocyte-containing media. Only after all methods and means to elim</w:t>
      </w:r>
      <w:r w:rsidR="003447DD" w:rsidRPr="008A6428">
        <w:rPr>
          <w:sz w:val="28"/>
          <w:szCs w:val="28"/>
          <w:lang w:val="en-US"/>
        </w:rPr>
        <w:t>inate anemia have been used, but</w:t>
      </w:r>
      <w:r w:rsidRPr="008A6428">
        <w:rPr>
          <w:sz w:val="28"/>
          <w:szCs w:val="28"/>
          <w:lang w:val="en-US"/>
        </w:rPr>
        <w:t xml:space="preserve"> the patient </w:t>
      </w:r>
      <w:r w:rsidR="003447DD" w:rsidRPr="008A6428">
        <w:rPr>
          <w:sz w:val="28"/>
          <w:szCs w:val="28"/>
          <w:lang w:val="en-US"/>
        </w:rPr>
        <w:t xml:space="preserve">still </w:t>
      </w:r>
      <w:r w:rsidRPr="008A6428">
        <w:rPr>
          <w:sz w:val="28"/>
          <w:szCs w:val="28"/>
          <w:lang w:val="en-US"/>
        </w:rPr>
        <w:t>s</w:t>
      </w:r>
      <w:r w:rsidR="003447DD" w:rsidRPr="008A6428">
        <w:rPr>
          <w:sz w:val="28"/>
          <w:szCs w:val="28"/>
          <w:lang w:val="en-US"/>
        </w:rPr>
        <w:t>hows</w:t>
      </w:r>
      <w:r w:rsidRPr="008A6428">
        <w:rPr>
          <w:sz w:val="28"/>
          <w:szCs w:val="28"/>
          <w:lang w:val="en-US"/>
        </w:rPr>
        <w:t xml:space="preserve"> pronounced clinic</w:t>
      </w:r>
      <w:r w:rsidR="003447DD" w:rsidRPr="008A6428">
        <w:rPr>
          <w:sz w:val="28"/>
          <w:szCs w:val="28"/>
          <w:lang w:val="en-US"/>
        </w:rPr>
        <w:t>al manifestations of hypoxia,</w:t>
      </w:r>
      <w:r w:rsidRPr="008A6428">
        <w:rPr>
          <w:sz w:val="28"/>
          <w:szCs w:val="28"/>
          <w:lang w:val="en-US"/>
        </w:rPr>
        <w:t xml:space="preserve"> transfusion </w:t>
      </w:r>
      <w:r w:rsidR="003447DD" w:rsidRPr="008A6428">
        <w:rPr>
          <w:sz w:val="28"/>
          <w:szCs w:val="28"/>
          <w:lang w:val="en-US"/>
        </w:rPr>
        <w:t>of blood gases carriers is applied.</w:t>
      </w:r>
    </w:p>
    <w:p w:rsidR="00BF0A16" w:rsidRPr="008A6428" w:rsidRDefault="00823B75" w:rsidP="00823B75">
      <w:pPr>
        <w:ind w:right="-1" w:firstLine="708"/>
        <w:jc w:val="both"/>
        <w:rPr>
          <w:sz w:val="28"/>
          <w:szCs w:val="28"/>
          <w:lang w:val="en-US"/>
        </w:rPr>
      </w:pPr>
      <w:r w:rsidRPr="008A6428">
        <w:rPr>
          <w:sz w:val="28"/>
          <w:szCs w:val="28"/>
          <w:lang w:val="en-US"/>
        </w:rPr>
        <w:t>T</w:t>
      </w:r>
      <w:r w:rsidR="00BF0A16" w:rsidRPr="008A6428">
        <w:rPr>
          <w:sz w:val="28"/>
          <w:szCs w:val="28"/>
          <w:lang w:val="en-US"/>
        </w:rPr>
        <w:t xml:space="preserve">his category of patients </w:t>
      </w:r>
      <w:r w:rsidRPr="008A6428">
        <w:rPr>
          <w:sz w:val="28"/>
          <w:szCs w:val="28"/>
          <w:lang w:val="en-US"/>
        </w:rPr>
        <w:t xml:space="preserve">shows the </w:t>
      </w:r>
      <w:r w:rsidR="00BF0A16" w:rsidRPr="008A6428">
        <w:rPr>
          <w:sz w:val="28"/>
          <w:szCs w:val="28"/>
          <w:lang w:val="en-US"/>
        </w:rPr>
        <w:t>development of com</w:t>
      </w:r>
      <w:r w:rsidRPr="008A6428">
        <w:rPr>
          <w:sz w:val="28"/>
          <w:szCs w:val="28"/>
          <w:lang w:val="en-US"/>
        </w:rPr>
        <w:t>pensatory mechanisms</w:t>
      </w:r>
      <w:r w:rsidR="00BF0A16" w:rsidRPr="008A6428">
        <w:rPr>
          <w:sz w:val="28"/>
          <w:szCs w:val="28"/>
          <w:lang w:val="en-US"/>
        </w:rPr>
        <w:t xml:space="preserve">: </w:t>
      </w:r>
      <w:r w:rsidRPr="008A6428">
        <w:rPr>
          <w:sz w:val="28"/>
          <w:szCs w:val="28"/>
          <w:lang w:val="en-US"/>
        </w:rPr>
        <w:t>increase of cardiac output</w:t>
      </w:r>
      <w:r w:rsidR="00BF0A16" w:rsidRPr="008A6428">
        <w:rPr>
          <w:sz w:val="28"/>
          <w:szCs w:val="28"/>
          <w:lang w:val="en-US"/>
        </w:rPr>
        <w:t xml:space="preserve">, </w:t>
      </w:r>
      <w:r w:rsidRPr="008A6428">
        <w:rPr>
          <w:sz w:val="28"/>
          <w:szCs w:val="28"/>
          <w:lang w:val="en-US"/>
        </w:rPr>
        <w:t xml:space="preserve">right </w:t>
      </w:r>
      <w:r w:rsidR="00BF0A16" w:rsidRPr="008A6428">
        <w:rPr>
          <w:sz w:val="28"/>
          <w:szCs w:val="28"/>
          <w:lang w:val="en-US"/>
        </w:rPr>
        <w:t xml:space="preserve">shift </w:t>
      </w:r>
      <w:r w:rsidRPr="008A6428">
        <w:rPr>
          <w:sz w:val="28"/>
          <w:szCs w:val="28"/>
          <w:lang w:val="en-US"/>
        </w:rPr>
        <w:t>of</w:t>
      </w:r>
      <w:r w:rsidR="00BF0A16" w:rsidRPr="008A6428">
        <w:rPr>
          <w:sz w:val="28"/>
          <w:szCs w:val="28"/>
          <w:lang w:val="en-US"/>
        </w:rPr>
        <w:t xml:space="preserve"> oxyhemoglobin </w:t>
      </w:r>
      <w:r w:rsidRPr="008A6428">
        <w:rPr>
          <w:sz w:val="28"/>
          <w:szCs w:val="28"/>
          <w:lang w:val="en-US"/>
        </w:rPr>
        <w:t>dissociation curve. All that leads to return of oxygen to</w:t>
      </w:r>
      <w:r w:rsidR="00BF0A16" w:rsidRPr="008A6428">
        <w:rPr>
          <w:sz w:val="28"/>
          <w:szCs w:val="28"/>
          <w:lang w:val="en-US"/>
        </w:rPr>
        <w:t xml:space="preserve"> tissues, decrease of physical activity, </w:t>
      </w:r>
      <w:r w:rsidRPr="008A6428">
        <w:rPr>
          <w:sz w:val="28"/>
          <w:szCs w:val="28"/>
          <w:lang w:val="en-US"/>
        </w:rPr>
        <w:t>increase of respiratory rate</w:t>
      </w:r>
      <w:r w:rsidR="00BF0A16" w:rsidRPr="008A6428">
        <w:rPr>
          <w:sz w:val="28"/>
          <w:szCs w:val="28"/>
          <w:lang w:val="en-US"/>
        </w:rPr>
        <w:t>.</w:t>
      </w:r>
    </w:p>
    <w:p w:rsidR="00BF0A16" w:rsidRPr="008A6428" w:rsidRDefault="00BF0A16" w:rsidP="00BA6463">
      <w:pPr>
        <w:ind w:right="-1" w:firstLine="708"/>
        <w:jc w:val="both"/>
        <w:rPr>
          <w:sz w:val="28"/>
          <w:szCs w:val="28"/>
          <w:lang w:val="en-US"/>
        </w:rPr>
      </w:pPr>
      <w:r w:rsidRPr="008A6428">
        <w:rPr>
          <w:sz w:val="28"/>
          <w:szCs w:val="28"/>
          <w:lang w:val="en-US"/>
        </w:rPr>
        <w:t>At purpose of a transfusion of carriers of blood gases patients with chronic forms of anemia need to take the following provisions into account:</w:t>
      </w:r>
    </w:p>
    <w:p w:rsidR="00BF0A16" w:rsidRPr="008A6428" w:rsidRDefault="00823B75" w:rsidP="00BF0A16">
      <w:pPr>
        <w:ind w:right="-1" w:firstLine="709"/>
        <w:jc w:val="both"/>
        <w:rPr>
          <w:sz w:val="28"/>
          <w:szCs w:val="28"/>
          <w:lang w:val="en-US"/>
        </w:rPr>
      </w:pPr>
      <w:r w:rsidRPr="008A6428">
        <w:rPr>
          <w:sz w:val="28"/>
          <w:szCs w:val="28"/>
          <w:lang w:val="en-US"/>
        </w:rPr>
        <w:t xml:space="preserve">• to determine </w:t>
      </w:r>
      <w:r w:rsidR="00BF0A16" w:rsidRPr="008A6428">
        <w:rPr>
          <w:sz w:val="28"/>
          <w:szCs w:val="28"/>
          <w:lang w:val="en-US"/>
        </w:rPr>
        <w:t xml:space="preserve">the clinical symptoms </w:t>
      </w:r>
      <w:r w:rsidRPr="008A6428">
        <w:rPr>
          <w:sz w:val="28"/>
          <w:szCs w:val="28"/>
          <w:lang w:val="en-US"/>
        </w:rPr>
        <w:t>of</w:t>
      </w:r>
      <w:r w:rsidR="00BF0A16" w:rsidRPr="008A6428">
        <w:rPr>
          <w:sz w:val="28"/>
          <w:szCs w:val="28"/>
          <w:lang w:val="en-US"/>
        </w:rPr>
        <w:t xml:space="preserve"> anemia which dynamics will </w:t>
      </w:r>
      <w:r w:rsidR="00BA6463" w:rsidRPr="008A6428">
        <w:rPr>
          <w:sz w:val="28"/>
          <w:szCs w:val="28"/>
          <w:lang w:val="en-US"/>
        </w:rPr>
        <w:t xml:space="preserve"> show whether transfusion is effective or not</w:t>
      </w:r>
      <w:r w:rsidR="00BF0A16"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xml:space="preserve">• not to </w:t>
      </w:r>
      <w:r w:rsidR="00BA6463" w:rsidRPr="008A6428">
        <w:rPr>
          <w:sz w:val="28"/>
          <w:szCs w:val="28"/>
          <w:lang w:val="en-US"/>
        </w:rPr>
        <w:t>administer</w:t>
      </w:r>
      <w:r w:rsidRPr="008A6428">
        <w:rPr>
          <w:sz w:val="28"/>
          <w:szCs w:val="28"/>
          <w:lang w:val="en-US"/>
        </w:rPr>
        <w:t xml:space="preserve"> transfusion of </w:t>
      </w:r>
      <w:r w:rsidR="00BA6463" w:rsidRPr="008A6428">
        <w:rPr>
          <w:sz w:val="28"/>
          <w:szCs w:val="28"/>
          <w:lang w:val="en-US"/>
        </w:rPr>
        <w:t>blood gases carriers</w:t>
      </w:r>
      <w:r w:rsidRPr="008A6428">
        <w:rPr>
          <w:sz w:val="28"/>
          <w:szCs w:val="28"/>
          <w:lang w:val="en-US"/>
        </w:rPr>
        <w:t xml:space="preserve">, </w:t>
      </w:r>
      <w:r w:rsidR="00BA6463" w:rsidRPr="008A6428">
        <w:rPr>
          <w:sz w:val="28"/>
          <w:szCs w:val="28"/>
          <w:lang w:val="en-US"/>
        </w:rPr>
        <w:t>guiding</w:t>
      </w:r>
      <w:r w:rsidRPr="008A6428">
        <w:rPr>
          <w:sz w:val="28"/>
          <w:szCs w:val="28"/>
          <w:lang w:val="en-US"/>
        </w:rPr>
        <w:t xml:space="preserve"> only by hemog</w:t>
      </w:r>
      <w:r w:rsidR="00BA6463" w:rsidRPr="008A6428">
        <w:rPr>
          <w:sz w:val="28"/>
          <w:szCs w:val="28"/>
          <w:lang w:val="en-US"/>
        </w:rPr>
        <w:t>lobin level since it changes depending on the volume of transfused solutions, diuresis, level</w:t>
      </w:r>
      <w:r w:rsidRPr="008A6428">
        <w:rPr>
          <w:sz w:val="28"/>
          <w:szCs w:val="28"/>
          <w:lang w:val="en-US"/>
        </w:rPr>
        <w:t xml:space="preserve"> of cardiac </w:t>
      </w:r>
      <w:r w:rsidR="00BA6463" w:rsidRPr="008A6428">
        <w:rPr>
          <w:sz w:val="28"/>
          <w:szCs w:val="28"/>
          <w:lang w:val="en-US"/>
        </w:rPr>
        <w:t>de</w:t>
      </w:r>
      <w:r w:rsidRPr="008A6428">
        <w:rPr>
          <w:sz w:val="28"/>
          <w:szCs w:val="28"/>
          <w:lang w:val="en-US"/>
        </w:rPr>
        <w:t>compensation.</w:t>
      </w:r>
    </w:p>
    <w:p w:rsidR="00BF0A16" w:rsidRPr="008A6428" w:rsidRDefault="00BA6463" w:rsidP="00BF0A16">
      <w:pPr>
        <w:ind w:right="-1" w:firstLine="709"/>
        <w:jc w:val="both"/>
        <w:rPr>
          <w:sz w:val="28"/>
          <w:szCs w:val="28"/>
          <w:lang w:val="en-US"/>
        </w:rPr>
      </w:pPr>
      <w:r w:rsidRPr="008A6428">
        <w:rPr>
          <w:sz w:val="28"/>
          <w:szCs w:val="28"/>
          <w:lang w:val="en-US"/>
        </w:rPr>
        <w:t xml:space="preserve">In case of combination of heart failure and anemia </w:t>
      </w:r>
      <w:r w:rsidR="00BF0A16" w:rsidRPr="008A6428">
        <w:rPr>
          <w:sz w:val="28"/>
          <w:szCs w:val="28"/>
          <w:lang w:val="en-US"/>
        </w:rPr>
        <w:t>transfusion</w:t>
      </w:r>
      <w:r w:rsidRPr="008A6428">
        <w:rPr>
          <w:sz w:val="28"/>
          <w:szCs w:val="28"/>
          <w:lang w:val="en-US"/>
        </w:rPr>
        <w:t>s must be careful because of</w:t>
      </w:r>
      <w:r w:rsidR="00BF0A16" w:rsidRPr="008A6428">
        <w:rPr>
          <w:sz w:val="28"/>
          <w:szCs w:val="28"/>
          <w:lang w:val="en-US"/>
        </w:rPr>
        <w:t xml:space="preserve"> hypervolemia</w:t>
      </w:r>
      <w:r w:rsidRPr="008A6428">
        <w:rPr>
          <w:sz w:val="28"/>
          <w:szCs w:val="28"/>
          <w:lang w:val="en-US"/>
        </w:rPr>
        <w:t xml:space="preserve"> hazards connected with the increased volume ofcirculating plasma. The rate of </w:t>
      </w:r>
      <w:r w:rsidR="00BF0A16" w:rsidRPr="008A6428">
        <w:rPr>
          <w:sz w:val="28"/>
          <w:szCs w:val="28"/>
          <w:lang w:val="en-US"/>
        </w:rPr>
        <w:t xml:space="preserve">transfusion mediums </w:t>
      </w:r>
      <w:r w:rsidRPr="008A6428">
        <w:rPr>
          <w:sz w:val="28"/>
          <w:szCs w:val="28"/>
          <w:lang w:val="en-US"/>
        </w:rPr>
        <w:t xml:space="preserve">administration </w:t>
      </w:r>
      <w:r w:rsidR="009947BC" w:rsidRPr="008A6428">
        <w:rPr>
          <w:sz w:val="28"/>
          <w:szCs w:val="28"/>
          <w:lang w:val="en-US"/>
        </w:rPr>
        <w:t>(erythrocyte components) must</w:t>
      </w:r>
      <w:r w:rsidR="00BF0A16" w:rsidRPr="008A6428">
        <w:rPr>
          <w:sz w:val="28"/>
          <w:szCs w:val="28"/>
          <w:lang w:val="en-US"/>
        </w:rPr>
        <w:t>n't exceed 1-2 ml/kg of body weight an hour, with possible diuretics</w:t>
      </w:r>
      <w:r w:rsidR="009947BC" w:rsidRPr="008A6428">
        <w:rPr>
          <w:sz w:val="28"/>
          <w:szCs w:val="28"/>
          <w:lang w:val="en-US"/>
        </w:rPr>
        <w:t xml:space="preserve"> administration before</w:t>
      </w:r>
      <w:r w:rsidR="00BF0A16" w:rsidRPr="008A6428">
        <w:rPr>
          <w:sz w:val="28"/>
          <w:szCs w:val="28"/>
          <w:lang w:val="en-US"/>
        </w:rPr>
        <w:t xml:space="preserve"> transfusion. </w:t>
      </w:r>
    </w:p>
    <w:p w:rsidR="00BF0A16" w:rsidRPr="008A6428" w:rsidRDefault="00BF0A16" w:rsidP="00BF0A16">
      <w:pPr>
        <w:ind w:right="-1" w:firstLine="709"/>
        <w:jc w:val="both"/>
        <w:rPr>
          <w:b/>
          <w:sz w:val="28"/>
          <w:szCs w:val="28"/>
          <w:lang w:val="en-US"/>
        </w:rPr>
      </w:pPr>
      <w:r w:rsidRPr="008A6428">
        <w:rPr>
          <w:b/>
          <w:sz w:val="28"/>
          <w:szCs w:val="28"/>
          <w:lang w:val="en-US"/>
        </w:rPr>
        <w:lastRenderedPageBreak/>
        <w:t xml:space="preserve">Transfusion of </w:t>
      </w:r>
      <w:r w:rsidR="003E2443" w:rsidRPr="008A6428">
        <w:rPr>
          <w:b/>
          <w:sz w:val="28"/>
          <w:szCs w:val="28"/>
          <w:lang w:val="en-US"/>
        </w:rPr>
        <w:t xml:space="preserve">plasma-coagulation hemostasis correctors </w:t>
      </w:r>
    </w:p>
    <w:p w:rsidR="00A35F69" w:rsidRPr="008A6428" w:rsidRDefault="003E2443" w:rsidP="00BF0A16">
      <w:pPr>
        <w:ind w:right="-1" w:firstLine="709"/>
        <w:jc w:val="both"/>
        <w:rPr>
          <w:sz w:val="28"/>
          <w:szCs w:val="28"/>
          <w:lang w:val="en-US"/>
        </w:rPr>
      </w:pPr>
      <w:r w:rsidRPr="008A6428">
        <w:rPr>
          <w:sz w:val="28"/>
          <w:szCs w:val="28"/>
          <w:lang w:val="en-US"/>
        </w:rPr>
        <w:t>Fresh frozen</w:t>
      </w:r>
      <w:r w:rsidR="00BF0A16" w:rsidRPr="008A6428">
        <w:rPr>
          <w:sz w:val="28"/>
          <w:szCs w:val="28"/>
          <w:lang w:val="en-US"/>
        </w:rPr>
        <w:t xml:space="preserve"> plasma </w:t>
      </w:r>
      <w:r w:rsidR="00A35F69" w:rsidRPr="008A6428">
        <w:rPr>
          <w:sz w:val="28"/>
          <w:szCs w:val="28"/>
          <w:lang w:val="en-US"/>
        </w:rPr>
        <w:t xml:space="preserve">is a component of donor blood obtained within 4-6 hours after blood exfusion by centrifugation method or apheresis followed by shock freezing at -70 ° C. At the same time, labile plasma clotting factors remain in the functional state. It is stored at -30 ° C for 2 years. Generally, quarantined fresh frozen plasma is used after 6-month storage period and negative results of HIV, syphilis, hepatitis B and C tests. Donor of fresh frozen plasma should be of the same group as that of the recipient. For transfusion of more than 1 liter, </w:t>
      </w:r>
      <w:r w:rsidR="005066A1" w:rsidRPr="008A6428">
        <w:rPr>
          <w:sz w:val="28"/>
          <w:szCs w:val="28"/>
          <w:lang w:val="en-US"/>
        </w:rPr>
        <w:t xml:space="preserve">antigen D </w:t>
      </w:r>
      <w:r w:rsidR="00A8219E" w:rsidRPr="008A6428">
        <w:rPr>
          <w:sz w:val="28"/>
          <w:szCs w:val="28"/>
          <w:lang w:val="en-US"/>
        </w:rPr>
        <w:t>compatibility</w:t>
      </w:r>
      <w:r w:rsidR="005066A1" w:rsidRPr="008A6428">
        <w:rPr>
          <w:sz w:val="28"/>
          <w:szCs w:val="28"/>
          <w:lang w:val="en-US"/>
        </w:rPr>
        <w:t xml:space="preserve"> ofdonor and recipient </w:t>
      </w:r>
      <w:r w:rsidR="00F607D1" w:rsidRPr="008A6428">
        <w:rPr>
          <w:sz w:val="28"/>
          <w:szCs w:val="28"/>
          <w:lang w:val="en-US"/>
        </w:rPr>
        <w:t>is obligatory</w:t>
      </w:r>
      <w:r w:rsidR="00A35F69" w:rsidRPr="008A6428">
        <w:rPr>
          <w:sz w:val="28"/>
          <w:szCs w:val="28"/>
          <w:lang w:val="en-US"/>
        </w:rPr>
        <w:t xml:space="preserve">. In emergency cases, </w:t>
      </w:r>
      <w:r w:rsidR="005066A1" w:rsidRPr="008A6428">
        <w:rPr>
          <w:sz w:val="28"/>
          <w:szCs w:val="28"/>
          <w:lang w:val="en-US"/>
        </w:rPr>
        <w:t xml:space="preserve">if there is no </w:t>
      </w:r>
      <w:r w:rsidR="00A35F69" w:rsidRPr="008A6428">
        <w:rPr>
          <w:sz w:val="28"/>
          <w:szCs w:val="28"/>
          <w:lang w:val="en-US"/>
        </w:rPr>
        <w:t>plasma</w:t>
      </w:r>
      <w:r w:rsidR="005066A1" w:rsidRPr="008A6428">
        <w:rPr>
          <w:sz w:val="28"/>
          <w:szCs w:val="28"/>
          <w:lang w:val="en-US"/>
        </w:rPr>
        <w:t xml:space="preserve"> of the same type</w:t>
      </w:r>
      <w:r w:rsidR="00A35F69" w:rsidRPr="008A6428">
        <w:rPr>
          <w:sz w:val="28"/>
          <w:szCs w:val="28"/>
          <w:lang w:val="en-US"/>
        </w:rPr>
        <w:t>, AB (IV) plasma transfusion to a recipient with any blood group is allowed.</w:t>
      </w:r>
    </w:p>
    <w:p w:rsidR="00BF0A16" w:rsidRPr="008A6428" w:rsidRDefault="005066A1" w:rsidP="005066A1">
      <w:pPr>
        <w:ind w:right="-1" w:firstLine="709"/>
        <w:jc w:val="both"/>
        <w:rPr>
          <w:sz w:val="28"/>
          <w:szCs w:val="28"/>
          <w:lang w:val="en-US"/>
        </w:rPr>
      </w:pPr>
      <w:r w:rsidRPr="008A6428">
        <w:rPr>
          <w:sz w:val="28"/>
          <w:szCs w:val="28"/>
          <w:lang w:val="en-US"/>
        </w:rPr>
        <w:t>Fresh frozen plasma is used in case of coagulation system disorders</w:t>
      </w:r>
      <w:r w:rsidR="00BF0A16" w:rsidRPr="008A6428">
        <w:rPr>
          <w:sz w:val="28"/>
          <w:szCs w:val="28"/>
          <w:lang w:val="en-US"/>
        </w:rPr>
        <w:t>:</w:t>
      </w:r>
    </w:p>
    <w:p w:rsidR="005320E7" w:rsidRPr="008A6428" w:rsidRDefault="005320E7" w:rsidP="005320E7">
      <w:pPr>
        <w:pStyle w:val="a5"/>
        <w:numPr>
          <w:ilvl w:val="0"/>
          <w:numId w:val="30"/>
        </w:numPr>
        <w:spacing w:line="240" w:lineRule="auto"/>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acute disseminated intravascular coagulation (DIC) syndrome, complicating the course of shocks of various origins (septic, hemorrhagic);</w:t>
      </w:r>
    </w:p>
    <w:p w:rsidR="005320E7" w:rsidRPr="008A6428" w:rsidRDefault="005320E7" w:rsidP="005320E7">
      <w:pPr>
        <w:pStyle w:val="a5"/>
        <w:numPr>
          <w:ilvl w:val="0"/>
          <w:numId w:val="30"/>
        </w:numPr>
        <w:spacing w:line="240" w:lineRule="auto"/>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acute massive blood loss of more than 30% ofcirculating blood volume (the amount of transfused fresh frozen plasma should be at least 25-30% of the total volume of transfusion media, that is, at least 800-1000 ml);</w:t>
      </w:r>
    </w:p>
    <w:p w:rsidR="005320E7" w:rsidRPr="008A6428" w:rsidRDefault="005320E7" w:rsidP="005320E7">
      <w:pPr>
        <w:pStyle w:val="a5"/>
        <w:numPr>
          <w:ilvl w:val="0"/>
          <w:numId w:val="30"/>
        </w:numPr>
        <w:spacing w:line="240" w:lineRule="auto"/>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liver disease, accompanied by decrease in the production of plasma clotting factors;</w:t>
      </w:r>
    </w:p>
    <w:p w:rsidR="005320E7" w:rsidRPr="008A6428" w:rsidRDefault="005320E7" w:rsidP="005320E7">
      <w:pPr>
        <w:pStyle w:val="a5"/>
        <w:numPr>
          <w:ilvl w:val="0"/>
          <w:numId w:val="30"/>
        </w:numPr>
        <w:spacing w:line="240" w:lineRule="auto"/>
        <w:ind w:right="-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overdose of indirect anticoagulants;</w:t>
      </w:r>
    </w:p>
    <w:p w:rsidR="00BF0A16" w:rsidRPr="008A6428" w:rsidRDefault="00BE2DB5" w:rsidP="00BE2DB5">
      <w:pPr>
        <w:ind w:right="-1" w:firstLine="709"/>
        <w:jc w:val="both"/>
        <w:rPr>
          <w:sz w:val="28"/>
          <w:szCs w:val="28"/>
          <w:lang w:val="en-US"/>
        </w:rPr>
      </w:pPr>
      <w:r w:rsidRPr="008A6428">
        <w:rPr>
          <w:sz w:val="28"/>
          <w:szCs w:val="28"/>
          <w:lang w:val="en-US"/>
        </w:rPr>
        <w:t>Fresh frozen plasma is</w:t>
      </w:r>
      <w:r w:rsidR="005320E7" w:rsidRPr="008A6428">
        <w:rPr>
          <w:sz w:val="28"/>
          <w:szCs w:val="28"/>
          <w:lang w:val="en-US"/>
        </w:rPr>
        <w:t xml:space="preserve"> defrost</w:t>
      </w:r>
      <w:r w:rsidRPr="008A6428">
        <w:rPr>
          <w:sz w:val="28"/>
          <w:szCs w:val="28"/>
          <w:lang w:val="en-US"/>
        </w:rPr>
        <w:t>edover a pan of simmering water</w:t>
      </w:r>
      <w:r w:rsidR="005320E7" w:rsidRPr="008A6428">
        <w:rPr>
          <w:sz w:val="28"/>
          <w:szCs w:val="28"/>
          <w:lang w:val="en-US"/>
        </w:rPr>
        <w:t xml:space="preserve"> at + 37 ° C, </w:t>
      </w:r>
      <w:r w:rsidRPr="008A6428">
        <w:rPr>
          <w:sz w:val="28"/>
          <w:szCs w:val="28"/>
          <w:lang w:val="en-US"/>
        </w:rPr>
        <w:t xml:space="preserve">under the control of </w:t>
      </w:r>
      <w:r w:rsidR="005320E7" w:rsidRPr="008A6428">
        <w:rPr>
          <w:sz w:val="28"/>
          <w:szCs w:val="28"/>
          <w:lang w:val="en-US"/>
        </w:rPr>
        <w:t>thermomete</w:t>
      </w:r>
      <w:r w:rsidRPr="008A6428">
        <w:rPr>
          <w:sz w:val="28"/>
          <w:szCs w:val="28"/>
          <w:lang w:val="en-US"/>
        </w:rPr>
        <w:t xml:space="preserve">r, or using special </w:t>
      </w:r>
      <w:r w:rsidR="005320E7" w:rsidRPr="008A6428">
        <w:rPr>
          <w:sz w:val="28"/>
          <w:szCs w:val="28"/>
          <w:lang w:val="en-US"/>
        </w:rPr>
        <w:t>defrosters. It is used within an hour after defrosting, cannot be re-frozen.</w:t>
      </w:r>
    </w:p>
    <w:p w:rsidR="00BF0A16" w:rsidRPr="008A6428" w:rsidRDefault="00BE2DB5" w:rsidP="00BF0A16">
      <w:pPr>
        <w:ind w:right="-1" w:firstLine="709"/>
        <w:jc w:val="both"/>
        <w:rPr>
          <w:b/>
          <w:sz w:val="28"/>
          <w:szCs w:val="28"/>
          <w:lang w:val="en-US"/>
        </w:rPr>
      </w:pPr>
      <w:r w:rsidRPr="008A6428">
        <w:rPr>
          <w:b/>
          <w:sz w:val="28"/>
          <w:szCs w:val="28"/>
          <w:lang w:val="en-US"/>
        </w:rPr>
        <w:t>Vascular hemostasis correctors</w:t>
      </w:r>
    </w:p>
    <w:p w:rsidR="007876A8" w:rsidRPr="008A6428" w:rsidRDefault="007876A8" w:rsidP="007876A8">
      <w:pPr>
        <w:ind w:right="-1" w:firstLine="709"/>
        <w:jc w:val="both"/>
        <w:rPr>
          <w:sz w:val="28"/>
          <w:szCs w:val="28"/>
          <w:lang w:val="en-US"/>
        </w:rPr>
      </w:pPr>
      <w:r w:rsidRPr="008A6428">
        <w:rPr>
          <w:sz w:val="28"/>
          <w:szCs w:val="28"/>
          <w:lang w:val="en-US"/>
        </w:rPr>
        <w:t>Platelet Concentrate</w:t>
      </w:r>
      <w:r w:rsidR="00025998" w:rsidRPr="008A6428">
        <w:rPr>
          <w:sz w:val="28"/>
          <w:szCs w:val="28"/>
          <w:lang w:val="en-US"/>
        </w:rPr>
        <w:t>.</w:t>
      </w:r>
      <w:r w:rsidRPr="008A6428">
        <w:rPr>
          <w:sz w:val="28"/>
          <w:szCs w:val="28"/>
          <w:lang w:val="en-US"/>
        </w:rPr>
        <w:t xml:space="preserve"> Standard platelet concentrate is prepared from a single dose of </w:t>
      </w:r>
      <w:r w:rsidR="00025998" w:rsidRPr="008A6428">
        <w:rPr>
          <w:sz w:val="28"/>
          <w:szCs w:val="28"/>
          <w:lang w:val="en-US"/>
        </w:rPr>
        <w:t>preserved</w:t>
      </w:r>
      <w:r w:rsidRPr="008A6428">
        <w:rPr>
          <w:sz w:val="28"/>
          <w:szCs w:val="28"/>
          <w:lang w:val="en-US"/>
        </w:rPr>
        <w:t xml:space="preserve"> blood</w:t>
      </w:r>
      <w:r w:rsidR="00025998" w:rsidRPr="008A6428">
        <w:rPr>
          <w:sz w:val="28"/>
          <w:szCs w:val="28"/>
          <w:lang w:val="en-US"/>
        </w:rPr>
        <w:t xml:space="preserve"> (450 ml)</w:t>
      </w:r>
      <w:r w:rsidRPr="008A6428">
        <w:rPr>
          <w:sz w:val="28"/>
          <w:szCs w:val="28"/>
          <w:lang w:val="en-US"/>
        </w:rPr>
        <w:t>.</w:t>
      </w:r>
    </w:p>
    <w:p w:rsidR="007876A8" w:rsidRPr="008A6428" w:rsidRDefault="007876A8" w:rsidP="00025998">
      <w:pPr>
        <w:ind w:right="-1" w:firstLine="709"/>
        <w:jc w:val="both"/>
        <w:rPr>
          <w:sz w:val="28"/>
          <w:szCs w:val="28"/>
          <w:lang w:val="en-US"/>
        </w:rPr>
      </w:pPr>
      <w:r w:rsidRPr="008A6428">
        <w:rPr>
          <w:sz w:val="28"/>
          <w:szCs w:val="28"/>
          <w:lang w:val="en-US"/>
        </w:rPr>
        <w:t>An absolute indication is thrombocytopenia at the level of</w:t>
      </w:r>
      <w:r w:rsidR="00025998" w:rsidRPr="008A6428">
        <w:rPr>
          <w:sz w:val="28"/>
          <w:szCs w:val="28"/>
          <w:lang w:val="en-US"/>
        </w:rPr>
        <w:t xml:space="preserve"> 20</w:t>
      </w:r>
      <w:r w:rsidR="00025998" w:rsidRPr="008A6428">
        <w:rPr>
          <w:sz w:val="28"/>
          <w:szCs w:val="28"/>
        </w:rPr>
        <w:t>х</w:t>
      </w:r>
      <m:oMath>
        <m:sSup>
          <m:sSupPr>
            <m:ctrlPr>
              <w:rPr>
                <w:rFonts w:ascii="Cambria Math" w:hAnsi="Cambria Math"/>
                <w:i/>
                <w:sz w:val="28"/>
                <w:szCs w:val="28"/>
              </w:rPr>
            </m:ctrlPr>
          </m:sSupPr>
          <m:e>
            <m:r>
              <w:rPr>
                <w:rFonts w:ascii="Cambria Math" w:hAnsi="Cambria Math"/>
                <w:sz w:val="28"/>
                <w:szCs w:val="28"/>
                <w:lang w:val="en-US"/>
              </w:rPr>
              <m:t>10</m:t>
            </m:r>
          </m:e>
          <m:sup>
            <m:r>
              <w:rPr>
                <w:rFonts w:ascii="Cambria Math" w:hAnsi="Cambria Math"/>
                <w:sz w:val="28"/>
                <w:szCs w:val="28"/>
                <w:lang w:val="en-US"/>
              </w:rPr>
              <m:t>9</m:t>
            </m:r>
          </m:sup>
        </m:sSup>
      </m:oMath>
      <w:r w:rsidR="00025998" w:rsidRPr="008A6428">
        <w:rPr>
          <w:sz w:val="28"/>
          <w:szCs w:val="28"/>
          <w:lang w:val="en-US"/>
        </w:rPr>
        <w:t>/l (the norm is 180-320</w:t>
      </w:r>
      <w:r w:rsidR="00025998" w:rsidRPr="008A6428">
        <w:rPr>
          <w:sz w:val="28"/>
          <w:szCs w:val="28"/>
        </w:rPr>
        <w:t>х</w:t>
      </w:r>
      <m:oMath>
        <m:sSup>
          <m:sSupPr>
            <m:ctrlPr>
              <w:rPr>
                <w:rFonts w:ascii="Cambria Math" w:hAnsi="Cambria Math"/>
                <w:i/>
                <w:sz w:val="28"/>
                <w:szCs w:val="28"/>
              </w:rPr>
            </m:ctrlPr>
          </m:sSupPr>
          <m:e>
            <m:r>
              <w:rPr>
                <w:rFonts w:ascii="Cambria Math" w:hAnsi="Cambria Math"/>
                <w:sz w:val="28"/>
                <w:szCs w:val="28"/>
                <w:lang w:val="en-US"/>
              </w:rPr>
              <m:t>10</m:t>
            </m:r>
          </m:e>
          <m:sup>
            <m:r>
              <w:rPr>
                <w:rFonts w:ascii="Cambria Math" w:hAnsi="Cambria Math"/>
                <w:sz w:val="28"/>
                <w:szCs w:val="28"/>
                <w:lang w:val="en-US"/>
              </w:rPr>
              <m:t>9</m:t>
            </m:r>
          </m:sup>
        </m:sSup>
      </m:oMath>
      <w:r w:rsidR="00025998" w:rsidRPr="008A6428">
        <w:rPr>
          <w:sz w:val="28"/>
          <w:szCs w:val="28"/>
          <w:lang w:val="en-US"/>
        </w:rPr>
        <w:t xml:space="preserve">/l) </w:t>
      </w:r>
      <w:r w:rsidRPr="008A6428">
        <w:rPr>
          <w:sz w:val="28"/>
          <w:szCs w:val="28"/>
          <w:lang w:val="en-US"/>
        </w:rPr>
        <w:t xml:space="preserve">with clinically pronounced hemorrhagic syndrome due to platelet deficiency (disseminated intravascular coagulation syndrome, </w:t>
      </w:r>
      <w:r w:rsidR="00025998" w:rsidRPr="008A6428">
        <w:rPr>
          <w:sz w:val="28"/>
          <w:szCs w:val="28"/>
          <w:lang w:val="en-US"/>
        </w:rPr>
        <w:t>in case of massive hemorrhage</w:t>
      </w:r>
      <w:r w:rsidRPr="008A6428">
        <w:rPr>
          <w:sz w:val="28"/>
          <w:szCs w:val="28"/>
          <w:lang w:val="en-US"/>
        </w:rPr>
        <w:t xml:space="preserve">, </w:t>
      </w:r>
      <w:r w:rsidR="00025998" w:rsidRPr="008A6428">
        <w:rPr>
          <w:sz w:val="28"/>
          <w:szCs w:val="28"/>
          <w:lang w:val="en-US"/>
        </w:rPr>
        <w:t>surgeries</w:t>
      </w:r>
      <w:r w:rsidRPr="008A6428">
        <w:rPr>
          <w:sz w:val="28"/>
          <w:szCs w:val="28"/>
          <w:lang w:val="en-US"/>
        </w:rPr>
        <w:t xml:space="preserve">, </w:t>
      </w:r>
      <w:r w:rsidR="00025998" w:rsidRPr="008A6428">
        <w:rPr>
          <w:sz w:val="28"/>
          <w:szCs w:val="28"/>
          <w:lang w:val="en-US"/>
        </w:rPr>
        <w:t>labour, massive transfusion syndrome</w:t>
      </w:r>
      <w:r w:rsidRPr="008A6428">
        <w:rPr>
          <w:sz w:val="28"/>
          <w:szCs w:val="28"/>
          <w:lang w:val="en-US"/>
        </w:rPr>
        <w:t xml:space="preserve">, </w:t>
      </w:r>
      <w:r w:rsidR="00825E85" w:rsidRPr="008A6428">
        <w:rPr>
          <w:sz w:val="28"/>
          <w:szCs w:val="28"/>
          <w:lang w:val="en-US"/>
        </w:rPr>
        <w:t>surgeries with the use of artificial blood-circulation apparatus</w:t>
      </w:r>
      <w:r w:rsidRPr="008A6428">
        <w:rPr>
          <w:sz w:val="28"/>
          <w:szCs w:val="28"/>
          <w:lang w:val="en-US"/>
        </w:rPr>
        <w:t>).</w:t>
      </w:r>
    </w:p>
    <w:p w:rsidR="007876A8" w:rsidRPr="008A6428" w:rsidRDefault="003333AB" w:rsidP="007876A8">
      <w:pPr>
        <w:ind w:right="-1" w:firstLine="709"/>
        <w:jc w:val="both"/>
        <w:rPr>
          <w:sz w:val="28"/>
          <w:szCs w:val="28"/>
          <w:lang w:val="en-US"/>
        </w:rPr>
      </w:pPr>
      <w:r w:rsidRPr="008A6428">
        <w:rPr>
          <w:sz w:val="28"/>
          <w:szCs w:val="28"/>
          <w:lang w:val="en-US"/>
        </w:rPr>
        <w:t xml:space="preserve">  P</w:t>
      </w:r>
      <w:r w:rsidR="007876A8" w:rsidRPr="008A6428">
        <w:rPr>
          <w:sz w:val="28"/>
          <w:szCs w:val="28"/>
          <w:lang w:val="en-US"/>
        </w:rPr>
        <w:t xml:space="preserve">latelet concentrate must be </w:t>
      </w:r>
      <w:r w:rsidRPr="008A6428">
        <w:rPr>
          <w:sz w:val="28"/>
          <w:szCs w:val="28"/>
          <w:lang w:val="en-US"/>
        </w:rPr>
        <w:t xml:space="preserve">ABO and Rhesus </w:t>
      </w:r>
      <w:r w:rsidR="007876A8" w:rsidRPr="008A6428">
        <w:rPr>
          <w:sz w:val="28"/>
          <w:szCs w:val="28"/>
          <w:lang w:val="en-US"/>
        </w:rPr>
        <w:t>anti</w:t>
      </w:r>
      <w:r w:rsidRPr="008A6428">
        <w:rPr>
          <w:sz w:val="28"/>
          <w:szCs w:val="28"/>
          <w:lang w:val="en-US"/>
        </w:rPr>
        <w:t>gen compatible. Storage period</w:t>
      </w:r>
      <w:r w:rsidR="007876A8" w:rsidRPr="008A6428">
        <w:rPr>
          <w:sz w:val="28"/>
          <w:szCs w:val="28"/>
          <w:lang w:val="en-US"/>
        </w:rPr>
        <w:t xml:space="preserve"> is 5 days.</w:t>
      </w:r>
    </w:p>
    <w:p w:rsidR="003333AB" w:rsidRPr="008A6428" w:rsidRDefault="003333AB" w:rsidP="007876A8">
      <w:pPr>
        <w:ind w:right="-1" w:firstLine="709"/>
        <w:jc w:val="both"/>
        <w:rPr>
          <w:b/>
          <w:sz w:val="28"/>
          <w:szCs w:val="28"/>
          <w:lang w:val="en-US"/>
        </w:rPr>
      </w:pPr>
      <w:r w:rsidRPr="008A6428">
        <w:rPr>
          <w:b/>
          <w:sz w:val="28"/>
          <w:szCs w:val="28"/>
          <w:lang w:val="en-US"/>
        </w:rPr>
        <w:t xml:space="preserve">Blood components for immunosupportive therapy </w:t>
      </w:r>
    </w:p>
    <w:p w:rsidR="007876A8" w:rsidRPr="008A6428" w:rsidRDefault="00F607D1" w:rsidP="007876A8">
      <w:pPr>
        <w:ind w:right="-1" w:firstLine="709"/>
        <w:jc w:val="both"/>
        <w:rPr>
          <w:sz w:val="28"/>
          <w:szCs w:val="28"/>
          <w:lang w:val="en-US"/>
        </w:rPr>
      </w:pPr>
      <w:r w:rsidRPr="008A6428">
        <w:rPr>
          <w:sz w:val="28"/>
          <w:szCs w:val="28"/>
          <w:lang w:val="en-US"/>
        </w:rPr>
        <w:t>Leuc</w:t>
      </w:r>
      <w:r w:rsidR="007876A8" w:rsidRPr="008A6428">
        <w:rPr>
          <w:sz w:val="28"/>
          <w:szCs w:val="28"/>
          <w:lang w:val="en-US"/>
        </w:rPr>
        <w:t>ocyte concent</w:t>
      </w:r>
      <w:r w:rsidRPr="008A6428">
        <w:rPr>
          <w:sz w:val="28"/>
          <w:szCs w:val="28"/>
          <w:lang w:val="en-US"/>
        </w:rPr>
        <w:t>rate is a blood component with</w:t>
      </w:r>
      <w:r w:rsidR="007876A8" w:rsidRPr="008A6428">
        <w:rPr>
          <w:sz w:val="28"/>
          <w:szCs w:val="28"/>
          <w:lang w:val="en-US"/>
        </w:rPr>
        <w:t xml:space="preserve"> high </w:t>
      </w:r>
      <w:r w:rsidRPr="008A6428">
        <w:rPr>
          <w:sz w:val="28"/>
          <w:szCs w:val="28"/>
          <w:lang w:val="en-US"/>
        </w:rPr>
        <w:t xml:space="preserve">granulocytes and lymphocytes </w:t>
      </w:r>
      <w:r w:rsidR="007876A8" w:rsidRPr="008A6428">
        <w:rPr>
          <w:sz w:val="28"/>
          <w:szCs w:val="28"/>
          <w:lang w:val="en-US"/>
        </w:rPr>
        <w:t>concentration with an admixture of platelets and erythrocytes. The main functi</w:t>
      </w:r>
      <w:r w:rsidR="003333AB" w:rsidRPr="008A6428">
        <w:rPr>
          <w:sz w:val="28"/>
          <w:szCs w:val="28"/>
          <w:lang w:val="en-US"/>
        </w:rPr>
        <w:t xml:space="preserve">on of granulocytes is </w:t>
      </w:r>
      <w:r w:rsidR="007876A8" w:rsidRPr="008A6428">
        <w:rPr>
          <w:sz w:val="28"/>
          <w:szCs w:val="28"/>
          <w:lang w:val="en-US"/>
        </w:rPr>
        <w:t>phagocytosis</w:t>
      </w:r>
      <w:r w:rsidR="003333AB" w:rsidRPr="008A6428">
        <w:rPr>
          <w:sz w:val="28"/>
          <w:szCs w:val="28"/>
          <w:lang w:val="en-US"/>
        </w:rPr>
        <w:t xml:space="preserve"> of bacteria</w:t>
      </w:r>
      <w:r w:rsidR="007876A8" w:rsidRPr="008A6428">
        <w:rPr>
          <w:sz w:val="28"/>
          <w:szCs w:val="28"/>
          <w:lang w:val="en-US"/>
        </w:rPr>
        <w:t>.</w:t>
      </w:r>
    </w:p>
    <w:p w:rsidR="00F607D1" w:rsidRPr="008A6428" w:rsidRDefault="007876A8" w:rsidP="009133EB">
      <w:pPr>
        <w:ind w:right="-1" w:firstLine="709"/>
        <w:jc w:val="both"/>
        <w:rPr>
          <w:sz w:val="28"/>
          <w:szCs w:val="28"/>
          <w:lang w:val="en-US"/>
        </w:rPr>
      </w:pPr>
      <w:r w:rsidRPr="008A6428">
        <w:rPr>
          <w:sz w:val="28"/>
          <w:szCs w:val="28"/>
          <w:lang w:val="en-US"/>
        </w:rPr>
        <w:t xml:space="preserve">The main indication for </w:t>
      </w:r>
      <w:r w:rsidR="00F607D1" w:rsidRPr="008A6428">
        <w:rPr>
          <w:sz w:val="28"/>
          <w:szCs w:val="28"/>
          <w:lang w:val="en-US"/>
        </w:rPr>
        <w:t>leuc</w:t>
      </w:r>
      <w:r w:rsidRPr="008A6428">
        <w:rPr>
          <w:sz w:val="28"/>
          <w:szCs w:val="28"/>
          <w:lang w:val="en-US"/>
        </w:rPr>
        <w:t>oc</w:t>
      </w:r>
      <w:r w:rsidR="00F607D1" w:rsidRPr="008A6428">
        <w:rPr>
          <w:sz w:val="28"/>
          <w:szCs w:val="28"/>
          <w:lang w:val="en-US"/>
        </w:rPr>
        <w:t>yte concentrate transfusion is</w:t>
      </w:r>
      <w:r w:rsidRPr="008A6428">
        <w:rPr>
          <w:sz w:val="28"/>
          <w:szCs w:val="28"/>
          <w:lang w:val="en-US"/>
        </w:rPr>
        <w:t xml:space="preserve"> decrease </w:t>
      </w:r>
      <w:r w:rsidR="00F607D1" w:rsidRPr="008A6428">
        <w:rPr>
          <w:sz w:val="28"/>
          <w:szCs w:val="28"/>
          <w:lang w:val="en-US"/>
        </w:rPr>
        <w:t xml:space="preserve">of granulocytes </w:t>
      </w:r>
      <w:r w:rsidRPr="008A6428">
        <w:rPr>
          <w:sz w:val="28"/>
          <w:szCs w:val="28"/>
          <w:lang w:val="en-US"/>
        </w:rPr>
        <w:t>absolute number less than 0.5x109 / L in the presence of uncontrolled antibiotic therapy. The use of leuco</w:t>
      </w:r>
      <w:r w:rsidR="00F607D1" w:rsidRPr="008A6428">
        <w:rPr>
          <w:sz w:val="28"/>
          <w:szCs w:val="28"/>
          <w:lang w:val="en-US"/>
        </w:rPr>
        <w:t>cyte concentrate transfusion</w:t>
      </w:r>
      <w:r w:rsidRPr="008A6428">
        <w:rPr>
          <w:sz w:val="28"/>
          <w:szCs w:val="28"/>
          <w:lang w:val="en-US"/>
        </w:rPr>
        <w:t xml:space="preserve"> is effective for neonatal sepsis. ABO and R</w:t>
      </w:r>
      <w:r w:rsidR="00F607D1" w:rsidRPr="008A6428">
        <w:rPr>
          <w:sz w:val="28"/>
          <w:szCs w:val="28"/>
          <w:lang w:val="en-US"/>
        </w:rPr>
        <w:t>hesus compatibility is obligatory</w:t>
      </w:r>
      <w:r w:rsidRPr="008A6428">
        <w:rPr>
          <w:sz w:val="28"/>
          <w:szCs w:val="28"/>
          <w:lang w:val="en-US"/>
        </w:rPr>
        <w:t>.</w:t>
      </w:r>
    </w:p>
    <w:p w:rsidR="009133EB" w:rsidRPr="008A6428" w:rsidRDefault="009133EB" w:rsidP="009133EB">
      <w:pPr>
        <w:ind w:right="-1" w:firstLine="708"/>
        <w:jc w:val="both"/>
        <w:rPr>
          <w:sz w:val="28"/>
          <w:szCs w:val="28"/>
          <w:lang w:val="en-US"/>
        </w:rPr>
      </w:pPr>
      <w:r w:rsidRPr="008A6428">
        <w:rPr>
          <w:sz w:val="28"/>
          <w:szCs w:val="28"/>
          <w:lang w:val="en-US"/>
        </w:rPr>
        <w:t>Rules of blood components transfusion.</w:t>
      </w:r>
    </w:p>
    <w:p w:rsidR="009133EB" w:rsidRPr="008A6428" w:rsidRDefault="009133EB" w:rsidP="009133EB">
      <w:pPr>
        <w:ind w:right="-1" w:firstLine="708"/>
        <w:jc w:val="both"/>
        <w:rPr>
          <w:sz w:val="28"/>
          <w:szCs w:val="28"/>
          <w:lang w:val="en-US"/>
        </w:rPr>
      </w:pPr>
      <w:r w:rsidRPr="008A6428">
        <w:rPr>
          <w:sz w:val="28"/>
          <w:szCs w:val="28"/>
          <w:lang w:val="en-US"/>
        </w:rPr>
        <w:lastRenderedPageBreak/>
        <w:t>1. Blood components are transfused only with the written consent of the pati</w:t>
      </w:r>
      <w:r w:rsidR="004B6BA9" w:rsidRPr="008A6428">
        <w:rPr>
          <w:sz w:val="28"/>
          <w:szCs w:val="28"/>
          <w:lang w:val="en-US"/>
        </w:rPr>
        <w:t>ent or his legal representative</w:t>
      </w:r>
      <w:r w:rsidRPr="008A6428">
        <w:rPr>
          <w:sz w:val="28"/>
          <w:szCs w:val="28"/>
          <w:lang w:val="en-US"/>
        </w:rPr>
        <w:t xml:space="preserve"> (</w:t>
      </w:r>
      <w:r w:rsidR="00350494" w:rsidRPr="008A6428">
        <w:rPr>
          <w:sz w:val="28"/>
          <w:szCs w:val="28"/>
          <w:lang w:val="en-US"/>
        </w:rPr>
        <w:t>the decision is made by the</w:t>
      </w:r>
      <w:r w:rsidRPr="008A6428">
        <w:rPr>
          <w:sz w:val="28"/>
          <w:szCs w:val="28"/>
          <w:lang w:val="en-US"/>
        </w:rPr>
        <w:t xml:space="preserve"> council of </w:t>
      </w:r>
      <w:r w:rsidR="00350494" w:rsidRPr="008A6428">
        <w:rPr>
          <w:sz w:val="28"/>
          <w:szCs w:val="28"/>
          <w:lang w:val="en-US"/>
        </w:rPr>
        <w:t xml:space="preserve">physicians or duty </w:t>
      </w:r>
      <w:r w:rsidRPr="008A6428">
        <w:rPr>
          <w:sz w:val="28"/>
          <w:szCs w:val="28"/>
          <w:lang w:val="en-US"/>
        </w:rPr>
        <w:t>doctor</w:t>
      </w:r>
      <w:r w:rsidR="004B6BA9" w:rsidRPr="008A6428">
        <w:rPr>
          <w:sz w:val="28"/>
          <w:szCs w:val="28"/>
          <w:lang w:val="en-US"/>
        </w:rPr>
        <w:t>, indications must be reflected</w:t>
      </w:r>
      <w:r w:rsidRPr="008A6428">
        <w:rPr>
          <w:sz w:val="28"/>
          <w:szCs w:val="28"/>
          <w:lang w:val="en-US"/>
        </w:rPr>
        <w:t xml:space="preserve"> in </w:t>
      </w:r>
      <w:r w:rsidR="004C681F" w:rsidRPr="008A6428">
        <w:rPr>
          <w:sz w:val="28"/>
          <w:szCs w:val="28"/>
          <w:lang w:val="en-US"/>
        </w:rPr>
        <w:t xml:space="preserve">case </w:t>
      </w:r>
      <w:r w:rsidRPr="008A6428">
        <w:rPr>
          <w:sz w:val="28"/>
          <w:szCs w:val="28"/>
          <w:lang w:val="en-US"/>
        </w:rPr>
        <w:t>history)</w:t>
      </w:r>
    </w:p>
    <w:p w:rsidR="009133EB" w:rsidRPr="008A6428" w:rsidRDefault="002E6004" w:rsidP="009133EB">
      <w:pPr>
        <w:ind w:right="-1" w:firstLine="708"/>
        <w:jc w:val="both"/>
        <w:rPr>
          <w:sz w:val="28"/>
          <w:szCs w:val="28"/>
          <w:lang w:val="en-US"/>
        </w:rPr>
      </w:pPr>
      <w:r w:rsidRPr="008A6428">
        <w:rPr>
          <w:sz w:val="28"/>
          <w:szCs w:val="28"/>
          <w:lang w:val="en-US"/>
        </w:rPr>
        <w:t>2. Before transfusion, a</w:t>
      </w:r>
      <w:r w:rsidR="009133EB" w:rsidRPr="008A6428">
        <w:rPr>
          <w:sz w:val="28"/>
          <w:szCs w:val="28"/>
          <w:lang w:val="en-US"/>
        </w:rPr>
        <w:t xml:space="preserve"> container with the transfusion medium is kept at room temperature (+22 - + 24 ° C</w:t>
      </w:r>
      <w:r w:rsidRPr="008A6428">
        <w:rPr>
          <w:sz w:val="28"/>
          <w:szCs w:val="28"/>
          <w:lang w:val="en-US"/>
        </w:rPr>
        <w:t>) for 30 minutes</w:t>
      </w:r>
    </w:p>
    <w:p w:rsidR="00350494" w:rsidRPr="008A6428" w:rsidRDefault="009133EB" w:rsidP="009133EB">
      <w:pPr>
        <w:ind w:right="-1" w:firstLine="708"/>
        <w:jc w:val="both"/>
        <w:rPr>
          <w:sz w:val="28"/>
          <w:szCs w:val="28"/>
          <w:lang w:val="en-US"/>
        </w:rPr>
      </w:pPr>
      <w:r w:rsidRPr="008A6428">
        <w:rPr>
          <w:sz w:val="28"/>
          <w:szCs w:val="28"/>
          <w:lang w:val="en-US"/>
        </w:rPr>
        <w:t>3. Rapid transfusion of cold blood (</w:t>
      </w:r>
      <w:r w:rsidR="002E6004" w:rsidRPr="008A6428">
        <w:rPr>
          <w:sz w:val="28"/>
          <w:szCs w:val="28"/>
          <w:lang w:val="en-US"/>
        </w:rPr>
        <w:t xml:space="preserve">blood </w:t>
      </w:r>
      <w:r w:rsidRPr="008A6428">
        <w:rPr>
          <w:sz w:val="28"/>
          <w:szCs w:val="28"/>
          <w:lang w:val="en-US"/>
        </w:rPr>
        <w:t xml:space="preserve">components) can be dangerous. </w:t>
      </w:r>
    </w:p>
    <w:p w:rsidR="009133EB" w:rsidRPr="008A6428" w:rsidRDefault="009133EB" w:rsidP="009133EB">
      <w:pPr>
        <w:ind w:right="-1" w:firstLine="708"/>
        <w:jc w:val="both"/>
        <w:rPr>
          <w:sz w:val="28"/>
          <w:szCs w:val="28"/>
          <w:lang w:val="en-US"/>
        </w:rPr>
      </w:pPr>
      <w:r w:rsidRPr="008A6428">
        <w:rPr>
          <w:sz w:val="28"/>
          <w:szCs w:val="28"/>
          <w:lang w:val="en-US"/>
        </w:rPr>
        <w:t xml:space="preserve">4. </w:t>
      </w:r>
      <w:r w:rsidR="002E6004" w:rsidRPr="008A6428">
        <w:rPr>
          <w:sz w:val="28"/>
          <w:szCs w:val="28"/>
          <w:lang w:val="en-US"/>
        </w:rPr>
        <w:t>Damaged package must</w:t>
      </w:r>
      <w:r w:rsidRPr="008A6428">
        <w:rPr>
          <w:sz w:val="28"/>
          <w:szCs w:val="28"/>
          <w:lang w:val="en-US"/>
        </w:rPr>
        <w:t xml:space="preserve"> not be used.</w:t>
      </w:r>
    </w:p>
    <w:p w:rsidR="009133EB" w:rsidRPr="008A6428" w:rsidRDefault="009133EB" w:rsidP="009133EB">
      <w:pPr>
        <w:ind w:right="-1" w:firstLine="708"/>
        <w:jc w:val="both"/>
        <w:rPr>
          <w:sz w:val="28"/>
          <w:szCs w:val="28"/>
          <w:lang w:val="en-US"/>
        </w:rPr>
      </w:pPr>
      <w:r w:rsidRPr="008A6428">
        <w:rPr>
          <w:sz w:val="28"/>
          <w:szCs w:val="28"/>
          <w:lang w:val="en-US"/>
        </w:rPr>
        <w:t>5. For transfusions of all hemocompo</w:t>
      </w:r>
      <w:r w:rsidR="001D2C91" w:rsidRPr="008A6428">
        <w:rPr>
          <w:sz w:val="28"/>
          <w:szCs w:val="28"/>
          <w:lang w:val="en-US"/>
        </w:rPr>
        <w:t>nents, single-use systems with</w:t>
      </w:r>
      <w:r w:rsidRPr="008A6428">
        <w:rPr>
          <w:sz w:val="28"/>
          <w:szCs w:val="28"/>
          <w:lang w:val="en-US"/>
        </w:rPr>
        <w:t xml:space="preserve"> filter are used.</w:t>
      </w:r>
    </w:p>
    <w:p w:rsidR="009133EB" w:rsidRPr="008A6428" w:rsidRDefault="001D2C91" w:rsidP="009133EB">
      <w:pPr>
        <w:ind w:right="-1" w:firstLine="708"/>
        <w:jc w:val="both"/>
        <w:rPr>
          <w:sz w:val="28"/>
          <w:szCs w:val="28"/>
          <w:lang w:val="en-US"/>
        </w:rPr>
      </w:pPr>
      <w:r w:rsidRPr="008A6428">
        <w:rPr>
          <w:sz w:val="28"/>
          <w:szCs w:val="28"/>
          <w:lang w:val="en-US"/>
        </w:rPr>
        <w:t>6. Hemocomponents</w:t>
      </w:r>
      <w:r w:rsidR="009133EB" w:rsidRPr="008A6428">
        <w:rPr>
          <w:sz w:val="28"/>
          <w:szCs w:val="28"/>
          <w:lang w:val="en-US"/>
        </w:rPr>
        <w:t xml:space="preserve"> transfused</w:t>
      </w:r>
      <w:r w:rsidRPr="008A6428">
        <w:rPr>
          <w:sz w:val="28"/>
          <w:szCs w:val="28"/>
          <w:lang w:val="en-US"/>
        </w:rPr>
        <w:t xml:space="preserve"> must be ABO, Rh-Hr and Kell compatible </w:t>
      </w:r>
      <w:r w:rsidR="009133EB" w:rsidRPr="008A6428">
        <w:rPr>
          <w:sz w:val="28"/>
          <w:szCs w:val="28"/>
          <w:lang w:val="en-US"/>
        </w:rPr>
        <w:t>(</w:t>
      </w:r>
      <w:r w:rsidRPr="008A6428">
        <w:rPr>
          <w:sz w:val="28"/>
          <w:szCs w:val="28"/>
          <w:lang w:val="en-US"/>
        </w:rPr>
        <w:t xml:space="preserve">compatibility testing before each transfusion, determination of </w:t>
      </w:r>
      <w:r w:rsidR="009133EB" w:rsidRPr="008A6428">
        <w:rPr>
          <w:sz w:val="28"/>
          <w:szCs w:val="28"/>
          <w:lang w:val="en-US"/>
        </w:rPr>
        <w:t>patient's and do</w:t>
      </w:r>
      <w:r w:rsidRPr="008A6428">
        <w:rPr>
          <w:sz w:val="28"/>
          <w:szCs w:val="28"/>
          <w:lang w:val="en-US"/>
        </w:rPr>
        <w:t>nor's blood types, Rh factor</w:t>
      </w:r>
      <w:r w:rsidR="009133EB" w:rsidRPr="008A6428">
        <w:rPr>
          <w:sz w:val="28"/>
          <w:szCs w:val="28"/>
          <w:lang w:val="en-US"/>
        </w:rPr>
        <w:t>).</w:t>
      </w:r>
    </w:p>
    <w:p w:rsidR="009133EB" w:rsidRPr="008A6428" w:rsidRDefault="001D2C91" w:rsidP="009133EB">
      <w:pPr>
        <w:ind w:right="-1" w:firstLine="708"/>
        <w:jc w:val="both"/>
        <w:rPr>
          <w:sz w:val="28"/>
          <w:szCs w:val="28"/>
          <w:lang w:val="en-US"/>
        </w:rPr>
      </w:pPr>
      <w:r w:rsidRPr="008A6428">
        <w:rPr>
          <w:sz w:val="28"/>
          <w:szCs w:val="28"/>
          <w:lang w:val="en-US"/>
        </w:rPr>
        <w:t>7. B</w:t>
      </w:r>
      <w:r w:rsidR="009133EB" w:rsidRPr="008A6428">
        <w:rPr>
          <w:sz w:val="28"/>
          <w:szCs w:val="28"/>
          <w:lang w:val="en-US"/>
        </w:rPr>
        <w:t>iological test is carried out regardl</w:t>
      </w:r>
      <w:r w:rsidRPr="008A6428">
        <w:rPr>
          <w:sz w:val="28"/>
          <w:szCs w:val="28"/>
          <w:lang w:val="en-US"/>
        </w:rPr>
        <w:t xml:space="preserve">ess of the volume of </w:t>
      </w:r>
      <w:r w:rsidR="009133EB" w:rsidRPr="008A6428">
        <w:rPr>
          <w:sz w:val="28"/>
          <w:szCs w:val="28"/>
          <w:lang w:val="en-US"/>
        </w:rPr>
        <w:t xml:space="preserve">blood transfusion medium </w:t>
      </w:r>
      <w:r w:rsidRPr="008A6428">
        <w:rPr>
          <w:sz w:val="28"/>
          <w:szCs w:val="28"/>
          <w:lang w:val="en-US"/>
        </w:rPr>
        <w:t>and the rate of its administration</w:t>
      </w:r>
      <w:r w:rsidR="009133EB" w:rsidRPr="008A6428">
        <w:rPr>
          <w:sz w:val="28"/>
          <w:szCs w:val="28"/>
          <w:lang w:val="en-US"/>
        </w:rPr>
        <w:t>.</w:t>
      </w:r>
    </w:p>
    <w:p w:rsidR="001D2C91" w:rsidRPr="008A6428" w:rsidRDefault="001D2C91" w:rsidP="009133EB">
      <w:pPr>
        <w:ind w:right="-1" w:firstLine="708"/>
        <w:jc w:val="both"/>
        <w:rPr>
          <w:sz w:val="28"/>
          <w:szCs w:val="28"/>
          <w:lang w:val="en-US"/>
        </w:rPr>
      </w:pPr>
      <w:r w:rsidRPr="008A6428">
        <w:rPr>
          <w:sz w:val="28"/>
          <w:szCs w:val="28"/>
          <w:lang w:val="en-US"/>
        </w:rPr>
        <w:t>8. You must not</w:t>
      </w:r>
      <w:r w:rsidR="009133EB" w:rsidRPr="008A6428">
        <w:rPr>
          <w:sz w:val="28"/>
          <w:szCs w:val="28"/>
          <w:lang w:val="en-US"/>
        </w:rPr>
        <w:t xml:space="preserve"> introduce any other medicines or solutions into a container with a blood component, except for sterile 0.9% sodium chloride solution (no more than 50 ml.)</w:t>
      </w:r>
    </w:p>
    <w:p w:rsidR="00BF0A16" w:rsidRPr="008A6428" w:rsidRDefault="001D2C91" w:rsidP="00BF0A16">
      <w:pPr>
        <w:ind w:right="-1" w:firstLine="709"/>
        <w:jc w:val="both"/>
        <w:rPr>
          <w:b/>
          <w:sz w:val="28"/>
          <w:szCs w:val="28"/>
          <w:lang w:val="en-US"/>
        </w:rPr>
      </w:pPr>
      <w:r w:rsidRPr="008A6428">
        <w:rPr>
          <w:b/>
          <w:sz w:val="28"/>
          <w:szCs w:val="28"/>
          <w:lang w:val="en-US"/>
        </w:rPr>
        <w:t xml:space="preserve">Plan of actions of the doctor duringblood components </w:t>
      </w:r>
      <w:r w:rsidR="00BF0A16" w:rsidRPr="008A6428">
        <w:rPr>
          <w:b/>
          <w:sz w:val="28"/>
          <w:szCs w:val="28"/>
          <w:lang w:val="en-US"/>
        </w:rPr>
        <w:t xml:space="preserve">transfusion </w:t>
      </w:r>
    </w:p>
    <w:p w:rsidR="00BF0A16" w:rsidRPr="008A6428" w:rsidRDefault="00F15CD2" w:rsidP="00BF0A16">
      <w:pPr>
        <w:ind w:right="-1" w:firstLine="709"/>
        <w:jc w:val="both"/>
        <w:rPr>
          <w:sz w:val="28"/>
          <w:szCs w:val="28"/>
          <w:lang w:val="en-US"/>
        </w:rPr>
      </w:pPr>
      <w:r w:rsidRPr="008A6428">
        <w:rPr>
          <w:sz w:val="28"/>
          <w:szCs w:val="28"/>
          <w:lang w:val="en-US"/>
        </w:rPr>
        <w:t>The doctor who is carrying out hemotransfusion must</w:t>
      </w:r>
      <w:r w:rsidR="00BF0A16" w:rsidRPr="008A6428">
        <w:rPr>
          <w:sz w:val="28"/>
          <w:szCs w:val="28"/>
          <w:lang w:val="en-US"/>
        </w:rPr>
        <w:t>:</w:t>
      </w:r>
    </w:p>
    <w:p w:rsidR="00BF0A16" w:rsidRPr="008A6428" w:rsidRDefault="00F15CD2" w:rsidP="00BF0A16">
      <w:pPr>
        <w:ind w:right="-1" w:firstLine="709"/>
        <w:jc w:val="both"/>
        <w:rPr>
          <w:sz w:val="28"/>
          <w:szCs w:val="28"/>
          <w:lang w:val="en-US"/>
        </w:rPr>
      </w:pPr>
      <w:r w:rsidRPr="008A6428">
        <w:rPr>
          <w:sz w:val="28"/>
          <w:szCs w:val="28"/>
          <w:lang w:val="en-US"/>
        </w:rPr>
        <w:t xml:space="preserve">1. Evaluate </w:t>
      </w:r>
      <w:r w:rsidR="00BF0A16" w:rsidRPr="008A6428">
        <w:rPr>
          <w:sz w:val="28"/>
          <w:szCs w:val="28"/>
          <w:lang w:val="en-US"/>
        </w:rPr>
        <w:t>initial indicators of patient</w:t>
      </w:r>
      <w:r w:rsidRPr="008A6428">
        <w:rPr>
          <w:sz w:val="28"/>
          <w:szCs w:val="28"/>
          <w:lang w:val="en-US"/>
        </w:rPr>
        <w:t>’s condition (heart</w:t>
      </w:r>
      <w:r w:rsidR="00BF0A16" w:rsidRPr="008A6428">
        <w:rPr>
          <w:sz w:val="28"/>
          <w:szCs w:val="28"/>
          <w:lang w:val="en-US"/>
        </w:rPr>
        <w:t xml:space="preserve"> rate, arterial pressure, </w:t>
      </w:r>
      <w:r w:rsidRPr="008A6428">
        <w:rPr>
          <w:sz w:val="28"/>
          <w:szCs w:val="28"/>
          <w:lang w:val="en-US"/>
        </w:rPr>
        <w:t xml:space="preserve">clinical </w:t>
      </w:r>
      <w:r w:rsidR="00BF0A16" w:rsidRPr="008A6428">
        <w:rPr>
          <w:sz w:val="28"/>
          <w:szCs w:val="28"/>
          <w:lang w:val="en-US"/>
        </w:rPr>
        <w:t xml:space="preserve">blood </w:t>
      </w:r>
      <w:r w:rsidRPr="008A6428">
        <w:rPr>
          <w:sz w:val="28"/>
          <w:szCs w:val="28"/>
          <w:lang w:val="en-US"/>
        </w:rPr>
        <w:t xml:space="preserve">and </w:t>
      </w:r>
      <w:r w:rsidR="00BF0A16" w:rsidRPr="008A6428">
        <w:rPr>
          <w:sz w:val="28"/>
          <w:szCs w:val="28"/>
          <w:lang w:val="en-US"/>
        </w:rPr>
        <w:t>urine</w:t>
      </w:r>
      <w:r w:rsidRPr="008A6428">
        <w:rPr>
          <w:sz w:val="28"/>
          <w:szCs w:val="28"/>
          <w:lang w:val="en-US"/>
        </w:rPr>
        <w:t xml:space="preserve"> analysis), define indications (purpose, </w:t>
      </w:r>
      <w:r w:rsidR="00BF0A16" w:rsidRPr="008A6428">
        <w:rPr>
          <w:sz w:val="28"/>
          <w:szCs w:val="28"/>
          <w:lang w:val="en-US"/>
        </w:rPr>
        <w:t xml:space="preserve">way, </w:t>
      </w:r>
      <w:r w:rsidRPr="008A6428">
        <w:rPr>
          <w:sz w:val="28"/>
          <w:szCs w:val="28"/>
          <w:lang w:val="en-US"/>
        </w:rPr>
        <w:t xml:space="preserve">medium, a dose and rate of </w:t>
      </w:r>
      <w:r w:rsidR="00BF0A16" w:rsidRPr="008A6428">
        <w:rPr>
          <w:sz w:val="28"/>
          <w:szCs w:val="28"/>
          <w:lang w:val="en-US"/>
        </w:rPr>
        <w:t>transfusion) and contraindication</w:t>
      </w:r>
      <w:r w:rsidRPr="008A6428">
        <w:rPr>
          <w:sz w:val="28"/>
          <w:szCs w:val="28"/>
          <w:lang w:val="en-US"/>
        </w:rPr>
        <w:t>s</w:t>
      </w:r>
      <w:r w:rsidR="00BF0A16" w:rsidRPr="008A6428">
        <w:rPr>
          <w:sz w:val="28"/>
          <w:szCs w:val="28"/>
          <w:lang w:val="en-US"/>
        </w:rPr>
        <w:t xml:space="preserve"> to </w:t>
      </w:r>
      <w:r w:rsidRPr="008A6428">
        <w:rPr>
          <w:sz w:val="28"/>
          <w:szCs w:val="28"/>
          <w:lang w:val="en-US"/>
        </w:rPr>
        <w:t>blood components transfusion</w:t>
      </w:r>
      <w:r w:rsidR="00BF0A16" w:rsidRPr="008A6428">
        <w:rPr>
          <w:sz w:val="28"/>
          <w:szCs w:val="28"/>
          <w:lang w:val="en-US"/>
        </w:rPr>
        <w:t xml:space="preserve">. </w:t>
      </w:r>
    </w:p>
    <w:p w:rsidR="00BF0A16" w:rsidRPr="008A6428" w:rsidRDefault="00F15CD2" w:rsidP="00BF0A16">
      <w:pPr>
        <w:ind w:right="-1" w:firstLine="709"/>
        <w:jc w:val="both"/>
        <w:rPr>
          <w:sz w:val="28"/>
          <w:szCs w:val="28"/>
          <w:lang w:val="en-US"/>
        </w:rPr>
      </w:pPr>
      <w:r w:rsidRPr="008A6428">
        <w:rPr>
          <w:sz w:val="28"/>
          <w:szCs w:val="28"/>
          <w:lang w:val="en-US"/>
        </w:rPr>
        <w:t>2. Collect</w:t>
      </w:r>
      <w:r w:rsidR="00BF0A16" w:rsidRPr="008A6428">
        <w:rPr>
          <w:sz w:val="28"/>
          <w:szCs w:val="28"/>
          <w:lang w:val="en-US"/>
        </w:rPr>
        <w:t xml:space="preserve"> obstetri</w:t>
      </w:r>
      <w:r w:rsidRPr="008A6428">
        <w:rPr>
          <w:sz w:val="28"/>
          <w:szCs w:val="28"/>
          <w:lang w:val="en-US"/>
        </w:rPr>
        <w:t>c and hemotransfusion history</w:t>
      </w:r>
      <w:r w:rsidR="00BF0A16" w:rsidRPr="008A6428">
        <w:rPr>
          <w:sz w:val="28"/>
          <w:szCs w:val="28"/>
          <w:lang w:val="en-US"/>
        </w:rPr>
        <w:t>.</w:t>
      </w:r>
    </w:p>
    <w:p w:rsidR="00BF0A16" w:rsidRPr="008A6428" w:rsidRDefault="00F15CD2" w:rsidP="00BF0A16">
      <w:pPr>
        <w:ind w:right="-1" w:firstLine="709"/>
        <w:jc w:val="both"/>
        <w:rPr>
          <w:sz w:val="28"/>
          <w:szCs w:val="28"/>
          <w:lang w:val="en-US"/>
        </w:rPr>
      </w:pPr>
      <w:r w:rsidRPr="008A6428">
        <w:rPr>
          <w:sz w:val="28"/>
          <w:szCs w:val="28"/>
          <w:lang w:val="en-US"/>
        </w:rPr>
        <w:t xml:space="preserve">3. Talk to the patient and </w:t>
      </w:r>
      <w:r w:rsidR="00BF0A16" w:rsidRPr="008A6428">
        <w:rPr>
          <w:sz w:val="28"/>
          <w:szCs w:val="28"/>
          <w:lang w:val="en-US"/>
        </w:rPr>
        <w:t>receive the voluntary informed consent.</w:t>
      </w:r>
    </w:p>
    <w:p w:rsidR="00BF0A16" w:rsidRPr="008A6428" w:rsidRDefault="00F15CD2" w:rsidP="00BF0A16">
      <w:pPr>
        <w:ind w:right="-1" w:firstLine="709"/>
        <w:jc w:val="both"/>
        <w:rPr>
          <w:sz w:val="28"/>
          <w:szCs w:val="28"/>
          <w:lang w:val="en-US"/>
        </w:rPr>
      </w:pPr>
      <w:r w:rsidRPr="008A6428">
        <w:rPr>
          <w:sz w:val="28"/>
          <w:szCs w:val="28"/>
          <w:lang w:val="en-US"/>
        </w:rPr>
        <w:t xml:space="preserve">4. Determinethe recipient’s </w:t>
      </w:r>
      <w:r w:rsidR="00BF0A16" w:rsidRPr="008A6428">
        <w:rPr>
          <w:sz w:val="28"/>
          <w:szCs w:val="28"/>
          <w:lang w:val="en-US"/>
        </w:rPr>
        <w:t xml:space="preserve">blood type just before transfusion irrespective of earlier made </w:t>
      </w:r>
      <w:r w:rsidRPr="008A6428">
        <w:rPr>
          <w:sz w:val="28"/>
          <w:szCs w:val="28"/>
          <w:lang w:val="en-US"/>
        </w:rPr>
        <w:t>tests and compare</w:t>
      </w:r>
      <w:r w:rsidR="00BF0A16" w:rsidRPr="008A6428">
        <w:rPr>
          <w:sz w:val="28"/>
          <w:szCs w:val="28"/>
          <w:lang w:val="en-US"/>
        </w:rPr>
        <w:t xml:space="preserve"> the </w:t>
      </w:r>
      <w:r w:rsidRPr="008A6428">
        <w:rPr>
          <w:sz w:val="28"/>
          <w:szCs w:val="28"/>
          <w:lang w:val="en-US"/>
        </w:rPr>
        <w:t>received result with data in case history</w:t>
      </w:r>
      <w:r w:rsidR="00BF0A16" w:rsidRPr="008A6428">
        <w:rPr>
          <w:sz w:val="28"/>
          <w:szCs w:val="28"/>
          <w:lang w:val="en-US"/>
        </w:rPr>
        <w:t xml:space="preserve">. </w:t>
      </w:r>
    </w:p>
    <w:p w:rsidR="00BF0A16" w:rsidRPr="008A6428" w:rsidRDefault="00F15CD2" w:rsidP="00BF0A16">
      <w:pPr>
        <w:ind w:right="-1" w:firstLine="709"/>
        <w:jc w:val="both"/>
        <w:rPr>
          <w:sz w:val="28"/>
          <w:szCs w:val="28"/>
          <w:lang w:val="en-US"/>
        </w:rPr>
      </w:pPr>
      <w:r w:rsidRPr="008A6428">
        <w:rPr>
          <w:sz w:val="28"/>
          <w:szCs w:val="28"/>
          <w:lang w:val="en-US"/>
        </w:rPr>
        <w:t>5. O</w:t>
      </w:r>
      <w:r w:rsidR="00BF0A16" w:rsidRPr="008A6428">
        <w:rPr>
          <w:sz w:val="28"/>
          <w:szCs w:val="28"/>
          <w:lang w:val="en-US"/>
        </w:rPr>
        <w:t xml:space="preserve">rder </w:t>
      </w:r>
      <w:r w:rsidRPr="008A6428">
        <w:rPr>
          <w:sz w:val="28"/>
          <w:szCs w:val="28"/>
          <w:lang w:val="en-US"/>
        </w:rPr>
        <w:t xml:space="preserve">the </w:t>
      </w:r>
      <w:r w:rsidR="00BF0A16" w:rsidRPr="008A6428">
        <w:rPr>
          <w:sz w:val="28"/>
          <w:szCs w:val="28"/>
          <w:lang w:val="en-US"/>
        </w:rPr>
        <w:t>necessary transfusion medium.</w:t>
      </w:r>
    </w:p>
    <w:p w:rsidR="00F15CD2" w:rsidRPr="008A6428" w:rsidRDefault="00F15CD2" w:rsidP="00BF0A16">
      <w:pPr>
        <w:ind w:right="-1" w:firstLine="709"/>
        <w:jc w:val="both"/>
        <w:rPr>
          <w:sz w:val="28"/>
          <w:szCs w:val="28"/>
          <w:lang w:val="en-US"/>
        </w:rPr>
      </w:pPr>
      <w:r w:rsidRPr="008A6428">
        <w:rPr>
          <w:sz w:val="28"/>
          <w:szCs w:val="28"/>
          <w:lang w:val="en-US"/>
        </w:rPr>
        <w:t xml:space="preserve">6. </w:t>
      </w:r>
      <w:r w:rsidR="001D77C0" w:rsidRPr="008A6428">
        <w:rPr>
          <w:sz w:val="28"/>
          <w:szCs w:val="28"/>
          <w:lang w:val="en-US"/>
        </w:rPr>
        <w:t>Determine the</w:t>
      </w:r>
      <w:r w:rsidR="00BF0A16" w:rsidRPr="008A6428">
        <w:rPr>
          <w:sz w:val="28"/>
          <w:szCs w:val="28"/>
          <w:lang w:val="en-US"/>
        </w:rPr>
        <w:t xml:space="preserve"> suitability of</w:t>
      </w:r>
      <w:r w:rsidR="001D77C0" w:rsidRPr="008A6428">
        <w:rPr>
          <w:sz w:val="28"/>
          <w:szCs w:val="28"/>
          <w:lang w:val="en-US"/>
        </w:rPr>
        <w:t xml:space="preserve"> blood components f</w:t>
      </w:r>
      <w:r w:rsidR="00BF0A16" w:rsidRPr="008A6428">
        <w:rPr>
          <w:sz w:val="28"/>
          <w:szCs w:val="28"/>
          <w:lang w:val="en-US"/>
        </w:rPr>
        <w:t>o</w:t>
      </w:r>
      <w:r w:rsidR="001D77C0" w:rsidRPr="008A6428">
        <w:rPr>
          <w:sz w:val="28"/>
          <w:szCs w:val="28"/>
          <w:lang w:val="en-US"/>
        </w:rPr>
        <w:t>r</w:t>
      </w:r>
      <w:r w:rsidR="00BF0A16" w:rsidRPr="008A6428">
        <w:rPr>
          <w:sz w:val="28"/>
          <w:szCs w:val="28"/>
          <w:lang w:val="en-US"/>
        </w:rPr>
        <w:t xml:space="preserve"> transfusion. </w:t>
      </w:r>
    </w:p>
    <w:p w:rsidR="00B672E2" w:rsidRPr="008A6428" w:rsidRDefault="001D77C0" w:rsidP="00BF0A16">
      <w:pPr>
        <w:ind w:right="-1" w:firstLine="709"/>
        <w:jc w:val="both"/>
        <w:rPr>
          <w:sz w:val="28"/>
          <w:szCs w:val="28"/>
          <w:lang w:val="en-US"/>
        </w:rPr>
      </w:pPr>
      <w:r w:rsidRPr="008A6428">
        <w:rPr>
          <w:sz w:val="28"/>
          <w:szCs w:val="28"/>
          <w:lang w:val="en-US"/>
        </w:rPr>
        <w:t>7. D</w:t>
      </w:r>
      <w:r w:rsidR="00BF0A16" w:rsidRPr="008A6428">
        <w:rPr>
          <w:sz w:val="28"/>
          <w:szCs w:val="28"/>
          <w:lang w:val="en-US"/>
        </w:rPr>
        <w:t xml:space="preserve">etermine </w:t>
      </w:r>
      <w:r w:rsidR="00B672E2" w:rsidRPr="008A6428">
        <w:rPr>
          <w:sz w:val="28"/>
          <w:szCs w:val="28"/>
          <w:lang w:val="en-US"/>
        </w:rPr>
        <w:t>ABO and Rh blood-group specificity,</w:t>
      </w:r>
      <w:r w:rsidR="00BF0A16" w:rsidRPr="008A6428">
        <w:rPr>
          <w:sz w:val="28"/>
          <w:szCs w:val="28"/>
          <w:lang w:val="en-US"/>
        </w:rPr>
        <w:t xml:space="preserve"> compare the</w:t>
      </w:r>
      <w:r w:rsidR="00B672E2" w:rsidRPr="008A6428">
        <w:rPr>
          <w:sz w:val="28"/>
          <w:szCs w:val="28"/>
          <w:lang w:val="en-US"/>
        </w:rPr>
        <w:t xml:space="preserve"> results with those</w:t>
      </w:r>
      <w:r w:rsidR="00BF0A16" w:rsidRPr="008A6428">
        <w:rPr>
          <w:sz w:val="28"/>
          <w:szCs w:val="28"/>
          <w:lang w:val="en-US"/>
        </w:rPr>
        <w:t xml:space="preserve"> designated on the container </w:t>
      </w:r>
      <w:r w:rsidR="00B672E2" w:rsidRPr="008A6428">
        <w:rPr>
          <w:sz w:val="28"/>
          <w:szCs w:val="28"/>
          <w:lang w:val="en-US"/>
        </w:rPr>
        <w:t>and specified in</w:t>
      </w:r>
      <w:r w:rsidR="00BF0A16" w:rsidRPr="008A6428">
        <w:rPr>
          <w:sz w:val="28"/>
          <w:szCs w:val="28"/>
          <w:lang w:val="en-US"/>
        </w:rPr>
        <w:t xml:space="preserve"> case history</w:t>
      </w:r>
      <w:r w:rsidR="00B672E2" w:rsidRPr="008A6428">
        <w:rPr>
          <w:sz w:val="28"/>
          <w:szCs w:val="28"/>
          <w:lang w:val="en-US"/>
        </w:rPr>
        <w:t>.</w:t>
      </w:r>
    </w:p>
    <w:p w:rsidR="00BF0A16" w:rsidRPr="008A6428" w:rsidRDefault="00B672E2" w:rsidP="00BF0A16">
      <w:pPr>
        <w:ind w:right="-1" w:firstLine="709"/>
        <w:jc w:val="both"/>
        <w:rPr>
          <w:sz w:val="28"/>
          <w:szCs w:val="28"/>
          <w:lang w:val="en-US"/>
        </w:rPr>
      </w:pPr>
      <w:r w:rsidRPr="008A6428">
        <w:rPr>
          <w:sz w:val="28"/>
          <w:szCs w:val="28"/>
          <w:lang w:val="en-US"/>
        </w:rPr>
        <w:t>8. C</w:t>
      </w:r>
      <w:r w:rsidR="00BF0A16" w:rsidRPr="008A6428">
        <w:rPr>
          <w:sz w:val="28"/>
          <w:szCs w:val="28"/>
          <w:lang w:val="en-US"/>
        </w:rPr>
        <w:t xml:space="preserve">arry out </w:t>
      </w:r>
      <w:r w:rsidRPr="008A6428">
        <w:rPr>
          <w:sz w:val="28"/>
          <w:szCs w:val="28"/>
          <w:lang w:val="en-US"/>
        </w:rPr>
        <w:t xml:space="preserve">ABO </w:t>
      </w:r>
      <w:r w:rsidR="00BF0A16" w:rsidRPr="008A6428">
        <w:rPr>
          <w:sz w:val="28"/>
          <w:szCs w:val="28"/>
          <w:lang w:val="en-US"/>
        </w:rPr>
        <w:t>compatibility</w:t>
      </w:r>
      <w:r w:rsidRPr="008A6428">
        <w:rPr>
          <w:sz w:val="28"/>
          <w:szCs w:val="28"/>
          <w:lang w:val="en-US"/>
        </w:rPr>
        <w:t xml:space="preserve"> blood testing</w:t>
      </w:r>
      <w:r w:rsidR="00BF0A16" w:rsidRPr="008A6428">
        <w:rPr>
          <w:sz w:val="28"/>
          <w:szCs w:val="28"/>
          <w:lang w:val="en-US"/>
        </w:rPr>
        <w:t>.</w:t>
      </w:r>
    </w:p>
    <w:p w:rsidR="00B672E2" w:rsidRPr="008A6428" w:rsidRDefault="00B672E2" w:rsidP="00BF0A16">
      <w:pPr>
        <w:ind w:right="-1" w:firstLine="709"/>
        <w:jc w:val="both"/>
        <w:rPr>
          <w:sz w:val="28"/>
          <w:szCs w:val="28"/>
          <w:lang w:val="en-US"/>
        </w:rPr>
      </w:pPr>
      <w:r w:rsidRPr="008A6428">
        <w:rPr>
          <w:sz w:val="28"/>
          <w:szCs w:val="28"/>
          <w:lang w:val="en-US"/>
        </w:rPr>
        <w:t>9. C</w:t>
      </w:r>
      <w:r w:rsidR="00BF0A16" w:rsidRPr="008A6428">
        <w:rPr>
          <w:sz w:val="28"/>
          <w:szCs w:val="28"/>
          <w:lang w:val="en-US"/>
        </w:rPr>
        <w:t xml:space="preserve">arry out </w:t>
      </w:r>
      <w:r w:rsidRPr="008A6428">
        <w:rPr>
          <w:sz w:val="28"/>
          <w:szCs w:val="28"/>
          <w:lang w:val="en-US"/>
        </w:rPr>
        <w:t xml:space="preserve">Rh-Hr </w:t>
      </w:r>
      <w:r w:rsidR="00BF0A16" w:rsidRPr="008A6428">
        <w:rPr>
          <w:sz w:val="28"/>
          <w:szCs w:val="28"/>
          <w:lang w:val="en-US"/>
        </w:rPr>
        <w:t xml:space="preserve">compatibility </w:t>
      </w:r>
      <w:r w:rsidRPr="008A6428">
        <w:rPr>
          <w:sz w:val="28"/>
          <w:szCs w:val="28"/>
          <w:lang w:val="en-US"/>
        </w:rPr>
        <w:t>blood testing.</w:t>
      </w:r>
    </w:p>
    <w:p w:rsidR="00BF0A16" w:rsidRPr="008A6428" w:rsidRDefault="00521DDF" w:rsidP="00BF0A16">
      <w:pPr>
        <w:ind w:right="-1" w:firstLine="709"/>
        <w:jc w:val="both"/>
        <w:rPr>
          <w:sz w:val="28"/>
          <w:szCs w:val="28"/>
          <w:lang w:val="en-US"/>
        </w:rPr>
      </w:pPr>
      <w:r w:rsidRPr="008A6428">
        <w:rPr>
          <w:sz w:val="28"/>
          <w:szCs w:val="28"/>
          <w:lang w:val="en-US"/>
        </w:rPr>
        <w:t xml:space="preserve">10. Verify the passport data of the patient and </w:t>
      </w:r>
      <w:r w:rsidR="00BF0A16" w:rsidRPr="008A6428">
        <w:rPr>
          <w:sz w:val="28"/>
          <w:szCs w:val="28"/>
          <w:lang w:val="en-US"/>
        </w:rPr>
        <w:t xml:space="preserve">compare them with </w:t>
      </w:r>
      <w:r w:rsidRPr="008A6428">
        <w:rPr>
          <w:sz w:val="28"/>
          <w:szCs w:val="28"/>
          <w:lang w:val="en-US"/>
        </w:rPr>
        <w:t>those in</w:t>
      </w:r>
      <w:r w:rsidR="00BF0A16" w:rsidRPr="008A6428">
        <w:rPr>
          <w:sz w:val="28"/>
          <w:szCs w:val="28"/>
          <w:lang w:val="en-US"/>
        </w:rPr>
        <w:t xml:space="preserve"> case history.</w:t>
      </w:r>
    </w:p>
    <w:p w:rsidR="00BF0A16" w:rsidRPr="008A6428" w:rsidRDefault="00521DDF" w:rsidP="00BF0A16">
      <w:pPr>
        <w:ind w:right="-1" w:firstLine="709"/>
        <w:jc w:val="both"/>
        <w:rPr>
          <w:sz w:val="28"/>
          <w:szCs w:val="28"/>
          <w:lang w:val="en-US"/>
        </w:rPr>
      </w:pPr>
      <w:r w:rsidRPr="008A6428">
        <w:rPr>
          <w:sz w:val="28"/>
          <w:szCs w:val="28"/>
          <w:lang w:val="en-US"/>
        </w:rPr>
        <w:t>11. Carry out a biological test</w:t>
      </w:r>
      <w:r w:rsidR="00BF0A16" w:rsidRPr="008A6428">
        <w:rPr>
          <w:sz w:val="28"/>
          <w:szCs w:val="28"/>
          <w:lang w:val="en-US"/>
        </w:rPr>
        <w:t>.</w:t>
      </w:r>
    </w:p>
    <w:p w:rsidR="00BF0A16" w:rsidRPr="008A6428" w:rsidRDefault="00521DDF" w:rsidP="00BF0A16">
      <w:pPr>
        <w:ind w:right="-1" w:firstLine="709"/>
        <w:jc w:val="both"/>
        <w:rPr>
          <w:sz w:val="28"/>
          <w:szCs w:val="28"/>
          <w:lang w:val="en-US"/>
        </w:rPr>
      </w:pPr>
      <w:r w:rsidRPr="008A6428">
        <w:rPr>
          <w:sz w:val="28"/>
          <w:szCs w:val="28"/>
          <w:lang w:val="en-US"/>
        </w:rPr>
        <w:t>12. Perform blood</w:t>
      </w:r>
      <w:r w:rsidR="00BF0A16" w:rsidRPr="008A6428">
        <w:rPr>
          <w:sz w:val="28"/>
          <w:szCs w:val="28"/>
          <w:lang w:val="en-US"/>
        </w:rPr>
        <w:t xml:space="preserve"> transfusion.</w:t>
      </w:r>
    </w:p>
    <w:p w:rsidR="00521DDF" w:rsidRPr="008A6428" w:rsidRDefault="00521DDF" w:rsidP="00BF0A16">
      <w:pPr>
        <w:ind w:right="-1" w:firstLine="709"/>
        <w:jc w:val="both"/>
        <w:rPr>
          <w:sz w:val="28"/>
          <w:szCs w:val="28"/>
          <w:lang w:val="en-US"/>
        </w:rPr>
      </w:pPr>
      <w:r w:rsidRPr="008A6428">
        <w:rPr>
          <w:sz w:val="28"/>
          <w:szCs w:val="28"/>
          <w:lang w:val="en-US"/>
        </w:rPr>
        <w:t>13. F</w:t>
      </w:r>
      <w:r w:rsidR="00BF0A16" w:rsidRPr="008A6428">
        <w:rPr>
          <w:sz w:val="28"/>
          <w:szCs w:val="28"/>
          <w:lang w:val="en-US"/>
        </w:rPr>
        <w:t xml:space="preserve">ill in medical documentation. </w:t>
      </w:r>
    </w:p>
    <w:p w:rsidR="00BF0A16" w:rsidRPr="008A6428" w:rsidRDefault="00521DDF" w:rsidP="00521DDF">
      <w:pPr>
        <w:ind w:left="708" w:right="-1" w:firstLine="1"/>
        <w:jc w:val="both"/>
        <w:rPr>
          <w:b/>
          <w:sz w:val="28"/>
          <w:szCs w:val="28"/>
          <w:lang w:val="en-US"/>
        </w:rPr>
      </w:pPr>
      <w:r w:rsidRPr="008A6428">
        <w:rPr>
          <w:sz w:val="28"/>
          <w:szCs w:val="28"/>
          <w:lang w:val="en-US"/>
        </w:rPr>
        <w:t>14. Observe the patient during</w:t>
      </w:r>
      <w:r w:rsidR="00BF0A16" w:rsidRPr="008A6428">
        <w:rPr>
          <w:sz w:val="28"/>
          <w:szCs w:val="28"/>
          <w:lang w:val="en-US"/>
        </w:rPr>
        <w:t xml:space="preserve"> posttransfusion period within </w:t>
      </w:r>
      <w:r w:rsidRPr="008A6428">
        <w:rPr>
          <w:sz w:val="28"/>
          <w:szCs w:val="28"/>
          <w:lang w:val="en-US"/>
        </w:rPr>
        <w:t>24 hours</w:t>
      </w:r>
      <w:r w:rsidR="00BF0A16" w:rsidRPr="008A6428">
        <w:rPr>
          <w:sz w:val="28"/>
          <w:szCs w:val="28"/>
          <w:lang w:val="en-US"/>
        </w:rPr>
        <w:t xml:space="preserve">. </w:t>
      </w:r>
      <w:r w:rsidR="00BF0A16" w:rsidRPr="008A6428">
        <w:rPr>
          <w:b/>
          <w:sz w:val="28"/>
          <w:szCs w:val="28"/>
          <w:lang w:val="en-US"/>
        </w:rPr>
        <w:t xml:space="preserve">Contraindications to </w:t>
      </w:r>
      <w:r w:rsidRPr="008A6428">
        <w:rPr>
          <w:b/>
          <w:sz w:val="28"/>
          <w:szCs w:val="28"/>
          <w:lang w:val="en-US"/>
        </w:rPr>
        <w:t xml:space="preserve">blood components </w:t>
      </w:r>
      <w:r w:rsidR="00BF0A16" w:rsidRPr="008A6428">
        <w:rPr>
          <w:b/>
          <w:sz w:val="28"/>
          <w:szCs w:val="28"/>
          <w:lang w:val="en-US"/>
        </w:rPr>
        <w:t xml:space="preserve">transfusion </w:t>
      </w:r>
    </w:p>
    <w:p w:rsidR="00521DDF" w:rsidRPr="008A6428" w:rsidRDefault="00521DDF" w:rsidP="00521DDF">
      <w:pPr>
        <w:ind w:right="-1" w:firstLine="709"/>
        <w:jc w:val="both"/>
        <w:rPr>
          <w:sz w:val="28"/>
          <w:szCs w:val="28"/>
          <w:lang w:val="en-US"/>
        </w:rPr>
      </w:pPr>
      <w:r w:rsidRPr="008A6428">
        <w:rPr>
          <w:sz w:val="28"/>
          <w:szCs w:val="28"/>
          <w:lang w:val="en-US"/>
        </w:rPr>
        <w:t>Along with relative indications for blood components transfusion (id the patient can recover without transfusion), contraindications to hemotransfusion must be taken into account. They are:</w:t>
      </w:r>
    </w:p>
    <w:p w:rsidR="00521DDF" w:rsidRPr="008A6428" w:rsidRDefault="00521DDF" w:rsidP="00521DDF">
      <w:pPr>
        <w:ind w:right="-1" w:firstLine="709"/>
        <w:jc w:val="both"/>
        <w:rPr>
          <w:sz w:val="28"/>
          <w:szCs w:val="28"/>
          <w:lang w:val="en-US"/>
        </w:rPr>
      </w:pPr>
      <w:r w:rsidRPr="008A6428">
        <w:rPr>
          <w:sz w:val="28"/>
          <w:szCs w:val="28"/>
          <w:lang w:val="en-US"/>
        </w:rPr>
        <w:lastRenderedPageBreak/>
        <w:t>• heart failure with symptoms of circulatory congestion</w:t>
      </w:r>
      <w:r w:rsidR="005964C9" w:rsidRPr="008A6428">
        <w:rPr>
          <w:sz w:val="28"/>
          <w:szCs w:val="28"/>
          <w:lang w:val="en-US"/>
        </w:rPr>
        <w:t xml:space="preserve"> of classIIB-III</w:t>
      </w:r>
      <w:r w:rsidRPr="008A6428">
        <w:rPr>
          <w:sz w:val="28"/>
          <w:szCs w:val="28"/>
          <w:lang w:val="en-US"/>
        </w:rPr>
        <w:t xml:space="preserve"> (myocardial infarction, septic endocarditis, heart defects, myocarditis, myocardiosclerosis, edema, ascites, etc.);</w:t>
      </w:r>
    </w:p>
    <w:p w:rsidR="00521DDF" w:rsidRPr="008A6428" w:rsidRDefault="00521DDF" w:rsidP="00521DDF">
      <w:pPr>
        <w:ind w:right="-1" w:firstLine="709"/>
        <w:jc w:val="both"/>
        <w:rPr>
          <w:sz w:val="28"/>
          <w:szCs w:val="28"/>
          <w:lang w:val="en-US"/>
        </w:rPr>
      </w:pPr>
      <w:r w:rsidRPr="008A6428">
        <w:rPr>
          <w:sz w:val="28"/>
          <w:szCs w:val="28"/>
          <w:lang w:val="en-US"/>
        </w:rPr>
        <w:t xml:space="preserve">• </w:t>
      </w:r>
      <w:r w:rsidR="005964C9" w:rsidRPr="008A6428">
        <w:rPr>
          <w:sz w:val="28"/>
          <w:szCs w:val="28"/>
          <w:lang w:val="en-US"/>
        </w:rPr>
        <w:t>heart and lung diseases</w:t>
      </w:r>
      <w:r w:rsidRPr="008A6428">
        <w:rPr>
          <w:sz w:val="28"/>
          <w:szCs w:val="28"/>
          <w:lang w:val="en-US"/>
        </w:rPr>
        <w:t>, accompanied by congestion in the pulmonary circulation (pulmonary edema);</w:t>
      </w:r>
    </w:p>
    <w:p w:rsidR="00521DDF" w:rsidRPr="008A6428" w:rsidRDefault="005964C9" w:rsidP="00521DDF">
      <w:pPr>
        <w:ind w:right="-1" w:firstLine="709"/>
        <w:jc w:val="both"/>
        <w:rPr>
          <w:sz w:val="28"/>
          <w:szCs w:val="28"/>
          <w:lang w:val="en-US"/>
        </w:rPr>
      </w:pPr>
      <w:r w:rsidRPr="008A6428">
        <w:rPr>
          <w:sz w:val="28"/>
          <w:szCs w:val="28"/>
          <w:lang w:val="en-US"/>
        </w:rPr>
        <w:t xml:space="preserve">• </w:t>
      </w:r>
      <w:r w:rsidR="00521DDF" w:rsidRPr="008A6428">
        <w:rPr>
          <w:sz w:val="28"/>
          <w:szCs w:val="28"/>
          <w:lang w:val="en-US"/>
        </w:rPr>
        <w:t>a</w:t>
      </w:r>
      <w:r w:rsidRPr="008A6428">
        <w:rPr>
          <w:sz w:val="28"/>
          <w:szCs w:val="28"/>
          <w:lang w:val="en-US"/>
        </w:rPr>
        <w:t>rterial hypertension (hypertensive disease</w:t>
      </w:r>
      <w:r w:rsidR="00521DDF" w:rsidRPr="008A6428">
        <w:rPr>
          <w:sz w:val="28"/>
          <w:szCs w:val="28"/>
          <w:lang w:val="en-US"/>
        </w:rPr>
        <w:t xml:space="preserve"> III);</w:t>
      </w:r>
    </w:p>
    <w:p w:rsidR="00521DDF" w:rsidRPr="008A6428" w:rsidRDefault="00521DDF" w:rsidP="00521DDF">
      <w:pPr>
        <w:ind w:right="-1" w:firstLine="709"/>
        <w:jc w:val="both"/>
        <w:rPr>
          <w:sz w:val="28"/>
          <w:szCs w:val="28"/>
          <w:lang w:val="en-US"/>
        </w:rPr>
      </w:pPr>
      <w:r w:rsidRPr="008A6428">
        <w:rPr>
          <w:sz w:val="28"/>
          <w:szCs w:val="28"/>
          <w:lang w:val="en-US"/>
        </w:rPr>
        <w:t>• thromboembolic conditions (fresh thrombosis, embolism);</w:t>
      </w:r>
    </w:p>
    <w:p w:rsidR="00521DDF" w:rsidRPr="008A6428" w:rsidRDefault="00521DDF" w:rsidP="00521DDF">
      <w:pPr>
        <w:ind w:right="-1" w:firstLine="709"/>
        <w:jc w:val="both"/>
        <w:rPr>
          <w:sz w:val="28"/>
          <w:szCs w:val="28"/>
          <w:lang w:val="en-US"/>
        </w:rPr>
      </w:pPr>
      <w:r w:rsidRPr="008A6428">
        <w:rPr>
          <w:sz w:val="28"/>
          <w:szCs w:val="28"/>
          <w:lang w:val="en-US"/>
        </w:rPr>
        <w:t>• acute and severe disorders of cerebral circulation;</w:t>
      </w:r>
    </w:p>
    <w:p w:rsidR="00521DDF" w:rsidRPr="008A6428" w:rsidRDefault="00521DDF" w:rsidP="00521DDF">
      <w:pPr>
        <w:ind w:right="-1" w:firstLine="709"/>
        <w:jc w:val="both"/>
        <w:rPr>
          <w:sz w:val="28"/>
          <w:szCs w:val="28"/>
          <w:lang w:val="en-US"/>
        </w:rPr>
      </w:pPr>
      <w:r w:rsidRPr="008A6428">
        <w:rPr>
          <w:sz w:val="28"/>
          <w:szCs w:val="28"/>
          <w:lang w:val="en-US"/>
        </w:rPr>
        <w:t xml:space="preserve">• severe </w:t>
      </w:r>
      <w:r w:rsidR="005964C9" w:rsidRPr="008A6428">
        <w:rPr>
          <w:sz w:val="28"/>
          <w:szCs w:val="28"/>
          <w:lang w:val="en-US"/>
        </w:rPr>
        <w:t>liver and kidneys dysfunction (</w:t>
      </w:r>
      <w:r w:rsidRPr="008A6428">
        <w:rPr>
          <w:sz w:val="28"/>
          <w:szCs w:val="28"/>
          <w:lang w:val="en-US"/>
        </w:rPr>
        <w:t xml:space="preserve"> use of plasma is not contraindicated);</w:t>
      </w:r>
    </w:p>
    <w:p w:rsidR="00521DDF" w:rsidRPr="008A6428" w:rsidRDefault="00114743" w:rsidP="00521DDF">
      <w:pPr>
        <w:ind w:right="-1" w:firstLine="709"/>
        <w:jc w:val="both"/>
        <w:rPr>
          <w:sz w:val="28"/>
          <w:szCs w:val="28"/>
          <w:lang w:val="en-US"/>
        </w:rPr>
      </w:pPr>
      <w:r w:rsidRPr="008A6428">
        <w:rPr>
          <w:sz w:val="28"/>
          <w:szCs w:val="28"/>
          <w:lang w:val="en-US"/>
        </w:rPr>
        <w:t xml:space="preserve">• </w:t>
      </w:r>
      <w:r w:rsidR="00521DDF" w:rsidRPr="008A6428">
        <w:rPr>
          <w:sz w:val="28"/>
          <w:szCs w:val="28"/>
          <w:lang w:val="en-US"/>
        </w:rPr>
        <w:t>allergic conditions and diseases (bronchial asthma, Quincke's edema, polyvalent allergy, etc.);</w:t>
      </w:r>
    </w:p>
    <w:p w:rsidR="00521DDF" w:rsidRPr="008A6428" w:rsidRDefault="00521DDF" w:rsidP="00521DDF">
      <w:pPr>
        <w:ind w:right="-1" w:firstLine="709"/>
        <w:jc w:val="both"/>
        <w:rPr>
          <w:sz w:val="28"/>
          <w:szCs w:val="28"/>
          <w:lang w:val="en-US"/>
        </w:rPr>
      </w:pPr>
      <w:r w:rsidRPr="008A6428">
        <w:rPr>
          <w:sz w:val="28"/>
          <w:szCs w:val="28"/>
          <w:lang w:val="en-US"/>
        </w:rPr>
        <w:t>• severe atherosclerosis of the coronary, cerebral arteries and vessels of other areas;</w:t>
      </w:r>
    </w:p>
    <w:p w:rsidR="00521DDF" w:rsidRPr="008A6428" w:rsidRDefault="00521DDF" w:rsidP="00521DDF">
      <w:pPr>
        <w:ind w:right="-1" w:firstLine="709"/>
        <w:jc w:val="both"/>
        <w:rPr>
          <w:sz w:val="28"/>
          <w:szCs w:val="28"/>
          <w:lang w:val="en-US"/>
        </w:rPr>
      </w:pPr>
      <w:r w:rsidRPr="008A6428">
        <w:rPr>
          <w:sz w:val="28"/>
          <w:szCs w:val="28"/>
          <w:lang w:val="en-US"/>
        </w:rPr>
        <w:t>• acute rheumatism;</w:t>
      </w:r>
    </w:p>
    <w:p w:rsidR="00521DDF" w:rsidRPr="008A6428" w:rsidRDefault="00521DDF" w:rsidP="00521DDF">
      <w:pPr>
        <w:ind w:right="-1" w:firstLine="709"/>
        <w:jc w:val="both"/>
        <w:rPr>
          <w:sz w:val="28"/>
          <w:szCs w:val="28"/>
          <w:lang w:val="en-US"/>
        </w:rPr>
      </w:pPr>
      <w:r w:rsidRPr="008A6428">
        <w:rPr>
          <w:sz w:val="28"/>
          <w:szCs w:val="28"/>
          <w:lang w:val="en-US"/>
        </w:rPr>
        <w:t>• active tuberculosis;</w:t>
      </w:r>
    </w:p>
    <w:p w:rsidR="00521DDF" w:rsidRPr="008A6428" w:rsidRDefault="00521DDF" w:rsidP="00521DDF">
      <w:pPr>
        <w:ind w:right="-1" w:firstLine="709"/>
        <w:jc w:val="both"/>
        <w:rPr>
          <w:sz w:val="28"/>
          <w:szCs w:val="28"/>
          <w:lang w:val="en-US"/>
        </w:rPr>
      </w:pPr>
      <w:r w:rsidRPr="008A6428">
        <w:rPr>
          <w:sz w:val="28"/>
          <w:szCs w:val="28"/>
          <w:lang w:val="en-US"/>
        </w:rPr>
        <w:t>• hemorrhagic vasculitis.</w:t>
      </w:r>
    </w:p>
    <w:p w:rsidR="00521DDF" w:rsidRPr="008A6428" w:rsidRDefault="00AA2320" w:rsidP="00521DDF">
      <w:pPr>
        <w:ind w:right="-1" w:firstLine="709"/>
        <w:jc w:val="both"/>
        <w:rPr>
          <w:sz w:val="28"/>
          <w:szCs w:val="28"/>
          <w:lang w:val="en-US"/>
        </w:rPr>
      </w:pPr>
      <w:r w:rsidRPr="008A6428">
        <w:rPr>
          <w:sz w:val="28"/>
          <w:szCs w:val="28"/>
          <w:lang w:val="en-US"/>
        </w:rPr>
        <w:t>Having</w:t>
      </w:r>
      <w:r w:rsidR="00521DDF" w:rsidRPr="008A6428">
        <w:rPr>
          <w:sz w:val="28"/>
          <w:szCs w:val="28"/>
          <w:lang w:val="en-US"/>
        </w:rPr>
        <w:t xml:space="preserve"> the above</w:t>
      </w:r>
      <w:r w:rsidR="00732E8E" w:rsidRPr="008A6428">
        <w:rPr>
          <w:sz w:val="28"/>
          <w:szCs w:val="28"/>
          <w:lang w:val="en-US"/>
        </w:rPr>
        <w:t xml:space="preserve"> mentioned</w:t>
      </w:r>
      <w:r w:rsidR="00521DDF" w:rsidRPr="008A6428">
        <w:rPr>
          <w:sz w:val="28"/>
          <w:szCs w:val="28"/>
          <w:lang w:val="en-US"/>
        </w:rPr>
        <w:t xml:space="preserve"> pathological conditions, blood transfusion can aggravate or cause hemodynamics and cardiac</w:t>
      </w:r>
      <w:r w:rsidRPr="008A6428">
        <w:rPr>
          <w:sz w:val="28"/>
          <w:szCs w:val="28"/>
          <w:lang w:val="en-US"/>
        </w:rPr>
        <w:t xml:space="preserve"> disorders</w:t>
      </w:r>
      <w:r w:rsidR="00521DDF" w:rsidRPr="008A6428">
        <w:rPr>
          <w:sz w:val="28"/>
          <w:szCs w:val="28"/>
          <w:lang w:val="en-US"/>
        </w:rPr>
        <w:t xml:space="preserve">, thrombosis, cerebrovascular </w:t>
      </w:r>
      <w:r w:rsidR="001B4B63" w:rsidRPr="008A6428">
        <w:rPr>
          <w:sz w:val="28"/>
          <w:szCs w:val="28"/>
          <w:lang w:val="en-US"/>
        </w:rPr>
        <w:t>disorder</w:t>
      </w:r>
      <w:r w:rsidR="00521DDF" w:rsidRPr="008A6428">
        <w:rPr>
          <w:sz w:val="28"/>
          <w:szCs w:val="28"/>
          <w:lang w:val="en-US"/>
        </w:rPr>
        <w:t>s, hepatic or renal failure, severe al</w:t>
      </w:r>
      <w:r w:rsidR="0087041F" w:rsidRPr="008A6428">
        <w:rPr>
          <w:sz w:val="28"/>
          <w:szCs w:val="28"/>
          <w:lang w:val="en-US"/>
        </w:rPr>
        <w:t>lergic reactions or allergies aggravation. Thesecontraindications are not the reason</w:t>
      </w:r>
      <w:r w:rsidR="00521DDF" w:rsidRPr="008A6428">
        <w:rPr>
          <w:sz w:val="28"/>
          <w:szCs w:val="28"/>
          <w:lang w:val="en-US"/>
        </w:rPr>
        <w:t xml:space="preserve"> for refusal to </w:t>
      </w:r>
      <w:r w:rsidR="0087041F" w:rsidRPr="008A6428">
        <w:rPr>
          <w:sz w:val="28"/>
          <w:szCs w:val="28"/>
          <w:lang w:val="en-US"/>
        </w:rPr>
        <w:t>blood gases carriers transfusion</w:t>
      </w:r>
      <w:r w:rsidR="00521DDF" w:rsidRPr="008A6428">
        <w:rPr>
          <w:sz w:val="28"/>
          <w:szCs w:val="28"/>
          <w:lang w:val="en-US"/>
        </w:rPr>
        <w:t xml:space="preserve"> and</w:t>
      </w:r>
      <w:r w:rsidR="0087041F" w:rsidRPr="008A6428">
        <w:rPr>
          <w:sz w:val="28"/>
          <w:szCs w:val="28"/>
          <w:lang w:val="en-US"/>
        </w:rPr>
        <w:t xml:space="preserve"> hemostasis correctors transfusion.</w:t>
      </w:r>
    </w:p>
    <w:p w:rsidR="00521DDF" w:rsidRPr="008A6428" w:rsidRDefault="00114743" w:rsidP="004C7FBD">
      <w:pPr>
        <w:ind w:right="-1" w:firstLine="709"/>
        <w:jc w:val="both"/>
        <w:rPr>
          <w:sz w:val="28"/>
          <w:szCs w:val="28"/>
          <w:lang w:val="en-US"/>
        </w:rPr>
      </w:pPr>
      <w:r w:rsidRPr="008A6428">
        <w:rPr>
          <w:sz w:val="28"/>
          <w:szCs w:val="28"/>
          <w:lang w:val="en-US"/>
        </w:rPr>
        <w:t>However, in case of</w:t>
      </w:r>
      <w:r w:rsidR="004C7FBD" w:rsidRPr="008A6428">
        <w:rPr>
          <w:sz w:val="28"/>
          <w:szCs w:val="28"/>
          <w:lang w:val="en-US"/>
        </w:rPr>
        <w:t xml:space="preserve"> medically indicated blood transfusions</w:t>
      </w:r>
      <w:r w:rsidR="00521DDF" w:rsidRPr="008A6428">
        <w:rPr>
          <w:sz w:val="28"/>
          <w:szCs w:val="28"/>
          <w:lang w:val="en-US"/>
        </w:rPr>
        <w:t xml:space="preserve">, it is necessary to take measures </w:t>
      </w:r>
      <w:r w:rsidRPr="008A6428">
        <w:rPr>
          <w:sz w:val="28"/>
          <w:szCs w:val="28"/>
          <w:lang w:val="en-US"/>
        </w:rPr>
        <w:t xml:space="preserve">for prevention of </w:t>
      </w:r>
      <w:r w:rsidR="004C7FBD" w:rsidRPr="008A6428">
        <w:rPr>
          <w:sz w:val="28"/>
          <w:szCs w:val="28"/>
          <w:lang w:val="en-US"/>
        </w:rPr>
        <w:t>adverse consequences.</w:t>
      </w:r>
    </w:p>
    <w:p w:rsidR="00BF0A16" w:rsidRPr="008A6428" w:rsidRDefault="00BF0A16" w:rsidP="00BF0A16">
      <w:pPr>
        <w:ind w:right="-1" w:firstLine="709"/>
        <w:jc w:val="both"/>
        <w:rPr>
          <w:b/>
          <w:sz w:val="28"/>
          <w:szCs w:val="28"/>
          <w:lang w:val="en-US"/>
        </w:rPr>
      </w:pPr>
      <w:r w:rsidRPr="008A6428">
        <w:rPr>
          <w:b/>
          <w:sz w:val="28"/>
          <w:szCs w:val="28"/>
          <w:lang w:val="en-US"/>
        </w:rPr>
        <w:t>Assessment of transfusion medium</w:t>
      </w:r>
      <w:r w:rsidR="004C7FBD" w:rsidRPr="008A6428">
        <w:rPr>
          <w:b/>
          <w:sz w:val="28"/>
          <w:szCs w:val="28"/>
          <w:lang w:val="en-US"/>
        </w:rPr>
        <w:t xml:space="preserve"> suitability</w:t>
      </w:r>
      <w:r w:rsidRPr="008A6428">
        <w:rPr>
          <w:b/>
          <w:sz w:val="28"/>
          <w:szCs w:val="28"/>
          <w:lang w:val="en-US"/>
        </w:rPr>
        <w:t>.</w:t>
      </w:r>
    </w:p>
    <w:p w:rsidR="004C7FBD" w:rsidRPr="008A6428" w:rsidRDefault="004C7FBD" w:rsidP="004C7FBD">
      <w:pPr>
        <w:ind w:right="-1" w:firstLine="709"/>
        <w:jc w:val="both"/>
        <w:rPr>
          <w:sz w:val="28"/>
          <w:szCs w:val="28"/>
          <w:lang w:val="en-US"/>
        </w:rPr>
      </w:pPr>
      <w:r w:rsidRPr="008A6428">
        <w:rPr>
          <w:sz w:val="28"/>
          <w:szCs w:val="28"/>
          <w:lang w:val="en-US"/>
        </w:rPr>
        <w:t>Before transfusion, the container with a transfusion medium (packed red blood cells orred blood cells suspension, whole blood) is kept at room temperature for 30 minutes. It is permissible to warm the transfusion mediumover a pan of simmering water at + 37 ° C under the control of thermometer.</w:t>
      </w:r>
    </w:p>
    <w:p w:rsidR="004C7FBD" w:rsidRPr="008A6428" w:rsidRDefault="004C7FBD" w:rsidP="004C7FBD">
      <w:pPr>
        <w:ind w:right="-1" w:firstLine="709"/>
        <w:jc w:val="both"/>
        <w:rPr>
          <w:sz w:val="28"/>
          <w:szCs w:val="28"/>
          <w:lang w:val="en-US"/>
        </w:rPr>
      </w:pPr>
      <w:r w:rsidRPr="008A6428">
        <w:rPr>
          <w:sz w:val="28"/>
          <w:szCs w:val="28"/>
          <w:lang w:val="en-US"/>
        </w:rPr>
        <w:t>The container with plasma stored in a low-temperature freezer (temperature -25 ° -30 ° C) is defrosted in accordance with the rules of plasma defrosting: over a pan of simmering water at + 37 ° C under the control of thermometer.</w:t>
      </w:r>
    </w:p>
    <w:p w:rsidR="004C7FBD" w:rsidRPr="008A6428" w:rsidRDefault="000320FF" w:rsidP="004C7FBD">
      <w:pPr>
        <w:ind w:right="-1" w:firstLine="709"/>
        <w:jc w:val="both"/>
        <w:rPr>
          <w:sz w:val="28"/>
          <w:szCs w:val="28"/>
          <w:lang w:val="en-US"/>
        </w:rPr>
      </w:pPr>
      <w:r w:rsidRPr="008A6428">
        <w:rPr>
          <w:sz w:val="28"/>
          <w:szCs w:val="28"/>
          <w:lang w:val="en-US"/>
        </w:rPr>
        <w:t>Before each transfusion the doctor performingblood components transfusion</w:t>
      </w:r>
      <w:r w:rsidR="004C7FBD" w:rsidRPr="008A6428">
        <w:rPr>
          <w:sz w:val="28"/>
          <w:szCs w:val="28"/>
          <w:lang w:val="en-US"/>
        </w:rPr>
        <w:t xml:space="preserve">, </w:t>
      </w:r>
      <w:r w:rsidRPr="008A6428">
        <w:rPr>
          <w:sz w:val="28"/>
          <w:szCs w:val="28"/>
          <w:lang w:val="en-US"/>
        </w:rPr>
        <w:t>must check the donor’s passport data on</w:t>
      </w:r>
      <w:r w:rsidR="004C7FBD" w:rsidRPr="008A6428">
        <w:rPr>
          <w:sz w:val="28"/>
          <w:szCs w:val="28"/>
          <w:lang w:val="en-US"/>
        </w:rPr>
        <w:t xml:space="preserve"> the </w:t>
      </w:r>
      <w:r w:rsidRPr="008A6428">
        <w:rPr>
          <w:sz w:val="28"/>
          <w:szCs w:val="28"/>
          <w:lang w:val="en-US"/>
        </w:rPr>
        <w:t>container</w:t>
      </w:r>
      <w:r w:rsidR="004C7FBD" w:rsidRPr="008A6428">
        <w:rPr>
          <w:sz w:val="28"/>
          <w:szCs w:val="28"/>
          <w:lang w:val="en-US"/>
        </w:rPr>
        <w:t>:</w:t>
      </w:r>
    </w:p>
    <w:p w:rsidR="004C7FBD" w:rsidRPr="008A6428" w:rsidRDefault="000320FF" w:rsidP="004C7FBD">
      <w:pPr>
        <w:ind w:right="-1" w:firstLine="709"/>
        <w:jc w:val="both"/>
        <w:rPr>
          <w:sz w:val="28"/>
          <w:szCs w:val="28"/>
          <w:lang w:val="en-US"/>
        </w:rPr>
      </w:pPr>
      <w:r w:rsidRPr="008A6428">
        <w:rPr>
          <w:sz w:val="28"/>
          <w:szCs w:val="28"/>
          <w:lang w:val="en-US"/>
        </w:rPr>
        <w:t xml:space="preserve">• the donor's UPC </w:t>
      </w:r>
      <w:r w:rsidR="004C7FBD" w:rsidRPr="008A6428">
        <w:rPr>
          <w:sz w:val="28"/>
          <w:szCs w:val="28"/>
          <w:lang w:val="en-US"/>
        </w:rPr>
        <w:t>code;</w:t>
      </w:r>
    </w:p>
    <w:p w:rsidR="004C7FBD" w:rsidRPr="008A6428" w:rsidRDefault="004C7FBD" w:rsidP="004C7FBD">
      <w:pPr>
        <w:ind w:right="-1" w:firstLine="709"/>
        <w:jc w:val="both"/>
        <w:rPr>
          <w:sz w:val="28"/>
          <w:szCs w:val="28"/>
          <w:lang w:val="en-US"/>
        </w:rPr>
      </w:pPr>
      <w:r w:rsidRPr="008A6428">
        <w:rPr>
          <w:sz w:val="28"/>
          <w:szCs w:val="28"/>
          <w:lang w:val="en-US"/>
        </w:rPr>
        <w:t>• individual number of the hemocontainer;</w:t>
      </w:r>
    </w:p>
    <w:p w:rsidR="004C7FBD" w:rsidRPr="008A6428" w:rsidRDefault="004C7FBD" w:rsidP="004C7FBD">
      <w:pPr>
        <w:ind w:right="-1" w:firstLine="709"/>
        <w:jc w:val="both"/>
        <w:rPr>
          <w:sz w:val="28"/>
          <w:szCs w:val="28"/>
          <w:lang w:val="en-US"/>
        </w:rPr>
      </w:pPr>
      <w:r w:rsidRPr="008A6428">
        <w:rPr>
          <w:sz w:val="28"/>
          <w:szCs w:val="28"/>
          <w:lang w:val="en-US"/>
        </w:rPr>
        <w:t>• full name of the donor;</w:t>
      </w:r>
    </w:p>
    <w:p w:rsidR="004C7FBD" w:rsidRPr="008A6428" w:rsidRDefault="004C7FBD" w:rsidP="004C7FBD">
      <w:pPr>
        <w:ind w:right="-1" w:firstLine="709"/>
        <w:jc w:val="both"/>
        <w:rPr>
          <w:sz w:val="28"/>
          <w:szCs w:val="28"/>
          <w:lang w:val="en-US"/>
        </w:rPr>
      </w:pPr>
      <w:r w:rsidRPr="008A6428">
        <w:rPr>
          <w:sz w:val="28"/>
          <w:szCs w:val="28"/>
          <w:lang w:val="en-US"/>
        </w:rPr>
        <w:t xml:space="preserve">• </w:t>
      </w:r>
      <w:r w:rsidR="000320FF" w:rsidRPr="008A6428">
        <w:rPr>
          <w:sz w:val="28"/>
          <w:szCs w:val="28"/>
          <w:lang w:val="en-US"/>
        </w:rPr>
        <w:t xml:space="preserve">ABO and Rh </w:t>
      </w:r>
      <w:r w:rsidRPr="008A6428">
        <w:rPr>
          <w:sz w:val="28"/>
          <w:szCs w:val="28"/>
          <w:lang w:val="en-US"/>
        </w:rPr>
        <w:t>blood group;</w:t>
      </w:r>
    </w:p>
    <w:p w:rsidR="004C7FBD" w:rsidRPr="008A6428" w:rsidRDefault="004C7FBD" w:rsidP="004C7FBD">
      <w:pPr>
        <w:ind w:right="-1" w:firstLine="709"/>
        <w:jc w:val="both"/>
        <w:rPr>
          <w:sz w:val="28"/>
          <w:szCs w:val="28"/>
          <w:lang w:val="en-US"/>
        </w:rPr>
      </w:pPr>
      <w:r w:rsidRPr="008A6428">
        <w:rPr>
          <w:sz w:val="28"/>
          <w:szCs w:val="28"/>
          <w:lang w:val="en-US"/>
        </w:rPr>
        <w:t xml:space="preserve">• </w:t>
      </w:r>
      <w:r w:rsidR="000320FF" w:rsidRPr="008A6428">
        <w:rPr>
          <w:sz w:val="28"/>
          <w:szCs w:val="28"/>
          <w:lang w:val="en-US"/>
        </w:rPr>
        <w:t xml:space="preserve">production </w:t>
      </w:r>
      <w:r w:rsidRPr="008A6428">
        <w:rPr>
          <w:sz w:val="28"/>
          <w:szCs w:val="28"/>
          <w:lang w:val="en-US"/>
        </w:rPr>
        <w:t xml:space="preserve">date and </w:t>
      </w:r>
      <w:r w:rsidR="000320FF" w:rsidRPr="008A6428">
        <w:rPr>
          <w:sz w:val="28"/>
          <w:szCs w:val="28"/>
          <w:lang w:val="en-US"/>
        </w:rPr>
        <w:t>storage period</w:t>
      </w:r>
      <w:r w:rsidRPr="008A6428">
        <w:rPr>
          <w:sz w:val="28"/>
          <w:szCs w:val="28"/>
          <w:lang w:val="en-US"/>
        </w:rPr>
        <w:t>;</w:t>
      </w:r>
    </w:p>
    <w:p w:rsidR="004C7FBD" w:rsidRPr="008A6428" w:rsidRDefault="000320FF" w:rsidP="004C7FBD">
      <w:pPr>
        <w:ind w:right="-1" w:firstLine="709"/>
        <w:jc w:val="both"/>
        <w:rPr>
          <w:sz w:val="28"/>
          <w:szCs w:val="28"/>
          <w:lang w:val="en-US"/>
        </w:rPr>
      </w:pPr>
      <w:r w:rsidRPr="008A6428">
        <w:rPr>
          <w:sz w:val="28"/>
          <w:szCs w:val="28"/>
          <w:lang w:val="en-US"/>
        </w:rPr>
        <w:t xml:space="preserve">• </w:t>
      </w:r>
      <w:r w:rsidR="004C7FBD" w:rsidRPr="008A6428">
        <w:rPr>
          <w:sz w:val="28"/>
          <w:szCs w:val="28"/>
          <w:lang w:val="en-US"/>
        </w:rPr>
        <w:t>name of the blood service institution;</w:t>
      </w:r>
    </w:p>
    <w:p w:rsidR="004C7FBD" w:rsidRPr="008A6428" w:rsidRDefault="000320FF" w:rsidP="004C7FBD">
      <w:pPr>
        <w:ind w:right="-1" w:firstLine="709"/>
        <w:jc w:val="both"/>
        <w:rPr>
          <w:sz w:val="28"/>
          <w:szCs w:val="28"/>
          <w:lang w:val="en-US"/>
        </w:rPr>
      </w:pPr>
      <w:r w:rsidRPr="008A6428">
        <w:rPr>
          <w:sz w:val="28"/>
          <w:szCs w:val="28"/>
          <w:lang w:val="en-US"/>
        </w:rPr>
        <w:t xml:space="preserve">• blood-borne infections tests </w:t>
      </w:r>
    </w:p>
    <w:p w:rsidR="004C7FBD" w:rsidRPr="008A6428" w:rsidRDefault="000320FF" w:rsidP="004C7FBD">
      <w:pPr>
        <w:ind w:right="-1" w:firstLine="709"/>
        <w:jc w:val="both"/>
        <w:rPr>
          <w:sz w:val="28"/>
          <w:szCs w:val="28"/>
          <w:lang w:val="en-US"/>
        </w:rPr>
      </w:pPr>
      <w:r w:rsidRPr="008A6428">
        <w:rPr>
          <w:sz w:val="28"/>
          <w:szCs w:val="28"/>
          <w:lang w:val="en-US"/>
        </w:rPr>
        <w:t>It is necessary to evaluate the suitability of</w:t>
      </w:r>
      <w:r w:rsidR="004C7FBD" w:rsidRPr="008A6428">
        <w:rPr>
          <w:sz w:val="28"/>
          <w:szCs w:val="28"/>
          <w:lang w:val="en-US"/>
        </w:rPr>
        <w:t xml:space="preserve"> transfusion medium </w:t>
      </w:r>
      <w:r w:rsidRPr="008A6428">
        <w:rPr>
          <w:sz w:val="28"/>
          <w:szCs w:val="28"/>
          <w:lang w:val="en-US"/>
        </w:rPr>
        <w:t>according to macroscopic evaluation</w:t>
      </w:r>
      <w:r w:rsidR="004C7FBD" w:rsidRPr="008A6428">
        <w:rPr>
          <w:sz w:val="28"/>
          <w:szCs w:val="28"/>
          <w:lang w:val="en-US"/>
        </w:rPr>
        <w:t xml:space="preserve"> of the blood container. </w:t>
      </w:r>
      <w:r w:rsidR="004F729B" w:rsidRPr="008A6428">
        <w:rPr>
          <w:sz w:val="28"/>
          <w:szCs w:val="28"/>
          <w:lang w:val="en-US"/>
        </w:rPr>
        <w:t>The following parameters are checked carefully, without shaking:</w:t>
      </w:r>
    </w:p>
    <w:p w:rsidR="004C7FBD" w:rsidRPr="008A6428" w:rsidRDefault="004C7FBD" w:rsidP="004C7FBD">
      <w:pPr>
        <w:ind w:right="-1" w:firstLine="709"/>
        <w:jc w:val="both"/>
        <w:rPr>
          <w:sz w:val="28"/>
          <w:szCs w:val="28"/>
          <w:lang w:val="en-US"/>
        </w:rPr>
      </w:pPr>
      <w:r w:rsidRPr="008A6428">
        <w:rPr>
          <w:sz w:val="28"/>
          <w:szCs w:val="28"/>
          <w:lang w:val="en-US"/>
        </w:rPr>
        <w:t xml:space="preserve">• </w:t>
      </w:r>
      <w:r w:rsidR="004F729B" w:rsidRPr="008A6428">
        <w:rPr>
          <w:sz w:val="28"/>
          <w:szCs w:val="28"/>
          <w:lang w:val="en-US"/>
        </w:rPr>
        <w:t>container closure integrity</w:t>
      </w:r>
      <w:r w:rsidRPr="008A6428">
        <w:rPr>
          <w:sz w:val="28"/>
          <w:szCs w:val="28"/>
          <w:lang w:val="en-US"/>
        </w:rPr>
        <w:t>;</w:t>
      </w:r>
    </w:p>
    <w:p w:rsidR="004C7FBD" w:rsidRPr="008A6428" w:rsidRDefault="004C7FBD" w:rsidP="004C7FBD">
      <w:pPr>
        <w:ind w:right="-1" w:firstLine="709"/>
        <w:jc w:val="both"/>
        <w:rPr>
          <w:sz w:val="28"/>
          <w:szCs w:val="28"/>
          <w:lang w:val="en-US"/>
        </w:rPr>
      </w:pPr>
      <w:r w:rsidRPr="008A6428">
        <w:rPr>
          <w:sz w:val="28"/>
          <w:szCs w:val="28"/>
          <w:lang w:val="en-US"/>
        </w:rPr>
        <w:lastRenderedPageBreak/>
        <w:t>• correctness of certification;</w:t>
      </w:r>
    </w:p>
    <w:p w:rsidR="004C7FBD" w:rsidRPr="008A6428" w:rsidRDefault="004F729B" w:rsidP="004C7FBD">
      <w:pPr>
        <w:ind w:right="-1" w:firstLine="709"/>
        <w:jc w:val="both"/>
        <w:rPr>
          <w:sz w:val="28"/>
          <w:szCs w:val="28"/>
          <w:lang w:val="en-US"/>
        </w:rPr>
      </w:pPr>
      <w:r w:rsidRPr="008A6428">
        <w:rPr>
          <w:sz w:val="28"/>
          <w:szCs w:val="28"/>
          <w:lang w:val="en-US"/>
        </w:rPr>
        <w:t>• storage period</w:t>
      </w:r>
      <w:r w:rsidR="004C7FBD" w:rsidRPr="008A6428">
        <w:rPr>
          <w:sz w:val="28"/>
          <w:szCs w:val="28"/>
          <w:lang w:val="en-US"/>
        </w:rPr>
        <w:t>;</w:t>
      </w:r>
    </w:p>
    <w:p w:rsidR="004C7FBD" w:rsidRPr="008A6428" w:rsidRDefault="004F729B" w:rsidP="00DF1C84">
      <w:pPr>
        <w:ind w:right="-1" w:firstLine="709"/>
        <w:jc w:val="both"/>
        <w:rPr>
          <w:sz w:val="28"/>
          <w:szCs w:val="28"/>
          <w:lang w:val="en-US"/>
        </w:rPr>
      </w:pPr>
      <w:r w:rsidRPr="008A6428">
        <w:rPr>
          <w:sz w:val="28"/>
          <w:szCs w:val="28"/>
          <w:lang w:val="en-US"/>
        </w:rPr>
        <w:t xml:space="preserve">• good quality of </w:t>
      </w:r>
      <w:r w:rsidR="004C7FBD" w:rsidRPr="008A6428">
        <w:rPr>
          <w:sz w:val="28"/>
          <w:szCs w:val="28"/>
          <w:lang w:val="en-US"/>
        </w:rPr>
        <w:t>transfusion medium (no signs of hemolysis, clots, flakes, etc.</w:t>
      </w:r>
      <w:r w:rsidRPr="008A6428">
        <w:rPr>
          <w:sz w:val="28"/>
          <w:szCs w:val="28"/>
          <w:lang w:val="en-US"/>
        </w:rPr>
        <w:t>)</w:t>
      </w:r>
    </w:p>
    <w:p w:rsidR="00DF1C84" w:rsidRPr="008A6428" w:rsidRDefault="00DF1C84" w:rsidP="00DF1C84">
      <w:pPr>
        <w:ind w:right="-1" w:firstLine="709"/>
        <w:jc w:val="both"/>
        <w:rPr>
          <w:sz w:val="28"/>
          <w:szCs w:val="28"/>
          <w:lang w:val="en-US"/>
        </w:rPr>
      </w:pPr>
      <w:r w:rsidRPr="008A6428">
        <w:rPr>
          <w:b/>
          <w:sz w:val="28"/>
          <w:szCs w:val="28"/>
          <w:lang w:val="en-US"/>
        </w:rPr>
        <w:t>Pre-transfusion tests.</w:t>
      </w:r>
      <w:r w:rsidRPr="008A6428">
        <w:rPr>
          <w:sz w:val="28"/>
          <w:szCs w:val="28"/>
          <w:lang w:val="en-US"/>
        </w:rPr>
        <w:t xml:space="preserve"> Regardless of the</w:t>
      </w:r>
      <w:r w:rsidR="00930C7E" w:rsidRPr="008A6428">
        <w:rPr>
          <w:sz w:val="28"/>
          <w:szCs w:val="28"/>
          <w:lang w:val="en-US"/>
        </w:rPr>
        <w:t xml:space="preserve"> conducted hematological tests</w:t>
      </w:r>
      <w:r w:rsidRPr="008A6428">
        <w:rPr>
          <w:sz w:val="28"/>
          <w:szCs w:val="28"/>
          <w:lang w:val="en-US"/>
        </w:rPr>
        <w:t xml:space="preserve">, immediately before </w:t>
      </w:r>
      <w:r w:rsidR="00930C7E" w:rsidRPr="008A6428">
        <w:rPr>
          <w:sz w:val="28"/>
          <w:szCs w:val="28"/>
          <w:lang w:val="en-US"/>
        </w:rPr>
        <w:t xml:space="preserve">blood </w:t>
      </w:r>
      <w:r w:rsidRPr="008A6428">
        <w:rPr>
          <w:sz w:val="28"/>
          <w:szCs w:val="28"/>
          <w:lang w:val="en-US"/>
        </w:rPr>
        <w:t xml:space="preserve">transfusion, </w:t>
      </w:r>
      <w:r w:rsidR="00930C7E" w:rsidRPr="008A6428">
        <w:rPr>
          <w:sz w:val="28"/>
          <w:szCs w:val="28"/>
          <w:lang w:val="en-US"/>
        </w:rPr>
        <w:t xml:space="preserve">a </w:t>
      </w:r>
      <w:r w:rsidRPr="008A6428">
        <w:rPr>
          <w:sz w:val="28"/>
          <w:szCs w:val="28"/>
          <w:lang w:val="en-US"/>
        </w:rPr>
        <w:t xml:space="preserve">physician or transfusiologist must determine the </w:t>
      </w:r>
      <w:r w:rsidR="00930C7E" w:rsidRPr="008A6428">
        <w:rPr>
          <w:sz w:val="28"/>
          <w:szCs w:val="28"/>
          <w:lang w:val="en-US"/>
        </w:rPr>
        <w:t xml:space="preserve">ABO blood type </w:t>
      </w:r>
      <w:r w:rsidRPr="008A6428">
        <w:rPr>
          <w:sz w:val="28"/>
          <w:szCs w:val="28"/>
          <w:lang w:val="en-US"/>
        </w:rPr>
        <w:t xml:space="preserve">of the donor and the </w:t>
      </w:r>
      <w:r w:rsidR="00930C7E" w:rsidRPr="008A6428">
        <w:rPr>
          <w:sz w:val="28"/>
          <w:szCs w:val="28"/>
          <w:lang w:val="en-US"/>
        </w:rPr>
        <w:t>recipient</w:t>
      </w:r>
      <w:r w:rsidRPr="008A6428">
        <w:rPr>
          <w:sz w:val="28"/>
          <w:szCs w:val="28"/>
          <w:lang w:val="en-US"/>
        </w:rPr>
        <w:t xml:space="preserve"> using </w:t>
      </w:r>
      <w:r w:rsidR="00930C7E" w:rsidRPr="008A6428">
        <w:rPr>
          <w:sz w:val="28"/>
          <w:szCs w:val="28"/>
          <w:lang w:val="en-US"/>
        </w:rPr>
        <w:t xml:space="preserve">anti-A, anti-B and anti-AB </w:t>
      </w:r>
      <w:r w:rsidRPr="008A6428">
        <w:rPr>
          <w:sz w:val="28"/>
          <w:szCs w:val="28"/>
          <w:lang w:val="en-US"/>
        </w:rPr>
        <w:t>monoclonal antibodies</w:t>
      </w:r>
      <w:r w:rsidR="00930C7E" w:rsidRPr="008A6428">
        <w:rPr>
          <w:sz w:val="28"/>
          <w:szCs w:val="28"/>
          <w:lang w:val="en-US"/>
        </w:rPr>
        <w:t>, compare</w:t>
      </w:r>
      <w:r w:rsidRPr="008A6428">
        <w:rPr>
          <w:sz w:val="28"/>
          <w:szCs w:val="28"/>
          <w:lang w:val="en-US"/>
        </w:rPr>
        <w:t xml:space="preserve"> the results with the </w:t>
      </w:r>
      <w:r w:rsidR="00930C7E" w:rsidRPr="008A6428">
        <w:rPr>
          <w:sz w:val="28"/>
          <w:szCs w:val="28"/>
          <w:lang w:val="en-US"/>
        </w:rPr>
        <w:t xml:space="preserve">case </w:t>
      </w:r>
      <w:r w:rsidRPr="008A6428">
        <w:rPr>
          <w:sz w:val="28"/>
          <w:szCs w:val="28"/>
          <w:lang w:val="en-US"/>
        </w:rPr>
        <w:t xml:space="preserve">history </w:t>
      </w:r>
      <w:r w:rsidR="00930C7E" w:rsidRPr="008A6428">
        <w:rPr>
          <w:sz w:val="28"/>
          <w:szCs w:val="28"/>
          <w:lang w:val="en-US"/>
        </w:rPr>
        <w:t>and record</w:t>
      </w:r>
      <w:r w:rsidRPr="008A6428">
        <w:rPr>
          <w:sz w:val="28"/>
          <w:szCs w:val="28"/>
          <w:lang w:val="en-US"/>
        </w:rPr>
        <w:t xml:space="preserve"> on the container.</w:t>
      </w:r>
    </w:p>
    <w:p w:rsidR="00DF1C84" w:rsidRPr="008A6428" w:rsidRDefault="00DF1C84" w:rsidP="00DF1C84">
      <w:pPr>
        <w:ind w:right="-1" w:firstLine="709"/>
        <w:jc w:val="both"/>
        <w:rPr>
          <w:sz w:val="28"/>
          <w:szCs w:val="28"/>
          <w:lang w:val="en-US"/>
        </w:rPr>
      </w:pPr>
      <w:r w:rsidRPr="008A6428">
        <w:rPr>
          <w:sz w:val="28"/>
          <w:szCs w:val="28"/>
          <w:lang w:val="en-US"/>
        </w:rPr>
        <w:t xml:space="preserve">Donor erythrocytes, which are used for ABO-affiliation control or in </w:t>
      </w:r>
      <w:r w:rsidR="00930C7E" w:rsidRPr="008A6428">
        <w:rPr>
          <w:sz w:val="28"/>
          <w:szCs w:val="28"/>
          <w:lang w:val="en-US"/>
        </w:rPr>
        <w:t>blood compatibility testing</w:t>
      </w:r>
      <w:r w:rsidRPr="008A6428">
        <w:rPr>
          <w:sz w:val="28"/>
          <w:szCs w:val="28"/>
          <w:lang w:val="en-US"/>
        </w:rPr>
        <w:t>, are obt</w:t>
      </w:r>
      <w:r w:rsidR="00930C7E" w:rsidRPr="008A6428">
        <w:rPr>
          <w:sz w:val="28"/>
          <w:szCs w:val="28"/>
          <w:lang w:val="en-US"/>
        </w:rPr>
        <w:t>ained from a tubing segment of</w:t>
      </w:r>
      <w:r w:rsidRPr="008A6428">
        <w:rPr>
          <w:sz w:val="28"/>
          <w:szCs w:val="28"/>
          <w:lang w:val="en-US"/>
        </w:rPr>
        <w:t xml:space="preserve"> a plastic bag or from a system during initial filling</w:t>
      </w:r>
      <w:r w:rsidR="00930C7E" w:rsidRPr="008A6428">
        <w:rPr>
          <w:sz w:val="28"/>
          <w:szCs w:val="28"/>
          <w:lang w:val="en-US"/>
        </w:rPr>
        <w:t xml:space="preserve"> with </w:t>
      </w:r>
      <w:r w:rsidRPr="008A6428">
        <w:rPr>
          <w:sz w:val="28"/>
          <w:szCs w:val="28"/>
          <w:lang w:val="en-US"/>
        </w:rPr>
        <w:t>donated blood.</w:t>
      </w:r>
    </w:p>
    <w:p w:rsidR="00DF1C84" w:rsidRPr="008A6428" w:rsidRDefault="00930C7E" w:rsidP="00930C7E">
      <w:pPr>
        <w:ind w:right="-1" w:firstLine="708"/>
        <w:jc w:val="both"/>
        <w:rPr>
          <w:sz w:val="28"/>
          <w:szCs w:val="28"/>
          <w:lang w:val="en-US"/>
        </w:rPr>
      </w:pPr>
      <w:r w:rsidRPr="008A6428">
        <w:rPr>
          <w:b/>
          <w:sz w:val="28"/>
          <w:szCs w:val="28"/>
          <w:lang w:val="en-US"/>
        </w:rPr>
        <w:t xml:space="preserve">Transfused blood </w:t>
      </w:r>
      <w:r w:rsidR="00DF1C84" w:rsidRPr="008A6428">
        <w:rPr>
          <w:b/>
          <w:sz w:val="28"/>
          <w:szCs w:val="28"/>
          <w:lang w:val="en-US"/>
        </w:rPr>
        <w:t xml:space="preserve">compatibility </w:t>
      </w:r>
      <w:r w:rsidRPr="008A6428">
        <w:rPr>
          <w:b/>
          <w:sz w:val="28"/>
          <w:szCs w:val="28"/>
          <w:lang w:val="en-US"/>
        </w:rPr>
        <w:t>testing</w:t>
      </w:r>
      <w:r w:rsidR="00DF1C84" w:rsidRPr="008A6428">
        <w:rPr>
          <w:sz w:val="28"/>
          <w:szCs w:val="28"/>
          <w:lang w:val="en-US"/>
        </w:rPr>
        <w:t>.</w:t>
      </w:r>
    </w:p>
    <w:p w:rsidR="00DF1C84" w:rsidRPr="008A6428" w:rsidRDefault="00DF1C84" w:rsidP="00930C7E">
      <w:pPr>
        <w:ind w:right="-1" w:firstLine="708"/>
        <w:jc w:val="both"/>
        <w:rPr>
          <w:sz w:val="28"/>
          <w:szCs w:val="28"/>
          <w:lang w:val="en-US"/>
        </w:rPr>
      </w:pPr>
      <w:r w:rsidRPr="008A6428">
        <w:rPr>
          <w:sz w:val="28"/>
          <w:szCs w:val="28"/>
          <w:lang w:val="en-US"/>
        </w:rPr>
        <w:t>There a</w:t>
      </w:r>
      <w:r w:rsidR="00930C7E" w:rsidRPr="008A6428">
        <w:rPr>
          <w:sz w:val="28"/>
          <w:szCs w:val="28"/>
          <w:lang w:val="en-US"/>
        </w:rPr>
        <w:t>re more than 700 antigens in</w:t>
      </w:r>
      <w:r w:rsidRPr="008A6428">
        <w:rPr>
          <w:sz w:val="28"/>
          <w:szCs w:val="28"/>
          <w:lang w:val="en-US"/>
        </w:rPr>
        <w:t xml:space="preserve"> erythrocyte membrane. Selection of blood for transfusion </w:t>
      </w:r>
      <w:r w:rsidR="005971CF" w:rsidRPr="008A6428">
        <w:rPr>
          <w:sz w:val="28"/>
          <w:szCs w:val="28"/>
          <w:lang w:val="en-US"/>
        </w:rPr>
        <w:t>according to ABO</w:t>
      </w:r>
      <w:r w:rsidRPr="008A6428">
        <w:rPr>
          <w:sz w:val="28"/>
          <w:szCs w:val="28"/>
          <w:lang w:val="en-US"/>
        </w:rPr>
        <w:t xml:space="preserve"> and Rh </w:t>
      </w:r>
      <w:r w:rsidR="005971CF" w:rsidRPr="008A6428">
        <w:rPr>
          <w:sz w:val="28"/>
          <w:szCs w:val="28"/>
          <w:lang w:val="en-US"/>
        </w:rPr>
        <w:t xml:space="preserve">compatibility </w:t>
      </w:r>
      <w:r w:rsidRPr="008A6428">
        <w:rPr>
          <w:sz w:val="28"/>
          <w:szCs w:val="28"/>
          <w:lang w:val="en-US"/>
        </w:rPr>
        <w:t xml:space="preserve">does not guarantee that these and other erythrocyte agents will not meet with the recipient's possible immune antibodies. In this regard, </w:t>
      </w:r>
      <w:r w:rsidR="005971CF" w:rsidRPr="008A6428">
        <w:rPr>
          <w:sz w:val="28"/>
          <w:szCs w:val="28"/>
          <w:lang w:val="en-US"/>
        </w:rPr>
        <w:t>individual compatibility testing takes</w:t>
      </w:r>
      <w:r w:rsidRPr="008A6428">
        <w:rPr>
          <w:sz w:val="28"/>
          <w:szCs w:val="28"/>
          <w:lang w:val="en-US"/>
        </w:rPr>
        <w:t xml:space="preserve"> a special place in blood transfusiology.</w:t>
      </w:r>
    </w:p>
    <w:p w:rsidR="00DF1C84" w:rsidRPr="008A6428" w:rsidRDefault="00DE05A7" w:rsidP="00930C7E">
      <w:pPr>
        <w:ind w:right="-1" w:firstLine="708"/>
        <w:jc w:val="both"/>
        <w:rPr>
          <w:b/>
          <w:sz w:val="28"/>
          <w:szCs w:val="28"/>
          <w:lang w:val="en-US"/>
        </w:rPr>
      </w:pPr>
      <w:r w:rsidRPr="008A6428">
        <w:rPr>
          <w:b/>
          <w:sz w:val="28"/>
          <w:szCs w:val="28"/>
          <w:lang w:val="en-US"/>
        </w:rPr>
        <w:t xml:space="preserve">ABO </w:t>
      </w:r>
      <w:r w:rsidR="00DF1C84" w:rsidRPr="008A6428">
        <w:rPr>
          <w:b/>
          <w:sz w:val="28"/>
          <w:szCs w:val="28"/>
          <w:lang w:val="en-US"/>
        </w:rPr>
        <w:t xml:space="preserve">compatibility </w:t>
      </w:r>
      <w:r w:rsidRPr="008A6428">
        <w:rPr>
          <w:b/>
          <w:sz w:val="28"/>
          <w:szCs w:val="28"/>
          <w:lang w:val="en-US"/>
        </w:rPr>
        <w:t xml:space="preserve">tests. </w:t>
      </w:r>
    </w:p>
    <w:p w:rsidR="007F463F" w:rsidRPr="008A6428" w:rsidRDefault="00DE05A7" w:rsidP="00DF1C84">
      <w:pPr>
        <w:ind w:right="-1" w:firstLine="709"/>
        <w:jc w:val="both"/>
        <w:rPr>
          <w:sz w:val="28"/>
          <w:szCs w:val="28"/>
          <w:lang w:val="en-US"/>
        </w:rPr>
      </w:pPr>
      <w:r w:rsidRPr="008A6428">
        <w:rPr>
          <w:sz w:val="28"/>
          <w:szCs w:val="28"/>
          <w:lang w:val="en-US"/>
        </w:rPr>
        <w:t>Some people have a</w:t>
      </w:r>
      <w:r w:rsidR="00DF1C84" w:rsidRPr="008A6428">
        <w:rPr>
          <w:sz w:val="28"/>
          <w:szCs w:val="28"/>
          <w:lang w:val="en-US"/>
        </w:rPr>
        <w:t xml:space="preserve">nti-M and anti-N isoimmune antibodies. In most cases, these antibodies are active under the same conditions as </w:t>
      </w:r>
      <w:r w:rsidRPr="008A6428">
        <w:rPr>
          <w:sz w:val="28"/>
          <w:szCs w:val="28"/>
          <w:lang w:val="en-US"/>
        </w:rPr>
        <w:t xml:space="preserve">ABO </w:t>
      </w:r>
      <w:r w:rsidR="00DF1C84" w:rsidRPr="008A6428">
        <w:rPr>
          <w:sz w:val="28"/>
          <w:szCs w:val="28"/>
          <w:lang w:val="en-US"/>
        </w:rPr>
        <w:t xml:space="preserve">antibodies, i.e. cause agglutination of erythrocytes at room temperature. Therefore, if the patient has anti-M and anti-N antibodies, and the donor's erythrocytes contain these factors, </w:t>
      </w:r>
      <w:r w:rsidR="00C27A0D" w:rsidRPr="008A6428">
        <w:rPr>
          <w:sz w:val="28"/>
          <w:szCs w:val="28"/>
          <w:lang w:val="en-US"/>
        </w:rPr>
        <w:t xml:space="preserve">then these blood groups </w:t>
      </w:r>
      <w:r w:rsidR="00DF1C84" w:rsidRPr="008A6428">
        <w:rPr>
          <w:sz w:val="28"/>
          <w:szCs w:val="28"/>
          <w:lang w:val="en-US"/>
        </w:rPr>
        <w:t xml:space="preserve">incompatibility should be </w:t>
      </w:r>
      <w:r w:rsidR="007F463F" w:rsidRPr="008A6428">
        <w:rPr>
          <w:sz w:val="28"/>
          <w:szCs w:val="28"/>
          <w:lang w:val="en-US"/>
        </w:rPr>
        <w:t>revealed during</w:t>
      </w:r>
      <w:r w:rsidR="00DF1C84" w:rsidRPr="008A6428">
        <w:rPr>
          <w:sz w:val="28"/>
          <w:szCs w:val="28"/>
          <w:lang w:val="en-US"/>
        </w:rPr>
        <w:t xml:space="preserve"> ABO blood group compatibility test. </w:t>
      </w:r>
      <w:r w:rsidR="007F463F" w:rsidRPr="008A6428">
        <w:rPr>
          <w:sz w:val="28"/>
          <w:szCs w:val="28"/>
          <w:lang w:val="en-US"/>
        </w:rPr>
        <w:t xml:space="preserve">The recipient can`t receive this blood. </w:t>
      </w:r>
    </w:p>
    <w:p w:rsidR="00DF1C84" w:rsidRPr="008A6428" w:rsidRDefault="00DF1C84" w:rsidP="00826AC2">
      <w:pPr>
        <w:ind w:right="-1" w:firstLine="709"/>
        <w:jc w:val="both"/>
        <w:rPr>
          <w:sz w:val="28"/>
          <w:szCs w:val="28"/>
          <w:lang w:val="en-US"/>
        </w:rPr>
      </w:pPr>
      <w:r w:rsidRPr="008A6428">
        <w:rPr>
          <w:sz w:val="28"/>
          <w:szCs w:val="28"/>
          <w:lang w:val="en-US"/>
        </w:rPr>
        <w:t xml:space="preserve">A cold test is carried out at room temperature +15 - + 25 ° С and reveals </w:t>
      </w:r>
      <w:r w:rsidR="007F463F" w:rsidRPr="008A6428">
        <w:rPr>
          <w:sz w:val="28"/>
          <w:szCs w:val="28"/>
          <w:lang w:val="en-US"/>
        </w:rPr>
        <w:t xml:space="preserve">ABO blood group </w:t>
      </w:r>
      <w:r w:rsidRPr="008A6428">
        <w:rPr>
          <w:sz w:val="28"/>
          <w:szCs w:val="28"/>
          <w:lang w:val="en-US"/>
        </w:rPr>
        <w:t>incompatibility</w:t>
      </w:r>
      <w:r w:rsidR="007F463F" w:rsidRPr="008A6428">
        <w:rPr>
          <w:sz w:val="28"/>
          <w:szCs w:val="28"/>
          <w:lang w:val="en-US"/>
        </w:rPr>
        <w:t>. For this test</w:t>
      </w:r>
      <w:r w:rsidRPr="008A6428">
        <w:rPr>
          <w:sz w:val="28"/>
          <w:szCs w:val="28"/>
          <w:lang w:val="en-US"/>
        </w:rPr>
        <w:t>, use a white porcelain or any other white plate with a wett</w:t>
      </w:r>
      <w:r w:rsidR="007F463F" w:rsidRPr="008A6428">
        <w:rPr>
          <w:sz w:val="28"/>
          <w:szCs w:val="28"/>
          <w:lang w:val="en-US"/>
        </w:rPr>
        <w:t xml:space="preserve">ed surface. </w:t>
      </w:r>
      <w:r w:rsidR="00826AC2" w:rsidRPr="008A6428">
        <w:rPr>
          <w:sz w:val="28"/>
          <w:szCs w:val="28"/>
          <w:lang w:val="en-US"/>
        </w:rPr>
        <w:t xml:space="preserve">There are </w:t>
      </w:r>
      <w:r w:rsidR="007F463F" w:rsidRPr="008A6428">
        <w:rPr>
          <w:sz w:val="28"/>
          <w:szCs w:val="28"/>
          <w:lang w:val="en-US"/>
        </w:rPr>
        <w:t>the following</w:t>
      </w:r>
      <w:r w:rsidR="00826AC2" w:rsidRPr="008A6428">
        <w:rPr>
          <w:sz w:val="28"/>
          <w:szCs w:val="28"/>
          <w:lang w:val="en-US"/>
        </w:rPr>
        <w:t xml:space="preserve"> recordson the plate: </w:t>
      </w:r>
      <w:r w:rsidR="007F463F" w:rsidRPr="008A6428">
        <w:rPr>
          <w:sz w:val="28"/>
          <w:szCs w:val="28"/>
          <w:lang w:val="en-US"/>
        </w:rPr>
        <w:t>full</w:t>
      </w:r>
      <w:r w:rsidRPr="008A6428">
        <w:rPr>
          <w:sz w:val="28"/>
          <w:szCs w:val="28"/>
          <w:lang w:val="en-US"/>
        </w:rPr>
        <w:t xml:space="preserve"> name</w:t>
      </w:r>
      <w:r w:rsidR="00826AC2" w:rsidRPr="008A6428">
        <w:rPr>
          <w:sz w:val="28"/>
          <w:szCs w:val="28"/>
          <w:lang w:val="en-US"/>
        </w:rPr>
        <w:t xml:space="preserve"> of the patient</w:t>
      </w:r>
      <w:r w:rsidRPr="008A6428">
        <w:rPr>
          <w:sz w:val="28"/>
          <w:szCs w:val="28"/>
          <w:lang w:val="en-US"/>
        </w:rPr>
        <w:t xml:space="preserve">, </w:t>
      </w:r>
      <w:r w:rsidR="007F463F" w:rsidRPr="008A6428">
        <w:rPr>
          <w:sz w:val="28"/>
          <w:szCs w:val="28"/>
          <w:lang w:val="en-US"/>
        </w:rPr>
        <w:t>blood group of the patient, full</w:t>
      </w:r>
      <w:r w:rsidRPr="008A6428">
        <w:rPr>
          <w:sz w:val="28"/>
          <w:szCs w:val="28"/>
          <w:lang w:val="en-US"/>
        </w:rPr>
        <w:t xml:space="preserve"> name</w:t>
      </w:r>
      <w:r w:rsidR="00826AC2" w:rsidRPr="008A6428">
        <w:rPr>
          <w:sz w:val="28"/>
          <w:szCs w:val="28"/>
          <w:lang w:val="en-US"/>
        </w:rPr>
        <w:t xml:space="preserve"> of the donor</w:t>
      </w:r>
      <w:r w:rsidRPr="008A6428">
        <w:rPr>
          <w:sz w:val="28"/>
          <w:szCs w:val="28"/>
          <w:lang w:val="en-US"/>
        </w:rPr>
        <w:t>, blood group</w:t>
      </w:r>
      <w:r w:rsidR="007F463F" w:rsidRPr="008A6428">
        <w:rPr>
          <w:sz w:val="28"/>
          <w:szCs w:val="28"/>
          <w:lang w:val="en-US"/>
        </w:rPr>
        <w:t xml:space="preserve"> of the donor and the number of blood container</w:t>
      </w:r>
      <w:r w:rsidR="00826AC2" w:rsidRPr="008A6428">
        <w:rPr>
          <w:sz w:val="28"/>
          <w:szCs w:val="28"/>
          <w:lang w:val="en-US"/>
        </w:rPr>
        <w:t xml:space="preserve">. Put </w:t>
      </w:r>
      <w:r w:rsidRPr="008A6428">
        <w:rPr>
          <w:sz w:val="28"/>
          <w:szCs w:val="28"/>
          <w:lang w:val="en-US"/>
        </w:rPr>
        <w:t>2-3 drops of the patient's serum onto the plate and</w:t>
      </w:r>
      <w:r w:rsidR="00826AC2" w:rsidRPr="008A6428">
        <w:rPr>
          <w:sz w:val="28"/>
          <w:szCs w:val="28"/>
          <w:lang w:val="en-US"/>
        </w:rPr>
        <w:t xml:space="preserve"> add</w:t>
      </w:r>
      <w:r w:rsidRPr="008A6428">
        <w:rPr>
          <w:sz w:val="28"/>
          <w:szCs w:val="28"/>
          <w:lang w:val="en-US"/>
        </w:rPr>
        <w:t xml:space="preserve"> a small drop of the donor's blood so that the ratio of blood to serum is approximately 1:10. The blood is mixed with </w:t>
      </w:r>
      <w:r w:rsidR="00826AC2" w:rsidRPr="008A6428">
        <w:rPr>
          <w:sz w:val="28"/>
          <w:szCs w:val="28"/>
          <w:lang w:val="en-US"/>
        </w:rPr>
        <w:t xml:space="preserve">the </w:t>
      </w:r>
      <w:r w:rsidRPr="008A6428">
        <w:rPr>
          <w:sz w:val="28"/>
          <w:szCs w:val="28"/>
          <w:lang w:val="en-US"/>
        </w:rPr>
        <w:t xml:space="preserve">serum with a dry glass rod, the plate is slightly shaken, then left for 1-2 minutes and again periodically shaken, while </w:t>
      </w:r>
      <w:r w:rsidR="00826AC2" w:rsidRPr="008A6428">
        <w:rPr>
          <w:sz w:val="28"/>
          <w:szCs w:val="28"/>
          <w:lang w:val="en-US"/>
        </w:rPr>
        <w:t>monitoring th</w:t>
      </w:r>
      <w:r w:rsidRPr="008A6428">
        <w:rPr>
          <w:sz w:val="28"/>
          <w:szCs w:val="28"/>
          <w:lang w:val="en-US"/>
        </w:rPr>
        <w:t>e reaction for 5 minutes.</w:t>
      </w:r>
    </w:p>
    <w:p w:rsidR="00DF1C84" w:rsidRPr="008A6428" w:rsidRDefault="00DF1C84" w:rsidP="00DF1C84">
      <w:pPr>
        <w:ind w:right="-1" w:firstLine="709"/>
        <w:jc w:val="both"/>
        <w:rPr>
          <w:sz w:val="28"/>
          <w:szCs w:val="28"/>
          <w:lang w:val="en-US"/>
        </w:rPr>
      </w:pPr>
      <w:r w:rsidRPr="008A6428">
        <w:rPr>
          <w:sz w:val="28"/>
          <w:szCs w:val="28"/>
          <w:lang w:val="en-US"/>
        </w:rPr>
        <w:t xml:space="preserve">If </w:t>
      </w:r>
      <w:r w:rsidR="00826AC2" w:rsidRPr="008A6428">
        <w:rPr>
          <w:sz w:val="28"/>
          <w:szCs w:val="28"/>
          <w:lang w:val="en-US"/>
        </w:rPr>
        <w:t xml:space="preserve">erythrocyte agglutination </w:t>
      </w:r>
      <w:r w:rsidRPr="008A6428">
        <w:rPr>
          <w:sz w:val="28"/>
          <w:szCs w:val="28"/>
          <w:lang w:val="en-US"/>
        </w:rPr>
        <w:t xml:space="preserve">occurs in the mixture of the patient's </w:t>
      </w:r>
      <w:r w:rsidR="00826AC2" w:rsidRPr="008A6428">
        <w:rPr>
          <w:sz w:val="28"/>
          <w:szCs w:val="28"/>
          <w:lang w:val="en-US"/>
        </w:rPr>
        <w:t xml:space="preserve">serum and the donor's blood,you can see </w:t>
      </w:r>
      <w:r w:rsidRPr="008A6428">
        <w:rPr>
          <w:sz w:val="28"/>
          <w:szCs w:val="28"/>
          <w:lang w:val="en-US"/>
        </w:rPr>
        <w:t>agglutinates first</w:t>
      </w:r>
      <w:r w:rsidR="00826AC2" w:rsidRPr="008A6428">
        <w:rPr>
          <w:sz w:val="28"/>
          <w:szCs w:val="28"/>
          <w:lang w:val="en-US"/>
        </w:rPr>
        <w:t xml:space="preserve"> as</w:t>
      </w:r>
      <w:r w:rsidRPr="008A6428">
        <w:rPr>
          <w:sz w:val="28"/>
          <w:szCs w:val="28"/>
          <w:lang w:val="en-US"/>
        </w:rPr>
        <w:t xml:space="preserve"> small, then large lumps against the background of completely or alm</w:t>
      </w:r>
      <w:r w:rsidR="00826AC2" w:rsidRPr="008A6428">
        <w:rPr>
          <w:sz w:val="28"/>
          <w:szCs w:val="28"/>
          <w:lang w:val="en-US"/>
        </w:rPr>
        <w:t>ost completely discolored serum. It</w:t>
      </w:r>
      <w:r w:rsidRPr="008A6428">
        <w:rPr>
          <w:sz w:val="28"/>
          <w:szCs w:val="28"/>
          <w:lang w:val="en-US"/>
        </w:rPr>
        <w:t xml:space="preserve"> means that the donor's blood is incompatible with the </w:t>
      </w:r>
      <w:r w:rsidR="00826AC2" w:rsidRPr="008A6428">
        <w:rPr>
          <w:sz w:val="28"/>
          <w:szCs w:val="28"/>
          <w:lang w:val="en-US"/>
        </w:rPr>
        <w:t>recipient</w:t>
      </w:r>
      <w:r w:rsidRPr="008A6428">
        <w:rPr>
          <w:sz w:val="28"/>
          <w:szCs w:val="28"/>
          <w:lang w:val="en-US"/>
        </w:rPr>
        <w:t>'s blood</w:t>
      </w:r>
      <w:r w:rsidR="00826AC2" w:rsidRPr="008A6428">
        <w:rPr>
          <w:sz w:val="28"/>
          <w:szCs w:val="28"/>
          <w:lang w:val="en-US"/>
        </w:rPr>
        <w:t>.</w:t>
      </w:r>
    </w:p>
    <w:p w:rsidR="00DF1C84" w:rsidRPr="008A6428" w:rsidRDefault="00191F58" w:rsidP="00826AC2">
      <w:pPr>
        <w:ind w:right="-1" w:firstLine="708"/>
        <w:jc w:val="both"/>
        <w:rPr>
          <w:sz w:val="28"/>
          <w:szCs w:val="28"/>
          <w:lang w:val="en-US"/>
        </w:rPr>
      </w:pPr>
      <w:r w:rsidRPr="008A6428">
        <w:rPr>
          <w:sz w:val="28"/>
          <w:szCs w:val="28"/>
          <w:lang w:val="en-US"/>
        </w:rPr>
        <w:t>After</w:t>
      </w:r>
      <w:r w:rsidR="00DF1C84" w:rsidRPr="008A6428">
        <w:rPr>
          <w:sz w:val="28"/>
          <w:szCs w:val="28"/>
          <w:lang w:val="en-US"/>
        </w:rPr>
        <w:t xml:space="preserve"> ABO blood group compatibility has been </w:t>
      </w:r>
      <w:r w:rsidRPr="008A6428">
        <w:rPr>
          <w:sz w:val="28"/>
          <w:szCs w:val="28"/>
          <w:lang w:val="en-US"/>
        </w:rPr>
        <w:t>determin</w:t>
      </w:r>
      <w:r w:rsidR="00DF1C84" w:rsidRPr="008A6428">
        <w:rPr>
          <w:sz w:val="28"/>
          <w:szCs w:val="28"/>
          <w:lang w:val="en-US"/>
        </w:rPr>
        <w:t>ed, yo</w:t>
      </w:r>
      <w:r w:rsidRPr="008A6428">
        <w:rPr>
          <w:sz w:val="28"/>
          <w:szCs w:val="28"/>
          <w:lang w:val="en-US"/>
        </w:rPr>
        <w:t>u must be</w:t>
      </w:r>
      <w:r w:rsidR="00DF1C84" w:rsidRPr="008A6428">
        <w:rPr>
          <w:sz w:val="28"/>
          <w:szCs w:val="28"/>
          <w:lang w:val="en-US"/>
        </w:rPr>
        <w:t xml:space="preserve"> sure </w:t>
      </w:r>
      <w:r w:rsidRPr="008A6428">
        <w:rPr>
          <w:sz w:val="28"/>
          <w:szCs w:val="28"/>
          <w:lang w:val="en-US"/>
        </w:rPr>
        <w:t xml:space="preserve">in Rh antigen D compatibility of the donor and the recipient. For this purpose, you can use other </w:t>
      </w:r>
      <w:r w:rsidR="00DF1C84" w:rsidRPr="008A6428">
        <w:rPr>
          <w:sz w:val="28"/>
          <w:szCs w:val="28"/>
          <w:lang w:val="en-US"/>
        </w:rPr>
        <w:t>co</w:t>
      </w:r>
      <w:r w:rsidRPr="008A6428">
        <w:rPr>
          <w:sz w:val="28"/>
          <w:szCs w:val="28"/>
          <w:lang w:val="en-US"/>
        </w:rPr>
        <w:t>mpatibility tests</w:t>
      </w:r>
      <w:r w:rsidR="00DF1C84" w:rsidRPr="008A6428">
        <w:rPr>
          <w:sz w:val="28"/>
          <w:szCs w:val="28"/>
          <w:lang w:val="en-US"/>
        </w:rPr>
        <w:t>:</w:t>
      </w:r>
    </w:p>
    <w:p w:rsidR="00DF1C84" w:rsidRPr="008A6428" w:rsidRDefault="00DF1C84" w:rsidP="00DF1C84">
      <w:pPr>
        <w:ind w:right="-1" w:firstLine="709"/>
        <w:jc w:val="both"/>
        <w:rPr>
          <w:sz w:val="28"/>
          <w:szCs w:val="28"/>
          <w:lang w:val="en-US"/>
        </w:rPr>
      </w:pPr>
      <w:r w:rsidRPr="008A6428">
        <w:rPr>
          <w:sz w:val="28"/>
          <w:szCs w:val="28"/>
          <w:lang w:val="en-US"/>
        </w:rPr>
        <w:t xml:space="preserve">• </w:t>
      </w:r>
      <w:r w:rsidR="00191F58" w:rsidRPr="008A6428">
        <w:rPr>
          <w:sz w:val="28"/>
          <w:szCs w:val="28"/>
          <w:lang w:val="en-US"/>
        </w:rPr>
        <w:t xml:space="preserve">test with </w:t>
      </w:r>
      <w:r w:rsidRPr="008A6428">
        <w:rPr>
          <w:sz w:val="28"/>
          <w:szCs w:val="28"/>
          <w:lang w:val="en-US"/>
        </w:rPr>
        <w:t>33% polyglucin solution;</w:t>
      </w:r>
    </w:p>
    <w:p w:rsidR="00DF1C84" w:rsidRPr="008A6428" w:rsidRDefault="00DF1C84" w:rsidP="00DF1C84">
      <w:pPr>
        <w:ind w:right="-1" w:firstLine="709"/>
        <w:jc w:val="both"/>
        <w:rPr>
          <w:sz w:val="28"/>
          <w:szCs w:val="28"/>
          <w:lang w:val="en-US"/>
        </w:rPr>
      </w:pPr>
      <w:r w:rsidRPr="008A6428">
        <w:rPr>
          <w:sz w:val="28"/>
          <w:szCs w:val="28"/>
          <w:lang w:val="en-US"/>
        </w:rPr>
        <w:t xml:space="preserve">• </w:t>
      </w:r>
      <w:r w:rsidR="00191F58" w:rsidRPr="008A6428">
        <w:rPr>
          <w:sz w:val="28"/>
          <w:szCs w:val="28"/>
          <w:lang w:val="en-US"/>
        </w:rPr>
        <w:t xml:space="preserve">test with </w:t>
      </w:r>
      <w:r w:rsidRPr="008A6428">
        <w:rPr>
          <w:sz w:val="28"/>
          <w:szCs w:val="28"/>
          <w:lang w:val="en-US"/>
        </w:rPr>
        <w:t>10% gelatin;</w:t>
      </w:r>
    </w:p>
    <w:p w:rsidR="00DF1C84" w:rsidRPr="008A6428" w:rsidRDefault="00DF1C84" w:rsidP="00DF1C84">
      <w:pPr>
        <w:ind w:right="-1" w:firstLine="709"/>
        <w:jc w:val="both"/>
        <w:rPr>
          <w:sz w:val="28"/>
          <w:szCs w:val="28"/>
          <w:lang w:val="en-US"/>
        </w:rPr>
      </w:pPr>
      <w:r w:rsidRPr="008A6428">
        <w:rPr>
          <w:sz w:val="28"/>
          <w:szCs w:val="28"/>
          <w:lang w:val="en-US"/>
        </w:rPr>
        <w:t>• indirect Coombs' test;</w:t>
      </w:r>
    </w:p>
    <w:p w:rsidR="00191F58" w:rsidRPr="008A6428" w:rsidRDefault="00191F58" w:rsidP="001600A6">
      <w:pPr>
        <w:ind w:right="-1" w:firstLine="709"/>
        <w:jc w:val="both"/>
        <w:rPr>
          <w:sz w:val="28"/>
          <w:szCs w:val="28"/>
          <w:lang w:val="en-US"/>
        </w:rPr>
      </w:pPr>
      <w:r w:rsidRPr="008A6428">
        <w:rPr>
          <w:sz w:val="28"/>
          <w:szCs w:val="28"/>
          <w:lang w:val="en-US"/>
        </w:rPr>
        <w:t>• test on a plane at</w:t>
      </w:r>
      <w:r w:rsidR="00DF1C84" w:rsidRPr="008A6428">
        <w:rPr>
          <w:sz w:val="28"/>
          <w:szCs w:val="28"/>
          <w:lang w:val="en-US"/>
        </w:rPr>
        <w:t xml:space="preserve"> temperature of + 46-48 ° С.</w:t>
      </w:r>
    </w:p>
    <w:p w:rsidR="00F90DDC" w:rsidRPr="008A6428" w:rsidRDefault="00BF0A16" w:rsidP="001600A6">
      <w:pPr>
        <w:ind w:right="-1" w:firstLine="708"/>
        <w:jc w:val="both"/>
        <w:rPr>
          <w:b/>
          <w:sz w:val="28"/>
          <w:szCs w:val="28"/>
          <w:lang w:val="en-US"/>
        </w:rPr>
      </w:pPr>
      <w:r w:rsidRPr="008A6428">
        <w:rPr>
          <w:b/>
          <w:sz w:val="28"/>
          <w:szCs w:val="28"/>
          <w:lang w:val="en-US"/>
        </w:rPr>
        <w:lastRenderedPageBreak/>
        <w:t xml:space="preserve">Value </w:t>
      </w:r>
      <w:r w:rsidR="00F90DDC" w:rsidRPr="008A6428">
        <w:rPr>
          <w:b/>
          <w:sz w:val="28"/>
          <w:szCs w:val="28"/>
          <w:lang w:val="en-US"/>
        </w:rPr>
        <w:t>of Rh antigen compatibility test</w:t>
      </w:r>
      <w:r w:rsidR="001600A6" w:rsidRPr="008A6428">
        <w:rPr>
          <w:b/>
          <w:sz w:val="28"/>
          <w:szCs w:val="28"/>
          <w:lang w:val="en-US"/>
        </w:rPr>
        <w:t xml:space="preserve"> for other antibodies identification</w:t>
      </w:r>
      <w:r w:rsidRPr="008A6428">
        <w:rPr>
          <w:b/>
          <w:sz w:val="28"/>
          <w:szCs w:val="28"/>
          <w:lang w:val="en-US"/>
        </w:rPr>
        <w:t>.</w:t>
      </w:r>
    </w:p>
    <w:p w:rsidR="00BF0A16" w:rsidRPr="008A6428" w:rsidRDefault="00BF0A16" w:rsidP="00191F58">
      <w:pPr>
        <w:ind w:right="-1" w:firstLine="708"/>
        <w:jc w:val="both"/>
        <w:rPr>
          <w:sz w:val="28"/>
          <w:szCs w:val="28"/>
          <w:lang w:val="en-US"/>
        </w:rPr>
      </w:pPr>
      <w:r w:rsidRPr="008A6428">
        <w:rPr>
          <w:sz w:val="28"/>
          <w:szCs w:val="28"/>
          <w:lang w:val="en-US"/>
        </w:rPr>
        <w:t xml:space="preserve">When carrying out </w:t>
      </w:r>
      <w:r w:rsidR="00880906" w:rsidRPr="008A6428">
        <w:rPr>
          <w:sz w:val="28"/>
          <w:szCs w:val="28"/>
          <w:lang w:val="en-US"/>
        </w:rPr>
        <w:t xml:space="preserve">Rh-Hr antigen D </w:t>
      </w:r>
      <w:r w:rsidRPr="008A6428">
        <w:rPr>
          <w:sz w:val="28"/>
          <w:szCs w:val="28"/>
          <w:lang w:val="en-US"/>
        </w:rPr>
        <w:t xml:space="preserve">compatibility tests it is possible to </w:t>
      </w:r>
      <w:r w:rsidR="00880906" w:rsidRPr="008A6428">
        <w:rPr>
          <w:sz w:val="28"/>
          <w:szCs w:val="28"/>
          <w:lang w:val="en-US"/>
        </w:rPr>
        <w:t>determine</w:t>
      </w:r>
      <w:r w:rsidRPr="008A6428">
        <w:rPr>
          <w:sz w:val="28"/>
          <w:szCs w:val="28"/>
          <w:lang w:val="en-US"/>
        </w:rPr>
        <w:t xml:space="preserve"> incomplete isoimmune </w:t>
      </w:r>
      <w:r w:rsidR="00880906" w:rsidRPr="008A6428">
        <w:rPr>
          <w:sz w:val="28"/>
          <w:szCs w:val="28"/>
          <w:lang w:val="en-US"/>
        </w:rPr>
        <w:t>antibodies against</w:t>
      </w:r>
      <w:r w:rsidRPr="008A6428">
        <w:rPr>
          <w:sz w:val="28"/>
          <w:szCs w:val="28"/>
          <w:lang w:val="en-US"/>
        </w:rPr>
        <w:t xml:space="preserve"> other antigens of</w:t>
      </w:r>
      <w:r w:rsidR="00880906" w:rsidRPr="008A6428">
        <w:rPr>
          <w:sz w:val="28"/>
          <w:szCs w:val="28"/>
          <w:lang w:val="en-US"/>
        </w:rPr>
        <w:t xml:space="preserve"> Rh</w:t>
      </w:r>
      <w:r w:rsidRPr="008A6428">
        <w:rPr>
          <w:sz w:val="28"/>
          <w:szCs w:val="28"/>
          <w:lang w:val="en-US"/>
        </w:rPr>
        <w:t xml:space="preserve"> system</w:t>
      </w:r>
      <w:r w:rsidR="00880906" w:rsidRPr="008A6428">
        <w:rPr>
          <w:sz w:val="28"/>
          <w:szCs w:val="28"/>
          <w:lang w:val="en-US"/>
        </w:rPr>
        <w:t>: C, E, c, е, and sometimes against</w:t>
      </w:r>
      <w:r w:rsidRPr="008A6428">
        <w:rPr>
          <w:sz w:val="28"/>
          <w:szCs w:val="28"/>
          <w:lang w:val="en-US"/>
        </w:rPr>
        <w:t xml:space="preserve"> antigens of other systems of erythrocytes.</w:t>
      </w:r>
    </w:p>
    <w:p w:rsidR="003E31EE" w:rsidRPr="008A6428" w:rsidRDefault="00880906" w:rsidP="003E31EE">
      <w:pPr>
        <w:ind w:right="-1" w:firstLine="709"/>
        <w:jc w:val="both"/>
        <w:rPr>
          <w:sz w:val="28"/>
          <w:szCs w:val="28"/>
          <w:lang w:val="en-US"/>
        </w:rPr>
      </w:pPr>
      <w:r w:rsidRPr="008A6428">
        <w:rPr>
          <w:sz w:val="28"/>
          <w:szCs w:val="28"/>
          <w:lang w:val="en-US"/>
        </w:rPr>
        <w:t>The compatibility test using the 33% polyglucin solution is carried out in a test tube during the period of 5 minutes without heating. The 33% polyglucin solutio</w:t>
      </w:r>
      <w:r w:rsidR="003F7193" w:rsidRPr="008A6428">
        <w:rPr>
          <w:sz w:val="28"/>
          <w:szCs w:val="28"/>
          <w:lang w:val="en-US"/>
        </w:rPr>
        <w:t>n is used, prepared specially</w:t>
      </w:r>
      <w:r w:rsidRPr="008A6428">
        <w:rPr>
          <w:sz w:val="28"/>
          <w:szCs w:val="28"/>
          <w:lang w:val="en-US"/>
        </w:rPr>
        <w:t xml:space="preserve"> for la</w:t>
      </w:r>
      <w:r w:rsidR="003F7193" w:rsidRPr="008A6428">
        <w:rPr>
          <w:sz w:val="28"/>
          <w:szCs w:val="28"/>
          <w:lang w:val="en-US"/>
        </w:rPr>
        <w:t>boratory purposes. For this test, use a tube</w:t>
      </w:r>
      <w:r w:rsidRPr="008A6428">
        <w:rPr>
          <w:sz w:val="28"/>
          <w:szCs w:val="28"/>
          <w:lang w:val="en-US"/>
        </w:rPr>
        <w:t xml:space="preserve"> of at least 10 ml. </w:t>
      </w:r>
      <w:r w:rsidR="003F7193" w:rsidRPr="008A6428">
        <w:rPr>
          <w:sz w:val="28"/>
          <w:szCs w:val="28"/>
          <w:lang w:val="en-US"/>
        </w:rPr>
        <w:t xml:space="preserve">Write the full name, </w:t>
      </w:r>
      <w:r w:rsidRPr="008A6428">
        <w:rPr>
          <w:sz w:val="28"/>
          <w:szCs w:val="28"/>
          <w:lang w:val="en-US"/>
        </w:rPr>
        <w:t xml:space="preserve">blood group of the patient and the number of the donor container on the test tube. </w:t>
      </w:r>
      <w:r w:rsidR="003F7193" w:rsidRPr="008A6428">
        <w:rPr>
          <w:sz w:val="28"/>
          <w:szCs w:val="28"/>
          <w:lang w:val="en-US"/>
        </w:rPr>
        <w:t>Put 2 drops of recipient’s serum, one drop of donor blood and</w:t>
      </w:r>
      <w:r w:rsidRPr="008A6428">
        <w:rPr>
          <w:sz w:val="28"/>
          <w:szCs w:val="28"/>
          <w:lang w:val="en-US"/>
        </w:rPr>
        <w:t xml:space="preserve"> one drop of 33% </w:t>
      </w:r>
      <w:r w:rsidR="003F7193" w:rsidRPr="008A6428">
        <w:rPr>
          <w:sz w:val="28"/>
          <w:szCs w:val="28"/>
          <w:lang w:val="en-US"/>
        </w:rPr>
        <w:t>polyglucin solutiononto the bottom of the test tube. The contents is</w:t>
      </w:r>
      <w:r w:rsidRPr="008A6428">
        <w:rPr>
          <w:sz w:val="28"/>
          <w:szCs w:val="28"/>
          <w:lang w:val="en-US"/>
        </w:rPr>
        <w:t xml:space="preserve"> mixed by shaking. The tube is </w:t>
      </w:r>
      <w:r w:rsidR="003F7193" w:rsidRPr="008A6428">
        <w:rPr>
          <w:sz w:val="28"/>
          <w:szCs w:val="28"/>
          <w:lang w:val="en-US"/>
        </w:rPr>
        <w:t>kept almost in</w:t>
      </w:r>
      <w:r w:rsidRPr="008A6428">
        <w:rPr>
          <w:sz w:val="28"/>
          <w:szCs w:val="28"/>
          <w:lang w:val="en-US"/>
        </w:rPr>
        <w:t xml:space="preserve"> horizontal position, then </w:t>
      </w:r>
      <w:r w:rsidR="003F7193" w:rsidRPr="008A6428">
        <w:rPr>
          <w:sz w:val="28"/>
          <w:szCs w:val="28"/>
          <w:lang w:val="en-US"/>
        </w:rPr>
        <w:t xml:space="preserve">it is </w:t>
      </w:r>
      <w:r w:rsidRPr="008A6428">
        <w:rPr>
          <w:sz w:val="28"/>
          <w:szCs w:val="28"/>
          <w:lang w:val="en-US"/>
        </w:rPr>
        <w:t>slowly turned so that its contents spread along the walls. This spreading of the contents along the walls makes the reaction more pronounced. The contact of erythrocyt</w:t>
      </w:r>
      <w:r w:rsidR="003F7193" w:rsidRPr="008A6428">
        <w:rPr>
          <w:sz w:val="28"/>
          <w:szCs w:val="28"/>
          <w:lang w:val="en-US"/>
        </w:rPr>
        <w:t>es with the patient's serum while</w:t>
      </w:r>
      <w:r w:rsidRPr="008A6428">
        <w:rPr>
          <w:sz w:val="28"/>
          <w:szCs w:val="28"/>
          <w:lang w:val="en-US"/>
        </w:rPr>
        <w:t xml:space="preserve"> turning the tube should be continued for at least 5 minutes. After 5 minutes, add 2-3 ml of 0.9% isotonic NaCl solution </w:t>
      </w:r>
      <w:r w:rsidR="003E31EE" w:rsidRPr="008A6428">
        <w:rPr>
          <w:sz w:val="28"/>
          <w:szCs w:val="28"/>
          <w:lang w:val="en-US"/>
        </w:rPr>
        <w:t xml:space="preserve">into the test tube </w:t>
      </w:r>
      <w:r w:rsidR="003F7193" w:rsidRPr="008A6428">
        <w:rPr>
          <w:sz w:val="28"/>
          <w:szCs w:val="28"/>
          <w:lang w:val="en-US"/>
        </w:rPr>
        <w:t xml:space="preserve">in order </w:t>
      </w:r>
      <w:r w:rsidRPr="008A6428">
        <w:rPr>
          <w:sz w:val="28"/>
          <w:szCs w:val="28"/>
          <w:lang w:val="en-US"/>
        </w:rPr>
        <w:t>to</w:t>
      </w:r>
      <w:r w:rsidR="003E31EE" w:rsidRPr="008A6428">
        <w:rPr>
          <w:sz w:val="28"/>
          <w:szCs w:val="28"/>
          <w:lang w:val="en-US"/>
        </w:rPr>
        <w:t xml:space="preserve"> get</w:t>
      </w:r>
      <w:r w:rsidRPr="008A6428">
        <w:rPr>
          <w:sz w:val="28"/>
          <w:szCs w:val="28"/>
          <w:lang w:val="en-US"/>
        </w:rPr>
        <w:t xml:space="preserve"> a pale pink color and mix the contents by inverting the test tube </w:t>
      </w:r>
      <w:r w:rsidR="003E31EE" w:rsidRPr="008A6428">
        <w:rPr>
          <w:sz w:val="28"/>
          <w:szCs w:val="28"/>
          <w:lang w:val="en-US"/>
        </w:rPr>
        <w:t>2-3 times without shaking.</w:t>
      </w:r>
    </w:p>
    <w:p w:rsidR="00880906" w:rsidRPr="008A6428" w:rsidRDefault="00880906" w:rsidP="003E31EE">
      <w:pPr>
        <w:ind w:right="-1" w:firstLine="709"/>
        <w:jc w:val="both"/>
        <w:rPr>
          <w:sz w:val="28"/>
          <w:szCs w:val="28"/>
          <w:lang w:val="en-US"/>
        </w:rPr>
      </w:pPr>
      <w:r w:rsidRPr="008A6428">
        <w:rPr>
          <w:sz w:val="28"/>
          <w:szCs w:val="28"/>
          <w:lang w:val="en-US"/>
        </w:rPr>
        <w:t xml:space="preserve">The result is assessed as follows: if </w:t>
      </w:r>
      <w:r w:rsidR="003E31EE" w:rsidRPr="008A6428">
        <w:rPr>
          <w:sz w:val="28"/>
          <w:szCs w:val="28"/>
          <w:lang w:val="en-US"/>
        </w:rPr>
        <w:t>erythrocyte agglutination</w:t>
      </w:r>
      <w:r w:rsidRPr="008A6428">
        <w:rPr>
          <w:sz w:val="28"/>
          <w:szCs w:val="28"/>
          <w:lang w:val="en-US"/>
        </w:rPr>
        <w:t xml:space="preserve"> is observed in the test tube </w:t>
      </w:r>
      <w:r w:rsidR="003E31EE" w:rsidRPr="008A6428">
        <w:rPr>
          <w:sz w:val="28"/>
          <w:szCs w:val="28"/>
          <w:lang w:val="en-US"/>
        </w:rPr>
        <w:t>as</w:t>
      </w:r>
      <w:r w:rsidRPr="008A6428">
        <w:rPr>
          <w:sz w:val="28"/>
          <w:szCs w:val="28"/>
          <w:lang w:val="en-US"/>
        </w:rPr>
        <w:t xml:space="preserve"> a suspension of small or large lumps against the background of enlightened or completely discolored liquid, this means that the donor's blood </w:t>
      </w:r>
      <w:r w:rsidR="003E31EE" w:rsidRPr="008A6428">
        <w:rPr>
          <w:sz w:val="28"/>
          <w:szCs w:val="28"/>
          <w:lang w:val="en-US"/>
        </w:rPr>
        <w:t>is incompatible with the recipient</w:t>
      </w:r>
      <w:r w:rsidRPr="008A6428">
        <w:rPr>
          <w:sz w:val="28"/>
          <w:szCs w:val="28"/>
          <w:lang w:val="en-US"/>
        </w:rPr>
        <w:t xml:space="preserve">'s blood. If the </w:t>
      </w:r>
      <w:r w:rsidR="003E31EE" w:rsidRPr="008A6428">
        <w:rPr>
          <w:sz w:val="28"/>
          <w:szCs w:val="28"/>
          <w:lang w:val="en-US"/>
        </w:rPr>
        <w:t xml:space="preserve">tube </w:t>
      </w:r>
      <w:r w:rsidRPr="008A6428">
        <w:rPr>
          <w:sz w:val="28"/>
          <w:szCs w:val="28"/>
          <w:lang w:val="en-US"/>
        </w:rPr>
        <w:t>contents remain</w:t>
      </w:r>
      <w:r w:rsidR="003E31EE" w:rsidRPr="008A6428">
        <w:rPr>
          <w:sz w:val="28"/>
          <w:szCs w:val="28"/>
          <w:lang w:val="en-US"/>
        </w:rPr>
        <w:t>s</w:t>
      </w:r>
      <w:r w:rsidRPr="008A6428">
        <w:rPr>
          <w:sz w:val="28"/>
          <w:szCs w:val="28"/>
          <w:lang w:val="en-US"/>
        </w:rPr>
        <w:t xml:space="preserve"> uniformly colored and there are no signs of erythrocyte agglutination in it, this means that the donor's bloo</w:t>
      </w:r>
      <w:r w:rsidR="003E31EE" w:rsidRPr="008A6428">
        <w:rPr>
          <w:sz w:val="28"/>
          <w:szCs w:val="28"/>
          <w:lang w:val="en-US"/>
        </w:rPr>
        <w:t xml:space="preserve">d is compatible with the recipient’s blood according </w:t>
      </w:r>
      <w:r w:rsidRPr="008A6428">
        <w:rPr>
          <w:sz w:val="28"/>
          <w:szCs w:val="28"/>
          <w:lang w:val="en-US"/>
        </w:rPr>
        <w:t>to the Rh antigen D.</w:t>
      </w:r>
    </w:p>
    <w:p w:rsidR="00BF0A16" w:rsidRPr="008A6428" w:rsidRDefault="00BF0A16" w:rsidP="003E31EE">
      <w:pPr>
        <w:ind w:right="-1" w:firstLine="708"/>
        <w:jc w:val="both"/>
        <w:rPr>
          <w:b/>
          <w:sz w:val="28"/>
          <w:szCs w:val="28"/>
          <w:lang w:val="en-US"/>
        </w:rPr>
      </w:pPr>
      <w:r w:rsidRPr="008A6428">
        <w:rPr>
          <w:b/>
          <w:sz w:val="28"/>
          <w:szCs w:val="28"/>
          <w:lang w:val="en-US"/>
        </w:rPr>
        <w:t xml:space="preserve">Compatibility test </w:t>
      </w:r>
      <w:r w:rsidR="003E31EE" w:rsidRPr="008A6428">
        <w:rPr>
          <w:b/>
          <w:sz w:val="28"/>
          <w:szCs w:val="28"/>
          <w:lang w:val="en-US"/>
        </w:rPr>
        <w:t xml:space="preserve">using </w:t>
      </w:r>
      <w:r w:rsidRPr="008A6428">
        <w:rPr>
          <w:b/>
          <w:sz w:val="28"/>
          <w:szCs w:val="28"/>
          <w:lang w:val="en-US"/>
        </w:rPr>
        <w:t>10% of gelatin</w:t>
      </w:r>
    </w:p>
    <w:p w:rsidR="0039102D" w:rsidRPr="008A6428" w:rsidRDefault="0039102D" w:rsidP="006169FE">
      <w:pPr>
        <w:ind w:right="-1" w:firstLine="709"/>
        <w:jc w:val="both"/>
        <w:rPr>
          <w:sz w:val="28"/>
          <w:szCs w:val="28"/>
          <w:lang w:val="en-US"/>
        </w:rPr>
      </w:pPr>
      <w:r w:rsidRPr="008A6428">
        <w:rPr>
          <w:sz w:val="28"/>
          <w:szCs w:val="28"/>
          <w:lang w:val="en-US"/>
        </w:rPr>
        <w:t>Technique: Put a drop of donor’s erythrocytes, 2 drops of recipient’s serum, 2 drops of gelatin into the test tube. The contents of the test tube is</w:t>
      </w:r>
      <w:r w:rsidR="006169FE" w:rsidRPr="008A6428">
        <w:rPr>
          <w:sz w:val="28"/>
          <w:szCs w:val="28"/>
          <w:lang w:val="en-US"/>
        </w:rPr>
        <w:t xml:space="preserve"> mixed by shaking, after that it is</w:t>
      </w:r>
      <w:r w:rsidRPr="008A6428">
        <w:rPr>
          <w:sz w:val="28"/>
          <w:szCs w:val="28"/>
          <w:lang w:val="en-US"/>
        </w:rPr>
        <w:t xml:space="preserve"> placed in a thermostat for 30 minutes at +46 - + 48 ° C. </w:t>
      </w:r>
      <w:r w:rsidR="006169FE" w:rsidRPr="008A6428">
        <w:rPr>
          <w:sz w:val="28"/>
          <w:szCs w:val="28"/>
          <w:lang w:val="en-US"/>
        </w:rPr>
        <w:t>Then add</w:t>
      </w:r>
      <w:r w:rsidRPr="008A6428">
        <w:rPr>
          <w:sz w:val="28"/>
          <w:szCs w:val="28"/>
          <w:lang w:val="en-US"/>
        </w:rPr>
        <w:t xml:space="preserve"> 5-8 ml of physiological solution to the test tube (until </w:t>
      </w:r>
      <w:r w:rsidR="006169FE" w:rsidRPr="008A6428">
        <w:rPr>
          <w:sz w:val="28"/>
          <w:szCs w:val="28"/>
          <w:lang w:val="en-US"/>
        </w:rPr>
        <w:t xml:space="preserve">slightly pink </w:t>
      </w:r>
      <w:r w:rsidRPr="008A6428">
        <w:rPr>
          <w:sz w:val="28"/>
          <w:szCs w:val="28"/>
          <w:lang w:val="en-US"/>
        </w:rPr>
        <w:t>staining) and mix the contents by inverting the tube 1-2 times.</w:t>
      </w:r>
    </w:p>
    <w:p w:rsidR="0039102D" w:rsidRPr="008A6428" w:rsidRDefault="0039102D" w:rsidP="0039102D">
      <w:pPr>
        <w:ind w:right="-1" w:firstLine="709"/>
        <w:jc w:val="both"/>
        <w:rPr>
          <w:sz w:val="28"/>
          <w:szCs w:val="28"/>
          <w:lang w:val="en-US"/>
        </w:rPr>
      </w:pPr>
      <w:r w:rsidRPr="008A6428">
        <w:rPr>
          <w:sz w:val="28"/>
          <w:szCs w:val="28"/>
          <w:lang w:val="en-US"/>
        </w:rPr>
        <w:t xml:space="preserve">Evaluation of the result: the test tube is </w:t>
      </w:r>
      <w:r w:rsidR="006169FE" w:rsidRPr="008A6428">
        <w:rPr>
          <w:sz w:val="28"/>
          <w:szCs w:val="28"/>
          <w:lang w:val="en-US"/>
        </w:rPr>
        <w:t xml:space="preserve">watched </w:t>
      </w:r>
      <w:r w:rsidRPr="008A6428">
        <w:rPr>
          <w:sz w:val="28"/>
          <w:szCs w:val="28"/>
          <w:lang w:val="en-US"/>
        </w:rPr>
        <w:t>in the ligh</w:t>
      </w:r>
      <w:r w:rsidR="00AC7FE6" w:rsidRPr="008A6428">
        <w:rPr>
          <w:sz w:val="28"/>
          <w:szCs w:val="28"/>
          <w:lang w:val="en-US"/>
        </w:rPr>
        <w:t xml:space="preserve">t with the naked eye or </w:t>
      </w:r>
      <w:r w:rsidRPr="008A6428">
        <w:rPr>
          <w:sz w:val="28"/>
          <w:szCs w:val="28"/>
          <w:lang w:val="en-US"/>
        </w:rPr>
        <w:t xml:space="preserve">a magnifying glass. Agglutination of erythrocytes indicates that the </w:t>
      </w:r>
      <w:r w:rsidR="006169FE" w:rsidRPr="008A6428">
        <w:rPr>
          <w:sz w:val="28"/>
          <w:szCs w:val="28"/>
          <w:lang w:val="en-US"/>
        </w:rPr>
        <w:t xml:space="preserve">recipient’s and donor’s </w:t>
      </w:r>
      <w:r w:rsidRPr="008A6428">
        <w:rPr>
          <w:sz w:val="28"/>
          <w:szCs w:val="28"/>
          <w:lang w:val="en-US"/>
        </w:rPr>
        <w:t xml:space="preserve">blood </w:t>
      </w:r>
      <w:r w:rsidR="006169FE" w:rsidRPr="008A6428">
        <w:rPr>
          <w:sz w:val="28"/>
          <w:szCs w:val="28"/>
          <w:lang w:val="en-US"/>
        </w:rPr>
        <w:t>are incompatible, absence of agglutination is the indicator of blood</w:t>
      </w:r>
      <w:r w:rsidRPr="008A6428">
        <w:rPr>
          <w:sz w:val="28"/>
          <w:szCs w:val="28"/>
          <w:lang w:val="en-US"/>
        </w:rPr>
        <w:t xml:space="preserve"> compatibility.</w:t>
      </w:r>
    </w:p>
    <w:p w:rsidR="00821584" w:rsidRPr="008A6428" w:rsidRDefault="00821584" w:rsidP="00821584">
      <w:pPr>
        <w:ind w:right="-1" w:firstLine="708"/>
        <w:jc w:val="both"/>
        <w:rPr>
          <w:b/>
          <w:sz w:val="28"/>
          <w:szCs w:val="28"/>
          <w:lang w:val="en-US"/>
        </w:rPr>
      </w:pPr>
      <w:r w:rsidRPr="008A6428">
        <w:rPr>
          <w:b/>
          <w:sz w:val="28"/>
          <w:szCs w:val="28"/>
          <w:lang w:val="en-US"/>
        </w:rPr>
        <w:t>Indirect Coomb’s test</w:t>
      </w:r>
    </w:p>
    <w:p w:rsidR="00821584" w:rsidRPr="008A6428" w:rsidRDefault="00821584" w:rsidP="00821584">
      <w:pPr>
        <w:ind w:right="-1" w:firstLine="708"/>
        <w:jc w:val="both"/>
        <w:rPr>
          <w:sz w:val="28"/>
          <w:szCs w:val="28"/>
          <w:lang w:val="en-US"/>
        </w:rPr>
      </w:pPr>
      <w:r w:rsidRPr="008A6428">
        <w:rPr>
          <w:sz w:val="28"/>
          <w:szCs w:val="28"/>
          <w:lang w:val="en-US"/>
        </w:rPr>
        <w:t>Technique: put a drop of the precipitate of three times washed donor erythrocytes into a test tube and 4 drops of  recipient's serum. The contents is mixed by shaking, and then placed in a thermostat for 45 minutes at + 37C. After that time, erythrocytes are washed again for three times and 5% suspension in physiological solution is prepared. Add a drop of erythrocyte suspension onto</w:t>
      </w:r>
      <w:r w:rsidR="00AC7FE6" w:rsidRPr="008A6428">
        <w:rPr>
          <w:sz w:val="28"/>
          <w:szCs w:val="28"/>
          <w:lang w:val="en-US"/>
        </w:rPr>
        <w:t xml:space="preserve"> a white porcelain plate, a</w:t>
      </w:r>
      <w:r w:rsidRPr="008A6428">
        <w:rPr>
          <w:sz w:val="28"/>
          <w:szCs w:val="28"/>
          <w:lang w:val="en-US"/>
        </w:rPr>
        <w:t xml:space="preserve"> drop of antiglobulin serum and stir </w:t>
      </w:r>
      <w:r w:rsidR="00AC7FE6" w:rsidRPr="008A6428">
        <w:rPr>
          <w:sz w:val="28"/>
          <w:szCs w:val="28"/>
          <w:lang w:val="en-US"/>
        </w:rPr>
        <w:t xml:space="preserve">it </w:t>
      </w:r>
      <w:r w:rsidRPr="008A6428">
        <w:rPr>
          <w:sz w:val="28"/>
          <w:szCs w:val="28"/>
          <w:lang w:val="en-US"/>
        </w:rPr>
        <w:t xml:space="preserve">with a glass rod. </w:t>
      </w:r>
      <w:r w:rsidR="00AC7FE6" w:rsidRPr="008A6428">
        <w:rPr>
          <w:sz w:val="28"/>
          <w:szCs w:val="28"/>
          <w:lang w:val="en-US"/>
        </w:rPr>
        <w:t>The plate is periodically swung</w:t>
      </w:r>
      <w:r w:rsidRPr="008A6428">
        <w:rPr>
          <w:sz w:val="28"/>
          <w:szCs w:val="28"/>
          <w:lang w:val="en-US"/>
        </w:rPr>
        <w:t xml:space="preserve"> for 5 minutes.</w:t>
      </w:r>
    </w:p>
    <w:p w:rsidR="00AC7FE6" w:rsidRPr="008A6428" w:rsidRDefault="00821584" w:rsidP="00AC7FE6">
      <w:pPr>
        <w:ind w:right="-1"/>
        <w:jc w:val="both"/>
        <w:rPr>
          <w:sz w:val="28"/>
          <w:szCs w:val="28"/>
          <w:lang w:val="en-US"/>
        </w:rPr>
      </w:pPr>
      <w:r w:rsidRPr="008A6428">
        <w:rPr>
          <w:sz w:val="28"/>
          <w:szCs w:val="28"/>
          <w:lang w:val="en-US"/>
        </w:rPr>
        <w:lastRenderedPageBreak/>
        <w:t xml:space="preserve">Evaluation of the result: the </w:t>
      </w:r>
      <w:r w:rsidR="00AC7FE6" w:rsidRPr="008A6428">
        <w:rPr>
          <w:sz w:val="28"/>
          <w:szCs w:val="28"/>
          <w:lang w:val="en-US"/>
        </w:rPr>
        <w:t>tube is observed with a naked eye or</w:t>
      </w:r>
      <w:r w:rsidRPr="008A6428">
        <w:rPr>
          <w:sz w:val="28"/>
          <w:szCs w:val="28"/>
          <w:lang w:val="en-US"/>
        </w:rPr>
        <w:t xml:space="preserve"> a magnifying glass. Agglutination of erythrocytes indicates that </w:t>
      </w:r>
      <w:r w:rsidR="00AC7FE6" w:rsidRPr="008A6428">
        <w:rPr>
          <w:sz w:val="28"/>
          <w:szCs w:val="28"/>
          <w:lang w:val="en-US"/>
        </w:rPr>
        <w:t xml:space="preserve">the recipient’s and donor’s blood are incompatible, absence of agglutination is the indicator of blood compatibility. </w:t>
      </w:r>
    </w:p>
    <w:p w:rsidR="00821584" w:rsidRPr="008A6428" w:rsidRDefault="00AC7FE6" w:rsidP="00AC7FE6">
      <w:pPr>
        <w:ind w:right="-1" w:firstLine="708"/>
        <w:jc w:val="both"/>
        <w:rPr>
          <w:sz w:val="28"/>
          <w:szCs w:val="28"/>
          <w:lang w:val="en-US"/>
        </w:rPr>
      </w:pPr>
      <w:r w:rsidRPr="008A6428">
        <w:rPr>
          <w:b/>
          <w:sz w:val="28"/>
          <w:szCs w:val="28"/>
          <w:lang w:val="en-US"/>
        </w:rPr>
        <w:t>Biological test</w:t>
      </w:r>
      <w:r w:rsidR="00821584" w:rsidRPr="008A6428">
        <w:rPr>
          <w:sz w:val="28"/>
          <w:szCs w:val="28"/>
          <w:lang w:val="en-US"/>
        </w:rPr>
        <w:t>.</w:t>
      </w:r>
    </w:p>
    <w:p w:rsidR="00821584" w:rsidRPr="008A6428" w:rsidRDefault="007A6454" w:rsidP="00821584">
      <w:pPr>
        <w:ind w:right="-1" w:firstLine="708"/>
        <w:jc w:val="both"/>
        <w:rPr>
          <w:sz w:val="28"/>
          <w:szCs w:val="28"/>
          <w:lang w:val="en-US"/>
        </w:rPr>
      </w:pPr>
      <w:r w:rsidRPr="008A6428">
        <w:rPr>
          <w:sz w:val="28"/>
          <w:szCs w:val="28"/>
          <w:lang w:val="en-US"/>
        </w:rPr>
        <w:t>The t</w:t>
      </w:r>
      <w:r w:rsidR="00821584" w:rsidRPr="008A6428">
        <w:rPr>
          <w:sz w:val="28"/>
          <w:szCs w:val="28"/>
          <w:lang w:val="en-US"/>
        </w:rPr>
        <w:t>echnique</w:t>
      </w:r>
      <w:r w:rsidRPr="008A6428">
        <w:rPr>
          <w:sz w:val="28"/>
          <w:szCs w:val="28"/>
          <w:lang w:val="en-US"/>
        </w:rPr>
        <w:t xml:space="preserve"> of a biological test </w:t>
      </w:r>
      <w:r w:rsidR="00821584" w:rsidRPr="008A6428">
        <w:rPr>
          <w:sz w:val="28"/>
          <w:szCs w:val="28"/>
          <w:lang w:val="en-US"/>
        </w:rPr>
        <w:t>is as follows:</w:t>
      </w:r>
    </w:p>
    <w:p w:rsidR="00821584" w:rsidRPr="008A6428" w:rsidRDefault="00821584" w:rsidP="00821584">
      <w:pPr>
        <w:ind w:right="-1" w:firstLine="708"/>
        <w:jc w:val="both"/>
        <w:rPr>
          <w:sz w:val="28"/>
          <w:szCs w:val="28"/>
          <w:lang w:val="en-US"/>
        </w:rPr>
      </w:pPr>
      <w:r w:rsidRPr="008A6428">
        <w:rPr>
          <w:sz w:val="28"/>
          <w:szCs w:val="28"/>
          <w:lang w:val="en-US"/>
        </w:rPr>
        <w:t>• 10 ml of bloo</w:t>
      </w:r>
      <w:r w:rsidR="007A6454" w:rsidRPr="008A6428">
        <w:rPr>
          <w:sz w:val="28"/>
          <w:szCs w:val="28"/>
          <w:lang w:val="en-US"/>
        </w:rPr>
        <w:t xml:space="preserve">d transfusion medium is transfused once at the </w:t>
      </w:r>
      <w:r w:rsidRPr="008A6428">
        <w:rPr>
          <w:sz w:val="28"/>
          <w:szCs w:val="28"/>
          <w:lang w:val="en-US"/>
        </w:rPr>
        <w:t>rate of 2-3 ml (40-60 drops) per minute for 3-3.5 minutes;</w:t>
      </w:r>
    </w:p>
    <w:p w:rsidR="00821584" w:rsidRPr="008A6428" w:rsidRDefault="007A6454" w:rsidP="00821584">
      <w:pPr>
        <w:ind w:right="-1" w:firstLine="708"/>
        <w:jc w:val="both"/>
        <w:rPr>
          <w:sz w:val="28"/>
          <w:szCs w:val="28"/>
          <w:lang w:val="en-US"/>
        </w:rPr>
      </w:pPr>
      <w:r w:rsidRPr="008A6428">
        <w:rPr>
          <w:sz w:val="28"/>
          <w:szCs w:val="28"/>
          <w:lang w:val="en-US"/>
        </w:rPr>
        <w:t>• then</w:t>
      </w:r>
      <w:r w:rsidR="00821584" w:rsidRPr="008A6428">
        <w:rPr>
          <w:sz w:val="28"/>
          <w:szCs w:val="28"/>
          <w:lang w:val="en-US"/>
        </w:rPr>
        <w:t xml:space="preserve"> transfusion is stopped and</w:t>
      </w:r>
      <w:r w:rsidRPr="008A6428">
        <w:rPr>
          <w:sz w:val="28"/>
          <w:szCs w:val="28"/>
          <w:lang w:val="en-US"/>
        </w:rPr>
        <w:t xml:space="preserve"> the doctor monitors</w:t>
      </w:r>
      <w:r w:rsidR="00821584" w:rsidRPr="008A6428">
        <w:rPr>
          <w:sz w:val="28"/>
          <w:szCs w:val="28"/>
          <w:lang w:val="en-US"/>
        </w:rPr>
        <w:t xml:space="preserve"> the recipient</w:t>
      </w:r>
      <w:r w:rsidRPr="008A6428">
        <w:rPr>
          <w:sz w:val="28"/>
          <w:szCs w:val="28"/>
          <w:lang w:val="en-US"/>
        </w:rPr>
        <w:t>’sgeneral state, pulse, respiration, blood pressure, skin color, and body temperature for 3 minutes</w:t>
      </w:r>
      <w:r w:rsidR="00821584" w:rsidRPr="008A6428">
        <w:rPr>
          <w:sz w:val="28"/>
          <w:szCs w:val="28"/>
          <w:lang w:val="en-US"/>
        </w:rPr>
        <w:t>;</w:t>
      </w:r>
    </w:p>
    <w:p w:rsidR="00821584" w:rsidRPr="008A6428" w:rsidRDefault="00821584" w:rsidP="00821584">
      <w:pPr>
        <w:ind w:right="-1" w:firstLine="708"/>
        <w:jc w:val="both"/>
        <w:rPr>
          <w:sz w:val="28"/>
          <w:szCs w:val="28"/>
          <w:lang w:val="en-US"/>
        </w:rPr>
      </w:pPr>
      <w:r w:rsidRPr="008A6428">
        <w:rPr>
          <w:sz w:val="28"/>
          <w:szCs w:val="28"/>
          <w:lang w:val="en-US"/>
        </w:rPr>
        <w:t>• this procedure is repeated twice more.</w:t>
      </w:r>
    </w:p>
    <w:p w:rsidR="00821584" w:rsidRPr="008A6428" w:rsidRDefault="00CD3859" w:rsidP="00821584">
      <w:pPr>
        <w:ind w:right="-1" w:firstLine="708"/>
        <w:jc w:val="both"/>
        <w:rPr>
          <w:sz w:val="28"/>
          <w:szCs w:val="28"/>
          <w:lang w:val="en-US"/>
        </w:rPr>
      </w:pPr>
      <w:r w:rsidRPr="008A6428">
        <w:rPr>
          <w:sz w:val="28"/>
          <w:szCs w:val="28"/>
          <w:lang w:val="en-US"/>
        </w:rPr>
        <w:t>If during this period the recipient shows even one of clinical symptoms as chills, back pain,</w:t>
      </w:r>
      <w:r w:rsidR="00821584" w:rsidRPr="008A6428">
        <w:rPr>
          <w:sz w:val="28"/>
          <w:szCs w:val="28"/>
          <w:lang w:val="en-US"/>
        </w:rPr>
        <w:t xml:space="preserve"> feeling of heat and tightness in the chest, headache, nausea and vomiting,</w:t>
      </w:r>
      <w:r w:rsidRPr="008A6428">
        <w:rPr>
          <w:sz w:val="28"/>
          <w:szCs w:val="28"/>
          <w:lang w:val="en-US"/>
        </w:rPr>
        <w:t xml:space="preserve"> it</w:t>
      </w:r>
      <w:r w:rsidR="00821584" w:rsidRPr="008A6428">
        <w:rPr>
          <w:sz w:val="28"/>
          <w:szCs w:val="28"/>
          <w:lang w:val="en-US"/>
        </w:rPr>
        <w:t xml:space="preserve"> requires immediate </w:t>
      </w:r>
      <w:r w:rsidRPr="008A6428">
        <w:rPr>
          <w:sz w:val="28"/>
          <w:szCs w:val="28"/>
          <w:lang w:val="en-US"/>
        </w:rPr>
        <w:t>stop of transfusion and refusal of</w:t>
      </w:r>
      <w:r w:rsidR="00821584" w:rsidRPr="008A6428">
        <w:rPr>
          <w:sz w:val="28"/>
          <w:szCs w:val="28"/>
          <w:lang w:val="en-US"/>
        </w:rPr>
        <w:t xml:space="preserve"> this </w:t>
      </w:r>
      <w:r w:rsidRPr="008A6428">
        <w:rPr>
          <w:sz w:val="28"/>
          <w:szCs w:val="28"/>
          <w:lang w:val="en-US"/>
        </w:rPr>
        <w:t>transfusion medium. I</w:t>
      </w:r>
      <w:r w:rsidR="00821584" w:rsidRPr="008A6428">
        <w:rPr>
          <w:sz w:val="28"/>
          <w:szCs w:val="28"/>
          <w:lang w:val="en-US"/>
        </w:rPr>
        <w:t>t is possible to continue the transfusion of saline solutions.</w:t>
      </w:r>
    </w:p>
    <w:p w:rsidR="00821584" w:rsidRPr="008A6428" w:rsidRDefault="00821584" w:rsidP="00821584">
      <w:pPr>
        <w:ind w:right="-1" w:firstLine="708"/>
        <w:jc w:val="both"/>
        <w:rPr>
          <w:sz w:val="28"/>
          <w:szCs w:val="28"/>
          <w:lang w:val="en-US"/>
        </w:rPr>
      </w:pPr>
      <w:r w:rsidRPr="008A6428">
        <w:rPr>
          <w:sz w:val="28"/>
          <w:szCs w:val="28"/>
          <w:lang w:val="en-US"/>
        </w:rPr>
        <w:t>When transfusing blood components under anesthesia, reactions or incipien</w:t>
      </w:r>
      <w:r w:rsidR="00CD3859" w:rsidRPr="008A6428">
        <w:rPr>
          <w:sz w:val="28"/>
          <w:szCs w:val="28"/>
          <w:lang w:val="en-US"/>
        </w:rPr>
        <w:t>t complications are judged by unmotivated increase of</w:t>
      </w:r>
      <w:r w:rsidRPr="008A6428">
        <w:rPr>
          <w:sz w:val="28"/>
          <w:szCs w:val="28"/>
          <w:lang w:val="en-US"/>
        </w:rPr>
        <w:t xml:space="preserve"> b</w:t>
      </w:r>
      <w:r w:rsidR="00CD3859" w:rsidRPr="008A6428">
        <w:rPr>
          <w:sz w:val="28"/>
          <w:szCs w:val="28"/>
          <w:lang w:val="en-US"/>
        </w:rPr>
        <w:t xml:space="preserve">leeding in the surgical wound, decrease of blood pressure and </w:t>
      </w:r>
      <w:r w:rsidRPr="008A6428">
        <w:rPr>
          <w:sz w:val="28"/>
          <w:szCs w:val="28"/>
          <w:lang w:val="en-US"/>
        </w:rPr>
        <w:t>increase</w:t>
      </w:r>
      <w:r w:rsidR="00CD3859" w:rsidRPr="008A6428">
        <w:rPr>
          <w:sz w:val="28"/>
          <w:szCs w:val="28"/>
          <w:lang w:val="en-US"/>
        </w:rPr>
        <w:t>d heart rate,</w:t>
      </w:r>
      <w:r w:rsidRPr="008A6428">
        <w:rPr>
          <w:sz w:val="28"/>
          <w:szCs w:val="28"/>
          <w:lang w:val="en-US"/>
        </w:rPr>
        <w:t xml:space="preserve"> change in the</w:t>
      </w:r>
      <w:r w:rsidR="00CD3859" w:rsidRPr="008A6428">
        <w:rPr>
          <w:sz w:val="28"/>
          <w:szCs w:val="28"/>
          <w:lang w:val="en-US"/>
        </w:rPr>
        <w:t xml:space="preserve"> urine</w:t>
      </w:r>
      <w:r w:rsidRPr="008A6428">
        <w:rPr>
          <w:sz w:val="28"/>
          <w:szCs w:val="28"/>
          <w:lang w:val="en-US"/>
        </w:rPr>
        <w:t xml:space="preserve"> color during </w:t>
      </w:r>
      <w:r w:rsidR="00CD3859" w:rsidRPr="008A6428">
        <w:rPr>
          <w:sz w:val="28"/>
          <w:szCs w:val="28"/>
          <w:lang w:val="en-US"/>
        </w:rPr>
        <w:t xml:space="preserve">bladder </w:t>
      </w:r>
      <w:r w:rsidRPr="008A6428">
        <w:rPr>
          <w:sz w:val="28"/>
          <w:szCs w:val="28"/>
          <w:lang w:val="en-US"/>
        </w:rPr>
        <w:t>cathet</w:t>
      </w:r>
      <w:r w:rsidR="00CD3859" w:rsidRPr="008A6428">
        <w:rPr>
          <w:sz w:val="28"/>
          <w:szCs w:val="28"/>
          <w:lang w:val="en-US"/>
        </w:rPr>
        <w:t>erization</w:t>
      </w:r>
      <w:r w:rsidRPr="008A6428">
        <w:rPr>
          <w:sz w:val="28"/>
          <w:szCs w:val="28"/>
          <w:lang w:val="en-US"/>
        </w:rPr>
        <w:t>, as well as by the result</w:t>
      </w:r>
      <w:r w:rsidR="00CD3859" w:rsidRPr="008A6428">
        <w:rPr>
          <w:sz w:val="28"/>
          <w:szCs w:val="28"/>
          <w:lang w:val="en-US"/>
        </w:rPr>
        <w:t>s of early hemato</w:t>
      </w:r>
      <w:r w:rsidRPr="008A6428">
        <w:rPr>
          <w:sz w:val="28"/>
          <w:szCs w:val="28"/>
          <w:lang w:val="en-US"/>
        </w:rPr>
        <w:t xml:space="preserve">lysis </w:t>
      </w:r>
      <w:r w:rsidR="00CD3859" w:rsidRPr="008A6428">
        <w:rPr>
          <w:sz w:val="28"/>
          <w:szCs w:val="28"/>
          <w:lang w:val="en-US"/>
        </w:rPr>
        <w:t xml:space="preserve">test </w:t>
      </w:r>
      <w:r w:rsidR="00DA279C" w:rsidRPr="008A6428">
        <w:rPr>
          <w:sz w:val="28"/>
          <w:szCs w:val="28"/>
          <w:lang w:val="en-US"/>
        </w:rPr>
        <w:t>(Baxter test). For conducting the test</w:t>
      </w:r>
      <w:r w:rsidRPr="008A6428">
        <w:rPr>
          <w:sz w:val="28"/>
          <w:szCs w:val="28"/>
          <w:lang w:val="en-US"/>
        </w:rPr>
        <w:t>, after transfusion of 50 ml of blood from the patie</w:t>
      </w:r>
      <w:r w:rsidR="00DA279C" w:rsidRPr="008A6428">
        <w:rPr>
          <w:sz w:val="28"/>
          <w:szCs w:val="28"/>
          <w:lang w:val="en-US"/>
        </w:rPr>
        <w:t>nt's vein, blood is taken into the</w:t>
      </w:r>
      <w:r w:rsidRPr="008A6428">
        <w:rPr>
          <w:sz w:val="28"/>
          <w:szCs w:val="28"/>
          <w:lang w:val="en-US"/>
        </w:rPr>
        <w:t xml:space="preserve"> test tube with sodium citrate (citrate can be replaced with heparin) in a ratio of 1: 9, and after centrifugation, the state of the plasma is visually assessed. Its pink coloration indicate</w:t>
      </w:r>
      <w:r w:rsidR="00DA279C" w:rsidRPr="008A6428">
        <w:rPr>
          <w:sz w:val="28"/>
          <w:szCs w:val="28"/>
          <w:lang w:val="en-US"/>
        </w:rPr>
        <w:t xml:space="preserve">s hemolysis. In such cases, </w:t>
      </w:r>
      <w:r w:rsidRPr="008A6428">
        <w:rPr>
          <w:sz w:val="28"/>
          <w:szCs w:val="28"/>
          <w:lang w:val="en-US"/>
        </w:rPr>
        <w:t>transfusion of this blood transfusion medium is stopped.</w:t>
      </w:r>
    </w:p>
    <w:p w:rsidR="00DA279C" w:rsidRPr="008A6428" w:rsidRDefault="00DA279C" w:rsidP="00DA279C">
      <w:pPr>
        <w:ind w:right="-1"/>
        <w:jc w:val="both"/>
        <w:rPr>
          <w:sz w:val="28"/>
          <w:szCs w:val="28"/>
          <w:lang w:val="en-US"/>
        </w:rPr>
      </w:pPr>
    </w:p>
    <w:p w:rsidR="00BF0A16" w:rsidRPr="008A6428" w:rsidRDefault="00DA279C" w:rsidP="00DA279C">
      <w:pPr>
        <w:ind w:right="-1" w:firstLine="708"/>
        <w:jc w:val="both"/>
        <w:rPr>
          <w:sz w:val="28"/>
          <w:szCs w:val="28"/>
          <w:lang w:val="en-US"/>
        </w:rPr>
      </w:pPr>
      <w:r w:rsidRPr="008A6428">
        <w:rPr>
          <w:sz w:val="28"/>
          <w:szCs w:val="28"/>
          <w:lang w:val="en-US"/>
        </w:rPr>
        <w:t>P</w:t>
      </w:r>
      <w:r w:rsidR="00BF0A16" w:rsidRPr="008A6428">
        <w:rPr>
          <w:sz w:val="28"/>
          <w:szCs w:val="28"/>
          <w:lang w:val="en-US"/>
        </w:rPr>
        <w:t>atient</w:t>
      </w:r>
      <w:r w:rsidRPr="008A6428">
        <w:rPr>
          <w:sz w:val="28"/>
          <w:szCs w:val="28"/>
          <w:lang w:val="en-US"/>
        </w:rPr>
        <w:t xml:space="preserve"> follow-up during </w:t>
      </w:r>
      <w:r w:rsidR="00BF0A16" w:rsidRPr="008A6428">
        <w:rPr>
          <w:sz w:val="28"/>
          <w:szCs w:val="28"/>
          <w:lang w:val="en-US"/>
        </w:rPr>
        <w:t>the early posttransfusion period.</w:t>
      </w:r>
    </w:p>
    <w:p w:rsidR="00BF0A16" w:rsidRPr="008A6428" w:rsidRDefault="00BF0A16" w:rsidP="00BF0A16">
      <w:pPr>
        <w:ind w:right="-1" w:firstLine="709"/>
        <w:jc w:val="both"/>
        <w:rPr>
          <w:sz w:val="28"/>
          <w:szCs w:val="28"/>
          <w:lang w:val="en-US"/>
        </w:rPr>
      </w:pPr>
      <w:r w:rsidRPr="008A6428">
        <w:rPr>
          <w:sz w:val="28"/>
          <w:szCs w:val="28"/>
          <w:lang w:val="en-US"/>
        </w:rPr>
        <w:t xml:space="preserve">The patient </w:t>
      </w:r>
      <w:r w:rsidR="00DA279C" w:rsidRPr="008A6428">
        <w:rPr>
          <w:sz w:val="28"/>
          <w:szCs w:val="28"/>
          <w:lang w:val="en-US"/>
        </w:rPr>
        <w:t xml:space="preserve">undergone </w:t>
      </w:r>
      <w:r w:rsidRPr="008A6428">
        <w:rPr>
          <w:sz w:val="28"/>
          <w:szCs w:val="28"/>
          <w:lang w:val="en-US"/>
        </w:rPr>
        <w:t>hemotransfusion</w:t>
      </w:r>
      <w:r w:rsidR="00DA279C" w:rsidRPr="008A6428">
        <w:rPr>
          <w:sz w:val="28"/>
          <w:szCs w:val="28"/>
          <w:lang w:val="en-US"/>
        </w:rPr>
        <w:t>, must be monitored</w:t>
      </w:r>
      <w:r w:rsidRPr="008A6428">
        <w:rPr>
          <w:sz w:val="28"/>
          <w:szCs w:val="28"/>
          <w:lang w:val="en-US"/>
        </w:rPr>
        <w:t xml:space="preserve"> by</w:t>
      </w:r>
      <w:r w:rsidR="00DA279C" w:rsidRPr="008A6428">
        <w:rPr>
          <w:sz w:val="28"/>
          <w:szCs w:val="28"/>
          <w:lang w:val="en-US"/>
        </w:rPr>
        <w:t xml:space="preserve"> the personnel on duty within 24 hours</w:t>
      </w:r>
      <w:r w:rsidRPr="008A6428">
        <w:rPr>
          <w:sz w:val="28"/>
          <w:szCs w:val="28"/>
          <w:lang w:val="en-US"/>
        </w:rPr>
        <w:t>.</w:t>
      </w:r>
    </w:p>
    <w:p w:rsidR="00BF0A16" w:rsidRPr="008A6428" w:rsidRDefault="00DA279C" w:rsidP="00BF0A16">
      <w:pPr>
        <w:ind w:right="-1" w:firstLine="709"/>
        <w:jc w:val="both"/>
        <w:rPr>
          <w:sz w:val="28"/>
          <w:szCs w:val="28"/>
          <w:lang w:val="en-US"/>
        </w:rPr>
      </w:pPr>
      <w:r w:rsidRPr="008A6428">
        <w:rPr>
          <w:sz w:val="28"/>
          <w:szCs w:val="28"/>
          <w:lang w:val="en-US"/>
        </w:rPr>
        <w:t xml:space="preserve">After </w:t>
      </w:r>
      <w:r w:rsidR="00BF0A16" w:rsidRPr="008A6428">
        <w:rPr>
          <w:sz w:val="28"/>
          <w:szCs w:val="28"/>
          <w:lang w:val="en-US"/>
        </w:rPr>
        <w:t xml:space="preserve">hemotransfusion </w:t>
      </w:r>
      <w:r w:rsidRPr="008A6428">
        <w:rPr>
          <w:sz w:val="28"/>
          <w:szCs w:val="28"/>
          <w:lang w:val="en-US"/>
        </w:rPr>
        <w:t>the doctor must control</w:t>
      </w:r>
      <w:r w:rsidR="00BF0A16" w:rsidRPr="008A6428">
        <w:rPr>
          <w:sz w:val="28"/>
          <w:szCs w:val="28"/>
          <w:lang w:val="en-US"/>
        </w:rPr>
        <w:t>:</w:t>
      </w:r>
    </w:p>
    <w:p w:rsidR="00BF0A16" w:rsidRPr="008A6428" w:rsidRDefault="00DA279C" w:rsidP="00BF0A16">
      <w:pPr>
        <w:ind w:right="-1" w:firstLine="709"/>
        <w:jc w:val="both"/>
        <w:rPr>
          <w:sz w:val="28"/>
          <w:szCs w:val="28"/>
          <w:lang w:val="en-US"/>
        </w:rPr>
      </w:pPr>
      <w:r w:rsidRPr="008A6428">
        <w:rPr>
          <w:sz w:val="28"/>
          <w:szCs w:val="28"/>
          <w:lang w:val="en-US"/>
        </w:rPr>
        <w:t>• clinical</w:t>
      </w:r>
      <w:r w:rsidR="00BF0A16" w:rsidRPr="008A6428">
        <w:rPr>
          <w:sz w:val="28"/>
          <w:szCs w:val="28"/>
          <w:lang w:val="en-US"/>
        </w:rPr>
        <w:t xml:space="preserve"> urine</w:t>
      </w:r>
      <w:r w:rsidRPr="008A6428">
        <w:rPr>
          <w:sz w:val="28"/>
          <w:szCs w:val="28"/>
          <w:lang w:val="en-US"/>
        </w:rPr>
        <w:t xml:space="preserve"> analysis</w:t>
      </w:r>
      <w:r w:rsidR="00BF0A16" w:rsidRPr="008A6428">
        <w:rPr>
          <w:sz w:val="28"/>
          <w:szCs w:val="28"/>
          <w:lang w:val="en-US"/>
        </w:rPr>
        <w:t>;</w:t>
      </w:r>
    </w:p>
    <w:p w:rsidR="00BF0A16" w:rsidRPr="008A6428" w:rsidRDefault="00DA279C" w:rsidP="00BF0A16">
      <w:pPr>
        <w:ind w:right="-1" w:firstLine="709"/>
        <w:jc w:val="both"/>
        <w:rPr>
          <w:sz w:val="28"/>
          <w:szCs w:val="28"/>
          <w:lang w:val="en-US"/>
        </w:rPr>
      </w:pPr>
      <w:r w:rsidRPr="008A6428">
        <w:rPr>
          <w:sz w:val="28"/>
          <w:szCs w:val="28"/>
          <w:lang w:val="en-US"/>
        </w:rPr>
        <w:t xml:space="preserve">• clinical </w:t>
      </w:r>
      <w:r w:rsidR="00BF0A16" w:rsidRPr="008A6428">
        <w:rPr>
          <w:sz w:val="28"/>
          <w:szCs w:val="28"/>
          <w:lang w:val="en-US"/>
        </w:rPr>
        <w:t xml:space="preserve">blood </w:t>
      </w:r>
      <w:r w:rsidRPr="008A6428">
        <w:rPr>
          <w:sz w:val="28"/>
          <w:szCs w:val="28"/>
          <w:lang w:val="en-US"/>
        </w:rPr>
        <w:t>analysis</w:t>
      </w:r>
      <w:r w:rsidR="00BF0A16" w:rsidRPr="008A6428">
        <w:rPr>
          <w:sz w:val="28"/>
          <w:szCs w:val="28"/>
          <w:lang w:val="en-US"/>
        </w:rPr>
        <w:t xml:space="preserve"> (hemoglobin </w:t>
      </w:r>
      <w:r w:rsidRPr="008A6428">
        <w:rPr>
          <w:sz w:val="28"/>
          <w:szCs w:val="28"/>
          <w:lang w:val="en-US"/>
        </w:rPr>
        <w:t>and erythrocyte number</w:t>
      </w:r>
      <w:r w:rsidR="00BF0A16"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xml:space="preserve">• body temperature </w:t>
      </w:r>
      <w:r w:rsidR="00DA279C" w:rsidRPr="008A6428">
        <w:rPr>
          <w:sz w:val="28"/>
          <w:szCs w:val="28"/>
          <w:lang w:val="en-US"/>
        </w:rPr>
        <w:t>during the</w:t>
      </w:r>
      <w:r w:rsidRPr="008A6428">
        <w:rPr>
          <w:sz w:val="28"/>
          <w:szCs w:val="28"/>
          <w:lang w:val="en-US"/>
        </w:rPr>
        <w:t xml:space="preserve"> first 3 hours;</w:t>
      </w:r>
    </w:p>
    <w:p w:rsidR="00BF0A16" w:rsidRPr="008A6428" w:rsidRDefault="00DA279C" w:rsidP="00BF0A16">
      <w:pPr>
        <w:ind w:right="-1" w:firstLine="709"/>
        <w:jc w:val="both"/>
        <w:rPr>
          <w:sz w:val="28"/>
          <w:szCs w:val="28"/>
          <w:lang w:val="en-US"/>
        </w:rPr>
      </w:pPr>
      <w:r w:rsidRPr="008A6428">
        <w:rPr>
          <w:sz w:val="28"/>
          <w:szCs w:val="28"/>
          <w:lang w:val="en-US"/>
        </w:rPr>
        <w:t xml:space="preserve">• </w:t>
      </w:r>
      <w:r w:rsidR="00BF0A16" w:rsidRPr="008A6428">
        <w:rPr>
          <w:sz w:val="28"/>
          <w:szCs w:val="28"/>
          <w:lang w:val="en-US"/>
        </w:rPr>
        <w:t xml:space="preserve">macroscopic </w:t>
      </w:r>
      <w:r w:rsidRPr="008A6428">
        <w:rPr>
          <w:sz w:val="28"/>
          <w:szCs w:val="28"/>
          <w:lang w:val="en-US"/>
        </w:rPr>
        <w:t>evaluation</w:t>
      </w:r>
      <w:r w:rsidR="00BF0A16" w:rsidRPr="008A6428">
        <w:rPr>
          <w:sz w:val="28"/>
          <w:szCs w:val="28"/>
          <w:lang w:val="en-US"/>
        </w:rPr>
        <w:t xml:space="preserve"> of the first </w:t>
      </w:r>
      <w:r w:rsidRPr="008A6428">
        <w:rPr>
          <w:sz w:val="28"/>
          <w:szCs w:val="28"/>
          <w:lang w:val="en-US"/>
        </w:rPr>
        <w:t>pass urine</w:t>
      </w:r>
      <w:r w:rsidR="00BF0A16" w:rsidRPr="008A6428">
        <w:rPr>
          <w:sz w:val="28"/>
          <w:szCs w:val="28"/>
          <w:lang w:val="en-US"/>
        </w:rPr>
        <w:t>;</w:t>
      </w:r>
    </w:p>
    <w:p w:rsidR="00BF0A16" w:rsidRPr="008A6428" w:rsidRDefault="0081591F" w:rsidP="00BF0A16">
      <w:pPr>
        <w:ind w:right="-1" w:firstLine="709"/>
        <w:jc w:val="both"/>
        <w:rPr>
          <w:sz w:val="28"/>
          <w:szCs w:val="28"/>
          <w:lang w:val="en-US"/>
        </w:rPr>
      </w:pPr>
      <w:r w:rsidRPr="008A6428">
        <w:rPr>
          <w:sz w:val="28"/>
          <w:szCs w:val="28"/>
          <w:lang w:val="en-US"/>
        </w:rPr>
        <w:t xml:space="preserve">• </w:t>
      </w:r>
      <w:r w:rsidR="00BF0A16" w:rsidRPr="008A6428">
        <w:rPr>
          <w:sz w:val="28"/>
          <w:szCs w:val="28"/>
          <w:lang w:val="en-US"/>
        </w:rPr>
        <w:t>daily urine.</w:t>
      </w:r>
    </w:p>
    <w:p w:rsidR="00BF0A16" w:rsidRPr="008A6428" w:rsidRDefault="0081591F" w:rsidP="00BF0A16">
      <w:pPr>
        <w:ind w:right="-1" w:firstLine="709"/>
        <w:jc w:val="both"/>
        <w:rPr>
          <w:sz w:val="28"/>
          <w:szCs w:val="28"/>
          <w:lang w:val="en-US"/>
        </w:rPr>
      </w:pPr>
      <w:r w:rsidRPr="008A6428">
        <w:rPr>
          <w:sz w:val="28"/>
          <w:szCs w:val="28"/>
          <w:lang w:val="en-US"/>
        </w:rPr>
        <w:t xml:space="preserve">After </w:t>
      </w:r>
      <w:r w:rsidR="00BF0A16" w:rsidRPr="008A6428">
        <w:rPr>
          <w:sz w:val="28"/>
          <w:szCs w:val="28"/>
          <w:lang w:val="en-US"/>
        </w:rPr>
        <w:t>plasma transfusion</w:t>
      </w:r>
      <w:r w:rsidRPr="008A6428">
        <w:rPr>
          <w:sz w:val="28"/>
          <w:szCs w:val="28"/>
          <w:lang w:val="en-US"/>
        </w:rPr>
        <w:t xml:space="preserve"> the doctor must control</w:t>
      </w:r>
      <w:r w:rsidR="00BF0A16"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coagulogram;</w:t>
      </w:r>
    </w:p>
    <w:p w:rsidR="00BF0A16" w:rsidRPr="008A6428" w:rsidRDefault="00BF0A16" w:rsidP="00BF0A16">
      <w:pPr>
        <w:ind w:right="-1" w:firstLine="709"/>
        <w:jc w:val="both"/>
        <w:rPr>
          <w:sz w:val="28"/>
          <w:szCs w:val="28"/>
          <w:lang w:val="en-US"/>
        </w:rPr>
      </w:pPr>
      <w:r w:rsidRPr="008A6428">
        <w:rPr>
          <w:sz w:val="28"/>
          <w:szCs w:val="28"/>
          <w:lang w:val="en-US"/>
        </w:rPr>
        <w:t xml:space="preserve">• level of </w:t>
      </w:r>
      <w:r w:rsidR="0081591F" w:rsidRPr="008A6428">
        <w:rPr>
          <w:sz w:val="28"/>
          <w:szCs w:val="28"/>
          <w:lang w:val="en-US"/>
        </w:rPr>
        <w:t>whole blood protein</w:t>
      </w:r>
      <w:r w:rsidRPr="008A6428">
        <w:rPr>
          <w:sz w:val="28"/>
          <w:szCs w:val="28"/>
          <w:lang w:val="en-US"/>
        </w:rPr>
        <w:t>;</w:t>
      </w:r>
    </w:p>
    <w:p w:rsidR="00BF0A16" w:rsidRPr="008A6428" w:rsidRDefault="00BF0A16" w:rsidP="00BF0A16">
      <w:pPr>
        <w:ind w:right="-1" w:firstLine="709"/>
        <w:jc w:val="both"/>
        <w:rPr>
          <w:sz w:val="28"/>
          <w:szCs w:val="28"/>
          <w:lang w:val="en-US"/>
        </w:rPr>
      </w:pPr>
      <w:r w:rsidRPr="008A6428">
        <w:rPr>
          <w:sz w:val="28"/>
          <w:szCs w:val="28"/>
          <w:lang w:val="en-US"/>
        </w:rPr>
        <w:t>• blood bilirubin.</w:t>
      </w:r>
    </w:p>
    <w:p w:rsidR="00BF0A16" w:rsidRPr="008A6428" w:rsidRDefault="0081591F" w:rsidP="00BF0A16">
      <w:pPr>
        <w:ind w:right="-1" w:firstLine="709"/>
        <w:jc w:val="both"/>
        <w:rPr>
          <w:sz w:val="28"/>
          <w:szCs w:val="28"/>
          <w:lang w:val="en-US"/>
        </w:rPr>
      </w:pPr>
      <w:r w:rsidRPr="008A6428">
        <w:rPr>
          <w:sz w:val="28"/>
          <w:szCs w:val="28"/>
          <w:lang w:val="en-US"/>
        </w:rPr>
        <w:t>All these</w:t>
      </w:r>
      <w:r w:rsidR="00BF0A16" w:rsidRPr="008A6428">
        <w:rPr>
          <w:sz w:val="28"/>
          <w:szCs w:val="28"/>
          <w:lang w:val="en-US"/>
        </w:rPr>
        <w:t xml:space="preserve"> data </w:t>
      </w:r>
      <w:r w:rsidRPr="008A6428">
        <w:rPr>
          <w:sz w:val="28"/>
          <w:szCs w:val="28"/>
          <w:lang w:val="en-US"/>
        </w:rPr>
        <w:t xml:space="preserve">are put </w:t>
      </w:r>
      <w:r w:rsidR="00BF0A16" w:rsidRPr="008A6428">
        <w:rPr>
          <w:sz w:val="28"/>
          <w:szCs w:val="28"/>
          <w:lang w:val="en-US"/>
        </w:rPr>
        <w:t>in</w:t>
      </w:r>
      <w:r w:rsidRPr="008A6428">
        <w:rPr>
          <w:sz w:val="28"/>
          <w:szCs w:val="28"/>
          <w:lang w:val="en-US"/>
        </w:rPr>
        <w:t xml:space="preserve">to the </w:t>
      </w:r>
      <w:r w:rsidR="00BF0A16" w:rsidRPr="008A6428">
        <w:rPr>
          <w:sz w:val="28"/>
          <w:szCs w:val="28"/>
          <w:lang w:val="en-US"/>
        </w:rPr>
        <w:t>case history.</w:t>
      </w:r>
    </w:p>
    <w:p w:rsidR="00BF0A16" w:rsidRPr="008A6428" w:rsidRDefault="0024554C" w:rsidP="00BF0A16">
      <w:pPr>
        <w:ind w:right="-1" w:firstLine="709"/>
        <w:jc w:val="both"/>
        <w:rPr>
          <w:sz w:val="28"/>
          <w:szCs w:val="28"/>
          <w:lang w:val="en-US"/>
        </w:rPr>
      </w:pPr>
      <w:r w:rsidRPr="008A6428">
        <w:rPr>
          <w:sz w:val="28"/>
          <w:szCs w:val="28"/>
          <w:lang w:val="en-US"/>
        </w:rPr>
        <w:t>After</w:t>
      </w:r>
      <w:r w:rsidR="00BF0A16" w:rsidRPr="008A6428">
        <w:rPr>
          <w:sz w:val="28"/>
          <w:szCs w:val="28"/>
          <w:lang w:val="en-US"/>
        </w:rPr>
        <w:t xml:space="preserve"> transfusion the donor container with a small amount o</w:t>
      </w:r>
      <w:r w:rsidRPr="008A6428">
        <w:rPr>
          <w:sz w:val="28"/>
          <w:szCs w:val="28"/>
          <w:lang w:val="en-US"/>
        </w:rPr>
        <w:t>f remained hemotransfusion</w:t>
      </w:r>
      <w:r w:rsidR="00BF0A16" w:rsidRPr="008A6428">
        <w:rPr>
          <w:sz w:val="28"/>
          <w:szCs w:val="28"/>
          <w:lang w:val="en-US"/>
        </w:rPr>
        <w:t xml:space="preserve"> medium </w:t>
      </w:r>
      <w:r w:rsidRPr="008A6428">
        <w:rPr>
          <w:sz w:val="28"/>
          <w:szCs w:val="28"/>
          <w:lang w:val="en-US"/>
        </w:rPr>
        <w:t>(not less than 5 ml), and the</w:t>
      </w:r>
      <w:r w:rsidR="00BF0A16" w:rsidRPr="008A6428">
        <w:rPr>
          <w:sz w:val="28"/>
          <w:szCs w:val="28"/>
          <w:lang w:val="en-US"/>
        </w:rPr>
        <w:t xml:space="preserve"> test tube with the </w:t>
      </w:r>
      <w:r w:rsidRPr="008A6428">
        <w:rPr>
          <w:sz w:val="28"/>
          <w:szCs w:val="28"/>
          <w:lang w:val="en-US"/>
        </w:rPr>
        <w:t xml:space="preserve">recipient’s </w:t>
      </w:r>
      <w:r w:rsidR="00BF0A16" w:rsidRPr="008A6428">
        <w:rPr>
          <w:sz w:val="28"/>
          <w:szCs w:val="28"/>
          <w:lang w:val="en-US"/>
        </w:rPr>
        <w:t>blood taken for individual compatibility</w:t>
      </w:r>
      <w:r w:rsidRPr="008A6428">
        <w:rPr>
          <w:sz w:val="28"/>
          <w:szCs w:val="28"/>
          <w:lang w:val="en-US"/>
        </w:rPr>
        <w:t xml:space="preserve"> testingare stored in re</w:t>
      </w:r>
      <w:r w:rsidR="009046EA" w:rsidRPr="008A6428">
        <w:rPr>
          <w:sz w:val="28"/>
          <w:szCs w:val="28"/>
          <w:lang w:val="en-US"/>
        </w:rPr>
        <w:t>frigerator</w:t>
      </w:r>
      <w:r w:rsidR="00BF0A16" w:rsidRPr="008A6428">
        <w:rPr>
          <w:sz w:val="28"/>
          <w:szCs w:val="28"/>
          <w:lang w:val="en-US"/>
        </w:rPr>
        <w:t xml:space="preserve"> at +4-+</w:t>
      </w:r>
      <w:smartTag w:uri="urn:schemas-microsoft-com:office:smarttags" w:element="metricconverter">
        <w:smartTagPr>
          <w:attr w:name="ProductID" w:val="6 °C"/>
        </w:smartTagPr>
        <w:r w:rsidR="00BF0A16" w:rsidRPr="008A6428">
          <w:rPr>
            <w:sz w:val="28"/>
            <w:szCs w:val="28"/>
            <w:lang w:val="en-US"/>
          </w:rPr>
          <w:t>6 °C</w:t>
        </w:r>
      </w:smartTag>
      <w:r w:rsidR="00BF0A16" w:rsidRPr="008A6428">
        <w:rPr>
          <w:sz w:val="28"/>
          <w:szCs w:val="28"/>
          <w:lang w:val="en-US"/>
        </w:rPr>
        <w:t xml:space="preserve"> within 48 hours for immunohematological and bacteriological </w:t>
      </w:r>
      <w:r w:rsidR="009046EA" w:rsidRPr="008A6428">
        <w:rPr>
          <w:sz w:val="28"/>
          <w:szCs w:val="28"/>
          <w:lang w:val="en-US"/>
        </w:rPr>
        <w:t>studies</w:t>
      </w:r>
      <w:r w:rsidR="00BF0A16" w:rsidRPr="008A6428">
        <w:rPr>
          <w:sz w:val="28"/>
          <w:szCs w:val="28"/>
          <w:lang w:val="en-US"/>
        </w:rPr>
        <w:t xml:space="preserve"> demanded by the instruct</w:t>
      </w:r>
      <w:r w:rsidR="009046EA" w:rsidRPr="008A6428">
        <w:rPr>
          <w:sz w:val="28"/>
          <w:szCs w:val="28"/>
          <w:lang w:val="en-US"/>
        </w:rPr>
        <w:t>ion in case of hemotransfusion</w:t>
      </w:r>
      <w:r w:rsidR="00BF0A16" w:rsidRPr="008A6428">
        <w:rPr>
          <w:sz w:val="28"/>
          <w:szCs w:val="28"/>
          <w:lang w:val="en-US"/>
        </w:rPr>
        <w:t xml:space="preserve"> complication</w:t>
      </w:r>
      <w:r w:rsidR="009046EA" w:rsidRPr="008A6428">
        <w:rPr>
          <w:sz w:val="28"/>
          <w:szCs w:val="28"/>
          <w:lang w:val="en-US"/>
        </w:rPr>
        <w:t>s</w:t>
      </w:r>
      <w:r w:rsidR="00BF0A16" w:rsidRPr="008A6428">
        <w:rPr>
          <w:sz w:val="28"/>
          <w:szCs w:val="28"/>
          <w:lang w:val="en-US"/>
        </w:rPr>
        <w:t>.</w:t>
      </w:r>
    </w:p>
    <w:p w:rsidR="009046EA" w:rsidRPr="008A6428" w:rsidRDefault="009046EA" w:rsidP="009046EA">
      <w:pPr>
        <w:ind w:right="-1" w:firstLine="709"/>
        <w:jc w:val="both"/>
        <w:rPr>
          <w:b/>
          <w:sz w:val="28"/>
          <w:szCs w:val="28"/>
          <w:lang w:val="en-US"/>
        </w:rPr>
      </w:pPr>
      <w:r w:rsidRPr="008A6428">
        <w:rPr>
          <w:b/>
          <w:sz w:val="28"/>
          <w:szCs w:val="28"/>
          <w:lang w:val="en-US"/>
        </w:rPr>
        <w:t>Blood products</w:t>
      </w:r>
      <w:r w:rsidR="00BF0A16" w:rsidRPr="008A6428">
        <w:rPr>
          <w:b/>
          <w:sz w:val="28"/>
          <w:szCs w:val="28"/>
          <w:lang w:val="en-US"/>
        </w:rPr>
        <w:t>.</w:t>
      </w:r>
    </w:p>
    <w:p w:rsidR="009046EA" w:rsidRPr="008A6428" w:rsidRDefault="009046EA" w:rsidP="009046EA">
      <w:pPr>
        <w:ind w:right="-1" w:firstLine="709"/>
        <w:jc w:val="both"/>
        <w:rPr>
          <w:sz w:val="28"/>
          <w:szCs w:val="28"/>
          <w:lang w:val="en-US"/>
        </w:rPr>
      </w:pPr>
      <w:r w:rsidRPr="008A6428">
        <w:rPr>
          <w:sz w:val="28"/>
          <w:szCs w:val="28"/>
          <w:lang w:val="en-US"/>
        </w:rPr>
        <w:lastRenderedPageBreak/>
        <w:t xml:space="preserve">1. </w:t>
      </w:r>
      <w:r w:rsidR="006A48C4" w:rsidRPr="008A6428">
        <w:rPr>
          <w:sz w:val="28"/>
          <w:szCs w:val="28"/>
          <w:lang w:val="en-US"/>
        </w:rPr>
        <w:t>Combined medications</w:t>
      </w:r>
      <w:r w:rsidRPr="008A6428">
        <w:rPr>
          <w:sz w:val="28"/>
          <w:szCs w:val="28"/>
          <w:lang w:val="en-US"/>
        </w:rPr>
        <w:t xml:space="preserve"> (albumin, protein). Carry out transport and detoxificat</w:t>
      </w:r>
      <w:r w:rsidR="006A48C4" w:rsidRPr="008A6428">
        <w:rPr>
          <w:sz w:val="28"/>
          <w:szCs w:val="28"/>
          <w:lang w:val="en-US"/>
        </w:rPr>
        <w:t>ion function, maintain colloid</w:t>
      </w:r>
      <w:r w:rsidRPr="008A6428">
        <w:rPr>
          <w:sz w:val="28"/>
          <w:szCs w:val="28"/>
          <w:lang w:val="en-US"/>
        </w:rPr>
        <w:t xml:space="preserve">-osmotic pressure of plasma. 5%, 10%, 20% solutions are stored for 5 years. Indications for administration: decrease in the level of </w:t>
      </w:r>
      <w:r w:rsidR="006A48C4" w:rsidRPr="008A6428">
        <w:rPr>
          <w:sz w:val="28"/>
          <w:szCs w:val="28"/>
          <w:lang w:val="en-US"/>
        </w:rPr>
        <w:t xml:space="preserve">plasma </w:t>
      </w:r>
      <w:r w:rsidRPr="008A6428">
        <w:rPr>
          <w:sz w:val="28"/>
          <w:szCs w:val="28"/>
          <w:lang w:val="en-US"/>
        </w:rPr>
        <w:t xml:space="preserve">albumin </w:t>
      </w:r>
      <w:r w:rsidR="006A48C4" w:rsidRPr="008A6428">
        <w:rPr>
          <w:sz w:val="28"/>
          <w:szCs w:val="28"/>
          <w:lang w:val="en-US"/>
        </w:rPr>
        <w:t xml:space="preserve">to 25 g / l; protein </w:t>
      </w:r>
      <w:r w:rsidRPr="008A6428">
        <w:rPr>
          <w:sz w:val="28"/>
          <w:szCs w:val="28"/>
          <w:lang w:val="en-US"/>
        </w:rPr>
        <w:t>consists of 80% albumin and 20% globulins, produced in bottles 250, 450, stored for 5 years. A biological test is recommended for transfusion.</w:t>
      </w:r>
    </w:p>
    <w:p w:rsidR="009046EA" w:rsidRPr="008A6428" w:rsidRDefault="009046EA" w:rsidP="009046EA">
      <w:pPr>
        <w:ind w:right="-1" w:firstLine="709"/>
        <w:jc w:val="both"/>
        <w:rPr>
          <w:sz w:val="28"/>
          <w:szCs w:val="28"/>
          <w:lang w:val="en-US"/>
        </w:rPr>
      </w:pPr>
      <w:r w:rsidRPr="008A6428">
        <w:rPr>
          <w:sz w:val="28"/>
          <w:szCs w:val="28"/>
          <w:lang w:val="en-US"/>
        </w:rPr>
        <w:t xml:space="preserve"> 2. Correctors of the blood coagulation system:</w:t>
      </w:r>
    </w:p>
    <w:p w:rsidR="009046EA" w:rsidRPr="008A6428" w:rsidRDefault="009046EA" w:rsidP="009046EA">
      <w:pPr>
        <w:ind w:right="-1" w:firstLine="709"/>
        <w:jc w:val="both"/>
        <w:rPr>
          <w:sz w:val="28"/>
          <w:szCs w:val="28"/>
          <w:lang w:val="en-US"/>
        </w:rPr>
      </w:pPr>
      <w:r w:rsidRPr="008A6428">
        <w:rPr>
          <w:sz w:val="28"/>
          <w:szCs w:val="28"/>
          <w:lang w:val="en-US"/>
        </w:rPr>
        <w:t>A) cryoprecipitate - contains blood coagulation factor</w:t>
      </w:r>
      <w:r w:rsidR="006A48C4" w:rsidRPr="008A6428">
        <w:rPr>
          <w:sz w:val="28"/>
          <w:szCs w:val="28"/>
          <w:lang w:val="en-US"/>
        </w:rPr>
        <w:t xml:space="preserve"> VIII</w:t>
      </w:r>
      <w:r w:rsidRPr="008A6428">
        <w:rPr>
          <w:sz w:val="28"/>
          <w:szCs w:val="28"/>
          <w:lang w:val="en-US"/>
        </w:rPr>
        <w:t>;</w:t>
      </w:r>
    </w:p>
    <w:p w:rsidR="009046EA" w:rsidRPr="008A6428" w:rsidRDefault="009046EA" w:rsidP="009046EA">
      <w:pPr>
        <w:ind w:right="-1" w:firstLine="709"/>
        <w:jc w:val="both"/>
        <w:rPr>
          <w:sz w:val="28"/>
          <w:szCs w:val="28"/>
          <w:lang w:val="en-US"/>
        </w:rPr>
      </w:pPr>
      <w:r w:rsidRPr="008A6428">
        <w:rPr>
          <w:sz w:val="28"/>
          <w:szCs w:val="28"/>
          <w:lang w:val="en-US"/>
        </w:rPr>
        <w:t xml:space="preserve">B) </w:t>
      </w:r>
      <w:r w:rsidR="006A48C4" w:rsidRPr="008A6428">
        <w:rPr>
          <w:sz w:val="28"/>
          <w:szCs w:val="28"/>
          <w:lang w:val="en-US"/>
        </w:rPr>
        <w:t xml:space="preserve">prothrombin-converting complex </w:t>
      </w:r>
      <w:r w:rsidRPr="008A6428">
        <w:rPr>
          <w:sz w:val="28"/>
          <w:szCs w:val="28"/>
          <w:lang w:val="en-US"/>
        </w:rPr>
        <w:t>- protein fraction of blood plasma with a high content of blood coagulation factors</w:t>
      </w:r>
      <w:r w:rsidR="006A48C4" w:rsidRPr="008A6428">
        <w:rPr>
          <w:sz w:val="28"/>
          <w:szCs w:val="28"/>
          <w:lang w:val="en-US"/>
        </w:rPr>
        <w:t xml:space="preserve"> II, VII, IX and X</w:t>
      </w:r>
      <w:r w:rsidRPr="008A6428">
        <w:rPr>
          <w:sz w:val="28"/>
          <w:szCs w:val="28"/>
          <w:lang w:val="en-US"/>
        </w:rPr>
        <w:t>;</w:t>
      </w:r>
    </w:p>
    <w:p w:rsidR="009046EA" w:rsidRPr="008A6428" w:rsidRDefault="009046EA" w:rsidP="009046EA">
      <w:pPr>
        <w:ind w:right="-1" w:firstLine="709"/>
        <w:jc w:val="both"/>
        <w:rPr>
          <w:sz w:val="28"/>
          <w:szCs w:val="28"/>
          <w:lang w:val="en-US"/>
        </w:rPr>
      </w:pPr>
      <w:r w:rsidRPr="008A6428">
        <w:rPr>
          <w:sz w:val="28"/>
          <w:szCs w:val="28"/>
          <w:lang w:val="en-US"/>
        </w:rPr>
        <w:t>C) Fibrinogen</w:t>
      </w:r>
    </w:p>
    <w:p w:rsidR="009046EA" w:rsidRPr="008A6428" w:rsidRDefault="009046EA" w:rsidP="009046EA">
      <w:pPr>
        <w:ind w:right="-1" w:firstLine="709"/>
        <w:jc w:val="both"/>
        <w:rPr>
          <w:sz w:val="28"/>
          <w:szCs w:val="28"/>
          <w:lang w:val="en-US"/>
        </w:rPr>
      </w:pPr>
      <w:r w:rsidRPr="008A6428">
        <w:rPr>
          <w:sz w:val="28"/>
          <w:szCs w:val="28"/>
          <w:lang w:val="en-US"/>
        </w:rPr>
        <w:t>D) Thrombin</w:t>
      </w:r>
    </w:p>
    <w:p w:rsidR="009046EA" w:rsidRPr="008A6428" w:rsidRDefault="009046EA" w:rsidP="009046EA">
      <w:pPr>
        <w:ind w:right="-1" w:firstLine="709"/>
        <w:jc w:val="both"/>
        <w:rPr>
          <w:sz w:val="28"/>
          <w:szCs w:val="28"/>
          <w:lang w:val="en-US"/>
        </w:rPr>
      </w:pPr>
      <w:r w:rsidRPr="008A6428">
        <w:rPr>
          <w:sz w:val="28"/>
          <w:szCs w:val="28"/>
          <w:lang w:val="en-US"/>
        </w:rPr>
        <w:t>E) Biological antiseptic tampon</w:t>
      </w:r>
    </w:p>
    <w:p w:rsidR="009046EA" w:rsidRPr="008A6428" w:rsidRDefault="006A48C4" w:rsidP="009046EA">
      <w:pPr>
        <w:ind w:right="-1" w:firstLine="709"/>
        <w:jc w:val="both"/>
        <w:rPr>
          <w:sz w:val="28"/>
          <w:szCs w:val="28"/>
          <w:lang w:val="en-US"/>
        </w:rPr>
      </w:pPr>
      <w:r w:rsidRPr="008A6428">
        <w:rPr>
          <w:sz w:val="28"/>
          <w:szCs w:val="28"/>
          <w:lang w:val="en-US"/>
        </w:rPr>
        <w:t>E) Human fibrin foam</w:t>
      </w:r>
    </w:p>
    <w:p w:rsidR="009046EA" w:rsidRPr="008A6428" w:rsidRDefault="009046EA" w:rsidP="009046EA">
      <w:pPr>
        <w:ind w:right="-1" w:firstLine="709"/>
        <w:jc w:val="both"/>
        <w:rPr>
          <w:sz w:val="28"/>
          <w:szCs w:val="28"/>
          <w:lang w:val="en-US"/>
        </w:rPr>
      </w:pPr>
      <w:r w:rsidRPr="008A6428">
        <w:rPr>
          <w:sz w:val="28"/>
          <w:szCs w:val="28"/>
          <w:lang w:val="en-US"/>
        </w:rPr>
        <w:t>G) Fibrinolysin</w:t>
      </w:r>
    </w:p>
    <w:p w:rsidR="009046EA" w:rsidRPr="008A6428" w:rsidRDefault="003010B8" w:rsidP="009046EA">
      <w:pPr>
        <w:ind w:right="-1" w:firstLine="709"/>
        <w:jc w:val="both"/>
        <w:rPr>
          <w:sz w:val="28"/>
          <w:szCs w:val="28"/>
          <w:lang w:val="en-US"/>
        </w:rPr>
      </w:pPr>
      <w:r w:rsidRPr="008A6428">
        <w:rPr>
          <w:sz w:val="28"/>
          <w:szCs w:val="28"/>
          <w:lang w:val="en-US"/>
        </w:rPr>
        <w:t>3. Medications</w:t>
      </w:r>
      <w:r w:rsidR="009046EA" w:rsidRPr="008A6428">
        <w:rPr>
          <w:sz w:val="28"/>
          <w:szCs w:val="28"/>
          <w:lang w:val="en-US"/>
        </w:rPr>
        <w:t xml:space="preserve"> of immunological action (anti-measles gamma globulin, anti-rhesus immunoglobulin - to prevent hemolytic disease of newborns, prevent sensitization of women with Rh-negative blood: prevents them from developing Rh antibodies; anti-staphylococcus, anti-tetanus,</w:t>
      </w:r>
      <w:r w:rsidR="0063470D" w:rsidRPr="008A6428">
        <w:rPr>
          <w:sz w:val="28"/>
          <w:szCs w:val="28"/>
          <w:lang w:val="en-US"/>
        </w:rPr>
        <w:t xml:space="preserve"> anti-influenza immunoglobulins)</w:t>
      </w:r>
    </w:p>
    <w:p w:rsidR="00021D5C" w:rsidRPr="008A6428" w:rsidRDefault="00021D5C" w:rsidP="00021D5C">
      <w:pPr>
        <w:ind w:right="-1" w:firstLine="708"/>
        <w:jc w:val="both"/>
        <w:rPr>
          <w:b/>
          <w:sz w:val="28"/>
          <w:szCs w:val="28"/>
          <w:lang w:val="en-US"/>
        </w:rPr>
      </w:pPr>
      <w:r w:rsidRPr="008A6428">
        <w:rPr>
          <w:b/>
          <w:sz w:val="28"/>
          <w:szCs w:val="28"/>
          <w:lang w:val="en-US"/>
        </w:rPr>
        <w:t>Hemotransfusion in pediatrics</w:t>
      </w:r>
    </w:p>
    <w:p w:rsidR="00021D5C" w:rsidRPr="008A6428" w:rsidRDefault="00021D5C" w:rsidP="00021D5C">
      <w:pPr>
        <w:ind w:right="-1" w:firstLine="708"/>
        <w:jc w:val="both"/>
        <w:rPr>
          <w:sz w:val="28"/>
          <w:szCs w:val="28"/>
          <w:lang w:val="en-US"/>
        </w:rPr>
      </w:pPr>
      <w:r w:rsidRPr="008A6428">
        <w:rPr>
          <w:sz w:val="28"/>
          <w:szCs w:val="28"/>
          <w:lang w:val="en-US"/>
        </w:rPr>
        <w:t>Distinctive features of newborns physiology dictate special rules for transfusions:</w:t>
      </w:r>
    </w:p>
    <w:p w:rsidR="00021D5C" w:rsidRPr="008A6428" w:rsidRDefault="00021D5C" w:rsidP="00021D5C">
      <w:pPr>
        <w:ind w:right="-1"/>
        <w:jc w:val="both"/>
        <w:rPr>
          <w:sz w:val="28"/>
          <w:szCs w:val="28"/>
          <w:lang w:val="en-US"/>
        </w:rPr>
      </w:pPr>
      <w:r w:rsidRPr="008A6428">
        <w:rPr>
          <w:sz w:val="28"/>
          <w:szCs w:val="28"/>
          <w:lang w:val="en-US"/>
        </w:rPr>
        <w:t xml:space="preserve">• all transfusions to newborns are considered as massive blood transfusions, </w:t>
      </w:r>
      <w:r w:rsidR="006B0636" w:rsidRPr="008A6428">
        <w:rPr>
          <w:sz w:val="28"/>
          <w:szCs w:val="28"/>
          <w:lang w:val="en-US"/>
        </w:rPr>
        <w:t>because of</w:t>
      </w:r>
      <w:r w:rsidRPr="008A6428">
        <w:rPr>
          <w:sz w:val="28"/>
          <w:szCs w:val="28"/>
          <w:lang w:val="en-US"/>
        </w:rPr>
        <w:t xml:space="preserve"> their high sensitivity to hy</w:t>
      </w:r>
      <w:r w:rsidR="006B0636" w:rsidRPr="008A6428">
        <w:rPr>
          <w:sz w:val="28"/>
          <w:szCs w:val="28"/>
          <w:lang w:val="en-US"/>
        </w:rPr>
        <w:t>pothermia, sharp fluctuations of</w:t>
      </w:r>
      <w:r w:rsidRPr="008A6428">
        <w:rPr>
          <w:sz w:val="28"/>
          <w:szCs w:val="28"/>
          <w:lang w:val="en-US"/>
        </w:rPr>
        <w:t xml:space="preserve"> acid-base balance, ionic composition of blood;</w:t>
      </w:r>
    </w:p>
    <w:p w:rsidR="00021D5C" w:rsidRPr="008A6428" w:rsidRDefault="00021D5C" w:rsidP="00021D5C">
      <w:pPr>
        <w:ind w:right="-1"/>
        <w:jc w:val="both"/>
        <w:rPr>
          <w:sz w:val="28"/>
          <w:szCs w:val="28"/>
          <w:lang w:val="en-US"/>
        </w:rPr>
      </w:pPr>
      <w:r w:rsidRPr="008A6428">
        <w:rPr>
          <w:sz w:val="28"/>
          <w:szCs w:val="28"/>
          <w:lang w:val="en-US"/>
        </w:rPr>
        <w:t>• all tra</w:t>
      </w:r>
      <w:r w:rsidR="006B0636" w:rsidRPr="008A6428">
        <w:rPr>
          <w:sz w:val="28"/>
          <w:szCs w:val="28"/>
          <w:lang w:val="en-US"/>
        </w:rPr>
        <w:t>nsfusions to newborns must</w:t>
      </w:r>
      <w:r w:rsidRPr="008A6428">
        <w:rPr>
          <w:sz w:val="28"/>
          <w:szCs w:val="28"/>
          <w:lang w:val="en-US"/>
        </w:rPr>
        <w:t xml:space="preserve"> be carried out under the strictest control</w:t>
      </w:r>
      <w:r w:rsidR="006B0636" w:rsidRPr="008A6428">
        <w:rPr>
          <w:sz w:val="28"/>
          <w:szCs w:val="28"/>
          <w:lang w:val="en-US"/>
        </w:rPr>
        <w:t>, it regards to</w:t>
      </w:r>
      <w:r w:rsidRPr="008A6428">
        <w:rPr>
          <w:sz w:val="28"/>
          <w:szCs w:val="28"/>
          <w:lang w:val="en-US"/>
        </w:rPr>
        <w:t xml:space="preserve"> both the volume of erythrocyte-containing transfusion media and the volume of blood taken for analysis;</w:t>
      </w:r>
    </w:p>
    <w:p w:rsidR="00021D5C" w:rsidRPr="008A6428" w:rsidRDefault="006B0636" w:rsidP="00021D5C">
      <w:pPr>
        <w:ind w:right="-1"/>
        <w:jc w:val="both"/>
        <w:rPr>
          <w:sz w:val="28"/>
          <w:szCs w:val="28"/>
          <w:lang w:val="en-US"/>
        </w:rPr>
      </w:pPr>
      <w:r w:rsidRPr="008A6428">
        <w:rPr>
          <w:sz w:val="28"/>
          <w:szCs w:val="28"/>
          <w:lang w:val="en-US"/>
        </w:rPr>
        <w:t>• it is preferable to use defrosted</w:t>
      </w:r>
      <w:r w:rsidR="00021D5C" w:rsidRPr="008A6428">
        <w:rPr>
          <w:sz w:val="28"/>
          <w:szCs w:val="28"/>
          <w:lang w:val="en-US"/>
        </w:rPr>
        <w:t xml:space="preserve"> or washed erythrocyte suspension;</w:t>
      </w:r>
    </w:p>
    <w:p w:rsidR="00546F2F" w:rsidRPr="008A6428" w:rsidRDefault="00021D5C" w:rsidP="00021D5C">
      <w:pPr>
        <w:ind w:right="-1"/>
        <w:jc w:val="both"/>
        <w:rPr>
          <w:sz w:val="28"/>
          <w:szCs w:val="28"/>
          <w:lang w:val="en-US"/>
        </w:rPr>
      </w:pPr>
      <w:r w:rsidRPr="008A6428">
        <w:rPr>
          <w:sz w:val="28"/>
          <w:szCs w:val="28"/>
          <w:lang w:val="en-US"/>
        </w:rPr>
        <w:t xml:space="preserve">• the rate of transfusion of erythrocyte-containing media should not exceed 2-5 ml / kg of body weight per hour under the control of hemodynamic and respiratory parameters; </w:t>
      </w:r>
    </w:p>
    <w:p w:rsidR="00021D5C" w:rsidRPr="008A6428" w:rsidRDefault="00021D5C" w:rsidP="00021D5C">
      <w:pPr>
        <w:ind w:right="-1"/>
        <w:jc w:val="both"/>
        <w:rPr>
          <w:sz w:val="28"/>
          <w:szCs w:val="28"/>
          <w:lang w:val="en-US"/>
        </w:rPr>
      </w:pPr>
      <w:r w:rsidRPr="008A6428">
        <w:rPr>
          <w:sz w:val="28"/>
          <w:szCs w:val="28"/>
          <w:lang w:val="en-US"/>
        </w:rPr>
        <w:t>• preliminary warming of erythrocyt</w:t>
      </w:r>
      <w:r w:rsidR="00546F2F" w:rsidRPr="008A6428">
        <w:rPr>
          <w:sz w:val="28"/>
          <w:szCs w:val="28"/>
          <w:lang w:val="en-US"/>
        </w:rPr>
        <w:t>e-containing media is necessary in case of</w:t>
      </w:r>
      <w:r w:rsidRPr="008A6428">
        <w:rPr>
          <w:sz w:val="28"/>
          <w:szCs w:val="28"/>
          <w:lang w:val="en-US"/>
        </w:rPr>
        <w:t xml:space="preserve"> rapid transfusions (0.5 ml / kg body we</w:t>
      </w:r>
      <w:r w:rsidR="00546F2F" w:rsidRPr="008A6428">
        <w:rPr>
          <w:sz w:val="28"/>
          <w:szCs w:val="28"/>
          <w:lang w:val="en-US"/>
        </w:rPr>
        <w:t xml:space="preserve">ight per minute). However, its overheating can lead to </w:t>
      </w:r>
      <w:r w:rsidRPr="008A6428">
        <w:rPr>
          <w:sz w:val="28"/>
          <w:szCs w:val="28"/>
          <w:lang w:val="en-US"/>
        </w:rPr>
        <w:t xml:space="preserve">complications, as well as hypothermia </w:t>
      </w:r>
      <w:r w:rsidR="00546F2F" w:rsidRPr="008A6428">
        <w:rPr>
          <w:sz w:val="28"/>
          <w:szCs w:val="28"/>
          <w:lang w:val="en-US"/>
        </w:rPr>
        <w:t>because of</w:t>
      </w:r>
      <w:r w:rsidR="00C3189D" w:rsidRPr="008A6428">
        <w:rPr>
          <w:sz w:val="28"/>
          <w:szCs w:val="28"/>
          <w:lang w:val="en-US"/>
        </w:rPr>
        <w:t xml:space="preserve"> transfusion of cold blood </w:t>
      </w:r>
      <w:r w:rsidRPr="008A6428">
        <w:rPr>
          <w:sz w:val="28"/>
          <w:szCs w:val="28"/>
          <w:lang w:val="en-US"/>
        </w:rPr>
        <w:t>components;</w:t>
      </w:r>
    </w:p>
    <w:p w:rsidR="00021D5C" w:rsidRPr="008A6428" w:rsidRDefault="00C3189D" w:rsidP="00021D5C">
      <w:pPr>
        <w:ind w:right="-1"/>
        <w:jc w:val="both"/>
        <w:rPr>
          <w:sz w:val="28"/>
          <w:szCs w:val="28"/>
          <w:lang w:val="en-US"/>
        </w:rPr>
      </w:pPr>
      <w:r w:rsidRPr="008A6428">
        <w:rPr>
          <w:sz w:val="28"/>
          <w:szCs w:val="28"/>
          <w:lang w:val="en-US"/>
        </w:rPr>
        <w:t>• in case</w:t>
      </w:r>
      <w:r w:rsidR="00021D5C" w:rsidRPr="008A6428">
        <w:rPr>
          <w:sz w:val="28"/>
          <w:szCs w:val="28"/>
          <w:lang w:val="en-US"/>
        </w:rPr>
        <w:t xml:space="preserve"> of acute bleeding with </w:t>
      </w:r>
      <w:r w:rsidRPr="008A6428">
        <w:rPr>
          <w:sz w:val="28"/>
          <w:szCs w:val="28"/>
          <w:lang w:val="en-US"/>
        </w:rPr>
        <w:t>circulatory blood volume deficiency</w:t>
      </w:r>
      <w:r w:rsidR="00021D5C" w:rsidRPr="008A6428">
        <w:rPr>
          <w:sz w:val="28"/>
          <w:szCs w:val="28"/>
          <w:lang w:val="en-US"/>
        </w:rPr>
        <w:t xml:space="preserve"> of more than 15% </w:t>
      </w:r>
      <w:r w:rsidRPr="008A6428">
        <w:rPr>
          <w:sz w:val="28"/>
          <w:szCs w:val="28"/>
          <w:lang w:val="en-US"/>
        </w:rPr>
        <w:t xml:space="preserve">it is needed to carry out transfusion of 5% albumin solution at a dose of 20 ml / kg of body weight followed by </w:t>
      </w:r>
      <w:r w:rsidR="00021D5C" w:rsidRPr="008A6428">
        <w:rPr>
          <w:sz w:val="28"/>
          <w:szCs w:val="28"/>
          <w:lang w:val="en-US"/>
        </w:rPr>
        <w:t>tr</w:t>
      </w:r>
      <w:r w:rsidRPr="008A6428">
        <w:rPr>
          <w:sz w:val="28"/>
          <w:szCs w:val="28"/>
          <w:lang w:val="en-US"/>
        </w:rPr>
        <w:t>ansfusion of blood gas carriers and</w:t>
      </w:r>
      <w:r w:rsidR="00021D5C" w:rsidRPr="008A6428">
        <w:rPr>
          <w:sz w:val="28"/>
          <w:szCs w:val="28"/>
          <w:lang w:val="en-US"/>
        </w:rPr>
        <w:t xml:space="preserve"> correcti</w:t>
      </w:r>
      <w:r w:rsidRPr="008A6428">
        <w:rPr>
          <w:sz w:val="28"/>
          <w:szCs w:val="28"/>
          <w:lang w:val="en-US"/>
        </w:rPr>
        <w:t>on of hypovolemia;</w:t>
      </w:r>
    </w:p>
    <w:p w:rsidR="00021D5C" w:rsidRPr="008A6428" w:rsidRDefault="00021D5C" w:rsidP="00021D5C">
      <w:pPr>
        <w:ind w:right="-1"/>
        <w:jc w:val="both"/>
        <w:rPr>
          <w:sz w:val="28"/>
          <w:szCs w:val="28"/>
          <w:lang w:val="en-US"/>
        </w:rPr>
      </w:pPr>
      <w:r w:rsidRPr="008A6428">
        <w:rPr>
          <w:sz w:val="28"/>
          <w:szCs w:val="28"/>
          <w:lang w:val="en-US"/>
        </w:rPr>
        <w:t>• Heparin is the best blood preservative for premature and newborn infants. The immature liver of a newborn has a low capacity to metabolize citrate. Citrate intoxication, which is</w:t>
      </w:r>
      <w:r w:rsidR="00720DD8" w:rsidRPr="008A6428">
        <w:rPr>
          <w:sz w:val="28"/>
          <w:szCs w:val="28"/>
          <w:lang w:val="en-US"/>
        </w:rPr>
        <w:t xml:space="preserve"> manifested by alkalosis and</w:t>
      </w:r>
      <w:r w:rsidRPr="008A6428">
        <w:rPr>
          <w:sz w:val="28"/>
          <w:szCs w:val="28"/>
          <w:lang w:val="en-US"/>
        </w:rPr>
        <w:t xml:space="preserve"> increase</w:t>
      </w:r>
      <w:r w:rsidR="00720DD8" w:rsidRPr="008A6428">
        <w:rPr>
          <w:sz w:val="28"/>
          <w:szCs w:val="28"/>
          <w:lang w:val="en-US"/>
        </w:rPr>
        <w:t>d</w:t>
      </w:r>
      <w:r w:rsidRPr="008A6428">
        <w:rPr>
          <w:sz w:val="28"/>
          <w:szCs w:val="28"/>
          <w:lang w:val="en-US"/>
        </w:rPr>
        <w:t xml:space="preserve"> con</w:t>
      </w:r>
      <w:r w:rsidR="00720DD8" w:rsidRPr="008A6428">
        <w:rPr>
          <w:sz w:val="28"/>
          <w:szCs w:val="28"/>
          <w:lang w:val="en-US"/>
        </w:rPr>
        <w:t xml:space="preserve">centration of carbonates in </w:t>
      </w:r>
      <w:r w:rsidRPr="008A6428">
        <w:rPr>
          <w:sz w:val="28"/>
          <w:szCs w:val="28"/>
          <w:lang w:val="en-US"/>
        </w:rPr>
        <w:t>plasma -</w:t>
      </w:r>
      <w:r w:rsidR="00720DD8" w:rsidRPr="008A6428">
        <w:rPr>
          <w:sz w:val="28"/>
          <w:szCs w:val="28"/>
          <w:lang w:val="en-US"/>
        </w:rPr>
        <w:t xml:space="preserve"> a frequent post-</w:t>
      </w:r>
      <w:r w:rsidRPr="008A6428">
        <w:rPr>
          <w:sz w:val="28"/>
          <w:szCs w:val="28"/>
          <w:lang w:val="en-US"/>
        </w:rPr>
        <w:t>transfusion complication in newborns, especially</w:t>
      </w:r>
      <w:r w:rsidR="00720DD8" w:rsidRPr="008A6428">
        <w:rPr>
          <w:sz w:val="28"/>
          <w:szCs w:val="28"/>
          <w:lang w:val="en-US"/>
        </w:rPr>
        <w:t xml:space="preserve"> in</w:t>
      </w:r>
      <w:r w:rsidRPr="008A6428">
        <w:rPr>
          <w:sz w:val="28"/>
          <w:szCs w:val="28"/>
          <w:lang w:val="en-US"/>
        </w:rPr>
        <w:t xml:space="preserve"> premature babies;</w:t>
      </w:r>
    </w:p>
    <w:p w:rsidR="00021D5C" w:rsidRPr="008A6428" w:rsidRDefault="00021D5C" w:rsidP="00021D5C">
      <w:pPr>
        <w:ind w:right="-1"/>
        <w:jc w:val="both"/>
        <w:rPr>
          <w:sz w:val="28"/>
          <w:szCs w:val="28"/>
          <w:lang w:val="en-US"/>
        </w:rPr>
      </w:pPr>
      <w:r w:rsidRPr="008A6428">
        <w:rPr>
          <w:sz w:val="28"/>
          <w:szCs w:val="28"/>
          <w:lang w:val="en-US"/>
        </w:rPr>
        <w:lastRenderedPageBreak/>
        <w:t xml:space="preserve">• when selecting a donor of blood components, it should be remembered that the mother is an undesirable plasma donor for the newborn, since the mother's plasma may contain alloimmune antibodies against the newborn's erythrocytes, and the father is an unwanted donor of red blood cells, </w:t>
      </w:r>
      <w:r w:rsidR="00720DD8" w:rsidRPr="008A6428">
        <w:rPr>
          <w:sz w:val="28"/>
          <w:szCs w:val="28"/>
          <w:lang w:val="en-US"/>
        </w:rPr>
        <w:t>as the newborn can have antibodies against these</w:t>
      </w:r>
      <w:r w:rsidRPr="008A6428">
        <w:rPr>
          <w:sz w:val="28"/>
          <w:szCs w:val="28"/>
          <w:lang w:val="en-US"/>
        </w:rPr>
        <w:t xml:space="preserve"> antigens penetrated from the mother's bloodstream through the placenta;</w:t>
      </w:r>
    </w:p>
    <w:p w:rsidR="00021D5C" w:rsidRPr="008A6428" w:rsidRDefault="00021D5C" w:rsidP="00021D5C">
      <w:pPr>
        <w:ind w:right="-1"/>
        <w:jc w:val="both"/>
        <w:rPr>
          <w:sz w:val="28"/>
          <w:szCs w:val="28"/>
          <w:lang w:val="en-US"/>
        </w:rPr>
      </w:pPr>
      <w:r w:rsidRPr="008A6428">
        <w:rPr>
          <w:sz w:val="28"/>
          <w:szCs w:val="28"/>
          <w:lang w:val="en-US"/>
        </w:rPr>
        <w:t>• For pr</w:t>
      </w:r>
      <w:r w:rsidR="00720DD8" w:rsidRPr="008A6428">
        <w:rPr>
          <w:sz w:val="28"/>
          <w:szCs w:val="28"/>
          <w:lang w:val="en-US"/>
        </w:rPr>
        <w:t>emature newborns or fetuses in case of</w:t>
      </w:r>
      <w:r w:rsidRPr="008A6428">
        <w:rPr>
          <w:sz w:val="28"/>
          <w:szCs w:val="28"/>
          <w:lang w:val="en-US"/>
        </w:rPr>
        <w:t xml:space="preserve"> intrauterine transfusion, it is advisable to transfuse only cytomegalovirus-negative, leukocyte-free, </w:t>
      </w:r>
      <w:r w:rsidR="00720DD8" w:rsidRPr="008A6428">
        <w:rPr>
          <w:sz w:val="28"/>
          <w:szCs w:val="28"/>
          <w:lang w:val="en-US"/>
        </w:rPr>
        <w:t>irradiated packed red blood cells</w:t>
      </w:r>
      <w:r w:rsidRPr="008A6428">
        <w:rPr>
          <w:sz w:val="28"/>
          <w:szCs w:val="28"/>
          <w:lang w:val="en-US"/>
        </w:rPr>
        <w:t xml:space="preserve"> or </w:t>
      </w:r>
      <w:r w:rsidR="00720DD8" w:rsidRPr="008A6428">
        <w:rPr>
          <w:sz w:val="28"/>
          <w:szCs w:val="28"/>
          <w:lang w:val="en-US"/>
        </w:rPr>
        <w:t xml:space="preserve">red blood cells </w:t>
      </w:r>
      <w:r w:rsidRPr="008A6428">
        <w:rPr>
          <w:sz w:val="28"/>
          <w:szCs w:val="28"/>
          <w:lang w:val="en-US"/>
        </w:rPr>
        <w:t>suspension;</w:t>
      </w:r>
    </w:p>
    <w:p w:rsidR="00021D5C" w:rsidRPr="008A6428" w:rsidRDefault="00021D5C" w:rsidP="00021D5C">
      <w:pPr>
        <w:ind w:right="-1"/>
        <w:jc w:val="both"/>
        <w:rPr>
          <w:sz w:val="28"/>
          <w:szCs w:val="28"/>
          <w:lang w:val="en-US"/>
        </w:rPr>
      </w:pPr>
      <w:r w:rsidRPr="008A6428">
        <w:rPr>
          <w:sz w:val="28"/>
          <w:szCs w:val="28"/>
          <w:lang w:val="en-US"/>
        </w:rPr>
        <w:t xml:space="preserve">• Plasma for children is transfused </w:t>
      </w:r>
      <w:r w:rsidR="00F90125" w:rsidRPr="008A6428">
        <w:rPr>
          <w:sz w:val="28"/>
          <w:szCs w:val="28"/>
          <w:lang w:val="en-US"/>
        </w:rPr>
        <w:t>considering not only the blood type</w:t>
      </w:r>
      <w:r w:rsidR="00720DD8" w:rsidRPr="008A6428">
        <w:rPr>
          <w:sz w:val="28"/>
          <w:szCs w:val="28"/>
          <w:lang w:val="en-US"/>
        </w:rPr>
        <w:t>, but also the Rh-status</w:t>
      </w:r>
      <w:r w:rsidRPr="008A6428">
        <w:rPr>
          <w:sz w:val="28"/>
          <w:szCs w:val="28"/>
          <w:lang w:val="en-US"/>
        </w:rPr>
        <w:t>.</w:t>
      </w:r>
    </w:p>
    <w:p w:rsidR="00BF0A16" w:rsidRPr="008A6428" w:rsidRDefault="00BF0A16" w:rsidP="00F90125">
      <w:pPr>
        <w:ind w:right="-1" w:firstLine="708"/>
        <w:jc w:val="both"/>
        <w:rPr>
          <w:b/>
          <w:sz w:val="28"/>
          <w:szCs w:val="28"/>
          <w:lang w:val="en-US"/>
        </w:rPr>
      </w:pPr>
      <w:r w:rsidRPr="008A6428">
        <w:rPr>
          <w:b/>
          <w:sz w:val="28"/>
          <w:szCs w:val="28"/>
          <w:lang w:val="en-US"/>
        </w:rPr>
        <w:t>Blood substitutes.</w:t>
      </w:r>
    </w:p>
    <w:p w:rsidR="00340125" w:rsidRPr="008A6428" w:rsidRDefault="00F90125" w:rsidP="00BF0A16">
      <w:pPr>
        <w:ind w:right="-1" w:firstLine="709"/>
        <w:jc w:val="both"/>
        <w:rPr>
          <w:sz w:val="28"/>
          <w:szCs w:val="28"/>
          <w:lang w:val="en-US"/>
        </w:rPr>
      </w:pPr>
      <w:r w:rsidRPr="008A6428">
        <w:rPr>
          <w:sz w:val="28"/>
          <w:szCs w:val="28"/>
          <w:lang w:val="en-US"/>
        </w:rPr>
        <w:t>They are represented by</w:t>
      </w:r>
      <w:r w:rsidR="00BF0A16" w:rsidRPr="008A6428">
        <w:rPr>
          <w:sz w:val="28"/>
          <w:szCs w:val="28"/>
          <w:lang w:val="en-US"/>
        </w:rPr>
        <w:t xml:space="preserve"> transfusion medium with purposeful action on </w:t>
      </w:r>
      <w:r w:rsidRPr="008A6428">
        <w:rPr>
          <w:sz w:val="28"/>
          <w:szCs w:val="28"/>
          <w:lang w:val="en-US"/>
        </w:rPr>
        <w:t>the body</w:t>
      </w:r>
      <w:r w:rsidR="00BF0A16" w:rsidRPr="008A6428">
        <w:rPr>
          <w:sz w:val="28"/>
          <w:szCs w:val="28"/>
          <w:lang w:val="en-US"/>
        </w:rPr>
        <w:t xml:space="preserve"> capable to replace a certain</w:t>
      </w:r>
      <w:r w:rsidRPr="008A6428">
        <w:rPr>
          <w:sz w:val="28"/>
          <w:szCs w:val="28"/>
          <w:lang w:val="en-US"/>
        </w:rPr>
        <w:t xml:space="preserve"> blood</w:t>
      </w:r>
      <w:r w:rsidR="00BF0A16" w:rsidRPr="008A6428">
        <w:rPr>
          <w:sz w:val="28"/>
          <w:szCs w:val="28"/>
          <w:lang w:val="en-US"/>
        </w:rPr>
        <w:t xml:space="preserve"> function</w:t>
      </w:r>
      <w:r w:rsidR="00FE0E43" w:rsidRPr="008A6428">
        <w:rPr>
          <w:sz w:val="28"/>
          <w:szCs w:val="28"/>
          <w:lang w:val="en-US"/>
        </w:rPr>
        <w:t>, or it is infusion of fluids</w:t>
      </w:r>
      <w:r w:rsidR="00BF0A16" w:rsidRPr="008A6428">
        <w:rPr>
          <w:sz w:val="28"/>
          <w:szCs w:val="28"/>
          <w:lang w:val="en-US"/>
        </w:rPr>
        <w:t xml:space="preserve"> which </w:t>
      </w:r>
      <w:r w:rsidRPr="008A6428">
        <w:rPr>
          <w:sz w:val="28"/>
          <w:szCs w:val="28"/>
          <w:lang w:val="en-US"/>
        </w:rPr>
        <w:t xml:space="preserve">are used </w:t>
      </w:r>
      <w:r w:rsidR="00BF0A16" w:rsidRPr="008A6428">
        <w:rPr>
          <w:sz w:val="28"/>
          <w:szCs w:val="28"/>
          <w:lang w:val="en-US"/>
        </w:rPr>
        <w:t xml:space="preserve">instead of blood and its components according to special indications. Division of blood substitutes into 3 groups </w:t>
      </w:r>
      <w:r w:rsidRPr="008A6428">
        <w:rPr>
          <w:sz w:val="28"/>
          <w:szCs w:val="28"/>
          <w:lang w:val="en-US"/>
        </w:rPr>
        <w:t xml:space="preserve">is </w:t>
      </w:r>
      <w:r w:rsidR="00BF0A16" w:rsidRPr="008A6428">
        <w:rPr>
          <w:sz w:val="28"/>
          <w:szCs w:val="28"/>
          <w:lang w:val="en-US"/>
        </w:rPr>
        <w:t>conditional. The mechanism of action is d</w:t>
      </w:r>
      <w:r w:rsidR="00340125" w:rsidRPr="008A6428">
        <w:rPr>
          <w:sz w:val="28"/>
          <w:szCs w:val="28"/>
          <w:lang w:val="en-US"/>
        </w:rPr>
        <w:t>etermined</w:t>
      </w:r>
      <w:r w:rsidRPr="008A6428">
        <w:rPr>
          <w:sz w:val="28"/>
          <w:szCs w:val="28"/>
          <w:lang w:val="en-US"/>
        </w:rPr>
        <w:t xml:space="preserve"> by molecular weight:</w:t>
      </w:r>
      <w:r w:rsidR="00340125" w:rsidRPr="008A6428">
        <w:rPr>
          <w:sz w:val="28"/>
          <w:szCs w:val="28"/>
          <w:lang w:val="en-US"/>
        </w:rPr>
        <w:t xml:space="preserve">the </w:t>
      </w:r>
      <w:r w:rsidRPr="008A6428">
        <w:rPr>
          <w:sz w:val="28"/>
          <w:szCs w:val="28"/>
          <w:lang w:val="en-US"/>
        </w:rPr>
        <w:t xml:space="preserve">higher </w:t>
      </w:r>
      <w:r w:rsidR="00BF0A16" w:rsidRPr="008A6428">
        <w:rPr>
          <w:sz w:val="28"/>
          <w:szCs w:val="28"/>
          <w:lang w:val="en-US"/>
        </w:rPr>
        <w:t>it is</w:t>
      </w:r>
      <w:r w:rsidR="00340125" w:rsidRPr="008A6428">
        <w:rPr>
          <w:sz w:val="28"/>
          <w:szCs w:val="28"/>
          <w:lang w:val="en-US"/>
        </w:rPr>
        <w:t xml:space="preserve">,the </w:t>
      </w:r>
      <w:r w:rsidR="00BF0A16" w:rsidRPr="008A6428">
        <w:rPr>
          <w:sz w:val="28"/>
          <w:szCs w:val="28"/>
          <w:lang w:val="en-US"/>
        </w:rPr>
        <w:t>long</w:t>
      </w:r>
      <w:r w:rsidR="00340125" w:rsidRPr="008A6428">
        <w:rPr>
          <w:sz w:val="28"/>
          <w:szCs w:val="28"/>
          <w:lang w:val="en-US"/>
        </w:rPr>
        <w:t>erit can remain in the blood stream</w:t>
      </w:r>
      <w:r w:rsidR="00BF0A16" w:rsidRPr="008A6428">
        <w:rPr>
          <w:sz w:val="28"/>
          <w:szCs w:val="28"/>
          <w:lang w:val="en-US"/>
        </w:rPr>
        <w:t xml:space="preserve">, and it means that it </w:t>
      </w:r>
      <w:r w:rsidR="00340125" w:rsidRPr="008A6428">
        <w:rPr>
          <w:sz w:val="28"/>
          <w:szCs w:val="28"/>
          <w:lang w:val="en-US"/>
        </w:rPr>
        <w:t>has high hemodynamic activity</w:t>
      </w:r>
      <w:r w:rsidR="00BF0A16" w:rsidRPr="008A6428">
        <w:rPr>
          <w:sz w:val="28"/>
          <w:szCs w:val="28"/>
          <w:lang w:val="en-US"/>
        </w:rPr>
        <w:t xml:space="preserve">. </w:t>
      </w:r>
    </w:p>
    <w:p w:rsidR="00FF4772" w:rsidRPr="008A6428" w:rsidRDefault="00FF4772" w:rsidP="0083085E">
      <w:pPr>
        <w:ind w:right="-1" w:firstLine="708"/>
        <w:jc w:val="both"/>
        <w:rPr>
          <w:sz w:val="28"/>
          <w:szCs w:val="28"/>
          <w:lang w:val="en-US"/>
        </w:rPr>
      </w:pPr>
      <w:r w:rsidRPr="008A6428">
        <w:rPr>
          <w:b/>
          <w:sz w:val="28"/>
          <w:szCs w:val="28"/>
          <w:lang w:val="en-US"/>
        </w:rPr>
        <w:t>Hemodynamic blood substitutes</w:t>
      </w:r>
      <w:r w:rsidRPr="008A6428">
        <w:rPr>
          <w:sz w:val="28"/>
          <w:szCs w:val="28"/>
          <w:lang w:val="en-US"/>
        </w:rPr>
        <w:t>. Used for the treatment and prevention of shock of various origins. With the introduction of hemodynamic blood substitutes, the following effects are achieved:</w:t>
      </w:r>
    </w:p>
    <w:p w:rsidR="00FF4772" w:rsidRPr="008A6428" w:rsidRDefault="00FF4772" w:rsidP="00FF4772">
      <w:pPr>
        <w:ind w:right="-1" w:firstLine="709"/>
        <w:jc w:val="both"/>
        <w:rPr>
          <w:sz w:val="28"/>
          <w:szCs w:val="28"/>
          <w:lang w:val="en-US"/>
        </w:rPr>
      </w:pPr>
      <w:r w:rsidRPr="008A6428">
        <w:rPr>
          <w:sz w:val="28"/>
          <w:szCs w:val="28"/>
          <w:lang w:val="en-US"/>
        </w:rPr>
        <w:t>• substitutional (hemodynamic blood substitutes, having a rather high molecular weight, remain in the patient's bloodstream for a rather long time and maintain blood pressure);</w:t>
      </w:r>
    </w:p>
    <w:p w:rsidR="00FF4772" w:rsidRPr="008A6428" w:rsidRDefault="00FF4772" w:rsidP="00FF4772">
      <w:pPr>
        <w:ind w:right="-1" w:firstLine="709"/>
        <w:jc w:val="both"/>
        <w:rPr>
          <w:sz w:val="28"/>
          <w:szCs w:val="28"/>
          <w:lang w:val="en-US"/>
        </w:rPr>
      </w:pPr>
      <w:r w:rsidRPr="008A6428">
        <w:rPr>
          <w:sz w:val="28"/>
          <w:szCs w:val="28"/>
          <w:lang w:val="en-US"/>
        </w:rPr>
        <w:t>• hemodilutional (achieved by modeling the function of plasma proteins (albumin). Intravenous administration of them in a volume of 500 ml for 15 minutes reduces hematocrit by 4-6%);</w:t>
      </w:r>
    </w:p>
    <w:p w:rsidR="00FF4772" w:rsidRPr="008A6428" w:rsidRDefault="00FF4772" w:rsidP="00FF4772">
      <w:pPr>
        <w:ind w:right="-1" w:firstLine="709"/>
        <w:jc w:val="both"/>
        <w:rPr>
          <w:sz w:val="28"/>
          <w:szCs w:val="28"/>
          <w:lang w:val="en-US"/>
        </w:rPr>
      </w:pPr>
      <w:r w:rsidRPr="008A6428">
        <w:rPr>
          <w:sz w:val="28"/>
          <w:szCs w:val="28"/>
          <w:lang w:val="en-US"/>
        </w:rPr>
        <w:t xml:space="preserve">• volemic (determined by the gain ofcirculatory blood volume </w:t>
      </w:r>
      <w:r w:rsidR="00FE0E43" w:rsidRPr="008A6428">
        <w:rPr>
          <w:sz w:val="28"/>
          <w:szCs w:val="28"/>
          <w:lang w:val="en-US"/>
        </w:rPr>
        <w:t xml:space="preserve">in relation to transfused </w:t>
      </w:r>
      <w:r w:rsidRPr="008A6428">
        <w:rPr>
          <w:sz w:val="28"/>
          <w:szCs w:val="28"/>
          <w:lang w:val="en-US"/>
        </w:rPr>
        <w:t>fluid in%</w:t>
      </w:r>
      <w:r w:rsidR="00FE0E43" w:rsidRPr="008A6428">
        <w:rPr>
          <w:sz w:val="28"/>
          <w:szCs w:val="28"/>
          <w:lang w:val="en-US"/>
        </w:rPr>
        <w:t xml:space="preserve"> ratio</w:t>
      </w:r>
      <w:r w:rsidRPr="008A6428">
        <w:rPr>
          <w:sz w:val="28"/>
          <w:szCs w:val="28"/>
          <w:lang w:val="en-US"/>
        </w:rPr>
        <w:t>. 1 gram of dextran binds 20 ml of water from the intercellular space);</w:t>
      </w:r>
    </w:p>
    <w:p w:rsidR="00FF4772" w:rsidRPr="008A6428" w:rsidRDefault="00FF4772" w:rsidP="00FF4772">
      <w:pPr>
        <w:ind w:right="-1" w:firstLine="709"/>
        <w:jc w:val="both"/>
        <w:rPr>
          <w:sz w:val="28"/>
          <w:szCs w:val="28"/>
          <w:lang w:val="en-US"/>
        </w:rPr>
      </w:pPr>
      <w:r w:rsidRPr="008A6428">
        <w:rPr>
          <w:sz w:val="28"/>
          <w:szCs w:val="28"/>
          <w:lang w:val="en-US"/>
        </w:rPr>
        <w:t>• hemodynamic blo</w:t>
      </w:r>
      <w:r w:rsidR="00FE0E43" w:rsidRPr="008A6428">
        <w:rPr>
          <w:sz w:val="28"/>
          <w:szCs w:val="28"/>
          <w:lang w:val="en-US"/>
        </w:rPr>
        <w:t>od substitutes contribute to</w:t>
      </w:r>
      <w:r w:rsidRPr="008A6428">
        <w:rPr>
          <w:sz w:val="28"/>
          <w:szCs w:val="28"/>
          <w:lang w:val="en-US"/>
        </w:rPr>
        <w:t xml:space="preserve"> disaggregation of blood cells;</w:t>
      </w:r>
    </w:p>
    <w:p w:rsidR="00FF4772" w:rsidRPr="008A6428" w:rsidRDefault="00FF4772" w:rsidP="00FF4772">
      <w:pPr>
        <w:ind w:right="-1" w:firstLine="709"/>
        <w:jc w:val="both"/>
        <w:rPr>
          <w:sz w:val="28"/>
          <w:szCs w:val="28"/>
          <w:lang w:val="en-US"/>
        </w:rPr>
      </w:pPr>
      <w:r w:rsidRPr="008A6428">
        <w:rPr>
          <w:sz w:val="28"/>
          <w:szCs w:val="28"/>
          <w:lang w:val="en-US"/>
        </w:rPr>
        <w:t>• rheology and microcirculation</w:t>
      </w:r>
      <w:r w:rsidR="00FE0E43" w:rsidRPr="008A6428">
        <w:rPr>
          <w:sz w:val="28"/>
          <w:szCs w:val="28"/>
          <w:lang w:val="en-US"/>
        </w:rPr>
        <w:t xml:space="preserve"> are</w:t>
      </w:r>
      <w:r w:rsidRPr="008A6428">
        <w:rPr>
          <w:sz w:val="28"/>
          <w:szCs w:val="28"/>
          <w:lang w:val="en-US"/>
        </w:rPr>
        <w:t xml:space="preserve"> i</w:t>
      </w:r>
      <w:r w:rsidR="00FE0E43" w:rsidRPr="008A6428">
        <w:rPr>
          <w:sz w:val="28"/>
          <w:szCs w:val="28"/>
          <w:lang w:val="en-US"/>
        </w:rPr>
        <w:t>mproved</w:t>
      </w:r>
      <w:r w:rsidRPr="008A6428">
        <w:rPr>
          <w:sz w:val="28"/>
          <w:szCs w:val="28"/>
          <w:lang w:val="en-US"/>
        </w:rPr>
        <w:t>;</w:t>
      </w:r>
    </w:p>
    <w:p w:rsidR="00FF4772" w:rsidRPr="008A6428" w:rsidRDefault="00FF4772" w:rsidP="00FF4772">
      <w:pPr>
        <w:ind w:right="-1" w:firstLine="709"/>
        <w:jc w:val="both"/>
        <w:rPr>
          <w:sz w:val="28"/>
          <w:szCs w:val="28"/>
          <w:lang w:val="en-US"/>
        </w:rPr>
      </w:pPr>
      <w:r w:rsidRPr="008A6428">
        <w:rPr>
          <w:sz w:val="28"/>
          <w:szCs w:val="28"/>
          <w:lang w:val="en-US"/>
        </w:rPr>
        <w:t>• blood viscosity decreases;</w:t>
      </w:r>
    </w:p>
    <w:p w:rsidR="00FF4772" w:rsidRPr="008A6428" w:rsidRDefault="00641EBD" w:rsidP="00FF4772">
      <w:pPr>
        <w:ind w:right="-1" w:firstLine="709"/>
        <w:jc w:val="both"/>
        <w:rPr>
          <w:sz w:val="28"/>
          <w:szCs w:val="28"/>
          <w:lang w:val="en-US"/>
        </w:rPr>
      </w:pPr>
      <w:r w:rsidRPr="008A6428">
        <w:rPr>
          <w:sz w:val="28"/>
          <w:szCs w:val="28"/>
          <w:lang w:val="en-US"/>
        </w:rPr>
        <w:t xml:space="preserve">• </w:t>
      </w:r>
      <w:r w:rsidR="00FF4772" w:rsidRPr="008A6428">
        <w:rPr>
          <w:sz w:val="28"/>
          <w:szCs w:val="28"/>
          <w:lang w:val="en-US"/>
        </w:rPr>
        <w:t>primary and secondary hemostasis</w:t>
      </w:r>
      <w:r w:rsidRPr="008A6428">
        <w:rPr>
          <w:sz w:val="28"/>
          <w:szCs w:val="28"/>
          <w:lang w:val="en-US"/>
        </w:rPr>
        <w:t xml:space="preserve"> is affected</w:t>
      </w:r>
      <w:r w:rsidR="00FF4772" w:rsidRPr="008A6428">
        <w:rPr>
          <w:sz w:val="28"/>
          <w:szCs w:val="28"/>
          <w:lang w:val="en-US"/>
        </w:rPr>
        <w:t>.</w:t>
      </w:r>
    </w:p>
    <w:p w:rsidR="00FF4772" w:rsidRPr="008A6428" w:rsidRDefault="00FF4772" w:rsidP="00FF4772">
      <w:pPr>
        <w:ind w:right="-1" w:firstLine="709"/>
        <w:jc w:val="both"/>
        <w:rPr>
          <w:b/>
          <w:sz w:val="28"/>
          <w:szCs w:val="28"/>
          <w:lang w:val="en-US"/>
        </w:rPr>
      </w:pPr>
      <w:r w:rsidRPr="008A6428">
        <w:rPr>
          <w:b/>
          <w:sz w:val="28"/>
          <w:szCs w:val="28"/>
          <w:lang w:val="en-US"/>
        </w:rPr>
        <w:t>Dextran derivatives</w:t>
      </w:r>
    </w:p>
    <w:p w:rsidR="00FF4772" w:rsidRPr="008A6428" w:rsidRDefault="00FF4772" w:rsidP="00FF4772">
      <w:pPr>
        <w:ind w:right="-1" w:firstLine="709"/>
        <w:jc w:val="both"/>
        <w:rPr>
          <w:sz w:val="28"/>
          <w:szCs w:val="28"/>
          <w:lang w:val="en-US"/>
        </w:rPr>
      </w:pPr>
      <w:r w:rsidRPr="008A6428">
        <w:rPr>
          <w:sz w:val="28"/>
          <w:szCs w:val="28"/>
          <w:lang w:val="en-US"/>
        </w:rPr>
        <w:t>One of the representatives of colloids used in clinical practice is dextran, a polysacchari</w:t>
      </w:r>
      <w:r w:rsidR="00641EBD" w:rsidRPr="008A6428">
        <w:rPr>
          <w:sz w:val="28"/>
          <w:szCs w:val="28"/>
          <w:lang w:val="en-US"/>
        </w:rPr>
        <w:t>de of bacterial origin. It doesn’</w:t>
      </w:r>
      <w:r w:rsidRPr="008A6428">
        <w:rPr>
          <w:sz w:val="28"/>
          <w:szCs w:val="28"/>
          <w:lang w:val="en-US"/>
        </w:rPr>
        <w:t xml:space="preserve">t cause pathological changes in organs, </w:t>
      </w:r>
      <w:r w:rsidR="00641EBD" w:rsidRPr="008A6428">
        <w:rPr>
          <w:sz w:val="28"/>
          <w:szCs w:val="28"/>
          <w:lang w:val="en-US"/>
        </w:rPr>
        <w:t xml:space="preserve">it </w:t>
      </w:r>
      <w:r w:rsidRPr="008A6428">
        <w:rPr>
          <w:sz w:val="28"/>
          <w:szCs w:val="28"/>
          <w:lang w:val="en-US"/>
        </w:rPr>
        <w:t xml:space="preserve">is non-toxic, and its antigenic properties are insignificantly expressed. The group of medium molecular weight dextran </w:t>
      </w:r>
      <w:r w:rsidR="00641EBD" w:rsidRPr="008A6428">
        <w:rPr>
          <w:sz w:val="28"/>
          <w:szCs w:val="28"/>
          <w:lang w:val="en-US"/>
        </w:rPr>
        <w:t>medications includes: Polygluc</w:t>
      </w:r>
      <w:r w:rsidRPr="008A6428">
        <w:rPr>
          <w:sz w:val="28"/>
          <w:szCs w:val="28"/>
          <w:lang w:val="en-US"/>
        </w:rPr>
        <w:t>in (Russia); Dextran (Poland, USA); Macrodex (Sweden); Intradex (England); Plazmodex (Hungary); Oktovertin (Germany).</w:t>
      </w:r>
    </w:p>
    <w:p w:rsidR="00FF4772" w:rsidRPr="008A6428" w:rsidRDefault="00FF4772" w:rsidP="00FF4772">
      <w:pPr>
        <w:ind w:right="-1" w:firstLine="709"/>
        <w:jc w:val="both"/>
        <w:rPr>
          <w:sz w:val="28"/>
          <w:szCs w:val="28"/>
          <w:lang w:val="en-US"/>
        </w:rPr>
      </w:pPr>
      <w:r w:rsidRPr="008A6428">
        <w:rPr>
          <w:b/>
          <w:sz w:val="28"/>
          <w:szCs w:val="28"/>
          <w:lang w:val="en-US"/>
        </w:rPr>
        <w:t xml:space="preserve">Taking into account the </w:t>
      </w:r>
      <w:r w:rsidR="00DF2DDD" w:rsidRPr="008A6428">
        <w:rPr>
          <w:b/>
          <w:sz w:val="28"/>
          <w:szCs w:val="28"/>
          <w:lang w:val="en-US"/>
        </w:rPr>
        <w:t xml:space="preserve">errors duringdextrans </w:t>
      </w:r>
      <w:r w:rsidR="0083085E" w:rsidRPr="008A6428">
        <w:rPr>
          <w:b/>
          <w:sz w:val="28"/>
          <w:szCs w:val="28"/>
          <w:lang w:val="en-US"/>
        </w:rPr>
        <w:t>production</w:t>
      </w:r>
      <w:r w:rsidRPr="008A6428">
        <w:rPr>
          <w:b/>
          <w:sz w:val="28"/>
          <w:szCs w:val="28"/>
          <w:lang w:val="en-US"/>
        </w:rPr>
        <w:t>, it is recommended to carry out a biological test</w:t>
      </w:r>
      <w:r w:rsidRPr="008A6428">
        <w:rPr>
          <w:sz w:val="28"/>
          <w:szCs w:val="28"/>
          <w:lang w:val="en-US"/>
        </w:rPr>
        <w:t xml:space="preserve">. The test is carried out </w:t>
      </w:r>
      <w:r w:rsidR="00DF2DDD" w:rsidRPr="008A6428">
        <w:rPr>
          <w:sz w:val="28"/>
          <w:szCs w:val="28"/>
          <w:lang w:val="en-US"/>
        </w:rPr>
        <w:t>by drop infusion</w:t>
      </w:r>
      <w:r w:rsidRPr="008A6428">
        <w:rPr>
          <w:sz w:val="28"/>
          <w:szCs w:val="28"/>
          <w:lang w:val="en-US"/>
        </w:rPr>
        <w:t>!</w:t>
      </w:r>
    </w:p>
    <w:p w:rsidR="00FF4772" w:rsidRPr="008A6428" w:rsidRDefault="00FF4772" w:rsidP="00FF4772">
      <w:pPr>
        <w:ind w:right="-1" w:firstLine="709"/>
        <w:jc w:val="both"/>
        <w:rPr>
          <w:b/>
          <w:sz w:val="28"/>
          <w:szCs w:val="28"/>
          <w:lang w:val="en-US"/>
        </w:rPr>
      </w:pPr>
      <w:r w:rsidRPr="008A6428">
        <w:rPr>
          <w:b/>
          <w:sz w:val="28"/>
          <w:szCs w:val="28"/>
          <w:lang w:val="en-US"/>
        </w:rPr>
        <w:t xml:space="preserve">Technique </w:t>
      </w:r>
      <w:r w:rsidR="0083085E" w:rsidRPr="008A6428">
        <w:rPr>
          <w:b/>
          <w:sz w:val="28"/>
          <w:szCs w:val="28"/>
          <w:lang w:val="en-US"/>
        </w:rPr>
        <w:t>of the biological test</w:t>
      </w:r>
      <w:r w:rsidRPr="008A6428">
        <w:rPr>
          <w:b/>
          <w:sz w:val="28"/>
          <w:szCs w:val="28"/>
          <w:lang w:val="en-US"/>
        </w:rPr>
        <w:t>:</w:t>
      </w:r>
    </w:p>
    <w:p w:rsidR="00FF4772" w:rsidRPr="008A6428" w:rsidRDefault="00FF4772" w:rsidP="00FF4772">
      <w:pPr>
        <w:ind w:right="-1" w:firstLine="709"/>
        <w:jc w:val="both"/>
        <w:rPr>
          <w:sz w:val="28"/>
          <w:szCs w:val="28"/>
          <w:lang w:val="en-US"/>
        </w:rPr>
      </w:pPr>
      <w:r w:rsidRPr="008A6428">
        <w:rPr>
          <w:sz w:val="28"/>
          <w:szCs w:val="28"/>
          <w:lang w:val="en-US"/>
        </w:rPr>
        <w:lastRenderedPageBreak/>
        <w:t xml:space="preserve">• 15 drops of </w:t>
      </w:r>
      <w:r w:rsidR="0083085E" w:rsidRPr="008A6428">
        <w:rPr>
          <w:sz w:val="28"/>
          <w:szCs w:val="28"/>
          <w:lang w:val="en-US"/>
        </w:rPr>
        <w:t>medication</w:t>
      </w:r>
      <w:r w:rsidRPr="008A6428">
        <w:rPr>
          <w:sz w:val="28"/>
          <w:szCs w:val="28"/>
          <w:lang w:val="en-US"/>
        </w:rPr>
        <w:t xml:space="preserve"> are </w:t>
      </w:r>
      <w:r w:rsidR="0083085E" w:rsidRPr="008A6428">
        <w:rPr>
          <w:sz w:val="28"/>
          <w:szCs w:val="28"/>
          <w:lang w:val="en-US"/>
        </w:rPr>
        <w:t>administered</w:t>
      </w:r>
      <w:r w:rsidRPr="008A6428">
        <w:rPr>
          <w:sz w:val="28"/>
          <w:szCs w:val="28"/>
          <w:lang w:val="en-US"/>
        </w:rPr>
        <w:t>;</w:t>
      </w:r>
    </w:p>
    <w:p w:rsidR="00FF4772" w:rsidRPr="008A6428" w:rsidRDefault="00FF4772" w:rsidP="00FF4772">
      <w:pPr>
        <w:ind w:right="-1" w:firstLine="709"/>
        <w:jc w:val="both"/>
        <w:rPr>
          <w:sz w:val="28"/>
          <w:szCs w:val="28"/>
          <w:lang w:val="en-US"/>
        </w:rPr>
      </w:pPr>
      <w:r w:rsidRPr="008A6428">
        <w:rPr>
          <w:sz w:val="28"/>
          <w:szCs w:val="28"/>
          <w:lang w:val="en-US"/>
        </w:rPr>
        <w:t>• interval - 3 minutes;</w:t>
      </w:r>
    </w:p>
    <w:p w:rsidR="00FF4772" w:rsidRPr="008A6428" w:rsidRDefault="00FF4772" w:rsidP="00FF4772">
      <w:pPr>
        <w:ind w:right="-1" w:firstLine="709"/>
        <w:jc w:val="both"/>
        <w:rPr>
          <w:sz w:val="28"/>
          <w:szCs w:val="28"/>
          <w:lang w:val="en-US"/>
        </w:rPr>
      </w:pPr>
      <w:r w:rsidRPr="008A6428">
        <w:rPr>
          <w:sz w:val="28"/>
          <w:szCs w:val="28"/>
          <w:lang w:val="en-US"/>
        </w:rPr>
        <w:t xml:space="preserve">• 30 drops </w:t>
      </w:r>
      <w:r w:rsidR="0083085E" w:rsidRPr="008A6428">
        <w:rPr>
          <w:sz w:val="28"/>
          <w:szCs w:val="28"/>
          <w:lang w:val="en-US"/>
        </w:rPr>
        <w:t>of medication are administered</w:t>
      </w:r>
      <w:r w:rsidRPr="008A6428">
        <w:rPr>
          <w:sz w:val="28"/>
          <w:szCs w:val="28"/>
          <w:lang w:val="en-US"/>
        </w:rPr>
        <w:t>;</w:t>
      </w:r>
    </w:p>
    <w:p w:rsidR="00FF4772" w:rsidRPr="008A6428" w:rsidRDefault="00FF4772" w:rsidP="00FF4772">
      <w:pPr>
        <w:ind w:right="-1" w:firstLine="709"/>
        <w:jc w:val="both"/>
        <w:rPr>
          <w:sz w:val="28"/>
          <w:szCs w:val="28"/>
          <w:lang w:val="en-US"/>
        </w:rPr>
      </w:pPr>
      <w:r w:rsidRPr="008A6428">
        <w:rPr>
          <w:sz w:val="28"/>
          <w:szCs w:val="28"/>
          <w:lang w:val="en-US"/>
        </w:rPr>
        <w:t>• interval - 3 minutes;</w:t>
      </w:r>
    </w:p>
    <w:p w:rsidR="00FF4772" w:rsidRPr="008A6428" w:rsidRDefault="00FF4772" w:rsidP="00FF4772">
      <w:pPr>
        <w:ind w:right="-1" w:firstLine="709"/>
        <w:jc w:val="both"/>
        <w:rPr>
          <w:sz w:val="28"/>
          <w:szCs w:val="28"/>
          <w:lang w:val="en-US"/>
        </w:rPr>
      </w:pPr>
      <w:r w:rsidRPr="008A6428">
        <w:rPr>
          <w:sz w:val="28"/>
          <w:szCs w:val="28"/>
          <w:lang w:val="en-US"/>
        </w:rPr>
        <w:t xml:space="preserve">• 30 drops </w:t>
      </w:r>
      <w:r w:rsidR="0083085E" w:rsidRPr="008A6428">
        <w:rPr>
          <w:sz w:val="28"/>
          <w:szCs w:val="28"/>
          <w:lang w:val="en-US"/>
        </w:rPr>
        <w:t>of medication are administered</w:t>
      </w:r>
      <w:r w:rsidRPr="008A6428">
        <w:rPr>
          <w:sz w:val="28"/>
          <w:szCs w:val="28"/>
          <w:lang w:val="en-US"/>
        </w:rPr>
        <w:t>;</w:t>
      </w:r>
    </w:p>
    <w:p w:rsidR="0083085E" w:rsidRPr="008A6428" w:rsidRDefault="00FF4772" w:rsidP="00FF4772">
      <w:pPr>
        <w:ind w:right="-1" w:firstLine="709"/>
        <w:jc w:val="both"/>
        <w:rPr>
          <w:sz w:val="28"/>
          <w:szCs w:val="28"/>
          <w:lang w:val="en-US"/>
        </w:rPr>
      </w:pPr>
      <w:r w:rsidRPr="008A6428">
        <w:rPr>
          <w:sz w:val="28"/>
          <w:szCs w:val="28"/>
          <w:lang w:val="en-US"/>
        </w:rPr>
        <w:t xml:space="preserve">• interval - 3 minutes. </w:t>
      </w:r>
    </w:p>
    <w:p w:rsidR="00FF4772" w:rsidRPr="008A6428" w:rsidRDefault="00FF4772" w:rsidP="00FF4772">
      <w:pPr>
        <w:ind w:right="-1" w:firstLine="709"/>
        <w:jc w:val="both"/>
        <w:rPr>
          <w:sz w:val="28"/>
          <w:szCs w:val="28"/>
          <w:lang w:val="en-US"/>
        </w:rPr>
      </w:pPr>
      <w:r w:rsidRPr="008A6428">
        <w:rPr>
          <w:sz w:val="28"/>
          <w:szCs w:val="28"/>
          <w:lang w:val="en-US"/>
        </w:rPr>
        <w:t xml:space="preserve">Low molecular weight dextrans include </w:t>
      </w:r>
      <w:r w:rsidRPr="008A6428">
        <w:rPr>
          <w:b/>
          <w:sz w:val="28"/>
          <w:szCs w:val="28"/>
          <w:lang w:val="en-US"/>
        </w:rPr>
        <w:t>rheopolyglucin</w:t>
      </w:r>
      <w:r w:rsidRPr="008A6428">
        <w:rPr>
          <w:sz w:val="28"/>
          <w:szCs w:val="28"/>
          <w:lang w:val="en-US"/>
        </w:rPr>
        <w:t xml:space="preserve"> (foreign analogue - </w:t>
      </w:r>
      <w:r w:rsidRPr="008A6428">
        <w:rPr>
          <w:b/>
          <w:sz w:val="28"/>
          <w:szCs w:val="28"/>
          <w:lang w:val="en-US"/>
        </w:rPr>
        <w:t>rheomacrodex</w:t>
      </w:r>
      <w:r w:rsidRPr="008A6428">
        <w:rPr>
          <w:sz w:val="28"/>
          <w:szCs w:val="28"/>
          <w:lang w:val="en-US"/>
        </w:rPr>
        <w:t>).</w:t>
      </w:r>
    </w:p>
    <w:p w:rsidR="0083085E" w:rsidRPr="008A6428" w:rsidRDefault="00BF0A16" w:rsidP="0083085E">
      <w:pPr>
        <w:ind w:right="-1" w:firstLine="708"/>
        <w:jc w:val="both"/>
        <w:rPr>
          <w:b/>
          <w:sz w:val="28"/>
          <w:szCs w:val="28"/>
          <w:lang w:val="en-US"/>
        </w:rPr>
      </w:pPr>
      <w:r w:rsidRPr="008A6428">
        <w:rPr>
          <w:b/>
          <w:sz w:val="28"/>
          <w:szCs w:val="28"/>
          <w:lang w:val="en-US"/>
        </w:rPr>
        <w:t xml:space="preserve">Blood substitutes on the basis of gelatin </w:t>
      </w:r>
    </w:p>
    <w:p w:rsidR="0083085E" w:rsidRPr="008A6428" w:rsidRDefault="0083085E" w:rsidP="0083085E">
      <w:pPr>
        <w:ind w:right="-1" w:firstLine="708"/>
        <w:jc w:val="both"/>
        <w:rPr>
          <w:sz w:val="28"/>
          <w:szCs w:val="28"/>
          <w:lang w:val="en-US"/>
        </w:rPr>
      </w:pPr>
      <w:r w:rsidRPr="008A6428">
        <w:rPr>
          <w:b/>
          <w:sz w:val="28"/>
          <w:szCs w:val="28"/>
          <w:lang w:val="en-US"/>
        </w:rPr>
        <w:t xml:space="preserve">Gelatinol </w:t>
      </w:r>
      <w:r w:rsidRPr="008A6428">
        <w:rPr>
          <w:sz w:val="28"/>
          <w:szCs w:val="28"/>
          <w:lang w:val="en-US"/>
        </w:rPr>
        <w:t>-  8% solution of partially hydrolyzed gelatin, which is a denatured protein obtained from the collagen of animal tissues, gelofusine.</w:t>
      </w:r>
    </w:p>
    <w:p w:rsidR="0083085E" w:rsidRPr="008A6428" w:rsidRDefault="0083085E" w:rsidP="0083085E">
      <w:pPr>
        <w:ind w:right="-1" w:firstLine="708"/>
        <w:jc w:val="both"/>
        <w:rPr>
          <w:b/>
          <w:sz w:val="28"/>
          <w:szCs w:val="28"/>
          <w:lang w:val="en-US"/>
        </w:rPr>
      </w:pPr>
      <w:r w:rsidRPr="008A6428">
        <w:rPr>
          <w:b/>
          <w:sz w:val="28"/>
          <w:szCs w:val="28"/>
          <w:lang w:val="en-US"/>
        </w:rPr>
        <w:t>Hydroxyethyl starch based blood substitutes.</w:t>
      </w:r>
    </w:p>
    <w:p w:rsidR="0083085E" w:rsidRPr="008A6428" w:rsidRDefault="0083085E" w:rsidP="0083085E">
      <w:pPr>
        <w:ind w:right="-1" w:firstLine="708"/>
        <w:jc w:val="both"/>
        <w:rPr>
          <w:sz w:val="28"/>
          <w:szCs w:val="28"/>
          <w:lang w:val="en-US"/>
        </w:rPr>
      </w:pPr>
      <w:r w:rsidRPr="008A6428">
        <w:rPr>
          <w:sz w:val="28"/>
          <w:szCs w:val="28"/>
          <w:lang w:val="en-US"/>
        </w:rPr>
        <w:t>The main positive properties of blood substitutes based on hydroxyethyl starch:</w:t>
      </w:r>
    </w:p>
    <w:p w:rsidR="0083085E" w:rsidRPr="008A6428" w:rsidRDefault="0083085E" w:rsidP="0083085E">
      <w:pPr>
        <w:ind w:right="-1" w:firstLine="708"/>
        <w:jc w:val="both"/>
        <w:rPr>
          <w:sz w:val="28"/>
          <w:szCs w:val="28"/>
          <w:lang w:val="en-US"/>
        </w:rPr>
      </w:pPr>
      <w:r w:rsidRPr="008A6428">
        <w:rPr>
          <w:sz w:val="28"/>
          <w:szCs w:val="28"/>
          <w:lang w:val="en-US"/>
        </w:rPr>
        <w:t>• fast replacement of the lost blood volume due to the intravascular distribution (absence of edema);</w:t>
      </w:r>
    </w:p>
    <w:p w:rsidR="0083085E" w:rsidRPr="008A6428" w:rsidRDefault="0083085E" w:rsidP="0083085E">
      <w:pPr>
        <w:ind w:right="-1" w:firstLine="708"/>
        <w:jc w:val="both"/>
        <w:rPr>
          <w:sz w:val="28"/>
          <w:szCs w:val="28"/>
          <w:lang w:val="en-US"/>
        </w:rPr>
      </w:pPr>
      <w:r w:rsidRPr="008A6428">
        <w:rPr>
          <w:sz w:val="28"/>
          <w:szCs w:val="28"/>
          <w:lang w:val="en-US"/>
        </w:rPr>
        <w:t xml:space="preserve">• 100% or more of the </w:t>
      </w:r>
      <w:r w:rsidR="00936C63" w:rsidRPr="008A6428">
        <w:rPr>
          <w:sz w:val="28"/>
          <w:szCs w:val="28"/>
          <w:lang w:val="en-US"/>
        </w:rPr>
        <w:t xml:space="preserve">volume is </w:t>
      </w:r>
      <w:r w:rsidRPr="008A6428">
        <w:rPr>
          <w:sz w:val="28"/>
          <w:szCs w:val="28"/>
          <w:lang w:val="en-US"/>
        </w:rPr>
        <w:t xml:space="preserve">achieved </w:t>
      </w:r>
      <w:r w:rsidR="00936C63" w:rsidRPr="008A6428">
        <w:rPr>
          <w:sz w:val="28"/>
          <w:szCs w:val="28"/>
          <w:lang w:val="en-US"/>
        </w:rPr>
        <w:t>in relation</w:t>
      </w:r>
      <w:r w:rsidRPr="008A6428">
        <w:rPr>
          <w:sz w:val="28"/>
          <w:szCs w:val="28"/>
          <w:lang w:val="en-US"/>
        </w:rPr>
        <w:t xml:space="preserve"> to the </w:t>
      </w:r>
      <w:r w:rsidR="00936C63" w:rsidRPr="008A6428">
        <w:rPr>
          <w:sz w:val="28"/>
          <w:szCs w:val="28"/>
          <w:lang w:val="en-US"/>
        </w:rPr>
        <w:t>transfused</w:t>
      </w:r>
      <w:r w:rsidRPr="008A6428">
        <w:rPr>
          <w:sz w:val="28"/>
          <w:szCs w:val="28"/>
          <w:lang w:val="en-US"/>
        </w:rPr>
        <w:t xml:space="preserve"> volume of </w:t>
      </w:r>
      <w:r w:rsidR="00936C63" w:rsidRPr="008A6428">
        <w:rPr>
          <w:sz w:val="28"/>
          <w:szCs w:val="28"/>
          <w:lang w:val="en-US"/>
        </w:rPr>
        <w:t>fluid</w:t>
      </w:r>
      <w:r w:rsidRPr="008A6428">
        <w:rPr>
          <w:sz w:val="28"/>
          <w:szCs w:val="28"/>
          <w:lang w:val="en-US"/>
        </w:rPr>
        <w:t>;</w:t>
      </w:r>
    </w:p>
    <w:p w:rsidR="0083085E" w:rsidRPr="008A6428" w:rsidRDefault="0083085E" w:rsidP="00936C63">
      <w:pPr>
        <w:ind w:right="-1" w:firstLine="708"/>
        <w:jc w:val="both"/>
        <w:rPr>
          <w:sz w:val="28"/>
          <w:szCs w:val="28"/>
          <w:lang w:val="en-US"/>
        </w:rPr>
      </w:pPr>
      <w:r w:rsidRPr="008A6428">
        <w:rPr>
          <w:sz w:val="28"/>
          <w:szCs w:val="28"/>
          <w:lang w:val="en-US"/>
        </w:rPr>
        <w:t>• persistent volemic and rheological effects for 4-6 and mo</w:t>
      </w:r>
      <w:r w:rsidR="00936C63" w:rsidRPr="008A6428">
        <w:rPr>
          <w:sz w:val="28"/>
          <w:szCs w:val="28"/>
          <w:lang w:val="en-US"/>
        </w:rPr>
        <w:t>re than 30 hours, respectively.</w:t>
      </w:r>
      <w:r w:rsidRPr="008A6428">
        <w:rPr>
          <w:sz w:val="28"/>
          <w:szCs w:val="28"/>
          <w:lang w:val="en-US"/>
        </w:rPr>
        <w:t xml:space="preserve"> (Stabizol HES, volekam)</w:t>
      </w:r>
    </w:p>
    <w:p w:rsidR="0083085E" w:rsidRPr="008A6428" w:rsidRDefault="0083085E" w:rsidP="0083085E">
      <w:pPr>
        <w:ind w:right="-1" w:firstLine="708"/>
        <w:jc w:val="both"/>
        <w:rPr>
          <w:b/>
          <w:sz w:val="28"/>
          <w:szCs w:val="28"/>
          <w:lang w:val="en-US"/>
        </w:rPr>
      </w:pPr>
      <w:r w:rsidRPr="008A6428">
        <w:rPr>
          <w:b/>
          <w:sz w:val="28"/>
          <w:szCs w:val="28"/>
          <w:lang w:val="en-US"/>
        </w:rPr>
        <w:t>Blood substitutes of de</w:t>
      </w:r>
      <w:r w:rsidR="00936C63" w:rsidRPr="008A6428">
        <w:rPr>
          <w:b/>
          <w:sz w:val="28"/>
          <w:szCs w:val="28"/>
          <w:lang w:val="en-US"/>
        </w:rPr>
        <w:t>sin</w:t>
      </w:r>
      <w:r w:rsidRPr="008A6428">
        <w:rPr>
          <w:b/>
          <w:sz w:val="28"/>
          <w:szCs w:val="28"/>
          <w:lang w:val="en-US"/>
        </w:rPr>
        <w:t>toxication acti</w:t>
      </w:r>
      <w:r w:rsidR="00936C63" w:rsidRPr="008A6428">
        <w:rPr>
          <w:b/>
          <w:sz w:val="28"/>
          <w:szCs w:val="28"/>
          <w:lang w:val="en-US"/>
        </w:rPr>
        <w:t>vity</w:t>
      </w:r>
      <w:r w:rsidRPr="008A6428">
        <w:rPr>
          <w:b/>
          <w:sz w:val="28"/>
          <w:szCs w:val="28"/>
          <w:lang w:val="en-US"/>
        </w:rPr>
        <w:t>.</w:t>
      </w:r>
    </w:p>
    <w:p w:rsidR="0083085E" w:rsidRPr="008A6428" w:rsidRDefault="0083085E" w:rsidP="0083085E">
      <w:pPr>
        <w:ind w:right="-1" w:firstLine="708"/>
        <w:jc w:val="both"/>
        <w:rPr>
          <w:sz w:val="28"/>
          <w:szCs w:val="28"/>
          <w:lang w:val="en-US"/>
        </w:rPr>
      </w:pPr>
      <w:r w:rsidRPr="008A6428">
        <w:rPr>
          <w:sz w:val="28"/>
          <w:szCs w:val="28"/>
          <w:lang w:val="en-US"/>
        </w:rPr>
        <w:t xml:space="preserve">The effect of these drugs is </w:t>
      </w:r>
      <w:r w:rsidR="00936C63" w:rsidRPr="008A6428">
        <w:rPr>
          <w:sz w:val="28"/>
          <w:szCs w:val="28"/>
          <w:lang w:val="en-US"/>
        </w:rPr>
        <w:t>connected with</w:t>
      </w:r>
      <w:r w:rsidRPr="008A6428">
        <w:rPr>
          <w:sz w:val="28"/>
          <w:szCs w:val="28"/>
          <w:lang w:val="en-US"/>
        </w:rPr>
        <w:t xml:space="preserve"> the sorption activity of the</w:t>
      </w:r>
      <w:r w:rsidR="00936C63" w:rsidRPr="008A6428">
        <w:rPr>
          <w:sz w:val="28"/>
          <w:szCs w:val="28"/>
          <w:lang w:val="en-US"/>
        </w:rPr>
        <w:t>ir</w:t>
      </w:r>
      <w:r w:rsidRPr="008A6428">
        <w:rPr>
          <w:sz w:val="28"/>
          <w:szCs w:val="28"/>
          <w:lang w:val="en-US"/>
        </w:rPr>
        <w:t xml:space="preserve"> macromolecules,</w:t>
      </w:r>
      <w:r w:rsidR="00936C63" w:rsidRPr="008A6428">
        <w:rPr>
          <w:sz w:val="28"/>
          <w:szCs w:val="28"/>
          <w:lang w:val="en-US"/>
        </w:rPr>
        <w:t xml:space="preserve"> which are</w:t>
      </w:r>
      <w:r w:rsidRPr="008A6428">
        <w:rPr>
          <w:sz w:val="28"/>
          <w:szCs w:val="28"/>
          <w:lang w:val="en-US"/>
        </w:rPr>
        <w:t xml:space="preserve"> capable of binding</w:t>
      </w:r>
      <w:r w:rsidR="00304E0A" w:rsidRPr="008A6428">
        <w:rPr>
          <w:sz w:val="28"/>
          <w:szCs w:val="28"/>
          <w:lang w:val="en-US"/>
        </w:rPr>
        <w:t xml:space="preserve"> to</w:t>
      </w:r>
      <w:r w:rsidRPr="008A6428">
        <w:rPr>
          <w:sz w:val="28"/>
          <w:szCs w:val="28"/>
          <w:lang w:val="en-US"/>
        </w:rPr>
        <w:t xml:space="preserve"> toxic substances </w:t>
      </w:r>
      <w:r w:rsidR="00304E0A" w:rsidRPr="008A6428">
        <w:rPr>
          <w:sz w:val="28"/>
          <w:szCs w:val="28"/>
          <w:lang w:val="en-US"/>
        </w:rPr>
        <w:t>and eliminating together with them out of the body</w:t>
      </w:r>
      <w:r w:rsidRPr="008A6428">
        <w:rPr>
          <w:sz w:val="28"/>
          <w:szCs w:val="28"/>
          <w:lang w:val="en-US"/>
        </w:rPr>
        <w:t>. They are used to treat conditions accompanied by intox</w:t>
      </w:r>
      <w:r w:rsidR="00304E0A" w:rsidRPr="008A6428">
        <w:rPr>
          <w:sz w:val="28"/>
          <w:szCs w:val="28"/>
          <w:lang w:val="en-US"/>
        </w:rPr>
        <w:t xml:space="preserve">ication(Neohaemodes, </w:t>
      </w:r>
      <w:r w:rsidRPr="008A6428">
        <w:rPr>
          <w:sz w:val="28"/>
          <w:szCs w:val="28"/>
          <w:lang w:val="en-US"/>
        </w:rPr>
        <w:t>hemosan).</w:t>
      </w:r>
    </w:p>
    <w:p w:rsidR="0083085E" w:rsidRPr="008A6428" w:rsidRDefault="0083085E" w:rsidP="0083085E">
      <w:pPr>
        <w:ind w:right="-1" w:firstLine="708"/>
        <w:jc w:val="both"/>
        <w:rPr>
          <w:b/>
          <w:sz w:val="28"/>
          <w:szCs w:val="28"/>
          <w:lang w:val="en-US"/>
        </w:rPr>
      </w:pPr>
      <w:r w:rsidRPr="008A6428">
        <w:rPr>
          <w:b/>
          <w:sz w:val="28"/>
          <w:szCs w:val="28"/>
          <w:lang w:val="en-US"/>
        </w:rPr>
        <w:t>Blood substitutes for parenteral nutrition.</w:t>
      </w:r>
    </w:p>
    <w:p w:rsidR="0083085E" w:rsidRPr="008A6428" w:rsidRDefault="0083085E" w:rsidP="0083085E">
      <w:pPr>
        <w:ind w:right="-1" w:firstLine="708"/>
        <w:jc w:val="both"/>
        <w:rPr>
          <w:sz w:val="28"/>
          <w:szCs w:val="28"/>
          <w:lang w:val="en-US"/>
        </w:rPr>
      </w:pPr>
      <w:r w:rsidRPr="008A6428">
        <w:rPr>
          <w:sz w:val="28"/>
          <w:szCs w:val="28"/>
          <w:lang w:val="en-US"/>
        </w:rPr>
        <w:t xml:space="preserve">The substances included in </w:t>
      </w:r>
      <w:r w:rsidR="00304E0A" w:rsidRPr="008A6428">
        <w:rPr>
          <w:sz w:val="28"/>
          <w:szCs w:val="28"/>
          <w:lang w:val="en-US"/>
        </w:rPr>
        <w:t xml:space="preserve">these medications </w:t>
      </w:r>
      <w:r w:rsidRPr="008A6428">
        <w:rPr>
          <w:sz w:val="28"/>
          <w:szCs w:val="28"/>
          <w:lang w:val="en-US"/>
        </w:rPr>
        <w:t>maintain the water-electrolyte balance, pl</w:t>
      </w:r>
      <w:r w:rsidR="00304E0A" w:rsidRPr="008A6428">
        <w:rPr>
          <w:sz w:val="28"/>
          <w:szCs w:val="28"/>
          <w:lang w:val="en-US"/>
        </w:rPr>
        <w:t>asma osmolarity, acid-base balance</w:t>
      </w:r>
      <w:r w:rsidRPr="008A6428">
        <w:rPr>
          <w:sz w:val="28"/>
          <w:szCs w:val="28"/>
          <w:lang w:val="en-US"/>
        </w:rPr>
        <w:t xml:space="preserve">, </w:t>
      </w:r>
      <w:r w:rsidR="000D0171" w:rsidRPr="008A6428">
        <w:rPr>
          <w:sz w:val="28"/>
          <w:szCs w:val="28"/>
          <w:lang w:val="en-US"/>
        </w:rPr>
        <w:t>fill in the energy resources of the body</w:t>
      </w:r>
      <w:r w:rsidRPr="008A6428">
        <w:rPr>
          <w:sz w:val="28"/>
          <w:szCs w:val="28"/>
          <w:lang w:val="en-US"/>
        </w:rPr>
        <w:t>. Indications</w:t>
      </w:r>
      <w:r w:rsidR="000D0171" w:rsidRPr="008A6428">
        <w:rPr>
          <w:sz w:val="28"/>
          <w:szCs w:val="28"/>
          <w:lang w:val="en-US"/>
        </w:rPr>
        <w:t xml:space="preserve"> are</w:t>
      </w:r>
      <w:r w:rsidRPr="008A6428">
        <w:rPr>
          <w:sz w:val="28"/>
          <w:szCs w:val="28"/>
          <w:lang w:val="en-US"/>
        </w:rPr>
        <w:t>:</w:t>
      </w:r>
    </w:p>
    <w:p w:rsidR="0083085E" w:rsidRPr="008A6428" w:rsidRDefault="0083085E" w:rsidP="0083085E">
      <w:pPr>
        <w:ind w:right="-1" w:firstLine="708"/>
        <w:jc w:val="both"/>
        <w:rPr>
          <w:sz w:val="28"/>
          <w:szCs w:val="28"/>
          <w:lang w:val="en-US"/>
        </w:rPr>
      </w:pPr>
      <w:r w:rsidRPr="008A6428">
        <w:rPr>
          <w:sz w:val="28"/>
          <w:szCs w:val="28"/>
          <w:lang w:val="en-US"/>
        </w:rPr>
        <w:t xml:space="preserve">• </w:t>
      </w:r>
      <w:r w:rsidR="000D0171" w:rsidRPr="008A6428">
        <w:rPr>
          <w:sz w:val="28"/>
          <w:szCs w:val="28"/>
          <w:lang w:val="en-US"/>
        </w:rPr>
        <w:t xml:space="preserve">for treatment of </w:t>
      </w:r>
      <w:r w:rsidRPr="008A6428">
        <w:rPr>
          <w:sz w:val="28"/>
          <w:szCs w:val="28"/>
          <w:lang w:val="en-US"/>
        </w:rPr>
        <w:t>weakened postoperative patients,</w:t>
      </w:r>
    </w:p>
    <w:p w:rsidR="0083085E" w:rsidRPr="008A6428" w:rsidRDefault="000D0171" w:rsidP="0083085E">
      <w:pPr>
        <w:ind w:right="-1" w:firstLine="708"/>
        <w:jc w:val="both"/>
        <w:rPr>
          <w:sz w:val="28"/>
          <w:szCs w:val="28"/>
          <w:lang w:val="en-US"/>
        </w:rPr>
      </w:pPr>
      <w:r w:rsidRPr="008A6428">
        <w:rPr>
          <w:sz w:val="28"/>
          <w:szCs w:val="28"/>
          <w:lang w:val="en-US"/>
        </w:rPr>
        <w:t>• burns of</w:t>
      </w:r>
      <w:r w:rsidR="0083085E" w:rsidRPr="008A6428">
        <w:rPr>
          <w:sz w:val="28"/>
          <w:szCs w:val="28"/>
          <w:lang w:val="en-US"/>
        </w:rPr>
        <w:t xml:space="preserve"> esophagus;</w:t>
      </w:r>
    </w:p>
    <w:p w:rsidR="0083085E" w:rsidRPr="008A6428" w:rsidRDefault="0083085E" w:rsidP="0083085E">
      <w:pPr>
        <w:ind w:right="-1" w:firstLine="708"/>
        <w:jc w:val="both"/>
        <w:rPr>
          <w:sz w:val="28"/>
          <w:szCs w:val="28"/>
          <w:lang w:val="en-US"/>
        </w:rPr>
      </w:pPr>
      <w:r w:rsidRPr="008A6428">
        <w:rPr>
          <w:sz w:val="28"/>
          <w:szCs w:val="28"/>
          <w:lang w:val="en-US"/>
        </w:rPr>
        <w:t xml:space="preserve">• </w:t>
      </w:r>
      <w:r w:rsidR="000D0171" w:rsidRPr="008A6428">
        <w:rPr>
          <w:sz w:val="28"/>
          <w:szCs w:val="28"/>
          <w:lang w:val="en-US"/>
        </w:rPr>
        <w:t xml:space="preserve">hypoproteinemia </w:t>
      </w:r>
      <w:r w:rsidRPr="008A6428">
        <w:rPr>
          <w:sz w:val="28"/>
          <w:szCs w:val="28"/>
          <w:lang w:val="en-US"/>
        </w:rPr>
        <w:t>conditions of various etiology;</w:t>
      </w:r>
    </w:p>
    <w:p w:rsidR="0083085E" w:rsidRPr="008A6428" w:rsidRDefault="0083085E" w:rsidP="0083085E">
      <w:pPr>
        <w:ind w:right="-1" w:firstLine="708"/>
        <w:jc w:val="both"/>
        <w:rPr>
          <w:sz w:val="28"/>
          <w:szCs w:val="28"/>
          <w:lang w:val="en-US"/>
        </w:rPr>
      </w:pPr>
      <w:r w:rsidRPr="008A6428">
        <w:rPr>
          <w:sz w:val="28"/>
          <w:szCs w:val="28"/>
          <w:lang w:val="en-US"/>
        </w:rPr>
        <w:t>• burn disease.</w:t>
      </w:r>
    </w:p>
    <w:p w:rsidR="0083085E" w:rsidRPr="008A6428" w:rsidRDefault="000F30E7" w:rsidP="000D0171">
      <w:pPr>
        <w:ind w:right="-1" w:firstLine="708"/>
        <w:jc w:val="both"/>
        <w:rPr>
          <w:b/>
          <w:sz w:val="28"/>
          <w:szCs w:val="28"/>
          <w:lang w:val="en-US"/>
        </w:rPr>
      </w:pPr>
      <w:r w:rsidRPr="008A6428">
        <w:rPr>
          <w:b/>
          <w:sz w:val="28"/>
          <w:szCs w:val="28"/>
          <w:lang w:val="en-US"/>
        </w:rPr>
        <w:t>Amino acids mixtures</w:t>
      </w:r>
      <w:r w:rsidR="0083085E" w:rsidRPr="008A6428">
        <w:rPr>
          <w:b/>
          <w:sz w:val="28"/>
          <w:szCs w:val="28"/>
          <w:lang w:val="en-US"/>
        </w:rPr>
        <w:t>.</w:t>
      </w:r>
    </w:p>
    <w:p w:rsidR="0083085E" w:rsidRPr="008A6428" w:rsidRDefault="0083085E" w:rsidP="0083085E">
      <w:pPr>
        <w:ind w:right="-1" w:firstLine="708"/>
        <w:jc w:val="both"/>
        <w:rPr>
          <w:sz w:val="28"/>
          <w:szCs w:val="28"/>
          <w:lang w:val="en-US"/>
        </w:rPr>
      </w:pPr>
      <w:r w:rsidRPr="008A6428">
        <w:rPr>
          <w:sz w:val="28"/>
          <w:szCs w:val="28"/>
          <w:lang w:val="en-US"/>
        </w:rPr>
        <w:t xml:space="preserve">Polyamine 8% (Russia), aminofusine (Germany), vamyn (Sweden), </w:t>
      </w:r>
      <w:r w:rsidR="000F30E7" w:rsidRPr="008A6428">
        <w:rPr>
          <w:sz w:val="28"/>
          <w:szCs w:val="28"/>
          <w:lang w:val="en-US"/>
        </w:rPr>
        <w:t xml:space="preserve">FreAmine </w:t>
      </w:r>
      <w:r w:rsidRPr="008A6428">
        <w:rPr>
          <w:sz w:val="28"/>
          <w:szCs w:val="28"/>
          <w:lang w:val="en-US"/>
        </w:rPr>
        <w:t>(USA), aminosteril KE 10% (Germany), hepataine (Turkey).</w:t>
      </w:r>
    </w:p>
    <w:p w:rsidR="0083085E" w:rsidRPr="008A6428" w:rsidRDefault="000F30E7" w:rsidP="0083085E">
      <w:pPr>
        <w:ind w:right="-1" w:firstLine="708"/>
        <w:jc w:val="both"/>
        <w:rPr>
          <w:sz w:val="28"/>
          <w:szCs w:val="28"/>
          <w:lang w:val="en-US"/>
        </w:rPr>
      </w:pPr>
      <w:r w:rsidRPr="008A6428">
        <w:rPr>
          <w:sz w:val="28"/>
          <w:szCs w:val="28"/>
          <w:lang w:val="en-US"/>
        </w:rPr>
        <w:t xml:space="preserve">According to </w:t>
      </w:r>
      <w:r w:rsidR="0083085E" w:rsidRPr="008A6428">
        <w:rPr>
          <w:sz w:val="28"/>
          <w:szCs w:val="28"/>
          <w:lang w:val="en-US"/>
        </w:rPr>
        <w:t>biological properties, they surpass protein hydrolysate</w:t>
      </w:r>
      <w:r w:rsidR="00E86138" w:rsidRPr="008A6428">
        <w:rPr>
          <w:sz w:val="28"/>
          <w:szCs w:val="28"/>
          <w:lang w:val="en-US"/>
        </w:rPr>
        <w:t>s and practically displace them.</w:t>
      </w:r>
    </w:p>
    <w:p w:rsidR="0083085E" w:rsidRPr="008A6428" w:rsidRDefault="0083085E" w:rsidP="0083085E">
      <w:pPr>
        <w:ind w:right="-1" w:firstLine="708"/>
        <w:jc w:val="both"/>
        <w:rPr>
          <w:b/>
          <w:sz w:val="28"/>
          <w:szCs w:val="28"/>
          <w:lang w:val="en-US"/>
        </w:rPr>
      </w:pPr>
      <w:r w:rsidRPr="008A6428">
        <w:rPr>
          <w:b/>
          <w:sz w:val="28"/>
          <w:szCs w:val="28"/>
          <w:lang w:val="en-US"/>
        </w:rPr>
        <w:t>Fat emulsions.</w:t>
      </w:r>
    </w:p>
    <w:p w:rsidR="0083085E" w:rsidRPr="008A6428" w:rsidRDefault="0083085E" w:rsidP="00E86138">
      <w:pPr>
        <w:ind w:right="-1" w:firstLine="708"/>
        <w:jc w:val="both"/>
        <w:rPr>
          <w:sz w:val="28"/>
          <w:szCs w:val="28"/>
          <w:lang w:val="en-US"/>
        </w:rPr>
      </w:pPr>
      <w:r w:rsidRPr="008A6428">
        <w:rPr>
          <w:sz w:val="28"/>
          <w:szCs w:val="28"/>
          <w:lang w:val="en-US"/>
        </w:rPr>
        <w:t>Infuzolipol (Russia), intralipid (Sweden), lipofundin - C 20% (Finland).</w:t>
      </w:r>
    </w:p>
    <w:p w:rsidR="0083085E" w:rsidRPr="008A6428" w:rsidRDefault="0083085E" w:rsidP="00E86138">
      <w:pPr>
        <w:ind w:right="-1" w:firstLine="708"/>
        <w:jc w:val="both"/>
        <w:rPr>
          <w:sz w:val="28"/>
          <w:szCs w:val="28"/>
          <w:lang w:val="en-US"/>
        </w:rPr>
      </w:pPr>
      <w:r w:rsidRPr="008A6428">
        <w:rPr>
          <w:sz w:val="28"/>
          <w:szCs w:val="28"/>
          <w:lang w:val="en-US"/>
        </w:rPr>
        <w:t xml:space="preserve">They are made on the basis of emulsification of </w:t>
      </w:r>
      <w:r w:rsidR="00E86138" w:rsidRPr="008A6428">
        <w:rPr>
          <w:sz w:val="28"/>
          <w:szCs w:val="28"/>
          <w:lang w:val="en-US"/>
        </w:rPr>
        <w:t>rose,</w:t>
      </w:r>
      <w:r w:rsidRPr="008A6428">
        <w:rPr>
          <w:sz w:val="28"/>
          <w:szCs w:val="28"/>
          <w:lang w:val="en-US"/>
        </w:rPr>
        <w:t xml:space="preserve"> cottonseed and vegetable oils. All new drugs are based on soybean oil.</w:t>
      </w:r>
    </w:p>
    <w:p w:rsidR="00BF0A16" w:rsidRPr="008A6428" w:rsidRDefault="00BF0A16" w:rsidP="00BF0A16">
      <w:pPr>
        <w:ind w:right="-1" w:firstLine="709"/>
        <w:jc w:val="both"/>
        <w:rPr>
          <w:b/>
          <w:sz w:val="28"/>
          <w:szCs w:val="28"/>
          <w:lang w:val="en-US"/>
        </w:rPr>
      </w:pPr>
      <w:r w:rsidRPr="008A6428">
        <w:rPr>
          <w:b/>
          <w:sz w:val="28"/>
          <w:szCs w:val="28"/>
          <w:lang w:val="en-US"/>
        </w:rPr>
        <w:t xml:space="preserve">Regulators of </w:t>
      </w:r>
      <w:r w:rsidR="00E86138" w:rsidRPr="008A6428">
        <w:rPr>
          <w:b/>
          <w:sz w:val="28"/>
          <w:szCs w:val="28"/>
          <w:lang w:val="en-US"/>
        </w:rPr>
        <w:t>electrolyte</w:t>
      </w:r>
      <w:r w:rsidRPr="008A6428">
        <w:rPr>
          <w:b/>
          <w:sz w:val="28"/>
          <w:szCs w:val="28"/>
          <w:lang w:val="en-US"/>
        </w:rPr>
        <w:t xml:space="preserve"> and acid</w:t>
      </w:r>
      <w:r w:rsidR="00E86138" w:rsidRPr="008A6428">
        <w:rPr>
          <w:b/>
          <w:sz w:val="28"/>
          <w:szCs w:val="28"/>
          <w:lang w:val="en-US"/>
        </w:rPr>
        <w:t>-base balance</w:t>
      </w:r>
      <w:r w:rsidRPr="008A6428">
        <w:rPr>
          <w:b/>
          <w:sz w:val="28"/>
          <w:szCs w:val="28"/>
          <w:lang w:val="en-US"/>
        </w:rPr>
        <w:t>.</w:t>
      </w:r>
    </w:p>
    <w:p w:rsidR="001F1D46" w:rsidRPr="008A6428" w:rsidRDefault="00BF0A16" w:rsidP="00BF0A16">
      <w:pPr>
        <w:ind w:right="-1" w:firstLine="709"/>
        <w:jc w:val="both"/>
        <w:rPr>
          <w:sz w:val="28"/>
          <w:szCs w:val="28"/>
          <w:lang w:val="en-US"/>
        </w:rPr>
      </w:pPr>
      <w:r w:rsidRPr="008A6428">
        <w:rPr>
          <w:sz w:val="28"/>
          <w:szCs w:val="28"/>
          <w:lang w:val="en-US"/>
        </w:rPr>
        <w:t>Crystalloid (saline, electrolytic) solution</w:t>
      </w:r>
      <w:r w:rsidR="00E86138" w:rsidRPr="008A6428">
        <w:rPr>
          <w:sz w:val="28"/>
          <w:szCs w:val="28"/>
          <w:lang w:val="en-US"/>
        </w:rPr>
        <w:t>s in treatment of extreme conditions</w:t>
      </w:r>
      <w:r w:rsidRPr="008A6428">
        <w:rPr>
          <w:sz w:val="28"/>
          <w:szCs w:val="28"/>
          <w:lang w:val="en-US"/>
        </w:rPr>
        <w:t xml:space="preserve"> take a special place. Only with their help it is </w:t>
      </w:r>
      <w:r w:rsidR="001F1D46" w:rsidRPr="008A6428">
        <w:rPr>
          <w:sz w:val="28"/>
          <w:szCs w:val="28"/>
          <w:lang w:val="en-US"/>
        </w:rPr>
        <w:t>possible to make up for the</w:t>
      </w:r>
      <w:r w:rsidRPr="008A6428">
        <w:rPr>
          <w:sz w:val="28"/>
          <w:szCs w:val="28"/>
          <w:lang w:val="en-US"/>
        </w:rPr>
        <w:t xml:space="preserve"> losses of </w:t>
      </w:r>
      <w:r w:rsidRPr="008A6428">
        <w:rPr>
          <w:sz w:val="28"/>
          <w:szCs w:val="28"/>
          <w:lang w:val="en-US"/>
        </w:rPr>
        <w:lastRenderedPageBreak/>
        <w:t xml:space="preserve">interstitial </w:t>
      </w:r>
      <w:r w:rsidR="001F1D46" w:rsidRPr="008A6428">
        <w:rPr>
          <w:sz w:val="28"/>
          <w:szCs w:val="28"/>
          <w:lang w:val="en-US"/>
        </w:rPr>
        <w:t>fluid quickly and effectively</w:t>
      </w:r>
      <w:r w:rsidRPr="008A6428">
        <w:rPr>
          <w:sz w:val="28"/>
          <w:szCs w:val="28"/>
          <w:lang w:val="en-US"/>
        </w:rPr>
        <w:t>. Besides, they are capable to restore the</w:t>
      </w:r>
      <w:r w:rsidR="001F1D46" w:rsidRPr="008A6428">
        <w:rPr>
          <w:sz w:val="28"/>
          <w:szCs w:val="28"/>
          <w:lang w:val="en-US"/>
        </w:rPr>
        <w:t xml:space="preserve"> osmotic pressure of plasma, normalize </w:t>
      </w:r>
      <w:r w:rsidRPr="008A6428">
        <w:rPr>
          <w:sz w:val="28"/>
          <w:szCs w:val="28"/>
          <w:lang w:val="en-US"/>
        </w:rPr>
        <w:t>salt</w:t>
      </w:r>
      <w:r w:rsidR="001F1D46" w:rsidRPr="008A6428">
        <w:rPr>
          <w:sz w:val="28"/>
          <w:szCs w:val="28"/>
          <w:lang w:val="en-US"/>
        </w:rPr>
        <w:t xml:space="preserve"> and water metabolism, increase circulating blood volume </w:t>
      </w:r>
      <w:r w:rsidRPr="008A6428">
        <w:rPr>
          <w:sz w:val="28"/>
          <w:szCs w:val="28"/>
          <w:lang w:val="en-US"/>
        </w:rPr>
        <w:t xml:space="preserve">and water resources of </w:t>
      </w:r>
      <w:r w:rsidR="001F1D46" w:rsidRPr="008A6428">
        <w:rPr>
          <w:sz w:val="28"/>
          <w:szCs w:val="28"/>
          <w:lang w:val="en-US"/>
        </w:rPr>
        <w:t>the body</w:t>
      </w:r>
      <w:r w:rsidRPr="008A6428">
        <w:rPr>
          <w:sz w:val="28"/>
          <w:szCs w:val="28"/>
          <w:lang w:val="en-US"/>
        </w:rPr>
        <w:t xml:space="preserve"> in general. </w:t>
      </w:r>
      <w:r w:rsidR="009808DE" w:rsidRPr="008A6428">
        <w:rPr>
          <w:sz w:val="28"/>
          <w:szCs w:val="28"/>
          <w:lang w:val="en-US"/>
        </w:rPr>
        <w:t xml:space="preserve">Normal saline </w:t>
      </w:r>
      <w:r w:rsidRPr="008A6428">
        <w:rPr>
          <w:sz w:val="28"/>
          <w:szCs w:val="28"/>
          <w:lang w:val="en-US"/>
        </w:rPr>
        <w:t xml:space="preserve">and others belong to simple saline solutions. </w:t>
      </w:r>
    </w:p>
    <w:p w:rsidR="00551196" w:rsidRPr="008A6428" w:rsidRDefault="00BF0A16" w:rsidP="00F24499">
      <w:pPr>
        <w:ind w:right="-1" w:firstLine="709"/>
        <w:jc w:val="both"/>
        <w:rPr>
          <w:sz w:val="28"/>
          <w:szCs w:val="28"/>
          <w:lang w:val="en-US"/>
        </w:rPr>
      </w:pPr>
      <w:r w:rsidRPr="008A6428">
        <w:rPr>
          <w:b/>
          <w:sz w:val="28"/>
          <w:szCs w:val="28"/>
          <w:lang w:val="en-US"/>
        </w:rPr>
        <w:t>Electrolytic solutions</w:t>
      </w:r>
      <w:r w:rsidRPr="008A6428">
        <w:rPr>
          <w:sz w:val="28"/>
          <w:szCs w:val="28"/>
          <w:lang w:val="en-US"/>
        </w:rPr>
        <w:t xml:space="preserve"> (</w:t>
      </w:r>
      <w:r w:rsidR="001F1D46" w:rsidRPr="008A6428">
        <w:rPr>
          <w:sz w:val="28"/>
          <w:szCs w:val="28"/>
          <w:lang w:val="en-US"/>
        </w:rPr>
        <w:t>sodium chloride,</w:t>
      </w:r>
      <w:r w:rsidRPr="008A6428">
        <w:rPr>
          <w:sz w:val="28"/>
          <w:szCs w:val="28"/>
          <w:lang w:val="en-US"/>
        </w:rPr>
        <w:t xml:space="preserve"> Ringer</w:t>
      </w:r>
      <w:r w:rsidR="001F1D46" w:rsidRPr="008A6428">
        <w:rPr>
          <w:sz w:val="28"/>
          <w:szCs w:val="28"/>
          <w:lang w:val="en-US"/>
        </w:rPr>
        <w:t>’s solution, Ringer-Lock</w:t>
      </w:r>
      <w:r w:rsidR="00551196" w:rsidRPr="008A6428">
        <w:rPr>
          <w:sz w:val="28"/>
          <w:szCs w:val="28"/>
          <w:lang w:val="en-US"/>
        </w:rPr>
        <w:t>e</w:t>
      </w:r>
      <w:r w:rsidR="001F1D46" w:rsidRPr="008A6428">
        <w:rPr>
          <w:sz w:val="28"/>
          <w:szCs w:val="28"/>
          <w:lang w:val="en-US"/>
        </w:rPr>
        <w:t>’s solution</w:t>
      </w:r>
      <w:r w:rsidRPr="008A6428">
        <w:rPr>
          <w:sz w:val="28"/>
          <w:szCs w:val="28"/>
          <w:lang w:val="en-US"/>
        </w:rPr>
        <w:t xml:space="preserve">, </w:t>
      </w:r>
      <w:r w:rsidR="001F1D46" w:rsidRPr="008A6428">
        <w:rPr>
          <w:sz w:val="28"/>
          <w:szCs w:val="28"/>
          <w:lang w:val="en-US"/>
        </w:rPr>
        <w:t>lactasol) are</w:t>
      </w:r>
      <w:r w:rsidRPr="008A6428">
        <w:rPr>
          <w:sz w:val="28"/>
          <w:szCs w:val="28"/>
          <w:lang w:val="en-US"/>
        </w:rPr>
        <w:t xml:space="preserve"> use</w:t>
      </w:r>
      <w:r w:rsidR="001F1D46" w:rsidRPr="008A6428">
        <w:rPr>
          <w:sz w:val="28"/>
          <w:szCs w:val="28"/>
          <w:lang w:val="en-US"/>
        </w:rPr>
        <w:t>d</w:t>
      </w:r>
      <w:r w:rsidR="00551196" w:rsidRPr="008A6428">
        <w:rPr>
          <w:sz w:val="28"/>
          <w:szCs w:val="28"/>
          <w:lang w:val="en-US"/>
        </w:rPr>
        <w:t xml:space="preserve"> for replacement</w:t>
      </w:r>
      <w:r w:rsidR="001F1D46" w:rsidRPr="008A6428">
        <w:rPr>
          <w:sz w:val="28"/>
          <w:szCs w:val="28"/>
          <w:lang w:val="en-US"/>
        </w:rPr>
        <w:t xml:space="preserve"> of electrolyte losses</w:t>
      </w:r>
      <w:r w:rsidR="00F24499" w:rsidRPr="008A6428">
        <w:rPr>
          <w:sz w:val="28"/>
          <w:szCs w:val="28"/>
          <w:lang w:val="en-US"/>
        </w:rPr>
        <w:t>.</w:t>
      </w:r>
    </w:p>
    <w:p w:rsidR="00F24499" w:rsidRPr="008A6428" w:rsidRDefault="00F24499" w:rsidP="00F24499">
      <w:pPr>
        <w:ind w:right="-1" w:firstLine="709"/>
        <w:jc w:val="both"/>
        <w:rPr>
          <w:sz w:val="28"/>
          <w:szCs w:val="28"/>
          <w:lang w:val="en-US"/>
        </w:rPr>
      </w:pPr>
      <w:r w:rsidRPr="008A6428">
        <w:rPr>
          <w:b/>
          <w:sz w:val="28"/>
          <w:szCs w:val="28"/>
          <w:lang w:val="en-US"/>
        </w:rPr>
        <w:t>Infusion antihypoxic drugs</w:t>
      </w:r>
      <w:r w:rsidRPr="008A6428">
        <w:rPr>
          <w:sz w:val="28"/>
          <w:szCs w:val="28"/>
          <w:lang w:val="en-US"/>
        </w:rPr>
        <w:t>.</w:t>
      </w:r>
    </w:p>
    <w:p w:rsidR="00F24499" w:rsidRPr="008A6428" w:rsidRDefault="00F24499" w:rsidP="00F24499">
      <w:pPr>
        <w:ind w:right="-1" w:firstLine="709"/>
        <w:jc w:val="both"/>
        <w:rPr>
          <w:sz w:val="28"/>
          <w:szCs w:val="28"/>
          <w:lang w:val="en-US"/>
        </w:rPr>
      </w:pPr>
      <w:r w:rsidRPr="008A6428">
        <w:rPr>
          <w:sz w:val="28"/>
          <w:szCs w:val="28"/>
          <w:lang w:val="en-US"/>
        </w:rPr>
        <w:t xml:space="preserve">Mafusol, Reamberin is a saline solution containing </w:t>
      </w:r>
      <w:r w:rsidR="00C71C24" w:rsidRPr="008A6428">
        <w:rPr>
          <w:sz w:val="28"/>
          <w:szCs w:val="28"/>
          <w:lang w:val="en-US"/>
        </w:rPr>
        <w:t xml:space="preserve">Krebs cycle </w:t>
      </w:r>
      <w:r w:rsidRPr="008A6428">
        <w:rPr>
          <w:sz w:val="28"/>
          <w:szCs w:val="28"/>
          <w:lang w:val="en-US"/>
        </w:rPr>
        <w:t xml:space="preserve">substrates </w:t>
      </w:r>
      <w:r w:rsidR="00C71C24" w:rsidRPr="008A6428">
        <w:rPr>
          <w:sz w:val="28"/>
          <w:szCs w:val="28"/>
          <w:lang w:val="en-US"/>
        </w:rPr>
        <w:t xml:space="preserve">(sodium fumarate). Used to correct </w:t>
      </w:r>
      <w:r w:rsidRPr="008A6428">
        <w:rPr>
          <w:sz w:val="28"/>
          <w:szCs w:val="28"/>
          <w:lang w:val="en-US"/>
        </w:rPr>
        <w:t>salt</w:t>
      </w:r>
      <w:r w:rsidR="00C71C24" w:rsidRPr="008A6428">
        <w:rPr>
          <w:sz w:val="28"/>
          <w:szCs w:val="28"/>
          <w:lang w:val="en-US"/>
        </w:rPr>
        <w:t xml:space="preserve"> and water</w:t>
      </w:r>
      <w:r w:rsidRPr="008A6428">
        <w:rPr>
          <w:sz w:val="28"/>
          <w:szCs w:val="28"/>
          <w:lang w:val="en-US"/>
        </w:rPr>
        <w:t xml:space="preserve"> metabolism.</w:t>
      </w:r>
    </w:p>
    <w:p w:rsidR="00F24499" w:rsidRPr="008A6428" w:rsidRDefault="00F24499" w:rsidP="00F24499">
      <w:pPr>
        <w:ind w:right="-1" w:firstLine="709"/>
        <w:jc w:val="both"/>
        <w:rPr>
          <w:sz w:val="28"/>
          <w:szCs w:val="28"/>
          <w:lang w:val="en-US"/>
        </w:rPr>
      </w:pPr>
      <w:r w:rsidRPr="008A6428">
        <w:rPr>
          <w:sz w:val="28"/>
          <w:szCs w:val="28"/>
          <w:lang w:val="en-US"/>
        </w:rPr>
        <w:t xml:space="preserve">  Promotes:</w:t>
      </w:r>
    </w:p>
    <w:p w:rsidR="00F24499" w:rsidRPr="008A6428" w:rsidRDefault="00F24499" w:rsidP="00F24499">
      <w:pPr>
        <w:ind w:right="-1" w:firstLine="709"/>
        <w:jc w:val="both"/>
        <w:rPr>
          <w:sz w:val="28"/>
          <w:szCs w:val="28"/>
          <w:lang w:val="en-US"/>
        </w:rPr>
      </w:pPr>
      <w:r w:rsidRPr="008A6428">
        <w:rPr>
          <w:sz w:val="28"/>
          <w:szCs w:val="28"/>
          <w:lang w:val="en-US"/>
        </w:rPr>
        <w:t>• reduction of tissue hypoxia;</w:t>
      </w:r>
    </w:p>
    <w:p w:rsidR="00F24499" w:rsidRPr="008A6428" w:rsidRDefault="00F24499" w:rsidP="00F24499">
      <w:pPr>
        <w:ind w:right="-1" w:firstLine="709"/>
        <w:jc w:val="both"/>
        <w:rPr>
          <w:sz w:val="28"/>
          <w:szCs w:val="28"/>
          <w:lang w:val="en-US"/>
        </w:rPr>
      </w:pPr>
      <w:r w:rsidRPr="008A6428">
        <w:rPr>
          <w:sz w:val="28"/>
          <w:szCs w:val="28"/>
          <w:lang w:val="en-US"/>
        </w:rPr>
        <w:t>• restoration of cellular energy;</w:t>
      </w:r>
    </w:p>
    <w:p w:rsidR="00F24499" w:rsidRPr="008A6428" w:rsidRDefault="00F24499" w:rsidP="00F24499">
      <w:pPr>
        <w:ind w:right="-1" w:firstLine="709"/>
        <w:jc w:val="both"/>
        <w:rPr>
          <w:sz w:val="28"/>
          <w:szCs w:val="28"/>
          <w:lang w:val="en-US"/>
        </w:rPr>
      </w:pPr>
      <w:r w:rsidRPr="008A6428">
        <w:rPr>
          <w:sz w:val="28"/>
          <w:szCs w:val="28"/>
          <w:lang w:val="en-US"/>
        </w:rPr>
        <w:t>• c</w:t>
      </w:r>
      <w:r w:rsidR="00C71C24" w:rsidRPr="008A6428">
        <w:rPr>
          <w:sz w:val="28"/>
          <w:szCs w:val="28"/>
          <w:lang w:val="en-US"/>
        </w:rPr>
        <w:t>orrection of the acid-base balance</w:t>
      </w:r>
      <w:r w:rsidRPr="008A6428">
        <w:rPr>
          <w:sz w:val="28"/>
          <w:szCs w:val="28"/>
          <w:lang w:val="en-US"/>
        </w:rPr>
        <w:t xml:space="preserve"> of the blood;</w:t>
      </w:r>
    </w:p>
    <w:p w:rsidR="00F24499" w:rsidRPr="008A6428" w:rsidRDefault="00C71C24" w:rsidP="00F24499">
      <w:pPr>
        <w:ind w:right="-1" w:firstLine="709"/>
        <w:jc w:val="both"/>
        <w:rPr>
          <w:sz w:val="28"/>
          <w:szCs w:val="28"/>
          <w:lang w:val="en-US"/>
        </w:rPr>
      </w:pPr>
      <w:r w:rsidRPr="008A6428">
        <w:rPr>
          <w:sz w:val="28"/>
          <w:szCs w:val="28"/>
          <w:lang w:val="en-US"/>
        </w:rPr>
        <w:t>• improves cardiac activity</w:t>
      </w:r>
      <w:r w:rsidR="00F24499" w:rsidRPr="008A6428">
        <w:rPr>
          <w:sz w:val="28"/>
          <w:szCs w:val="28"/>
          <w:lang w:val="en-US"/>
        </w:rPr>
        <w:t>;</w:t>
      </w:r>
    </w:p>
    <w:p w:rsidR="00F24499" w:rsidRPr="008A6428" w:rsidRDefault="00267908" w:rsidP="00F24499">
      <w:pPr>
        <w:ind w:right="-1" w:firstLine="709"/>
        <w:jc w:val="both"/>
        <w:rPr>
          <w:sz w:val="28"/>
          <w:szCs w:val="28"/>
          <w:lang w:val="en-US"/>
        </w:rPr>
      </w:pPr>
      <w:r w:rsidRPr="008A6428">
        <w:rPr>
          <w:sz w:val="28"/>
          <w:szCs w:val="28"/>
          <w:lang w:val="en-US"/>
        </w:rPr>
        <w:t>• improves</w:t>
      </w:r>
      <w:r w:rsidR="00F24499" w:rsidRPr="008A6428">
        <w:rPr>
          <w:sz w:val="28"/>
          <w:szCs w:val="28"/>
          <w:lang w:val="en-US"/>
        </w:rPr>
        <w:t xml:space="preserve"> kidney function.</w:t>
      </w:r>
    </w:p>
    <w:p w:rsidR="00F24499" w:rsidRPr="008A6428" w:rsidRDefault="00F24499" w:rsidP="00F24499">
      <w:pPr>
        <w:ind w:right="-1" w:firstLine="709"/>
        <w:jc w:val="both"/>
        <w:rPr>
          <w:sz w:val="28"/>
          <w:szCs w:val="28"/>
          <w:lang w:val="en-US"/>
        </w:rPr>
      </w:pPr>
      <w:r w:rsidRPr="008A6428">
        <w:rPr>
          <w:b/>
          <w:sz w:val="28"/>
          <w:szCs w:val="28"/>
          <w:lang w:val="en-US"/>
        </w:rPr>
        <w:t xml:space="preserve">Blood substitutes with </w:t>
      </w:r>
      <w:r w:rsidR="00267908" w:rsidRPr="008A6428">
        <w:rPr>
          <w:b/>
          <w:sz w:val="28"/>
          <w:szCs w:val="28"/>
          <w:lang w:val="en-US"/>
        </w:rPr>
        <w:t xml:space="preserve">the </w:t>
      </w:r>
      <w:r w:rsidRPr="008A6428">
        <w:rPr>
          <w:b/>
          <w:sz w:val="28"/>
          <w:szCs w:val="28"/>
          <w:lang w:val="en-US"/>
        </w:rPr>
        <w:t>oxygen transfer function</w:t>
      </w:r>
      <w:r w:rsidRPr="008A6428">
        <w:rPr>
          <w:sz w:val="28"/>
          <w:szCs w:val="28"/>
          <w:lang w:val="en-US"/>
        </w:rPr>
        <w:t>.</w:t>
      </w:r>
    </w:p>
    <w:p w:rsidR="00F24499" w:rsidRPr="008A6428" w:rsidRDefault="00F24499" w:rsidP="00F24499">
      <w:pPr>
        <w:ind w:right="-1" w:firstLine="709"/>
        <w:jc w:val="both"/>
        <w:rPr>
          <w:sz w:val="28"/>
          <w:szCs w:val="28"/>
          <w:lang w:val="en-US"/>
        </w:rPr>
      </w:pPr>
      <w:r w:rsidRPr="008A6428">
        <w:rPr>
          <w:sz w:val="28"/>
          <w:szCs w:val="28"/>
          <w:lang w:val="en-US"/>
        </w:rPr>
        <w:t>Blood and its components are still dangerous biological products that can be sources of blood-b</w:t>
      </w:r>
      <w:r w:rsidR="00267908" w:rsidRPr="008A6428">
        <w:rPr>
          <w:sz w:val="28"/>
          <w:szCs w:val="28"/>
          <w:lang w:val="en-US"/>
        </w:rPr>
        <w:t>orne diseases, the cause of</w:t>
      </w:r>
      <w:r w:rsidRPr="008A6428">
        <w:rPr>
          <w:sz w:val="28"/>
          <w:szCs w:val="28"/>
          <w:lang w:val="en-US"/>
        </w:rPr>
        <w:t xml:space="preserve"> post-transfusion reactions and complications</w:t>
      </w:r>
      <w:r w:rsidR="00267908" w:rsidRPr="008A6428">
        <w:rPr>
          <w:sz w:val="28"/>
          <w:szCs w:val="28"/>
          <w:lang w:val="en-US"/>
        </w:rPr>
        <w:t xml:space="preserve"> development</w:t>
      </w:r>
      <w:r w:rsidRPr="008A6428">
        <w:rPr>
          <w:sz w:val="28"/>
          <w:szCs w:val="28"/>
          <w:lang w:val="en-US"/>
        </w:rPr>
        <w:t xml:space="preserve">. Blood </w:t>
      </w:r>
      <w:r w:rsidR="00BE7FB0" w:rsidRPr="008A6428">
        <w:rPr>
          <w:sz w:val="28"/>
          <w:szCs w:val="28"/>
          <w:lang w:val="en-US"/>
        </w:rPr>
        <w:t xml:space="preserve">prepared using preservatives is exposed to </w:t>
      </w:r>
      <w:r w:rsidRPr="008A6428">
        <w:rPr>
          <w:sz w:val="28"/>
          <w:szCs w:val="28"/>
          <w:lang w:val="en-US"/>
        </w:rPr>
        <w:t>significant changes during storage.</w:t>
      </w:r>
    </w:p>
    <w:p w:rsidR="00F24499" w:rsidRPr="008A6428" w:rsidRDefault="00F24499" w:rsidP="00F24499">
      <w:pPr>
        <w:ind w:right="-1" w:firstLine="709"/>
        <w:jc w:val="both"/>
        <w:rPr>
          <w:sz w:val="28"/>
          <w:szCs w:val="28"/>
          <w:lang w:val="en-US"/>
        </w:rPr>
      </w:pPr>
      <w:r w:rsidRPr="008A6428">
        <w:rPr>
          <w:sz w:val="28"/>
          <w:szCs w:val="28"/>
          <w:lang w:val="en-US"/>
        </w:rPr>
        <w:t>An alternative to whole donor blood can be blood s</w:t>
      </w:r>
      <w:r w:rsidR="00BE7FB0" w:rsidRPr="008A6428">
        <w:rPr>
          <w:sz w:val="28"/>
          <w:szCs w:val="28"/>
          <w:lang w:val="en-US"/>
        </w:rPr>
        <w:t>ubstitutes - oxygen carriers (O</w:t>
      </w:r>
      <w:r w:rsidRPr="008A6428">
        <w:rPr>
          <w:sz w:val="28"/>
          <w:szCs w:val="28"/>
          <w:lang w:val="en-US"/>
        </w:rPr>
        <w:t>C).</w:t>
      </w:r>
    </w:p>
    <w:p w:rsidR="00F24499" w:rsidRPr="008A6428" w:rsidRDefault="00BE7FB0" w:rsidP="00F24499">
      <w:pPr>
        <w:ind w:right="-1" w:firstLine="709"/>
        <w:jc w:val="both"/>
        <w:rPr>
          <w:sz w:val="28"/>
          <w:szCs w:val="28"/>
          <w:lang w:val="en-US"/>
        </w:rPr>
      </w:pPr>
      <w:r w:rsidRPr="008A6428">
        <w:rPr>
          <w:sz w:val="28"/>
          <w:szCs w:val="28"/>
          <w:lang w:val="en-US"/>
        </w:rPr>
        <w:t>Todaytwo directions in their production</w:t>
      </w:r>
      <w:r w:rsidR="00F24499" w:rsidRPr="008A6428">
        <w:rPr>
          <w:sz w:val="28"/>
          <w:szCs w:val="28"/>
          <w:lang w:val="en-US"/>
        </w:rPr>
        <w:t xml:space="preserve"> are being intensively developed:</w:t>
      </w:r>
    </w:p>
    <w:p w:rsidR="00F24499" w:rsidRPr="008A6428" w:rsidRDefault="00F24499" w:rsidP="00F24499">
      <w:pPr>
        <w:ind w:right="-1" w:firstLine="709"/>
        <w:jc w:val="both"/>
        <w:rPr>
          <w:sz w:val="28"/>
          <w:szCs w:val="28"/>
          <w:lang w:val="en-US"/>
        </w:rPr>
      </w:pPr>
      <w:r w:rsidRPr="008A6428">
        <w:rPr>
          <w:sz w:val="28"/>
          <w:szCs w:val="28"/>
          <w:lang w:val="en-US"/>
        </w:rPr>
        <w:t xml:space="preserve">• </w:t>
      </w:r>
      <w:r w:rsidR="00BE7FB0" w:rsidRPr="008A6428">
        <w:rPr>
          <w:sz w:val="28"/>
          <w:szCs w:val="28"/>
          <w:lang w:val="en-US"/>
        </w:rPr>
        <w:t>perfluorocarbon emulsions (PFC)</w:t>
      </w:r>
    </w:p>
    <w:p w:rsidR="00F24499" w:rsidRPr="008A6428" w:rsidRDefault="00F24499" w:rsidP="00F24499">
      <w:pPr>
        <w:ind w:right="-1" w:firstLine="709"/>
        <w:jc w:val="both"/>
        <w:rPr>
          <w:sz w:val="28"/>
          <w:szCs w:val="28"/>
          <w:lang w:val="en-US"/>
        </w:rPr>
      </w:pPr>
      <w:r w:rsidRPr="008A6428">
        <w:rPr>
          <w:sz w:val="28"/>
          <w:szCs w:val="28"/>
          <w:lang w:val="en-US"/>
        </w:rPr>
        <w:t xml:space="preserve">• </w:t>
      </w:r>
      <w:r w:rsidR="00BE7FB0" w:rsidRPr="008A6428">
        <w:rPr>
          <w:sz w:val="28"/>
          <w:szCs w:val="28"/>
          <w:lang w:val="en-US"/>
        </w:rPr>
        <w:t>modified hemoglobin solutions (MH)</w:t>
      </w:r>
    </w:p>
    <w:p w:rsidR="00F24499" w:rsidRPr="008A6428" w:rsidRDefault="00F24499" w:rsidP="00F24499">
      <w:pPr>
        <w:ind w:right="-1" w:firstLine="709"/>
        <w:jc w:val="both"/>
        <w:rPr>
          <w:sz w:val="28"/>
          <w:szCs w:val="28"/>
          <w:lang w:val="en-US"/>
        </w:rPr>
      </w:pPr>
      <w:r w:rsidRPr="008A6428">
        <w:rPr>
          <w:sz w:val="28"/>
          <w:szCs w:val="28"/>
          <w:lang w:val="en-US"/>
        </w:rPr>
        <w:t xml:space="preserve">  These substances, replacing the main function of blood - oxygen transport - have a number of advantages:</w:t>
      </w:r>
    </w:p>
    <w:p w:rsidR="00F24499" w:rsidRPr="008A6428" w:rsidRDefault="00F24499" w:rsidP="00F24499">
      <w:pPr>
        <w:ind w:right="-1" w:firstLine="709"/>
        <w:jc w:val="both"/>
        <w:rPr>
          <w:sz w:val="28"/>
          <w:szCs w:val="28"/>
          <w:lang w:val="en-US"/>
        </w:rPr>
      </w:pPr>
      <w:r w:rsidRPr="008A6428">
        <w:rPr>
          <w:sz w:val="28"/>
          <w:szCs w:val="28"/>
          <w:lang w:val="en-US"/>
        </w:rPr>
        <w:t xml:space="preserve">• </w:t>
      </w:r>
      <w:r w:rsidR="00BE7FB0" w:rsidRPr="008A6428">
        <w:rPr>
          <w:sz w:val="28"/>
          <w:szCs w:val="28"/>
          <w:lang w:val="en-US"/>
        </w:rPr>
        <w:t xml:space="preserve">they </w:t>
      </w:r>
      <w:r w:rsidRPr="008A6428">
        <w:rPr>
          <w:sz w:val="28"/>
          <w:szCs w:val="28"/>
          <w:lang w:val="en-US"/>
        </w:rPr>
        <w:t>are universal;</w:t>
      </w:r>
    </w:p>
    <w:p w:rsidR="00F24499" w:rsidRPr="008A6428" w:rsidRDefault="00F24499" w:rsidP="00F24499">
      <w:pPr>
        <w:ind w:right="-1" w:firstLine="709"/>
        <w:jc w:val="both"/>
        <w:rPr>
          <w:sz w:val="28"/>
          <w:szCs w:val="28"/>
          <w:lang w:val="en-US"/>
        </w:rPr>
      </w:pPr>
      <w:r w:rsidRPr="008A6428">
        <w:rPr>
          <w:sz w:val="28"/>
          <w:szCs w:val="28"/>
          <w:lang w:val="en-US"/>
        </w:rPr>
        <w:t>• do not require isoserological selection;</w:t>
      </w:r>
    </w:p>
    <w:p w:rsidR="00F24499" w:rsidRPr="008A6428" w:rsidRDefault="00F24499" w:rsidP="00F24499">
      <w:pPr>
        <w:ind w:right="-1" w:firstLine="709"/>
        <w:jc w:val="both"/>
        <w:rPr>
          <w:sz w:val="28"/>
          <w:szCs w:val="28"/>
          <w:lang w:val="en-US"/>
        </w:rPr>
      </w:pPr>
      <w:r w:rsidRPr="008A6428">
        <w:rPr>
          <w:sz w:val="28"/>
          <w:szCs w:val="28"/>
          <w:lang w:val="en-US"/>
        </w:rPr>
        <w:t xml:space="preserve">• </w:t>
      </w:r>
      <w:r w:rsidR="00BE7FB0" w:rsidRPr="008A6428">
        <w:rPr>
          <w:sz w:val="28"/>
          <w:szCs w:val="28"/>
          <w:lang w:val="en-US"/>
        </w:rPr>
        <w:t xml:space="preserve">the small size of PFC and MH particles ensures oxygen </w:t>
      </w:r>
      <w:r w:rsidRPr="008A6428">
        <w:rPr>
          <w:sz w:val="28"/>
          <w:szCs w:val="28"/>
          <w:lang w:val="en-US"/>
        </w:rPr>
        <w:t xml:space="preserve">delivery to the cells of ischemic tissues through sharply narrowed capillaries under </w:t>
      </w:r>
      <w:r w:rsidR="000F447C" w:rsidRPr="008A6428">
        <w:rPr>
          <w:sz w:val="28"/>
          <w:szCs w:val="28"/>
          <w:lang w:val="en-US"/>
        </w:rPr>
        <w:t xml:space="preserve">the </w:t>
      </w:r>
      <w:r w:rsidRPr="008A6428">
        <w:rPr>
          <w:sz w:val="28"/>
          <w:szCs w:val="28"/>
          <w:lang w:val="en-US"/>
        </w:rPr>
        <w:t>conditions of disturbed microcirculation;</w:t>
      </w:r>
    </w:p>
    <w:p w:rsidR="00F24499" w:rsidRPr="008A6428" w:rsidRDefault="000F447C" w:rsidP="00F24499">
      <w:pPr>
        <w:ind w:right="-1" w:firstLine="709"/>
        <w:jc w:val="both"/>
        <w:rPr>
          <w:sz w:val="28"/>
          <w:szCs w:val="28"/>
          <w:lang w:val="en-US"/>
        </w:rPr>
      </w:pPr>
      <w:r w:rsidRPr="008A6428">
        <w:rPr>
          <w:sz w:val="28"/>
          <w:szCs w:val="28"/>
          <w:lang w:val="en-US"/>
        </w:rPr>
        <w:t>• safe in relation to</w:t>
      </w:r>
      <w:r w:rsidR="00F24499" w:rsidRPr="008A6428">
        <w:rPr>
          <w:sz w:val="28"/>
          <w:szCs w:val="28"/>
          <w:lang w:val="en-US"/>
        </w:rPr>
        <w:t xml:space="preserve"> infections</w:t>
      </w:r>
      <w:r w:rsidRPr="008A6428">
        <w:rPr>
          <w:sz w:val="28"/>
          <w:szCs w:val="28"/>
          <w:lang w:val="en-US"/>
        </w:rPr>
        <w:t xml:space="preserve"> transmission</w:t>
      </w:r>
      <w:r w:rsidR="00F24499" w:rsidRPr="008A6428">
        <w:rPr>
          <w:sz w:val="28"/>
          <w:szCs w:val="28"/>
          <w:lang w:val="en-US"/>
        </w:rPr>
        <w:t>;</w:t>
      </w:r>
    </w:p>
    <w:p w:rsidR="00F24499" w:rsidRPr="008A6428" w:rsidRDefault="00F24499" w:rsidP="00F24499">
      <w:pPr>
        <w:ind w:right="-1" w:firstLine="709"/>
        <w:jc w:val="both"/>
        <w:rPr>
          <w:sz w:val="28"/>
          <w:szCs w:val="28"/>
          <w:lang w:val="en-US"/>
        </w:rPr>
      </w:pPr>
      <w:r w:rsidRPr="008A6428">
        <w:rPr>
          <w:sz w:val="28"/>
          <w:szCs w:val="28"/>
          <w:lang w:val="en-US"/>
        </w:rPr>
        <w:t xml:space="preserve">• have a long </w:t>
      </w:r>
      <w:r w:rsidR="000F447C" w:rsidRPr="008A6428">
        <w:rPr>
          <w:sz w:val="28"/>
          <w:szCs w:val="28"/>
          <w:lang w:val="en-US"/>
        </w:rPr>
        <w:t>storage period</w:t>
      </w:r>
      <w:r w:rsidRPr="008A6428">
        <w:rPr>
          <w:sz w:val="28"/>
          <w:szCs w:val="28"/>
          <w:lang w:val="en-US"/>
        </w:rPr>
        <w:t>;</w:t>
      </w:r>
    </w:p>
    <w:p w:rsidR="00F24499" w:rsidRPr="008A6428" w:rsidRDefault="000F447C" w:rsidP="00F24499">
      <w:pPr>
        <w:ind w:right="-1" w:firstLine="709"/>
        <w:jc w:val="both"/>
        <w:rPr>
          <w:sz w:val="28"/>
          <w:szCs w:val="28"/>
          <w:lang w:val="en-US"/>
        </w:rPr>
      </w:pPr>
      <w:r w:rsidRPr="008A6428">
        <w:rPr>
          <w:sz w:val="28"/>
          <w:szCs w:val="28"/>
          <w:lang w:val="en-US"/>
        </w:rPr>
        <w:t xml:space="preserve">• </w:t>
      </w:r>
      <w:r w:rsidR="00F24499" w:rsidRPr="008A6428">
        <w:rPr>
          <w:sz w:val="28"/>
          <w:szCs w:val="28"/>
          <w:lang w:val="en-US"/>
        </w:rPr>
        <w:t>can be accumulated in large quantities and applied immediately.</w:t>
      </w:r>
    </w:p>
    <w:p w:rsidR="00F24499" w:rsidRPr="008A6428" w:rsidRDefault="00F24499" w:rsidP="00F24499">
      <w:pPr>
        <w:ind w:right="-1" w:firstLine="709"/>
        <w:jc w:val="both"/>
        <w:rPr>
          <w:sz w:val="28"/>
          <w:szCs w:val="28"/>
          <w:lang w:val="en-US"/>
        </w:rPr>
      </w:pPr>
      <w:r w:rsidRPr="008A6428">
        <w:rPr>
          <w:sz w:val="28"/>
          <w:szCs w:val="28"/>
          <w:lang w:val="en-US"/>
        </w:rPr>
        <w:t xml:space="preserve">Perftoran (Russia). </w:t>
      </w:r>
      <w:r w:rsidR="000F447C" w:rsidRPr="008A6428">
        <w:rPr>
          <w:sz w:val="28"/>
          <w:szCs w:val="28"/>
          <w:lang w:val="en-US"/>
        </w:rPr>
        <w:t>It is a p</w:t>
      </w:r>
      <w:r w:rsidRPr="008A6428">
        <w:rPr>
          <w:sz w:val="28"/>
          <w:szCs w:val="28"/>
          <w:lang w:val="en-US"/>
        </w:rPr>
        <w:t>lasma substitute made on the basis of perfluorocarbons. It has gas transport, rheological, hemodynamic, diuretic, membrane stabilizing, cardioprotective and sorption properties. After intravenous administration, the half-life</w:t>
      </w:r>
      <w:r w:rsidR="00D75AA8" w:rsidRPr="008A6428">
        <w:rPr>
          <w:sz w:val="28"/>
          <w:szCs w:val="28"/>
          <w:lang w:val="en-US"/>
        </w:rPr>
        <w:t xml:space="preserve"> period</w:t>
      </w:r>
      <w:r w:rsidRPr="008A6428">
        <w:rPr>
          <w:sz w:val="28"/>
          <w:szCs w:val="28"/>
          <w:lang w:val="en-US"/>
        </w:rPr>
        <w:t xml:space="preserve"> of the drug is about 24 hours.</w:t>
      </w:r>
    </w:p>
    <w:p w:rsidR="00F24499" w:rsidRPr="008A6428" w:rsidRDefault="00F24499" w:rsidP="00F24499">
      <w:pPr>
        <w:ind w:right="-1" w:firstLine="709"/>
        <w:jc w:val="both"/>
        <w:rPr>
          <w:sz w:val="28"/>
          <w:szCs w:val="28"/>
          <w:lang w:val="en-US"/>
        </w:rPr>
      </w:pPr>
      <w:r w:rsidRPr="008A6428">
        <w:rPr>
          <w:sz w:val="28"/>
          <w:szCs w:val="28"/>
          <w:lang w:val="en-US"/>
        </w:rPr>
        <w:t xml:space="preserve">Indications </w:t>
      </w:r>
      <w:r w:rsidR="00D75AA8" w:rsidRPr="008A6428">
        <w:rPr>
          <w:sz w:val="28"/>
          <w:szCs w:val="28"/>
          <w:lang w:val="en-US"/>
        </w:rPr>
        <w:t>for use: shock conditions, massive</w:t>
      </w:r>
      <w:r w:rsidRPr="008A6428">
        <w:rPr>
          <w:sz w:val="28"/>
          <w:szCs w:val="28"/>
          <w:lang w:val="en-US"/>
        </w:rPr>
        <w:t xml:space="preserve"> blood loss, multiple injuries, extensive burns, in organ transplantation.</w:t>
      </w:r>
    </w:p>
    <w:p w:rsidR="00F24499" w:rsidRPr="008A6428" w:rsidRDefault="00D75AA8" w:rsidP="00F24499">
      <w:pPr>
        <w:ind w:right="-1" w:firstLine="709"/>
        <w:jc w:val="both"/>
        <w:rPr>
          <w:sz w:val="28"/>
          <w:szCs w:val="28"/>
          <w:lang w:val="en-US"/>
        </w:rPr>
      </w:pPr>
      <w:r w:rsidRPr="008A6428">
        <w:rPr>
          <w:sz w:val="28"/>
          <w:szCs w:val="28"/>
          <w:lang w:val="en-US"/>
        </w:rPr>
        <w:t>Gelenpol (Russia) - created</w:t>
      </w:r>
      <w:r w:rsidR="00F24499" w:rsidRPr="008A6428">
        <w:rPr>
          <w:sz w:val="28"/>
          <w:szCs w:val="28"/>
          <w:lang w:val="en-US"/>
        </w:rPr>
        <w:t xml:space="preserve"> by the Russian Research Institute of Hematology and Transfusiolog</w:t>
      </w:r>
      <w:r w:rsidRPr="008A6428">
        <w:rPr>
          <w:sz w:val="28"/>
          <w:szCs w:val="28"/>
          <w:lang w:val="en-US"/>
        </w:rPr>
        <w:t>y. The first Russian</w:t>
      </w:r>
      <w:r w:rsidR="00F24499" w:rsidRPr="008A6428">
        <w:rPr>
          <w:sz w:val="28"/>
          <w:szCs w:val="28"/>
          <w:lang w:val="en-US"/>
        </w:rPr>
        <w:t xml:space="preserve"> oxygen-carrying infusion solution based on modified </w:t>
      </w:r>
      <w:r w:rsidRPr="008A6428">
        <w:rPr>
          <w:sz w:val="28"/>
          <w:szCs w:val="28"/>
          <w:lang w:val="en-US"/>
        </w:rPr>
        <w:t xml:space="preserve">human </w:t>
      </w:r>
      <w:r w:rsidR="00F24499" w:rsidRPr="008A6428">
        <w:rPr>
          <w:sz w:val="28"/>
          <w:szCs w:val="28"/>
          <w:lang w:val="en-US"/>
        </w:rPr>
        <w:t>hemoglobin.</w:t>
      </w:r>
    </w:p>
    <w:p w:rsidR="00F24499" w:rsidRPr="008A6428" w:rsidRDefault="00D75AA8" w:rsidP="00F24499">
      <w:pPr>
        <w:ind w:right="-1" w:firstLine="709"/>
        <w:jc w:val="both"/>
        <w:rPr>
          <w:b/>
          <w:sz w:val="28"/>
          <w:szCs w:val="28"/>
          <w:lang w:val="en-US"/>
        </w:rPr>
      </w:pPr>
      <w:r w:rsidRPr="008A6428">
        <w:rPr>
          <w:b/>
          <w:sz w:val="28"/>
          <w:szCs w:val="28"/>
          <w:lang w:val="en-US"/>
        </w:rPr>
        <w:t>Combined</w:t>
      </w:r>
      <w:r w:rsidR="00F24499" w:rsidRPr="008A6428">
        <w:rPr>
          <w:b/>
          <w:sz w:val="28"/>
          <w:szCs w:val="28"/>
          <w:lang w:val="en-US"/>
        </w:rPr>
        <w:t xml:space="preserve"> blood substitutes.</w:t>
      </w:r>
    </w:p>
    <w:p w:rsidR="00F24499" w:rsidRPr="008A6428" w:rsidRDefault="00D75AA8" w:rsidP="00F24499">
      <w:pPr>
        <w:ind w:right="-1" w:firstLine="709"/>
        <w:jc w:val="both"/>
        <w:rPr>
          <w:sz w:val="28"/>
          <w:szCs w:val="28"/>
          <w:lang w:val="en-US"/>
        </w:rPr>
      </w:pPr>
      <w:r w:rsidRPr="008A6428">
        <w:rPr>
          <w:sz w:val="28"/>
          <w:szCs w:val="28"/>
          <w:lang w:val="en-US"/>
        </w:rPr>
        <w:lastRenderedPageBreak/>
        <w:t xml:space="preserve">These </w:t>
      </w:r>
      <w:r w:rsidR="00F24499" w:rsidRPr="008A6428">
        <w:rPr>
          <w:sz w:val="28"/>
          <w:szCs w:val="28"/>
          <w:lang w:val="en-US"/>
        </w:rPr>
        <w:t>blood s</w:t>
      </w:r>
      <w:r w:rsidRPr="008A6428">
        <w:rPr>
          <w:sz w:val="28"/>
          <w:szCs w:val="28"/>
          <w:lang w:val="en-US"/>
        </w:rPr>
        <w:t>ubstitutes combine the qualities</w:t>
      </w:r>
      <w:r w:rsidR="00F24499" w:rsidRPr="008A6428">
        <w:rPr>
          <w:sz w:val="28"/>
          <w:szCs w:val="28"/>
          <w:lang w:val="en-US"/>
        </w:rPr>
        <w:t xml:space="preserve"> of several blood substitutes, inclu</w:t>
      </w:r>
      <w:r w:rsidRPr="008A6428">
        <w:rPr>
          <w:sz w:val="28"/>
          <w:szCs w:val="28"/>
          <w:lang w:val="en-US"/>
        </w:rPr>
        <w:t>ding hemodynamic and detoxification</w:t>
      </w:r>
      <w:r w:rsidR="00F24499" w:rsidRPr="008A6428">
        <w:rPr>
          <w:sz w:val="28"/>
          <w:szCs w:val="28"/>
          <w:lang w:val="en-US"/>
        </w:rPr>
        <w:t xml:space="preserve"> effects, support </w:t>
      </w:r>
      <w:r w:rsidRPr="008A6428">
        <w:rPr>
          <w:sz w:val="28"/>
          <w:szCs w:val="28"/>
          <w:lang w:val="en-US"/>
        </w:rPr>
        <w:t xml:space="preserve">the circulating blood volume </w:t>
      </w:r>
      <w:r w:rsidR="00F24499" w:rsidRPr="008A6428">
        <w:rPr>
          <w:sz w:val="28"/>
          <w:szCs w:val="28"/>
          <w:lang w:val="en-US"/>
        </w:rPr>
        <w:t>and improve hematopoiesis.</w:t>
      </w:r>
    </w:p>
    <w:p w:rsidR="00F24499" w:rsidRPr="008A6428" w:rsidRDefault="00F24499" w:rsidP="00F24499">
      <w:pPr>
        <w:ind w:right="-1" w:firstLine="709"/>
        <w:jc w:val="both"/>
        <w:rPr>
          <w:b/>
          <w:sz w:val="28"/>
          <w:szCs w:val="28"/>
          <w:lang w:val="en-US"/>
        </w:rPr>
      </w:pPr>
      <w:r w:rsidRPr="008A6428">
        <w:rPr>
          <w:b/>
          <w:sz w:val="28"/>
          <w:szCs w:val="28"/>
          <w:lang w:val="en-US"/>
        </w:rPr>
        <w:t>Po</w:t>
      </w:r>
      <w:r w:rsidR="00D75AA8" w:rsidRPr="008A6428">
        <w:rPr>
          <w:b/>
          <w:sz w:val="28"/>
          <w:szCs w:val="28"/>
          <w:lang w:val="en-US"/>
        </w:rPr>
        <w:t>lyfer (polyglucin modification)</w:t>
      </w:r>
      <w:r w:rsidRPr="008A6428">
        <w:rPr>
          <w:b/>
          <w:sz w:val="28"/>
          <w:szCs w:val="28"/>
          <w:lang w:val="en-US"/>
        </w:rPr>
        <w:t>.</w:t>
      </w:r>
      <w:r w:rsidR="00D75AA8" w:rsidRPr="008A6428">
        <w:rPr>
          <w:b/>
          <w:sz w:val="28"/>
          <w:szCs w:val="28"/>
          <w:lang w:val="en-US"/>
        </w:rPr>
        <w:t xml:space="preserve"> Reogl</w:t>
      </w:r>
      <w:r w:rsidRPr="008A6428">
        <w:rPr>
          <w:b/>
          <w:sz w:val="28"/>
          <w:szCs w:val="28"/>
          <w:lang w:val="en-US"/>
        </w:rPr>
        <w:t>uman.</w:t>
      </w:r>
    </w:p>
    <w:p w:rsidR="00F24499" w:rsidRPr="008A6428" w:rsidRDefault="00D75AA8" w:rsidP="00F24499">
      <w:pPr>
        <w:ind w:right="-1" w:firstLine="709"/>
        <w:jc w:val="both"/>
        <w:rPr>
          <w:b/>
          <w:sz w:val="28"/>
          <w:szCs w:val="28"/>
          <w:lang w:val="en-US"/>
        </w:rPr>
      </w:pPr>
      <w:r w:rsidRPr="008A6428">
        <w:rPr>
          <w:b/>
          <w:sz w:val="28"/>
          <w:szCs w:val="28"/>
          <w:lang w:val="en-US"/>
        </w:rPr>
        <w:t xml:space="preserve">Complications ofblood substitutes </w:t>
      </w:r>
      <w:r w:rsidR="00F24499" w:rsidRPr="008A6428">
        <w:rPr>
          <w:b/>
          <w:sz w:val="28"/>
          <w:szCs w:val="28"/>
          <w:lang w:val="en-US"/>
        </w:rPr>
        <w:t>tran</w:t>
      </w:r>
      <w:r w:rsidRPr="008A6428">
        <w:rPr>
          <w:b/>
          <w:sz w:val="28"/>
          <w:szCs w:val="28"/>
          <w:lang w:val="en-US"/>
        </w:rPr>
        <w:t>sfusion</w:t>
      </w:r>
      <w:r w:rsidR="00F24499" w:rsidRPr="008A6428">
        <w:rPr>
          <w:b/>
          <w:sz w:val="28"/>
          <w:szCs w:val="28"/>
          <w:lang w:val="en-US"/>
        </w:rPr>
        <w:t>.</w:t>
      </w:r>
    </w:p>
    <w:p w:rsidR="00F24499" w:rsidRPr="008A6428" w:rsidRDefault="00F24499" w:rsidP="00D75AA8">
      <w:pPr>
        <w:ind w:right="-1" w:firstLine="708"/>
        <w:jc w:val="both"/>
        <w:rPr>
          <w:sz w:val="28"/>
          <w:szCs w:val="28"/>
          <w:lang w:val="en-US"/>
        </w:rPr>
      </w:pPr>
      <w:r w:rsidRPr="008A6428">
        <w:rPr>
          <w:sz w:val="28"/>
          <w:szCs w:val="28"/>
          <w:lang w:val="en-US"/>
        </w:rPr>
        <w:t xml:space="preserve">Complications of infusion therapy can be associated with technical errors (hematoma, damage to adjacent organs and tissues, thrombophlebitis, embolism), as well as </w:t>
      </w:r>
      <w:r w:rsidR="00D75AA8" w:rsidRPr="008A6428">
        <w:rPr>
          <w:sz w:val="28"/>
          <w:szCs w:val="28"/>
          <w:lang w:val="en-US"/>
        </w:rPr>
        <w:t xml:space="preserve">homeostasis </w:t>
      </w:r>
      <w:r w:rsidRPr="008A6428">
        <w:rPr>
          <w:sz w:val="28"/>
          <w:szCs w:val="28"/>
          <w:lang w:val="en-US"/>
        </w:rPr>
        <w:t>changes (water intoxication with exc</w:t>
      </w:r>
      <w:r w:rsidR="00D75AA8" w:rsidRPr="008A6428">
        <w:rPr>
          <w:sz w:val="28"/>
          <w:szCs w:val="28"/>
          <w:lang w:val="en-US"/>
        </w:rPr>
        <w:t>essive fluid administration, hydro</w:t>
      </w:r>
      <w:r w:rsidRPr="008A6428">
        <w:rPr>
          <w:sz w:val="28"/>
          <w:szCs w:val="28"/>
          <w:lang w:val="en-US"/>
        </w:rPr>
        <w:t xml:space="preserve">sarca with excessive salt administration, acidosis due to dilution caused by long-term intensive administration of </w:t>
      </w:r>
      <w:r w:rsidR="00DB7D32" w:rsidRPr="008A6428">
        <w:rPr>
          <w:sz w:val="28"/>
          <w:szCs w:val="28"/>
          <w:lang w:val="en-US"/>
        </w:rPr>
        <w:t>normal saline</w:t>
      </w:r>
      <w:r w:rsidRPr="008A6428">
        <w:rPr>
          <w:sz w:val="28"/>
          <w:szCs w:val="28"/>
          <w:lang w:val="en-US"/>
        </w:rPr>
        <w:t>; excessive hemodilution wit</w:t>
      </w:r>
      <w:r w:rsidR="00DB7D32" w:rsidRPr="008A6428">
        <w:rPr>
          <w:sz w:val="28"/>
          <w:szCs w:val="28"/>
          <w:lang w:val="en-US"/>
        </w:rPr>
        <w:t>h a significant decrease in concentration of protein</w:t>
      </w:r>
      <w:r w:rsidRPr="008A6428">
        <w:rPr>
          <w:sz w:val="28"/>
          <w:szCs w:val="28"/>
          <w:lang w:val="en-US"/>
        </w:rPr>
        <w:t>, hemoglobin and clotting factors, etc.)</w:t>
      </w:r>
    </w:p>
    <w:p w:rsidR="00F24499" w:rsidRPr="008A6428" w:rsidRDefault="00F24499" w:rsidP="00F24499">
      <w:pPr>
        <w:ind w:right="-1" w:firstLine="709"/>
        <w:jc w:val="both"/>
        <w:rPr>
          <w:sz w:val="28"/>
          <w:szCs w:val="28"/>
          <w:lang w:val="en-US"/>
        </w:rPr>
      </w:pPr>
      <w:r w:rsidRPr="008A6428">
        <w:rPr>
          <w:sz w:val="28"/>
          <w:szCs w:val="28"/>
          <w:lang w:val="en-US"/>
        </w:rPr>
        <w:t>Specific complications of fluid therapy are:</w:t>
      </w:r>
    </w:p>
    <w:p w:rsidR="00F24499" w:rsidRPr="008A6428" w:rsidRDefault="00F24499" w:rsidP="00F24499">
      <w:pPr>
        <w:ind w:right="-1" w:firstLine="709"/>
        <w:jc w:val="both"/>
        <w:rPr>
          <w:sz w:val="28"/>
          <w:szCs w:val="28"/>
          <w:lang w:val="en-US"/>
        </w:rPr>
      </w:pPr>
      <w:r w:rsidRPr="008A6428">
        <w:rPr>
          <w:sz w:val="28"/>
          <w:szCs w:val="28"/>
          <w:lang w:val="en-US"/>
        </w:rPr>
        <w:t>• hyperthermia;</w:t>
      </w:r>
    </w:p>
    <w:p w:rsidR="00F24499" w:rsidRPr="008A6428" w:rsidRDefault="00DB7D32" w:rsidP="00F24499">
      <w:pPr>
        <w:ind w:right="-1" w:firstLine="709"/>
        <w:jc w:val="both"/>
        <w:rPr>
          <w:sz w:val="28"/>
          <w:szCs w:val="28"/>
          <w:lang w:val="en-US"/>
        </w:rPr>
      </w:pPr>
      <w:r w:rsidRPr="008A6428">
        <w:rPr>
          <w:sz w:val="28"/>
          <w:szCs w:val="28"/>
          <w:lang w:val="en-US"/>
        </w:rPr>
        <w:t>• reactions to the administration</w:t>
      </w:r>
      <w:r w:rsidR="00F24499" w:rsidRPr="008A6428">
        <w:rPr>
          <w:sz w:val="28"/>
          <w:szCs w:val="28"/>
          <w:lang w:val="en-US"/>
        </w:rPr>
        <w:t xml:space="preserve"> of cold solutions, pyrogens, bac</w:t>
      </w:r>
      <w:r w:rsidRPr="008A6428">
        <w:rPr>
          <w:sz w:val="28"/>
          <w:szCs w:val="28"/>
          <w:lang w:val="en-US"/>
        </w:rPr>
        <w:t>terial contaminated media</w:t>
      </w:r>
      <w:r w:rsidR="00F24499" w:rsidRPr="008A6428">
        <w:rPr>
          <w:sz w:val="28"/>
          <w:szCs w:val="28"/>
          <w:lang w:val="en-US"/>
        </w:rPr>
        <w:t>;</w:t>
      </w:r>
    </w:p>
    <w:p w:rsidR="00F24499" w:rsidRPr="008A6428" w:rsidRDefault="00F24499" w:rsidP="00F24499">
      <w:pPr>
        <w:ind w:right="-1" w:firstLine="709"/>
        <w:jc w:val="both"/>
        <w:rPr>
          <w:sz w:val="28"/>
          <w:szCs w:val="28"/>
          <w:lang w:val="en-US"/>
        </w:rPr>
      </w:pPr>
      <w:r w:rsidRPr="008A6428">
        <w:rPr>
          <w:sz w:val="28"/>
          <w:szCs w:val="28"/>
          <w:lang w:val="en-US"/>
        </w:rPr>
        <w:t>• allergic reactions;</w:t>
      </w:r>
    </w:p>
    <w:p w:rsidR="00F24499" w:rsidRPr="008A6428" w:rsidRDefault="00F24499" w:rsidP="00F24499">
      <w:pPr>
        <w:ind w:right="-1" w:firstLine="709"/>
        <w:jc w:val="both"/>
        <w:rPr>
          <w:sz w:val="28"/>
          <w:szCs w:val="28"/>
          <w:lang w:val="en-US"/>
        </w:rPr>
      </w:pPr>
      <w:r w:rsidRPr="008A6428">
        <w:rPr>
          <w:sz w:val="28"/>
          <w:szCs w:val="28"/>
          <w:lang w:val="en-US"/>
        </w:rPr>
        <w:t>• anaphylactic shock;</w:t>
      </w:r>
    </w:p>
    <w:p w:rsidR="00F24499" w:rsidRPr="008A6428" w:rsidRDefault="00F24499" w:rsidP="00F24499">
      <w:pPr>
        <w:ind w:right="-1" w:firstLine="709"/>
        <w:jc w:val="both"/>
        <w:rPr>
          <w:sz w:val="28"/>
          <w:szCs w:val="28"/>
          <w:lang w:val="en-US"/>
        </w:rPr>
      </w:pPr>
      <w:r w:rsidRPr="008A6428">
        <w:rPr>
          <w:sz w:val="28"/>
          <w:szCs w:val="28"/>
          <w:lang w:val="en-US"/>
        </w:rPr>
        <w:t>• overdose of individual ions;</w:t>
      </w:r>
    </w:p>
    <w:p w:rsidR="00551196" w:rsidRPr="008A6428" w:rsidRDefault="00F24499" w:rsidP="00F24499">
      <w:pPr>
        <w:ind w:right="-1" w:firstLine="709"/>
        <w:jc w:val="both"/>
        <w:rPr>
          <w:sz w:val="28"/>
          <w:szCs w:val="28"/>
          <w:lang w:val="en-US"/>
        </w:rPr>
      </w:pPr>
      <w:r w:rsidRPr="008A6428">
        <w:rPr>
          <w:sz w:val="28"/>
          <w:szCs w:val="28"/>
          <w:lang w:val="en-US"/>
        </w:rPr>
        <w:t>• sometimes an overload of the right circulation can occur, which lea</w:t>
      </w:r>
      <w:r w:rsidR="00DB7D32" w:rsidRPr="008A6428">
        <w:rPr>
          <w:sz w:val="28"/>
          <w:szCs w:val="28"/>
          <w:lang w:val="en-US"/>
        </w:rPr>
        <w:t>ds to pulmonary edema (colloid</w:t>
      </w:r>
      <w:r w:rsidRPr="008A6428">
        <w:rPr>
          <w:sz w:val="28"/>
          <w:szCs w:val="28"/>
          <w:lang w:val="en-US"/>
        </w:rPr>
        <w:t xml:space="preserve"> solutions </w:t>
      </w:r>
      <w:r w:rsidR="00DB7D32" w:rsidRPr="008A6428">
        <w:rPr>
          <w:sz w:val="28"/>
          <w:szCs w:val="28"/>
          <w:lang w:val="en-US"/>
        </w:rPr>
        <w:t xml:space="preserve">can cause an overload of blood circulation </w:t>
      </w:r>
      <w:r w:rsidRPr="008A6428">
        <w:rPr>
          <w:sz w:val="28"/>
          <w:szCs w:val="28"/>
          <w:lang w:val="en-US"/>
        </w:rPr>
        <w:t>faster than crystalloid ones).</w:t>
      </w:r>
    </w:p>
    <w:p w:rsidR="00BF0A16" w:rsidRPr="008A6428" w:rsidRDefault="00BF0A16" w:rsidP="00BF0A16">
      <w:pPr>
        <w:ind w:right="-1"/>
        <w:jc w:val="both"/>
        <w:rPr>
          <w:sz w:val="28"/>
          <w:szCs w:val="28"/>
          <w:lang w:val="en-US"/>
        </w:rPr>
      </w:pPr>
    </w:p>
    <w:p w:rsidR="00BF0A16" w:rsidRPr="008A6428" w:rsidRDefault="00BF0A16" w:rsidP="00BF0A16">
      <w:pPr>
        <w:ind w:right="-1" w:firstLine="709"/>
        <w:jc w:val="center"/>
        <w:rPr>
          <w:sz w:val="28"/>
          <w:szCs w:val="28"/>
          <w:lang w:val="en-US"/>
        </w:rPr>
      </w:pPr>
      <w:r w:rsidRPr="008A6428">
        <w:rPr>
          <w:b/>
          <w:sz w:val="28"/>
          <w:szCs w:val="28"/>
          <w:lang w:val="en-US"/>
        </w:rPr>
        <w:t>Control questions:</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rStyle w:val="hps"/>
          <w:sz w:val="28"/>
          <w:szCs w:val="28"/>
          <w:lang w:val="en-US"/>
        </w:rPr>
        <w:t>M</w:t>
      </w:r>
      <w:r w:rsidRPr="008A6428">
        <w:rPr>
          <w:rStyle w:val="hps"/>
          <w:sz w:val="28"/>
          <w:szCs w:val="28"/>
        </w:rPr>
        <w:t>oderntransfusiolo</w:t>
      </w:r>
      <w:r w:rsidRPr="008A6428">
        <w:rPr>
          <w:sz w:val="28"/>
          <w:szCs w:val="28"/>
          <w:lang w:val="en-US"/>
        </w:rPr>
        <w:t>g</w:t>
      </w:r>
      <w:r w:rsidRPr="008A6428">
        <w:rPr>
          <w:rStyle w:val="hps"/>
          <w:sz w:val="28"/>
          <w:szCs w:val="28"/>
        </w:rPr>
        <w:t>y.</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sz w:val="28"/>
          <w:szCs w:val="28"/>
          <w:lang w:val="en-US"/>
        </w:rPr>
        <w:t xml:space="preserve">The main </w:t>
      </w:r>
      <w:r w:rsidR="00DB7D32" w:rsidRPr="008A6428">
        <w:rPr>
          <w:rStyle w:val="hps"/>
          <w:sz w:val="28"/>
          <w:szCs w:val="28"/>
          <w:lang w:val="en-US"/>
        </w:rPr>
        <w:t>transfusion media</w:t>
      </w:r>
      <w:r w:rsidRPr="008A6428">
        <w:rPr>
          <w:rStyle w:val="hps"/>
          <w:sz w:val="28"/>
          <w:szCs w:val="28"/>
          <w:lang w:val="en-US"/>
        </w:rPr>
        <w:t>.</w:t>
      </w:r>
      <w:r w:rsidRPr="008A6428">
        <w:rPr>
          <w:sz w:val="28"/>
          <w:szCs w:val="28"/>
          <w:lang w:val="en-US"/>
        </w:rPr>
        <w:t xml:space="preserve"> Blood components, blood substi</w:t>
      </w:r>
      <w:r w:rsidR="00DB7D32" w:rsidRPr="008A6428">
        <w:rPr>
          <w:sz w:val="28"/>
          <w:szCs w:val="28"/>
          <w:lang w:val="en-US"/>
        </w:rPr>
        <w:t>tutes, blood products</w:t>
      </w:r>
      <w:r w:rsidRPr="008A6428">
        <w:rPr>
          <w:sz w:val="28"/>
          <w:szCs w:val="28"/>
          <w:lang w:val="en-US"/>
        </w:rPr>
        <w:t>.</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rStyle w:val="hps"/>
          <w:sz w:val="28"/>
          <w:szCs w:val="28"/>
          <w:lang w:val="en-US"/>
        </w:rPr>
        <w:t xml:space="preserve">Whois calleda donor? Some </w:t>
      </w:r>
      <w:r w:rsidRPr="008A6428">
        <w:rPr>
          <w:sz w:val="28"/>
          <w:szCs w:val="28"/>
          <w:lang w:val="en-US"/>
        </w:rPr>
        <w:t>contraindications to become a donor.</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rStyle w:val="hps"/>
          <w:sz w:val="28"/>
          <w:szCs w:val="28"/>
          <w:lang w:val="en-US"/>
        </w:rPr>
        <w:t>Instructions forstorage and transportation of b</w:t>
      </w:r>
      <w:r w:rsidR="00DB7D32" w:rsidRPr="008A6428">
        <w:rPr>
          <w:rStyle w:val="hps"/>
          <w:sz w:val="28"/>
          <w:szCs w:val="28"/>
          <w:lang w:val="en-US"/>
        </w:rPr>
        <w:t>lood components and products</w:t>
      </w:r>
      <w:r w:rsidRPr="008A6428">
        <w:rPr>
          <w:rStyle w:val="hps"/>
          <w:sz w:val="28"/>
          <w:szCs w:val="28"/>
          <w:lang w:val="en-US"/>
        </w:rPr>
        <w:t>.</w:t>
      </w:r>
    </w:p>
    <w:p w:rsidR="00BF0A16" w:rsidRPr="008A6428" w:rsidRDefault="00DB7D32" w:rsidP="00BF0A16">
      <w:pPr>
        <w:pStyle w:val="3"/>
        <w:numPr>
          <w:ilvl w:val="0"/>
          <w:numId w:val="7"/>
        </w:numPr>
        <w:tabs>
          <w:tab w:val="left" w:pos="1134"/>
        </w:tabs>
        <w:spacing w:after="0"/>
        <w:ind w:left="0" w:right="-1" w:firstLine="709"/>
        <w:jc w:val="both"/>
        <w:rPr>
          <w:sz w:val="28"/>
          <w:szCs w:val="28"/>
          <w:lang w:val="en-US"/>
        </w:rPr>
      </w:pPr>
      <w:r w:rsidRPr="008A6428">
        <w:rPr>
          <w:sz w:val="28"/>
          <w:szCs w:val="28"/>
          <w:lang w:val="en-US"/>
        </w:rPr>
        <w:t>Doctor’s plan of action during</w:t>
      </w:r>
      <w:r w:rsidR="00BF0A16" w:rsidRPr="008A6428">
        <w:rPr>
          <w:sz w:val="28"/>
          <w:szCs w:val="28"/>
          <w:lang w:val="en-US"/>
        </w:rPr>
        <w:t xml:space="preserve"> blood transfusion.</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rStyle w:val="hps"/>
          <w:sz w:val="28"/>
          <w:szCs w:val="28"/>
          <w:lang w:val="en-US"/>
        </w:rPr>
        <w:t xml:space="preserve">The indications and contraindications for transfusion. </w:t>
      </w:r>
    </w:p>
    <w:p w:rsidR="00BF0A16" w:rsidRPr="008A6428" w:rsidRDefault="00BF0A16" w:rsidP="00BF0A16">
      <w:pPr>
        <w:pStyle w:val="3"/>
        <w:numPr>
          <w:ilvl w:val="0"/>
          <w:numId w:val="7"/>
        </w:numPr>
        <w:tabs>
          <w:tab w:val="left" w:pos="1134"/>
        </w:tabs>
        <w:spacing w:after="0"/>
        <w:ind w:left="0" w:right="-1" w:firstLine="709"/>
        <w:jc w:val="both"/>
        <w:rPr>
          <w:sz w:val="28"/>
          <w:szCs w:val="28"/>
          <w:lang w:val="en-US"/>
        </w:rPr>
      </w:pPr>
      <w:r w:rsidRPr="008A6428">
        <w:rPr>
          <w:sz w:val="28"/>
          <w:szCs w:val="28"/>
          <w:lang w:val="en-US"/>
        </w:rPr>
        <w:t xml:space="preserve">Occult hemolysis tests. ABO and </w:t>
      </w:r>
      <w:r w:rsidR="00DB7D32" w:rsidRPr="008A6428">
        <w:rPr>
          <w:rStyle w:val="hps"/>
          <w:sz w:val="28"/>
          <w:szCs w:val="28"/>
          <w:lang w:val="en-US"/>
        </w:rPr>
        <w:t>Rh-compatibility testing</w:t>
      </w:r>
      <w:r w:rsidRPr="008A6428">
        <w:rPr>
          <w:rStyle w:val="hps"/>
          <w:sz w:val="28"/>
          <w:szCs w:val="28"/>
          <w:lang w:val="en-US"/>
        </w:rPr>
        <w:t>.</w:t>
      </w:r>
      <w:r w:rsidR="00DB7D32" w:rsidRPr="008A6428">
        <w:rPr>
          <w:sz w:val="28"/>
          <w:szCs w:val="28"/>
          <w:lang w:val="en-US"/>
        </w:rPr>
        <w:t xml:space="preserve"> Biological test</w:t>
      </w:r>
      <w:r w:rsidRPr="008A6428">
        <w:rPr>
          <w:rStyle w:val="hps"/>
          <w:sz w:val="28"/>
          <w:szCs w:val="28"/>
          <w:lang w:val="en-US"/>
        </w:rPr>
        <w:t>.</w:t>
      </w:r>
    </w:p>
    <w:p w:rsidR="00BF0A16" w:rsidRPr="008A6428" w:rsidRDefault="00BF0A16" w:rsidP="00BF0A16">
      <w:pPr>
        <w:pStyle w:val="1"/>
        <w:numPr>
          <w:ilvl w:val="0"/>
          <w:numId w:val="7"/>
        </w:numPr>
        <w:tabs>
          <w:tab w:val="left" w:pos="1134"/>
        </w:tabs>
        <w:spacing w:after="0" w:line="240" w:lineRule="auto"/>
        <w:ind w:left="0" w:right="-1" w:firstLine="709"/>
        <w:jc w:val="both"/>
        <w:rPr>
          <w:rFonts w:ascii="Times New Roman" w:hAnsi="Times New Roman"/>
          <w:sz w:val="28"/>
          <w:szCs w:val="28"/>
          <w:lang w:val="en-US"/>
        </w:rPr>
      </w:pPr>
      <w:r w:rsidRPr="008A6428">
        <w:rPr>
          <w:rStyle w:val="hps"/>
          <w:rFonts w:ascii="Times New Roman" w:hAnsi="Times New Roman"/>
          <w:sz w:val="28"/>
          <w:szCs w:val="28"/>
          <w:lang w:val="en-US"/>
        </w:rPr>
        <w:t>What mistakes</w:t>
      </w:r>
      <w:r w:rsidR="00DB7D32" w:rsidRPr="008A6428">
        <w:rPr>
          <w:rStyle w:val="hps"/>
          <w:rFonts w:ascii="Times New Roman" w:hAnsi="Times New Roman"/>
          <w:sz w:val="28"/>
          <w:szCs w:val="28"/>
          <w:lang w:val="en-US"/>
        </w:rPr>
        <w:t>during transfusion must</w:t>
      </w:r>
      <w:r w:rsidRPr="008A6428">
        <w:rPr>
          <w:rStyle w:val="hps"/>
          <w:rFonts w:ascii="Times New Roman" w:hAnsi="Times New Roman"/>
          <w:sz w:val="28"/>
          <w:szCs w:val="28"/>
          <w:lang w:val="en-US"/>
        </w:rPr>
        <w:t xml:space="preserve"> be avoided?</w:t>
      </w:r>
    </w:p>
    <w:p w:rsidR="00BF0A16" w:rsidRPr="008A6428" w:rsidRDefault="00F35C56" w:rsidP="00BF0A16">
      <w:pPr>
        <w:pStyle w:val="3"/>
        <w:numPr>
          <w:ilvl w:val="0"/>
          <w:numId w:val="7"/>
        </w:numPr>
        <w:tabs>
          <w:tab w:val="left" w:pos="1134"/>
        </w:tabs>
        <w:spacing w:after="0"/>
        <w:ind w:left="0" w:right="-1" w:firstLine="709"/>
        <w:jc w:val="both"/>
        <w:rPr>
          <w:sz w:val="28"/>
          <w:szCs w:val="28"/>
          <w:lang w:val="en-US"/>
        </w:rPr>
      </w:pPr>
      <w:r w:rsidRPr="008A6428">
        <w:rPr>
          <w:sz w:val="28"/>
          <w:szCs w:val="28"/>
          <w:lang w:val="en-US"/>
        </w:rPr>
        <w:t>The clinical sign</w:t>
      </w:r>
      <w:r w:rsidR="00BF0A16" w:rsidRPr="008A6428">
        <w:rPr>
          <w:sz w:val="28"/>
          <w:szCs w:val="28"/>
          <w:lang w:val="en-US"/>
        </w:rPr>
        <w:t>s</w:t>
      </w:r>
      <w:r w:rsidRPr="008A6428">
        <w:rPr>
          <w:rStyle w:val="hps"/>
          <w:sz w:val="28"/>
          <w:szCs w:val="28"/>
          <w:lang w:val="en-US"/>
        </w:rPr>
        <w:t>of post-transfusion complications, their treatment</w:t>
      </w:r>
      <w:r w:rsidR="00BF0A16" w:rsidRPr="008A6428">
        <w:rPr>
          <w:sz w:val="28"/>
          <w:szCs w:val="28"/>
          <w:lang w:val="en-US"/>
        </w:rPr>
        <w:t>.</w:t>
      </w:r>
    </w:p>
    <w:p w:rsidR="00BF0A16" w:rsidRPr="008A6428" w:rsidRDefault="00F35C56" w:rsidP="00BF0A16">
      <w:pPr>
        <w:pStyle w:val="3"/>
        <w:numPr>
          <w:ilvl w:val="0"/>
          <w:numId w:val="7"/>
        </w:numPr>
        <w:tabs>
          <w:tab w:val="left" w:pos="1134"/>
        </w:tabs>
        <w:spacing w:after="0"/>
        <w:ind w:left="0" w:right="-1" w:firstLine="709"/>
        <w:jc w:val="both"/>
        <w:rPr>
          <w:rStyle w:val="hps"/>
          <w:sz w:val="28"/>
          <w:szCs w:val="28"/>
          <w:lang w:val="en-US"/>
        </w:rPr>
      </w:pPr>
      <w:r w:rsidRPr="008A6428">
        <w:rPr>
          <w:rStyle w:val="hps"/>
          <w:sz w:val="28"/>
          <w:szCs w:val="28"/>
          <w:lang w:val="en-US"/>
        </w:rPr>
        <w:t>Transfusiologicalanamnesis</w:t>
      </w:r>
      <w:r w:rsidR="00BF0A16" w:rsidRPr="008A6428">
        <w:rPr>
          <w:rStyle w:val="hps"/>
          <w:sz w:val="28"/>
          <w:szCs w:val="28"/>
          <w:lang w:val="en-US"/>
        </w:rPr>
        <w:t xml:space="preserve"> and transfusionprotocol.</w:t>
      </w:r>
    </w:p>
    <w:p w:rsidR="00BF0A16" w:rsidRPr="008A6428" w:rsidRDefault="00BF0A16" w:rsidP="00BF0A16">
      <w:pPr>
        <w:ind w:right="-1" w:firstLine="709"/>
        <w:jc w:val="both"/>
        <w:rPr>
          <w:sz w:val="28"/>
          <w:szCs w:val="28"/>
          <w:lang w:val="en-US"/>
        </w:rPr>
      </w:pPr>
    </w:p>
    <w:p w:rsidR="00735966" w:rsidRPr="008A6428" w:rsidRDefault="00E97C21" w:rsidP="00735966">
      <w:pPr>
        <w:spacing w:line="276" w:lineRule="auto"/>
        <w:jc w:val="center"/>
        <w:rPr>
          <w:b/>
          <w:sz w:val="28"/>
          <w:szCs w:val="28"/>
          <w:lang w:val="en-US"/>
        </w:rPr>
      </w:pPr>
      <w:r w:rsidRPr="008A6428">
        <w:rPr>
          <w:b/>
          <w:sz w:val="28"/>
          <w:szCs w:val="28"/>
          <w:lang w:val="en-US"/>
        </w:rPr>
        <w:t xml:space="preserve">Tests on the topic: </w:t>
      </w:r>
      <w:r w:rsidR="00735966" w:rsidRPr="008A6428">
        <w:rPr>
          <w:b/>
          <w:sz w:val="28"/>
          <w:szCs w:val="28"/>
          <w:lang w:val="en-US"/>
        </w:rPr>
        <w:t>«Blood transfusion»</w:t>
      </w:r>
    </w:p>
    <w:p w:rsidR="00735966" w:rsidRPr="008A6428" w:rsidRDefault="00735966" w:rsidP="00735966">
      <w:pPr>
        <w:spacing w:line="276" w:lineRule="auto"/>
        <w:rPr>
          <w:bCs/>
          <w:sz w:val="28"/>
          <w:szCs w:val="28"/>
          <w:lang w:val="en-US"/>
        </w:rPr>
      </w:pPr>
    </w:p>
    <w:p w:rsidR="00735966" w:rsidRPr="008A6428" w:rsidRDefault="00735966" w:rsidP="00735966">
      <w:pPr>
        <w:pStyle w:val="a3"/>
        <w:spacing w:after="0" w:line="276" w:lineRule="auto"/>
        <w:jc w:val="both"/>
        <w:rPr>
          <w:b/>
          <w:i/>
          <w:sz w:val="28"/>
          <w:szCs w:val="28"/>
          <w:lang w:val="en-US"/>
        </w:rPr>
      </w:pPr>
      <w:r w:rsidRPr="008A6428">
        <w:rPr>
          <w:b/>
          <w:i/>
          <w:sz w:val="28"/>
          <w:szCs w:val="28"/>
          <w:lang w:val="en-US"/>
        </w:rPr>
        <w:t>Choose one correct answer</w:t>
      </w:r>
    </w:p>
    <w:p w:rsidR="00735966" w:rsidRPr="008A6428" w:rsidRDefault="00F35C56" w:rsidP="00735966">
      <w:pPr>
        <w:spacing w:line="276" w:lineRule="auto"/>
        <w:rPr>
          <w:bCs/>
          <w:sz w:val="28"/>
          <w:szCs w:val="28"/>
          <w:lang w:val="en-US"/>
        </w:rPr>
      </w:pPr>
      <w:r w:rsidRPr="008A6428">
        <w:rPr>
          <w:bCs/>
          <w:sz w:val="28"/>
          <w:szCs w:val="28"/>
          <w:lang w:val="en-US"/>
        </w:rPr>
        <w:t>1. ONE OF THE CONCEPTS</w:t>
      </w:r>
      <w:r w:rsidR="00735966" w:rsidRPr="008A6428">
        <w:rPr>
          <w:bCs/>
          <w:sz w:val="28"/>
          <w:szCs w:val="28"/>
          <w:lang w:val="en-US"/>
        </w:rPr>
        <w:t xml:space="preserve"> OF MODERN BLOOD TRANSFUSION TACTICS IS AS FOLLOWS</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F35C56" w:rsidRPr="008A6428">
        <w:rPr>
          <w:bCs/>
          <w:sz w:val="28"/>
          <w:szCs w:val="28"/>
          <w:lang w:val="en-US"/>
        </w:rPr>
        <w:t>there are no indications for transfusion of packed red blood cells</w:t>
      </w:r>
    </w:p>
    <w:p w:rsidR="00735966" w:rsidRPr="008A6428" w:rsidRDefault="00735966" w:rsidP="00735966">
      <w:pPr>
        <w:spacing w:line="276" w:lineRule="auto"/>
        <w:rPr>
          <w:bCs/>
          <w:sz w:val="28"/>
          <w:szCs w:val="28"/>
          <w:lang w:val="en-US"/>
        </w:rPr>
      </w:pPr>
      <w:r w:rsidRPr="008A6428">
        <w:rPr>
          <w:bCs/>
          <w:sz w:val="28"/>
          <w:szCs w:val="28"/>
          <w:lang w:val="en-US"/>
        </w:rPr>
        <w:lastRenderedPageBreak/>
        <w:t>2) there are no indications for whole blood transfusion</w:t>
      </w:r>
    </w:p>
    <w:p w:rsidR="00735966" w:rsidRPr="008A6428" w:rsidRDefault="00735966" w:rsidP="00735966">
      <w:pPr>
        <w:spacing w:line="276" w:lineRule="auto"/>
        <w:rPr>
          <w:bCs/>
          <w:sz w:val="28"/>
          <w:szCs w:val="28"/>
          <w:lang w:val="en-US"/>
        </w:rPr>
      </w:pPr>
      <w:r w:rsidRPr="008A6428">
        <w:rPr>
          <w:bCs/>
          <w:sz w:val="28"/>
          <w:szCs w:val="28"/>
          <w:lang w:val="en-US"/>
        </w:rPr>
        <w:t>3) there are no indications for plasma transfusion</w:t>
      </w:r>
    </w:p>
    <w:p w:rsidR="00735966" w:rsidRPr="008A6428" w:rsidRDefault="00735966" w:rsidP="00735966">
      <w:pPr>
        <w:spacing w:line="276" w:lineRule="auto"/>
        <w:rPr>
          <w:bCs/>
          <w:sz w:val="28"/>
          <w:szCs w:val="28"/>
          <w:lang w:val="en-US"/>
        </w:rPr>
      </w:pPr>
      <w:r w:rsidRPr="008A6428">
        <w:rPr>
          <w:bCs/>
          <w:sz w:val="28"/>
          <w:szCs w:val="28"/>
          <w:lang w:val="en-US"/>
        </w:rPr>
        <w:t>4) instead of blood transfusion-transfuse blood substitutes</w:t>
      </w:r>
    </w:p>
    <w:p w:rsidR="00735966" w:rsidRPr="008A6428" w:rsidRDefault="00735966" w:rsidP="00735966">
      <w:pPr>
        <w:spacing w:line="276" w:lineRule="auto"/>
        <w:rPr>
          <w:bCs/>
          <w:sz w:val="28"/>
          <w:szCs w:val="28"/>
          <w:lang w:val="en-US"/>
        </w:rPr>
      </w:pPr>
    </w:p>
    <w:p w:rsidR="00735966" w:rsidRPr="008A6428" w:rsidRDefault="00C37B33" w:rsidP="00735966">
      <w:pPr>
        <w:spacing w:line="276" w:lineRule="auto"/>
        <w:rPr>
          <w:bCs/>
          <w:sz w:val="28"/>
          <w:szCs w:val="28"/>
          <w:lang w:val="en-US"/>
        </w:rPr>
      </w:pPr>
      <w:r w:rsidRPr="008A6428">
        <w:rPr>
          <w:bCs/>
          <w:sz w:val="28"/>
          <w:szCs w:val="28"/>
          <w:lang w:val="en-US"/>
        </w:rPr>
        <w:t>2. ONE OF THE CONCEPTS</w:t>
      </w:r>
      <w:r w:rsidR="00735966" w:rsidRPr="008A6428">
        <w:rPr>
          <w:bCs/>
          <w:sz w:val="28"/>
          <w:szCs w:val="28"/>
          <w:lang w:val="en-US"/>
        </w:rPr>
        <w:t xml:space="preserve"> OF MODERN BLOOD TRANSFUSION TACTICS IS AS FOLLOWS: </w:t>
      </w:r>
      <w:r w:rsidRPr="008A6428">
        <w:rPr>
          <w:bCs/>
          <w:sz w:val="28"/>
          <w:szCs w:val="28"/>
          <w:lang w:val="en-US"/>
        </w:rPr>
        <w:t>WHAT MUST BE TRANSFUSED</w:t>
      </w:r>
      <w:r w:rsidR="00735966" w:rsidRPr="008A6428">
        <w:rPr>
          <w:bCs/>
          <w:sz w:val="28"/>
          <w:szCs w:val="28"/>
          <w:lang w:val="en-US"/>
        </w:rPr>
        <w:t xml:space="preserve"> AS INDICATED</w:t>
      </w:r>
      <w:r w:rsidRPr="008A6428">
        <w:rPr>
          <w:bCs/>
          <w:sz w:val="28"/>
          <w:szCs w:val="28"/>
          <w:lang w:val="en-US"/>
        </w:rPr>
        <w:t>?</w:t>
      </w:r>
    </w:p>
    <w:p w:rsidR="00735966" w:rsidRPr="008A6428" w:rsidRDefault="00C37B33" w:rsidP="00735966">
      <w:pPr>
        <w:spacing w:line="276" w:lineRule="auto"/>
        <w:rPr>
          <w:bCs/>
          <w:sz w:val="28"/>
          <w:szCs w:val="28"/>
          <w:lang w:val="en-US"/>
        </w:rPr>
      </w:pPr>
      <w:r w:rsidRPr="008A6428">
        <w:rPr>
          <w:bCs/>
          <w:sz w:val="28"/>
          <w:szCs w:val="28"/>
          <w:lang w:val="en-US"/>
        </w:rPr>
        <w:t>1) blood components</w:t>
      </w:r>
    </w:p>
    <w:p w:rsidR="00735966" w:rsidRPr="008A6428" w:rsidRDefault="00735966" w:rsidP="00735966">
      <w:pPr>
        <w:spacing w:line="276" w:lineRule="auto"/>
        <w:rPr>
          <w:bCs/>
          <w:sz w:val="28"/>
          <w:szCs w:val="28"/>
          <w:lang w:val="en-US"/>
        </w:rPr>
      </w:pPr>
      <w:r w:rsidRPr="008A6428">
        <w:rPr>
          <w:bCs/>
          <w:sz w:val="28"/>
          <w:szCs w:val="28"/>
          <w:lang w:val="en-US"/>
        </w:rPr>
        <w:t>2) blood substitutes</w:t>
      </w:r>
    </w:p>
    <w:p w:rsidR="00735966" w:rsidRPr="008A6428" w:rsidRDefault="00735966" w:rsidP="00735966">
      <w:pPr>
        <w:spacing w:line="276" w:lineRule="auto"/>
        <w:rPr>
          <w:bCs/>
          <w:sz w:val="28"/>
          <w:szCs w:val="28"/>
          <w:lang w:val="en-US"/>
        </w:rPr>
      </w:pPr>
      <w:r w:rsidRPr="008A6428">
        <w:rPr>
          <w:bCs/>
          <w:sz w:val="28"/>
          <w:szCs w:val="28"/>
          <w:lang w:val="en-US"/>
        </w:rPr>
        <w:t>3) whole blood</w:t>
      </w:r>
    </w:p>
    <w:p w:rsidR="00735966" w:rsidRPr="008A6428" w:rsidRDefault="00C37B33" w:rsidP="00735966">
      <w:pPr>
        <w:spacing w:line="276" w:lineRule="auto"/>
        <w:rPr>
          <w:bCs/>
          <w:sz w:val="28"/>
          <w:szCs w:val="28"/>
          <w:lang w:val="en-US"/>
        </w:rPr>
      </w:pPr>
      <w:r w:rsidRPr="008A6428">
        <w:rPr>
          <w:bCs/>
          <w:sz w:val="28"/>
          <w:szCs w:val="28"/>
          <w:lang w:val="en-US"/>
        </w:rPr>
        <w:t>4) blood products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3. ONE OF THE </w:t>
      </w:r>
      <w:r w:rsidR="00C37B33" w:rsidRPr="008A6428">
        <w:rPr>
          <w:bCs/>
          <w:sz w:val="28"/>
          <w:szCs w:val="28"/>
          <w:lang w:val="en-US"/>
        </w:rPr>
        <w:t>CONCEPTS</w:t>
      </w:r>
      <w:r w:rsidRPr="008A6428">
        <w:rPr>
          <w:bCs/>
          <w:sz w:val="28"/>
          <w:szCs w:val="28"/>
          <w:lang w:val="en-US"/>
        </w:rPr>
        <w:t xml:space="preserve"> OF MODERN BLOOD TRANSFUSION TACTICS IS AS FOLLOWS</w:t>
      </w:r>
    </w:p>
    <w:p w:rsidR="00735966" w:rsidRPr="008A6428" w:rsidRDefault="00735966" w:rsidP="00735966">
      <w:pPr>
        <w:spacing w:line="276" w:lineRule="auto"/>
        <w:rPr>
          <w:bCs/>
          <w:sz w:val="28"/>
          <w:szCs w:val="28"/>
          <w:lang w:val="en-US"/>
        </w:rPr>
      </w:pPr>
      <w:r w:rsidRPr="008A6428">
        <w:rPr>
          <w:bCs/>
          <w:sz w:val="28"/>
          <w:szCs w:val="28"/>
          <w:lang w:val="en-US"/>
        </w:rPr>
        <w:t>1) one donor - one recipient</w:t>
      </w:r>
    </w:p>
    <w:p w:rsidR="00735966" w:rsidRPr="008A6428" w:rsidRDefault="00735966" w:rsidP="00735966">
      <w:pPr>
        <w:spacing w:line="276" w:lineRule="auto"/>
        <w:rPr>
          <w:bCs/>
          <w:sz w:val="28"/>
          <w:szCs w:val="28"/>
          <w:lang w:val="en-US"/>
        </w:rPr>
      </w:pPr>
      <w:r w:rsidRPr="008A6428">
        <w:rPr>
          <w:bCs/>
          <w:sz w:val="28"/>
          <w:szCs w:val="28"/>
          <w:lang w:val="en-US"/>
        </w:rPr>
        <w:t>2) one donor - two recipients</w:t>
      </w:r>
    </w:p>
    <w:p w:rsidR="00735966" w:rsidRPr="008A6428" w:rsidRDefault="00735966" w:rsidP="00735966">
      <w:pPr>
        <w:spacing w:line="276" w:lineRule="auto"/>
        <w:rPr>
          <w:bCs/>
          <w:sz w:val="28"/>
          <w:szCs w:val="28"/>
          <w:lang w:val="en-US"/>
        </w:rPr>
      </w:pPr>
      <w:r w:rsidRPr="008A6428">
        <w:rPr>
          <w:bCs/>
          <w:sz w:val="28"/>
          <w:szCs w:val="28"/>
          <w:lang w:val="en-US"/>
        </w:rPr>
        <w:t>3) two donors - one recipient</w:t>
      </w:r>
    </w:p>
    <w:p w:rsidR="00735966" w:rsidRPr="008A6428" w:rsidRDefault="00735966" w:rsidP="00735966">
      <w:pPr>
        <w:spacing w:line="276" w:lineRule="auto"/>
        <w:rPr>
          <w:bCs/>
          <w:sz w:val="28"/>
          <w:szCs w:val="28"/>
          <w:lang w:val="en-US"/>
        </w:rPr>
      </w:pPr>
      <w:r w:rsidRPr="008A6428">
        <w:rPr>
          <w:bCs/>
          <w:sz w:val="28"/>
          <w:szCs w:val="28"/>
          <w:lang w:val="en-US"/>
        </w:rPr>
        <w:t xml:space="preserve">4) the number of donors does not matter </w:t>
      </w:r>
      <w:r w:rsidR="00C37B33" w:rsidRPr="008A6428">
        <w:rPr>
          <w:bCs/>
          <w:sz w:val="28"/>
          <w:szCs w:val="28"/>
          <w:lang w:val="en-US"/>
        </w:rPr>
        <w:t>for</w:t>
      </w:r>
      <w:r w:rsidRPr="008A6428">
        <w:rPr>
          <w:bCs/>
          <w:sz w:val="28"/>
          <w:szCs w:val="28"/>
          <w:lang w:val="en-US"/>
        </w:rPr>
        <w:t xml:space="preserve"> the recipient</w:t>
      </w:r>
    </w:p>
    <w:p w:rsidR="00735966" w:rsidRPr="008A6428" w:rsidRDefault="00735966" w:rsidP="00735966">
      <w:pPr>
        <w:spacing w:line="276" w:lineRule="auto"/>
        <w:rPr>
          <w:bCs/>
          <w:sz w:val="28"/>
          <w:szCs w:val="28"/>
          <w:lang w:val="en-US"/>
        </w:rPr>
      </w:pPr>
    </w:p>
    <w:p w:rsidR="00735966" w:rsidRPr="008A6428" w:rsidRDefault="00C37B33" w:rsidP="00735966">
      <w:pPr>
        <w:spacing w:line="276" w:lineRule="auto"/>
        <w:rPr>
          <w:bCs/>
          <w:sz w:val="28"/>
          <w:szCs w:val="28"/>
          <w:lang w:val="en-US"/>
        </w:rPr>
      </w:pPr>
      <w:r w:rsidRPr="008A6428">
        <w:rPr>
          <w:bCs/>
          <w:sz w:val="28"/>
          <w:szCs w:val="28"/>
          <w:lang w:val="en-US"/>
        </w:rPr>
        <w:t>4. A CONTRAINDICATION FOR</w:t>
      </w:r>
      <w:r w:rsidR="00735966" w:rsidRPr="008A6428">
        <w:rPr>
          <w:bCs/>
          <w:sz w:val="28"/>
          <w:szCs w:val="28"/>
          <w:lang w:val="en-US"/>
        </w:rPr>
        <w:t xml:space="preserve"> THE TRANSFUSION OF </w:t>
      </w:r>
      <w:r w:rsidRPr="008A6428">
        <w:rPr>
          <w:bCs/>
          <w:sz w:val="28"/>
          <w:szCs w:val="28"/>
          <w:lang w:val="en-US"/>
        </w:rPr>
        <w:t xml:space="preserve">PACKED </w:t>
      </w:r>
      <w:r w:rsidR="00735966" w:rsidRPr="008A6428">
        <w:rPr>
          <w:bCs/>
          <w:sz w:val="28"/>
          <w:szCs w:val="28"/>
          <w:lang w:val="en-US"/>
        </w:rPr>
        <w:t>RED BLOOD CELL</w:t>
      </w:r>
      <w:r w:rsidRPr="008A6428">
        <w:rPr>
          <w:bCs/>
          <w:sz w:val="28"/>
          <w:szCs w:val="28"/>
          <w:lang w:val="en-US"/>
        </w:rPr>
        <w:t>S</w:t>
      </w:r>
      <w:r w:rsidR="00735966" w:rsidRPr="008A6428">
        <w:rPr>
          <w:bCs/>
          <w:sz w:val="28"/>
          <w:szCs w:val="28"/>
          <w:lang w:val="en-US"/>
        </w:rPr>
        <w:t xml:space="preserve"> IN </w:t>
      </w:r>
      <w:r w:rsidRPr="008A6428">
        <w:rPr>
          <w:bCs/>
          <w:sz w:val="28"/>
          <w:szCs w:val="28"/>
          <w:lang w:val="en-US"/>
        </w:rPr>
        <w:t>CASE OF MASSIVE BLOOD LOSS IS</w:t>
      </w:r>
    </w:p>
    <w:p w:rsidR="00735966" w:rsidRPr="008A6428" w:rsidRDefault="00C37B33" w:rsidP="00735966">
      <w:pPr>
        <w:spacing w:line="276" w:lineRule="auto"/>
        <w:rPr>
          <w:bCs/>
          <w:sz w:val="28"/>
          <w:szCs w:val="28"/>
          <w:lang w:val="en-US"/>
        </w:rPr>
      </w:pPr>
      <w:r w:rsidRPr="008A6428">
        <w:rPr>
          <w:bCs/>
          <w:sz w:val="28"/>
          <w:szCs w:val="28"/>
          <w:lang w:val="en-US"/>
        </w:rPr>
        <w:t xml:space="preserve">1) </w:t>
      </w:r>
      <w:r w:rsidR="00735966" w:rsidRPr="008A6428">
        <w:rPr>
          <w:bCs/>
          <w:sz w:val="28"/>
          <w:szCs w:val="28"/>
          <w:lang w:val="en-US"/>
        </w:rPr>
        <w:t>kidney failure</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C37B33" w:rsidRPr="008A6428">
        <w:rPr>
          <w:bCs/>
          <w:sz w:val="28"/>
          <w:szCs w:val="28"/>
          <w:lang w:val="en-US"/>
        </w:rPr>
        <w:t>r</w:t>
      </w:r>
      <w:r w:rsidRPr="008A6428">
        <w:rPr>
          <w:bCs/>
          <w:sz w:val="28"/>
          <w:szCs w:val="28"/>
          <w:lang w:val="en-US"/>
        </w:rPr>
        <w:t>espiratory failure</w:t>
      </w:r>
    </w:p>
    <w:p w:rsidR="00735966" w:rsidRPr="008A6428" w:rsidRDefault="00735966" w:rsidP="00735966">
      <w:pPr>
        <w:spacing w:line="276" w:lineRule="auto"/>
        <w:rPr>
          <w:bCs/>
          <w:sz w:val="28"/>
          <w:szCs w:val="28"/>
          <w:lang w:val="en-US"/>
        </w:rPr>
      </w:pPr>
      <w:r w:rsidRPr="008A6428">
        <w:rPr>
          <w:bCs/>
          <w:sz w:val="28"/>
          <w:szCs w:val="28"/>
          <w:lang w:val="en-US"/>
        </w:rPr>
        <w:t xml:space="preserve">3) any pronounced violation of the </w:t>
      </w:r>
      <w:r w:rsidR="00C37B33" w:rsidRPr="008A6428">
        <w:rPr>
          <w:bCs/>
          <w:sz w:val="28"/>
          <w:szCs w:val="28"/>
          <w:lang w:val="en-US"/>
        </w:rPr>
        <w:t>parenchymal organs function</w:t>
      </w:r>
    </w:p>
    <w:p w:rsidR="00735966" w:rsidRPr="008A6428" w:rsidRDefault="00735966" w:rsidP="00735966">
      <w:pPr>
        <w:spacing w:line="276" w:lineRule="auto"/>
        <w:rPr>
          <w:bCs/>
          <w:sz w:val="28"/>
          <w:szCs w:val="28"/>
          <w:lang w:val="en-US"/>
        </w:rPr>
      </w:pPr>
      <w:r w:rsidRPr="008A6428">
        <w:rPr>
          <w:bCs/>
          <w:sz w:val="28"/>
          <w:szCs w:val="28"/>
          <w:lang w:val="en-US"/>
        </w:rPr>
        <w:t>4) there are no contraindications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5. IN CHRONIC ANEMIA </w:t>
      </w:r>
      <w:r w:rsidR="00C37B33" w:rsidRPr="008A6428">
        <w:rPr>
          <w:bCs/>
          <w:sz w:val="28"/>
          <w:szCs w:val="28"/>
          <w:lang w:val="en-US"/>
        </w:rPr>
        <w:t xml:space="preserve">THE INDICATION </w:t>
      </w:r>
      <w:r w:rsidRPr="008A6428">
        <w:rPr>
          <w:bCs/>
          <w:sz w:val="28"/>
          <w:szCs w:val="28"/>
          <w:lang w:val="en-US"/>
        </w:rPr>
        <w:t xml:space="preserve">FOR TRANSFUSION </w:t>
      </w:r>
      <w:r w:rsidR="00C37B33" w:rsidRPr="008A6428">
        <w:rPr>
          <w:bCs/>
          <w:sz w:val="28"/>
          <w:szCs w:val="28"/>
          <w:lang w:val="en-US"/>
        </w:rPr>
        <w:t xml:space="preserve">OF PACKED </w:t>
      </w:r>
      <w:r w:rsidRPr="008A6428">
        <w:rPr>
          <w:bCs/>
          <w:sz w:val="28"/>
          <w:szCs w:val="28"/>
          <w:lang w:val="en-US"/>
        </w:rPr>
        <w:t>RED BLOOD CELL</w:t>
      </w:r>
      <w:r w:rsidR="00C37B33" w:rsidRPr="008A6428">
        <w:rPr>
          <w:bCs/>
          <w:sz w:val="28"/>
          <w:szCs w:val="28"/>
          <w:lang w:val="en-US"/>
        </w:rPr>
        <w:t>S</w:t>
      </w:r>
      <w:r w:rsidRPr="008A6428">
        <w:rPr>
          <w:bCs/>
          <w:sz w:val="28"/>
          <w:szCs w:val="28"/>
          <w:lang w:val="en-US"/>
        </w:rPr>
        <w:t xml:space="preserve"> IS</w:t>
      </w:r>
    </w:p>
    <w:p w:rsidR="00735966" w:rsidRPr="008A6428" w:rsidRDefault="00735966" w:rsidP="00735966">
      <w:pPr>
        <w:spacing w:line="276" w:lineRule="auto"/>
        <w:rPr>
          <w:bCs/>
          <w:sz w:val="28"/>
          <w:szCs w:val="28"/>
          <w:lang w:val="en-US"/>
        </w:rPr>
      </w:pPr>
      <w:r w:rsidRPr="008A6428">
        <w:rPr>
          <w:bCs/>
          <w:sz w:val="28"/>
          <w:szCs w:val="28"/>
          <w:lang w:val="en-US"/>
        </w:rPr>
        <w:t>1) severe clinical manifestations of anemia</w:t>
      </w:r>
    </w:p>
    <w:p w:rsidR="00735966" w:rsidRPr="008A6428" w:rsidRDefault="00C37B33" w:rsidP="00735966">
      <w:pPr>
        <w:spacing w:line="276" w:lineRule="auto"/>
        <w:rPr>
          <w:bCs/>
          <w:sz w:val="28"/>
          <w:szCs w:val="28"/>
          <w:lang w:val="en-US"/>
        </w:rPr>
      </w:pPr>
      <w:r w:rsidRPr="008A6428">
        <w:rPr>
          <w:bCs/>
          <w:sz w:val="28"/>
          <w:szCs w:val="28"/>
          <w:lang w:val="en-US"/>
        </w:rPr>
        <w:t>2) decreased</w:t>
      </w:r>
      <w:r w:rsidR="00735966" w:rsidRPr="008A6428">
        <w:rPr>
          <w:bCs/>
          <w:sz w:val="28"/>
          <w:szCs w:val="28"/>
          <w:lang w:val="en-US"/>
        </w:rPr>
        <w:t xml:space="preserve"> hemoglobin below 80 g / l</w:t>
      </w:r>
    </w:p>
    <w:p w:rsidR="00735966" w:rsidRPr="008A6428" w:rsidRDefault="00735966" w:rsidP="00735966">
      <w:pPr>
        <w:spacing w:line="276" w:lineRule="auto"/>
        <w:rPr>
          <w:bCs/>
          <w:sz w:val="28"/>
          <w:szCs w:val="28"/>
          <w:lang w:val="en-US"/>
        </w:rPr>
      </w:pPr>
      <w:r w:rsidRPr="008A6428">
        <w:rPr>
          <w:bCs/>
          <w:sz w:val="28"/>
          <w:szCs w:val="28"/>
          <w:lang w:val="en-US"/>
        </w:rPr>
        <w:t>3) pronounced clinical manifestations of anemia that cannot be corrected during pathogenetic therapy</w:t>
      </w:r>
    </w:p>
    <w:p w:rsidR="00735966" w:rsidRPr="008A6428" w:rsidRDefault="00735966" w:rsidP="00735966">
      <w:pPr>
        <w:spacing w:line="276" w:lineRule="auto"/>
        <w:rPr>
          <w:bCs/>
          <w:sz w:val="28"/>
          <w:szCs w:val="28"/>
          <w:lang w:val="en-US"/>
        </w:rPr>
      </w:pPr>
      <w:r w:rsidRPr="008A6428">
        <w:rPr>
          <w:bCs/>
          <w:sz w:val="28"/>
          <w:szCs w:val="28"/>
          <w:lang w:val="en-US"/>
        </w:rPr>
        <w:t xml:space="preserve">4) all of the above </w:t>
      </w:r>
      <w:r w:rsidR="00C37B33" w:rsidRPr="008A6428">
        <w:rPr>
          <w:bCs/>
          <w:sz w:val="28"/>
          <w:szCs w:val="28"/>
          <w:lang w:val="en-US"/>
        </w:rPr>
        <w:t>mentioned</w:t>
      </w:r>
    </w:p>
    <w:p w:rsidR="00735966" w:rsidRPr="008A6428" w:rsidRDefault="00735966" w:rsidP="00735966">
      <w:pPr>
        <w:spacing w:line="276" w:lineRule="auto"/>
        <w:rPr>
          <w:bCs/>
          <w:sz w:val="28"/>
          <w:szCs w:val="28"/>
          <w:lang w:val="en-US"/>
        </w:rPr>
      </w:pPr>
    </w:p>
    <w:p w:rsidR="00735966" w:rsidRPr="008A6428" w:rsidRDefault="00C37B33" w:rsidP="00735966">
      <w:pPr>
        <w:spacing w:line="276" w:lineRule="auto"/>
        <w:rPr>
          <w:bCs/>
          <w:sz w:val="28"/>
          <w:szCs w:val="28"/>
          <w:lang w:val="en-US"/>
        </w:rPr>
      </w:pPr>
      <w:r w:rsidRPr="008A6428">
        <w:rPr>
          <w:bCs/>
          <w:sz w:val="28"/>
          <w:szCs w:val="28"/>
          <w:lang w:val="en-US"/>
        </w:rPr>
        <w:t>6. A CONTRA</w:t>
      </w:r>
      <w:r w:rsidR="00735966" w:rsidRPr="008A6428">
        <w:rPr>
          <w:bCs/>
          <w:sz w:val="28"/>
          <w:szCs w:val="28"/>
          <w:lang w:val="en-US"/>
        </w:rPr>
        <w:t>INDICATION FOR TRANSFUSION OF PACKED RED BLOOD CELLS IN</w:t>
      </w:r>
      <w:r w:rsidRPr="008A6428">
        <w:rPr>
          <w:bCs/>
          <w:sz w:val="28"/>
          <w:szCs w:val="28"/>
          <w:lang w:val="en-US"/>
        </w:rPr>
        <w:t xml:space="preserve"> CASE OF</w:t>
      </w:r>
      <w:r w:rsidR="00735966" w:rsidRPr="008A6428">
        <w:rPr>
          <w:bCs/>
          <w:sz w:val="28"/>
          <w:szCs w:val="28"/>
          <w:lang w:val="en-US"/>
        </w:rPr>
        <w:t xml:space="preserve"> CHRONIC ANEMIA IS</w:t>
      </w:r>
    </w:p>
    <w:p w:rsidR="00735966" w:rsidRPr="008A6428" w:rsidRDefault="00735966" w:rsidP="00735966">
      <w:pPr>
        <w:spacing w:line="276" w:lineRule="auto"/>
        <w:rPr>
          <w:bCs/>
          <w:sz w:val="28"/>
          <w:szCs w:val="28"/>
          <w:lang w:val="en-US"/>
        </w:rPr>
      </w:pPr>
      <w:r w:rsidRPr="008A6428">
        <w:rPr>
          <w:bCs/>
          <w:sz w:val="28"/>
          <w:szCs w:val="28"/>
          <w:lang w:val="en-US"/>
        </w:rPr>
        <w:t>1) increased intracranial pressure</w:t>
      </w:r>
    </w:p>
    <w:p w:rsidR="00735966" w:rsidRPr="008A6428" w:rsidRDefault="00735966" w:rsidP="00735966">
      <w:pPr>
        <w:spacing w:line="276" w:lineRule="auto"/>
        <w:rPr>
          <w:bCs/>
          <w:sz w:val="28"/>
          <w:szCs w:val="28"/>
          <w:lang w:val="en-US"/>
        </w:rPr>
      </w:pPr>
      <w:r w:rsidRPr="008A6428">
        <w:rPr>
          <w:bCs/>
          <w:sz w:val="28"/>
          <w:szCs w:val="28"/>
          <w:lang w:val="en-US"/>
        </w:rPr>
        <w:t>2) kidney failure</w:t>
      </w:r>
    </w:p>
    <w:p w:rsidR="00735966" w:rsidRPr="008A6428" w:rsidRDefault="00735966" w:rsidP="00735966">
      <w:pPr>
        <w:spacing w:line="276" w:lineRule="auto"/>
        <w:rPr>
          <w:bCs/>
          <w:sz w:val="28"/>
          <w:szCs w:val="28"/>
          <w:lang w:val="en-US"/>
        </w:rPr>
      </w:pPr>
      <w:r w:rsidRPr="008A6428">
        <w:rPr>
          <w:bCs/>
          <w:sz w:val="28"/>
          <w:szCs w:val="28"/>
          <w:lang w:val="en-US"/>
        </w:rPr>
        <w:t xml:space="preserve">3) any pronounced violation of the </w:t>
      </w:r>
      <w:r w:rsidR="00C37B33" w:rsidRPr="008A6428">
        <w:rPr>
          <w:bCs/>
          <w:sz w:val="28"/>
          <w:szCs w:val="28"/>
          <w:lang w:val="en-US"/>
        </w:rPr>
        <w:t>parenchymal organs function</w:t>
      </w:r>
    </w:p>
    <w:p w:rsidR="00735966" w:rsidRPr="008A6428" w:rsidRDefault="00735966" w:rsidP="00735966">
      <w:pPr>
        <w:spacing w:line="276" w:lineRule="auto"/>
        <w:rPr>
          <w:bCs/>
          <w:sz w:val="28"/>
          <w:szCs w:val="28"/>
          <w:lang w:val="en-US"/>
        </w:rPr>
      </w:pPr>
      <w:r w:rsidRPr="008A6428">
        <w:rPr>
          <w:bCs/>
          <w:sz w:val="28"/>
          <w:szCs w:val="28"/>
          <w:lang w:val="en-US"/>
        </w:rPr>
        <w:lastRenderedPageBreak/>
        <w:t>4) all of the above</w:t>
      </w:r>
      <w:r w:rsidR="00C37B33" w:rsidRPr="008A6428">
        <w:rPr>
          <w:bCs/>
          <w:sz w:val="28"/>
          <w:szCs w:val="28"/>
          <w:lang w:val="en-US"/>
        </w:rPr>
        <w:t xml:space="preserve"> mentioned</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7. PLATELET CONCENTRA</w:t>
      </w:r>
      <w:r w:rsidR="00C37B33" w:rsidRPr="008A6428">
        <w:rPr>
          <w:bCs/>
          <w:sz w:val="28"/>
          <w:szCs w:val="28"/>
          <w:lang w:val="en-US"/>
        </w:rPr>
        <w:t>TE TRANSFUSION IS INDICATED IN CASE OF</w:t>
      </w:r>
    </w:p>
    <w:p w:rsidR="00735966" w:rsidRPr="008A6428" w:rsidRDefault="00735966" w:rsidP="00735966">
      <w:pPr>
        <w:spacing w:line="276" w:lineRule="auto"/>
        <w:rPr>
          <w:bCs/>
          <w:sz w:val="28"/>
          <w:szCs w:val="28"/>
          <w:lang w:val="en-US"/>
        </w:rPr>
      </w:pPr>
      <w:r w:rsidRPr="008A6428">
        <w:rPr>
          <w:bCs/>
          <w:sz w:val="28"/>
          <w:szCs w:val="28"/>
          <w:lang w:val="en-US"/>
        </w:rPr>
        <w:t>1) hemophilia</w:t>
      </w:r>
    </w:p>
    <w:p w:rsidR="00735966" w:rsidRPr="008A6428" w:rsidRDefault="00735966" w:rsidP="00735966">
      <w:pPr>
        <w:spacing w:line="276" w:lineRule="auto"/>
        <w:rPr>
          <w:bCs/>
          <w:sz w:val="28"/>
          <w:szCs w:val="28"/>
          <w:lang w:val="en-US"/>
        </w:rPr>
      </w:pPr>
      <w:r w:rsidRPr="008A6428">
        <w:rPr>
          <w:bCs/>
          <w:sz w:val="28"/>
          <w:szCs w:val="28"/>
          <w:lang w:val="en-US"/>
        </w:rPr>
        <w:t>2) acute anemia</w:t>
      </w:r>
    </w:p>
    <w:p w:rsidR="00735966" w:rsidRPr="008A6428" w:rsidRDefault="00735966" w:rsidP="00735966">
      <w:pPr>
        <w:spacing w:line="276" w:lineRule="auto"/>
        <w:rPr>
          <w:bCs/>
          <w:sz w:val="28"/>
          <w:szCs w:val="28"/>
          <w:lang w:val="en-US"/>
        </w:rPr>
      </w:pPr>
      <w:r w:rsidRPr="008A6428">
        <w:rPr>
          <w:bCs/>
          <w:sz w:val="28"/>
          <w:szCs w:val="28"/>
          <w:lang w:val="en-US"/>
        </w:rPr>
        <w:t>3) thrombocytopenia, accompanied by hemorrhages</w:t>
      </w:r>
    </w:p>
    <w:p w:rsidR="00735966" w:rsidRPr="008A6428" w:rsidRDefault="00735966" w:rsidP="00735966">
      <w:pPr>
        <w:spacing w:line="276" w:lineRule="auto"/>
        <w:rPr>
          <w:bCs/>
          <w:sz w:val="28"/>
          <w:szCs w:val="28"/>
          <w:lang w:val="en-US"/>
        </w:rPr>
      </w:pPr>
      <w:r w:rsidRPr="008A6428">
        <w:rPr>
          <w:bCs/>
          <w:sz w:val="28"/>
          <w:szCs w:val="28"/>
          <w:lang w:val="en-US"/>
        </w:rPr>
        <w:t>4) profuse bleeding</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8. TRANSFUSION OF FRESH FROZEN PLASMA IS CARRIED OUT</w:t>
      </w:r>
    </w:p>
    <w:p w:rsidR="00735966" w:rsidRPr="008A6428" w:rsidRDefault="00735966" w:rsidP="00735966">
      <w:pPr>
        <w:spacing w:line="276" w:lineRule="auto"/>
        <w:rPr>
          <w:bCs/>
          <w:sz w:val="28"/>
          <w:szCs w:val="28"/>
          <w:lang w:val="en-US"/>
        </w:rPr>
      </w:pPr>
      <w:r w:rsidRPr="008A6428">
        <w:rPr>
          <w:bCs/>
          <w:sz w:val="28"/>
          <w:szCs w:val="28"/>
          <w:lang w:val="en-US"/>
        </w:rPr>
        <w:t xml:space="preserve">1) without taking into account </w:t>
      </w:r>
      <w:r w:rsidR="00C37B33" w:rsidRPr="008A6428">
        <w:rPr>
          <w:bCs/>
          <w:sz w:val="28"/>
          <w:szCs w:val="28"/>
          <w:lang w:val="en-US"/>
        </w:rPr>
        <w:t xml:space="preserve">the blood </w:t>
      </w:r>
      <w:r w:rsidRPr="008A6428">
        <w:rPr>
          <w:bCs/>
          <w:sz w:val="28"/>
          <w:szCs w:val="28"/>
          <w:lang w:val="en-US"/>
        </w:rPr>
        <w:t>group</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641187" w:rsidRPr="008A6428">
        <w:rPr>
          <w:bCs/>
          <w:sz w:val="28"/>
          <w:szCs w:val="28"/>
          <w:lang w:val="en-US"/>
        </w:rPr>
        <w:t>taking into accountABO compatibility</w:t>
      </w:r>
    </w:p>
    <w:p w:rsidR="00735966" w:rsidRPr="008A6428" w:rsidRDefault="00641187" w:rsidP="00735966">
      <w:pPr>
        <w:spacing w:line="276" w:lineRule="auto"/>
        <w:rPr>
          <w:bCs/>
          <w:sz w:val="28"/>
          <w:szCs w:val="28"/>
          <w:lang w:val="en-US"/>
        </w:rPr>
      </w:pPr>
      <w:r w:rsidRPr="008A6428">
        <w:rPr>
          <w:bCs/>
          <w:sz w:val="28"/>
          <w:szCs w:val="28"/>
          <w:lang w:val="en-US"/>
        </w:rPr>
        <w:t>3) taking into account ABO and Rh compatibility</w:t>
      </w:r>
    </w:p>
    <w:p w:rsidR="00735966" w:rsidRPr="008A6428" w:rsidRDefault="00641187" w:rsidP="00735966">
      <w:pPr>
        <w:spacing w:line="276" w:lineRule="auto"/>
        <w:rPr>
          <w:bCs/>
          <w:sz w:val="28"/>
          <w:szCs w:val="28"/>
          <w:lang w:val="en-US"/>
        </w:rPr>
      </w:pPr>
      <w:r w:rsidRPr="008A6428">
        <w:rPr>
          <w:bCs/>
          <w:sz w:val="28"/>
          <w:szCs w:val="28"/>
          <w:lang w:val="en-US"/>
        </w:rPr>
        <w:t>4) in</w:t>
      </w:r>
      <w:r w:rsidR="00735966" w:rsidRPr="008A6428">
        <w:rPr>
          <w:bCs/>
          <w:sz w:val="28"/>
          <w:szCs w:val="28"/>
          <w:lang w:val="en-US"/>
        </w:rPr>
        <w:t xml:space="preserve"> emergency, the plasma is transfused without taking</w:t>
      </w:r>
      <w:r w:rsidRPr="008A6428">
        <w:rPr>
          <w:bCs/>
          <w:sz w:val="28"/>
          <w:szCs w:val="28"/>
          <w:lang w:val="en-US"/>
        </w:rPr>
        <w:t xml:space="preserve"> into account its Rh-status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9. BIOLOGICAL </w:t>
      </w:r>
      <w:r w:rsidR="00D61393" w:rsidRPr="008A6428">
        <w:rPr>
          <w:bCs/>
          <w:sz w:val="28"/>
          <w:szCs w:val="28"/>
          <w:lang w:val="en-US"/>
        </w:rPr>
        <w:t xml:space="preserve">TEST …. </w:t>
      </w:r>
      <w:r w:rsidRPr="008A6428">
        <w:rPr>
          <w:bCs/>
          <w:sz w:val="28"/>
          <w:szCs w:val="28"/>
          <w:lang w:val="en-US"/>
        </w:rPr>
        <w:t xml:space="preserve"> DURING TRANSFUSION OF FRESHLY FROZEN PLASMA</w:t>
      </w:r>
    </w:p>
    <w:p w:rsidR="00735966" w:rsidRPr="008A6428" w:rsidRDefault="00D61393" w:rsidP="00735966">
      <w:pPr>
        <w:spacing w:line="276" w:lineRule="auto"/>
        <w:rPr>
          <w:bCs/>
          <w:sz w:val="28"/>
          <w:szCs w:val="28"/>
          <w:lang w:val="en-US"/>
        </w:rPr>
      </w:pPr>
      <w:r w:rsidRPr="008A6428">
        <w:rPr>
          <w:bCs/>
          <w:sz w:val="28"/>
          <w:szCs w:val="28"/>
          <w:lang w:val="en-US"/>
        </w:rPr>
        <w:t>1) is not performed</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D61393" w:rsidRPr="008A6428">
        <w:rPr>
          <w:bCs/>
          <w:sz w:val="28"/>
          <w:szCs w:val="28"/>
          <w:lang w:val="en-US"/>
        </w:rPr>
        <w:t>is not performed in</w:t>
      </w:r>
      <w:r w:rsidRPr="008A6428">
        <w:rPr>
          <w:bCs/>
          <w:sz w:val="28"/>
          <w:szCs w:val="28"/>
          <w:lang w:val="en-US"/>
        </w:rPr>
        <w:t xml:space="preserve"> emergency situation</w:t>
      </w:r>
    </w:p>
    <w:p w:rsidR="00735966" w:rsidRPr="008A6428" w:rsidRDefault="00D61393" w:rsidP="00735966">
      <w:pPr>
        <w:spacing w:line="276" w:lineRule="auto"/>
        <w:rPr>
          <w:bCs/>
          <w:sz w:val="28"/>
          <w:szCs w:val="28"/>
          <w:lang w:val="en-US"/>
        </w:rPr>
      </w:pPr>
      <w:r w:rsidRPr="008A6428">
        <w:rPr>
          <w:bCs/>
          <w:sz w:val="28"/>
          <w:szCs w:val="28"/>
          <w:lang w:val="en-US"/>
        </w:rPr>
        <w:t>3) is performed</w:t>
      </w:r>
    </w:p>
    <w:p w:rsidR="00735966" w:rsidRPr="008A6428" w:rsidRDefault="00735966" w:rsidP="00735966">
      <w:pPr>
        <w:spacing w:line="276" w:lineRule="auto"/>
        <w:rPr>
          <w:bCs/>
          <w:sz w:val="28"/>
          <w:szCs w:val="28"/>
          <w:lang w:val="en-US"/>
        </w:rPr>
      </w:pPr>
      <w:r w:rsidRPr="008A6428">
        <w:rPr>
          <w:bCs/>
          <w:sz w:val="28"/>
          <w:szCs w:val="28"/>
          <w:lang w:val="en-US"/>
        </w:rPr>
        <w:t xml:space="preserve">4) is </w:t>
      </w:r>
      <w:r w:rsidR="00D61393" w:rsidRPr="008A6428">
        <w:rPr>
          <w:bCs/>
          <w:sz w:val="28"/>
          <w:szCs w:val="28"/>
          <w:lang w:val="en-US"/>
        </w:rPr>
        <w:t>performed in case of</w:t>
      </w:r>
      <w:r w:rsidRPr="008A6428">
        <w:rPr>
          <w:bCs/>
          <w:sz w:val="28"/>
          <w:szCs w:val="28"/>
          <w:lang w:val="en-US"/>
        </w:rPr>
        <w:t xml:space="preserve"> planned transfusion</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10. INDICATIONS FOR TRANSFUSION OF FRESHLY FROZEN PLASMA</w:t>
      </w:r>
    </w:p>
    <w:p w:rsidR="00735966" w:rsidRPr="008A6428" w:rsidRDefault="00735966" w:rsidP="00735966">
      <w:pPr>
        <w:spacing w:line="276" w:lineRule="auto"/>
        <w:rPr>
          <w:bCs/>
          <w:sz w:val="28"/>
          <w:szCs w:val="28"/>
          <w:lang w:val="en-US"/>
        </w:rPr>
      </w:pPr>
      <w:r w:rsidRPr="008A6428">
        <w:rPr>
          <w:bCs/>
          <w:sz w:val="28"/>
          <w:szCs w:val="28"/>
          <w:lang w:val="en-US"/>
        </w:rPr>
        <w:t xml:space="preserve">1) acute DIC </w:t>
      </w:r>
    </w:p>
    <w:p w:rsidR="00735966" w:rsidRPr="008A6428" w:rsidRDefault="00735966" w:rsidP="00735966">
      <w:pPr>
        <w:spacing w:line="276" w:lineRule="auto"/>
        <w:rPr>
          <w:bCs/>
          <w:sz w:val="28"/>
          <w:szCs w:val="28"/>
          <w:lang w:val="en-US"/>
        </w:rPr>
      </w:pPr>
      <w:r w:rsidRPr="008A6428">
        <w:rPr>
          <w:bCs/>
          <w:sz w:val="28"/>
          <w:szCs w:val="28"/>
          <w:lang w:val="en-US"/>
        </w:rPr>
        <w:t>2) hemorrhagic shock</w:t>
      </w:r>
    </w:p>
    <w:p w:rsidR="00735966" w:rsidRPr="008A6428" w:rsidRDefault="00735966" w:rsidP="00735966">
      <w:pPr>
        <w:spacing w:line="276" w:lineRule="auto"/>
        <w:rPr>
          <w:bCs/>
          <w:sz w:val="28"/>
          <w:szCs w:val="28"/>
          <w:lang w:val="en-US"/>
        </w:rPr>
      </w:pPr>
      <w:r w:rsidRPr="008A6428">
        <w:rPr>
          <w:bCs/>
          <w:sz w:val="28"/>
          <w:szCs w:val="28"/>
          <w:lang w:val="en-US"/>
        </w:rPr>
        <w:t xml:space="preserve">3) an overdose of </w:t>
      </w:r>
      <w:r w:rsidR="00D61393" w:rsidRPr="008A6428">
        <w:rPr>
          <w:bCs/>
          <w:sz w:val="28"/>
          <w:szCs w:val="28"/>
          <w:lang w:val="en-US"/>
        </w:rPr>
        <w:t xml:space="preserve">indirect </w:t>
      </w:r>
      <w:r w:rsidRPr="008A6428">
        <w:rPr>
          <w:bCs/>
          <w:sz w:val="28"/>
          <w:szCs w:val="28"/>
          <w:lang w:val="en-US"/>
        </w:rPr>
        <w:t>anticoagulants</w:t>
      </w:r>
    </w:p>
    <w:p w:rsidR="00735966" w:rsidRPr="008A6428" w:rsidRDefault="00735966" w:rsidP="00735966">
      <w:pPr>
        <w:spacing w:line="276" w:lineRule="auto"/>
        <w:rPr>
          <w:bCs/>
          <w:sz w:val="28"/>
          <w:szCs w:val="28"/>
          <w:lang w:val="en-US"/>
        </w:rPr>
      </w:pPr>
      <w:r w:rsidRPr="008A6428">
        <w:rPr>
          <w:bCs/>
          <w:sz w:val="28"/>
          <w:szCs w:val="28"/>
          <w:lang w:val="en-US"/>
        </w:rPr>
        <w:t>4) all of the above</w:t>
      </w:r>
      <w:r w:rsidR="00D61393" w:rsidRPr="008A6428">
        <w:rPr>
          <w:bCs/>
          <w:sz w:val="28"/>
          <w:szCs w:val="28"/>
          <w:lang w:val="en-US"/>
        </w:rPr>
        <w:t xml:space="preserve"> mentioned</w:t>
      </w:r>
    </w:p>
    <w:p w:rsidR="00735966" w:rsidRPr="008A6428" w:rsidRDefault="00735966" w:rsidP="00735966">
      <w:pPr>
        <w:spacing w:line="276" w:lineRule="auto"/>
        <w:rPr>
          <w:bCs/>
          <w:sz w:val="28"/>
          <w:szCs w:val="28"/>
          <w:lang w:val="en-US"/>
        </w:rPr>
      </w:pPr>
    </w:p>
    <w:p w:rsidR="00735966" w:rsidRPr="008A6428" w:rsidRDefault="0074723D" w:rsidP="00735966">
      <w:pPr>
        <w:spacing w:line="276" w:lineRule="auto"/>
        <w:rPr>
          <w:bCs/>
          <w:sz w:val="28"/>
          <w:szCs w:val="28"/>
          <w:lang w:val="en-US"/>
        </w:rPr>
      </w:pPr>
      <w:r w:rsidRPr="008A6428">
        <w:rPr>
          <w:bCs/>
          <w:sz w:val="28"/>
          <w:szCs w:val="28"/>
          <w:lang w:val="en-US"/>
        </w:rPr>
        <w:t>11. The patient is planned to undergo transfusion of</w:t>
      </w:r>
      <w:r w:rsidR="00A405F5" w:rsidRPr="008A6428">
        <w:rPr>
          <w:bCs/>
          <w:sz w:val="28"/>
          <w:szCs w:val="28"/>
          <w:lang w:val="en-US"/>
        </w:rPr>
        <w:t>packed red blood cells. According to transfusion anamnesis</w:t>
      </w:r>
      <w:r w:rsidR="00735966" w:rsidRPr="008A6428">
        <w:rPr>
          <w:bCs/>
          <w:sz w:val="28"/>
          <w:szCs w:val="28"/>
          <w:lang w:val="en-US"/>
        </w:rPr>
        <w:t xml:space="preserve">, </w:t>
      </w:r>
      <w:r w:rsidR="00A405F5" w:rsidRPr="008A6428">
        <w:rPr>
          <w:bCs/>
          <w:sz w:val="28"/>
          <w:szCs w:val="28"/>
          <w:lang w:val="en-US"/>
        </w:rPr>
        <w:t xml:space="preserve">there was a complication accompanied by renal failure after </w:t>
      </w:r>
      <w:r w:rsidR="00735966" w:rsidRPr="008A6428">
        <w:rPr>
          <w:bCs/>
          <w:sz w:val="28"/>
          <w:szCs w:val="28"/>
          <w:lang w:val="en-US"/>
        </w:rPr>
        <w:t xml:space="preserve">previous transfusion. </w:t>
      </w:r>
      <w:r w:rsidRPr="008A6428">
        <w:rPr>
          <w:bCs/>
          <w:sz w:val="28"/>
          <w:szCs w:val="28"/>
          <w:lang w:val="en-US"/>
        </w:rPr>
        <w:t xml:space="preserve">IT IS </w:t>
      </w:r>
      <w:r w:rsidR="00735966" w:rsidRPr="008A6428">
        <w:rPr>
          <w:bCs/>
          <w:sz w:val="28"/>
          <w:szCs w:val="28"/>
          <w:lang w:val="en-US"/>
        </w:rPr>
        <w:t>NECESSARY</w:t>
      </w:r>
    </w:p>
    <w:p w:rsidR="00735966" w:rsidRPr="008A6428" w:rsidRDefault="00735966" w:rsidP="00735966">
      <w:pPr>
        <w:spacing w:line="276" w:lineRule="auto"/>
        <w:rPr>
          <w:bCs/>
          <w:sz w:val="28"/>
          <w:szCs w:val="28"/>
          <w:lang w:val="en-US"/>
        </w:rPr>
      </w:pPr>
      <w:r w:rsidRPr="008A6428">
        <w:rPr>
          <w:bCs/>
          <w:sz w:val="28"/>
          <w:szCs w:val="28"/>
          <w:lang w:val="en-US"/>
        </w:rPr>
        <w:t>1)</w:t>
      </w:r>
      <w:r w:rsidR="0074723D" w:rsidRPr="008A6428">
        <w:rPr>
          <w:bCs/>
          <w:sz w:val="28"/>
          <w:szCs w:val="28"/>
          <w:lang w:val="en-US"/>
        </w:rPr>
        <w:t xml:space="preserve"> to</w:t>
      </w:r>
      <w:r w:rsidRPr="008A6428">
        <w:rPr>
          <w:bCs/>
          <w:sz w:val="28"/>
          <w:szCs w:val="28"/>
          <w:lang w:val="en-US"/>
        </w:rPr>
        <w:t xml:space="preserve"> refuse transfusion</w:t>
      </w:r>
      <w:r w:rsidR="0074723D" w:rsidRPr="008A6428">
        <w:rPr>
          <w:bCs/>
          <w:sz w:val="28"/>
          <w:szCs w:val="28"/>
          <w:lang w:val="en-US"/>
        </w:rPr>
        <w:t xml:space="preserve"> of</w:t>
      </w:r>
      <w:r w:rsidRPr="008A6428">
        <w:rPr>
          <w:bCs/>
          <w:sz w:val="28"/>
          <w:szCs w:val="28"/>
          <w:lang w:val="en-US"/>
        </w:rPr>
        <w:t xml:space="preserve"> red blood cell</w:t>
      </w:r>
      <w:r w:rsidR="0074723D" w:rsidRPr="008A6428">
        <w:rPr>
          <w:bCs/>
          <w:sz w:val="28"/>
          <w:szCs w:val="28"/>
          <w:lang w:val="en-US"/>
        </w:rPr>
        <w:t>s</w:t>
      </w:r>
    </w:p>
    <w:p w:rsidR="00735966" w:rsidRPr="008A6428" w:rsidRDefault="00735966" w:rsidP="00735966">
      <w:pPr>
        <w:spacing w:line="276" w:lineRule="auto"/>
        <w:rPr>
          <w:bCs/>
          <w:sz w:val="28"/>
          <w:szCs w:val="28"/>
          <w:lang w:val="en-US"/>
        </w:rPr>
      </w:pPr>
      <w:r w:rsidRPr="008A6428">
        <w:rPr>
          <w:bCs/>
          <w:sz w:val="28"/>
          <w:szCs w:val="28"/>
          <w:lang w:val="en-US"/>
        </w:rPr>
        <w:t>2) to m</w:t>
      </w:r>
      <w:r w:rsidR="0074723D" w:rsidRPr="008A6428">
        <w:rPr>
          <w:bCs/>
          <w:sz w:val="28"/>
          <w:szCs w:val="28"/>
          <w:lang w:val="en-US"/>
        </w:rPr>
        <w:t>ake an individual selection of p</w:t>
      </w:r>
      <w:r w:rsidRPr="008A6428">
        <w:rPr>
          <w:bCs/>
          <w:sz w:val="28"/>
          <w:szCs w:val="28"/>
          <w:lang w:val="en-US"/>
        </w:rPr>
        <w:t>acked red blood cells</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F83ED3" w:rsidRPr="008A6428">
        <w:rPr>
          <w:bCs/>
          <w:sz w:val="28"/>
          <w:szCs w:val="28"/>
          <w:lang w:val="en-US"/>
        </w:rPr>
        <w:t>to transfuse a</w:t>
      </w:r>
      <w:r w:rsidR="0074723D" w:rsidRPr="008A6428">
        <w:rPr>
          <w:bCs/>
          <w:sz w:val="28"/>
          <w:szCs w:val="28"/>
          <w:lang w:val="en-US"/>
        </w:rPr>
        <w:t xml:space="preserve"> minimum dose of p</w:t>
      </w:r>
      <w:r w:rsidRPr="008A6428">
        <w:rPr>
          <w:bCs/>
          <w:sz w:val="28"/>
          <w:szCs w:val="28"/>
          <w:lang w:val="en-US"/>
        </w:rPr>
        <w:t>acked red blood cells</w:t>
      </w:r>
    </w:p>
    <w:p w:rsidR="00735966" w:rsidRPr="008A6428" w:rsidRDefault="00735966" w:rsidP="00735966">
      <w:pPr>
        <w:spacing w:line="276" w:lineRule="auto"/>
        <w:rPr>
          <w:bCs/>
          <w:sz w:val="28"/>
          <w:szCs w:val="28"/>
          <w:lang w:val="en-US"/>
        </w:rPr>
      </w:pPr>
      <w:r w:rsidRPr="008A6428">
        <w:rPr>
          <w:bCs/>
          <w:sz w:val="28"/>
          <w:szCs w:val="28"/>
          <w:lang w:val="en-US"/>
        </w:rPr>
        <w:t>4)</w:t>
      </w:r>
      <w:r w:rsidR="0074723D" w:rsidRPr="008A6428">
        <w:rPr>
          <w:bCs/>
          <w:sz w:val="28"/>
          <w:szCs w:val="28"/>
          <w:lang w:val="en-US"/>
        </w:rPr>
        <w:t xml:space="preserve"> totransfuse blood substitutes instead of p</w:t>
      </w:r>
      <w:r w:rsidRPr="008A6428">
        <w:rPr>
          <w:bCs/>
          <w:sz w:val="28"/>
          <w:szCs w:val="28"/>
          <w:lang w:val="en-US"/>
        </w:rPr>
        <w:t xml:space="preserve">acked red blood cells </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12. </w:t>
      </w:r>
      <w:r w:rsidR="0074723D" w:rsidRPr="008A6428">
        <w:rPr>
          <w:bCs/>
          <w:sz w:val="28"/>
          <w:szCs w:val="28"/>
          <w:lang w:val="en-US"/>
        </w:rPr>
        <w:t>The patient is planned to undergo transfusion of packed red blood cells. According to obstetric anamnesis</w:t>
      </w:r>
      <w:r w:rsidRPr="008A6428">
        <w:rPr>
          <w:bCs/>
          <w:sz w:val="28"/>
          <w:szCs w:val="28"/>
          <w:lang w:val="en-US"/>
        </w:rPr>
        <w:t xml:space="preserve">, </w:t>
      </w:r>
      <w:r w:rsidR="0074723D" w:rsidRPr="008A6428">
        <w:rPr>
          <w:bCs/>
          <w:sz w:val="28"/>
          <w:szCs w:val="28"/>
          <w:lang w:val="en-US"/>
        </w:rPr>
        <w:t xml:space="preserve">there was </w:t>
      </w:r>
      <w:r w:rsidR="00F83ED3" w:rsidRPr="008A6428">
        <w:rPr>
          <w:bCs/>
          <w:sz w:val="28"/>
          <w:szCs w:val="28"/>
          <w:lang w:val="en-US"/>
        </w:rPr>
        <w:t>an immunological havoc</w:t>
      </w:r>
      <w:r w:rsidRPr="008A6428">
        <w:rPr>
          <w:bCs/>
          <w:sz w:val="28"/>
          <w:szCs w:val="28"/>
          <w:lang w:val="en-US"/>
        </w:rPr>
        <w:t xml:space="preserve">. </w:t>
      </w:r>
      <w:r w:rsidR="00F83ED3" w:rsidRPr="008A6428">
        <w:rPr>
          <w:bCs/>
          <w:sz w:val="28"/>
          <w:szCs w:val="28"/>
          <w:lang w:val="en-US"/>
        </w:rPr>
        <w:t xml:space="preserve">IT IS </w:t>
      </w:r>
      <w:r w:rsidRPr="008A6428">
        <w:rPr>
          <w:bCs/>
          <w:sz w:val="28"/>
          <w:szCs w:val="28"/>
          <w:lang w:val="en-US"/>
        </w:rPr>
        <w:t>NECESSARY</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F83ED3" w:rsidRPr="008A6428">
        <w:rPr>
          <w:bCs/>
          <w:sz w:val="28"/>
          <w:szCs w:val="28"/>
          <w:lang w:val="en-US"/>
        </w:rPr>
        <w:t xml:space="preserve">to </w:t>
      </w:r>
      <w:r w:rsidRPr="008A6428">
        <w:rPr>
          <w:bCs/>
          <w:sz w:val="28"/>
          <w:szCs w:val="28"/>
          <w:lang w:val="en-US"/>
        </w:rPr>
        <w:t>refuse transfusion</w:t>
      </w:r>
      <w:r w:rsidR="00F83ED3" w:rsidRPr="008A6428">
        <w:rPr>
          <w:bCs/>
          <w:sz w:val="28"/>
          <w:szCs w:val="28"/>
          <w:lang w:val="en-US"/>
        </w:rPr>
        <w:t xml:space="preserve"> of packed</w:t>
      </w:r>
      <w:r w:rsidRPr="008A6428">
        <w:rPr>
          <w:bCs/>
          <w:sz w:val="28"/>
          <w:szCs w:val="28"/>
          <w:lang w:val="en-US"/>
        </w:rPr>
        <w:t xml:space="preserve"> red blood cell</w:t>
      </w:r>
      <w:r w:rsidR="00F83ED3" w:rsidRPr="008A6428">
        <w:rPr>
          <w:bCs/>
          <w:sz w:val="28"/>
          <w:szCs w:val="28"/>
          <w:lang w:val="en-US"/>
        </w:rPr>
        <w:t>s</w:t>
      </w:r>
    </w:p>
    <w:p w:rsidR="00735966" w:rsidRPr="008A6428" w:rsidRDefault="00735966" w:rsidP="00735966">
      <w:pPr>
        <w:spacing w:line="276" w:lineRule="auto"/>
        <w:rPr>
          <w:bCs/>
          <w:sz w:val="28"/>
          <w:szCs w:val="28"/>
          <w:lang w:val="en-US"/>
        </w:rPr>
      </w:pPr>
      <w:r w:rsidRPr="008A6428">
        <w:rPr>
          <w:bCs/>
          <w:sz w:val="28"/>
          <w:szCs w:val="28"/>
          <w:lang w:val="en-US"/>
        </w:rPr>
        <w:lastRenderedPageBreak/>
        <w:t>2) to m</w:t>
      </w:r>
      <w:r w:rsidR="00F83ED3" w:rsidRPr="008A6428">
        <w:rPr>
          <w:bCs/>
          <w:sz w:val="28"/>
          <w:szCs w:val="28"/>
          <w:lang w:val="en-US"/>
        </w:rPr>
        <w:t>ake an individual selection of p</w:t>
      </w:r>
      <w:r w:rsidRPr="008A6428">
        <w:rPr>
          <w:bCs/>
          <w:sz w:val="28"/>
          <w:szCs w:val="28"/>
          <w:lang w:val="en-US"/>
        </w:rPr>
        <w:t>acked red blood cells</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F83ED3" w:rsidRPr="008A6428">
        <w:rPr>
          <w:bCs/>
          <w:sz w:val="28"/>
          <w:szCs w:val="28"/>
          <w:lang w:val="en-US"/>
        </w:rPr>
        <w:t>to transfuse a minimum dose of p</w:t>
      </w:r>
      <w:r w:rsidRPr="008A6428">
        <w:rPr>
          <w:bCs/>
          <w:sz w:val="28"/>
          <w:szCs w:val="28"/>
          <w:lang w:val="en-US"/>
        </w:rPr>
        <w:t>acked red blood cells</w:t>
      </w:r>
    </w:p>
    <w:p w:rsidR="00F83ED3" w:rsidRPr="008A6428" w:rsidRDefault="00735966" w:rsidP="00F83ED3">
      <w:pPr>
        <w:spacing w:line="276" w:lineRule="auto"/>
        <w:rPr>
          <w:bCs/>
          <w:sz w:val="28"/>
          <w:szCs w:val="28"/>
          <w:lang w:val="en-US"/>
        </w:rPr>
      </w:pPr>
      <w:r w:rsidRPr="008A6428">
        <w:rPr>
          <w:bCs/>
          <w:sz w:val="28"/>
          <w:szCs w:val="28"/>
          <w:lang w:val="en-US"/>
        </w:rPr>
        <w:t xml:space="preserve">4) </w:t>
      </w:r>
      <w:r w:rsidR="00F83ED3" w:rsidRPr="008A6428">
        <w:rPr>
          <w:bCs/>
          <w:sz w:val="28"/>
          <w:szCs w:val="28"/>
          <w:lang w:val="en-US"/>
        </w:rPr>
        <w:t xml:space="preserve">to transfuse blood substitutes instead of packed red blood cells </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13. YOU CAN NOT TRANSFUSE BLOOD IF THERE IS NO INFORMATION ON THE CONTAINER ABOUT</w:t>
      </w:r>
    </w:p>
    <w:p w:rsidR="00735966" w:rsidRPr="008A6428" w:rsidRDefault="00735966" w:rsidP="00735966">
      <w:pPr>
        <w:spacing w:line="276" w:lineRule="auto"/>
        <w:rPr>
          <w:bCs/>
          <w:sz w:val="28"/>
          <w:szCs w:val="28"/>
          <w:lang w:val="en-US"/>
        </w:rPr>
      </w:pPr>
      <w:r w:rsidRPr="008A6428">
        <w:rPr>
          <w:bCs/>
          <w:sz w:val="28"/>
          <w:szCs w:val="28"/>
          <w:lang w:val="en-US"/>
        </w:rPr>
        <w:t xml:space="preserve">1) bacterial </w:t>
      </w:r>
      <w:r w:rsidR="00F83ED3" w:rsidRPr="008A6428">
        <w:rPr>
          <w:bCs/>
          <w:sz w:val="28"/>
          <w:szCs w:val="28"/>
          <w:lang w:val="en-US"/>
        </w:rPr>
        <w:t>number</w:t>
      </w:r>
    </w:p>
    <w:p w:rsidR="00735966" w:rsidRPr="008A6428" w:rsidRDefault="00735966" w:rsidP="00735966">
      <w:pPr>
        <w:spacing w:line="276" w:lineRule="auto"/>
        <w:rPr>
          <w:bCs/>
          <w:sz w:val="28"/>
          <w:szCs w:val="28"/>
          <w:lang w:val="en-US"/>
        </w:rPr>
      </w:pPr>
      <w:r w:rsidRPr="008A6428">
        <w:rPr>
          <w:bCs/>
          <w:sz w:val="28"/>
          <w:szCs w:val="28"/>
          <w:lang w:val="en-US"/>
        </w:rPr>
        <w:t>2) HIV screening</w:t>
      </w:r>
    </w:p>
    <w:p w:rsidR="00735966" w:rsidRPr="008A6428" w:rsidRDefault="00F83ED3" w:rsidP="00735966">
      <w:pPr>
        <w:spacing w:line="276" w:lineRule="auto"/>
        <w:rPr>
          <w:bCs/>
          <w:sz w:val="28"/>
          <w:szCs w:val="28"/>
          <w:lang w:val="en-US"/>
        </w:rPr>
      </w:pPr>
      <w:r w:rsidRPr="008A6428">
        <w:rPr>
          <w:bCs/>
          <w:sz w:val="28"/>
          <w:szCs w:val="28"/>
          <w:lang w:val="en-US"/>
        </w:rPr>
        <w:t xml:space="preserve">3) </w:t>
      </w:r>
      <w:r w:rsidR="00735966" w:rsidRPr="008A6428">
        <w:rPr>
          <w:bCs/>
          <w:sz w:val="28"/>
          <w:szCs w:val="28"/>
          <w:lang w:val="en-US"/>
        </w:rPr>
        <w:t xml:space="preserve">maximum </w:t>
      </w:r>
      <w:r w:rsidRPr="008A6428">
        <w:rPr>
          <w:bCs/>
          <w:sz w:val="28"/>
          <w:szCs w:val="28"/>
          <w:lang w:val="en-US"/>
        </w:rPr>
        <w:t>storage</w:t>
      </w:r>
      <w:r w:rsidR="002575F7" w:rsidRPr="008A6428">
        <w:rPr>
          <w:bCs/>
          <w:sz w:val="28"/>
          <w:szCs w:val="28"/>
          <w:lang w:val="en-US"/>
        </w:rPr>
        <w:t xml:space="preserve"> period of </w:t>
      </w:r>
      <w:r w:rsidR="00735966" w:rsidRPr="008A6428">
        <w:rPr>
          <w:bCs/>
          <w:sz w:val="28"/>
          <w:szCs w:val="28"/>
          <w:lang w:val="en-US"/>
        </w:rPr>
        <w:t>transfusion medium</w:t>
      </w:r>
    </w:p>
    <w:p w:rsidR="00735966" w:rsidRPr="008A6428" w:rsidRDefault="00735966" w:rsidP="00735966">
      <w:pPr>
        <w:spacing w:line="276" w:lineRule="auto"/>
        <w:rPr>
          <w:bCs/>
          <w:sz w:val="28"/>
          <w:szCs w:val="28"/>
          <w:lang w:val="en-US"/>
        </w:rPr>
      </w:pPr>
      <w:r w:rsidRPr="008A6428">
        <w:rPr>
          <w:bCs/>
          <w:sz w:val="28"/>
          <w:szCs w:val="28"/>
          <w:lang w:val="en-US"/>
        </w:rPr>
        <w:t>4) all of the above</w:t>
      </w:r>
      <w:r w:rsidR="002575F7" w:rsidRPr="008A6428">
        <w:rPr>
          <w:bCs/>
          <w:sz w:val="28"/>
          <w:szCs w:val="28"/>
          <w:lang w:val="en-US"/>
        </w:rPr>
        <w:t xml:space="preserve"> mentioned</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14. I</w:t>
      </w:r>
      <w:r w:rsidR="002575F7" w:rsidRPr="008A6428">
        <w:rPr>
          <w:bCs/>
          <w:sz w:val="28"/>
          <w:szCs w:val="28"/>
          <w:lang w:val="en-US"/>
        </w:rPr>
        <w:t xml:space="preserve">N THE CASE OF BLOOD TRANSFUSION, THE DOCTOR MUST </w:t>
      </w:r>
      <w:r w:rsidRPr="008A6428">
        <w:rPr>
          <w:bCs/>
          <w:sz w:val="28"/>
          <w:szCs w:val="28"/>
          <w:lang w:val="en-US"/>
        </w:rPr>
        <w:t>FIRST DETERMINE</w:t>
      </w:r>
    </w:p>
    <w:p w:rsidR="00735966" w:rsidRPr="008A6428" w:rsidRDefault="00735966" w:rsidP="00735966">
      <w:pPr>
        <w:spacing w:line="276" w:lineRule="auto"/>
        <w:rPr>
          <w:bCs/>
          <w:sz w:val="28"/>
          <w:szCs w:val="28"/>
          <w:lang w:val="en-US"/>
        </w:rPr>
      </w:pPr>
      <w:r w:rsidRPr="008A6428">
        <w:rPr>
          <w:bCs/>
          <w:sz w:val="28"/>
          <w:szCs w:val="28"/>
          <w:lang w:val="en-US"/>
        </w:rPr>
        <w:t xml:space="preserve">1) the </w:t>
      </w:r>
      <w:r w:rsidR="002575F7" w:rsidRPr="008A6428">
        <w:rPr>
          <w:bCs/>
          <w:sz w:val="28"/>
          <w:szCs w:val="28"/>
          <w:lang w:val="en-US"/>
        </w:rPr>
        <w:t xml:space="preserve">donor’s </w:t>
      </w:r>
      <w:r w:rsidRPr="008A6428">
        <w:rPr>
          <w:bCs/>
          <w:sz w:val="28"/>
          <w:szCs w:val="28"/>
          <w:lang w:val="en-US"/>
        </w:rPr>
        <w:t xml:space="preserve">blood type </w:t>
      </w:r>
    </w:p>
    <w:p w:rsidR="00735966" w:rsidRPr="008A6428" w:rsidRDefault="00735966" w:rsidP="00735966">
      <w:pPr>
        <w:spacing w:line="276" w:lineRule="auto"/>
        <w:rPr>
          <w:bCs/>
          <w:sz w:val="28"/>
          <w:szCs w:val="28"/>
          <w:lang w:val="en-US"/>
        </w:rPr>
      </w:pPr>
      <w:r w:rsidRPr="008A6428">
        <w:rPr>
          <w:bCs/>
          <w:sz w:val="28"/>
          <w:szCs w:val="28"/>
          <w:lang w:val="en-US"/>
        </w:rPr>
        <w:t>2) the recipient's blood type</w:t>
      </w:r>
    </w:p>
    <w:p w:rsidR="00735966" w:rsidRPr="008A6428" w:rsidRDefault="00735966" w:rsidP="00735966">
      <w:pPr>
        <w:spacing w:line="276" w:lineRule="auto"/>
        <w:rPr>
          <w:bCs/>
          <w:sz w:val="28"/>
          <w:szCs w:val="28"/>
          <w:lang w:val="en-US"/>
        </w:rPr>
      </w:pPr>
      <w:r w:rsidRPr="008A6428">
        <w:rPr>
          <w:bCs/>
          <w:sz w:val="28"/>
          <w:szCs w:val="28"/>
          <w:lang w:val="en-US"/>
        </w:rPr>
        <w:t>3) indications for blood transfusion</w:t>
      </w:r>
    </w:p>
    <w:p w:rsidR="00735966" w:rsidRPr="008A6428" w:rsidRDefault="00735966" w:rsidP="00735966">
      <w:pPr>
        <w:spacing w:line="276" w:lineRule="auto"/>
        <w:rPr>
          <w:bCs/>
          <w:sz w:val="28"/>
          <w:szCs w:val="28"/>
          <w:lang w:val="en-US"/>
        </w:rPr>
      </w:pPr>
      <w:r w:rsidRPr="008A6428">
        <w:rPr>
          <w:bCs/>
          <w:sz w:val="28"/>
          <w:szCs w:val="28"/>
          <w:lang w:val="en-US"/>
        </w:rPr>
        <w:t>4</w:t>
      </w:r>
      <w:r w:rsidR="002575F7" w:rsidRPr="008A6428">
        <w:rPr>
          <w:bCs/>
          <w:sz w:val="28"/>
          <w:szCs w:val="28"/>
          <w:lang w:val="en-US"/>
        </w:rPr>
        <w:t>) contraindications for</w:t>
      </w:r>
      <w:r w:rsidRPr="008A6428">
        <w:rPr>
          <w:bCs/>
          <w:sz w:val="28"/>
          <w:szCs w:val="28"/>
          <w:lang w:val="en-US"/>
        </w:rPr>
        <w:t xml:space="preserve"> blood transfusion</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15. DURING THE </w:t>
      </w:r>
      <w:r w:rsidR="002575F7" w:rsidRPr="008A6428">
        <w:rPr>
          <w:bCs/>
          <w:sz w:val="28"/>
          <w:szCs w:val="28"/>
          <w:lang w:val="en-US"/>
        </w:rPr>
        <w:t xml:space="preserve">ABO INDIVIDUAL </w:t>
      </w:r>
      <w:r w:rsidRPr="008A6428">
        <w:rPr>
          <w:bCs/>
          <w:sz w:val="28"/>
          <w:szCs w:val="28"/>
          <w:lang w:val="en-US"/>
        </w:rPr>
        <w:t xml:space="preserve">COMPATIBILITY </w:t>
      </w:r>
      <w:r w:rsidR="002575F7" w:rsidRPr="008A6428">
        <w:rPr>
          <w:bCs/>
          <w:sz w:val="28"/>
          <w:szCs w:val="28"/>
          <w:lang w:val="en-US"/>
        </w:rPr>
        <w:t>TESTS,</w:t>
      </w:r>
      <w:r w:rsidRPr="008A6428">
        <w:rPr>
          <w:bCs/>
          <w:sz w:val="28"/>
          <w:szCs w:val="28"/>
          <w:lang w:val="en-US"/>
        </w:rPr>
        <w:t xml:space="preserve"> THE RATIO</w:t>
      </w:r>
      <w:r w:rsidR="002575F7" w:rsidRPr="008A6428">
        <w:rPr>
          <w:bCs/>
          <w:sz w:val="28"/>
          <w:szCs w:val="28"/>
          <w:lang w:val="en-US"/>
        </w:rPr>
        <w:t xml:space="preserve"> BETWEENDONOR’S </w:t>
      </w:r>
      <w:r w:rsidRPr="008A6428">
        <w:rPr>
          <w:bCs/>
          <w:sz w:val="28"/>
          <w:szCs w:val="28"/>
          <w:lang w:val="en-US"/>
        </w:rPr>
        <w:t xml:space="preserve">DROPS OF BLOOD </w:t>
      </w:r>
      <w:r w:rsidR="002575F7" w:rsidRPr="008A6428">
        <w:rPr>
          <w:bCs/>
          <w:sz w:val="28"/>
          <w:szCs w:val="28"/>
          <w:lang w:val="en-US"/>
        </w:rPr>
        <w:t>AND RECIPIENT’S SERUM</w:t>
      </w:r>
      <w:r w:rsidRPr="008A6428">
        <w:rPr>
          <w:bCs/>
          <w:sz w:val="28"/>
          <w:szCs w:val="28"/>
          <w:lang w:val="en-US"/>
        </w:rPr>
        <w:t xml:space="preserve"> MUST BE:</w:t>
      </w:r>
    </w:p>
    <w:p w:rsidR="00735966" w:rsidRPr="008A6428" w:rsidRDefault="00735966" w:rsidP="00735966">
      <w:pPr>
        <w:spacing w:line="276" w:lineRule="auto"/>
        <w:rPr>
          <w:bCs/>
          <w:sz w:val="28"/>
          <w:szCs w:val="28"/>
          <w:lang w:val="en-US"/>
        </w:rPr>
      </w:pPr>
      <w:r w:rsidRPr="008A6428">
        <w:rPr>
          <w:bCs/>
          <w:sz w:val="28"/>
          <w:szCs w:val="28"/>
          <w:lang w:val="en-US"/>
        </w:rPr>
        <w:t>1) 1:1</w:t>
      </w:r>
    </w:p>
    <w:p w:rsidR="00735966" w:rsidRPr="008A6428" w:rsidRDefault="00735966" w:rsidP="00735966">
      <w:pPr>
        <w:spacing w:line="276" w:lineRule="auto"/>
        <w:rPr>
          <w:bCs/>
          <w:sz w:val="28"/>
          <w:szCs w:val="28"/>
          <w:lang w:val="en-US"/>
        </w:rPr>
      </w:pPr>
      <w:r w:rsidRPr="008A6428">
        <w:rPr>
          <w:bCs/>
          <w:sz w:val="28"/>
          <w:szCs w:val="28"/>
          <w:lang w:val="en-US"/>
        </w:rPr>
        <w:t>2) 1:5</w:t>
      </w:r>
    </w:p>
    <w:p w:rsidR="00735966" w:rsidRPr="008A6428" w:rsidRDefault="00735966" w:rsidP="00735966">
      <w:pPr>
        <w:spacing w:line="276" w:lineRule="auto"/>
        <w:rPr>
          <w:bCs/>
          <w:sz w:val="28"/>
          <w:szCs w:val="28"/>
          <w:lang w:val="en-US"/>
        </w:rPr>
      </w:pPr>
      <w:r w:rsidRPr="008A6428">
        <w:rPr>
          <w:bCs/>
          <w:sz w:val="28"/>
          <w:szCs w:val="28"/>
          <w:lang w:val="en-US"/>
        </w:rPr>
        <w:t>3) 1:10</w:t>
      </w:r>
    </w:p>
    <w:p w:rsidR="00735966" w:rsidRPr="008A6428" w:rsidRDefault="00735966" w:rsidP="00735966">
      <w:pPr>
        <w:spacing w:line="276" w:lineRule="auto"/>
        <w:rPr>
          <w:bCs/>
          <w:sz w:val="28"/>
          <w:szCs w:val="28"/>
          <w:lang w:val="en-US"/>
        </w:rPr>
      </w:pPr>
      <w:r w:rsidRPr="008A6428">
        <w:rPr>
          <w:bCs/>
          <w:sz w:val="28"/>
          <w:szCs w:val="28"/>
          <w:lang w:val="en-US"/>
        </w:rPr>
        <w:t>4) 1:20</w:t>
      </w:r>
    </w:p>
    <w:p w:rsidR="00735966" w:rsidRPr="008A6428" w:rsidRDefault="00735966" w:rsidP="00735966">
      <w:pPr>
        <w:spacing w:line="276" w:lineRule="auto"/>
        <w:rPr>
          <w:bCs/>
          <w:sz w:val="28"/>
          <w:szCs w:val="28"/>
          <w:lang w:val="en-US"/>
        </w:rPr>
      </w:pPr>
    </w:p>
    <w:p w:rsidR="00735966" w:rsidRPr="008A6428" w:rsidRDefault="002575F7" w:rsidP="00735966">
      <w:pPr>
        <w:spacing w:line="276" w:lineRule="auto"/>
        <w:rPr>
          <w:bCs/>
          <w:sz w:val="28"/>
          <w:szCs w:val="28"/>
          <w:lang w:val="en-US"/>
        </w:rPr>
      </w:pPr>
      <w:r w:rsidRPr="008A6428">
        <w:rPr>
          <w:bCs/>
          <w:sz w:val="28"/>
          <w:szCs w:val="28"/>
          <w:lang w:val="en-US"/>
        </w:rPr>
        <w:t xml:space="preserve">16. WHILE PERFORMING THE ABO INDIVIDUAL </w:t>
      </w:r>
      <w:r w:rsidR="00735966" w:rsidRPr="008A6428">
        <w:rPr>
          <w:bCs/>
          <w:sz w:val="28"/>
          <w:szCs w:val="28"/>
          <w:lang w:val="en-US"/>
        </w:rPr>
        <w:t xml:space="preserve">COMPATIBILITY </w:t>
      </w:r>
      <w:r w:rsidRPr="008A6428">
        <w:rPr>
          <w:bCs/>
          <w:sz w:val="28"/>
          <w:szCs w:val="28"/>
          <w:lang w:val="en-US"/>
        </w:rPr>
        <w:t xml:space="preserve">TEST </w:t>
      </w:r>
      <w:r w:rsidR="00735966" w:rsidRPr="008A6428">
        <w:rPr>
          <w:bCs/>
          <w:sz w:val="28"/>
          <w:szCs w:val="28"/>
          <w:lang w:val="en-US"/>
        </w:rPr>
        <w:t>USE</w:t>
      </w:r>
    </w:p>
    <w:p w:rsidR="00735966" w:rsidRPr="008A6428" w:rsidRDefault="002575F7" w:rsidP="00735966">
      <w:pPr>
        <w:spacing w:line="276" w:lineRule="auto"/>
        <w:rPr>
          <w:bCs/>
          <w:sz w:val="28"/>
          <w:szCs w:val="28"/>
          <w:lang w:val="en-US"/>
        </w:rPr>
      </w:pPr>
      <w:r w:rsidRPr="008A6428">
        <w:rPr>
          <w:bCs/>
          <w:sz w:val="28"/>
          <w:szCs w:val="28"/>
          <w:lang w:val="en-US"/>
        </w:rPr>
        <w:t xml:space="preserve">1) the </w:t>
      </w:r>
      <w:r w:rsidR="00735966" w:rsidRPr="008A6428">
        <w:rPr>
          <w:bCs/>
          <w:sz w:val="28"/>
          <w:szCs w:val="28"/>
          <w:lang w:val="en-US"/>
        </w:rPr>
        <w:t xml:space="preserve">patient's blood and </w:t>
      </w:r>
      <w:r w:rsidRPr="008A6428">
        <w:rPr>
          <w:bCs/>
          <w:sz w:val="28"/>
          <w:szCs w:val="28"/>
          <w:lang w:val="en-US"/>
        </w:rPr>
        <w:t>the donor’s serum</w:t>
      </w:r>
    </w:p>
    <w:p w:rsidR="00735966" w:rsidRPr="008A6428" w:rsidRDefault="002575F7" w:rsidP="00735966">
      <w:pPr>
        <w:spacing w:line="276" w:lineRule="auto"/>
        <w:rPr>
          <w:bCs/>
          <w:sz w:val="28"/>
          <w:szCs w:val="28"/>
          <w:lang w:val="en-US"/>
        </w:rPr>
      </w:pPr>
      <w:r w:rsidRPr="008A6428">
        <w:rPr>
          <w:bCs/>
          <w:sz w:val="28"/>
          <w:szCs w:val="28"/>
          <w:lang w:val="en-US"/>
        </w:rPr>
        <w:t xml:space="preserve">2) the recipient's serum andthe </w:t>
      </w:r>
      <w:r w:rsidR="00735966" w:rsidRPr="008A6428">
        <w:rPr>
          <w:bCs/>
          <w:sz w:val="28"/>
          <w:szCs w:val="28"/>
          <w:lang w:val="en-US"/>
        </w:rPr>
        <w:t>donor's blood</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2575F7" w:rsidRPr="008A6428">
        <w:rPr>
          <w:bCs/>
          <w:sz w:val="28"/>
          <w:szCs w:val="28"/>
          <w:lang w:val="en-US"/>
        </w:rPr>
        <w:t xml:space="preserve">the donor’s </w:t>
      </w:r>
      <w:r w:rsidRPr="008A6428">
        <w:rPr>
          <w:bCs/>
          <w:sz w:val="28"/>
          <w:szCs w:val="28"/>
          <w:lang w:val="en-US"/>
        </w:rPr>
        <w:t xml:space="preserve">blood and </w:t>
      </w:r>
      <w:r w:rsidR="002575F7" w:rsidRPr="008A6428">
        <w:rPr>
          <w:bCs/>
          <w:sz w:val="28"/>
          <w:szCs w:val="28"/>
          <w:lang w:val="en-US"/>
        </w:rPr>
        <w:t xml:space="preserve">the recipient’s </w:t>
      </w:r>
      <w:r w:rsidRPr="008A6428">
        <w:rPr>
          <w:bCs/>
          <w:sz w:val="28"/>
          <w:szCs w:val="28"/>
          <w:lang w:val="en-US"/>
        </w:rPr>
        <w:t xml:space="preserve">blood </w:t>
      </w:r>
    </w:p>
    <w:p w:rsidR="00735966" w:rsidRPr="008A6428" w:rsidRDefault="00735966" w:rsidP="00735966">
      <w:pPr>
        <w:spacing w:line="276" w:lineRule="auto"/>
        <w:rPr>
          <w:bCs/>
          <w:sz w:val="28"/>
          <w:szCs w:val="28"/>
          <w:lang w:val="en-US"/>
        </w:rPr>
      </w:pPr>
      <w:r w:rsidRPr="008A6428">
        <w:rPr>
          <w:bCs/>
          <w:sz w:val="28"/>
          <w:szCs w:val="28"/>
          <w:lang w:val="en-US"/>
        </w:rPr>
        <w:t xml:space="preserve">4) </w:t>
      </w:r>
      <w:r w:rsidR="002575F7" w:rsidRPr="008A6428">
        <w:rPr>
          <w:bCs/>
          <w:sz w:val="28"/>
          <w:szCs w:val="28"/>
          <w:lang w:val="en-US"/>
        </w:rPr>
        <w:t>the donor’s blood</w:t>
      </w:r>
      <w:r w:rsidRPr="008A6428">
        <w:rPr>
          <w:bCs/>
          <w:sz w:val="28"/>
          <w:szCs w:val="28"/>
          <w:lang w:val="en-US"/>
        </w:rPr>
        <w:t xml:space="preserve">, </w:t>
      </w:r>
      <w:r w:rsidR="002575F7" w:rsidRPr="008A6428">
        <w:rPr>
          <w:bCs/>
          <w:sz w:val="28"/>
          <w:szCs w:val="28"/>
          <w:lang w:val="en-US"/>
        </w:rPr>
        <w:t xml:space="preserve">recipient’s </w:t>
      </w:r>
      <w:r w:rsidRPr="008A6428">
        <w:rPr>
          <w:bCs/>
          <w:sz w:val="28"/>
          <w:szCs w:val="28"/>
          <w:lang w:val="en-US"/>
        </w:rPr>
        <w:t xml:space="preserve">serum and 33% </w:t>
      </w:r>
      <w:r w:rsidR="002575F7" w:rsidRPr="008A6428">
        <w:rPr>
          <w:bCs/>
          <w:sz w:val="28"/>
          <w:szCs w:val="28"/>
          <w:lang w:val="en-US"/>
        </w:rPr>
        <w:t>polyglucine solution</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17. Agglutinatio</w:t>
      </w:r>
      <w:r w:rsidR="002575F7" w:rsidRPr="008A6428">
        <w:rPr>
          <w:bCs/>
          <w:sz w:val="28"/>
          <w:szCs w:val="28"/>
          <w:lang w:val="en-US"/>
        </w:rPr>
        <w:t>n occurred during the ABO</w:t>
      </w:r>
      <w:r w:rsidRPr="008A6428">
        <w:rPr>
          <w:bCs/>
          <w:sz w:val="28"/>
          <w:szCs w:val="28"/>
          <w:lang w:val="en-US"/>
        </w:rPr>
        <w:t xml:space="preserve"> individual </w:t>
      </w:r>
      <w:r w:rsidR="002575F7" w:rsidRPr="008A6428">
        <w:rPr>
          <w:bCs/>
          <w:sz w:val="28"/>
          <w:szCs w:val="28"/>
          <w:lang w:val="en-US"/>
        </w:rPr>
        <w:t>compatibility test. YOUR ACTIONS ARE</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2575F7" w:rsidRPr="008A6428">
        <w:rPr>
          <w:bCs/>
          <w:sz w:val="28"/>
          <w:szCs w:val="28"/>
          <w:lang w:val="en-US"/>
        </w:rPr>
        <w:t xml:space="preserve">to </w:t>
      </w:r>
      <w:r w:rsidRPr="008A6428">
        <w:rPr>
          <w:bCs/>
          <w:sz w:val="28"/>
          <w:szCs w:val="28"/>
          <w:lang w:val="en-US"/>
        </w:rPr>
        <w:t>refuse blood transfusions</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2575F7" w:rsidRPr="008A6428">
        <w:rPr>
          <w:bCs/>
          <w:sz w:val="28"/>
          <w:szCs w:val="28"/>
          <w:lang w:val="en-US"/>
        </w:rPr>
        <w:t xml:space="preserve">to carry out the Rh </w:t>
      </w:r>
      <w:r w:rsidRPr="008A6428">
        <w:rPr>
          <w:bCs/>
          <w:sz w:val="28"/>
          <w:szCs w:val="28"/>
          <w:lang w:val="en-US"/>
        </w:rPr>
        <w:t xml:space="preserve">compatibility </w:t>
      </w:r>
      <w:r w:rsidR="002575F7" w:rsidRPr="008A6428">
        <w:rPr>
          <w:bCs/>
          <w:sz w:val="28"/>
          <w:szCs w:val="28"/>
          <w:lang w:val="en-US"/>
        </w:rPr>
        <w:t xml:space="preserve">test </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2575F7" w:rsidRPr="008A6428">
        <w:rPr>
          <w:bCs/>
          <w:sz w:val="28"/>
          <w:szCs w:val="28"/>
          <w:lang w:val="en-US"/>
        </w:rPr>
        <w:t>to carry out</w:t>
      </w:r>
      <w:r w:rsidR="00B32B23" w:rsidRPr="008A6428">
        <w:rPr>
          <w:bCs/>
          <w:sz w:val="28"/>
          <w:szCs w:val="28"/>
          <w:lang w:val="en-US"/>
        </w:rPr>
        <w:t xml:space="preserve"> the</w:t>
      </w:r>
      <w:r w:rsidRPr="008A6428">
        <w:rPr>
          <w:bCs/>
          <w:sz w:val="28"/>
          <w:szCs w:val="28"/>
          <w:lang w:val="en-US"/>
        </w:rPr>
        <w:t xml:space="preserve"> indirect Coomb</w:t>
      </w:r>
      <w:r w:rsidR="00A84C0C" w:rsidRPr="008A6428">
        <w:rPr>
          <w:bCs/>
          <w:sz w:val="28"/>
          <w:szCs w:val="28"/>
          <w:lang w:val="en-US"/>
        </w:rPr>
        <w:t>’</w:t>
      </w:r>
      <w:r w:rsidRPr="008A6428">
        <w:rPr>
          <w:bCs/>
          <w:sz w:val="28"/>
          <w:szCs w:val="28"/>
          <w:lang w:val="en-US"/>
        </w:rPr>
        <w:t>s test</w:t>
      </w:r>
    </w:p>
    <w:p w:rsidR="00735966" w:rsidRPr="008A6428" w:rsidRDefault="00735966" w:rsidP="00735966">
      <w:pPr>
        <w:spacing w:line="276" w:lineRule="auto"/>
        <w:rPr>
          <w:bCs/>
          <w:sz w:val="28"/>
          <w:szCs w:val="28"/>
          <w:lang w:val="en-US"/>
        </w:rPr>
      </w:pPr>
      <w:r w:rsidRPr="008A6428">
        <w:rPr>
          <w:bCs/>
          <w:sz w:val="28"/>
          <w:szCs w:val="28"/>
          <w:lang w:val="en-US"/>
        </w:rPr>
        <w:t xml:space="preserve">4) </w:t>
      </w:r>
      <w:r w:rsidR="00B32B23" w:rsidRPr="008A6428">
        <w:rPr>
          <w:bCs/>
          <w:sz w:val="28"/>
          <w:szCs w:val="28"/>
          <w:lang w:val="en-US"/>
        </w:rPr>
        <w:t xml:space="preserve">to carry out the biological test </w:t>
      </w:r>
    </w:p>
    <w:p w:rsidR="00735966" w:rsidRPr="008A6428" w:rsidRDefault="00735966" w:rsidP="00735966">
      <w:pPr>
        <w:spacing w:line="276" w:lineRule="auto"/>
        <w:rPr>
          <w:bCs/>
          <w:sz w:val="28"/>
          <w:szCs w:val="28"/>
          <w:lang w:val="en-US"/>
        </w:rPr>
      </w:pPr>
    </w:p>
    <w:p w:rsidR="00735966" w:rsidRPr="008A6428" w:rsidRDefault="00B32B23" w:rsidP="00735966">
      <w:pPr>
        <w:spacing w:line="276" w:lineRule="auto"/>
        <w:rPr>
          <w:bCs/>
          <w:sz w:val="28"/>
          <w:szCs w:val="28"/>
          <w:lang w:val="en-US"/>
        </w:rPr>
      </w:pPr>
      <w:r w:rsidRPr="008A6428">
        <w:rPr>
          <w:bCs/>
          <w:sz w:val="28"/>
          <w:szCs w:val="28"/>
          <w:lang w:val="en-US"/>
        </w:rPr>
        <w:t>18. IF ON THE TITLE PAGE OF THE CASE HISTORY THERE ARE DATA OF THE PATIENT'S BLOOD TYPE</w:t>
      </w:r>
      <w:r w:rsidR="00735966" w:rsidRPr="008A6428">
        <w:rPr>
          <w:bCs/>
          <w:sz w:val="28"/>
          <w:szCs w:val="28"/>
          <w:lang w:val="en-US"/>
        </w:rPr>
        <w:t>, CONFIRMED BY THE BLOOD TRANSFUSION DEPARTMENT</w:t>
      </w:r>
      <w:r w:rsidRPr="008A6428">
        <w:rPr>
          <w:bCs/>
          <w:sz w:val="28"/>
          <w:szCs w:val="28"/>
          <w:lang w:val="en-US"/>
        </w:rPr>
        <w:t xml:space="preserve">, THE BLOOD TYPE ….  </w:t>
      </w:r>
      <w:r w:rsidR="00735966" w:rsidRPr="008A6428">
        <w:rPr>
          <w:bCs/>
          <w:sz w:val="28"/>
          <w:szCs w:val="28"/>
          <w:lang w:val="en-US"/>
        </w:rPr>
        <w:t>BEFORE BLOOD TRANSFUSION</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B32B23" w:rsidRPr="008A6428">
        <w:rPr>
          <w:bCs/>
          <w:sz w:val="28"/>
          <w:szCs w:val="28"/>
          <w:lang w:val="en-US"/>
        </w:rPr>
        <w:t>is determined</w:t>
      </w:r>
    </w:p>
    <w:p w:rsidR="00735966" w:rsidRPr="008A6428" w:rsidRDefault="00B32B23" w:rsidP="00735966">
      <w:pPr>
        <w:spacing w:line="276" w:lineRule="auto"/>
        <w:rPr>
          <w:bCs/>
          <w:sz w:val="28"/>
          <w:szCs w:val="28"/>
          <w:lang w:val="en-US"/>
        </w:rPr>
      </w:pPr>
      <w:r w:rsidRPr="008A6428">
        <w:rPr>
          <w:bCs/>
          <w:sz w:val="28"/>
          <w:szCs w:val="28"/>
          <w:lang w:val="en-US"/>
        </w:rPr>
        <w:t>2) is not determined</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B32B23" w:rsidRPr="008A6428">
        <w:rPr>
          <w:bCs/>
          <w:sz w:val="28"/>
          <w:szCs w:val="28"/>
          <w:lang w:val="en-US"/>
        </w:rPr>
        <w:t>is determined on</w:t>
      </w:r>
      <w:r w:rsidRPr="008A6428">
        <w:rPr>
          <w:bCs/>
          <w:sz w:val="28"/>
          <w:szCs w:val="28"/>
          <w:lang w:val="en-US"/>
        </w:rPr>
        <w:t xml:space="preserve">ly for </w:t>
      </w:r>
      <w:r w:rsidR="00C8536A" w:rsidRPr="008A6428">
        <w:rPr>
          <w:bCs/>
          <w:sz w:val="28"/>
          <w:szCs w:val="28"/>
          <w:lang w:val="en-US"/>
        </w:rPr>
        <w:t>planned surgeries</w:t>
      </w:r>
    </w:p>
    <w:p w:rsidR="00735966" w:rsidRPr="008A6428" w:rsidRDefault="00C8536A" w:rsidP="00735966">
      <w:pPr>
        <w:spacing w:line="276" w:lineRule="auto"/>
        <w:rPr>
          <w:bCs/>
          <w:sz w:val="28"/>
          <w:szCs w:val="28"/>
          <w:lang w:val="en-US"/>
        </w:rPr>
      </w:pPr>
      <w:r w:rsidRPr="008A6428">
        <w:rPr>
          <w:bCs/>
          <w:sz w:val="28"/>
          <w:szCs w:val="28"/>
          <w:lang w:val="en-US"/>
        </w:rPr>
        <w:t>4) is</w:t>
      </w:r>
      <w:r w:rsidR="00735966" w:rsidRPr="008A6428">
        <w:rPr>
          <w:bCs/>
          <w:sz w:val="28"/>
          <w:szCs w:val="28"/>
          <w:lang w:val="en-US"/>
        </w:rPr>
        <w:t xml:space="preserve"> determine</w:t>
      </w:r>
      <w:r w:rsidRPr="008A6428">
        <w:rPr>
          <w:bCs/>
          <w:sz w:val="28"/>
          <w:szCs w:val="28"/>
          <w:lang w:val="en-US"/>
        </w:rPr>
        <w:t>d only for emergency surgeries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19. IF </w:t>
      </w:r>
      <w:r w:rsidR="00C8536A" w:rsidRPr="008A6428">
        <w:rPr>
          <w:bCs/>
          <w:sz w:val="28"/>
          <w:szCs w:val="28"/>
          <w:lang w:val="en-US"/>
        </w:rPr>
        <w:t>THERE IS DATA OF RH STATUS</w:t>
      </w:r>
      <w:r w:rsidRPr="008A6428">
        <w:rPr>
          <w:bCs/>
          <w:sz w:val="28"/>
          <w:szCs w:val="28"/>
          <w:lang w:val="en-US"/>
        </w:rPr>
        <w:t xml:space="preserve"> OF THE PATIENT </w:t>
      </w:r>
      <w:r w:rsidR="00C8536A" w:rsidRPr="008A6428">
        <w:rPr>
          <w:bCs/>
          <w:sz w:val="28"/>
          <w:szCs w:val="28"/>
          <w:lang w:val="en-US"/>
        </w:rPr>
        <w:t xml:space="preserve">ON THE TITLE PAGE OF CASE HISTORY CONFIRMED BYBLOOD TRANSFUSION </w:t>
      </w:r>
      <w:r w:rsidRPr="008A6428">
        <w:rPr>
          <w:bCs/>
          <w:sz w:val="28"/>
          <w:szCs w:val="28"/>
          <w:lang w:val="en-US"/>
        </w:rPr>
        <w:t>DEPARTMENT</w:t>
      </w:r>
      <w:r w:rsidR="00FE4038" w:rsidRPr="008A6428">
        <w:rPr>
          <w:bCs/>
          <w:sz w:val="28"/>
          <w:szCs w:val="28"/>
          <w:lang w:val="en-US"/>
        </w:rPr>
        <w:t>, THE RH-STATUS … BEFORE</w:t>
      </w:r>
      <w:r w:rsidRPr="008A6428">
        <w:rPr>
          <w:bCs/>
          <w:sz w:val="28"/>
          <w:szCs w:val="28"/>
          <w:lang w:val="en-US"/>
        </w:rPr>
        <w:t xml:space="preserve"> TRANSFUSION</w:t>
      </w:r>
    </w:p>
    <w:p w:rsidR="00FE4038" w:rsidRPr="008A6428" w:rsidRDefault="00FE4038" w:rsidP="00FE4038">
      <w:pPr>
        <w:spacing w:line="276" w:lineRule="auto"/>
        <w:rPr>
          <w:bCs/>
          <w:sz w:val="28"/>
          <w:szCs w:val="28"/>
          <w:lang w:val="en-US"/>
        </w:rPr>
      </w:pPr>
      <w:r w:rsidRPr="008A6428">
        <w:rPr>
          <w:bCs/>
          <w:sz w:val="28"/>
          <w:szCs w:val="28"/>
          <w:lang w:val="en-US"/>
        </w:rPr>
        <w:t>1) is determined</w:t>
      </w:r>
    </w:p>
    <w:p w:rsidR="00FE4038" w:rsidRPr="008A6428" w:rsidRDefault="00FE4038" w:rsidP="00FE4038">
      <w:pPr>
        <w:spacing w:line="276" w:lineRule="auto"/>
        <w:rPr>
          <w:bCs/>
          <w:sz w:val="28"/>
          <w:szCs w:val="28"/>
          <w:lang w:val="en-US"/>
        </w:rPr>
      </w:pPr>
      <w:r w:rsidRPr="008A6428">
        <w:rPr>
          <w:bCs/>
          <w:sz w:val="28"/>
          <w:szCs w:val="28"/>
          <w:lang w:val="en-US"/>
        </w:rPr>
        <w:t>2) is not determined</w:t>
      </w:r>
    </w:p>
    <w:p w:rsidR="00FE4038" w:rsidRPr="008A6428" w:rsidRDefault="00FE4038" w:rsidP="00FE4038">
      <w:pPr>
        <w:spacing w:line="276" w:lineRule="auto"/>
        <w:rPr>
          <w:bCs/>
          <w:sz w:val="28"/>
          <w:szCs w:val="28"/>
          <w:lang w:val="en-US"/>
        </w:rPr>
      </w:pPr>
      <w:r w:rsidRPr="008A6428">
        <w:rPr>
          <w:bCs/>
          <w:sz w:val="28"/>
          <w:szCs w:val="28"/>
          <w:lang w:val="en-US"/>
        </w:rPr>
        <w:t>3) is determined only for planned surgeries</w:t>
      </w:r>
    </w:p>
    <w:p w:rsidR="00FE4038" w:rsidRPr="008A6428" w:rsidRDefault="00FE4038" w:rsidP="00FE4038">
      <w:pPr>
        <w:spacing w:line="276" w:lineRule="auto"/>
        <w:rPr>
          <w:bCs/>
          <w:sz w:val="28"/>
          <w:szCs w:val="28"/>
          <w:lang w:val="en-US"/>
        </w:rPr>
      </w:pPr>
      <w:r w:rsidRPr="008A6428">
        <w:rPr>
          <w:bCs/>
          <w:sz w:val="28"/>
          <w:szCs w:val="28"/>
          <w:lang w:val="en-US"/>
        </w:rPr>
        <w:t>4) is determined only for emergency surgeries</w:t>
      </w:r>
    </w:p>
    <w:p w:rsidR="00735966" w:rsidRPr="008A6428" w:rsidRDefault="00735966" w:rsidP="00735966">
      <w:pPr>
        <w:spacing w:line="276" w:lineRule="auto"/>
        <w:rPr>
          <w:bCs/>
          <w:sz w:val="28"/>
          <w:szCs w:val="28"/>
          <w:lang w:val="en-US"/>
        </w:rPr>
      </w:pPr>
    </w:p>
    <w:p w:rsidR="00735966" w:rsidRPr="008A6428" w:rsidRDefault="00FE4038" w:rsidP="00735966">
      <w:pPr>
        <w:spacing w:line="276" w:lineRule="auto"/>
        <w:rPr>
          <w:bCs/>
          <w:sz w:val="28"/>
          <w:szCs w:val="28"/>
          <w:lang w:val="en-US"/>
        </w:rPr>
      </w:pPr>
      <w:r w:rsidRPr="008A6428">
        <w:rPr>
          <w:bCs/>
          <w:sz w:val="28"/>
          <w:szCs w:val="28"/>
          <w:lang w:val="en-US"/>
        </w:rPr>
        <w:t>20. THE TYPE OF BLOOD</w:t>
      </w:r>
      <w:r w:rsidR="00735966" w:rsidRPr="008A6428">
        <w:rPr>
          <w:bCs/>
          <w:sz w:val="28"/>
          <w:szCs w:val="28"/>
          <w:lang w:val="en-US"/>
        </w:rPr>
        <w:t xml:space="preserve"> FROM THE CONTAINER WITH THE KNOWN DONOR</w:t>
      </w:r>
      <w:r w:rsidRPr="008A6428">
        <w:rPr>
          <w:bCs/>
          <w:sz w:val="28"/>
          <w:szCs w:val="28"/>
          <w:lang w:val="en-US"/>
        </w:rPr>
        <w:t>’S</w:t>
      </w:r>
      <w:r w:rsidR="00735966" w:rsidRPr="008A6428">
        <w:rPr>
          <w:bCs/>
          <w:sz w:val="28"/>
          <w:szCs w:val="28"/>
          <w:lang w:val="en-US"/>
        </w:rPr>
        <w:t xml:space="preserve"> BLOOD</w:t>
      </w:r>
      <w:r w:rsidRPr="008A6428">
        <w:rPr>
          <w:bCs/>
          <w:sz w:val="28"/>
          <w:szCs w:val="28"/>
          <w:lang w:val="en-US"/>
        </w:rPr>
        <w:t xml:space="preserve"> … IN CASE OF</w:t>
      </w:r>
      <w:r w:rsidR="00735966" w:rsidRPr="008A6428">
        <w:rPr>
          <w:bCs/>
          <w:sz w:val="28"/>
          <w:szCs w:val="28"/>
          <w:lang w:val="en-US"/>
        </w:rPr>
        <w:t xml:space="preserve"> TRANSFUSION</w:t>
      </w:r>
    </w:p>
    <w:p w:rsidR="00735966" w:rsidRPr="008A6428" w:rsidRDefault="00FE4038" w:rsidP="00735966">
      <w:pPr>
        <w:spacing w:line="276" w:lineRule="auto"/>
        <w:rPr>
          <w:bCs/>
          <w:sz w:val="28"/>
          <w:szCs w:val="28"/>
          <w:lang w:val="en-US"/>
        </w:rPr>
      </w:pPr>
      <w:r w:rsidRPr="008A6428">
        <w:rPr>
          <w:bCs/>
          <w:sz w:val="28"/>
          <w:szCs w:val="28"/>
          <w:lang w:val="en-US"/>
        </w:rPr>
        <w:t>1) is</w:t>
      </w:r>
      <w:r w:rsidR="00735966" w:rsidRPr="008A6428">
        <w:rPr>
          <w:bCs/>
          <w:sz w:val="28"/>
          <w:szCs w:val="28"/>
          <w:lang w:val="en-US"/>
        </w:rPr>
        <w:t xml:space="preserve"> not determine</w:t>
      </w:r>
      <w:r w:rsidRPr="008A6428">
        <w:rPr>
          <w:bCs/>
          <w:sz w:val="28"/>
          <w:szCs w:val="28"/>
          <w:lang w:val="en-US"/>
        </w:rPr>
        <w:t>d if there is a mark</w:t>
      </w:r>
      <w:r w:rsidR="00735966" w:rsidRPr="008A6428">
        <w:rPr>
          <w:bCs/>
          <w:sz w:val="28"/>
          <w:szCs w:val="28"/>
          <w:lang w:val="en-US"/>
        </w:rPr>
        <w:t xml:space="preserve"> indicating the blood type in the container</w:t>
      </w:r>
    </w:p>
    <w:p w:rsidR="00735966" w:rsidRPr="008A6428" w:rsidRDefault="00FE4038" w:rsidP="00735966">
      <w:pPr>
        <w:spacing w:line="276" w:lineRule="auto"/>
        <w:rPr>
          <w:bCs/>
          <w:sz w:val="28"/>
          <w:szCs w:val="28"/>
          <w:lang w:val="en-US"/>
        </w:rPr>
      </w:pPr>
      <w:r w:rsidRPr="008A6428">
        <w:rPr>
          <w:bCs/>
          <w:sz w:val="28"/>
          <w:szCs w:val="28"/>
          <w:lang w:val="en-US"/>
        </w:rPr>
        <w:t>2) is</w:t>
      </w:r>
      <w:r w:rsidR="00735966" w:rsidRPr="008A6428">
        <w:rPr>
          <w:bCs/>
          <w:sz w:val="28"/>
          <w:szCs w:val="28"/>
          <w:lang w:val="en-US"/>
        </w:rPr>
        <w:t xml:space="preserve"> not determine</w:t>
      </w:r>
      <w:r w:rsidRPr="008A6428">
        <w:rPr>
          <w:bCs/>
          <w:sz w:val="28"/>
          <w:szCs w:val="28"/>
          <w:lang w:val="en-US"/>
        </w:rPr>
        <w:t>d if the blood type in the ampulla</w:t>
      </w:r>
      <w:r w:rsidR="00735966" w:rsidRPr="008A6428">
        <w:rPr>
          <w:bCs/>
          <w:sz w:val="28"/>
          <w:szCs w:val="28"/>
          <w:lang w:val="en-US"/>
        </w:rPr>
        <w:t xml:space="preserve"> is confirmed by the doctor's signature</w:t>
      </w:r>
    </w:p>
    <w:p w:rsidR="00735966" w:rsidRPr="008A6428" w:rsidRDefault="00735966" w:rsidP="00735966">
      <w:pPr>
        <w:spacing w:line="276" w:lineRule="auto"/>
        <w:rPr>
          <w:bCs/>
          <w:sz w:val="28"/>
          <w:szCs w:val="28"/>
          <w:lang w:val="en-US"/>
        </w:rPr>
      </w:pPr>
      <w:r w:rsidRPr="008A6428">
        <w:rPr>
          <w:bCs/>
          <w:sz w:val="28"/>
          <w:szCs w:val="28"/>
          <w:lang w:val="en-US"/>
        </w:rPr>
        <w:t>3)</w:t>
      </w:r>
      <w:r w:rsidR="00FE4038" w:rsidRPr="008A6428">
        <w:rPr>
          <w:bCs/>
          <w:sz w:val="28"/>
          <w:szCs w:val="28"/>
          <w:lang w:val="en-US"/>
        </w:rPr>
        <w:t xml:space="preserve"> is</w:t>
      </w:r>
      <w:r w:rsidRPr="008A6428">
        <w:rPr>
          <w:bCs/>
          <w:sz w:val="28"/>
          <w:szCs w:val="28"/>
          <w:lang w:val="en-US"/>
        </w:rPr>
        <w:t xml:space="preserve"> determine</w:t>
      </w:r>
      <w:r w:rsidR="00FE4038" w:rsidRPr="008A6428">
        <w:rPr>
          <w:bCs/>
          <w:sz w:val="28"/>
          <w:szCs w:val="28"/>
          <w:lang w:val="en-US"/>
        </w:rPr>
        <w:t>d</w:t>
      </w:r>
      <w:r w:rsidRPr="008A6428">
        <w:rPr>
          <w:bCs/>
          <w:sz w:val="28"/>
          <w:szCs w:val="28"/>
          <w:lang w:val="en-US"/>
        </w:rPr>
        <w:t xml:space="preserve"> in all cases</w:t>
      </w:r>
    </w:p>
    <w:p w:rsidR="00735966" w:rsidRPr="008A6428" w:rsidRDefault="00735966" w:rsidP="00735966">
      <w:pPr>
        <w:spacing w:line="276" w:lineRule="auto"/>
        <w:rPr>
          <w:bCs/>
          <w:sz w:val="28"/>
          <w:szCs w:val="28"/>
          <w:lang w:val="en-US"/>
        </w:rPr>
      </w:pPr>
      <w:r w:rsidRPr="008A6428">
        <w:rPr>
          <w:bCs/>
          <w:sz w:val="28"/>
          <w:szCs w:val="28"/>
          <w:lang w:val="en-US"/>
        </w:rPr>
        <w:t xml:space="preserve">4) </w:t>
      </w:r>
      <w:r w:rsidR="00FE4038" w:rsidRPr="008A6428">
        <w:rPr>
          <w:bCs/>
          <w:sz w:val="28"/>
          <w:szCs w:val="28"/>
          <w:lang w:val="en-US"/>
        </w:rPr>
        <w:t xml:space="preserve">is </w:t>
      </w:r>
      <w:r w:rsidR="008D7BC3" w:rsidRPr="008A6428">
        <w:rPr>
          <w:bCs/>
          <w:sz w:val="28"/>
          <w:szCs w:val="28"/>
          <w:lang w:val="en-US"/>
        </w:rPr>
        <w:t xml:space="preserve">determined in case of </w:t>
      </w:r>
      <w:r w:rsidRPr="008A6428">
        <w:rPr>
          <w:bCs/>
          <w:sz w:val="28"/>
          <w:szCs w:val="28"/>
          <w:lang w:val="en-US"/>
        </w:rPr>
        <w:t>planned blood transfusion</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 xml:space="preserve">21. </w:t>
      </w:r>
      <w:r w:rsidR="008D7BC3" w:rsidRPr="008A6428">
        <w:rPr>
          <w:bCs/>
          <w:sz w:val="28"/>
          <w:szCs w:val="28"/>
          <w:lang w:val="en-US"/>
        </w:rPr>
        <w:t>IN CASE OF TRANSFUSION OF PACKED RED BLOOD CELLS</w:t>
      </w:r>
      <w:r w:rsidRPr="008A6428">
        <w:rPr>
          <w:bCs/>
          <w:sz w:val="28"/>
          <w:szCs w:val="28"/>
          <w:lang w:val="en-US"/>
        </w:rPr>
        <w:t xml:space="preserve"> FROM THE CONTAINER </w:t>
      </w:r>
      <w:r w:rsidR="008D7BC3" w:rsidRPr="008A6428">
        <w:rPr>
          <w:bCs/>
          <w:sz w:val="28"/>
          <w:szCs w:val="28"/>
          <w:lang w:val="en-US"/>
        </w:rPr>
        <w:t xml:space="preserve">WITH THE APPROPRIATE MARK </w:t>
      </w:r>
      <w:r w:rsidRPr="008A6428">
        <w:rPr>
          <w:bCs/>
          <w:sz w:val="28"/>
          <w:szCs w:val="28"/>
          <w:lang w:val="en-US"/>
        </w:rPr>
        <w:t xml:space="preserve">ITS RH </w:t>
      </w:r>
      <w:r w:rsidR="008D7BC3" w:rsidRPr="008A6428">
        <w:rPr>
          <w:bCs/>
          <w:sz w:val="28"/>
          <w:szCs w:val="28"/>
          <w:lang w:val="en-US"/>
        </w:rPr>
        <w:t>STATUS</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8D7BC3" w:rsidRPr="008A6428">
        <w:rPr>
          <w:bCs/>
          <w:sz w:val="28"/>
          <w:szCs w:val="28"/>
          <w:lang w:val="en-US"/>
        </w:rPr>
        <w:t xml:space="preserve">is not determined </w:t>
      </w:r>
    </w:p>
    <w:p w:rsidR="00735966" w:rsidRPr="008A6428" w:rsidRDefault="008D7BC3" w:rsidP="00735966">
      <w:pPr>
        <w:spacing w:line="276" w:lineRule="auto"/>
        <w:rPr>
          <w:bCs/>
          <w:sz w:val="28"/>
          <w:szCs w:val="28"/>
          <w:lang w:val="en-US"/>
        </w:rPr>
      </w:pPr>
      <w:r w:rsidRPr="008A6428">
        <w:rPr>
          <w:bCs/>
          <w:sz w:val="28"/>
          <w:szCs w:val="28"/>
          <w:lang w:val="en-US"/>
        </w:rPr>
        <w:t>2) is</w:t>
      </w:r>
      <w:r w:rsidR="00735966" w:rsidRPr="008A6428">
        <w:rPr>
          <w:bCs/>
          <w:sz w:val="28"/>
          <w:szCs w:val="28"/>
          <w:lang w:val="en-US"/>
        </w:rPr>
        <w:t xml:space="preserve"> not determine</w:t>
      </w:r>
      <w:r w:rsidRPr="008A6428">
        <w:rPr>
          <w:bCs/>
          <w:sz w:val="28"/>
          <w:szCs w:val="28"/>
          <w:lang w:val="en-US"/>
        </w:rPr>
        <w:t xml:space="preserve">din case of emergency </w:t>
      </w:r>
      <w:r w:rsidR="00735966" w:rsidRPr="008A6428">
        <w:rPr>
          <w:bCs/>
          <w:sz w:val="28"/>
          <w:szCs w:val="28"/>
          <w:lang w:val="en-US"/>
        </w:rPr>
        <w:t xml:space="preserve">transfusion </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8D7BC3" w:rsidRPr="008A6428">
        <w:rPr>
          <w:bCs/>
          <w:sz w:val="28"/>
          <w:szCs w:val="28"/>
          <w:lang w:val="en-US"/>
        </w:rPr>
        <w:t xml:space="preserve">is </w:t>
      </w:r>
      <w:r w:rsidRPr="008A6428">
        <w:rPr>
          <w:bCs/>
          <w:sz w:val="28"/>
          <w:szCs w:val="28"/>
          <w:lang w:val="en-US"/>
        </w:rPr>
        <w:t>determine</w:t>
      </w:r>
      <w:r w:rsidR="008D7BC3" w:rsidRPr="008A6428">
        <w:rPr>
          <w:bCs/>
          <w:sz w:val="28"/>
          <w:szCs w:val="28"/>
          <w:lang w:val="en-US"/>
        </w:rPr>
        <w:t>d</w:t>
      </w:r>
      <w:r w:rsidRPr="008A6428">
        <w:rPr>
          <w:bCs/>
          <w:sz w:val="28"/>
          <w:szCs w:val="28"/>
          <w:lang w:val="en-US"/>
        </w:rPr>
        <w:t xml:space="preserve"> in all cases</w:t>
      </w:r>
    </w:p>
    <w:p w:rsidR="00735966" w:rsidRPr="008A6428" w:rsidRDefault="00735966" w:rsidP="00735966">
      <w:pPr>
        <w:spacing w:line="276" w:lineRule="auto"/>
        <w:rPr>
          <w:bCs/>
          <w:sz w:val="28"/>
          <w:szCs w:val="28"/>
          <w:lang w:val="en-US"/>
        </w:rPr>
      </w:pPr>
      <w:r w:rsidRPr="008A6428">
        <w:rPr>
          <w:bCs/>
          <w:sz w:val="28"/>
          <w:szCs w:val="28"/>
          <w:lang w:val="en-US"/>
        </w:rPr>
        <w:t xml:space="preserve">4) </w:t>
      </w:r>
      <w:r w:rsidR="008D7BC3" w:rsidRPr="008A6428">
        <w:rPr>
          <w:bCs/>
          <w:sz w:val="28"/>
          <w:szCs w:val="28"/>
          <w:lang w:val="en-US"/>
        </w:rPr>
        <w:t xml:space="preserve">is </w:t>
      </w:r>
      <w:r w:rsidRPr="008A6428">
        <w:rPr>
          <w:bCs/>
          <w:sz w:val="28"/>
          <w:szCs w:val="28"/>
          <w:lang w:val="en-US"/>
        </w:rPr>
        <w:t>determine</w:t>
      </w:r>
      <w:r w:rsidR="008D7BC3" w:rsidRPr="008A6428">
        <w:rPr>
          <w:bCs/>
          <w:sz w:val="28"/>
          <w:szCs w:val="28"/>
          <w:lang w:val="en-US"/>
        </w:rPr>
        <w:t xml:space="preserve">din case of </w:t>
      </w:r>
      <w:r w:rsidRPr="008A6428">
        <w:rPr>
          <w:bCs/>
          <w:sz w:val="28"/>
          <w:szCs w:val="28"/>
          <w:lang w:val="en-US"/>
        </w:rPr>
        <w:t>planned blood transfusion</w:t>
      </w:r>
    </w:p>
    <w:p w:rsidR="00735966" w:rsidRPr="008A6428" w:rsidRDefault="00735966" w:rsidP="00735966">
      <w:pPr>
        <w:spacing w:line="276" w:lineRule="auto"/>
        <w:rPr>
          <w:bCs/>
          <w:sz w:val="28"/>
          <w:szCs w:val="28"/>
          <w:lang w:val="en-US"/>
        </w:rPr>
      </w:pPr>
    </w:p>
    <w:p w:rsidR="00735966" w:rsidRPr="008A6428" w:rsidRDefault="0095193E" w:rsidP="00735966">
      <w:pPr>
        <w:spacing w:line="276" w:lineRule="auto"/>
        <w:rPr>
          <w:bCs/>
          <w:sz w:val="28"/>
          <w:szCs w:val="28"/>
          <w:lang w:val="en-US"/>
        </w:rPr>
      </w:pPr>
      <w:r w:rsidRPr="008A6428">
        <w:rPr>
          <w:bCs/>
          <w:sz w:val="28"/>
          <w:szCs w:val="28"/>
          <w:lang w:val="en-US"/>
        </w:rPr>
        <w:t xml:space="preserve">22. WHILEPERFORMINGRH COMPATIBILITY </w:t>
      </w:r>
      <w:r w:rsidR="00735966" w:rsidRPr="008A6428">
        <w:rPr>
          <w:bCs/>
          <w:sz w:val="28"/>
          <w:szCs w:val="28"/>
          <w:lang w:val="en-US"/>
        </w:rPr>
        <w:t>TEST, USE</w:t>
      </w:r>
    </w:p>
    <w:p w:rsidR="00735966" w:rsidRPr="008A6428" w:rsidRDefault="0095193E" w:rsidP="00735966">
      <w:pPr>
        <w:spacing w:line="276" w:lineRule="auto"/>
        <w:rPr>
          <w:bCs/>
          <w:sz w:val="28"/>
          <w:szCs w:val="28"/>
          <w:lang w:val="en-US"/>
        </w:rPr>
      </w:pPr>
      <w:r w:rsidRPr="008A6428">
        <w:rPr>
          <w:bCs/>
          <w:sz w:val="28"/>
          <w:szCs w:val="28"/>
          <w:lang w:val="en-US"/>
        </w:rPr>
        <w:t xml:space="preserve">1) </w:t>
      </w:r>
      <w:r w:rsidR="00735966" w:rsidRPr="008A6428">
        <w:rPr>
          <w:bCs/>
          <w:sz w:val="28"/>
          <w:szCs w:val="28"/>
          <w:lang w:val="en-US"/>
        </w:rPr>
        <w:t>donor's blood</w:t>
      </w:r>
      <w:r w:rsidRPr="008A6428">
        <w:rPr>
          <w:bCs/>
          <w:sz w:val="28"/>
          <w:szCs w:val="28"/>
          <w:lang w:val="en-US"/>
        </w:rPr>
        <w:t xml:space="preserve"> +</w:t>
      </w:r>
      <w:r w:rsidR="00735966" w:rsidRPr="008A6428">
        <w:rPr>
          <w:bCs/>
          <w:sz w:val="28"/>
          <w:szCs w:val="28"/>
          <w:lang w:val="en-US"/>
        </w:rPr>
        <w:t xml:space="preserve"> recipient's serum </w:t>
      </w:r>
      <w:r w:rsidRPr="008A6428">
        <w:rPr>
          <w:bCs/>
          <w:sz w:val="28"/>
          <w:szCs w:val="28"/>
          <w:lang w:val="en-US"/>
        </w:rPr>
        <w:t xml:space="preserve">+ </w:t>
      </w:r>
      <w:r w:rsidR="00735966" w:rsidRPr="008A6428">
        <w:rPr>
          <w:bCs/>
          <w:sz w:val="28"/>
          <w:szCs w:val="28"/>
          <w:lang w:val="en-US"/>
        </w:rPr>
        <w:t xml:space="preserve">33% polyglucine solution </w:t>
      </w:r>
      <w:r w:rsidRPr="008A6428">
        <w:rPr>
          <w:bCs/>
          <w:sz w:val="28"/>
          <w:szCs w:val="28"/>
          <w:lang w:val="en-US"/>
        </w:rPr>
        <w:t xml:space="preserve">+ </w:t>
      </w:r>
      <w:r w:rsidR="00735966" w:rsidRPr="008A6428">
        <w:rPr>
          <w:bCs/>
          <w:sz w:val="28"/>
          <w:szCs w:val="28"/>
          <w:lang w:val="en-US"/>
        </w:rPr>
        <w:t>saline solution NaCl</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A84C0C" w:rsidRPr="008A6428">
        <w:rPr>
          <w:bCs/>
          <w:sz w:val="28"/>
          <w:szCs w:val="28"/>
          <w:lang w:val="en-US"/>
        </w:rPr>
        <w:t xml:space="preserve">donor’s blood + recipient’s blood + </w:t>
      </w:r>
      <w:r w:rsidRPr="008A6428">
        <w:rPr>
          <w:bCs/>
          <w:sz w:val="28"/>
          <w:szCs w:val="28"/>
          <w:lang w:val="en-US"/>
        </w:rPr>
        <w:t xml:space="preserve">33% </w:t>
      </w:r>
      <w:r w:rsidR="00A84C0C" w:rsidRPr="008A6428">
        <w:rPr>
          <w:bCs/>
          <w:sz w:val="28"/>
          <w:szCs w:val="28"/>
          <w:lang w:val="en-US"/>
        </w:rPr>
        <w:t xml:space="preserve">polyglucine solution + saline solution </w:t>
      </w:r>
      <w:r w:rsidRPr="008A6428">
        <w:rPr>
          <w:bCs/>
          <w:sz w:val="28"/>
          <w:szCs w:val="28"/>
          <w:lang w:val="en-US"/>
        </w:rPr>
        <w:t>NaCl</w:t>
      </w:r>
    </w:p>
    <w:p w:rsidR="00735966" w:rsidRPr="008A6428" w:rsidRDefault="00735966" w:rsidP="00735966">
      <w:pPr>
        <w:spacing w:line="276" w:lineRule="auto"/>
        <w:rPr>
          <w:bCs/>
          <w:sz w:val="28"/>
          <w:szCs w:val="28"/>
          <w:lang w:val="en-US"/>
        </w:rPr>
      </w:pPr>
      <w:r w:rsidRPr="008A6428">
        <w:rPr>
          <w:bCs/>
          <w:sz w:val="28"/>
          <w:szCs w:val="28"/>
          <w:lang w:val="en-US"/>
        </w:rPr>
        <w:t>3) donor's serum recipient's blood 33% polyglucin</w:t>
      </w:r>
      <w:r w:rsidR="00A84C0C" w:rsidRPr="008A6428">
        <w:rPr>
          <w:bCs/>
          <w:sz w:val="28"/>
          <w:szCs w:val="28"/>
          <w:lang w:val="en-US"/>
        </w:rPr>
        <w:t>e</w:t>
      </w:r>
      <w:r w:rsidRPr="008A6428">
        <w:rPr>
          <w:bCs/>
          <w:sz w:val="28"/>
          <w:szCs w:val="28"/>
          <w:lang w:val="en-US"/>
        </w:rPr>
        <w:t xml:space="preserve"> solution</w:t>
      </w:r>
      <w:r w:rsidR="00A84C0C" w:rsidRPr="008A6428">
        <w:rPr>
          <w:bCs/>
          <w:sz w:val="28"/>
          <w:szCs w:val="28"/>
          <w:lang w:val="en-US"/>
        </w:rPr>
        <w:t xml:space="preserve"> +</w:t>
      </w:r>
      <w:r w:rsidRPr="008A6428">
        <w:rPr>
          <w:bCs/>
          <w:sz w:val="28"/>
          <w:szCs w:val="28"/>
          <w:lang w:val="en-US"/>
        </w:rPr>
        <w:t xml:space="preserve"> saline solution NaCl</w:t>
      </w:r>
    </w:p>
    <w:p w:rsidR="00735966" w:rsidRPr="008A6428" w:rsidRDefault="00A84C0C" w:rsidP="00735966">
      <w:pPr>
        <w:spacing w:line="276" w:lineRule="auto"/>
        <w:rPr>
          <w:bCs/>
          <w:sz w:val="28"/>
          <w:szCs w:val="28"/>
          <w:lang w:val="en-US"/>
        </w:rPr>
      </w:pPr>
      <w:r w:rsidRPr="008A6428">
        <w:rPr>
          <w:bCs/>
          <w:sz w:val="28"/>
          <w:szCs w:val="28"/>
          <w:lang w:val="en-US"/>
        </w:rPr>
        <w:lastRenderedPageBreak/>
        <w:t xml:space="preserve">4) donor’s blood + test </w:t>
      </w:r>
      <w:r w:rsidR="00735966" w:rsidRPr="008A6428">
        <w:rPr>
          <w:bCs/>
          <w:sz w:val="28"/>
          <w:szCs w:val="28"/>
          <w:lang w:val="en-US"/>
        </w:rPr>
        <w:t>anti</w:t>
      </w:r>
      <w:r w:rsidRPr="008A6428">
        <w:rPr>
          <w:bCs/>
          <w:sz w:val="28"/>
          <w:szCs w:val="28"/>
          <w:lang w:val="en-US"/>
        </w:rPr>
        <w:t>-RH</w:t>
      </w:r>
      <w:r w:rsidR="00735966" w:rsidRPr="008A6428">
        <w:rPr>
          <w:bCs/>
          <w:sz w:val="28"/>
          <w:szCs w:val="28"/>
          <w:lang w:val="en-US"/>
        </w:rPr>
        <w:t xml:space="preserve"> serum</w:t>
      </w:r>
      <w:r w:rsidRPr="008A6428">
        <w:rPr>
          <w:bCs/>
          <w:sz w:val="28"/>
          <w:szCs w:val="28"/>
          <w:lang w:val="en-US"/>
        </w:rPr>
        <w:t xml:space="preserve"> +</w:t>
      </w:r>
      <w:r w:rsidR="00735966" w:rsidRPr="008A6428">
        <w:rPr>
          <w:bCs/>
          <w:sz w:val="28"/>
          <w:szCs w:val="28"/>
          <w:lang w:val="en-US"/>
        </w:rPr>
        <w:t xml:space="preserve"> 33% polyglucine solution </w:t>
      </w:r>
      <w:r w:rsidRPr="008A6428">
        <w:rPr>
          <w:bCs/>
          <w:sz w:val="28"/>
          <w:szCs w:val="28"/>
          <w:lang w:val="en-US"/>
        </w:rPr>
        <w:t xml:space="preserve">+ </w:t>
      </w:r>
      <w:r w:rsidR="00735966" w:rsidRPr="008A6428">
        <w:rPr>
          <w:bCs/>
          <w:sz w:val="28"/>
          <w:szCs w:val="28"/>
          <w:lang w:val="en-US"/>
        </w:rPr>
        <w:t>saline solution NaCl</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23. Agglu</w:t>
      </w:r>
      <w:r w:rsidR="00A84C0C" w:rsidRPr="008A6428">
        <w:rPr>
          <w:bCs/>
          <w:sz w:val="28"/>
          <w:szCs w:val="28"/>
          <w:lang w:val="en-US"/>
        </w:rPr>
        <w:t>tination occurred during the RH</w:t>
      </w:r>
      <w:r w:rsidRPr="008A6428">
        <w:rPr>
          <w:bCs/>
          <w:sz w:val="28"/>
          <w:szCs w:val="28"/>
          <w:lang w:val="en-US"/>
        </w:rPr>
        <w:t xml:space="preserve"> compatibility test. YOUR ACTIONS</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A84C0C" w:rsidRPr="008A6428">
        <w:rPr>
          <w:bCs/>
          <w:sz w:val="28"/>
          <w:szCs w:val="28"/>
          <w:lang w:val="en-US"/>
        </w:rPr>
        <w:t xml:space="preserve">to </w:t>
      </w:r>
      <w:r w:rsidRPr="008A6428">
        <w:rPr>
          <w:bCs/>
          <w:sz w:val="28"/>
          <w:szCs w:val="28"/>
          <w:lang w:val="en-US"/>
        </w:rPr>
        <w:t>refuse blood transfusions</w:t>
      </w:r>
    </w:p>
    <w:p w:rsidR="00735966" w:rsidRPr="008A6428" w:rsidRDefault="00A84C0C" w:rsidP="00735966">
      <w:pPr>
        <w:spacing w:line="276" w:lineRule="auto"/>
        <w:rPr>
          <w:bCs/>
          <w:sz w:val="28"/>
          <w:szCs w:val="28"/>
          <w:lang w:val="en-US"/>
        </w:rPr>
      </w:pPr>
      <w:r w:rsidRPr="008A6428">
        <w:rPr>
          <w:bCs/>
          <w:sz w:val="28"/>
          <w:szCs w:val="28"/>
          <w:lang w:val="en-US"/>
        </w:rPr>
        <w:t xml:space="preserve">2) to perform the </w:t>
      </w:r>
      <w:r w:rsidR="00735966" w:rsidRPr="008A6428">
        <w:rPr>
          <w:bCs/>
          <w:sz w:val="28"/>
          <w:szCs w:val="28"/>
          <w:lang w:val="en-US"/>
        </w:rPr>
        <w:t>Coomb</w:t>
      </w:r>
      <w:r w:rsidRPr="008A6428">
        <w:rPr>
          <w:bCs/>
          <w:sz w:val="28"/>
          <w:szCs w:val="28"/>
          <w:lang w:val="en-US"/>
        </w:rPr>
        <w:t>’</w:t>
      </w:r>
      <w:r w:rsidR="00735966" w:rsidRPr="008A6428">
        <w:rPr>
          <w:bCs/>
          <w:sz w:val="28"/>
          <w:szCs w:val="28"/>
          <w:lang w:val="en-US"/>
        </w:rPr>
        <w:t>s test</w:t>
      </w:r>
    </w:p>
    <w:p w:rsidR="00735966" w:rsidRPr="008A6428" w:rsidRDefault="00A84C0C" w:rsidP="00735966">
      <w:pPr>
        <w:spacing w:line="276" w:lineRule="auto"/>
        <w:rPr>
          <w:bCs/>
          <w:sz w:val="28"/>
          <w:szCs w:val="28"/>
          <w:lang w:val="en-US"/>
        </w:rPr>
      </w:pPr>
      <w:r w:rsidRPr="008A6428">
        <w:rPr>
          <w:bCs/>
          <w:sz w:val="28"/>
          <w:szCs w:val="28"/>
          <w:lang w:val="en-US"/>
        </w:rPr>
        <w:t>3) to perform a biological test</w:t>
      </w:r>
    </w:p>
    <w:p w:rsidR="00735966" w:rsidRPr="008A6428" w:rsidRDefault="00735966" w:rsidP="00735966">
      <w:pPr>
        <w:spacing w:line="276" w:lineRule="auto"/>
        <w:rPr>
          <w:bCs/>
          <w:sz w:val="28"/>
          <w:szCs w:val="28"/>
          <w:lang w:val="en-US"/>
        </w:rPr>
      </w:pPr>
      <w:r w:rsidRPr="008A6428">
        <w:rPr>
          <w:bCs/>
          <w:sz w:val="28"/>
          <w:szCs w:val="28"/>
          <w:lang w:val="en-US"/>
        </w:rPr>
        <w:t xml:space="preserve">4) </w:t>
      </w:r>
      <w:r w:rsidR="00A84C0C" w:rsidRPr="008A6428">
        <w:rPr>
          <w:bCs/>
          <w:sz w:val="28"/>
          <w:szCs w:val="28"/>
          <w:lang w:val="en-US"/>
        </w:rPr>
        <w:t xml:space="preserve">to </w:t>
      </w:r>
      <w:r w:rsidRPr="008A6428">
        <w:rPr>
          <w:bCs/>
          <w:sz w:val="28"/>
          <w:szCs w:val="28"/>
          <w:lang w:val="en-US"/>
        </w:rPr>
        <w:t>perform a blood transfusion</w:t>
      </w:r>
    </w:p>
    <w:p w:rsidR="00735966" w:rsidRPr="008A6428" w:rsidRDefault="00735966" w:rsidP="00735966">
      <w:pPr>
        <w:spacing w:line="276" w:lineRule="auto"/>
        <w:rPr>
          <w:bCs/>
          <w:sz w:val="28"/>
          <w:szCs w:val="28"/>
          <w:lang w:val="en-US"/>
        </w:rPr>
      </w:pPr>
    </w:p>
    <w:p w:rsidR="00735966" w:rsidRPr="008A6428" w:rsidRDefault="00A84C0C" w:rsidP="00735966">
      <w:pPr>
        <w:spacing w:line="276" w:lineRule="auto"/>
        <w:rPr>
          <w:bCs/>
          <w:sz w:val="28"/>
          <w:szCs w:val="28"/>
          <w:lang w:val="en-US"/>
        </w:rPr>
      </w:pPr>
      <w:r w:rsidRPr="008A6428">
        <w:rPr>
          <w:bCs/>
          <w:sz w:val="28"/>
          <w:szCs w:val="28"/>
          <w:lang w:val="en-US"/>
        </w:rPr>
        <w:t xml:space="preserve">24. WHILE INDIVIDUAL </w:t>
      </w:r>
      <w:r w:rsidR="002738A4" w:rsidRPr="008A6428">
        <w:rPr>
          <w:bCs/>
          <w:sz w:val="28"/>
          <w:szCs w:val="28"/>
          <w:lang w:val="en-US"/>
        </w:rPr>
        <w:t>BLOOD SELECTION,</w:t>
      </w:r>
      <w:r w:rsidR="00735966" w:rsidRPr="008A6428">
        <w:rPr>
          <w:bCs/>
          <w:sz w:val="28"/>
          <w:szCs w:val="28"/>
          <w:lang w:val="en-US"/>
        </w:rPr>
        <w:t xml:space="preserve"> RH-SYSTEM COMPATIBILITY TEST CAN BE PERFORMED </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2738A4" w:rsidRPr="008A6428">
        <w:rPr>
          <w:bCs/>
          <w:sz w:val="28"/>
          <w:szCs w:val="28"/>
          <w:lang w:val="en-US"/>
        </w:rPr>
        <w:t xml:space="preserve">using </w:t>
      </w:r>
      <w:r w:rsidRPr="008A6428">
        <w:rPr>
          <w:bCs/>
          <w:sz w:val="28"/>
          <w:szCs w:val="28"/>
          <w:lang w:val="en-US"/>
        </w:rPr>
        <w:t>33% polyglucine solution</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2738A4" w:rsidRPr="008A6428">
        <w:rPr>
          <w:bCs/>
          <w:sz w:val="28"/>
          <w:szCs w:val="28"/>
          <w:lang w:val="en-US"/>
        </w:rPr>
        <w:t xml:space="preserve">using </w:t>
      </w:r>
      <w:r w:rsidRPr="008A6428">
        <w:rPr>
          <w:bCs/>
          <w:sz w:val="28"/>
          <w:szCs w:val="28"/>
          <w:lang w:val="en-US"/>
        </w:rPr>
        <w:t xml:space="preserve">10% </w:t>
      </w:r>
      <w:r w:rsidR="002738A4" w:rsidRPr="008A6428">
        <w:rPr>
          <w:bCs/>
          <w:sz w:val="28"/>
          <w:szCs w:val="28"/>
          <w:lang w:val="en-US"/>
        </w:rPr>
        <w:t>gelatin solution</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2738A4" w:rsidRPr="008A6428">
        <w:rPr>
          <w:bCs/>
          <w:sz w:val="28"/>
          <w:szCs w:val="28"/>
          <w:lang w:val="en-US"/>
        </w:rPr>
        <w:t>over a pan of simmering water</w:t>
      </w:r>
    </w:p>
    <w:p w:rsidR="00735966" w:rsidRPr="008A6428" w:rsidRDefault="002738A4" w:rsidP="00735966">
      <w:pPr>
        <w:spacing w:line="276" w:lineRule="auto"/>
        <w:rPr>
          <w:bCs/>
          <w:sz w:val="28"/>
          <w:szCs w:val="28"/>
          <w:lang w:val="en-US"/>
        </w:rPr>
      </w:pPr>
      <w:r w:rsidRPr="008A6428">
        <w:rPr>
          <w:bCs/>
          <w:sz w:val="28"/>
          <w:szCs w:val="28"/>
          <w:lang w:val="en-US"/>
        </w:rPr>
        <w:t>4) using any of</w:t>
      </w:r>
      <w:r w:rsidR="00735966" w:rsidRPr="008A6428">
        <w:rPr>
          <w:bCs/>
          <w:sz w:val="28"/>
          <w:szCs w:val="28"/>
          <w:lang w:val="en-US"/>
        </w:rPr>
        <w:t xml:space="preserve"> above methods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25. CRYOFROZEN RED BLOOD CELL</w:t>
      </w:r>
      <w:r w:rsidR="002738A4" w:rsidRPr="008A6428">
        <w:rPr>
          <w:bCs/>
          <w:sz w:val="28"/>
          <w:szCs w:val="28"/>
          <w:lang w:val="en-US"/>
        </w:rPr>
        <w:t>S CAN BE STORED FOR</w:t>
      </w:r>
    </w:p>
    <w:p w:rsidR="00735966" w:rsidRPr="008A6428" w:rsidRDefault="00735966" w:rsidP="00735966">
      <w:pPr>
        <w:spacing w:line="276" w:lineRule="auto"/>
        <w:rPr>
          <w:bCs/>
          <w:sz w:val="28"/>
          <w:szCs w:val="28"/>
          <w:lang w:val="en-US"/>
        </w:rPr>
      </w:pPr>
      <w:r w:rsidRPr="008A6428">
        <w:rPr>
          <w:bCs/>
          <w:sz w:val="28"/>
          <w:szCs w:val="28"/>
          <w:lang w:val="en-US"/>
        </w:rPr>
        <w:t>1) 1 month</w:t>
      </w:r>
    </w:p>
    <w:p w:rsidR="00735966" w:rsidRPr="008A6428" w:rsidRDefault="00735966" w:rsidP="00735966">
      <w:pPr>
        <w:spacing w:line="276" w:lineRule="auto"/>
        <w:rPr>
          <w:bCs/>
          <w:sz w:val="28"/>
          <w:szCs w:val="28"/>
          <w:lang w:val="en-US"/>
        </w:rPr>
      </w:pPr>
      <w:r w:rsidRPr="008A6428">
        <w:rPr>
          <w:bCs/>
          <w:sz w:val="28"/>
          <w:szCs w:val="28"/>
          <w:lang w:val="en-US"/>
        </w:rPr>
        <w:t>2) 1 year</w:t>
      </w:r>
    </w:p>
    <w:p w:rsidR="00735966" w:rsidRPr="008A6428" w:rsidRDefault="00735966" w:rsidP="00735966">
      <w:pPr>
        <w:spacing w:line="276" w:lineRule="auto"/>
        <w:rPr>
          <w:bCs/>
          <w:sz w:val="28"/>
          <w:szCs w:val="28"/>
          <w:lang w:val="en-US"/>
        </w:rPr>
      </w:pPr>
      <w:r w:rsidRPr="008A6428">
        <w:rPr>
          <w:bCs/>
          <w:sz w:val="28"/>
          <w:szCs w:val="28"/>
          <w:lang w:val="en-US"/>
        </w:rPr>
        <w:t>3) 10 years</w:t>
      </w:r>
    </w:p>
    <w:p w:rsidR="00735966" w:rsidRPr="008A6428" w:rsidRDefault="002738A4" w:rsidP="00735966">
      <w:pPr>
        <w:spacing w:line="276" w:lineRule="auto"/>
        <w:rPr>
          <w:bCs/>
          <w:sz w:val="28"/>
          <w:szCs w:val="28"/>
          <w:lang w:val="en-US"/>
        </w:rPr>
      </w:pPr>
      <w:r w:rsidRPr="008A6428">
        <w:rPr>
          <w:bCs/>
          <w:sz w:val="28"/>
          <w:szCs w:val="28"/>
          <w:lang w:val="en-US"/>
        </w:rPr>
        <w:t>4) 25 years</w:t>
      </w:r>
    </w:p>
    <w:p w:rsidR="00735966" w:rsidRPr="008A6428" w:rsidRDefault="00735966" w:rsidP="00735966">
      <w:pPr>
        <w:spacing w:line="276" w:lineRule="auto"/>
        <w:rPr>
          <w:bCs/>
          <w:sz w:val="28"/>
          <w:szCs w:val="28"/>
          <w:lang w:val="en-US"/>
        </w:rPr>
      </w:pPr>
    </w:p>
    <w:p w:rsidR="00735966" w:rsidRPr="008A6428" w:rsidRDefault="002738A4" w:rsidP="00735966">
      <w:pPr>
        <w:spacing w:line="276" w:lineRule="auto"/>
        <w:rPr>
          <w:bCs/>
          <w:sz w:val="28"/>
          <w:szCs w:val="28"/>
          <w:lang w:val="en-US"/>
        </w:rPr>
      </w:pPr>
      <w:r w:rsidRPr="008A6428">
        <w:rPr>
          <w:bCs/>
          <w:sz w:val="28"/>
          <w:szCs w:val="28"/>
          <w:lang w:val="en-US"/>
        </w:rPr>
        <w:t>26. A BIOLOGICAL TEST</w:t>
      </w:r>
      <w:r w:rsidR="00735966" w:rsidRPr="008A6428">
        <w:rPr>
          <w:bCs/>
          <w:sz w:val="28"/>
          <w:szCs w:val="28"/>
          <w:lang w:val="en-US"/>
        </w:rPr>
        <w:t xml:space="preserve"> IS CARRIED OUT BY</w:t>
      </w:r>
    </w:p>
    <w:p w:rsidR="00735966" w:rsidRPr="008A6428" w:rsidRDefault="002738A4" w:rsidP="00735966">
      <w:pPr>
        <w:spacing w:line="276" w:lineRule="auto"/>
        <w:rPr>
          <w:bCs/>
          <w:sz w:val="28"/>
          <w:szCs w:val="28"/>
          <w:lang w:val="en-US"/>
        </w:rPr>
      </w:pPr>
      <w:r w:rsidRPr="008A6428">
        <w:rPr>
          <w:bCs/>
          <w:sz w:val="28"/>
          <w:szCs w:val="28"/>
          <w:lang w:val="en-US"/>
        </w:rPr>
        <w:t xml:space="preserve">1) single </w:t>
      </w:r>
      <w:r w:rsidR="00FC36A4" w:rsidRPr="008A6428">
        <w:rPr>
          <w:bCs/>
          <w:sz w:val="28"/>
          <w:szCs w:val="28"/>
          <w:lang w:val="en-US"/>
        </w:rPr>
        <w:t>in</w:t>
      </w:r>
      <w:r w:rsidRPr="008A6428">
        <w:rPr>
          <w:bCs/>
          <w:sz w:val="28"/>
          <w:szCs w:val="28"/>
          <w:lang w:val="en-US"/>
        </w:rPr>
        <w:t>fusion</w:t>
      </w:r>
      <w:r w:rsidR="00735966" w:rsidRPr="008A6428">
        <w:rPr>
          <w:bCs/>
          <w:sz w:val="28"/>
          <w:szCs w:val="28"/>
          <w:lang w:val="en-US"/>
        </w:rPr>
        <w:t xml:space="preserve"> of 50 ml of donor</w:t>
      </w:r>
      <w:r w:rsidRPr="008A6428">
        <w:rPr>
          <w:bCs/>
          <w:sz w:val="28"/>
          <w:szCs w:val="28"/>
          <w:lang w:val="en-US"/>
        </w:rPr>
        <w:t>’s</w:t>
      </w:r>
      <w:r w:rsidR="00735966" w:rsidRPr="008A6428">
        <w:rPr>
          <w:bCs/>
          <w:sz w:val="28"/>
          <w:szCs w:val="28"/>
          <w:lang w:val="en-US"/>
        </w:rPr>
        <w:t xml:space="preserve"> blood</w:t>
      </w:r>
    </w:p>
    <w:p w:rsidR="00735966" w:rsidRPr="008A6428" w:rsidRDefault="002738A4" w:rsidP="00735966">
      <w:pPr>
        <w:spacing w:line="276" w:lineRule="auto"/>
        <w:rPr>
          <w:bCs/>
          <w:sz w:val="28"/>
          <w:szCs w:val="28"/>
          <w:lang w:val="en-US"/>
        </w:rPr>
      </w:pPr>
      <w:r w:rsidRPr="008A6428">
        <w:rPr>
          <w:bCs/>
          <w:sz w:val="28"/>
          <w:szCs w:val="28"/>
          <w:lang w:val="en-US"/>
        </w:rPr>
        <w:t xml:space="preserve">2) 3-fold drip </w:t>
      </w:r>
      <w:r w:rsidR="00FC36A4" w:rsidRPr="008A6428">
        <w:rPr>
          <w:bCs/>
          <w:sz w:val="28"/>
          <w:szCs w:val="28"/>
          <w:lang w:val="en-US"/>
        </w:rPr>
        <w:t>in</w:t>
      </w:r>
      <w:r w:rsidRPr="008A6428">
        <w:rPr>
          <w:bCs/>
          <w:sz w:val="28"/>
          <w:szCs w:val="28"/>
          <w:lang w:val="en-US"/>
        </w:rPr>
        <w:t>fusion</w:t>
      </w:r>
      <w:r w:rsidR="00735966" w:rsidRPr="008A6428">
        <w:rPr>
          <w:bCs/>
          <w:sz w:val="28"/>
          <w:szCs w:val="28"/>
          <w:lang w:val="en-US"/>
        </w:rPr>
        <w:t xml:space="preserve"> of 10 ml of donor</w:t>
      </w:r>
      <w:r w:rsidRPr="008A6428">
        <w:rPr>
          <w:bCs/>
          <w:sz w:val="28"/>
          <w:szCs w:val="28"/>
          <w:lang w:val="en-US"/>
        </w:rPr>
        <w:t>’s</w:t>
      </w:r>
      <w:r w:rsidR="00735966" w:rsidRPr="008A6428">
        <w:rPr>
          <w:bCs/>
          <w:sz w:val="28"/>
          <w:szCs w:val="28"/>
          <w:lang w:val="en-US"/>
        </w:rPr>
        <w:t xml:space="preserve"> blood</w:t>
      </w:r>
    </w:p>
    <w:p w:rsidR="00735966" w:rsidRPr="008A6428" w:rsidRDefault="002738A4" w:rsidP="00735966">
      <w:pPr>
        <w:spacing w:line="276" w:lineRule="auto"/>
        <w:rPr>
          <w:bCs/>
          <w:sz w:val="28"/>
          <w:szCs w:val="28"/>
          <w:lang w:val="en-US"/>
        </w:rPr>
      </w:pPr>
      <w:r w:rsidRPr="008A6428">
        <w:rPr>
          <w:bCs/>
          <w:sz w:val="28"/>
          <w:szCs w:val="28"/>
          <w:lang w:val="en-US"/>
        </w:rPr>
        <w:t xml:space="preserve">3) 3-fold stream </w:t>
      </w:r>
      <w:r w:rsidR="00FC36A4" w:rsidRPr="008A6428">
        <w:rPr>
          <w:bCs/>
          <w:sz w:val="28"/>
          <w:szCs w:val="28"/>
          <w:lang w:val="en-US"/>
        </w:rPr>
        <w:t>in</w:t>
      </w:r>
      <w:r w:rsidRPr="008A6428">
        <w:rPr>
          <w:bCs/>
          <w:sz w:val="28"/>
          <w:szCs w:val="28"/>
          <w:lang w:val="en-US"/>
        </w:rPr>
        <w:t>fusion</w:t>
      </w:r>
      <w:r w:rsidR="00735966" w:rsidRPr="008A6428">
        <w:rPr>
          <w:bCs/>
          <w:sz w:val="28"/>
          <w:szCs w:val="28"/>
          <w:lang w:val="en-US"/>
        </w:rPr>
        <w:t xml:space="preserve"> of 25 ml of donor</w:t>
      </w:r>
      <w:r w:rsidRPr="008A6428">
        <w:rPr>
          <w:bCs/>
          <w:sz w:val="28"/>
          <w:szCs w:val="28"/>
          <w:lang w:val="en-US"/>
        </w:rPr>
        <w:t>’s</w:t>
      </w:r>
      <w:r w:rsidR="00735966" w:rsidRPr="008A6428">
        <w:rPr>
          <w:bCs/>
          <w:sz w:val="28"/>
          <w:szCs w:val="28"/>
          <w:lang w:val="en-US"/>
        </w:rPr>
        <w:t xml:space="preserve"> blood</w:t>
      </w:r>
    </w:p>
    <w:p w:rsidR="00735966" w:rsidRPr="008A6428" w:rsidRDefault="002738A4" w:rsidP="00735966">
      <w:pPr>
        <w:spacing w:line="276" w:lineRule="auto"/>
        <w:rPr>
          <w:bCs/>
          <w:sz w:val="28"/>
          <w:szCs w:val="28"/>
          <w:lang w:val="en-US"/>
        </w:rPr>
      </w:pPr>
      <w:r w:rsidRPr="008A6428">
        <w:rPr>
          <w:bCs/>
          <w:sz w:val="28"/>
          <w:szCs w:val="28"/>
          <w:lang w:val="en-US"/>
        </w:rPr>
        <w:t>4) 3-fold stream</w:t>
      </w:r>
      <w:r w:rsidR="00FC36A4" w:rsidRPr="008A6428">
        <w:rPr>
          <w:bCs/>
          <w:sz w:val="28"/>
          <w:szCs w:val="28"/>
          <w:lang w:val="en-US"/>
        </w:rPr>
        <w:t>in</w:t>
      </w:r>
      <w:r w:rsidRPr="008A6428">
        <w:rPr>
          <w:bCs/>
          <w:sz w:val="28"/>
          <w:szCs w:val="28"/>
          <w:lang w:val="en-US"/>
        </w:rPr>
        <w:t>fusion</w:t>
      </w:r>
      <w:r w:rsidR="00735966" w:rsidRPr="008A6428">
        <w:rPr>
          <w:bCs/>
          <w:sz w:val="28"/>
          <w:szCs w:val="28"/>
          <w:lang w:val="en-US"/>
        </w:rPr>
        <w:t xml:space="preserve"> of </w:t>
      </w:r>
      <w:r w:rsidRPr="008A6428">
        <w:rPr>
          <w:bCs/>
          <w:sz w:val="28"/>
          <w:szCs w:val="28"/>
          <w:lang w:val="en-US"/>
        </w:rPr>
        <w:t xml:space="preserve">10-15 ml of </w:t>
      </w:r>
      <w:r w:rsidR="00735966" w:rsidRPr="008A6428">
        <w:rPr>
          <w:bCs/>
          <w:sz w:val="28"/>
          <w:szCs w:val="28"/>
          <w:lang w:val="en-US"/>
        </w:rPr>
        <w:t>donor</w:t>
      </w:r>
      <w:r w:rsidRPr="008A6428">
        <w:rPr>
          <w:bCs/>
          <w:sz w:val="28"/>
          <w:szCs w:val="28"/>
          <w:lang w:val="en-US"/>
        </w:rPr>
        <w:t>’s</w:t>
      </w:r>
      <w:r w:rsidR="00FC36A4" w:rsidRPr="008A6428">
        <w:rPr>
          <w:bCs/>
          <w:sz w:val="28"/>
          <w:szCs w:val="28"/>
          <w:lang w:val="en-US"/>
        </w:rPr>
        <w:t xml:space="preserve"> blood</w:t>
      </w:r>
    </w:p>
    <w:p w:rsidR="00735966" w:rsidRPr="008A6428" w:rsidRDefault="00735966" w:rsidP="00735966">
      <w:pPr>
        <w:spacing w:line="276" w:lineRule="auto"/>
        <w:rPr>
          <w:bCs/>
          <w:sz w:val="28"/>
          <w:szCs w:val="28"/>
          <w:lang w:val="en-US"/>
        </w:rPr>
      </w:pPr>
    </w:p>
    <w:p w:rsidR="00735966" w:rsidRPr="008A6428" w:rsidRDefault="00FC36A4" w:rsidP="00735966">
      <w:pPr>
        <w:spacing w:line="276" w:lineRule="auto"/>
        <w:rPr>
          <w:bCs/>
          <w:sz w:val="28"/>
          <w:szCs w:val="28"/>
          <w:lang w:val="en-US"/>
        </w:rPr>
      </w:pPr>
      <w:r w:rsidRPr="008A6428">
        <w:rPr>
          <w:bCs/>
          <w:sz w:val="28"/>
          <w:szCs w:val="28"/>
          <w:lang w:val="en-US"/>
        </w:rPr>
        <w:t>27. While performing</w:t>
      </w:r>
      <w:r w:rsidR="00735966" w:rsidRPr="008A6428">
        <w:rPr>
          <w:bCs/>
          <w:sz w:val="28"/>
          <w:szCs w:val="28"/>
          <w:lang w:val="en-US"/>
        </w:rPr>
        <w:t xml:space="preserve"> a biological test </w:t>
      </w:r>
      <w:r w:rsidRPr="008A6428">
        <w:rPr>
          <w:bCs/>
          <w:sz w:val="28"/>
          <w:szCs w:val="28"/>
          <w:lang w:val="en-US"/>
        </w:rPr>
        <w:t>by dri</w:t>
      </w:r>
      <w:r w:rsidR="00735966" w:rsidRPr="008A6428">
        <w:rPr>
          <w:bCs/>
          <w:sz w:val="28"/>
          <w:szCs w:val="28"/>
          <w:lang w:val="en-US"/>
        </w:rPr>
        <w:t>p</w:t>
      </w:r>
      <w:r w:rsidRPr="008A6428">
        <w:rPr>
          <w:bCs/>
          <w:sz w:val="28"/>
          <w:szCs w:val="28"/>
          <w:lang w:val="en-US"/>
        </w:rPr>
        <w:t xml:space="preserve"> infusion</w:t>
      </w:r>
      <w:r w:rsidR="00735966" w:rsidRPr="008A6428">
        <w:rPr>
          <w:bCs/>
          <w:sz w:val="28"/>
          <w:szCs w:val="28"/>
          <w:lang w:val="en-US"/>
        </w:rPr>
        <w:t xml:space="preserve"> of 10 ml of donor</w:t>
      </w:r>
      <w:r w:rsidRPr="008A6428">
        <w:rPr>
          <w:bCs/>
          <w:sz w:val="28"/>
          <w:szCs w:val="28"/>
          <w:lang w:val="en-US"/>
        </w:rPr>
        <w:t>’s</w:t>
      </w:r>
      <w:r w:rsidR="00735966" w:rsidRPr="008A6428">
        <w:rPr>
          <w:bCs/>
          <w:sz w:val="28"/>
          <w:szCs w:val="28"/>
          <w:lang w:val="en-US"/>
        </w:rPr>
        <w:t xml:space="preserve"> blood, the patie</w:t>
      </w:r>
      <w:r w:rsidRPr="008A6428">
        <w:rPr>
          <w:bCs/>
          <w:sz w:val="28"/>
          <w:szCs w:val="28"/>
          <w:lang w:val="en-US"/>
        </w:rPr>
        <w:t>nt notes chest pain, retrosternal</w:t>
      </w:r>
      <w:r w:rsidR="00735966" w:rsidRPr="008A6428">
        <w:rPr>
          <w:bCs/>
          <w:sz w:val="28"/>
          <w:szCs w:val="28"/>
          <w:lang w:val="en-US"/>
        </w:rPr>
        <w:t xml:space="preserve"> pain. YOUR ACTIONS</w:t>
      </w:r>
    </w:p>
    <w:p w:rsidR="00735966" w:rsidRPr="008A6428" w:rsidRDefault="00FC36A4" w:rsidP="00735966">
      <w:pPr>
        <w:spacing w:line="276" w:lineRule="auto"/>
        <w:rPr>
          <w:bCs/>
          <w:sz w:val="28"/>
          <w:szCs w:val="28"/>
          <w:lang w:val="en-US"/>
        </w:rPr>
      </w:pPr>
      <w:r w:rsidRPr="008A6428">
        <w:rPr>
          <w:bCs/>
          <w:sz w:val="28"/>
          <w:szCs w:val="28"/>
          <w:lang w:val="en-US"/>
        </w:rPr>
        <w:t>1) after 3-5 minutes, transfuse</w:t>
      </w:r>
      <w:r w:rsidR="00735966" w:rsidRPr="008A6428">
        <w:rPr>
          <w:bCs/>
          <w:sz w:val="28"/>
          <w:szCs w:val="28"/>
          <w:lang w:val="en-US"/>
        </w:rPr>
        <w:t xml:space="preserve"> another 15 ml of donor</w:t>
      </w:r>
      <w:r w:rsidRPr="008A6428">
        <w:rPr>
          <w:bCs/>
          <w:sz w:val="28"/>
          <w:szCs w:val="28"/>
          <w:lang w:val="en-US"/>
        </w:rPr>
        <w:t>s</w:t>
      </w:r>
      <w:r w:rsidR="00735966" w:rsidRPr="008A6428">
        <w:rPr>
          <w:bCs/>
          <w:sz w:val="28"/>
          <w:szCs w:val="28"/>
          <w:lang w:val="en-US"/>
        </w:rPr>
        <w:t xml:space="preserve"> blood </w:t>
      </w:r>
      <w:r w:rsidRPr="008A6428">
        <w:rPr>
          <w:bCs/>
          <w:sz w:val="28"/>
          <w:szCs w:val="28"/>
          <w:lang w:val="en-US"/>
        </w:rPr>
        <w:t>bystream infusion</w:t>
      </w:r>
    </w:p>
    <w:p w:rsidR="00735966" w:rsidRPr="008A6428" w:rsidRDefault="00FC36A4" w:rsidP="00735966">
      <w:pPr>
        <w:spacing w:line="276" w:lineRule="auto"/>
        <w:rPr>
          <w:bCs/>
          <w:sz w:val="28"/>
          <w:szCs w:val="28"/>
          <w:lang w:val="en-US"/>
        </w:rPr>
      </w:pPr>
      <w:r w:rsidRPr="008A6428">
        <w:rPr>
          <w:bCs/>
          <w:sz w:val="28"/>
          <w:szCs w:val="28"/>
          <w:lang w:val="en-US"/>
        </w:rPr>
        <w:t>2) refuse</w:t>
      </w:r>
      <w:r w:rsidR="00735966" w:rsidRPr="008A6428">
        <w:rPr>
          <w:bCs/>
          <w:sz w:val="28"/>
          <w:szCs w:val="28"/>
          <w:lang w:val="en-US"/>
        </w:rPr>
        <w:t xml:space="preserve"> blood transfusions</w:t>
      </w:r>
    </w:p>
    <w:p w:rsidR="00735966" w:rsidRPr="008A6428" w:rsidRDefault="00FC36A4" w:rsidP="00735966">
      <w:pPr>
        <w:spacing w:line="276" w:lineRule="auto"/>
        <w:rPr>
          <w:bCs/>
          <w:sz w:val="28"/>
          <w:szCs w:val="28"/>
          <w:lang w:val="en-US"/>
        </w:rPr>
      </w:pPr>
      <w:r w:rsidRPr="008A6428">
        <w:rPr>
          <w:bCs/>
          <w:sz w:val="28"/>
          <w:szCs w:val="28"/>
          <w:lang w:val="en-US"/>
        </w:rPr>
        <w:t>3) perform a</w:t>
      </w:r>
      <w:r w:rsidR="00735966" w:rsidRPr="008A6428">
        <w:rPr>
          <w:bCs/>
          <w:sz w:val="28"/>
          <w:szCs w:val="28"/>
          <w:lang w:val="en-US"/>
        </w:rPr>
        <w:t xml:space="preserve"> slow drip </w:t>
      </w:r>
      <w:r w:rsidRPr="008A6428">
        <w:rPr>
          <w:bCs/>
          <w:sz w:val="28"/>
          <w:szCs w:val="28"/>
          <w:lang w:val="en-US"/>
        </w:rPr>
        <w:t xml:space="preserve">infusion </w:t>
      </w:r>
      <w:r w:rsidR="00735966" w:rsidRPr="008A6428">
        <w:rPr>
          <w:bCs/>
          <w:sz w:val="28"/>
          <w:szCs w:val="28"/>
          <w:lang w:val="en-US"/>
        </w:rPr>
        <w:t>of the remaining blood</w:t>
      </w:r>
    </w:p>
    <w:p w:rsidR="00735966" w:rsidRPr="008A6428" w:rsidRDefault="00735966" w:rsidP="00735966">
      <w:pPr>
        <w:spacing w:line="276" w:lineRule="auto"/>
        <w:rPr>
          <w:bCs/>
          <w:sz w:val="28"/>
          <w:szCs w:val="28"/>
          <w:lang w:val="en-US"/>
        </w:rPr>
      </w:pPr>
      <w:r w:rsidRPr="008A6428">
        <w:rPr>
          <w:bCs/>
          <w:sz w:val="28"/>
          <w:szCs w:val="28"/>
          <w:lang w:val="en-US"/>
        </w:rPr>
        <w:t xml:space="preserve">4) calm the patient </w:t>
      </w:r>
      <w:r w:rsidR="00FC36A4" w:rsidRPr="008A6428">
        <w:rPr>
          <w:bCs/>
          <w:sz w:val="28"/>
          <w:szCs w:val="28"/>
          <w:lang w:val="en-US"/>
        </w:rPr>
        <w:t>down and infuse</w:t>
      </w:r>
      <w:r w:rsidRPr="008A6428">
        <w:rPr>
          <w:bCs/>
          <w:sz w:val="28"/>
          <w:szCs w:val="28"/>
          <w:lang w:val="en-US"/>
        </w:rPr>
        <w:t xml:space="preserve"> the remaining </w:t>
      </w:r>
      <w:r w:rsidR="00FC36A4" w:rsidRPr="008A6428">
        <w:rPr>
          <w:bCs/>
          <w:sz w:val="28"/>
          <w:szCs w:val="28"/>
          <w:lang w:val="en-US"/>
        </w:rPr>
        <w:t>blood by</w:t>
      </w:r>
      <w:r w:rsidRPr="008A6428">
        <w:rPr>
          <w:bCs/>
          <w:sz w:val="28"/>
          <w:szCs w:val="28"/>
          <w:lang w:val="en-US"/>
        </w:rPr>
        <w:t xml:space="preserve"> small portions</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28. IMMEDIATELY AFTER THE BLOOD TRANSFUSION, THE CONTAINER WITH THE REMAINING BLOOD MUST</w:t>
      </w:r>
    </w:p>
    <w:p w:rsidR="00735966" w:rsidRPr="008A6428" w:rsidRDefault="00B469C1" w:rsidP="00735966">
      <w:pPr>
        <w:spacing w:line="276" w:lineRule="auto"/>
        <w:rPr>
          <w:bCs/>
          <w:sz w:val="28"/>
          <w:szCs w:val="28"/>
          <w:lang w:val="en-US"/>
        </w:rPr>
      </w:pPr>
      <w:r w:rsidRPr="008A6428">
        <w:rPr>
          <w:bCs/>
          <w:sz w:val="28"/>
          <w:szCs w:val="28"/>
          <w:lang w:val="en-US"/>
        </w:rPr>
        <w:t xml:space="preserve">1) </w:t>
      </w:r>
      <w:r w:rsidR="00735966" w:rsidRPr="008A6428">
        <w:rPr>
          <w:bCs/>
          <w:sz w:val="28"/>
          <w:szCs w:val="28"/>
          <w:lang w:val="en-US"/>
        </w:rPr>
        <w:t>be disinfected</w:t>
      </w:r>
    </w:p>
    <w:p w:rsidR="00735966" w:rsidRPr="008A6428" w:rsidRDefault="00735966" w:rsidP="00735966">
      <w:pPr>
        <w:spacing w:line="276" w:lineRule="auto"/>
        <w:rPr>
          <w:bCs/>
          <w:sz w:val="28"/>
          <w:szCs w:val="28"/>
          <w:lang w:val="en-US"/>
        </w:rPr>
      </w:pPr>
      <w:r w:rsidRPr="008A6428">
        <w:rPr>
          <w:bCs/>
          <w:sz w:val="28"/>
          <w:szCs w:val="28"/>
          <w:lang w:val="en-US"/>
        </w:rPr>
        <w:t xml:space="preserve">2) </w:t>
      </w:r>
      <w:r w:rsidR="00B469C1" w:rsidRPr="008A6428">
        <w:rPr>
          <w:bCs/>
          <w:sz w:val="28"/>
          <w:szCs w:val="28"/>
          <w:lang w:val="en-US"/>
        </w:rPr>
        <w:t xml:space="preserve">be </w:t>
      </w:r>
      <w:r w:rsidRPr="008A6428">
        <w:rPr>
          <w:bCs/>
          <w:sz w:val="28"/>
          <w:szCs w:val="28"/>
          <w:lang w:val="en-US"/>
        </w:rPr>
        <w:t>store</w:t>
      </w:r>
      <w:r w:rsidR="00B469C1" w:rsidRPr="008A6428">
        <w:rPr>
          <w:bCs/>
          <w:sz w:val="28"/>
          <w:szCs w:val="28"/>
          <w:lang w:val="en-US"/>
        </w:rPr>
        <w:t>d</w:t>
      </w:r>
      <w:r w:rsidRPr="008A6428">
        <w:rPr>
          <w:bCs/>
          <w:sz w:val="28"/>
          <w:szCs w:val="28"/>
          <w:lang w:val="en-US"/>
        </w:rPr>
        <w:t xml:space="preserve"> in the refrigerator for 2 days</w:t>
      </w:r>
    </w:p>
    <w:p w:rsidR="00735966" w:rsidRPr="008A6428" w:rsidRDefault="00735966" w:rsidP="00735966">
      <w:pPr>
        <w:spacing w:line="276" w:lineRule="auto"/>
        <w:rPr>
          <w:bCs/>
          <w:sz w:val="28"/>
          <w:szCs w:val="28"/>
          <w:lang w:val="en-US"/>
        </w:rPr>
      </w:pPr>
      <w:r w:rsidRPr="008A6428">
        <w:rPr>
          <w:bCs/>
          <w:sz w:val="28"/>
          <w:szCs w:val="28"/>
          <w:lang w:val="en-US"/>
        </w:rPr>
        <w:lastRenderedPageBreak/>
        <w:t xml:space="preserve">3) </w:t>
      </w:r>
      <w:r w:rsidR="00B469C1" w:rsidRPr="008A6428">
        <w:rPr>
          <w:bCs/>
          <w:sz w:val="28"/>
          <w:szCs w:val="28"/>
          <w:lang w:val="en-US"/>
        </w:rPr>
        <w:t xml:space="preserve">be </w:t>
      </w:r>
      <w:r w:rsidRPr="008A6428">
        <w:rPr>
          <w:bCs/>
          <w:sz w:val="28"/>
          <w:szCs w:val="28"/>
          <w:lang w:val="en-US"/>
        </w:rPr>
        <w:t>store</w:t>
      </w:r>
      <w:r w:rsidR="00B469C1" w:rsidRPr="008A6428">
        <w:rPr>
          <w:bCs/>
          <w:sz w:val="28"/>
          <w:szCs w:val="28"/>
          <w:lang w:val="en-US"/>
        </w:rPr>
        <w:t>d</w:t>
      </w:r>
      <w:r w:rsidRPr="008A6428">
        <w:rPr>
          <w:bCs/>
          <w:sz w:val="28"/>
          <w:szCs w:val="28"/>
          <w:lang w:val="en-US"/>
        </w:rPr>
        <w:t xml:space="preserve"> in the refrigerator for 7 days</w:t>
      </w:r>
    </w:p>
    <w:p w:rsidR="00735966" w:rsidRPr="008A6428" w:rsidRDefault="00735966" w:rsidP="00735966">
      <w:pPr>
        <w:spacing w:line="276" w:lineRule="auto"/>
        <w:rPr>
          <w:bCs/>
          <w:sz w:val="28"/>
          <w:szCs w:val="28"/>
          <w:lang w:val="en-US"/>
        </w:rPr>
      </w:pPr>
      <w:r w:rsidRPr="008A6428">
        <w:rPr>
          <w:bCs/>
          <w:sz w:val="28"/>
          <w:szCs w:val="28"/>
          <w:lang w:val="en-US"/>
        </w:rPr>
        <w:t>4) be placed in a special container for medical waste</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rPr>
          <w:bCs/>
          <w:sz w:val="28"/>
          <w:szCs w:val="28"/>
          <w:lang w:val="en-US"/>
        </w:rPr>
      </w:pPr>
      <w:r w:rsidRPr="008A6428">
        <w:rPr>
          <w:bCs/>
          <w:sz w:val="28"/>
          <w:szCs w:val="28"/>
          <w:lang w:val="en-US"/>
        </w:rPr>
        <w:t>29. AFTER BLOOD TRANSFUSION, THE PATIENT NEEDS TO BE MONITORED FOR</w:t>
      </w:r>
    </w:p>
    <w:p w:rsidR="00735966" w:rsidRPr="008A6428" w:rsidRDefault="00735966" w:rsidP="00735966">
      <w:pPr>
        <w:spacing w:line="276" w:lineRule="auto"/>
        <w:rPr>
          <w:bCs/>
          <w:sz w:val="28"/>
          <w:szCs w:val="28"/>
          <w:lang w:val="en-US"/>
        </w:rPr>
      </w:pPr>
      <w:r w:rsidRPr="008A6428">
        <w:rPr>
          <w:bCs/>
          <w:sz w:val="28"/>
          <w:szCs w:val="28"/>
          <w:lang w:val="en-US"/>
        </w:rPr>
        <w:t>1)1 hour</w:t>
      </w:r>
    </w:p>
    <w:p w:rsidR="00735966" w:rsidRPr="008A6428" w:rsidRDefault="00735966" w:rsidP="00735966">
      <w:pPr>
        <w:spacing w:line="276" w:lineRule="auto"/>
        <w:rPr>
          <w:bCs/>
          <w:sz w:val="28"/>
          <w:szCs w:val="28"/>
          <w:lang w:val="en-US"/>
        </w:rPr>
      </w:pPr>
      <w:r w:rsidRPr="008A6428">
        <w:rPr>
          <w:bCs/>
          <w:sz w:val="28"/>
          <w:szCs w:val="28"/>
          <w:lang w:val="en-US"/>
        </w:rPr>
        <w:t>2) 3 hours</w:t>
      </w:r>
    </w:p>
    <w:p w:rsidR="00735966" w:rsidRPr="008A6428" w:rsidRDefault="00735966" w:rsidP="00735966">
      <w:pPr>
        <w:spacing w:line="276" w:lineRule="auto"/>
        <w:rPr>
          <w:bCs/>
          <w:sz w:val="28"/>
          <w:szCs w:val="28"/>
          <w:lang w:val="en-US"/>
        </w:rPr>
      </w:pPr>
      <w:r w:rsidRPr="008A6428">
        <w:rPr>
          <w:bCs/>
          <w:sz w:val="28"/>
          <w:szCs w:val="28"/>
          <w:lang w:val="en-US"/>
        </w:rPr>
        <w:t xml:space="preserve">3) </w:t>
      </w:r>
      <w:r w:rsidR="00B469C1" w:rsidRPr="008A6428">
        <w:rPr>
          <w:bCs/>
          <w:sz w:val="28"/>
          <w:szCs w:val="28"/>
          <w:lang w:val="en-US"/>
        </w:rPr>
        <w:t xml:space="preserve">during </w:t>
      </w:r>
      <w:r w:rsidRPr="008A6428">
        <w:rPr>
          <w:bCs/>
          <w:sz w:val="28"/>
          <w:szCs w:val="28"/>
          <w:lang w:val="en-US"/>
        </w:rPr>
        <w:t>the working day</w:t>
      </w:r>
    </w:p>
    <w:p w:rsidR="00735966" w:rsidRPr="008A6428" w:rsidRDefault="00B469C1" w:rsidP="00735966">
      <w:pPr>
        <w:spacing w:line="276" w:lineRule="auto"/>
        <w:rPr>
          <w:bCs/>
          <w:sz w:val="28"/>
          <w:szCs w:val="28"/>
          <w:lang w:val="en-US"/>
        </w:rPr>
      </w:pPr>
      <w:r w:rsidRPr="008A6428">
        <w:rPr>
          <w:bCs/>
          <w:sz w:val="28"/>
          <w:szCs w:val="28"/>
          <w:lang w:val="en-US"/>
        </w:rPr>
        <w:t>4) 24 hours</w:t>
      </w:r>
    </w:p>
    <w:p w:rsidR="00735966" w:rsidRPr="008A6428" w:rsidRDefault="00735966" w:rsidP="00735966">
      <w:pPr>
        <w:spacing w:line="276" w:lineRule="auto"/>
        <w:rPr>
          <w:bCs/>
          <w:sz w:val="28"/>
          <w:szCs w:val="28"/>
          <w:lang w:val="en-US"/>
        </w:rPr>
      </w:pPr>
    </w:p>
    <w:p w:rsidR="00735966" w:rsidRPr="008A6428" w:rsidRDefault="00B469C1" w:rsidP="00735966">
      <w:pPr>
        <w:spacing w:line="276" w:lineRule="auto"/>
        <w:rPr>
          <w:bCs/>
          <w:sz w:val="28"/>
          <w:szCs w:val="28"/>
          <w:lang w:val="en-US"/>
        </w:rPr>
      </w:pPr>
      <w:r w:rsidRPr="008A6428">
        <w:rPr>
          <w:bCs/>
          <w:sz w:val="28"/>
          <w:szCs w:val="28"/>
          <w:lang w:val="en-US"/>
        </w:rPr>
        <w:t>30.BLOOD COMPONENTS</w:t>
      </w:r>
      <w:r w:rsidR="00735966" w:rsidRPr="008A6428">
        <w:rPr>
          <w:bCs/>
          <w:sz w:val="28"/>
          <w:szCs w:val="28"/>
          <w:lang w:val="en-US"/>
        </w:rPr>
        <w:t xml:space="preserve"> INCLUDE</w:t>
      </w:r>
    </w:p>
    <w:p w:rsidR="00735966" w:rsidRPr="008A6428" w:rsidRDefault="00735966" w:rsidP="00735966">
      <w:pPr>
        <w:spacing w:line="276" w:lineRule="auto"/>
        <w:rPr>
          <w:bCs/>
          <w:sz w:val="28"/>
          <w:szCs w:val="28"/>
          <w:lang w:val="en-US"/>
        </w:rPr>
      </w:pPr>
      <w:r w:rsidRPr="008A6428">
        <w:rPr>
          <w:bCs/>
          <w:sz w:val="28"/>
          <w:szCs w:val="28"/>
          <w:lang w:val="en-US"/>
        </w:rPr>
        <w:t xml:space="preserve">1) </w:t>
      </w:r>
      <w:r w:rsidR="00B469C1" w:rsidRPr="008A6428">
        <w:rPr>
          <w:bCs/>
          <w:sz w:val="28"/>
          <w:szCs w:val="28"/>
          <w:lang w:val="en-US"/>
        </w:rPr>
        <w:t>packed red blood cells</w:t>
      </w:r>
      <w:r w:rsidRPr="008A6428">
        <w:rPr>
          <w:bCs/>
          <w:sz w:val="28"/>
          <w:szCs w:val="28"/>
          <w:lang w:val="en-US"/>
        </w:rPr>
        <w:t>, platelet concentrate, plasma</w:t>
      </w:r>
    </w:p>
    <w:p w:rsidR="00735966" w:rsidRPr="008A6428" w:rsidRDefault="00B469C1" w:rsidP="00735966">
      <w:pPr>
        <w:spacing w:line="276" w:lineRule="auto"/>
        <w:rPr>
          <w:bCs/>
          <w:sz w:val="28"/>
          <w:szCs w:val="28"/>
          <w:lang w:val="en-US"/>
        </w:rPr>
      </w:pPr>
      <w:r w:rsidRPr="008A6428">
        <w:rPr>
          <w:bCs/>
          <w:sz w:val="28"/>
          <w:szCs w:val="28"/>
          <w:lang w:val="en-US"/>
        </w:rPr>
        <w:t xml:space="preserve">2) the markers of </w:t>
      </w:r>
      <w:r w:rsidR="00735966" w:rsidRPr="008A6428">
        <w:rPr>
          <w:bCs/>
          <w:sz w:val="28"/>
          <w:szCs w:val="28"/>
          <w:lang w:val="en-US"/>
        </w:rPr>
        <w:t>coagulation system</w:t>
      </w:r>
    </w:p>
    <w:p w:rsidR="00735966" w:rsidRPr="008A6428" w:rsidRDefault="00735966" w:rsidP="00735966">
      <w:pPr>
        <w:spacing w:line="276" w:lineRule="auto"/>
        <w:rPr>
          <w:bCs/>
          <w:sz w:val="28"/>
          <w:szCs w:val="28"/>
          <w:lang w:val="en-US"/>
        </w:rPr>
      </w:pPr>
      <w:r w:rsidRPr="008A6428">
        <w:rPr>
          <w:bCs/>
          <w:sz w:val="28"/>
          <w:szCs w:val="28"/>
          <w:lang w:val="en-US"/>
        </w:rPr>
        <w:t>3) hemodynamic and detoxifying blood substitutes</w:t>
      </w:r>
    </w:p>
    <w:p w:rsidR="00735966" w:rsidRPr="008A6428" w:rsidRDefault="00735966" w:rsidP="00735966">
      <w:pPr>
        <w:spacing w:line="276" w:lineRule="auto"/>
        <w:rPr>
          <w:bCs/>
          <w:sz w:val="28"/>
          <w:szCs w:val="28"/>
          <w:lang w:val="en-US"/>
        </w:rPr>
      </w:pPr>
      <w:r w:rsidRPr="008A6428">
        <w:rPr>
          <w:bCs/>
          <w:sz w:val="28"/>
          <w:szCs w:val="28"/>
          <w:lang w:val="en-US"/>
        </w:rPr>
        <w:t>4) all of the above</w:t>
      </w:r>
      <w:r w:rsidR="00B469C1" w:rsidRPr="008A6428">
        <w:rPr>
          <w:bCs/>
          <w:sz w:val="28"/>
          <w:szCs w:val="28"/>
          <w:lang w:val="en-US"/>
        </w:rPr>
        <w:t xml:space="preserve"> mentioned</w:t>
      </w:r>
    </w:p>
    <w:p w:rsidR="00735966" w:rsidRPr="008A6428" w:rsidRDefault="00735966" w:rsidP="00735966">
      <w:pPr>
        <w:spacing w:line="276" w:lineRule="auto"/>
        <w:rPr>
          <w:bCs/>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31.</w:t>
      </w:r>
      <w:r w:rsidR="00B469C1" w:rsidRPr="008A6428">
        <w:rPr>
          <w:sz w:val="28"/>
          <w:szCs w:val="28"/>
          <w:lang w:val="en-US"/>
        </w:rPr>
        <w:t xml:space="preserve"> A</w:t>
      </w:r>
      <w:r w:rsidRPr="008A6428">
        <w:rPr>
          <w:sz w:val="28"/>
          <w:szCs w:val="28"/>
          <w:lang w:val="en-US"/>
        </w:rPr>
        <w:t xml:space="preserve"> BLOOD SUBSTITUTE, WHICH HAS A HEMODYNAMIC EFFECT</w:t>
      </w:r>
      <w:r w:rsidR="00B469C1" w:rsidRPr="008A6428">
        <w:rPr>
          <w:sz w:val="28"/>
          <w:szCs w:val="28"/>
          <w:lang w:val="en-US"/>
        </w:rPr>
        <w:t xml:space="preserve"> IS</w:t>
      </w:r>
    </w:p>
    <w:p w:rsidR="00735966" w:rsidRPr="008A6428" w:rsidRDefault="00B469C1" w:rsidP="00735966">
      <w:pPr>
        <w:spacing w:line="276" w:lineRule="auto"/>
        <w:jc w:val="both"/>
        <w:rPr>
          <w:sz w:val="28"/>
          <w:szCs w:val="28"/>
          <w:lang w:val="en-US"/>
        </w:rPr>
      </w:pPr>
      <w:r w:rsidRPr="008A6428">
        <w:rPr>
          <w:sz w:val="28"/>
          <w:szCs w:val="28"/>
          <w:lang w:val="en-US"/>
        </w:rPr>
        <w:t>1) polid</w:t>
      </w:r>
      <w:r w:rsidR="00735966" w:rsidRPr="008A6428">
        <w:rPr>
          <w:sz w:val="28"/>
          <w:szCs w:val="28"/>
          <w:lang w:val="en-US"/>
        </w:rPr>
        <w:t>es</w:t>
      </w:r>
    </w:p>
    <w:p w:rsidR="00735966" w:rsidRPr="008A6428" w:rsidRDefault="00735966" w:rsidP="00735966">
      <w:pPr>
        <w:spacing w:line="276" w:lineRule="auto"/>
        <w:jc w:val="both"/>
        <w:rPr>
          <w:sz w:val="28"/>
          <w:szCs w:val="28"/>
          <w:lang w:val="en-US"/>
        </w:rPr>
      </w:pPr>
      <w:r w:rsidRPr="008A6428">
        <w:rPr>
          <w:sz w:val="28"/>
          <w:szCs w:val="28"/>
          <w:lang w:val="en-US"/>
        </w:rPr>
        <w:t>2) voluven</w:t>
      </w:r>
    </w:p>
    <w:p w:rsidR="00735966" w:rsidRPr="008A6428" w:rsidRDefault="00B469C1" w:rsidP="00735966">
      <w:pPr>
        <w:spacing w:line="276" w:lineRule="auto"/>
        <w:jc w:val="both"/>
        <w:rPr>
          <w:sz w:val="28"/>
          <w:szCs w:val="28"/>
          <w:lang w:val="en-US"/>
        </w:rPr>
      </w:pPr>
      <w:r w:rsidRPr="008A6428">
        <w:rPr>
          <w:sz w:val="28"/>
          <w:szCs w:val="28"/>
          <w:lang w:val="en-US"/>
        </w:rPr>
        <w:t>3) aminocaproic acid solution</w:t>
      </w:r>
    </w:p>
    <w:p w:rsidR="00735966" w:rsidRPr="008A6428" w:rsidRDefault="00735966" w:rsidP="00735966">
      <w:pPr>
        <w:spacing w:line="276" w:lineRule="auto"/>
        <w:jc w:val="both"/>
        <w:rPr>
          <w:sz w:val="28"/>
          <w:szCs w:val="28"/>
          <w:lang w:val="en-US"/>
        </w:rPr>
      </w:pPr>
      <w:r w:rsidRPr="008A6428">
        <w:rPr>
          <w:sz w:val="28"/>
          <w:szCs w:val="28"/>
          <w:lang w:val="en-US"/>
        </w:rPr>
        <w:t>4) alvezin</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32. </w:t>
      </w:r>
      <w:r w:rsidR="00B469C1" w:rsidRPr="008A6428">
        <w:rPr>
          <w:sz w:val="28"/>
          <w:szCs w:val="28"/>
          <w:lang w:val="en-US"/>
        </w:rPr>
        <w:t xml:space="preserve">A </w:t>
      </w:r>
      <w:r w:rsidRPr="008A6428">
        <w:rPr>
          <w:sz w:val="28"/>
          <w:szCs w:val="28"/>
          <w:lang w:val="en-US"/>
        </w:rPr>
        <w:t>BLOOD SUBSTITUTE, WHICH HAS A DETOXIFYING EFFECT</w:t>
      </w:r>
      <w:r w:rsidR="00B469C1" w:rsidRPr="008A6428">
        <w:rPr>
          <w:sz w:val="28"/>
          <w:szCs w:val="28"/>
          <w:lang w:val="en-US"/>
        </w:rPr>
        <w:t xml:space="preserve"> IS</w:t>
      </w:r>
    </w:p>
    <w:p w:rsidR="00735966" w:rsidRPr="008A6428" w:rsidRDefault="00735966" w:rsidP="00735966">
      <w:pPr>
        <w:spacing w:line="276" w:lineRule="auto"/>
        <w:jc w:val="both"/>
        <w:rPr>
          <w:sz w:val="28"/>
          <w:szCs w:val="28"/>
          <w:lang w:val="en-US"/>
        </w:rPr>
      </w:pPr>
      <w:r w:rsidRPr="008A6428">
        <w:rPr>
          <w:sz w:val="28"/>
          <w:szCs w:val="28"/>
          <w:lang w:val="en-US"/>
        </w:rPr>
        <w:t>1) refortan</w:t>
      </w:r>
    </w:p>
    <w:p w:rsidR="00735966" w:rsidRPr="008A6428" w:rsidRDefault="00735966" w:rsidP="00735966">
      <w:pPr>
        <w:spacing w:line="276" w:lineRule="auto"/>
        <w:jc w:val="both"/>
        <w:rPr>
          <w:sz w:val="28"/>
          <w:szCs w:val="28"/>
          <w:lang w:val="en-US"/>
        </w:rPr>
      </w:pPr>
      <w:r w:rsidRPr="008A6428">
        <w:rPr>
          <w:sz w:val="28"/>
          <w:szCs w:val="28"/>
          <w:lang w:val="en-US"/>
        </w:rPr>
        <w:t>2)</w:t>
      </w:r>
      <w:r w:rsidR="00B469C1" w:rsidRPr="008A6428">
        <w:rPr>
          <w:sz w:val="28"/>
          <w:szCs w:val="28"/>
          <w:lang w:val="en-US"/>
        </w:rPr>
        <w:t xml:space="preserve"> polid</w:t>
      </w:r>
      <w:r w:rsidRPr="008A6428">
        <w:rPr>
          <w:sz w:val="28"/>
          <w:szCs w:val="28"/>
          <w:lang w:val="en-US"/>
        </w:rPr>
        <w:t>es</w:t>
      </w:r>
    </w:p>
    <w:p w:rsidR="00735966" w:rsidRPr="008A6428" w:rsidRDefault="00B469C1" w:rsidP="00735966">
      <w:pPr>
        <w:spacing w:line="276" w:lineRule="auto"/>
        <w:jc w:val="both"/>
        <w:rPr>
          <w:sz w:val="28"/>
          <w:szCs w:val="28"/>
          <w:lang w:val="en-US"/>
        </w:rPr>
      </w:pPr>
      <w:r w:rsidRPr="008A6428">
        <w:rPr>
          <w:sz w:val="28"/>
          <w:szCs w:val="28"/>
          <w:lang w:val="en-US"/>
        </w:rPr>
        <w:t xml:space="preserve">3) </w:t>
      </w:r>
      <w:r w:rsidR="00735966" w:rsidRPr="008A6428">
        <w:rPr>
          <w:sz w:val="28"/>
          <w:szCs w:val="28"/>
          <w:lang w:val="en-US"/>
        </w:rPr>
        <w:t>aminocaproic acid</w:t>
      </w:r>
      <w:r w:rsidRPr="008A6428">
        <w:rPr>
          <w:sz w:val="28"/>
          <w:szCs w:val="28"/>
          <w:lang w:val="en-US"/>
        </w:rPr>
        <w:t xml:space="preserve"> solution</w:t>
      </w:r>
    </w:p>
    <w:p w:rsidR="00735966" w:rsidRPr="008A6428" w:rsidRDefault="00B469C1" w:rsidP="00735966">
      <w:pPr>
        <w:spacing w:line="276" w:lineRule="auto"/>
        <w:jc w:val="both"/>
        <w:rPr>
          <w:sz w:val="28"/>
          <w:szCs w:val="28"/>
          <w:lang w:val="en-US"/>
        </w:rPr>
      </w:pPr>
      <w:r w:rsidRPr="008A6428">
        <w:rPr>
          <w:sz w:val="28"/>
          <w:szCs w:val="28"/>
          <w:lang w:val="en-US"/>
        </w:rPr>
        <w:t>4) lactosol</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33. A DRUG THAT HAS A HEMOSTATIC EFFECT</w:t>
      </w:r>
      <w:r w:rsidR="00B469C1" w:rsidRPr="008A6428">
        <w:rPr>
          <w:sz w:val="28"/>
          <w:szCs w:val="28"/>
          <w:lang w:val="en-US"/>
        </w:rPr>
        <w:t xml:space="preserve"> IS</w:t>
      </w:r>
    </w:p>
    <w:p w:rsidR="00735966" w:rsidRPr="008A6428" w:rsidRDefault="00735966" w:rsidP="00735966">
      <w:pPr>
        <w:spacing w:line="276" w:lineRule="auto"/>
        <w:jc w:val="both"/>
        <w:rPr>
          <w:sz w:val="28"/>
          <w:szCs w:val="28"/>
          <w:lang w:val="en-US"/>
        </w:rPr>
      </w:pPr>
      <w:r w:rsidRPr="008A6428">
        <w:rPr>
          <w:sz w:val="28"/>
          <w:szCs w:val="28"/>
          <w:lang w:val="en-US"/>
        </w:rPr>
        <w:t>1) refortan</w:t>
      </w:r>
    </w:p>
    <w:p w:rsidR="00735966" w:rsidRPr="008A6428" w:rsidRDefault="00B469C1" w:rsidP="00735966">
      <w:pPr>
        <w:spacing w:line="276" w:lineRule="auto"/>
        <w:jc w:val="both"/>
        <w:rPr>
          <w:sz w:val="28"/>
          <w:szCs w:val="28"/>
          <w:lang w:val="en-US"/>
        </w:rPr>
      </w:pPr>
      <w:r w:rsidRPr="008A6428">
        <w:rPr>
          <w:sz w:val="28"/>
          <w:szCs w:val="28"/>
          <w:lang w:val="en-US"/>
        </w:rPr>
        <w:t>2) polid</w:t>
      </w:r>
      <w:r w:rsidR="00735966" w:rsidRPr="008A6428">
        <w:rPr>
          <w:sz w:val="28"/>
          <w:szCs w:val="28"/>
          <w:lang w:val="en-US"/>
        </w:rPr>
        <w:t>es</w:t>
      </w:r>
    </w:p>
    <w:p w:rsidR="00735966" w:rsidRPr="008A6428" w:rsidRDefault="00B469C1" w:rsidP="00735966">
      <w:pPr>
        <w:spacing w:line="276" w:lineRule="auto"/>
        <w:jc w:val="both"/>
        <w:rPr>
          <w:sz w:val="28"/>
          <w:szCs w:val="28"/>
          <w:lang w:val="en-US"/>
        </w:rPr>
      </w:pPr>
      <w:r w:rsidRPr="008A6428">
        <w:rPr>
          <w:sz w:val="28"/>
          <w:szCs w:val="28"/>
          <w:lang w:val="en-US"/>
        </w:rPr>
        <w:t>3) aminocaproic acid solution</w:t>
      </w:r>
    </w:p>
    <w:p w:rsidR="00735966" w:rsidRPr="008A6428" w:rsidRDefault="00735966" w:rsidP="00735966">
      <w:pPr>
        <w:spacing w:line="276" w:lineRule="auto"/>
        <w:jc w:val="both"/>
        <w:rPr>
          <w:sz w:val="28"/>
          <w:szCs w:val="28"/>
          <w:lang w:val="en-US"/>
        </w:rPr>
      </w:pPr>
      <w:r w:rsidRPr="008A6428">
        <w:rPr>
          <w:sz w:val="28"/>
          <w:szCs w:val="28"/>
          <w:lang w:val="en-US"/>
        </w:rPr>
        <w:t>4) alvezin</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34. </w:t>
      </w:r>
      <w:r w:rsidR="00B469C1" w:rsidRPr="008A6428">
        <w:rPr>
          <w:sz w:val="28"/>
          <w:szCs w:val="28"/>
          <w:lang w:val="en-US"/>
        </w:rPr>
        <w:t xml:space="preserve">A </w:t>
      </w:r>
      <w:r w:rsidRPr="008A6428">
        <w:rPr>
          <w:sz w:val="28"/>
          <w:szCs w:val="28"/>
          <w:lang w:val="en-US"/>
        </w:rPr>
        <w:t>BLOOD SUBSTITUTE USED FOR PARENTERAL NUTRITION</w:t>
      </w:r>
    </w:p>
    <w:p w:rsidR="00735966" w:rsidRPr="008A6428" w:rsidRDefault="00B469C1" w:rsidP="00735966">
      <w:pPr>
        <w:spacing w:line="276" w:lineRule="auto"/>
        <w:jc w:val="both"/>
        <w:rPr>
          <w:sz w:val="28"/>
          <w:szCs w:val="28"/>
          <w:lang w:val="en-US"/>
        </w:rPr>
      </w:pPr>
      <w:r w:rsidRPr="008A6428">
        <w:rPr>
          <w:sz w:val="28"/>
          <w:szCs w:val="28"/>
          <w:lang w:val="en-US"/>
        </w:rPr>
        <w:t>1) aminon</w:t>
      </w:r>
    </w:p>
    <w:p w:rsidR="00735966" w:rsidRPr="008A6428" w:rsidRDefault="00B469C1" w:rsidP="00735966">
      <w:pPr>
        <w:spacing w:line="276" w:lineRule="auto"/>
        <w:jc w:val="both"/>
        <w:rPr>
          <w:sz w:val="28"/>
          <w:szCs w:val="28"/>
          <w:lang w:val="en-US"/>
        </w:rPr>
      </w:pPr>
      <w:r w:rsidRPr="008A6428">
        <w:rPr>
          <w:sz w:val="28"/>
          <w:szCs w:val="28"/>
          <w:lang w:val="en-US"/>
        </w:rPr>
        <w:t>2) lipoca</w:t>
      </w:r>
      <w:r w:rsidR="00735966" w:rsidRPr="008A6428">
        <w:rPr>
          <w:sz w:val="28"/>
          <w:szCs w:val="28"/>
          <w:lang w:val="en-US"/>
        </w:rPr>
        <w:t>in</w:t>
      </w:r>
      <w:r w:rsidRPr="008A6428">
        <w:rPr>
          <w:sz w:val="28"/>
          <w:szCs w:val="28"/>
          <w:lang w:val="en-US"/>
        </w:rPr>
        <w:t>e</w:t>
      </w:r>
    </w:p>
    <w:p w:rsidR="00735966" w:rsidRPr="008A6428" w:rsidRDefault="00735966" w:rsidP="00735966">
      <w:pPr>
        <w:spacing w:line="276" w:lineRule="auto"/>
        <w:jc w:val="both"/>
        <w:rPr>
          <w:sz w:val="28"/>
          <w:szCs w:val="28"/>
          <w:lang w:val="en-US"/>
        </w:rPr>
      </w:pPr>
      <w:r w:rsidRPr="008A6428">
        <w:rPr>
          <w:sz w:val="28"/>
          <w:szCs w:val="28"/>
          <w:lang w:val="en-US"/>
        </w:rPr>
        <w:t>3) glucose</w:t>
      </w:r>
    </w:p>
    <w:p w:rsidR="00735966" w:rsidRPr="008A6428" w:rsidRDefault="00735966" w:rsidP="00735966">
      <w:pPr>
        <w:spacing w:line="276" w:lineRule="auto"/>
        <w:jc w:val="both"/>
        <w:rPr>
          <w:sz w:val="28"/>
          <w:szCs w:val="28"/>
          <w:lang w:val="en-US"/>
        </w:rPr>
      </w:pPr>
      <w:r w:rsidRPr="008A6428">
        <w:rPr>
          <w:sz w:val="28"/>
          <w:szCs w:val="28"/>
          <w:lang w:val="en-US"/>
        </w:rPr>
        <w:t>4) all of the above</w:t>
      </w:r>
      <w:r w:rsidR="00B469C1" w:rsidRPr="008A6428">
        <w:rPr>
          <w:sz w:val="28"/>
          <w:szCs w:val="28"/>
          <w:lang w:val="en-US"/>
        </w:rPr>
        <w:t xml:space="preserve"> mentioned</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35. </w:t>
      </w:r>
      <w:r w:rsidR="00B469C1" w:rsidRPr="008A6428">
        <w:rPr>
          <w:sz w:val="28"/>
          <w:szCs w:val="28"/>
          <w:lang w:val="en-US"/>
        </w:rPr>
        <w:t xml:space="preserve">A </w:t>
      </w:r>
      <w:r w:rsidRPr="008A6428">
        <w:rPr>
          <w:sz w:val="28"/>
          <w:szCs w:val="28"/>
          <w:lang w:val="en-US"/>
        </w:rPr>
        <w:t>BLOOD SUBSTITUTE USED FOR</w:t>
      </w:r>
      <w:r w:rsidR="00B469C1" w:rsidRPr="008A6428">
        <w:rPr>
          <w:sz w:val="28"/>
          <w:szCs w:val="28"/>
          <w:lang w:val="en-US"/>
        </w:rPr>
        <w:t xml:space="preserve"> REPLACEMENT OF</w:t>
      </w:r>
      <w:r w:rsidRPr="008A6428">
        <w:rPr>
          <w:sz w:val="28"/>
          <w:szCs w:val="28"/>
          <w:lang w:val="en-US"/>
        </w:rPr>
        <w:t xml:space="preserve"> PROTEIN DEFICIENCY</w:t>
      </w:r>
    </w:p>
    <w:p w:rsidR="00735966" w:rsidRPr="008A6428" w:rsidRDefault="00735966" w:rsidP="00735966">
      <w:pPr>
        <w:spacing w:line="276" w:lineRule="auto"/>
        <w:jc w:val="both"/>
        <w:rPr>
          <w:sz w:val="28"/>
          <w:szCs w:val="28"/>
          <w:lang w:val="en-US"/>
        </w:rPr>
      </w:pPr>
      <w:r w:rsidRPr="008A6428">
        <w:rPr>
          <w:sz w:val="28"/>
          <w:szCs w:val="28"/>
          <w:lang w:val="en-US"/>
        </w:rPr>
        <w:t>1) alvezin</w:t>
      </w:r>
    </w:p>
    <w:p w:rsidR="00735966" w:rsidRPr="008A6428" w:rsidRDefault="00735966" w:rsidP="00735966">
      <w:pPr>
        <w:spacing w:line="276" w:lineRule="auto"/>
        <w:jc w:val="both"/>
        <w:rPr>
          <w:sz w:val="28"/>
          <w:szCs w:val="28"/>
          <w:lang w:val="en-US"/>
        </w:rPr>
      </w:pPr>
      <w:r w:rsidRPr="008A6428">
        <w:rPr>
          <w:sz w:val="28"/>
          <w:szCs w:val="28"/>
          <w:lang w:val="en-US"/>
        </w:rPr>
        <w:t>2) lipofundin</w:t>
      </w:r>
    </w:p>
    <w:p w:rsidR="00735966" w:rsidRPr="008A6428" w:rsidRDefault="00735966" w:rsidP="00735966">
      <w:pPr>
        <w:spacing w:line="276" w:lineRule="auto"/>
        <w:jc w:val="both"/>
        <w:rPr>
          <w:sz w:val="28"/>
          <w:szCs w:val="28"/>
          <w:lang w:val="en-US"/>
        </w:rPr>
      </w:pPr>
      <w:r w:rsidRPr="008A6428">
        <w:rPr>
          <w:sz w:val="28"/>
          <w:szCs w:val="28"/>
          <w:lang w:val="en-US"/>
        </w:rPr>
        <w:t>3) stabisol</w:t>
      </w:r>
    </w:p>
    <w:p w:rsidR="00735966" w:rsidRPr="008A6428" w:rsidRDefault="00735966" w:rsidP="00735966">
      <w:pPr>
        <w:spacing w:line="276" w:lineRule="auto"/>
        <w:jc w:val="both"/>
        <w:rPr>
          <w:sz w:val="28"/>
          <w:szCs w:val="28"/>
          <w:lang w:val="en-US"/>
        </w:rPr>
      </w:pPr>
      <w:r w:rsidRPr="008A6428">
        <w:rPr>
          <w:sz w:val="28"/>
          <w:szCs w:val="28"/>
          <w:lang w:val="en-US"/>
        </w:rPr>
        <w:t>4) all of the above</w:t>
      </w:r>
      <w:r w:rsidR="00C4205E" w:rsidRPr="008A6428">
        <w:rPr>
          <w:sz w:val="28"/>
          <w:szCs w:val="28"/>
          <w:lang w:val="en-US"/>
        </w:rPr>
        <w:t xml:space="preserve"> mentioned</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36. </w:t>
      </w:r>
      <w:r w:rsidR="00B469C1" w:rsidRPr="008A6428">
        <w:rPr>
          <w:sz w:val="28"/>
          <w:szCs w:val="28"/>
          <w:lang w:val="en-US"/>
        </w:rPr>
        <w:t xml:space="preserve">A </w:t>
      </w:r>
      <w:r w:rsidRPr="008A6428">
        <w:rPr>
          <w:sz w:val="28"/>
          <w:szCs w:val="28"/>
          <w:lang w:val="en-US"/>
        </w:rPr>
        <w:t xml:space="preserve">BLOOD SUBSTITUTE USED </w:t>
      </w:r>
      <w:r w:rsidR="00B469C1" w:rsidRPr="008A6428">
        <w:rPr>
          <w:sz w:val="28"/>
          <w:szCs w:val="28"/>
          <w:lang w:val="en-US"/>
        </w:rPr>
        <w:t>FOR REPLACEMENT OF</w:t>
      </w:r>
      <w:r w:rsidRPr="008A6428">
        <w:rPr>
          <w:sz w:val="28"/>
          <w:szCs w:val="28"/>
          <w:lang w:val="en-US"/>
        </w:rPr>
        <w:t xml:space="preserve"> FAT DEFICIENCY</w:t>
      </w:r>
    </w:p>
    <w:p w:rsidR="00735966" w:rsidRPr="008A6428" w:rsidRDefault="00735966" w:rsidP="00735966">
      <w:pPr>
        <w:spacing w:line="276" w:lineRule="auto"/>
        <w:jc w:val="both"/>
        <w:rPr>
          <w:sz w:val="28"/>
          <w:szCs w:val="28"/>
          <w:lang w:val="en-US"/>
        </w:rPr>
      </w:pPr>
      <w:r w:rsidRPr="008A6428">
        <w:rPr>
          <w:sz w:val="28"/>
          <w:szCs w:val="28"/>
          <w:lang w:val="en-US"/>
        </w:rPr>
        <w:t>1) refortan</w:t>
      </w:r>
    </w:p>
    <w:p w:rsidR="00735966" w:rsidRPr="008A6428" w:rsidRDefault="00735966" w:rsidP="00735966">
      <w:pPr>
        <w:spacing w:line="276" w:lineRule="auto"/>
        <w:jc w:val="both"/>
        <w:rPr>
          <w:sz w:val="28"/>
          <w:szCs w:val="28"/>
          <w:lang w:val="en-US"/>
        </w:rPr>
      </w:pPr>
      <w:r w:rsidRPr="008A6428">
        <w:rPr>
          <w:sz w:val="28"/>
          <w:szCs w:val="28"/>
          <w:lang w:val="en-US"/>
        </w:rPr>
        <w:t>2) alvezin</w:t>
      </w:r>
    </w:p>
    <w:p w:rsidR="00735966" w:rsidRPr="008A6428" w:rsidRDefault="00B469C1" w:rsidP="00735966">
      <w:pPr>
        <w:spacing w:line="276" w:lineRule="auto"/>
        <w:jc w:val="both"/>
        <w:rPr>
          <w:sz w:val="28"/>
          <w:szCs w:val="28"/>
          <w:lang w:val="en-US"/>
        </w:rPr>
      </w:pPr>
      <w:r w:rsidRPr="008A6428">
        <w:rPr>
          <w:sz w:val="28"/>
          <w:szCs w:val="28"/>
          <w:lang w:val="en-US"/>
        </w:rPr>
        <w:t>3) infusolipol</w:t>
      </w:r>
    </w:p>
    <w:p w:rsidR="00735966" w:rsidRPr="008A6428" w:rsidRDefault="00B469C1" w:rsidP="00735966">
      <w:pPr>
        <w:spacing w:line="276" w:lineRule="auto"/>
        <w:jc w:val="both"/>
        <w:rPr>
          <w:sz w:val="28"/>
          <w:szCs w:val="28"/>
          <w:lang w:val="en-US"/>
        </w:rPr>
      </w:pPr>
      <w:r w:rsidRPr="008A6428">
        <w:rPr>
          <w:sz w:val="28"/>
          <w:szCs w:val="28"/>
          <w:lang w:val="en-US"/>
        </w:rPr>
        <w:t>4) aminocaproic acid solution</w:t>
      </w:r>
    </w:p>
    <w:p w:rsidR="00735966" w:rsidRPr="008A6428" w:rsidRDefault="00735966" w:rsidP="00735966">
      <w:pPr>
        <w:spacing w:line="276" w:lineRule="auto"/>
        <w:jc w:val="both"/>
        <w:rPr>
          <w:sz w:val="28"/>
          <w:szCs w:val="28"/>
          <w:lang w:val="en-US"/>
        </w:rPr>
      </w:pPr>
    </w:p>
    <w:p w:rsidR="00735966" w:rsidRPr="008A6428" w:rsidRDefault="00C4205E" w:rsidP="00735966">
      <w:pPr>
        <w:spacing w:line="276" w:lineRule="auto"/>
        <w:jc w:val="both"/>
        <w:rPr>
          <w:sz w:val="28"/>
          <w:szCs w:val="28"/>
          <w:lang w:val="en-US"/>
        </w:rPr>
      </w:pPr>
      <w:r w:rsidRPr="008A6428">
        <w:rPr>
          <w:sz w:val="28"/>
          <w:szCs w:val="28"/>
          <w:lang w:val="en-US"/>
        </w:rPr>
        <w:t>37. BLOOD PRODUCT</w:t>
      </w:r>
      <w:r w:rsidR="00735966" w:rsidRPr="008A6428">
        <w:rPr>
          <w:sz w:val="28"/>
          <w:szCs w:val="28"/>
          <w:lang w:val="en-US"/>
        </w:rPr>
        <w:t>S ARE</w:t>
      </w:r>
    </w:p>
    <w:p w:rsidR="00735966" w:rsidRPr="008A6428" w:rsidRDefault="00735966" w:rsidP="00735966">
      <w:pPr>
        <w:spacing w:line="276" w:lineRule="auto"/>
        <w:jc w:val="both"/>
        <w:rPr>
          <w:sz w:val="28"/>
          <w:szCs w:val="28"/>
          <w:lang w:val="en-US"/>
        </w:rPr>
      </w:pPr>
      <w:r w:rsidRPr="008A6428">
        <w:rPr>
          <w:sz w:val="28"/>
          <w:szCs w:val="28"/>
          <w:lang w:val="en-US"/>
        </w:rPr>
        <w:t xml:space="preserve">1) </w:t>
      </w:r>
      <w:r w:rsidR="00C4205E" w:rsidRPr="008A6428">
        <w:rPr>
          <w:sz w:val="28"/>
          <w:szCs w:val="28"/>
          <w:lang w:val="en-US"/>
        </w:rPr>
        <w:t xml:space="preserve">combined medications </w:t>
      </w:r>
    </w:p>
    <w:p w:rsidR="00735966" w:rsidRPr="008A6428" w:rsidRDefault="00C4205E" w:rsidP="00735966">
      <w:pPr>
        <w:spacing w:line="276" w:lineRule="auto"/>
        <w:jc w:val="both"/>
        <w:rPr>
          <w:sz w:val="28"/>
          <w:szCs w:val="28"/>
          <w:lang w:val="en-US"/>
        </w:rPr>
      </w:pPr>
      <w:r w:rsidRPr="008A6428">
        <w:rPr>
          <w:sz w:val="28"/>
          <w:szCs w:val="28"/>
          <w:lang w:val="en-US"/>
        </w:rPr>
        <w:t xml:space="preserve">2) </w:t>
      </w:r>
      <w:r w:rsidR="00735966" w:rsidRPr="008A6428">
        <w:rPr>
          <w:sz w:val="28"/>
          <w:szCs w:val="28"/>
          <w:lang w:val="en-US"/>
        </w:rPr>
        <w:t>coagulation system</w:t>
      </w:r>
      <w:r w:rsidRPr="008A6428">
        <w:rPr>
          <w:sz w:val="28"/>
          <w:szCs w:val="28"/>
          <w:lang w:val="en-US"/>
        </w:rPr>
        <w:t xml:space="preserve"> correctors</w:t>
      </w:r>
    </w:p>
    <w:p w:rsidR="00735966" w:rsidRPr="008A6428" w:rsidRDefault="00C4205E" w:rsidP="00735966">
      <w:pPr>
        <w:spacing w:line="276" w:lineRule="auto"/>
        <w:jc w:val="both"/>
        <w:rPr>
          <w:sz w:val="28"/>
          <w:szCs w:val="28"/>
          <w:lang w:val="en-US"/>
        </w:rPr>
      </w:pPr>
      <w:r w:rsidRPr="008A6428">
        <w:rPr>
          <w:sz w:val="28"/>
          <w:szCs w:val="28"/>
          <w:lang w:val="en-US"/>
        </w:rPr>
        <w:t>3) immunological medica</w:t>
      </w:r>
      <w:r w:rsidR="00735966" w:rsidRPr="008A6428">
        <w:rPr>
          <w:sz w:val="28"/>
          <w:szCs w:val="28"/>
          <w:lang w:val="en-US"/>
        </w:rPr>
        <w:t>tions</w:t>
      </w:r>
    </w:p>
    <w:p w:rsidR="00735966" w:rsidRPr="008A6428" w:rsidRDefault="00735966" w:rsidP="00735966">
      <w:pPr>
        <w:spacing w:line="276" w:lineRule="auto"/>
        <w:jc w:val="both"/>
        <w:rPr>
          <w:sz w:val="28"/>
          <w:szCs w:val="28"/>
          <w:lang w:val="en-US"/>
        </w:rPr>
      </w:pPr>
      <w:r w:rsidRPr="008A6428">
        <w:rPr>
          <w:sz w:val="28"/>
          <w:szCs w:val="28"/>
          <w:lang w:val="en-US"/>
        </w:rPr>
        <w:t>4) all of the above</w:t>
      </w:r>
      <w:r w:rsidR="00C4205E" w:rsidRPr="008A6428">
        <w:rPr>
          <w:sz w:val="28"/>
          <w:szCs w:val="28"/>
          <w:lang w:val="en-US"/>
        </w:rPr>
        <w:t xml:space="preserve"> mentioned</w:t>
      </w:r>
    </w:p>
    <w:p w:rsidR="00735966" w:rsidRPr="008A6428" w:rsidRDefault="00735966" w:rsidP="00735966">
      <w:pPr>
        <w:spacing w:line="276" w:lineRule="auto"/>
        <w:jc w:val="both"/>
        <w:rPr>
          <w:sz w:val="28"/>
          <w:szCs w:val="28"/>
          <w:lang w:val="en-US"/>
        </w:rPr>
      </w:pPr>
    </w:p>
    <w:p w:rsidR="00735966" w:rsidRPr="008A6428" w:rsidRDefault="00C4205E" w:rsidP="00735966">
      <w:pPr>
        <w:spacing w:line="276" w:lineRule="auto"/>
        <w:jc w:val="both"/>
        <w:rPr>
          <w:sz w:val="28"/>
          <w:szCs w:val="28"/>
          <w:lang w:val="en-US"/>
        </w:rPr>
      </w:pPr>
      <w:r w:rsidRPr="008A6428">
        <w:rPr>
          <w:sz w:val="28"/>
          <w:szCs w:val="28"/>
          <w:lang w:val="en-US"/>
        </w:rPr>
        <w:t xml:space="preserve">38. </w:t>
      </w:r>
      <w:r w:rsidR="00735966" w:rsidRPr="008A6428">
        <w:rPr>
          <w:sz w:val="28"/>
          <w:szCs w:val="28"/>
          <w:lang w:val="en-US"/>
        </w:rPr>
        <w:t xml:space="preserve">BLOOD PRODUCTS </w:t>
      </w:r>
      <w:r w:rsidRPr="008A6428">
        <w:rPr>
          <w:sz w:val="28"/>
          <w:szCs w:val="28"/>
          <w:lang w:val="en-US"/>
        </w:rPr>
        <w:t xml:space="preserve">OF COMBINED ACTION </w:t>
      </w:r>
      <w:r w:rsidR="00735966" w:rsidRPr="008A6428">
        <w:rPr>
          <w:sz w:val="28"/>
          <w:szCs w:val="28"/>
          <w:lang w:val="en-US"/>
        </w:rPr>
        <w:t>INCLUDE</w:t>
      </w:r>
    </w:p>
    <w:p w:rsidR="00735966" w:rsidRPr="008A6428" w:rsidRDefault="00735966" w:rsidP="00735966">
      <w:pPr>
        <w:spacing w:line="276" w:lineRule="auto"/>
        <w:jc w:val="both"/>
        <w:rPr>
          <w:sz w:val="28"/>
          <w:szCs w:val="28"/>
          <w:lang w:val="en-US"/>
        </w:rPr>
      </w:pPr>
      <w:r w:rsidRPr="008A6428">
        <w:rPr>
          <w:sz w:val="28"/>
          <w:szCs w:val="28"/>
          <w:lang w:val="en-US"/>
        </w:rPr>
        <w:t>1) albumin, protein</w:t>
      </w:r>
    </w:p>
    <w:p w:rsidR="00735966" w:rsidRPr="008A6428" w:rsidRDefault="00735966" w:rsidP="00735966">
      <w:pPr>
        <w:spacing w:line="276" w:lineRule="auto"/>
        <w:jc w:val="both"/>
        <w:rPr>
          <w:sz w:val="28"/>
          <w:szCs w:val="28"/>
          <w:lang w:val="en-US"/>
        </w:rPr>
      </w:pPr>
      <w:r w:rsidRPr="008A6428">
        <w:rPr>
          <w:sz w:val="28"/>
          <w:szCs w:val="28"/>
          <w:lang w:val="en-US"/>
        </w:rPr>
        <w:t>2) voluven, stabisol</w:t>
      </w:r>
    </w:p>
    <w:p w:rsidR="00735966" w:rsidRPr="008A6428" w:rsidRDefault="00C4205E" w:rsidP="00735966">
      <w:pPr>
        <w:spacing w:line="276" w:lineRule="auto"/>
        <w:jc w:val="both"/>
        <w:rPr>
          <w:sz w:val="28"/>
          <w:szCs w:val="28"/>
          <w:lang w:val="en-US"/>
        </w:rPr>
      </w:pPr>
      <w:r w:rsidRPr="008A6428">
        <w:rPr>
          <w:sz w:val="28"/>
          <w:szCs w:val="28"/>
          <w:lang w:val="en-US"/>
        </w:rPr>
        <w:t>3) polyamine, aminon</w:t>
      </w:r>
    </w:p>
    <w:p w:rsidR="00735966" w:rsidRPr="008A6428" w:rsidRDefault="00C4205E" w:rsidP="00735966">
      <w:pPr>
        <w:spacing w:line="276" w:lineRule="auto"/>
        <w:jc w:val="both"/>
        <w:rPr>
          <w:sz w:val="28"/>
          <w:szCs w:val="28"/>
          <w:lang w:val="en-US"/>
        </w:rPr>
      </w:pPr>
      <w:r w:rsidRPr="008A6428">
        <w:rPr>
          <w:sz w:val="28"/>
          <w:szCs w:val="28"/>
          <w:lang w:val="en-US"/>
        </w:rPr>
        <w:t>4) infusolipol, lipoca</w:t>
      </w:r>
      <w:r w:rsidR="00735966" w:rsidRPr="008A6428">
        <w:rPr>
          <w:sz w:val="28"/>
          <w:szCs w:val="28"/>
          <w:lang w:val="en-US"/>
        </w:rPr>
        <w:t>in</w:t>
      </w:r>
      <w:r w:rsidRPr="008A6428">
        <w:rPr>
          <w:sz w:val="28"/>
          <w:szCs w:val="28"/>
          <w:lang w:val="en-US"/>
        </w:rPr>
        <w:t>e</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39. BLOOD PRODUCTS THAT CORRECT THE COAGULATION SYSTEM INCLUDE</w:t>
      </w:r>
    </w:p>
    <w:p w:rsidR="00735966" w:rsidRPr="008A6428" w:rsidRDefault="00735966" w:rsidP="00735966">
      <w:pPr>
        <w:spacing w:line="276" w:lineRule="auto"/>
        <w:jc w:val="both"/>
        <w:rPr>
          <w:sz w:val="28"/>
          <w:szCs w:val="28"/>
          <w:lang w:val="en-US"/>
        </w:rPr>
      </w:pPr>
      <w:r w:rsidRPr="008A6428">
        <w:rPr>
          <w:sz w:val="28"/>
          <w:szCs w:val="28"/>
          <w:lang w:val="en-US"/>
        </w:rPr>
        <w:t>1) albumin, protein</w:t>
      </w:r>
    </w:p>
    <w:p w:rsidR="00735966" w:rsidRPr="008A6428" w:rsidRDefault="00735966" w:rsidP="00735966">
      <w:pPr>
        <w:spacing w:line="276" w:lineRule="auto"/>
        <w:jc w:val="both"/>
        <w:rPr>
          <w:sz w:val="28"/>
          <w:szCs w:val="28"/>
          <w:lang w:val="en-US"/>
        </w:rPr>
      </w:pPr>
      <w:r w:rsidRPr="008A6428">
        <w:rPr>
          <w:sz w:val="28"/>
          <w:szCs w:val="28"/>
          <w:lang w:val="en-US"/>
        </w:rPr>
        <w:t>2) cryoprecipitate, fibrinogen, thrombin</w:t>
      </w:r>
    </w:p>
    <w:p w:rsidR="00735966" w:rsidRPr="008A6428" w:rsidRDefault="00C4205E" w:rsidP="00735966">
      <w:pPr>
        <w:spacing w:line="276" w:lineRule="auto"/>
        <w:jc w:val="both"/>
        <w:rPr>
          <w:sz w:val="28"/>
          <w:szCs w:val="28"/>
          <w:lang w:val="en-US"/>
        </w:rPr>
      </w:pPr>
      <w:r w:rsidRPr="008A6428">
        <w:rPr>
          <w:sz w:val="28"/>
          <w:szCs w:val="28"/>
          <w:lang w:val="en-US"/>
        </w:rPr>
        <w:t>3) aminocaproic acid solution</w:t>
      </w:r>
    </w:p>
    <w:p w:rsidR="00735966" w:rsidRPr="008A6428" w:rsidRDefault="00735966" w:rsidP="00735966">
      <w:pPr>
        <w:spacing w:line="276" w:lineRule="auto"/>
        <w:jc w:val="both"/>
        <w:rPr>
          <w:sz w:val="28"/>
          <w:szCs w:val="28"/>
          <w:lang w:val="en-US"/>
        </w:rPr>
      </w:pPr>
      <w:r w:rsidRPr="008A6428">
        <w:rPr>
          <w:sz w:val="28"/>
          <w:szCs w:val="28"/>
          <w:lang w:val="en-US"/>
        </w:rPr>
        <w:t>4) platelet concentrate</w:t>
      </w:r>
    </w:p>
    <w:p w:rsidR="00735966" w:rsidRPr="008A6428" w:rsidRDefault="00735966" w:rsidP="00735966">
      <w:pPr>
        <w:spacing w:line="276" w:lineRule="auto"/>
        <w:jc w:val="both"/>
        <w:rPr>
          <w:sz w:val="28"/>
          <w:szCs w:val="28"/>
          <w:lang w:val="en-US"/>
        </w:rPr>
      </w:pPr>
    </w:p>
    <w:p w:rsidR="00735966" w:rsidRPr="008A6428" w:rsidRDefault="00C4205E" w:rsidP="00735966">
      <w:pPr>
        <w:spacing w:line="276" w:lineRule="auto"/>
        <w:jc w:val="both"/>
        <w:rPr>
          <w:sz w:val="28"/>
          <w:szCs w:val="28"/>
          <w:lang w:val="en-US"/>
        </w:rPr>
      </w:pPr>
      <w:r w:rsidRPr="008A6428">
        <w:rPr>
          <w:sz w:val="28"/>
          <w:szCs w:val="28"/>
          <w:lang w:val="en-US"/>
        </w:rPr>
        <w:t>40. BLOOD PRODUCT</w:t>
      </w:r>
      <w:r w:rsidR="00735966" w:rsidRPr="008A6428">
        <w:rPr>
          <w:sz w:val="28"/>
          <w:szCs w:val="28"/>
          <w:lang w:val="en-US"/>
        </w:rPr>
        <w:t>S OF IMMUNOLOGICAL ACTION INCLUDE</w:t>
      </w:r>
    </w:p>
    <w:p w:rsidR="00735966" w:rsidRPr="008A6428" w:rsidRDefault="00735966" w:rsidP="00735966">
      <w:pPr>
        <w:spacing w:line="276" w:lineRule="auto"/>
        <w:jc w:val="both"/>
        <w:rPr>
          <w:sz w:val="28"/>
          <w:szCs w:val="28"/>
          <w:lang w:val="en-US"/>
        </w:rPr>
      </w:pPr>
      <w:r w:rsidRPr="008A6428">
        <w:rPr>
          <w:sz w:val="28"/>
          <w:szCs w:val="28"/>
          <w:lang w:val="en-US"/>
        </w:rPr>
        <w:t>1) albumin, protein</w:t>
      </w:r>
    </w:p>
    <w:p w:rsidR="00735966" w:rsidRPr="008A6428" w:rsidRDefault="00735966" w:rsidP="00735966">
      <w:pPr>
        <w:spacing w:line="276" w:lineRule="auto"/>
        <w:jc w:val="both"/>
        <w:rPr>
          <w:sz w:val="28"/>
          <w:szCs w:val="28"/>
          <w:lang w:val="en-US"/>
        </w:rPr>
      </w:pPr>
      <w:r w:rsidRPr="008A6428">
        <w:rPr>
          <w:sz w:val="28"/>
          <w:szCs w:val="28"/>
          <w:lang w:val="en-US"/>
        </w:rPr>
        <w:t>2) cryoprecipitate, fibrinogen, thrombin</w:t>
      </w:r>
    </w:p>
    <w:p w:rsidR="00735966" w:rsidRPr="008A6428" w:rsidRDefault="00735966" w:rsidP="00735966">
      <w:pPr>
        <w:spacing w:line="276" w:lineRule="auto"/>
        <w:jc w:val="both"/>
        <w:rPr>
          <w:sz w:val="28"/>
          <w:szCs w:val="28"/>
          <w:lang w:val="en-US"/>
        </w:rPr>
      </w:pPr>
      <w:r w:rsidRPr="008A6428">
        <w:rPr>
          <w:sz w:val="28"/>
          <w:szCs w:val="28"/>
          <w:lang w:val="en-US"/>
        </w:rPr>
        <w:t>3)</w:t>
      </w:r>
      <w:r w:rsidR="00C4205E" w:rsidRPr="008A6428">
        <w:rPr>
          <w:sz w:val="28"/>
          <w:szCs w:val="28"/>
          <w:lang w:val="en-US"/>
        </w:rPr>
        <w:t xml:space="preserve"> fibrinolysin, hemostatic sponge</w:t>
      </w:r>
    </w:p>
    <w:p w:rsidR="00735966" w:rsidRPr="008A6428" w:rsidRDefault="00C4205E" w:rsidP="00735966">
      <w:pPr>
        <w:spacing w:line="276" w:lineRule="auto"/>
        <w:jc w:val="both"/>
        <w:rPr>
          <w:sz w:val="28"/>
          <w:szCs w:val="28"/>
          <w:lang w:val="en-US"/>
        </w:rPr>
      </w:pPr>
      <w:r w:rsidRPr="008A6428">
        <w:rPr>
          <w:sz w:val="28"/>
          <w:szCs w:val="28"/>
          <w:lang w:val="en-US"/>
        </w:rPr>
        <w:t>4) g</w:t>
      </w:r>
      <w:r w:rsidR="00735966" w:rsidRPr="008A6428">
        <w:rPr>
          <w:sz w:val="28"/>
          <w:szCs w:val="28"/>
          <w:lang w:val="en-US"/>
        </w:rPr>
        <w:t>amma globulins</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41. HEMODYNAMI</w:t>
      </w:r>
      <w:r w:rsidR="00C4205E" w:rsidRPr="008A6428">
        <w:rPr>
          <w:sz w:val="28"/>
          <w:szCs w:val="28"/>
          <w:lang w:val="en-US"/>
        </w:rPr>
        <w:t>C BLOOD SUBSTITUTES ARE USED</w:t>
      </w:r>
      <w:r w:rsidRPr="008A6428">
        <w:rPr>
          <w:sz w:val="28"/>
          <w:szCs w:val="28"/>
          <w:lang w:val="en-US"/>
        </w:rPr>
        <w:t xml:space="preserve"> FOR THE TREATMENT OF</w:t>
      </w:r>
    </w:p>
    <w:p w:rsidR="00735966" w:rsidRPr="008A6428" w:rsidRDefault="00735966" w:rsidP="00735966">
      <w:pPr>
        <w:spacing w:line="276" w:lineRule="auto"/>
        <w:jc w:val="both"/>
        <w:rPr>
          <w:sz w:val="28"/>
          <w:szCs w:val="28"/>
          <w:lang w:val="en-US"/>
        </w:rPr>
      </w:pPr>
      <w:r w:rsidRPr="008A6428">
        <w:rPr>
          <w:sz w:val="28"/>
          <w:szCs w:val="28"/>
          <w:lang w:val="en-US"/>
        </w:rPr>
        <w:t>1) various intoxications</w:t>
      </w:r>
    </w:p>
    <w:p w:rsidR="00735966" w:rsidRPr="008A6428" w:rsidRDefault="00735966" w:rsidP="00735966">
      <w:pPr>
        <w:spacing w:line="276" w:lineRule="auto"/>
        <w:jc w:val="both"/>
        <w:rPr>
          <w:sz w:val="28"/>
          <w:szCs w:val="28"/>
          <w:lang w:val="en-US"/>
        </w:rPr>
      </w:pPr>
      <w:r w:rsidRPr="008A6428">
        <w:rPr>
          <w:sz w:val="28"/>
          <w:szCs w:val="28"/>
          <w:lang w:val="en-US"/>
        </w:rPr>
        <w:t>2) shock of various origins</w:t>
      </w:r>
    </w:p>
    <w:p w:rsidR="00735966" w:rsidRPr="008A6428" w:rsidRDefault="00735966" w:rsidP="00735966">
      <w:pPr>
        <w:spacing w:line="276" w:lineRule="auto"/>
        <w:jc w:val="both"/>
        <w:rPr>
          <w:sz w:val="28"/>
          <w:szCs w:val="28"/>
          <w:lang w:val="en-US"/>
        </w:rPr>
      </w:pPr>
      <w:r w:rsidRPr="008A6428">
        <w:rPr>
          <w:sz w:val="28"/>
          <w:szCs w:val="28"/>
          <w:lang w:val="en-US"/>
        </w:rPr>
        <w:t>3) acidosis</w:t>
      </w:r>
    </w:p>
    <w:p w:rsidR="00735966" w:rsidRPr="008A6428" w:rsidRDefault="00735966" w:rsidP="00735966">
      <w:pPr>
        <w:spacing w:line="276" w:lineRule="auto"/>
        <w:jc w:val="both"/>
        <w:rPr>
          <w:sz w:val="28"/>
          <w:szCs w:val="28"/>
          <w:lang w:val="en-US"/>
        </w:rPr>
      </w:pPr>
      <w:r w:rsidRPr="008A6428">
        <w:rPr>
          <w:sz w:val="28"/>
          <w:szCs w:val="28"/>
          <w:lang w:val="en-US"/>
        </w:rPr>
        <w:t>4) dehydration</w:t>
      </w:r>
    </w:p>
    <w:p w:rsidR="00735966" w:rsidRPr="008A6428" w:rsidRDefault="00735966" w:rsidP="00735966">
      <w:pPr>
        <w:spacing w:line="276" w:lineRule="auto"/>
        <w:jc w:val="both"/>
        <w:rPr>
          <w:sz w:val="28"/>
          <w:szCs w:val="28"/>
          <w:lang w:val="en-US"/>
        </w:rPr>
      </w:pPr>
    </w:p>
    <w:p w:rsidR="00735966" w:rsidRPr="008A6428" w:rsidRDefault="00735966" w:rsidP="00735966">
      <w:pPr>
        <w:spacing w:line="276" w:lineRule="auto"/>
        <w:jc w:val="both"/>
        <w:rPr>
          <w:sz w:val="28"/>
          <w:szCs w:val="28"/>
          <w:lang w:val="en-US"/>
        </w:rPr>
      </w:pPr>
      <w:r w:rsidRPr="008A6428">
        <w:rPr>
          <w:sz w:val="28"/>
          <w:szCs w:val="28"/>
          <w:lang w:val="en-US"/>
        </w:rPr>
        <w:t xml:space="preserve">42. PERFLUOROCARBON EMULSIONS ARE USED FOR </w:t>
      </w:r>
    </w:p>
    <w:p w:rsidR="00735966" w:rsidRPr="008A6428" w:rsidRDefault="00C4205E" w:rsidP="00735966">
      <w:pPr>
        <w:spacing w:line="276" w:lineRule="auto"/>
        <w:jc w:val="both"/>
        <w:rPr>
          <w:sz w:val="28"/>
          <w:szCs w:val="28"/>
          <w:lang w:val="en-US"/>
        </w:rPr>
      </w:pPr>
      <w:r w:rsidRPr="008A6428">
        <w:rPr>
          <w:sz w:val="28"/>
          <w:szCs w:val="28"/>
          <w:lang w:val="en-US"/>
        </w:rPr>
        <w:t>1) replacement</w:t>
      </w:r>
      <w:r w:rsidR="00735966" w:rsidRPr="008A6428">
        <w:rPr>
          <w:sz w:val="28"/>
          <w:szCs w:val="28"/>
          <w:lang w:val="en-US"/>
        </w:rPr>
        <w:t xml:space="preserve"> of acute blood loss</w:t>
      </w:r>
    </w:p>
    <w:p w:rsidR="00735966" w:rsidRPr="008A6428" w:rsidRDefault="00735966" w:rsidP="00735966">
      <w:pPr>
        <w:spacing w:line="276" w:lineRule="auto"/>
        <w:jc w:val="both"/>
        <w:rPr>
          <w:sz w:val="28"/>
          <w:szCs w:val="28"/>
          <w:lang w:val="en-US"/>
        </w:rPr>
      </w:pPr>
      <w:r w:rsidRPr="008A6428">
        <w:rPr>
          <w:sz w:val="28"/>
          <w:szCs w:val="28"/>
          <w:lang w:val="en-US"/>
        </w:rPr>
        <w:t>2) parenteral nutrition</w:t>
      </w:r>
    </w:p>
    <w:p w:rsidR="00735966" w:rsidRPr="008A6428" w:rsidRDefault="00735966" w:rsidP="00735966">
      <w:pPr>
        <w:spacing w:line="276" w:lineRule="auto"/>
        <w:jc w:val="both"/>
        <w:rPr>
          <w:sz w:val="28"/>
          <w:szCs w:val="28"/>
          <w:lang w:val="en-US"/>
        </w:rPr>
      </w:pPr>
      <w:r w:rsidRPr="008A6428">
        <w:rPr>
          <w:sz w:val="28"/>
          <w:szCs w:val="28"/>
          <w:lang w:val="en-US"/>
        </w:rPr>
        <w:t>3) fight against intoxication</w:t>
      </w:r>
    </w:p>
    <w:p w:rsidR="00735966" w:rsidRPr="008A6428" w:rsidRDefault="00735966" w:rsidP="00735966">
      <w:pPr>
        <w:spacing w:line="276" w:lineRule="auto"/>
        <w:jc w:val="both"/>
        <w:rPr>
          <w:sz w:val="28"/>
          <w:szCs w:val="28"/>
          <w:lang w:val="en-US"/>
        </w:rPr>
      </w:pPr>
      <w:r w:rsidRPr="008A6428">
        <w:rPr>
          <w:sz w:val="28"/>
          <w:szCs w:val="28"/>
          <w:lang w:val="en-US"/>
        </w:rPr>
        <w:t>4) maintaining</w:t>
      </w:r>
      <w:r w:rsidR="00AD74C6" w:rsidRPr="008A6428">
        <w:rPr>
          <w:sz w:val="28"/>
          <w:szCs w:val="28"/>
          <w:lang w:val="en-US"/>
        </w:rPr>
        <w:t xml:space="preserve"> theblood circulating volume</w:t>
      </w:r>
    </w:p>
    <w:p w:rsidR="00735966" w:rsidRPr="008A6428" w:rsidRDefault="00735966" w:rsidP="00735966">
      <w:pPr>
        <w:spacing w:line="276" w:lineRule="auto"/>
        <w:jc w:val="both"/>
        <w:rPr>
          <w:sz w:val="28"/>
          <w:szCs w:val="28"/>
          <w:lang w:val="en-US"/>
        </w:rPr>
      </w:pPr>
    </w:p>
    <w:p w:rsidR="00735966" w:rsidRPr="008A6428" w:rsidRDefault="00AD74C6" w:rsidP="00735966">
      <w:pPr>
        <w:spacing w:line="276" w:lineRule="auto"/>
        <w:jc w:val="both"/>
        <w:rPr>
          <w:sz w:val="28"/>
          <w:szCs w:val="28"/>
          <w:lang w:val="en-US"/>
        </w:rPr>
      </w:pPr>
      <w:r w:rsidRPr="008A6428">
        <w:rPr>
          <w:sz w:val="28"/>
          <w:szCs w:val="28"/>
          <w:lang w:val="en-US"/>
        </w:rPr>
        <w:t xml:space="preserve">43. </w:t>
      </w:r>
      <w:r w:rsidR="00735966" w:rsidRPr="008A6428">
        <w:rPr>
          <w:sz w:val="28"/>
          <w:szCs w:val="28"/>
          <w:lang w:val="en-US"/>
        </w:rPr>
        <w:t>COAGULATION SYSTEM CORRECTORS FOR EXTERNAL USE INCLUDE</w:t>
      </w:r>
    </w:p>
    <w:p w:rsidR="00735966" w:rsidRPr="008A6428" w:rsidRDefault="00735966" w:rsidP="00735966">
      <w:pPr>
        <w:spacing w:line="276" w:lineRule="auto"/>
        <w:jc w:val="both"/>
        <w:rPr>
          <w:sz w:val="28"/>
          <w:szCs w:val="28"/>
          <w:lang w:val="en-US"/>
        </w:rPr>
      </w:pPr>
      <w:r w:rsidRPr="008A6428">
        <w:rPr>
          <w:sz w:val="28"/>
          <w:szCs w:val="28"/>
          <w:lang w:val="en-US"/>
        </w:rPr>
        <w:t>1) cryoprecipitate</w:t>
      </w:r>
    </w:p>
    <w:p w:rsidR="00735966" w:rsidRPr="008A6428" w:rsidRDefault="00735966" w:rsidP="00735966">
      <w:pPr>
        <w:spacing w:line="276" w:lineRule="auto"/>
        <w:jc w:val="both"/>
        <w:rPr>
          <w:sz w:val="28"/>
          <w:szCs w:val="28"/>
          <w:lang w:val="en-US"/>
        </w:rPr>
      </w:pPr>
      <w:r w:rsidRPr="008A6428">
        <w:rPr>
          <w:sz w:val="28"/>
          <w:szCs w:val="28"/>
          <w:lang w:val="en-US"/>
        </w:rPr>
        <w:t>2) prothrombin complex</w:t>
      </w:r>
    </w:p>
    <w:p w:rsidR="00735966" w:rsidRPr="008A6428" w:rsidRDefault="00735966" w:rsidP="00735966">
      <w:pPr>
        <w:spacing w:line="276" w:lineRule="auto"/>
        <w:jc w:val="both"/>
        <w:rPr>
          <w:sz w:val="28"/>
          <w:szCs w:val="28"/>
          <w:lang w:val="en-US"/>
        </w:rPr>
      </w:pPr>
      <w:r w:rsidRPr="008A6428">
        <w:rPr>
          <w:sz w:val="28"/>
          <w:szCs w:val="28"/>
          <w:lang w:val="en-US"/>
        </w:rPr>
        <w:t>3) thrombin</w:t>
      </w:r>
    </w:p>
    <w:p w:rsidR="00E86138" w:rsidRPr="008A6428" w:rsidRDefault="00AD74C6" w:rsidP="00AD74C6">
      <w:pPr>
        <w:spacing w:line="276" w:lineRule="auto"/>
        <w:rPr>
          <w:b/>
          <w:sz w:val="28"/>
          <w:szCs w:val="28"/>
          <w:lang w:val="en-US"/>
        </w:rPr>
      </w:pPr>
      <w:r w:rsidRPr="008A6428">
        <w:rPr>
          <w:sz w:val="28"/>
          <w:szCs w:val="28"/>
          <w:lang w:val="en-US"/>
        </w:rPr>
        <w:t>4) alampil</w:t>
      </w:r>
    </w:p>
    <w:p w:rsidR="00E86138" w:rsidRPr="008A6428" w:rsidRDefault="00E86138">
      <w:pPr>
        <w:rPr>
          <w:lang w:val="en-US"/>
        </w:rPr>
      </w:pPr>
    </w:p>
    <w:p w:rsidR="003E4529" w:rsidRPr="008A6428" w:rsidRDefault="003E4529" w:rsidP="003E4529">
      <w:pPr>
        <w:ind w:right="-1" w:firstLine="709"/>
        <w:jc w:val="center"/>
        <w:rPr>
          <w:b/>
          <w:sz w:val="28"/>
          <w:szCs w:val="28"/>
          <w:lang w:val="en-US"/>
        </w:rPr>
      </w:pPr>
      <w:r w:rsidRPr="008A6428">
        <w:rPr>
          <w:b/>
          <w:sz w:val="28"/>
          <w:szCs w:val="28"/>
          <w:lang w:val="en-US"/>
        </w:rPr>
        <w:t>6. Local anesthesia.</w:t>
      </w:r>
    </w:p>
    <w:p w:rsidR="003E4529" w:rsidRPr="008A6428" w:rsidRDefault="003E4529" w:rsidP="003E4529">
      <w:pPr>
        <w:ind w:right="-1" w:firstLine="709"/>
        <w:jc w:val="both"/>
        <w:rPr>
          <w:sz w:val="28"/>
          <w:szCs w:val="28"/>
          <w:lang w:val="en-US"/>
        </w:rPr>
      </w:pPr>
    </w:p>
    <w:p w:rsidR="00AD74C6" w:rsidRPr="008A6428" w:rsidRDefault="00AD74C6" w:rsidP="00AD74C6">
      <w:pPr>
        <w:ind w:right="-1" w:firstLine="709"/>
        <w:jc w:val="both"/>
        <w:rPr>
          <w:sz w:val="28"/>
          <w:szCs w:val="28"/>
          <w:lang w:val="en-US"/>
        </w:rPr>
      </w:pPr>
      <w:r w:rsidRPr="008A6428">
        <w:rPr>
          <w:sz w:val="28"/>
          <w:szCs w:val="28"/>
          <w:lang w:val="en-US"/>
        </w:rPr>
        <w:t>In many areas of surgery, where endotracheal anesthesia is not obligatory and the only possible method of anesthesia, the methods of infiltration and regional anesthesia remain appropriate as the simplest and safest.</w:t>
      </w:r>
    </w:p>
    <w:p w:rsidR="00AD74C6" w:rsidRPr="008A6428" w:rsidRDefault="00AD74C6" w:rsidP="00AD74C6">
      <w:pPr>
        <w:ind w:right="-1" w:firstLine="709"/>
        <w:jc w:val="both"/>
        <w:rPr>
          <w:sz w:val="28"/>
          <w:szCs w:val="28"/>
          <w:lang w:val="en-US"/>
        </w:rPr>
      </w:pPr>
      <w:r w:rsidRPr="008A6428">
        <w:rPr>
          <w:sz w:val="28"/>
          <w:szCs w:val="28"/>
          <w:lang w:val="en-US"/>
        </w:rPr>
        <w:t xml:space="preserve">The essence of local anesthesia is the blockade of pain impulses </w:t>
      </w:r>
      <w:r w:rsidR="004D2933" w:rsidRPr="008A6428">
        <w:rPr>
          <w:sz w:val="28"/>
          <w:szCs w:val="28"/>
          <w:lang w:val="en-US"/>
        </w:rPr>
        <w:t>with preservation of consciousness</w:t>
      </w:r>
      <w:r w:rsidRPr="008A6428">
        <w:rPr>
          <w:sz w:val="28"/>
          <w:szCs w:val="28"/>
          <w:lang w:val="en-US"/>
        </w:rPr>
        <w:t>, carried out at different levels, starting from nerve receptors and ending with segments of the spinal cord.</w:t>
      </w:r>
    </w:p>
    <w:p w:rsidR="00AD74C6" w:rsidRPr="008A6428" w:rsidRDefault="00AD74C6" w:rsidP="00AD74C6">
      <w:pPr>
        <w:ind w:right="-1" w:firstLine="709"/>
        <w:jc w:val="both"/>
        <w:rPr>
          <w:sz w:val="28"/>
          <w:szCs w:val="28"/>
          <w:lang w:val="en-US"/>
        </w:rPr>
      </w:pPr>
      <w:r w:rsidRPr="008A6428">
        <w:rPr>
          <w:sz w:val="28"/>
          <w:szCs w:val="28"/>
          <w:lang w:val="en-US"/>
        </w:rPr>
        <w:t xml:space="preserve"> Pain impulses are formed when free nerve endings are irritated. Their specificity is limited. The nerve fibers coming from them are co</w:t>
      </w:r>
      <w:r w:rsidR="004D2933" w:rsidRPr="008A6428">
        <w:rPr>
          <w:sz w:val="28"/>
          <w:szCs w:val="28"/>
          <w:lang w:val="en-US"/>
        </w:rPr>
        <w:t>mbined in the nerve trunks,</w:t>
      </w:r>
      <w:r w:rsidRPr="008A6428">
        <w:rPr>
          <w:sz w:val="28"/>
          <w:szCs w:val="28"/>
          <w:lang w:val="en-US"/>
        </w:rPr>
        <w:t xml:space="preserve"> they are</w:t>
      </w:r>
      <w:r w:rsidR="004D2933" w:rsidRPr="008A6428">
        <w:rPr>
          <w:sz w:val="28"/>
          <w:szCs w:val="28"/>
          <w:lang w:val="en-US"/>
        </w:rPr>
        <w:t xml:space="preserve"> the</w:t>
      </w:r>
      <w:r w:rsidRPr="008A6428">
        <w:rPr>
          <w:sz w:val="28"/>
          <w:szCs w:val="28"/>
          <w:lang w:val="en-US"/>
        </w:rPr>
        <w:t xml:space="preserve"> part of the dorsal </w:t>
      </w:r>
      <w:r w:rsidR="004D2933" w:rsidRPr="008A6428">
        <w:rPr>
          <w:sz w:val="28"/>
          <w:szCs w:val="28"/>
          <w:lang w:val="en-US"/>
        </w:rPr>
        <w:t>spinal roots</w:t>
      </w:r>
      <w:r w:rsidRPr="008A6428">
        <w:rPr>
          <w:sz w:val="28"/>
          <w:szCs w:val="28"/>
          <w:lang w:val="en-US"/>
        </w:rPr>
        <w:t>. Having crossed the tractusspinotalamicus lateralis, the impulses rise into the thalamus, where they are switched to other parts</w:t>
      </w:r>
      <w:r w:rsidR="00AC2CD7" w:rsidRPr="008A6428">
        <w:rPr>
          <w:sz w:val="28"/>
          <w:szCs w:val="28"/>
          <w:lang w:val="en-US"/>
        </w:rPr>
        <w:t xml:space="preserve"> of the brain. The pathways of </w:t>
      </w:r>
      <w:r w:rsidRPr="008A6428">
        <w:rPr>
          <w:sz w:val="28"/>
          <w:szCs w:val="28"/>
          <w:lang w:val="en-US"/>
        </w:rPr>
        <w:t xml:space="preserve">pain impulses can be interrupted in different places. </w:t>
      </w:r>
    </w:p>
    <w:p w:rsidR="00AD74C6" w:rsidRPr="008A6428" w:rsidRDefault="00AC2CD7" w:rsidP="00AD74C6">
      <w:pPr>
        <w:ind w:right="-1" w:firstLine="709"/>
        <w:jc w:val="both"/>
        <w:rPr>
          <w:sz w:val="28"/>
          <w:szCs w:val="28"/>
          <w:lang w:val="en-US"/>
        </w:rPr>
      </w:pPr>
      <w:r w:rsidRPr="008A6428">
        <w:rPr>
          <w:sz w:val="28"/>
          <w:szCs w:val="28"/>
          <w:lang w:val="en-US"/>
        </w:rPr>
        <w:t xml:space="preserve">There are </w:t>
      </w:r>
      <w:r w:rsidR="00AD74C6" w:rsidRPr="008A6428">
        <w:rPr>
          <w:sz w:val="28"/>
          <w:szCs w:val="28"/>
          <w:lang w:val="en-US"/>
        </w:rPr>
        <w:t xml:space="preserve">following types of local anesthesia: terminal </w:t>
      </w:r>
      <w:r w:rsidRPr="008A6428">
        <w:rPr>
          <w:sz w:val="28"/>
          <w:szCs w:val="28"/>
          <w:lang w:val="en-US"/>
        </w:rPr>
        <w:t xml:space="preserve">anesthesia </w:t>
      </w:r>
      <w:r w:rsidR="00AD74C6" w:rsidRPr="008A6428">
        <w:rPr>
          <w:sz w:val="28"/>
          <w:szCs w:val="28"/>
          <w:lang w:val="en-US"/>
        </w:rPr>
        <w:t xml:space="preserve">(blockade of receptors by irrigating </w:t>
      </w:r>
      <w:r w:rsidRPr="008A6428">
        <w:rPr>
          <w:sz w:val="28"/>
          <w:szCs w:val="28"/>
          <w:lang w:val="en-US"/>
        </w:rPr>
        <w:t xml:space="preserve">of </w:t>
      </w:r>
      <w:r w:rsidR="00AD74C6" w:rsidRPr="008A6428">
        <w:rPr>
          <w:sz w:val="28"/>
          <w:szCs w:val="28"/>
          <w:lang w:val="en-US"/>
        </w:rPr>
        <w:t>mucous membranes with a local anesthetic solution) - which leads to interruption of impulses at the very beginning of the reflex arc; infiltration</w:t>
      </w:r>
      <w:r w:rsidRPr="008A6428">
        <w:rPr>
          <w:sz w:val="28"/>
          <w:szCs w:val="28"/>
          <w:lang w:val="en-US"/>
        </w:rPr>
        <w:t>anesthesia</w:t>
      </w:r>
      <w:r w:rsidR="00AD74C6" w:rsidRPr="008A6428">
        <w:rPr>
          <w:sz w:val="28"/>
          <w:szCs w:val="28"/>
          <w:lang w:val="en-US"/>
        </w:rPr>
        <w:t xml:space="preserve"> (blockade of recepto</w:t>
      </w:r>
      <w:r w:rsidRPr="008A6428">
        <w:rPr>
          <w:sz w:val="28"/>
          <w:szCs w:val="28"/>
          <w:lang w:val="en-US"/>
        </w:rPr>
        <w:t>rs and small nerves), conduction anesthesia</w:t>
      </w:r>
      <w:r w:rsidR="00AD74C6" w:rsidRPr="008A6428">
        <w:rPr>
          <w:sz w:val="28"/>
          <w:szCs w:val="28"/>
          <w:lang w:val="en-US"/>
        </w:rPr>
        <w:t xml:space="preserve"> (blockade of nerve trunks and plexuses). Epidural and spinal anesthesia is a special type of conduction anesthesia where the block</w:t>
      </w:r>
      <w:r w:rsidRPr="008A6428">
        <w:rPr>
          <w:sz w:val="28"/>
          <w:szCs w:val="28"/>
          <w:lang w:val="en-US"/>
        </w:rPr>
        <w:t>ade</w:t>
      </w:r>
      <w:r w:rsidR="00AD74C6" w:rsidRPr="008A6428">
        <w:rPr>
          <w:sz w:val="28"/>
          <w:szCs w:val="28"/>
          <w:lang w:val="en-US"/>
        </w:rPr>
        <w:t xml:space="preserve"> is performed at the level of the spinal roots.</w:t>
      </w:r>
    </w:p>
    <w:p w:rsidR="00F16BF3" w:rsidRPr="008A6428" w:rsidRDefault="00F16BF3" w:rsidP="00F16BF3">
      <w:pPr>
        <w:ind w:right="-1" w:firstLine="709"/>
        <w:jc w:val="both"/>
        <w:rPr>
          <w:sz w:val="28"/>
          <w:szCs w:val="28"/>
          <w:lang w:val="en-US"/>
        </w:rPr>
      </w:pPr>
      <w:r w:rsidRPr="008A6428">
        <w:rPr>
          <w:sz w:val="28"/>
          <w:szCs w:val="28"/>
          <w:lang w:val="en-US"/>
        </w:rPr>
        <w:lastRenderedPageBreak/>
        <w:t>Indications for local anesthesia are determined by its advantages: simplicity of technical implementation, minimal toxicity, efficiency, use in case of contraindication to anesthesia.</w:t>
      </w:r>
    </w:p>
    <w:p w:rsidR="00F16BF3" w:rsidRPr="008A6428" w:rsidRDefault="00F16BF3" w:rsidP="00F16BF3">
      <w:pPr>
        <w:ind w:right="-1" w:firstLine="709"/>
        <w:jc w:val="both"/>
        <w:rPr>
          <w:sz w:val="28"/>
          <w:szCs w:val="28"/>
          <w:lang w:val="en-US"/>
        </w:rPr>
      </w:pPr>
      <w:r w:rsidRPr="008A6428">
        <w:rPr>
          <w:sz w:val="28"/>
          <w:szCs w:val="28"/>
          <w:lang w:val="en-US"/>
        </w:rPr>
        <w:t>Contraindications: anesthetics intolerance, increased indiv</w:t>
      </w:r>
      <w:r w:rsidR="00941EFF" w:rsidRPr="008A6428">
        <w:rPr>
          <w:sz w:val="28"/>
          <w:szCs w:val="28"/>
          <w:lang w:val="en-US"/>
        </w:rPr>
        <w:t>idual sensitivity, age below</w:t>
      </w:r>
      <w:r w:rsidRPr="008A6428">
        <w:rPr>
          <w:sz w:val="28"/>
          <w:szCs w:val="28"/>
          <w:lang w:val="en-US"/>
        </w:rPr>
        <w:t xml:space="preserve"> 10 years, </w:t>
      </w:r>
      <w:r w:rsidR="00941EFF" w:rsidRPr="008A6428">
        <w:rPr>
          <w:sz w:val="28"/>
          <w:szCs w:val="28"/>
          <w:lang w:val="en-US"/>
        </w:rPr>
        <w:t>mental illnesses</w:t>
      </w:r>
      <w:r w:rsidRPr="008A6428">
        <w:rPr>
          <w:sz w:val="28"/>
          <w:szCs w:val="28"/>
          <w:lang w:val="en-US"/>
        </w:rPr>
        <w:t>, inflammato</w:t>
      </w:r>
      <w:r w:rsidR="00941EFF" w:rsidRPr="008A6428">
        <w:rPr>
          <w:sz w:val="28"/>
          <w:szCs w:val="28"/>
          <w:lang w:val="en-US"/>
        </w:rPr>
        <w:t xml:space="preserve">ry or cicatricial changes of tissues. </w:t>
      </w:r>
      <w:r w:rsidRPr="008A6428">
        <w:rPr>
          <w:sz w:val="28"/>
          <w:szCs w:val="28"/>
          <w:lang w:val="en-US"/>
        </w:rPr>
        <w:t>In addition, local anesthesia is contraindicated as the main type</w:t>
      </w:r>
      <w:r w:rsidR="00941EFF" w:rsidRPr="008A6428">
        <w:rPr>
          <w:sz w:val="28"/>
          <w:szCs w:val="28"/>
          <w:lang w:val="en-US"/>
        </w:rPr>
        <w:t xml:space="preserve"> of anesthesia</w:t>
      </w:r>
      <w:r w:rsidRPr="008A6428">
        <w:rPr>
          <w:sz w:val="28"/>
          <w:szCs w:val="28"/>
          <w:lang w:val="en-US"/>
        </w:rPr>
        <w:t xml:space="preserve"> in </w:t>
      </w:r>
      <w:r w:rsidR="00941EFF" w:rsidRPr="008A6428">
        <w:rPr>
          <w:sz w:val="28"/>
          <w:szCs w:val="28"/>
          <w:lang w:val="en-US"/>
        </w:rPr>
        <w:t>long-term and traumatic surgeries and during surgery</w:t>
      </w:r>
      <w:r w:rsidRPr="008A6428">
        <w:rPr>
          <w:sz w:val="28"/>
          <w:szCs w:val="28"/>
          <w:lang w:val="en-US"/>
        </w:rPr>
        <w:t xml:space="preserve"> requiring artificial ventilation.</w:t>
      </w:r>
    </w:p>
    <w:p w:rsidR="00F16BF3" w:rsidRPr="008A6428" w:rsidRDefault="00F16BF3" w:rsidP="00F16BF3">
      <w:pPr>
        <w:ind w:right="-1" w:firstLine="709"/>
        <w:jc w:val="both"/>
        <w:rPr>
          <w:sz w:val="28"/>
          <w:szCs w:val="28"/>
          <w:lang w:val="en-US"/>
        </w:rPr>
      </w:pPr>
      <w:r w:rsidRPr="008A6428">
        <w:rPr>
          <w:sz w:val="28"/>
          <w:szCs w:val="28"/>
          <w:lang w:val="en-US"/>
        </w:rPr>
        <w:t>Mechanism of action of anesthet</w:t>
      </w:r>
      <w:r w:rsidR="00941EFF" w:rsidRPr="008A6428">
        <w:rPr>
          <w:sz w:val="28"/>
          <w:szCs w:val="28"/>
          <w:lang w:val="en-US"/>
        </w:rPr>
        <w:t>ics: possessing lipidotropy, an</w:t>
      </w:r>
      <w:r w:rsidRPr="008A6428">
        <w:rPr>
          <w:sz w:val="28"/>
          <w:szCs w:val="28"/>
          <w:lang w:val="en-US"/>
        </w:rPr>
        <w:t xml:space="preserve"> anesthetic molecule concentrates in the membranes of nerve fibers, while they block the function of sodium channels, preventing the propagation of the action potential. When exposed to an anesthetic, the receptors lose their abili</w:t>
      </w:r>
      <w:r w:rsidR="00C06527" w:rsidRPr="008A6428">
        <w:rPr>
          <w:sz w:val="28"/>
          <w:szCs w:val="28"/>
          <w:lang w:val="en-US"/>
        </w:rPr>
        <w:t xml:space="preserve">ty to perceive irritation andnerve impulse conduction </w:t>
      </w:r>
      <w:r w:rsidRPr="008A6428">
        <w:rPr>
          <w:sz w:val="28"/>
          <w:szCs w:val="28"/>
          <w:lang w:val="en-US"/>
        </w:rPr>
        <w:t>becomes impossible.</w:t>
      </w:r>
    </w:p>
    <w:p w:rsidR="00F16BF3" w:rsidRPr="008A6428" w:rsidRDefault="00641D47" w:rsidP="00F16BF3">
      <w:pPr>
        <w:ind w:right="-1" w:firstLine="709"/>
        <w:jc w:val="both"/>
        <w:rPr>
          <w:sz w:val="28"/>
          <w:szCs w:val="28"/>
          <w:lang w:val="en-US"/>
        </w:rPr>
      </w:pPr>
      <w:r w:rsidRPr="008A6428">
        <w:rPr>
          <w:sz w:val="28"/>
          <w:szCs w:val="28"/>
          <w:lang w:val="en-US"/>
        </w:rPr>
        <w:t xml:space="preserve"> Acc</w:t>
      </w:r>
      <w:r w:rsidR="00C06527" w:rsidRPr="008A6428">
        <w:rPr>
          <w:sz w:val="28"/>
          <w:szCs w:val="28"/>
          <w:lang w:val="en-US"/>
        </w:rPr>
        <w:t>o</w:t>
      </w:r>
      <w:r w:rsidRPr="008A6428">
        <w:rPr>
          <w:sz w:val="28"/>
          <w:szCs w:val="28"/>
          <w:lang w:val="en-US"/>
        </w:rPr>
        <w:t>r</w:t>
      </w:r>
      <w:r w:rsidR="00C06527" w:rsidRPr="008A6428">
        <w:rPr>
          <w:sz w:val="28"/>
          <w:szCs w:val="28"/>
          <w:lang w:val="en-US"/>
        </w:rPr>
        <w:t>ding to</w:t>
      </w:r>
      <w:r w:rsidR="00F16BF3" w:rsidRPr="008A6428">
        <w:rPr>
          <w:sz w:val="28"/>
          <w:szCs w:val="28"/>
          <w:lang w:val="en-US"/>
        </w:rPr>
        <w:t xml:space="preserve"> the chemical structure, local anesthetic</w:t>
      </w:r>
      <w:r w:rsidRPr="008A6428">
        <w:rPr>
          <w:sz w:val="28"/>
          <w:szCs w:val="28"/>
          <w:lang w:val="en-US"/>
        </w:rPr>
        <w:t>s are divided into 2 groups: est</w:t>
      </w:r>
      <w:r w:rsidR="00F16BF3" w:rsidRPr="008A6428">
        <w:rPr>
          <w:sz w:val="28"/>
          <w:szCs w:val="28"/>
          <w:lang w:val="en-US"/>
        </w:rPr>
        <w:t>er-type</w:t>
      </w:r>
      <w:r w:rsidR="00C06527" w:rsidRPr="008A6428">
        <w:rPr>
          <w:sz w:val="28"/>
          <w:szCs w:val="28"/>
          <w:lang w:val="en-US"/>
        </w:rPr>
        <w:t xml:space="preserve"> -</w:t>
      </w:r>
      <w:r w:rsidR="00F16BF3" w:rsidRPr="008A6428">
        <w:rPr>
          <w:sz w:val="28"/>
          <w:szCs w:val="28"/>
          <w:lang w:val="en-US"/>
        </w:rPr>
        <w:t xml:space="preserve"> derivatives of procaine (novocaine), chloroprocaine and tetracaine (dicaine) and amide-type</w:t>
      </w:r>
      <w:r w:rsidR="00C06527" w:rsidRPr="008A6428">
        <w:rPr>
          <w:sz w:val="28"/>
          <w:szCs w:val="28"/>
          <w:lang w:val="en-US"/>
        </w:rPr>
        <w:t xml:space="preserve"> -</w:t>
      </w:r>
      <w:r w:rsidR="00F16BF3" w:rsidRPr="008A6428">
        <w:rPr>
          <w:sz w:val="28"/>
          <w:szCs w:val="28"/>
          <w:lang w:val="en-US"/>
        </w:rPr>
        <w:t xml:space="preserve"> derivatives of lidocaine (procaine, mepivocaine, bupivacaine or marcaine).</w:t>
      </w:r>
    </w:p>
    <w:p w:rsidR="00F16BF3" w:rsidRPr="008A6428" w:rsidRDefault="00C06527" w:rsidP="00F16BF3">
      <w:pPr>
        <w:ind w:right="-1" w:firstLine="709"/>
        <w:jc w:val="both"/>
        <w:rPr>
          <w:sz w:val="28"/>
          <w:szCs w:val="28"/>
          <w:lang w:val="en-US"/>
        </w:rPr>
      </w:pPr>
      <w:r w:rsidRPr="008A6428">
        <w:rPr>
          <w:sz w:val="28"/>
          <w:szCs w:val="28"/>
          <w:lang w:val="en-US"/>
        </w:rPr>
        <w:t>Local anesthetics of</w:t>
      </w:r>
      <w:r w:rsidR="00641D47" w:rsidRPr="008A6428">
        <w:rPr>
          <w:sz w:val="28"/>
          <w:szCs w:val="28"/>
          <w:lang w:val="en-US"/>
        </w:rPr>
        <w:t xml:space="preserve"> est</w:t>
      </w:r>
      <w:r w:rsidRPr="008A6428">
        <w:rPr>
          <w:sz w:val="28"/>
          <w:szCs w:val="28"/>
          <w:lang w:val="en-US"/>
        </w:rPr>
        <w:t>er type are exposed to</w:t>
      </w:r>
      <w:r w:rsidR="00F16BF3" w:rsidRPr="008A6428">
        <w:rPr>
          <w:sz w:val="28"/>
          <w:szCs w:val="28"/>
          <w:lang w:val="en-US"/>
        </w:rPr>
        <w:t xml:space="preserve"> rapid hydrolytic destruction in tissues and after a certain period of time lose their effectiveness - repeated injections of the drug are allowed here. Allergic reactions are possible.</w:t>
      </w:r>
    </w:p>
    <w:p w:rsidR="00F16BF3" w:rsidRPr="008A6428" w:rsidRDefault="00C06527" w:rsidP="00F16BF3">
      <w:pPr>
        <w:ind w:right="-1" w:firstLine="709"/>
        <w:jc w:val="both"/>
        <w:rPr>
          <w:sz w:val="28"/>
          <w:szCs w:val="28"/>
          <w:lang w:val="en-US"/>
        </w:rPr>
      </w:pPr>
      <w:r w:rsidRPr="008A6428">
        <w:rPr>
          <w:sz w:val="28"/>
          <w:szCs w:val="28"/>
          <w:lang w:val="en-US"/>
        </w:rPr>
        <w:t>Local anesthetics of amide type are not exposed to</w:t>
      </w:r>
      <w:r w:rsidR="00F16BF3" w:rsidRPr="008A6428">
        <w:rPr>
          <w:sz w:val="28"/>
          <w:szCs w:val="28"/>
          <w:lang w:val="en-US"/>
        </w:rPr>
        <w:t xml:space="preserve"> hydrolytic destruction in tissues, being excreted unchanged from the body, or they unde</w:t>
      </w:r>
      <w:r w:rsidR="00E66083" w:rsidRPr="008A6428">
        <w:rPr>
          <w:sz w:val="28"/>
          <w:szCs w:val="28"/>
          <w:lang w:val="en-US"/>
        </w:rPr>
        <w:t>rgo partial decomposition in</w:t>
      </w:r>
      <w:r w:rsidR="00F16BF3" w:rsidRPr="008A6428">
        <w:rPr>
          <w:sz w:val="28"/>
          <w:szCs w:val="28"/>
          <w:lang w:val="en-US"/>
        </w:rPr>
        <w:t xml:space="preserve"> liver. With repeated administrations, t</w:t>
      </w:r>
      <w:r w:rsidR="00E66083" w:rsidRPr="008A6428">
        <w:rPr>
          <w:sz w:val="28"/>
          <w:szCs w:val="28"/>
          <w:lang w:val="en-US"/>
        </w:rPr>
        <w:t>he maximum allowable dose must</w:t>
      </w:r>
      <w:r w:rsidR="00F16BF3" w:rsidRPr="008A6428">
        <w:rPr>
          <w:sz w:val="28"/>
          <w:szCs w:val="28"/>
          <w:lang w:val="en-US"/>
        </w:rPr>
        <w:t xml:space="preserve"> be </w:t>
      </w:r>
      <w:r w:rsidR="00E66083" w:rsidRPr="008A6428">
        <w:rPr>
          <w:sz w:val="28"/>
          <w:szCs w:val="28"/>
          <w:lang w:val="en-US"/>
        </w:rPr>
        <w:t>regarded</w:t>
      </w:r>
      <w:r w:rsidR="00F16BF3" w:rsidRPr="008A6428">
        <w:rPr>
          <w:sz w:val="28"/>
          <w:szCs w:val="28"/>
          <w:lang w:val="en-US"/>
        </w:rPr>
        <w:t>. Do not cause allergic reactions.</w:t>
      </w:r>
    </w:p>
    <w:p w:rsidR="00F16BF3" w:rsidRPr="008A6428" w:rsidRDefault="00641D47" w:rsidP="00F16BF3">
      <w:pPr>
        <w:ind w:right="-1" w:firstLine="709"/>
        <w:jc w:val="both"/>
        <w:rPr>
          <w:sz w:val="28"/>
          <w:szCs w:val="28"/>
          <w:lang w:val="en-US"/>
        </w:rPr>
      </w:pPr>
      <w:r w:rsidRPr="008A6428">
        <w:rPr>
          <w:sz w:val="28"/>
          <w:szCs w:val="28"/>
          <w:lang w:val="en-US"/>
        </w:rPr>
        <w:t>Est</w:t>
      </w:r>
      <w:r w:rsidR="00F16BF3" w:rsidRPr="008A6428">
        <w:rPr>
          <w:sz w:val="28"/>
          <w:szCs w:val="28"/>
          <w:lang w:val="en-US"/>
        </w:rPr>
        <w:t>er-type anesthetics:</w:t>
      </w:r>
    </w:p>
    <w:p w:rsidR="00F16BF3" w:rsidRPr="008A6428" w:rsidRDefault="00F16BF3" w:rsidP="00F16BF3">
      <w:pPr>
        <w:ind w:right="-1" w:firstLine="709"/>
        <w:jc w:val="both"/>
        <w:rPr>
          <w:sz w:val="28"/>
          <w:szCs w:val="28"/>
          <w:lang w:val="en-US"/>
        </w:rPr>
      </w:pPr>
      <w:r w:rsidRPr="008A6428">
        <w:rPr>
          <w:sz w:val="28"/>
          <w:szCs w:val="28"/>
          <w:lang w:val="en-US"/>
        </w:rPr>
        <w:t>1. Novocaine (procaine) is low-toxic. For infilt</w:t>
      </w:r>
      <w:r w:rsidR="00E66083" w:rsidRPr="008A6428">
        <w:rPr>
          <w:sz w:val="28"/>
          <w:szCs w:val="28"/>
          <w:lang w:val="en-US"/>
        </w:rPr>
        <w:t xml:space="preserve">ration anesthesia, </w:t>
      </w:r>
      <w:r w:rsidRPr="008A6428">
        <w:rPr>
          <w:sz w:val="28"/>
          <w:szCs w:val="28"/>
          <w:lang w:val="en-US"/>
        </w:rPr>
        <w:t xml:space="preserve">0.25% solution is used; for conduction </w:t>
      </w:r>
      <w:r w:rsidR="00E66083" w:rsidRPr="008A6428">
        <w:rPr>
          <w:sz w:val="28"/>
          <w:szCs w:val="28"/>
          <w:lang w:val="en-US"/>
        </w:rPr>
        <w:t xml:space="preserve">anesthesia </w:t>
      </w:r>
      <w:r w:rsidRPr="008A6428">
        <w:rPr>
          <w:sz w:val="28"/>
          <w:szCs w:val="28"/>
          <w:lang w:val="en-US"/>
        </w:rPr>
        <w:t>(e</w:t>
      </w:r>
      <w:r w:rsidR="00E66083" w:rsidRPr="008A6428">
        <w:rPr>
          <w:sz w:val="28"/>
          <w:szCs w:val="28"/>
          <w:lang w:val="en-US"/>
        </w:rPr>
        <w:t xml:space="preserve">pidural and spinal anesthesia) </w:t>
      </w:r>
      <w:r w:rsidRPr="008A6428">
        <w:rPr>
          <w:sz w:val="28"/>
          <w:szCs w:val="28"/>
          <w:lang w:val="en-US"/>
        </w:rPr>
        <w:t>more concentrated solutions (0.5%, 1.0% and 2</w:t>
      </w:r>
      <w:r w:rsidR="00E66083" w:rsidRPr="008A6428">
        <w:rPr>
          <w:sz w:val="28"/>
          <w:szCs w:val="28"/>
          <w:lang w:val="en-US"/>
        </w:rPr>
        <w:t>.0%) are used. During surgeries under local anesthesia, do not use</w:t>
      </w:r>
      <w:r w:rsidRPr="008A6428">
        <w:rPr>
          <w:sz w:val="28"/>
          <w:szCs w:val="28"/>
          <w:lang w:val="en-US"/>
        </w:rPr>
        <w:t xml:space="preserve"> more than 1000 ml of 0.25% </w:t>
      </w:r>
      <w:r w:rsidR="00E66083" w:rsidRPr="008A6428">
        <w:rPr>
          <w:sz w:val="28"/>
          <w:szCs w:val="28"/>
          <w:lang w:val="en-US"/>
        </w:rPr>
        <w:t xml:space="preserve">novocaine </w:t>
      </w:r>
      <w:r w:rsidRPr="008A6428">
        <w:rPr>
          <w:sz w:val="28"/>
          <w:szCs w:val="28"/>
          <w:lang w:val="en-US"/>
        </w:rPr>
        <w:t>solut</w:t>
      </w:r>
      <w:r w:rsidR="00E66083" w:rsidRPr="008A6428">
        <w:rPr>
          <w:sz w:val="28"/>
          <w:szCs w:val="28"/>
          <w:lang w:val="en-US"/>
        </w:rPr>
        <w:t>ionfor one</w:t>
      </w:r>
      <w:r w:rsidRPr="008A6428">
        <w:rPr>
          <w:sz w:val="28"/>
          <w:szCs w:val="28"/>
          <w:lang w:val="en-US"/>
        </w:rPr>
        <w:t xml:space="preserve"> hour of the operation.</w:t>
      </w:r>
    </w:p>
    <w:p w:rsidR="00F16BF3" w:rsidRPr="008A6428" w:rsidRDefault="00F16BF3" w:rsidP="00F16BF3">
      <w:pPr>
        <w:ind w:right="-1" w:firstLine="709"/>
        <w:jc w:val="both"/>
        <w:rPr>
          <w:sz w:val="28"/>
          <w:szCs w:val="28"/>
          <w:lang w:val="en-US"/>
        </w:rPr>
      </w:pPr>
      <w:r w:rsidRPr="008A6428">
        <w:rPr>
          <w:sz w:val="28"/>
          <w:szCs w:val="28"/>
          <w:lang w:val="en-US"/>
        </w:rPr>
        <w:t>2. Dikain (pantocaine) - is well absorbed through the mucous membranes and therefore is used for the production of surface anesthesia of the mucous membranes (0.5; 1; 2; 3% solutions). It is not suitable for infiltration anesthesia, since it is 10 times more toxic than novocaine.</w:t>
      </w:r>
    </w:p>
    <w:p w:rsidR="00F16BF3" w:rsidRPr="008A6428" w:rsidRDefault="00E66083" w:rsidP="00F16BF3">
      <w:pPr>
        <w:ind w:right="-1" w:firstLine="709"/>
        <w:jc w:val="both"/>
        <w:rPr>
          <w:sz w:val="28"/>
          <w:szCs w:val="28"/>
          <w:lang w:val="en-US"/>
        </w:rPr>
      </w:pPr>
      <w:r w:rsidRPr="008A6428">
        <w:rPr>
          <w:sz w:val="28"/>
          <w:szCs w:val="28"/>
          <w:lang w:val="en-US"/>
        </w:rPr>
        <w:t>Amide-type a</w:t>
      </w:r>
      <w:r w:rsidR="00F16BF3" w:rsidRPr="008A6428">
        <w:rPr>
          <w:sz w:val="28"/>
          <w:szCs w:val="28"/>
          <w:lang w:val="en-US"/>
        </w:rPr>
        <w:t>nesthetics (lidocaine group):</w:t>
      </w:r>
    </w:p>
    <w:p w:rsidR="00F16BF3" w:rsidRPr="008A6428" w:rsidRDefault="00F16BF3" w:rsidP="00F16BF3">
      <w:pPr>
        <w:ind w:right="-1" w:firstLine="709"/>
        <w:jc w:val="both"/>
        <w:rPr>
          <w:sz w:val="28"/>
          <w:szCs w:val="28"/>
          <w:lang w:val="en-US"/>
        </w:rPr>
      </w:pPr>
      <w:r w:rsidRPr="008A6428">
        <w:rPr>
          <w:sz w:val="28"/>
          <w:szCs w:val="28"/>
          <w:lang w:val="en-US"/>
        </w:rPr>
        <w:t>1. Lidocaine - does not cause irritation in tissues. The analgesic effect is 2 times higher than that of novocaine. Under surface anesthesia, the effect is 4 times higher than that of dicain. Anesthesia (</w:t>
      </w:r>
      <w:r w:rsidR="00641D47" w:rsidRPr="008A6428">
        <w:rPr>
          <w:sz w:val="28"/>
          <w:szCs w:val="28"/>
          <w:lang w:val="en-US"/>
        </w:rPr>
        <w:t>infiltration, conduction) has effect</w:t>
      </w:r>
      <w:r w:rsidRPr="008A6428">
        <w:rPr>
          <w:sz w:val="28"/>
          <w:szCs w:val="28"/>
          <w:lang w:val="en-US"/>
        </w:rPr>
        <w:t xml:space="preserve"> in 1 minute. The advantage of lidocaine over novocaine (procaine) i</w:t>
      </w:r>
      <w:r w:rsidR="00A6679E" w:rsidRPr="008A6428">
        <w:rPr>
          <w:sz w:val="28"/>
          <w:szCs w:val="28"/>
          <w:lang w:val="en-US"/>
        </w:rPr>
        <w:t>s that it is effective both in infiltration and</w:t>
      </w:r>
      <w:r w:rsidRPr="008A6428">
        <w:rPr>
          <w:sz w:val="28"/>
          <w:szCs w:val="28"/>
          <w:lang w:val="en-US"/>
        </w:rPr>
        <w:t xml:space="preserve"> superficial application.</w:t>
      </w:r>
    </w:p>
    <w:p w:rsidR="00F16BF3" w:rsidRPr="008A6428" w:rsidRDefault="00F16BF3" w:rsidP="00F16BF3">
      <w:pPr>
        <w:ind w:right="-1" w:firstLine="709"/>
        <w:jc w:val="both"/>
        <w:rPr>
          <w:sz w:val="28"/>
          <w:szCs w:val="28"/>
          <w:lang w:val="en-US"/>
        </w:rPr>
      </w:pPr>
      <w:r w:rsidRPr="008A6428">
        <w:rPr>
          <w:sz w:val="28"/>
          <w:szCs w:val="28"/>
          <w:lang w:val="en-US"/>
        </w:rPr>
        <w:t xml:space="preserve">2. Pyromecain - 0.5-1-2% solutions in ampoules. The maximum dose is 1000 mg. They are used mainly </w:t>
      </w:r>
      <w:r w:rsidR="00A6679E" w:rsidRPr="008A6428">
        <w:rPr>
          <w:sz w:val="28"/>
          <w:szCs w:val="28"/>
          <w:lang w:val="en-US"/>
        </w:rPr>
        <w:t xml:space="preserve">in ophthalmology and </w:t>
      </w:r>
      <w:r w:rsidRPr="008A6428">
        <w:rPr>
          <w:sz w:val="28"/>
          <w:szCs w:val="28"/>
          <w:lang w:val="en-US"/>
        </w:rPr>
        <w:t>for surface anesthesia of the mucous membra</w:t>
      </w:r>
      <w:r w:rsidR="00A6679E" w:rsidRPr="008A6428">
        <w:rPr>
          <w:sz w:val="28"/>
          <w:szCs w:val="28"/>
          <w:lang w:val="en-US"/>
        </w:rPr>
        <w:t>nes of the respiratory tract</w:t>
      </w:r>
      <w:r w:rsidRPr="008A6428">
        <w:rPr>
          <w:sz w:val="28"/>
          <w:szCs w:val="28"/>
          <w:lang w:val="en-US"/>
        </w:rPr>
        <w:t>.</w:t>
      </w:r>
    </w:p>
    <w:p w:rsidR="00F16BF3" w:rsidRPr="008A6428" w:rsidRDefault="00F16BF3" w:rsidP="00F16BF3">
      <w:pPr>
        <w:ind w:right="-1" w:firstLine="709"/>
        <w:jc w:val="both"/>
        <w:rPr>
          <w:sz w:val="28"/>
          <w:szCs w:val="28"/>
          <w:lang w:val="en-US"/>
        </w:rPr>
      </w:pPr>
      <w:r w:rsidRPr="008A6428">
        <w:rPr>
          <w:sz w:val="28"/>
          <w:szCs w:val="28"/>
          <w:lang w:val="en-US"/>
        </w:rPr>
        <w:lastRenderedPageBreak/>
        <w:t>3. Bupivakin (m</w:t>
      </w:r>
      <w:r w:rsidR="00A6679E" w:rsidRPr="008A6428">
        <w:rPr>
          <w:sz w:val="28"/>
          <w:szCs w:val="28"/>
          <w:lang w:val="en-US"/>
        </w:rPr>
        <w:t>arcain) - one of the most wide-spread</w:t>
      </w:r>
      <w:r w:rsidRPr="008A6428">
        <w:rPr>
          <w:sz w:val="28"/>
          <w:szCs w:val="28"/>
          <w:lang w:val="en-US"/>
        </w:rPr>
        <w:t xml:space="preserve"> modern drugs for infiltration and conduction anesthesia (spinal - 0.5-1%). The maximum dose is 2 mg per 1 kg of body weight. </w:t>
      </w:r>
      <w:r w:rsidR="00A6679E" w:rsidRPr="008A6428">
        <w:rPr>
          <w:sz w:val="28"/>
          <w:szCs w:val="28"/>
          <w:lang w:val="en-US"/>
        </w:rPr>
        <w:t xml:space="preserve">It is </w:t>
      </w:r>
      <w:r w:rsidRPr="008A6428">
        <w:rPr>
          <w:sz w:val="28"/>
          <w:szCs w:val="28"/>
          <w:lang w:val="en-US"/>
        </w:rPr>
        <w:t>2-3 times stronger than lidocaine.</w:t>
      </w:r>
    </w:p>
    <w:p w:rsidR="00F16BF3" w:rsidRPr="008A6428" w:rsidRDefault="00F16BF3" w:rsidP="00F16BF3">
      <w:pPr>
        <w:ind w:right="-1" w:firstLine="709"/>
        <w:jc w:val="both"/>
        <w:rPr>
          <w:sz w:val="28"/>
          <w:szCs w:val="28"/>
          <w:lang w:val="en-US"/>
        </w:rPr>
      </w:pPr>
      <w:r w:rsidRPr="008A6428">
        <w:rPr>
          <w:sz w:val="28"/>
          <w:szCs w:val="28"/>
          <w:lang w:val="en-US"/>
        </w:rPr>
        <w:t>4. Trimeca</w:t>
      </w:r>
      <w:r w:rsidR="00A6679E" w:rsidRPr="008A6428">
        <w:rPr>
          <w:sz w:val="28"/>
          <w:szCs w:val="28"/>
          <w:lang w:val="en-US"/>
        </w:rPr>
        <w:t>ine (mezocaine) - 0.25; 0.5; 1,0</w:t>
      </w:r>
      <w:r w:rsidRPr="008A6428">
        <w:rPr>
          <w:sz w:val="28"/>
          <w:szCs w:val="28"/>
          <w:lang w:val="en-US"/>
        </w:rPr>
        <w:t>; 2% solutions. The maxi</w:t>
      </w:r>
      <w:r w:rsidR="00A6679E" w:rsidRPr="008A6428">
        <w:rPr>
          <w:sz w:val="28"/>
          <w:szCs w:val="28"/>
          <w:lang w:val="en-US"/>
        </w:rPr>
        <w:t xml:space="preserve">mum daily dose is 2 g. Has more profound and prolonged </w:t>
      </w:r>
      <w:r w:rsidRPr="008A6428">
        <w:rPr>
          <w:sz w:val="28"/>
          <w:szCs w:val="28"/>
          <w:lang w:val="en-US"/>
        </w:rPr>
        <w:t>an</w:t>
      </w:r>
      <w:r w:rsidR="00A6679E" w:rsidRPr="008A6428">
        <w:rPr>
          <w:sz w:val="28"/>
          <w:szCs w:val="28"/>
          <w:lang w:val="en-US"/>
        </w:rPr>
        <w:t>esthetic effect</w:t>
      </w:r>
      <w:r w:rsidRPr="008A6428">
        <w:rPr>
          <w:sz w:val="28"/>
          <w:szCs w:val="28"/>
          <w:lang w:val="en-US"/>
        </w:rPr>
        <w:t>. It is used for all types of local</w:t>
      </w:r>
      <w:r w:rsidR="00D059C4" w:rsidRPr="008A6428">
        <w:rPr>
          <w:sz w:val="28"/>
          <w:szCs w:val="28"/>
          <w:lang w:val="en-US"/>
        </w:rPr>
        <w:t xml:space="preserve"> anesthesia, but more often in</w:t>
      </w:r>
      <w:r w:rsidRPr="008A6428">
        <w:rPr>
          <w:sz w:val="28"/>
          <w:szCs w:val="28"/>
          <w:lang w:val="en-US"/>
        </w:rPr>
        <w:t xml:space="preserve"> epidural and conduction anesthesia.</w:t>
      </w:r>
    </w:p>
    <w:p w:rsidR="00F16BF3" w:rsidRPr="008A6428" w:rsidRDefault="00F16BF3" w:rsidP="00F16BF3">
      <w:pPr>
        <w:ind w:right="-1" w:firstLine="709"/>
        <w:jc w:val="both"/>
        <w:rPr>
          <w:sz w:val="28"/>
          <w:szCs w:val="28"/>
          <w:lang w:val="en-US"/>
        </w:rPr>
      </w:pPr>
      <w:r w:rsidRPr="008A6428">
        <w:rPr>
          <w:sz w:val="28"/>
          <w:szCs w:val="28"/>
          <w:lang w:val="en-US"/>
        </w:rPr>
        <w:t>Depending on the level of anesthesia and the method of</w:t>
      </w:r>
      <w:r w:rsidR="00D059C4" w:rsidRPr="008A6428">
        <w:rPr>
          <w:sz w:val="28"/>
          <w:szCs w:val="28"/>
          <w:lang w:val="en-US"/>
        </w:rPr>
        <w:t xml:space="preserve"> administration, regarding</w:t>
      </w:r>
      <w:r w:rsidRPr="008A6428">
        <w:rPr>
          <w:sz w:val="28"/>
          <w:szCs w:val="28"/>
          <w:lang w:val="en-US"/>
        </w:rPr>
        <w:t xml:space="preserve"> the place of exposure of the anesthetic to the nervous system, various types of loc</w:t>
      </w:r>
      <w:r w:rsidR="000A1995" w:rsidRPr="008A6428">
        <w:rPr>
          <w:sz w:val="28"/>
          <w:szCs w:val="28"/>
          <w:lang w:val="en-US"/>
        </w:rPr>
        <w:t>al anesthesia are distinguished:</w:t>
      </w:r>
    </w:p>
    <w:p w:rsidR="000A1995" w:rsidRPr="008A6428" w:rsidRDefault="000A1995" w:rsidP="000A1995">
      <w:pPr>
        <w:ind w:right="-1" w:firstLine="709"/>
        <w:jc w:val="both"/>
        <w:rPr>
          <w:sz w:val="28"/>
          <w:szCs w:val="28"/>
          <w:lang w:val="en-US"/>
        </w:rPr>
      </w:pPr>
      <w:r w:rsidRPr="008A6428">
        <w:rPr>
          <w:sz w:val="28"/>
          <w:szCs w:val="28"/>
          <w:lang w:val="en-US"/>
        </w:rPr>
        <w:t>1. Surface anesthesia. It is used only for anesthesia of mucous membranes, most often in ear, throat, nose, in ophthalmology and during endoscopic examinations. The mucous membranes are covered with anesthetic in the form of cream, ointment, spray or fluid. The most suitable for this purpose are dicaine solution or 0.5% -2% lidocaine solution.</w:t>
      </w:r>
    </w:p>
    <w:p w:rsidR="000A1995" w:rsidRPr="008A6428" w:rsidRDefault="000A1995" w:rsidP="000A1995">
      <w:pPr>
        <w:ind w:right="-1" w:firstLine="709"/>
        <w:jc w:val="both"/>
        <w:rPr>
          <w:sz w:val="28"/>
          <w:szCs w:val="28"/>
          <w:lang w:val="en-US"/>
        </w:rPr>
      </w:pPr>
      <w:r w:rsidRPr="008A6428">
        <w:rPr>
          <w:sz w:val="28"/>
          <w:szCs w:val="28"/>
          <w:lang w:val="en-US"/>
        </w:rPr>
        <w:t xml:space="preserve">2. </w:t>
      </w:r>
      <w:r w:rsidR="006F005A" w:rsidRPr="008A6428">
        <w:rPr>
          <w:sz w:val="28"/>
          <w:szCs w:val="28"/>
          <w:lang w:val="en-US"/>
        </w:rPr>
        <w:t>“Vishnevsky l</w:t>
      </w:r>
      <w:r w:rsidRPr="008A6428">
        <w:rPr>
          <w:sz w:val="28"/>
          <w:szCs w:val="28"/>
          <w:lang w:val="en-US"/>
        </w:rPr>
        <w:t>ocal anesthesia</w:t>
      </w:r>
      <w:r w:rsidR="006F005A" w:rsidRPr="008A6428">
        <w:rPr>
          <w:sz w:val="28"/>
          <w:szCs w:val="28"/>
          <w:lang w:val="en-US"/>
        </w:rPr>
        <w:t xml:space="preserve">”created by </w:t>
      </w:r>
      <w:r w:rsidRPr="008A6428">
        <w:rPr>
          <w:sz w:val="28"/>
          <w:szCs w:val="28"/>
          <w:lang w:val="en-US"/>
        </w:rPr>
        <w:t xml:space="preserve"> A.V.</w:t>
      </w:r>
      <w:r w:rsidR="006F005A" w:rsidRPr="008A6428">
        <w:rPr>
          <w:sz w:val="28"/>
          <w:szCs w:val="28"/>
          <w:lang w:val="en-US"/>
        </w:rPr>
        <w:t>Vishnevsky, the so-calledmethod of "</w:t>
      </w:r>
      <w:r w:rsidRPr="008A6428">
        <w:rPr>
          <w:sz w:val="28"/>
          <w:szCs w:val="28"/>
          <w:lang w:val="en-US"/>
        </w:rPr>
        <w:t>creeping infiltrate</w:t>
      </w:r>
      <w:r w:rsidR="00662BF4" w:rsidRPr="008A6428">
        <w:rPr>
          <w:sz w:val="28"/>
          <w:szCs w:val="28"/>
          <w:lang w:val="en-US"/>
        </w:rPr>
        <w:t xml:space="preserve"> under pressure", is performed</w:t>
      </w:r>
      <w:r w:rsidRPr="008A6428">
        <w:rPr>
          <w:sz w:val="28"/>
          <w:szCs w:val="28"/>
          <w:lang w:val="en-US"/>
        </w:rPr>
        <w:t xml:space="preserve"> by layer-by-layer injection of 0.25% novocaine so</w:t>
      </w:r>
      <w:r w:rsidR="00662BF4" w:rsidRPr="008A6428">
        <w:rPr>
          <w:sz w:val="28"/>
          <w:szCs w:val="28"/>
          <w:lang w:val="en-US"/>
        </w:rPr>
        <w:t>lution into the fascial sleeves</w:t>
      </w:r>
      <w:r w:rsidRPr="008A6428">
        <w:rPr>
          <w:sz w:val="28"/>
          <w:szCs w:val="28"/>
          <w:lang w:val="en-US"/>
        </w:rPr>
        <w:t xml:space="preserve"> of the human body. The anesthetic solution spreading in them, blocks the nerve branches and endings, causes immedi</w:t>
      </w:r>
      <w:r w:rsidR="00662BF4" w:rsidRPr="008A6428">
        <w:rPr>
          <w:sz w:val="28"/>
          <w:szCs w:val="28"/>
          <w:lang w:val="en-US"/>
        </w:rPr>
        <w:t xml:space="preserve">ate anesthesia. The essential condition of this </w:t>
      </w:r>
      <w:r w:rsidRPr="008A6428">
        <w:rPr>
          <w:sz w:val="28"/>
          <w:szCs w:val="28"/>
          <w:lang w:val="en-US"/>
        </w:rPr>
        <w:t xml:space="preserve">anesthesia is a tight layer-by-layer </w:t>
      </w:r>
      <w:r w:rsidR="00662BF4" w:rsidRPr="008A6428">
        <w:rPr>
          <w:sz w:val="28"/>
          <w:szCs w:val="28"/>
          <w:lang w:val="en-US"/>
        </w:rPr>
        <w:t xml:space="preserve">infiltration of tissues with </w:t>
      </w:r>
      <w:r w:rsidRPr="008A6428">
        <w:rPr>
          <w:sz w:val="28"/>
          <w:szCs w:val="28"/>
          <w:lang w:val="en-US"/>
        </w:rPr>
        <w:t>anesthe</w:t>
      </w:r>
      <w:r w:rsidR="00662BF4" w:rsidRPr="008A6428">
        <w:rPr>
          <w:sz w:val="28"/>
          <w:szCs w:val="28"/>
          <w:lang w:val="en-US"/>
        </w:rPr>
        <w:t>tic solution along</w:t>
      </w:r>
      <w:r w:rsidRPr="008A6428">
        <w:rPr>
          <w:sz w:val="28"/>
          <w:szCs w:val="28"/>
          <w:lang w:val="en-US"/>
        </w:rPr>
        <w:t xml:space="preserve"> the surgical incision, with a constant change of the scalpel and syringe with novocaine solution: infiltration - incision.</w:t>
      </w:r>
    </w:p>
    <w:p w:rsidR="000A1995" w:rsidRPr="008A6428" w:rsidRDefault="000A1995" w:rsidP="000A1995">
      <w:pPr>
        <w:ind w:right="-1" w:firstLine="709"/>
        <w:jc w:val="both"/>
        <w:rPr>
          <w:sz w:val="28"/>
          <w:szCs w:val="28"/>
          <w:lang w:val="en-US"/>
        </w:rPr>
      </w:pPr>
      <w:r w:rsidRPr="008A6428">
        <w:rPr>
          <w:sz w:val="28"/>
          <w:szCs w:val="28"/>
          <w:lang w:val="en-US"/>
        </w:rPr>
        <w:t>3. The method of conduction anesthesia is based on the interruption of the conduction of nerve fibers by an anesthetic. Anesthetic solution is injected into the nerve or perineural tissue. The nerve is surrounded by m</w:t>
      </w:r>
      <w:r w:rsidR="00662BF4" w:rsidRPr="008A6428">
        <w:rPr>
          <w:sz w:val="28"/>
          <w:szCs w:val="28"/>
          <w:lang w:val="en-US"/>
        </w:rPr>
        <w:t>embranes throughout, so</w:t>
      </w:r>
      <w:r w:rsidRPr="008A6428">
        <w:rPr>
          <w:sz w:val="28"/>
          <w:szCs w:val="28"/>
          <w:lang w:val="en-US"/>
        </w:rPr>
        <w:t xml:space="preserve"> more concentrated solutions</w:t>
      </w:r>
      <w:r w:rsidR="00662BF4" w:rsidRPr="008A6428">
        <w:rPr>
          <w:sz w:val="28"/>
          <w:szCs w:val="28"/>
          <w:lang w:val="en-US"/>
        </w:rPr>
        <w:t xml:space="preserve"> are used</w:t>
      </w:r>
      <w:r w:rsidRPr="008A6428">
        <w:rPr>
          <w:sz w:val="28"/>
          <w:szCs w:val="28"/>
          <w:lang w:val="en-US"/>
        </w:rPr>
        <w:t xml:space="preserve"> (1-2% solution of novocai</w:t>
      </w:r>
      <w:r w:rsidR="00662BF4" w:rsidRPr="008A6428">
        <w:rPr>
          <w:sz w:val="28"/>
          <w:szCs w:val="28"/>
          <w:lang w:val="en-US"/>
        </w:rPr>
        <w:t>ne, lidocaine, trimecaine). In case of</w:t>
      </w:r>
      <w:r w:rsidRPr="008A6428">
        <w:rPr>
          <w:sz w:val="28"/>
          <w:szCs w:val="28"/>
          <w:lang w:val="en-US"/>
        </w:rPr>
        <w:t xml:space="preserve"> stem regional anesthesia, an anesthetic solution is injected endoneurally (directly into the nerve trunk) or perineurally (into the tissue surrounding the nerve).</w:t>
      </w:r>
    </w:p>
    <w:p w:rsidR="000A1995" w:rsidRPr="008A6428" w:rsidRDefault="000A1995" w:rsidP="000A1995">
      <w:pPr>
        <w:ind w:right="-1" w:firstLine="709"/>
        <w:jc w:val="both"/>
        <w:rPr>
          <w:sz w:val="28"/>
          <w:szCs w:val="28"/>
          <w:lang w:val="en-US"/>
        </w:rPr>
      </w:pPr>
      <w:r w:rsidRPr="008A6428">
        <w:rPr>
          <w:sz w:val="28"/>
          <w:szCs w:val="28"/>
          <w:lang w:val="en-US"/>
        </w:rPr>
        <w:t>In outpatient pra</w:t>
      </w:r>
      <w:r w:rsidR="00662BF4" w:rsidRPr="008A6428">
        <w:rPr>
          <w:sz w:val="28"/>
          <w:szCs w:val="28"/>
          <w:lang w:val="en-US"/>
        </w:rPr>
        <w:t xml:space="preserve">ctice, for </w:t>
      </w:r>
      <w:r w:rsidR="00482F81" w:rsidRPr="008A6428">
        <w:rPr>
          <w:sz w:val="28"/>
          <w:szCs w:val="28"/>
          <w:lang w:val="en-US"/>
        </w:rPr>
        <w:t>fingers surgery</w:t>
      </w:r>
      <w:r w:rsidR="005C6C07" w:rsidRPr="008A6428">
        <w:rPr>
          <w:sz w:val="28"/>
          <w:szCs w:val="28"/>
          <w:lang w:val="en-US"/>
        </w:rPr>
        <w:t xml:space="preserve">, </w:t>
      </w:r>
      <w:r w:rsidRPr="008A6428">
        <w:rPr>
          <w:sz w:val="28"/>
          <w:szCs w:val="28"/>
          <w:lang w:val="en-US"/>
        </w:rPr>
        <w:t>Oberst-Lukashevich method is most often used. Anesthesia is performed on the lateral surfaces</w:t>
      </w:r>
      <w:r w:rsidR="00482F81" w:rsidRPr="008A6428">
        <w:rPr>
          <w:sz w:val="28"/>
          <w:szCs w:val="28"/>
          <w:lang w:val="en-US"/>
        </w:rPr>
        <w:t xml:space="preserve"> of the finger, preferably using</w:t>
      </w:r>
      <w:r w:rsidRPr="008A6428">
        <w:rPr>
          <w:sz w:val="28"/>
          <w:szCs w:val="28"/>
          <w:lang w:val="en-US"/>
        </w:rPr>
        <w:t xml:space="preserve"> a tourniquet; after 5-10 minutes, the whole finger is anesthetized. For injuries with multiple fractures of the ribs, blockade of intercostal nerves is performed by injecting 10-15 ml of 1% novocaine solution under the lower edge of the ribs.</w:t>
      </w:r>
    </w:p>
    <w:p w:rsidR="00F16BF3" w:rsidRPr="008A6428" w:rsidRDefault="000A1995" w:rsidP="000A1995">
      <w:pPr>
        <w:ind w:right="-1" w:firstLine="709"/>
        <w:jc w:val="both"/>
        <w:rPr>
          <w:sz w:val="28"/>
          <w:szCs w:val="28"/>
          <w:lang w:val="en-US"/>
        </w:rPr>
      </w:pPr>
      <w:r w:rsidRPr="008A6428">
        <w:rPr>
          <w:sz w:val="28"/>
          <w:szCs w:val="28"/>
          <w:lang w:val="en-US"/>
        </w:rPr>
        <w:t xml:space="preserve">Epidural anesthesia is a type of local anesthesia. The analgesic effect is achieved by blocking the sensory and </w:t>
      </w:r>
      <w:r w:rsidR="002E2C0F" w:rsidRPr="008A6428">
        <w:rPr>
          <w:sz w:val="28"/>
          <w:szCs w:val="28"/>
          <w:lang w:val="en-US"/>
        </w:rPr>
        <w:t>ventral roots of the spinal cord. The anesthetic is</w:t>
      </w:r>
      <w:r w:rsidRPr="008A6428">
        <w:rPr>
          <w:sz w:val="28"/>
          <w:szCs w:val="28"/>
          <w:lang w:val="en-US"/>
        </w:rPr>
        <w:t xml:space="preserve"> injected into the epidural space between the outer and inner layers</w:t>
      </w:r>
      <w:r w:rsidR="00A7585E" w:rsidRPr="008A6428">
        <w:rPr>
          <w:sz w:val="28"/>
          <w:szCs w:val="28"/>
          <w:lang w:val="en-US"/>
        </w:rPr>
        <w:t xml:space="preserve"> of spinal</w:t>
      </w:r>
      <w:r w:rsidRPr="008A6428">
        <w:rPr>
          <w:sz w:val="28"/>
          <w:szCs w:val="28"/>
          <w:lang w:val="en-US"/>
        </w:rPr>
        <w:t xml:space="preserve"> dura mater. Anesthesia of </w:t>
      </w:r>
      <w:r w:rsidR="00A7585E" w:rsidRPr="008A6428">
        <w:rPr>
          <w:sz w:val="28"/>
          <w:szCs w:val="28"/>
          <w:lang w:val="en-US"/>
        </w:rPr>
        <w:t xml:space="preserve">gangliated cord </w:t>
      </w:r>
      <w:r w:rsidRPr="008A6428">
        <w:rPr>
          <w:sz w:val="28"/>
          <w:szCs w:val="28"/>
          <w:lang w:val="en-US"/>
        </w:rPr>
        <w:t xml:space="preserve">nodes </w:t>
      </w:r>
      <w:r w:rsidR="005C6C07" w:rsidRPr="008A6428">
        <w:rPr>
          <w:sz w:val="28"/>
          <w:szCs w:val="28"/>
          <w:lang w:val="en-US"/>
        </w:rPr>
        <w:t>achieved by t</w:t>
      </w:r>
      <w:r w:rsidR="00A7585E" w:rsidRPr="008A6428">
        <w:rPr>
          <w:sz w:val="28"/>
          <w:szCs w:val="28"/>
          <w:lang w:val="en-US"/>
        </w:rPr>
        <w:t xml:space="preserve">he anesthetic </w:t>
      </w:r>
      <w:r w:rsidR="005C6C07" w:rsidRPr="008A6428">
        <w:rPr>
          <w:sz w:val="28"/>
          <w:szCs w:val="28"/>
          <w:lang w:val="en-US"/>
        </w:rPr>
        <w:t xml:space="preserve">spreading </w:t>
      </w:r>
      <w:r w:rsidR="00A7585E" w:rsidRPr="008A6428">
        <w:rPr>
          <w:sz w:val="28"/>
          <w:szCs w:val="28"/>
          <w:lang w:val="en-US"/>
        </w:rPr>
        <w:t>through</w:t>
      </w:r>
      <w:r w:rsidRPr="008A6428">
        <w:rPr>
          <w:sz w:val="28"/>
          <w:szCs w:val="28"/>
          <w:lang w:val="en-US"/>
        </w:rPr>
        <w:t xml:space="preserve"> intervertebral foramen</w:t>
      </w:r>
      <w:r w:rsidR="005C6C07" w:rsidRPr="008A6428">
        <w:rPr>
          <w:sz w:val="28"/>
          <w:szCs w:val="28"/>
          <w:lang w:val="en-US"/>
        </w:rPr>
        <w:t>,</w:t>
      </w:r>
      <w:r w:rsidRPr="008A6428">
        <w:rPr>
          <w:sz w:val="28"/>
          <w:szCs w:val="28"/>
          <w:lang w:val="en-US"/>
        </w:rPr>
        <w:t xml:space="preserve"> leads to blockade, reversi</w:t>
      </w:r>
      <w:r w:rsidR="00A7585E" w:rsidRPr="008A6428">
        <w:rPr>
          <w:sz w:val="28"/>
          <w:szCs w:val="28"/>
          <w:lang w:val="en-US"/>
        </w:rPr>
        <w:t>ble vasomotor paralysis</w:t>
      </w:r>
      <w:r w:rsidR="005C6C07" w:rsidRPr="008A6428">
        <w:rPr>
          <w:sz w:val="28"/>
          <w:szCs w:val="28"/>
          <w:lang w:val="en-US"/>
        </w:rPr>
        <w:t xml:space="preserve"> and, as a result,</w:t>
      </w:r>
      <w:r w:rsidRPr="008A6428">
        <w:rPr>
          <w:sz w:val="28"/>
          <w:szCs w:val="28"/>
          <w:lang w:val="en-US"/>
        </w:rPr>
        <w:t xml:space="preserve"> expansion</w:t>
      </w:r>
      <w:r w:rsidR="005C6C07" w:rsidRPr="008A6428">
        <w:rPr>
          <w:sz w:val="28"/>
          <w:szCs w:val="28"/>
          <w:lang w:val="en-US"/>
        </w:rPr>
        <w:t xml:space="preserve"> of arterioles and</w:t>
      </w:r>
      <w:r w:rsidRPr="008A6428">
        <w:rPr>
          <w:sz w:val="28"/>
          <w:szCs w:val="28"/>
          <w:lang w:val="en-US"/>
        </w:rPr>
        <w:t xml:space="preserve"> decrease</w:t>
      </w:r>
      <w:r w:rsidR="005C6C07" w:rsidRPr="008A6428">
        <w:rPr>
          <w:sz w:val="28"/>
          <w:szCs w:val="28"/>
          <w:lang w:val="en-US"/>
        </w:rPr>
        <w:t xml:space="preserve"> of</w:t>
      </w:r>
      <w:r w:rsidRPr="008A6428">
        <w:rPr>
          <w:sz w:val="28"/>
          <w:szCs w:val="28"/>
          <w:lang w:val="en-US"/>
        </w:rPr>
        <w:t xml:space="preserve"> blood pressure due to the redistribution of blood.</w:t>
      </w:r>
    </w:p>
    <w:p w:rsidR="005C6C07" w:rsidRPr="008A6428" w:rsidRDefault="005C6C07" w:rsidP="005C6C07">
      <w:pPr>
        <w:ind w:right="-1" w:firstLine="709"/>
        <w:jc w:val="both"/>
        <w:rPr>
          <w:sz w:val="28"/>
          <w:szCs w:val="28"/>
          <w:lang w:val="en-US"/>
        </w:rPr>
      </w:pPr>
      <w:r w:rsidRPr="008A6428">
        <w:rPr>
          <w:sz w:val="28"/>
          <w:szCs w:val="28"/>
          <w:lang w:val="en-US"/>
        </w:rPr>
        <w:t>Epidural puncture technique</w:t>
      </w:r>
    </w:p>
    <w:p w:rsidR="005C6C07" w:rsidRPr="008A6428" w:rsidRDefault="005C6C07" w:rsidP="005C6C07">
      <w:pPr>
        <w:ind w:right="-1" w:firstLine="709"/>
        <w:jc w:val="both"/>
        <w:rPr>
          <w:sz w:val="28"/>
          <w:szCs w:val="28"/>
          <w:lang w:val="en-US"/>
        </w:rPr>
      </w:pPr>
      <w:r w:rsidRPr="008A6428">
        <w:rPr>
          <w:sz w:val="28"/>
          <w:szCs w:val="28"/>
          <w:lang w:val="en-US"/>
        </w:rPr>
        <w:t xml:space="preserve">The injection must be carried out along the medial line at the level of lumbar vertebrae III-IV. The spinal cord ends at the level of lumbar vertebra II. The </w:t>
      </w:r>
      <w:r w:rsidRPr="008A6428">
        <w:rPr>
          <w:sz w:val="28"/>
          <w:szCs w:val="28"/>
          <w:lang w:val="en-US"/>
        </w:rPr>
        <w:lastRenderedPageBreak/>
        <w:t>patient is in a</w:t>
      </w:r>
      <w:r w:rsidR="00E327A2" w:rsidRPr="008A6428">
        <w:rPr>
          <w:sz w:val="28"/>
          <w:szCs w:val="28"/>
          <w:lang w:val="en-US"/>
        </w:rPr>
        <w:t xml:space="preserve"> sitting position or lying on the </w:t>
      </w:r>
      <w:r w:rsidRPr="008A6428">
        <w:rPr>
          <w:sz w:val="28"/>
          <w:szCs w:val="28"/>
          <w:lang w:val="en-US"/>
        </w:rPr>
        <w:t>side. T</w:t>
      </w:r>
      <w:r w:rsidR="00E327A2" w:rsidRPr="008A6428">
        <w:rPr>
          <w:sz w:val="28"/>
          <w:szCs w:val="28"/>
          <w:lang w:val="en-US"/>
        </w:rPr>
        <w:t xml:space="preserve">o increase the space between </w:t>
      </w:r>
      <w:r w:rsidRPr="008A6428">
        <w:rPr>
          <w:sz w:val="28"/>
          <w:szCs w:val="28"/>
          <w:lang w:val="en-US"/>
        </w:rPr>
        <w:t xml:space="preserve">spinous processes, the patient leans forward </w:t>
      </w:r>
      <w:r w:rsidR="00E327A2" w:rsidRPr="008A6428">
        <w:rPr>
          <w:sz w:val="28"/>
          <w:szCs w:val="28"/>
          <w:lang w:val="en-US"/>
        </w:rPr>
        <w:t>to the maximum</w:t>
      </w:r>
      <w:r w:rsidRPr="008A6428">
        <w:rPr>
          <w:sz w:val="28"/>
          <w:szCs w:val="28"/>
          <w:lang w:val="en-US"/>
        </w:rPr>
        <w:t xml:space="preserve">. The </w:t>
      </w:r>
      <w:r w:rsidR="00E327A2" w:rsidRPr="008A6428">
        <w:rPr>
          <w:sz w:val="28"/>
          <w:szCs w:val="28"/>
          <w:lang w:val="en-US"/>
        </w:rPr>
        <w:t>line formed by iliac crests intersects with the body of</w:t>
      </w:r>
      <w:r w:rsidRPr="008A6428">
        <w:rPr>
          <w:sz w:val="28"/>
          <w:szCs w:val="28"/>
          <w:lang w:val="en-US"/>
        </w:rPr>
        <w:t xml:space="preserve"> vertebra</w:t>
      </w:r>
      <w:r w:rsidR="00E327A2" w:rsidRPr="008A6428">
        <w:rPr>
          <w:sz w:val="28"/>
          <w:szCs w:val="28"/>
          <w:lang w:val="en-US"/>
        </w:rPr>
        <w:t xml:space="preserve"> IV</w:t>
      </w:r>
      <w:r w:rsidRPr="008A6428">
        <w:rPr>
          <w:sz w:val="28"/>
          <w:szCs w:val="28"/>
          <w:lang w:val="en-US"/>
        </w:rPr>
        <w:t xml:space="preserve">, here anesthesia </w:t>
      </w:r>
      <w:r w:rsidR="00A26AAD" w:rsidRPr="008A6428">
        <w:rPr>
          <w:sz w:val="28"/>
          <w:szCs w:val="28"/>
          <w:lang w:val="en-US"/>
        </w:rPr>
        <w:t>of the skin begins. Then, the Tuohy needle with a mandri</w:t>
      </w:r>
      <w:r w:rsidRPr="008A6428">
        <w:rPr>
          <w:sz w:val="28"/>
          <w:szCs w:val="28"/>
          <w:lang w:val="en-US"/>
        </w:rPr>
        <w:t>l</w:t>
      </w:r>
      <w:r w:rsidR="00A26AAD" w:rsidRPr="008A6428">
        <w:rPr>
          <w:sz w:val="28"/>
          <w:szCs w:val="28"/>
          <w:lang w:val="en-US"/>
        </w:rPr>
        <w:t xml:space="preserve"> is introduced into</w:t>
      </w:r>
      <w:r w:rsidRPr="008A6428">
        <w:rPr>
          <w:sz w:val="28"/>
          <w:szCs w:val="28"/>
          <w:lang w:val="en-US"/>
        </w:rPr>
        <w:t xml:space="preserve"> the skin, subcutaneous tissue and underlying ligaments </w:t>
      </w:r>
      <w:r w:rsidR="00A26AAD" w:rsidRPr="008A6428">
        <w:rPr>
          <w:sz w:val="28"/>
          <w:szCs w:val="28"/>
          <w:lang w:val="en-US"/>
        </w:rPr>
        <w:t>in the sagittal plane. The mandril</w:t>
      </w:r>
      <w:r w:rsidRPr="008A6428">
        <w:rPr>
          <w:sz w:val="28"/>
          <w:szCs w:val="28"/>
          <w:lang w:val="en-US"/>
        </w:rPr>
        <w:t xml:space="preserve"> is removed, a syringe filled with saline with an air bubble is attached to the needle, the needle is </w:t>
      </w:r>
      <w:r w:rsidR="00A26AAD" w:rsidRPr="008A6428">
        <w:rPr>
          <w:sz w:val="28"/>
          <w:szCs w:val="28"/>
          <w:lang w:val="en-US"/>
        </w:rPr>
        <w:t>introduced in</w:t>
      </w:r>
      <w:r w:rsidRPr="008A6428">
        <w:rPr>
          <w:sz w:val="28"/>
          <w:szCs w:val="28"/>
          <w:lang w:val="en-US"/>
        </w:rPr>
        <w:t>to the yell</w:t>
      </w:r>
      <w:r w:rsidR="00A26AAD" w:rsidRPr="008A6428">
        <w:rPr>
          <w:sz w:val="28"/>
          <w:szCs w:val="28"/>
          <w:lang w:val="en-US"/>
        </w:rPr>
        <w:t>ow ligament</w:t>
      </w:r>
      <w:r w:rsidRPr="008A6428">
        <w:rPr>
          <w:sz w:val="28"/>
          <w:szCs w:val="28"/>
          <w:lang w:val="en-US"/>
        </w:rPr>
        <w:t xml:space="preserve">. At the same time, it </w:t>
      </w:r>
      <w:r w:rsidR="00A26AAD" w:rsidRPr="008A6428">
        <w:rPr>
          <w:sz w:val="28"/>
          <w:szCs w:val="28"/>
          <w:lang w:val="en-US"/>
        </w:rPr>
        <w:t>is not possible to inject</w:t>
      </w:r>
      <w:r w:rsidRPr="008A6428">
        <w:rPr>
          <w:sz w:val="28"/>
          <w:szCs w:val="28"/>
          <w:lang w:val="en-US"/>
        </w:rPr>
        <w:t xml:space="preserve"> anesthetic solution, the air bubble in the syringe is compressed. After passing through the ligament, the bubble expands</w:t>
      </w:r>
      <w:r w:rsidR="00A26AAD" w:rsidRPr="008A6428">
        <w:rPr>
          <w:sz w:val="28"/>
          <w:szCs w:val="28"/>
          <w:lang w:val="en-US"/>
        </w:rPr>
        <w:t>, and the solution starts</w:t>
      </w:r>
      <w:r w:rsidRPr="008A6428">
        <w:rPr>
          <w:sz w:val="28"/>
          <w:szCs w:val="28"/>
          <w:lang w:val="en-US"/>
        </w:rPr>
        <w:t xml:space="preserve"> to flow inside. This disappe</w:t>
      </w:r>
      <w:r w:rsidR="00A26AAD" w:rsidRPr="008A6428">
        <w:rPr>
          <w:sz w:val="28"/>
          <w:szCs w:val="28"/>
          <w:lang w:val="en-US"/>
        </w:rPr>
        <w:t>arance of resistance (Doliotti</w:t>
      </w:r>
      <w:r w:rsidRPr="008A6428">
        <w:rPr>
          <w:sz w:val="28"/>
          <w:szCs w:val="28"/>
          <w:lang w:val="en-US"/>
        </w:rPr>
        <w:t xml:space="preserve"> symptom) is the main sign of penetration into the epidural space, where 5 ml of anesthetic solution is injected. The anesthetic can be administered once, but it is also possible to insert a catheter through the lum</w:t>
      </w:r>
      <w:r w:rsidR="00A26AAD" w:rsidRPr="008A6428">
        <w:rPr>
          <w:sz w:val="28"/>
          <w:szCs w:val="28"/>
          <w:lang w:val="en-US"/>
        </w:rPr>
        <w:t>en of the needle with intermittent</w:t>
      </w:r>
      <w:r w:rsidRPr="008A6428">
        <w:rPr>
          <w:sz w:val="28"/>
          <w:szCs w:val="28"/>
          <w:lang w:val="en-US"/>
        </w:rPr>
        <w:t xml:space="preserve"> administration of the </w:t>
      </w:r>
      <w:r w:rsidR="00A26AAD" w:rsidRPr="008A6428">
        <w:rPr>
          <w:sz w:val="28"/>
          <w:szCs w:val="28"/>
          <w:lang w:val="en-US"/>
        </w:rPr>
        <w:t>anesthetic during or</w:t>
      </w:r>
      <w:r w:rsidRPr="008A6428">
        <w:rPr>
          <w:sz w:val="28"/>
          <w:szCs w:val="28"/>
          <w:lang w:val="en-US"/>
        </w:rPr>
        <w:t xml:space="preserve"> after </w:t>
      </w:r>
      <w:r w:rsidR="00A26AAD" w:rsidRPr="008A6428">
        <w:rPr>
          <w:sz w:val="28"/>
          <w:szCs w:val="28"/>
          <w:lang w:val="en-US"/>
        </w:rPr>
        <w:t>surgery</w:t>
      </w:r>
      <w:r w:rsidRPr="008A6428">
        <w:rPr>
          <w:sz w:val="28"/>
          <w:szCs w:val="28"/>
          <w:lang w:val="en-US"/>
        </w:rPr>
        <w:t>.</w:t>
      </w:r>
    </w:p>
    <w:p w:rsidR="005C6C07" w:rsidRPr="008A6428" w:rsidRDefault="005C6C07" w:rsidP="005C6C07">
      <w:pPr>
        <w:ind w:right="-1" w:firstLine="709"/>
        <w:jc w:val="both"/>
        <w:rPr>
          <w:sz w:val="28"/>
          <w:szCs w:val="28"/>
          <w:lang w:val="en-US"/>
        </w:rPr>
      </w:pPr>
      <w:r w:rsidRPr="008A6428">
        <w:rPr>
          <w:sz w:val="28"/>
          <w:szCs w:val="28"/>
          <w:lang w:val="en-US"/>
        </w:rPr>
        <w:t>Complications of epidural anesthesia:</w:t>
      </w:r>
    </w:p>
    <w:p w:rsidR="005C6C07" w:rsidRPr="008A6428" w:rsidRDefault="005C6C07" w:rsidP="005C6C07">
      <w:pPr>
        <w:ind w:right="-1" w:firstLine="709"/>
        <w:jc w:val="both"/>
        <w:rPr>
          <w:sz w:val="28"/>
          <w:szCs w:val="28"/>
          <w:lang w:val="en-US"/>
        </w:rPr>
      </w:pPr>
      <w:r w:rsidRPr="008A6428">
        <w:rPr>
          <w:sz w:val="28"/>
          <w:szCs w:val="28"/>
          <w:lang w:val="en-US"/>
        </w:rPr>
        <w:t xml:space="preserve">1. Vascular collapse - as a result of paralysis of vasoconstrictors innervated by the sympathetic nervous system, </w:t>
      </w:r>
      <w:r w:rsidR="00860F0A" w:rsidRPr="008A6428">
        <w:rPr>
          <w:sz w:val="28"/>
          <w:szCs w:val="28"/>
          <w:lang w:val="en-US"/>
        </w:rPr>
        <w:t>blood redistribution (stagnation of the circulation</w:t>
      </w:r>
      <w:r w:rsidRPr="008A6428">
        <w:rPr>
          <w:sz w:val="28"/>
          <w:szCs w:val="28"/>
          <w:lang w:val="en-US"/>
        </w:rPr>
        <w:t>) occurs in the anesthet</w:t>
      </w:r>
      <w:r w:rsidR="00860F0A" w:rsidRPr="008A6428">
        <w:rPr>
          <w:sz w:val="28"/>
          <w:szCs w:val="28"/>
          <w:lang w:val="en-US"/>
        </w:rPr>
        <w:t>ized area, accompanied by decrease of</w:t>
      </w:r>
      <w:r w:rsidRPr="008A6428">
        <w:rPr>
          <w:sz w:val="28"/>
          <w:szCs w:val="28"/>
          <w:lang w:val="en-US"/>
        </w:rPr>
        <w:t xml:space="preserve"> pressure.</w:t>
      </w:r>
    </w:p>
    <w:p w:rsidR="005C6C07" w:rsidRPr="008A6428" w:rsidRDefault="005C6C07" w:rsidP="005C6C07">
      <w:pPr>
        <w:ind w:right="-1" w:firstLine="709"/>
        <w:jc w:val="both"/>
        <w:rPr>
          <w:sz w:val="28"/>
          <w:szCs w:val="28"/>
          <w:lang w:val="en-US"/>
        </w:rPr>
      </w:pPr>
      <w:r w:rsidRPr="008A6428">
        <w:rPr>
          <w:sz w:val="28"/>
          <w:szCs w:val="28"/>
          <w:lang w:val="en-US"/>
        </w:rPr>
        <w:t>2. Total cerebrospinal block - in case of accidental puncture of the dura m</w:t>
      </w:r>
      <w:r w:rsidR="00860F0A" w:rsidRPr="008A6428">
        <w:rPr>
          <w:sz w:val="28"/>
          <w:szCs w:val="28"/>
          <w:lang w:val="en-US"/>
        </w:rPr>
        <w:t xml:space="preserve">ater and the introduction of </w:t>
      </w:r>
      <w:r w:rsidRPr="008A6428">
        <w:rPr>
          <w:sz w:val="28"/>
          <w:szCs w:val="28"/>
          <w:lang w:val="en-US"/>
        </w:rPr>
        <w:t>anesthetic in</w:t>
      </w:r>
      <w:r w:rsidR="00860F0A" w:rsidRPr="008A6428">
        <w:rPr>
          <w:sz w:val="28"/>
          <w:szCs w:val="28"/>
          <w:lang w:val="en-US"/>
        </w:rPr>
        <w:t xml:space="preserve">to the cerebrospinal fluid, asthe dosage of anesthetic is 10 times higher in </w:t>
      </w:r>
      <w:r w:rsidRPr="008A6428">
        <w:rPr>
          <w:sz w:val="28"/>
          <w:szCs w:val="28"/>
          <w:lang w:val="en-US"/>
        </w:rPr>
        <w:t>epidural anesthesi</w:t>
      </w:r>
      <w:r w:rsidR="00860F0A" w:rsidRPr="008A6428">
        <w:rPr>
          <w:sz w:val="28"/>
          <w:szCs w:val="28"/>
          <w:lang w:val="en-US"/>
        </w:rPr>
        <w:t>athan in</w:t>
      </w:r>
      <w:r w:rsidRPr="008A6428">
        <w:rPr>
          <w:sz w:val="28"/>
          <w:szCs w:val="28"/>
          <w:lang w:val="en-US"/>
        </w:rPr>
        <w:t xml:space="preserve"> spinal anesthesia. As a r</w:t>
      </w:r>
      <w:r w:rsidR="00860F0A" w:rsidRPr="008A6428">
        <w:rPr>
          <w:sz w:val="28"/>
          <w:szCs w:val="28"/>
          <w:lang w:val="en-US"/>
        </w:rPr>
        <w:t>esult of the rapid spread of</w:t>
      </w:r>
      <w:r w:rsidRPr="008A6428">
        <w:rPr>
          <w:sz w:val="28"/>
          <w:szCs w:val="28"/>
          <w:lang w:val="en-US"/>
        </w:rPr>
        <w:t xml:space="preserve"> anesthetic to the medulla oblongata, collapse and respiratory</w:t>
      </w:r>
      <w:r w:rsidR="00860F0A" w:rsidRPr="008A6428">
        <w:rPr>
          <w:sz w:val="28"/>
          <w:szCs w:val="28"/>
          <w:lang w:val="en-US"/>
        </w:rPr>
        <w:t xml:space="preserve"> paralysis.</w:t>
      </w:r>
    </w:p>
    <w:p w:rsidR="005C6C07" w:rsidRPr="008A6428" w:rsidRDefault="005C6C07" w:rsidP="005C6C07">
      <w:pPr>
        <w:ind w:right="-1" w:firstLine="709"/>
        <w:jc w:val="both"/>
        <w:rPr>
          <w:sz w:val="28"/>
          <w:szCs w:val="28"/>
          <w:lang w:val="en-US"/>
        </w:rPr>
      </w:pPr>
      <w:r w:rsidRPr="008A6428">
        <w:rPr>
          <w:sz w:val="28"/>
          <w:szCs w:val="28"/>
          <w:lang w:val="en-US"/>
        </w:rPr>
        <w:t>Spin</w:t>
      </w:r>
      <w:r w:rsidR="00EE4D9B" w:rsidRPr="008A6428">
        <w:rPr>
          <w:sz w:val="28"/>
          <w:szCs w:val="28"/>
          <w:lang w:val="en-US"/>
        </w:rPr>
        <w:t xml:space="preserve">al anesthesia. The </w:t>
      </w:r>
      <w:r w:rsidRPr="008A6428">
        <w:rPr>
          <w:sz w:val="28"/>
          <w:szCs w:val="28"/>
          <w:lang w:val="en-US"/>
        </w:rPr>
        <w:t xml:space="preserve">technique of spinal anesthesia at the first stage are the same as for epidural anesthesia. </w:t>
      </w:r>
      <w:r w:rsidR="00EE4D9B" w:rsidRPr="008A6428">
        <w:rPr>
          <w:sz w:val="28"/>
          <w:szCs w:val="28"/>
          <w:lang w:val="en-US"/>
        </w:rPr>
        <w:t>Specific f</w:t>
      </w:r>
      <w:r w:rsidRPr="008A6428">
        <w:rPr>
          <w:sz w:val="28"/>
          <w:szCs w:val="28"/>
          <w:lang w:val="en-US"/>
        </w:rPr>
        <w:t xml:space="preserve">eatures of </w:t>
      </w:r>
      <w:r w:rsidR="00EE4D9B" w:rsidRPr="008A6428">
        <w:rPr>
          <w:sz w:val="28"/>
          <w:szCs w:val="28"/>
          <w:lang w:val="en-US"/>
        </w:rPr>
        <w:t xml:space="preserve">spinal anesthesia is connected with </w:t>
      </w:r>
      <w:r w:rsidRPr="008A6428">
        <w:rPr>
          <w:sz w:val="28"/>
          <w:szCs w:val="28"/>
          <w:lang w:val="en-US"/>
        </w:rPr>
        <w:t xml:space="preserve">the </w:t>
      </w:r>
      <w:r w:rsidR="00EE4D9B" w:rsidRPr="008A6428">
        <w:rPr>
          <w:sz w:val="28"/>
          <w:szCs w:val="28"/>
          <w:lang w:val="en-US"/>
        </w:rPr>
        <w:t>movement of a</w:t>
      </w:r>
      <w:r w:rsidRPr="008A6428">
        <w:rPr>
          <w:sz w:val="28"/>
          <w:szCs w:val="28"/>
          <w:lang w:val="en-US"/>
        </w:rPr>
        <w:t xml:space="preserve"> needle. After passing the </w:t>
      </w:r>
      <w:r w:rsidR="00EE4D9B" w:rsidRPr="008A6428">
        <w:rPr>
          <w:sz w:val="28"/>
          <w:szCs w:val="28"/>
          <w:lang w:val="en-US"/>
        </w:rPr>
        <w:t>yellow ligament</w:t>
      </w:r>
      <w:r w:rsidR="006B775B" w:rsidRPr="008A6428">
        <w:rPr>
          <w:sz w:val="28"/>
          <w:szCs w:val="28"/>
          <w:lang w:val="en-US"/>
        </w:rPr>
        <w:t xml:space="preserve">, it is necessary to </w:t>
      </w:r>
      <w:r w:rsidRPr="008A6428">
        <w:rPr>
          <w:sz w:val="28"/>
          <w:szCs w:val="28"/>
          <w:lang w:val="en-US"/>
        </w:rPr>
        <w:t>check</w:t>
      </w:r>
      <w:r w:rsidR="006B775B" w:rsidRPr="008A6428">
        <w:rPr>
          <w:sz w:val="28"/>
          <w:szCs w:val="28"/>
          <w:lang w:val="en-US"/>
        </w:rPr>
        <w:t xml:space="preserve"> if there is </w:t>
      </w:r>
      <w:r w:rsidRPr="008A6428">
        <w:rPr>
          <w:sz w:val="28"/>
          <w:szCs w:val="28"/>
          <w:lang w:val="en-US"/>
        </w:rPr>
        <w:t>cerebrospinal flui</w:t>
      </w:r>
      <w:r w:rsidR="006B775B" w:rsidRPr="008A6428">
        <w:rPr>
          <w:sz w:val="28"/>
          <w:szCs w:val="28"/>
          <w:lang w:val="en-US"/>
        </w:rPr>
        <w:t>d. If there is not</w:t>
      </w:r>
      <w:r w:rsidRPr="008A6428">
        <w:rPr>
          <w:sz w:val="28"/>
          <w:szCs w:val="28"/>
          <w:lang w:val="en-US"/>
        </w:rPr>
        <w:t>,</w:t>
      </w:r>
      <w:r w:rsidR="006B775B" w:rsidRPr="008A6428">
        <w:rPr>
          <w:sz w:val="28"/>
          <w:szCs w:val="28"/>
          <w:lang w:val="en-US"/>
        </w:rPr>
        <w:t xml:space="preserve"> then the needle with mandril is introduced</w:t>
      </w:r>
      <w:r w:rsidRPr="008A6428">
        <w:rPr>
          <w:sz w:val="28"/>
          <w:szCs w:val="28"/>
          <w:lang w:val="en-US"/>
        </w:rPr>
        <w:t xml:space="preserve"> deeper until the fluid enters. After that, 3-4 ml of anesthetic (lidocaine, </w:t>
      </w:r>
      <w:r w:rsidR="001F04A5" w:rsidRPr="008A6428">
        <w:rPr>
          <w:sz w:val="28"/>
          <w:szCs w:val="28"/>
          <w:lang w:val="en-US"/>
        </w:rPr>
        <w:t>trimecaine) are</w:t>
      </w:r>
      <w:r w:rsidRPr="008A6428">
        <w:rPr>
          <w:sz w:val="28"/>
          <w:szCs w:val="28"/>
          <w:lang w:val="en-US"/>
        </w:rPr>
        <w:t xml:space="preserve"> injected. The</w:t>
      </w:r>
      <w:r w:rsidR="001F04A5" w:rsidRPr="008A6428">
        <w:rPr>
          <w:sz w:val="28"/>
          <w:szCs w:val="28"/>
          <w:lang w:val="en-US"/>
        </w:rPr>
        <w:t xml:space="preserve"> most dangerous complication is</w:t>
      </w:r>
      <w:r w:rsidRPr="008A6428">
        <w:rPr>
          <w:sz w:val="28"/>
          <w:szCs w:val="28"/>
          <w:lang w:val="en-US"/>
        </w:rPr>
        <w:t xml:space="preserve"> collapse with uncontrollable hypotension, meningitis.</w:t>
      </w:r>
    </w:p>
    <w:p w:rsidR="00F16BF3" w:rsidRPr="008A6428" w:rsidRDefault="005C6C07" w:rsidP="005C6C07">
      <w:pPr>
        <w:ind w:right="-1" w:firstLine="709"/>
        <w:jc w:val="both"/>
        <w:rPr>
          <w:sz w:val="28"/>
          <w:szCs w:val="28"/>
          <w:lang w:val="en-US"/>
        </w:rPr>
      </w:pPr>
      <w:r w:rsidRPr="008A6428">
        <w:rPr>
          <w:sz w:val="28"/>
          <w:szCs w:val="28"/>
          <w:lang w:val="en-US"/>
        </w:rPr>
        <w:t>Novocaine bl</w:t>
      </w:r>
      <w:r w:rsidR="001F04A5" w:rsidRPr="008A6428">
        <w:rPr>
          <w:sz w:val="28"/>
          <w:szCs w:val="28"/>
          <w:lang w:val="en-US"/>
        </w:rPr>
        <w:t xml:space="preserve">ockade is the introduction of </w:t>
      </w:r>
      <w:r w:rsidRPr="008A6428">
        <w:rPr>
          <w:sz w:val="28"/>
          <w:szCs w:val="28"/>
          <w:lang w:val="en-US"/>
        </w:rPr>
        <w:t xml:space="preserve">low-concentration solution of novocaine into various cellular spaces to block the nerve trunks </w:t>
      </w:r>
      <w:r w:rsidR="001F04A5" w:rsidRPr="008A6428">
        <w:rPr>
          <w:sz w:val="28"/>
          <w:szCs w:val="28"/>
          <w:lang w:val="en-US"/>
        </w:rPr>
        <w:t>in order to achievepain relieving</w:t>
      </w:r>
      <w:r w:rsidRPr="008A6428">
        <w:rPr>
          <w:sz w:val="28"/>
          <w:szCs w:val="28"/>
          <w:lang w:val="en-US"/>
        </w:rPr>
        <w:t xml:space="preserve"> or therapeutic effect.</w:t>
      </w:r>
    </w:p>
    <w:p w:rsidR="003E4529" w:rsidRPr="008A6428" w:rsidRDefault="003E4529" w:rsidP="003E4529">
      <w:pPr>
        <w:ind w:right="-1" w:firstLine="709"/>
        <w:jc w:val="both"/>
        <w:rPr>
          <w:sz w:val="28"/>
          <w:szCs w:val="28"/>
          <w:lang w:val="en-US"/>
        </w:rPr>
      </w:pPr>
    </w:p>
    <w:p w:rsidR="003E4529" w:rsidRPr="008A6428" w:rsidRDefault="003E4529" w:rsidP="003E4529">
      <w:pPr>
        <w:ind w:right="-1" w:firstLine="709"/>
        <w:jc w:val="center"/>
        <w:rPr>
          <w:b/>
          <w:sz w:val="28"/>
          <w:szCs w:val="28"/>
          <w:lang w:val="en-US"/>
        </w:rPr>
      </w:pPr>
      <w:r w:rsidRPr="008A6428">
        <w:rPr>
          <w:b/>
          <w:sz w:val="28"/>
          <w:szCs w:val="28"/>
          <w:lang w:val="en-US"/>
        </w:rPr>
        <w:t>Control questions:</w:t>
      </w:r>
    </w:p>
    <w:p w:rsidR="003E4529" w:rsidRPr="008A6428" w:rsidRDefault="003E4529" w:rsidP="003E4529">
      <w:pPr>
        <w:tabs>
          <w:tab w:val="left" w:pos="993"/>
        </w:tabs>
        <w:ind w:right="-1" w:firstLine="709"/>
        <w:rPr>
          <w:sz w:val="28"/>
          <w:szCs w:val="28"/>
          <w:lang w:val="en-US"/>
        </w:rPr>
      </w:pPr>
      <w:r w:rsidRPr="008A6428">
        <w:rPr>
          <w:sz w:val="28"/>
          <w:szCs w:val="28"/>
          <w:lang w:val="en-US"/>
        </w:rPr>
        <w:t>1.</w:t>
      </w:r>
      <w:r w:rsidRPr="008A6428">
        <w:rPr>
          <w:sz w:val="28"/>
          <w:szCs w:val="28"/>
          <w:lang w:val="en-US"/>
        </w:rPr>
        <w:tab/>
        <w:t>Advantages and disadvantages of local anesthesia.</w:t>
      </w:r>
    </w:p>
    <w:p w:rsidR="003E4529" w:rsidRPr="008A6428" w:rsidRDefault="003E4529" w:rsidP="003E4529">
      <w:pPr>
        <w:tabs>
          <w:tab w:val="left" w:pos="993"/>
        </w:tabs>
        <w:ind w:right="-1" w:firstLine="709"/>
        <w:jc w:val="both"/>
        <w:rPr>
          <w:sz w:val="28"/>
          <w:szCs w:val="28"/>
          <w:lang w:val="en-US"/>
        </w:rPr>
      </w:pPr>
      <w:r w:rsidRPr="008A6428">
        <w:rPr>
          <w:sz w:val="28"/>
          <w:szCs w:val="28"/>
          <w:lang w:val="en-US"/>
        </w:rPr>
        <w:t>2.</w:t>
      </w:r>
      <w:r w:rsidRPr="008A6428">
        <w:rPr>
          <w:sz w:val="28"/>
          <w:szCs w:val="28"/>
          <w:lang w:val="en-US"/>
        </w:rPr>
        <w:tab/>
        <w:t>Types of local anesthesia. The term of premedication. Local anesthetic agents.</w:t>
      </w:r>
    </w:p>
    <w:p w:rsidR="003E4529" w:rsidRPr="008A6428" w:rsidRDefault="003E4529" w:rsidP="003E4529">
      <w:pPr>
        <w:tabs>
          <w:tab w:val="left" w:pos="993"/>
        </w:tabs>
        <w:ind w:right="-1" w:firstLine="709"/>
        <w:jc w:val="both"/>
        <w:rPr>
          <w:sz w:val="28"/>
          <w:szCs w:val="28"/>
          <w:lang w:val="en-US"/>
        </w:rPr>
      </w:pPr>
      <w:r w:rsidRPr="008A6428">
        <w:rPr>
          <w:sz w:val="28"/>
          <w:szCs w:val="28"/>
          <w:lang w:val="en-US"/>
        </w:rPr>
        <w:t>3.</w:t>
      </w:r>
      <w:r w:rsidRPr="008A6428">
        <w:rPr>
          <w:sz w:val="28"/>
          <w:szCs w:val="28"/>
          <w:lang w:val="en-US"/>
        </w:rPr>
        <w:tab/>
        <w:t xml:space="preserve">Anatomy of the spinal canal. </w:t>
      </w:r>
    </w:p>
    <w:p w:rsidR="003E4529" w:rsidRPr="008A6428" w:rsidRDefault="003E4529" w:rsidP="003E4529">
      <w:pPr>
        <w:tabs>
          <w:tab w:val="left" w:pos="993"/>
        </w:tabs>
        <w:ind w:right="-1" w:firstLine="709"/>
        <w:jc w:val="both"/>
        <w:rPr>
          <w:sz w:val="28"/>
          <w:szCs w:val="28"/>
          <w:lang w:val="en-US"/>
        </w:rPr>
      </w:pPr>
      <w:r w:rsidRPr="008A6428">
        <w:rPr>
          <w:sz w:val="28"/>
          <w:szCs w:val="28"/>
          <w:lang w:val="en-US"/>
        </w:rPr>
        <w:t>4.</w:t>
      </w:r>
      <w:r w:rsidR="001F04A5" w:rsidRPr="008A6428">
        <w:rPr>
          <w:sz w:val="28"/>
          <w:szCs w:val="28"/>
          <w:lang w:val="en-US"/>
        </w:rPr>
        <w:t xml:space="preserve"> “Vishnevskiy anesthesia”</w:t>
      </w:r>
      <w:r w:rsidRPr="008A6428">
        <w:rPr>
          <w:sz w:val="28"/>
          <w:szCs w:val="28"/>
          <w:lang w:val="en-US"/>
        </w:rPr>
        <w:t>, possible complications.</w:t>
      </w:r>
    </w:p>
    <w:p w:rsidR="003E4529" w:rsidRPr="008A6428" w:rsidRDefault="001F04A5" w:rsidP="003E4529">
      <w:pPr>
        <w:tabs>
          <w:tab w:val="left" w:pos="993"/>
        </w:tabs>
        <w:ind w:right="-1" w:firstLine="709"/>
        <w:jc w:val="both"/>
        <w:rPr>
          <w:sz w:val="28"/>
          <w:szCs w:val="28"/>
          <w:lang w:val="en-US"/>
        </w:rPr>
      </w:pPr>
      <w:r w:rsidRPr="008A6428">
        <w:rPr>
          <w:sz w:val="28"/>
          <w:szCs w:val="28"/>
          <w:lang w:val="en-US"/>
        </w:rPr>
        <w:t>5. Novocaine blockade</w:t>
      </w:r>
    </w:p>
    <w:p w:rsidR="003E4529" w:rsidRPr="008A6428" w:rsidRDefault="003E4529" w:rsidP="003E4529">
      <w:pPr>
        <w:tabs>
          <w:tab w:val="left" w:pos="993"/>
        </w:tabs>
        <w:ind w:right="-1" w:firstLine="709"/>
        <w:jc w:val="both"/>
        <w:rPr>
          <w:sz w:val="28"/>
          <w:szCs w:val="28"/>
          <w:lang w:val="en-US"/>
        </w:rPr>
      </w:pPr>
      <w:r w:rsidRPr="008A6428">
        <w:rPr>
          <w:sz w:val="28"/>
          <w:szCs w:val="28"/>
          <w:lang w:val="en-US"/>
        </w:rPr>
        <w:t>6.</w:t>
      </w:r>
      <w:r w:rsidRPr="008A6428">
        <w:rPr>
          <w:sz w:val="28"/>
          <w:szCs w:val="28"/>
          <w:lang w:val="en-US"/>
        </w:rPr>
        <w:tab/>
        <w:t>Advantages and disadvantages of procaine lumbar block.</w:t>
      </w:r>
    </w:p>
    <w:p w:rsidR="003E4529" w:rsidRPr="008A6428" w:rsidRDefault="003E4529" w:rsidP="003E4529">
      <w:pPr>
        <w:tabs>
          <w:tab w:val="left" w:pos="993"/>
        </w:tabs>
        <w:ind w:right="-1" w:firstLine="709"/>
        <w:jc w:val="both"/>
        <w:rPr>
          <w:sz w:val="28"/>
          <w:szCs w:val="28"/>
          <w:lang w:val="en-US"/>
        </w:rPr>
      </w:pPr>
      <w:r w:rsidRPr="008A6428">
        <w:rPr>
          <w:sz w:val="28"/>
          <w:szCs w:val="28"/>
          <w:lang w:val="en-US"/>
        </w:rPr>
        <w:t>7.</w:t>
      </w:r>
      <w:r w:rsidRPr="008A6428">
        <w:rPr>
          <w:sz w:val="28"/>
          <w:szCs w:val="28"/>
          <w:lang w:val="en-US"/>
        </w:rPr>
        <w:tab/>
        <w:t>Intravenous and intraosseous technique of anesthesia.</w:t>
      </w:r>
    </w:p>
    <w:p w:rsidR="003E4529" w:rsidRPr="008A6428" w:rsidRDefault="003E4529" w:rsidP="003E4529">
      <w:pPr>
        <w:ind w:right="-1" w:firstLine="709"/>
        <w:jc w:val="both"/>
        <w:rPr>
          <w:sz w:val="28"/>
          <w:szCs w:val="28"/>
          <w:lang w:val="en-US"/>
        </w:rPr>
      </w:pPr>
    </w:p>
    <w:p w:rsidR="003E4529" w:rsidRPr="008A6428" w:rsidRDefault="003E4529" w:rsidP="003E4529">
      <w:pPr>
        <w:ind w:right="-1" w:firstLine="709"/>
        <w:jc w:val="both"/>
        <w:rPr>
          <w:sz w:val="28"/>
          <w:szCs w:val="28"/>
          <w:lang w:val="en-US"/>
        </w:rPr>
      </w:pPr>
    </w:p>
    <w:p w:rsidR="004C42DA" w:rsidRPr="008A6428" w:rsidRDefault="004B138E" w:rsidP="004C42DA">
      <w:pPr>
        <w:spacing w:line="276" w:lineRule="auto"/>
        <w:jc w:val="center"/>
        <w:rPr>
          <w:b/>
          <w:sz w:val="28"/>
          <w:szCs w:val="28"/>
          <w:lang w:val="en-US"/>
        </w:rPr>
      </w:pPr>
      <w:r w:rsidRPr="008A6428">
        <w:rPr>
          <w:b/>
          <w:sz w:val="28"/>
          <w:szCs w:val="28"/>
          <w:lang w:val="en-US"/>
        </w:rPr>
        <w:lastRenderedPageBreak/>
        <w:t xml:space="preserve">Tests on the topic: </w:t>
      </w:r>
      <w:r w:rsidR="004C42DA" w:rsidRPr="008A6428">
        <w:rPr>
          <w:b/>
          <w:sz w:val="28"/>
          <w:szCs w:val="28"/>
          <w:lang w:val="en-US"/>
        </w:rPr>
        <w:t>«Local anesthesia»</w:t>
      </w:r>
    </w:p>
    <w:p w:rsidR="004C42DA" w:rsidRPr="008A6428" w:rsidRDefault="004C42DA" w:rsidP="004C42DA">
      <w:pPr>
        <w:spacing w:line="276" w:lineRule="auto"/>
        <w:jc w:val="center"/>
        <w:rPr>
          <w:b/>
          <w:sz w:val="28"/>
          <w:szCs w:val="28"/>
          <w:lang w:val="en-US"/>
        </w:rPr>
      </w:pPr>
    </w:p>
    <w:p w:rsidR="004C42DA" w:rsidRPr="008A6428" w:rsidRDefault="004C42DA" w:rsidP="004C42DA">
      <w:pPr>
        <w:pStyle w:val="a3"/>
        <w:spacing w:after="0" w:line="276" w:lineRule="auto"/>
        <w:jc w:val="both"/>
        <w:rPr>
          <w:b/>
          <w:i/>
          <w:sz w:val="28"/>
          <w:szCs w:val="28"/>
          <w:lang w:val="en-US"/>
        </w:rPr>
      </w:pPr>
      <w:r w:rsidRPr="008A6428">
        <w:rPr>
          <w:b/>
          <w:i/>
          <w:sz w:val="28"/>
          <w:szCs w:val="28"/>
          <w:lang w:val="en-US"/>
        </w:rPr>
        <w:t>Choose one correct answer</w:t>
      </w:r>
    </w:p>
    <w:p w:rsidR="004C42DA" w:rsidRPr="008A6428" w:rsidRDefault="004C42DA" w:rsidP="004C42DA">
      <w:pPr>
        <w:spacing w:line="276" w:lineRule="auto"/>
        <w:rPr>
          <w:bCs/>
          <w:sz w:val="28"/>
          <w:szCs w:val="28"/>
          <w:lang w:val="en-US"/>
        </w:rPr>
      </w:pPr>
      <w:r w:rsidRPr="008A6428">
        <w:rPr>
          <w:bCs/>
          <w:sz w:val="28"/>
          <w:szCs w:val="28"/>
          <w:lang w:val="en-US"/>
        </w:rPr>
        <w:t>1. TERMINAL ANESTHE</w:t>
      </w:r>
      <w:r w:rsidR="001F04A5" w:rsidRPr="008A6428">
        <w:rPr>
          <w:bCs/>
          <w:sz w:val="28"/>
          <w:szCs w:val="28"/>
          <w:lang w:val="en-US"/>
        </w:rPr>
        <w:t>SIA IS USED</w:t>
      </w:r>
    </w:p>
    <w:p w:rsidR="004C42DA" w:rsidRPr="008A6428" w:rsidRDefault="004C42DA" w:rsidP="004C42DA">
      <w:pPr>
        <w:spacing w:line="276" w:lineRule="auto"/>
        <w:rPr>
          <w:bCs/>
          <w:sz w:val="28"/>
          <w:szCs w:val="28"/>
          <w:lang w:val="en-US"/>
        </w:rPr>
      </w:pPr>
      <w:r w:rsidRPr="008A6428">
        <w:rPr>
          <w:bCs/>
          <w:sz w:val="28"/>
          <w:szCs w:val="28"/>
          <w:lang w:val="en-US"/>
        </w:rPr>
        <w:t>1) during endoscopic examination of the stomach</w:t>
      </w:r>
    </w:p>
    <w:p w:rsidR="004C42DA" w:rsidRPr="008A6428" w:rsidRDefault="001F04A5" w:rsidP="004C42DA">
      <w:pPr>
        <w:spacing w:line="276" w:lineRule="auto"/>
        <w:rPr>
          <w:bCs/>
          <w:sz w:val="28"/>
          <w:szCs w:val="28"/>
          <w:lang w:val="en-US"/>
        </w:rPr>
      </w:pPr>
      <w:r w:rsidRPr="008A6428">
        <w:rPr>
          <w:bCs/>
          <w:sz w:val="28"/>
          <w:szCs w:val="28"/>
          <w:lang w:val="en-US"/>
        </w:rPr>
        <w:t xml:space="preserve">2) in </w:t>
      </w:r>
      <w:r w:rsidR="00B57A29" w:rsidRPr="008A6428">
        <w:rPr>
          <w:bCs/>
          <w:sz w:val="28"/>
          <w:szCs w:val="28"/>
          <w:lang w:val="en-US"/>
        </w:rPr>
        <w:t xml:space="preserve">case of </w:t>
      </w:r>
      <w:r w:rsidRPr="008A6428">
        <w:rPr>
          <w:bCs/>
          <w:sz w:val="28"/>
          <w:szCs w:val="28"/>
          <w:lang w:val="en-US"/>
        </w:rPr>
        <w:t>subcutaneous whitlow</w:t>
      </w:r>
    </w:p>
    <w:p w:rsidR="004C42DA" w:rsidRPr="008A6428" w:rsidRDefault="00B57A29" w:rsidP="004C42DA">
      <w:pPr>
        <w:spacing w:line="276" w:lineRule="auto"/>
        <w:rPr>
          <w:bCs/>
          <w:sz w:val="28"/>
          <w:szCs w:val="28"/>
          <w:lang w:val="en-US"/>
        </w:rPr>
      </w:pPr>
      <w:r w:rsidRPr="008A6428">
        <w:rPr>
          <w:bCs/>
          <w:sz w:val="28"/>
          <w:szCs w:val="28"/>
          <w:lang w:val="en-US"/>
        </w:rPr>
        <w:t xml:space="preserve">3) in case offorearm </w:t>
      </w:r>
      <w:r w:rsidR="004C42DA" w:rsidRPr="008A6428">
        <w:rPr>
          <w:bCs/>
          <w:sz w:val="28"/>
          <w:szCs w:val="28"/>
          <w:lang w:val="en-US"/>
        </w:rPr>
        <w:t xml:space="preserve">phlegmon </w:t>
      </w:r>
    </w:p>
    <w:p w:rsidR="004C42DA" w:rsidRPr="008A6428" w:rsidRDefault="004C42DA" w:rsidP="004C42DA">
      <w:pPr>
        <w:spacing w:line="276" w:lineRule="auto"/>
        <w:rPr>
          <w:bCs/>
          <w:sz w:val="28"/>
          <w:szCs w:val="28"/>
          <w:lang w:val="en-US"/>
        </w:rPr>
      </w:pPr>
      <w:r w:rsidRPr="008A6428">
        <w:rPr>
          <w:bCs/>
          <w:sz w:val="28"/>
          <w:szCs w:val="28"/>
          <w:lang w:val="en-US"/>
        </w:rPr>
        <w:t>4) in</w:t>
      </w:r>
      <w:r w:rsidR="00B57A29" w:rsidRPr="008A6428">
        <w:rPr>
          <w:bCs/>
          <w:sz w:val="28"/>
          <w:szCs w:val="28"/>
          <w:lang w:val="en-US"/>
        </w:rPr>
        <w:t xml:space="preserve"> case of</w:t>
      </w:r>
      <w:r w:rsidRPr="008A6428">
        <w:rPr>
          <w:bCs/>
          <w:sz w:val="28"/>
          <w:szCs w:val="28"/>
          <w:lang w:val="en-US"/>
        </w:rPr>
        <w:t xml:space="preserve"> appendicitis</w:t>
      </w:r>
    </w:p>
    <w:p w:rsidR="004C42DA" w:rsidRPr="008A6428" w:rsidRDefault="004C42DA" w:rsidP="004C42DA">
      <w:pPr>
        <w:spacing w:line="276" w:lineRule="auto"/>
        <w:rPr>
          <w:bCs/>
          <w:sz w:val="28"/>
          <w:szCs w:val="28"/>
          <w:lang w:val="en-US"/>
        </w:rPr>
      </w:pPr>
    </w:p>
    <w:p w:rsidR="004C42DA" w:rsidRPr="008A6428" w:rsidRDefault="00B57A29" w:rsidP="004C42DA">
      <w:pPr>
        <w:spacing w:line="276" w:lineRule="auto"/>
        <w:rPr>
          <w:bCs/>
          <w:sz w:val="28"/>
          <w:szCs w:val="28"/>
          <w:lang w:val="en-US"/>
        </w:rPr>
      </w:pPr>
      <w:r w:rsidRPr="008A6428">
        <w:rPr>
          <w:bCs/>
          <w:sz w:val="28"/>
          <w:szCs w:val="28"/>
          <w:lang w:val="en-US"/>
        </w:rPr>
        <w:t>2. ADVANTAGES OF</w:t>
      </w:r>
      <w:r w:rsidR="004C42DA" w:rsidRPr="008A6428">
        <w:rPr>
          <w:bCs/>
          <w:sz w:val="28"/>
          <w:szCs w:val="28"/>
          <w:lang w:val="en-US"/>
        </w:rPr>
        <w:t xml:space="preserve"> INFILTRATION ANESTHESIA ACCORDING TO A.V. VISHNEVSKY</w:t>
      </w:r>
    </w:p>
    <w:p w:rsidR="004C42DA" w:rsidRPr="008A6428" w:rsidRDefault="004C42DA" w:rsidP="004C42DA">
      <w:pPr>
        <w:spacing w:line="276" w:lineRule="auto"/>
        <w:rPr>
          <w:bCs/>
          <w:sz w:val="28"/>
          <w:szCs w:val="28"/>
          <w:lang w:val="en-US"/>
        </w:rPr>
      </w:pPr>
      <w:r w:rsidRPr="008A6428">
        <w:rPr>
          <w:bCs/>
          <w:sz w:val="28"/>
          <w:szCs w:val="28"/>
          <w:lang w:val="en-US"/>
        </w:rPr>
        <w:t xml:space="preserve">1) </w:t>
      </w:r>
      <w:r w:rsidR="00B57A29" w:rsidRPr="008A6428">
        <w:rPr>
          <w:bCs/>
          <w:sz w:val="28"/>
          <w:szCs w:val="28"/>
          <w:lang w:val="en-US"/>
        </w:rPr>
        <w:t>vasoconstriction, relax of</w:t>
      </w:r>
      <w:r w:rsidRPr="008A6428">
        <w:rPr>
          <w:bCs/>
          <w:sz w:val="28"/>
          <w:szCs w:val="28"/>
          <w:lang w:val="en-US"/>
        </w:rPr>
        <w:t xml:space="preserve"> muscles of the operated area</w:t>
      </w:r>
    </w:p>
    <w:p w:rsidR="004C42DA" w:rsidRPr="008A6428" w:rsidRDefault="00B57A29" w:rsidP="004C42DA">
      <w:pPr>
        <w:spacing w:line="276" w:lineRule="auto"/>
        <w:rPr>
          <w:bCs/>
          <w:sz w:val="28"/>
          <w:szCs w:val="28"/>
          <w:lang w:val="en-US"/>
        </w:rPr>
      </w:pPr>
      <w:r w:rsidRPr="008A6428">
        <w:rPr>
          <w:bCs/>
          <w:sz w:val="28"/>
          <w:szCs w:val="28"/>
          <w:lang w:val="en-US"/>
        </w:rPr>
        <w:t xml:space="preserve">2) does not injure </w:t>
      </w:r>
      <w:r w:rsidR="004C42DA" w:rsidRPr="008A6428">
        <w:rPr>
          <w:bCs/>
          <w:sz w:val="28"/>
          <w:szCs w:val="28"/>
          <w:lang w:val="en-US"/>
        </w:rPr>
        <w:t>tissue, well controlled</w:t>
      </w:r>
    </w:p>
    <w:p w:rsidR="004C42DA" w:rsidRPr="008A6428" w:rsidRDefault="004C42DA" w:rsidP="004C42DA">
      <w:pPr>
        <w:spacing w:line="276" w:lineRule="auto"/>
        <w:rPr>
          <w:bCs/>
          <w:sz w:val="28"/>
          <w:szCs w:val="28"/>
          <w:lang w:val="en-US"/>
        </w:rPr>
      </w:pPr>
      <w:r w:rsidRPr="008A6428">
        <w:rPr>
          <w:bCs/>
          <w:sz w:val="28"/>
          <w:szCs w:val="28"/>
          <w:lang w:val="en-US"/>
        </w:rPr>
        <w:t>3) rapid devel</w:t>
      </w:r>
      <w:r w:rsidR="00B57A29" w:rsidRPr="008A6428">
        <w:rPr>
          <w:bCs/>
          <w:sz w:val="28"/>
          <w:szCs w:val="28"/>
          <w:lang w:val="en-US"/>
        </w:rPr>
        <w:t>opment of anesthesia, allows to make</w:t>
      </w:r>
      <w:r w:rsidRPr="008A6428">
        <w:rPr>
          <w:bCs/>
          <w:sz w:val="28"/>
          <w:szCs w:val="28"/>
          <w:lang w:val="en-US"/>
        </w:rPr>
        <w:t xml:space="preserve"> hydraulic preparation of tissues</w:t>
      </w:r>
    </w:p>
    <w:p w:rsidR="004C42DA" w:rsidRPr="008A6428" w:rsidRDefault="004C42DA" w:rsidP="004C42DA">
      <w:pPr>
        <w:spacing w:line="276" w:lineRule="auto"/>
        <w:rPr>
          <w:bCs/>
          <w:sz w:val="28"/>
          <w:szCs w:val="28"/>
          <w:lang w:val="en-US"/>
        </w:rPr>
      </w:pPr>
      <w:r w:rsidRPr="008A6428">
        <w:rPr>
          <w:bCs/>
          <w:sz w:val="28"/>
          <w:szCs w:val="28"/>
          <w:lang w:val="en-US"/>
        </w:rPr>
        <w:t>4) reduces blood pressure, causes drowsiness</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3. CONTRAINDICATION</w:t>
      </w:r>
      <w:r w:rsidR="00B57A29" w:rsidRPr="008A6428">
        <w:rPr>
          <w:bCs/>
          <w:sz w:val="28"/>
          <w:szCs w:val="28"/>
          <w:lang w:val="en-US"/>
        </w:rPr>
        <w:t>S FOR LOCAL ANESTHESIA ARE</w:t>
      </w:r>
    </w:p>
    <w:p w:rsidR="004C42DA" w:rsidRPr="008A6428" w:rsidRDefault="00B57A29" w:rsidP="004C42DA">
      <w:pPr>
        <w:spacing w:line="276" w:lineRule="auto"/>
        <w:rPr>
          <w:bCs/>
          <w:sz w:val="28"/>
          <w:szCs w:val="28"/>
          <w:lang w:val="en-US"/>
        </w:rPr>
      </w:pPr>
      <w:r w:rsidRPr="008A6428">
        <w:rPr>
          <w:bCs/>
          <w:sz w:val="28"/>
          <w:szCs w:val="28"/>
          <w:lang w:val="en-US"/>
        </w:rPr>
        <w:t>1) general grave</w:t>
      </w:r>
      <w:r w:rsidR="004C42DA" w:rsidRPr="008A6428">
        <w:rPr>
          <w:bCs/>
          <w:sz w:val="28"/>
          <w:szCs w:val="28"/>
          <w:lang w:val="en-US"/>
        </w:rPr>
        <w:t xml:space="preserve"> condition</w:t>
      </w:r>
    </w:p>
    <w:p w:rsidR="004C42DA" w:rsidRPr="008A6428" w:rsidRDefault="004C42DA" w:rsidP="004C42DA">
      <w:pPr>
        <w:spacing w:line="276" w:lineRule="auto"/>
        <w:rPr>
          <w:bCs/>
          <w:sz w:val="28"/>
          <w:szCs w:val="28"/>
          <w:lang w:val="en-US"/>
        </w:rPr>
      </w:pPr>
      <w:r w:rsidRPr="008A6428">
        <w:rPr>
          <w:bCs/>
          <w:sz w:val="28"/>
          <w:szCs w:val="28"/>
          <w:lang w:val="en-US"/>
        </w:rPr>
        <w:t>2) kidney failure</w:t>
      </w:r>
    </w:p>
    <w:p w:rsidR="004C42DA" w:rsidRPr="008A6428" w:rsidRDefault="004C42DA" w:rsidP="004C42DA">
      <w:pPr>
        <w:spacing w:line="276" w:lineRule="auto"/>
        <w:rPr>
          <w:bCs/>
          <w:sz w:val="28"/>
          <w:szCs w:val="28"/>
          <w:lang w:val="en-US"/>
        </w:rPr>
      </w:pPr>
      <w:r w:rsidRPr="008A6428">
        <w:rPr>
          <w:bCs/>
          <w:sz w:val="28"/>
          <w:szCs w:val="28"/>
          <w:lang w:val="en-US"/>
        </w:rPr>
        <w:t>3) ongoing internal bleeding</w:t>
      </w:r>
    </w:p>
    <w:p w:rsidR="004C42DA" w:rsidRPr="008A6428" w:rsidRDefault="00B57A29" w:rsidP="004C42DA">
      <w:pPr>
        <w:spacing w:line="276" w:lineRule="auto"/>
        <w:rPr>
          <w:bCs/>
          <w:sz w:val="28"/>
          <w:szCs w:val="28"/>
          <w:lang w:val="en-US"/>
        </w:rPr>
      </w:pPr>
      <w:r w:rsidRPr="008A6428">
        <w:rPr>
          <w:bCs/>
          <w:sz w:val="28"/>
          <w:szCs w:val="28"/>
          <w:lang w:val="en-US"/>
        </w:rPr>
        <w:t>4) any of the above mentioned</w:t>
      </w:r>
    </w:p>
    <w:p w:rsidR="004C42DA" w:rsidRPr="008A6428" w:rsidRDefault="004C42DA" w:rsidP="004C42DA">
      <w:pPr>
        <w:spacing w:line="276" w:lineRule="auto"/>
        <w:rPr>
          <w:bCs/>
          <w:sz w:val="28"/>
          <w:szCs w:val="28"/>
          <w:lang w:val="en-US"/>
        </w:rPr>
      </w:pPr>
    </w:p>
    <w:p w:rsidR="004C42DA" w:rsidRPr="008A6428" w:rsidRDefault="00B57A29" w:rsidP="004C42DA">
      <w:pPr>
        <w:spacing w:line="276" w:lineRule="auto"/>
        <w:rPr>
          <w:bCs/>
          <w:sz w:val="28"/>
          <w:szCs w:val="28"/>
          <w:lang w:val="en-US"/>
        </w:rPr>
      </w:pPr>
      <w:r w:rsidRPr="008A6428">
        <w:rPr>
          <w:bCs/>
          <w:sz w:val="28"/>
          <w:szCs w:val="28"/>
          <w:lang w:val="en-US"/>
        </w:rPr>
        <w:t>4. WHAT TYPE OF ANESTHESIA IS NOVOCAINE BLOCKADE</w:t>
      </w:r>
    </w:p>
    <w:p w:rsidR="004C42DA" w:rsidRPr="008A6428" w:rsidRDefault="00B57A29" w:rsidP="004C42DA">
      <w:pPr>
        <w:spacing w:line="276" w:lineRule="auto"/>
        <w:rPr>
          <w:bCs/>
          <w:sz w:val="28"/>
          <w:szCs w:val="28"/>
          <w:lang w:val="en-US"/>
        </w:rPr>
      </w:pPr>
      <w:r w:rsidRPr="008A6428">
        <w:rPr>
          <w:bCs/>
          <w:sz w:val="28"/>
          <w:szCs w:val="28"/>
          <w:lang w:val="en-US"/>
        </w:rPr>
        <w:t>1) conduction</w:t>
      </w:r>
    </w:p>
    <w:p w:rsidR="004C42DA" w:rsidRPr="008A6428" w:rsidRDefault="004C42DA" w:rsidP="004C42DA">
      <w:pPr>
        <w:spacing w:line="276" w:lineRule="auto"/>
        <w:rPr>
          <w:bCs/>
          <w:sz w:val="28"/>
          <w:szCs w:val="28"/>
          <w:lang w:val="en-US"/>
        </w:rPr>
      </w:pPr>
      <w:r w:rsidRPr="008A6428">
        <w:rPr>
          <w:bCs/>
          <w:sz w:val="28"/>
          <w:szCs w:val="28"/>
          <w:lang w:val="en-US"/>
        </w:rPr>
        <w:t>2) infiltration</w:t>
      </w:r>
    </w:p>
    <w:p w:rsidR="004C42DA" w:rsidRPr="008A6428" w:rsidRDefault="004C42DA" w:rsidP="004C42DA">
      <w:pPr>
        <w:spacing w:line="276" w:lineRule="auto"/>
        <w:rPr>
          <w:bCs/>
          <w:sz w:val="28"/>
          <w:szCs w:val="28"/>
          <w:lang w:val="en-US"/>
        </w:rPr>
      </w:pPr>
      <w:r w:rsidRPr="008A6428">
        <w:rPr>
          <w:bCs/>
          <w:sz w:val="28"/>
          <w:szCs w:val="28"/>
          <w:lang w:val="en-US"/>
        </w:rPr>
        <w:t>3) terminal</w:t>
      </w:r>
    </w:p>
    <w:p w:rsidR="004C42DA" w:rsidRPr="008A6428" w:rsidRDefault="00B57A29" w:rsidP="004C42DA">
      <w:pPr>
        <w:spacing w:line="276" w:lineRule="auto"/>
        <w:rPr>
          <w:bCs/>
          <w:sz w:val="28"/>
          <w:szCs w:val="28"/>
          <w:lang w:val="en-US"/>
        </w:rPr>
      </w:pPr>
      <w:r w:rsidRPr="008A6428">
        <w:rPr>
          <w:bCs/>
          <w:sz w:val="28"/>
          <w:szCs w:val="28"/>
          <w:lang w:val="en-US"/>
        </w:rPr>
        <w:t>4) an independent type</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5. THE ADVANTAGE OF LOCAL INFILTRATION ANESTHESIA IS</w:t>
      </w:r>
    </w:p>
    <w:p w:rsidR="004C42DA" w:rsidRPr="008A6428" w:rsidRDefault="004C42DA" w:rsidP="004C42DA">
      <w:pPr>
        <w:spacing w:line="276" w:lineRule="auto"/>
        <w:rPr>
          <w:bCs/>
          <w:sz w:val="28"/>
          <w:szCs w:val="28"/>
          <w:lang w:val="en-US"/>
        </w:rPr>
      </w:pPr>
      <w:r w:rsidRPr="008A6428">
        <w:rPr>
          <w:bCs/>
          <w:sz w:val="28"/>
          <w:szCs w:val="28"/>
          <w:lang w:val="en-US"/>
        </w:rPr>
        <w:t>1) complete anesthesia</w:t>
      </w:r>
    </w:p>
    <w:p w:rsidR="004C42DA" w:rsidRPr="008A6428" w:rsidRDefault="004C42DA" w:rsidP="004C42DA">
      <w:pPr>
        <w:spacing w:line="276" w:lineRule="auto"/>
        <w:rPr>
          <w:bCs/>
          <w:sz w:val="28"/>
          <w:szCs w:val="28"/>
          <w:lang w:val="en-US"/>
        </w:rPr>
      </w:pPr>
      <w:r w:rsidRPr="008A6428">
        <w:rPr>
          <w:bCs/>
          <w:sz w:val="28"/>
          <w:szCs w:val="28"/>
          <w:lang w:val="en-US"/>
        </w:rPr>
        <w:t>2) technical simplicity</w:t>
      </w:r>
    </w:p>
    <w:p w:rsidR="004C42DA" w:rsidRPr="008A6428" w:rsidRDefault="004C42DA" w:rsidP="004C42DA">
      <w:pPr>
        <w:spacing w:line="276" w:lineRule="auto"/>
        <w:rPr>
          <w:bCs/>
          <w:sz w:val="28"/>
          <w:szCs w:val="28"/>
          <w:lang w:val="en-US"/>
        </w:rPr>
      </w:pPr>
      <w:r w:rsidRPr="008A6428">
        <w:rPr>
          <w:bCs/>
          <w:sz w:val="28"/>
          <w:szCs w:val="28"/>
          <w:lang w:val="en-US"/>
        </w:rPr>
        <w:t>3) muscle relaxation</w:t>
      </w:r>
    </w:p>
    <w:p w:rsidR="004C42DA" w:rsidRPr="008A6428" w:rsidRDefault="009261F9" w:rsidP="004C42DA">
      <w:pPr>
        <w:spacing w:line="276" w:lineRule="auto"/>
        <w:rPr>
          <w:bCs/>
          <w:sz w:val="28"/>
          <w:szCs w:val="28"/>
          <w:lang w:val="en-US"/>
        </w:rPr>
      </w:pPr>
      <w:r w:rsidRPr="008A6428">
        <w:rPr>
          <w:bCs/>
          <w:sz w:val="28"/>
          <w:szCs w:val="28"/>
          <w:lang w:val="en-US"/>
        </w:rPr>
        <w:t>4) controllability</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6. FOR TERMINAL ANESTHESIA, IT IS PREFERABLE TO USE</w:t>
      </w:r>
    </w:p>
    <w:p w:rsidR="004C42DA" w:rsidRPr="008A6428" w:rsidRDefault="004C42DA" w:rsidP="004C42DA">
      <w:pPr>
        <w:spacing w:line="276" w:lineRule="auto"/>
        <w:rPr>
          <w:bCs/>
          <w:sz w:val="28"/>
          <w:szCs w:val="28"/>
          <w:lang w:val="en-US"/>
        </w:rPr>
      </w:pPr>
      <w:r w:rsidRPr="008A6428">
        <w:rPr>
          <w:bCs/>
          <w:sz w:val="28"/>
          <w:szCs w:val="28"/>
          <w:lang w:val="en-US"/>
        </w:rPr>
        <w:t xml:space="preserve">1) 0.25% lidocaine solution </w:t>
      </w:r>
    </w:p>
    <w:p w:rsidR="004C42DA" w:rsidRPr="008A6428" w:rsidRDefault="004C42DA" w:rsidP="004C42DA">
      <w:pPr>
        <w:spacing w:line="276" w:lineRule="auto"/>
        <w:rPr>
          <w:bCs/>
          <w:sz w:val="28"/>
          <w:szCs w:val="28"/>
          <w:lang w:val="en-US"/>
        </w:rPr>
      </w:pPr>
      <w:r w:rsidRPr="008A6428">
        <w:rPr>
          <w:bCs/>
          <w:sz w:val="28"/>
          <w:szCs w:val="28"/>
          <w:lang w:val="en-US"/>
        </w:rPr>
        <w:t>2) 0.5% lidocaine solution</w:t>
      </w:r>
    </w:p>
    <w:p w:rsidR="004C42DA" w:rsidRPr="008A6428" w:rsidRDefault="004C42DA" w:rsidP="004C42DA">
      <w:pPr>
        <w:spacing w:line="276" w:lineRule="auto"/>
        <w:rPr>
          <w:bCs/>
          <w:sz w:val="28"/>
          <w:szCs w:val="28"/>
          <w:lang w:val="en-US"/>
        </w:rPr>
      </w:pPr>
      <w:r w:rsidRPr="008A6428">
        <w:rPr>
          <w:bCs/>
          <w:sz w:val="28"/>
          <w:szCs w:val="28"/>
          <w:lang w:val="en-US"/>
        </w:rPr>
        <w:t>3) 1% lidocaine solution</w:t>
      </w:r>
    </w:p>
    <w:p w:rsidR="004C42DA" w:rsidRPr="008A6428" w:rsidRDefault="004C42DA" w:rsidP="004C42DA">
      <w:pPr>
        <w:spacing w:line="276" w:lineRule="auto"/>
        <w:rPr>
          <w:bCs/>
          <w:sz w:val="28"/>
          <w:szCs w:val="28"/>
          <w:lang w:val="en-US"/>
        </w:rPr>
      </w:pPr>
      <w:r w:rsidRPr="008A6428">
        <w:rPr>
          <w:bCs/>
          <w:sz w:val="28"/>
          <w:szCs w:val="28"/>
          <w:lang w:val="en-US"/>
        </w:rPr>
        <w:t xml:space="preserve">4) 5 to 10% </w:t>
      </w:r>
      <w:r w:rsidR="009261F9" w:rsidRPr="008A6428">
        <w:rPr>
          <w:bCs/>
          <w:sz w:val="28"/>
          <w:szCs w:val="28"/>
          <w:lang w:val="en-US"/>
        </w:rPr>
        <w:t>lidocaine solution</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7. THE AGENT USED FOR ALL TYPES OF ANESTHESIA (T</w:t>
      </w:r>
      <w:r w:rsidR="009261F9" w:rsidRPr="008A6428">
        <w:rPr>
          <w:bCs/>
          <w:sz w:val="28"/>
          <w:szCs w:val="28"/>
          <w:lang w:val="en-US"/>
        </w:rPr>
        <w:t>ERMINAL, INFILTRATION, CONDUCTION</w:t>
      </w:r>
      <w:r w:rsidRPr="008A6428">
        <w:rPr>
          <w:bCs/>
          <w:sz w:val="28"/>
          <w:szCs w:val="28"/>
          <w:lang w:val="en-US"/>
        </w:rPr>
        <w:t>, EPIDURAL)</w:t>
      </w:r>
    </w:p>
    <w:p w:rsidR="004C42DA" w:rsidRPr="008A6428" w:rsidRDefault="004C42DA" w:rsidP="004C42DA">
      <w:pPr>
        <w:spacing w:line="276" w:lineRule="auto"/>
        <w:rPr>
          <w:bCs/>
          <w:sz w:val="28"/>
          <w:szCs w:val="28"/>
          <w:lang w:val="en-US"/>
        </w:rPr>
      </w:pPr>
      <w:r w:rsidRPr="008A6428">
        <w:rPr>
          <w:bCs/>
          <w:sz w:val="28"/>
          <w:szCs w:val="28"/>
          <w:lang w:val="en-US"/>
        </w:rPr>
        <w:t>1) ethyl chloride</w:t>
      </w:r>
    </w:p>
    <w:p w:rsidR="004C42DA" w:rsidRPr="008A6428" w:rsidRDefault="004C42DA" w:rsidP="004C42DA">
      <w:pPr>
        <w:spacing w:line="276" w:lineRule="auto"/>
        <w:rPr>
          <w:bCs/>
          <w:sz w:val="28"/>
          <w:szCs w:val="28"/>
          <w:lang w:val="en-US"/>
        </w:rPr>
      </w:pPr>
      <w:r w:rsidRPr="008A6428">
        <w:rPr>
          <w:bCs/>
          <w:sz w:val="28"/>
          <w:szCs w:val="28"/>
          <w:lang w:val="en-US"/>
        </w:rPr>
        <w:t>2) anesthesin</w:t>
      </w:r>
    </w:p>
    <w:p w:rsidR="004C42DA" w:rsidRPr="008A6428" w:rsidRDefault="004C42DA" w:rsidP="004C42DA">
      <w:pPr>
        <w:spacing w:line="276" w:lineRule="auto"/>
        <w:rPr>
          <w:bCs/>
          <w:sz w:val="28"/>
          <w:szCs w:val="28"/>
          <w:lang w:val="en-US"/>
        </w:rPr>
      </w:pPr>
      <w:r w:rsidRPr="008A6428">
        <w:rPr>
          <w:bCs/>
          <w:sz w:val="28"/>
          <w:szCs w:val="28"/>
          <w:lang w:val="en-US"/>
        </w:rPr>
        <w:t>3) tetracaine</w:t>
      </w:r>
    </w:p>
    <w:p w:rsidR="004C42DA" w:rsidRPr="008A6428" w:rsidRDefault="004C42DA" w:rsidP="004C42DA">
      <w:pPr>
        <w:spacing w:line="276" w:lineRule="auto"/>
        <w:rPr>
          <w:bCs/>
          <w:sz w:val="28"/>
          <w:szCs w:val="28"/>
          <w:lang w:val="en-US"/>
        </w:rPr>
      </w:pPr>
      <w:r w:rsidRPr="008A6428">
        <w:rPr>
          <w:bCs/>
          <w:sz w:val="28"/>
          <w:szCs w:val="28"/>
          <w:lang w:val="en-US"/>
        </w:rPr>
        <w:t>4) lidocaine</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8. THE METHOD OF ANESTHESIA USED </w:t>
      </w:r>
      <w:r w:rsidR="009261F9" w:rsidRPr="008A6428">
        <w:rPr>
          <w:bCs/>
          <w:sz w:val="28"/>
          <w:szCs w:val="28"/>
          <w:lang w:val="en-US"/>
        </w:rPr>
        <w:t xml:space="preserve">DURING </w:t>
      </w:r>
      <w:r w:rsidRPr="008A6428">
        <w:rPr>
          <w:bCs/>
          <w:sz w:val="28"/>
          <w:szCs w:val="28"/>
          <w:lang w:val="en-US"/>
        </w:rPr>
        <w:t>FIBROGASTROSCOPY</w:t>
      </w:r>
    </w:p>
    <w:p w:rsidR="004C42DA" w:rsidRPr="008A6428" w:rsidRDefault="004C42DA" w:rsidP="004C42DA">
      <w:pPr>
        <w:spacing w:line="276" w:lineRule="auto"/>
        <w:rPr>
          <w:bCs/>
          <w:sz w:val="28"/>
          <w:szCs w:val="28"/>
          <w:lang w:val="en-US"/>
        </w:rPr>
      </w:pPr>
      <w:r w:rsidRPr="008A6428">
        <w:rPr>
          <w:bCs/>
          <w:sz w:val="28"/>
          <w:szCs w:val="28"/>
          <w:lang w:val="en-US"/>
        </w:rPr>
        <w:t xml:space="preserve">1) </w:t>
      </w:r>
      <w:r w:rsidR="009261F9" w:rsidRPr="008A6428">
        <w:rPr>
          <w:bCs/>
          <w:sz w:val="28"/>
          <w:szCs w:val="28"/>
          <w:lang w:val="en-US"/>
        </w:rPr>
        <w:t xml:space="preserve">pharynx </w:t>
      </w:r>
      <w:r w:rsidRPr="008A6428">
        <w:rPr>
          <w:bCs/>
          <w:sz w:val="28"/>
          <w:szCs w:val="28"/>
          <w:lang w:val="en-US"/>
        </w:rPr>
        <w:t xml:space="preserve">anesthesia </w:t>
      </w:r>
      <w:r w:rsidR="009261F9" w:rsidRPr="008A6428">
        <w:rPr>
          <w:bCs/>
          <w:sz w:val="28"/>
          <w:szCs w:val="28"/>
          <w:lang w:val="en-US"/>
        </w:rPr>
        <w:t xml:space="preserve">by </w:t>
      </w:r>
      <w:r w:rsidRPr="008A6428">
        <w:rPr>
          <w:bCs/>
          <w:sz w:val="28"/>
          <w:szCs w:val="28"/>
          <w:lang w:val="en-US"/>
        </w:rPr>
        <w:t>Vishnevsky method</w:t>
      </w:r>
    </w:p>
    <w:p w:rsidR="004C42DA" w:rsidRPr="008A6428" w:rsidRDefault="009261F9" w:rsidP="004C42DA">
      <w:pPr>
        <w:spacing w:line="276" w:lineRule="auto"/>
        <w:rPr>
          <w:bCs/>
          <w:sz w:val="28"/>
          <w:szCs w:val="28"/>
          <w:lang w:val="en-US"/>
        </w:rPr>
      </w:pPr>
      <w:r w:rsidRPr="008A6428">
        <w:rPr>
          <w:bCs/>
          <w:sz w:val="28"/>
          <w:szCs w:val="28"/>
          <w:lang w:val="en-US"/>
        </w:rPr>
        <w:t xml:space="preserve">2) conduction anesthesia of </w:t>
      </w:r>
      <w:r w:rsidR="004C42DA" w:rsidRPr="008A6428">
        <w:rPr>
          <w:bCs/>
          <w:sz w:val="28"/>
          <w:szCs w:val="28"/>
          <w:lang w:val="en-US"/>
        </w:rPr>
        <w:t>pharyngeal nerves</w:t>
      </w:r>
    </w:p>
    <w:p w:rsidR="004C42DA" w:rsidRPr="008A6428" w:rsidRDefault="004C42DA" w:rsidP="004C42DA">
      <w:pPr>
        <w:spacing w:line="276" w:lineRule="auto"/>
        <w:rPr>
          <w:bCs/>
          <w:sz w:val="28"/>
          <w:szCs w:val="28"/>
          <w:lang w:val="en-US"/>
        </w:rPr>
      </w:pPr>
      <w:r w:rsidRPr="008A6428">
        <w:rPr>
          <w:bCs/>
          <w:sz w:val="28"/>
          <w:szCs w:val="28"/>
          <w:lang w:val="en-US"/>
        </w:rPr>
        <w:t>3) irrigation and oropharyngeal lubrication with anesthetic</w:t>
      </w:r>
    </w:p>
    <w:p w:rsidR="004C42DA" w:rsidRPr="008A6428" w:rsidRDefault="004C42DA" w:rsidP="004C42DA">
      <w:pPr>
        <w:spacing w:line="276" w:lineRule="auto"/>
        <w:rPr>
          <w:bCs/>
          <w:sz w:val="28"/>
          <w:szCs w:val="28"/>
          <w:lang w:val="en-US"/>
        </w:rPr>
      </w:pPr>
      <w:r w:rsidRPr="008A6428">
        <w:rPr>
          <w:bCs/>
          <w:sz w:val="28"/>
          <w:szCs w:val="28"/>
          <w:lang w:val="en-US"/>
        </w:rPr>
        <w:t>4) local anesthesia is not applicable for fibrogastroscopy</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9. THE MAXIMUM PERMISSIBLE DOSE OF 0.25</w:t>
      </w:r>
      <w:r w:rsidR="009261F9" w:rsidRPr="008A6428">
        <w:rPr>
          <w:bCs/>
          <w:sz w:val="28"/>
          <w:szCs w:val="28"/>
          <w:lang w:val="en-US"/>
        </w:rPr>
        <w:t>% NOVOCAINE SOLUTION ON THE DRIEDBASIS</w:t>
      </w:r>
      <w:r w:rsidRPr="008A6428">
        <w:rPr>
          <w:bCs/>
          <w:sz w:val="28"/>
          <w:szCs w:val="28"/>
          <w:lang w:val="en-US"/>
        </w:rPr>
        <w:t xml:space="preserve">, WHICH CAN BE </w:t>
      </w:r>
      <w:r w:rsidR="009261F9" w:rsidRPr="008A6428">
        <w:rPr>
          <w:bCs/>
          <w:sz w:val="28"/>
          <w:szCs w:val="28"/>
          <w:lang w:val="en-US"/>
        </w:rPr>
        <w:t>USED AS INFILTRATION ANESTHESIA DURING AN</w:t>
      </w:r>
      <w:r w:rsidRPr="008A6428">
        <w:rPr>
          <w:bCs/>
          <w:sz w:val="28"/>
          <w:szCs w:val="28"/>
          <w:lang w:val="en-US"/>
        </w:rPr>
        <w:t xml:space="preserve"> HOUR OF SURGERY</w:t>
      </w:r>
      <w:r w:rsidR="009261F9" w:rsidRPr="008A6428">
        <w:rPr>
          <w:bCs/>
          <w:sz w:val="28"/>
          <w:szCs w:val="28"/>
          <w:lang w:val="en-US"/>
        </w:rPr>
        <w:t xml:space="preserve"> IS</w:t>
      </w:r>
    </w:p>
    <w:p w:rsidR="004C42DA" w:rsidRPr="008A6428" w:rsidRDefault="004C42DA" w:rsidP="004C42DA">
      <w:pPr>
        <w:spacing w:line="276" w:lineRule="auto"/>
        <w:rPr>
          <w:bCs/>
          <w:sz w:val="28"/>
          <w:szCs w:val="28"/>
          <w:lang w:val="en-US"/>
        </w:rPr>
      </w:pPr>
      <w:r w:rsidRPr="008A6428">
        <w:rPr>
          <w:bCs/>
          <w:sz w:val="28"/>
          <w:szCs w:val="28"/>
          <w:lang w:val="en-US"/>
        </w:rPr>
        <w:t>1) up to 1g</w:t>
      </w:r>
    </w:p>
    <w:p w:rsidR="004C42DA" w:rsidRPr="008A6428" w:rsidRDefault="004C42DA" w:rsidP="004C42DA">
      <w:pPr>
        <w:spacing w:line="276" w:lineRule="auto"/>
        <w:rPr>
          <w:bCs/>
          <w:sz w:val="28"/>
          <w:szCs w:val="28"/>
          <w:lang w:val="en-US"/>
        </w:rPr>
      </w:pPr>
      <w:r w:rsidRPr="008A6428">
        <w:rPr>
          <w:bCs/>
          <w:sz w:val="28"/>
          <w:szCs w:val="28"/>
          <w:lang w:val="en-US"/>
        </w:rPr>
        <w:t>2) up to 2-2. 5 g</w:t>
      </w:r>
    </w:p>
    <w:p w:rsidR="004C42DA" w:rsidRPr="008A6428" w:rsidRDefault="004C42DA" w:rsidP="004C42DA">
      <w:pPr>
        <w:spacing w:line="276" w:lineRule="auto"/>
        <w:rPr>
          <w:bCs/>
          <w:sz w:val="28"/>
          <w:szCs w:val="28"/>
          <w:lang w:val="en-US"/>
        </w:rPr>
      </w:pPr>
      <w:r w:rsidRPr="008A6428">
        <w:rPr>
          <w:bCs/>
          <w:sz w:val="28"/>
          <w:szCs w:val="28"/>
          <w:lang w:val="en-US"/>
        </w:rPr>
        <w:t>3) up to 3-5g</w:t>
      </w:r>
    </w:p>
    <w:p w:rsidR="004C42DA" w:rsidRPr="008A6428" w:rsidRDefault="004C42DA" w:rsidP="004C42DA">
      <w:pPr>
        <w:spacing w:line="276" w:lineRule="auto"/>
        <w:rPr>
          <w:bCs/>
          <w:sz w:val="28"/>
          <w:szCs w:val="28"/>
          <w:lang w:val="en-US"/>
        </w:rPr>
      </w:pPr>
      <w:r w:rsidRPr="008A6428">
        <w:rPr>
          <w:bCs/>
          <w:sz w:val="28"/>
          <w:szCs w:val="28"/>
          <w:lang w:val="en-US"/>
        </w:rPr>
        <w:t>4) up to 6-10g</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10. </w:t>
      </w:r>
      <w:r w:rsidR="009261F9" w:rsidRPr="008A6428">
        <w:rPr>
          <w:bCs/>
          <w:sz w:val="28"/>
          <w:szCs w:val="28"/>
          <w:lang w:val="en-US"/>
        </w:rPr>
        <w:t xml:space="preserve">OBERST-LUKASHEVICH </w:t>
      </w:r>
      <w:r w:rsidRPr="008A6428">
        <w:rPr>
          <w:bCs/>
          <w:sz w:val="28"/>
          <w:szCs w:val="28"/>
          <w:lang w:val="en-US"/>
        </w:rPr>
        <w:t>ANESTHESIA REFERS TO</w:t>
      </w:r>
    </w:p>
    <w:p w:rsidR="004C42DA" w:rsidRPr="008A6428" w:rsidRDefault="004C42DA" w:rsidP="004C42DA">
      <w:pPr>
        <w:spacing w:line="276" w:lineRule="auto"/>
        <w:rPr>
          <w:bCs/>
          <w:sz w:val="28"/>
          <w:szCs w:val="28"/>
          <w:lang w:val="en-US"/>
        </w:rPr>
      </w:pPr>
      <w:r w:rsidRPr="008A6428">
        <w:rPr>
          <w:bCs/>
          <w:sz w:val="28"/>
          <w:szCs w:val="28"/>
          <w:lang w:val="en-US"/>
        </w:rPr>
        <w:t>1) terminal</w:t>
      </w:r>
      <w:r w:rsidR="009261F9" w:rsidRPr="008A6428">
        <w:rPr>
          <w:bCs/>
          <w:sz w:val="28"/>
          <w:szCs w:val="28"/>
          <w:lang w:val="en-US"/>
        </w:rPr>
        <w:t xml:space="preserve"> anesthesia</w:t>
      </w:r>
    </w:p>
    <w:p w:rsidR="004C42DA" w:rsidRPr="008A6428" w:rsidRDefault="009261F9" w:rsidP="004C42DA">
      <w:pPr>
        <w:spacing w:line="276" w:lineRule="auto"/>
        <w:rPr>
          <w:bCs/>
          <w:sz w:val="28"/>
          <w:szCs w:val="28"/>
          <w:lang w:val="en-US"/>
        </w:rPr>
      </w:pPr>
      <w:r w:rsidRPr="008A6428">
        <w:rPr>
          <w:bCs/>
          <w:sz w:val="28"/>
          <w:szCs w:val="28"/>
          <w:lang w:val="en-US"/>
        </w:rPr>
        <w:t>2) conduction anesthesia</w:t>
      </w:r>
    </w:p>
    <w:p w:rsidR="004C42DA" w:rsidRPr="008A6428" w:rsidRDefault="004C42DA" w:rsidP="004C42DA">
      <w:pPr>
        <w:spacing w:line="276" w:lineRule="auto"/>
        <w:rPr>
          <w:bCs/>
          <w:sz w:val="28"/>
          <w:szCs w:val="28"/>
          <w:lang w:val="en-US"/>
        </w:rPr>
      </w:pPr>
      <w:r w:rsidRPr="008A6428">
        <w:rPr>
          <w:bCs/>
          <w:sz w:val="28"/>
          <w:szCs w:val="28"/>
          <w:lang w:val="en-US"/>
        </w:rPr>
        <w:t>3) infiltration</w:t>
      </w:r>
      <w:r w:rsidR="009261F9" w:rsidRPr="008A6428">
        <w:rPr>
          <w:bCs/>
          <w:sz w:val="28"/>
          <w:szCs w:val="28"/>
          <w:lang w:val="en-US"/>
        </w:rPr>
        <w:t xml:space="preserve"> anesthesia</w:t>
      </w:r>
    </w:p>
    <w:p w:rsidR="004C42DA" w:rsidRPr="008A6428" w:rsidRDefault="004C42DA" w:rsidP="004C42DA">
      <w:pPr>
        <w:spacing w:line="276" w:lineRule="auto"/>
        <w:rPr>
          <w:bCs/>
          <w:sz w:val="28"/>
          <w:szCs w:val="28"/>
          <w:lang w:val="en-US"/>
        </w:rPr>
      </w:pPr>
      <w:r w:rsidRPr="008A6428">
        <w:rPr>
          <w:bCs/>
          <w:sz w:val="28"/>
          <w:szCs w:val="28"/>
          <w:lang w:val="en-US"/>
        </w:rPr>
        <w:t>4) epidural</w:t>
      </w:r>
      <w:r w:rsidR="009261F9" w:rsidRPr="008A6428">
        <w:rPr>
          <w:bCs/>
          <w:sz w:val="28"/>
          <w:szCs w:val="28"/>
          <w:lang w:val="en-US"/>
        </w:rPr>
        <w:t xml:space="preserve"> anesthesia</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11. CONTRAINDICATION </w:t>
      </w:r>
      <w:r w:rsidR="009261F9" w:rsidRPr="008A6428">
        <w:rPr>
          <w:bCs/>
          <w:sz w:val="28"/>
          <w:szCs w:val="28"/>
          <w:lang w:val="en-US"/>
        </w:rPr>
        <w:t>F</w:t>
      </w:r>
      <w:r w:rsidRPr="008A6428">
        <w:rPr>
          <w:bCs/>
          <w:sz w:val="28"/>
          <w:szCs w:val="28"/>
          <w:lang w:val="en-US"/>
        </w:rPr>
        <w:t>O LOCAL ANESTHESIA IS</w:t>
      </w:r>
    </w:p>
    <w:p w:rsidR="004C42DA" w:rsidRPr="008A6428" w:rsidRDefault="002052BF" w:rsidP="004C42DA">
      <w:pPr>
        <w:spacing w:line="276" w:lineRule="auto"/>
        <w:rPr>
          <w:bCs/>
          <w:sz w:val="28"/>
          <w:szCs w:val="28"/>
          <w:lang w:val="en-US"/>
        </w:rPr>
      </w:pPr>
      <w:r w:rsidRPr="008A6428">
        <w:rPr>
          <w:bCs/>
          <w:sz w:val="28"/>
          <w:szCs w:val="28"/>
          <w:lang w:val="en-US"/>
        </w:rPr>
        <w:t>1) up to age 10</w:t>
      </w:r>
    </w:p>
    <w:p w:rsidR="004C42DA" w:rsidRPr="008A6428" w:rsidRDefault="002052BF" w:rsidP="004C42DA">
      <w:pPr>
        <w:spacing w:line="276" w:lineRule="auto"/>
        <w:rPr>
          <w:bCs/>
          <w:sz w:val="28"/>
          <w:szCs w:val="28"/>
          <w:lang w:val="en-US"/>
        </w:rPr>
      </w:pPr>
      <w:r w:rsidRPr="008A6428">
        <w:rPr>
          <w:bCs/>
          <w:sz w:val="28"/>
          <w:szCs w:val="28"/>
          <w:lang w:val="en-US"/>
        </w:rPr>
        <w:t>2) benign tumor</w:t>
      </w:r>
    </w:p>
    <w:p w:rsidR="004C42DA" w:rsidRPr="008A6428" w:rsidRDefault="004C42DA" w:rsidP="004C42DA">
      <w:pPr>
        <w:spacing w:line="276" w:lineRule="auto"/>
        <w:rPr>
          <w:bCs/>
          <w:sz w:val="28"/>
          <w:szCs w:val="28"/>
          <w:lang w:val="en-US"/>
        </w:rPr>
      </w:pPr>
      <w:r w:rsidRPr="008A6428">
        <w:rPr>
          <w:bCs/>
          <w:sz w:val="28"/>
          <w:szCs w:val="28"/>
          <w:lang w:val="en-US"/>
        </w:rPr>
        <w:t xml:space="preserve">3) </w:t>
      </w:r>
      <w:r w:rsidR="002052BF" w:rsidRPr="008A6428">
        <w:rPr>
          <w:bCs/>
          <w:sz w:val="28"/>
          <w:szCs w:val="28"/>
          <w:lang w:val="en-US"/>
        </w:rPr>
        <w:t xml:space="preserve">patients over </w:t>
      </w:r>
      <w:r w:rsidRPr="008A6428">
        <w:rPr>
          <w:bCs/>
          <w:sz w:val="28"/>
          <w:szCs w:val="28"/>
          <w:lang w:val="en-US"/>
        </w:rPr>
        <w:t>age 80 years</w:t>
      </w:r>
    </w:p>
    <w:p w:rsidR="004C42DA" w:rsidRPr="008A6428" w:rsidRDefault="002052BF" w:rsidP="004C42DA">
      <w:pPr>
        <w:spacing w:line="276" w:lineRule="auto"/>
        <w:rPr>
          <w:bCs/>
          <w:sz w:val="28"/>
          <w:szCs w:val="28"/>
          <w:lang w:val="en-US"/>
        </w:rPr>
      </w:pPr>
      <w:r w:rsidRPr="008A6428">
        <w:rPr>
          <w:bCs/>
          <w:sz w:val="28"/>
          <w:szCs w:val="28"/>
          <w:lang w:val="en-US"/>
        </w:rPr>
        <w:t>4) all above mentioned</w:t>
      </w:r>
      <w:r w:rsidR="004C42DA" w:rsidRPr="008A6428">
        <w:rPr>
          <w:bCs/>
          <w:sz w:val="28"/>
          <w:szCs w:val="28"/>
          <w:lang w:val="en-US"/>
        </w:rPr>
        <w:t xml:space="preserve"> is correct</w:t>
      </w:r>
    </w:p>
    <w:p w:rsidR="004C42DA" w:rsidRPr="008A6428" w:rsidRDefault="004C42DA" w:rsidP="004C42DA">
      <w:pPr>
        <w:spacing w:line="276" w:lineRule="auto"/>
        <w:rPr>
          <w:bCs/>
          <w:sz w:val="28"/>
          <w:szCs w:val="28"/>
          <w:lang w:val="en-US"/>
        </w:rPr>
      </w:pPr>
    </w:p>
    <w:p w:rsidR="003E4529" w:rsidRPr="008A6428" w:rsidRDefault="003E4529" w:rsidP="004C42DA">
      <w:pPr>
        <w:ind w:right="-1"/>
        <w:jc w:val="both"/>
        <w:rPr>
          <w:sz w:val="28"/>
          <w:szCs w:val="28"/>
          <w:lang w:val="en-US"/>
        </w:rPr>
      </w:pPr>
    </w:p>
    <w:p w:rsidR="003E4529" w:rsidRPr="008A6428" w:rsidRDefault="003E4529" w:rsidP="003E4529">
      <w:pPr>
        <w:ind w:right="-1" w:firstLine="709"/>
        <w:jc w:val="both"/>
        <w:rPr>
          <w:sz w:val="28"/>
          <w:szCs w:val="28"/>
          <w:lang w:val="en-US"/>
        </w:rPr>
      </w:pPr>
    </w:p>
    <w:p w:rsidR="003E4529" w:rsidRPr="008A6428" w:rsidRDefault="003E4529" w:rsidP="003E4529">
      <w:pPr>
        <w:ind w:right="-1" w:firstLine="709"/>
        <w:jc w:val="both"/>
        <w:rPr>
          <w:sz w:val="28"/>
          <w:szCs w:val="28"/>
          <w:lang w:val="en-US"/>
        </w:rPr>
      </w:pPr>
    </w:p>
    <w:p w:rsidR="004C42DA" w:rsidRPr="008A6428" w:rsidRDefault="004C42DA" w:rsidP="001854A0">
      <w:pPr>
        <w:ind w:right="-1"/>
        <w:jc w:val="both"/>
        <w:rPr>
          <w:b/>
          <w:sz w:val="28"/>
          <w:szCs w:val="28"/>
          <w:lang w:val="en-US"/>
        </w:rPr>
      </w:pPr>
    </w:p>
    <w:p w:rsidR="001854A0" w:rsidRPr="008A6428" w:rsidRDefault="001854A0"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1F04A5" w:rsidRPr="008A6428" w:rsidRDefault="001F04A5" w:rsidP="001854A0">
      <w:pPr>
        <w:ind w:right="-1"/>
        <w:jc w:val="both"/>
        <w:rPr>
          <w:b/>
          <w:sz w:val="28"/>
          <w:szCs w:val="28"/>
          <w:lang w:val="en-US"/>
        </w:rPr>
      </w:pPr>
    </w:p>
    <w:p w:rsidR="002052BF" w:rsidRPr="008A6428" w:rsidRDefault="002052BF" w:rsidP="001854A0">
      <w:pPr>
        <w:ind w:right="-1"/>
        <w:jc w:val="both"/>
        <w:rPr>
          <w:b/>
          <w:sz w:val="28"/>
          <w:szCs w:val="28"/>
          <w:lang w:val="en-US"/>
        </w:rPr>
      </w:pPr>
    </w:p>
    <w:p w:rsidR="002052BF" w:rsidRPr="008A6428" w:rsidRDefault="002052BF" w:rsidP="001854A0">
      <w:pPr>
        <w:ind w:right="-1"/>
        <w:jc w:val="both"/>
        <w:rPr>
          <w:b/>
          <w:sz w:val="28"/>
          <w:szCs w:val="28"/>
          <w:lang w:val="en-US"/>
        </w:rPr>
      </w:pPr>
    </w:p>
    <w:p w:rsidR="002052BF" w:rsidRPr="008A6428" w:rsidRDefault="002052BF" w:rsidP="001854A0">
      <w:pPr>
        <w:ind w:right="-1"/>
        <w:jc w:val="both"/>
        <w:rPr>
          <w:b/>
          <w:sz w:val="28"/>
          <w:szCs w:val="28"/>
          <w:lang w:val="en-US"/>
        </w:rPr>
      </w:pPr>
    </w:p>
    <w:p w:rsidR="003E4529" w:rsidRPr="008A6428" w:rsidRDefault="003E4529" w:rsidP="003E4529">
      <w:pPr>
        <w:ind w:right="-1" w:firstLine="709"/>
        <w:jc w:val="center"/>
        <w:rPr>
          <w:b/>
          <w:sz w:val="28"/>
          <w:szCs w:val="28"/>
          <w:lang w:val="en-US"/>
        </w:rPr>
      </w:pPr>
      <w:r w:rsidRPr="008A6428">
        <w:rPr>
          <w:b/>
          <w:sz w:val="28"/>
          <w:szCs w:val="28"/>
          <w:lang w:val="en-US"/>
        </w:rPr>
        <w:t>7. General anesthesia.</w:t>
      </w:r>
    </w:p>
    <w:p w:rsidR="003E4529" w:rsidRPr="008A6428" w:rsidRDefault="003E4529" w:rsidP="003E4529">
      <w:pPr>
        <w:ind w:right="-1" w:firstLine="709"/>
        <w:jc w:val="both"/>
        <w:rPr>
          <w:b/>
          <w:sz w:val="28"/>
          <w:szCs w:val="28"/>
          <w:lang w:val="en-US"/>
        </w:rPr>
      </w:pPr>
    </w:p>
    <w:p w:rsidR="00F713CA" w:rsidRPr="008A6428" w:rsidRDefault="00F713CA" w:rsidP="00F713CA">
      <w:pPr>
        <w:ind w:right="-1" w:firstLine="709"/>
        <w:jc w:val="both"/>
        <w:rPr>
          <w:sz w:val="28"/>
          <w:szCs w:val="28"/>
          <w:lang w:val="en-US"/>
        </w:rPr>
      </w:pPr>
      <w:r w:rsidRPr="008A6428">
        <w:rPr>
          <w:sz w:val="28"/>
          <w:szCs w:val="28"/>
          <w:lang w:val="en-US"/>
        </w:rPr>
        <w:t>Modern methods of pain relief provide not only the elimination of pain, but also control of basic functions of the body during surgery and in the near future after it.</w:t>
      </w:r>
    </w:p>
    <w:p w:rsidR="00F713CA" w:rsidRPr="008A6428" w:rsidRDefault="003A3583" w:rsidP="00F713CA">
      <w:pPr>
        <w:ind w:right="-1" w:firstLine="709"/>
        <w:jc w:val="both"/>
        <w:rPr>
          <w:sz w:val="28"/>
          <w:szCs w:val="28"/>
          <w:lang w:val="en-US"/>
        </w:rPr>
      </w:pPr>
      <w:r w:rsidRPr="008A6428">
        <w:rPr>
          <w:b/>
          <w:sz w:val="28"/>
          <w:szCs w:val="28"/>
          <w:lang w:val="en-US"/>
        </w:rPr>
        <w:t>G</w:t>
      </w:r>
      <w:r w:rsidR="00F713CA" w:rsidRPr="008A6428">
        <w:rPr>
          <w:b/>
          <w:sz w:val="28"/>
          <w:szCs w:val="28"/>
          <w:lang w:val="en-US"/>
        </w:rPr>
        <w:t>ener</w:t>
      </w:r>
      <w:r w:rsidR="00C15B18" w:rsidRPr="008A6428">
        <w:rPr>
          <w:b/>
          <w:sz w:val="28"/>
          <w:szCs w:val="28"/>
          <w:lang w:val="en-US"/>
        </w:rPr>
        <w:t>al anesthesia</w:t>
      </w:r>
      <w:r w:rsidR="00C15B18" w:rsidRPr="008A6428">
        <w:rPr>
          <w:sz w:val="28"/>
          <w:szCs w:val="28"/>
          <w:lang w:val="en-US"/>
        </w:rPr>
        <w:t xml:space="preserve"> is a medically</w:t>
      </w:r>
      <w:r w:rsidR="00F713CA" w:rsidRPr="008A6428">
        <w:rPr>
          <w:sz w:val="28"/>
          <w:szCs w:val="28"/>
          <w:lang w:val="en-US"/>
        </w:rPr>
        <w:t xml:space="preserve"> induced reversible </w:t>
      </w:r>
      <w:r w:rsidR="00C15B18" w:rsidRPr="008A6428">
        <w:rPr>
          <w:sz w:val="28"/>
          <w:szCs w:val="28"/>
          <w:lang w:val="en-US"/>
        </w:rPr>
        <w:t>coma</w:t>
      </w:r>
      <w:r w:rsidR="00F713CA" w:rsidRPr="008A6428">
        <w:rPr>
          <w:sz w:val="28"/>
          <w:szCs w:val="28"/>
          <w:lang w:val="en-US"/>
        </w:rPr>
        <w:t xml:space="preserve">, analgesia, with relaxation of skeletal muscles and </w:t>
      </w:r>
      <w:r w:rsidR="00C15B18" w:rsidRPr="008A6428">
        <w:rPr>
          <w:sz w:val="28"/>
          <w:szCs w:val="28"/>
          <w:lang w:val="en-US"/>
        </w:rPr>
        <w:t>loss of protective reflexes</w:t>
      </w:r>
      <w:r w:rsidR="00F713CA" w:rsidRPr="008A6428">
        <w:rPr>
          <w:sz w:val="28"/>
          <w:szCs w:val="28"/>
          <w:lang w:val="en-US"/>
        </w:rPr>
        <w:t>.</w:t>
      </w:r>
    </w:p>
    <w:p w:rsidR="00C15B18" w:rsidRPr="008A6428" w:rsidRDefault="00C15B18" w:rsidP="00C15B18">
      <w:pPr>
        <w:ind w:right="-1" w:firstLine="709"/>
        <w:jc w:val="both"/>
        <w:rPr>
          <w:sz w:val="28"/>
          <w:szCs w:val="28"/>
          <w:lang w:val="en-US"/>
        </w:rPr>
      </w:pPr>
      <w:r w:rsidRPr="008A6428">
        <w:rPr>
          <w:sz w:val="28"/>
          <w:szCs w:val="28"/>
          <w:lang w:val="en-US"/>
        </w:rPr>
        <w:t>Classification:</w:t>
      </w:r>
    </w:p>
    <w:p w:rsidR="00C15B18" w:rsidRPr="008A6428" w:rsidRDefault="00C15B18" w:rsidP="00C15B18">
      <w:pPr>
        <w:ind w:right="-1" w:firstLine="709"/>
        <w:jc w:val="both"/>
        <w:rPr>
          <w:b/>
          <w:sz w:val="28"/>
          <w:szCs w:val="28"/>
          <w:lang w:val="en-US"/>
        </w:rPr>
      </w:pPr>
      <w:r w:rsidRPr="008A6428">
        <w:rPr>
          <w:b/>
          <w:sz w:val="28"/>
          <w:szCs w:val="28"/>
          <w:lang w:val="en-US"/>
        </w:rPr>
        <w:t>1. Depending on the method of administration of drugs for anesthesia, there are:</w:t>
      </w:r>
    </w:p>
    <w:p w:rsidR="00C15B18" w:rsidRPr="008A6428" w:rsidRDefault="00C15B18" w:rsidP="00C15B18">
      <w:pPr>
        <w:ind w:right="-1" w:firstLine="709"/>
        <w:jc w:val="both"/>
        <w:rPr>
          <w:sz w:val="28"/>
          <w:szCs w:val="28"/>
          <w:lang w:val="en-US"/>
        </w:rPr>
      </w:pPr>
      <w:r w:rsidRPr="008A6428">
        <w:rPr>
          <w:sz w:val="28"/>
          <w:szCs w:val="28"/>
          <w:lang w:val="en-US"/>
        </w:rPr>
        <w:t xml:space="preserve">a) </w:t>
      </w:r>
      <w:r w:rsidRPr="008A6428">
        <w:rPr>
          <w:b/>
          <w:sz w:val="28"/>
          <w:szCs w:val="28"/>
          <w:lang w:val="en-US"/>
        </w:rPr>
        <w:t>Inhalation anesthesia</w:t>
      </w:r>
      <w:r w:rsidRPr="008A6428">
        <w:rPr>
          <w:sz w:val="28"/>
          <w:szCs w:val="28"/>
          <w:lang w:val="en-US"/>
        </w:rPr>
        <w:t xml:space="preserve"> - in this case, the anesthetic enters the body in the form of vapors or gas, which, by diffusion through the alveoli, enter the body and are distributed throughout the body. Gases or volatile liquid drugs are inhaled th</w:t>
      </w:r>
      <w:r w:rsidR="006D791A" w:rsidRPr="008A6428">
        <w:rPr>
          <w:sz w:val="28"/>
          <w:szCs w:val="28"/>
          <w:lang w:val="en-US"/>
        </w:rPr>
        <w:t xml:space="preserve">rough a face mask or </w:t>
      </w:r>
      <w:r w:rsidRPr="008A6428">
        <w:rPr>
          <w:sz w:val="28"/>
          <w:szCs w:val="28"/>
          <w:lang w:val="en-US"/>
        </w:rPr>
        <w:t>tracheal tube;</w:t>
      </w:r>
    </w:p>
    <w:p w:rsidR="00C15B18" w:rsidRPr="008A6428" w:rsidRDefault="00C15B18" w:rsidP="00C15B18">
      <w:pPr>
        <w:ind w:right="-1" w:firstLine="709"/>
        <w:jc w:val="both"/>
        <w:rPr>
          <w:sz w:val="28"/>
          <w:szCs w:val="28"/>
          <w:lang w:val="en-US"/>
        </w:rPr>
      </w:pPr>
      <w:r w:rsidRPr="008A6428">
        <w:rPr>
          <w:sz w:val="28"/>
          <w:szCs w:val="28"/>
          <w:lang w:val="en-US"/>
        </w:rPr>
        <w:t xml:space="preserve">b) </w:t>
      </w:r>
      <w:r w:rsidRPr="008A6428">
        <w:rPr>
          <w:b/>
          <w:sz w:val="28"/>
          <w:szCs w:val="28"/>
          <w:lang w:val="en-US"/>
        </w:rPr>
        <w:t xml:space="preserve">Non-inhalation </w:t>
      </w:r>
      <w:r w:rsidR="006D791A" w:rsidRPr="008A6428">
        <w:rPr>
          <w:b/>
          <w:sz w:val="28"/>
          <w:szCs w:val="28"/>
          <w:lang w:val="en-US"/>
        </w:rPr>
        <w:t xml:space="preserve">anesthesia </w:t>
      </w:r>
      <w:r w:rsidRPr="008A6428">
        <w:rPr>
          <w:b/>
          <w:sz w:val="28"/>
          <w:szCs w:val="28"/>
          <w:lang w:val="en-US"/>
        </w:rPr>
        <w:t>(intravenous anesthesia)</w:t>
      </w:r>
      <w:r w:rsidRPr="008A6428">
        <w:rPr>
          <w:sz w:val="28"/>
          <w:szCs w:val="28"/>
          <w:lang w:val="en-US"/>
        </w:rPr>
        <w:t xml:space="preserve"> - carried out by </w:t>
      </w:r>
      <w:r w:rsidR="006D791A" w:rsidRPr="008A6428">
        <w:rPr>
          <w:sz w:val="28"/>
          <w:szCs w:val="28"/>
          <w:lang w:val="en-US"/>
        </w:rPr>
        <w:t>intravenous injection of</w:t>
      </w:r>
      <w:r w:rsidRPr="008A6428">
        <w:rPr>
          <w:sz w:val="28"/>
          <w:szCs w:val="28"/>
          <w:lang w:val="en-US"/>
        </w:rPr>
        <w:t xml:space="preserve"> anesthetics. Non-inhalation methods also inc</w:t>
      </w:r>
      <w:r w:rsidR="006D791A" w:rsidRPr="008A6428">
        <w:rPr>
          <w:sz w:val="28"/>
          <w:szCs w:val="28"/>
          <w:lang w:val="en-US"/>
        </w:rPr>
        <w:t>lude</w:t>
      </w:r>
      <w:r w:rsidRPr="008A6428">
        <w:rPr>
          <w:sz w:val="28"/>
          <w:szCs w:val="28"/>
          <w:lang w:val="en-US"/>
        </w:rPr>
        <w:t xml:space="preserve"> i</w:t>
      </w:r>
      <w:r w:rsidR="006D791A" w:rsidRPr="008A6428">
        <w:rPr>
          <w:sz w:val="28"/>
          <w:szCs w:val="28"/>
          <w:lang w:val="en-US"/>
        </w:rPr>
        <w:t>ntramuscular injections of anesthetics.</w:t>
      </w:r>
    </w:p>
    <w:p w:rsidR="00C15B18" w:rsidRPr="008A6428" w:rsidRDefault="00C15B18" w:rsidP="00C15B18">
      <w:pPr>
        <w:ind w:right="-1" w:firstLine="709"/>
        <w:jc w:val="both"/>
        <w:rPr>
          <w:sz w:val="28"/>
          <w:szCs w:val="28"/>
          <w:lang w:val="en-US"/>
        </w:rPr>
      </w:pPr>
      <w:r w:rsidRPr="008A6428">
        <w:rPr>
          <w:sz w:val="28"/>
          <w:szCs w:val="28"/>
          <w:lang w:val="en-US"/>
        </w:rPr>
        <w:t xml:space="preserve">2. </w:t>
      </w:r>
      <w:r w:rsidR="006D791A" w:rsidRPr="008A6428">
        <w:rPr>
          <w:b/>
          <w:sz w:val="28"/>
          <w:szCs w:val="28"/>
          <w:lang w:val="en-US"/>
        </w:rPr>
        <w:t>Depending on thevolume</w:t>
      </w:r>
      <w:r w:rsidRPr="008A6428">
        <w:rPr>
          <w:b/>
          <w:sz w:val="28"/>
          <w:szCs w:val="28"/>
          <w:lang w:val="en-US"/>
        </w:rPr>
        <w:t xml:space="preserve"> of </w:t>
      </w:r>
      <w:r w:rsidR="006D791A" w:rsidRPr="008A6428">
        <w:rPr>
          <w:b/>
          <w:sz w:val="28"/>
          <w:szCs w:val="28"/>
          <w:lang w:val="en-US"/>
        </w:rPr>
        <w:t xml:space="preserve">the </w:t>
      </w:r>
      <w:r w:rsidRPr="008A6428">
        <w:rPr>
          <w:b/>
          <w:sz w:val="28"/>
          <w:szCs w:val="28"/>
          <w:lang w:val="en-US"/>
        </w:rPr>
        <w:t>drug used</w:t>
      </w:r>
      <w:r w:rsidRPr="008A6428">
        <w:rPr>
          <w:sz w:val="28"/>
          <w:szCs w:val="28"/>
          <w:lang w:val="en-US"/>
        </w:rPr>
        <w:t>:</w:t>
      </w:r>
    </w:p>
    <w:p w:rsidR="00C15B18" w:rsidRPr="008A6428" w:rsidRDefault="006D791A" w:rsidP="003119B3">
      <w:pPr>
        <w:ind w:left="707" w:right="-1" w:firstLine="709"/>
        <w:jc w:val="both"/>
        <w:rPr>
          <w:sz w:val="28"/>
          <w:szCs w:val="28"/>
          <w:lang w:val="en-US"/>
        </w:rPr>
      </w:pPr>
      <w:r w:rsidRPr="008A6428">
        <w:rPr>
          <w:sz w:val="28"/>
          <w:szCs w:val="28"/>
          <w:lang w:val="en-US"/>
        </w:rPr>
        <w:lastRenderedPageBreak/>
        <w:t xml:space="preserve">1. </w:t>
      </w:r>
      <w:r w:rsidRPr="008A6428">
        <w:rPr>
          <w:b/>
          <w:sz w:val="28"/>
          <w:szCs w:val="28"/>
          <w:lang w:val="en-US"/>
        </w:rPr>
        <w:t>Mononanesthesia</w:t>
      </w:r>
      <w:r w:rsidR="00C15B18" w:rsidRPr="008A6428">
        <w:rPr>
          <w:sz w:val="28"/>
          <w:szCs w:val="28"/>
          <w:lang w:val="en-US"/>
        </w:rPr>
        <w:t xml:space="preserve"> - anesthesia, achieved </w:t>
      </w:r>
      <w:r w:rsidR="003F25E6" w:rsidRPr="008A6428">
        <w:rPr>
          <w:sz w:val="28"/>
          <w:szCs w:val="28"/>
          <w:lang w:val="en-US"/>
        </w:rPr>
        <w:t xml:space="preserve">using </w:t>
      </w:r>
      <w:r w:rsidR="00C15B18" w:rsidRPr="008A6428">
        <w:rPr>
          <w:sz w:val="28"/>
          <w:szCs w:val="28"/>
          <w:lang w:val="en-US"/>
        </w:rPr>
        <w:t>one drug</w:t>
      </w:r>
    </w:p>
    <w:p w:rsidR="00C15B18" w:rsidRPr="008A6428" w:rsidRDefault="00C15B18" w:rsidP="003119B3">
      <w:pPr>
        <w:ind w:left="707" w:right="-1" w:firstLine="709"/>
        <w:jc w:val="both"/>
        <w:rPr>
          <w:sz w:val="28"/>
          <w:szCs w:val="28"/>
          <w:lang w:val="en-US"/>
        </w:rPr>
      </w:pPr>
      <w:r w:rsidRPr="008A6428">
        <w:rPr>
          <w:sz w:val="28"/>
          <w:szCs w:val="28"/>
          <w:lang w:val="en-US"/>
        </w:rPr>
        <w:t>2.</w:t>
      </w:r>
      <w:r w:rsidR="001D7528" w:rsidRPr="008A6428">
        <w:rPr>
          <w:b/>
          <w:sz w:val="28"/>
          <w:szCs w:val="28"/>
          <w:lang w:val="en-US"/>
        </w:rPr>
        <w:t>Mixed anesthesia</w:t>
      </w:r>
      <w:r w:rsidRPr="008A6428">
        <w:rPr>
          <w:sz w:val="28"/>
          <w:szCs w:val="28"/>
          <w:lang w:val="en-US"/>
        </w:rPr>
        <w:t xml:space="preserve">- a mixture of 2-3 or more narcotic drugs is </w:t>
      </w:r>
      <w:r w:rsidR="001D7528" w:rsidRPr="008A6428">
        <w:rPr>
          <w:sz w:val="28"/>
          <w:szCs w:val="28"/>
          <w:lang w:val="en-US"/>
        </w:rPr>
        <w:t>used</w:t>
      </w:r>
      <w:r w:rsidRPr="008A6428">
        <w:rPr>
          <w:sz w:val="28"/>
          <w:szCs w:val="28"/>
          <w:lang w:val="en-US"/>
        </w:rPr>
        <w:t xml:space="preserve"> at the same time (anesthesia, achieved by fluorothane + nitrous oxide).</w:t>
      </w:r>
    </w:p>
    <w:p w:rsidR="00C15B18" w:rsidRPr="008A6428" w:rsidRDefault="003119B3" w:rsidP="003119B3">
      <w:pPr>
        <w:ind w:left="707" w:right="-1" w:firstLine="709"/>
        <w:jc w:val="both"/>
        <w:rPr>
          <w:sz w:val="28"/>
          <w:szCs w:val="28"/>
          <w:lang w:val="en-US"/>
        </w:rPr>
      </w:pPr>
      <w:r w:rsidRPr="008A6428">
        <w:rPr>
          <w:sz w:val="28"/>
          <w:szCs w:val="28"/>
          <w:lang w:val="en-US"/>
        </w:rPr>
        <w:t>3.</w:t>
      </w:r>
      <w:r w:rsidR="001D7528" w:rsidRPr="008A6428">
        <w:rPr>
          <w:b/>
          <w:sz w:val="28"/>
          <w:szCs w:val="28"/>
          <w:lang w:val="en-US"/>
        </w:rPr>
        <w:t>Combined anesthesia</w:t>
      </w:r>
      <w:r w:rsidR="001D7528" w:rsidRPr="008A6428">
        <w:rPr>
          <w:sz w:val="28"/>
          <w:szCs w:val="28"/>
          <w:lang w:val="en-US"/>
        </w:rPr>
        <w:t xml:space="preserve"> (</w:t>
      </w:r>
      <w:r w:rsidR="00C15B18" w:rsidRPr="008A6428">
        <w:rPr>
          <w:sz w:val="28"/>
          <w:szCs w:val="28"/>
          <w:lang w:val="en-US"/>
        </w:rPr>
        <w:t xml:space="preserve">multicomponent anesthesia) </w:t>
      </w:r>
    </w:p>
    <w:p w:rsidR="00C15B18" w:rsidRPr="008A6428" w:rsidRDefault="00C15B18" w:rsidP="00C15B18">
      <w:pPr>
        <w:ind w:right="-1" w:firstLine="709"/>
        <w:jc w:val="both"/>
        <w:rPr>
          <w:sz w:val="28"/>
          <w:szCs w:val="28"/>
          <w:lang w:val="en-US"/>
        </w:rPr>
      </w:pPr>
      <w:r w:rsidRPr="008A6428">
        <w:rPr>
          <w:sz w:val="28"/>
          <w:szCs w:val="28"/>
          <w:lang w:val="en-US"/>
        </w:rPr>
        <w:t>Combined anesthesia includes: introductory, maintenance and basis - anesthesia.</w:t>
      </w:r>
    </w:p>
    <w:p w:rsidR="00C15B18" w:rsidRPr="008A6428" w:rsidRDefault="00C15B18" w:rsidP="00C15B18">
      <w:pPr>
        <w:ind w:right="-1" w:firstLine="709"/>
        <w:jc w:val="both"/>
        <w:rPr>
          <w:sz w:val="28"/>
          <w:szCs w:val="28"/>
          <w:lang w:val="en-US"/>
        </w:rPr>
      </w:pPr>
      <w:r w:rsidRPr="008A6428">
        <w:rPr>
          <w:sz w:val="28"/>
          <w:szCs w:val="28"/>
          <w:lang w:val="en-US"/>
        </w:rPr>
        <w:t xml:space="preserve">a) </w:t>
      </w:r>
      <w:r w:rsidRPr="008A6428">
        <w:rPr>
          <w:b/>
          <w:sz w:val="28"/>
          <w:szCs w:val="28"/>
          <w:lang w:val="en-US"/>
        </w:rPr>
        <w:t xml:space="preserve">induction </w:t>
      </w:r>
      <w:r w:rsidR="0020723A" w:rsidRPr="008A6428">
        <w:rPr>
          <w:b/>
          <w:sz w:val="28"/>
          <w:szCs w:val="28"/>
          <w:lang w:val="en-US"/>
        </w:rPr>
        <w:t xml:space="preserve">of </w:t>
      </w:r>
      <w:r w:rsidRPr="008A6428">
        <w:rPr>
          <w:b/>
          <w:sz w:val="28"/>
          <w:szCs w:val="28"/>
          <w:lang w:val="en-US"/>
        </w:rPr>
        <w:t>anesthesia</w:t>
      </w:r>
      <w:r w:rsidRPr="008A6428">
        <w:rPr>
          <w:sz w:val="28"/>
          <w:szCs w:val="28"/>
          <w:lang w:val="en-US"/>
        </w:rPr>
        <w:t xml:space="preserve"> - short-term</w:t>
      </w:r>
      <w:r w:rsidR="0020723A" w:rsidRPr="008A6428">
        <w:rPr>
          <w:sz w:val="28"/>
          <w:szCs w:val="28"/>
          <w:lang w:val="en-US"/>
        </w:rPr>
        <w:t xml:space="preserve"> anesthesia</w:t>
      </w:r>
      <w:r w:rsidR="00A24D9E" w:rsidRPr="008A6428">
        <w:rPr>
          <w:sz w:val="28"/>
          <w:szCs w:val="28"/>
          <w:lang w:val="en-US"/>
        </w:rPr>
        <w:t>, coming without the stage of excitement. It is used forputting a</w:t>
      </w:r>
      <w:r w:rsidRPr="008A6428">
        <w:rPr>
          <w:sz w:val="28"/>
          <w:szCs w:val="28"/>
          <w:lang w:val="en-US"/>
        </w:rPr>
        <w:t xml:space="preserve"> patient to sleep</w:t>
      </w:r>
      <w:r w:rsidR="00A24D9E" w:rsidRPr="008A6428">
        <w:rPr>
          <w:sz w:val="28"/>
          <w:szCs w:val="28"/>
          <w:lang w:val="en-US"/>
        </w:rPr>
        <w:t xml:space="preserve"> quickly</w:t>
      </w:r>
      <w:r w:rsidRPr="008A6428">
        <w:rPr>
          <w:sz w:val="28"/>
          <w:szCs w:val="28"/>
          <w:lang w:val="en-US"/>
        </w:rPr>
        <w:t xml:space="preserve">, as well as to reduce the amount of the main narcotic </w:t>
      </w:r>
      <w:r w:rsidR="00A24D9E" w:rsidRPr="008A6428">
        <w:rPr>
          <w:sz w:val="28"/>
          <w:szCs w:val="28"/>
          <w:lang w:val="en-US"/>
        </w:rPr>
        <w:t>drug</w:t>
      </w:r>
      <w:r w:rsidRPr="008A6428">
        <w:rPr>
          <w:sz w:val="28"/>
          <w:szCs w:val="28"/>
          <w:lang w:val="en-US"/>
        </w:rPr>
        <w:t>;</w:t>
      </w:r>
    </w:p>
    <w:p w:rsidR="00C15B18" w:rsidRPr="008A6428" w:rsidRDefault="0020723A" w:rsidP="00C15B18">
      <w:pPr>
        <w:ind w:right="-1" w:firstLine="709"/>
        <w:jc w:val="both"/>
        <w:rPr>
          <w:sz w:val="28"/>
          <w:szCs w:val="28"/>
          <w:lang w:val="en-US"/>
        </w:rPr>
      </w:pPr>
      <w:r w:rsidRPr="008A6428">
        <w:rPr>
          <w:sz w:val="28"/>
          <w:szCs w:val="28"/>
          <w:lang w:val="en-US"/>
        </w:rPr>
        <w:t xml:space="preserve">b) </w:t>
      </w:r>
      <w:r w:rsidRPr="008A6428">
        <w:rPr>
          <w:b/>
          <w:sz w:val="28"/>
          <w:szCs w:val="28"/>
          <w:lang w:val="en-US"/>
        </w:rPr>
        <w:t>maintenance or main</w:t>
      </w:r>
      <w:r w:rsidR="00C15B18" w:rsidRPr="008A6428">
        <w:rPr>
          <w:b/>
          <w:sz w:val="28"/>
          <w:szCs w:val="28"/>
          <w:lang w:val="en-US"/>
        </w:rPr>
        <w:t xml:space="preserve"> anesthesia</w:t>
      </w:r>
      <w:r w:rsidR="00A24D9E" w:rsidRPr="008A6428">
        <w:rPr>
          <w:sz w:val="28"/>
          <w:szCs w:val="28"/>
          <w:lang w:val="en-US"/>
        </w:rPr>
        <w:t>-</w:t>
      </w:r>
      <w:r w:rsidR="00C15B18" w:rsidRPr="008A6428">
        <w:rPr>
          <w:sz w:val="28"/>
          <w:szCs w:val="28"/>
          <w:lang w:val="en-US"/>
        </w:rPr>
        <w:t xml:space="preserve"> anesthesia that </w:t>
      </w:r>
      <w:r w:rsidR="00A24D9E" w:rsidRPr="008A6428">
        <w:rPr>
          <w:sz w:val="28"/>
          <w:szCs w:val="28"/>
          <w:lang w:val="en-US"/>
        </w:rPr>
        <w:t>is applied through the whole period of surgical operation</w:t>
      </w:r>
      <w:r w:rsidR="00C15B18" w:rsidRPr="008A6428">
        <w:rPr>
          <w:sz w:val="28"/>
          <w:szCs w:val="28"/>
          <w:lang w:val="en-US"/>
        </w:rPr>
        <w:t>;</w:t>
      </w:r>
    </w:p>
    <w:p w:rsidR="00F713CA" w:rsidRPr="008A6428" w:rsidRDefault="0020723A" w:rsidP="00C15B18">
      <w:pPr>
        <w:ind w:right="-1" w:firstLine="709"/>
        <w:jc w:val="both"/>
        <w:rPr>
          <w:sz w:val="28"/>
          <w:szCs w:val="28"/>
          <w:lang w:val="en-US"/>
        </w:rPr>
      </w:pPr>
      <w:r w:rsidRPr="008A6428">
        <w:rPr>
          <w:sz w:val="28"/>
          <w:szCs w:val="28"/>
          <w:lang w:val="en-US"/>
        </w:rPr>
        <w:t xml:space="preserve">c) </w:t>
      </w:r>
      <w:r w:rsidRPr="008A6428">
        <w:rPr>
          <w:b/>
          <w:sz w:val="28"/>
          <w:szCs w:val="28"/>
          <w:lang w:val="en-US"/>
        </w:rPr>
        <w:t>basis</w:t>
      </w:r>
      <w:r w:rsidR="00C15B18" w:rsidRPr="008A6428">
        <w:rPr>
          <w:b/>
          <w:sz w:val="28"/>
          <w:szCs w:val="28"/>
          <w:lang w:val="en-US"/>
        </w:rPr>
        <w:t xml:space="preserve"> anesthesia</w:t>
      </w:r>
      <w:r w:rsidR="00A24D9E" w:rsidRPr="008A6428">
        <w:rPr>
          <w:sz w:val="28"/>
          <w:szCs w:val="28"/>
          <w:lang w:val="en-US"/>
        </w:rPr>
        <w:t>–</w:t>
      </w:r>
      <w:r w:rsidR="00C15B18" w:rsidRPr="008A6428">
        <w:rPr>
          <w:sz w:val="28"/>
          <w:szCs w:val="28"/>
          <w:lang w:val="en-US"/>
        </w:rPr>
        <w:t xml:space="preserve"> superficial</w:t>
      </w:r>
      <w:r w:rsidR="00A24D9E" w:rsidRPr="008A6428">
        <w:rPr>
          <w:sz w:val="28"/>
          <w:szCs w:val="28"/>
          <w:lang w:val="en-US"/>
        </w:rPr>
        <w:t xml:space="preserve"> anesthesia,</w:t>
      </w:r>
      <w:r w:rsidR="00C15B18" w:rsidRPr="008A6428">
        <w:rPr>
          <w:sz w:val="28"/>
          <w:szCs w:val="28"/>
          <w:lang w:val="en-US"/>
        </w:rPr>
        <w:t xml:space="preserve"> simultan</w:t>
      </w:r>
      <w:r w:rsidR="00A24D9E" w:rsidRPr="008A6428">
        <w:rPr>
          <w:sz w:val="28"/>
          <w:szCs w:val="28"/>
          <w:lang w:val="en-US"/>
        </w:rPr>
        <w:t>eously with the main anesthetic</w:t>
      </w:r>
      <w:r w:rsidR="00C15B18" w:rsidRPr="008A6428">
        <w:rPr>
          <w:sz w:val="28"/>
          <w:szCs w:val="28"/>
          <w:lang w:val="en-US"/>
        </w:rPr>
        <w:t xml:space="preserve"> an</w:t>
      </w:r>
      <w:r w:rsidR="00A24D9E" w:rsidRPr="008A6428">
        <w:rPr>
          <w:sz w:val="28"/>
          <w:szCs w:val="28"/>
          <w:lang w:val="en-US"/>
        </w:rPr>
        <w:t>other</w:t>
      </w:r>
      <w:r w:rsidR="00C15B18" w:rsidRPr="008A6428">
        <w:rPr>
          <w:sz w:val="28"/>
          <w:szCs w:val="28"/>
          <w:lang w:val="en-US"/>
        </w:rPr>
        <w:t xml:space="preserve"> anesthetic is administered to reduce the dose of the main narcotic drug;</w:t>
      </w:r>
    </w:p>
    <w:p w:rsidR="00A24D9E" w:rsidRPr="008A6428" w:rsidRDefault="00A24D9E" w:rsidP="00A24D9E">
      <w:pPr>
        <w:ind w:right="-1" w:firstLine="709"/>
        <w:jc w:val="both"/>
        <w:rPr>
          <w:sz w:val="28"/>
          <w:szCs w:val="28"/>
          <w:lang w:val="en-US"/>
        </w:rPr>
      </w:pPr>
      <w:r w:rsidRPr="008A6428">
        <w:rPr>
          <w:sz w:val="28"/>
          <w:szCs w:val="28"/>
          <w:lang w:val="en-US"/>
        </w:rPr>
        <w:t>Modern anesthetic management consists of several components of general anesthesia:</w:t>
      </w:r>
    </w:p>
    <w:p w:rsidR="00A24D9E" w:rsidRPr="008A6428" w:rsidRDefault="00A24D9E" w:rsidP="00A24D9E">
      <w:pPr>
        <w:ind w:right="-1" w:firstLine="709"/>
        <w:jc w:val="both"/>
        <w:rPr>
          <w:b/>
          <w:sz w:val="28"/>
          <w:szCs w:val="28"/>
          <w:lang w:val="en-US"/>
        </w:rPr>
      </w:pPr>
      <w:r w:rsidRPr="008A6428">
        <w:rPr>
          <w:b/>
          <w:sz w:val="28"/>
          <w:szCs w:val="28"/>
          <w:lang w:val="en-US"/>
        </w:rPr>
        <w:t>1) inhibition of mental perception (neurolepsy, sleep);</w:t>
      </w:r>
    </w:p>
    <w:p w:rsidR="00A24D9E" w:rsidRPr="008A6428" w:rsidRDefault="00A24D9E" w:rsidP="00A24D9E">
      <w:pPr>
        <w:ind w:right="-1" w:firstLine="709"/>
        <w:jc w:val="both"/>
        <w:rPr>
          <w:b/>
          <w:sz w:val="28"/>
          <w:szCs w:val="28"/>
          <w:lang w:val="en-US"/>
        </w:rPr>
      </w:pPr>
      <w:r w:rsidRPr="008A6428">
        <w:rPr>
          <w:b/>
          <w:sz w:val="28"/>
          <w:szCs w:val="28"/>
          <w:lang w:val="en-US"/>
        </w:rPr>
        <w:t>2) blockade of pain (afferent) impulses (analgesia);</w:t>
      </w:r>
    </w:p>
    <w:p w:rsidR="00A24D9E" w:rsidRPr="008A6428" w:rsidRDefault="00A24D9E" w:rsidP="00A24D9E">
      <w:pPr>
        <w:ind w:right="-1" w:firstLine="709"/>
        <w:jc w:val="both"/>
        <w:rPr>
          <w:b/>
          <w:sz w:val="28"/>
          <w:szCs w:val="28"/>
          <w:lang w:val="en-US"/>
        </w:rPr>
      </w:pPr>
      <w:r w:rsidRPr="008A6428">
        <w:rPr>
          <w:b/>
          <w:sz w:val="28"/>
          <w:szCs w:val="28"/>
          <w:lang w:val="en-US"/>
        </w:rPr>
        <w:t>3) inhibition of autonomic</w:t>
      </w:r>
      <w:r w:rsidR="001E3DF3" w:rsidRPr="008A6428">
        <w:rPr>
          <w:b/>
          <w:sz w:val="28"/>
          <w:szCs w:val="28"/>
          <w:lang w:val="en-US"/>
        </w:rPr>
        <w:t xml:space="preserve"> nervous</w:t>
      </w:r>
      <w:r w:rsidRPr="008A6428">
        <w:rPr>
          <w:b/>
          <w:sz w:val="28"/>
          <w:szCs w:val="28"/>
          <w:lang w:val="en-US"/>
        </w:rPr>
        <w:t xml:space="preserve"> reflexes (neurovegetative blockade, hyporeflexia);</w:t>
      </w:r>
    </w:p>
    <w:p w:rsidR="00A24D9E" w:rsidRPr="008A6428" w:rsidRDefault="00A24D9E" w:rsidP="00A24D9E">
      <w:pPr>
        <w:ind w:right="-1" w:firstLine="709"/>
        <w:jc w:val="both"/>
        <w:rPr>
          <w:b/>
          <w:sz w:val="28"/>
          <w:szCs w:val="28"/>
          <w:lang w:val="en-US"/>
        </w:rPr>
      </w:pPr>
      <w:r w:rsidRPr="008A6428">
        <w:rPr>
          <w:b/>
          <w:sz w:val="28"/>
          <w:szCs w:val="28"/>
          <w:lang w:val="en-US"/>
        </w:rPr>
        <w:t>4) gas exchange control;</w:t>
      </w:r>
    </w:p>
    <w:p w:rsidR="00A24D9E" w:rsidRPr="008A6428" w:rsidRDefault="00A24D9E" w:rsidP="00A24D9E">
      <w:pPr>
        <w:ind w:right="-1" w:firstLine="709"/>
        <w:jc w:val="both"/>
        <w:rPr>
          <w:b/>
          <w:sz w:val="28"/>
          <w:szCs w:val="28"/>
          <w:lang w:val="en-US"/>
        </w:rPr>
      </w:pPr>
      <w:r w:rsidRPr="008A6428">
        <w:rPr>
          <w:b/>
          <w:sz w:val="28"/>
          <w:szCs w:val="28"/>
          <w:lang w:val="en-US"/>
        </w:rPr>
        <w:t>5) blood circulation control;</w:t>
      </w:r>
    </w:p>
    <w:p w:rsidR="00A24D9E" w:rsidRPr="008A6428" w:rsidRDefault="001E3DF3" w:rsidP="00A24D9E">
      <w:pPr>
        <w:ind w:right="-1" w:firstLine="709"/>
        <w:jc w:val="both"/>
        <w:rPr>
          <w:b/>
          <w:sz w:val="28"/>
          <w:szCs w:val="28"/>
          <w:lang w:val="en-US"/>
        </w:rPr>
      </w:pPr>
      <w:r w:rsidRPr="008A6428">
        <w:rPr>
          <w:b/>
          <w:sz w:val="28"/>
          <w:szCs w:val="28"/>
          <w:lang w:val="en-US"/>
        </w:rPr>
        <w:t>6) stop of</w:t>
      </w:r>
      <w:r w:rsidR="00A24D9E" w:rsidRPr="008A6428">
        <w:rPr>
          <w:b/>
          <w:sz w:val="28"/>
          <w:szCs w:val="28"/>
          <w:lang w:val="en-US"/>
        </w:rPr>
        <w:t xml:space="preserve"> motor activity (muscle relaxation, myoplegia);</w:t>
      </w:r>
    </w:p>
    <w:p w:rsidR="00A24D9E" w:rsidRPr="008A6428" w:rsidRDefault="001E3DF3" w:rsidP="00A24D9E">
      <w:pPr>
        <w:ind w:right="-1" w:firstLine="709"/>
        <w:jc w:val="both"/>
        <w:rPr>
          <w:b/>
          <w:sz w:val="28"/>
          <w:szCs w:val="28"/>
          <w:lang w:val="en-US"/>
        </w:rPr>
      </w:pPr>
      <w:r w:rsidRPr="008A6428">
        <w:rPr>
          <w:b/>
          <w:sz w:val="28"/>
          <w:szCs w:val="28"/>
          <w:lang w:val="en-US"/>
        </w:rPr>
        <w:t>7) metabolismcontrol</w:t>
      </w:r>
      <w:r w:rsidR="00A24D9E" w:rsidRPr="008A6428">
        <w:rPr>
          <w:b/>
          <w:sz w:val="28"/>
          <w:szCs w:val="28"/>
          <w:lang w:val="en-US"/>
        </w:rPr>
        <w:t>.</w:t>
      </w:r>
    </w:p>
    <w:p w:rsidR="00A24D9E" w:rsidRPr="008A6428" w:rsidRDefault="00A24D9E" w:rsidP="00A24D9E">
      <w:pPr>
        <w:ind w:right="-1" w:firstLine="709"/>
        <w:jc w:val="both"/>
        <w:rPr>
          <w:sz w:val="28"/>
          <w:szCs w:val="28"/>
          <w:lang w:val="en-US"/>
        </w:rPr>
      </w:pPr>
      <w:r w:rsidRPr="008A6428">
        <w:rPr>
          <w:b/>
          <w:sz w:val="28"/>
          <w:szCs w:val="28"/>
          <w:lang w:val="en-US"/>
        </w:rPr>
        <w:t>Inhalation anesthesia.</w:t>
      </w:r>
      <w:r w:rsidR="001E3DF3" w:rsidRPr="008A6428">
        <w:rPr>
          <w:sz w:val="28"/>
          <w:szCs w:val="28"/>
          <w:lang w:val="en-US"/>
        </w:rPr>
        <w:t xml:space="preserve"> This type of anesthesia </w:t>
      </w:r>
      <w:r w:rsidRPr="008A6428">
        <w:rPr>
          <w:sz w:val="28"/>
          <w:szCs w:val="28"/>
          <w:lang w:val="en-US"/>
        </w:rPr>
        <w:t>is achieved by the introduction of drugs through the respiratory tract. In this case, the narco</w:t>
      </w:r>
      <w:r w:rsidR="001E3DF3" w:rsidRPr="008A6428">
        <w:rPr>
          <w:sz w:val="28"/>
          <w:szCs w:val="28"/>
          <w:lang w:val="en-US"/>
        </w:rPr>
        <w:t>tic substance enters through a face</w:t>
      </w:r>
      <w:r w:rsidRPr="008A6428">
        <w:rPr>
          <w:sz w:val="28"/>
          <w:szCs w:val="28"/>
          <w:lang w:val="en-US"/>
        </w:rPr>
        <w:t xml:space="preserve"> mask due to the patient's spontaneous inhalation, or is pumped </w:t>
      </w:r>
      <w:r w:rsidR="001E3DF3" w:rsidRPr="008A6428">
        <w:rPr>
          <w:sz w:val="28"/>
          <w:szCs w:val="28"/>
          <w:lang w:val="en-US"/>
        </w:rPr>
        <w:t>mechanically with the help of</w:t>
      </w:r>
      <w:r w:rsidRPr="008A6428">
        <w:rPr>
          <w:sz w:val="28"/>
          <w:szCs w:val="28"/>
          <w:lang w:val="en-US"/>
        </w:rPr>
        <w:t xml:space="preserve"> anes</w:t>
      </w:r>
      <w:r w:rsidR="001E3DF3" w:rsidRPr="008A6428">
        <w:rPr>
          <w:sz w:val="28"/>
          <w:szCs w:val="28"/>
          <w:lang w:val="en-US"/>
        </w:rPr>
        <w:t xml:space="preserve">thesia apparatus through a </w:t>
      </w:r>
      <w:r w:rsidRPr="008A6428">
        <w:rPr>
          <w:sz w:val="28"/>
          <w:szCs w:val="28"/>
          <w:lang w:val="en-US"/>
        </w:rPr>
        <w:t xml:space="preserve">tracheal tube </w:t>
      </w:r>
      <w:r w:rsidR="001E3DF3" w:rsidRPr="008A6428">
        <w:rPr>
          <w:sz w:val="28"/>
          <w:szCs w:val="28"/>
          <w:lang w:val="en-US"/>
        </w:rPr>
        <w:t>inserted into the</w:t>
      </w:r>
      <w:r w:rsidRPr="008A6428">
        <w:rPr>
          <w:sz w:val="28"/>
          <w:szCs w:val="28"/>
          <w:lang w:val="en-US"/>
        </w:rPr>
        <w:t xml:space="preserve"> trachea.</w:t>
      </w:r>
    </w:p>
    <w:p w:rsidR="00A24D9E" w:rsidRPr="008A6428" w:rsidRDefault="00A24D9E" w:rsidP="00A24D9E">
      <w:pPr>
        <w:ind w:right="-1" w:firstLine="709"/>
        <w:jc w:val="both"/>
        <w:rPr>
          <w:sz w:val="28"/>
          <w:szCs w:val="28"/>
          <w:lang w:val="en-US"/>
        </w:rPr>
      </w:pPr>
      <w:r w:rsidRPr="008A6428">
        <w:rPr>
          <w:sz w:val="28"/>
          <w:szCs w:val="28"/>
          <w:lang w:val="en-US"/>
        </w:rPr>
        <w:t>F</w:t>
      </w:r>
      <w:r w:rsidR="001E3DF3" w:rsidRPr="008A6428">
        <w:rPr>
          <w:sz w:val="28"/>
          <w:szCs w:val="28"/>
          <w:lang w:val="en-US"/>
        </w:rPr>
        <w:t>or inhalation anesthesia</w:t>
      </w:r>
      <w:r w:rsidRPr="008A6428">
        <w:rPr>
          <w:sz w:val="28"/>
          <w:szCs w:val="28"/>
          <w:lang w:val="en-US"/>
        </w:rPr>
        <w:t xml:space="preserve"> vapors of liquid drugs and gases are used.</w:t>
      </w:r>
    </w:p>
    <w:p w:rsidR="00A24D9E" w:rsidRPr="008A6428" w:rsidRDefault="003A3583" w:rsidP="003A3583">
      <w:pPr>
        <w:ind w:right="-1" w:firstLine="709"/>
        <w:jc w:val="center"/>
        <w:rPr>
          <w:b/>
          <w:sz w:val="28"/>
          <w:szCs w:val="28"/>
          <w:lang w:val="en-US"/>
        </w:rPr>
      </w:pPr>
      <w:r w:rsidRPr="008A6428">
        <w:rPr>
          <w:b/>
          <w:sz w:val="28"/>
          <w:szCs w:val="28"/>
          <w:lang w:val="en-US"/>
        </w:rPr>
        <w:t>Inhalation anesthesia m</w:t>
      </w:r>
      <w:r w:rsidR="001E3DF3" w:rsidRPr="008A6428">
        <w:rPr>
          <w:b/>
          <w:sz w:val="28"/>
          <w:szCs w:val="28"/>
          <w:lang w:val="en-US"/>
        </w:rPr>
        <w:t>edication</w:t>
      </w:r>
      <w:r w:rsidRPr="008A6428">
        <w:rPr>
          <w:b/>
          <w:sz w:val="28"/>
          <w:szCs w:val="28"/>
          <w:lang w:val="en-US"/>
        </w:rPr>
        <w:t>s</w:t>
      </w:r>
    </w:p>
    <w:p w:rsidR="00A24D9E" w:rsidRPr="008A6428" w:rsidRDefault="001E3DF3" w:rsidP="00A24D9E">
      <w:pPr>
        <w:ind w:right="-1" w:firstLine="709"/>
        <w:jc w:val="both"/>
        <w:rPr>
          <w:b/>
          <w:sz w:val="28"/>
          <w:szCs w:val="28"/>
          <w:lang w:val="en-US"/>
        </w:rPr>
      </w:pPr>
      <w:r w:rsidRPr="008A6428">
        <w:rPr>
          <w:b/>
          <w:sz w:val="28"/>
          <w:szCs w:val="28"/>
          <w:lang w:val="en-US"/>
        </w:rPr>
        <w:t>a) fluid inhalation agent</w:t>
      </w:r>
      <w:r w:rsidR="00A24D9E" w:rsidRPr="008A6428">
        <w:rPr>
          <w:b/>
          <w:sz w:val="28"/>
          <w:szCs w:val="28"/>
          <w:lang w:val="en-US"/>
        </w:rPr>
        <w:t>s:</w:t>
      </w:r>
    </w:p>
    <w:p w:rsidR="00A24D9E" w:rsidRPr="008A6428" w:rsidRDefault="00A24D9E" w:rsidP="00A24D9E">
      <w:pPr>
        <w:ind w:right="-1" w:firstLine="709"/>
        <w:jc w:val="both"/>
        <w:rPr>
          <w:sz w:val="28"/>
          <w:szCs w:val="28"/>
          <w:lang w:val="en-US"/>
        </w:rPr>
      </w:pPr>
      <w:r w:rsidRPr="008A6428">
        <w:rPr>
          <w:sz w:val="28"/>
          <w:szCs w:val="28"/>
          <w:lang w:val="en-US"/>
        </w:rPr>
        <w:t xml:space="preserve">1. </w:t>
      </w:r>
      <w:r w:rsidR="001E3DF3" w:rsidRPr="008A6428">
        <w:rPr>
          <w:b/>
          <w:sz w:val="28"/>
          <w:szCs w:val="28"/>
          <w:lang w:val="en-US"/>
        </w:rPr>
        <w:t>Halotane</w:t>
      </w:r>
      <w:r w:rsidRPr="008A6428">
        <w:rPr>
          <w:b/>
          <w:sz w:val="28"/>
          <w:szCs w:val="28"/>
          <w:lang w:val="en-US"/>
        </w:rPr>
        <w:t xml:space="preserve"> (fluot</w:t>
      </w:r>
      <w:r w:rsidR="001E3DF3" w:rsidRPr="008A6428">
        <w:rPr>
          <w:b/>
          <w:sz w:val="28"/>
          <w:szCs w:val="28"/>
          <w:lang w:val="en-US"/>
        </w:rPr>
        <w:t>hane)</w:t>
      </w:r>
      <w:r w:rsidR="001E3DF3" w:rsidRPr="008A6428">
        <w:rPr>
          <w:sz w:val="28"/>
          <w:szCs w:val="28"/>
          <w:lang w:val="en-US"/>
        </w:rPr>
        <w:t xml:space="preserve"> - a fluid</w:t>
      </w:r>
      <w:r w:rsidRPr="008A6428">
        <w:rPr>
          <w:sz w:val="28"/>
          <w:szCs w:val="28"/>
          <w:lang w:val="en-US"/>
        </w:rPr>
        <w:t xml:space="preserve"> with a boiling point of about 50 ° C </w:t>
      </w:r>
      <w:r w:rsidR="00667ACD" w:rsidRPr="008A6428">
        <w:rPr>
          <w:sz w:val="28"/>
          <w:szCs w:val="28"/>
          <w:lang w:val="en-US"/>
        </w:rPr>
        <w:t>– nonflammable, inexplosive. Its effect</w:t>
      </w:r>
      <w:r w:rsidRPr="008A6428">
        <w:rPr>
          <w:sz w:val="28"/>
          <w:szCs w:val="28"/>
          <w:lang w:val="en-US"/>
        </w:rPr>
        <w:t xml:space="preserve"> is 4-5 times </w:t>
      </w:r>
      <w:r w:rsidR="00667ACD" w:rsidRPr="008A6428">
        <w:rPr>
          <w:sz w:val="28"/>
          <w:szCs w:val="28"/>
          <w:lang w:val="en-US"/>
        </w:rPr>
        <w:t>higher</w:t>
      </w:r>
      <w:r w:rsidRPr="008A6428">
        <w:rPr>
          <w:sz w:val="28"/>
          <w:szCs w:val="28"/>
          <w:lang w:val="en-US"/>
        </w:rPr>
        <w:t xml:space="preserve"> than the </w:t>
      </w:r>
      <w:r w:rsidR="00667ACD" w:rsidRPr="008A6428">
        <w:rPr>
          <w:sz w:val="28"/>
          <w:szCs w:val="28"/>
          <w:lang w:val="en-US"/>
        </w:rPr>
        <w:t>effect of ether and 50 times higher</w:t>
      </w:r>
      <w:r w:rsidRPr="008A6428">
        <w:rPr>
          <w:sz w:val="28"/>
          <w:szCs w:val="28"/>
          <w:lang w:val="en-US"/>
        </w:rPr>
        <w:t xml:space="preserve"> than nitrous oxide.</w:t>
      </w:r>
    </w:p>
    <w:p w:rsidR="00A24D9E" w:rsidRPr="008A6428" w:rsidRDefault="00A24D9E" w:rsidP="00A24D9E">
      <w:pPr>
        <w:ind w:right="-1" w:firstLine="709"/>
        <w:jc w:val="both"/>
        <w:rPr>
          <w:sz w:val="28"/>
          <w:szCs w:val="28"/>
          <w:lang w:val="en-US"/>
        </w:rPr>
      </w:pPr>
      <w:r w:rsidRPr="008A6428">
        <w:rPr>
          <w:sz w:val="28"/>
          <w:szCs w:val="28"/>
          <w:lang w:val="en-US"/>
        </w:rPr>
        <w:t>Positive properties: explosion safety, quick and pleasant introduction to an</w:t>
      </w:r>
      <w:r w:rsidR="00667ACD" w:rsidRPr="008A6428">
        <w:rPr>
          <w:sz w:val="28"/>
          <w:szCs w:val="28"/>
          <w:lang w:val="en-US"/>
        </w:rPr>
        <w:t>esthesia and quick anesthesia recovery, high</w:t>
      </w:r>
      <w:r w:rsidRPr="008A6428">
        <w:rPr>
          <w:sz w:val="28"/>
          <w:szCs w:val="28"/>
          <w:lang w:val="en-US"/>
        </w:rPr>
        <w:t xml:space="preserve"> analgesic effect (after 3-4 mi</w:t>
      </w:r>
      <w:r w:rsidR="00667ACD" w:rsidRPr="008A6428">
        <w:rPr>
          <w:sz w:val="28"/>
          <w:szCs w:val="28"/>
          <w:lang w:val="en-US"/>
        </w:rPr>
        <w:t>nutes</w:t>
      </w:r>
      <w:r w:rsidRPr="008A6428">
        <w:rPr>
          <w:sz w:val="28"/>
          <w:szCs w:val="28"/>
          <w:lang w:val="en-US"/>
        </w:rPr>
        <w:t xml:space="preserve"> analgesia</w:t>
      </w:r>
      <w:r w:rsidR="00667ACD" w:rsidRPr="008A6428">
        <w:rPr>
          <w:sz w:val="28"/>
          <w:szCs w:val="28"/>
          <w:lang w:val="en-US"/>
        </w:rPr>
        <w:t xml:space="preserve"> starts</w:t>
      </w:r>
      <w:r w:rsidRPr="008A6428">
        <w:rPr>
          <w:sz w:val="28"/>
          <w:szCs w:val="28"/>
          <w:lang w:val="en-US"/>
        </w:rPr>
        <w:t>), there is no excitement stage, the ability to give good muscle relaxation, sup</w:t>
      </w:r>
      <w:r w:rsidR="00667ACD" w:rsidRPr="008A6428">
        <w:rPr>
          <w:sz w:val="28"/>
          <w:szCs w:val="28"/>
          <w:lang w:val="en-US"/>
        </w:rPr>
        <w:t>pression of the secretion of</w:t>
      </w:r>
      <w:r w:rsidRPr="008A6428">
        <w:rPr>
          <w:sz w:val="28"/>
          <w:szCs w:val="28"/>
          <w:lang w:val="en-US"/>
        </w:rPr>
        <w:t xml:space="preserve"> salivary and bronchial glands, bronchodilat</w:t>
      </w:r>
      <w:r w:rsidR="00667ACD" w:rsidRPr="008A6428">
        <w:rPr>
          <w:sz w:val="28"/>
          <w:szCs w:val="28"/>
          <w:lang w:val="en-US"/>
        </w:rPr>
        <w:t>at</w:t>
      </w:r>
      <w:r w:rsidRPr="008A6428">
        <w:rPr>
          <w:sz w:val="28"/>
          <w:szCs w:val="28"/>
          <w:lang w:val="en-US"/>
        </w:rPr>
        <w:t>ory effect, no irritation of the upper respiratory tract.</w:t>
      </w:r>
    </w:p>
    <w:p w:rsidR="00A24D9E" w:rsidRPr="008A6428" w:rsidRDefault="00667ACD" w:rsidP="00A24D9E">
      <w:pPr>
        <w:ind w:right="-1" w:firstLine="709"/>
        <w:jc w:val="both"/>
        <w:rPr>
          <w:sz w:val="28"/>
          <w:szCs w:val="28"/>
          <w:lang w:val="en-US"/>
        </w:rPr>
      </w:pPr>
      <w:r w:rsidRPr="008A6428">
        <w:rPr>
          <w:sz w:val="28"/>
          <w:szCs w:val="28"/>
          <w:lang w:val="en-US"/>
        </w:rPr>
        <w:t>N</w:t>
      </w:r>
      <w:r w:rsidR="00A24D9E" w:rsidRPr="008A6428">
        <w:rPr>
          <w:sz w:val="28"/>
          <w:szCs w:val="28"/>
          <w:lang w:val="en-US"/>
        </w:rPr>
        <w:t>egative properties</w:t>
      </w:r>
      <w:r w:rsidRPr="008A6428">
        <w:rPr>
          <w:sz w:val="28"/>
          <w:szCs w:val="28"/>
          <w:lang w:val="en-US"/>
        </w:rPr>
        <w:t>: small therapeutic margin</w:t>
      </w:r>
      <w:r w:rsidR="00FF1255" w:rsidRPr="008A6428">
        <w:rPr>
          <w:sz w:val="28"/>
          <w:szCs w:val="28"/>
          <w:lang w:val="en-US"/>
        </w:rPr>
        <w:t xml:space="preserve">, inhibition of the sympathetic-adrenal system, </w:t>
      </w:r>
      <w:r w:rsidR="00A24D9E" w:rsidRPr="008A6428">
        <w:rPr>
          <w:sz w:val="28"/>
          <w:szCs w:val="28"/>
          <w:lang w:val="en-US"/>
        </w:rPr>
        <w:t xml:space="preserve">depressing effect on the myocardium and respiration, the cardiovascular system, </w:t>
      </w:r>
      <w:r w:rsidR="00FF1255" w:rsidRPr="008A6428">
        <w:rPr>
          <w:sz w:val="28"/>
          <w:szCs w:val="28"/>
          <w:lang w:val="en-US"/>
        </w:rPr>
        <w:t>decreased sensitivity of</w:t>
      </w:r>
      <w:r w:rsidR="00A24D9E" w:rsidRPr="008A6428">
        <w:rPr>
          <w:sz w:val="28"/>
          <w:szCs w:val="28"/>
          <w:lang w:val="en-US"/>
        </w:rPr>
        <w:t xml:space="preserve"> heart muscle to catecholamines and the abil</w:t>
      </w:r>
      <w:r w:rsidR="00FF1255" w:rsidRPr="008A6428">
        <w:rPr>
          <w:sz w:val="28"/>
          <w:szCs w:val="28"/>
          <w:lang w:val="en-US"/>
        </w:rPr>
        <w:t>ity to cause arrhythmia, hepatotropic effect, therefore flu</w:t>
      </w:r>
      <w:r w:rsidR="00A24D9E" w:rsidRPr="008A6428">
        <w:rPr>
          <w:sz w:val="28"/>
          <w:szCs w:val="28"/>
          <w:lang w:val="en-US"/>
        </w:rPr>
        <w:t>othane is used for short-term surgical interventions with mask anes</w:t>
      </w:r>
      <w:r w:rsidR="00FF1255" w:rsidRPr="008A6428">
        <w:rPr>
          <w:sz w:val="28"/>
          <w:szCs w:val="28"/>
          <w:lang w:val="en-US"/>
        </w:rPr>
        <w:t xml:space="preserve">thesia. It is more often used </w:t>
      </w:r>
      <w:r w:rsidR="00FF1255" w:rsidRPr="008A6428">
        <w:rPr>
          <w:sz w:val="28"/>
          <w:szCs w:val="28"/>
          <w:lang w:val="en-US"/>
        </w:rPr>
        <w:lastRenderedPageBreak/>
        <w:t xml:space="preserve">forexaggeration </w:t>
      </w:r>
      <w:r w:rsidR="00A24D9E" w:rsidRPr="008A6428">
        <w:rPr>
          <w:sz w:val="28"/>
          <w:szCs w:val="28"/>
          <w:lang w:val="en-US"/>
        </w:rPr>
        <w:t xml:space="preserve">of </w:t>
      </w:r>
      <w:r w:rsidR="00FF1255" w:rsidRPr="008A6428">
        <w:rPr>
          <w:sz w:val="28"/>
          <w:szCs w:val="28"/>
          <w:lang w:val="en-US"/>
        </w:rPr>
        <w:t xml:space="preserve">nitrous oxide effect in the form of </w:t>
      </w:r>
      <w:r w:rsidR="00A24D9E" w:rsidRPr="008A6428">
        <w:rPr>
          <w:sz w:val="28"/>
          <w:szCs w:val="28"/>
          <w:lang w:val="en-US"/>
        </w:rPr>
        <w:t>azeotropic mixture (2 parts of fluorothane +1 part of nitrous oxide with endotracheal anesthesia).</w:t>
      </w:r>
    </w:p>
    <w:p w:rsidR="003A3583" w:rsidRPr="008A6428" w:rsidRDefault="003A3583" w:rsidP="003A3583">
      <w:pPr>
        <w:ind w:right="-1" w:firstLine="709"/>
        <w:jc w:val="both"/>
        <w:rPr>
          <w:sz w:val="28"/>
          <w:szCs w:val="28"/>
          <w:lang w:val="en-US"/>
        </w:rPr>
      </w:pPr>
      <w:r w:rsidRPr="008A6428">
        <w:rPr>
          <w:sz w:val="28"/>
          <w:szCs w:val="28"/>
          <w:lang w:val="en-US"/>
        </w:rPr>
        <w:t xml:space="preserve">2. </w:t>
      </w:r>
      <w:r w:rsidRPr="008A6428">
        <w:rPr>
          <w:b/>
          <w:sz w:val="28"/>
          <w:szCs w:val="28"/>
          <w:lang w:val="en-US"/>
        </w:rPr>
        <w:t>Methoxyflurane</w:t>
      </w:r>
      <w:r w:rsidRPr="008A6428">
        <w:rPr>
          <w:sz w:val="28"/>
          <w:szCs w:val="28"/>
          <w:lang w:val="en-US"/>
        </w:rPr>
        <w:t xml:space="preserve"> - has high analgesic effect, non-toxic.</w:t>
      </w:r>
    </w:p>
    <w:p w:rsidR="003A3583" w:rsidRPr="008A6428" w:rsidRDefault="003A3583" w:rsidP="003A3583">
      <w:pPr>
        <w:ind w:right="-1" w:firstLine="709"/>
        <w:jc w:val="both"/>
        <w:rPr>
          <w:sz w:val="28"/>
          <w:szCs w:val="28"/>
          <w:lang w:val="en-US"/>
        </w:rPr>
      </w:pPr>
      <w:r w:rsidRPr="008A6428">
        <w:rPr>
          <w:sz w:val="28"/>
          <w:szCs w:val="28"/>
          <w:lang w:val="en-US"/>
        </w:rPr>
        <w:t xml:space="preserve">3. </w:t>
      </w:r>
      <w:r w:rsidRPr="008A6428">
        <w:rPr>
          <w:b/>
          <w:sz w:val="28"/>
          <w:szCs w:val="28"/>
          <w:lang w:val="en-US"/>
        </w:rPr>
        <w:t>Enflurane-fluorinated ester</w:t>
      </w:r>
      <w:r w:rsidRPr="008A6428">
        <w:rPr>
          <w:sz w:val="28"/>
          <w:szCs w:val="28"/>
          <w:lang w:val="en-US"/>
        </w:rPr>
        <w:t xml:space="preserve"> - has high narcotic effect, depressing respiration, pronounced myorelaxing effect</w:t>
      </w:r>
    </w:p>
    <w:p w:rsidR="003A3583" w:rsidRPr="008A6428" w:rsidRDefault="003A3583" w:rsidP="003A3583">
      <w:pPr>
        <w:ind w:right="-1" w:firstLine="709"/>
        <w:jc w:val="both"/>
        <w:rPr>
          <w:sz w:val="28"/>
          <w:szCs w:val="28"/>
          <w:lang w:val="en-US"/>
        </w:rPr>
      </w:pPr>
      <w:r w:rsidRPr="008A6428">
        <w:rPr>
          <w:sz w:val="28"/>
          <w:szCs w:val="28"/>
          <w:lang w:val="en-US"/>
        </w:rPr>
        <w:t xml:space="preserve">4. </w:t>
      </w:r>
      <w:r w:rsidRPr="008A6428">
        <w:rPr>
          <w:b/>
          <w:sz w:val="28"/>
          <w:szCs w:val="28"/>
          <w:lang w:val="en-US"/>
        </w:rPr>
        <w:t>Isoflurane, Sevoflurane - enflurane isomers-</w:t>
      </w:r>
      <w:r w:rsidRPr="008A6428">
        <w:rPr>
          <w:sz w:val="28"/>
          <w:szCs w:val="28"/>
          <w:lang w:val="en-US"/>
        </w:rPr>
        <w:t xml:space="preserve"> less toxic than enflurane and fluothane; less toxic effect.</w:t>
      </w:r>
    </w:p>
    <w:p w:rsidR="003A3583" w:rsidRPr="008A6428" w:rsidRDefault="003A3583" w:rsidP="003A3583">
      <w:pPr>
        <w:ind w:right="-1" w:firstLine="709"/>
        <w:jc w:val="both"/>
        <w:rPr>
          <w:sz w:val="28"/>
          <w:szCs w:val="28"/>
          <w:lang w:val="en-US"/>
        </w:rPr>
      </w:pPr>
      <w:r w:rsidRPr="008A6428">
        <w:rPr>
          <w:sz w:val="28"/>
          <w:szCs w:val="28"/>
          <w:lang w:val="en-US"/>
        </w:rPr>
        <w:t xml:space="preserve">b) </w:t>
      </w:r>
      <w:r w:rsidRPr="008A6428">
        <w:rPr>
          <w:b/>
          <w:sz w:val="28"/>
          <w:szCs w:val="28"/>
          <w:lang w:val="en-US"/>
        </w:rPr>
        <w:t>gaseous inhalation agents</w:t>
      </w:r>
      <w:r w:rsidRPr="008A6428">
        <w:rPr>
          <w:sz w:val="28"/>
          <w:szCs w:val="28"/>
          <w:lang w:val="en-US"/>
        </w:rPr>
        <w:t>.</w:t>
      </w:r>
    </w:p>
    <w:p w:rsidR="003A3583" w:rsidRPr="008A6428" w:rsidRDefault="003A3583" w:rsidP="003A3583">
      <w:pPr>
        <w:ind w:right="-1" w:firstLine="709"/>
        <w:jc w:val="both"/>
        <w:rPr>
          <w:sz w:val="28"/>
          <w:szCs w:val="28"/>
          <w:lang w:val="en-US"/>
        </w:rPr>
      </w:pPr>
      <w:r w:rsidRPr="008A6428">
        <w:rPr>
          <w:b/>
          <w:sz w:val="28"/>
          <w:szCs w:val="28"/>
          <w:lang w:val="en-US"/>
        </w:rPr>
        <w:t>Nitrous oxide</w:t>
      </w:r>
      <w:r w:rsidRPr="008A6428">
        <w:rPr>
          <w:sz w:val="28"/>
          <w:szCs w:val="28"/>
          <w:lang w:val="en-US"/>
        </w:rPr>
        <w:t xml:space="preserve"> - an indifferent gas, unchanged excreted from the body through the lungs.</w:t>
      </w:r>
    </w:p>
    <w:p w:rsidR="003A3583" w:rsidRPr="008A6428" w:rsidRDefault="003A3583" w:rsidP="003A3583">
      <w:pPr>
        <w:ind w:right="-1" w:firstLine="709"/>
        <w:jc w:val="both"/>
        <w:rPr>
          <w:sz w:val="28"/>
          <w:szCs w:val="28"/>
          <w:lang w:val="en-US"/>
        </w:rPr>
      </w:pPr>
      <w:r w:rsidRPr="008A6428">
        <w:rPr>
          <w:b/>
          <w:sz w:val="28"/>
          <w:szCs w:val="28"/>
          <w:lang w:val="en-US"/>
        </w:rPr>
        <w:t>Positive properties:</w:t>
      </w:r>
      <w:r w:rsidRPr="008A6428">
        <w:rPr>
          <w:sz w:val="28"/>
          <w:szCs w:val="28"/>
          <w:lang w:val="en-US"/>
        </w:rPr>
        <w:t xml:space="preserve"> explosion safety, does not irritate the respiratory tract, quick introduction to anesthesia, does not affect vital organs and parenchymal organs, pronounced potentiating action with other anesthetics.</w:t>
      </w:r>
    </w:p>
    <w:p w:rsidR="003A3583" w:rsidRPr="008A6428" w:rsidRDefault="003A3583" w:rsidP="003A3583">
      <w:pPr>
        <w:ind w:right="-1" w:firstLine="709"/>
        <w:jc w:val="both"/>
        <w:rPr>
          <w:sz w:val="28"/>
          <w:szCs w:val="28"/>
          <w:lang w:val="en-US"/>
        </w:rPr>
      </w:pPr>
      <w:r w:rsidRPr="008A6428">
        <w:rPr>
          <w:b/>
          <w:sz w:val="28"/>
          <w:szCs w:val="28"/>
          <w:lang w:val="en-US"/>
        </w:rPr>
        <w:t>Disadvantages:</w:t>
      </w:r>
      <w:r w:rsidRPr="008A6428">
        <w:rPr>
          <w:sz w:val="28"/>
          <w:szCs w:val="28"/>
          <w:lang w:val="en-US"/>
        </w:rPr>
        <w:t xml:space="preserve"> low anesthetic power - it is impossible to achieve the surgical stages of anesthesia and muscle relaxation, pronounced excitement stage in children and alcoholics. Therefore, it is used for a short time during painful manipulations or in combination with other anesthetics.</w:t>
      </w:r>
    </w:p>
    <w:p w:rsidR="003A3583" w:rsidRPr="008A6428" w:rsidRDefault="003A3583" w:rsidP="003A3583">
      <w:pPr>
        <w:ind w:right="-1" w:firstLine="709"/>
        <w:jc w:val="both"/>
        <w:rPr>
          <w:sz w:val="28"/>
          <w:szCs w:val="28"/>
          <w:lang w:val="en-US"/>
        </w:rPr>
      </w:pPr>
      <w:r w:rsidRPr="008A6428">
        <w:rPr>
          <w:b/>
          <w:sz w:val="28"/>
          <w:szCs w:val="28"/>
          <w:lang w:val="en-US"/>
        </w:rPr>
        <w:t>Cyclopropane</w:t>
      </w:r>
      <w:r w:rsidRPr="008A6428">
        <w:rPr>
          <w:sz w:val="28"/>
          <w:szCs w:val="28"/>
          <w:lang w:val="en-US"/>
        </w:rPr>
        <w:t xml:space="preserve"> is 7-10 times stronger than nitrous oxide. Use</w:t>
      </w:r>
      <w:r w:rsidR="00020ED3" w:rsidRPr="008A6428">
        <w:rPr>
          <w:sz w:val="28"/>
          <w:szCs w:val="28"/>
          <w:lang w:val="en-US"/>
        </w:rPr>
        <w:t>d</w:t>
      </w:r>
      <w:r w:rsidRPr="008A6428">
        <w:rPr>
          <w:sz w:val="28"/>
          <w:szCs w:val="28"/>
          <w:lang w:val="en-US"/>
        </w:rPr>
        <w:t xml:space="preserve"> only mixed with oxygen.</w:t>
      </w:r>
    </w:p>
    <w:p w:rsidR="003A3583" w:rsidRPr="008A6428" w:rsidRDefault="00020ED3" w:rsidP="003A3583">
      <w:pPr>
        <w:ind w:right="-1" w:firstLine="709"/>
        <w:jc w:val="both"/>
        <w:rPr>
          <w:sz w:val="28"/>
          <w:szCs w:val="28"/>
          <w:lang w:val="en-US"/>
        </w:rPr>
      </w:pPr>
      <w:r w:rsidRPr="008A6428">
        <w:rPr>
          <w:b/>
          <w:sz w:val="28"/>
          <w:szCs w:val="28"/>
          <w:lang w:val="en-US"/>
        </w:rPr>
        <w:t>Advantages</w:t>
      </w:r>
      <w:r w:rsidR="003A3583" w:rsidRPr="008A6428">
        <w:rPr>
          <w:b/>
          <w:sz w:val="28"/>
          <w:szCs w:val="28"/>
          <w:lang w:val="en-US"/>
        </w:rPr>
        <w:t>:</w:t>
      </w:r>
      <w:r w:rsidR="003A3583" w:rsidRPr="008A6428">
        <w:rPr>
          <w:sz w:val="28"/>
          <w:szCs w:val="28"/>
          <w:lang w:val="en-US"/>
        </w:rPr>
        <w:t xml:space="preserve"> large therapeutic </w:t>
      </w:r>
      <w:r w:rsidRPr="008A6428">
        <w:rPr>
          <w:sz w:val="28"/>
          <w:szCs w:val="28"/>
          <w:lang w:val="en-US"/>
        </w:rPr>
        <w:t>margin, is not</w:t>
      </w:r>
      <w:r w:rsidR="003A3583" w:rsidRPr="008A6428">
        <w:rPr>
          <w:sz w:val="28"/>
          <w:szCs w:val="28"/>
          <w:lang w:val="en-US"/>
        </w:rPr>
        <w:t xml:space="preserve"> toxic to parenchymal organs, sufficient muscle r</w:t>
      </w:r>
      <w:r w:rsidRPr="008A6428">
        <w:rPr>
          <w:sz w:val="28"/>
          <w:szCs w:val="28"/>
          <w:lang w:val="en-US"/>
        </w:rPr>
        <w:t>elaxation, does not irritate</w:t>
      </w:r>
      <w:r w:rsidR="003A3583" w:rsidRPr="008A6428">
        <w:rPr>
          <w:sz w:val="28"/>
          <w:szCs w:val="28"/>
          <w:lang w:val="en-US"/>
        </w:rPr>
        <w:t xml:space="preserve"> respiratory tract.</w:t>
      </w:r>
    </w:p>
    <w:p w:rsidR="003A3583" w:rsidRPr="008A6428" w:rsidRDefault="003A3583" w:rsidP="003A3583">
      <w:pPr>
        <w:ind w:right="-1" w:firstLine="709"/>
        <w:jc w:val="both"/>
        <w:rPr>
          <w:sz w:val="28"/>
          <w:szCs w:val="28"/>
          <w:lang w:val="en-US"/>
        </w:rPr>
      </w:pPr>
      <w:r w:rsidRPr="008A6428">
        <w:rPr>
          <w:b/>
          <w:sz w:val="28"/>
          <w:szCs w:val="28"/>
          <w:lang w:val="en-US"/>
        </w:rPr>
        <w:t>Disadvantages:</w:t>
      </w:r>
      <w:r w:rsidR="00020ED3" w:rsidRPr="008A6428">
        <w:rPr>
          <w:sz w:val="28"/>
          <w:szCs w:val="28"/>
          <w:lang w:val="en-US"/>
        </w:rPr>
        <w:t>explosiveness</w:t>
      </w:r>
      <w:r w:rsidRPr="008A6428">
        <w:rPr>
          <w:sz w:val="28"/>
          <w:szCs w:val="28"/>
          <w:lang w:val="en-US"/>
        </w:rPr>
        <w:t>, res</w:t>
      </w:r>
      <w:r w:rsidR="00020ED3" w:rsidRPr="008A6428">
        <w:rPr>
          <w:sz w:val="28"/>
          <w:szCs w:val="28"/>
          <w:lang w:val="en-US"/>
        </w:rPr>
        <w:t>piratory depression, arrhythmia, laryngospasm, psychosis</w:t>
      </w:r>
      <w:r w:rsidRPr="008A6428">
        <w:rPr>
          <w:sz w:val="28"/>
          <w:szCs w:val="28"/>
          <w:lang w:val="en-US"/>
        </w:rPr>
        <w:t xml:space="preserve">; cyclopropane is used very </w:t>
      </w:r>
      <w:r w:rsidR="00020ED3" w:rsidRPr="008A6428">
        <w:rPr>
          <w:sz w:val="28"/>
          <w:szCs w:val="28"/>
          <w:lang w:val="en-US"/>
        </w:rPr>
        <w:t>seldom</w:t>
      </w:r>
      <w:r w:rsidRPr="008A6428">
        <w:rPr>
          <w:sz w:val="28"/>
          <w:szCs w:val="28"/>
          <w:lang w:val="en-US"/>
        </w:rPr>
        <w:t>.</w:t>
      </w:r>
    </w:p>
    <w:p w:rsidR="003A3583" w:rsidRPr="008A6428" w:rsidRDefault="003A3583" w:rsidP="003A3583">
      <w:pPr>
        <w:ind w:right="-1" w:firstLine="709"/>
        <w:jc w:val="both"/>
        <w:rPr>
          <w:b/>
          <w:sz w:val="28"/>
          <w:szCs w:val="28"/>
          <w:lang w:val="en-US"/>
        </w:rPr>
      </w:pPr>
      <w:r w:rsidRPr="008A6428">
        <w:rPr>
          <w:b/>
          <w:sz w:val="28"/>
          <w:szCs w:val="28"/>
          <w:lang w:val="en-US"/>
        </w:rPr>
        <w:t>Types of inhalation anesthesia:</w:t>
      </w:r>
    </w:p>
    <w:p w:rsidR="003A3583" w:rsidRPr="008A6428" w:rsidRDefault="003A3583" w:rsidP="003A3583">
      <w:pPr>
        <w:ind w:right="-1" w:firstLine="709"/>
        <w:jc w:val="both"/>
        <w:rPr>
          <w:sz w:val="28"/>
          <w:szCs w:val="28"/>
          <w:lang w:val="en-US"/>
        </w:rPr>
      </w:pPr>
      <w:r w:rsidRPr="008A6428">
        <w:rPr>
          <w:sz w:val="28"/>
          <w:szCs w:val="28"/>
          <w:lang w:val="en-US"/>
        </w:rPr>
        <w:t xml:space="preserve">a) </w:t>
      </w:r>
      <w:r w:rsidRPr="008A6428">
        <w:rPr>
          <w:b/>
          <w:sz w:val="28"/>
          <w:szCs w:val="28"/>
          <w:lang w:val="en-US"/>
        </w:rPr>
        <w:t>Mask inhalation anesthesia</w:t>
      </w:r>
      <w:r w:rsidRPr="008A6428">
        <w:rPr>
          <w:sz w:val="28"/>
          <w:szCs w:val="28"/>
          <w:lang w:val="en-US"/>
        </w:rPr>
        <w:t xml:space="preserve"> is indicated for short-t</w:t>
      </w:r>
      <w:r w:rsidR="00020ED3" w:rsidRPr="008A6428">
        <w:rPr>
          <w:sz w:val="28"/>
          <w:szCs w:val="28"/>
          <w:lang w:val="en-US"/>
        </w:rPr>
        <w:t>erm surgical interventions (during labor,</w:t>
      </w:r>
      <w:r w:rsidR="00472552" w:rsidRPr="008A6428">
        <w:rPr>
          <w:sz w:val="28"/>
          <w:szCs w:val="28"/>
          <w:lang w:val="en-US"/>
        </w:rPr>
        <w:t xml:space="preserve"> painful dressings), when there are</w:t>
      </w:r>
      <w:r w:rsidRPr="008A6428">
        <w:rPr>
          <w:sz w:val="28"/>
          <w:szCs w:val="28"/>
          <w:lang w:val="en-US"/>
        </w:rPr>
        <w:t xml:space="preserve"> contraindications to endotracheal anesthesia, when it is impossible to intubate the trachea. Mask anesthesi</w:t>
      </w:r>
      <w:r w:rsidR="00472552" w:rsidRPr="008A6428">
        <w:rPr>
          <w:sz w:val="28"/>
          <w:szCs w:val="28"/>
          <w:lang w:val="en-US"/>
        </w:rPr>
        <w:t>a can be performed using a mask only or an anesthesia apparatus</w:t>
      </w:r>
      <w:r w:rsidRPr="008A6428">
        <w:rPr>
          <w:sz w:val="28"/>
          <w:szCs w:val="28"/>
          <w:lang w:val="en-US"/>
        </w:rPr>
        <w:t>.</w:t>
      </w:r>
    </w:p>
    <w:p w:rsidR="003A3583" w:rsidRPr="008A6428" w:rsidRDefault="00472552" w:rsidP="003A3583">
      <w:pPr>
        <w:ind w:right="-1" w:firstLine="709"/>
        <w:jc w:val="both"/>
        <w:rPr>
          <w:sz w:val="28"/>
          <w:szCs w:val="28"/>
          <w:lang w:val="en-US"/>
        </w:rPr>
      </w:pPr>
      <w:r w:rsidRPr="008A6428">
        <w:rPr>
          <w:sz w:val="28"/>
          <w:szCs w:val="28"/>
          <w:lang w:val="en-US"/>
        </w:rPr>
        <w:t xml:space="preserve">b) </w:t>
      </w:r>
      <w:r w:rsidRPr="008A6428">
        <w:rPr>
          <w:b/>
          <w:sz w:val="28"/>
          <w:szCs w:val="28"/>
          <w:lang w:val="en-US"/>
        </w:rPr>
        <w:t>Apparatus-and-</w:t>
      </w:r>
      <w:r w:rsidR="003A3583" w:rsidRPr="008A6428">
        <w:rPr>
          <w:b/>
          <w:sz w:val="28"/>
          <w:szCs w:val="28"/>
          <w:lang w:val="en-US"/>
        </w:rPr>
        <w:t>mask an</w:t>
      </w:r>
      <w:r w:rsidRPr="008A6428">
        <w:rPr>
          <w:b/>
          <w:sz w:val="28"/>
          <w:szCs w:val="28"/>
          <w:lang w:val="en-US"/>
        </w:rPr>
        <w:t>esthesia</w:t>
      </w:r>
      <w:r w:rsidRPr="008A6428">
        <w:rPr>
          <w:sz w:val="28"/>
          <w:szCs w:val="28"/>
          <w:lang w:val="en-US"/>
        </w:rPr>
        <w:t xml:space="preserve"> is safer, allows</w:t>
      </w:r>
      <w:r w:rsidR="003A3583" w:rsidRPr="008A6428">
        <w:rPr>
          <w:sz w:val="28"/>
          <w:szCs w:val="28"/>
          <w:lang w:val="en-US"/>
        </w:rPr>
        <w:t xml:space="preserve"> to apply oxygen, </w:t>
      </w:r>
      <w:r w:rsidRPr="008A6428">
        <w:rPr>
          <w:sz w:val="28"/>
          <w:szCs w:val="28"/>
          <w:lang w:val="en-US"/>
        </w:rPr>
        <w:t xml:space="preserve">choose a </w:t>
      </w:r>
      <w:r w:rsidR="003A3583" w:rsidRPr="008A6428">
        <w:rPr>
          <w:sz w:val="28"/>
          <w:szCs w:val="28"/>
          <w:lang w:val="en-US"/>
        </w:rPr>
        <w:t>dose of anesthetics</w:t>
      </w:r>
      <w:r w:rsidRPr="008A6428">
        <w:rPr>
          <w:sz w:val="28"/>
          <w:szCs w:val="28"/>
          <w:lang w:val="en-US"/>
        </w:rPr>
        <w:t xml:space="preserve"> accurately</w:t>
      </w:r>
      <w:r w:rsidR="003A3583" w:rsidRPr="008A6428">
        <w:rPr>
          <w:sz w:val="28"/>
          <w:szCs w:val="28"/>
          <w:lang w:val="en-US"/>
        </w:rPr>
        <w:t>. Nevertheless, the</w:t>
      </w:r>
      <w:r w:rsidRPr="008A6428">
        <w:rPr>
          <w:sz w:val="28"/>
          <w:szCs w:val="28"/>
          <w:lang w:val="en-US"/>
        </w:rPr>
        <w:t>re are many contraindications for</w:t>
      </w:r>
      <w:r w:rsidR="003A3583" w:rsidRPr="008A6428">
        <w:rPr>
          <w:sz w:val="28"/>
          <w:szCs w:val="28"/>
          <w:lang w:val="en-US"/>
        </w:rPr>
        <w:t xml:space="preserve"> mask anesthesia: cardiovascular failure, hypertension, respiratory disease, liver disease with various dysfunctions, renal failure, anemia, shock.</w:t>
      </w:r>
    </w:p>
    <w:p w:rsidR="00A24D9E" w:rsidRPr="008A6428" w:rsidRDefault="003A3583" w:rsidP="003A3583">
      <w:pPr>
        <w:ind w:right="-1" w:firstLine="709"/>
        <w:jc w:val="both"/>
        <w:rPr>
          <w:sz w:val="28"/>
          <w:szCs w:val="28"/>
          <w:lang w:val="en-US"/>
        </w:rPr>
      </w:pPr>
      <w:r w:rsidRPr="008A6428">
        <w:rPr>
          <w:sz w:val="28"/>
          <w:szCs w:val="28"/>
          <w:lang w:val="en-US"/>
        </w:rPr>
        <w:t xml:space="preserve">c) </w:t>
      </w:r>
      <w:r w:rsidRPr="008A6428">
        <w:rPr>
          <w:b/>
          <w:sz w:val="28"/>
          <w:szCs w:val="28"/>
          <w:lang w:val="en-US"/>
        </w:rPr>
        <w:t>Endotracheal (intubation) anesthesia</w:t>
      </w:r>
      <w:r w:rsidR="00FF7836" w:rsidRPr="008A6428">
        <w:rPr>
          <w:b/>
          <w:sz w:val="28"/>
          <w:szCs w:val="28"/>
          <w:lang w:val="en-US"/>
        </w:rPr>
        <w:t>.</w:t>
      </w:r>
      <w:r w:rsidR="00FF7836" w:rsidRPr="008A6428">
        <w:rPr>
          <w:sz w:val="28"/>
          <w:szCs w:val="28"/>
          <w:lang w:val="en-US"/>
        </w:rPr>
        <w:t>I</w:t>
      </w:r>
      <w:r w:rsidRPr="008A6428">
        <w:rPr>
          <w:sz w:val="28"/>
          <w:szCs w:val="28"/>
          <w:lang w:val="en-US"/>
        </w:rPr>
        <w:t xml:space="preserve">n </w:t>
      </w:r>
      <w:r w:rsidR="00FF7836" w:rsidRPr="008A6428">
        <w:rPr>
          <w:sz w:val="28"/>
          <w:szCs w:val="28"/>
          <w:lang w:val="en-US"/>
        </w:rPr>
        <w:t xml:space="preserve">this method of anesthesia anesthetic mixture passes through an </w:t>
      </w:r>
      <w:r w:rsidRPr="008A6428">
        <w:rPr>
          <w:sz w:val="28"/>
          <w:szCs w:val="28"/>
          <w:lang w:val="en-US"/>
        </w:rPr>
        <w:t>tracheal tube inserted into the trachea or bronchus. This creates the possib</w:t>
      </w:r>
      <w:r w:rsidR="00FF7836" w:rsidRPr="008A6428">
        <w:rPr>
          <w:sz w:val="28"/>
          <w:szCs w:val="28"/>
          <w:lang w:val="en-US"/>
        </w:rPr>
        <w:t>ility of performing</w:t>
      </w:r>
      <w:r w:rsidRPr="008A6428">
        <w:rPr>
          <w:sz w:val="28"/>
          <w:szCs w:val="28"/>
          <w:lang w:val="en-US"/>
        </w:rPr>
        <w:t xml:space="preserve"> c</w:t>
      </w:r>
      <w:r w:rsidR="00FF7836" w:rsidRPr="008A6428">
        <w:rPr>
          <w:sz w:val="28"/>
          <w:szCs w:val="28"/>
          <w:lang w:val="en-US"/>
        </w:rPr>
        <w:t xml:space="preserve">ontrolled and assisted ventilation with great efficiency; </w:t>
      </w:r>
      <w:r w:rsidRPr="008A6428">
        <w:rPr>
          <w:sz w:val="28"/>
          <w:szCs w:val="28"/>
          <w:lang w:val="en-US"/>
        </w:rPr>
        <w:t xml:space="preserve">airways remain </w:t>
      </w:r>
      <w:r w:rsidR="00FF7836" w:rsidRPr="008A6428">
        <w:rPr>
          <w:sz w:val="28"/>
          <w:szCs w:val="28"/>
          <w:lang w:val="en-US"/>
        </w:rPr>
        <w:t xml:space="preserve">unobstructed </w:t>
      </w:r>
      <w:r w:rsidRPr="008A6428">
        <w:rPr>
          <w:sz w:val="28"/>
          <w:szCs w:val="28"/>
          <w:lang w:val="en-US"/>
        </w:rPr>
        <w:t xml:space="preserve">in any position </w:t>
      </w:r>
      <w:r w:rsidR="00FF7836" w:rsidRPr="008A6428">
        <w:rPr>
          <w:sz w:val="28"/>
          <w:szCs w:val="28"/>
          <w:lang w:val="en-US"/>
        </w:rPr>
        <w:t xml:space="preserve">of the patient (make sure that the </w:t>
      </w:r>
      <w:r w:rsidRPr="008A6428">
        <w:rPr>
          <w:sz w:val="28"/>
          <w:szCs w:val="28"/>
          <w:lang w:val="en-US"/>
        </w:rPr>
        <w:t>tracheal tube</w:t>
      </w:r>
      <w:r w:rsidR="00FF7836" w:rsidRPr="008A6428">
        <w:rPr>
          <w:sz w:val="28"/>
          <w:szCs w:val="28"/>
          <w:lang w:val="en-US"/>
        </w:rPr>
        <w:t xml:space="preserve"> does not bend). It also gives</w:t>
      </w:r>
      <w:r w:rsidRPr="008A6428">
        <w:rPr>
          <w:sz w:val="28"/>
          <w:szCs w:val="28"/>
          <w:lang w:val="en-US"/>
        </w:rPr>
        <w:t xml:space="preserve"> an opportunity for constant</w:t>
      </w:r>
      <w:r w:rsidR="00FF7836" w:rsidRPr="008A6428">
        <w:rPr>
          <w:sz w:val="28"/>
          <w:szCs w:val="28"/>
          <w:lang w:val="en-US"/>
        </w:rPr>
        <w:t xml:space="preserve"> suction of mucus, secretion, blood and pus from</w:t>
      </w:r>
      <w:r w:rsidRPr="008A6428">
        <w:rPr>
          <w:sz w:val="28"/>
          <w:szCs w:val="28"/>
          <w:lang w:val="en-US"/>
        </w:rPr>
        <w:t xml:space="preserve"> tr</w:t>
      </w:r>
      <w:r w:rsidR="00043CAE" w:rsidRPr="008A6428">
        <w:rPr>
          <w:sz w:val="28"/>
          <w:szCs w:val="28"/>
          <w:lang w:val="en-US"/>
        </w:rPr>
        <w:t>achea and bronchi; there are no dangerous</w:t>
      </w:r>
      <w:r w:rsidRPr="008A6428">
        <w:rPr>
          <w:sz w:val="28"/>
          <w:szCs w:val="28"/>
          <w:lang w:val="en-US"/>
        </w:rPr>
        <w:t xml:space="preserve"> complications such as </w:t>
      </w:r>
      <w:r w:rsidR="00FF7836" w:rsidRPr="008A6428">
        <w:rPr>
          <w:sz w:val="28"/>
          <w:szCs w:val="28"/>
          <w:lang w:val="en-US"/>
        </w:rPr>
        <w:t>tongue-swallowing</w:t>
      </w:r>
      <w:r w:rsidRPr="008A6428">
        <w:rPr>
          <w:sz w:val="28"/>
          <w:szCs w:val="28"/>
          <w:lang w:val="en-US"/>
        </w:rPr>
        <w:t xml:space="preserve">, </w:t>
      </w:r>
      <w:r w:rsidR="00FF7836" w:rsidRPr="008A6428">
        <w:rPr>
          <w:sz w:val="28"/>
          <w:szCs w:val="28"/>
          <w:lang w:val="en-US"/>
        </w:rPr>
        <w:t>mandibular retraction</w:t>
      </w:r>
      <w:r w:rsidR="00043CAE" w:rsidRPr="008A6428">
        <w:rPr>
          <w:sz w:val="28"/>
          <w:szCs w:val="28"/>
          <w:lang w:val="en-US"/>
        </w:rPr>
        <w:t>, aspiration of vomit</w:t>
      </w:r>
      <w:r w:rsidRPr="008A6428">
        <w:rPr>
          <w:sz w:val="28"/>
          <w:szCs w:val="28"/>
          <w:lang w:val="en-US"/>
        </w:rPr>
        <w:t xml:space="preserve">; the "dead space" is significantly reduced; the anesthesiologist does not interfere with the surgeon during </w:t>
      </w:r>
      <w:r w:rsidR="00043CAE" w:rsidRPr="008A6428">
        <w:rPr>
          <w:sz w:val="28"/>
          <w:szCs w:val="28"/>
          <w:lang w:val="en-US"/>
        </w:rPr>
        <w:t>face, neck or brain surgeries</w:t>
      </w:r>
      <w:r w:rsidRPr="008A6428">
        <w:rPr>
          <w:sz w:val="28"/>
          <w:szCs w:val="28"/>
          <w:lang w:val="en-US"/>
        </w:rPr>
        <w:t>.</w:t>
      </w:r>
    </w:p>
    <w:p w:rsidR="009C1C4F" w:rsidRPr="008A6428" w:rsidRDefault="009C1C4F" w:rsidP="009C1C4F">
      <w:pPr>
        <w:ind w:right="-1" w:firstLine="709"/>
        <w:jc w:val="both"/>
        <w:rPr>
          <w:sz w:val="28"/>
          <w:szCs w:val="28"/>
          <w:lang w:val="en-US"/>
        </w:rPr>
      </w:pPr>
      <w:r w:rsidRPr="008A6428">
        <w:rPr>
          <w:b/>
          <w:sz w:val="28"/>
          <w:szCs w:val="28"/>
          <w:lang w:val="en-US"/>
        </w:rPr>
        <w:lastRenderedPageBreak/>
        <w:t>Sequence of anesthesia administration</w:t>
      </w:r>
      <w:r w:rsidRPr="008A6428">
        <w:rPr>
          <w:sz w:val="28"/>
          <w:szCs w:val="28"/>
          <w:lang w:val="en-US"/>
        </w:rPr>
        <w:t>. Premedication - before a planned surgery, a sleeping pill (phenobarbital 2 mg / kg) and a tranquilizer (phenozepam 0.2 mg / kg) before bed.</w:t>
      </w:r>
    </w:p>
    <w:p w:rsidR="009C1C4F" w:rsidRPr="008A6428" w:rsidRDefault="009C1C4F" w:rsidP="009C1C4F">
      <w:pPr>
        <w:ind w:right="-1" w:firstLine="709"/>
        <w:jc w:val="both"/>
        <w:rPr>
          <w:sz w:val="28"/>
          <w:szCs w:val="28"/>
          <w:lang w:val="en-US"/>
        </w:rPr>
      </w:pPr>
      <w:r w:rsidRPr="008A6428">
        <w:rPr>
          <w:sz w:val="28"/>
          <w:szCs w:val="28"/>
          <w:lang w:val="en-US"/>
        </w:rPr>
        <w:t>In the morning 2-3 hours before surgery - droperidol (0.07 mg / kg), diazepam (0.14 mg / kg). 30 minutes before surgery - promedol (2% solution-1.0) atropine (0.01 mg / kg), diphenhydramine (0.3 mg / kg)</w:t>
      </w:r>
    </w:p>
    <w:p w:rsidR="009C1C4F" w:rsidRPr="008A6428" w:rsidRDefault="00D04197" w:rsidP="009C1C4F">
      <w:pPr>
        <w:ind w:right="-1" w:firstLine="709"/>
        <w:jc w:val="both"/>
        <w:rPr>
          <w:sz w:val="28"/>
          <w:szCs w:val="28"/>
          <w:lang w:val="en-US"/>
        </w:rPr>
      </w:pPr>
      <w:r w:rsidRPr="008A6428">
        <w:rPr>
          <w:sz w:val="28"/>
          <w:szCs w:val="28"/>
          <w:lang w:val="en-US"/>
        </w:rPr>
        <w:t>Stage I - in</w:t>
      </w:r>
      <w:r w:rsidR="009C1C4F" w:rsidRPr="008A6428">
        <w:rPr>
          <w:sz w:val="28"/>
          <w:szCs w:val="28"/>
          <w:lang w:val="en-US"/>
        </w:rPr>
        <w:t>duction to anest</w:t>
      </w:r>
      <w:r w:rsidRPr="008A6428">
        <w:rPr>
          <w:sz w:val="28"/>
          <w:szCs w:val="28"/>
          <w:lang w:val="en-US"/>
        </w:rPr>
        <w:t>hesia. Can be performed using any narcotic agent</w:t>
      </w:r>
      <w:r w:rsidR="009C1C4F" w:rsidRPr="008A6428">
        <w:rPr>
          <w:sz w:val="28"/>
          <w:szCs w:val="28"/>
          <w:lang w:val="en-US"/>
        </w:rPr>
        <w:t xml:space="preserve">, </w:t>
      </w:r>
      <w:r w:rsidRPr="008A6428">
        <w:rPr>
          <w:sz w:val="28"/>
          <w:szCs w:val="28"/>
          <w:lang w:val="en-US"/>
        </w:rPr>
        <w:t>after administration the patient falls into a deep sleep, without the stage of excitement</w:t>
      </w:r>
      <w:r w:rsidR="009C1C4F" w:rsidRPr="008A6428">
        <w:rPr>
          <w:sz w:val="28"/>
          <w:szCs w:val="28"/>
          <w:lang w:val="en-US"/>
        </w:rPr>
        <w:t xml:space="preserve">. </w:t>
      </w:r>
      <w:r w:rsidRPr="008A6428">
        <w:rPr>
          <w:sz w:val="28"/>
          <w:szCs w:val="28"/>
          <w:lang w:val="en-US"/>
        </w:rPr>
        <w:t xml:space="preserve">The most used are </w:t>
      </w:r>
      <w:r w:rsidR="009C1C4F" w:rsidRPr="008A6428">
        <w:rPr>
          <w:sz w:val="28"/>
          <w:szCs w:val="28"/>
          <w:lang w:val="en-US"/>
        </w:rPr>
        <w:t>barbiturates, fentanyl in combination with droperidol. The</w:t>
      </w:r>
      <w:r w:rsidRPr="008A6428">
        <w:rPr>
          <w:sz w:val="28"/>
          <w:szCs w:val="28"/>
          <w:lang w:val="en-US"/>
        </w:rPr>
        <w:t xml:space="preserve"> drugs are used in the form of 1% solution,</w:t>
      </w:r>
      <w:r w:rsidR="009C1C4F" w:rsidRPr="008A6428">
        <w:rPr>
          <w:sz w:val="28"/>
          <w:szCs w:val="28"/>
          <w:lang w:val="en-US"/>
        </w:rPr>
        <w:t xml:space="preserve"> injected intravenously at a dose of 400-500 mg.</w:t>
      </w:r>
      <w:r w:rsidR="001D11EB" w:rsidRPr="008A6428">
        <w:rPr>
          <w:sz w:val="28"/>
          <w:szCs w:val="28"/>
          <w:lang w:val="en-US"/>
        </w:rPr>
        <w:t xml:space="preserve"> During this stage</w:t>
      </w:r>
      <w:r w:rsidR="009C1C4F" w:rsidRPr="008A6428">
        <w:rPr>
          <w:sz w:val="28"/>
          <w:szCs w:val="28"/>
          <w:lang w:val="en-US"/>
        </w:rPr>
        <w:t>, muscle relaxants are administered and the trachea is intubated.</w:t>
      </w:r>
    </w:p>
    <w:p w:rsidR="009C1C4F" w:rsidRPr="008A6428" w:rsidRDefault="009C1C4F" w:rsidP="009C1C4F">
      <w:pPr>
        <w:ind w:right="-1" w:firstLine="709"/>
        <w:jc w:val="both"/>
        <w:rPr>
          <w:sz w:val="28"/>
          <w:szCs w:val="28"/>
          <w:lang w:val="en-US"/>
        </w:rPr>
      </w:pPr>
      <w:r w:rsidRPr="008A6428">
        <w:rPr>
          <w:sz w:val="28"/>
          <w:szCs w:val="28"/>
          <w:lang w:val="en-US"/>
        </w:rPr>
        <w:t xml:space="preserve">Stage II - maintenance of anesthesia. To maintain general anesthesia, you can use any narcotic </w:t>
      </w:r>
      <w:r w:rsidR="001D11EB" w:rsidRPr="008A6428">
        <w:rPr>
          <w:sz w:val="28"/>
          <w:szCs w:val="28"/>
          <w:lang w:val="en-US"/>
        </w:rPr>
        <w:t xml:space="preserve">agent </w:t>
      </w:r>
      <w:r w:rsidR="00C04C5C" w:rsidRPr="008A6428">
        <w:rPr>
          <w:sz w:val="28"/>
          <w:szCs w:val="28"/>
          <w:lang w:val="en-US"/>
        </w:rPr>
        <w:t>that can protect the body from operational</w:t>
      </w:r>
      <w:r w:rsidRPr="008A6428">
        <w:rPr>
          <w:sz w:val="28"/>
          <w:szCs w:val="28"/>
          <w:lang w:val="en-US"/>
        </w:rPr>
        <w:t xml:space="preserve"> trauma (fluorothane, cyclopropane, nitrous oxide with oxygen), as well as neuroleptanalgesia. Anesthesia is maintained at the I-II level of the surgical </w:t>
      </w:r>
      <w:r w:rsidR="00C04C5C" w:rsidRPr="008A6428">
        <w:rPr>
          <w:sz w:val="28"/>
          <w:szCs w:val="28"/>
          <w:lang w:val="en-US"/>
        </w:rPr>
        <w:t xml:space="preserve">anesthesia stage, </w:t>
      </w:r>
      <w:r w:rsidRPr="008A6428">
        <w:rPr>
          <w:sz w:val="28"/>
          <w:szCs w:val="28"/>
          <w:lang w:val="en-US"/>
        </w:rPr>
        <w:t>to eliminate muscle tens</w:t>
      </w:r>
      <w:r w:rsidR="00C04C5C" w:rsidRPr="008A6428">
        <w:rPr>
          <w:sz w:val="28"/>
          <w:szCs w:val="28"/>
          <w:lang w:val="en-US"/>
        </w:rPr>
        <w:t>ion muscle relaxants are us</w:t>
      </w:r>
      <w:r w:rsidRPr="008A6428">
        <w:rPr>
          <w:sz w:val="28"/>
          <w:szCs w:val="28"/>
          <w:lang w:val="en-US"/>
        </w:rPr>
        <w:t>ed, which cause myoplegia of all groups of skeletal muscles, including respiratory ones. T</w:t>
      </w:r>
      <w:r w:rsidR="00C04C5C" w:rsidRPr="008A6428">
        <w:rPr>
          <w:sz w:val="28"/>
          <w:szCs w:val="28"/>
          <w:lang w:val="en-US"/>
        </w:rPr>
        <w:t>herefore, the main condition of</w:t>
      </w:r>
      <w:r w:rsidRPr="008A6428">
        <w:rPr>
          <w:sz w:val="28"/>
          <w:szCs w:val="28"/>
          <w:lang w:val="en-US"/>
        </w:rPr>
        <w:t xml:space="preserve"> the modern combined </w:t>
      </w:r>
      <w:r w:rsidR="00C04C5C" w:rsidRPr="008A6428">
        <w:rPr>
          <w:sz w:val="28"/>
          <w:szCs w:val="28"/>
          <w:lang w:val="en-US"/>
        </w:rPr>
        <w:t>anesthesia is artificial pulmonary</w:t>
      </w:r>
      <w:r w:rsidRPr="008A6428">
        <w:rPr>
          <w:sz w:val="28"/>
          <w:szCs w:val="28"/>
          <w:lang w:val="en-US"/>
        </w:rPr>
        <w:t xml:space="preserve"> ventilation.</w:t>
      </w:r>
    </w:p>
    <w:p w:rsidR="009C1C4F" w:rsidRPr="008A6428" w:rsidRDefault="00C04C5C" w:rsidP="009C1C4F">
      <w:pPr>
        <w:ind w:right="-1" w:firstLine="709"/>
        <w:jc w:val="both"/>
        <w:rPr>
          <w:sz w:val="28"/>
          <w:szCs w:val="28"/>
          <w:lang w:val="en-US"/>
        </w:rPr>
      </w:pPr>
      <w:r w:rsidRPr="008A6428">
        <w:rPr>
          <w:sz w:val="28"/>
          <w:szCs w:val="28"/>
          <w:lang w:val="en-US"/>
        </w:rPr>
        <w:t xml:space="preserve">Stage III – </w:t>
      </w:r>
      <w:r w:rsidR="009C1C4F" w:rsidRPr="008A6428">
        <w:rPr>
          <w:sz w:val="28"/>
          <w:szCs w:val="28"/>
          <w:lang w:val="en-US"/>
        </w:rPr>
        <w:t>anesthesia</w:t>
      </w:r>
      <w:r w:rsidRPr="008A6428">
        <w:rPr>
          <w:sz w:val="28"/>
          <w:szCs w:val="28"/>
          <w:lang w:val="en-US"/>
        </w:rPr>
        <w:t xml:space="preserve"> recovery. By the end of surgery, an </w:t>
      </w:r>
      <w:r w:rsidR="009C1C4F" w:rsidRPr="008A6428">
        <w:rPr>
          <w:sz w:val="28"/>
          <w:szCs w:val="28"/>
          <w:lang w:val="en-US"/>
        </w:rPr>
        <w:t xml:space="preserve">anesthesiologist gradually </w:t>
      </w:r>
      <w:r w:rsidRPr="008A6428">
        <w:rPr>
          <w:sz w:val="28"/>
          <w:szCs w:val="28"/>
          <w:lang w:val="en-US"/>
        </w:rPr>
        <w:t>finishe</w:t>
      </w:r>
      <w:r w:rsidR="009C1C4F" w:rsidRPr="008A6428">
        <w:rPr>
          <w:sz w:val="28"/>
          <w:szCs w:val="28"/>
          <w:lang w:val="en-US"/>
        </w:rPr>
        <w:t xml:space="preserve">s the administration of </w:t>
      </w:r>
      <w:r w:rsidRPr="008A6428">
        <w:rPr>
          <w:sz w:val="28"/>
          <w:szCs w:val="28"/>
          <w:lang w:val="en-US"/>
        </w:rPr>
        <w:t xml:space="preserve">anesthetics </w:t>
      </w:r>
      <w:r w:rsidR="009C1C4F" w:rsidRPr="008A6428">
        <w:rPr>
          <w:sz w:val="28"/>
          <w:szCs w:val="28"/>
          <w:lang w:val="en-US"/>
        </w:rPr>
        <w:t>and muscle relaxants. Consciousness returns to the patient, spontaneous breathing and muscle tone are restore</w:t>
      </w:r>
      <w:r w:rsidRPr="008A6428">
        <w:rPr>
          <w:sz w:val="28"/>
          <w:szCs w:val="28"/>
          <w:lang w:val="en-US"/>
        </w:rPr>
        <w:t>d. After awakening, recovery</w:t>
      </w:r>
      <w:r w:rsidR="009C1C4F" w:rsidRPr="008A6428">
        <w:rPr>
          <w:sz w:val="28"/>
          <w:szCs w:val="28"/>
          <w:lang w:val="en-US"/>
        </w:rPr>
        <w:t xml:space="preserve"> of spontaneous breathing and skeletal muscle</w:t>
      </w:r>
      <w:r w:rsidRPr="008A6428">
        <w:rPr>
          <w:sz w:val="28"/>
          <w:szCs w:val="28"/>
          <w:lang w:val="en-US"/>
        </w:rPr>
        <w:t>s</w:t>
      </w:r>
      <w:r w:rsidR="009C1C4F" w:rsidRPr="008A6428">
        <w:rPr>
          <w:sz w:val="28"/>
          <w:szCs w:val="28"/>
          <w:lang w:val="en-US"/>
        </w:rPr>
        <w:t xml:space="preserve"> tone, the anesthesiologist extubates the patient.</w:t>
      </w:r>
    </w:p>
    <w:p w:rsidR="00FF1255" w:rsidRPr="008A6428" w:rsidRDefault="00880AE4" w:rsidP="00880AE4">
      <w:pPr>
        <w:ind w:right="-1" w:firstLine="709"/>
        <w:jc w:val="both"/>
        <w:rPr>
          <w:sz w:val="28"/>
          <w:szCs w:val="28"/>
          <w:lang w:val="en-US"/>
        </w:rPr>
      </w:pPr>
      <w:r w:rsidRPr="008A6428">
        <w:rPr>
          <w:sz w:val="28"/>
          <w:szCs w:val="28"/>
          <w:lang w:val="en-US"/>
        </w:rPr>
        <w:t xml:space="preserve">For </w:t>
      </w:r>
      <w:r w:rsidR="009C1C4F" w:rsidRPr="008A6428">
        <w:rPr>
          <w:sz w:val="28"/>
          <w:szCs w:val="28"/>
          <w:lang w:val="en-US"/>
        </w:rPr>
        <w:t>endotracheal anesthesia, tracheal intubation is performed using a laryngoscope and endotracheal tubes. Laryngoscope is a device for direct laryngoscopy. It can be equipped with a straight or curved blade, at the end of which there is a light source. To insert the tube into the trachea using the method of indirect laryngoscopy, it is necessary to</w:t>
      </w:r>
      <w:r w:rsidRPr="008A6428">
        <w:rPr>
          <w:sz w:val="28"/>
          <w:szCs w:val="28"/>
          <w:lang w:val="en-US"/>
        </w:rPr>
        <w:t xml:space="preserve"> administer muscle relaxants</w:t>
      </w:r>
      <w:r w:rsidR="009C1C4F" w:rsidRPr="008A6428">
        <w:rPr>
          <w:sz w:val="28"/>
          <w:szCs w:val="28"/>
          <w:lang w:val="en-US"/>
        </w:rPr>
        <w:t>.</w:t>
      </w:r>
    </w:p>
    <w:p w:rsidR="003E4529" w:rsidRPr="008A6428" w:rsidRDefault="00880AE4" w:rsidP="003E4529">
      <w:pPr>
        <w:ind w:right="-1" w:firstLine="709"/>
        <w:jc w:val="both"/>
        <w:rPr>
          <w:sz w:val="28"/>
          <w:szCs w:val="28"/>
          <w:lang w:val="en-US"/>
        </w:rPr>
      </w:pPr>
      <w:r w:rsidRPr="008A6428">
        <w:rPr>
          <w:sz w:val="28"/>
          <w:szCs w:val="28"/>
          <w:lang w:val="en-US"/>
        </w:rPr>
        <w:t>Muscle relaxants do not have</w:t>
      </w:r>
      <w:r w:rsidR="003E4529" w:rsidRPr="008A6428">
        <w:rPr>
          <w:sz w:val="28"/>
          <w:szCs w:val="28"/>
          <w:lang w:val="en-US"/>
        </w:rPr>
        <w:t xml:space="preserve"> sedative and analgesic effects, </w:t>
      </w:r>
      <w:r w:rsidR="000417B3" w:rsidRPr="008A6428">
        <w:rPr>
          <w:sz w:val="28"/>
          <w:szCs w:val="28"/>
          <w:lang w:val="en-US"/>
        </w:rPr>
        <w:t>these drugs c</w:t>
      </w:r>
      <w:r w:rsidR="003E4529" w:rsidRPr="008A6428">
        <w:rPr>
          <w:sz w:val="28"/>
          <w:szCs w:val="28"/>
          <w:lang w:val="en-US"/>
        </w:rPr>
        <w:t xml:space="preserve">annot be </w:t>
      </w:r>
      <w:r w:rsidR="000417B3" w:rsidRPr="008A6428">
        <w:rPr>
          <w:sz w:val="28"/>
          <w:szCs w:val="28"/>
          <w:lang w:val="en-US"/>
        </w:rPr>
        <w:t xml:space="preserve">used when the patient is </w:t>
      </w:r>
      <w:r w:rsidR="003E4529" w:rsidRPr="008A6428">
        <w:rPr>
          <w:sz w:val="28"/>
          <w:szCs w:val="28"/>
          <w:lang w:val="en-US"/>
        </w:rPr>
        <w:t xml:space="preserve">conscious. </w:t>
      </w:r>
    </w:p>
    <w:p w:rsidR="000417B3" w:rsidRPr="008A6428" w:rsidRDefault="000417B3" w:rsidP="000417B3">
      <w:pPr>
        <w:ind w:right="-1" w:firstLine="709"/>
        <w:jc w:val="both"/>
        <w:rPr>
          <w:b/>
          <w:sz w:val="28"/>
          <w:szCs w:val="28"/>
          <w:lang w:val="en-US"/>
        </w:rPr>
      </w:pPr>
      <w:r w:rsidRPr="008A6428">
        <w:rPr>
          <w:b/>
          <w:sz w:val="28"/>
          <w:szCs w:val="28"/>
          <w:lang w:val="en-US"/>
        </w:rPr>
        <w:t>Schematic diagram of a universal anesthesia apparatus</w:t>
      </w:r>
    </w:p>
    <w:p w:rsidR="000417B3" w:rsidRPr="008A6428" w:rsidRDefault="000417B3" w:rsidP="000417B3">
      <w:pPr>
        <w:ind w:right="-1" w:firstLine="709"/>
        <w:jc w:val="both"/>
        <w:rPr>
          <w:sz w:val="28"/>
          <w:szCs w:val="28"/>
          <w:lang w:val="en-US"/>
        </w:rPr>
      </w:pPr>
      <w:r w:rsidRPr="008A6428">
        <w:rPr>
          <w:sz w:val="28"/>
          <w:szCs w:val="28"/>
          <w:lang w:val="en-US"/>
        </w:rPr>
        <w:t xml:space="preserve">The narcotic </w:t>
      </w:r>
      <w:r w:rsidR="00582739" w:rsidRPr="008A6428">
        <w:rPr>
          <w:sz w:val="28"/>
          <w:szCs w:val="28"/>
          <w:lang w:val="en-US"/>
        </w:rPr>
        <w:t>respiratory gas</w:t>
      </w:r>
      <w:r w:rsidRPr="008A6428">
        <w:rPr>
          <w:sz w:val="28"/>
          <w:szCs w:val="28"/>
          <w:lang w:val="en-US"/>
        </w:rPr>
        <w:t xml:space="preserve"> is </w:t>
      </w:r>
      <w:r w:rsidR="00582739" w:rsidRPr="008A6428">
        <w:rPr>
          <w:sz w:val="28"/>
          <w:szCs w:val="28"/>
          <w:lang w:val="en-US"/>
        </w:rPr>
        <w:t>formed in the anesthesia apparatus by mixing gases of narcotic agents</w:t>
      </w:r>
      <w:r w:rsidRPr="008A6428">
        <w:rPr>
          <w:sz w:val="28"/>
          <w:szCs w:val="28"/>
          <w:lang w:val="en-US"/>
        </w:rPr>
        <w:t xml:space="preserve"> and oxygen.</w:t>
      </w:r>
    </w:p>
    <w:p w:rsidR="000417B3" w:rsidRPr="008A6428" w:rsidRDefault="000417B3" w:rsidP="000417B3">
      <w:pPr>
        <w:ind w:right="-1" w:firstLine="709"/>
        <w:jc w:val="both"/>
        <w:rPr>
          <w:sz w:val="28"/>
          <w:szCs w:val="28"/>
          <w:lang w:val="en-US"/>
        </w:rPr>
      </w:pPr>
      <w:r w:rsidRPr="008A6428">
        <w:rPr>
          <w:sz w:val="28"/>
          <w:szCs w:val="28"/>
          <w:lang w:val="en-US"/>
        </w:rPr>
        <w:t xml:space="preserve">Depending on the ratio </w:t>
      </w:r>
      <w:r w:rsidR="00582739" w:rsidRPr="008A6428">
        <w:rPr>
          <w:sz w:val="28"/>
          <w:szCs w:val="28"/>
          <w:lang w:val="en-US"/>
        </w:rPr>
        <w:t>between</w:t>
      </w:r>
      <w:r w:rsidRPr="008A6428">
        <w:rPr>
          <w:sz w:val="28"/>
          <w:szCs w:val="28"/>
          <w:lang w:val="en-US"/>
        </w:rPr>
        <w:t xml:space="preserve"> anesthetic </w:t>
      </w:r>
      <w:r w:rsidR="00582739" w:rsidRPr="008A6428">
        <w:rPr>
          <w:sz w:val="28"/>
          <w:szCs w:val="28"/>
          <w:lang w:val="en-US"/>
        </w:rPr>
        <w:t>gas</w:t>
      </w:r>
      <w:r w:rsidRPr="008A6428">
        <w:rPr>
          <w:sz w:val="28"/>
          <w:szCs w:val="28"/>
          <w:lang w:val="en-US"/>
        </w:rPr>
        <w:t xml:space="preserve"> inhal</w:t>
      </w:r>
      <w:r w:rsidR="00582739" w:rsidRPr="008A6428">
        <w:rPr>
          <w:sz w:val="28"/>
          <w:szCs w:val="28"/>
          <w:lang w:val="en-US"/>
        </w:rPr>
        <w:t>ed and exhaled by the patient and</w:t>
      </w:r>
      <w:r w:rsidRPr="008A6428">
        <w:rPr>
          <w:sz w:val="28"/>
          <w:szCs w:val="28"/>
          <w:lang w:val="en-US"/>
        </w:rPr>
        <w:t xml:space="preserve"> the atmo</w:t>
      </w:r>
      <w:r w:rsidR="001F6089" w:rsidRPr="008A6428">
        <w:rPr>
          <w:sz w:val="28"/>
          <w:szCs w:val="28"/>
          <w:lang w:val="en-US"/>
        </w:rPr>
        <w:t>spheric air, there are 4 ways</w:t>
      </w:r>
      <w:r w:rsidRPr="008A6428">
        <w:rPr>
          <w:sz w:val="28"/>
          <w:szCs w:val="28"/>
          <w:lang w:val="en-US"/>
        </w:rPr>
        <w:t xml:space="preserve"> of anesthesia:</w:t>
      </w:r>
    </w:p>
    <w:p w:rsidR="000417B3" w:rsidRPr="008A6428" w:rsidRDefault="001F6089" w:rsidP="000417B3">
      <w:pPr>
        <w:ind w:right="-1" w:firstLine="709"/>
        <w:jc w:val="both"/>
        <w:rPr>
          <w:sz w:val="28"/>
          <w:szCs w:val="28"/>
          <w:lang w:val="en-US"/>
        </w:rPr>
      </w:pPr>
      <w:r w:rsidRPr="008A6428">
        <w:rPr>
          <w:sz w:val="28"/>
          <w:szCs w:val="28"/>
          <w:lang w:val="en-US"/>
        </w:rPr>
        <w:t>1. Open</w:t>
      </w:r>
      <w:r w:rsidR="000417B3" w:rsidRPr="008A6428">
        <w:rPr>
          <w:sz w:val="28"/>
          <w:szCs w:val="28"/>
          <w:lang w:val="en-US"/>
        </w:rPr>
        <w:t xml:space="preserve"> - the patient inhales a</w:t>
      </w:r>
      <w:r w:rsidRPr="008A6428">
        <w:rPr>
          <w:sz w:val="28"/>
          <w:szCs w:val="28"/>
          <w:lang w:val="en-US"/>
        </w:rPr>
        <w:t xml:space="preserve"> mixture of atmospheric air and</w:t>
      </w:r>
      <w:r w:rsidR="000417B3" w:rsidRPr="008A6428">
        <w:rPr>
          <w:sz w:val="28"/>
          <w:szCs w:val="28"/>
          <w:lang w:val="en-US"/>
        </w:rPr>
        <w:t xml:space="preserve"> anesthetic and exhales into the atmosphere of the operating room;</w:t>
      </w:r>
    </w:p>
    <w:p w:rsidR="000417B3" w:rsidRPr="008A6428" w:rsidRDefault="000417B3" w:rsidP="000417B3">
      <w:pPr>
        <w:ind w:right="-1" w:firstLine="709"/>
        <w:jc w:val="both"/>
        <w:rPr>
          <w:sz w:val="28"/>
          <w:szCs w:val="28"/>
          <w:lang w:val="en-US"/>
        </w:rPr>
      </w:pPr>
      <w:r w:rsidRPr="008A6428">
        <w:rPr>
          <w:sz w:val="28"/>
          <w:szCs w:val="28"/>
          <w:lang w:val="en-US"/>
        </w:rPr>
        <w:t xml:space="preserve">2. Semi-open </w:t>
      </w:r>
      <w:r w:rsidR="001F6089" w:rsidRPr="008A6428">
        <w:rPr>
          <w:sz w:val="28"/>
          <w:szCs w:val="28"/>
          <w:lang w:val="en-US"/>
        </w:rPr>
        <w:t xml:space="preserve">–the patient </w:t>
      </w:r>
      <w:r w:rsidRPr="008A6428">
        <w:rPr>
          <w:sz w:val="28"/>
          <w:szCs w:val="28"/>
          <w:lang w:val="en-US"/>
        </w:rPr>
        <w:t xml:space="preserve">inhales the narcotic </w:t>
      </w:r>
      <w:r w:rsidR="001F6089" w:rsidRPr="008A6428">
        <w:rPr>
          <w:sz w:val="28"/>
          <w:szCs w:val="28"/>
          <w:lang w:val="en-US"/>
        </w:rPr>
        <w:t>gas</w:t>
      </w:r>
      <w:r w:rsidRPr="008A6428">
        <w:rPr>
          <w:sz w:val="28"/>
          <w:szCs w:val="28"/>
          <w:lang w:val="en-US"/>
        </w:rPr>
        <w:t>, isolated from the atmospheric air, and exhales into the environment;</w:t>
      </w:r>
    </w:p>
    <w:p w:rsidR="000417B3" w:rsidRPr="008A6428" w:rsidRDefault="000417B3" w:rsidP="000417B3">
      <w:pPr>
        <w:ind w:right="-1" w:firstLine="709"/>
        <w:jc w:val="both"/>
        <w:rPr>
          <w:sz w:val="28"/>
          <w:szCs w:val="28"/>
          <w:lang w:val="en-US"/>
        </w:rPr>
      </w:pPr>
      <w:r w:rsidRPr="008A6428">
        <w:rPr>
          <w:sz w:val="28"/>
          <w:szCs w:val="28"/>
          <w:lang w:val="en-US"/>
        </w:rPr>
        <w:t xml:space="preserve">3. Semi-closed </w:t>
      </w:r>
      <w:r w:rsidR="001F6089" w:rsidRPr="008A6428">
        <w:rPr>
          <w:sz w:val="28"/>
          <w:szCs w:val="28"/>
          <w:lang w:val="en-US"/>
        </w:rPr>
        <w:t xml:space="preserve">–the patient </w:t>
      </w:r>
      <w:r w:rsidRPr="008A6428">
        <w:rPr>
          <w:sz w:val="28"/>
          <w:szCs w:val="28"/>
          <w:lang w:val="en-US"/>
        </w:rPr>
        <w:t xml:space="preserve">inhales only the narcotic </w:t>
      </w:r>
      <w:r w:rsidR="001F6089" w:rsidRPr="008A6428">
        <w:rPr>
          <w:sz w:val="28"/>
          <w:szCs w:val="28"/>
          <w:lang w:val="en-US"/>
        </w:rPr>
        <w:t>gas</w:t>
      </w:r>
      <w:r w:rsidRPr="008A6428">
        <w:rPr>
          <w:sz w:val="28"/>
          <w:szCs w:val="28"/>
          <w:lang w:val="en-US"/>
        </w:rPr>
        <w:t xml:space="preserve"> and exhales partly into the apparatus, partly into the environment;</w:t>
      </w:r>
    </w:p>
    <w:p w:rsidR="000417B3" w:rsidRPr="008A6428" w:rsidRDefault="001F6089" w:rsidP="000417B3">
      <w:pPr>
        <w:ind w:right="-1" w:firstLine="709"/>
        <w:jc w:val="both"/>
        <w:rPr>
          <w:sz w:val="28"/>
          <w:szCs w:val="28"/>
          <w:lang w:val="en-US"/>
        </w:rPr>
      </w:pPr>
      <w:r w:rsidRPr="008A6428">
        <w:rPr>
          <w:sz w:val="28"/>
          <w:szCs w:val="28"/>
          <w:lang w:val="en-US"/>
        </w:rPr>
        <w:t>4. Closed</w:t>
      </w:r>
      <w:r w:rsidR="000417B3" w:rsidRPr="008A6428">
        <w:rPr>
          <w:sz w:val="28"/>
          <w:szCs w:val="28"/>
          <w:lang w:val="en-US"/>
        </w:rPr>
        <w:t xml:space="preserve"> - inhalation and exhalation are completely isolated.</w:t>
      </w:r>
    </w:p>
    <w:p w:rsidR="000417B3" w:rsidRPr="008A6428" w:rsidRDefault="00F06B99" w:rsidP="000417B3">
      <w:pPr>
        <w:ind w:right="-1" w:firstLine="709"/>
        <w:jc w:val="both"/>
        <w:rPr>
          <w:sz w:val="28"/>
          <w:szCs w:val="28"/>
          <w:lang w:val="en-US"/>
        </w:rPr>
      </w:pPr>
      <w:r w:rsidRPr="008A6428">
        <w:rPr>
          <w:sz w:val="28"/>
          <w:szCs w:val="28"/>
          <w:lang w:val="en-US"/>
        </w:rPr>
        <w:lastRenderedPageBreak/>
        <w:t>Narcotic agents</w:t>
      </w:r>
      <w:r w:rsidR="000417B3" w:rsidRPr="008A6428">
        <w:rPr>
          <w:sz w:val="28"/>
          <w:szCs w:val="28"/>
          <w:lang w:val="en-US"/>
        </w:rPr>
        <w:t xml:space="preserve"> cause characteristic changes in all organs and systems. There is a certain regul</w:t>
      </w:r>
      <w:r w:rsidRPr="008A6428">
        <w:rPr>
          <w:sz w:val="28"/>
          <w:szCs w:val="28"/>
          <w:lang w:val="en-US"/>
        </w:rPr>
        <w:t>arity (staging) in the change of</w:t>
      </w:r>
      <w:r w:rsidR="000417B3" w:rsidRPr="008A6428">
        <w:rPr>
          <w:sz w:val="28"/>
          <w:szCs w:val="28"/>
          <w:lang w:val="en-US"/>
        </w:rPr>
        <w:t xml:space="preserve"> consciousness, respiration and blood circulation.</w:t>
      </w:r>
    </w:p>
    <w:p w:rsidR="000417B3" w:rsidRPr="008A6428" w:rsidRDefault="000417B3" w:rsidP="000417B3">
      <w:pPr>
        <w:ind w:right="-1" w:firstLine="709"/>
        <w:jc w:val="both"/>
        <w:rPr>
          <w:sz w:val="28"/>
          <w:szCs w:val="28"/>
          <w:lang w:val="en-US"/>
        </w:rPr>
      </w:pPr>
      <w:r w:rsidRPr="008A6428">
        <w:rPr>
          <w:sz w:val="28"/>
          <w:szCs w:val="28"/>
          <w:lang w:val="en-US"/>
        </w:rPr>
        <w:t>The main clinical signs that allow assessing the dynamics of anesthesia are:</w:t>
      </w:r>
    </w:p>
    <w:p w:rsidR="000417B3" w:rsidRPr="008A6428" w:rsidRDefault="000417B3" w:rsidP="000417B3">
      <w:pPr>
        <w:ind w:right="-1" w:firstLine="709"/>
        <w:jc w:val="both"/>
        <w:rPr>
          <w:sz w:val="28"/>
          <w:szCs w:val="28"/>
          <w:lang w:val="en-US"/>
        </w:rPr>
      </w:pPr>
      <w:r w:rsidRPr="008A6428">
        <w:rPr>
          <w:sz w:val="28"/>
          <w:szCs w:val="28"/>
          <w:lang w:val="en-US"/>
        </w:rPr>
        <w:t>a) consciousness, genera</w:t>
      </w:r>
      <w:r w:rsidR="005F49AD" w:rsidRPr="008A6428">
        <w:rPr>
          <w:sz w:val="28"/>
          <w:szCs w:val="28"/>
          <w:lang w:val="en-US"/>
        </w:rPr>
        <w:t>l appearance of the patient, skin color</w:t>
      </w:r>
      <w:r w:rsidRPr="008A6428">
        <w:rPr>
          <w:sz w:val="28"/>
          <w:szCs w:val="28"/>
          <w:lang w:val="en-US"/>
        </w:rPr>
        <w:t>;</w:t>
      </w:r>
    </w:p>
    <w:p w:rsidR="000417B3" w:rsidRPr="008A6428" w:rsidRDefault="000417B3" w:rsidP="000417B3">
      <w:pPr>
        <w:ind w:right="-1" w:firstLine="709"/>
        <w:jc w:val="both"/>
        <w:rPr>
          <w:sz w:val="28"/>
          <w:szCs w:val="28"/>
          <w:lang w:val="en-US"/>
        </w:rPr>
      </w:pPr>
      <w:r w:rsidRPr="008A6428">
        <w:rPr>
          <w:sz w:val="28"/>
          <w:szCs w:val="28"/>
          <w:lang w:val="en-US"/>
        </w:rPr>
        <w:t>b) reaction to pain irritation;</w:t>
      </w:r>
    </w:p>
    <w:p w:rsidR="000417B3" w:rsidRPr="008A6428" w:rsidRDefault="000417B3" w:rsidP="000417B3">
      <w:pPr>
        <w:ind w:right="-1" w:firstLine="709"/>
        <w:jc w:val="both"/>
        <w:rPr>
          <w:sz w:val="28"/>
          <w:szCs w:val="28"/>
          <w:lang w:val="en-US"/>
        </w:rPr>
      </w:pPr>
      <w:r w:rsidRPr="008A6428">
        <w:rPr>
          <w:sz w:val="28"/>
          <w:szCs w:val="28"/>
          <w:lang w:val="en-US"/>
        </w:rPr>
        <w:t>c</w:t>
      </w:r>
      <w:r w:rsidR="005F49AD" w:rsidRPr="008A6428">
        <w:rPr>
          <w:sz w:val="28"/>
          <w:szCs w:val="28"/>
          <w:lang w:val="en-US"/>
        </w:rPr>
        <w:t>) muscle tension, motor response</w:t>
      </w:r>
      <w:r w:rsidRPr="008A6428">
        <w:rPr>
          <w:sz w:val="28"/>
          <w:szCs w:val="28"/>
          <w:lang w:val="en-US"/>
        </w:rPr>
        <w:t>;</w:t>
      </w:r>
    </w:p>
    <w:p w:rsidR="000417B3" w:rsidRPr="008A6428" w:rsidRDefault="000417B3" w:rsidP="000417B3">
      <w:pPr>
        <w:ind w:right="-1" w:firstLine="709"/>
        <w:jc w:val="both"/>
        <w:rPr>
          <w:sz w:val="28"/>
          <w:szCs w:val="28"/>
          <w:lang w:val="en-US"/>
        </w:rPr>
      </w:pPr>
      <w:r w:rsidRPr="008A6428">
        <w:rPr>
          <w:sz w:val="28"/>
          <w:szCs w:val="28"/>
          <w:lang w:val="en-US"/>
        </w:rPr>
        <w:t xml:space="preserve">d) eye symptoms - pupil size, reaction to light, corneal reflex, </w:t>
      </w:r>
      <w:r w:rsidR="005F49AD" w:rsidRPr="008A6428">
        <w:rPr>
          <w:sz w:val="28"/>
          <w:szCs w:val="28"/>
          <w:lang w:val="en-US"/>
        </w:rPr>
        <w:t>ocular motility</w:t>
      </w:r>
      <w:r w:rsidRPr="008A6428">
        <w:rPr>
          <w:sz w:val="28"/>
          <w:szCs w:val="28"/>
          <w:lang w:val="en-US"/>
        </w:rPr>
        <w:t>;</w:t>
      </w:r>
    </w:p>
    <w:p w:rsidR="000417B3" w:rsidRPr="008A6428" w:rsidRDefault="000417B3" w:rsidP="000417B3">
      <w:pPr>
        <w:ind w:right="-1" w:firstLine="709"/>
        <w:jc w:val="both"/>
        <w:rPr>
          <w:sz w:val="28"/>
          <w:szCs w:val="28"/>
          <w:lang w:val="en-US"/>
        </w:rPr>
      </w:pPr>
      <w:r w:rsidRPr="008A6428">
        <w:rPr>
          <w:sz w:val="28"/>
          <w:szCs w:val="28"/>
          <w:lang w:val="en-US"/>
        </w:rPr>
        <w:t>e) pharyngeal reflexes and respiratory rate;</w:t>
      </w:r>
    </w:p>
    <w:p w:rsidR="000417B3" w:rsidRPr="008A6428" w:rsidRDefault="000417B3" w:rsidP="000417B3">
      <w:pPr>
        <w:ind w:right="-1" w:firstLine="709"/>
        <w:jc w:val="both"/>
        <w:rPr>
          <w:sz w:val="28"/>
          <w:szCs w:val="28"/>
          <w:lang w:val="en-US"/>
        </w:rPr>
      </w:pPr>
      <w:r w:rsidRPr="008A6428">
        <w:rPr>
          <w:sz w:val="28"/>
          <w:szCs w:val="28"/>
          <w:lang w:val="en-US"/>
        </w:rPr>
        <w:t>f) pulse and blood pressure.</w:t>
      </w:r>
    </w:p>
    <w:p w:rsidR="000417B3" w:rsidRPr="008A6428" w:rsidRDefault="000417B3" w:rsidP="003E4529">
      <w:pPr>
        <w:ind w:right="-1" w:firstLine="709"/>
        <w:jc w:val="both"/>
        <w:rPr>
          <w:sz w:val="28"/>
          <w:szCs w:val="28"/>
          <w:lang w:val="en-US"/>
        </w:rPr>
      </w:pPr>
      <w:r w:rsidRPr="008A6428">
        <w:rPr>
          <w:sz w:val="28"/>
          <w:szCs w:val="28"/>
          <w:lang w:val="en-US"/>
        </w:rPr>
        <w:t>It is very i</w:t>
      </w:r>
      <w:r w:rsidR="0074768F" w:rsidRPr="008A6428">
        <w:rPr>
          <w:sz w:val="28"/>
          <w:szCs w:val="28"/>
          <w:lang w:val="en-US"/>
        </w:rPr>
        <w:t>mportant at this stage to evaluate the state of</w:t>
      </w:r>
      <w:r w:rsidRPr="008A6428">
        <w:rPr>
          <w:sz w:val="28"/>
          <w:szCs w:val="28"/>
          <w:lang w:val="en-US"/>
        </w:rPr>
        <w:t xml:space="preserve"> pupils: if the pupil is narrow and does not react to light, then this is an indicator of the c</w:t>
      </w:r>
      <w:r w:rsidR="007D697A" w:rsidRPr="008A6428">
        <w:rPr>
          <w:sz w:val="28"/>
          <w:szCs w:val="28"/>
          <w:lang w:val="en-US"/>
        </w:rPr>
        <w:t>orrect course of anesthesia. D</w:t>
      </w:r>
      <w:r w:rsidRPr="008A6428">
        <w:rPr>
          <w:sz w:val="28"/>
          <w:szCs w:val="28"/>
          <w:lang w:val="en-US"/>
        </w:rPr>
        <w:t>ilation of th</w:t>
      </w:r>
      <w:r w:rsidR="007D697A" w:rsidRPr="008A6428">
        <w:rPr>
          <w:sz w:val="28"/>
          <w:szCs w:val="28"/>
          <w:lang w:val="en-US"/>
        </w:rPr>
        <w:t xml:space="preserve">e pupil with increased </w:t>
      </w:r>
      <w:r w:rsidRPr="008A6428">
        <w:rPr>
          <w:sz w:val="28"/>
          <w:szCs w:val="28"/>
          <w:lang w:val="en-US"/>
        </w:rPr>
        <w:t xml:space="preserve">reaction to light indicates the awakening of the patient. Dilation of the pupil </w:t>
      </w:r>
      <w:r w:rsidR="007D697A" w:rsidRPr="008A6428">
        <w:rPr>
          <w:sz w:val="28"/>
          <w:szCs w:val="28"/>
          <w:lang w:val="en-US"/>
        </w:rPr>
        <w:t>without</w:t>
      </w:r>
      <w:r w:rsidRPr="008A6428">
        <w:rPr>
          <w:sz w:val="28"/>
          <w:szCs w:val="28"/>
          <w:lang w:val="en-US"/>
        </w:rPr>
        <w:t xml:space="preserve"> r</w:t>
      </w:r>
      <w:r w:rsidR="007D697A" w:rsidRPr="008A6428">
        <w:rPr>
          <w:sz w:val="28"/>
          <w:szCs w:val="28"/>
          <w:lang w:val="en-US"/>
        </w:rPr>
        <w:t>eaction to light is a dangerous</w:t>
      </w:r>
      <w:r w:rsidR="00C04CAE" w:rsidRPr="008A6428">
        <w:rPr>
          <w:sz w:val="28"/>
          <w:szCs w:val="28"/>
          <w:lang w:val="en-US"/>
        </w:rPr>
        <w:t xml:space="preserve"> sign of respiratory arrest.</w:t>
      </w:r>
    </w:p>
    <w:p w:rsidR="00C04CAE" w:rsidRPr="008A6428" w:rsidRDefault="00C04CAE" w:rsidP="00C04CAE">
      <w:pPr>
        <w:ind w:right="-1" w:firstLine="709"/>
        <w:jc w:val="both"/>
        <w:rPr>
          <w:sz w:val="28"/>
          <w:szCs w:val="28"/>
          <w:lang w:val="en-US"/>
        </w:rPr>
      </w:pPr>
      <w:r w:rsidRPr="008A6428">
        <w:rPr>
          <w:b/>
          <w:sz w:val="28"/>
          <w:szCs w:val="28"/>
          <w:lang w:val="en-US"/>
        </w:rPr>
        <w:t>Stage I</w:t>
      </w:r>
      <w:r w:rsidRPr="008A6428">
        <w:rPr>
          <w:sz w:val="28"/>
          <w:szCs w:val="28"/>
          <w:lang w:val="en-US"/>
        </w:rPr>
        <w:t xml:space="preserve"> - </w:t>
      </w:r>
      <w:r w:rsidRPr="008A6428">
        <w:rPr>
          <w:b/>
          <w:sz w:val="28"/>
          <w:szCs w:val="28"/>
          <w:lang w:val="en-US"/>
        </w:rPr>
        <w:t>analgesia</w:t>
      </w:r>
      <w:r w:rsidRPr="008A6428">
        <w:rPr>
          <w:sz w:val="28"/>
          <w:szCs w:val="28"/>
          <w:lang w:val="en-US"/>
        </w:rPr>
        <w:t xml:space="preserve"> - is achieved with the use of ester during 3-5 minutes, the patient is conscious, </w:t>
      </w:r>
      <w:r w:rsidR="00BE782B" w:rsidRPr="008A6428">
        <w:rPr>
          <w:sz w:val="28"/>
          <w:szCs w:val="28"/>
          <w:lang w:val="en-US"/>
        </w:rPr>
        <w:t>drowsing</w:t>
      </w:r>
      <w:r w:rsidRPr="008A6428">
        <w:rPr>
          <w:sz w:val="28"/>
          <w:szCs w:val="28"/>
          <w:lang w:val="en-US"/>
        </w:rPr>
        <w:t xml:space="preserve">, inhibited, </w:t>
      </w:r>
      <w:r w:rsidR="00BE782B" w:rsidRPr="008A6428">
        <w:rPr>
          <w:sz w:val="28"/>
          <w:szCs w:val="28"/>
          <w:lang w:val="en-US"/>
        </w:rPr>
        <w:t>gives syllable answers</w:t>
      </w:r>
      <w:r w:rsidRPr="008A6428">
        <w:rPr>
          <w:sz w:val="28"/>
          <w:szCs w:val="28"/>
          <w:lang w:val="en-US"/>
        </w:rPr>
        <w:t>, there is no super</w:t>
      </w:r>
      <w:r w:rsidR="002A4BEA" w:rsidRPr="008A6428">
        <w:rPr>
          <w:sz w:val="28"/>
          <w:szCs w:val="28"/>
          <w:lang w:val="en-US"/>
        </w:rPr>
        <w:t>ficial pain sensitivity, touch</w:t>
      </w:r>
      <w:r w:rsidRPr="008A6428">
        <w:rPr>
          <w:sz w:val="28"/>
          <w:szCs w:val="28"/>
          <w:lang w:val="en-US"/>
        </w:rPr>
        <w:t xml:space="preserve"> and t</w:t>
      </w:r>
      <w:r w:rsidR="002A4BEA" w:rsidRPr="008A6428">
        <w:rPr>
          <w:sz w:val="28"/>
          <w:szCs w:val="28"/>
          <w:lang w:val="en-US"/>
        </w:rPr>
        <w:t>hermal sensitivity remains</w:t>
      </w:r>
      <w:r w:rsidRPr="008A6428">
        <w:rPr>
          <w:sz w:val="28"/>
          <w:szCs w:val="28"/>
          <w:lang w:val="en-US"/>
        </w:rPr>
        <w:t xml:space="preserve">. During this period, it is possible to perform short-term surgical interventions, this stage is short-term, lasts 3-4 minutes. The skin of the face is red, the pupils </w:t>
      </w:r>
      <w:r w:rsidR="002A4BEA" w:rsidRPr="008A6428">
        <w:rPr>
          <w:sz w:val="28"/>
          <w:szCs w:val="28"/>
          <w:lang w:val="en-US"/>
        </w:rPr>
        <w:t>react to light, the same size as b</w:t>
      </w:r>
      <w:r w:rsidRPr="008A6428">
        <w:rPr>
          <w:sz w:val="28"/>
          <w:szCs w:val="28"/>
          <w:lang w:val="en-US"/>
        </w:rPr>
        <w:t xml:space="preserve">efore the </w:t>
      </w:r>
      <w:r w:rsidR="002A4BEA" w:rsidRPr="008A6428">
        <w:rPr>
          <w:sz w:val="28"/>
          <w:szCs w:val="28"/>
          <w:lang w:val="en-US"/>
        </w:rPr>
        <w:t>anesthesia</w:t>
      </w:r>
      <w:r w:rsidRPr="008A6428">
        <w:rPr>
          <w:sz w:val="28"/>
          <w:szCs w:val="28"/>
          <w:lang w:val="en-US"/>
        </w:rPr>
        <w:t>.</w:t>
      </w:r>
    </w:p>
    <w:p w:rsidR="00C04CAE" w:rsidRPr="008A6428" w:rsidRDefault="00C04CAE" w:rsidP="00C04CAE">
      <w:pPr>
        <w:ind w:right="-1" w:firstLine="709"/>
        <w:jc w:val="both"/>
        <w:rPr>
          <w:sz w:val="28"/>
          <w:szCs w:val="28"/>
          <w:lang w:val="en-US"/>
        </w:rPr>
      </w:pPr>
      <w:r w:rsidRPr="008A6428">
        <w:rPr>
          <w:b/>
          <w:sz w:val="28"/>
          <w:szCs w:val="28"/>
          <w:lang w:val="en-US"/>
        </w:rPr>
        <w:t>Stage II</w:t>
      </w:r>
      <w:r w:rsidR="002A4BEA" w:rsidRPr="008A6428">
        <w:rPr>
          <w:sz w:val="28"/>
          <w:szCs w:val="28"/>
          <w:lang w:val="en-US"/>
        </w:rPr>
        <w:t>–</w:t>
      </w:r>
      <w:r w:rsidRPr="008A6428">
        <w:rPr>
          <w:b/>
          <w:sz w:val="28"/>
          <w:szCs w:val="28"/>
          <w:lang w:val="en-US"/>
        </w:rPr>
        <w:t>excitement</w:t>
      </w:r>
      <w:r w:rsidR="002A4BEA" w:rsidRPr="008A6428">
        <w:rPr>
          <w:sz w:val="28"/>
          <w:szCs w:val="28"/>
          <w:lang w:val="en-US"/>
        </w:rPr>
        <w:t xml:space="preserve"> -</w:t>
      </w:r>
      <w:r w:rsidRPr="008A6428">
        <w:rPr>
          <w:sz w:val="28"/>
          <w:szCs w:val="28"/>
          <w:lang w:val="en-US"/>
        </w:rPr>
        <w:t xml:space="preserve"> is characterized by loss o</w:t>
      </w:r>
      <w:r w:rsidR="00402433" w:rsidRPr="008A6428">
        <w:rPr>
          <w:sz w:val="28"/>
          <w:szCs w:val="28"/>
          <w:lang w:val="en-US"/>
        </w:rPr>
        <w:t xml:space="preserve">f consciousness. Along with that there are </w:t>
      </w:r>
      <w:r w:rsidRPr="008A6428">
        <w:rPr>
          <w:sz w:val="28"/>
          <w:szCs w:val="28"/>
          <w:lang w:val="en-US"/>
        </w:rPr>
        <w:t>muscle tension, m</w:t>
      </w:r>
      <w:r w:rsidR="00402433" w:rsidRPr="008A6428">
        <w:rPr>
          <w:sz w:val="28"/>
          <w:szCs w:val="28"/>
          <w:lang w:val="en-US"/>
        </w:rPr>
        <w:t xml:space="preserve">otor activity, speech excitation,hyperemic skin of the face, </w:t>
      </w:r>
      <w:r w:rsidRPr="008A6428">
        <w:rPr>
          <w:sz w:val="28"/>
          <w:szCs w:val="28"/>
          <w:lang w:val="en-US"/>
        </w:rPr>
        <w:t>pupils are dilated, but react to light, tachycardia</w:t>
      </w:r>
      <w:r w:rsidR="00402433" w:rsidRPr="008A6428">
        <w:rPr>
          <w:sz w:val="28"/>
          <w:szCs w:val="28"/>
          <w:lang w:val="en-US"/>
        </w:rPr>
        <w:t xml:space="preserve">, blood pressure is increased, </w:t>
      </w:r>
      <w:r w:rsidRPr="008A6428">
        <w:rPr>
          <w:sz w:val="28"/>
          <w:szCs w:val="28"/>
          <w:lang w:val="en-US"/>
        </w:rPr>
        <w:t xml:space="preserve">salivary glands </w:t>
      </w:r>
      <w:r w:rsidR="00402433" w:rsidRPr="008A6428">
        <w:rPr>
          <w:sz w:val="28"/>
          <w:szCs w:val="28"/>
          <w:lang w:val="en-US"/>
        </w:rPr>
        <w:t xml:space="preserve">secretion </w:t>
      </w:r>
      <w:r w:rsidRPr="008A6428">
        <w:rPr>
          <w:sz w:val="28"/>
          <w:szCs w:val="28"/>
          <w:lang w:val="en-US"/>
        </w:rPr>
        <w:t>is increased. At this stage, vomiting</w:t>
      </w:r>
      <w:r w:rsidR="00402433" w:rsidRPr="008A6428">
        <w:rPr>
          <w:sz w:val="28"/>
          <w:szCs w:val="28"/>
          <w:lang w:val="en-US"/>
        </w:rPr>
        <w:t>,regurgitation</w:t>
      </w:r>
      <w:r w:rsidRPr="008A6428">
        <w:rPr>
          <w:sz w:val="28"/>
          <w:szCs w:val="28"/>
          <w:lang w:val="en-US"/>
        </w:rPr>
        <w:t>, respira</w:t>
      </w:r>
      <w:r w:rsidR="00402433" w:rsidRPr="008A6428">
        <w:rPr>
          <w:sz w:val="28"/>
          <w:szCs w:val="28"/>
          <w:lang w:val="en-US"/>
        </w:rPr>
        <w:t xml:space="preserve">tory arrest due to hypercapnia may occur. </w:t>
      </w:r>
      <w:r w:rsidRPr="008A6428">
        <w:rPr>
          <w:sz w:val="28"/>
          <w:szCs w:val="28"/>
          <w:lang w:val="en-US"/>
        </w:rPr>
        <w:t xml:space="preserve">The stage of </w:t>
      </w:r>
      <w:r w:rsidR="00402433" w:rsidRPr="008A6428">
        <w:rPr>
          <w:sz w:val="28"/>
          <w:szCs w:val="28"/>
          <w:lang w:val="en-US"/>
        </w:rPr>
        <w:t>excitement</w:t>
      </w:r>
      <w:r w:rsidRPr="008A6428">
        <w:rPr>
          <w:sz w:val="28"/>
          <w:szCs w:val="28"/>
          <w:lang w:val="en-US"/>
        </w:rPr>
        <w:t xml:space="preserve"> l</w:t>
      </w:r>
      <w:r w:rsidR="00402433" w:rsidRPr="008A6428">
        <w:rPr>
          <w:sz w:val="28"/>
          <w:szCs w:val="28"/>
          <w:lang w:val="en-US"/>
        </w:rPr>
        <w:t xml:space="preserve">asts from 1 to 12 minutes, </w:t>
      </w:r>
      <w:r w:rsidRPr="008A6428">
        <w:rPr>
          <w:sz w:val="28"/>
          <w:szCs w:val="28"/>
          <w:lang w:val="en-US"/>
        </w:rPr>
        <w:t>s</w:t>
      </w:r>
      <w:r w:rsidR="00402433" w:rsidRPr="008A6428">
        <w:rPr>
          <w:sz w:val="28"/>
          <w:szCs w:val="28"/>
          <w:lang w:val="en-US"/>
        </w:rPr>
        <w:t>tarts</w:t>
      </w:r>
      <w:r w:rsidRPr="008A6428">
        <w:rPr>
          <w:sz w:val="28"/>
          <w:szCs w:val="28"/>
          <w:lang w:val="en-US"/>
        </w:rPr>
        <w:t xml:space="preserve"> after 5</w:t>
      </w:r>
      <w:r w:rsidR="00402433" w:rsidRPr="008A6428">
        <w:rPr>
          <w:sz w:val="28"/>
          <w:szCs w:val="28"/>
          <w:lang w:val="en-US"/>
        </w:rPr>
        <w:t xml:space="preserve">-7 minutes. </w:t>
      </w:r>
      <w:r w:rsidR="00723609" w:rsidRPr="008A6428">
        <w:rPr>
          <w:sz w:val="28"/>
          <w:szCs w:val="28"/>
          <w:lang w:val="en-US"/>
        </w:rPr>
        <w:t xml:space="preserve">There is no </w:t>
      </w:r>
      <w:r w:rsidR="00402433" w:rsidRPr="008A6428">
        <w:rPr>
          <w:sz w:val="28"/>
          <w:szCs w:val="28"/>
          <w:lang w:val="en-US"/>
        </w:rPr>
        <w:t>stage of excitement</w:t>
      </w:r>
      <w:r w:rsidR="00723609" w:rsidRPr="008A6428">
        <w:rPr>
          <w:sz w:val="28"/>
          <w:szCs w:val="28"/>
          <w:lang w:val="en-US"/>
        </w:rPr>
        <w:t xml:space="preserve">during anesthesia with the use of </w:t>
      </w:r>
      <w:r w:rsidRPr="008A6428">
        <w:rPr>
          <w:sz w:val="28"/>
          <w:szCs w:val="28"/>
          <w:lang w:val="en-US"/>
        </w:rPr>
        <w:t xml:space="preserve">barbiturates, nitrous oxide, </w:t>
      </w:r>
      <w:r w:rsidR="00723609" w:rsidRPr="008A6428">
        <w:rPr>
          <w:sz w:val="28"/>
          <w:szCs w:val="28"/>
          <w:lang w:val="en-US"/>
        </w:rPr>
        <w:t xml:space="preserve">cyclopropane, therefore, these substances </w:t>
      </w:r>
      <w:r w:rsidRPr="008A6428">
        <w:rPr>
          <w:sz w:val="28"/>
          <w:szCs w:val="28"/>
          <w:lang w:val="en-US"/>
        </w:rPr>
        <w:t xml:space="preserve">are used for </w:t>
      </w:r>
      <w:r w:rsidR="00723609" w:rsidRPr="008A6428">
        <w:rPr>
          <w:sz w:val="28"/>
          <w:szCs w:val="28"/>
          <w:lang w:val="en-US"/>
        </w:rPr>
        <w:t>anesthesia induction</w:t>
      </w:r>
      <w:r w:rsidRPr="008A6428">
        <w:rPr>
          <w:sz w:val="28"/>
          <w:szCs w:val="28"/>
          <w:lang w:val="en-US"/>
        </w:rPr>
        <w:t>.</w:t>
      </w:r>
    </w:p>
    <w:p w:rsidR="00C04CAE" w:rsidRPr="008A6428" w:rsidRDefault="00C04CAE" w:rsidP="00C04CAE">
      <w:pPr>
        <w:ind w:right="-1" w:firstLine="709"/>
        <w:jc w:val="both"/>
        <w:rPr>
          <w:sz w:val="28"/>
          <w:szCs w:val="28"/>
          <w:lang w:val="en-US"/>
        </w:rPr>
      </w:pPr>
      <w:r w:rsidRPr="008A6428">
        <w:rPr>
          <w:b/>
          <w:sz w:val="28"/>
          <w:szCs w:val="28"/>
          <w:lang w:val="en-US"/>
        </w:rPr>
        <w:t>Stage III</w:t>
      </w:r>
      <w:r w:rsidRPr="008A6428">
        <w:rPr>
          <w:sz w:val="28"/>
          <w:szCs w:val="28"/>
          <w:lang w:val="en-US"/>
        </w:rPr>
        <w:t xml:space="preserve"> - anesthetic sleep (surgical </w:t>
      </w:r>
      <w:r w:rsidR="002F5783" w:rsidRPr="008A6428">
        <w:rPr>
          <w:sz w:val="28"/>
          <w:szCs w:val="28"/>
          <w:lang w:val="en-US"/>
        </w:rPr>
        <w:t>anesthesia</w:t>
      </w:r>
      <w:r w:rsidRPr="008A6428">
        <w:rPr>
          <w:sz w:val="28"/>
          <w:szCs w:val="28"/>
          <w:lang w:val="en-US"/>
        </w:rPr>
        <w:t xml:space="preserve">) </w:t>
      </w:r>
      <w:r w:rsidR="00D141A5" w:rsidRPr="008A6428">
        <w:rPr>
          <w:sz w:val="28"/>
          <w:szCs w:val="28"/>
          <w:lang w:val="en-US"/>
        </w:rPr>
        <w:t>–there are</w:t>
      </w:r>
      <w:r w:rsidRPr="008A6428">
        <w:rPr>
          <w:sz w:val="28"/>
          <w:szCs w:val="28"/>
          <w:lang w:val="en-US"/>
        </w:rPr>
        <w:t xml:space="preserve"> 4 levels in it.</w:t>
      </w:r>
    </w:p>
    <w:p w:rsidR="00C04CAE" w:rsidRPr="008A6428" w:rsidRDefault="00C04CAE" w:rsidP="00C04CAE">
      <w:pPr>
        <w:ind w:right="-1" w:firstLine="709"/>
        <w:jc w:val="both"/>
        <w:rPr>
          <w:sz w:val="28"/>
          <w:szCs w:val="28"/>
          <w:lang w:val="en-US"/>
        </w:rPr>
      </w:pPr>
      <w:r w:rsidRPr="008A6428">
        <w:rPr>
          <w:b/>
          <w:sz w:val="28"/>
          <w:szCs w:val="28"/>
          <w:lang w:val="en-US"/>
        </w:rPr>
        <w:t>Level I</w:t>
      </w:r>
      <w:r w:rsidRPr="008A6428">
        <w:rPr>
          <w:sz w:val="28"/>
          <w:szCs w:val="28"/>
          <w:lang w:val="en-US"/>
        </w:rPr>
        <w:t xml:space="preserve"> - the pa</w:t>
      </w:r>
      <w:r w:rsidR="00D141A5" w:rsidRPr="008A6428">
        <w:rPr>
          <w:sz w:val="28"/>
          <w:szCs w:val="28"/>
          <w:lang w:val="en-US"/>
        </w:rPr>
        <w:t>tient is calm, breathing is regular</w:t>
      </w:r>
      <w:r w:rsidRPr="008A6428">
        <w:rPr>
          <w:sz w:val="28"/>
          <w:szCs w:val="28"/>
          <w:lang w:val="en-US"/>
        </w:rPr>
        <w:t>, blood pressure and pulse</w:t>
      </w:r>
      <w:r w:rsidR="0013757B" w:rsidRPr="008A6428">
        <w:rPr>
          <w:sz w:val="28"/>
          <w:szCs w:val="28"/>
          <w:lang w:val="en-US"/>
        </w:rPr>
        <w:t xml:space="preserve"> rateare in</w:t>
      </w:r>
      <w:r w:rsidRPr="008A6428">
        <w:rPr>
          <w:sz w:val="28"/>
          <w:szCs w:val="28"/>
          <w:lang w:val="en-US"/>
        </w:rPr>
        <w:t xml:space="preserve"> the initial </w:t>
      </w:r>
      <w:r w:rsidR="0013757B" w:rsidRPr="008A6428">
        <w:rPr>
          <w:sz w:val="28"/>
          <w:szCs w:val="28"/>
          <w:lang w:val="en-US"/>
        </w:rPr>
        <w:t>position. P</w:t>
      </w:r>
      <w:r w:rsidRPr="008A6428">
        <w:rPr>
          <w:sz w:val="28"/>
          <w:szCs w:val="28"/>
          <w:lang w:val="en-US"/>
        </w:rPr>
        <w:t>upil</w:t>
      </w:r>
      <w:r w:rsidR="0013757B" w:rsidRPr="008A6428">
        <w:rPr>
          <w:sz w:val="28"/>
          <w:szCs w:val="28"/>
          <w:lang w:val="en-US"/>
        </w:rPr>
        <w:t>s begin</w:t>
      </w:r>
      <w:r w:rsidRPr="008A6428">
        <w:rPr>
          <w:sz w:val="28"/>
          <w:szCs w:val="28"/>
          <w:lang w:val="en-US"/>
        </w:rPr>
        <w:t xml:space="preserve"> to narrow, th</w:t>
      </w:r>
      <w:r w:rsidR="0013757B" w:rsidRPr="008A6428">
        <w:rPr>
          <w:sz w:val="28"/>
          <w:szCs w:val="28"/>
          <w:lang w:val="en-US"/>
        </w:rPr>
        <w:t>e reaction to light remains</w:t>
      </w:r>
      <w:r w:rsidRPr="008A6428">
        <w:rPr>
          <w:sz w:val="28"/>
          <w:szCs w:val="28"/>
          <w:lang w:val="en-US"/>
        </w:rPr>
        <w:t>. T</w:t>
      </w:r>
      <w:r w:rsidR="0013757B" w:rsidRPr="008A6428">
        <w:rPr>
          <w:sz w:val="28"/>
          <w:szCs w:val="28"/>
          <w:lang w:val="en-US"/>
        </w:rPr>
        <w:t>here is a smooth movement of</w:t>
      </w:r>
      <w:r w:rsidRPr="008A6428">
        <w:rPr>
          <w:sz w:val="28"/>
          <w:szCs w:val="28"/>
          <w:lang w:val="en-US"/>
        </w:rPr>
        <w:t xml:space="preserve"> eyeballs. The eyeballs are eccentrically located. The corneal and pharyngeal-laryngeal reflexes are preserved. Muscle tone is preserved, therefore, it is difficult t</w:t>
      </w:r>
      <w:r w:rsidR="0013757B" w:rsidRPr="008A6428">
        <w:rPr>
          <w:sz w:val="28"/>
          <w:szCs w:val="28"/>
          <w:lang w:val="en-US"/>
        </w:rPr>
        <w:t>o carry out abdominal surgery</w:t>
      </w:r>
      <w:r w:rsidRPr="008A6428">
        <w:rPr>
          <w:sz w:val="28"/>
          <w:szCs w:val="28"/>
          <w:lang w:val="en-US"/>
        </w:rPr>
        <w:t>.</w:t>
      </w:r>
    </w:p>
    <w:p w:rsidR="00C04CAE" w:rsidRPr="008A6428" w:rsidRDefault="00C04CAE" w:rsidP="00C04CAE">
      <w:pPr>
        <w:ind w:right="-1" w:firstLine="709"/>
        <w:jc w:val="both"/>
        <w:rPr>
          <w:sz w:val="28"/>
          <w:szCs w:val="28"/>
          <w:lang w:val="en-US"/>
        </w:rPr>
      </w:pPr>
      <w:r w:rsidRPr="008A6428">
        <w:rPr>
          <w:b/>
          <w:sz w:val="28"/>
          <w:szCs w:val="28"/>
          <w:lang w:val="en-US"/>
        </w:rPr>
        <w:t>Level II</w:t>
      </w:r>
      <w:r w:rsidRPr="008A6428">
        <w:rPr>
          <w:sz w:val="28"/>
          <w:szCs w:val="28"/>
          <w:lang w:val="en-US"/>
        </w:rPr>
        <w:t xml:space="preserve"> - the movement of the eyeballs stops, and they are loca</w:t>
      </w:r>
      <w:r w:rsidR="00332A02" w:rsidRPr="008A6428">
        <w:rPr>
          <w:sz w:val="28"/>
          <w:szCs w:val="28"/>
          <w:lang w:val="en-US"/>
        </w:rPr>
        <w:t>ted in a central position. P</w:t>
      </w:r>
      <w:r w:rsidRPr="008A6428">
        <w:rPr>
          <w:sz w:val="28"/>
          <w:szCs w:val="28"/>
          <w:lang w:val="en-US"/>
        </w:rPr>
        <w:t>upils are constricted, the reaction to light is preserved, the</w:t>
      </w:r>
      <w:r w:rsidR="00332A02" w:rsidRPr="008A6428">
        <w:rPr>
          <w:sz w:val="28"/>
          <w:szCs w:val="28"/>
          <w:lang w:val="en-US"/>
        </w:rPr>
        <w:t>re is no</w:t>
      </w:r>
      <w:r w:rsidRPr="008A6428">
        <w:rPr>
          <w:sz w:val="28"/>
          <w:szCs w:val="28"/>
          <w:lang w:val="en-US"/>
        </w:rPr>
        <w:t xml:space="preserve"> corneal reflex disappears. Breathing is calm, the tone weakens, you can </w:t>
      </w:r>
      <w:r w:rsidR="00332A02" w:rsidRPr="008A6428">
        <w:rPr>
          <w:sz w:val="28"/>
          <w:szCs w:val="28"/>
          <w:lang w:val="en-US"/>
        </w:rPr>
        <w:t>start surgery</w:t>
      </w:r>
      <w:r w:rsidRPr="008A6428">
        <w:rPr>
          <w:sz w:val="28"/>
          <w:szCs w:val="28"/>
          <w:lang w:val="en-US"/>
        </w:rPr>
        <w:t>.</w:t>
      </w:r>
    </w:p>
    <w:p w:rsidR="00C04CAE" w:rsidRPr="008A6428" w:rsidRDefault="00332A02" w:rsidP="00C04CAE">
      <w:pPr>
        <w:ind w:right="-1" w:firstLine="709"/>
        <w:jc w:val="both"/>
        <w:rPr>
          <w:sz w:val="28"/>
          <w:szCs w:val="28"/>
          <w:lang w:val="en-US"/>
        </w:rPr>
      </w:pPr>
      <w:r w:rsidRPr="008A6428">
        <w:rPr>
          <w:b/>
          <w:sz w:val="28"/>
          <w:szCs w:val="28"/>
          <w:lang w:val="en-US"/>
        </w:rPr>
        <w:t>Level III</w:t>
      </w:r>
      <w:r w:rsidRPr="008A6428">
        <w:rPr>
          <w:sz w:val="28"/>
          <w:szCs w:val="28"/>
          <w:lang w:val="en-US"/>
        </w:rPr>
        <w:t xml:space="preserve"> – maximum-permissible -</w:t>
      </w:r>
      <w:r w:rsidR="00C04CAE" w:rsidRPr="008A6428">
        <w:rPr>
          <w:sz w:val="28"/>
          <w:szCs w:val="28"/>
          <w:lang w:val="en-US"/>
        </w:rPr>
        <w:t xml:space="preserve"> level of pup</w:t>
      </w:r>
      <w:r w:rsidRPr="008A6428">
        <w:rPr>
          <w:sz w:val="28"/>
          <w:szCs w:val="28"/>
          <w:lang w:val="en-US"/>
        </w:rPr>
        <w:t>il dilation. The pupils are dilated</w:t>
      </w:r>
      <w:r w:rsidR="00C04CAE" w:rsidRPr="008A6428">
        <w:rPr>
          <w:sz w:val="28"/>
          <w:szCs w:val="28"/>
          <w:lang w:val="en-US"/>
        </w:rPr>
        <w:t>, react only to strong light stimulation, the corneal reflex is absen</w:t>
      </w:r>
      <w:r w:rsidRPr="008A6428">
        <w:rPr>
          <w:sz w:val="28"/>
          <w:szCs w:val="28"/>
          <w:lang w:val="en-US"/>
        </w:rPr>
        <w:t>t,</w:t>
      </w:r>
      <w:r w:rsidR="00C04CAE" w:rsidRPr="008A6428">
        <w:rPr>
          <w:sz w:val="28"/>
          <w:szCs w:val="28"/>
          <w:lang w:val="en-US"/>
        </w:rPr>
        <w:t xml:space="preserve"> muscles </w:t>
      </w:r>
      <w:r w:rsidRPr="008A6428">
        <w:rPr>
          <w:sz w:val="28"/>
          <w:szCs w:val="28"/>
          <w:lang w:val="en-US"/>
        </w:rPr>
        <w:t xml:space="preserve">are completely relaxed (including intercostal). You can observe </w:t>
      </w:r>
      <w:r w:rsidR="00C04CAE" w:rsidRPr="008A6428">
        <w:rPr>
          <w:sz w:val="28"/>
          <w:szCs w:val="28"/>
          <w:lang w:val="en-US"/>
        </w:rPr>
        <w:t xml:space="preserve">shallow </w:t>
      </w:r>
      <w:r w:rsidRPr="008A6428">
        <w:rPr>
          <w:sz w:val="28"/>
          <w:szCs w:val="28"/>
          <w:lang w:val="en-US"/>
        </w:rPr>
        <w:t>breathing,</w:t>
      </w:r>
      <w:r w:rsidR="00C04CAE" w:rsidRPr="008A6428">
        <w:rPr>
          <w:sz w:val="28"/>
          <w:szCs w:val="28"/>
          <w:lang w:val="en-US"/>
        </w:rPr>
        <w:t xml:space="preserve"> the jaw dr</w:t>
      </w:r>
      <w:r w:rsidR="00776A17" w:rsidRPr="008A6428">
        <w:rPr>
          <w:sz w:val="28"/>
          <w:szCs w:val="28"/>
          <w:lang w:val="en-US"/>
        </w:rPr>
        <w:t>ops, tongue-swallowing may occur</w:t>
      </w:r>
      <w:r w:rsidR="00C04CAE" w:rsidRPr="008A6428">
        <w:rPr>
          <w:sz w:val="28"/>
          <w:szCs w:val="28"/>
          <w:lang w:val="en-US"/>
        </w:rPr>
        <w:t xml:space="preserve">. </w:t>
      </w:r>
      <w:r w:rsidR="00776A17" w:rsidRPr="008A6428">
        <w:rPr>
          <w:sz w:val="28"/>
          <w:szCs w:val="28"/>
          <w:lang w:val="en-US"/>
        </w:rPr>
        <w:t>It is unwanted to use anesthesia</w:t>
      </w:r>
      <w:r w:rsidR="00E56135" w:rsidRPr="008A6428">
        <w:rPr>
          <w:sz w:val="28"/>
          <w:szCs w:val="28"/>
          <w:lang w:val="en-US"/>
        </w:rPr>
        <w:t xml:space="preserve"> during</w:t>
      </w:r>
      <w:r w:rsidR="00776A17" w:rsidRPr="008A6428">
        <w:rPr>
          <w:sz w:val="28"/>
          <w:szCs w:val="28"/>
          <w:lang w:val="en-US"/>
        </w:rPr>
        <w:t xml:space="preserve">  Level III</w:t>
      </w:r>
      <w:r w:rsidR="00C04CAE" w:rsidRPr="008A6428">
        <w:rPr>
          <w:sz w:val="28"/>
          <w:szCs w:val="28"/>
          <w:lang w:val="en-US"/>
        </w:rPr>
        <w:t xml:space="preserve">, because </w:t>
      </w:r>
      <w:r w:rsidR="00E56135" w:rsidRPr="008A6428">
        <w:rPr>
          <w:sz w:val="28"/>
          <w:szCs w:val="28"/>
          <w:lang w:val="en-US"/>
        </w:rPr>
        <w:t xml:space="preserve">using </w:t>
      </w:r>
      <w:r w:rsidR="00C04CAE" w:rsidRPr="008A6428">
        <w:rPr>
          <w:sz w:val="28"/>
          <w:szCs w:val="28"/>
          <w:lang w:val="en-US"/>
        </w:rPr>
        <w:t>muscle r</w:t>
      </w:r>
      <w:r w:rsidR="00E56135" w:rsidRPr="008A6428">
        <w:rPr>
          <w:sz w:val="28"/>
          <w:szCs w:val="28"/>
          <w:lang w:val="en-US"/>
        </w:rPr>
        <w:t>elaxants</w:t>
      </w:r>
      <w:r w:rsidR="00C04CAE" w:rsidRPr="008A6428">
        <w:rPr>
          <w:sz w:val="28"/>
          <w:szCs w:val="28"/>
          <w:lang w:val="en-US"/>
        </w:rPr>
        <w:t xml:space="preserve"> anesthes</w:t>
      </w:r>
      <w:r w:rsidR="00E56135" w:rsidRPr="008A6428">
        <w:rPr>
          <w:sz w:val="28"/>
          <w:szCs w:val="28"/>
          <w:lang w:val="en-US"/>
        </w:rPr>
        <w:t>ia can be carried out on</w:t>
      </w:r>
      <w:r w:rsidR="00C04CAE" w:rsidRPr="008A6428">
        <w:rPr>
          <w:sz w:val="28"/>
          <w:szCs w:val="28"/>
          <w:lang w:val="en-US"/>
        </w:rPr>
        <w:t xml:space="preserve"> </w:t>
      </w:r>
      <w:r w:rsidR="00C04CAE" w:rsidRPr="008A6428">
        <w:rPr>
          <w:sz w:val="28"/>
          <w:szCs w:val="28"/>
          <w:lang w:val="en-US"/>
        </w:rPr>
        <w:lastRenderedPageBreak/>
        <w:t>more superficial level. Further deepe</w:t>
      </w:r>
      <w:r w:rsidR="00E56135" w:rsidRPr="008A6428">
        <w:rPr>
          <w:sz w:val="28"/>
          <w:szCs w:val="28"/>
          <w:lang w:val="en-US"/>
        </w:rPr>
        <w:t>ning of anesthesia is connected</w:t>
      </w:r>
      <w:r w:rsidR="00C04CAE" w:rsidRPr="008A6428">
        <w:rPr>
          <w:sz w:val="28"/>
          <w:szCs w:val="28"/>
          <w:lang w:val="en-US"/>
        </w:rPr>
        <w:t>, as a rule,</w:t>
      </w:r>
      <w:r w:rsidR="00E56135" w:rsidRPr="008A6428">
        <w:rPr>
          <w:sz w:val="28"/>
          <w:szCs w:val="28"/>
          <w:lang w:val="en-US"/>
        </w:rPr>
        <w:t xml:space="preserve"> with errors in its management and</w:t>
      </w:r>
      <w:r w:rsidR="00C04CAE" w:rsidRPr="008A6428">
        <w:rPr>
          <w:sz w:val="28"/>
          <w:szCs w:val="28"/>
          <w:lang w:val="en-US"/>
        </w:rPr>
        <w:t xml:space="preserve"> transition </w:t>
      </w:r>
      <w:r w:rsidR="00C04CAE" w:rsidRPr="008A6428">
        <w:rPr>
          <w:b/>
          <w:sz w:val="28"/>
          <w:szCs w:val="28"/>
          <w:lang w:val="en-US"/>
        </w:rPr>
        <w:t>to level IV</w:t>
      </w:r>
      <w:r w:rsidR="00C04CAE" w:rsidRPr="008A6428">
        <w:rPr>
          <w:sz w:val="28"/>
          <w:szCs w:val="28"/>
          <w:lang w:val="en-US"/>
        </w:rPr>
        <w:t>,</w:t>
      </w:r>
      <w:r w:rsidR="00E56135" w:rsidRPr="008A6428">
        <w:rPr>
          <w:sz w:val="28"/>
          <w:szCs w:val="28"/>
          <w:lang w:val="en-US"/>
        </w:rPr>
        <w:t xml:space="preserve"> which is characterized by acute respiratory depression (</w:t>
      </w:r>
      <w:r w:rsidR="00C04CAE" w:rsidRPr="008A6428">
        <w:rPr>
          <w:sz w:val="28"/>
          <w:szCs w:val="28"/>
          <w:lang w:val="en-US"/>
        </w:rPr>
        <w:t>level of diaphragmatic r</w:t>
      </w:r>
      <w:r w:rsidR="00204E29" w:rsidRPr="008A6428">
        <w:rPr>
          <w:sz w:val="28"/>
          <w:szCs w:val="28"/>
          <w:lang w:val="en-US"/>
        </w:rPr>
        <w:t>espiration, pupils are dilated and do not react</w:t>
      </w:r>
      <w:r w:rsidR="00C04CAE" w:rsidRPr="008A6428">
        <w:rPr>
          <w:sz w:val="28"/>
          <w:szCs w:val="28"/>
          <w:lang w:val="en-US"/>
        </w:rPr>
        <w:t xml:space="preserve"> to light, the pulse is threadlike, blood pressure is not determined - postclinical death).</w:t>
      </w:r>
    </w:p>
    <w:p w:rsidR="00C04CAE" w:rsidRPr="008A6428" w:rsidRDefault="00C04CAE" w:rsidP="00204E29">
      <w:pPr>
        <w:ind w:right="-1" w:firstLine="709"/>
        <w:jc w:val="both"/>
        <w:rPr>
          <w:sz w:val="28"/>
          <w:szCs w:val="28"/>
          <w:lang w:val="en-US"/>
        </w:rPr>
      </w:pPr>
      <w:r w:rsidRPr="008A6428">
        <w:rPr>
          <w:b/>
          <w:sz w:val="28"/>
          <w:szCs w:val="28"/>
          <w:lang w:val="en-US"/>
        </w:rPr>
        <w:t>Stage IV</w:t>
      </w:r>
      <w:r w:rsidR="00204E29" w:rsidRPr="008A6428">
        <w:rPr>
          <w:sz w:val="28"/>
          <w:szCs w:val="28"/>
          <w:lang w:val="en-US"/>
        </w:rPr>
        <w:t xml:space="preserve">–anesthesia recovery. As soon as </w:t>
      </w:r>
      <w:r w:rsidRPr="008A6428">
        <w:rPr>
          <w:sz w:val="28"/>
          <w:szCs w:val="28"/>
          <w:lang w:val="en-US"/>
        </w:rPr>
        <w:t xml:space="preserve">supply of the narcotic </w:t>
      </w:r>
      <w:r w:rsidR="00204E29" w:rsidRPr="008A6428">
        <w:rPr>
          <w:sz w:val="28"/>
          <w:szCs w:val="28"/>
          <w:lang w:val="en-US"/>
        </w:rPr>
        <w:t xml:space="preserve">agents stops, concentration of </w:t>
      </w:r>
      <w:r w:rsidRPr="008A6428">
        <w:rPr>
          <w:sz w:val="28"/>
          <w:szCs w:val="28"/>
          <w:lang w:val="en-US"/>
        </w:rPr>
        <w:t>anesthetic i</w:t>
      </w:r>
      <w:r w:rsidR="00204E29" w:rsidRPr="008A6428">
        <w:rPr>
          <w:sz w:val="28"/>
          <w:szCs w:val="28"/>
          <w:lang w:val="en-US"/>
        </w:rPr>
        <w:t>n</w:t>
      </w:r>
      <w:r w:rsidRPr="008A6428">
        <w:rPr>
          <w:sz w:val="28"/>
          <w:szCs w:val="28"/>
          <w:lang w:val="en-US"/>
        </w:rPr>
        <w:t xml:space="preserve"> blood decr</w:t>
      </w:r>
      <w:r w:rsidR="00204E29" w:rsidRPr="008A6428">
        <w:rPr>
          <w:sz w:val="28"/>
          <w:szCs w:val="28"/>
          <w:lang w:val="en-US"/>
        </w:rPr>
        <w:t>eases, the patient goes through all stages of anesthesia in</w:t>
      </w:r>
      <w:r w:rsidRPr="008A6428">
        <w:rPr>
          <w:sz w:val="28"/>
          <w:szCs w:val="28"/>
          <w:lang w:val="en-US"/>
        </w:rPr>
        <w:t xml:space="preserve"> reverse</w:t>
      </w:r>
      <w:r w:rsidR="00204E29" w:rsidRPr="008A6428">
        <w:rPr>
          <w:sz w:val="28"/>
          <w:szCs w:val="28"/>
          <w:lang w:val="en-US"/>
        </w:rPr>
        <w:t>d order</w:t>
      </w:r>
      <w:r w:rsidRPr="008A6428">
        <w:rPr>
          <w:sz w:val="28"/>
          <w:szCs w:val="28"/>
          <w:lang w:val="en-US"/>
        </w:rPr>
        <w:t xml:space="preserve"> and</w:t>
      </w:r>
      <w:r w:rsidR="00204E29" w:rsidRPr="008A6428">
        <w:rPr>
          <w:sz w:val="28"/>
          <w:szCs w:val="28"/>
          <w:lang w:val="en-US"/>
        </w:rPr>
        <w:t xml:space="preserve"> regain consciousness</w:t>
      </w:r>
      <w:r w:rsidRPr="008A6428">
        <w:rPr>
          <w:sz w:val="28"/>
          <w:szCs w:val="28"/>
          <w:lang w:val="en-US"/>
        </w:rPr>
        <w:t>.</w:t>
      </w:r>
    </w:p>
    <w:p w:rsidR="003E4529" w:rsidRPr="008A6428" w:rsidRDefault="00C04CAE" w:rsidP="003E4529">
      <w:pPr>
        <w:ind w:right="-1" w:firstLine="709"/>
        <w:jc w:val="both"/>
        <w:rPr>
          <w:sz w:val="28"/>
          <w:szCs w:val="28"/>
          <w:lang w:val="en-US"/>
        </w:rPr>
      </w:pPr>
      <w:r w:rsidRPr="008A6428">
        <w:rPr>
          <w:b/>
          <w:sz w:val="28"/>
          <w:szCs w:val="28"/>
          <w:lang w:val="en-US"/>
        </w:rPr>
        <w:t>Noninhalation anesthesia</w:t>
      </w:r>
      <w:r w:rsidR="003E4529" w:rsidRPr="008A6428">
        <w:rPr>
          <w:sz w:val="28"/>
          <w:szCs w:val="28"/>
          <w:lang w:val="en-US"/>
        </w:rPr>
        <w:t xml:space="preserve"> depending on </w:t>
      </w:r>
      <w:r w:rsidR="00812FDB" w:rsidRPr="008A6428">
        <w:rPr>
          <w:sz w:val="28"/>
          <w:szCs w:val="28"/>
          <w:lang w:val="en-US"/>
        </w:rPr>
        <w:t xml:space="preserve">the </w:t>
      </w:r>
      <w:r w:rsidR="003E4529" w:rsidRPr="008A6428">
        <w:rPr>
          <w:sz w:val="28"/>
          <w:szCs w:val="28"/>
          <w:lang w:val="en-US"/>
        </w:rPr>
        <w:t xml:space="preserve">ways of anesthetic </w:t>
      </w:r>
      <w:r w:rsidR="00204E29" w:rsidRPr="008A6428">
        <w:rPr>
          <w:sz w:val="28"/>
          <w:szCs w:val="28"/>
          <w:lang w:val="en-US"/>
        </w:rPr>
        <w:t>administration isdivided into: intravenous (</w:t>
      </w:r>
      <w:r w:rsidR="003E4529" w:rsidRPr="008A6428">
        <w:rPr>
          <w:sz w:val="28"/>
          <w:szCs w:val="28"/>
          <w:lang w:val="en-US"/>
        </w:rPr>
        <w:t>primary effect is loss of conscious</w:t>
      </w:r>
      <w:r w:rsidR="00204E29" w:rsidRPr="008A6428">
        <w:rPr>
          <w:sz w:val="28"/>
          <w:szCs w:val="28"/>
          <w:lang w:val="en-US"/>
        </w:rPr>
        <w:t>ness</w:t>
      </w:r>
      <w:r w:rsidR="00812FDB" w:rsidRPr="008A6428">
        <w:rPr>
          <w:sz w:val="28"/>
          <w:szCs w:val="28"/>
          <w:lang w:val="en-US"/>
        </w:rPr>
        <w:t>, g</w:t>
      </w:r>
      <w:r w:rsidR="003E4529" w:rsidRPr="008A6428">
        <w:rPr>
          <w:sz w:val="28"/>
          <w:szCs w:val="28"/>
          <w:lang w:val="en-US"/>
        </w:rPr>
        <w:t>en</w:t>
      </w:r>
      <w:r w:rsidR="00812FDB" w:rsidRPr="008A6428">
        <w:rPr>
          <w:sz w:val="28"/>
          <w:szCs w:val="28"/>
          <w:lang w:val="en-US"/>
        </w:rPr>
        <w:t xml:space="preserve">eral anesthesia occurs along with the deep narcotic </w:t>
      </w:r>
      <w:r w:rsidR="003E4529" w:rsidRPr="008A6428">
        <w:rPr>
          <w:sz w:val="28"/>
          <w:szCs w:val="28"/>
          <w:lang w:val="en-US"/>
        </w:rPr>
        <w:t>depression</w:t>
      </w:r>
      <w:r w:rsidR="00812FDB" w:rsidRPr="008A6428">
        <w:rPr>
          <w:sz w:val="28"/>
          <w:szCs w:val="28"/>
          <w:lang w:val="en-US"/>
        </w:rPr>
        <w:t xml:space="preserve"> of central nervous system), intramuscular, </w:t>
      </w:r>
      <w:r w:rsidR="003E4529" w:rsidRPr="008A6428">
        <w:rPr>
          <w:sz w:val="28"/>
          <w:szCs w:val="28"/>
          <w:lang w:val="en-US"/>
        </w:rPr>
        <w:t>subcutaneous.</w:t>
      </w:r>
    </w:p>
    <w:p w:rsidR="00204E29" w:rsidRPr="008A6428" w:rsidRDefault="00812FDB" w:rsidP="00204E29">
      <w:pPr>
        <w:ind w:right="-1" w:firstLine="709"/>
        <w:jc w:val="both"/>
        <w:rPr>
          <w:sz w:val="28"/>
          <w:szCs w:val="28"/>
          <w:lang w:val="en-US"/>
        </w:rPr>
      </w:pPr>
      <w:r w:rsidRPr="008A6428">
        <w:rPr>
          <w:b/>
          <w:sz w:val="28"/>
          <w:szCs w:val="28"/>
          <w:lang w:val="en-US"/>
        </w:rPr>
        <w:t>Neuroleptanalgesia</w:t>
      </w:r>
      <w:r w:rsidR="00204E29" w:rsidRPr="008A6428">
        <w:rPr>
          <w:b/>
          <w:sz w:val="28"/>
          <w:szCs w:val="28"/>
          <w:lang w:val="en-US"/>
        </w:rPr>
        <w:t>(NLA)</w:t>
      </w:r>
      <w:r w:rsidRPr="008A6428">
        <w:rPr>
          <w:sz w:val="28"/>
          <w:szCs w:val="28"/>
          <w:lang w:val="en-US"/>
        </w:rPr>
        <w:t>. This</w:t>
      </w:r>
      <w:r w:rsidR="00204E29" w:rsidRPr="008A6428">
        <w:rPr>
          <w:sz w:val="28"/>
          <w:szCs w:val="28"/>
          <w:lang w:val="en-US"/>
        </w:rPr>
        <w:t xml:space="preserve"> method of anesthesia is achieved by </w:t>
      </w:r>
      <w:r w:rsidRPr="008A6428">
        <w:rPr>
          <w:sz w:val="28"/>
          <w:szCs w:val="28"/>
          <w:lang w:val="en-US"/>
        </w:rPr>
        <w:t>intravenous administration of</w:t>
      </w:r>
      <w:r w:rsidR="00204E29" w:rsidRPr="008A6428">
        <w:rPr>
          <w:sz w:val="28"/>
          <w:szCs w:val="28"/>
          <w:lang w:val="en-US"/>
        </w:rPr>
        <w:t xml:space="preserve"> analgesic</w:t>
      </w:r>
      <w:r w:rsidRPr="008A6428">
        <w:rPr>
          <w:sz w:val="28"/>
          <w:szCs w:val="28"/>
          <w:lang w:val="en-US"/>
        </w:rPr>
        <w:t xml:space="preserve">s and </w:t>
      </w:r>
      <w:r w:rsidR="00204E29" w:rsidRPr="008A6428">
        <w:rPr>
          <w:sz w:val="28"/>
          <w:szCs w:val="28"/>
          <w:lang w:val="en-US"/>
        </w:rPr>
        <w:t>antipsychotic drug</w:t>
      </w:r>
      <w:r w:rsidRPr="008A6428">
        <w:rPr>
          <w:sz w:val="28"/>
          <w:szCs w:val="28"/>
          <w:lang w:val="en-US"/>
        </w:rPr>
        <w:t>s</w:t>
      </w:r>
      <w:r w:rsidR="00204E29" w:rsidRPr="008A6428">
        <w:rPr>
          <w:sz w:val="28"/>
          <w:szCs w:val="28"/>
          <w:lang w:val="en-US"/>
        </w:rPr>
        <w:t>, which makes it possible to perform various surgical interventions withou</w:t>
      </w:r>
      <w:r w:rsidRPr="008A6428">
        <w:rPr>
          <w:sz w:val="28"/>
          <w:szCs w:val="28"/>
          <w:lang w:val="en-US"/>
        </w:rPr>
        <w:t>t additional narcotic agents</w:t>
      </w:r>
      <w:r w:rsidR="00204E29" w:rsidRPr="008A6428">
        <w:rPr>
          <w:sz w:val="28"/>
          <w:szCs w:val="28"/>
          <w:lang w:val="en-US"/>
        </w:rPr>
        <w:t>. Analge</w:t>
      </w:r>
      <w:r w:rsidRPr="008A6428">
        <w:rPr>
          <w:sz w:val="28"/>
          <w:szCs w:val="28"/>
          <w:lang w:val="en-US"/>
        </w:rPr>
        <w:t>sia is achieved by administration of strong</w:t>
      </w:r>
      <w:r w:rsidR="00204E29" w:rsidRPr="008A6428">
        <w:rPr>
          <w:sz w:val="28"/>
          <w:szCs w:val="28"/>
          <w:lang w:val="en-US"/>
        </w:rPr>
        <w:t xml:space="preserve"> analgesic</w:t>
      </w:r>
      <w:r w:rsidRPr="008A6428">
        <w:rPr>
          <w:sz w:val="28"/>
          <w:szCs w:val="28"/>
          <w:lang w:val="en-US"/>
        </w:rPr>
        <w:t>s</w:t>
      </w:r>
      <w:r w:rsidR="00204E29" w:rsidRPr="008A6428">
        <w:rPr>
          <w:sz w:val="28"/>
          <w:szCs w:val="28"/>
          <w:lang w:val="en-US"/>
        </w:rPr>
        <w:t xml:space="preserve">. The antipsychotic agent used in NLA causes a loss of mental activity up to loss of consciousness, which occurs due to depression </w:t>
      </w:r>
      <w:r w:rsidRPr="008A6428">
        <w:rPr>
          <w:sz w:val="28"/>
          <w:szCs w:val="28"/>
          <w:lang w:val="en-US"/>
        </w:rPr>
        <w:t>of the central nervous system. D</w:t>
      </w:r>
      <w:r w:rsidR="00204E29" w:rsidRPr="008A6428">
        <w:rPr>
          <w:sz w:val="28"/>
          <w:szCs w:val="28"/>
          <w:lang w:val="en-US"/>
        </w:rPr>
        <w:t>roperidol</w:t>
      </w:r>
      <w:r w:rsidRPr="008A6428">
        <w:rPr>
          <w:sz w:val="28"/>
          <w:szCs w:val="28"/>
          <w:lang w:val="en-US"/>
        </w:rPr>
        <w:t xml:space="preserve"> is one of these agents</w:t>
      </w:r>
      <w:r w:rsidR="00204E29" w:rsidRPr="008A6428">
        <w:rPr>
          <w:sz w:val="28"/>
          <w:szCs w:val="28"/>
          <w:lang w:val="en-US"/>
        </w:rPr>
        <w:t>. The most perfect analgesic for NLA is fentanyl (it exceeds the effect o</w:t>
      </w:r>
      <w:r w:rsidRPr="008A6428">
        <w:rPr>
          <w:sz w:val="28"/>
          <w:szCs w:val="28"/>
          <w:lang w:val="en-US"/>
        </w:rPr>
        <w:t>f morphine by 100 times). Effect</w:t>
      </w:r>
      <w:r w:rsidR="00204E29" w:rsidRPr="008A6428">
        <w:rPr>
          <w:sz w:val="28"/>
          <w:szCs w:val="28"/>
          <w:lang w:val="en-US"/>
        </w:rPr>
        <w:t xml:space="preserve"> on the body: N</w:t>
      </w:r>
      <w:r w:rsidRPr="008A6428">
        <w:rPr>
          <w:sz w:val="28"/>
          <w:szCs w:val="28"/>
          <w:lang w:val="en-US"/>
        </w:rPr>
        <w:t>LA ensures the stability of cardiovascular</w:t>
      </w:r>
      <w:r w:rsidR="00204E29" w:rsidRPr="008A6428">
        <w:rPr>
          <w:sz w:val="28"/>
          <w:szCs w:val="28"/>
          <w:lang w:val="en-US"/>
        </w:rPr>
        <w:t xml:space="preserve"> system even during the most t</w:t>
      </w:r>
      <w:r w:rsidR="008A26DF" w:rsidRPr="008A6428">
        <w:rPr>
          <w:sz w:val="28"/>
          <w:szCs w:val="28"/>
          <w:lang w:val="en-US"/>
        </w:rPr>
        <w:t>raumatic stages of the surgery</w:t>
      </w:r>
      <w:r w:rsidR="00204E29" w:rsidRPr="008A6428">
        <w:rPr>
          <w:sz w:val="28"/>
          <w:szCs w:val="28"/>
          <w:lang w:val="en-US"/>
        </w:rPr>
        <w:t xml:space="preserve">. The effect </w:t>
      </w:r>
      <w:r w:rsidR="008A26DF" w:rsidRPr="008A6428">
        <w:rPr>
          <w:sz w:val="28"/>
          <w:szCs w:val="28"/>
          <w:lang w:val="en-US"/>
        </w:rPr>
        <w:t>on the</w:t>
      </w:r>
      <w:r w:rsidR="00204E29" w:rsidRPr="008A6428">
        <w:rPr>
          <w:sz w:val="28"/>
          <w:szCs w:val="28"/>
          <w:lang w:val="en-US"/>
        </w:rPr>
        <w:t xml:space="preserve"> respiratory center is determined by the dose of fentanyl. Fentanyl has </w:t>
      </w:r>
      <w:r w:rsidR="008A26DF" w:rsidRPr="008A6428">
        <w:rPr>
          <w:sz w:val="28"/>
          <w:szCs w:val="28"/>
          <w:lang w:val="en-US"/>
        </w:rPr>
        <w:t>a pronounced analgesic effect when used high doses which</w:t>
      </w:r>
      <w:r w:rsidR="00204E29" w:rsidRPr="008A6428">
        <w:rPr>
          <w:sz w:val="28"/>
          <w:szCs w:val="28"/>
          <w:lang w:val="en-US"/>
        </w:rPr>
        <w:t xml:space="preserve"> depress respiration, therefore, if NLA is used as the main component of anesthesia, </w:t>
      </w:r>
      <w:r w:rsidR="008A26DF" w:rsidRPr="008A6428">
        <w:rPr>
          <w:sz w:val="28"/>
          <w:szCs w:val="28"/>
          <w:lang w:val="en-US"/>
        </w:rPr>
        <w:t>artificial pulmonary ventilation must be applied</w:t>
      </w:r>
      <w:r w:rsidR="00204E29" w:rsidRPr="008A6428">
        <w:rPr>
          <w:sz w:val="28"/>
          <w:szCs w:val="28"/>
          <w:lang w:val="en-US"/>
        </w:rPr>
        <w:t>.</w:t>
      </w:r>
    </w:p>
    <w:p w:rsidR="00204E29" w:rsidRPr="008A6428" w:rsidRDefault="00204E29" w:rsidP="003E4529">
      <w:pPr>
        <w:ind w:right="-1" w:firstLine="709"/>
        <w:jc w:val="both"/>
        <w:rPr>
          <w:sz w:val="28"/>
          <w:szCs w:val="28"/>
          <w:lang w:val="en-US"/>
        </w:rPr>
      </w:pPr>
      <w:r w:rsidRPr="008A6428">
        <w:rPr>
          <w:b/>
          <w:sz w:val="28"/>
          <w:szCs w:val="28"/>
          <w:lang w:val="en-US"/>
        </w:rPr>
        <w:t>Ataralgesia</w:t>
      </w:r>
      <w:r w:rsidR="008A26DF" w:rsidRPr="008A6428">
        <w:rPr>
          <w:sz w:val="28"/>
          <w:szCs w:val="28"/>
          <w:lang w:val="en-US"/>
        </w:rPr>
        <w:t xml:space="preserve"> is loss of consciousness caused by the use</w:t>
      </w:r>
      <w:r w:rsidRPr="008A6428">
        <w:rPr>
          <w:sz w:val="28"/>
          <w:szCs w:val="28"/>
          <w:lang w:val="en-US"/>
        </w:rPr>
        <w:t xml:space="preserve"> of sedatives or tranquilizers in combination with analgesics (seduxen, fentanyl).</w:t>
      </w:r>
    </w:p>
    <w:p w:rsidR="008A26DF" w:rsidRPr="008A6428" w:rsidRDefault="008A26DF" w:rsidP="008A26DF">
      <w:pPr>
        <w:ind w:right="-1" w:firstLine="709"/>
        <w:jc w:val="center"/>
        <w:rPr>
          <w:b/>
          <w:sz w:val="28"/>
          <w:szCs w:val="28"/>
          <w:lang w:val="en-US"/>
        </w:rPr>
      </w:pPr>
      <w:r w:rsidRPr="008A6428">
        <w:rPr>
          <w:b/>
          <w:sz w:val="28"/>
          <w:szCs w:val="28"/>
          <w:lang w:val="en-US"/>
        </w:rPr>
        <w:t>Complications of general anesthesia</w:t>
      </w:r>
    </w:p>
    <w:p w:rsidR="008A26DF" w:rsidRPr="008A6428" w:rsidRDefault="008A26DF" w:rsidP="008A26DF">
      <w:pPr>
        <w:ind w:right="-1" w:firstLine="709"/>
        <w:jc w:val="center"/>
        <w:rPr>
          <w:b/>
          <w:sz w:val="28"/>
          <w:szCs w:val="28"/>
          <w:lang w:val="en-US"/>
        </w:rPr>
      </w:pPr>
      <w:r w:rsidRPr="008A6428">
        <w:rPr>
          <w:b/>
          <w:sz w:val="28"/>
          <w:szCs w:val="28"/>
          <w:lang w:val="en-US"/>
        </w:rPr>
        <w:t>Respiratory complications</w:t>
      </w:r>
    </w:p>
    <w:p w:rsidR="008A26DF" w:rsidRPr="008A6428" w:rsidRDefault="008A26DF" w:rsidP="008A26DF">
      <w:pPr>
        <w:ind w:right="-1" w:firstLine="709"/>
        <w:jc w:val="both"/>
        <w:rPr>
          <w:sz w:val="28"/>
          <w:szCs w:val="28"/>
          <w:lang w:val="en-US"/>
        </w:rPr>
      </w:pPr>
      <w:r w:rsidRPr="008A6428">
        <w:rPr>
          <w:sz w:val="28"/>
          <w:szCs w:val="28"/>
          <w:lang w:val="en-US"/>
        </w:rPr>
        <w:t>Hypoxia and hypercapnia invariably lead to violation of the acid-base balance in blood, which, in turn, can cause a number of complications.</w:t>
      </w:r>
    </w:p>
    <w:p w:rsidR="008A26DF" w:rsidRPr="008A6428" w:rsidRDefault="008A26DF" w:rsidP="008A26DF">
      <w:pPr>
        <w:ind w:right="-1" w:firstLine="709"/>
        <w:jc w:val="both"/>
        <w:rPr>
          <w:sz w:val="28"/>
          <w:szCs w:val="28"/>
          <w:lang w:val="en-US"/>
        </w:rPr>
      </w:pPr>
      <w:r w:rsidRPr="008A6428">
        <w:rPr>
          <w:sz w:val="28"/>
          <w:szCs w:val="28"/>
          <w:lang w:val="en-US"/>
        </w:rPr>
        <w:t>Hypoxia and hypercapnia can be caused by:</w:t>
      </w:r>
    </w:p>
    <w:p w:rsidR="008A26DF" w:rsidRPr="008A6428" w:rsidRDefault="008A26DF" w:rsidP="008A26DF">
      <w:pPr>
        <w:ind w:right="-1" w:firstLine="709"/>
        <w:jc w:val="both"/>
        <w:rPr>
          <w:sz w:val="28"/>
          <w:szCs w:val="28"/>
          <w:lang w:val="en-US"/>
        </w:rPr>
      </w:pPr>
      <w:r w:rsidRPr="008A6428">
        <w:rPr>
          <w:sz w:val="28"/>
          <w:szCs w:val="28"/>
          <w:lang w:val="en-US"/>
        </w:rPr>
        <w:t xml:space="preserve">1. </w:t>
      </w:r>
      <w:r w:rsidR="00147DC4" w:rsidRPr="008A6428">
        <w:rPr>
          <w:b/>
          <w:sz w:val="28"/>
          <w:szCs w:val="28"/>
          <w:lang w:val="en-US"/>
        </w:rPr>
        <w:t>Airway obstruction</w:t>
      </w:r>
      <w:r w:rsidRPr="008A6428">
        <w:rPr>
          <w:sz w:val="28"/>
          <w:szCs w:val="28"/>
          <w:lang w:val="en-US"/>
        </w:rPr>
        <w:t>:</w:t>
      </w:r>
    </w:p>
    <w:p w:rsidR="008A26DF" w:rsidRPr="008A6428" w:rsidRDefault="00147DC4" w:rsidP="008A26DF">
      <w:pPr>
        <w:ind w:right="-1" w:firstLine="709"/>
        <w:jc w:val="both"/>
        <w:rPr>
          <w:sz w:val="28"/>
          <w:szCs w:val="28"/>
          <w:lang w:val="en-US"/>
        </w:rPr>
      </w:pPr>
      <w:r w:rsidRPr="008A6428">
        <w:rPr>
          <w:sz w:val="28"/>
          <w:szCs w:val="28"/>
          <w:lang w:val="en-US"/>
        </w:rPr>
        <w:t>a) due to</w:t>
      </w:r>
      <w:r w:rsidR="008A26DF" w:rsidRPr="008A6428">
        <w:rPr>
          <w:sz w:val="28"/>
          <w:szCs w:val="28"/>
          <w:lang w:val="en-US"/>
        </w:rPr>
        <w:t xml:space="preserve"> tongue</w:t>
      </w:r>
      <w:r w:rsidRPr="008A6428">
        <w:rPr>
          <w:sz w:val="28"/>
          <w:szCs w:val="28"/>
          <w:lang w:val="en-US"/>
        </w:rPr>
        <w:t xml:space="preserve">-swallowing; </w:t>
      </w:r>
      <w:r w:rsidR="008A26DF" w:rsidRPr="008A6428">
        <w:rPr>
          <w:sz w:val="28"/>
          <w:szCs w:val="28"/>
          <w:lang w:val="en-US"/>
        </w:rPr>
        <w:t>this complication is observed with mask anesthesia by the time the surgical stage of anesth</w:t>
      </w:r>
      <w:r w:rsidRPr="008A6428">
        <w:rPr>
          <w:sz w:val="28"/>
          <w:szCs w:val="28"/>
          <w:lang w:val="en-US"/>
        </w:rPr>
        <w:t>esia is reached. The tone of</w:t>
      </w:r>
      <w:r w:rsidR="008A26DF" w:rsidRPr="008A6428">
        <w:rPr>
          <w:sz w:val="28"/>
          <w:szCs w:val="28"/>
          <w:lang w:val="en-US"/>
        </w:rPr>
        <w:t xml:space="preserve"> chewing muscles decreases, the lower jaw drops and </w:t>
      </w:r>
      <w:r w:rsidRPr="008A6428">
        <w:rPr>
          <w:sz w:val="28"/>
          <w:szCs w:val="28"/>
          <w:lang w:val="en-US"/>
        </w:rPr>
        <w:t>the tongue falls back toward the throat, which can block the airway. In case of endotracheal</w:t>
      </w:r>
      <w:r w:rsidR="008A26DF" w:rsidRPr="008A6428">
        <w:rPr>
          <w:sz w:val="28"/>
          <w:szCs w:val="28"/>
          <w:lang w:val="en-US"/>
        </w:rPr>
        <w:t xml:space="preserve"> anesthesia, such a complication occurs during induction of anesthesia and sometimes after untimely extubation;</w:t>
      </w:r>
    </w:p>
    <w:p w:rsidR="008A26DF" w:rsidRPr="008A6428" w:rsidRDefault="00147DC4" w:rsidP="008A26DF">
      <w:pPr>
        <w:ind w:right="-1" w:firstLine="709"/>
        <w:jc w:val="both"/>
        <w:rPr>
          <w:sz w:val="28"/>
          <w:szCs w:val="28"/>
          <w:lang w:val="en-US"/>
        </w:rPr>
      </w:pPr>
      <w:r w:rsidRPr="008A6428">
        <w:rPr>
          <w:sz w:val="28"/>
          <w:szCs w:val="28"/>
          <w:lang w:val="en-US"/>
        </w:rPr>
        <w:t xml:space="preserve">b) due to a </w:t>
      </w:r>
      <w:r w:rsidR="008A26DF" w:rsidRPr="008A6428">
        <w:rPr>
          <w:sz w:val="28"/>
          <w:szCs w:val="28"/>
          <w:lang w:val="en-US"/>
        </w:rPr>
        <w:t>foreign body. Most often it</w:t>
      </w:r>
      <w:r w:rsidRPr="008A6428">
        <w:rPr>
          <w:sz w:val="28"/>
          <w:szCs w:val="28"/>
          <w:lang w:val="en-US"/>
        </w:rPr>
        <w:t xml:space="preserve"> is either a broken tooth, or falling false teeth</w:t>
      </w:r>
      <w:r w:rsidR="008A26DF" w:rsidRPr="008A6428">
        <w:rPr>
          <w:sz w:val="28"/>
          <w:szCs w:val="28"/>
          <w:lang w:val="en-US"/>
        </w:rPr>
        <w:t xml:space="preserve"> (crown);</w:t>
      </w:r>
    </w:p>
    <w:p w:rsidR="008A26DF" w:rsidRPr="008A6428" w:rsidRDefault="008A26DF" w:rsidP="008A26DF">
      <w:pPr>
        <w:ind w:right="-1" w:firstLine="709"/>
        <w:jc w:val="both"/>
        <w:rPr>
          <w:sz w:val="28"/>
          <w:szCs w:val="28"/>
          <w:lang w:val="en-US"/>
        </w:rPr>
      </w:pPr>
      <w:r w:rsidRPr="008A6428">
        <w:rPr>
          <w:sz w:val="28"/>
          <w:szCs w:val="28"/>
          <w:lang w:val="en-US"/>
        </w:rPr>
        <w:t xml:space="preserve">c) </w:t>
      </w:r>
      <w:r w:rsidR="00147DC4" w:rsidRPr="008A6428">
        <w:rPr>
          <w:sz w:val="28"/>
          <w:szCs w:val="28"/>
          <w:lang w:val="en-US"/>
        </w:rPr>
        <w:t xml:space="preserve">due to </w:t>
      </w:r>
      <w:r w:rsidRPr="008A6428">
        <w:rPr>
          <w:sz w:val="28"/>
          <w:szCs w:val="28"/>
          <w:lang w:val="en-US"/>
        </w:rPr>
        <w:t>mucus, phlegm, blood;</w:t>
      </w:r>
    </w:p>
    <w:p w:rsidR="008A26DF" w:rsidRPr="008A6428" w:rsidRDefault="008A26DF" w:rsidP="008A26DF">
      <w:pPr>
        <w:ind w:right="-1" w:firstLine="709"/>
        <w:jc w:val="both"/>
        <w:rPr>
          <w:sz w:val="28"/>
          <w:szCs w:val="28"/>
          <w:lang w:val="en-US"/>
        </w:rPr>
      </w:pPr>
      <w:r w:rsidRPr="008A6428">
        <w:rPr>
          <w:sz w:val="28"/>
          <w:szCs w:val="28"/>
          <w:lang w:val="en-US"/>
        </w:rPr>
        <w:t xml:space="preserve">d) </w:t>
      </w:r>
      <w:r w:rsidR="00147DC4" w:rsidRPr="008A6428">
        <w:rPr>
          <w:sz w:val="28"/>
          <w:szCs w:val="28"/>
          <w:lang w:val="en-US"/>
        </w:rPr>
        <w:t>due to gastric contents in case of</w:t>
      </w:r>
      <w:r w:rsidRPr="008A6428">
        <w:rPr>
          <w:sz w:val="28"/>
          <w:szCs w:val="28"/>
          <w:lang w:val="en-US"/>
        </w:rPr>
        <w:t xml:space="preserve"> vomiting and regurgitation - </w:t>
      </w:r>
      <w:r w:rsidR="00147DC4" w:rsidRPr="008A6428">
        <w:rPr>
          <w:sz w:val="28"/>
          <w:szCs w:val="28"/>
          <w:lang w:val="en-US"/>
        </w:rPr>
        <w:t>Mendelso</w:t>
      </w:r>
      <w:r w:rsidRPr="008A6428">
        <w:rPr>
          <w:sz w:val="28"/>
          <w:szCs w:val="28"/>
          <w:lang w:val="en-US"/>
        </w:rPr>
        <w:t>n's syndrome.</w:t>
      </w:r>
    </w:p>
    <w:p w:rsidR="008A26DF" w:rsidRPr="008A6428" w:rsidRDefault="008A26DF" w:rsidP="008A26DF">
      <w:pPr>
        <w:ind w:right="-1" w:firstLine="709"/>
        <w:jc w:val="both"/>
        <w:rPr>
          <w:sz w:val="28"/>
          <w:szCs w:val="28"/>
          <w:lang w:val="en-US"/>
        </w:rPr>
      </w:pPr>
      <w:r w:rsidRPr="008A6428">
        <w:rPr>
          <w:sz w:val="28"/>
          <w:szCs w:val="28"/>
          <w:lang w:val="en-US"/>
        </w:rPr>
        <w:lastRenderedPageBreak/>
        <w:t xml:space="preserve">2. </w:t>
      </w:r>
      <w:r w:rsidRPr="008A6428">
        <w:rPr>
          <w:b/>
          <w:sz w:val="28"/>
          <w:szCs w:val="28"/>
          <w:lang w:val="en-US"/>
        </w:rPr>
        <w:t>Laryngospasm</w:t>
      </w:r>
      <w:r w:rsidR="00147DC4" w:rsidRPr="008A6428">
        <w:rPr>
          <w:sz w:val="28"/>
          <w:szCs w:val="28"/>
          <w:lang w:val="en-US"/>
        </w:rPr>
        <w:t xml:space="preserve"> -</w:t>
      </w:r>
      <w:r w:rsidRPr="008A6428">
        <w:rPr>
          <w:sz w:val="28"/>
          <w:szCs w:val="28"/>
          <w:lang w:val="en-US"/>
        </w:rPr>
        <w:t xml:space="preserve"> closure of the true vocal cords, causing the</w:t>
      </w:r>
      <w:r w:rsidR="00D90B51" w:rsidRPr="008A6428">
        <w:rPr>
          <w:sz w:val="28"/>
          <w:szCs w:val="28"/>
          <w:lang w:val="en-US"/>
        </w:rPr>
        <w:t xml:space="preserve"> closure of larynx </w:t>
      </w:r>
      <w:r w:rsidRPr="008A6428">
        <w:rPr>
          <w:sz w:val="28"/>
          <w:szCs w:val="28"/>
          <w:lang w:val="en-US"/>
        </w:rPr>
        <w:t>lumen. It occurs when irritated by mucus, blood, vapors of an</w:t>
      </w:r>
      <w:r w:rsidR="00D90B51" w:rsidRPr="008A6428">
        <w:rPr>
          <w:sz w:val="28"/>
          <w:szCs w:val="28"/>
          <w:lang w:val="en-US"/>
        </w:rPr>
        <w:t>esthetics, rough intubation or</w:t>
      </w:r>
      <w:r w:rsidRPr="008A6428">
        <w:rPr>
          <w:sz w:val="28"/>
          <w:szCs w:val="28"/>
          <w:lang w:val="en-US"/>
        </w:rPr>
        <w:t xml:space="preserve"> can occur reflexively.</w:t>
      </w:r>
    </w:p>
    <w:p w:rsidR="008A26DF" w:rsidRPr="008A6428" w:rsidRDefault="008A26DF" w:rsidP="008A26DF">
      <w:pPr>
        <w:ind w:right="-1" w:firstLine="709"/>
        <w:jc w:val="both"/>
        <w:rPr>
          <w:sz w:val="28"/>
          <w:szCs w:val="28"/>
          <w:lang w:val="en-US"/>
        </w:rPr>
      </w:pPr>
      <w:r w:rsidRPr="008A6428">
        <w:rPr>
          <w:sz w:val="28"/>
          <w:szCs w:val="28"/>
          <w:lang w:val="en-US"/>
        </w:rPr>
        <w:t>3</w:t>
      </w:r>
      <w:r w:rsidRPr="008A6428">
        <w:rPr>
          <w:b/>
          <w:sz w:val="28"/>
          <w:szCs w:val="28"/>
          <w:lang w:val="en-US"/>
        </w:rPr>
        <w:t>. Bronchospasm</w:t>
      </w:r>
      <w:r w:rsidRPr="008A6428">
        <w:rPr>
          <w:sz w:val="28"/>
          <w:szCs w:val="28"/>
          <w:lang w:val="en-US"/>
        </w:rPr>
        <w:t>. O</w:t>
      </w:r>
      <w:r w:rsidR="00D90B51" w:rsidRPr="008A6428">
        <w:rPr>
          <w:sz w:val="28"/>
          <w:szCs w:val="28"/>
          <w:lang w:val="en-US"/>
        </w:rPr>
        <w:t>ccurs because of medications administered</w:t>
      </w:r>
      <w:r w:rsidRPr="008A6428">
        <w:rPr>
          <w:sz w:val="28"/>
          <w:szCs w:val="28"/>
          <w:lang w:val="en-US"/>
        </w:rPr>
        <w:t xml:space="preserve"> (cyclopropane, proserin).</w:t>
      </w:r>
    </w:p>
    <w:p w:rsidR="008A26DF" w:rsidRPr="008A6428" w:rsidRDefault="008A26DF" w:rsidP="008A26DF">
      <w:pPr>
        <w:ind w:right="-1" w:firstLine="709"/>
        <w:jc w:val="both"/>
        <w:rPr>
          <w:sz w:val="28"/>
          <w:szCs w:val="28"/>
          <w:lang w:val="en-US"/>
        </w:rPr>
      </w:pPr>
      <w:r w:rsidRPr="008A6428">
        <w:rPr>
          <w:sz w:val="28"/>
          <w:szCs w:val="28"/>
          <w:lang w:val="en-US"/>
        </w:rPr>
        <w:t xml:space="preserve">4. </w:t>
      </w:r>
      <w:r w:rsidRPr="008A6428">
        <w:rPr>
          <w:b/>
          <w:sz w:val="28"/>
          <w:szCs w:val="28"/>
          <w:lang w:val="en-US"/>
        </w:rPr>
        <w:t>Pulmonary edema</w:t>
      </w:r>
      <w:r w:rsidRPr="008A6428">
        <w:rPr>
          <w:sz w:val="28"/>
          <w:szCs w:val="28"/>
          <w:lang w:val="en-US"/>
        </w:rPr>
        <w:t xml:space="preserve">. </w:t>
      </w:r>
      <w:r w:rsidR="00D90B51" w:rsidRPr="008A6428">
        <w:rPr>
          <w:sz w:val="28"/>
          <w:szCs w:val="28"/>
          <w:lang w:val="en-US"/>
        </w:rPr>
        <w:t xml:space="preserve">Fluid accumulation </w:t>
      </w:r>
      <w:r w:rsidRPr="008A6428">
        <w:rPr>
          <w:sz w:val="28"/>
          <w:szCs w:val="28"/>
          <w:lang w:val="en-US"/>
        </w:rPr>
        <w:t>(transudate in the alveoli a</w:t>
      </w:r>
      <w:r w:rsidR="00D90B51" w:rsidRPr="008A6428">
        <w:rPr>
          <w:sz w:val="28"/>
          <w:szCs w:val="28"/>
          <w:lang w:val="en-US"/>
        </w:rPr>
        <w:t>nd interstitial tissue). Is caused by</w:t>
      </w:r>
      <w:r w:rsidRPr="008A6428">
        <w:rPr>
          <w:sz w:val="28"/>
          <w:szCs w:val="28"/>
          <w:lang w:val="en-US"/>
        </w:rPr>
        <w:t xml:space="preserve"> circulatory disorders wi</w:t>
      </w:r>
      <w:r w:rsidR="00D90B51" w:rsidRPr="008A6428">
        <w:rPr>
          <w:sz w:val="28"/>
          <w:szCs w:val="28"/>
          <w:lang w:val="en-US"/>
        </w:rPr>
        <w:t>th increased blood pressure in</w:t>
      </w:r>
      <w:r w:rsidRPr="008A6428">
        <w:rPr>
          <w:sz w:val="28"/>
          <w:szCs w:val="28"/>
          <w:lang w:val="en-US"/>
        </w:rPr>
        <w:t xml:space="preserve"> small circle.</w:t>
      </w:r>
    </w:p>
    <w:p w:rsidR="008A26DF" w:rsidRPr="008A6428" w:rsidRDefault="008A26DF" w:rsidP="008A26DF">
      <w:pPr>
        <w:ind w:right="-1" w:firstLine="709"/>
        <w:jc w:val="both"/>
        <w:rPr>
          <w:sz w:val="28"/>
          <w:szCs w:val="28"/>
          <w:lang w:val="en-US"/>
        </w:rPr>
      </w:pPr>
      <w:r w:rsidRPr="008A6428">
        <w:rPr>
          <w:sz w:val="28"/>
          <w:szCs w:val="28"/>
          <w:lang w:val="en-US"/>
        </w:rPr>
        <w:t xml:space="preserve">5. </w:t>
      </w:r>
      <w:r w:rsidRPr="008A6428">
        <w:rPr>
          <w:b/>
          <w:sz w:val="28"/>
          <w:szCs w:val="28"/>
          <w:lang w:val="en-US"/>
        </w:rPr>
        <w:t>Respiratory depression and apnea</w:t>
      </w:r>
      <w:r w:rsidR="00E923F3" w:rsidRPr="008A6428">
        <w:rPr>
          <w:sz w:val="28"/>
          <w:szCs w:val="28"/>
          <w:lang w:val="en-US"/>
        </w:rPr>
        <w:t>. Caused by overdose of narcotic agent</w:t>
      </w:r>
      <w:r w:rsidRPr="008A6428">
        <w:rPr>
          <w:sz w:val="28"/>
          <w:szCs w:val="28"/>
          <w:lang w:val="en-US"/>
        </w:rPr>
        <w:t>s</w:t>
      </w:r>
      <w:r w:rsidR="00E923F3" w:rsidRPr="008A6428">
        <w:rPr>
          <w:sz w:val="28"/>
          <w:szCs w:val="28"/>
          <w:lang w:val="en-US"/>
        </w:rPr>
        <w:t xml:space="preserve">, prolongation of </w:t>
      </w:r>
      <w:r w:rsidRPr="008A6428">
        <w:rPr>
          <w:sz w:val="28"/>
          <w:szCs w:val="28"/>
          <w:lang w:val="en-US"/>
        </w:rPr>
        <w:t>muscle relaxants</w:t>
      </w:r>
      <w:r w:rsidR="00E923F3" w:rsidRPr="008A6428">
        <w:rPr>
          <w:sz w:val="28"/>
          <w:szCs w:val="28"/>
          <w:lang w:val="en-US"/>
        </w:rPr>
        <w:t xml:space="preserve"> action</w:t>
      </w:r>
      <w:r w:rsidRPr="008A6428">
        <w:rPr>
          <w:sz w:val="28"/>
          <w:szCs w:val="28"/>
          <w:lang w:val="en-US"/>
        </w:rPr>
        <w:t>, hyperventilation during anesthesia.</w:t>
      </w:r>
    </w:p>
    <w:p w:rsidR="008A26DF" w:rsidRPr="008A6428" w:rsidRDefault="008A26DF" w:rsidP="008A26DF">
      <w:pPr>
        <w:ind w:right="-1" w:firstLine="709"/>
        <w:jc w:val="both"/>
        <w:rPr>
          <w:sz w:val="28"/>
          <w:szCs w:val="28"/>
          <w:lang w:val="en-US"/>
        </w:rPr>
      </w:pPr>
      <w:r w:rsidRPr="008A6428">
        <w:rPr>
          <w:sz w:val="28"/>
          <w:szCs w:val="28"/>
          <w:lang w:val="en-US"/>
        </w:rPr>
        <w:t xml:space="preserve">6. </w:t>
      </w:r>
      <w:r w:rsidRPr="008A6428">
        <w:rPr>
          <w:b/>
          <w:sz w:val="28"/>
          <w:szCs w:val="28"/>
          <w:lang w:val="en-US"/>
        </w:rPr>
        <w:t>Atelectasis</w:t>
      </w:r>
      <w:r w:rsidRPr="008A6428">
        <w:rPr>
          <w:sz w:val="28"/>
          <w:szCs w:val="28"/>
          <w:lang w:val="en-US"/>
        </w:rPr>
        <w:t xml:space="preserve"> - collapse of </w:t>
      </w:r>
      <w:r w:rsidR="00E923F3" w:rsidRPr="008A6428">
        <w:rPr>
          <w:sz w:val="28"/>
          <w:szCs w:val="28"/>
          <w:lang w:val="en-US"/>
        </w:rPr>
        <w:t>the lung or its part.</w:t>
      </w:r>
    </w:p>
    <w:p w:rsidR="008A26DF" w:rsidRPr="008A6428" w:rsidRDefault="008A26DF" w:rsidP="008A26DF">
      <w:pPr>
        <w:ind w:right="-1" w:firstLine="709"/>
        <w:jc w:val="center"/>
        <w:rPr>
          <w:b/>
          <w:sz w:val="28"/>
          <w:szCs w:val="28"/>
          <w:lang w:val="en-US"/>
        </w:rPr>
      </w:pPr>
      <w:r w:rsidRPr="008A6428">
        <w:rPr>
          <w:b/>
          <w:sz w:val="28"/>
          <w:szCs w:val="28"/>
          <w:lang w:val="en-US"/>
        </w:rPr>
        <w:t>Hemodynamic complications</w:t>
      </w:r>
    </w:p>
    <w:p w:rsidR="008A26DF" w:rsidRPr="008A6428" w:rsidRDefault="008A26DF" w:rsidP="008A26DF">
      <w:pPr>
        <w:ind w:right="-1" w:firstLine="709"/>
        <w:jc w:val="both"/>
        <w:rPr>
          <w:sz w:val="28"/>
          <w:szCs w:val="28"/>
          <w:lang w:val="en-US"/>
        </w:rPr>
      </w:pPr>
      <w:r w:rsidRPr="008A6428">
        <w:rPr>
          <w:sz w:val="28"/>
          <w:szCs w:val="28"/>
          <w:lang w:val="en-US"/>
        </w:rPr>
        <w:t xml:space="preserve">1. </w:t>
      </w:r>
      <w:r w:rsidR="00E923F3" w:rsidRPr="008A6428">
        <w:rPr>
          <w:sz w:val="28"/>
          <w:szCs w:val="28"/>
          <w:lang w:val="en-US"/>
        </w:rPr>
        <w:t xml:space="preserve">Disorders of heart rate </w:t>
      </w:r>
      <w:r w:rsidRPr="008A6428">
        <w:rPr>
          <w:sz w:val="28"/>
          <w:szCs w:val="28"/>
          <w:lang w:val="en-US"/>
        </w:rPr>
        <w:t>(tachycardia, bradycardia, arrhythmia);</w:t>
      </w:r>
    </w:p>
    <w:p w:rsidR="008A26DF" w:rsidRPr="008A6428" w:rsidRDefault="00167E51" w:rsidP="008A26DF">
      <w:pPr>
        <w:ind w:right="-1" w:firstLine="709"/>
        <w:jc w:val="both"/>
        <w:rPr>
          <w:sz w:val="28"/>
          <w:szCs w:val="28"/>
          <w:lang w:val="en-US"/>
        </w:rPr>
      </w:pPr>
      <w:r w:rsidRPr="008A6428">
        <w:rPr>
          <w:sz w:val="28"/>
          <w:szCs w:val="28"/>
          <w:lang w:val="en-US"/>
        </w:rPr>
        <w:t xml:space="preserve">2. Cardiac arrest - </w:t>
      </w:r>
      <w:r w:rsidR="008A26DF" w:rsidRPr="008A6428">
        <w:rPr>
          <w:sz w:val="28"/>
          <w:szCs w:val="28"/>
          <w:lang w:val="en-US"/>
        </w:rPr>
        <w:t>syncope. Causes: overd</w:t>
      </w:r>
      <w:r w:rsidRPr="008A6428">
        <w:rPr>
          <w:sz w:val="28"/>
          <w:szCs w:val="28"/>
          <w:lang w:val="en-US"/>
        </w:rPr>
        <w:t xml:space="preserve">ose of drugs, irritation of </w:t>
      </w:r>
      <w:r w:rsidR="008A26DF" w:rsidRPr="008A6428">
        <w:rPr>
          <w:sz w:val="28"/>
          <w:szCs w:val="28"/>
          <w:lang w:val="en-US"/>
        </w:rPr>
        <w:t>vagus nerves;</w:t>
      </w:r>
    </w:p>
    <w:p w:rsidR="008A26DF" w:rsidRPr="008A6428" w:rsidRDefault="008A26DF" w:rsidP="008A26DF">
      <w:pPr>
        <w:ind w:right="-1" w:firstLine="709"/>
        <w:jc w:val="both"/>
        <w:rPr>
          <w:sz w:val="28"/>
          <w:szCs w:val="28"/>
          <w:lang w:val="en-US"/>
        </w:rPr>
      </w:pPr>
      <w:r w:rsidRPr="008A6428">
        <w:rPr>
          <w:sz w:val="28"/>
          <w:szCs w:val="28"/>
          <w:lang w:val="en-US"/>
        </w:rPr>
        <w:t>3. Hypoxia, hypercapnia;</w:t>
      </w:r>
    </w:p>
    <w:p w:rsidR="003E4529" w:rsidRPr="008A6428" w:rsidRDefault="008A26DF" w:rsidP="00167E51">
      <w:pPr>
        <w:ind w:right="-1" w:firstLine="709"/>
        <w:jc w:val="both"/>
        <w:rPr>
          <w:sz w:val="28"/>
          <w:szCs w:val="28"/>
          <w:lang w:val="en-US"/>
        </w:rPr>
      </w:pPr>
      <w:r w:rsidRPr="008A6428">
        <w:rPr>
          <w:sz w:val="28"/>
          <w:szCs w:val="28"/>
          <w:lang w:val="en-US"/>
        </w:rPr>
        <w:t>4. Hyperkalemia.</w:t>
      </w:r>
    </w:p>
    <w:p w:rsidR="003E4529" w:rsidRPr="008A6428" w:rsidRDefault="003E4529" w:rsidP="003E4529">
      <w:pPr>
        <w:ind w:right="-1" w:firstLine="709"/>
        <w:jc w:val="center"/>
        <w:rPr>
          <w:b/>
          <w:sz w:val="28"/>
          <w:szCs w:val="28"/>
          <w:lang w:val="en-US"/>
        </w:rPr>
      </w:pPr>
      <w:r w:rsidRPr="008A6428">
        <w:rPr>
          <w:b/>
          <w:sz w:val="28"/>
          <w:szCs w:val="28"/>
          <w:lang w:val="en-US"/>
        </w:rPr>
        <w:t>Control questions:</w:t>
      </w:r>
    </w:p>
    <w:p w:rsidR="003E4529" w:rsidRPr="008A6428" w:rsidRDefault="003E4529"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Types of general anesthesia. Narcotic analgesics, medicines for inh</w:t>
      </w:r>
      <w:r w:rsidR="00167E51" w:rsidRPr="008A6428">
        <w:rPr>
          <w:rFonts w:ascii="Times New Roman" w:hAnsi="Times New Roman"/>
          <w:sz w:val="28"/>
          <w:szCs w:val="28"/>
          <w:lang w:val="en-US"/>
        </w:rPr>
        <w:t>alation and intravenous anesthesia</w:t>
      </w:r>
      <w:r w:rsidRPr="008A6428">
        <w:rPr>
          <w:rFonts w:ascii="Times New Roman" w:hAnsi="Times New Roman"/>
          <w:sz w:val="28"/>
          <w:szCs w:val="28"/>
          <w:lang w:val="en-US"/>
        </w:rPr>
        <w:t>.</w:t>
      </w:r>
    </w:p>
    <w:p w:rsidR="003E4529" w:rsidRPr="008A6428" w:rsidRDefault="003E4529"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Style w:val="hps"/>
          <w:rFonts w:ascii="Times New Roman" w:hAnsi="Times New Roman"/>
          <w:sz w:val="28"/>
          <w:szCs w:val="28"/>
        </w:rPr>
        <w:t>Stage</w:t>
      </w:r>
      <w:r w:rsidR="00167E51" w:rsidRPr="008A6428">
        <w:rPr>
          <w:rStyle w:val="hps"/>
          <w:rFonts w:ascii="Times New Roman" w:hAnsi="Times New Roman"/>
          <w:sz w:val="28"/>
          <w:szCs w:val="28"/>
          <w:lang w:val="en-US"/>
        </w:rPr>
        <w:t>s</w:t>
      </w:r>
      <w:r w:rsidR="00167E51" w:rsidRPr="008A6428">
        <w:rPr>
          <w:rStyle w:val="hps"/>
          <w:rFonts w:ascii="Times New Roman" w:hAnsi="Times New Roman"/>
          <w:sz w:val="28"/>
          <w:szCs w:val="28"/>
        </w:rPr>
        <w:t>of est</w:t>
      </w:r>
      <w:r w:rsidRPr="008A6428">
        <w:rPr>
          <w:rStyle w:val="hps"/>
          <w:rFonts w:ascii="Times New Roman" w:hAnsi="Times New Roman"/>
          <w:sz w:val="28"/>
          <w:szCs w:val="28"/>
        </w:rPr>
        <w:t>er anesthesia</w:t>
      </w:r>
      <w:r w:rsidRPr="008A6428">
        <w:rPr>
          <w:rStyle w:val="shorttext"/>
          <w:rFonts w:ascii="Times New Roman" w:hAnsi="Times New Roman"/>
          <w:sz w:val="28"/>
          <w:szCs w:val="28"/>
        </w:rPr>
        <w:t>.</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Anesthesia apparatus</w:t>
      </w:r>
      <w:r w:rsidR="003E4529" w:rsidRPr="008A6428">
        <w:rPr>
          <w:rFonts w:ascii="Times New Roman" w:hAnsi="Times New Roman"/>
          <w:sz w:val="28"/>
          <w:szCs w:val="28"/>
          <w:lang w:val="en-US"/>
        </w:rPr>
        <w:t>. T</w:t>
      </w:r>
      <w:r w:rsidRPr="008A6428">
        <w:rPr>
          <w:rStyle w:val="hps"/>
          <w:rFonts w:ascii="Times New Roman" w:hAnsi="Times New Roman"/>
          <w:sz w:val="28"/>
          <w:szCs w:val="28"/>
          <w:lang w:val="en-US"/>
        </w:rPr>
        <w:t>he necessary instruments</w:t>
      </w:r>
      <w:r w:rsidR="003E4529" w:rsidRPr="008A6428">
        <w:rPr>
          <w:rStyle w:val="hps"/>
          <w:rFonts w:ascii="Times New Roman" w:hAnsi="Times New Roman"/>
          <w:sz w:val="28"/>
          <w:szCs w:val="28"/>
          <w:lang w:val="en-US"/>
        </w:rPr>
        <w:t xml:space="preserve"> for </w:t>
      </w:r>
      <w:r w:rsidRPr="008A6428">
        <w:rPr>
          <w:rStyle w:val="hps"/>
          <w:rFonts w:ascii="Times New Roman" w:hAnsi="Times New Roman"/>
          <w:sz w:val="28"/>
          <w:szCs w:val="28"/>
          <w:lang w:val="en-US"/>
        </w:rPr>
        <w:t>anesthesia</w:t>
      </w:r>
      <w:r w:rsidR="003E4529" w:rsidRPr="008A6428">
        <w:rPr>
          <w:rStyle w:val="hps"/>
          <w:rFonts w:ascii="Times New Roman" w:hAnsi="Times New Roman"/>
          <w:sz w:val="28"/>
          <w:szCs w:val="28"/>
          <w:lang w:val="en-US"/>
        </w:rPr>
        <w:t>.</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Style w:val="hps"/>
          <w:rFonts w:ascii="Times New Roman" w:hAnsi="Times New Roman"/>
          <w:sz w:val="28"/>
          <w:szCs w:val="28"/>
          <w:lang w:val="en-US"/>
        </w:rPr>
        <w:t>P</w:t>
      </w:r>
      <w:r w:rsidR="003E4529" w:rsidRPr="008A6428">
        <w:rPr>
          <w:rStyle w:val="hps"/>
          <w:rFonts w:ascii="Times New Roman" w:hAnsi="Times New Roman"/>
          <w:sz w:val="28"/>
          <w:szCs w:val="28"/>
          <w:lang w:val="en-US"/>
        </w:rPr>
        <w:t>reparation of patientfor anesthesia.</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Muscle relaxants</w:t>
      </w:r>
      <w:r w:rsidR="003E4529" w:rsidRPr="008A6428">
        <w:rPr>
          <w:rFonts w:ascii="Times New Roman" w:hAnsi="Times New Roman"/>
          <w:sz w:val="28"/>
          <w:szCs w:val="28"/>
          <w:lang w:val="en-US"/>
        </w:rPr>
        <w:t xml:space="preserve">.            </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 xml:space="preserve">How to </w:t>
      </w:r>
      <w:r w:rsidR="003E4529" w:rsidRPr="008A6428">
        <w:rPr>
          <w:rFonts w:ascii="Times New Roman" w:hAnsi="Times New Roman"/>
          <w:sz w:val="28"/>
          <w:szCs w:val="28"/>
          <w:lang w:val="en-US"/>
        </w:rPr>
        <w:t>determ</w:t>
      </w:r>
      <w:r w:rsidRPr="008A6428">
        <w:rPr>
          <w:rFonts w:ascii="Times New Roman" w:hAnsi="Times New Roman"/>
          <w:sz w:val="28"/>
          <w:szCs w:val="28"/>
          <w:lang w:val="en-US"/>
        </w:rPr>
        <w:t>ine</w:t>
      </w:r>
      <w:r w:rsidR="003E4529" w:rsidRPr="008A6428">
        <w:rPr>
          <w:rFonts w:ascii="Times New Roman" w:hAnsi="Times New Roman"/>
          <w:sz w:val="28"/>
          <w:szCs w:val="28"/>
          <w:lang w:val="en-US"/>
        </w:rPr>
        <w:t xml:space="preserve"> adequacy of anesthesia.</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I</w:t>
      </w:r>
      <w:r w:rsidR="003E4529" w:rsidRPr="008A6428">
        <w:rPr>
          <w:rFonts w:ascii="Times New Roman" w:hAnsi="Times New Roman"/>
          <w:sz w:val="28"/>
          <w:szCs w:val="28"/>
          <w:lang w:val="en-US"/>
        </w:rPr>
        <w:t>ndications for endotracheal anesthesia with artificial pulmonary ventilation.</w:t>
      </w:r>
    </w:p>
    <w:p w:rsidR="003E4529" w:rsidRPr="008A6428" w:rsidRDefault="00167E51" w:rsidP="003E4529">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Aim of induction anesthesia</w:t>
      </w:r>
      <w:r w:rsidR="003E4529" w:rsidRPr="008A6428">
        <w:rPr>
          <w:rFonts w:ascii="Times New Roman" w:hAnsi="Times New Roman"/>
          <w:sz w:val="28"/>
          <w:szCs w:val="28"/>
          <w:lang w:val="en-US"/>
        </w:rPr>
        <w:t>.</w:t>
      </w:r>
    </w:p>
    <w:p w:rsidR="003E4529" w:rsidRPr="008A6428" w:rsidRDefault="00167E51" w:rsidP="00167E51">
      <w:pPr>
        <w:pStyle w:val="1"/>
        <w:numPr>
          <w:ilvl w:val="0"/>
          <w:numId w:val="8"/>
        </w:numPr>
        <w:tabs>
          <w:tab w:val="left" w:pos="993"/>
        </w:tabs>
        <w:spacing w:after="0" w:line="240" w:lineRule="auto"/>
        <w:ind w:left="0" w:right="-1" w:firstLine="709"/>
        <w:jc w:val="both"/>
        <w:rPr>
          <w:rFonts w:ascii="Times New Roman" w:hAnsi="Times New Roman"/>
          <w:sz w:val="28"/>
          <w:szCs w:val="28"/>
          <w:lang w:val="en-US"/>
        </w:rPr>
      </w:pPr>
      <w:r w:rsidRPr="008A6428">
        <w:rPr>
          <w:rFonts w:ascii="Times New Roman" w:hAnsi="Times New Roman"/>
          <w:sz w:val="28"/>
          <w:szCs w:val="28"/>
          <w:lang w:val="en-US"/>
        </w:rPr>
        <w:t>Sings of cardiac</w:t>
      </w:r>
      <w:r w:rsidR="003E4529" w:rsidRPr="008A6428">
        <w:rPr>
          <w:rFonts w:ascii="Times New Roman" w:hAnsi="Times New Roman"/>
          <w:sz w:val="28"/>
          <w:szCs w:val="28"/>
          <w:lang w:val="en-US"/>
        </w:rPr>
        <w:t xml:space="preserve"> arrest and respiratory standstill.</w:t>
      </w:r>
    </w:p>
    <w:p w:rsidR="002B5F95" w:rsidRPr="008A6428" w:rsidRDefault="002B5F95" w:rsidP="004C42DA">
      <w:pPr>
        <w:spacing w:line="276" w:lineRule="auto"/>
        <w:jc w:val="center"/>
        <w:rPr>
          <w:b/>
          <w:sz w:val="28"/>
          <w:szCs w:val="28"/>
          <w:lang w:val="en-US"/>
        </w:rPr>
      </w:pPr>
    </w:p>
    <w:p w:rsidR="00167E51" w:rsidRPr="008A6428" w:rsidRDefault="00167E51" w:rsidP="004C42DA">
      <w:pPr>
        <w:spacing w:line="276" w:lineRule="auto"/>
        <w:jc w:val="center"/>
        <w:rPr>
          <w:b/>
          <w:sz w:val="28"/>
          <w:szCs w:val="28"/>
          <w:lang w:val="en-US"/>
        </w:rPr>
      </w:pPr>
    </w:p>
    <w:p w:rsidR="004C42DA" w:rsidRPr="008A6428" w:rsidRDefault="004B138E" w:rsidP="004C42DA">
      <w:pPr>
        <w:spacing w:line="276" w:lineRule="auto"/>
        <w:jc w:val="center"/>
        <w:rPr>
          <w:b/>
          <w:sz w:val="28"/>
          <w:szCs w:val="28"/>
          <w:lang w:val="en-US"/>
        </w:rPr>
      </w:pPr>
      <w:r w:rsidRPr="008A6428">
        <w:rPr>
          <w:b/>
          <w:sz w:val="28"/>
          <w:szCs w:val="28"/>
          <w:lang w:val="en-US"/>
        </w:rPr>
        <w:t xml:space="preserve">Tests on the topic: </w:t>
      </w:r>
      <w:r w:rsidR="004C42DA" w:rsidRPr="008A6428">
        <w:rPr>
          <w:b/>
          <w:sz w:val="28"/>
          <w:szCs w:val="28"/>
          <w:lang w:val="en-US"/>
        </w:rPr>
        <w:t>«Anesthesia»</w:t>
      </w:r>
    </w:p>
    <w:p w:rsidR="004C42DA" w:rsidRPr="008A6428" w:rsidRDefault="004C42DA" w:rsidP="004C42DA">
      <w:pPr>
        <w:spacing w:line="276" w:lineRule="auto"/>
        <w:jc w:val="center"/>
        <w:rPr>
          <w:b/>
          <w:sz w:val="28"/>
          <w:szCs w:val="28"/>
          <w:lang w:val="en-US"/>
        </w:rPr>
      </w:pPr>
    </w:p>
    <w:p w:rsidR="004C42DA" w:rsidRPr="008A6428" w:rsidRDefault="004C42DA" w:rsidP="004C42DA">
      <w:pPr>
        <w:pStyle w:val="a3"/>
        <w:spacing w:after="0" w:line="276" w:lineRule="auto"/>
        <w:jc w:val="both"/>
        <w:rPr>
          <w:b/>
          <w:i/>
          <w:sz w:val="28"/>
          <w:szCs w:val="28"/>
          <w:lang w:val="en-US"/>
        </w:rPr>
      </w:pPr>
      <w:r w:rsidRPr="008A6428">
        <w:rPr>
          <w:b/>
          <w:i/>
          <w:sz w:val="28"/>
          <w:szCs w:val="28"/>
          <w:lang w:val="en-US"/>
        </w:rPr>
        <w:t>Choose one correct answer</w:t>
      </w:r>
    </w:p>
    <w:p w:rsidR="004C42DA" w:rsidRPr="008A6428" w:rsidRDefault="004C42DA" w:rsidP="004C42DA">
      <w:pPr>
        <w:spacing w:line="276" w:lineRule="auto"/>
        <w:rPr>
          <w:bCs/>
          <w:sz w:val="28"/>
          <w:szCs w:val="28"/>
          <w:lang w:val="en-US"/>
        </w:rPr>
      </w:pPr>
      <w:r w:rsidRPr="008A6428">
        <w:rPr>
          <w:bCs/>
          <w:sz w:val="28"/>
          <w:szCs w:val="28"/>
          <w:lang w:val="en-US"/>
        </w:rPr>
        <w:t>1. MIXED ANESTHESIA IS THE USE OF</w:t>
      </w:r>
    </w:p>
    <w:p w:rsidR="004C42DA" w:rsidRPr="008A6428" w:rsidRDefault="004C42DA" w:rsidP="004C42DA">
      <w:pPr>
        <w:spacing w:line="276" w:lineRule="auto"/>
        <w:rPr>
          <w:bCs/>
          <w:sz w:val="28"/>
          <w:szCs w:val="28"/>
          <w:lang w:val="en-US"/>
        </w:rPr>
      </w:pPr>
      <w:r w:rsidRPr="008A6428">
        <w:rPr>
          <w:bCs/>
          <w:sz w:val="28"/>
          <w:szCs w:val="28"/>
          <w:lang w:val="en-US"/>
        </w:rPr>
        <w:t>1) two drugs for anesthesia</w:t>
      </w:r>
    </w:p>
    <w:p w:rsidR="004C42DA" w:rsidRPr="008A6428" w:rsidRDefault="004C42DA" w:rsidP="004C42DA">
      <w:pPr>
        <w:spacing w:line="276" w:lineRule="auto"/>
        <w:rPr>
          <w:bCs/>
          <w:sz w:val="28"/>
          <w:szCs w:val="28"/>
          <w:lang w:val="en-US"/>
        </w:rPr>
      </w:pPr>
      <w:r w:rsidRPr="008A6428">
        <w:rPr>
          <w:bCs/>
          <w:sz w:val="28"/>
          <w:szCs w:val="28"/>
          <w:lang w:val="en-US"/>
        </w:rPr>
        <w:t xml:space="preserve">2) multiple anesthetics, using a single </w:t>
      </w:r>
      <w:r w:rsidR="00167E51" w:rsidRPr="008A6428">
        <w:rPr>
          <w:bCs/>
          <w:sz w:val="28"/>
          <w:szCs w:val="28"/>
          <w:lang w:val="en-US"/>
        </w:rPr>
        <w:t>way</w:t>
      </w:r>
      <w:r w:rsidRPr="008A6428">
        <w:rPr>
          <w:bCs/>
          <w:sz w:val="28"/>
          <w:szCs w:val="28"/>
          <w:lang w:val="en-US"/>
        </w:rPr>
        <w:t xml:space="preserve"> of administration</w:t>
      </w:r>
    </w:p>
    <w:p w:rsidR="004C42DA" w:rsidRPr="008A6428" w:rsidRDefault="004C42DA" w:rsidP="004C42DA">
      <w:pPr>
        <w:spacing w:line="276" w:lineRule="auto"/>
        <w:rPr>
          <w:bCs/>
          <w:sz w:val="28"/>
          <w:szCs w:val="28"/>
          <w:lang w:val="en-US"/>
        </w:rPr>
      </w:pPr>
      <w:r w:rsidRPr="008A6428">
        <w:rPr>
          <w:bCs/>
          <w:sz w:val="28"/>
          <w:szCs w:val="28"/>
          <w:lang w:val="en-US"/>
        </w:rPr>
        <w:t xml:space="preserve">3) multiple anesthetics, using different </w:t>
      </w:r>
      <w:r w:rsidR="00167E51" w:rsidRPr="008A6428">
        <w:rPr>
          <w:bCs/>
          <w:sz w:val="28"/>
          <w:szCs w:val="28"/>
          <w:lang w:val="en-US"/>
        </w:rPr>
        <w:t>ways</w:t>
      </w:r>
      <w:r w:rsidRPr="008A6428">
        <w:rPr>
          <w:bCs/>
          <w:sz w:val="28"/>
          <w:szCs w:val="28"/>
          <w:lang w:val="en-US"/>
        </w:rPr>
        <w:t xml:space="preserve"> of administration</w:t>
      </w:r>
    </w:p>
    <w:p w:rsidR="004C42DA" w:rsidRPr="008A6428" w:rsidRDefault="004C42DA" w:rsidP="004C42DA">
      <w:pPr>
        <w:spacing w:line="276" w:lineRule="auto"/>
        <w:rPr>
          <w:bCs/>
          <w:sz w:val="28"/>
          <w:szCs w:val="28"/>
          <w:lang w:val="en-US"/>
        </w:rPr>
      </w:pPr>
      <w:r w:rsidRPr="008A6428">
        <w:rPr>
          <w:bCs/>
          <w:sz w:val="28"/>
          <w:szCs w:val="28"/>
          <w:lang w:val="en-US"/>
        </w:rPr>
        <w:t>4) drugs for anesthesia and local anesthetics</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2. </w:t>
      </w:r>
      <w:r w:rsidR="00167E51" w:rsidRPr="008A6428">
        <w:rPr>
          <w:bCs/>
          <w:sz w:val="28"/>
          <w:szCs w:val="28"/>
          <w:lang w:val="en-US"/>
        </w:rPr>
        <w:t>AS ONE OF THE INHALED ANESTHETICS,</w:t>
      </w:r>
      <w:r w:rsidRPr="008A6428">
        <w:rPr>
          <w:bCs/>
          <w:sz w:val="28"/>
          <w:szCs w:val="28"/>
          <w:lang w:val="en-US"/>
        </w:rPr>
        <w:t xml:space="preserve"> GAS IS </w:t>
      </w:r>
    </w:p>
    <w:p w:rsidR="004C42DA" w:rsidRPr="008A6428" w:rsidRDefault="00167E51" w:rsidP="004C42DA">
      <w:pPr>
        <w:spacing w:line="276" w:lineRule="auto"/>
        <w:rPr>
          <w:bCs/>
          <w:sz w:val="28"/>
          <w:szCs w:val="28"/>
          <w:lang w:val="en-US"/>
        </w:rPr>
      </w:pPr>
      <w:r w:rsidRPr="008A6428">
        <w:rPr>
          <w:bCs/>
          <w:sz w:val="28"/>
          <w:szCs w:val="28"/>
          <w:lang w:val="en-US"/>
        </w:rPr>
        <w:t>1) est</w:t>
      </w:r>
      <w:r w:rsidR="004C42DA" w:rsidRPr="008A6428">
        <w:rPr>
          <w:bCs/>
          <w:sz w:val="28"/>
          <w:szCs w:val="28"/>
          <w:lang w:val="en-US"/>
        </w:rPr>
        <w:t>er</w:t>
      </w:r>
    </w:p>
    <w:p w:rsidR="004C42DA" w:rsidRPr="008A6428" w:rsidRDefault="004C42DA" w:rsidP="004C42DA">
      <w:pPr>
        <w:spacing w:line="276" w:lineRule="auto"/>
        <w:rPr>
          <w:bCs/>
          <w:sz w:val="28"/>
          <w:szCs w:val="28"/>
          <w:lang w:val="en-US"/>
        </w:rPr>
      </w:pPr>
      <w:r w:rsidRPr="008A6428">
        <w:rPr>
          <w:bCs/>
          <w:sz w:val="28"/>
          <w:szCs w:val="28"/>
          <w:lang w:val="en-US"/>
        </w:rPr>
        <w:t>2) isoflurane</w:t>
      </w:r>
    </w:p>
    <w:p w:rsidR="004C42DA" w:rsidRPr="008A6428" w:rsidRDefault="004C42DA" w:rsidP="004C42DA">
      <w:pPr>
        <w:spacing w:line="276" w:lineRule="auto"/>
        <w:rPr>
          <w:bCs/>
          <w:sz w:val="28"/>
          <w:szCs w:val="28"/>
          <w:lang w:val="en-US"/>
        </w:rPr>
      </w:pPr>
      <w:r w:rsidRPr="008A6428">
        <w:rPr>
          <w:bCs/>
          <w:sz w:val="28"/>
          <w:szCs w:val="28"/>
          <w:lang w:val="en-US"/>
        </w:rPr>
        <w:lastRenderedPageBreak/>
        <w:t>3) chloroform</w:t>
      </w:r>
    </w:p>
    <w:p w:rsidR="004C42DA" w:rsidRPr="008A6428" w:rsidRDefault="004C42DA" w:rsidP="004C42DA">
      <w:pPr>
        <w:spacing w:line="276" w:lineRule="auto"/>
        <w:rPr>
          <w:bCs/>
          <w:sz w:val="28"/>
          <w:szCs w:val="28"/>
          <w:lang w:val="en-US"/>
        </w:rPr>
      </w:pPr>
      <w:r w:rsidRPr="008A6428">
        <w:rPr>
          <w:bCs/>
          <w:sz w:val="28"/>
          <w:szCs w:val="28"/>
          <w:lang w:val="en-US"/>
        </w:rPr>
        <w:t>4) cyclopropane</w:t>
      </w:r>
    </w:p>
    <w:p w:rsidR="004C42DA" w:rsidRPr="008A6428" w:rsidRDefault="004C42DA" w:rsidP="004C42DA">
      <w:pPr>
        <w:spacing w:line="276" w:lineRule="auto"/>
        <w:rPr>
          <w:bCs/>
          <w:sz w:val="28"/>
          <w:szCs w:val="28"/>
          <w:lang w:val="en-US"/>
        </w:rPr>
      </w:pPr>
    </w:p>
    <w:p w:rsidR="004C42DA" w:rsidRPr="008A6428" w:rsidRDefault="00920B1F" w:rsidP="004C42DA">
      <w:pPr>
        <w:spacing w:line="276" w:lineRule="auto"/>
        <w:rPr>
          <w:bCs/>
          <w:sz w:val="28"/>
          <w:szCs w:val="28"/>
          <w:lang w:val="en-US"/>
        </w:rPr>
      </w:pPr>
      <w:r w:rsidRPr="008A6428">
        <w:rPr>
          <w:bCs/>
          <w:sz w:val="28"/>
          <w:szCs w:val="28"/>
          <w:lang w:val="en-US"/>
        </w:rPr>
        <w:t>3. REINFORCING ANESTHESIA –</w:t>
      </w:r>
      <w:r w:rsidR="005844B0" w:rsidRPr="008A6428">
        <w:rPr>
          <w:bCs/>
          <w:sz w:val="28"/>
          <w:szCs w:val="28"/>
          <w:lang w:val="en-US"/>
        </w:rPr>
        <w:t xml:space="preserve"> IS CHARACTERIZED BYADDITIONAL APPLICATION OF … </w:t>
      </w:r>
      <w:r w:rsidR="004C42DA" w:rsidRPr="008A6428">
        <w:rPr>
          <w:bCs/>
          <w:sz w:val="28"/>
          <w:szCs w:val="28"/>
          <w:lang w:val="en-US"/>
        </w:rPr>
        <w:t xml:space="preserve">TOGETHER WITH </w:t>
      </w:r>
      <w:r w:rsidR="005844B0" w:rsidRPr="008A6428">
        <w:rPr>
          <w:bCs/>
          <w:sz w:val="28"/>
          <w:szCs w:val="28"/>
          <w:lang w:val="en-US"/>
        </w:rPr>
        <w:t>ANESTHETICS</w:t>
      </w:r>
    </w:p>
    <w:p w:rsidR="004C42DA" w:rsidRPr="008A6428" w:rsidRDefault="004C42DA" w:rsidP="004C42DA">
      <w:pPr>
        <w:spacing w:line="276" w:lineRule="auto"/>
        <w:rPr>
          <w:bCs/>
          <w:sz w:val="28"/>
          <w:szCs w:val="28"/>
          <w:lang w:val="en-US"/>
        </w:rPr>
      </w:pPr>
      <w:r w:rsidRPr="008A6428">
        <w:rPr>
          <w:bCs/>
          <w:sz w:val="28"/>
          <w:szCs w:val="28"/>
          <w:lang w:val="en-US"/>
        </w:rPr>
        <w:t>1) a substance that, while not being a means for anesthesia, increases anesthesia</w:t>
      </w:r>
    </w:p>
    <w:p w:rsidR="004C42DA" w:rsidRPr="008A6428" w:rsidRDefault="004C42DA" w:rsidP="004C42DA">
      <w:pPr>
        <w:spacing w:line="276" w:lineRule="auto"/>
        <w:rPr>
          <w:bCs/>
          <w:sz w:val="28"/>
          <w:szCs w:val="28"/>
          <w:lang w:val="en-US"/>
        </w:rPr>
      </w:pPr>
      <w:r w:rsidRPr="008A6428">
        <w:rPr>
          <w:bCs/>
          <w:sz w:val="28"/>
          <w:szCs w:val="28"/>
          <w:lang w:val="en-US"/>
        </w:rPr>
        <w:t>2) a substance that has a desensitizing effect</w:t>
      </w:r>
    </w:p>
    <w:p w:rsidR="004C42DA" w:rsidRPr="008A6428" w:rsidRDefault="004C42DA" w:rsidP="004C42DA">
      <w:pPr>
        <w:spacing w:line="276" w:lineRule="auto"/>
        <w:rPr>
          <w:bCs/>
          <w:sz w:val="28"/>
          <w:szCs w:val="28"/>
          <w:lang w:val="en-US"/>
        </w:rPr>
      </w:pPr>
      <w:r w:rsidRPr="008A6428">
        <w:rPr>
          <w:bCs/>
          <w:sz w:val="28"/>
          <w:szCs w:val="28"/>
          <w:lang w:val="en-US"/>
        </w:rPr>
        <w:t>3) artificial hypothermia</w:t>
      </w:r>
    </w:p>
    <w:p w:rsidR="004C42DA" w:rsidRPr="008A6428" w:rsidRDefault="004C42DA" w:rsidP="004C42DA">
      <w:pPr>
        <w:spacing w:line="276" w:lineRule="auto"/>
        <w:rPr>
          <w:bCs/>
          <w:sz w:val="28"/>
          <w:szCs w:val="28"/>
          <w:lang w:val="en-US"/>
        </w:rPr>
      </w:pPr>
      <w:r w:rsidRPr="008A6428">
        <w:rPr>
          <w:bCs/>
          <w:sz w:val="28"/>
          <w:szCs w:val="28"/>
          <w:lang w:val="en-US"/>
        </w:rPr>
        <w:t>4) all options are correct</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4. FOR INTRAVENOUS ANESTHESIA </w:t>
      </w:r>
      <w:r w:rsidR="00920B1F" w:rsidRPr="008A6428">
        <w:rPr>
          <w:bCs/>
          <w:sz w:val="28"/>
          <w:szCs w:val="28"/>
          <w:lang w:val="en-US"/>
        </w:rPr>
        <w:t xml:space="preserve">… </w:t>
      </w:r>
      <w:r w:rsidRPr="008A6428">
        <w:rPr>
          <w:bCs/>
          <w:sz w:val="28"/>
          <w:szCs w:val="28"/>
          <w:lang w:val="en-US"/>
        </w:rPr>
        <w:t>IS USED</w:t>
      </w:r>
    </w:p>
    <w:p w:rsidR="004C42DA" w:rsidRPr="008A6428" w:rsidRDefault="004C42DA" w:rsidP="004C42DA">
      <w:pPr>
        <w:spacing w:line="276" w:lineRule="auto"/>
        <w:rPr>
          <w:bCs/>
          <w:sz w:val="28"/>
          <w:szCs w:val="28"/>
          <w:lang w:val="en-US"/>
        </w:rPr>
      </w:pPr>
      <w:r w:rsidRPr="008A6428">
        <w:rPr>
          <w:bCs/>
          <w:sz w:val="28"/>
          <w:szCs w:val="28"/>
          <w:lang w:val="en-US"/>
        </w:rPr>
        <w:t>1) ether</w:t>
      </w:r>
    </w:p>
    <w:p w:rsidR="004C42DA" w:rsidRPr="008A6428" w:rsidRDefault="004C42DA" w:rsidP="004C42DA">
      <w:pPr>
        <w:spacing w:line="276" w:lineRule="auto"/>
        <w:rPr>
          <w:bCs/>
          <w:sz w:val="28"/>
          <w:szCs w:val="28"/>
          <w:lang w:val="en-US"/>
        </w:rPr>
      </w:pPr>
      <w:r w:rsidRPr="008A6428">
        <w:rPr>
          <w:bCs/>
          <w:sz w:val="28"/>
          <w:szCs w:val="28"/>
          <w:lang w:val="en-US"/>
        </w:rPr>
        <w:t>2) hexenal</w:t>
      </w:r>
    </w:p>
    <w:p w:rsidR="004C42DA" w:rsidRPr="008A6428" w:rsidRDefault="004C42DA" w:rsidP="004C42DA">
      <w:pPr>
        <w:spacing w:line="276" w:lineRule="auto"/>
        <w:rPr>
          <w:bCs/>
          <w:sz w:val="28"/>
          <w:szCs w:val="28"/>
          <w:lang w:val="en-US"/>
        </w:rPr>
      </w:pPr>
      <w:r w:rsidRPr="008A6428">
        <w:rPr>
          <w:bCs/>
          <w:sz w:val="28"/>
          <w:szCs w:val="28"/>
          <w:lang w:val="en-US"/>
        </w:rPr>
        <w:t>3) trichloroethylene</w:t>
      </w:r>
    </w:p>
    <w:p w:rsidR="004C42DA" w:rsidRPr="008A6428" w:rsidRDefault="004C42DA" w:rsidP="004C42DA">
      <w:pPr>
        <w:spacing w:line="276" w:lineRule="auto"/>
        <w:rPr>
          <w:bCs/>
          <w:sz w:val="28"/>
          <w:szCs w:val="28"/>
          <w:lang w:val="en-US"/>
        </w:rPr>
      </w:pPr>
      <w:r w:rsidRPr="008A6428">
        <w:rPr>
          <w:bCs/>
          <w:sz w:val="28"/>
          <w:szCs w:val="28"/>
          <w:lang w:val="en-US"/>
        </w:rPr>
        <w:t>4) nitrous oxide</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5. FENTANYL IS</w:t>
      </w:r>
    </w:p>
    <w:p w:rsidR="004C42DA" w:rsidRPr="008A6428" w:rsidRDefault="004C42DA" w:rsidP="004C42DA">
      <w:pPr>
        <w:spacing w:line="276" w:lineRule="auto"/>
        <w:rPr>
          <w:bCs/>
          <w:sz w:val="28"/>
          <w:szCs w:val="28"/>
          <w:lang w:val="en-US"/>
        </w:rPr>
      </w:pPr>
      <w:r w:rsidRPr="008A6428">
        <w:rPr>
          <w:bCs/>
          <w:sz w:val="28"/>
          <w:szCs w:val="28"/>
          <w:lang w:val="en-US"/>
        </w:rPr>
        <w:t>1) a neuroleptic</w:t>
      </w:r>
    </w:p>
    <w:p w:rsidR="004C42DA" w:rsidRPr="008A6428" w:rsidRDefault="004C42DA" w:rsidP="004C42DA">
      <w:pPr>
        <w:spacing w:line="276" w:lineRule="auto"/>
        <w:rPr>
          <w:bCs/>
          <w:sz w:val="28"/>
          <w:szCs w:val="28"/>
          <w:lang w:val="en-US"/>
        </w:rPr>
      </w:pPr>
      <w:r w:rsidRPr="008A6428">
        <w:rPr>
          <w:bCs/>
          <w:sz w:val="28"/>
          <w:szCs w:val="28"/>
          <w:lang w:val="en-US"/>
        </w:rPr>
        <w:t xml:space="preserve">2) </w:t>
      </w:r>
      <w:r w:rsidR="00920B1F" w:rsidRPr="008A6428">
        <w:rPr>
          <w:bCs/>
          <w:sz w:val="28"/>
          <w:szCs w:val="28"/>
          <w:lang w:val="en-US"/>
        </w:rPr>
        <w:t xml:space="preserve">a </w:t>
      </w:r>
      <w:r w:rsidRPr="008A6428">
        <w:rPr>
          <w:bCs/>
          <w:sz w:val="28"/>
          <w:szCs w:val="28"/>
          <w:lang w:val="en-US"/>
        </w:rPr>
        <w:t>narcotic analgesic</w:t>
      </w:r>
    </w:p>
    <w:p w:rsidR="004C42DA" w:rsidRPr="008A6428" w:rsidRDefault="004C42DA" w:rsidP="004C42DA">
      <w:pPr>
        <w:spacing w:line="276" w:lineRule="auto"/>
        <w:rPr>
          <w:bCs/>
          <w:sz w:val="28"/>
          <w:szCs w:val="28"/>
          <w:lang w:val="en-US"/>
        </w:rPr>
      </w:pPr>
      <w:r w:rsidRPr="008A6428">
        <w:rPr>
          <w:bCs/>
          <w:sz w:val="28"/>
          <w:szCs w:val="28"/>
          <w:lang w:val="en-US"/>
        </w:rPr>
        <w:t>3) an antihistamine</w:t>
      </w:r>
    </w:p>
    <w:p w:rsidR="004C42DA" w:rsidRPr="008A6428" w:rsidRDefault="004C42DA" w:rsidP="004C42DA">
      <w:pPr>
        <w:spacing w:line="276" w:lineRule="auto"/>
        <w:rPr>
          <w:bCs/>
          <w:sz w:val="28"/>
          <w:szCs w:val="28"/>
          <w:lang w:val="en-US"/>
        </w:rPr>
      </w:pPr>
      <w:r w:rsidRPr="008A6428">
        <w:rPr>
          <w:bCs/>
          <w:sz w:val="28"/>
          <w:szCs w:val="28"/>
          <w:lang w:val="en-US"/>
        </w:rPr>
        <w:t xml:space="preserve">4) </w:t>
      </w:r>
      <w:r w:rsidR="00920B1F" w:rsidRPr="008A6428">
        <w:rPr>
          <w:bCs/>
          <w:sz w:val="28"/>
          <w:szCs w:val="28"/>
          <w:lang w:val="en-US"/>
        </w:rPr>
        <w:t xml:space="preserve">a </w:t>
      </w:r>
      <w:r w:rsidRPr="008A6428">
        <w:rPr>
          <w:bCs/>
          <w:sz w:val="28"/>
          <w:szCs w:val="28"/>
          <w:lang w:val="en-US"/>
        </w:rPr>
        <w:t>vagolytic</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6. FOR PREMEDICATION BEFORE EMERGENCY SURGERY</w:t>
      </w:r>
      <w:r w:rsidR="00920B1F" w:rsidRPr="008A6428">
        <w:rPr>
          <w:bCs/>
          <w:sz w:val="28"/>
          <w:szCs w:val="28"/>
          <w:lang w:val="en-US"/>
        </w:rPr>
        <w:t>, THE MOST COMMONLY USED MEDICATIONS</w:t>
      </w:r>
      <w:r w:rsidRPr="008A6428">
        <w:rPr>
          <w:bCs/>
          <w:sz w:val="28"/>
          <w:szCs w:val="28"/>
          <w:lang w:val="en-US"/>
        </w:rPr>
        <w:t xml:space="preserve"> ARE</w:t>
      </w:r>
    </w:p>
    <w:p w:rsidR="004C42DA" w:rsidRPr="008A6428" w:rsidRDefault="004C42DA" w:rsidP="004C42DA">
      <w:pPr>
        <w:spacing w:line="276" w:lineRule="auto"/>
        <w:rPr>
          <w:bCs/>
          <w:sz w:val="28"/>
          <w:szCs w:val="28"/>
          <w:lang w:val="en-US"/>
        </w:rPr>
      </w:pPr>
      <w:r w:rsidRPr="008A6428">
        <w:rPr>
          <w:bCs/>
          <w:sz w:val="28"/>
          <w:szCs w:val="28"/>
          <w:lang w:val="en-US"/>
        </w:rPr>
        <w:t>1) sodium ethaminal, phenobarbital, seduxen</w:t>
      </w:r>
    </w:p>
    <w:p w:rsidR="004C42DA" w:rsidRPr="008A6428" w:rsidRDefault="004C42DA" w:rsidP="004C42DA">
      <w:pPr>
        <w:spacing w:line="276" w:lineRule="auto"/>
        <w:rPr>
          <w:bCs/>
          <w:sz w:val="28"/>
          <w:szCs w:val="28"/>
          <w:lang w:val="en-US"/>
        </w:rPr>
      </w:pPr>
      <w:r w:rsidRPr="008A6428">
        <w:rPr>
          <w:bCs/>
          <w:sz w:val="28"/>
          <w:szCs w:val="28"/>
          <w:lang w:val="en-US"/>
        </w:rPr>
        <w:t>2) promedol, diphenhydramine, atropine</w:t>
      </w:r>
    </w:p>
    <w:p w:rsidR="004C42DA" w:rsidRPr="008A6428" w:rsidRDefault="004C42DA" w:rsidP="004C42DA">
      <w:pPr>
        <w:spacing w:line="276" w:lineRule="auto"/>
        <w:rPr>
          <w:bCs/>
          <w:sz w:val="28"/>
          <w:szCs w:val="28"/>
          <w:lang w:val="en-US"/>
        </w:rPr>
      </w:pPr>
      <w:r w:rsidRPr="008A6428">
        <w:rPr>
          <w:bCs/>
          <w:sz w:val="28"/>
          <w:szCs w:val="28"/>
          <w:lang w:val="en-US"/>
        </w:rPr>
        <w:t>3) seduxen, eufillin, no-shpa</w:t>
      </w:r>
    </w:p>
    <w:p w:rsidR="004C42DA" w:rsidRPr="008A6428" w:rsidRDefault="004C42DA" w:rsidP="004C42DA">
      <w:pPr>
        <w:spacing w:line="276" w:lineRule="auto"/>
        <w:rPr>
          <w:bCs/>
          <w:sz w:val="28"/>
          <w:szCs w:val="28"/>
          <w:lang w:val="en-US"/>
        </w:rPr>
      </w:pPr>
      <w:r w:rsidRPr="008A6428">
        <w:rPr>
          <w:bCs/>
          <w:sz w:val="28"/>
          <w:szCs w:val="28"/>
          <w:lang w:val="en-US"/>
        </w:rPr>
        <w:t>4) caffeine, cordiamine, lobelin</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7. FOR NEUROLEPTANALGESIA, USE</w:t>
      </w:r>
    </w:p>
    <w:p w:rsidR="004C42DA" w:rsidRPr="008A6428" w:rsidRDefault="004C42DA" w:rsidP="004C42DA">
      <w:pPr>
        <w:spacing w:line="276" w:lineRule="auto"/>
        <w:rPr>
          <w:bCs/>
          <w:sz w:val="28"/>
          <w:szCs w:val="28"/>
          <w:lang w:val="en-US"/>
        </w:rPr>
      </w:pPr>
      <w:r w:rsidRPr="008A6428">
        <w:rPr>
          <w:bCs/>
          <w:sz w:val="28"/>
          <w:szCs w:val="28"/>
          <w:lang w:val="en-US"/>
        </w:rPr>
        <w:t>1) barbiturates and narcotic analgesics</w:t>
      </w:r>
    </w:p>
    <w:p w:rsidR="004C42DA" w:rsidRPr="008A6428" w:rsidRDefault="004C42DA" w:rsidP="004C42DA">
      <w:pPr>
        <w:spacing w:line="276" w:lineRule="auto"/>
        <w:rPr>
          <w:bCs/>
          <w:sz w:val="28"/>
          <w:szCs w:val="28"/>
          <w:lang w:val="en-US"/>
        </w:rPr>
      </w:pPr>
      <w:r w:rsidRPr="008A6428">
        <w:rPr>
          <w:bCs/>
          <w:sz w:val="28"/>
          <w:szCs w:val="28"/>
          <w:lang w:val="en-US"/>
        </w:rPr>
        <w:t>2) sedatives and narcotic analgesics</w:t>
      </w:r>
    </w:p>
    <w:p w:rsidR="004C42DA" w:rsidRPr="008A6428" w:rsidRDefault="004C42DA" w:rsidP="004C42DA">
      <w:pPr>
        <w:spacing w:line="276" w:lineRule="auto"/>
        <w:rPr>
          <w:bCs/>
          <w:sz w:val="28"/>
          <w:szCs w:val="28"/>
          <w:lang w:val="en-US"/>
        </w:rPr>
      </w:pPr>
      <w:r w:rsidRPr="008A6428">
        <w:rPr>
          <w:bCs/>
          <w:sz w:val="28"/>
          <w:szCs w:val="28"/>
          <w:lang w:val="en-US"/>
        </w:rPr>
        <w:t>3) antipsychotic drugs and narcotic analgesics</w:t>
      </w:r>
    </w:p>
    <w:p w:rsidR="004C42DA" w:rsidRPr="008A6428" w:rsidRDefault="004C42DA" w:rsidP="004C42DA">
      <w:pPr>
        <w:spacing w:line="276" w:lineRule="auto"/>
        <w:rPr>
          <w:bCs/>
          <w:sz w:val="28"/>
          <w:szCs w:val="28"/>
          <w:lang w:val="en-US"/>
        </w:rPr>
      </w:pPr>
      <w:r w:rsidRPr="008A6428">
        <w:rPr>
          <w:bCs/>
          <w:sz w:val="28"/>
          <w:szCs w:val="28"/>
          <w:lang w:val="en-US"/>
        </w:rPr>
        <w:t>4) narcotic anesthetics and narcotic analgesics</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8. FOR INTRAVENOUS ANESTHESIA, USE</w:t>
      </w:r>
    </w:p>
    <w:p w:rsidR="004C42DA" w:rsidRPr="008A6428" w:rsidRDefault="004C42DA" w:rsidP="004C42DA">
      <w:pPr>
        <w:spacing w:line="276" w:lineRule="auto"/>
        <w:rPr>
          <w:bCs/>
          <w:sz w:val="28"/>
          <w:szCs w:val="28"/>
          <w:lang w:val="en-US"/>
        </w:rPr>
      </w:pPr>
      <w:r w:rsidRPr="008A6428">
        <w:rPr>
          <w:bCs/>
          <w:sz w:val="28"/>
          <w:szCs w:val="28"/>
          <w:lang w:val="en-US"/>
        </w:rPr>
        <w:t>1) calypsol, sodium thiopental, hexenal</w:t>
      </w:r>
    </w:p>
    <w:p w:rsidR="004C42DA" w:rsidRPr="008A6428" w:rsidRDefault="004C42DA" w:rsidP="004C42DA">
      <w:pPr>
        <w:spacing w:line="276" w:lineRule="auto"/>
        <w:rPr>
          <w:bCs/>
          <w:sz w:val="28"/>
          <w:szCs w:val="28"/>
          <w:lang w:val="en-US"/>
        </w:rPr>
      </w:pPr>
      <w:r w:rsidRPr="008A6428">
        <w:rPr>
          <w:bCs/>
          <w:sz w:val="28"/>
          <w:szCs w:val="28"/>
          <w:lang w:val="en-US"/>
        </w:rPr>
        <w:t xml:space="preserve">2) analgin, anesthesin, novocaine </w:t>
      </w:r>
    </w:p>
    <w:p w:rsidR="004C42DA" w:rsidRPr="008A6428" w:rsidRDefault="004C42DA" w:rsidP="004C42DA">
      <w:pPr>
        <w:spacing w:line="276" w:lineRule="auto"/>
        <w:rPr>
          <w:bCs/>
          <w:sz w:val="28"/>
          <w:szCs w:val="28"/>
          <w:lang w:val="en-US"/>
        </w:rPr>
      </w:pPr>
      <w:r w:rsidRPr="008A6428">
        <w:rPr>
          <w:bCs/>
          <w:sz w:val="28"/>
          <w:szCs w:val="28"/>
          <w:lang w:val="en-US"/>
        </w:rPr>
        <w:t>3) orthophen, ketorol, spazgan</w:t>
      </w:r>
    </w:p>
    <w:p w:rsidR="004C42DA" w:rsidRPr="008A6428" w:rsidRDefault="004C42DA" w:rsidP="004C42DA">
      <w:pPr>
        <w:spacing w:line="276" w:lineRule="auto"/>
        <w:rPr>
          <w:bCs/>
          <w:sz w:val="28"/>
          <w:szCs w:val="28"/>
          <w:lang w:val="en-US"/>
        </w:rPr>
      </w:pPr>
      <w:r w:rsidRPr="008A6428">
        <w:rPr>
          <w:bCs/>
          <w:sz w:val="28"/>
          <w:szCs w:val="28"/>
          <w:lang w:val="en-US"/>
        </w:rPr>
        <w:lastRenderedPageBreak/>
        <w:t>4) diphenhydramine, suprastin, tavegil</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9. COMPLICATIONS OF ANESTHESIA INCLUDE</w:t>
      </w:r>
    </w:p>
    <w:p w:rsidR="004C42DA" w:rsidRPr="008A6428" w:rsidRDefault="004C42DA" w:rsidP="004C42DA">
      <w:pPr>
        <w:spacing w:line="276" w:lineRule="auto"/>
        <w:rPr>
          <w:bCs/>
          <w:sz w:val="28"/>
          <w:szCs w:val="28"/>
          <w:lang w:val="en-US"/>
        </w:rPr>
      </w:pPr>
      <w:r w:rsidRPr="008A6428">
        <w:rPr>
          <w:bCs/>
          <w:sz w:val="28"/>
          <w:szCs w:val="28"/>
          <w:lang w:val="en-US"/>
        </w:rPr>
        <w:t>1) vomiting</w:t>
      </w:r>
    </w:p>
    <w:p w:rsidR="004C42DA" w:rsidRPr="008A6428" w:rsidRDefault="004C42DA" w:rsidP="004C42DA">
      <w:pPr>
        <w:spacing w:line="276" w:lineRule="auto"/>
        <w:rPr>
          <w:bCs/>
          <w:sz w:val="28"/>
          <w:szCs w:val="28"/>
          <w:lang w:val="en-US"/>
        </w:rPr>
      </w:pPr>
      <w:r w:rsidRPr="008A6428">
        <w:rPr>
          <w:bCs/>
          <w:sz w:val="28"/>
          <w:szCs w:val="28"/>
          <w:lang w:val="en-US"/>
        </w:rPr>
        <w:t>2) laryngospasm</w:t>
      </w:r>
    </w:p>
    <w:p w:rsidR="004C42DA" w:rsidRPr="008A6428" w:rsidRDefault="004C42DA" w:rsidP="004C42DA">
      <w:pPr>
        <w:spacing w:line="276" w:lineRule="auto"/>
        <w:rPr>
          <w:bCs/>
          <w:sz w:val="28"/>
          <w:szCs w:val="28"/>
          <w:lang w:val="en-US"/>
        </w:rPr>
      </w:pPr>
      <w:r w:rsidRPr="008A6428">
        <w:rPr>
          <w:bCs/>
          <w:sz w:val="28"/>
          <w:szCs w:val="28"/>
          <w:lang w:val="en-US"/>
        </w:rPr>
        <w:t>3) regurgitation</w:t>
      </w:r>
    </w:p>
    <w:p w:rsidR="004C42DA" w:rsidRPr="008A6428" w:rsidRDefault="004C42DA" w:rsidP="004C42DA">
      <w:pPr>
        <w:spacing w:line="276" w:lineRule="auto"/>
        <w:rPr>
          <w:bCs/>
          <w:sz w:val="28"/>
          <w:szCs w:val="28"/>
          <w:lang w:val="en-US"/>
        </w:rPr>
      </w:pPr>
      <w:r w:rsidRPr="008A6428">
        <w:rPr>
          <w:bCs/>
          <w:sz w:val="28"/>
          <w:szCs w:val="28"/>
          <w:lang w:val="en-US"/>
        </w:rPr>
        <w:t>4) everything is correct</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10. FOR THE PREVENTION OF ASPIRATION SYNDROME IN URGENT PATIENTS, IT IS NECESSARY TO</w:t>
      </w:r>
    </w:p>
    <w:p w:rsidR="004C42DA" w:rsidRPr="008A6428" w:rsidRDefault="00C82D68" w:rsidP="004C42DA">
      <w:pPr>
        <w:spacing w:line="276" w:lineRule="auto"/>
        <w:rPr>
          <w:bCs/>
          <w:sz w:val="28"/>
          <w:szCs w:val="28"/>
          <w:lang w:val="en-US"/>
        </w:rPr>
      </w:pPr>
      <w:r w:rsidRPr="008A6428">
        <w:rPr>
          <w:bCs/>
          <w:sz w:val="28"/>
          <w:szCs w:val="28"/>
          <w:lang w:val="en-US"/>
        </w:rPr>
        <w:t>1) empty the stomach using a</w:t>
      </w:r>
      <w:r w:rsidR="004C42DA" w:rsidRPr="008A6428">
        <w:rPr>
          <w:bCs/>
          <w:sz w:val="28"/>
          <w:szCs w:val="28"/>
          <w:lang w:val="en-US"/>
        </w:rPr>
        <w:t xml:space="preserve"> probe</w:t>
      </w:r>
    </w:p>
    <w:p w:rsidR="004C42DA" w:rsidRPr="008A6428" w:rsidRDefault="00C82D68" w:rsidP="004C42DA">
      <w:pPr>
        <w:spacing w:line="276" w:lineRule="auto"/>
        <w:rPr>
          <w:bCs/>
          <w:sz w:val="28"/>
          <w:szCs w:val="28"/>
          <w:lang w:val="en-US"/>
        </w:rPr>
      </w:pPr>
      <w:r w:rsidRPr="008A6428">
        <w:rPr>
          <w:bCs/>
          <w:sz w:val="28"/>
          <w:szCs w:val="28"/>
          <w:lang w:val="en-US"/>
        </w:rPr>
        <w:t>2) give lapactics</w:t>
      </w:r>
    </w:p>
    <w:p w:rsidR="004C42DA" w:rsidRPr="008A6428" w:rsidRDefault="00C82D68" w:rsidP="004C42DA">
      <w:pPr>
        <w:spacing w:line="276" w:lineRule="auto"/>
        <w:rPr>
          <w:bCs/>
          <w:sz w:val="28"/>
          <w:szCs w:val="28"/>
          <w:lang w:val="en-US"/>
        </w:rPr>
      </w:pPr>
      <w:r w:rsidRPr="008A6428">
        <w:rPr>
          <w:bCs/>
          <w:sz w:val="28"/>
          <w:szCs w:val="28"/>
          <w:lang w:val="en-US"/>
        </w:rPr>
        <w:t xml:space="preserve">3) use soda </w:t>
      </w:r>
      <w:r w:rsidR="004C42DA" w:rsidRPr="008A6428">
        <w:rPr>
          <w:bCs/>
          <w:sz w:val="28"/>
          <w:szCs w:val="28"/>
          <w:lang w:val="en-US"/>
        </w:rPr>
        <w:t>1 teaspoon</w:t>
      </w:r>
      <w:r w:rsidRPr="008A6428">
        <w:rPr>
          <w:bCs/>
          <w:sz w:val="28"/>
          <w:szCs w:val="28"/>
          <w:lang w:val="en-US"/>
        </w:rPr>
        <w:t>,</w:t>
      </w:r>
      <w:r w:rsidR="004C42DA" w:rsidRPr="008A6428">
        <w:rPr>
          <w:bCs/>
          <w:sz w:val="28"/>
          <w:szCs w:val="28"/>
          <w:lang w:val="en-US"/>
        </w:rPr>
        <w:t xml:space="preserve"> 30 minutes before </w:t>
      </w:r>
      <w:r w:rsidRPr="008A6428">
        <w:rPr>
          <w:bCs/>
          <w:sz w:val="28"/>
          <w:szCs w:val="28"/>
          <w:lang w:val="en-US"/>
        </w:rPr>
        <w:t>the meal</w:t>
      </w:r>
    </w:p>
    <w:p w:rsidR="004C42DA" w:rsidRPr="008A6428" w:rsidRDefault="00C82D68" w:rsidP="004C42DA">
      <w:pPr>
        <w:spacing w:line="276" w:lineRule="auto"/>
        <w:rPr>
          <w:bCs/>
          <w:sz w:val="28"/>
          <w:szCs w:val="28"/>
          <w:lang w:val="en-US"/>
        </w:rPr>
      </w:pPr>
      <w:r w:rsidRPr="008A6428">
        <w:rPr>
          <w:bCs/>
          <w:sz w:val="28"/>
          <w:szCs w:val="28"/>
          <w:lang w:val="en-US"/>
        </w:rPr>
        <w:t>4) use</w:t>
      </w:r>
      <w:r w:rsidR="004C42DA" w:rsidRPr="008A6428">
        <w:rPr>
          <w:bCs/>
          <w:sz w:val="28"/>
          <w:szCs w:val="28"/>
          <w:lang w:val="en-US"/>
        </w:rPr>
        <w:t xml:space="preserve"> antispasmodic</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11. </w:t>
      </w:r>
      <w:r w:rsidR="00C82D68" w:rsidRPr="008A6428">
        <w:rPr>
          <w:bCs/>
          <w:sz w:val="28"/>
          <w:szCs w:val="28"/>
          <w:lang w:val="en-US"/>
        </w:rPr>
        <w:t>IF THE PATIENT VOMITS DURING MASK ANESTHESIA, YOU MUST</w:t>
      </w:r>
    </w:p>
    <w:p w:rsidR="004C42DA" w:rsidRPr="008A6428" w:rsidRDefault="004C42DA" w:rsidP="004C42DA">
      <w:pPr>
        <w:spacing w:line="276" w:lineRule="auto"/>
        <w:rPr>
          <w:bCs/>
          <w:sz w:val="28"/>
          <w:szCs w:val="28"/>
          <w:lang w:val="en-US"/>
        </w:rPr>
      </w:pPr>
      <w:r w:rsidRPr="008A6428">
        <w:rPr>
          <w:bCs/>
          <w:sz w:val="28"/>
          <w:szCs w:val="28"/>
          <w:lang w:val="en-US"/>
        </w:rPr>
        <w:t>1) lift the head end of the operating table, remove the mask and allow to breathe pure oxygen</w:t>
      </w:r>
    </w:p>
    <w:p w:rsidR="004C42DA" w:rsidRPr="008A6428" w:rsidRDefault="004C42DA" w:rsidP="004C42DA">
      <w:pPr>
        <w:spacing w:line="276" w:lineRule="auto"/>
        <w:rPr>
          <w:bCs/>
          <w:sz w:val="28"/>
          <w:szCs w:val="28"/>
          <w:lang w:val="en-US"/>
        </w:rPr>
      </w:pPr>
      <w:r w:rsidRPr="008A6428">
        <w:rPr>
          <w:bCs/>
          <w:sz w:val="28"/>
          <w:szCs w:val="28"/>
          <w:lang w:val="en-US"/>
        </w:rPr>
        <w:t>2) turn the patient's head to the left side, clear the oral cavity of vomit</w:t>
      </w:r>
    </w:p>
    <w:p w:rsidR="004C42DA" w:rsidRPr="008A6428" w:rsidRDefault="004C42DA" w:rsidP="004C42DA">
      <w:pPr>
        <w:spacing w:line="276" w:lineRule="auto"/>
        <w:rPr>
          <w:bCs/>
          <w:sz w:val="28"/>
          <w:szCs w:val="28"/>
          <w:lang w:val="en-US"/>
        </w:rPr>
      </w:pPr>
      <w:r w:rsidRPr="008A6428">
        <w:rPr>
          <w:bCs/>
          <w:sz w:val="28"/>
          <w:szCs w:val="28"/>
          <w:lang w:val="en-US"/>
        </w:rPr>
        <w:t>3) lower the head end o</w:t>
      </w:r>
      <w:r w:rsidR="00C82D68" w:rsidRPr="008A6428">
        <w:rPr>
          <w:bCs/>
          <w:sz w:val="28"/>
          <w:szCs w:val="28"/>
          <w:lang w:val="en-US"/>
        </w:rPr>
        <w:t>f the operating table, perform the</w:t>
      </w:r>
      <w:r w:rsidRPr="008A6428">
        <w:rPr>
          <w:bCs/>
          <w:sz w:val="28"/>
          <w:szCs w:val="28"/>
          <w:lang w:val="en-US"/>
        </w:rPr>
        <w:t xml:space="preserve"> tracheostomy</w:t>
      </w:r>
    </w:p>
    <w:p w:rsidR="004C42DA" w:rsidRPr="008A6428" w:rsidRDefault="004C42DA" w:rsidP="004C42DA">
      <w:pPr>
        <w:spacing w:line="276" w:lineRule="auto"/>
        <w:rPr>
          <w:bCs/>
          <w:sz w:val="28"/>
          <w:szCs w:val="28"/>
          <w:lang w:val="en-US"/>
        </w:rPr>
      </w:pPr>
      <w:r w:rsidRPr="008A6428">
        <w:rPr>
          <w:bCs/>
          <w:sz w:val="28"/>
          <w:szCs w:val="28"/>
          <w:lang w:val="en-US"/>
        </w:rPr>
        <w:t>4) perform tracheal intubation</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12. TRACHEAL INTUBATION IS PERFORMED</w:t>
      </w:r>
      <w:r w:rsidR="00C82D68" w:rsidRPr="008A6428">
        <w:rPr>
          <w:bCs/>
          <w:sz w:val="28"/>
          <w:szCs w:val="28"/>
          <w:lang w:val="en-US"/>
        </w:rPr>
        <w:t xml:space="preserve"> BY</w:t>
      </w:r>
    </w:p>
    <w:p w:rsidR="004C42DA" w:rsidRPr="008A6428" w:rsidRDefault="004C42DA" w:rsidP="004C42DA">
      <w:pPr>
        <w:spacing w:line="276" w:lineRule="auto"/>
        <w:rPr>
          <w:bCs/>
          <w:sz w:val="28"/>
          <w:szCs w:val="28"/>
          <w:lang w:val="en-US"/>
        </w:rPr>
      </w:pPr>
      <w:r w:rsidRPr="008A6428">
        <w:rPr>
          <w:bCs/>
          <w:sz w:val="28"/>
          <w:szCs w:val="28"/>
          <w:lang w:val="en-US"/>
        </w:rPr>
        <w:t>1) air duct</w:t>
      </w:r>
    </w:p>
    <w:p w:rsidR="004C42DA" w:rsidRPr="008A6428" w:rsidRDefault="00C82D68" w:rsidP="004C42DA">
      <w:pPr>
        <w:spacing w:line="276" w:lineRule="auto"/>
        <w:rPr>
          <w:bCs/>
          <w:sz w:val="28"/>
          <w:szCs w:val="28"/>
          <w:lang w:val="en-US"/>
        </w:rPr>
      </w:pPr>
      <w:r w:rsidRPr="008A6428">
        <w:rPr>
          <w:bCs/>
          <w:sz w:val="28"/>
          <w:szCs w:val="28"/>
          <w:lang w:val="en-US"/>
        </w:rPr>
        <w:t xml:space="preserve">2) </w:t>
      </w:r>
      <w:r w:rsidR="004C42DA" w:rsidRPr="008A6428">
        <w:rPr>
          <w:bCs/>
          <w:sz w:val="28"/>
          <w:szCs w:val="28"/>
          <w:lang w:val="en-US"/>
        </w:rPr>
        <w:t>tracheal tube</w:t>
      </w:r>
    </w:p>
    <w:p w:rsidR="004C42DA" w:rsidRPr="008A6428" w:rsidRDefault="004C42DA" w:rsidP="004C42DA">
      <w:pPr>
        <w:spacing w:line="276" w:lineRule="auto"/>
        <w:rPr>
          <w:bCs/>
          <w:sz w:val="28"/>
          <w:szCs w:val="28"/>
          <w:lang w:val="en-US"/>
        </w:rPr>
      </w:pPr>
      <w:r w:rsidRPr="008A6428">
        <w:rPr>
          <w:bCs/>
          <w:sz w:val="28"/>
          <w:szCs w:val="28"/>
          <w:lang w:val="en-US"/>
        </w:rPr>
        <w:t>3) tracheostomy tube</w:t>
      </w:r>
    </w:p>
    <w:p w:rsidR="004C42DA" w:rsidRPr="008A6428" w:rsidRDefault="004C42DA" w:rsidP="004C42DA">
      <w:pPr>
        <w:spacing w:line="276" w:lineRule="auto"/>
        <w:rPr>
          <w:bCs/>
          <w:sz w:val="28"/>
          <w:szCs w:val="28"/>
          <w:lang w:val="en-US"/>
        </w:rPr>
      </w:pPr>
      <w:r w:rsidRPr="008A6428">
        <w:rPr>
          <w:bCs/>
          <w:sz w:val="28"/>
          <w:szCs w:val="28"/>
          <w:lang w:val="en-US"/>
        </w:rPr>
        <w:t>4) laryngoscope</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13. IF AFTER </w:t>
      </w:r>
      <w:r w:rsidR="00C82D68" w:rsidRPr="008A6428">
        <w:rPr>
          <w:bCs/>
          <w:sz w:val="28"/>
          <w:szCs w:val="28"/>
          <w:lang w:val="en-US"/>
        </w:rPr>
        <w:t>TRACHEA INTUBATION,</w:t>
      </w:r>
      <w:r w:rsidRPr="008A6428">
        <w:rPr>
          <w:bCs/>
          <w:sz w:val="28"/>
          <w:szCs w:val="28"/>
          <w:lang w:val="en-US"/>
        </w:rPr>
        <w:t xml:space="preserve"> BREATHING IS NOT </w:t>
      </w:r>
      <w:r w:rsidR="00C82D68" w:rsidRPr="008A6428">
        <w:rPr>
          <w:bCs/>
          <w:sz w:val="28"/>
          <w:szCs w:val="28"/>
          <w:lang w:val="en-US"/>
        </w:rPr>
        <w:t>HEARD</w:t>
      </w:r>
      <w:r w:rsidR="00DE7760" w:rsidRPr="008A6428">
        <w:rPr>
          <w:bCs/>
          <w:sz w:val="28"/>
          <w:szCs w:val="28"/>
          <w:lang w:val="en-US"/>
        </w:rPr>
        <w:t xml:space="preserve">, </w:t>
      </w:r>
      <w:r w:rsidRPr="008A6428">
        <w:rPr>
          <w:bCs/>
          <w:sz w:val="28"/>
          <w:szCs w:val="28"/>
          <w:lang w:val="en-US"/>
        </w:rPr>
        <w:t>IT IS NECESSARY</w:t>
      </w:r>
    </w:p>
    <w:p w:rsidR="004C42DA" w:rsidRPr="008A6428" w:rsidRDefault="004C42DA" w:rsidP="004C42DA">
      <w:pPr>
        <w:spacing w:line="276" w:lineRule="auto"/>
        <w:rPr>
          <w:bCs/>
          <w:sz w:val="28"/>
          <w:szCs w:val="28"/>
          <w:lang w:val="en-US"/>
        </w:rPr>
      </w:pPr>
      <w:r w:rsidRPr="008A6428">
        <w:rPr>
          <w:bCs/>
          <w:sz w:val="28"/>
          <w:szCs w:val="28"/>
          <w:lang w:val="en-US"/>
        </w:rPr>
        <w:t xml:space="preserve">1) </w:t>
      </w:r>
      <w:r w:rsidR="00DE7760" w:rsidRPr="008A6428">
        <w:rPr>
          <w:bCs/>
          <w:sz w:val="28"/>
          <w:szCs w:val="28"/>
          <w:lang w:val="en-US"/>
        </w:rPr>
        <w:t xml:space="preserve">to </w:t>
      </w:r>
      <w:r w:rsidRPr="008A6428">
        <w:rPr>
          <w:bCs/>
          <w:sz w:val="28"/>
          <w:szCs w:val="28"/>
          <w:lang w:val="en-US"/>
        </w:rPr>
        <w:t>clean the intubation tube</w:t>
      </w:r>
    </w:p>
    <w:p w:rsidR="004C42DA" w:rsidRPr="008A6428" w:rsidRDefault="004C42DA" w:rsidP="004C42DA">
      <w:pPr>
        <w:spacing w:line="276" w:lineRule="auto"/>
        <w:rPr>
          <w:bCs/>
          <w:sz w:val="28"/>
          <w:szCs w:val="28"/>
          <w:lang w:val="en-US"/>
        </w:rPr>
      </w:pPr>
      <w:r w:rsidRPr="008A6428">
        <w:rPr>
          <w:bCs/>
          <w:sz w:val="28"/>
          <w:szCs w:val="28"/>
          <w:lang w:val="en-US"/>
        </w:rPr>
        <w:t xml:space="preserve">2) </w:t>
      </w:r>
      <w:r w:rsidR="00DE7760" w:rsidRPr="008A6428">
        <w:rPr>
          <w:bCs/>
          <w:sz w:val="28"/>
          <w:szCs w:val="28"/>
          <w:lang w:val="en-US"/>
        </w:rPr>
        <w:t>to start resuscitation</w:t>
      </w:r>
    </w:p>
    <w:p w:rsidR="004C42DA" w:rsidRPr="008A6428" w:rsidRDefault="004C42DA" w:rsidP="004C42DA">
      <w:pPr>
        <w:spacing w:line="276" w:lineRule="auto"/>
        <w:rPr>
          <w:bCs/>
          <w:sz w:val="28"/>
          <w:szCs w:val="28"/>
          <w:lang w:val="en-US"/>
        </w:rPr>
      </w:pPr>
      <w:r w:rsidRPr="008A6428">
        <w:rPr>
          <w:bCs/>
          <w:sz w:val="28"/>
          <w:szCs w:val="28"/>
          <w:lang w:val="en-US"/>
        </w:rPr>
        <w:t xml:space="preserve">3) </w:t>
      </w:r>
      <w:r w:rsidR="00DE7760" w:rsidRPr="008A6428">
        <w:rPr>
          <w:bCs/>
          <w:sz w:val="28"/>
          <w:szCs w:val="28"/>
          <w:lang w:val="en-US"/>
        </w:rPr>
        <w:t xml:space="preserve">to </w:t>
      </w:r>
      <w:r w:rsidRPr="008A6428">
        <w:rPr>
          <w:bCs/>
          <w:sz w:val="28"/>
          <w:szCs w:val="28"/>
          <w:lang w:val="en-US"/>
        </w:rPr>
        <w:t>reintubate the patient</w:t>
      </w:r>
    </w:p>
    <w:p w:rsidR="004C42DA" w:rsidRPr="008A6428" w:rsidRDefault="004C42DA" w:rsidP="004C42DA">
      <w:pPr>
        <w:spacing w:line="276" w:lineRule="auto"/>
        <w:rPr>
          <w:bCs/>
          <w:sz w:val="28"/>
          <w:szCs w:val="28"/>
          <w:lang w:val="en-US"/>
        </w:rPr>
      </w:pPr>
      <w:r w:rsidRPr="008A6428">
        <w:rPr>
          <w:bCs/>
          <w:sz w:val="28"/>
          <w:szCs w:val="28"/>
          <w:lang w:val="en-US"/>
        </w:rPr>
        <w:t xml:space="preserve">4) </w:t>
      </w:r>
      <w:r w:rsidR="00DE7760" w:rsidRPr="008A6428">
        <w:rPr>
          <w:bCs/>
          <w:sz w:val="28"/>
          <w:szCs w:val="28"/>
          <w:lang w:val="en-US"/>
        </w:rPr>
        <w:t>to perform</w:t>
      </w:r>
      <w:r w:rsidRPr="008A6428">
        <w:rPr>
          <w:bCs/>
          <w:sz w:val="28"/>
          <w:szCs w:val="28"/>
          <w:lang w:val="en-US"/>
        </w:rPr>
        <w:t xml:space="preserve"> tracheostomy</w:t>
      </w:r>
    </w:p>
    <w:p w:rsidR="004C42DA" w:rsidRPr="008A6428" w:rsidRDefault="004C42DA" w:rsidP="004C42DA">
      <w:pPr>
        <w:spacing w:line="276" w:lineRule="auto"/>
        <w:rPr>
          <w:bCs/>
          <w:sz w:val="28"/>
          <w:szCs w:val="28"/>
          <w:lang w:val="en-US"/>
        </w:rPr>
      </w:pPr>
    </w:p>
    <w:p w:rsidR="004C42DA" w:rsidRPr="008A6428" w:rsidRDefault="00DE7760" w:rsidP="004C42DA">
      <w:pPr>
        <w:spacing w:line="276" w:lineRule="auto"/>
        <w:rPr>
          <w:bCs/>
          <w:sz w:val="28"/>
          <w:szCs w:val="28"/>
          <w:lang w:val="en-US"/>
        </w:rPr>
      </w:pPr>
      <w:r w:rsidRPr="008A6428">
        <w:rPr>
          <w:bCs/>
          <w:sz w:val="28"/>
          <w:szCs w:val="28"/>
          <w:lang w:val="en-US"/>
        </w:rPr>
        <w:t>14.</w:t>
      </w:r>
      <w:r w:rsidR="004C42DA" w:rsidRPr="008A6428">
        <w:rPr>
          <w:bCs/>
          <w:sz w:val="28"/>
          <w:szCs w:val="28"/>
          <w:lang w:val="en-US"/>
        </w:rPr>
        <w:t xml:space="preserve"> SPECIAL COMPONENTS OF ANESTHESIA INCLUDE</w:t>
      </w:r>
    </w:p>
    <w:p w:rsidR="004C42DA" w:rsidRPr="008A6428" w:rsidRDefault="004C42DA" w:rsidP="004C42DA">
      <w:pPr>
        <w:spacing w:line="276" w:lineRule="auto"/>
        <w:rPr>
          <w:bCs/>
          <w:sz w:val="28"/>
          <w:szCs w:val="28"/>
          <w:lang w:val="en-US"/>
        </w:rPr>
      </w:pPr>
      <w:r w:rsidRPr="008A6428">
        <w:rPr>
          <w:bCs/>
          <w:sz w:val="28"/>
          <w:szCs w:val="28"/>
          <w:lang w:val="en-US"/>
        </w:rPr>
        <w:t>1) neuroleptanalgesia</w:t>
      </w:r>
    </w:p>
    <w:p w:rsidR="004C42DA" w:rsidRPr="008A6428" w:rsidRDefault="004C42DA" w:rsidP="004C42DA">
      <w:pPr>
        <w:spacing w:line="276" w:lineRule="auto"/>
        <w:rPr>
          <w:bCs/>
          <w:sz w:val="28"/>
          <w:szCs w:val="28"/>
          <w:lang w:val="en-US"/>
        </w:rPr>
      </w:pPr>
      <w:r w:rsidRPr="008A6428">
        <w:rPr>
          <w:bCs/>
          <w:sz w:val="28"/>
          <w:szCs w:val="28"/>
          <w:lang w:val="en-US"/>
        </w:rPr>
        <w:t>2) hypothermia</w:t>
      </w:r>
    </w:p>
    <w:p w:rsidR="004C42DA" w:rsidRPr="008A6428" w:rsidRDefault="004C42DA" w:rsidP="004C42DA">
      <w:pPr>
        <w:spacing w:line="276" w:lineRule="auto"/>
        <w:rPr>
          <w:bCs/>
          <w:sz w:val="28"/>
          <w:szCs w:val="28"/>
          <w:lang w:val="en-US"/>
        </w:rPr>
      </w:pPr>
      <w:r w:rsidRPr="008A6428">
        <w:rPr>
          <w:bCs/>
          <w:sz w:val="28"/>
          <w:szCs w:val="28"/>
          <w:lang w:val="en-US"/>
        </w:rPr>
        <w:t>3) tracheal intubation</w:t>
      </w:r>
    </w:p>
    <w:p w:rsidR="004C42DA" w:rsidRPr="008A6428" w:rsidRDefault="004C42DA" w:rsidP="004C42DA">
      <w:pPr>
        <w:spacing w:line="276" w:lineRule="auto"/>
        <w:rPr>
          <w:bCs/>
          <w:sz w:val="28"/>
          <w:szCs w:val="28"/>
          <w:lang w:val="en-US"/>
        </w:rPr>
      </w:pPr>
      <w:r w:rsidRPr="008A6428">
        <w:rPr>
          <w:bCs/>
          <w:sz w:val="28"/>
          <w:szCs w:val="28"/>
          <w:lang w:val="en-US"/>
        </w:rPr>
        <w:lastRenderedPageBreak/>
        <w:t>4) muscle relaxation</w:t>
      </w:r>
    </w:p>
    <w:p w:rsidR="004C42DA" w:rsidRPr="008A6428" w:rsidRDefault="004C42DA" w:rsidP="004C42DA">
      <w:pPr>
        <w:spacing w:line="276" w:lineRule="auto"/>
        <w:rPr>
          <w:bCs/>
          <w:sz w:val="28"/>
          <w:szCs w:val="28"/>
          <w:lang w:val="en-US"/>
        </w:rPr>
      </w:pPr>
    </w:p>
    <w:p w:rsidR="004C42DA" w:rsidRPr="008A6428" w:rsidRDefault="00DE7760" w:rsidP="004C42DA">
      <w:pPr>
        <w:spacing w:line="276" w:lineRule="auto"/>
        <w:rPr>
          <w:bCs/>
          <w:sz w:val="28"/>
          <w:szCs w:val="28"/>
          <w:lang w:val="en-US"/>
        </w:rPr>
      </w:pPr>
      <w:r w:rsidRPr="008A6428">
        <w:rPr>
          <w:bCs/>
          <w:sz w:val="28"/>
          <w:szCs w:val="28"/>
          <w:lang w:val="en-US"/>
        </w:rPr>
        <w:t>15. THE FIRST STAGE OF EST</w:t>
      </w:r>
      <w:r w:rsidR="004C42DA" w:rsidRPr="008A6428">
        <w:rPr>
          <w:bCs/>
          <w:sz w:val="28"/>
          <w:szCs w:val="28"/>
          <w:lang w:val="en-US"/>
        </w:rPr>
        <w:t>ER ANESTHESIA IS CHARACTERIZED BY</w:t>
      </w:r>
    </w:p>
    <w:p w:rsidR="004C42DA" w:rsidRPr="008A6428" w:rsidRDefault="004C42DA" w:rsidP="004C42DA">
      <w:pPr>
        <w:spacing w:line="276" w:lineRule="auto"/>
        <w:rPr>
          <w:bCs/>
          <w:sz w:val="28"/>
          <w:szCs w:val="28"/>
          <w:lang w:val="en-US"/>
        </w:rPr>
      </w:pPr>
      <w:r w:rsidRPr="008A6428">
        <w:rPr>
          <w:bCs/>
          <w:sz w:val="28"/>
          <w:szCs w:val="28"/>
          <w:lang w:val="en-US"/>
        </w:rPr>
        <w:t>1) clear consciousness</w:t>
      </w:r>
    </w:p>
    <w:p w:rsidR="004C42DA" w:rsidRPr="008A6428" w:rsidRDefault="004C42DA" w:rsidP="004C42DA">
      <w:pPr>
        <w:spacing w:line="276" w:lineRule="auto"/>
        <w:rPr>
          <w:bCs/>
          <w:sz w:val="28"/>
          <w:szCs w:val="28"/>
          <w:lang w:val="en-US"/>
        </w:rPr>
      </w:pPr>
      <w:r w:rsidRPr="008A6428">
        <w:rPr>
          <w:bCs/>
          <w:sz w:val="28"/>
          <w:szCs w:val="28"/>
          <w:lang w:val="en-US"/>
        </w:rPr>
        <w:t>2) complete absence of consciousness</w:t>
      </w:r>
    </w:p>
    <w:p w:rsidR="004C42DA" w:rsidRPr="008A6428" w:rsidRDefault="00DE7760" w:rsidP="004C42DA">
      <w:pPr>
        <w:spacing w:line="276" w:lineRule="auto"/>
        <w:rPr>
          <w:bCs/>
          <w:sz w:val="28"/>
          <w:szCs w:val="28"/>
          <w:lang w:val="en-US"/>
        </w:rPr>
      </w:pPr>
      <w:r w:rsidRPr="008A6428">
        <w:rPr>
          <w:bCs/>
          <w:sz w:val="28"/>
          <w:szCs w:val="28"/>
          <w:lang w:val="en-US"/>
        </w:rPr>
        <w:t>3) obtundation</w:t>
      </w:r>
    </w:p>
    <w:p w:rsidR="004C42DA" w:rsidRPr="008A6428" w:rsidRDefault="00DE7760" w:rsidP="004C42DA">
      <w:pPr>
        <w:spacing w:line="276" w:lineRule="auto"/>
        <w:rPr>
          <w:bCs/>
          <w:sz w:val="28"/>
          <w:szCs w:val="28"/>
          <w:lang w:val="en-US"/>
        </w:rPr>
      </w:pPr>
      <w:r w:rsidRPr="008A6428">
        <w:rPr>
          <w:bCs/>
          <w:sz w:val="28"/>
          <w:szCs w:val="28"/>
          <w:lang w:val="en-US"/>
        </w:rPr>
        <w:t>4) excitement</w:t>
      </w:r>
    </w:p>
    <w:p w:rsidR="004C42DA" w:rsidRPr="008A6428" w:rsidRDefault="004C42DA" w:rsidP="004C42DA">
      <w:pPr>
        <w:spacing w:line="276" w:lineRule="auto"/>
        <w:rPr>
          <w:bCs/>
          <w:sz w:val="28"/>
          <w:szCs w:val="28"/>
          <w:lang w:val="en-US"/>
        </w:rPr>
      </w:pPr>
    </w:p>
    <w:p w:rsidR="004C42DA" w:rsidRPr="008A6428" w:rsidRDefault="00DE7760" w:rsidP="004C42DA">
      <w:pPr>
        <w:spacing w:line="276" w:lineRule="auto"/>
        <w:rPr>
          <w:bCs/>
          <w:sz w:val="28"/>
          <w:szCs w:val="28"/>
          <w:lang w:val="en-US"/>
        </w:rPr>
      </w:pPr>
      <w:r w:rsidRPr="008A6428">
        <w:rPr>
          <w:bCs/>
          <w:sz w:val="28"/>
          <w:szCs w:val="28"/>
          <w:lang w:val="en-US"/>
        </w:rPr>
        <w:t>16. THE SECOND STAGE OF EST</w:t>
      </w:r>
      <w:r w:rsidR="004C42DA" w:rsidRPr="008A6428">
        <w:rPr>
          <w:bCs/>
          <w:sz w:val="28"/>
          <w:szCs w:val="28"/>
          <w:lang w:val="en-US"/>
        </w:rPr>
        <w:t>ER ANESTHESIA IS CHARACTERIZED BY</w:t>
      </w:r>
    </w:p>
    <w:p w:rsidR="004C42DA" w:rsidRPr="008A6428" w:rsidRDefault="004C42DA" w:rsidP="004C42DA">
      <w:pPr>
        <w:spacing w:line="276" w:lineRule="auto"/>
        <w:rPr>
          <w:bCs/>
          <w:sz w:val="28"/>
          <w:szCs w:val="28"/>
          <w:lang w:val="en-US"/>
        </w:rPr>
      </w:pPr>
      <w:r w:rsidRPr="008A6428">
        <w:rPr>
          <w:bCs/>
          <w:sz w:val="28"/>
          <w:szCs w:val="28"/>
          <w:lang w:val="en-US"/>
        </w:rPr>
        <w:t>1) hypotension</w:t>
      </w:r>
    </w:p>
    <w:p w:rsidR="004C42DA" w:rsidRPr="008A6428" w:rsidRDefault="004C42DA" w:rsidP="004C42DA">
      <w:pPr>
        <w:spacing w:line="276" w:lineRule="auto"/>
        <w:rPr>
          <w:bCs/>
          <w:sz w:val="28"/>
          <w:szCs w:val="28"/>
          <w:lang w:val="en-US"/>
        </w:rPr>
      </w:pPr>
      <w:r w:rsidRPr="008A6428">
        <w:rPr>
          <w:bCs/>
          <w:sz w:val="28"/>
          <w:szCs w:val="28"/>
          <w:lang w:val="en-US"/>
        </w:rPr>
        <w:t>2) bradycardia</w:t>
      </w:r>
    </w:p>
    <w:p w:rsidR="004C42DA" w:rsidRPr="008A6428" w:rsidRDefault="00DE7760" w:rsidP="004C42DA">
      <w:pPr>
        <w:spacing w:line="276" w:lineRule="auto"/>
        <w:rPr>
          <w:bCs/>
          <w:sz w:val="28"/>
          <w:szCs w:val="28"/>
          <w:lang w:val="en-US"/>
        </w:rPr>
      </w:pPr>
      <w:r w:rsidRPr="008A6428">
        <w:rPr>
          <w:bCs/>
          <w:sz w:val="28"/>
          <w:szCs w:val="28"/>
          <w:lang w:val="en-US"/>
        </w:rPr>
        <w:t xml:space="preserve">3) contraction of </w:t>
      </w:r>
      <w:r w:rsidR="004C42DA" w:rsidRPr="008A6428">
        <w:rPr>
          <w:bCs/>
          <w:sz w:val="28"/>
          <w:szCs w:val="28"/>
          <w:lang w:val="en-US"/>
        </w:rPr>
        <w:t>pupils</w:t>
      </w:r>
    </w:p>
    <w:p w:rsidR="004C42DA" w:rsidRPr="008A6428" w:rsidRDefault="004C42DA" w:rsidP="004C42DA">
      <w:pPr>
        <w:spacing w:line="276" w:lineRule="auto"/>
        <w:rPr>
          <w:bCs/>
          <w:sz w:val="28"/>
          <w:szCs w:val="28"/>
          <w:lang w:val="en-US"/>
        </w:rPr>
      </w:pPr>
      <w:r w:rsidRPr="008A6428">
        <w:rPr>
          <w:bCs/>
          <w:sz w:val="28"/>
          <w:szCs w:val="28"/>
          <w:lang w:val="en-US"/>
        </w:rPr>
        <w:t xml:space="preserve">4) </w:t>
      </w:r>
      <w:r w:rsidR="00DE7760" w:rsidRPr="008A6428">
        <w:rPr>
          <w:bCs/>
          <w:sz w:val="28"/>
          <w:szCs w:val="28"/>
          <w:lang w:val="en-US"/>
        </w:rPr>
        <w:t>excitement</w:t>
      </w:r>
    </w:p>
    <w:p w:rsidR="004C42DA" w:rsidRPr="008A6428" w:rsidRDefault="004C42DA" w:rsidP="004C42DA">
      <w:pPr>
        <w:spacing w:line="276" w:lineRule="auto"/>
        <w:rPr>
          <w:bCs/>
          <w:sz w:val="28"/>
          <w:szCs w:val="28"/>
          <w:lang w:val="en-US"/>
        </w:rPr>
      </w:pPr>
    </w:p>
    <w:p w:rsidR="004C42DA" w:rsidRPr="008A6428" w:rsidRDefault="008B7453" w:rsidP="004C42DA">
      <w:pPr>
        <w:spacing w:line="276" w:lineRule="auto"/>
        <w:rPr>
          <w:bCs/>
          <w:sz w:val="28"/>
          <w:szCs w:val="28"/>
          <w:lang w:val="en-US"/>
        </w:rPr>
      </w:pPr>
      <w:r w:rsidRPr="008A6428">
        <w:rPr>
          <w:bCs/>
          <w:sz w:val="28"/>
          <w:szCs w:val="28"/>
          <w:lang w:val="en-US"/>
        </w:rPr>
        <w:t>17. AT THE FIRST LEVEL OF SURGICAL</w:t>
      </w:r>
      <w:r w:rsidR="004C42DA" w:rsidRPr="008A6428">
        <w:rPr>
          <w:bCs/>
          <w:sz w:val="28"/>
          <w:szCs w:val="28"/>
          <w:lang w:val="en-US"/>
        </w:rPr>
        <w:t xml:space="preserve"> ANESTHESIA</w:t>
      </w:r>
    </w:p>
    <w:p w:rsidR="004C42DA" w:rsidRPr="008A6428" w:rsidRDefault="008B7453" w:rsidP="004C42DA">
      <w:pPr>
        <w:spacing w:line="276" w:lineRule="auto"/>
        <w:rPr>
          <w:bCs/>
          <w:sz w:val="28"/>
          <w:szCs w:val="28"/>
          <w:lang w:val="en-US"/>
        </w:rPr>
      </w:pPr>
      <w:r w:rsidRPr="008A6428">
        <w:rPr>
          <w:bCs/>
          <w:sz w:val="28"/>
          <w:szCs w:val="28"/>
          <w:lang w:val="en-US"/>
        </w:rPr>
        <w:t>1) pupils are dilated</w:t>
      </w:r>
      <w:r w:rsidR="004C42DA" w:rsidRPr="008A6428">
        <w:rPr>
          <w:bCs/>
          <w:sz w:val="28"/>
          <w:szCs w:val="28"/>
          <w:lang w:val="en-US"/>
        </w:rPr>
        <w:t>, there is no reaction to light</w:t>
      </w:r>
    </w:p>
    <w:p w:rsidR="004C42DA" w:rsidRPr="008A6428" w:rsidRDefault="008B7453" w:rsidP="004C42DA">
      <w:pPr>
        <w:spacing w:line="276" w:lineRule="auto"/>
        <w:rPr>
          <w:bCs/>
          <w:sz w:val="28"/>
          <w:szCs w:val="28"/>
          <w:lang w:val="en-US"/>
        </w:rPr>
      </w:pPr>
      <w:r w:rsidRPr="008A6428">
        <w:rPr>
          <w:bCs/>
          <w:sz w:val="28"/>
          <w:szCs w:val="28"/>
          <w:lang w:val="en-US"/>
        </w:rPr>
        <w:t xml:space="preserve">2) </w:t>
      </w:r>
      <w:r w:rsidR="004C42DA" w:rsidRPr="008A6428">
        <w:rPr>
          <w:bCs/>
          <w:sz w:val="28"/>
          <w:szCs w:val="28"/>
          <w:lang w:val="en-US"/>
        </w:rPr>
        <w:t>pupils are narrow, there is no reaction to light</w:t>
      </w:r>
    </w:p>
    <w:p w:rsidR="004C42DA" w:rsidRPr="008A6428" w:rsidRDefault="008B7453" w:rsidP="004C42DA">
      <w:pPr>
        <w:spacing w:line="276" w:lineRule="auto"/>
        <w:rPr>
          <w:bCs/>
          <w:sz w:val="28"/>
          <w:szCs w:val="28"/>
          <w:lang w:val="en-US"/>
        </w:rPr>
      </w:pPr>
      <w:r w:rsidRPr="008A6428">
        <w:rPr>
          <w:bCs/>
          <w:sz w:val="28"/>
          <w:szCs w:val="28"/>
          <w:lang w:val="en-US"/>
        </w:rPr>
        <w:t xml:space="preserve">3) pupils are narrow, there is </w:t>
      </w:r>
      <w:r w:rsidR="004C42DA" w:rsidRPr="008A6428">
        <w:rPr>
          <w:bCs/>
          <w:sz w:val="28"/>
          <w:szCs w:val="28"/>
          <w:lang w:val="en-US"/>
        </w:rPr>
        <w:t>reaction to light</w:t>
      </w:r>
    </w:p>
    <w:p w:rsidR="004C42DA" w:rsidRPr="008A6428" w:rsidRDefault="004C42DA" w:rsidP="004C42DA">
      <w:pPr>
        <w:spacing w:line="276" w:lineRule="auto"/>
        <w:rPr>
          <w:bCs/>
          <w:sz w:val="28"/>
          <w:szCs w:val="28"/>
          <w:lang w:val="en-US"/>
        </w:rPr>
      </w:pPr>
      <w:r w:rsidRPr="008A6428">
        <w:rPr>
          <w:bCs/>
          <w:sz w:val="28"/>
          <w:szCs w:val="28"/>
          <w:lang w:val="en-US"/>
        </w:rPr>
        <w:t xml:space="preserve">4) </w:t>
      </w:r>
      <w:r w:rsidR="008B7453" w:rsidRPr="008A6428">
        <w:rPr>
          <w:bCs/>
          <w:sz w:val="28"/>
          <w:szCs w:val="28"/>
          <w:lang w:val="en-US"/>
        </w:rPr>
        <w:t xml:space="preserve">pupils are dilated, there is </w:t>
      </w:r>
      <w:r w:rsidRPr="008A6428">
        <w:rPr>
          <w:bCs/>
          <w:sz w:val="28"/>
          <w:szCs w:val="28"/>
          <w:lang w:val="en-US"/>
        </w:rPr>
        <w:t>reaction to light</w:t>
      </w:r>
    </w:p>
    <w:p w:rsidR="004C42DA" w:rsidRPr="008A6428" w:rsidRDefault="004C42DA" w:rsidP="004C42DA">
      <w:pPr>
        <w:spacing w:line="276" w:lineRule="auto"/>
        <w:rPr>
          <w:bCs/>
          <w:sz w:val="28"/>
          <w:szCs w:val="28"/>
          <w:lang w:val="en-US"/>
        </w:rPr>
      </w:pPr>
    </w:p>
    <w:p w:rsidR="004C42DA" w:rsidRPr="008A6428" w:rsidRDefault="008B7453" w:rsidP="004C42DA">
      <w:pPr>
        <w:spacing w:line="276" w:lineRule="auto"/>
        <w:rPr>
          <w:bCs/>
          <w:sz w:val="28"/>
          <w:szCs w:val="28"/>
          <w:lang w:val="en-US"/>
        </w:rPr>
      </w:pPr>
      <w:r w:rsidRPr="008A6428">
        <w:rPr>
          <w:bCs/>
          <w:sz w:val="28"/>
          <w:szCs w:val="28"/>
          <w:lang w:val="en-US"/>
        </w:rPr>
        <w:t xml:space="preserve">18. THE STAGE OF EXCITEMENT </w:t>
      </w:r>
      <w:r w:rsidR="004C42DA" w:rsidRPr="008A6428">
        <w:rPr>
          <w:bCs/>
          <w:sz w:val="28"/>
          <w:szCs w:val="28"/>
          <w:lang w:val="en-US"/>
        </w:rPr>
        <w:t>IS CHARACTERIZED BY</w:t>
      </w:r>
    </w:p>
    <w:p w:rsidR="004C42DA" w:rsidRPr="008A6428" w:rsidRDefault="004C42DA" w:rsidP="004C42DA">
      <w:pPr>
        <w:spacing w:line="276" w:lineRule="auto"/>
        <w:rPr>
          <w:bCs/>
          <w:sz w:val="28"/>
          <w:szCs w:val="28"/>
          <w:lang w:val="en-US"/>
        </w:rPr>
      </w:pPr>
      <w:r w:rsidRPr="008A6428">
        <w:rPr>
          <w:bCs/>
          <w:sz w:val="28"/>
          <w:szCs w:val="28"/>
          <w:lang w:val="en-US"/>
        </w:rPr>
        <w:t>1) quick recovery from anesthesia</w:t>
      </w:r>
    </w:p>
    <w:p w:rsidR="004C42DA" w:rsidRPr="008A6428" w:rsidRDefault="004C42DA" w:rsidP="004C42DA">
      <w:pPr>
        <w:spacing w:line="276" w:lineRule="auto"/>
        <w:rPr>
          <w:bCs/>
          <w:sz w:val="28"/>
          <w:szCs w:val="28"/>
          <w:lang w:val="en-US"/>
        </w:rPr>
      </w:pPr>
      <w:r w:rsidRPr="008A6428">
        <w:rPr>
          <w:bCs/>
          <w:sz w:val="28"/>
          <w:szCs w:val="28"/>
          <w:lang w:val="en-US"/>
        </w:rPr>
        <w:t>2) all st</w:t>
      </w:r>
      <w:r w:rsidR="008B7453" w:rsidRPr="008A6428">
        <w:rPr>
          <w:bCs/>
          <w:sz w:val="28"/>
          <w:szCs w:val="28"/>
          <w:lang w:val="en-US"/>
        </w:rPr>
        <w:t>ages of anesthesia passed through</w:t>
      </w:r>
      <w:r w:rsidRPr="008A6428">
        <w:rPr>
          <w:bCs/>
          <w:sz w:val="28"/>
          <w:szCs w:val="28"/>
          <w:lang w:val="en-US"/>
        </w:rPr>
        <w:t xml:space="preserve"> in reverse</w:t>
      </w:r>
      <w:r w:rsidR="008B7453" w:rsidRPr="008A6428">
        <w:rPr>
          <w:bCs/>
          <w:sz w:val="28"/>
          <w:szCs w:val="28"/>
          <w:lang w:val="en-US"/>
        </w:rPr>
        <w:t>d</w:t>
      </w:r>
      <w:r w:rsidRPr="008A6428">
        <w:rPr>
          <w:bCs/>
          <w:sz w:val="28"/>
          <w:szCs w:val="28"/>
          <w:lang w:val="en-US"/>
        </w:rPr>
        <w:t xml:space="preserve"> order</w:t>
      </w:r>
    </w:p>
    <w:p w:rsidR="004C42DA" w:rsidRPr="008A6428" w:rsidRDefault="004C42DA" w:rsidP="004C42DA">
      <w:pPr>
        <w:spacing w:line="276" w:lineRule="auto"/>
        <w:rPr>
          <w:bCs/>
          <w:sz w:val="28"/>
          <w:szCs w:val="28"/>
          <w:lang w:val="en-US"/>
        </w:rPr>
      </w:pPr>
      <w:r w:rsidRPr="008A6428">
        <w:rPr>
          <w:bCs/>
          <w:sz w:val="28"/>
          <w:szCs w:val="28"/>
          <w:lang w:val="en-US"/>
        </w:rPr>
        <w:t>3) prolonged depression of consciousness</w:t>
      </w:r>
    </w:p>
    <w:p w:rsidR="004C42DA" w:rsidRPr="008A6428" w:rsidRDefault="004C42DA" w:rsidP="004C42DA">
      <w:pPr>
        <w:spacing w:line="276" w:lineRule="auto"/>
        <w:rPr>
          <w:bCs/>
          <w:sz w:val="28"/>
          <w:szCs w:val="28"/>
          <w:lang w:val="en-US"/>
        </w:rPr>
      </w:pPr>
      <w:r w:rsidRPr="008A6428">
        <w:rPr>
          <w:bCs/>
          <w:sz w:val="28"/>
          <w:szCs w:val="28"/>
          <w:lang w:val="en-US"/>
        </w:rPr>
        <w:t>4) increased skeletal muscle tone</w:t>
      </w:r>
    </w:p>
    <w:p w:rsidR="008B7453" w:rsidRPr="008A6428" w:rsidRDefault="008B7453" w:rsidP="004C42DA">
      <w:pPr>
        <w:spacing w:line="276" w:lineRule="auto"/>
        <w:rPr>
          <w:bCs/>
          <w:sz w:val="28"/>
          <w:szCs w:val="28"/>
          <w:lang w:val="en-US"/>
        </w:rPr>
      </w:pPr>
    </w:p>
    <w:p w:rsidR="004C42DA" w:rsidRPr="008A6428" w:rsidRDefault="008B7453" w:rsidP="004C42DA">
      <w:pPr>
        <w:spacing w:line="276" w:lineRule="auto"/>
        <w:rPr>
          <w:bCs/>
          <w:sz w:val="28"/>
          <w:szCs w:val="28"/>
          <w:lang w:val="en-US"/>
        </w:rPr>
      </w:pPr>
      <w:r w:rsidRPr="008A6428">
        <w:rPr>
          <w:bCs/>
          <w:sz w:val="28"/>
          <w:szCs w:val="28"/>
          <w:lang w:val="en-US"/>
        </w:rPr>
        <w:t xml:space="preserve">19. </w:t>
      </w:r>
      <w:r w:rsidR="004C42DA" w:rsidRPr="008A6428">
        <w:rPr>
          <w:bCs/>
          <w:sz w:val="28"/>
          <w:szCs w:val="28"/>
          <w:lang w:val="en-US"/>
        </w:rPr>
        <w:t>SPECIAL COMPONENTS OF ANESTHESIA INCLUDE</w:t>
      </w:r>
    </w:p>
    <w:p w:rsidR="004C42DA" w:rsidRPr="008A6428" w:rsidRDefault="004C42DA" w:rsidP="004C42DA">
      <w:pPr>
        <w:spacing w:line="276" w:lineRule="auto"/>
        <w:rPr>
          <w:bCs/>
          <w:sz w:val="28"/>
          <w:szCs w:val="28"/>
          <w:lang w:val="en-US"/>
        </w:rPr>
      </w:pPr>
      <w:r w:rsidRPr="008A6428">
        <w:rPr>
          <w:bCs/>
          <w:sz w:val="28"/>
          <w:szCs w:val="28"/>
          <w:lang w:val="en-US"/>
        </w:rPr>
        <w:t>1) inhibition of mental perception</w:t>
      </w:r>
    </w:p>
    <w:p w:rsidR="004C42DA" w:rsidRPr="008A6428" w:rsidRDefault="004C42DA" w:rsidP="004C42DA">
      <w:pPr>
        <w:spacing w:line="276" w:lineRule="auto"/>
        <w:rPr>
          <w:bCs/>
          <w:sz w:val="28"/>
          <w:szCs w:val="28"/>
          <w:lang w:val="en-US"/>
        </w:rPr>
      </w:pPr>
      <w:r w:rsidRPr="008A6428">
        <w:rPr>
          <w:bCs/>
          <w:sz w:val="28"/>
          <w:szCs w:val="28"/>
          <w:lang w:val="en-US"/>
        </w:rPr>
        <w:t>2) hyporeflexia a) analgesia; b) neurovegetative blockade</w:t>
      </w:r>
    </w:p>
    <w:p w:rsidR="004C42DA" w:rsidRPr="008A6428" w:rsidRDefault="004C42DA" w:rsidP="004C42DA">
      <w:pPr>
        <w:spacing w:line="276" w:lineRule="auto"/>
        <w:rPr>
          <w:bCs/>
          <w:sz w:val="28"/>
          <w:szCs w:val="28"/>
          <w:lang w:val="en-US"/>
        </w:rPr>
      </w:pPr>
      <w:r w:rsidRPr="008A6428">
        <w:rPr>
          <w:bCs/>
          <w:sz w:val="28"/>
          <w:szCs w:val="28"/>
          <w:lang w:val="en-US"/>
        </w:rPr>
        <w:t>3) muscle relaxation</w:t>
      </w:r>
    </w:p>
    <w:p w:rsidR="004C42DA" w:rsidRPr="008A6428" w:rsidRDefault="004C42DA" w:rsidP="004C42DA">
      <w:pPr>
        <w:spacing w:line="276" w:lineRule="auto"/>
        <w:rPr>
          <w:bCs/>
          <w:sz w:val="28"/>
          <w:szCs w:val="28"/>
          <w:lang w:val="en-US"/>
        </w:rPr>
      </w:pPr>
      <w:r w:rsidRPr="008A6428">
        <w:rPr>
          <w:bCs/>
          <w:sz w:val="28"/>
          <w:szCs w:val="28"/>
          <w:lang w:val="en-US"/>
        </w:rPr>
        <w:t>4) cold and pharmacological cardioplegia</w:t>
      </w:r>
    </w:p>
    <w:p w:rsidR="004C42DA" w:rsidRPr="008A6428" w:rsidRDefault="004C42DA" w:rsidP="004C42DA">
      <w:pPr>
        <w:spacing w:line="276" w:lineRule="auto"/>
        <w:rPr>
          <w:bCs/>
          <w:sz w:val="28"/>
          <w:szCs w:val="28"/>
          <w:lang w:val="en-US"/>
        </w:rPr>
      </w:pPr>
    </w:p>
    <w:p w:rsidR="004C42DA" w:rsidRPr="008A6428" w:rsidRDefault="008B7453" w:rsidP="004C42DA">
      <w:pPr>
        <w:spacing w:line="276" w:lineRule="auto"/>
        <w:rPr>
          <w:bCs/>
          <w:sz w:val="28"/>
          <w:szCs w:val="28"/>
          <w:lang w:val="en-US"/>
        </w:rPr>
      </w:pPr>
      <w:r w:rsidRPr="008A6428">
        <w:rPr>
          <w:bCs/>
          <w:sz w:val="28"/>
          <w:szCs w:val="28"/>
          <w:lang w:val="en-US"/>
        </w:rPr>
        <w:t xml:space="preserve">20. </w:t>
      </w:r>
      <w:r w:rsidR="004C42DA" w:rsidRPr="008A6428">
        <w:rPr>
          <w:bCs/>
          <w:sz w:val="28"/>
          <w:szCs w:val="28"/>
          <w:lang w:val="en-US"/>
        </w:rPr>
        <w:t>GENERAL COMPONENTS OF ANESTHESIA INCLUDE</w:t>
      </w:r>
    </w:p>
    <w:p w:rsidR="004C42DA" w:rsidRPr="008A6428" w:rsidRDefault="004C42DA" w:rsidP="004C42DA">
      <w:pPr>
        <w:spacing w:line="276" w:lineRule="auto"/>
        <w:rPr>
          <w:bCs/>
          <w:sz w:val="28"/>
          <w:szCs w:val="28"/>
          <w:lang w:val="en-US"/>
        </w:rPr>
      </w:pPr>
      <w:r w:rsidRPr="008A6428">
        <w:rPr>
          <w:bCs/>
          <w:sz w:val="28"/>
          <w:szCs w:val="28"/>
          <w:lang w:val="en-US"/>
        </w:rPr>
        <w:t>1) maintaining adequate gas exchange</w:t>
      </w:r>
    </w:p>
    <w:p w:rsidR="004C42DA" w:rsidRPr="008A6428" w:rsidRDefault="008B7453" w:rsidP="004C42DA">
      <w:pPr>
        <w:spacing w:line="276" w:lineRule="auto"/>
        <w:rPr>
          <w:bCs/>
          <w:sz w:val="28"/>
          <w:szCs w:val="28"/>
          <w:lang w:val="en-US"/>
        </w:rPr>
      </w:pPr>
      <w:r w:rsidRPr="008A6428">
        <w:rPr>
          <w:bCs/>
          <w:sz w:val="28"/>
          <w:szCs w:val="28"/>
          <w:lang w:val="en-US"/>
        </w:rPr>
        <w:t>2) a</w:t>
      </w:r>
      <w:r w:rsidR="004C42DA" w:rsidRPr="008A6428">
        <w:rPr>
          <w:bCs/>
          <w:sz w:val="28"/>
          <w:szCs w:val="28"/>
          <w:lang w:val="en-US"/>
        </w:rPr>
        <w:t>rtificial blood circulation (AIC)</w:t>
      </w:r>
    </w:p>
    <w:p w:rsidR="004C42DA" w:rsidRPr="008A6428" w:rsidRDefault="004C42DA" w:rsidP="004C42DA">
      <w:pPr>
        <w:spacing w:line="276" w:lineRule="auto"/>
        <w:rPr>
          <w:bCs/>
          <w:sz w:val="28"/>
          <w:szCs w:val="28"/>
          <w:lang w:val="en-US"/>
        </w:rPr>
      </w:pPr>
      <w:r w:rsidRPr="008A6428">
        <w:rPr>
          <w:bCs/>
          <w:sz w:val="28"/>
          <w:szCs w:val="28"/>
          <w:lang w:val="en-US"/>
        </w:rPr>
        <w:t>3) superficial and deep hypothermia</w:t>
      </w:r>
    </w:p>
    <w:p w:rsidR="004C42DA" w:rsidRPr="008A6428" w:rsidRDefault="004C42DA" w:rsidP="004C42DA">
      <w:pPr>
        <w:spacing w:line="276" w:lineRule="auto"/>
        <w:rPr>
          <w:bCs/>
          <w:sz w:val="28"/>
          <w:szCs w:val="28"/>
          <w:lang w:val="en-US"/>
        </w:rPr>
      </w:pPr>
      <w:r w:rsidRPr="008A6428">
        <w:rPr>
          <w:bCs/>
          <w:sz w:val="28"/>
          <w:szCs w:val="28"/>
          <w:lang w:val="en-US"/>
        </w:rPr>
        <w:t>4) hyperbaric oxygen therapy</w:t>
      </w:r>
    </w:p>
    <w:p w:rsidR="004C42DA" w:rsidRPr="008A6428" w:rsidRDefault="004C42DA" w:rsidP="004C42DA">
      <w:pPr>
        <w:spacing w:line="276" w:lineRule="auto"/>
        <w:rPr>
          <w:bCs/>
          <w:sz w:val="28"/>
          <w:szCs w:val="28"/>
          <w:lang w:val="en-US"/>
        </w:rPr>
      </w:pPr>
    </w:p>
    <w:p w:rsidR="004C42DA" w:rsidRPr="008A6428" w:rsidRDefault="008B7453" w:rsidP="004C42DA">
      <w:pPr>
        <w:spacing w:line="276" w:lineRule="auto"/>
        <w:rPr>
          <w:bCs/>
          <w:sz w:val="28"/>
          <w:szCs w:val="28"/>
          <w:lang w:val="en-US"/>
        </w:rPr>
      </w:pPr>
      <w:r w:rsidRPr="008A6428">
        <w:rPr>
          <w:bCs/>
          <w:sz w:val="28"/>
          <w:szCs w:val="28"/>
          <w:lang w:val="en-US"/>
        </w:rPr>
        <w:lastRenderedPageBreak/>
        <w:t xml:space="preserve">21. DILATION OF </w:t>
      </w:r>
      <w:r w:rsidR="004C42DA" w:rsidRPr="008A6428">
        <w:rPr>
          <w:bCs/>
          <w:sz w:val="28"/>
          <w:szCs w:val="28"/>
          <w:lang w:val="en-US"/>
        </w:rPr>
        <w:t>PUPIL</w:t>
      </w:r>
      <w:r w:rsidRPr="008A6428">
        <w:rPr>
          <w:bCs/>
          <w:sz w:val="28"/>
          <w:szCs w:val="28"/>
          <w:lang w:val="en-US"/>
        </w:rPr>
        <w:t>S WITH THE PRESERVED</w:t>
      </w:r>
      <w:r w:rsidR="004C42DA" w:rsidRPr="008A6428">
        <w:rPr>
          <w:bCs/>
          <w:sz w:val="28"/>
          <w:szCs w:val="28"/>
          <w:lang w:val="en-US"/>
        </w:rPr>
        <w:t xml:space="preserve"> REACTION TO LIGHT IS OBSERVED</w:t>
      </w:r>
    </w:p>
    <w:p w:rsidR="004C42DA" w:rsidRPr="008A6428" w:rsidRDefault="004C42DA" w:rsidP="004C42DA">
      <w:pPr>
        <w:spacing w:line="276" w:lineRule="auto"/>
        <w:rPr>
          <w:bCs/>
          <w:sz w:val="28"/>
          <w:szCs w:val="28"/>
          <w:lang w:val="en-US"/>
        </w:rPr>
      </w:pPr>
      <w:r w:rsidRPr="008A6428">
        <w:rPr>
          <w:bCs/>
          <w:sz w:val="28"/>
          <w:szCs w:val="28"/>
          <w:lang w:val="en-US"/>
        </w:rPr>
        <w:t>1) in the first stage of anesthesia</w:t>
      </w:r>
    </w:p>
    <w:p w:rsidR="004C42DA" w:rsidRPr="008A6428" w:rsidRDefault="004C42DA" w:rsidP="004C42DA">
      <w:pPr>
        <w:spacing w:line="276" w:lineRule="auto"/>
        <w:rPr>
          <w:bCs/>
          <w:sz w:val="28"/>
          <w:szCs w:val="28"/>
          <w:lang w:val="en-US"/>
        </w:rPr>
      </w:pPr>
      <w:r w:rsidRPr="008A6428">
        <w:rPr>
          <w:bCs/>
          <w:sz w:val="28"/>
          <w:szCs w:val="28"/>
          <w:lang w:val="en-US"/>
        </w:rPr>
        <w:t>2) in the second stage of anesthesia</w:t>
      </w:r>
    </w:p>
    <w:p w:rsidR="004C42DA" w:rsidRPr="008A6428" w:rsidRDefault="004C42DA" w:rsidP="004C42DA">
      <w:pPr>
        <w:spacing w:line="276" w:lineRule="auto"/>
        <w:rPr>
          <w:bCs/>
          <w:sz w:val="28"/>
          <w:szCs w:val="28"/>
          <w:lang w:val="en-US"/>
        </w:rPr>
      </w:pPr>
      <w:r w:rsidRPr="008A6428">
        <w:rPr>
          <w:bCs/>
          <w:sz w:val="28"/>
          <w:szCs w:val="28"/>
          <w:lang w:val="en-US"/>
        </w:rPr>
        <w:t>3) in the third stage - the first level</w:t>
      </w:r>
    </w:p>
    <w:p w:rsidR="004C42DA" w:rsidRPr="008A6428" w:rsidRDefault="004C42DA" w:rsidP="004C42DA">
      <w:pPr>
        <w:spacing w:line="276" w:lineRule="auto"/>
        <w:rPr>
          <w:bCs/>
          <w:sz w:val="28"/>
          <w:szCs w:val="28"/>
          <w:lang w:val="en-US"/>
        </w:rPr>
      </w:pPr>
      <w:r w:rsidRPr="008A6428">
        <w:rPr>
          <w:bCs/>
          <w:sz w:val="28"/>
          <w:szCs w:val="28"/>
          <w:lang w:val="en-US"/>
        </w:rPr>
        <w:t>4) in the third stage - the second level</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22. THE MOST EFF</w:t>
      </w:r>
      <w:r w:rsidR="008B7453" w:rsidRPr="008A6428">
        <w:rPr>
          <w:bCs/>
          <w:sz w:val="28"/>
          <w:szCs w:val="28"/>
          <w:lang w:val="en-US"/>
        </w:rPr>
        <w:t>ECTIVE METHOD OF ARTIFICIAL PULMONARY</w:t>
      </w:r>
      <w:r w:rsidRPr="008A6428">
        <w:rPr>
          <w:bCs/>
          <w:sz w:val="28"/>
          <w:szCs w:val="28"/>
          <w:lang w:val="en-US"/>
        </w:rPr>
        <w:t xml:space="preserve"> VENTILATION</w:t>
      </w:r>
      <w:r w:rsidR="008B7453" w:rsidRPr="008A6428">
        <w:rPr>
          <w:bCs/>
          <w:sz w:val="28"/>
          <w:szCs w:val="28"/>
          <w:lang w:val="en-US"/>
        </w:rPr>
        <w:t xml:space="preserve"> IS</w:t>
      </w:r>
    </w:p>
    <w:p w:rsidR="004C42DA" w:rsidRPr="008A6428" w:rsidRDefault="004C42DA" w:rsidP="004C42DA">
      <w:pPr>
        <w:spacing w:line="276" w:lineRule="auto"/>
        <w:rPr>
          <w:bCs/>
          <w:sz w:val="28"/>
          <w:szCs w:val="28"/>
          <w:lang w:val="en-US"/>
        </w:rPr>
      </w:pPr>
      <w:r w:rsidRPr="008A6428">
        <w:rPr>
          <w:bCs/>
          <w:sz w:val="28"/>
          <w:szCs w:val="28"/>
          <w:lang w:val="en-US"/>
        </w:rPr>
        <w:t>1) mouth to mouth</w:t>
      </w:r>
    </w:p>
    <w:p w:rsidR="004C42DA" w:rsidRPr="008A6428" w:rsidRDefault="00F8043B" w:rsidP="004C42DA">
      <w:pPr>
        <w:spacing w:line="276" w:lineRule="auto"/>
        <w:rPr>
          <w:bCs/>
          <w:sz w:val="28"/>
          <w:szCs w:val="28"/>
          <w:lang w:val="en-US"/>
        </w:rPr>
      </w:pPr>
      <w:r w:rsidRPr="008A6428">
        <w:rPr>
          <w:bCs/>
          <w:sz w:val="28"/>
          <w:szCs w:val="28"/>
          <w:lang w:val="en-US"/>
        </w:rPr>
        <w:t>2) Si</w:t>
      </w:r>
      <w:r w:rsidR="004C42DA" w:rsidRPr="008A6428">
        <w:rPr>
          <w:bCs/>
          <w:sz w:val="28"/>
          <w:szCs w:val="28"/>
          <w:lang w:val="en-US"/>
        </w:rPr>
        <w:t>lvester method</w:t>
      </w:r>
    </w:p>
    <w:p w:rsidR="004C42DA" w:rsidRPr="008A6428" w:rsidRDefault="004C42DA" w:rsidP="004C42DA">
      <w:pPr>
        <w:spacing w:line="276" w:lineRule="auto"/>
        <w:rPr>
          <w:bCs/>
          <w:sz w:val="28"/>
          <w:szCs w:val="28"/>
          <w:lang w:val="en-US"/>
        </w:rPr>
      </w:pPr>
      <w:r w:rsidRPr="008A6428">
        <w:rPr>
          <w:bCs/>
          <w:sz w:val="28"/>
          <w:szCs w:val="28"/>
          <w:lang w:val="en-US"/>
        </w:rPr>
        <w:t>3)Schueller method</w:t>
      </w:r>
    </w:p>
    <w:p w:rsidR="004C42DA" w:rsidRPr="008A6428" w:rsidRDefault="00F8043B" w:rsidP="004C42DA">
      <w:pPr>
        <w:spacing w:line="276" w:lineRule="auto"/>
        <w:rPr>
          <w:bCs/>
          <w:sz w:val="28"/>
          <w:szCs w:val="28"/>
          <w:lang w:val="en-US"/>
        </w:rPr>
      </w:pPr>
      <w:r w:rsidRPr="008A6428">
        <w:rPr>
          <w:bCs/>
          <w:sz w:val="28"/>
          <w:szCs w:val="28"/>
          <w:lang w:val="en-US"/>
        </w:rPr>
        <w:t>4) using Ambu-</w:t>
      </w:r>
      <w:r w:rsidR="004C42DA" w:rsidRPr="008A6428">
        <w:rPr>
          <w:bCs/>
          <w:sz w:val="28"/>
          <w:szCs w:val="28"/>
          <w:lang w:val="en-US"/>
        </w:rPr>
        <w:t>bag</w:t>
      </w:r>
    </w:p>
    <w:p w:rsidR="004C42DA" w:rsidRPr="008A6428" w:rsidRDefault="004C42DA" w:rsidP="004C42DA">
      <w:pPr>
        <w:spacing w:line="276" w:lineRule="auto"/>
        <w:rPr>
          <w:bCs/>
          <w:sz w:val="28"/>
          <w:szCs w:val="28"/>
          <w:lang w:val="en-US"/>
        </w:rPr>
      </w:pPr>
    </w:p>
    <w:p w:rsidR="004C42DA" w:rsidRPr="008A6428" w:rsidRDefault="00A71D1B" w:rsidP="004C42DA">
      <w:pPr>
        <w:spacing w:line="276" w:lineRule="auto"/>
        <w:rPr>
          <w:bCs/>
          <w:sz w:val="28"/>
          <w:szCs w:val="28"/>
          <w:lang w:val="en-US"/>
        </w:rPr>
      </w:pPr>
      <w:r w:rsidRPr="008A6428">
        <w:rPr>
          <w:bCs/>
          <w:sz w:val="28"/>
          <w:szCs w:val="28"/>
          <w:lang w:val="en-US"/>
        </w:rPr>
        <w:t>23. A SEMI-CLOSED WAY OF ANESTHESIA</w:t>
      </w:r>
      <w:r w:rsidR="004C42DA" w:rsidRPr="008A6428">
        <w:rPr>
          <w:bCs/>
          <w:sz w:val="28"/>
          <w:szCs w:val="28"/>
          <w:lang w:val="en-US"/>
        </w:rPr>
        <w:t xml:space="preserve"> IS CHARACTERIZED BY THE METHOD OF INTRODUCTION OF </w:t>
      </w:r>
      <w:r w:rsidRPr="008A6428">
        <w:rPr>
          <w:bCs/>
          <w:sz w:val="28"/>
          <w:szCs w:val="28"/>
          <w:lang w:val="en-US"/>
        </w:rPr>
        <w:t xml:space="preserve">ANESTHETIC GAS </w:t>
      </w:r>
      <w:r w:rsidR="004C42DA" w:rsidRPr="008A6428">
        <w:rPr>
          <w:bCs/>
          <w:sz w:val="28"/>
          <w:szCs w:val="28"/>
          <w:lang w:val="en-US"/>
        </w:rPr>
        <w:t>AND ITS ELIMINATION</w:t>
      </w:r>
      <w:r w:rsidRPr="008A6428">
        <w:rPr>
          <w:bCs/>
          <w:sz w:val="28"/>
          <w:szCs w:val="28"/>
          <w:lang w:val="en-US"/>
        </w:rPr>
        <w:t xml:space="preserve"> AS FOLLOWS</w:t>
      </w:r>
    </w:p>
    <w:p w:rsidR="004C42DA" w:rsidRPr="008A6428" w:rsidRDefault="00A71D1B" w:rsidP="004C42DA">
      <w:pPr>
        <w:spacing w:line="276" w:lineRule="auto"/>
        <w:rPr>
          <w:bCs/>
          <w:sz w:val="28"/>
          <w:szCs w:val="28"/>
          <w:lang w:val="en-US"/>
        </w:rPr>
      </w:pPr>
      <w:r w:rsidRPr="008A6428">
        <w:rPr>
          <w:bCs/>
          <w:sz w:val="28"/>
          <w:szCs w:val="28"/>
          <w:lang w:val="en-US"/>
        </w:rPr>
        <w:t xml:space="preserve">1) inhale anesthetic gas </w:t>
      </w:r>
      <w:r w:rsidR="004C42DA" w:rsidRPr="008A6428">
        <w:rPr>
          <w:bCs/>
          <w:sz w:val="28"/>
          <w:szCs w:val="28"/>
          <w:lang w:val="en-US"/>
        </w:rPr>
        <w:t>with atmospheric air and exhale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2) inhale </w:t>
      </w:r>
      <w:r w:rsidR="00A71D1B" w:rsidRPr="008A6428">
        <w:rPr>
          <w:bCs/>
          <w:sz w:val="28"/>
          <w:szCs w:val="28"/>
          <w:lang w:val="en-US"/>
        </w:rPr>
        <w:t>anesthetic gas</w:t>
      </w:r>
      <w:r w:rsidR="00D67449" w:rsidRPr="008A6428">
        <w:rPr>
          <w:bCs/>
          <w:sz w:val="28"/>
          <w:szCs w:val="28"/>
          <w:lang w:val="en-US"/>
        </w:rPr>
        <w:t xml:space="preserve"> from </w:t>
      </w:r>
      <w:r w:rsidRPr="008A6428">
        <w:rPr>
          <w:bCs/>
          <w:sz w:val="28"/>
          <w:szCs w:val="28"/>
          <w:lang w:val="en-US"/>
        </w:rPr>
        <w:t xml:space="preserve"> anaesthetic apparatus and exhale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3) inhale </w:t>
      </w:r>
      <w:r w:rsidR="00D67449" w:rsidRPr="008A6428">
        <w:rPr>
          <w:bCs/>
          <w:sz w:val="28"/>
          <w:szCs w:val="28"/>
          <w:lang w:val="en-US"/>
        </w:rPr>
        <w:t xml:space="preserve">anesthetic gas from </w:t>
      </w:r>
      <w:r w:rsidRPr="008A6428">
        <w:rPr>
          <w:bCs/>
          <w:sz w:val="28"/>
          <w:szCs w:val="28"/>
          <w:lang w:val="en-US"/>
        </w:rPr>
        <w:t>anaesthetic apparatus, exhale into the apparatus with a return to the circulation and partially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4) inhale </w:t>
      </w:r>
      <w:r w:rsidR="00D67449" w:rsidRPr="008A6428">
        <w:rPr>
          <w:bCs/>
          <w:sz w:val="28"/>
          <w:szCs w:val="28"/>
          <w:lang w:val="en-US"/>
        </w:rPr>
        <w:t xml:space="preserve">anesthetic gas </w:t>
      </w:r>
      <w:r w:rsidRPr="008A6428">
        <w:rPr>
          <w:bCs/>
          <w:sz w:val="28"/>
          <w:szCs w:val="28"/>
          <w:lang w:val="en-US"/>
        </w:rPr>
        <w:t>from the anaesthetic apparatus, exhale into the anaesthetic apparatus with a full return to the circulation</w:t>
      </w:r>
    </w:p>
    <w:p w:rsidR="004C42DA" w:rsidRPr="008A6428" w:rsidRDefault="004C42DA" w:rsidP="004C42DA">
      <w:pPr>
        <w:spacing w:line="276" w:lineRule="auto"/>
        <w:rPr>
          <w:bCs/>
          <w:sz w:val="28"/>
          <w:szCs w:val="28"/>
          <w:lang w:val="en-US"/>
        </w:rPr>
      </w:pPr>
    </w:p>
    <w:p w:rsidR="00D67449" w:rsidRPr="008A6428" w:rsidRDefault="00D67449" w:rsidP="00D67449">
      <w:pPr>
        <w:spacing w:line="276" w:lineRule="auto"/>
        <w:rPr>
          <w:bCs/>
          <w:sz w:val="28"/>
          <w:szCs w:val="28"/>
          <w:lang w:val="en-US"/>
        </w:rPr>
      </w:pPr>
      <w:r w:rsidRPr="008A6428">
        <w:rPr>
          <w:bCs/>
          <w:sz w:val="28"/>
          <w:szCs w:val="28"/>
          <w:lang w:val="en-US"/>
        </w:rPr>
        <w:t>24. A</w:t>
      </w:r>
      <w:r w:rsidR="004C42DA" w:rsidRPr="008A6428">
        <w:rPr>
          <w:bCs/>
          <w:sz w:val="28"/>
          <w:szCs w:val="28"/>
          <w:lang w:val="en-US"/>
        </w:rPr>
        <w:t xml:space="preserve"> CLOSED </w:t>
      </w:r>
      <w:r w:rsidRPr="008A6428">
        <w:rPr>
          <w:bCs/>
          <w:sz w:val="28"/>
          <w:szCs w:val="28"/>
          <w:lang w:val="en-US"/>
        </w:rPr>
        <w:t>WAY OF ANESTHESIA IS CHARACTERIZED BY THE METHOD OF INTRODUCTION OF ANESTHETIC GAS AND ITS ELIMINATION AS FOLLOWS</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1) inhale </w:t>
      </w:r>
      <w:r w:rsidR="00D67449" w:rsidRPr="008A6428">
        <w:rPr>
          <w:bCs/>
          <w:sz w:val="28"/>
          <w:szCs w:val="28"/>
          <w:lang w:val="en-US"/>
        </w:rPr>
        <w:t xml:space="preserve">anesthetic gas </w:t>
      </w:r>
      <w:r w:rsidRPr="008A6428">
        <w:rPr>
          <w:bCs/>
          <w:sz w:val="28"/>
          <w:szCs w:val="28"/>
          <w:lang w:val="en-US"/>
        </w:rPr>
        <w:t>with atmospheric air and exhale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2) inhale </w:t>
      </w:r>
      <w:r w:rsidR="00D67449" w:rsidRPr="008A6428">
        <w:rPr>
          <w:bCs/>
          <w:sz w:val="28"/>
          <w:szCs w:val="28"/>
          <w:lang w:val="en-US"/>
        </w:rPr>
        <w:t>anesthetic gas</w:t>
      </w:r>
      <w:r w:rsidRPr="008A6428">
        <w:rPr>
          <w:bCs/>
          <w:sz w:val="28"/>
          <w:szCs w:val="28"/>
          <w:lang w:val="en-US"/>
        </w:rPr>
        <w:t xml:space="preserve"> from the anaesthetic apparatus and exhale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3) inhale </w:t>
      </w:r>
      <w:r w:rsidR="00D67449" w:rsidRPr="008A6428">
        <w:rPr>
          <w:bCs/>
          <w:sz w:val="28"/>
          <w:szCs w:val="28"/>
          <w:lang w:val="en-US"/>
        </w:rPr>
        <w:t xml:space="preserve">anesthetic gas </w:t>
      </w:r>
      <w:r w:rsidRPr="008A6428">
        <w:rPr>
          <w:bCs/>
          <w:sz w:val="28"/>
          <w:szCs w:val="28"/>
          <w:lang w:val="en-US"/>
        </w:rPr>
        <w:t>from the anaesthetic apparatus, exhale into the apparatus with a return to the circulation and partially into the atmosphere</w:t>
      </w:r>
    </w:p>
    <w:p w:rsidR="004C42DA" w:rsidRPr="008A6428" w:rsidRDefault="004C42DA" w:rsidP="004C42DA">
      <w:pPr>
        <w:spacing w:line="276" w:lineRule="auto"/>
        <w:rPr>
          <w:bCs/>
          <w:sz w:val="28"/>
          <w:szCs w:val="28"/>
          <w:lang w:val="en-US"/>
        </w:rPr>
      </w:pPr>
      <w:r w:rsidRPr="008A6428">
        <w:rPr>
          <w:bCs/>
          <w:sz w:val="28"/>
          <w:szCs w:val="28"/>
          <w:lang w:val="en-US"/>
        </w:rPr>
        <w:t xml:space="preserve">4) inhale </w:t>
      </w:r>
      <w:r w:rsidR="00D67449" w:rsidRPr="008A6428">
        <w:rPr>
          <w:bCs/>
          <w:sz w:val="28"/>
          <w:szCs w:val="28"/>
          <w:lang w:val="en-US"/>
        </w:rPr>
        <w:t xml:space="preserve">anesthetic gas </w:t>
      </w:r>
      <w:r w:rsidRPr="008A6428">
        <w:rPr>
          <w:bCs/>
          <w:sz w:val="28"/>
          <w:szCs w:val="28"/>
          <w:lang w:val="en-US"/>
        </w:rPr>
        <w:t>from the anaesthetic apparatus, exhale into the anaesthetic apparatus with a full return to the circulation</w:t>
      </w:r>
    </w:p>
    <w:p w:rsidR="004C42DA" w:rsidRPr="008A6428" w:rsidRDefault="004C42DA" w:rsidP="004C42DA">
      <w:pPr>
        <w:spacing w:line="276" w:lineRule="auto"/>
        <w:rPr>
          <w:bCs/>
          <w:sz w:val="28"/>
          <w:szCs w:val="28"/>
          <w:lang w:val="en-US"/>
        </w:rPr>
      </w:pPr>
    </w:p>
    <w:p w:rsidR="004C42DA" w:rsidRPr="008A6428" w:rsidRDefault="004C42DA" w:rsidP="004C42DA">
      <w:pPr>
        <w:spacing w:line="276" w:lineRule="auto"/>
        <w:rPr>
          <w:bCs/>
          <w:sz w:val="28"/>
          <w:szCs w:val="28"/>
          <w:lang w:val="en-US"/>
        </w:rPr>
      </w:pPr>
      <w:r w:rsidRPr="008A6428">
        <w:rPr>
          <w:bCs/>
          <w:sz w:val="28"/>
          <w:szCs w:val="28"/>
          <w:lang w:val="en-US"/>
        </w:rPr>
        <w:t xml:space="preserve">25. </w:t>
      </w:r>
      <w:r w:rsidR="00D67449" w:rsidRPr="008A6428">
        <w:rPr>
          <w:bCs/>
          <w:sz w:val="28"/>
          <w:szCs w:val="28"/>
          <w:lang w:val="en-US"/>
        </w:rPr>
        <w:t>TO ACHIEVE SPINAL ANESTHESIA, ANESTHETIC MUST</w:t>
      </w:r>
      <w:r w:rsidRPr="008A6428">
        <w:rPr>
          <w:bCs/>
          <w:sz w:val="28"/>
          <w:szCs w:val="28"/>
          <w:lang w:val="en-US"/>
        </w:rPr>
        <w:t xml:space="preserve"> BE ADMINISTERED</w:t>
      </w:r>
    </w:p>
    <w:p w:rsidR="004C42DA" w:rsidRPr="008A6428" w:rsidRDefault="00D67449" w:rsidP="004C42DA">
      <w:pPr>
        <w:spacing w:line="276" w:lineRule="auto"/>
        <w:rPr>
          <w:bCs/>
          <w:sz w:val="28"/>
          <w:szCs w:val="28"/>
          <w:lang w:val="en-US"/>
        </w:rPr>
      </w:pPr>
      <w:r w:rsidRPr="008A6428">
        <w:rPr>
          <w:bCs/>
          <w:sz w:val="28"/>
          <w:szCs w:val="28"/>
          <w:lang w:val="en-US"/>
        </w:rPr>
        <w:t>1) between</w:t>
      </w:r>
      <w:r w:rsidR="004C42DA" w:rsidRPr="008A6428">
        <w:rPr>
          <w:bCs/>
          <w:sz w:val="28"/>
          <w:szCs w:val="28"/>
          <w:lang w:val="en-US"/>
        </w:rPr>
        <w:t xml:space="preserve"> arachnoid </w:t>
      </w:r>
      <w:r w:rsidRPr="008A6428">
        <w:rPr>
          <w:bCs/>
          <w:sz w:val="28"/>
          <w:szCs w:val="28"/>
          <w:lang w:val="en-US"/>
        </w:rPr>
        <w:t xml:space="preserve">mater </w:t>
      </w:r>
      <w:r w:rsidR="004C42DA" w:rsidRPr="008A6428">
        <w:rPr>
          <w:bCs/>
          <w:sz w:val="28"/>
          <w:szCs w:val="28"/>
          <w:lang w:val="en-US"/>
        </w:rPr>
        <w:t>and dura mater</w:t>
      </w:r>
    </w:p>
    <w:p w:rsidR="004C42DA" w:rsidRPr="008A6428" w:rsidRDefault="008A6428" w:rsidP="004C42DA">
      <w:pPr>
        <w:spacing w:line="276" w:lineRule="auto"/>
        <w:rPr>
          <w:bCs/>
          <w:sz w:val="28"/>
          <w:szCs w:val="28"/>
          <w:lang w:val="en-US"/>
        </w:rPr>
      </w:pPr>
      <w:r w:rsidRPr="008A6428">
        <w:rPr>
          <w:bCs/>
          <w:sz w:val="28"/>
          <w:szCs w:val="28"/>
          <w:lang w:val="en-US"/>
        </w:rPr>
        <w:lastRenderedPageBreak/>
        <w:t>2) under the arachnoid membrane</w:t>
      </w:r>
    </w:p>
    <w:p w:rsidR="004C42DA" w:rsidRPr="008A6428" w:rsidRDefault="00135F06" w:rsidP="004C42DA">
      <w:pPr>
        <w:spacing w:line="276" w:lineRule="auto"/>
        <w:rPr>
          <w:bCs/>
          <w:sz w:val="28"/>
          <w:szCs w:val="28"/>
          <w:lang w:val="en-US"/>
        </w:rPr>
      </w:pPr>
      <w:r w:rsidRPr="008A6428">
        <w:rPr>
          <w:bCs/>
          <w:sz w:val="28"/>
          <w:szCs w:val="28"/>
          <w:lang w:val="en-US"/>
        </w:rPr>
        <w:t>3) between soft medulla and</w:t>
      </w:r>
      <w:r w:rsidR="004C42DA" w:rsidRPr="008A6428">
        <w:rPr>
          <w:bCs/>
          <w:sz w:val="28"/>
          <w:szCs w:val="28"/>
          <w:lang w:val="en-US"/>
        </w:rPr>
        <w:t xml:space="preserve"> spinal cord</w:t>
      </w:r>
    </w:p>
    <w:p w:rsidR="003E4529" w:rsidRPr="008A6428" w:rsidRDefault="00135F06" w:rsidP="004C42DA">
      <w:pPr>
        <w:rPr>
          <w:bCs/>
          <w:sz w:val="28"/>
          <w:szCs w:val="28"/>
          <w:lang w:val="en-US"/>
        </w:rPr>
      </w:pPr>
      <w:r w:rsidRPr="008A6428">
        <w:rPr>
          <w:bCs/>
          <w:sz w:val="28"/>
          <w:szCs w:val="28"/>
          <w:lang w:val="en-US"/>
        </w:rPr>
        <w:t xml:space="preserve">4) between inner and outer sheets of </w:t>
      </w:r>
      <w:r w:rsidR="004C42DA" w:rsidRPr="008A6428">
        <w:rPr>
          <w:bCs/>
          <w:sz w:val="28"/>
          <w:szCs w:val="28"/>
          <w:lang w:val="en-US"/>
        </w:rPr>
        <w:t xml:space="preserve"> dura mater</w:t>
      </w: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bCs/>
          <w:sz w:val="28"/>
          <w:szCs w:val="28"/>
          <w:lang w:val="en-US"/>
        </w:rPr>
      </w:pPr>
    </w:p>
    <w:p w:rsidR="004C42DA" w:rsidRPr="008A6428" w:rsidRDefault="004C42DA" w:rsidP="004C42DA">
      <w:pPr>
        <w:rPr>
          <w:lang w:val="en-US"/>
        </w:rPr>
      </w:pPr>
    </w:p>
    <w:p w:rsidR="00333748" w:rsidRPr="008A6428" w:rsidRDefault="00333748" w:rsidP="00F80068">
      <w:pPr>
        <w:ind w:right="-1" w:firstLine="709"/>
        <w:jc w:val="center"/>
        <w:rPr>
          <w:rFonts w:eastAsia="Calibri"/>
          <w:b/>
          <w:sz w:val="28"/>
          <w:szCs w:val="28"/>
          <w:lang w:val="en-US" w:eastAsia="en-US"/>
        </w:rPr>
      </w:pPr>
    </w:p>
    <w:p w:rsidR="00333748" w:rsidRPr="008A6428" w:rsidRDefault="00333748" w:rsidP="00F80068">
      <w:pPr>
        <w:ind w:right="-1" w:firstLine="709"/>
        <w:jc w:val="center"/>
        <w:rPr>
          <w:rFonts w:eastAsia="Calibri"/>
          <w:b/>
          <w:sz w:val="28"/>
          <w:szCs w:val="28"/>
          <w:lang w:val="en-US" w:eastAsia="en-US"/>
        </w:rPr>
      </w:pPr>
    </w:p>
    <w:p w:rsidR="00333748" w:rsidRPr="008A6428" w:rsidRDefault="00333748" w:rsidP="00F80068">
      <w:pPr>
        <w:ind w:right="-1" w:firstLine="709"/>
        <w:jc w:val="center"/>
        <w:rPr>
          <w:rFonts w:eastAsia="Calibri"/>
          <w:b/>
          <w:sz w:val="28"/>
          <w:szCs w:val="28"/>
          <w:lang w:val="en-US" w:eastAsia="en-US"/>
        </w:rPr>
      </w:pPr>
    </w:p>
    <w:p w:rsidR="00333748" w:rsidRPr="008A6428" w:rsidRDefault="00333748" w:rsidP="00F80068">
      <w:pPr>
        <w:ind w:right="-1" w:firstLine="709"/>
        <w:jc w:val="center"/>
        <w:rPr>
          <w:rFonts w:eastAsia="Calibri"/>
          <w:b/>
          <w:sz w:val="28"/>
          <w:szCs w:val="28"/>
          <w:lang w:val="en-US" w:eastAsia="en-US"/>
        </w:rPr>
      </w:pPr>
    </w:p>
    <w:p w:rsidR="00F80068" w:rsidRPr="008A6428" w:rsidRDefault="00F80068" w:rsidP="00F80068">
      <w:pPr>
        <w:ind w:right="-1" w:firstLine="709"/>
        <w:jc w:val="center"/>
        <w:rPr>
          <w:rFonts w:eastAsia="Calibri"/>
          <w:b/>
          <w:sz w:val="28"/>
          <w:szCs w:val="28"/>
          <w:lang w:val="en-US" w:eastAsia="en-US"/>
        </w:rPr>
      </w:pPr>
      <w:r w:rsidRPr="008A6428">
        <w:rPr>
          <w:rFonts w:eastAsia="Calibri"/>
          <w:b/>
          <w:sz w:val="28"/>
          <w:szCs w:val="28"/>
          <w:lang w:val="en-US" w:eastAsia="en-US"/>
        </w:rPr>
        <w:t xml:space="preserve">8. Surgery. </w:t>
      </w:r>
      <w:r w:rsidR="005843A2" w:rsidRPr="008A6428">
        <w:rPr>
          <w:rFonts w:eastAsia="Calibri"/>
          <w:b/>
          <w:sz w:val="28"/>
          <w:szCs w:val="28"/>
          <w:lang w:val="en-US" w:eastAsia="en-US"/>
        </w:rPr>
        <w:t>Pre- and postoperative</w:t>
      </w:r>
      <w:r w:rsidRPr="008A6428">
        <w:rPr>
          <w:rFonts w:eastAsia="Calibri"/>
          <w:b/>
          <w:sz w:val="28"/>
          <w:szCs w:val="28"/>
          <w:lang w:val="en-US" w:eastAsia="en-US"/>
        </w:rPr>
        <w:t xml:space="preserve"> periods</w:t>
      </w:r>
    </w:p>
    <w:p w:rsidR="00F80068" w:rsidRPr="008A6428" w:rsidRDefault="00F80068" w:rsidP="00F80068">
      <w:pPr>
        <w:ind w:right="-1" w:firstLine="709"/>
        <w:jc w:val="both"/>
        <w:rPr>
          <w:rFonts w:eastAsia="Calibri"/>
          <w:sz w:val="28"/>
          <w:szCs w:val="28"/>
          <w:lang w:val="en-US" w:eastAsia="en-US"/>
        </w:rPr>
      </w:pPr>
    </w:p>
    <w:p w:rsidR="005843A2" w:rsidRPr="008A6428" w:rsidRDefault="00BD43B0" w:rsidP="005843A2">
      <w:pPr>
        <w:ind w:right="-1" w:firstLine="709"/>
        <w:jc w:val="both"/>
        <w:rPr>
          <w:rFonts w:eastAsia="Calibri"/>
          <w:sz w:val="28"/>
          <w:szCs w:val="28"/>
          <w:lang w:val="en-US" w:eastAsia="en-US"/>
        </w:rPr>
      </w:pPr>
      <w:r w:rsidRPr="008A6428">
        <w:rPr>
          <w:rFonts w:eastAsia="Calibri"/>
          <w:sz w:val="28"/>
          <w:szCs w:val="28"/>
          <w:lang w:val="en-US" w:eastAsia="en-US"/>
        </w:rPr>
        <w:t>Surgery</w:t>
      </w:r>
      <w:r w:rsidR="007F6AF5" w:rsidRPr="008A6428">
        <w:rPr>
          <w:rFonts w:eastAsia="Calibri"/>
          <w:sz w:val="28"/>
          <w:szCs w:val="28"/>
          <w:lang w:val="en-US" w:eastAsia="en-US"/>
        </w:rPr>
        <w:t xml:space="preserve"> or operation–is the act of</w:t>
      </w:r>
      <w:r w:rsidRPr="008A6428">
        <w:rPr>
          <w:rFonts w:eastAsia="Calibri"/>
          <w:sz w:val="28"/>
          <w:szCs w:val="28"/>
          <w:lang w:val="en-US" w:eastAsia="en-US"/>
        </w:rPr>
        <w:t xml:space="preserve"> specific</w:t>
      </w:r>
      <w:r w:rsidR="005843A2" w:rsidRPr="008A6428">
        <w:rPr>
          <w:rFonts w:eastAsia="Calibri"/>
          <w:sz w:val="28"/>
          <w:szCs w:val="28"/>
          <w:lang w:val="en-US" w:eastAsia="en-US"/>
        </w:rPr>
        <w:t xml:space="preserve"> mechan</w:t>
      </w:r>
      <w:r w:rsidR="007F6AF5" w:rsidRPr="008A6428">
        <w:rPr>
          <w:rFonts w:eastAsia="Calibri"/>
          <w:sz w:val="28"/>
          <w:szCs w:val="28"/>
          <w:lang w:val="en-US" w:eastAsia="en-US"/>
        </w:rPr>
        <w:t>ical impact</w:t>
      </w:r>
      <w:r w:rsidR="005843A2" w:rsidRPr="008A6428">
        <w:rPr>
          <w:rFonts w:eastAsia="Calibri"/>
          <w:sz w:val="28"/>
          <w:szCs w:val="28"/>
          <w:lang w:val="en-US" w:eastAsia="en-US"/>
        </w:rPr>
        <w:t xml:space="preserve"> on tissues and organs for therapeutic or diagnostic purposes. All operations are divided into diagnostic and therapeutic.</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 xml:space="preserve"> Diagnostic operations include: </w:t>
      </w:r>
      <w:r w:rsidR="007F6AF5" w:rsidRPr="008A6428">
        <w:rPr>
          <w:rFonts w:eastAsia="Calibri"/>
          <w:sz w:val="28"/>
          <w:szCs w:val="28"/>
          <w:lang w:val="en-US" w:eastAsia="en-US"/>
        </w:rPr>
        <w:t xml:space="preserve">cavity and joint </w:t>
      </w:r>
      <w:r w:rsidRPr="008A6428">
        <w:rPr>
          <w:rFonts w:eastAsia="Calibri"/>
          <w:sz w:val="28"/>
          <w:szCs w:val="28"/>
          <w:lang w:val="en-US" w:eastAsia="en-US"/>
        </w:rPr>
        <w:t>puncture</w:t>
      </w:r>
      <w:r w:rsidR="007F6AF5" w:rsidRPr="008A6428">
        <w:rPr>
          <w:rFonts w:eastAsia="Calibri"/>
          <w:sz w:val="28"/>
          <w:szCs w:val="28"/>
          <w:lang w:val="en-US" w:eastAsia="en-US"/>
        </w:rPr>
        <w:t>s in order to</w:t>
      </w:r>
      <w:r w:rsidRPr="008A6428">
        <w:rPr>
          <w:rFonts w:eastAsia="Calibri"/>
          <w:sz w:val="28"/>
          <w:szCs w:val="28"/>
          <w:lang w:val="en-US" w:eastAsia="en-US"/>
        </w:rPr>
        <w:t xml:space="preserve"> determine the nature</w:t>
      </w:r>
      <w:r w:rsidR="007F6AF5" w:rsidRPr="008A6428">
        <w:rPr>
          <w:rFonts w:eastAsia="Calibri"/>
          <w:sz w:val="28"/>
          <w:szCs w:val="28"/>
          <w:lang w:val="en-US" w:eastAsia="en-US"/>
        </w:rPr>
        <w:t xml:space="preserve"> of their contents; biopsy – sampling</w:t>
      </w:r>
      <w:r w:rsidRPr="008A6428">
        <w:rPr>
          <w:rFonts w:eastAsia="Calibri"/>
          <w:sz w:val="28"/>
          <w:szCs w:val="28"/>
          <w:lang w:val="en-US" w:eastAsia="en-US"/>
        </w:rPr>
        <w:t xml:space="preserve"> of areas of pathologically altered tissue for subsequent histological examination;</w:t>
      </w:r>
      <w:r w:rsidR="007F6AF5" w:rsidRPr="008A6428">
        <w:rPr>
          <w:rFonts w:eastAsia="Calibri"/>
          <w:sz w:val="28"/>
          <w:szCs w:val="28"/>
          <w:lang w:val="en-US" w:eastAsia="en-US"/>
        </w:rPr>
        <w:t xml:space="preserve"> cardiac catheterization</w:t>
      </w:r>
      <w:r w:rsidRPr="008A6428">
        <w:rPr>
          <w:rFonts w:eastAsia="Calibri"/>
          <w:sz w:val="28"/>
          <w:szCs w:val="28"/>
          <w:lang w:val="en-US" w:eastAsia="en-US"/>
        </w:rPr>
        <w:t xml:space="preserve"> and large great vessels</w:t>
      </w:r>
      <w:r w:rsidR="003426B9" w:rsidRPr="008A6428">
        <w:rPr>
          <w:rFonts w:eastAsia="Calibri"/>
          <w:sz w:val="28"/>
          <w:szCs w:val="28"/>
          <w:lang w:val="en-US" w:eastAsia="en-US"/>
        </w:rPr>
        <w:t xml:space="preserve"> catheterization; examination of</w:t>
      </w:r>
      <w:r w:rsidRPr="008A6428">
        <w:rPr>
          <w:rFonts w:eastAsia="Calibri"/>
          <w:sz w:val="28"/>
          <w:szCs w:val="28"/>
          <w:lang w:val="en-US" w:eastAsia="en-US"/>
        </w:rPr>
        <w:t xml:space="preserve"> cavities us</w:t>
      </w:r>
      <w:r w:rsidR="003426B9" w:rsidRPr="008A6428">
        <w:rPr>
          <w:rFonts w:eastAsia="Calibri"/>
          <w:sz w:val="28"/>
          <w:szCs w:val="28"/>
          <w:lang w:val="en-US" w:eastAsia="en-US"/>
        </w:rPr>
        <w:t>ing special optical tools</w:t>
      </w:r>
      <w:r w:rsidRPr="008A6428">
        <w:rPr>
          <w:rFonts w:eastAsia="Calibri"/>
          <w:sz w:val="28"/>
          <w:szCs w:val="28"/>
          <w:lang w:val="en-US" w:eastAsia="en-US"/>
        </w:rPr>
        <w:t xml:space="preserve"> (thoracoscopy, </w:t>
      </w:r>
      <w:r w:rsidR="003426B9" w:rsidRPr="008A6428">
        <w:rPr>
          <w:rFonts w:eastAsia="Calibri"/>
          <w:sz w:val="28"/>
          <w:szCs w:val="28"/>
          <w:lang w:val="en-US" w:eastAsia="en-US"/>
        </w:rPr>
        <w:t>laparoscopy, arthroscopy);</w:t>
      </w:r>
      <w:r w:rsidRPr="008A6428">
        <w:rPr>
          <w:rFonts w:eastAsia="Calibri"/>
          <w:sz w:val="28"/>
          <w:szCs w:val="28"/>
          <w:lang w:val="en-US" w:eastAsia="en-US"/>
        </w:rPr>
        <w:t xml:space="preserve"> opening of cavities in order to clarify the diagnosis or the extent of the pathological process and the possibility of performing surgery (laparotomy, thoracotomy).</w:t>
      </w:r>
    </w:p>
    <w:p w:rsidR="005843A2" w:rsidRPr="008A6428" w:rsidRDefault="00CC0308" w:rsidP="00CC0308">
      <w:pPr>
        <w:ind w:right="-1" w:firstLine="708"/>
        <w:jc w:val="both"/>
        <w:rPr>
          <w:rFonts w:eastAsia="Calibri"/>
          <w:sz w:val="28"/>
          <w:szCs w:val="28"/>
          <w:lang w:val="en-US" w:eastAsia="en-US"/>
        </w:rPr>
      </w:pPr>
      <w:r w:rsidRPr="008A6428">
        <w:rPr>
          <w:rFonts w:eastAsia="Calibri"/>
          <w:sz w:val="28"/>
          <w:szCs w:val="28"/>
          <w:lang w:val="en-US" w:eastAsia="en-US"/>
        </w:rPr>
        <w:t xml:space="preserve">Therapeutic operations–are </w:t>
      </w:r>
      <w:r w:rsidR="005843A2" w:rsidRPr="008A6428">
        <w:rPr>
          <w:rFonts w:eastAsia="Calibri"/>
          <w:sz w:val="28"/>
          <w:szCs w:val="28"/>
          <w:lang w:val="en-US" w:eastAsia="en-US"/>
        </w:rPr>
        <w:t>operations performed to eliminate the consequences of diseases: appendectomy, cholecystectomy, gastric resection, etc.</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lastRenderedPageBreak/>
        <w:t xml:space="preserve"> The nature of medical operations depends on the </w:t>
      </w:r>
      <w:r w:rsidR="00CC0308" w:rsidRPr="008A6428">
        <w:rPr>
          <w:rFonts w:eastAsia="Calibri"/>
          <w:sz w:val="28"/>
          <w:szCs w:val="28"/>
          <w:lang w:val="en-US" w:eastAsia="en-US"/>
        </w:rPr>
        <w:t>localization and features of pathological process,</w:t>
      </w:r>
      <w:r w:rsidRPr="008A6428">
        <w:rPr>
          <w:rFonts w:eastAsia="Calibri"/>
          <w:sz w:val="28"/>
          <w:szCs w:val="28"/>
          <w:lang w:val="en-US" w:eastAsia="en-US"/>
        </w:rPr>
        <w:t xml:space="preserve"> urgency</w:t>
      </w:r>
      <w:r w:rsidR="00CC0308" w:rsidRPr="008A6428">
        <w:rPr>
          <w:rFonts w:eastAsia="Calibri"/>
          <w:sz w:val="28"/>
          <w:szCs w:val="28"/>
          <w:lang w:val="en-US" w:eastAsia="en-US"/>
        </w:rPr>
        <w:t xml:space="preserve"> of operation</w:t>
      </w:r>
      <w:r w:rsidRPr="008A6428">
        <w:rPr>
          <w:rFonts w:eastAsia="Calibri"/>
          <w:sz w:val="28"/>
          <w:szCs w:val="28"/>
          <w:lang w:val="en-US" w:eastAsia="en-US"/>
        </w:rPr>
        <w:t xml:space="preserve">, </w:t>
      </w:r>
      <w:r w:rsidR="00CC0308" w:rsidRPr="008A6428">
        <w:rPr>
          <w:rFonts w:eastAsia="Calibri"/>
          <w:sz w:val="28"/>
          <w:szCs w:val="28"/>
          <w:lang w:val="en-US" w:eastAsia="en-US"/>
        </w:rPr>
        <w:t>the possibility of full recovery</w:t>
      </w:r>
      <w:r w:rsidRPr="008A6428">
        <w:rPr>
          <w:rFonts w:eastAsia="Calibri"/>
          <w:sz w:val="28"/>
          <w:szCs w:val="28"/>
          <w:lang w:val="en-US" w:eastAsia="en-US"/>
        </w:rPr>
        <w:t xml:space="preserve"> or relief of the patient's condition.</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 xml:space="preserve">   According to the urgency, the</w:t>
      </w:r>
      <w:r w:rsidR="00CC0308" w:rsidRPr="008A6428">
        <w:rPr>
          <w:rFonts w:eastAsia="Calibri"/>
          <w:sz w:val="28"/>
          <w:szCs w:val="28"/>
          <w:lang w:val="en-US" w:eastAsia="en-US"/>
        </w:rPr>
        <w:t>re</w:t>
      </w:r>
      <w:r w:rsidRPr="008A6428">
        <w:rPr>
          <w:rFonts w:eastAsia="Calibri"/>
          <w:sz w:val="28"/>
          <w:szCs w:val="28"/>
          <w:lang w:val="en-US" w:eastAsia="en-US"/>
        </w:rPr>
        <w:t xml:space="preserve"> are:</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1) emergency operat</w:t>
      </w:r>
      <w:r w:rsidR="00CC0308" w:rsidRPr="008A6428">
        <w:rPr>
          <w:rFonts w:eastAsia="Calibri"/>
          <w:sz w:val="28"/>
          <w:szCs w:val="28"/>
          <w:lang w:val="en-US" w:eastAsia="en-US"/>
        </w:rPr>
        <w:t>ions performed immediately or during</w:t>
      </w:r>
      <w:r w:rsidRPr="008A6428">
        <w:rPr>
          <w:rFonts w:eastAsia="Calibri"/>
          <w:sz w:val="28"/>
          <w:szCs w:val="28"/>
          <w:lang w:val="en-US" w:eastAsia="en-US"/>
        </w:rPr>
        <w:t xml:space="preserve"> the nex</w:t>
      </w:r>
      <w:r w:rsidR="00CC0308" w:rsidRPr="008A6428">
        <w:rPr>
          <w:rFonts w:eastAsia="Calibri"/>
          <w:sz w:val="28"/>
          <w:szCs w:val="28"/>
          <w:lang w:val="en-US" w:eastAsia="en-US"/>
        </w:rPr>
        <w:t>t few hours after admission to a</w:t>
      </w:r>
      <w:r w:rsidRPr="008A6428">
        <w:rPr>
          <w:rFonts w:eastAsia="Calibri"/>
          <w:sz w:val="28"/>
          <w:szCs w:val="28"/>
          <w:lang w:val="en-US" w:eastAsia="en-US"/>
        </w:rPr>
        <w:t xml:space="preserve"> hospital. As a rule, the operation should be done within 2 hours from the moment of admission, and in case of life-threatening conditions (a</w:t>
      </w:r>
      <w:r w:rsidR="00CC0308" w:rsidRPr="008A6428">
        <w:rPr>
          <w:rFonts w:eastAsia="Calibri"/>
          <w:sz w:val="28"/>
          <w:szCs w:val="28"/>
          <w:lang w:val="en-US" w:eastAsia="en-US"/>
        </w:rPr>
        <w:t>sphyxia and bleeding), it must</w:t>
      </w:r>
      <w:r w:rsidRPr="008A6428">
        <w:rPr>
          <w:rFonts w:eastAsia="Calibri"/>
          <w:sz w:val="28"/>
          <w:szCs w:val="28"/>
          <w:lang w:val="en-US" w:eastAsia="en-US"/>
        </w:rPr>
        <w:t xml:space="preserve"> be performed immediately. As a rule, indications for emergency surgery are all types of acute surgical infection and trauma.</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2</w:t>
      </w:r>
      <w:r w:rsidR="00CC0308" w:rsidRPr="008A6428">
        <w:rPr>
          <w:rFonts w:eastAsia="Calibri"/>
          <w:sz w:val="28"/>
          <w:szCs w:val="28"/>
          <w:lang w:val="en-US" w:eastAsia="en-US"/>
        </w:rPr>
        <w:t>) urgent operations performed  during</w:t>
      </w:r>
      <w:r w:rsidRPr="008A6428">
        <w:rPr>
          <w:rFonts w:eastAsia="Calibri"/>
          <w:sz w:val="28"/>
          <w:szCs w:val="28"/>
          <w:lang w:val="en-US" w:eastAsia="en-US"/>
        </w:rPr>
        <w:t xml:space="preserve"> first 1-7 days after admission; postponing the operation for</w:t>
      </w:r>
      <w:r w:rsidR="00CC0308" w:rsidRPr="008A6428">
        <w:rPr>
          <w:rFonts w:eastAsia="Calibri"/>
          <w:sz w:val="28"/>
          <w:szCs w:val="28"/>
          <w:lang w:val="en-US" w:eastAsia="en-US"/>
        </w:rPr>
        <w:t xml:space="preserve"> a longer period can lead to disease progression and</w:t>
      </w:r>
      <w:r w:rsidRPr="008A6428">
        <w:rPr>
          <w:rFonts w:eastAsia="Calibri"/>
          <w:sz w:val="28"/>
          <w:szCs w:val="28"/>
          <w:lang w:val="en-US" w:eastAsia="en-US"/>
        </w:rPr>
        <w:t xml:space="preserve"> deterioration of the patient's condition</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3) planned operations performed in a planned manner, which can be postponed without damage to the patient's health for an indefinite time.</w:t>
      </w:r>
    </w:p>
    <w:p w:rsidR="00CC0308" w:rsidRPr="008A6428" w:rsidRDefault="00CC0308" w:rsidP="005843A2">
      <w:pPr>
        <w:ind w:right="-1" w:firstLine="709"/>
        <w:jc w:val="both"/>
        <w:rPr>
          <w:rFonts w:eastAsia="Calibri"/>
          <w:sz w:val="28"/>
          <w:szCs w:val="28"/>
          <w:lang w:val="en-US" w:eastAsia="en-US"/>
        </w:rPr>
      </w:pPr>
      <w:r w:rsidRPr="008A6428">
        <w:rPr>
          <w:rFonts w:eastAsia="Calibri"/>
          <w:sz w:val="28"/>
          <w:szCs w:val="28"/>
          <w:lang w:val="en-US" w:eastAsia="en-US"/>
        </w:rPr>
        <w:t>There are</w:t>
      </w:r>
      <w:r w:rsidR="005843A2" w:rsidRPr="008A6428">
        <w:rPr>
          <w:rFonts w:eastAsia="Calibri"/>
          <w:sz w:val="28"/>
          <w:szCs w:val="28"/>
          <w:lang w:val="en-US" w:eastAsia="en-US"/>
        </w:rPr>
        <w:t xml:space="preserve"> radical and palliative surgical </w:t>
      </w:r>
      <w:r w:rsidRPr="008A6428">
        <w:rPr>
          <w:rFonts w:eastAsia="Calibri"/>
          <w:sz w:val="28"/>
          <w:szCs w:val="28"/>
          <w:lang w:val="en-US" w:eastAsia="en-US"/>
        </w:rPr>
        <w:t>operations.</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Radical operations are aimed at the complete remov</w:t>
      </w:r>
      <w:r w:rsidR="00EE037D" w:rsidRPr="008A6428">
        <w:rPr>
          <w:rFonts w:eastAsia="Calibri"/>
          <w:sz w:val="28"/>
          <w:szCs w:val="28"/>
          <w:lang w:val="en-US" w:eastAsia="en-US"/>
        </w:rPr>
        <w:t>al of the pathological focus, as a result</w:t>
      </w:r>
      <w:r w:rsidRPr="008A6428">
        <w:rPr>
          <w:rFonts w:eastAsia="Calibri"/>
          <w:sz w:val="28"/>
          <w:szCs w:val="28"/>
          <w:lang w:val="en-US" w:eastAsia="en-US"/>
        </w:rPr>
        <w:t xml:space="preserve"> the recurrence of the disease in the future</w:t>
      </w:r>
      <w:r w:rsidR="00EE037D" w:rsidRPr="008A6428">
        <w:rPr>
          <w:rFonts w:eastAsia="Calibri"/>
          <w:sz w:val="28"/>
          <w:szCs w:val="28"/>
          <w:lang w:val="en-US" w:eastAsia="en-US"/>
        </w:rPr>
        <w:t xml:space="preserve"> is excluded</w:t>
      </w:r>
      <w:r w:rsidRPr="008A6428">
        <w:rPr>
          <w:rFonts w:eastAsia="Calibri"/>
          <w:sz w:val="28"/>
          <w:szCs w:val="28"/>
          <w:lang w:val="en-US" w:eastAsia="en-US"/>
        </w:rPr>
        <w:t>.</w:t>
      </w:r>
    </w:p>
    <w:p w:rsidR="005843A2"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 xml:space="preserve"> Pal</w:t>
      </w:r>
      <w:r w:rsidR="00EE037D" w:rsidRPr="008A6428">
        <w:rPr>
          <w:rFonts w:eastAsia="Calibri"/>
          <w:sz w:val="28"/>
          <w:szCs w:val="28"/>
          <w:lang w:val="en-US" w:eastAsia="en-US"/>
        </w:rPr>
        <w:t>liative operations areaimed only at alleviation of</w:t>
      </w:r>
      <w:r w:rsidRPr="008A6428">
        <w:rPr>
          <w:rFonts w:eastAsia="Calibri"/>
          <w:sz w:val="28"/>
          <w:szCs w:val="28"/>
          <w:lang w:val="en-US" w:eastAsia="en-US"/>
        </w:rPr>
        <w:t xml:space="preserve"> the patient</w:t>
      </w:r>
      <w:r w:rsidR="00EE037D" w:rsidRPr="008A6428">
        <w:rPr>
          <w:rFonts w:eastAsia="Calibri"/>
          <w:sz w:val="28"/>
          <w:szCs w:val="28"/>
          <w:lang w:val="en-US" w:eastAsia="en-US"/>
        </w:rPr>
        <w:t>'s condition without removing</w:t>
      </w:r>
      <w:r w:rsidRPr="008A6428">
        <w:rPr>
          <w:rFonts w:eastAsia="Calibri"/>
          <w:sz w:val="28"/>
          <w:szCs w:val="28"/>
          <w:lang w:val="en-US" w:eastAsia="en-US"/>
        </w:rPr>
        <w:t xml:space="preserve"> the pathological focus (</w:t>
      </w:r>
      <w:r w:rsidR="00EE037D" w:rsidRPr="008A6428">
        <w:rPr>
          <w:rFonts w:eastAsia="Calibri"/>
          <w:sz w:val="28"/>
          <w:szCs w:val="28"/>
          <w:lang w:val="en-US" w:eastAsia="en-US"/>
        </w:rPr>
        <w:t>esophageal cancer gastrotomy</w:t>
      </w:r>
      <w:r w:rsidRPr="008A6428">
        <w:rPr>
          <w:rFonts w:eastAsia="Calibri"/>
          <w:sz w:val="28"/>
          <w:szCs w:val="28"/>
          <w:lang w:val="en-US" w:eastAsia="en-US"/>
        </w:rPr>
        <w:t xml:space="preserve">, bypass </w:t>
      </w:r>
      <w:r w:rsidR="00EE037D" w:rsidRPr="008A6428">
        <w:rPr>
          <w:rFonts w:eastAsia="Calibri"/>
          <w:sz w:val="28"/>
          <w:szCs w:val="28"/>
          <w:lang w:val="en-US" w:eastAsia="en-US"/>
        </w:rPr>
        <w:t>or artificial fistula in case of</w:t>
      </w:r>
      <w:r w:rsidRPr="008A6428">
        <w:rPr>
          <w:rFonts w:eastAsia="Calibri"/>
          <w:sz w:val="28"/>
          <w:szCs w:val="28"/>
          <w:lang w:val="en-US" w:eastAsia="en-US"/>
        </w:rPr>
        <w:t xml:space="preserve"> intestinal tumor).</w:t>
      </w:r>
    </w:p>
    <w:p w:rsidR="00F80068" w:rsidRPr="008A6428" w:rsidRDefault="005843A2" w:rsidP="005843A2">
      <w:pPr>
        <w:ind w:right="-1" w:firstLine="709"/>
        <w:jc w:val="both"/>
        <w:rPr>
          <w:rFonts w:eastAsia="Calibri"/>
          <w:sz w:val="28"/>
          <w:szCs w:val="28"/>
          <w:lang w:val="en-US" w:eastAsia="en-US"/>
        </w:rPr>
      </w:pPr>
      <w:r w:rsidRPr="008A6428">
        <w:rPr>
          <w:rFonts w:eastAsia="Calibri"/>
          <w:sz w:val="28"/>
          <w:szCs w:val="28"/>
          <w:lang w:val="en-US" w:eastAsia="en-US"/>
        </w:rPr>
        <w:t xml:space="preserve">  Among palliative operations, symptomatic operations are distinguished </w:t>
      </w:r>
      <w:r w:rsidR="00EE037D" w:rsidRPr="008A6428">
        <w:rPr>
          <w:rFonts w:eastAsia="Calibri"/>
          <w:sz w:val="28"/>
          <w:szCs w:val="28"/>
          <w:lang w:val="en-US" w:eastAsia="en-US"/>
        </w:rPr>
        <w:t xml:space="preserve">aimed at removing of </w:t>
      </w:r>
      <w:r w:rsidRPr="008A6428">
        <w:rPr>
          <w:rFonts w:eastAsia="Calibri"/>
          <w:sz w:val="28"/>
          <w:szCs w:val="28"/>
          <w:lang w:val="en-US" w:eastAsia="en-US"/>
        </w:rPr>
        <w:t>specific symptom</w:t>
      </w:r>
      <w:r w:rsidR="00EE037D" w:rsidRPr="008A6428">
        <w:rPr>
          <w:rFonts w:eastAsia="Calibri"/>
          <w:sz w:val="28"/>
          <w:szCs w:val="28"/>
          <w:lang w:val="en-US" w:eastAsia="en-US"/>
        </w:rPr>
        <w:t>s of</w:t>
      </w:r>
      <w:r w:rsidRPr="008A6428">
        <w:rPr>
          <w:rFonts w:eastAsia="Calibri"/>
          <w:sz w:val="28"/>
          <w:szCs w:val="28"/>
          <w:lang w:val="en-US" w:eastAsia="en-US"/>
        </w:rPr>
        <w:t xml:space="preserve"> disease (ligation of a vessel </w:t>
      </w:r>
      <w:r w:rsidR="007B031E" w:rsidRPr="008A6428">
        <w:rPr>
          <w:rFonts w:eastAsia="Calibri"/>
          <w:sz w:val="28"/>
          <w:szCs w:val="28"/>
          <w:lang w:val="en-US" w:eastAsia="en-US"/>
        </w:rPr>
        <w:t xml:space="preserve">in case of </w:t>
      </w:r>
      <w:r w:rsidR="00EE037D" w:rsidRPr="008A6428">
        <w:rPr>
          <w:rFonts w:eastAsia="Calibri"/>
          <w:sz w:val="28"/>
          <w:szCs w:val="28"/>
          <w:lang w:val="en-US" w:eastAsia="en-US"/>
        </w:rPr>
        <w:t xml:space="preserve"> inoperable </w:t>
      </w:r>
      <w:r w:rsidRPr="008A6428">
        <w:rPr>
          <w:rFonts w:eastAsia="Calibri"/>
          <w:sz w:val="28"/>
          <w:szCs w:val="28"/>
          <w:lang w:val="en-US" w:eastAsia="en-US"/>
        </w:rPr>
        <w:t>stomach tumor</w:t>
      </w:r>
      <w:r w:rsidR="007B031E" w:rsidRPr="008A6428">
        <w:rPr>
          <w:rFonts w:eastAsia="Calibri"/>
          <w:sz w:val="28"/>
          <w:szCs w:val="28"/>
          <w:lang w:val="en-US" w:eastAsia="en-US"/>
        </w:rPr>
        <w:t xml:space="preserve"> bleeding</w:t>
      </w:r>
      <w:r w:rsidRPr="008A6428">
        <w:rPr>
          <w:rFonts w:eastAsia="Calibri"/>
          <w:sz w:val="28"/>
          <w:szCs w:val="28"/>
          <w:lang w:val="en-US" w:eastAsia="en-US"/>
        </w:rPr>
        <w:t>).</w:t>
      </w:r>
    </w:p>
    <w:p w:rsidR="007B031E" w:rsidRPr="008A6428" w:rsidRDefault="007B031E" w:rsidP="007B031E">
      <w:pPr>
        <w:ind w:right="-1" w:firstLine="709"/>
        <w:jc w:val="both"/>
        <w:rPr>
          <w:rFonts w:eastAsia="Calibri"/>
          <w:sz w:val="28"/>
          <w:szCs w:val="28"/>
          <w:lang w:val="en-US" w:eastAsia="en-US"/>
        </w:rPr>
      </w:pPr>
      <w:r w:rsidRPr="008A6428">
        <w:rPr>
          <w:rFonts w:eastAsia="Calibri"/>
          <w:sz w:val="28"/>
          <w:szCs w:val="28"/>
          <w:lang w:val="en-US" w:eastAsia="en-US"/>
        </w:rPr>
        <w:t>The overwhelming majority of operations are one-stage, i.e. the required amount of surgical intervention is performed in one action. Sometimes it is connected with the high operational and anesthetic risk.</w:t>
      </w:r>
    </w:p>
    <w:p w:rsidR="007B031E" w:rsidRPr="008A6428" w:rsidRDefault="007B031E" w:rsidP="007B031E">
      <w:pPr>
        <w:ind w:right="-1" w:firstLine="709"/>
        <w:jc w:val="both"/>
        <w:rPr>
          <w:rFonts w:eastAsia="Calibri"/>
          <w:sz w:val="28"/>
          <w:szCs w:val="28"/>
          <w:lang w:val="en-US" w:eastAsia="en-US"/>
        </w:rPr>
      </w:pPr>
      <w:r w:rsidRPr="008A6428">
        <w:rPr>
          <w:rFonts w:eastAsia="Calibri"/>
          <w:sz w:val="28"/>
          <w:szCs w:val="28"/>
          <w:lang w:val="en-US" w:eastAsia="en-US"/>
        </w:rPr>
        <w:t>To reduce the risk and prevent intraoperative or postoperative complications, radical surgical intervention can be divided into several stages (in case of large bowel obstruction of tumor etiology, during the stage 1, colostomy is performed to eliminate the obstruction, after stabilization of the patient's condition, stage 2 is performed - resection of a part of the intestine with a tumor).</w:t>
      </w:r>
    </w:p>
    <w:p w:rsidR="007B031E" w:rsidRPr="008A6428" w:rsidRDefault="007B031E" w:rsidP="007B031E">
      <w:pPr>
        <w:ind w:right="-1" w:firstLine="709"/>
        <w:jc w:val="both"/>
        <w:rPr>
          <w:rFonts w:eastAsia="Calibri"/>
          <w:sz w:val="28"/>
          <w:szCs w:val="28"/>
          <w:lang w:val="en-US" w:eastAsia="en-US"/>
        </w:rPr>
      </w:pPr>
      <w:r w:rsidRPr="008A6428">
        <w:rPr>
          <w:rFonts w:eastAsia="Calibri"/>
          <w:sz w:val="28"/>
          <w:szCs w:val="28"/>
          <w:lang w:val="en-US" w:eastAsia="en-US"/>
        </w:rPr>
        <w:t>Often in surgical practice, there are cases when a patient has two or more diseases that require surgical treatment.</w:t>
      </w:r>
    </w:p>
    <w:p w:rsidR="007B031E" w:rsidRPr="008A6428" w:rsidRDefault="007B031E" w:rsidP="004520E9">
      <w:pPr>
        <w:ind w:right="-1" w:firstLine="709"/>
        <w:jc w:val="both"/>
        <w:rPr>
          <w:rFonts w:eastAsia="Calibri"/>
          <w:sz w:val="28"/>
          <w:szCs w:val="28"/>
          <w:lang w:val="en-US" w:eastAsia="en-US"/>
        </w:rPr>
      </w:pPr>
      <w:r w:rsidRPr="008A6428">
        <w:rPr>
          <w:rFonts w:eastAsia="Calibri"/>
          <w:sz w:val="28"/>
          <w:szCs w:val="28"/>
          <w:lang w:val="en-US" w:eastAsia="en-US"/>
        </w:rPr>
        <w:t>Performing several operations at a time without taking into account differences in surgical approach</w:t>
      </w:r>
      <w:r w:rsidR="004520E9" w:rsidRPr="008A6428">
        <w:rPr>
          <w:rFonts w:eastAsia="Calibri"/>
          <w:sz w:val="28"/>
          <w:szCs w:val="28"/>
          <w:lang w:val="en-US" w:eastAsia="en-US"/>
        </w:rPr>
        <w:t xml:space="preserve"> is called a concurrent</w:t>
      </w:r>
      <w:r w:rsidRPr="008A6428">
        <w:rPr>
          <w:rFonts w:eastAsia="Calibri"/>
          <w:sz w:val="28"/>
          <w:szCs w:val="28"/>
          <w:lang w:val="en-US" w:eastAsia="en-US"/>
        </w:rPr>
        <w:t>, or sim</w:t>
      </w:r>
      <w:r w:rsidR="004520E9" w:rsidRPr="008A6428">
        <w:rPr>
          <w:rFonts w:eastAsia="Calibri"/>
          <w:sz w:val="28"/>
          <w:szCs w:val="28"/>
          <w:lang w:val="en-US" w:eastAsia="en-US"/>
        </w:rPr>
        <w:t>ultaneous, surgical operation.</w:t>
      </w:r>
    </w:p>
    <w:p w:rsidR="007B031E" w:rsidRPr="008A6428" w:rsidRDefault="007B031E" w:rsidP="007B031E">
      <w:pPr>
        <w:ind w:right="-1" w:firstLine="709"/>
        <w:jc w:val="both"/>
        <w:rPr>
          <w:rFonts w:eastAsia="Calibri"/>
          <w:sz w:val="28"/>
          <w:szCs w:val="28"/>
          <w:lang w:val="en-US" w:eastAsia="en-US"/>
        </w:rPr>
      </w:pPr>
      <w:r w:rsidRPr="008A6428">
        <w:rPr>
          <w:rFonts w:eastAsia="Calibri"/>
          <w:sz w:val="28"/>
          <w:szCs w:val="28"/>
          <w:lang w:val="en-US" w:eastAsia="en-US"/>
        </w:rPr>
        <w:t>By the</w:t>
      </w:r>
      <w:r w:rsidR="004520E9" w:rsidRPr="008A6428">
        <w:rPr>
          <w:rFonts w:eastAsia="Calibri"/>
          <w:sz w:val="28"/>
          <w:szCs w:val="28"/>
          <w:lang w:val="en-US" w:eastAsia="en-US"/>
        </w:rPr>
        <w:t xml:space="preserve"> type of surgical technique</w:t>
      </w:r>
      <w:r w:rsidRPr="008A6428">
        <w:rPr>
          <w:rFonts w:eastAsia="Calibri"/>
          <w:sz w:val="28"/>
          <w:szCs w:val="28"/>
          <w:lang w:val="en-US" w:eastAsia="en-US"/>
        </w:rPr>
        <w:t>, all operations are performed with the aim of:</w:t>
      </w:r>
    </w:p>
    <w:p w:rsidR="007B031E" w:rsidRPr="008A6428" w:rsidRDefault="004520E9" w:rsidP="007B031E">
      <w:pPr>
        <w:ind w:right="-1" w:firstLine="709"/>
        <w:jc w:val="both"/>
        <w:rPr>
          <w:rFonts w:eastAsia="Calibri"/>
          <w:sz w:val="28"/>
          <w:szCs w:val="28"/>
          <w:lang w:val="en-US" w:eastAsia="en-US"/>
        </w:rPr>
      </w:pPr>
      <w:r w:rsidRPr="008A6428">
        <w:rPr>
          <w:rFonts w:eastAsia="Calibri"/>
          <w:sz w:val="28"/>
          <w:szCs w:val="28"/>
          <w:lang w:val="en-US" w:eastAsia="en-US"/>
        </w:rPr>
        <w:t>"-tomy</w:t>
      </w:r>
      <w:r w:rsidR="007B031E" w:rsidRPr="008A6428">
        <w:rPr>
          <w:rFonts w:eastAsia="Calibri"/>
          <w:sz w:val="28"/>
          <w:szCs w:val="28"/>
          <w:lang w:val="en-US" w:eastAsia="en-US"/>
        </w:rPr>
        <w:t>" - dissection, opening of an organ or tissue (laparotomy - opening of the abdominal cavity; abscessot</w:t>
      </w:r>
      <w:r w:rsidRPr="008A6428">
        <w:rPr>
          <w:rFonts w:eastAsia="Calibri"/>
          <w:sz w:val="28"/>
          <w:szCs w:val="28"/>
          <w:lang w:val="en-US" w:eastAsia="en-US"/>
        </w:rPr>
        <w:t>omy - opening of an abscess). "</w:t>
      </w:r>
      <w:r w:rsidR="00B43C94" w:rsidRPr="008A6428">
        <w:rPr>
          <w:rFonts w:eastAsia="Calibri"/>
          <w:sz w:val="28"/>
          <w:szCs w:val="28"/>
          <w:lang w:val="en-US" w:eastAsia="en-US"/>
        </w:rPr>
        <w:t>-</w:t>
      </w:r>
      <w:r w:rsidRPr="008A6428">
        <w:rPr>
          <w:rFonts w:eastAsia="Calibri"/>
          <w:sz w:val="28"/>
          <w:szCs w:val="28"/>
          <w:lang w:val="en-US" w:eastAsia="en-US"/>
        </w:rPr>
        <w:t>stomy</w:t>
      </w:r>
      <w:r w:rsidR="00B43C94" w:rsidRPr="008A6428">
        <w:rPr>
          <w:rFonts w:eastAsia="Calibri"/>
          <w:sz w:val="28"/>
          <w:szCs w:val="28"/>
          <w:lang w:val="en-US" w:eastAsia="en-US"/>
        </w:rPr>
        <w:t>" - external or internal diversion operations</w:t>
      </w:r>
      <w:r w:rsidR="007B031E" w:rsidRPr="008A6428">
        <w:rPr>
          <w:rFonts w:eastAsia="Calibri"/>
          <w:sz w:val="28"/>
          <w:szCs w:val="28"/>
          <w:lang w:val="en-US" w:eastAsia="en-US"/>
        </w:rPr>
        <w:t>.</w:t>
      </w:r>
    </w:p>
    <w:p w:rsidR="007B031E" w:rsidRPr="008A6428" w:rsidRDefault="007B031E" w:rsidP="00B43C94">
      <w:pPr>
        <w:ind w:right="-1" w:firstLine="709"/>
        <w:jc w:val="both"/>
        <w:rPr>
          <w:rFonts w:eastAsia="Calibri"/>
          <w:sz w:val="28"/>
          <w:szCs w:val="28"/>
          <w:lang w:val="en-US" w:eastAsia="en-US"/>
        </w:rPr>
      </w:pPr>
      <w:r w:rsidRPr="008A6428">
        <w:rPr>
          <w:rFonts w:eastAsia="Calibri"/>
          <w:sz w:val="28"/>
          <w:szCs w:val="28"/>
          <w:lang w:val="en-US" w:eastAsia="en-US"/>
        </w:rPr>
        <w:t>External</w:t>
      </w:r>
      <w:r w:rsidR="00B43C94" w:rsidRPr="008A6428">
        <w:rPr>
          <w:rFonts w:eastAsia="Calibri"/>
          <w:sz w:val="28"/>
          <w:szCs w:val="28"/>
          <w:lang w:val="en-US" w:eastAsia="en-US"/>
        </w:rPr>
        <w:t xml:space="preserve"> diversion operation: cholecystostomy – </w:t>
      </w:r>
      <w:r w:rsidRPr="008A6428">
        <w:rPr>
          <w:rFonts w:eastAsia="Calibri"/>
          <w:sz w:val="28"/>
          <w:szCs w:val="28"/>
          <w:lang w:val="en-US" w:eastAsia="en-US"/>
        </w:rPr>
        <w:t>bile</w:t>
      </w:r>
      <w:r w:rsidR="00B43C94" w:rsidRPr="008A6428">
        <w:rPr>
          <w:rFonts w:eastAsia="Calibri"/>
          <w:sz w:val="28"/>
          <w:szCs w:val="28"/>
          <w:lang w:val="en-US" w:eastAsia="en-US"/>
        </w:rPr>
        <w:t xml:space="preserve"> diversion</w:t>
      </w:r>
      <w:r w:rsidRPr="008A6428">
        <w:rPr>
          <w:rFonts w:eastAsia="Calibri"/>
          <w:sz w:val="28"/>
          <w:szCs w:val="28"/>
          <w:lang w:val="en-US" w:eastAsia="en-US"/>
        </w:rPr>
        <w:t xml:space="preserve"> from the gallbladder; gastrostomy - external </w:t>
      </w:r>
      <w:r w:rsidR="00B43C94" w:rsidRPr="008A6428">
        <w:rPr>
          <w:rFonts w:eastAsia="Calibri"/>
          <w:sz w:val="28"/>
          <w:szCs w:val="28"/>
          <w:lang w:val="en-US" w:eastAsia="en-US"/>
        </w:rPr>
        <w:t xml:space="preserve">diversion of stomach contents. </w:t>
      </w:r>
    </w:p>
    <w:p w:rsidR="007B031E" w:rsidRPr="008A6428" w:rsidRDefault="00B43C94" w:rsidP="007B031E">
      <w:pPr>
        <w:ind w:right="-1" w:firstLine="709"/>
        <w:jc w:val="both"/>
        <w:rPr>
          <w:rFonts w:eastAsia="Calibri"/>
          <w:sz w:val="28"/>
          <w:szCs w:val="28"/>
          <w:lang w:val="en-US" w:eastAsia="en-US"/>
        </w:rPr>
      </w:pPr>
      <w:r w:rsidRPr="008A6428">
        <w:rPr>
          <w:rFonts w:eastAsia="Calibri"/>
          <w:sz w:val="28"/>
          <w:szCs w:val="28"/>
          <w:lang w:val="en-US" w:eastAsia="en-US"/>
        </w:rPr>
        <w:lastRenderedPageBreak/>
        <w:t>Internal diversion</w:t>
      </w:r>
      <w:r w:rsidR="007B031E" w:rsidRPr="008A6428">
        <w:rPr>
          <w:rFonts w:eastAsia="Calibri"/>
          <w:sz w:val="28"/>
          <w:szCs w:val="28"/>
          <w:lang w:val="en-US" w:eastAsia="en-US"/>
        </w:rPr>
        <w:t xml:space="preserve"> (or anastomosis): gastroenterostomy (gastroenteroanasto</w:t>
      </w:r>
      <w:r w:rsidRPr="008A6428">
        <w:rPr>
          <w:rFonts w:eastAsia="Calibri"/>
          <w:sz w:val="28"/>
          <w:szCs w:val="28"/>
          <w:lang w:val="en-US" w:eastAsia="en-US"/>
        </w:rPr>
        <w:t>mosis); ileotransversostomy. "-e</w:t>
      </w:r>
      <w:r w:rsidR="007B031E" w:rsidRPr="008A6428">
        <w:rPr>
          <w:rFonts w:eastAsia="Calibri"/>
          <w:sz w:val="28"/>
          <w:szCs w:val="28"/>
          <w:lang w:val="en-US" w:eastAsia="en-US"/>
        </w:rPr>
        <w:t>ctomy" - complete removal of an orga</w:t>
      </w:r>
      <w:r w:rsidRPr="008A6428">
        <w:rPr>
          <w:rFonts w:eastAsia="Calibri"/>
          <w:sz w:val="28"/>
          <w:szCs w:val="28"/>
          <w:lang w:val="en-US" w:eastAsia="en-US"/>
        </w:rPr>
        <w:t>n</w:t>
      </w:r>
      <w:r w:rsidR="007B031E" w:rsidRPr="008A6428">
        <w:rPr>
          <w:rFonts w:eastAsia="Calibri"/>
          <w:sz w:val="28"/>
          <w:szCs w:val="28"/>
          <w:lang w:val="en-US" w:eastAsia="en-US"/>
        </w:rPr>
        <w:t>.</w:t>
      </w:r>
    </w:p>
    <w:p w:rsidR="007B031E" w:rsidRPr="008A6428" w:rsidRDefault="007B031E" w:rsidP="007B031E">
      <w:pPr>
        <w:ind w:right="-1" w:firstLine="709"/>
        <w:jc w:val="both"/>
        <w:rPr>
          <w:rFonts w:eastAsia="Calibri"/>
          <w:sz w:val="28"/>
          <w:szCs w:val="28"/>
          <w:lang w:val="en-US" w:eastAsia="en-US"/>
        </w:rPr>
      </w:pPr>
      <w:r w:rsidRPr="008A6428">
        <w:rPr>
          <w:rFonts w:eastAsia="Calibri"/>
          <w:sz w:val="28"/>
          <w:szCs w:val="28"/>
          <w:lang w:val="en-US" w:eastAsia="en-US"/>
        </w:rPr>
        <w:t xml:space="preserve">   In addition to the above</w:t>
      </w:r>
      <w:r w:rsidR="00B902F5" w:rsidRPr="008A6428">
        <w:rPr>
          <w:rFonts w:eastAsia="Calibri"/>
          <w:sz w:val="28"/>
          <w:szCs w:val="28"/>
          <w:lang w:val="en-US" w:eastAsia="en-US"/>
        </w:rPr>
        <w:t xml:space="preserve"> mentioned</w:t>
      </w:r>
      <w:r w:rsidRPr="008A6428">
        <w:rPr>
          <w:rFonts w:eastAsia="Calibri"/>
          <w:sz w:val="28"/>
          <w:szCs w:val="28"/>
          <w:lang w:val="en-US" w:eastAsia="en-US"/>
        </w:rPr>
        <w:t>, in surgical practice, "resection" is widely used, when dur</w:t>
      </w:r>
      <w:r w:rsidR="00B902F5" w:rsidRPr="008A6428">
        <w:rPr>
          <w:rFonts w:eastAsia="Calibri"/>
          <w:sz w:val="28"/>
          <w:szCs w:val="28"/>
          <w:lang w:val="en-US" w:eastAsia="en-US"/>
        </w:rPr>
        <w:t>ing the operation a</w:t>
      </w:r>
      <w:r w:rsidRPr="008A6428">
        <w:rPr>
          <w:rFonts w:eastAsia="Calibri"/>
          <w:sz w:val="28"/>
          <w:szCs w:val="28"/>
          <w:lang w:val="en-US" w:eastAsia="en-US"/>
        </w:rPr>
        <w:t xml:space="preserve"> part of the organ is removed; "Extirpation" - complete removal of an organ with adjacent tissues and organs (in case of uterine</w:t>
      </w:r>
      <w:r w:rsidR="00B902F5" w:rsidRPr="008A6428">
        <w:rPr>
          <w:rFonts w:eastAsia="Calibri"/>
          <w:sz w:val="28"/>
          <w:szCs w:val="28"/>
          <w:lang w:val="en-US" w:eastAsia="en-US"/>
        </w:rPr>
        <w:t xml:space="preserve"> cancer, complete removal of</w:t>
      </w:r>
      <w:r w:rsidRPr="008A6428">
        <w:rPr>
          <w:rFonts w:eastAsia="Calibri"/>
          <w:sz w:val="28"/>
          <w:szCs w:val="28"/>
          <w:lang w:val="en-US" w:eastAsia="en-US"/>
        </w:rPr>
        <w:t xml:space="preserve"> uterus and</w:t>
      </w:r>
      <w:r w:rsidR="00B902F5" w:rsidRPr="008A6428">
        <w:rPr>
          <w:rFonts w:eastAsia="Calibri"/>
          <w:sz w:val="28"/>
          <w:szCs w:val="28"/>
          <w:lang w:val="en-US" w:eastAsia="en-US"/>
        </w:rPr>
        <w:t xml:space="preserve"> uterine</w:t>
      </w:r>
      <w:r w:rsidRPr="008A6428">
        <w:rPr>
          <w:rFonts w:eastAsia="Calibri"/>
          <w:sz w:val="28"/>
          <w:szCs w:val="28"/>
          <w:lang w:val="en-US" w:eastAsia="en-US"/>
        </w:rPr>
        <w:t xml:space="preserve"> appendages is performed); "Amputation" - removal of a</w:t>
      </w:r>
      <w:r w:rsidR="00B902F5" w:rsidRPr="008A6428">
        <w:rPr>
          <w:rFonts w:eastAsia="Calibri"/>
          <w:sz w:val="28"/>
          <w:szCs w:val="28"/>
          <w:lang w:val="en-US" w:eastAsia="en-US"/>
        </w:rPr>
        <w:t xml:space="preserve"> part of the limb with the tran</w:t>
      </w:r>
      <w:r w:rsidRPr="008A6428">
        <w:rPr>
          <w:rFonts w:eastAsia="Calibri"/>
          <w:sz w:val="28"/>
          <w:szCs w:val="28"/>
          <w:lang w:val="en-US" w:eastAsia="en-US"/>
        </w:rPr>
        <w:t>section of the bone; "Disarticulation" - removal of a part of the limb is per</w:t>
      </w:r>
      <w:r w:rsidR="00B902F5" w:rsidRPr="008A6428">
        <w:rPr>
          <w:rFonts w:eastAsia="Calibri"/>
          <w:sz w:val="28"/>
          <w:szCs w:val="28"/>
          <w:lang w:val="en-US" w:eastAsia="en-US"/>
        </w:rPr>
        <w:t>formed at the level of a</w:t>
      </w:r>
      <w:r w:rsidRPr="008A6428">
        <w:rPr>
          <w:rFonts w:eastAsia="Calibri"/>
          <w:sz w:val="28"/>
          <w:szCs w:val="28"/>
          <w:lang w:val="en-US" w:eastAsia="en-US"/>
        </w:rPr>
        <w:t xml:space="preserve"> joint space.</w:t>
      </w:r>
    </w:p>
    <w:p w:rsidR="007B031E" w:rsidRPr="008A6428" w:rsidRDefault="007B031E" w:rsidP="007B031E">
      <w:pPr>
        <w:ind w:right="-1" w:firstLine="709"/>
        <w:jc w:val="both"/>
        <w:rPr>
          <w:rFonts w:eastAsia="Calibri"/>
          <w:b/>
          <w:sz w:val="28"/>
          <w:szCs w:val="28"/>
          <w:lang w:val="en-US" w:eastAsia="en-US"/>
        </w:rPr>
      </w:pPr>
      <w:r w:rsidRPr="008A6428">
        <w:rPr>
          <w:rFonts w:eastAsia="Calibri"/>
          <w:b/>
          <w:sz w:val="28"/>
          <w:szCs w:val="28"/>
          <w:lang w:val="en-US" w:eastAsia="en-US"/>
        </w:rPr>
        <w:t>Special operations:</w:t>
      </w:r>
    </w:p>
    <w:p w:rsidR="005843A2" w:rsidRPr="008A6428" w:rsidRDefault="007A0E7A" w:rsidP="007B031E">
      <w:pPr>
        <w:ind w:right="-1" w:firstLine="709"/>
        <w:jc w:val="both"/>
        <w:rPr>
          <w:rFonts w:eastAsia="Calibri"/>
          <w:sz w:val="28"/>
          <w:szCs w:val="28"/>
          <w:lang w:val="en-US" w:eastAsia="en-US"/>
        </w:rPr>
      </w:pPr>
      <w:r w:rsidRPr="008A6428">
        <w:rPr>
          <w:rFonts w:eastAsia="Calibri"/>
          <w:sz w:val="28"/>
          <w:szCs w:val="28"/>
          <w:lang w:val="en-US" w:eastAsia="en-US"/>
        </w:rPr>
        <w:t xml:space="preserve">   S</w:t>
      </w:r>
      <w:r w:rsidR="007B031E" w:rsidRPr="008A6428">
        <w:rPr>
          <w:rFonts w:eastAsia="Calibri"/>
          <w:sz w:val="28"/>
          <w:szCs w:val="28"/>
          <w:lang w:val="en-US" w:eastAsia="en-US"/>
        </w:rPr>
        <w:t xml:space="preserve">pecial technological methods </w:t>
      </w:r>
      <w:r w:rsidRPr="008A6428">
        <w:rPr>
          <w:rFonts w:eastAsia="Calibri"/>
          <w:sz w:val="28"/>
          <w:szCs w:val="28"/>
          <w:lang w:val="en-US" w:eastAsia="en-US"/>
        </w:rPr>
        <w:t xml:space="preserve">are used –in this case there are no traditional </w:t>
      </w:r>
      <w:r w:rsidR="007B031E" w:rsidRPr="008A6428">
        <w:rPr>
          <w:rFonts w:eastAsia="Calibri"/>
          <w:sz w:val="28"/>
          <w:szCs w:val="28"/>
          <w:lang w:val="en-US" w:eastAsia="en-US"/>
        </w:rPr>
        <w:t>dissection</w:t>
      </w:r>
      <w:r w:rsidRPr="008A6428">
        <w:rPr>
          <w:rFonts w:eastAsia="Calibri"/>
          <w:sz w:val="28"/>
          <w:szCs w:val="28"/>
          <w:lang w:val="en-US" w:eastAsia="en-US"/>
        </w:rPr>
        <w:t xml:space="preserve">s, exposure of </w:t>
      </w:r>
      <w:r w:rsidR="007B031E" w:rsidRPr="008A6428">
        <w:rPr>
          <w:rFonts w:eastAsia="Calibri"/>
          <w:sz w:val="28"/>
          <w:szCs w:val="28"/>
          <w:lang w:val="en-US" w:eastAsia="en-US"/>
        </w:rPr>
        <w:t>hollow organ</w:t>
      </w:r>
      <w:r w:rsidRPr="008A6428">
        <w:rPr>
          <w:rFonts w:eastAsia="Calibri"/>
          <w:sz w:val="28"/>
          <w:szCs w:val="28"/>
          <w:lang w:val="en-US" w:eastAsia="en-US"/>
        </w:rPr>
        <w:t>s</w:t>
      </w:r>
      <w:r w:rsidR="007B031E" w:rsidRPr="008A6428">
        <w:rPr>
          <w:rFonts w:eastAsia="Calibri"/>
          <w:sz w:val="28"/>
          <w:szCs w:val="28"/>
          <w:lang w:val="en-US" w:eastAsia="en-US"/>
        </w:rPr>
        <w:t>, etc.: a) micr</w:t>
      </w:r>
      <w:r w:rsidR="001C6CED" w:rsidRPr="008A6428">
        <w:rPr>
          <w:rFonts w:eastAsia="Calibri"/>
          <w:sz w:val="28"/>
          <w:szCs w:val="28"/>
          <w:lang w:val="en-US" w:eastAsia="en-US"/>
        </w:rPr>
        <w:t>osurgical; b) endoscopic (gastrofibroscopy, laparo</w:t>
      </w:r>
      <w:r w:rsidR="007B031E" w:rsidRPr="008A6428">
        <w:rPr>
          <w:rFonts w:eastAsia="Calibri"/>
          <w:sz w:val="28"/>
          <w:szCs w:val="28"/>
          <w:lang w:val="en-US" w:eastAsia="en-US"/>
        </w:rPr>
        <w:t>thoracoscopy, cystoscopy); c) endovascular.</w:t>
      </w:r>
    </w:p>
    <w:p w:rsidR="001C6CED" w:rsidRPr="008A6428" w:rsidRDefault="001C6CED" w:rsidP="001C6CED">
      <w:pPr>
        <w:ind w:right="-1" w:firstLine="708"/>
        <w:jc w:val="both"/>
        <w:rPr>
          <w:rFonts w:eastAsia="Calibri"/>
          <w:sz w:val="28"/>
          <w:szCs w:val="28"/>
          <w:lang w:val="en-US" w:eastAsia="en-US"/>
        </w:rPr>
      </w:pPr>
      <w:r w:rsidRPr="008A6428">
        <w:rPr>
          <w:rFonts w:eastAsia="Calibri"/>
          <w:sz w:val="28"/>
          <w:szCs w:val="28"/>
          <w:lang w:val="en-US" w:eastAsia="en-US"/>
        </w:rPr>
        <w:t xml:space="preserve">Currently, there are two main types of endoscopic surgical operations: </w:t>
      </w:r>
      <w:r w:rsidRPr="008A6428">
        <w:rPr>
          <w:rFonts w:eastAsia="Calibri"/>
          <w:b/>
          <w:sz w:val="28"/>
          <w:szCs w:val="28"/>
          <w:lang w:val="en-US" w:eastAsia="en-US"/>
        </w:rPr>
        <w:t>distant</w:t>
      </w:r>
      <w:r w:rsidRPr="008A6428">
        <w:rPr>
          <w:rFonts w:eastAsia="Calibri"/>
          <w:sz w:val="28"/>
          <w:szCs w:val="28"/>
          <w:lang w:val="en-US" w:eastAsia="en-US"/>
        </w:rPr>
        <w:t xml:space="preserve"> (operation </w:t>
      </w:r>
      <w:r w:rsidR="00271166" w:rsidRPr="008A6428">
        <w:rPr>
          <w:rFonts w:eastAsia="Calibri"/>
          <w:sz w:val="28"/>
          <w:szCs w:val="28"/>
          <w:lang w:val="en-US" w:eastAsia="en-US"/>
        </w:rPr>
        <w:t xml:space="preserve">in pneumoperitoneum </w:t>
      </w:r>
      <w:r w:rsidRPr="008A6428">
        <w:rPr>
          <w:rFonts w:eastAsia="Calibri"/>
          <w:sz w:val="28"/>
          <w:szCs w:val="28"/>
          <w:lang w:val="en-US" w:eastAsia="en-US"/>
        </w:rPr>
        <w:t>is performed using special man</w:t>
      </w:r>
      <w:r w:rsidR="00271166" w:rsidRPr="008A6428">
        <w:rPr>
          <w:rFonts w:eastAsia="Calibri"/>
          <w:sz w:val="28"/>
          <w:szCs w:val="28"/>
          <w:lang w:val="en-US" w:eastAsia="en-US"/>
        </w:rPr>
        <w:t xml:space="preserve">ipulators </w:t>
      </w:r>
      <w:r w:rsidRPr="008A6428">
        <w:rPr>
          <w:rFonts w:eastAsia="Calibri"/>
          <w:sz w:val="28"/>
          <w:szCs w:val="28"/>
          <w:lang w:val="en-US" w:eastAsia="en-US"/>
        </w:rPr>
        <w:t xml:space="preserve">under video-controlled endoscopic </w:t>
      </w:r>
      <w:r w:rsidR="00271166" w:rsidRPr="008A6428">
        <w:rPr>
          <w:rFonts w:eastAsia="Calibri"/>
          <w:sz w:val="28"/>
          <w:szCs w:val="28"/>
          <w:lang w:val="en-US" w:eastAsia="en-US"/>
        </w:rPr>
        <w:t>onscreen vision;</w:t>
      </w:r>
      <w:r w:rsidRPr="008A6428">
        <w:rPr>
          <w:rFonts w:eastAsia="Calibri"/>
          <w:sz w:val="28"/>
          <w:szCs w:val="28"/>
          <w:lang w:val="en-US" w:eastAsia="en-US"/>
        </w:rPr>
        <w:t xml:space="preserve"> and </w:t>
      </w:r>
      <w:r w:rsidRPr="008A6428">
        <w:rPr>
          <w:rFonts w:eastAsia="Calibri"/>
          <w:b/>
          <w:sz w:val="28"/>
          <w:szCs w:val="28"/>
          <w:lang w:val="en-US" w:eastAsia="en-US"/>
        </w:rPr>
        <w:t>video-assisted</w:t>
      </w:r>
      <w:r w:rsidRPr="008A6428">
        <w:rPr>
          <w:rFonts w:eastAsia="Calibri"/>
          <w:sz w:val="28"/>
          <w:szCs w:val="28"/>
          <w:lang w:val="en-US" w:eastAsia="en-US"/>
        </w:rPr>
        <w:t xml:space="preserve">, during which certain stages of the operation are performed </w:t>
      </w:r>
      <w:r w:rsidR="00271166" w:rsidRPr="008A6428">
        <w:rPr>
          <w:rFonts w:eastAsia="Calibri"/>
          <w:sz w:val="28"/>
          <w:szCs w:val="28"/>
          <w:lang w:val="en-US" w:eastAsia="en-US"/>
        </w:rPr>
        <w:t>distantly</w:t>
      </w:r>
      <w:r w:rsidRPr="008A6428">
        <w:rPr>
          <w:rFonts w:eastAsia="Calibri"/>
          <w:sz w:val="28"/>
          <w:szCs w:val="28"/>
          <w:lang w:val="en-US" w:eastAsia="en-US"/>
        </w:rPr>
        <w:t xml:space="preserve">, and </w:t>
      </w:r>
      <w:r w:rsidR="00271166" w:rsidRPr="008A6428">
        <w:rPr>
          <w:rFonts w:eastAsia="Calibri"/>
          <w:sz w:val="28"/>
          <w:szCs w:val="28"/>
          <w:lang w:val="en-US" w:eastAsia="en-US"/>
        </w:rPr>
        <w:t xml:space="preserve">other stages are performed through surgical </w:t>
      </w:r>
      <w:r w:rsidRPr="008A6428">
        <w:rPr>
          <w:rFonts w:eastAsia="Calibri"/>
          <w:sz w:val="28"/>
          <w:szCs w:val="28"/>
          <w:lang w:val="en-US" w:eastAsia="en-US"/>
        </w:rPr>
        <w:t>mini-access.</w:t>
      </w:r>
    </w:p>
    <w:p w:rsidR="001C6CED" w:rsidRPr="008A6428" w:rsidRDefault="001C6CED" w:rsidP="001C6CED">
      <w:pPr>
        <w:ind w:right="-1" w:firstLine="709"/>
        <w:jc w:val="both"/>
        <w:rPr>
          <w:rFonts w:eastAsia="Calibri"/>
          <w:sz w:val="28"/>
          <w:szCs w:val="28"/>
          <w:lang w:val="en-US" w:eastAsia="en-US"/>
        </w:rPr>
      </w:pPr>
      <w:r w:rsidRPr="008A6428">
        <w:rPr>
          <w:rFonts w:eastAsia="Calibri"/>
          <w:sz w:val="28"/>
          <w:szCs w:val="28"/>
          <w:lang w:val="en-US" w:eastAsia="en-US"/>
        </w:rPr>
        <w:t xml:space="preserve"> Repeated surgeries –</w:t>
      </w:r>
      <w:r w:rsidR="00271166" w:rsidRPr="008A6428">
        <w:rPr>
          <w:rFonts w:eastAsia="Calibri"/>
          <w:sz w:val="28"/>
          <w:szCs w:val="28"/>
          <w:lang w:val="en-US" w:eastAsia="en-US"/>
        </w:rPr>
        <w:t xml:space="preserve"> operations </w:t>
      </w:r>
      <w:r w:rsidRPr="008A6428">
        <w:rPr>
          <w:rFonts w:eastAsia="Calibri"/>
          <w:sz w:val="28"/>
          <w:szCs w:val="28"/>
          <w:lang w:val="en-US" w:eastAsia="en-US"/>
        </w:rPr>
        <w:t>performed in connection with t</w:t>
      </w:r>
      <w:r w:rsidR="00271166" w:rsidRPr="008A6428">
        <w:rPr>
          <w:rFonts w:eastAsia="Calibri"/>
          <w:sz w:val="28"/>
          <w:szCs w:val="28"/>
          <w:lang w:val="en-US" w:eastAsia="en-US"/>
        </w:rPr>
        <w:t>he developed complication in the</w:t>
      </w:r>
      <w:r w:rsidRPr="008A6428">
        <w:rPr>
          <w:rFonts w:eastAsia="Calibri"/>
          <w:sz w:val="28"/>
          <w:szCs w:val="28"/>
          <w:lang w:val="en-US" w:eastAsia="en-US"/>
        </w:rPr>
        <w:t xml:space="preserve"> early postoperative period (the prefix “re” is added): relaparotomy – repeated laparotomy due to the development of postoperativ</w:t>
      </w:r>
      <w:r w:rsidR="00271166" w:rsidRPr="008A6428">
        <w:rPr>
          <w:rFonts w:eastAsia="Calibri"/>
          <w:sz w:val="28"/>
          <w:szCs w:val="28"/>
          <w:lang w:val="en-US" w:eastAsia="en-US"/>
        </w:rPr>
        <w:t>e intra-abdominal complications;</w:t>
      </w:r>
      <w:r w:rsidRPr="008A6428">
        <w:rPr>
          <w:rFonts w:eastAsia="Calibri"/>
          <w:sz w:val="28"/>
          <w:szCs w:val="28"/>
          <w:lang w:val="en-US" w:eastAsia="en-US"/>
        </w:rPr>
        <w:t xml:space="preserve"> reamputation – repeated am</w:t>
      </w:r>
      <w:r w:rsidR="00271166" w:rsidRPr="008A6428">
        <w:rPr>
          <w:rFonts w:eastAsia="Calibri"/>
          <w:sz w:val="28"/>
          <w:szCs w:val="28"/>
          <w:lang w:val="en-US" w:eastAsia="en-US"/>
        </w:rPr>
        <w:t>putation of a limb because of gangrene or osteomyelitis of the residual limb.</w:t>
      </w:r>
    </w:p>
    <w:p w:rsidR="001C6CED" w:rsidRPr="008A6428" w:rsidRDefault="001C6CED" w:rsidP="001C6CED">
      <w:pPr>
        <w:ind w:right="-1" w:firstLine="709"/>
        <w:jc w:val="both"/>
        <w:rPr>
          <w:rFonts w:eastAsia="Calibri"/>
          <w:sz w:val="28"/>
          <w:szCs w:val="28"/>
          <w:lang w:val="en-US" w:eastAsia="en-US"/>
        </w:rPr>
      </w:pPr>
      <w:r w:rsidRPr="008A6428">
        <w:rPr>
          <w:rFonts w:eastAsia="Calibri"/>
          <w:sz w:val="28"/>
          <w:szCs w:val="28"/>
          <w:lang w:val="en-US" w:eastAsia="en-US"/>
        </w:rPr>
        <w:t>Reconstructive surgeries are surgical interventions performed to eliminate unfavorable outcomes of primary surgeries: repeated resection of the stomach in dumping syndrome, biliodigestive anastomoses in postcholecystectomy syndrome.</w:t>
      </w:r>
    </w:p>
    <w:p w:rsidR="001C6CED" w:rsidRPr="008A6428" w:rsidRDefault="00DB72C7" w:rsidP="001C6CED">
      <w:pPr>
        <w:ind w:right="-1" w:firstLine="709"/>
        <w:jc w:val="both"/>
        <w:rPr>
          <w:rFonts w:eastAsia="Calibri"/>
          <w:sz w:val="28"/>
          <w:szCs w:val="28"/>
          <w:lang w:val="en-US" w:eastAsia="en-US"/>
        </w:rPr>
      </w:pPr>
      <w:r w:rsidRPr="008A6428">
        <w:rPr>
          <w:rFonts w:eastAsia="Calibri"/>
          <w:sz w:val="28"/>
          <w:szCs w:val="28"/>
          <w:lang w:val="en-US" w:eastAsia="en-US"/>
        </w:rPr>
        <w:t xml:space="preserve"> Fromasepsis point of view</w:t>
      </w:r>
      <w:r w:rsidR="001C6CED" w:rsidRPr="008A6428">
        <w:rPr>
          <w:rFonts w:eastAsia="Calibri"/>
          <w:sz w:val="28"/>
          <w:szCs w:val="28"/>
          <w:lang w:val="en-US" w:eastAsia="en-US"/>
        </w:rPr>
        <w:t>, the meaning of which is to prevent pyoinflammatory complications, all surgical interventions, according to the degree of risk of inflammatory postoperative complications directly in the operation area, are divided into "clean", "</w:t>
      </w:r>
      <w:r w:rsidRPr="008A6428">
        <w:rPr>
          <w:rFonts w:eastAsia="Calibri"/>
          <w:sz w:val="28"/>
          <w:szCs w:val="28"/>
          <w:lang w:val="en-US" w:eastAsia="en-US"/>
        </w:rPr>
        <w:t>clean-contamined ", "contamine</w:t>
      </w:r>
      <w:r w:rsidR="001C6CED" w:rsidRPr="008A6428">
        <w:rPr>
          <w:rFonts w:eastAsia="Calibri"/>
          <w:sz w:val="28"/>
          <w:szCs w:val="28"/>
          <w:lang w:val="en-US" w:eastAsia="en-US"/>
        </w:rPr>
        <w:t>d" and "dirty".</w:t>
      </w:r>
    </w:p>
    <w:p w:rsidR="005843A2" w:rsidRPr="008A6428" w:rsidRDefault="001C6CED" w:rsidP="001C6CED">
      <w:pPr>
        <w:ind w:right="-1" w:firstLine="709"/>
        <w:jc w:val="both"/>
        <w:rPr>
          <w:rFonts w:eastAsia="Calibri"/>
          <w:sz w:val="28"/>
          <w:szCs w:val="28"/>
          <w:lang w:val="en-US" w:eastAsia="en-US"/>
        </w:rPr>
      </w:pPr>
      <w:r w:rsidRPr="008A6428">
        <w:rPr>
          <w:rFonts w:eastAsia="Calibri"/>
          <w:sz w:val="28"/>
          <w:szCs w:val="28"/>
          <w:lang w:val="en-US" w:eastAsia="en-US"/>
        </w:rPr>
        <w:t xml:space="preserve">Clean operations are planned operations without opening the lumen of a </w:t>
      </w:r>
      <w:r w:rsidR="00DB72C7" w:rsidRPr="008A6428">
        <w:rPr>
          <w:rFonts w:eastAsia="Calibri"/>
          <w:sz w:val="28"/>
          <w:szCs w:val="28"/>
          <w:lang w:val="en-US" w:eastAsia="en-US"/>
        </w:rPr>
        <w:t>hollow organ, and the cause of</w:t>
      </w:r>
      <w:r w:rsidRPr="008A6428">
        <w:rPr>
          <w:rFonts w:eastAsia="Calibri"/>
          <w:sz w:val="28"/>
          <w:szCs w:val="28"/>
          <w:lang w:val="en-US" w:eastAsia="en-US"/>
        </w:rPr>
        <w:t xml:space="preserve"> the operation is not </w:t>
      </w:r>
      <w:r w:rsidR="00DB72C7" w:rsidRPr="008A6428">
        <w:rPr>
          <w:rFonts w:eastAsia="Calibri"/>
          <w:sz w:val="28"/>
          <w:szCs w:val="28"/>
          <w:lang w:val="en-US" w:eastAsia="en-US"/>
        </w:rPr>
        <w:t xml:space="preserve">connected with </w:t>
      </w:r>
      <w:r w:rsidRPr="008A6428">
        <w:rPr>
          <w:rFonts w:eastAsia="Calibri"/>
          <w:sz w:val="28"/>
          <w:szCs w:val="28"/>
          <w:lang w:val="en-US" w:eastAsia="en-US"/>
        </w:rPr>
        <w:t xml:space="preserve">any inflammatory diseases (hernia repair, </w:t>
      </w:r>
      <w:r w:rsidR="00DB72C7" w:rsidRPr="008A6428">
        <w:rPr>
          <w:rFonts w:eastAsia="Calibri"/>
          <w:sz w:val="28"/>
          <w:szCs w:val="28"/>
          <w:lang w:val="en-US" w:eastAsia="en-US"/>
        </w:rPr>
        <w:t>spleen removal</w:t>
      </w:r>
      <w:r w:rsidRPr="008A6428">
        <w:rPr>
          <w:rFonts w:eastAsia="Calibri"/>
          <w:sz w:val="28"/>
          <w:szCs w:val="28"/>
          <w:lang w:val="en-US" w:eastAsia="en-US"/>
        </w:rPr>
        <w:t>, heart defects</w:t>
      </w:r>
      <w:r w:rsidR="00DB72C7" w:rsidRPr="008A6428">
        <w:rPr>
          <w:rFonts w:eastAsia="Calibri"/>
          <w:sz w:val="28"/>
          <w:szCs w:val="28"/>
          <w:lang w:val="en-US" w:eastAsia="en-US"/>
        </w:rPr>
        <w:t xml:space="preserve"> surgery</w:t>
      </w:r>
      <w:r w:rsidRPr="008A6428">
        <w:rPr>
          <w:rFonts w:eastAsia="Calibri"/>
          <w:sz w:val="28"/>
          <w:szCs w:val="28"/>
          <w:lang w:val="en-US" w:eastAsia="en-US"/>
        </w:rPr>
        <w:t>).</w:t>
      </w:r>
    </w:p>
    <w:p w:rsidR="00DB72C7" w:rsidRPr="008A6428" w:rsidRDefault="00DB72C7" w:rsidP="00DB72C7">
      <w:pPr>
        <w:ind w:right="-1" w:firstLine="709"/>
        <w:jc w:val="both"/>
        <w:rPr>
          <w:rFonts w:eastAsia="Calibri"/>
          <w:sz w:val="28"/>
          <w:szCs w:val="28"/>
          <w:lang w:val="en-US" w:eastAsia="en-US"/>
        </w:rPr>
      </w:pPr>
      <w:r w:rsidRPr="008A6428">
        <w:rPr>
          <w:rFonts w:eastAsia="Calibri"/>
          <w:sz w:val="28"/>
          <w:szCs w:val="28"/>
          <w:lang w:val="en-US" w:eastAsia="en-US"/>
        </w:rPr>
        <w:t>Clean-contamined operations are operations during which the lumen of a hollow organ is opened, planned surgical interventions (gastric resection, cholecystectomy).</w:t>
      </w:r>
    </w:p>
    <w:p w:rsidR="00DB72C7" w:rsidRPr="008A6428" w:rsidRDefault="00DB72C7" w:rsidP="00DB72C7">
      <w:pPr>
        <w:ind w:right="-1" w:firstLine="709"/>
        <w:jc w:val="both"/>
        <w:rPr>
          <w:rFonts w:eastAsia="Calibri"/>
          <w:sz w:val="28"/>
          <w:szCs w:val="28"/>
          <w:lang w:val="en-US" w:eastAsia="en-US"/>
        </w:rPr>
      </w:pPr>
      <w:r w:rsidRPr="008A6428">
        <w:rPr>
          <w:rFonts w:eastAsia="Calibri"/>
          <w:sz w:val="28"/>
          <w:szCs w:val="28"/>
          <w:lang w:val="en-US" w:eastAsia="en-US"/>
        </w:rPr>
        <w:t xml:space="preserve">Contamined operations are performed in case of inflammatory diseases of internal organs or the </w:t>
      </w:r>
      <w:r w:rsidR="0029440F" w:rsidRPr="008A6428">
        <w:rPr>
          <w:rFonts w:eastAsia="Calibri"/>
          <w:sz w:val="28"/>
          <w:szCs w:val="28"/>
          <w:lang w:val="en-US" w:eastAsia="en-US"/>
        </w:rPr>
        <w:t xml:space="preserve">operation </w:t>
      </w:r>
      <w:r w:rsidRPr="008A6428">
        <w:rPr>
          <w:rFonts w:eastAsia="Calibri"/>
          <w:sz w:val="28"/>
          <w:szCs w:val="28"/>
          <w:lang w:val="en-US" w:eastAsia="en-US"/>
        </w:rPr>
        <w:t>is a</w:t>
      </w:r>
      <w:r w:rsidR="0029440F" w:rsidRPr="008A6428">
        <w:rPr>
          <w:rFonts w:eastAsia="Calibri"/>
          <w:sz w:val="28"/>
          <w:szCs w:val="28"/>
          <w:lang w:val="en-US" w:eastAsia="en-US"/>
        </w:rPr>
        <w:t>ccompanied by the opening of lumens of</w:t>
      </w:r>
      <w:r w:rsidRPr="008A6428">
        <w:rPr>
          <w:rFonts w:eastAsia="Calibri"/>
          <w:sz w:val="28"/>
          <w:szCs w:val="28"/>
          <w:lang w:val="en-US" w:eastAsia="en-US"/>
        </w:rPr>
        <w:t xml:space="preserve"> internal </w:t>
      </w:r>
      <w:r w:rsidR="0029440F" w:rsidRPr="008A6428">
        <w:rPr>
          <w:rFonts w:eastAsia="Calibri"/>
          <w:sz w:val="28"/>
          <w:szCs w:val="28"/>
          <w:lang w:val="en-US" w:eastAsia="en-US"/>
        </w:rPr>
        <w:t>organs. It leads to</w:t>
      </w:r>
      <w:r w:rsidRPr="008A6428">
        <w:rPr>
          <w:rFonts w:eastAsia="Calibri"/>
          <w:sz w:val="28"/>
          <w:szCs w:val="28"/>
          <w:lang w:val="en-US" w:eastAsia="en-US"/>
        </w:rPr>
        <w:t xml:space="preserve"> entry of the contents of the hollow organ into the wound (gastrostomy, ileostomy).</w:t>
      </w:r>
    </w:p>
    <w:p w:rsidR="00DB72C7" w:rsidRPr="008A6428" w:rsidRDefault="0029440F" w:rsidP="00DB72C7">
      <w:pPr>
        <w:ind w:right="-1" w:firstLine="709"/>
        <w:jc w:val="both"/>
        <w:rPr>
          <w:rFonts w:eastAsia="Calibri"/>
          <w:sz w:val="28"/>
          <w:szCs w:val="28"/>
          <w:lang w:val="en-US" w:eastAsia="en-US"/>
        </w:rPr>
      </w:pPr>
      <w:r w:rsidRPr="008A6428">
        <w:rPr>
          <w:rFonts w:eastAsia="Calibri"/>
          <w:sz w:val="28"/>
          <w:szCs w:val="28"/>
          <w:lang w:val="en-US" w:eastAsia="en-US"/>
        </w:rPr>
        <w:t xml:space="preserve">Dirty </w:t>
      </w:r>
      <w:r w:rsidR="00DB72C7" w:rsidRPr="008A6428">
        <w:rPr>
          <w:rFonts w:eastAsia="Calibri"/>
          <w:sz w:val="28"/>
          <w:szCs w:val="28"/>
          <w:lang w:val="en-US" w:eastAsia="en-US"/>
        </w:rPr>
        <w:t xml:space="preserve">operations - operations performed </w:t>
      </w:r>
      <w:r w:rsidRPr="008A6428">
        <w:rPr>
          <w:rFonts w:eastAsia="Calibri"/>
          <w:sz w:val="28"/>
          <w:szCs w:val="28"/>
          <w:lang w:val="en-US" w:eastAsia="en-US"/>
        </w:rPr>
        <w:t>along with</w:t>
      </w:r>
      <w:r w:rsidR="00DB72C7" w:rsidRPr="008A6428">
        <w:rPr>
          <w:rFonts w:eastAsia="Calibri"/>
          <w:sz w:val="28"/>
          <w:szCs w:val="28"/>
          <w:lang w:val="en-US" w:eastAsia="en-US"/>
        </w:rPr>
        <w:t xml:space="preserve"> an existi</w:t>
      </w:r>
      <w:r w:rsidRPr="008A6428">
        <w:rPr>
          <w:rFonts w:eastAsia="Calibri"/>
          <w:sz w:val="28"/>
          <w:szCs w:val="28"/>
          <w:lang w:val="en-US" w:eastAsia="en-US"/>
        </w:rPr>
        <w:t>ng infection in the operational area (</w:t>
      </w:r>
      <w:r w:rsidR="00DB72C7" w:rsidRPr="008A6428">
        <w:rPr>
          <w:rFonts w:eastAsia="Calibri"/>
          <w:sz w:val="28"/>
          <w:szCs w:val="28"/>
          <w:lang w:val="en-US" w:eastAsia="en-US"/>
        </w:rPr>
        <w:t>peritonitis, abscesses, phlegmon, fistulas).</w:t>
      </w:r>
    </w:p>
    <w:p w:rsidR="00DB72C7" w:rsidRPr="008A6428" w:rsidRDefault="00DB72C7" w:rsidP="0029440F">
      <w:pPr>
        <w:ind w:right="-1" w:firstLine="708"/>
        <w:jc w:val="both"/>
        <w:rPr>
          <w:rFonts w:eastAsia="Calibri"/>
          <w:sz w:val="28"/>
          <w:szCs w:val="28"/>
          <w:lang w:val="en-US" w:eastAsia="en-US"/>
        </w:rPr>
      </w:pPr>
      <w:r w:rsidRPr="008A6428">
        <w:rPr>
          <w:rFonts w:eastAsia="Calibri"/>
          <w:sz w:val="28"/>
          <w:szCs w:val="28"/>
          <w:lang w:val="en-US" w:eastAsia="en-US"/>
        </w:rPr>
        <w:lastRenderedPageBreak/>
        <w:t>Surgical operation</w:t>
      </w:r>
      <w:r w:rsidR="0029440F" w:rsidRPr="008A6428">
        <w:rPr>
          <w:rFonts w:eastAsia="Calibri"/>
          <w:sz w:val="28"/>
          <w:szCs w:val="28"/>
          <w:lang w:val="en-US" w:eastAsia="en-US"/>
        </w:rPr>
        <w:t xml:space="preserve"> is the most important stage of </w:t>
      </w:r>
      <w:r w:rsidRPr="008A6428">
        <w:rPr>
          <w:rFonts w:eastAsia="Calibri"/>
          <w:sz w:val="28"/>
          <w:szCs w:val="28"/>
          <w:lang w:val="en-US" w:eastAsia="en-US"/>
        </w:rPr>
        <w:t>the treatment</w:t>
      </w:r>
      <w:r w:rsidR="0029440F" w:rsidRPr="008A6428">
        <w:rPr>
          <w:rFonts w:eastAsia="Calibri"/>
          <w:sz w:val="28"/>
          <w:szCs w:val="28"/>
          <w:lang w:val="en-US" w:eastAsia="en-US"/>
        </w:rPr>
        <w:t xml:space="preserve"> process</w:t>
      </w:r>
      <w:r w:rsidRPr="008A6428">
        <w:rPr>
          <w:rFonts w:eastAsia="Calibri"/>
          <w:sz w:val="28"/>
          <w:szCs w:val="28"/>
          <w:lang w:val="en-US" w:eastAsia="en-US"/>
        </w:rPr>
        <w:t xml:space="preserve">. However, in order the operation </w:t>
      </w:r>
      <w:r w:rsidR="0029440F" w:rsidRPr="008A6428">
        <w:rPr>
          <w:rFonts w:eastAsia="Calibri"/>
          <w:sz w:val="28"/>
          <w:szCs w:val="28"/>
          <w:lang w:val="en-US" w:eastAsia="en-US"/>
        </w:rPr>
        <w:t>is maximum effective</w:t>
      </w:r>
      <w:r w:rsidRPr="008A6428">
        <w:rPr>
          <w:rFonts w:eastAsia="Calibri"/>
          <w:sz w:val="28"/>
          <w:szCs w:val="28"/>
          <w:lang w:val="en-US" w:eastAsia="en-US"/>
        </w:rPr>
        <w:t xml:space="preserve">, appropriate preoperative preparation and qualified treatment </w:t>
      </w:r>
      <w:r w:rsidR="00C83A54" w:rsidRPr="008A6428">
        <w:rPr>
          <w:rFonts w:eastAsia="Calibri"/>
          <w:sz w:val="28"/>
          <w:szCs w:val="28"/>
          <w:lang w:val="en-US" w:eastAsia="en-US"/>
        </w:rPr>
        <w:t>in</w:t>
      </w:r>
      <w:r w:rsidRPr="008A6428">
        <w:rPr>
          <w:rFonts w:eastAsia="Calibri"/>
          <w:sz w:val="28"/>
          <w:szCs w:val="28"/>
          <w:lang w:val="en-US" w:eastAsia="en-US"/>
        </w:rPr>
        <w:t xml:space="preserve"> postoperative period are required.</w:t>
      </w:r>
    </w:p>
    <w:p w:rsidR="00D035CB" w:rsidRPr="008A6428" w:rsidRDefault="00C83A54" w:rsidP="00D035CB">
      <w:pPr>
        <w:ind w:right="-1" w:firstLine="709"/>
        <w:jc w:val="both"/>
        <w:rPr>
          <w:rFonts w:eastAsia="Calibri"/>
          <w:sz w:val="28"/>
          <w:szCs w:val="28"/>
          <w:lang w:val="en-US" w:eastAsia="en-US"/>
        </w:rPr>
      </w:pPr>
      <w:r w:rsidRPr="008A6428">
        <w:rPr>
          <w:rFonts w:eastAsia="Calibri"/>
          <w:b/>
          <w:sz w:val="28"/>
          <w:szCs w:val="28"/>
          <w:lang w:val="en-US" w:eastAsia="en-US"/>
        </w:rPr>
        <w:t>P</w:t>
      </w:r>
      <w:r w:rsidR="00DB72C7" w:rsidRPr="008A6428">
        <w:rPr>
          <w:rFonts w:eastAsia="Calibri"/>
          <w:b/>
          <w:sz w:val="28"/>
          <w:szCs w:val="28"/>
          <w:lang w:val="en-US" w:eastAsia="en-US"/>
        </w:rPr>
        <w:t>reoperative period</w:t>
      </w:r>
      <w:r w:rsidRPr="008A6428">
        <w:rPr>
          <w:rFonts w:eastAsia="Calibri"/>
          <w:sz w:val="28"/>
          <w:szCs w:val="28"/>
          <w:lang w:val="en-US" w:eastAsia="en-US"/>
        </w:rPr>
        <w:t xml:space="preserve"> is the time from the moment a</w:t>
      </w:r>
      <w:r w:rsidR="00DB72C7" w:rsidRPr="008A6428">
        <w:rPr>
          <w:rFonts w:eastAsia="Calibri"/>
          <w:sz w:val="28"/>
          <w:szCs w:val="28"/>
          <w:lang w:val="en-US" w:eastAsia="en-US"/>
        </w:rPr>
        <w:t xml:space="preserve"> patient is admitted to the hospital until the start of the operation. Its purpose is to m</w:t>
      </w:r>
      <w:r w:rsidRPr="008A6428">
        <w:rPr>
          <w:rFonts w:eastAsia="Calibri"/>
          <w:sz w:val="28"/>
          <w:szCs w:val="28"/>
          <w:lang w:val="en-US" w:eastAsia="en-US"/>
        </w:rPr>
        <w:t>inimize the risk during surgery</w:t>
      </w:r>
      <w:r w:rsidR="00DB72C7" w:rsidRPr="008A6428">
        <w:rPr>
          <w:rFonts w:eastAsia="Calibri"/>
          <w:sz w:val="28"/>
          <w:szCs w:val="28"/>
          <w:lang w:val="en-US" w:eastAsia="en-US"/>
        </w:rPr>
        <w:t xml:space="preserve"> and reduce postoperative complications</w:t>
      </w:r>
      <w:r w:rsidRPr="008A6428">
        <w:rPr>
          <w:rFonts w:eastAsia="Calibri"/>
          <w:sz w:val="28"/>
          <w:szCs w:val="28"/>
          <w:lang w:val="en-US" w:eastAsia="en-US"/>
        </w:rPr>
        <w:t xml:space="preserve"> development hazards</w:t>
      </w:r>
      <w:r w:rsidR="00DB72C7" w:rsidRPr="008A6428">
        <w:rPr>
          <w:rFonts w:eastAsia="Calibri"/>
          <w:sz w:val="28"/>
          <w:szCs w:val="28"/>
          <w:lang w:val="en-US" w:eastAsia="en-US"/>
        </w:rPr>
        <w:t>. To achieve this go</w:t>
      </w:r>
      <w:r w:rsidR="002D3365" w:rsidRPr="008A6428">
        <w:rPr>
          <w:rFonts w:eastAsia="Calibri"/>
          <w:sz w:val="28"/>
          <w:szCs w:val="28"/>
          <w:lang w:val="en-US" w:eastAsia="en-US"/>
        </w:rPr>
        <w:t>al, it is necessary to make</w:t>
      </w:r>
      <w:r w:rsidR="00DB72C7" w:rsidRPr="008A6428">
        <w:rPr>
          <w:rFonts w:eastAsia="Calibri"/>
          <w:sz w:val="28"/>
          <w:szCs w:val="28"/>
          <w:lang w:val="en-US" w:eastAsia="en-US"/>
        </w:rPr>
        <w:t xml:space="preserve"> a diagnosis </w:t>
      </w:r>
      <w:r w:rsidR="002D3365" w:rsidRPr="008A6428">
        <w:rPr>
          <w:rFonts w:eastAsia="Calibri"/>
          <w:sz w:val="28"/>
          <w:szCs w:val="28"/>
          <w:lang w:val="en-US" w:eastAsia="en-US"/>
        </w:rPr>
        <w:t xml:space="preserve">after </w:t>
      </w:r>
      <w:r w:rsidR="00DB72C7" w:rsidRPr="008A6428">
        <w:rPr>
          <w:rFonts w:eastAsia="Calibri"/>
          <w:sz w:val="28"/>
          <w:szCs w:val="28"/>
          <w:lang w:val="en-US" w:eastAsia="en-US"/>
        </w:rPr>
        <w:t>comprehensive examination</w:t>
      </w:r>
      <w:r w:rsidR="002D3365" w:rsidRPr="008A6428">
        <w:rPr>
          <w:rFonts w:eastAsia="Calibri"/>
          <w:sz w:val="28"/>
          <w:szCs w:val="28"/>
          <w:lang w:val="en-US" w:eastAsia="en-US"/>
        </w:rPr>
        <w:t xml:space="preserve"> of the patient</w:t>
      </w:r>
      <w:r w:rsidR="00DB72C7" w:rsidRPr="008A6428">
        <w:rPr>
          <w:rFonts w:eastAsia="Calibri"/>
          <w:sz w:val="28"/>
          <w:szCs w:val="28"/>
          <w:lang w:val="en-US" w:eastAsia="en-US"/>
        </w:rPr>
        <w:t>, determine the indications, urgency and nature of the operation, prepare</w:t>
      </w:r>
      <w:r w:rsidR="00D035CB" w:rsidRPr="008A6428">
        <w:rPr>
          <w:rFonts w:eastAsia="Calibri"/>
          <w:sz w:val="28"/>
          <w:szCs w:val="28"/>
          <w:lang w:val="en-US" w:eastAsia="en-US"/>
        </w:rPr>
        <w:t xml:space="preserve"> the patient for the operation.</w:t>
      </w:r>
    </w:p>
    <w:p w:rsidR="00D035CB" w:rsidRPr="008A6428" w:rsidRDefault="00DB72C7" w:rsidP="00D035CB">
      <w:pPr>
        <w:ind w:right="-1" w:firstLine="709"/>
        <w:jc w:val="both"/>
        <w:rPr>
          <w:rFonts w:eastAsia="Calibri"/>
          <w:sz w:val="28"/>
          <w:szCs w:val="28"/>
          <w:lang w:val="en-US" w:eastAsia="en-US"/>
        </w:rPr>
      </w:pPr>
      <w:r w:rsidRPr="008A6428">
        <w:rPr>
          <w:rFonts w:eastAsia="Calibri"/>
          <w:sz w:val="28"/>
          <w:szCs w:val="28"/>
          <w:lang w:val="en-US" w:eastAsia="en-US"/>
        </w:rPr>
        <w:t>T</w:t>
      </w:r>
      <w:r w:rsidR="008C403B" w:rsidRPr="008A6428">
        <w:rPr>
          <w:rFonts w:eastAsia="Calibri"/>
          <w:sz w:val="28"/>
          <w:szCs w:val="28"/>
          <w:lang w:val="en-US" w:eastAsia="en-US"/>
        </w:rPr>
        <w:t>herefore,</w:t>
      </w:r>
      <w:r w:rsidRPr="008A6428">
        <w:rPr>
          <w:rFonts w:eastAsia="Calibri"/>
          <w:sz w:val="28"/>
          <w:szCs w:val="28"/>
          <w:lang w:val="en-US" w:eastAsia="en-US"/>
        </w:rPr>
        <w:t xml:space="preserve"> preoperative period is divided into</w:t>
      </w:r>
      <w:r w:rsidR="002D3365" w:rsidRPr="008A6428">
        <w:rPr>
          <w:rFonts w:eastAsia="Calibri"/>
          <w:sz w:val="28"/>
          <w:szCs w:val="28"/>
          <w:lang w:val="en-US" w:eastAsia="en-US"/>
        </w:rPr>
        <w:t>:</w:t>
      </w:r>
    </w:p>
    <w:p w:rsidR="00D035CB" w:rsidRPr="008A6428" w:rsidRDefault="002D3365" w:rsidP="00D035CB">
      <w:pPr>
        <w:ind w:right="-1" w:firstLine="709"/>
        <w:jc w:val="both"/>
        <w:rPr>
          <w:rFonts w:eastAsia="Calibri"/>
          <w:sz w:val="28"/>
          <w:szCs w:val="28"/>
          <w:lang w:val="en-US" w:eastAsia="en-US"/>
        </w:rPr>
      </w:pPr>
      <w:r w:rsidRPr="008A6428">
        <w:rPr>
          <w:rFonts w:eastAsia="Calibri"/>
          <w:sz w:val="28"/>
          <w:szCs w:val="28"/>
          <w:lang w:val="en-US" w:eastAsia="en-US"/>
        </w:rPr>
        <w:t xml:space="preserve">- </w:t>
      </w:r>
      <w:r w:rsidR="00DB72C7" w:rsidRPr="008A6428">
        <w:rPr>
          <w:rFonts w:eastAsia="Calibri"/>
          <w:sz w:val="28"/>
          <w:szCs w:val="28"/>
          <w:lang w:val="en-US" w:eastAsia="en-US"/>
        </w:rPr>
        <w:t xml:space="preserve">diagnostic stage </w:t>
      </w:r>
      <w:r w:rsidRPr="008A6428">
        <w:rPr>
          <w:rFonts w:eastAsia="Calibri"/>
          <w:sz w:val="28"/>
          <w:szCs w:val="28"/>
          <w:lang w:val="en-US" w:eastAsia="en-US"/>
        </w:rPr>
        <w:t xml:space="preserve">– during this stage </w:t>
      </w:r>
      <w:r w:rsidR="00DB72C7" w:rsidRPr="008A6428">
        <w:rPr>
          <w:rFonts w:eastAsia="Calibri"/>
          <w:sz w:val="28"/>
          <w:szCs w:val="28"/>
          <w:lang w:val="en-US" w:eastAsia="en-US"/>
        </w:rPr>
        <w:t>the main dia</w:t>
      </w:r>
      <w:r w:rsidRPr="008A6428">
        <w:rPr>
          <w:rFonts w:eastAsia="Calibri"/>
          <w:sz w:val="28"/>
          <w:szCs w:val="28"/>
          <w:lang w:val="en-US" w:eastAsia="en-US"/>
        </w:rPr>
        <w:t>gnosis is clarified, concurrent</w:t>
      </w:r>
      <w:r w:rsidR="00DB72C7" w:rsidRPr="008A6428">
        <w:rPr>
          <w:rFonts w:eastAsia="Calibri"/>
          <w:sz w:val="28"/>
          <w:szCs w:val="28"/>
          <w:lang w:val="en-US" w:eastAsia="en-US"/>
        </w:rPr>
        <w:t xml:space="preserve"> diseases are identified.</w:t>
      </w:r>
    </w:p>
    <w:p w:rsidR="00DB72C7" w:rsidRPr="008A6428" w:rsidRDefault="002D3365" w:rsidP="00D035CB">
      <w:pPr>
        <w:ind w:right="-1" w:firstLine="709"/>
        <w:jc w:val="both"/>
        <w:rPr>
          <w:rFonts w:eastAsia="Calibri"/>
          <w:sz w:val="28"/>
          <w:szCs w:val="28"/>
          <w:lang w:val="en-US" w:eastAsia="en-US"/>
        </w:rPr>
      </w:pPr>
      <w:r w:rsidRPr="008A6428">
        <w:rPr>
          <w:rFonts w:eastAsia="Calibri"/>
          <w:sz w:val="28"/>
          <w:szCs w:val="28"/>
          <w:lang w:val="en-US" w:eastAsia="en-US"/>
        </w:rPr>
        <w:t>The diagnosis is made on the basis of</w:t>
      </w:r>
      <w:r w:rsidR="00DB72C7" w:rsidRPr="008A6428">
        <w:rPr>
          <w:rFonts w:eastAsia="Calibri"/>
          <w:sz w:val="28"/>
          <w:szCs w:val="28"/>
          <w:lang w:val="en-US" w:eastAsia="en-US"/>
        </w:rPr>
        <w:t xml:space="preserve"> patient's complaints, life and disease</w:t>
      </w:r>
      <w:r w:rsidRPr="008A6428">
        <w:rPr>
          <w:rFonts w:eastAsia="Calibri"/>
          <w:sz w:val="28"/>
          <w:szCs w:val="28"/>
          <w:lang w:val="en-US" w:eastAsia="en-US"/>
        </w:rPr>
        <w:t xml:space="preserve"> history, physical</w:t>
      </w:r>
      <w:r w:rsidR="00DB72C7" w:rsidRPr="008A6428">
        <w:rPr>
          <w:rFonts w:eastAsia="Calibri"/>
          <w:sz w:val="28"/>
          <w:szCs w:val="28"/>
          <w:lang w:val="en-US" w:eastAsia="en-US"/>
        </w:rPr>
        <w:t xml:space="preserve"> examination of the patient, taking into account laboratory data and methods of instrumental examination.</w:t>
      </w:r>
    </w:p>
    <w:p w:rsidR="00DB72C7" w:rsidRPr="008A6428" w:rsidRDefault="002D3365" w:rsidP="00D035CB">
      <w:pPr>
        <w:ind w:right="-1" w:firstLine="708"/>
        <w:jc w:val="both"/>
        <w:rPr>
          <w:rFonts w:eastAsia="Calibri"/>
          <w:sz w:val="28"/>
          <w:szCs w:val="28"/>
          <w:lang w:val="en-US" w:eastAsia="en-US"/>
        </w:rPr>
      </w:pPr>
      <w:r w:rsidRPr="008A6428">
        <w:rPr>
          <w:rFonts w:eastAsia="Calibri"/>
          <w:sz w:val="28"/>
          <w:szCs w:val="28"/>
          <w:lang w:val="en-US" w:eastAsia="en-US"/>
        </w:rPr>
        <w:t>At diagnostic stage,</w:t>
      </w:r>
      <w:r w:rsidR="00DB72C7" w:rsidRPr="008A6428">
        <w:rPr>
          <w:rFonts w:eastAsia="Calibri"/>
          <w:sz w:val="28"/>
          <w:szCs w:val="28"/>
          <w:lang w:val="en-US" w:eastAsia="en-US"/>
        </w:rPr>
        <w:t xml:space="preserve"> indications for surgery are determined, which are divided into absolute and relative.</w:t>
      </w:r>
    </w:p>
    <w:p w:rsidR="002D3365" w:rsidRPr="008A6428" w:rsidRDefault="002D3365" w:rsidP="00D035CB">
      <w:pPr>
        <w:ind w:right="-1" w:firstLine="708"/>
        <w:jc w:val="both"/>
        <w:rPr>
          <w:rFonts w:eastAsia="Calibri"/>
          <w:sz w:val="28"/>
          <w:szCs w:val="28"/>
          <w:lang w:val="en-US" w:eastAsia="en-US"/>
        </w:rPr>
      </w:pPr>
      <w:r w:rsidRPr="008A6428">
        <w:rPr>
          <w:rFonts w:eastAsia="Calibri"/>
          <w:sz w:val="28"/>
          <w:szCs w:val="28"/>
          <w:lang w:val="en-US" w:eastAsia="en-US"/>
        </w:rPr>
        <w:t>A</w:t>
      </w:r>
      <w:r w:rsidR="00DB72C7" w:rsidRPr="008A6428">
        <w:rPr>
          <w:rFonts w:eastAsia="Calibri"/>
          <w:sz w:val="28"/>
          <w:szCs w:val="28"/>
          <w:lang w:val="en-US" w:eastAsia="en-US"/>
        </w:rPr>
        <w:t>bsolute indications for surgery are diseases and conditions that p</w:t>
      </w:r>
      <w:r w:rsidRPr="008A6428">
        <w:rPr>
          <w:rFonts w:eastAsia="Calibri"/>
          <w:sz w:val="28"/>
          <w:szCs w:val="28"/>
          <w:lang w:val="en-US" w:eastAsia="en-US"/>
        </w:rPr>
        <w:t>resent a danger</w:t>
      </w:r>
      <w:r w:rsidR="00DB72C7" w:rsidRPr="008A6428">
        <w:rPr>
          <w:rFonts w:eastAsia="Calibri"/>
          <w:sz w:val="28"/>
          <w:szCs w:val="28"/>
          <w:lang w:val="en-US" w:eastAsia="en-US"/>
        </w:rPr>
        <w:t xml:space="preserve"> to the patient's lif</w:t>
      </w:r>
      <w:r w:rsidRPr="008A6428">
        <w:rPr>
          <w:rFonts w:eastAsia="Calibri"/>
          <w:sz w:val="28"/>
          <w:szCs w:val="28"/>
          <w:lang w:val="en-US" w:eastAsia="en-US"/>
        </w:rPr>
        <w:t>e and can only be eliminated by surgical intervention.</w:t>
      </w:r>
    </w:p>
    <w:p w:rsidR="00DB72C7" w:rsidRPr="008A6428" w:rsidRDefault="00D035CB" w:rsidP="00D035CB">
      <w:pPr>
        <w:ind w:right="-1" w:firstLine="708"/>
        <w:jc w:val="both"/>
        <w:rPr>
          <w:rFonts w:eastAsia="Calibri"/>
          <w:sz w:val="28"/>
          <w:szCs w:val="28"/>
          <w:lang w:val="en-US" w:eastAsia="en-US"/>
        </w:rPr>
      </w:pPr>
      <w:r w:rsidRPr="008A6428">
        <w:rPr>
          <w:rFonts w:eastAsia="Calibri"/>
          <w:sz w:val="28"/>
          <w:szCs w:val="28"/>
          <w:lang w:val="en-US" w:eastAsia="en-US"/>
        </w:rPr>
        <w:t>Absolute indications for</w:t>
      </w:r>
      <w:r w:rsidR="00DB72C7" w:rsidRPr="008A6428">
        <w:rPr>
          <w:rFonts w:eastAsia="Calibri"/>
          <w:sz w:val="28"/>
          <w:szCs w:val="28"/>
          <w:lang w:val="en-US" w:eastAsia="en-US"/>
        </w:rPr>
        <w:t xml:space="preserve"> emergency operations are called "vital"</w:t>
      </w:r>
      <w:r w:rsidRPr="008A6428">
        <w:rPr>
          <w:rFonts w:eastAsia="Calibri"/>
          <w:sz w:val="28"/>
          <w:szCs w:val="28"/>
          <w:lang w:val="en-US" w:eastAsia="en-US"/>
        </w:rPr>
        <w:t>.</w:t>
      </w:r>
    </w:p>
    <w:p w:rsidR="00D035CB" w:rsidRPr="008A6428" w:rsidRDefault="00DB72C7" w:rsidP="00D035CB">
      <w:pPr>
        <w:ind w:right="-1" w:firstLine="708"/>
        <w:jc w:val="both"/>
        <w:rPr>
          <w:rFonts w:eastAsia="Calibri"/>
          <w:sz w:val="28"/>
          <w:szCs w:val="28"/>
          <w:lang w:val="en-US" w:eastAsia="en-US"/>
        </w:rPr>
      </w:pPr>
      <w:r w:rsidRPr="008A6428">
        <w:rPr>
          <w:rFonts w:eastAsia="Calibri"/>
          <w:sz w:val="28"/>
          <w:szCs w:val="28"/>
          <w:lang w:val="en-US" w:eastAsia="en-US"/>
        </w:rPr>
        <w:t>This group of indications includes: internal and external bleeding, wounds, acute appendicitis, perforated ulcer, i</w:t>
      </w:r>
      <w:r w:rsidR="00D035CB" w:rsidRPr="008A6428">
        <w:rPr>
          <w:rFonts w:eastAsia="Calibri"/>
          <w:sz w:val="28"/>
          <w:szCs w:val="28"/>
          <w:lang w:val="en-US" w:eastAsia="en-US"/>
        </w:rPr>
        <w:t>ntestinal obstruction, constric</w:t>
      </w:r>
      <w:r w:rsidRPr="008A6428">
        <w:rPr>
          <w:rFonts w:eastAsia="Calibri"/>
          <w:sz w:val="28"/>
          <w:szCs w:val="28"/>
          <w:lang w:val="en-US" w:eastAsia="en-US"/>
        </w:rPr>
        <w:t>ted hernia, purulent soft tissue diseases.</w:t>
      </w:r>
    </w:p>
    <w:p w:rsidR="00B92F7D" w:rsidRPr="008A6428" w:rsidRDefault="00DB72C7" w:rsidP="00B92F7D">
      <w:pPr>
        <w:ind w:right="-1" w:firstLine="708"/>
        <w:jc w:val="both"/>
        <w:rPr>
          <w:rFonts w:eastAsia="Calibri"/>
          <w:sz w:val="28"/>
          <w:szCs w:val="28"/>
          <w:lang w:val="en-US" w:eastAsia="en-US"/>
        </w:rPr>
      </w:pPr>
      <w:r w:rsidRPr="008A6428">
        <w:rPr>
          <w:rFonts w:eastAsia="Calibri"/>
          <w:sz w:val="28"/>
          <w:szCs w:val="28"/>
          <w:lang w:val="en-US" w:eastAsia="en-US"/>
        </w:rPr>
        <w:t>Relative indications for surgery are diseases that do not threat</w:t>
      </w:r>
      <w:r w:rsidR="00D035CB" w:rsidRPr="008A6428">
        <w:rPr>
          <w:rFonts w:eastAsia="Calibri"/>
          <w:sz w:val="28"/>
          <w:szCs w:val="28"/>
          <w:lang w:val="en-US" w:eastAsia="en-US"/>
        </w:rPr>
        <w:t>en the patient's life, but their</w:t>
      </w:r>
      <w:r w:rsidRPr="008A6428">
        <w:rPr>
          <w:rFonts w:eastAsia="Calibri"/>
          <w:sz w:val="28"/>
          <w:szCs w:val="28"/>
          <w:lang w:val="en-US" w:eastAsia="en-US"/>
        </w:rPr>
        <w:t xml:space="preserve"> long-term course can lead to various complications (varicos</w:t>
      </w:r>
      <w:r w:rsidR="00D035CB" w:rsidRPr="008A6428">
        <w:rPr>
          <w:rFonts w:eastAsia="Calibri"/>
          <w:sz w:val="28"/>
          <w:szCs w:val="28"/>
          <w:lang w:val="en-US" w:eastAsia="en-US"/>
        </w:rPr>
        <w:t>e veins, cholelithiasis, hernia</w:t>
      </w:r>
      <w:r w:rsidRPr="008A6428">
        <w:rPr>
          <w:rFonts w:eastAsia="Calibri"/>
          <w:sz w:val="28"/>
          <w:szCs w:val="28"/>
          <w:lang w:val="en-US" w:eastAsia="en-US"/>
        </w:rPr>
        <w:t>).</w:t>
      </w:r>
    </w:p>
    <w:p w:rsidR="00D035CB" w:rsidRPr="008A6428" w:rsidRDefault="00D035CB" w:rsidP="00B92F7D">
      <w:pPr>
        <w:ind w:right="-1" w:firstLine="708"/>
        <w:jc w:val="both"/>
        <w:rPr>
          <w:rFonts w:eastAsia="Calibri"/>
          <w:sz w:val="28"/>
          <w:szCs w:val="28"/>
          <w:lang w:val="en-US" w:eastAsia="en-US"/>
        </w:rPr>
      </w:pPr>
      <w:r w:rsidRPr="008A6428">
        <w:rPr>
          <w:rFonts w:eastAsia="Calibri"/>
          <w:sz w:val="28"/>
          <w:szCs w:val="28"/>
          <w:lang w:val="en-US" w:eastAsia="en-US"/>
        </w:rPr>
        <w:t xml:space="preserve">Absolute contraindications </w:t>
      </w:r>
      <w:r w:rsidR="00B92F7D" w:rsidRPr="008A6428">
        <w:rPr>
          <w:rFonts w:eastAsia="Calibri"/>
          <w:sz w:val="28"/>
          <w:szCs w:val="28"/>
          <w:lang w:val="en-US" w:eastAsia="en-US"/>
        </w:rPr>
        <w:t>for surgery are connected with concurrent</w:t>
      </w:r>
      <w:r w:rsidRPr="008A6428">
        <w:rPr>
          <w:rFonts w:eastAsia="Calibri"/>
          <w:sz w:val="28"/>
          <w:szCs w:val="28"/>
          <w:lang w:val="en-US" w:eastAsia="en-US"/>
        </w:rPr>
        <w:t xml:space="preserve"> diseases that p</w:t>
      </w:r>
      <w:r w:rsidR="00B92F7D" w:rsidRPr="008A6428">
        <w:rPr>
          <w:rFonts w:eastAsia="Calibri"/>
          <w:sz w:val="28"/>
          <w:szCs w:val="28"/>
          <w:lang w:val="en-US" w:eastAsia="en-US"/>
        </w:rPr>
        <w:t>resent a danger</w:t>
      </w:r>
      <w:r w:rsidRPr="008A6428">
        <w:rPr>
          <w:rFonts w:eastAsia="Calibri"/>
          <w:sz w:val="28"/>
          <w:szCs w:val="28"/>
          <w:lang w:val="en-US" w:eastAsia="en-US"/>
        </w:rPr>
        <w:t xml:space="preserve"> to the patient's life, since surgical intervention in</w:t>
      </w:r>
      <w:r w:rsidR="00B92F7D" w:rsidRPr="008A6428">
        <w:rPr>
          <w:rFonts w:eastAsia="Calibri"/>
          <w:sz w:val="28"/>
          <w:szCs w:val="28"/>
          <w:lang w:val="en-US" w:eastAsia="en-US"/>
        </w:rPr>
        <w:t xml:space="preserve"> this case inevitably leads to</w:t>
      </w:r>
      <w:r w:rsidRPr="008A6428">
        <w:rPr>
          <w:rFonts w:eastAsia="Calibri"/>
          <w:sz w:val="28"/>
          <w:szCs w:val="28"/>
          <w:lang w:val="en-US" w:eastAsia="en-US"/>
        </w:rPr>
        <w:t xml:space="preserve"> worsening of the conditi</w:t>
      </w:r>
      <w:r w:rsidR="00B92F7D" w:rsidRPr="008A6428">
        <w:rPr>
          <w:rFonts w:eastAsia="Calibri"/>
          <w:sz w:val="28"/>
          <w:szCs w:val="28"/>
          <w:lang w:val="en-US" w:eastAsia="en-US"/>
        </w:rPr>
        <w:t>on. They are decompensated</w:t>
      </w:r>
      <w:r w:rsidRPr="008A6428">
        <w:rPr>
          <w:rFonts w:eastAsia="Calibri"/>
          <w:sz w:val="28"/>
          <w:szCs w:val="28"/>
          <w:lang w:val="en-US" w:eastAsia="en-US"/>
        </w:rPr>
        <w:t xml:space="preserve"> cardiovascular, respiratory and renal-hepatic failure.</w:t>
      </w:r>
    </w:p>
    <w:p w:rsidR="00545328" w:rsidRPr="008A6428" w:rsidRDefault="00D035CB" w:rsidP="00D035CB">
      <w:pPr>
        <w:ind w:right="-1" w:firstLine="709"/>
        <w:jc w:val="both"/>
        <w:rPr>
          <w:rFonts w:eastAsia="Calibri"/>
          <w:sz w:val="28"/>
          <w:szCs w:val="28"/>
          <w:lang w:val="en-US" w:eastAsia="en-US"/>
        </w:rPr>
      </w:pPr>
      <w:r w:rsidRPr="008A6428">
        <w:rPr>
          <w:rFonts w:eastAsia="Calibri"/>
          <w:sz w:val="28"/>
          <w:szCs w:val="28"/>
          <w:lang w:val="en-US" w:eastAsia="en-US"/>
        </w:rPr>
        <w:t>Surgical operation and anesthesia p</w:t>
      </w:r>
      <w:r w:rsidR="00B92F7D" w:rsidRPr="008A6428">
        <w:rPr>
          <w:rFonts w:eastAsia="Calibri"/>
          <w:sz w:val="28"/>
          <w:szCs w:val="28"/>
          <w:lang w:val="en-US" w:eastAsia="en-US"/>
        </w:rPr>
        <w:t>resent</w:t>
      </w:r>
      <w:r w:rsidRPr="008A6428">
        <w:rPr>
          <w:rFonts w:eastAsia="Calibri"/>
          <w:sz w:val="28"/>
          <w:szCs w:val="28"/>
          <w:lang w:val="en-US" w:eastAsia="en-US"/>
        </w:rPr>
        <w:t xml:space="preserve"> a potential danger to the patient; therefore, the degree of operational and anesthetic risk is assesse</w:t>
      </w:r>
      <w:r w:rsidR="00B92F7D" w:rsidRPr="008A6428">
        <w:rPr>
          <w:rFonts w:eastAsia="Calibri"/>
          <w:sz w:val="28"/>
          <w:szCs w:val="28"/>
          <w:lang w:val="en-US" w:eastAsia="en-US"/>
        </w:rPr>
        <w:t>d, since an objective evaluation</w:t>
      </w:r>
      <w:r w:rsidRPr="008A6428">
        <w:rPr>
          <w:rFonts w:eastAsia="Calibri"/>
          <w:sz w:val="28"/>
          <w:szCs w:val="28"/>
          <w:lang w:val="en-US" w:eastAsia="en-US"/>
        </w:rPr>
        <w:t xml:space="preserve"> of th</w:t>
      </w:r>
      <w:r w:rsidR="00B92F7D" w:rsidRPr="008A6428">
        <w:rPr>
          <w:rFonts w:eastAsia="Calibri"/>
          <w:sz w:val="28"/>
          <w:szCs w:val="28"/>
          <w:lang w:val="en-US" w:eastAsia="en-US"/>
        </w:rPr>
        <w:t>e patient's condition allows</w:t>
      </w:r>
      <w:r w:rsidRPr="008A6428">
        <w:rPr>
          <w:rFonts w:eastAsia="Calibri"/>
          <w:sz w:val="28"/>
          <w:szCs w:val="28"/>
          <w:lang w:val="en-US" w:eastAsia="en-US"/>
        </w:rPr>
        <w:t xml:space="preserve"> to choose an adequate preoperative preparation,</w:t>
      </w:r>
      <w:r w:rsidR="00532BE7" w:rsidRPr="008A6428">
        <w:rPr>
          <w:rFonts w:eastAsia="Calibri"/>
          <w:sz w:val="28"/>
          <w:szCs w:val="28"/>
          <w:lang w:val="en-US" w:eastAsia="en-US"/>
        </w:rPr>
        <w:t xml:space="preserve"> the type of anesthesia, the volume</w:t>
      </w:r>
      <w:r w:rsidRPr="008A6428">
        <w:rPr>
          <w:rFonts w:eastAsia="Calibri"/>
          <w:sz w:val="28"/>
          <w:szCs w:val="28"/>
          <w:lang w:val="en-US" w:eastAsia="en-US"/>
        </w:rPr>
        <w:t xml:space="preserve"> of surgery.</w:t>
      </w:r>
    </w:p>
    <w:p w:rsidR="00D035CB" w:rsidRPr="008A6428" w:rsidRDefault="00545328" w:rsidP="00545328">
      <w:pPr>
        <w:ind w:right="-1" w:firstLine="708"/>
        <w:jc w:val="both"/>
        <w:rPr>
          <w:rFonts w:eastAsia="Calibri"/>
          <w:sz w:val="28"/>
          <w:szCs w:val="28"/>
          <w:lang w:val="en-US" w:eastAsia="en-US"/>
        </w:rPr>
      </w:pPr>
      <w:r w:rsidRPr="008A6428">
        <w:rPr>
          <w:rFonts w:eastAsia="Calibri"/>
          <w:sz w:val="28"/>
          <w:szCs w:val="28"/>
          <w:lang w:val="en-US" w:eastAsia="en-US"/>
        </w:rPr>
        <w:t xml:space="preserve">There are </w:t>
      </w:r>
      <w:r w:rsidR="00D035CB" w:rsidRPr="008A6428">
        <w:rPr>
          <w:rFonts w:eastAsia="Calibri"/>
          <w:sz w:val="28"/>
          <w:szCs w:val="28"/>
          <w:lang w:val="en-US" w:eastAsia="en-US"/>
        </w:rPr>
        <w:t>4 types of preoperative preparation:</w:t>
      </w:r>
    </w:p>
    <w:p w:rsidR="00D035CB" w:rsidRPr="008A6428" w:rsidRDefault="00D035CB" w:rsidP="00D035CB">
      <w:pPr>
        <w:ind w:right="-1" w:firstLine="709"/>
        <w:jc w:val="both"/>
        <w:rPr>
          <w:rFonts w:eastAsia="Calibri"/>
          <w:sz w:val="28"/>
          <w:szCs w:val="28"/>
          <w:lang w:val="en-US" w:eastAsia="en-US"/>
        </w:rPr>
      </w:pPr>
      <w:r w:rsidRPr="008A6428">
        <w:rPr>
          <w:rFonts w:eastAsia="Calibri"/>
          <w:sz w:val="28"/>
          <w:szCs w:val="28"/>
          <w:lang w:val="en-US" w:eastAsia="en-US"/>
        </w:rPr>
        <w:t>1. Psychological:</w:t>
      </w:r>
    </w:p>
    <w:p w:rsidR="00D035CB" w:rsidRPr="008A6428" w:rsidRDefault="00D035CB" w:rsidP="00D035CB">
      <w:pPr>
        <w:ind w:right="-1" w:firstLine="709"/>
        <w:jc w:val="both"/>
        <w:rPr>
          <w:rFonts w:eastAsia="Calibri"/>
          <w:sz w:val="28"/>
          <w:szCs w:val="28"/>
          <w:lang w:val="en-US" w:eastAsia="en-US"/>
        </w:rPr>
      </w:pPr>
      <w:r w:rsidRPr="008A6428">
        <w:rPr>
          <w:rFonts w:eastAsia="Calibri"/>
          <w:sz w:val="28"/>
          <w:szCs w:val="28"/>
          <w:lang w:val="en-US" w:eastAsia="en-US"/>
        </w:rPr>
        <w:t>The patient is considered a priori in a state of anest</w:t>
      </w:r>
      <w:r w:rsidR="00F81CFB" w:rsidRPr="008A6428">
        <w:rPr>
          <w:rFonts w:eastAsia="Calibri"/>
          <w:sz w:val="28"/>
          <w:szCs w:val="28"/>
          <w:lang w:val="en-US" w:eastAsia="en-US"/>
        </w:rPr>
        <w:t xml:space="preserve">hesia. No matter how </w:t>
      </w:r>
      <w:r w:rsidRPr="008A6428">
        <w:rPr>
          <w:rFonts w:eastAsia="Calibri"/>
          <w:sz w:val="28"/>
          <w:szCs w:val="28"/>
          <w:lang w:val="en-US" w:eastAsia="en-US"/>
        </w:rPr>
        <w:t>strong-willed a person is, he always returns in his thoughts to the upcoming op</w:t>
      </w:r>
      <w:r w:rsidR="004863C8" w:rsidRPr="008A6428">
        <w:rPr>
          <w:rFonts w:eastAsia="Calibri"/>
          <w:sz w:val="28"/>
          <w:szCs w:val="28"/>
          <w:lang w:val="en-US" w:eastAsia="en-US"/>
        </w:rPr>
        <w:t>eration. He is tired of</w:t>
      </w:r>
      <w:r w:rsidRPr="008A6428">
        <w:rPr>
          <w:rFonts w:eastAsia="Calibri"/>
          <w:sz w:val="28"/>
          <w:szCs w:val="28"/>
          <w:lang w:val="en-US" w:eastAsia="en-US"/>
        </w:rPr>
        <w:t xml:space="preserve"> suffering, </w:t>
      </w:r>
      <w:r w:rsidR="004863C8" w:rsidRPr="008A6428">
        <w:rPr>
          <w:rFonts w:eastAsia="Calibri"/>
          <w:sz w:val="28"/>
          <w:szCs w:val="28"/>
          <w:lang w:val="en-US" w:eastAsia="en-US"/>
        </w:rPr>
        <w:t>often you can observe agitation</w:t>
      </w:r>
      <w:r w:rsidRPr="008A6428">
        <w:rPr>
          <w:rFonts w:eastAsia="Calibri"/>
          <w:sz w:val="28"/>
          <w:szCs w:val="28"/>
          <w:lang w:val="en-US" w:eastAsia="en-US"/>
        </w:rPr>
        <w:t>, but more often depression, increased irritability, poor appetite and sleep.</w:t>
      </w:r>
    </w:p>
    <w:p w:rsidR="00D035CB" w:rsidRPr="008A6428" w:rsidRDefault="004863C8" w:rsidP="00D035CB">
      <w:pPr>
        <w:ind w:right="-1" w:firstLine="709"/>
        <w:jc w:val="both"/>
        <w:rPr>
          <w:rFonts w:eastAsia="Calibri"/>
          <w:sz w:val="28"/>
          <w:szCs w:val="28"/>
          <w:lang w:val="en-US" w:eastAsia="en-US"/>
        </w:rPr>
      </w:pPr>
      <w:r w:rsidRPr="008A6428">
        <w:rPr>
          <w:rFonts w:eastAsia="Calibri"/>
          <w:sz w:val="28"/>
          <w:szCs w:val="28"/>
          <w:lang w:val="en-US" w:eastAsia="en-US"/>
        </w:rPr>
        <w:t>To minimize negative effec</w:t>
      </w:r>
      <w:r w:rsidR="00D035CB" w:rsidRPr="008A6428">
        <w:rPr>
          <w:rFonts w:eastAsia="Calibri"/>
          <w:sz w:val="28"/>
          <w:szCs w:val="28"/>
          <w:lang w:val="en-US" w:eastAsia="en-US"/>
        </w:rPr>
        <w:t>ts of this co</w:t>
      </w:r>
      <w:r w:rsidRPr="008A6428">
        <w:rPr>
          <w:rFonts w:eastAsia="Calibri"/>
          <w:sz w:val="28"/>
          <w:szCs w:val="28"/>
          <w:lang w:val="en-US" w:eastAsia="en-US"/>
        </w:rPr>
        <w:t>ndition, it is possible to use medications (</w:t>
      </w:r>
      <w:r w:rsidR="00D035CB" w:rsidRPr="008A6428">
        <w:rPr>
          <w:rFonts w:eastAsia="Calibri"/>
          <w:sz w:val="28"/>
          <w:szCs w:val="28"/>
          <w:lang w:val="en-US" w:eastAsia="en-US"/>
        </w:rPr>
        <w:t>light tra</w:t>
      </w:r>
      <w:r w:rsidRPr="008A6428">
        <w:rPr>
          <w:rFonts w:eastAsia="Calibri"/>
          <w:sz w:val="28"/>
          <w:szCs w:val="28"/>
          <w:lang w:val="en-US" w:eastAsia="en-US"/>
        </w:rPr>
        <w:t xml:space="preserve">nquilizers), it is necessary to </w:t>
      </w:r>
      <w:r w:rsidR="00D035CB" w:rsidRPr="008A6428">
        <w:rPr>
          <w:rFonts w:eastAsia="Calibri"/>
          <w:sz w:val="28"/>
          <w:szCs w:val="28"/>
          <w:lang w:val="en-US" w:eastAsia="en-US"/>
        </w:rPr>
        <w:t>observe all the rules and requiremen</w:t>
      </w:r>
      <w:r w:rsidR="00254006" w:rsidRPr="008A6428">
        <w:rPr>
          <w:rFonts w:eastAsia="Calibri"/>
          <w:sz w:val="28"/>
          <w:szCs w:val="28"/>
          <w:lang w:val="en-US" w:eastAsia="en-US"/>
        </w:rPr>
        <w:t>ts of deontology and manage the work of planned surgery</w:t>
      </w:r>
      <w:r w:rsidR="00D035CB" w:rsidRPr="008A6428">
        <w:rPr>
          <w:rFonts w:eastAsia="Calibri"/>
          <w:sz w:val="28"/>
          <w:szCs w:val="28"/>
          <w:lang w:val="en-US" w:eastAsia="en-US"/>
        </w:rPr>
        <w:t xml:space="preserve"> department in an appropriate way (patients who have</w:t>
      </w:r>
      <w:r w:rsidR="00254006" w:rsidRPr="008A6428">
        <w:rPr>
          <w:rFonts w:eastAsia="Calibri"/>
          <w:sz w:val="28"/>
          <w:szCs w:val="28"/>
          <w:lang w:val="en-US" w:eastAsia="en-US"/>
        </w:rPr>
        <w:t xml:space="preserve"> not yet been operated must</w:t>
      </w:r>
      <w:r w:rsidR="00D035CB" w:rsidRPr="008A6428">
        <w:rPr>
          <w:rFonts w:eastAsia="Calibri"/>
          <w:sz w:val="28"/>
          <w:szCs w:val="28"/>
          <w:lang w:val="en-US" w:eastAsia="en-US"/>
        </w:rPr>
        <w:t xml:space="preserve"> be placed separately from those who have already undergone surgery).</w:t>
      </w:r>
    </w:p>
    <w:p w:rsidR="00E42F30" w:rsidRPr="008A6428" w:rsidRDefault="00254006" w:rsidP="00E42F30">
      <w:pPr>
        <w:ind w:right="-1" w:firstLine="709"/>
        <w:jc w:val="both"/>
        <w:rPr>
          <w:rFonts w:eastAsia="Calibri"/>
          <w:sz w:val="28"/>
          <w:szCs w:val="28"/>
          <w:lang w:val="en-US" w:eastAsia="en-US"/>
        </w:rPr>
      </w:pPr>
      <w:r w:rsidRPr="008A6428">
        <w:rPr>
          <w:rFonts w:eastAsia="Calibri"/>
          <w:sz w:val="28"/>
          <w:szCs w:val="28"/>
          <w:lang w:val="en-US" w:eastAsia="en-US"/>
        </w:rPr>
        <w:lastRenderedPageBreak/>
        <w:t>2. General somatic - the aim</w:t>
      </w:r>
      <w:r w:rsidR="00D035CB" w:rsidRPr="008A6428">
        <w:rPr>
          <w:rFonts w:eastAsia="Calibri"/>
          <w:sz w:val="28"/>
          <w:szCs w:val="28"/>
          <w:lang w:val="en-US" w:eastAsia="en-US"/>
        </w:rPr>
        <w:t xml:space="preserve"> is to a</w:t>
      </w:r>
      <w:r w:rsidRPr="008A6428">
        <w:rPr>
          <w:rFonts w:eastAsia="Calibri"/>
          <w:sz w:val="28"/>
          <w:szCs w:val="28"/>
          <w:lang w:val="en-US" w:eastAsia="en-US"/>
        </w:rPr>
        <w:t>chieve disordered</w:t>
      </w:r>
      <w:r w:rsidR="00D035CB" w:rsidRPr="008A6428">
        <w:rPr>
          <w:rFonts w:eastAsia="Calibri"/>
          <w:sz w:val="28"/>
          <w:szCs w:val="28"/>
          <w:lang w:val="en-US" w:eastAsia="en-US"/>
        </w:rPr>
        <w:t xml:space="preserve"> body functions</w:t>
      </w:r>
      <w:r w:rsidRPr="008A6428">
        <w:rPr>
          <w:rFonts w:eastAsia="Calibri"/>
          <w:sz w:val="28"/>
          <w:szCs w:val="28"/>
          <w:lang w:val="en-US" w:eastAsia="en-US"/>
        </w:rPr>
        <w:t xml:space="preserve"> compensation</w:t>
      </w:r>
      <w:r w:rsidR="00E42F30" w:rsidRPr="008A6428">
        <w:rPr>
          <w:rFonts w:eastAsia="Calibri"/>
          <w:sz w:val="28"/>
          <w:szCs w:val="28"/>
          <w:lang w:val="en-US" w:eastAsia="en-US"/>
        </w:rPr>
        <w:t xml:space="preserve">, </w:t>
      </w:r>
      <w:r w:rsidR="00D035CB" w:rsidRPr="008A6428">
        <w:rPr>
          <w:rFonts w:eastAsia="Calibri"/>
          <w:sz w:val="28"/>
          <w:szCs w:val="28"/>
          <w:lang w:val="en-US" w:eastAsia="en-US"/>
        </w:rPr>
        <w:t>preventi</w:t>
      </w:r>
      <w:r w:rsidR="00E42F30" w:rsidRPr="008A6428">
        <w:rPr>
          <w:rFonts w:eastAsia="Calibri"/>
          <w:sz w:val="28"/>
          <w:szCs w:val="28"/>
          <w:lang w:val="en-US" w:eastAsia="en-US"/>
        </w:rPr>
        <w:t xml:space="preserve">on of endogenous infection, </w:t>
      </w:r>
      <w:r w:rsidR="00D035CB" w:rsidRPr="008A6428">
        <w:rPr>
          <w:rFonts w:eastAsia="Calibri"/>
          <w:sz w:val="28"/>
          <w:szCs w:val="28"/>
          <w:lang w:val="en-US" w:eastAsia="en-US"/>
        </w:rPr>
        <w:t>fight a</w:t>
      </w:r>
      <w:r w:rsidR="00E42F30" w:rsidRPr="008A6428">
        <w:rPr>
          <w:rFonts w:eastAsia="Calibri"/>
          <w:sz w:val="28"/>
          <w:szCs w:val="28"/>
          <w:lang w:val="en-US" w:eastAsia="en-US"/>
        </w:rPr>
        <w:t>gainst anemia, hypoproteinemia.</w:t>
      </w:r>
    </w:p>
    <w:p w:rsidR="00F81CFB" w:rsidRPr="008A6428" w:rsidRDefault="00E42F30" w:rsidP="00F81CFB">
      <w:pPr>
        <w:ind w:right="-1"/>
        <w:jc w:val="both"/>
        <w:rPr>
          <w:rFonts w:eastAsia="Calibri"/>
          <w:sz w:val="28"/>
          <w:szCs w:val="28"/>
          <w:lang w:val="en-US" w:eastAsia="en-US"/>
        </w:rPr>
      </w:pPr>
      <w:r w:rsidRPr="008A6428">
        <w:rPr>
          <w:rFonts w:eastAsia="Calibri"/>
          <w:sz w:val="28"/>
          <w:szCs w:val="28"/>
          <w:lang w:val="en-US" w:eastAsia="en-US"/>
        </w:rPr>
        <w:tab/>
        <w:t>a) preparation of</w:t>
      </w:r>
      <w:r w:rsidR="00D035CB" w:rsidRPr="008A6428">
        <w:rPr>
          <w:rFonts w:eastAsia="Calibri"/>
          <w:sz w:val="28"/>
          <w:szCs w:val="28"/>
          <w:lang w:val="en-US" w:eastAsia="en-US"/>
        </w:rPr>
        <w:t xml:space="preserve"> cardio</w:t>
      </w:r>
      <w:r w:rsidRPr="008A6428">
        <w:rPr>
          <w:rFonts w:eastAsia="Calibri"/>
          <w:sz w:val="28"/>
          <w:szCs w:val="28"/>
          <w:lang w:val="en-US" w:eastAsia="en-US"/>
        </w:rPr>
        <w:t xml:space="preserve">vascular and </w:t>
      </w:r>
      <w:r w:rsidR="00D035CB" w:rsidRPr="008A6428">
        <w:rPr>
          <w:rFonts w:eastAsia="Calibri"/>
          <w:sz w:val="28"/>
          <w:szCs w:val="28"/>
          <w:lang w:val="en-US" w:eastAsia="en-US"/>
        </w:rPr>
        <w:t>respiratory system</w:t>
      </w:r>
      <w:r w:rsidRPr="008A6428">
        <w:rPr>
          <w:rFonts w:eastAsia="Calibri"/>
          <w:sz w:val="28"/>
          <w:szCs w:val="28"/>
          <w:lang w:val="en-US" w:eastAsia="en-US"/>
        </w:rPr>
        <w:t>s</w:t>
      </w:r>
      <w:r w:rsidR="00D035CB" w:rsidRPr="008A6428">
        <w:rPr>
          <w:rFonts w:eastAsia="Calibri"/>
          <w:sz w:val="28"/>
          <w:szCs w:val="28"/>
          <w:lang w:val="en-US" w:eastAsia="en-US"/>
        </w:rPr>
        <w:t xml:space="preserve">. With normal activity of the cardiovascular system, special training is not required, but </w:t>
      </w:r>
      <w:r w:rsidR="00944EF0" w:rsidRPr="008A6428">
        <w:rPr>
          <w:rFonts w:eastAsia="Calibri"/>
          <w:sz w:val="28"/>
          <w:szCs w:val="28"/>
          <w:lang w:val="en-US" w:eastAsia="en-US"/>
        </w:rPr>
        <w:t>correct breathing</w:t>
      </w:r>
      <w:r w:rsidR="00D035CB" w:rsidRPr="008A6428">
        <w:rPr>
          <w:rFonts w:eastAsia="Calibri"/>
          <w:sz w:val="28"/>
          <w:szCs w:val="28"/>
          <w:lang w:val="en-US" w:eastAsia="en-US"/>
        </w:rPr>
        <w:t xml:space="preserve"> is a skill necessary for the patient, especially if </w:t>
      </w:r>
      <w:r w:rsidR="00944EF0" w:rsidRPr="008A6428">
        <w:rPr>
          <w:rFonts w:eastAsia="Calibri"/>
          <w:sz w:val="28"/>
          <w:szCs w:val="28"/>
          <w:lang w:val="en-US" w:eastAsia="en-US"/>
        </w:rPr>
        <w:t>chest surgery</w:t>
      </w:r>
      <w:r w:rsidR="00D035CB" w:rsidRPr="008A6428">
        <w:rPr>
          <w:rFonts w:eastAsia="Calibri"/>
          <w:sz w:val="28"/>
          <w:szCs w:val="28"/>
          <w:lang w:val="en-US" w:eastAsia="en-US"/>
        </w:rPr>
        <w:t xml:space="preserve"> is ex</w:t>
      </w:r>
      <w:r w:rsidR="00944EF0" w:rsidRPr="008A6428">
        <w:rPr>
          <w:rFonts w:eastAsia="Calibri"/>
          <w:sz w:val="28"/>
          <w:szCs w:val="28"/>
          <w:lang w:val="en-US" w:eastAsia="en-US"/>
        </w:rPr>
        <w:t>pected. If the patient has minor</w:t>
      </w:r>
      <w:r w:rsidR="00D035CB" w:rsidRPr="008A6428">
        <w:rPr>
          <w:rFonts w:eastAsia="Calibri"/>
          <w:sz w:val="28"/>
          <w:szCs w:val="28"/>
          <w:lang w:val="en-US" w:eastAsia="en-US"/>
        </w:rPr>
        <w:t xml:space="preserve"> functional changes of </w:t>
      </w:r>
      <w:r w:rsidR="00944EF0" w:rsidRPr="008A6428">
        <w:rPr>
          <w:rFonts w:eastAsia="Calibri"/>
          <w:sz w:val="28"/>
          <w:szCs w:val="28"/>
          <w:lang w:val="en-US" w:eastAsia="en-US"/>
        </w:rPr>
        <w:t>c</w:t>
      </w:r>
      <w:r w:rsidR="00D035CB" w:rsidRPr="008A6428">
        <w:rPr>
          <w:rFonts w:eastAsia="Calibri"/>
          <w:sz w:val="28"/>
          <w:szCs w:val="28"/>
          <w:lang w:val="en-US" w:eastAsia="en-US"/>
        </w:rPr>
        <w:t>ardiovascular system, their</w:t>
      </w:r>
      <w:r w:rsidR="00944EF0" w:rsidRPr="008A6428">
        <w:rPr>
          <w:rFonts w:eastAsia="Calibri"/>
          <w:sz w:val="28"/>
          <w:szCs w:val="28"/>
          <w:lang w:val="en-US" w:eastAsia="en-US"/>
        </w:rPr>
        <w:t xml:space="preserve"> correction is necessary (use of</w:t>
      </w:r>
      <w:r w:rsidR="00D035CB" w:rsidRPr="008A6428">
        <w:rPr>
          <w:rFonts w:eastAsia="Calibri"/>
          <w:sz w:val="28"/>
          <w:szCs w:val="28"/>
          <w:lang w:val="en-US" w:eastAsia="en-US"/>
        </w:rPr>
        <w:t xml:space="preserve"> antispasmodics, beta-b</w:t>
      </w:r>
      <w:r w:rsidR="00285BA6" w:rsidRPr="008A6428">
        <w:rPr>
          <w:rFonts w:eastAsia="Calibri"/>
          <w:sz w:val="28"/>
          <w:szCs w:val="28"/>
          <w:lang w:val="en-US" w:eastAsia="en-US"/>
        </w:rPr>
        <w:t>lockers, medications that improve heart muscle metabolism</w:t>
      </w:r>
      <w:r w:rsidR="00D035CB" w:rsidRPr="008A6428">
        <w:rPr>
          <w:rFonts w:eastAsia="Calibri"/>
          <w:sz w:val="28"/>
          <w:szCs w:val="28"/>
          <w:lang w:val="en-US" w:eastAsia="en-US"/>
        </w:rPr>
        <w:t xml:space="preserve">). </w:t>
      </w:r>
    </w:p>
    <w:p w:rsidR="00F81CFB" w:rsidRPr="008A6428" w:rsidRDefault="00D035CB" w:rsidP="00F81CFB">
      <w:pPr>
        <w:ind w:right="-1" w:firstLine="708"/>
        <w:jc w:val="both"/>
        <w:rPr>
          <w:rFonts w:eastAsia="Calibri"/>
          <w:sz w:val="28"/>
          <w:szCs w:val="28"/>
          <w:lang w:val="en-US" w:eastAsia="en-US"/>
        </w:rPr>
      </w:pPr>
      <w:r w:rsidRPr="008A6428">
        <w:rPr>
          <w:rFonts w:eastAsia="Calibri"/>
          <w:sz w:val="28"/>
          <w:szCs w:val="28"/>
          <w:lang w:val="en-US" w:eastAsia="en-US"/>
        </w:rPr>
        <w:t>b) thromboembolic complications. Therefore, all patients ne</w:t>
      </w:r>
      <w:r w:rsidR="00285BA6" w:rsidRPr="008A6428">
        <w:rPr>
          <w:rFonts w:eastAsia="Calibri"/>
          <w:sz w:val="28"/>
          <w:szCs w:val="28"/>
          <w:lang w:val="en-US" w:eastAsia="en-US"/>
        </w:rPr>
        <w:t xml:space="preserve">ed to </w:t>
      </w:r>
      <w:r w:rsidR="00F81CFB" w:rsidRPr="008A6428">
        <w:rPr>
          <w:rFonts w:eastAsia="Calibri"/>
          <w:sz w:val="28"/>
          <w:szCs w:val="28"/>
          <w:lang w:val="en-US" w:eastAsia="en-US"/>
        </w:rPr>
        <w:t>examine blood coagulation system and prevent its disorders(</w:t>
      </w:r>
      <w:r w:rsidRPr="008A6428">
        <w:rPr>
          <w:rFonts w:eastAsia="Calibri"/>
          <w:sz w:val="28"/>
          <w:szCs w:val="28"/>
          <w:lang w:val="en-US" w:eastAsia="en-US"/>
        </w:rPr>
        <w:t>heparin</w:t>
      </w:r>
      <w:r w:rsidR="00F81CFB" w:rsidRPr="008A6428">
        <w:rPr>
          <w:rFonts w:eastAsia="Calibri"/>
          <w:sz w:val="28"/>
          <w:szCs w:val="28"/>
          <w:lang w:val="en-US" w:eastAsia="en-US"/>
        </w:rPr>
        <w:t>, aspirin).</w:t>
      </w:r>
    </w:p>
    <w:p w:rsidR="00D035CB" w:rsidRPr="008A6428" w:rsidRDefault="00F81CFB" w:rsidP="00F81CFB">
      <w:pPr>
        <w:ind w:right="-1" w:firstLine="709"/>
        <w:jc w:val="both"/>
        <w:rPr>
          <w:rFonts w:eastAsia="Calibri"/>
          <w:sz w:val="28"/>
          <w:szCs w:val="28"/>
          <w:lang w:val="en-US" w:eastAsia="en-US"/>
        </w:rPr>
      </w:pPr>
      <w:r w:rsidRPr="008A6428">
        <w:rPr>
          <w:rFonts w:eastAsia="Calibri"/>
          <w:sz w:val="28"/>
          <w:szCs w:val="28"/>
          <w:lang w:val="en-US" w:eastAsia="en-US"/>
        </w:rPr>
        <w:t>c) h</w:t>
      </w:r>
      <w:r w:rsidR="00D035CB" w:rsidRPr="008A6428">
        <w:rPr>
          <w:rFonts w:eastAsia="Calibri"/>
          <w:sz w:val="28"/>
          <w:szCs w:val="28"/>
          <w:lang w:val="en-US" w:eastAsia="en-US"/>
        </w:rPr>
        <w:t xml:space="preserve">igh-risk groups - patients with </w:t>
      </w:r>
      <w:r w:rsidRPr="008A6428">
        <w:rPr>
          <w:rFonts w:eastAsia="Calibri"/>
          <w:sz w:val="28"/>
          <w:szCs w:val="28"/>
          <w:lang w:val="en-US" w:eastAsia="en-US"/>
        </w:rPr>
        <w:t xml:space="preserve">varicose veins, obesity, cancer and disorders of </w:t>
      </w:r>
      <w:r w:rsidR="00D035CB" w:rsidRPr="008A6428">
        <w:rPr>
          <w:rFonts w:eastAsia="Calibri"/>
          <w:sz w:val="28"/>
          <w:szCs w:val="28"/>
          <w:lang w:val="en-US" w:eastAsia="en-US"/>
        </w:rPr>
        <w:t>blood coagulation system, forced to spend a long time in bed. Often</w:t>
      </w:r>
      <w:r w:rsidRPr="008A6428">
        <w:rPr>
          <w:rFonts w:eastAsia="Calibri"/>
          <w:sz w:val="28"/>
          <w:szCs w:val="28"/>
          <w:lang w:val="en-US" w:eastAsia="en-US"/>
        </w:rPr>
        <w:t>, people who are preparing for</w:t>
      </w:r>
      <w:r w:rsidR="00D035CB" w:rsidRPr="008A6428">
        <w:rPr>
          <w:rFonts w:eastAsia="Calibri"/>
          <w:sz w:val="28"/>
          <w:szCs w:val="28"/>
          <w:lang w:val="en-US" w:eastAsia="en-US"/>
        </w:rPr>
        <w:t xml:space="preserve"> planned opera</w:t>
      </w:r>
      <w:r w:rsidRPr="008A6428">
        <w:rPr>
          <w:rFonts w:eastAsia="Calibri"/>
          <w:sz w:val="28"/>
          <w:szCs w:val="28"/>
          <w:lang w:val="en-US" w:eastAsia="en-US"/>
        </w:rPr>
        <w:t>tion have anemia (hemoglobin is</w:t>
      </w:r>
      <w:r w:rsidR="004F1618" w:rsidRPr="008A6428">
        <w:rPr>
          <w:rFonts w:eastAsia="Calibri"/>
          <w:sz w:val="28"/>
          <w:szCs w:val="28"/>
          <w:lang w:val="en-US" w:eastAsia="en-US"/>
        </w:rPr>
        <w:t xml:space="preserve"> 60-70 g / l</w:t>
      </w:r>
      <w:r w:rsidR="00D035CB" w:rsidRPr="008A6428">
        <w:rPr>
          <w:rFonts w:eastAsia="Calibri"/>
          <w:sz w:val="28"/>
          <w:szCs w:val="28"/>
          <w:lang w:val="en-US" w:eastAsia="en-US"/>
        </w:rPr>
        <w:t>)</w:t>
      </w:r>
      <w:r w:rsidRPr="008A6428">
        <w:rPr>
          <w:rFonts w:eastAsia="Calibri"/>
          <w:sz w:val="28"/>
          <w:szCs w:val="28"/>
          <w:lang w:val="en-US" w:eastAsia="en-US"/>
        </w:rPr>
        <w:t>. Correction of these disorders</w:t>
      </w:r>
      <w:r w:rsidR="00D035CB" w:rsidRPr="008A6428">
        <w:rPr>
          <w:rFonts w:eastAsia="Calibri"/>
          <w:sz w:val="28"/>
          <w:szCs w:val="28"/>
          <w:lang w:val="en-US" w:eastAsia="en-US"/>
        </w:rPr>
        <w:t xml:space="preserve"> i</w:t>
      </w:r>
      <w:r w:rsidR="004F1618" w:rsidRPr="008A6428">
        <w:rPr>
          <w:rFonts w:eastAsia="Calibri"/>
          <w:sz w:val="28"/>
          <w:szCs w:val="28"/>
          <w:lang w:val="en-US" w:eastAsia="en-US"/>
        </w:rPr>
        <w:t>s necessary, since a slower</w:t>
      </w:r>
      <w:r w:rsidR="00D035CB" w:rsidRPr="008A6428">
        <w:rPr>
          <w:rFonts w:eastAsia="Calibri"/>
          <w:sz w:val="28"/>
          <w:szCs w:val="28"/>
          <w:lang w:val="en-US" w:eastAsia="en-US"/>
        </w:rPr>
        <w:t xml:space="preserve"> regeneration can be observed.</w:t>
      </w:r>
    </w:p>
    <w:p w:rsidR="00D035CB" w:rsidRPr="008A6428" w:rsidRDefault="004F1618" w:rsidP="00D035CB">
      <w:pPr>
        <w:ind w:right="-1" w:firstLine="709"/>
        <w:jc w:val="both"/>
        <w:rPr>
          <w:rFonts w:eastAsia="Calibri"/>
          <w:sz w:val="28"/>
          <w:szCs w:val="28"/>
          <w:lang w:val="en-US" w:eastAsia="en-US"/>
        </w:rPr>
      </w:pPr>
      <w:r w:rsidRPr="008A6428">
        <w:rPr>
          <w:rFonts w:eastAsia="Calibri"/>
          <w:sz w:val="28"/>
          <w:szCs w:val="28"/>
          <w:lang w:val="en-US" w:eastAsia="en-US"/>
        </w:rPr>
        <w:t xml:space="preserve"> d) preparation of</w:t>
      </w:r>
      <w:r w:rsidR="00D035CB" w:rsidRPr="008A6428">
        <w:rPr>
          <w:rFonts w:eastAsia="Calibri"/>
          <w:sz w:val="28"/>
          <w:szCs w:val="28"/>
          <w:lang w:val="en-US" w:eastAsia="en-US"/>
        </w:rPr>
        <w:t xml:space="preserve"> digestive system. Sanitation of the oral cavity</w:t>
      </w:r>
      <w:r w:rsidR="00BB729B" w:rsidRPr="008A6428">
        <w:rPr>
          <w:rFonts w:eastAsia="Calibri"/>
          <w:sz w:val="28"/>
          <w:szCs w:val="28"/>
          <w:lang w:val="en-US" w:eastAsia="en-US"/>
        </w:rPr>
        <w:t xml:space="preserve"> is performed</w:t>
      </w:r>
      <w:r w:rsidR="00D035CB" w:rsidRPr="008A6428">
        <w:rPr>
          <w:rFonts w:eastAsia="Calibri"/>
          <w:sz w:val="28"/>
          <w:szCs w:val="28"/>
          <w:lang w:val="en-US" w:eastAsia="en-US"/>
        </w:rPr>
        <w:t xml:space="preserve"> to </w:t>
      </w:r>
      <w:r w:rsidR="00BB729B" w:rsidRPr="008A6428">
        <w:rPr>
          <w:rFonts w:eastAsia="Calibri"/>
          <w:sz w:val="28"/>
          <w:szCs w:val="28"/>
          <w:lang w:val="en-US" w:eastAsia="en-US"/>
        </w:rPr>
        <w:t>fight latent</w:t>
      </w:r>
      <w:r w:rsidR="00D035CB" w:rsidRPr="008A6428">
        <w:rPr>
          <w:rFonts w:eastAsia="Calibri"/>
          <w:sz w:val="28"/>
          <w:szCs w:val="28"/>
          <w:lang w:val="en-US" w:eastAsia="en-US"/>
        </w:rPr>
        <w:t xml:space="preserve"> infections that can lead to stomatitis and mumps. </w:t>
      </w:r>
      <w:r w:rsidR="00BB729B" w:rsidRPr="008A6428">
        <w:rPr>
          <w:rFonts w:eastAsia="Calibri"/>
          <w:sz w:val="28"/>
          <w:szCs w:val="28"/>
          <w:lang w:val="en-US" w:eastAsia="en-US"/>
        </w:rPr>
        <w:t xml:space="preserve">Lavage of abdominal cavity is performed </w:t>
      </w:r>
      <w:r w:rsidR="00D035CB" w:rsidRPr="008A6428">
        <w:rPr>
          <w:rFonts w:eastAsia="Calibri"/>
          <w:sz w:val="28"/>
          <w:szCs w:val="28"/>
          <w:lang w:val="en-US" w:eastAsia="en-US"/>
        </w:rPr>
        <w:t>before surgery, which</w:t>
      </w:r>
      <w:r w:rsidR="004120E2" w:rsidRPr="008A6428">
        <w:rPr>
          <w:rFonts w:eastAsia="Calibri"/>
          <w:sz w:val="28"/>
          <w:szCs w:val="28"/>
          <w:lang w:val="en-US" w:eastAsia="en-US"/>
        </w:rPr>
        <w:t xml:space="preserve"> includes mechanical cleaning. The patient must not take any food or water from the very morning in the day of operation. An enema is performed 12 hours before the operation</w:t>
      </w:r>
      <w:r w:rsidR="00D035CB" w:rsidRPr="008A6428">
        <w:rPr>
          <w:rFonts w:eastAsia="Calibri"/>
          <w:sz w:val="28"/>
          <w:szCs w:val="28"/>
          <w:lang w:val="en-US" w:eastAsia="en-US"/>
        </w:rPr>
        <w:t xml:space="preserve">. </w:t>
      </w:r>
      <w:r w:rsidR="004120E2" w:rsidRPr="008A6428">
        <w:rPr>
          <w:rFonts w:eastAsia="Calibri"/>
          <w:sz w:val="28"/>
          <w:szCs w:val="28"/>
          <w:lang w:val="en-US" w:eastAsia="en-US"/>
        </w:rPr>
        <w:t>Usually l</w:t>
      </w:r>
      <w:r w:rsidR="00D035CB" w:rsidRPr="008A6428">
        <w:rPr>
          <w:rFonts w:eastAsia="Calibri"/>
          <w:sz w:val="28"/>
          <w:szCs w:val="28"/>
          <w:lang w:val="en-US" w:eastAsia="en-US"/>
        </w:rPr>
        <w:t xml:space="preserve">axatives </w:t>
      </w:r>
      <w:r w:rsidR="004120E2" w:rsidRPr="008A6428">
        <w:rPr>
          <w:rFonts w:eastAsia="Calibri"/>
          <w:sz w:val="28"/>
          <w:szCs w:val="28"/>
          <w:lang w:val="en-US" w:eastAsia="en-US"/>
        </w:rPr>
        <w:t>are not administered</w:t>
      </w:r>
      <w:r w:rsidR="00D035CB" w:rsidRPr="008A6428">
        <w:rPr>
          <w:rFonts w:eastAsia="Calibri"/>
          <w:sz w:val="28"/>
          <w:szCs w:val="28"/>
          <w:lang w:val="en-US" w:eastAsia="en-US"/>
        </w:rPr>
        <w:t xml:space="preserve">. To increase the body's resistance to operational stress, it is necessary to take care of the metabolic </w:t>
      </w:r>
      <w:r w:rsidR="001A52D2" w:rsidRPr="008A6428">
        <w:rPr>
          <w:rFonts w:eastAsia="Calibri"/>
          <w:sz w:val="28"/>
          <w:szCs w:val="28"/>
          <w:lang w:val="en-US" w:eastAsia="en-US"/>
        </w:rPr>
        <w:t xml:space="preserve">liver </w:t>
      </w:r>
      <w:r w:rsidR="00D035CB" w:rsidRPr="008A6428">
        <w:rPr>
          <w:rFonts w:eastAsia="Calibri"/>
          <w:sz w:val="28"/>
          <w:szCs w:val="28"/>
          <w:lang w:val="en-US" w:eastAsia="en-US"/>
        </w:rPr>
        <w:t xml:space="preserve">protection and increase its glycogen reserves. </w:t>
      </w:r>
      <w:r w:rsidR="001A52D2" w:rsidRPr="008A6428">
        <w:rPr>
          <w:rFonts w:eastAsia="Calibri"/>
          <w:sz w:val="28"/>
          <w:szCs w:val="28"/>
          <w:lang w:val="en-US" w:eastAsia="en-US"/>
        </w:rPr>
        <w:t>To achieve</w:t>
      </w:r>
      <w:r w:rsidR="00D035CB" w:rsidRPr="008A6428">
        <w:rPr>
          <w:rFonts w:eastAsia="Calibri"/>
          <w:sz w:val="28"/>
          <w:szCs w:val="28"/>
          <w:lang w:val="en-US" w:eastAsia="en-US"/>
        </w:rPr>
        <w:t xml:space="preserve"> this, </w:t>
      </w:r>
      <w:r w:rsidR="001A52D2" w:rsidRPr="008A6428">
        <w:rPr>
          <w:rFonts w:eastAsia="Calibri"/>
          <w:sz w:val="28"/>
          <w:szCs w:val="28"/>
          <w:lang w:val="en-US" w:eastAsia="en-US"/>
        </w:rPr>
        <w:t xml:space="preserve">glucose </w:t>
      </w:r>
      <w:r w:rsidR="00D035CB" w:rsidRPr="008A6428">
        <w:rPr>
          <w:rFonts w:eastAsia="Calibri"/>
          <w:sz w:val="28"/>
          <w:szCs w:val="28"/>
          <w:lang w:val="en-US" w:eastAsia="en-US"/>
        </w:rPr>
        <w:t>conc</w:t>
      </w:r>
      <w:r w:rsidR="001A52D2" w:rsidRPr="008A6428">
        <w:rPr>
          <w:rFonts w:eastAsia="Calibri"/>
          <w:sz w:val="28"/>
          <w:szCs w:val="28"/>
          <w:lang w:val="en-US" w:eastAsia="en-US"/>
        </w:rPr>
        <w:t>entrated solution</w:t>
      </w:r>
      <w:r w:rsidR="00D035CB" w:rsidRPr="008A6428">
        <w:rPr>
          <w:rFonts w:eastAsia="Calibri"/>
          <w:sz w:val="28"/>
          <w:szCs w:val="28"/>
          <w:lang w:val="en-US" w:eastAsia="en-US"/>
        </w:rPr>
        <w:t xml:space="preserve"> with vitamins </w:t>
      </w:r>
      <w:r w:rsidR="001A52D2" w:rsidRPr="008A6428">
        <w:rPr>
          <w:rFonts w:eastAsia="Calibri"/>
          <w:sz w:val="28"/>
          <w:szCs w:val="28"/>
          <w:lang w:val="en-US" w:eastAsia="en-US"/>
        </w:rPr>
        <w:t xml:space="preserve">are infused </w:t>
      </w:r>
      <w:r w:rsidR="00D035CB" w:rsidRPr="008A6428">
        <w:rPr>
          <w:rFonts w:eastAsia="Calibri"/>
          <w:sz w:val="28"/>
          <w:szCs w:val="28"/>
          <w:lang w:val="en-US" w:eastAsia="en-US"/>
        </w:rPr>
        <w:t xml:space="preserve">(ascorbic acid, group B). </w:t>
      </w:r>
      <w:r w:rsidR="001A52D2" w:rsidRPr="008A6428">
        <w:rPr>
          <w:rFonts w:eastAsia="Calibri"/>
          <w:sz w:val="28"/>
          <w:szCs w:val="28"/>
          <w:lang w:val="en-US" w:eastAsia="en-US"/>
        </w:rPr>
        <w:t>Methionine and ademetionine are also used</w:t>
      </w:r>
      <w:r w:rsidR="00D035CB" w:rsidRPr="008A6428">
        <w:rPr>
          <w:rFonts w:eastAsia="Calibri"/>
          <w:sz w:val="28"/>
          <w:szCs w:val="28"/>
          <w:lang w:val="en-US" w:eastAsia="en-US"/>
        </w:rPr>
        <w:t>.</w:t>
      </w:r>
    </w:p>
    <w:p w:rsidR="00D035CB" w:rsidRPr="008A6428" w:rsidRDefault="00EF15EA" w:rsidP="00EF15EA">
      <w:pPr>
        <w:ind w:right="-1" w:firstLine="708"/>
        <w:jc w:val="both"/>
        <w:rPr>
          <w:rFonts w:eastAsia="Calibri"/>
          <w:sz w:val="28"/>
          <w:szCs w:val="28"/>
          <w:lang w:val="en-US" w:eastAsia="en-US"/>
        </w:rPr>
      </w:pPr>
      <w:r w:rsidRPr="008A6428">
        <w:rPr>
          <w:rFonts w:eastAsia="Calibri"/>
          <w:sz w:val="28"/>
          <w:szCs w:val="28"/>
          <w:lang w:val="en-US" w:eastAsia="en-US"/>
        </w:rPr>
        <w:t>e) preparation of</w:t>
      </w:r>
      <w:r w:rsidR="00D035CB" w:rsidRPr="008A6428">
        <w:rPr>
          <w:rFonts w:eastAsia="Calibri"/>
          <w:sz w:val="28"/>
          <w:szCs w:val="28"/>
          <w:lang w:val="en-US" w:eastAsia="en-US"/>
        </w:rPr>
        <w:t xml:space="preserve"> urinary </w:t>
      </w:r>
      <w:r w:rsidRPr="008A6428">
        <w:rPr>
          <w:rFonts w:eastAsia="Calibri"/>
          <w:sz w:val="28"/>
          <w:szCs w:val="28"/>
          <w:lang w:val="en-US" w:eastAsia="en-US"/>
        </w:rPr>
        <w:t>system. Before the operation, the examinationof renal function is carried out</w:t>
      </w:r>
      <w:r w:rsidR="00D035CB" w:rsidRPr="008A6428">
        <w:rPr>
          <w:rFonts w:eastAsia="Calibri"/>
          <w:sz w:val="28"/>
          <w:szCs w:val="28"/>
          <w:lang w:val="en-US" w:eastAsia="en-US"/>
        </w:rPr>
        <w:t xml:space="preserve">, </w:t>
      </w:r>
      <w:r w:rsidRPr="008A6428">
        <w:rPr>
          <w:rFonts w:eastAsia="Calibri"/>
          <w:sz w:val="28"/>
          <w:szCs w:val="28"/>
          <w:lang w:val="en-US" w:eastAsia="en-US"/>
        </w:rPr>
        <w:t>because</w:t>
      </w:r>
      <w:r w:rsidR="00D035CB" w:rsidRPr="008A6428">
        <w:rPr>
          <w:rFonts w:eastAsia="Calibri"/>
          <w:sz w:val="28"/>
          <w:szCs w:val="28"/>
          <w:lang w:val="en-US" w:eastAsia="en-US"/>
        </w:rPr>
        <w:t xml:space="preserve"> after the operation </w:t>
      </w:r>
      <w:r w:rsidRPr="008A6428">
        <w:rPr>
          <w:rFonts w:eastAsia="Calibri"/>
          <w:sz w:val="28"/>
          <w:szCs w:val="28"/>
          <w:lang w:val="en-US" w:eastAsia="en-US"/>
        </w:rPr>
        <w:t xml:space="preserve">the patient will undergo </w:t>
      </w:r>
      <w:r w:rsidR="00D035CB" w:rsidRPr="008A6428">
        <w:rPr>
          <w:rFonts w:eastAsia="Calibri"/>
          <w:sz w:val="28"/>
          <w:szCs w:val="28"/>
          <w:lang w:val="en-US" w:eastAsia="en-US"/>
        </w:rPr>
        <w:t>massive infusion the</w:t>
      </w:r>
      <w:r w:rsidRPr="008A6428">
        <w:rPr>
          <w:rFonts w:eastAsia="Calibri"/>
          <w:sz w:val="28"/>
          <w:szCs w:val="28"/>
          <w:lang w:val="en-US" w:eastAsia="en-US"/>
        </w:rPr>
        <w:t>rapy, including administration</w:t>
      </w:r>
      <w:r w:rsidR="00D035CB" w:rsidRPr="008A6428">
        <w:rPr>
          <w:rFonts w:eastAsia="Calibri"/>
          <w:sz w:val="28"/>
          <w:szCs w:val="28"/>
          <w:lang w:val="en-US" w:eastAsia="en-US"/>
        </w:rPr>
        <w:t xml:space="preserve"> of saline and colloidal sol</w:t>
      </w:r>
      <w:r w:rsidRPr="008A6428">
        <w:rPr>
          <w:rFonts w:eastAsia="Calibri"/>
          <w:sz w:val="28"/>
          <w:szCs w:val="28"/>
          <w:lang w:val="en-US" w:eastAsia="en-US"/>
        </w:rPr>
        <w:t>utions, glucose solutions, blood products and components</w:t>
      </w:r>
      <w:r w:rsidR="00D035CB" w:rsidRPr="008A6428">
        <w:rPr>
          <w:rFonts w:eastAsia="Calibri"/>
          <w:sz w:val="28"/>
          <w:szCs w:val="28"/>
          <w:lang w:val="en-US" w:eastAsia="en-US"/>
        </w:rPr>
        <w:t>.</w:t>
      </w:r>
    </w:p>
    <w:p w:rsidR="00D035CB" w:rsidRPr="008A6428" w:rsidRDefault="00D035CB" w:rsidP="00D035CB">
      <w:pPr>
        <w:ind w:right="-1" w:firstLine="709"/>
        <w:jc w:val="both"/>
        <w:rPr>
          <w:rFonts w:eastAsia="Calibri"/>
          <w:sz w:val="28"/>
          <w:szCs w:val="28"/>
          <w:lang w:val="en-US" w:eastAsia="en-US"/>
        </w:rPr>
      </w:pPr>
      <w:r w:rsidRPr="008A6428">
        <w:rPr>
          <w:rFonts w:eastAsia="Calibri"/>
          <w:sz w:val="28"/>
          <w:szCs w:val="28"/>
          <w:lang w:val="en-US" w:eastAsia="en-US"/>
        </w:rPr>
        <w:t>3. Special preparation (</w:t>
      </w:r>
      <w:r w:rsidR="00CB4E0A" w:rsidRPr="008A6428">
        <w:rPr>
          <w:rFonts w:eastAsia="Calibri"/>
          <w:sz w:val="28"/>
          <w:szCs w:val="28"/>
          <w:lang w:val="en-US" w:eastAsia="en-US"/>
        </w:rPr>
        <w:t xml:space="preserve">bowel </w:t>
      </w:r>
      <w:r w:rsidRPr="008A6428">
        <w:rPr>
          <w:rFonts w:eastAsia="Calibri"/>
          <w:sz w:val="28"/>
          <w:szCs w:val="28"/>
          <w:lang w:val="en-US" w:eastAsia="en-US"/>
        </w:rPr>
        <w:t xml:space="preserve">emptying, trophic ulcers </w:t>
      </w:r>
      <w:r w:rsidR="00CB4E0A" w:rsidRPr="008A6428">
        <w:rPr>
          <w:rFonts w:eastAsia="Calibri"/>
          <w:sz w:val="28"/>
          <w:szCs w:val="28"/>
          <w:lang w:val="en-US" w:eastAsia="en-US"/>
        </w:rPr>
        <w:t xml:space="preserve">cleaning </w:t>
      </w:r>
      <w:r w:rsidRPr="008A6428">
        <w:rPr>
          <w:rFonts w:eastAsia="Calibri"/>
          <w:sz w:val="28"/>
          <w:szCs w:val="28"/>
          <w:lang w:val="en-US" w:eastAsia="en-US"/>
        </w:rPr>
        <w:t xml:space="preserve">in case of varicose veins, </w:t>
      </w:r>
      <w:r w:rsidR="00CB4E0A" w:rsidRPr="008A6428">
        <w:rPr>
          <w:rFonts w:eastAsia="Calibri"/>
          <w:sz w:val="28"/>
          <w:szCs w:val="28"/>
          <w:lang w:val="en-US" w:eastAsia="en-US"/>
        </w:rPr>
        <w:t xml:space="preserve">bronchial tree </w:t>
      </w:r>
      <w:r w:rsidRPr="008A6428">
        <w:rPr>
          <w:rFonts w:eastAsia="Calibri"/>
          <w:sz w:val="28"/>
          <w:szCs w:val="28"/>
          <w:lang w:val="en-US" w:eastAsia="en-US"/>
        </w:rPr>
        <w:t>sanitation).</w:t>
      </w:r>
    </w:p>
    <w:p w:rsidR="005843A2" w:rsidRPr="008A6428" w:rsidRDefault="00D035CB" w:rsidP="008C403B">
      <w:pPr>
        <w:ind w:right="-1" w:firstLine="709"/>
        <w:jc w:val="both"/>
        <w:rPr>
          <w:rFonts w:eastAsia="Calibri"/>
          <w:sz w:val="28"/>
          <w:szCs w:val="28"/>
          <w:lang w:val="en-US" w:eastAsia="en-US"/>
        </w:rPr>
      </w:pPr>
      <w:r w:rsidRPr="008A6428">
        <w:rPr>
          <w:rFonts w:eastAsia="Calibri"/>
          <w:sz w:val="28"/>
          <w:szCs w:val="28"/>
          <w:lang w:val="en-US" w:eastAsia="en-US"/>
        </w:rPr>
        <w:t>4. Immediate (shaving the surg</w:t>
      </w:r>
      <w:r w:rsidR="00CB4E0A" w:rsidRPr="008A6428">
        <w:rPr>
          <w:rFonts w:eastAsia="Calibri"/>
          <w:sz w:val="28"/>
          <w:szCs w:val="28"/>
          <w:lang w:val="en-US" w:eastAsia="en-US"/>
        </w:rPr>
        <w:t xml:space="preserve">ical site, </w:t>
      </w:r>
      <w:r w:rsidR="008C403B" w:rsidRPr="008A6428">
        <w:rPr>
          <w:rFonts w:eastAsia="Calibri"/>
          <w:sz w:val="28"/>
          <w:szCs w:val="28"/>
          <w:lang w:val="en-US" w:eastAsia="en-US"/>
        </w:rPr>
        <w:t xml:space="preserve">stomach </w:t>
      </w:r>
      <w:r w:rsidR="00CB4E0A" w:rsidRPr="008A6428">
        <w:rPr>
          <w:rFonts w:eastAsia="Calibri"/>
          <w:sz w:val="28"/>
          <w:szCs w:val="28"/>
          <w:lang w:val="en-US" w:eastAsia="en-US"/>
        </w:rPr>
        <w:t>empty</w:t>
      </w:r>
      <w:r w:rsidR="008C403B" w:rsidRPr="008A6428">
        <w:rPr>
          <w:rFonts w:eastAsia="Calibri"/>
          <w:sz w:val="28"/>
          <w:szCs w:val="28"/>
          <w:lang w:val="en-US" w:eastAsia="en-US"/>
        </w:rPr>
        <w:t>ing</w:t>
      </w:r>
      <w:r w:rsidR="00CB4E0A" w:rsidRPr="008A6428">
        <w:rPr>
          <w:rFonts w:eastAsia="Calibri"/>
          <w:sz w:val="28"/>
          <w:szCs w:val="28"/>
          <w:lang w:val="en-US" w:eastAsia="en-US"/>
        </w:rPr>
        <w:t>, etc.)</w:t>
      </w:r>
    </w:p>
    <w:p w:rsidR="00F80068" w:rsidRPr="008A6428" w:rsidRDefault="00F80068" w:rsidP="00F80068">
      <w:pPr>
        <w:ind w:right="-1" w:firstLine="709"/>
        <w:jc w:val="both"/>
        <w:rPr>
          <w:rFonts w:eastAsia="Calibri"/>
          <w:b/>
          <w:sz w:val="28"/>
          <w:szCs w:val="28"/>
          <w:lang w:val="en-US" w:eastAsia="en-US"/>
        </w:rPr>
      </w:pPr>
      <w:r w:rsidRPr="008A6428">
        <w:rPr>
          <w:rFonts w:eastAsia="Calibri"/>
          <w:b/>
          <w:sz w:val="28"/>
          <w:szCs w:val="28"/>
          <w:lang w:val="en-US" w:eastAsia="en-US"/>
        </w:rPr>
        <w:t>Postoperative period</w:t>
      </w:r>
    </w:p>
    <w:p w:rsidR="00F33216" w:rsidRPr="008A6428" w:rsidRDefault="00F33216" w:rsidP="00F33216">
      <w:pPr>
        <w:ind w:right="-1" w:firstLine="708"/>
        <w:jc w:val="both"/>
        <w:rPr>
          <w:rFonts w:eastAsia="Calibri"/>
          <w:sz w:val="28"/>
          <w:szCs w:val="28"/>
          <w:lang w:val="en-US" w:eastAsia="en-US"/>
        </w:rPr>
      </w:pPr>
      <w:r w:rsidRPr="008A6428">
        <w:rPr>
          <w:rFonts w:eastAsia="Calibri"/>
          <w:sz w:val="28"/>
          <w:szCs w:val="28"/>
          <w:lang w:val="en-US" w:eastAsia="en-US"/>
        </w:rPr>
        <w:t>This period determines the patient's further quality of life, since the completeness of recovery depend on its course (whether it is complicated or uncomplicated). During this period, the patient's body adapts to anatomical and physiological changes that were created by the operation.</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Postoperative period starts with the end of the surgical operation and ends with a complete recovery of the patient or his/her disability.</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Surgical operation and anesthesia lead to certain pathophysiological changes in the body, the intensity of individual metabolic processes changes, and the ratio of catabolism and anabolism is disturbed.</w:t>
      </w:r>
    </w:p>
    <w:p w:rsidR="00F33216" w:rsidRPr="008A6428" w:rsidRDefault="00F33216" w:rsidP="00F33216">
      <w:pPr>
        <w:ind w:right="-1" w:firstLine="708"/>
        <w:jc w:val="both"/>
        <w:rPr>
          <w:rFonts w:eastAsia="Calibri"/>
          <w:sz w:val="28"/>
          <w:szCs w:val="28"/>
          <w:lang w:val="en-US" w:eastAsia="en-US"/>
        </w:rPr>
      </w:pPr>
      <w:r w:rsidRPr="008A6428">
        <w:rPr>
          <w:rFonts w:eastAsia="Calibri"/>
          <w:sz w:val="28"/>
          <w:szCs w:val="28"/>
          <w:lang w:val="en-US" w:eastAsia="en-US"/>
        </w:rPr>
        <w:t>There are 3 phases of postoperative period:</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1) Catabolic phase. Stress causes activation of sympathoadrenal and hypothalamic-pituitary-adrenal systems. It leads to increased secretion of </w:t>
      </w:r>
      <w:r w:rsidRPr="008A6428">
        <w:rPr>
          <w:rFonts w:eastAsia="Calibri"/>
          <w:sz w:val="28"/>
          <w:szCs w:val="28"/>
          <w:lang w:val="en-US" w:eastAsia="en-US"/>
        </w:rPr>
        <w:lastRenderedPageBreak/>
        <w:t xml:space="preserve">glucocorticoid hormones, which </w:t>
      </w:r>
      <w:r w:rsidR="005F2A31" w:rsidRPr="008A6428">
        <w:rPr>
          <w:rFonts w:eastAsia="Calibri"/>
          <w:sz w:val="28"/>
          <w:szCs w:val="28"/>
          <w:lang w:val="en-US" w:eastAsia="en-US"/>
        </w:rPr>
        <w:t xml:space="preserve">can have different effect: </w:t>
      </w:r>
      <w:r w:rsidRPr="008A6428">
        <w:rPr>
          <w:rFonts w:eastAsia="Calibri"/>
          <w:sz w:val="28"/>
          <w:szCs w:val="28"/>
          <w:lang w:val="en-US" w:eastAsia="en-US"/>
        </w:rPr>
        <w:t xml:space="preserve">irritation of the central nervous system (hypothermia, hypotension, depression, myoplegia), increased permeability of cell membranes, activation of catabolic processes and </w:t>
      </w:r>
      <w:r w:rsidR="005F2A31" w:rsidRPr="008A6428">
        <w:rPr>
          <w:rFonts w:eastAsia="Calibri"/>
          <w:sz w:val="28"/>
          <w:szCs w:val="28"/>
          <w:lang w:val="en-US" w:eastAsia="en-US"/>
        </w:rPr>
        <w:t xml:space="preserve">dystrophy </w:t>
      </w:r>
      <w:r w:rsidRPr="008A6428">
        <w:rPr>
          <w:rFonts w:eastAsia="Calibri"/>
          <w:sz w:val="28"/>
          <w:szCs w:val="28"/>
          <w:lang w:val="en-US" w:eastAsia="en-US"/>
        </w:rPr>
        <w:t xml:space="preserve">development, negative nitrogen balance. At the same time, tissue catabolic processes are the source of </w:t>
      </w:r>
      <w:r w:rsidR="005F2A31" w:rsidRPr="008A6428">
        <w:rPr>
          <w:rFonts w:eastAsia="Calibri"/>
          <w:sz w:val="28"/>
          <w:szCs w:val="28"/>
          <w:lang w:val="en-US" w:eastAsia="en-US"/>
        </w:rPr>
        <w:t>necessary energy:</w:t>
      </w:r>
      <w:r w:rsidRPr="008A6428">
        <w:rPr>
          <w:rFonts w:eastAsia="Calibri"/>
          <w:sz w:val="28"/>
          <w:szCs w:val="28"/>
          <w:lang w:val="en-US" w:eastAsia="en-US"/>
        </w:rPr>
        <w:t xml:space="preserve"> mobilization of carbohydrate and fat reserves</w:t>
      </w:r>
      <w:r w:rsidR="005F2A31" w:rsidRPr="008A6428">
        <w:rPr>
          <w:rFonts w:eastAsia="Calibri"/>
          <w:sz w:val="28"/>
          <w:szCs w:val="28"/>
          <w:lang w:val="en-US" w:eastAsia="en-US"/>
        </w:rPr>
        <w:t>, and in critical situations, intensive consumption of</w:t>
      </w:r>
      <w:r w:rsidRPr="008A6428">
        <w:rPr>
          <w:rFonts w:eastAsia="Calibri"/>
          <w:sz w:val="28"/>
          <w:szCs w:val="28"/>
          <w:lang w:val="en-US" w:eastAsia="en-US"/>
        </w:rPr>
        <w:t xml:space="preserve"> structural protein components of individual organs and tissues, up to 30-40g. per day. The duration of this phase </w:t>
      </w:r>
      <w:r w:rsidR="005F2A31" w:rsidRPr="008A6428">
        <w:rPr>
          <w:rFonts w:eastAsia="Calibri"/>
          <w:sz w:val="28"/>
          <w:szCs w:val="28"/>
          <w:lang w:val="en-US" w:eastAsia="en-US"/>
        </w:rPr>
        <w:t xml:space="preserve">is on average 3-5 days, but it </w:t>
      </w:r>
      <w:r w:rsidRPr="008A6428">
        <w:rPr>
          <w:rFonts w:eastAsia="Calibri"/>
          <w:sz w:val="28"/>
          <w:szCs w:val="28"/>
          <w:lang w:val="en-US" w:eastAsia="en-US"/>
        </w:rPr>
        <w:t xml:space="preserve">depends on the individual characteristics of the </w:t>
      </w:r>
      <w:r w:rsidR="005F2A31" w:rsidRPr="008A6428">
        <w:rPr>
          <w:rFonts w:eastAsia="Calibri"/>
          <w:sz w:val="28"/>
          <w:szCs w:val="28"/>
          <w:lang w:val="en-US" w:eastAsia="en-US"/>
        </w:rPr>
        <w:t>body</w:t>
      </w:r>
      <w:r w:rsidRPr="008A6428">
        <w:rPr>
          <w:rFonts w:eastAsia="Calibri"/>
          <w:sz w:val="28"/>
          <w:szCs w:val="28"/>
          <w:lang w:val="en-US" w:eastAsia="en-US"/>
        </w:rPr>
        <w:t>, the severity of surgical trauma.</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2) </w:t>
      </w:r>
      <w:r w:rsidR="005F2A31" w:rsidRPr="008A6428">
        <w:rPr>
          <w:rFonts w:eastAsia="Calibri"/>
          <w:sz w:val="28"/>
          <w:szCs w:val="28"/>
          <w:lang w:val="en-US" w:eastAsia="en-US"/>
        </w:rPr>
        <w:t xml:space="preserve">Involution </w:t>
      </w:r>
      <w:r w:rsidRPr="008A6428">
        <w:rPr>
          <w:rFonts w:eastAsia="Calibri"/>
          <w:sz w:val="28"/>
          <w:szCs w:val="28"/>
          <w:lang w:val="en-US" w:eastAsia="en-US"/>
        </w:rPr>
        <w:t>phase</w:t>
      </w:r>
      <w:r w:rsidR="005F2A31" w:rsidRPr="008A6428">
        <w:rPr>
          <w:rFonts w:eastAsia="Calibri"/>
          <w:sz w:val="28"/>
          <w:szCs w:val="28"/>
          <w:lang w:val="en-US" w:eastAsia="en-US"/>
        </w:rPr>
        <w:t xml:space="preserve">. It is characterized by decrease of </w:t>
      </w:r>
      <w:r w:rsidRPr="008A6428">
        <w:rPr>
          <w:rFonts w:eastAsia="Calibri"/>
          <w:sz w:val="28"/>
          <w:szCs w:val="28"/>
          <w:lang w:val="en-US" w:eastAsia="en-US"/>
        </w:rPr>
        <w:t xml:space="preserve">catabolic processes </w:t>
      </w:r>
      <w:r w:rsidR="005F2A31" w:rsidRPr="008A6428">
        <w:rPr>
          <w:rFonts w:eastAsia="Calibri"/>
          <w:sz w:val="28"/>
          <w:szCs w:val="28"/>
          <w:lang w:val="en-US" w:eastAsia="en-US"/>
        </w:rPr>
        <w:t xml:space="preserve">intensity </w:t>
      </w:r>
      <w:r w:rsidRPr="008A6428">
        <w:rPr>
          <w:rFonts w:eastAsia="Calibri"/>
          <w:sz w:val="28"/>
          <w:szCs w:val="28"/>
          <w:lang w:val="en-US" w:eastAsia="en-US"/>
        </w:rPr>
        <w:t xml:space="preserve">and </w:t>
      </w:r>
      <w:r w:rsidR="005F2A31" w:rsidRPr="008A6428">
        <w:rPr>
          <w:rFonts w:eastAsia="Calibri"/>
          <w:sz w:val="28"/>
          <w:szCs w:val="28"/>
          <w:lang w:val="en-US" w:eastAsia="en-US"/>
        </w:rPr>
        <w:t>increase of</w:t>
      </w:r>
      <w:r w:rsidRPr="008A6428">
        <w:rPr>
          <w:rFonts w:eastAsia="Calibri"/>
          <w:sz w:val="28"/>
          <w:szCs w:val="28"/>
          <w:lang w:val="en-US" w:eastAsia="en-US"/>
        </w:rPr>
        <w:t xml:space="preserve"> anabolic processes and general tissue metabolism. It lasts 1-3 days, but </w:t>
      </w:r>
      <w:r w:rsidR="005F2A31" w:rsidRPr="008A6428">
        <w:rPr>
          <w:rFonts w:eastAsia="Calibri"/>
          <w:sz w:val="28"/>
          <w:szCs w:val="28"/>
          <w:lang w:val="en-US" w:eastAsia="en-US"/>
        </w:rPr>
        <w:t xml:space="preserve">in case of </w:t>
      </w:r>
      <w:r w:rsidRPr="008A6428">
        <w:rPr>
          <w:rFonts w:eastAsia="Calibri"/>
          <w:sz w:val="28"/>
          <w:szCs w:val="28"/>
          <w:lang w:val="en-US" w:eastAsia="en-US"/>
        </w:rPr>
        <w:t>complicated catabo</w:t>
      </w:r>
      <w:r w:rsidR="005F2A31" w:rsidRPr="008A6428">
        <w:rPr>
          <w:rFonts w:eastAsia="Calibri"/>
          <w:sz w:val="28"/>
          <w:szCs w:val="28"/>
          <w:lang w:val="en-US" w:eastAsia="en-US"/>
        </w:rPr>
        <w:t>lic phase, it can take more time</w:t>
      </w:r>
      <w:r w:rsidRPr="008A6428">
        <w:rPr>
          <w:rFonts w:eastAsia="Calibri"/>
          <w:sz w:val="28"/>
          <w:szCs w:val="28"/>
          <w:lang w:val="en-US" w:eastAsia="en-US"/>
        </w:rPr>
        <w:t>.</w:t>
      </w:r>
    </w:p>
    <w:p w:rsidR="00F33216" w:rsidRPr="008A6428" w:rsidRDefault="005F2A31" w:rsidP="00F33216">
      <w:pPr>
        <w:ind w:right="-1" w:firstLine="709"/>
        <w:jc w:val="both"/>
        <w:rPr>
          <w:rFonts w:eastAsia="Calibri"/>
          <w:sz w:val="28"/>
          <w:szCs w:val="28"/>
          <w:lang w:val="en-US" w:eastAsia="en-US"/>
        </w:rPr>
      </w:pPr>
      <w:r w:rsidRPr="008A6428">
        <w:rPr>
          <w:rFonts w:eastAsia="Calibri"/>
          <w:sz w:val="28"/>
          <w:szCs w:val="28"/>
          <w:lang w:val="en-US" w:eastAsia="en-US"/>
        </w:rPr>
        <w:t>3) Anabolic phase. During it</w:t>
      </w:r>
      <w:r w:rsidR="00F33216" w:rsidRPr="008A6428">
        <w:rPr>
          <w:rFonts w:eastAsia="Calibri"/>
          <w:sz w:val="28"/>
          <w:szCs w:val="28"/>
          <w:lang w:val="en-US" w:eastAsia="en-US"/>
        </w:rPr>
        <w:t xml:space="preserve"> anabolic processes prevail, </w:t>
      </w:r>
      <w:r w:rsidRPr="008A6428">
        <w:rPr>
          <w:rFonts w:eastAsia="Calibri"/>
          <w:sz w:val="28"/>
          <w:szCs w:val="28"/>
          <w:lang w:val="en-US" w:eastAsia="en-US"/>
        </w:rPr>
        <w:t xml:space="preserve">restoration of </w:t>
      </w:r>
      <w:r w:rsidR="00F33216" w:rsidRPr="008A6428">
        <w:rPr>
          <w:rFonts w:eastAsia="Calibri"/>
          <w:sz w:val="28"/>
          <w:szCs w:val="28"/>
          <w:lang w:val="en-US" w:eastAsia="en-US"/>
        </w:rPr>
        <w:t>reserve fats, carbohydrates and structural proteins</w:t>
      </w:r>
      <w:r w:rsidRPr="008A6428">
        <w:rPr>
          <w:rFonts w:eastAsia="Calibri"/>
          <w:sz w:val="28"/>
          <w:szCs w:val="28"/>
          <w:lang w:val="en-US" w:eastAsia="en-US"/>
        </w:rPr>
        <w:t xml:space="preserve"> is observed</w:t>
      </w:r>
      <w:r w:rsidR="00F33216" w:rsidRPr="008A6428">
        <w:rPr>
          <w:rFonts w:eastAsia="Calibri"/>
          <w:sz w:val="28"/>
          <w:szCs w:val="28"/>
          <w:lang w:val="en-US" w:eastAsia="en-US"/>
        </w:rPr>
        <w:t xml:space="preserve">. </w:t>
      </w:r>
      <w:r w:rsidRPr="008A6428">
        <w:rPr>
          <w:rFonts w:eastAsia="Calibri"/>
          <w:sz w:val="28"/>
          <w:szCs w:val="28"/>
          <w:lang w:val="en-US" w:eastAsia="en-US"/>
        </w:rPr>
        <w:t>The phase l</w:t>
      </w:r>
      <w:r w:rsidR="00F33216" w:rsidRPr="008A6428">
        <w:rPr>
          <w:rFonts w:eastAsia="Calibri"/>
          <w:sz w:val="28"/>
          <w:szCs w:val="28"/>
          <w:lang w:val="en-US" w:eastAsia="en-US"/>
        </w:rPr>
        <w:t>asts 3-5 weeks, depending on the severity of previous changes.</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   In clinical practice, there are:</w:t>
      </w:r>
    </w:p>
    <w:p w:rsidR="00F33216" w:rsidRPr="008A6428" w:rsidRDefault="005F2A31" w:rsidP="00F33216">
      <w:pPr>
        <w:ind w:right="-1" w:firstLine="709"/>
        <w:jc w:val="both"/>
        <w:rPr>
          <w:rFonts w:eastAsia="Calibri"/>
          <w:sz w:val="28"/>
          <w:szCs w:val="28"/>
          <w:lang w:val="en-US" w:eastAsia="en-US"/>
        </w:rPr>
      </w:pPr>
      <w:r w:rsidRPr="008A6428">
        <w:rPr>
          <w:rFonts w:eastAsia="Calibri"/>
          <w:sz w:val="28"/>
          <w:szCs w:val="28"/>
          <w:lang w:val="en-US" w:eastAsia="en-US"/>
        </w:rPr>
        <w:t>1. E</w:t>
      </w:r>
      <w:r w:rsidR="00F33216" w:rsidRPr="008A6428">
        <w:rPr>
          <w:rFonts w:eastAsia="Calibri"/>
          <w:sz w:val="28"/>
          <w:szCs w:val="28"/>
          <w:lang w:val="en-US" w:eastAsia="en-US"/>
        </w:rPr>
        <w:t>arly postoperative pe</w:t>
      </w:r>
      <w:r w:rsidR="00DF2AFA" w:rsidRPr="008A6428">
        <w:rPr>
          <w:rFonts w:eastAsia="Calibri"/>
          <w:sz w:val="28"/>
          <w:szCs w:val="28"/>
          <w:lang w:val="en-US" w:eastAsia="en-US"/>
        </w:rPr>
        <w:t xml:space="preserve">riod - </w:t>
      </w:r>
      <w:r w:rsidRPr="008A6428">
        <w:rPr>
          <w:rFonts w:eastAsia="Calibri"/>
          <w:sz w:val="28"/>
          <w:szCs w:val="28"/>
          <w:lang w:val="en-US" w:eastAsia="en-US"/>
        </w:rPr>
        <w:t>from the moment of operation</w:t>
      </w:r>
      <w:r w:rsidR="00F33216" w:rsidRPr="008A6428">
        <w:rPr>
          <w:rFonts w:eastAsia="Calibri"/>
          <w:sz w:val="28"/>
          <w:szCs w:val="28"/>
          <w:lang w:val="en-US" w:eastAsia="en-US"/>
        </w:rPr>
        <w:t xml:space="preserve"> to discharge from the hospital (from 1 to 5-7 days; corresponds to catabolic and </w:t>
      </w:r>
      <w:r w:rsidR="00DF2AFA" w:rsidRPr="008A6428">
        <w:rPr>
          <w:rFonts w:eastAsia="Calibri"/>
          <w:sz w:val="28"/>
          <w:szCs w:val="28"/>
          <w:lang w:val="en-US" w:eastAsia="en-US"/>
        </w:rPr>
        <w:t>involution</w:t>
      </w:r>
      <w:r w:rsidR="00F33216" w:rsidRPr="008A6428">
        <w:rPr>
          <w:rFonts w:eastAsia="Calibri"/>
          <w:sz w:val="28"/>
          <w:szCs w:val="28"/>
          <w:lang w:val="en-US" w:eastAsia="en-US"/>
        </w:rPr>
        <w:t xml:space="preserve"> phase</w:t>
      </w:r>
      <w:r w:rsidR="00DF2AFA" w:rsidRPr="008A6428">
        <w:rPr>
          <w:rFonts w:eastAsia="Calibri"/>
          <w:sz w:val="28"/>
          <w:szCs w:val="28"/>
          <w:lang w:val="en-US" w:eastAsia="en-US"/>
        </w:rPr>
        <w:t>s</w:t>
      </w:r>
      <w:r w:rsidR="00F33216" w:rsidRPr="008A6428">
        <w:rPr>
          <w:rFonts w:eastAsia="Calibri"/>
          <w:sz w:val="28"/>
          <w:szCs w:val="28"/>
          <w:lang w:val="en-US" w:eastAsia="en-US"/>
        </w:rPr>
        <w:t>).</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2. Late postoperative period - the time after </w:t>
      </w:r>
      <w:r w:rsidR="00DF2AFA" w:rsidRPr="008A6428">
        <w:rPr>
          <w:rFonts w:eastAsia="Calibri"/>
          <w:sz w:val="28"/>
          <w:szCs w:val="28"/>
          <w:lang w:val="en-US" w:eastAsia="en-US"/>
        </w:rPr>
        <w:t>discharge from the hospital</w:t>
      </w:r>
      <w:r w:rsidRPr="008A6428">
        <w:rPr>
          <w:rFonts w:eastAsia="Calibri"/>
          <w:sz w:val="28"/>
          <w:szCs w:val="28"/>
          <w:lang w:val="en-US" w:eastAsia="en-US"/>
        </w:rPr>
        <w:t xml:space="preserve"> (lasts 2-3 weeks after the operation; it is determined by the clinical manifestations of anabolic phase).</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3. Long-term postoperative period - rehabilitation period (starts from 3-4 weeks after the operation and lasts until the patient's working capacity is restored (up to 2-3 months, corresponds to the increase in body weight).</w:t>
      </w:r>
    </w:p>
    <w:p w:rsidR="00F33216" w:rsidRPr="008A6428" w:rsidRDefault="00F33216" w:rsidP="00DF2AFA">
      <w:pPr>
        <w:ind w:right="-1" w:firstLine="709"/>
        <w:jc w:val="both"/>
        <w:rPr>
          <w:rFonts w:eastAsia="Calibri"/>
          <w:sz w:val="28"/>
          <w:szCs w:val="28"/>
          <w:lang w:val="en-US" w:eastAsia="en-US"/>
        </w:rPr>
      </w:pPr>
      <w:r w:rsidRPr="008A6428">
        <w:rPr>
          <w:rFonts w:eastAsia="Calibri"/>
          <w:sz w:val="28"/>
          <w:szCs w:val="28"/>
          <w:lang w:val="en-US" w:eastAsia="en-US"/>
        </w:rPr>
        <w:t xml:space="preserve"> The most difficult and responsible</w:t>
      </w:r>
      <w:r w:rsidR="00DF2AFA" w:rsidRPr="008A6428">
        <w:rPr>
          <w:rFonts w:eastAsia="Calibri"/>
          <w:sz w:val="28"/>
          <w:szCs w:val="28"/>
          <w:lang w:val="en-US" w:eastAsia="en-US"/>
        </w:rPr>
        <w:t xml:space="preserve"> is</w:t>
      </w:r>
      <w:r w:rsidRPr="008A6428">
        <w:rPr>
          <w:rFonts w:eastAsia="Calibri"/>
          <w:sz w:val="28"/>
          <w:szCs w:val="28"/>
          <w:lang w:val="en-US" w:eastAsia="en-US"/>
        </w:rPr>
        <w:t xml:space="preserve"> early </w:t>
      </w:r>
      <w:r w:rsidR="00DF2AFA" w:rsidRPr="008A6428">
        <w:rPr>
          <w:rFonts w:eastAsia="Calibri"/>
          <w:sz w:val="28"/>
          <w:szCs w:val="28"/>
          <w:lang w:val="en-US" w:eastAsia="en-US"/>
        </w:rPr>
        <w:t xml:space="preserve">postoperative </w:t>
      </w:r>
      <w:r w:rsidRPr="008A6428">
        <w:rPr>
          <w:rFonts w:eastAsia="Calibri"/>
          <w:sz w:val="28"/>
          <w:szCs w:val="28"/>
          <w:lang w:val="en-US" w:eastAsia="en-US"/>
        </w:rPr>
        <w:t>period,</w:t>
      </w:r>
      <w:r w:rsidR="00DF2AFA" w:rsidRPr="008A6428">
        <w:rPr>
          <w:rFonts w:eastAsia="Calibri"/>
          <w:sz w:val="28"/>
          <w:szCs w:val="28"/>
          <w:lang w:val="en-US" w:eastAsia="en-US"/>
        </w:rPr>
        <w:t xml:space="preserve"> asmost often </w:t>
      </w:r>
      <w:r w:rsidRPr="008A6428">
        <w:rPr>
          <w:rFonts w:eastAsia="Calibri"/>
          <w:sz w:val="28"/>
          <w:szCs w:val="28"/>
          <w:lang w:val="en-US" w:eastAsia="en-US"/>
        </w:rPr>
        <w:t xml:space="preserve">during </w:t>
      </w:r>
      <w:r w:rsidR="00DF2AFA" w:rsidRPr="008A6428">
        <w:rPr>
          <w:rFonts w:eastAsia="Calibri"/>
          <w:sz w:val="28"/>
          <w:szCs w:val="28"/>
          <w:lang w:val="en-US" w:eastAsia="en-US"/>
        </w:rPr>
        <w:t xml:space="preserve">this period postoperative </w:t>
      </w:r>
      <w:r w:rsidRPr="008A6428">
        <w:rPr>
          <w:rFonts w:eastAsia="Calibri"/>
          <w:sz w:val="28"/>
          <w:szCs w:val="28"/>
          <w:lang w:val="en-US" w:eastAsia="en-US"/>
        </w:rPr>
        <w:t xml:space="preserve">complications can </w:t>
      </w:r>
      <w:r w:rsidR="00DF2AFA" w:rsidRPr="008A6428">
        <w:rPr>
          <w:rFonts w:eastAsia="Calibri"/>
          <w:sz w:val="28"/>
          <w:szCs w:val="28"/>
          <w:lang w:val="en-US" w:eastAsia="en-US"/>
        </w:rPr>
        <w:t>occur.</w:t>
      </w:r>
    </w:p>
    <w:p w:rsidR="00F33216" w:rsidRPr="008A6428" w:rsidRDefault="00DF2AFA" w:rsidP="00F33216">
      <w:pPr>
        <w:ind w:right="-1" w:firstLine="709"/>
        <w:jc w:val="both"/>
        <w:rPr>
          <w:rFonts w:eastAsia="Calibri"/>
          <w:sz w:val="28"/>
          <w:szCs w:val="28"/>
          <w:lang w:val="en-US" w:eastAsia="en-US"/>
        </w:rPr>
      </w:pPr>
      <w:r w:rsidRPr="008A6428">
        <w:rPr>
          <w:rFonts w:eastAsia="Calibri"/>
          <w:sz w:val="28"/>
          <w:szCs w:val="28"/>
          <w:lang w:val="en-US" w:eastAsia="en-US"/>
        </w:rPr>
        <w:t>Three main factors contributing</w:t>
      </w:r>
      <w:r w:rsidR="00F33216" w:rsidRPr="008A6428">
        <w:rPr>
          <w:rFonts w:eastAsia="Calibri"/>
          <w:sz w:val="28"/>
          <w:szCs w:val="28"/>
          <w:lang w:val="en-US" w:eastAsia="en-US"/>
        </w:rPr>
        <w:t xml:space="preserve"> to the development of complications:</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   1) postoperative wound; 2) forced</w:t>
      </w:r>
      <w:r w:rsidR="00DF2AFA" w:rsidRPr="008A6428">
        <w:rPr>
          <w:rFonts w:eastAsia="Calibri"/>
          <w:sz w:val="28"/>
          <w:szCs w:val="28"/>
          <w:lang w:val="en-US" w:eastAsia="en-US"/>
        </w:rPr>
        <w:t xml:space="preserve"> patient’s position; 3) effect</w:t>
      </w:r>
      <w:r w:rsidR="00E27190" w:rsidRPr="008A6428">
        <w:rPr>
          <w:rFonts w:eastAsia="Calibri"/>
          <w:sz w:val="28"/>
          <w:szCs w:val="28"/>
          <w:lang w:val="en-US" w:eastAsia="en-US"/>
        </w:rPr>
        <w:t xml:space="preserve"> of operational</w:t>
      </w:r>
      <w:r w:rsidRPr="008A6428">
        <w:rPr>
          <w:rFonts w:eastAsia="Calibri"/>
          <w:sz w:val="28"/>
          <w:szCs w:val="28"/>
          <w:lang w:val="en-US" w:eastAsia="en-US"/>
        </w:rPr>
        <w:t xml:space="preserve"> trauma and anesthesia.</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 Wound complication</w:t>
      </w:r>
      <w:r w:rsidR="00E27190" w:rsidRPr="008A6428">
        <w:rPr>
          <w:rFonts w:eastAsia="Calibri"/>
          <w:sz w:val="28"/>
          <w:szCs w:val="28"/>
          <w:lang w:val="en-US" w:eastAsia="en-US"/>
        </w:rPr>
        <w:t>s in</w:t>
      </w:r>
      <w:r w:rsidRPr="008A6428">
        <w:rPr>
          <w:rFonts w:eastAsia="Calibri"/>
          <w:sz w:val="28"/>
          <w:szCs w:val="28"/>
          <w:lang w:val="en-US" w:eastAsia="en-US"/>
        </w:rPr>
        <w:t xml:space="preserve"> postoperative period are most common. All wound complications, taking into account the period of their occurrence, are divided into early and late. There is a clear morphological and temporal sequence of the development of wound complications.</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Bleeding (external or internal) often occurs </w:t>
      </w:r>
      <w:r w:rsidR="00E27190" w:rsidRPr="008A6428">
        <w:rPr>
          <w:rFonts w:eastAsia="Calibri"/>
          <w:sz w:val="28"/>
          <w:szCs w:val="28"/>
          <w:lang w:val="en-US" w:eastAsia="en-US"/>
        </w:rPr>
        <w:t xml:space="preserve">in </w:t>
      </w:r>
      <w:r w:rsidRPr="008A6428">
        <w:rPr>
          <w:rFonts w:eastAsia="Calibri"/>
          <w:sz w:val="28"/>
          <w:szCs w:val="28"/>
          <w:lang w:val="en-US" w:eastAsia="en-US"/>
        </w:rPr>
        <w:t>1-2 days after surgery.</w:t>
      </w:r>
    </w:p>
    <w:p w:rsidR="00F33216" w:rsidRPr="008A6428" w:rsidRDefault="00F33216" w:rsidP="00E27190">
      <w:pPr>
        <w:ind w:right="-1" w:firstLine="708"/>
        <w:jc w:val="both"/>
        <w:rPr>
          <w:rFonts w:eastAsia="Calibri"/>
          <w:sz w:val="28"/>
          <w:szCs w:val="28"/>
          <w:lang w:val="en-US" w:eastAsia="en-US"/>
        </w:rPr>
      </w:pPr>
      <w:r w:rsidRPr="008A6428">
        <w:rPr>
          <w:rFonts w:eastAsia="Calibri"/>
          <w:sz w:val="28"/>
          <w:szCs w:val="28"/>
          <w:lang w:val="en-US" w:eastAsia="en-US"/>
        </w:rPr>
        <w:t>Seroma is a limited interstitial accumulation of serous fluid or lymph located in the subcutaneous fat. Clinically, seroma manifests itself</w:t>
      </w:r>
      <w:r w:rsidR="00E27190" w:rsidRPr="008A6428">
        <w:rPr>
          <w:rFonts w:eastAsia="Calibri"/>
          <w:sz w:val="28"/>
          <w:szCs w:val="28"/>
          <w:lang w:val="en-US" w:eastAsia="en-US"/>
        </w:rPr>
        <w:t xml:space="preserve"> in</w:t>
      </w:r>
      <w:r w:rsidRPr="008A6428">
        <w:rPr>
          <w:rFonts w:eastAsia="Calibri"/>
          <w:sz w:val="28"/>
          <w:szCs w:val="28"/>
          <w:lang w:val="en-US" w:eastAsia="en-US"/>
        </w:rPr>
        <w:t xml:space="preserve"> 2-3 days after th</w:t>
      </w:r>
      <w:r w:rsidR="00E27190" w:rsidRPr="008A6428">
        <w:rPr>
          <w:rFonts w:eastAsia="Calibri"/>
          <w:sz w:val="28"/>
          <w:szCs w:val="28"/>
          <w:lang w:val="en-US" w:eastAsia="en-US"/>
        </w:rPr>
        <w:t>e operation, a feeling of</w:t>
      </w:r>
      <w:r w:rsidRPr="008A6428">
        <w:rPr>
          <w:rFonts w:eastAsia="Calibri"/>
          <w:sz w:val="28"/>
          <w:szCs w:val="28"/>
          <w:lang w:val="en-US" w:eastAsia="en-US"/>
        </w:rPr>
        <w:t xml:space="preserve"> wound</w:t>
      </w:r>
      <w:r w:rsidR="00E27190" w:rsidRPr="008A6428">
        <w:rPr>
          <w:rFonts w:eastAsia="Calibri"/>
          <w:sz w:val="28"/>
          <w:szCs w:val="28"/>
          <w:lang w:val="en-US" w:eastAsia="en-US"/>
        </w:rPr>
        <w:t xml:space="preserve"> fullness</w:t>
      </w:r>
      <w:r w:rsidRPr="008A6428">
        <w:rPr>
          <w:rFonts w:eastAsia="Calibri"/>
          <w:sz w:val="28"/>
          <w:szCs w:val="28"/>
          <w:lang w:val="en-US" w:eastAsia="en-US"/>
        </w:rPr>
        <w:t xml:space="preserve">. It is necessary to </w:t>
      </w:r>
      <w:r w:rsidR="00E27190" w:rsidRPr="008A6428">
        <w:rPr>
          <w:rFonts w:eastAsia="Calibri"/>
          <w:sz w:val="28"/>
          <w:szCs w:val="28"/>
          <w:lang w:val="en-US" w:eastAsia="en-US"/>
        </w:rPr>
        <w:t xml:space="preserve">perform </w:t>
      </w:r>
      <w:r w:rsidRPr="008A6428">
        <w:rPr>
          <w:rFonts w:eastAsia="Calibri"/>
          <w:sz w:val="28"/>
          <w:szCs w:val="28"/>
          <w:lang w:val="en-US" w:eastAsia="en-US"/>
        </w:rPr>
        <w:t xml:space="preserve">wound </w:t>
      </w:r>
      <w:r w:rsidR="00E27190" w:rsidRPr="008A6428">
        <w:rPr>
          <w:rFonts w:eastAsia="Calibri"/>
          <w:sz w:val="28"/>
          <w:szCs w:val="28"/>
          <w:lang w:val="en-US" w:eastAsia="en-US"/>
        </w:rPr>
        <w:t xml:space="preserve">catheterization </w:t>
      </w:r>
      <w:r w:rsidRPr="008A6428">
        <w:rPr>
          <w:rFonts w:eastAsia="Calibri"/>
          <w:sz w:val="28"/>
          <w:szCs w:val="28"/>
          <w:lang w:val="en-US" w:eastAsia="en-US"/>
        </w:rPr>
        <w:t>and evacuate the exudate (without draining the seroma cavity).</w:t>
      </w:r>
    </w:p>
    <w:p w:rsidR="00F33216" w:rsidRPr="008A6428" w:rsidRDefault="00F33216" w:rsidP="00E27190">
      <w:pPr>
        <w:ind w:right="-1" w:firstLine="708"/>
        <w:jc w:val="both"/>
        <w:rPr>
          <w:rFonts w:eastAsia="Calibri"/>
          <w:sz w:val="28"/>
          <w:szCs w:val="28"/>
          <w:lang w:val="en-US" w:eastAsia="en-US"/>
        </w:rPr>
      </w:pPr>
      <w:r w:rsidRPr="008A6428">
        <w:rPr>
          <w:rFonts w:eastAsia="Calibri"/>
          <w:sz w:val="28"/>
          <w:szCs w:val="28"/>
          <w:lang w:val="en-US" w:eastAsia="en-US"/>
        </w:rPr>
        <w:t xml:space="preserve">Inflammatory infiltration </w:t>
      </w:r>
      <w:r w:rsidR="003E7D18" w:rsidRPr="008A6428">
        <w:rPr>
          <w:rFonts w:eastAsia="Calibri"/>
          <w:sz w:val="28"/>
          <w:szCs w:val="28"/>
          <w:lang w:val="en-US" w:eastAsia="en-US"/>
        </w:rPr>
        <w:t>develops in</w:t>
      </w:r>
      <w:r w:rsidRPr="008A6428">
        <w:rPr>
          <w:rFonts w:eastAsia="Calibri"/>
          <w:sz w:val="28"/>
          <w:szCs w:val="28"/>
          <w:lang w:val="en-US" w:eastAsia="en-US"/>
        </w:rPr>
        <w:t xml:space="preserve"> 3-6 days</w:t>
      </w:r>
      <w:r w:rsidR="003E7D18" w:rsidRPr="008A6428">
        <w:rPr>
          <w:rFonts w:eastAsia="Calibri"/>
          <w:sz w:val="28"/>
          <w:szCs w:val="28"/>
          <w:lang w:val="en-US" w:eastAsia="en-US"/>
        </w:rPr>
        <w:t xml:space="preserve">. The presence of infiltration is a sign of </w:t>
      </w:r>
      <w:r w:rsidRPr="008A6428">
        <w:rPr>
          <w:rFonts w:eastAsia="Calibri"/>
          <w:sz w:val="28"/>
          <w:szCs w:val="28"/>
          <w:lang w:val="en-US" w:eastAsia="en-US"/>
        </w:rPr>
        <w:t xml:space="preserve">serous-infiltrative stage of </w:t>
      </w:r>
      <w:r w:rsidR="003E7D18" w:rsidRPr="008A6428">
        <w:rPr>
          <w:rFonts w:eastAsia="Calibri"/>
          <w:sz w:val="28"/>
          <w:szCs w:val="28"/>
          <w:lang w:val="en-US" w:eastAsia="en-US"/>
        </w:rPr>
        <w:t>inflammation. The patient can have complaints about the</w:t>
      </w:r>
      <w:r w:rsidRPr="008A6428">
        <w:rPr>
          <w:rFonts w:eastAsia="Calibri"/>
          <w:sz w:val="28"/>
          <w:szCs w:val="28"/>
          <w:lang w:val="en-US" w:eastAsia="en-US"/>
        </w:rPr>
        <w:t xml:space="preserve"> feeling of </w:t>
      </w:r>
      <w:r w:rsidR="003E7D18" w:rsidRPr="008A6428">
        <w:rPr>
          <w:rFonts w:eastAsia="Calibri"/>
          <w:sz w:val="28"/>
          <w:szCs w:val="28"/>
          <w:lang w:val="en-US" w:eastAsia="en-US"/>
        </w:rPr>
        <w:t>suture fullness,</w:t>
      </w:r>
      <w:r w:rsidRPr="008A6428">
        <w:rPr>
          <w:rFonts w:eastAsia="Calibri"/>
          <w:sz w:val="28"/>
          <w:szCs w:val="28"/>
          <w:lang w:val="en-US" w:eastAsia="en-US"/>
        </w:rPr>
        <w:t xml:space="preserve"> swelling and hyperemia of the </w:t>
      </w:r>
      <w:r w:rsidR="003E7D18" w:rsidRPr="008A6428">
        <w:rPr>
          <w:rFonts w:eastAsia="Calibri"/>
          <w:sz w:val="28"/>
          <w:szCs w:val="28"/>
          <w:lang w:val="en-US" w:eastAsia="en-US"/>
        </w:rPr>
        <w:t xml:space="preserve">wound </w:t>
      </w:r>
      <w:r w:rsidRPr="008A6428">
        <w:rPr>
          <w:rFonts w:eastAsia="Calibri"/>
          <w:sz w:val="28"/>
          <w:szCs w:val="28"/>
          <w:lang w:val="en-US" w:eastAsia="en-US"/>
        </w:rPr>
        <w:t>edges</w:t>
      </w:r>
      <w:r w:rsidR="00641773" w:rsidRPr="008A6428">
        <w:rPr>
          <w:rFonts w:eastAsia="Calibri"/>
          <w:sz w:val="28"/>
          <w:szCs w:val="28"/>
          <w:lang w:val="en-US" w:eastAsia="en-US"/>
        </w:rPr>
        <w:t>. Body temperature is 3</w:t>
      </w:r>
      <w:r w:rsidRPr="008A6428">
        <w:rPr>
          <w:rFonts w:eastAsia="Calibri"/>
          <w:sz w:val="28"/>
          <w:szCs w:val="28"/>
          <w:lang w:val="en-US" w:eastAsia="en-US"/>
        </w:rPr>
        <w:t>7.2-38</w:t>
      </w:r>
      <w:r w:rsidR="00641773" w:rsidRPr="008A6428">
        <w:rPr>
          <w:rFonts w:eastAsia="Calibri"/>
          <w:sz w:val="28"/>
          <w:szCs w:val="28"/>
          <w:lang w:val="en-US" w:eastAsia="en-US"/>
        </w:rPr>
        <w:t>°C. The presence of infiltration</w:t>
      </w:r>
      <w:r w:rsidRPr="008A6428">
        <w:rPr>
          <w:rFonts w:eastAsia="Calibri"/>
          <w:sz w:val="28"/>
          <w:szCs w:val="28"/>
          <w:lang w:val="en-US" w:eastAsia="en-US"/>
        </w:rPr>
        <w:t xml:space="preserve"> is an absolute indication for revision of the wound, its </w:t>
      </w:r>
      <w:r w:rsidR="00641773" w:rsidRPr="008A6428">
        <w:rPr>
          <w:rFonts w:eastAsia="Calibri"/>
          <w:sz w:val="28"/>
          <w:szCs w:val="28"/>
          <w:lang w:val="en-US" w:eastAsia="en-US"/>
        </w:rPr>
        <w:t>catheterization and</w:t>
      </w:r>
      <w:r w:rsidRPr="008A6428">
        <w:rPr>
          <w:rFonts w:eastAsia="Calibri"/>
          <w:sz w:val="28"/>
          <w:szCs w:val="28"/>
          <w:lang w:val="en-US" w:eastAsia="en-US"/>
        </w:rPr>
        <w:t xml:space="preserve"> drainage.</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Suppuration of the wound is diagnosed 6-7 days after the operation.</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lastRenderedPageBreak/>
        <w:t>Eventration is the exit of internal organs outside the abdominal cavity through a musculocutaneous aponeu</w:t>
      </w:r>
      <w:r w:rsidR="009E5EF9" w:rsidRPr="008A6428">
        <w:rPr>
          <w:rFonts w:eastAsia="Calibri"/>
          <w:sz w:val="28"/>
          <w:szCs w:val="28"/>
          <w:lang w:val="en-US" w:eastAsia="en-US"/>
        </w:rPr>
        <w:t xml:space="preserve">rotic defect. In cases whereskin </w:t>
      </w:r>
      <w:r w:rsidRPr="008A6428">
        <w:rPr>
          <w:rFonts w:eastAsia="Calibri"/>
          <w:sz w:val="28"/>
          <w:szCs w:val="28"/>
          <w:lang w:val="en-US" w:eastAsia="en-US"/>
        </w:rPr>
        <w:t xml:space="preserve">integrity is </w:t>
      </w:r>
      <w:r w:rsidR="009E5EF9" w:rsidRPr="008A6428">
        <w:rPr>
          <w:rFonts w:eastAsia="Calibri"/>
          <w:sz w:val="28"/>
          <w:szCs w:val="28"/>
          <w:lang w:val="en-US" w:eastAsia="en-US"/>
        </w:rPr>
        <w:t>not disturbed</w:t>
      </w:r>
      <w:r w:rsidRPr="008A6428">
        <w:rPr>
          <w:rFonts w:eastAsia="Calibri"/>
          <w:sz w:val="28"/>
          <w:szCs w:val="28"/>
          <w:lang w:val="en-US" w:eastAsia="en-US"/>
        </w:rPr>
        <w:t>, the eventration is called subcutaneous.</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Late complications - ligature fistula, keloid scar, incisional hernia.</w:t>
      </w:r>
    </w:p>
    <w:p w:rsidR="00F33216" w:rsidRPr="008A6428" w:rsidRDefault="009E5EF9" w:rsidP="00F33216">
      <w:pPr>
        <w:ind w:right="-1" w:firstLine="709"/>
        <w:jc w:val="both"/>
        <w:rPr>
          <w:rFonts w:eastAsia="Calibri"/>
          <w:sz w:val="28"/>
          <w:szCs w:val="28"/>
          <w:lang w:val="en-US" w:eastAsia="en-US"/>
        </w:rPr>
      </w:pPr>
      <w:r w:rsidRPr="008A6428">
        <w:rPr>
          <w:rFonts w:eastAsia="Calibri"/>
          <w:sz w:val="28"/>
          <w:szCs w:val="28"/>
          <w:lang w:val="en-US" w:eastAsia="en-US"/>
        </w:rPr>
        <w:t>In</w:t>
      </w:r>
      <w:r w:rsidR="00F33216" w:rsidRPr="008A6428">
        <w:rPr>
          <w:rFonts w:eastAsia="Calibri"/>
          <w:sz w:val="28"/>
          <w:szCs w:val="28"/>
          <w:lang w:val="en-US" w:eastAsia="en-US"/>
        </w:rPr>
        <w:t xml:space="preserve"> early postopera</w:t>
      </w:r>
      <w:r w:rsidR="00A840D3" w:rsidRPr="008A6428">
        <w:rPr>
          <w:rFonts w:eastAsia="Calibri"/>
          <w:sz w:val="28"/>
          <w:szCs w:val="28"/>
          <w:lang w:val="en-US" w:eastAsia="en-US"/>
        </w:rPr>
        <w:t>tive period, dysfunctions of</w:t>
      </w:r>
      <w:r w:rsidR="00F33216" w:rsidRPr="008A6428">
        <w:rPr>
          <w:rFonts w:eastAsia="Calibri"/>
          <w:sz w:val="28"/>
          <w:szCs w:val="28"/>
          <w:lang w:val="en-US" w:eastAsia="en-US"/>
        </w:rPr>
        <w:t xml:space="preserve"> nervous system, cardiovascular system, respiratory system, liver and kidneys can be observed.</w:t>
      </w:r>
    </w:p>
    <w:p w:rsidR="00F33216" w:rsidRPr="008A6428" w:rsidRDefault="00A840D3" w:rsidP="00F33216">
      <w:pPr>
        <w:ind w:right="-1" w:firstLine="709"/>
        <w:jc w:val="both"/>
        <w:rPr>
          <w:rFonts w:eastAsia="Calibri"/>
          <w:sz w:val="28"/>
          <w:szCs w:val="28"/>
          <w:lang w:val="en-US" w:eastAsia="en-US"/>
        </w:rPr>
      </w:pPr>
      <w:r w:rsidRPr="008A6428">
        <w:rPr>
          <w:rFonts w:eastAsia="Calibri"/>
          <w:sz w:val="28"/>
          <w:szCs w:val="28"/>
          <w:lang w:val="en-US" w:eastAsia="en-US"/>
        </w:rPr>
        <w:t>1. C</w:t>
      </w:r>
      <w:r w:rsidR="00F33216" w:rsidRPr="008A6428">
        <w:rPr>
          <w:rFonts w:eastAsia="Calibri"/>
          <w:sz w:val="28"/>
          <w:szCs w:val="28"/>
          <w:lang w:val="en-US" w:eastAsia="en-US"/>
        </w:rPr>
        <w:t>entral nervous system</w:t>
      </w:r>
      <w:r w:rsidRPr="008A6428">
        <w:rPr>
          <w:rFonts w:eastAsia="Calibri"/>
          <w:sz w:val="28"/>
          <w:szCs w:val="28"/>
          <w:lang w:val="en-US" w:eastAsia="en-US"/>
        </w:rPr>
        <w:t xml:space="preserve"> disorders: postoperative psychosis is</w:t>
      </w:r>
      <w:r w:rsidR="00F33216" w:rsidRPr="008A6428">
        <w:rPr>
          <w:rFonts w:eastAsia="Calibri"/>
          <w:sz w:val="28"/>
          <w:szCs w:val="28"/>
          <w:lang w:val="en-US" w:eastAsia="en-US"/>
        </w:rPr>
        <w:t xml:space="preserve"> often observed. Psychosis can develop as a reaction to anesthesia (short-term), or due to intoxication of the body (intoxication psychosis). Intoxication psychosis is most often observed with diffuse peritonitis, total pancreatic necrosis, wet gangrene, sepsis, intestinal problemsobsessions, etc.</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2.</w:t>
      </w:r>
      <w:r w:rsidR="008F6511" w:rsidRPr="008A6428">
        <w:rPr>
          <w:rFonts w:eastAsia="Calibri"/>
          <w:sz w:val="28"/>
          <w:szCs w:val="28"/>
          <w:lang w:val="en-US" w:eastAsia="en-US"/>
        </w:rPr>
        <w:t>Cardiovascular system c</w:t>
      </w:r>
      <w:r w:rsidRPr="008A6428">
        <w:rPr>
          <w:rFonts w:eastAsia="Calibri"/>
          <w:sz w:val="28"/>
          <w:szCs w:val="28"/>
          <w:lang w:val="en-US" w:eastAsia="en-US"/>
        </w:rPr>
        <w:t>omplication</w:t>
      </w:r>
      <w:r w:rsidR="008F6511" w:rsidRPr="008A6428">
        <w:rPr>
          <w:rFonts w:eastAsia="Calibri"/>
          <w:sz w:val="28"/>
          <w:szCs w:val="28"/>
          <w:lang w:val="en-US" w:eastAsia="en-US"/>
        </w:rPr>
        <w:t>s</w:t>
      </w:r>
      <w:r w:rsidRPr="008A6428">
        <w:rPr>
          <w:rFonts w:eastAsia="Calibri"/>
          <w:sz w:val="28"/>
          <w:szCs w:val="28"/>
          <w:lang w:val="en-US" w:eastAsia="en-US"/>
        </w:rPr>
        <w:t>:</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 1) acute cardiovascular failure; 2) myocardial infarction; 3) pulmonary embolism.</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3. </w:t>
      </w:r>
      <w:r w:rsidR="008F6511" w:rsidRPr="008A6428">
        <w:rPr>
          <w:rFonts w:eastAsia="Calibri"/>
          <w:sz w:val="28"/>
          <w:szCs w:val="28"/>
          <w:lang w:val="en-US" w:eastAsia="en-US"/>
        </w:rPr>
        <w:t>Respiratory system complications</w:t>
      </w:r>
      <w:r w:rsidRPr="008A6428">
        <w:rPr>
          <w:rFonts w:eastAsia="Calibri"/>
          <w:sz w:val="28"/>
          <w:szCs w:val="28"/>
          <w:lang w:val="en-US" w:eastAsia="en-US"/>
        </w:rPr>
        <w:t>:</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1) lung atelectasis; 2) pneumonia, bronchitis; 3) acute respiratory failure.</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4. </w:t>
      </w:r>
      <w:r w:rsidR="008F6511" w:rsidRPr="008A6428">
        <w:rPr>
          <w:rFonts w:eastAsia="Calibri"/>
          <w:sz w:val="28"/>
          <w:szCs w:val="28"/>
          <w:lang w:val="en-US" w:eastAsia="en-US"/>
        </w:rPr>
        <w:t>D</w:t>
      </w:r>
      <w:r w:rsidRPr="008A6428">
        <w:rPr>
          <w:rFonts w:eastAsia="Calibri"/>
          <w:sz w:val="28"/>
          <w:szCs w:val="28"/>
          <w:lang w:val="en-US" w:eastAsia="en-US"/>
        </w:rPr>
        <w:t>igestive system</w:t>
      </w:r>
      <w:r w:rsidR="008F6511" w:rsidRPr="008A6428">
        <w:rPr>
          <w:rFonts w:eastAsia="Calibri"/>
          <w:sz w:val="28"/>
          <w:szCs w:val="28"/>
          <w:lang w:val="en-US" w:eastAsia="en-US"/>
        </w:rPr>
        <w:t xml:space="preserve"> complications</w:t>
      </w:r>
      <w:r w:rsidRPr="008A6428">
        <w:rPr>
          <w:rFonts w:eastAsia="Calibri"/>
          <w:sz w:val="28"/>
          <w:szCs w:val="28"/>
          <w:lang w:val="en-US" w:eastAsia="en-US"/>
        </w:rPr>
        <w:t>:</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1) </w:t>
      </w:r>
      <w:r w:rsidR="008F6511" w:rsidRPr="008A6428">
        <w:rPr>
          <w:rFonts w:eastAsia="Calibri"/>
          <w:sz w:val="28"/>
          <w:szCs w:val="28"/>
          <w:lang w:val="en-US" w:eastAsia="en-US"/>
        </w:rPr>
        <w:t xml:space="preserve">pouch leakage and </w:t>
      </w:r>
      <w:r w:rsidRPr="008A6428">
        <w:rPr>
          <w:rFonts w:eastAsia="Calibri"/>
          <w:sz w:val="28"/>
          <w:szCs w:val="28"/>
          <w:lang w:val="en-US" w:eastAsia="en-US"/>
        </w:rPr>
        <w:t>development of peritonitis; 2) paralytic intestinal obstruction</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 xml:space="preserve">5. </w:t>
      </w:r>
      <w:r w:rsidR="008F6511" w:rsidRPr="008A6428">
        <w:rPr>
          <w:rFonts w:eastAsia="Calibri"/>
          <w:sz w:val="28"/>
          <w:szCs w:val="28"/>
          <w:lang w:val="en-US" w:eastAsia="en-US"/>
        </w:rPr>
        <w:t>Urinary system complications</w:t>
      </w:r>
      <w:r w:rsidRPr="008A6428">
        <w:rPr>
          <w:rFonts w:eastAsia="Calibri"/>
          <w:sz w:val="28"/>
          <w:szCs w:val="28"/>
          <w:lang w:val="en-US" w:eastAsia="en-US"/>
        </w:rPr>
        <w:t>:</w:t>
      </w:r>
    </w:p>
    <w:p w:rsidR="00F33216" w:rsidRPr="008A6428" w:rsidRDefault="00F33216" w:rsidP="00F33216">
      <w:pPr>
        <w:ind w:right="-1" w:firstLine="709"/>
        <w:jc w:val="both"/>
        <w:rPr>
          <w:rFonts w:eastAsia="Calibri"/>
          <w:sz w:val="28"/>
          <w:szCs w:val="28"/>
          <w:lang w:val="en-US" w:eastAsia="en-US"/>
        </w:rPr>
      </w:pPr>
      <w:r w:rsidRPr="008A6428">
        <w:rPr>
          <w:rFonts w:eastAsia="Calibri"/>
          <w:sz w:val="28"/>
          <w:szCs w:val="28"/>
          <w:lang w:val="en-US" w:eastAsia="en-US"/>
        </w:rPr>
        <w:t>Pyelonephritis, acute renal failure.</w:t>
      </w:r>
    </w:p>
    <w:p w:rsidR="00F80068" w:rsidRPr="008A6428" w:rsidRDefault="008F6511" w:rsidP="008F6511">
      <w:pPr>
        <w:ind w:right="-1" w:firstLine="709"/>
        <w:jc w:val="both"/>
        <w:rPr>
          <w:rFonts w:eastAsia="Calibri"/>
          <w:sz w:val="28"/>
          <w:szCs w:val="28"/>
          <w:lang w:val="en-US" w:eastAsia="en-US"/>
        </w:rPr>
      </w:pPr>
      <w:r w:rsidRPr="008A6428">
        <w:rPr>
          <w:rFonts w:eastAsia="Calibri"/>
          <w:sz w:val="28"/>
          <w:szCs w:val="28"/>
          <w:lang w:val="en-US" w:eastAsia="en-US"/>
        </w:rPr>
        <w:t>6. Pressure injuries - simple</w:t>
      </w:r>
      <w:r w:rsidR="00F33216" w:rsidRPr="008A6428">
        <w:rPr>
          <w:rFonts w:eastAsia="Calibri"/>
          <w:sz w:val="28"/>
          <w:szCs w:val="28"/>
          <w:lang w:val="en-US" w:eastAsia="en-US"/>
        </w:rPr>
        <w:t xml:space="preserve"> necr</w:t>
      </w:r>
      <w:r w:rsidRPr="008A6428">
        <w:rPr>
          <w:rFonts w:eastAsia="Calibri"/>
          <w:sz w:val="28"/>
          <w:szCs w:val="28"/>
          <w:lang w:val="en-US" w:eastAsia="en-US"/>
        </w:rPr>
        <w:t>osis of the skin and</w:t>
      </w:r>
      <w:r w:rsidR="00F33216" w:rsidRPr="008A6428">
        <w:rPr>
          <w:rFonts w:eastAsia="Calibri"/>
          <w:sz w:val="28"/>
          <w:szCs w:val="28"/>
          <w:lang w:val="en-US" w:eastAsia="en-US"/>
        </w:rPr>
        <w:t xml:space="preserve"> tissues due </w:t>
      </w:r>
      <w:r w:rsidRPr="008A6428">
        <w:rPr>
          <w:rFonts w:eastAsia="Calibri"/>
          <w:sz w:val="28"/>
          <w:szCs w:val="28"/>
          <w:lang w:val="en-US" w:eastAsia="en-US"/>
        </w:rPr>
        <w:t>to microcirculation disorders</w:t>
      </w:r>
      <w:r w:rsidR="00F33216" w:rsidRPr="008A6428">
        <w:rPr>
          <w:rFonts w:eastAsia="Calibri"/>
          <w:sz w:val="28"/>
          <w:szCs w:val="28"/>
          <w:lang w:val="en-US" w:eastAsia="en-US"/>
        </w:rPr>
        <w:t xml:space="preserve"> as a result of their prolonged compression.</w:t>
      </w:r>
    </w:p>
    <w:p w:rsidR="008F6511" w:rsidRPr="008A6428" w:rsidRDefault="008F6511" w:rsidP="008F6511">
      <w:pPr>
        <w:ind w:firstLine="709"/>
        <w:rPr>
          <w:rFonts w:eastAsia="Calibri"/>
          <w:lang w:val="en-US" w:eastAsia="en-US"/>
        </w:rPr>
      </w:pPr>
    </w:p>
    <w:p w:rsidR="00F80068" w:rsidRPr="008A6428" w:rsidRDefault="00F80068" w:rsidP="00F80068">
      <w:pPr>
        <w:ind w:right="-1" w:firstLine="709"/>
        <w:jc w:val="center"/>
        <w:rPr>
          <w:b/>
          <w:sz w:val="28"/>
          <w:szCs w:val="28"/>
        </w:rPr>
      </w:pPr>
      <w:r w:rsidRPr="008A6428">
        <w:rPr>
          <w:b/>
          <w:sz w:val="28"/>
          <w:szCs w:val="28"/>
          <w:lang w:val="en-US"/>
        </w:rPr>
        <w:t>Control questions:</w:t>
      </w:r>
    </w:p>
    <w:p w:rsidR="00F80068" w:rsidRPr="008A6428" w:rsidRDefault="008F6511" w:rsidP="00F80068">
      <w:pPr>
        <w:numPr>
          <w:ilvl w:val="0"/>
          <w:numId w:val="9"/>
        </w:numPr>
        <w:tabs>
          <w:tab w:val="left" w:pos="993"/>
        </w:tabs>
        <w:ind w:left="0" w:right="-1" w:firstLine="709"/>
        <w:contextualSpacing/>
        <w:jc w:val="both"/>
        <w:rPr>
          <w:rFonts w:eastAsia="Calibri"/>
          <w:sz w:val="28"/>
          <w:szCs w:val="28"/>
          <w:lang w:val="en-US" w:eastAsia="en-US"/>
        </w:rPr>
      </w:pPr>
      <w:r w:rsidRPr="008A6428">
        <w:rPr>
          <w:rFonts w:eastAsia="Calibri"/>
          <w:sz w:val="28"/>
          <w:szCs w:val="28"/>
          <w:lang w:val="en-US" w:eastAsia="en-US"/>
        </w:rPr>
        <w:t>The term</w:t>
      </w:r>
      <w:r w:rsidR="00F80068" w:rsidRPr="008A6428">
        <w:rPr>
          <w:rFonts w:eastAsia="Calibri"/>
          <w:sz w:val="28"/>
          <w:szCs w:val="28"/>
          <w:lang w:val="en-US" w:eastAsia="en-US"/>
        </w:rPr>
        <w:t xml:space="preserve"> of operation. Choice of surgical procedure depending on the purpose. </w:t>
      </w:r>
      <w:r w:rsidR="00F80068" w:rsidRPr="008A6428">
        <w:rPr>
          <w:rFonts w:eastAsia="Calibri"/>
          <w:sz w:val="28"/>
          <w:szCs w:val="28"/>
          <w:lang w:eastAsia="en-US"/>
        </w:rPr>
        <w:t xml:space="preserve">Possible </w:t>
      </w:r>
      <w:r w:rsidR="00F80068" w:rsidRPr="008A6428">
        <w:rPr>
          <w:rFonts w:eastAsia="Calibri"/>
          <w:sz w:val="28"/>
          <w:szCs w:val="28"/>
          <w:lang w:val="en-US" w:eastAsia="en-US"/>
        </w:rPr>
        <w:t>dangers</w:t>
      </w:r>
      <w:r w:rsidR="00F80068" w:rsidRPr="008A6428">
        <w:rPr>
          <w:rFonts w:eastAsia="Calibri"/>
          <w:sz w:val="28"/>
          <w:szCs w:val="28"/>
          <w:lang w:eastAsia="en-US"/>
        </w:rPr>
        <w:t>.</w:t>
      </w:r>
    </w:p>
    <w:p w:rsidR="00F80068" w:rsidRPr="008A6428" w:rsidRDefault="00F80068" w:rsidP="00F80068">
      <w:pPr>
        <w:numPr>
          <w:ilvl w:val="0"/>
          <w:numId w:val="9"/>
        </w:numPr>
        <w:tabs>
          <w:tab w:val="left" w:pos="993"/>
        </w:tabs>
        <w:ind w:left="0" w:right="-1" w:firstLine="709"/>
        <w:contextualSpacing/>
        <w:jc w:val="both"/>
        <w:rPr>
          <w:rFonts w:eastAsia="Calibri"/>
          <w:sz w:val="28"/>
          <w:szCs w:val="28"/>
          <w:lang w:val="en-US" w:eastAsia="en-US"/>
        </w:rPr>
      </w:pPr>
      <w:r w:rsidRPr="008A6428">
        <w:rPr>
          <w:rFonts w:eastAsia="Calibri"/>
          <w:sz w:val="28"/>
          <w:szCs w:val="28"/>
          <w:lang w:val="en-US" w:eastAsia="en-US"/>
        </w:rPr>
        <w:t xml:space="preserve">The problems of preoperative period. </w:t>
      </w:r>
      <w:r w:rsidRPr="008A6428">
        <w:rPr>
          <w:rFonts w:eastAsia="Calibri"/>
          <w:sz w:val="28"/>
          <w:szCs w:val="28"/>
          <w:lang w:eastAsia="en-US"/>
        </w:rPr>
        <w:t>Preoperative conclusion.</w:t>
      </w:r>
    </w:p>
    <w:p w:rsidR="00F80068" w:rsidRPr="008A6428" w:rsidRDefault="00194C3E" w:rsidP="00F80068">
      <w:pPr>
        <w:numPr>
          <w:ilvl w:val="0"/>
          <w:numId w:val="9"/>
        </w:numPr>
        <w:tabs>
          <w:tab w:val="left" w:pos="993"/>
        </w:tabs>
        <w:ind w:left="0" w:right="-1" w:firstLine="709"/>
        <w:contextualSpacing/>
        <w:jc w:val="both"/>
        <w:rPr>
          <w:rFonts w:eastAsia="Calibri"/>
          <w:sz w:val="28"/>
          <w:szCs w:val="28"/>
          <w:lang w:val="en-US" w:eastAsia="en-US"/>
        </w:rPr>
      </w:pPr>
      <w:r w:rsidRPr="008A6428">
        <w:rPr>
          <w:rFonts w:eastAsia="Calibri"/>
          <w:sz w:val="28"/>
          <w:szCs w:val="28"/>
          <w:lang w:val="en-US" w:eastAsia="en-US"/>
        </w:rPr>
        <w:t>Types</w:t>
      </w:r>
      <w:r w:rsidR="00F80068" w:rsidRPr="008A6428">
        <w:rPr>
          <w:rFonts w:eastAsia="Calibri"/>
          <w:sz w:val="28"/>
          <w:szCs w:val="28"/>
          <w:lang w:val="en-US" w:eastAsia="en-US"/>
        </w:rPr>
        <w:t xml:space="preserve"> of </w:t>
      </w:r>
      <w:r w:rsidRPr="008A6428">
        <w:rPr>
          <w:rFonts w:eastAsia="Calibri"/>
          <w:sz w:val="28"/>
          <w:szCs w:val="28"/>
          <w:lang w:val="en-US" w:eastAsia="en-US"/>
        </w:rPr>
        <w:t>surgery preparation</w:t>
      </w:r>
      <w:r w:rsidR="00F80068" w:rsidRPr="008A6428">
        <w:rPr>
          <w:rFonts w:eastAsia="Calibri"/>
          <w:sz w:val="28"/>
          <w:szCs w:val="28"/>
          <w:lang w:val="en-US" w:eastAsia="en-US"/>
        </w:rPr>
        <w:t>. The necessary conditions for preoperative and postoperative periods and the operative process.</w:t>
      </w:r>
    </w:p>
    <w:p w:rsidR="00F80068" w:rsidRPr="008A6428" w:rsidRDefault="00F80068" w:rsidP="00F80068">
      <w:pPr>
        <w:numPr>
          <w:ilvl w:val="0"/>
          <w:numId w:val="9"/>
        </w:numPr>
        <w:tabs>
          <w:tab w:val="left" w:pos="993"/>
        </w:tabs>
        <w:ind w:left="0" w:right="-1" w:firstLine="709"/>
        <w:contextualSpacing/>
        <w:jc w:val="both"/>
        <w:rPr>
          <w:rFonts w:eastAsia="Calibri"/>
          <w:sz w:val="28"/>
          <w:szCs w:val="28"/>
          <w:lang w:val="en-US" w:eastAsia="en-US"/>
        </w:rPr>
      </w:pPr>
      <w:r w:rsidRPr="008A6428">
        <w:rPr>
          <w:rFonts w:eastAsia="Calibri"/>
          <w:sz w:val="28"/>
          <w:szCs w:val="28"/>
          <w:lang w:val="en-US" w:eastAsia="en-US"/>
        </w:rPr>
        <w:t>The principles of postoperative period. Possible complications after an operation.</w:t>
      </w:r>
    </w:p>
    <w:p w:rsidR="00217B52" w:rsidRPr="008A6428" w:rsidRDefault="00194C3E" w:rsidP="00194C3E">
      <w:pPr>
        <w:numPr>
          <w:ilvl w:val="0"/>
          <w:numId w:val="9"/>
        </w:numPr>
        <w:tabs>
          <w:tab w:val="left" w:pos="993"/>
        </w:tabs>
        <w:ind w:left="0" w:right="-1" w:firstLine="709"/>
        <w:jc w:val="both"/>
        <w:rPr>
          <w:sz w:val="28"/>
          <w:szCs w:val="28"/>
          <w:lang w:val="en-US"/>
        </w:rPr>
      </w:pPr>
      <w:r w:rsidRPr="008A6428">
        <w:rPr>
          <w:sz w:val="28"/>
          <w:szCs w:val="28"/>
          <w:lang w:val="en-US"/>
        </w:rPr>
        <w:t>Management of patient in postoperative period</w:t>
      </w:r>
      <w:r w:rsidR="00F80068" w:rsidRPr="008A6428">
        <w:rPr>
          <w:sz w:val="28"/>
          <w:szCs w:val="28"/>
          <w:lang w:val="en-US"/>
        </w:rPr>
        <w:t>.</w:t>
      </w:r>
    </w:p>
    <w:p w:rsidR="00217B52" w:rsidRPr="008A6428" w:rsidRDefault="00217B52" w:rsidP="004C42DA">
      <w:pPr>
        <w:spacing w:line="276" w:lineRule="auto"/>
        <w:jc w:val="center"/>
        <w:rPr>
          <w:b/>
          <w:sz w:val="28"/>
          <w:szCs w:val="28"/>
          <w:lang w:val="en-US"/>
        </w:rPr>
      </w:pPr>
    </w:p>
    <w:p w:rsidR="004C42DA" w:rsidRPr="008A6428" w:rsidRDefault="009C43DB" w:rsidP="004C42DA">
      <w:pPr>
        <w:spacing w:line="276" w:lineRule="auto"/>
        <w:jc w:val="center"/>
        <w:rPr>
          <w:b/>
          <w:sz w:val="28"/>
          <w:szCs w:val="28"/>
          <w:lang w:val="en-US"/>
        </w:rPr>
      </w:pPr>
      <w:r w:rsidRPr="008A6428">
        <w:rPr>
          <w:b/>
          <w:sz w:val="28"/>
          <w:szCs w:val="28"/>
          <w:lang w:val="en-US"/>
        </w:rPr>
        <w:t xml:space="preserve">Tests on the topic: </w:t>
      </w:r>
      <w:r w:rsidR="004C42DA" w:rsidRPr="008A6428">
        <w:rPr>
          <w:b/>
          <w:sz w:val="28"/>
          <w:szCs w:val="28"/>
          <w:lang w:val="en-US"/>
        </w:rPr>
        <w:t>«Operation. Pre- and Postoperative Period</w:t>
      </w:r>
      <w:r w:rsidR="00240236" w:rsidRPr="008A6428">
        <w:rPr>
          <w:b/>
          <w:sz w:val="28"/>
          <w:szCs w:val="28"/>
          <w:lang w:val="en-US"/>
        </w:rPr>
        <w:t>s</w:t>
      </w:r>
      <w:r w:rsidR="004C42DA" w:rsidRPr="008A6428">
        <w:rPr>
          <w:b/>
          <w:sz w:val="28"/>
          <w:szCs w:val="28"/>
          <w:lang w:val="en-US"/>
        </w:rPr>
        <w:t>»</w:t>
      </w:r>
    </w:p>
    <w:p w:rsidR="004C42DA" w:rsidRPr="008A6428" w:rsidRDefault="004C42DA" w:rsidP="004C42DA">
      <w:pPr>
        <w:spacing w:line="276" w:lineRule="auto"/>
        <w:jc w:val="center"/>
        <w:rPr>
          <w:b/>
          <w:sz w:val="28"/>
          <w:szCs w:val="28"/>
          <w:lang w:val="en-US"/>
        </w:rPr>
      </w:pPr>
    </w:p>
    <w:p w:rsidR="004C42DA" w:rsidRPr="008A6428" w:rsidRDefault="004C42DA" w:rsidP="004C42DA">
      <w:pPr>
        <w:tabs>
          <w:tab w:val="left" w:pos="284"/>
        </w:tabs>
        <w:spacing w:line="276" w:lineRule="auto"/>
        <w:jc w:val="both"/>
        <w:rPr>
          <w:b/>
          <w:i/>
          <w:sz w:val="28"/>
          <w:szCs w:val="28"/>
          <w:lang w:val="en-US"/>
        </w:rPr>
      </w:pPr>
      <w:r w:rsidRPr="008A6428">
        <w:rPr>
          <w:b/>
          <w:i/>
          <w:sz w:val="28"/>
          <w:szCs w:val="28"/>
          <w:lang w:val="en-US"/>
        </w:rPr>
        <w:t>Choose the one correct answer</w:t>
      </w:r>
    </w:p>
    <w:p w:rsidR="004C42DA" w:rsidRPr="008A6428" w:rsidRDefault="004C42DA"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RELATIVE INDICATIONS FOR SURGERY ARE DISEASES THE TREATMENT OF WHICH IS POSSIBLE BY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1) </w:t>
      </w:r>
      <w:r w:rsidR="00240236" w:rsidRPr="008A6428">
        <w:rPr>
          <w:rFonts w:ascii="Times New Roman" w:hAnsi="Times New Roman" w:cs="Times New Roman"/>
          <w:sz w:val="28"/>
          <w:szCs w:val="28"/>
          <w:lang w:val="en-US"/>
        </w:rPr>
        <w:t>planned surgery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surgery and conservative therapy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3) </w:t>
      </w:r>
      <w:r w:rsidR="00240236" w:rsidRPr="008A6428">
        <w:rPr>
          <w:rFonts w:ascii="Times New Roman" w:hAnsi="Times New Roman" w:cs="Times New Roman"/>
          <w:sz w:val="28"/>
          <w:szCs w:val="28"/>
          <w:lang w:val="en-US"/>
        </w:rPr>
        <w:t>emergency surgery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4) </w:t>
      </w:r>
      <w:r w:rsidR="00240236" w:rsidRPr="008A6428">
        <w:rPr>
          <w:rFonts w:ascii="Times New Roman" w:hAnsi="Times New Roman" w:cs="Times New Roman"/>
          <w:sz w:val="28"/>
          <w:szCs w:val="28"/>
          <w:lang w:val="en-US"/>
        </w:rPr>
        <w:t>nonsurgical therapy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ANY SHOCK IS AN </w:t>
      </w:r>
      <w:r w:rsidR="00240236" w:rsidRPr="008A6428">
        <w:rPr>
          <w:rFonts w:ascii="Times New Roman" w:hAnsi="Times New Roman" w:cs="Times New Roman"/>
          <w:sz w:val="28"/>
          <w:szCs w:val="28"/>
          <w:lang w:val="en-US"/>
        </w:rPr>
        <w:t>ABSOLUTE CONTRAINDICATION TO</w:t>
      </w:r>
      <w:r w:rsidR="00B24ABD" w:rsidRPr="008A6428">
        <w:rPr>
          <w:rFonts w:ascii="Times New Roman" w:hAnsi="Times New Roman" w:cs="Times New Roman"/>
          <w:sz w:val="28"/>
          <w:szCs w:val="28"/>
          <w:lang w:val="en-US"/>
        </w:rPr>
        <w:t xml:space="preserve"> SURGERY EXCEPT</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wound shock in</w:t>
      </w:r>
      <w:r w:rsidR="004C42DA" w:rsidRPr="008A6428">
        <w:rPr>
          <w:rFonts w:ascii="Times New Roman" w:hAnsi="Times New Roman" w:cs="Times New Roman"/>
          <w:sz w:val="28"/>
          <w:szCs w:val="28"/>
          <w:lang w:val="en-US"/>
        </w:rPr>
        <w:t xml:space="preserve"> torpid stage</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wound shock in</w:t>
      </w:r>
      <w:r w:rsidR="004C42DA" w:rsidRPr="008A6428">
        <w:rPr>
          <w:rFonts w:ascii="Times New Roman" w:hAnsi="Times New Roman" w:cs="Times New Roman"/>
          <w:sz w:val="28"/>
          <w:szCs w:val="28"/>
          <w:lang w:val="en-US"/>
        </w:rPr>
        <w:t xml:space="preserve"> erectile stage</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hemorrhagic shock with stopped bleeding</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hemorrhagic shock with ongoing bleeding</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B24ABD"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AN ABSOLUTE CONTRAINDICATION FOR</w:t>
      </w:r>
      <w:r w:rsidR="004C42DA" w:rsidRPr="008A6428">
        <w:rPr>
          <w:rFonts w:ascii="Times New Roman" w:hAnsi="Times New Roman" w:cs="Times New Roman"/>
          <w:sz w:val="28"/>
          <w:szCs w:val="28"/>
          <w:lang w:val="en-US"/>
        </w:rPr>
        <w:t xml:space="preserve"> EMERGENCY SURGERY IS</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ongoing bleeding</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acute myocardial infarction</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agonal and preagonal state</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lack of necessary blood substitutes</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B24ABD"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WHAT IS CHARACTERISTIC OF THE CATABOLIC PHASE OF POSTOPERATIVE PERIOD</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1) </w:t>
      </w:r>
      <w:r w:rsidR="004C42DA" w:rsidRPr="008A6428">
        <w:rPr>
          <w:rFonts w:ascii="Times New Roman" w:hAnsi="Times New Roman" w:cs="Times New Roman"/>
          <w:sz w:val="28"/>
          <w:szCs w:val="28"/>
          <w:lang w:val="en-US"/>
        </w:rPr>
        <w:t>restor</w:t>
      </w:r>
      <w:r w:rsidRPr="008A6428">
        <w:rPr>
          <w:rFonts w:ascii="Times New Roman" w:hAnsi="Times New Roman" w:cs="Times New Roman"/>
          <w:sz w:val="28"/>
          <w:szCs w:val="28"/>
          <w:lang w:val="en-US"/>
        </w:rPr>
        <w:t>ation of muscle and fat</w:t>
      </w:r>
      <w:r w:rsidR="004C42DA" w:rsidRPr="008A6428">
        <w:rPr>
          <w:rFonts w:ascii="Times New Roman" w:hAnsi="Times New Roman" w:cs="Times New Roman"/>
          <w:sz w:val="28"/>
          <w:szCs w:val="28"/>
          <w:lang w:val="en-US"/>
        </w:rPr>
        <w:t xml:space="preserve"> tissue</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w:t>
      </w:r>
      <w:r w:rsidR="004C42DA" w:rsidRPr="008A6428">
        <w:rPr>
          <w:rFonts w:ascii="Times New Roman" w:hAnsi="Times New Roman" w:cs="Times New Roman"/>
          <w:sz w:val="28"/>
          <w:szCs w:val="28"/>
          <w:lang w:val="en-US"/>
        </w:rPr>
        <w:t>increased protein breakdown</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w:t>
      </w:r>
      <w:r w:rsidR="004C42DA" w:rsidRPr="008A6428">
        <w:rPr>
          <w:rFonts w:ascii="Times New Roman" w:hAnsi="Times New Roman" w:cs="Times New Roman"/>
          <w:sz w:val="28"/>
          <w:szCs w:val="28"/>
          <w:lang w:val="en-US"/>
        </w:rPr>
        <w:t>increased protein synthesis</w:t>
      </w:r>
    </w:p>
    <w:p w:rsidR="004C42DA" w:rsidRPr="008A6428" w:rsidRDefault="00B24ABD"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4) </w:t>
      </w:r>
      <w:r w:rsidR="004C42DA" w:rsidRPr="008A6428">
        <w:rPr>
          <w:rFonts w:ascii="Times New Roman" w:hAnsi="Times New Roman" w:cs="Times New Roman"/>
          <w:sz w:val="28"/>
          <w:szCs w:val="28"/>
          <w:lang w:val="en-US"/>
        </w:rPr>
        <w:t>positive nitrogen balance</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EMERGENCY OPERATIONS ARE PERFORMED</w:t>
      </w:r>
    </w:p>
    <w:p w:rsidR="004C42DA" w:rsidRPr="008A6428" w:rsidRDefault="004C42DA" w:rsidP="004C42DA">
      <w:pPr>
        <w:pStyle w:val="a5"/>
        <w:numPr>
          <w:ilvl w:val="0"/>
          <w:numId w:val="23"/>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immediately or within </w:t>
      </w:r>
      <w:r w:rsidR="00B24ABD" w:rsidRPr="008A6428">
        <w:rPr>
          <w:rFonts w:ascii="Times New Roman" w:hAnsi="Times New Roman" w:cs="Times New Roman"/>
          <w:sz w:val="28"/>
          <w:szCs w:val="28"/>
          <w:lang w:val="en-US"/>
        </w:rPr>
        <w:t xml:space="preserve">several </w:t>
      </w:r>
      <w:r w:rsidRPr="008A6428">
        <w:rPr>
          <w:rFonts w:ascii="Times New Roman" w:hAnsi="Times New Roman" w:cs="Times New Roman"/>
          <w:sz w:val="28"/>
          <w:szCs w:val="28"/>
          <w:lang w:val="en-US"/>
        </w:rPr>
        <w:t>hours after hospitalization</w:t>
      </w:r>
    </w:p>
    <w:p w:rsidR="004C42DA" w:rsidRPr="008A6428" w:rsidRDefault="00B24ABD" w:rsidP="004C42DA">
      <w:pPr>
        <w:pStyle w:val="a5"/>
        <w:numPr>
          <w:ilvl w:val="0"/>
          <w:numId w:val="23"/>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within several</w:t>
      </w:r>
      <w:r w:rsidR="004C42DA" w:rsidRPr="008A6428">
        <w:rPr>
          <w:rFonts w:ascii="Times New Roman" w:hAnsi="Times New Roman" w:cs="Times New Roman"/>
          <w:sz w:val="28"/>
          <w:szCs w:val="28"/>
          <w:lang w:val="en-US"/>
        </w:rPr>
        <w:t xml:space="preserve"> days after hospitalization</w:t>
      </w:r>
    </w:p>
    <w:p w:rsidR="004C42DA" w:rsidRPr="008A6428" w:rsidRDefault="00B24ABD" w:rsidP="004C42DA">
      <w:pPr>
        <w:pStyle w:val="a5"/>
        <w:numPr>
          <w:ilvl w:val="0"/>
          <w:numId w:val="23"/>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within</w:t>
      </w:r>
      <w:r w:rsidR="004C42DA" w:rsidRPr="008A6428">
        <w:rPr>
          <w:rFonts w:ascii="Times New Roman" w:hAnsi="Times New Roman" w:cs="Times New Roman"/>
          <w:sz w:val="28"/>
          <w:szCs w:val="28"/>
          <w:lang w:val="en-US"/>
        </w:rPr>
        <w:t xml:space="preserve"> next 3-4 weeks after hospitalization</w:t>
      </w:r>
    </w:p>
    <w:p w:rsidR="004C42DA" w:rsidRPr="008A6428" w:rsidRDefault="00B24ABD" w:rsidP="004C42DA">
      <w:pPr>
        <w:pStyle w:val="a5"/>
        <w:numPr>
          <w:ilvl w:val="0"/>
          <w:numId w:val="23"/>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in a</w:t>
      </w:r>
      <w:r w:rsidR="004C42DA" w:rsidRPr="008A6428">
        <w:rPr>
          <w:rFonts w:ascii="Times New Roman" w:hAnsi="Times New Roman" w:cs="Times New Roman"/>
          <w:sz w:val="28"/>
          <w:szCs w:val="28"/>
          <w:lang w:val="en-US"/>
        </w:rPr>
        <w:t xml:space="preserve"> month after hospitalization</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B24ABD" w:rsidRPr="008A6428" w:rsidRDefault="004C42DA" w:rsidP="00B24ABD">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URGENT OPERATIONS ARE PERFORMED</w:t>
      </w:r>
    </w:p>
    <w:p w:rsidR="00B24ABD" w:rsidRPr="008A6428" w:rsidRDefault="00B24ABD" w:rsidP="00B24ABD">
      <w:pPr>
        <w:pStyle w:val="a5"/>
        <w:numPr>
          <w:ilvl w:val="0"/>
          <w:numId w:val="32"/>
        </w:numPr>
        <w:tabs>
          <w:tab w:val="left" w:pos="284"/>
        </w:tabs>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immediately or within several hours after hospitalization</w:t>
      </w:r>
    </w:p>
    <w:p w:rsidR="00B24ABD" w:rsidRPr="008A6428" w:rsidRDefault="00B24ABD" w:rsidP="00B24ABD">
      <w:pPr>
        <w:pStyle w:val="a5"/>
        <w:numPr>
          <w:ilvl w:val="0"/>
          <w:numId w:val="3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within several days after hospitalization</w:t>
      </w:r>
    </w:p>
    <w:p w:rsidR="00B24ABD" w:rsidRPr="008A6428" w:rsidRDefault="00B24ABD" w:rsidP="00B24ABD">
      <w:pPr>
        <w:pStyle w:val="a5"/>
        <w:numPr>
          <w:ilvl w:val="0"/>
          <w:numId w:val="3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within next 3-4 weeks after hospitalization</w:t>
      </w:r>
    </w:p>
    <w:p w:rsidR="004C42DA" w:rsidRPr="008A6428" w:rsidRDefault="000728EA" w:rsidP="004C42DA">
      <w:pPr>
        <w:pStyle w:val="a5"/>
        <w:numPr>
          <w:ilvl w:val="0"/>
          <w:numId w:val="3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in 2-3 months after acute attack relief </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 SURGERY PERFORMED FOR TWO OR MORE DIFFERENT DISEASES IS CALLED</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radical</w:t>
      </w:r>
    </w:p>
    <w:p w:rsidR="004C42DA" w:rsidRPr="008A6428" w:rsidRDefault="000728E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explor</w:t>
      </w:r>
      <w:r w:rsidR="004C42DA" w:rsidRPr="008A6428">
        <w:rPr>
          <w:rFonts w:ascii="Times New Roman" w:hAnsi="Times New Roman" w:cs="Times New Roman"/>
          <w:sz w:val="28"/>
          <w:szCs w:val="28"/>
          <w:lang w:val="en-US"/>
        </w:rPr>
        <w:t>ative</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palliative</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simultaneous</w:t>
      </w:r>
    </w:p>
    <w:p w:rsidR="000728EA" w:rsidRPr="008A6428" w:rsidRDefault="000728E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THE DEVELOPMENT OF COMPLICATIONS IN THE </w:t>
      </w:r>
      <w:r w:rsidR="000728EA" w:rsidRPr="008A6428">
        <w:rPr>
          <w:rFonts w:ascii="Times New Roman" w:hAnsi="Times New Roman" w:cs="Times New Roman"/>
          <w:sz w:val="28"/>
          <w:szCs w:val="28"/>
          <w:lang w:val="en-US"/>
        </w:rPr>
        <w:t>POSTOPERATIVE PERIOD IS CAUSED</w:t>
      </w:r>
      <w:r w:rsidRPr="008A6428">
        <w:rPr>
          <w:rFonts w:ascii="Times New Roman" w:hAnsi="Times New Roman" w:cs="Times New Roman"/>
          <w:sz w:val="28"/>
          <w:szCs w:val="28"/>
          <w:lang w:val="en-US"/>
        </w:rPr>
        <w:t xml:space="preserve"> BY</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postoperative wound</w:t>
      </w:r>
    </w:p>
    <w:p w:rsidR="004C42DA" w:rsidRPr="008A6428" w:rsidRDefault="00761F1B"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2) </w:t>
      </w:r>
      <w:r w:rsidR="004C42DA" w:rsidRPr="008A6428">
        <w:rPr>
          <w:rFonts w:ascii="Times New Roman" w:hAnsi="Times New Roman" w:cs="Times New Roman"/>
          <w:sz w:val="28"/>
          <w:szCs w:val="28"/>
          <w:lang w:val="en-US"/>
        </w:rPr>
        <w:t>forced</w:t>
      </w:r>
      <w:r w:rsidRPr="008A6428">
        <w:rPr>
          <w:rFonts w:ascii="Times New Roman" w:hAnsi="Times New Roman" w:cs="Times New Roman"/>
          <w:sz w:val="28"/>
          <w:szCs w:val="28"/>
          <w:lang w:val="en-US"/>
        </w:rPr>
        <w:t xml:space="preserve"> patient’s</w:t>
      </w:r>
      <w:r w:rsidR="004C42DA" w:rsidRPr="008A6428">
        <w:rPr>
          <w:rFonts w:ascii="Times New Roman" w:hAnsi="Times New Roman" w:cs="Times New Roman"/>
          <w:sz w:val="28"/>
          <w:szCs w:val="28"/>
          <w:lang w:val="en-US"/>
        </w:rPr>
        <w:t xml:space="preserve"> position</w:t>
      </w:r>
    </w:p>
    <w:p w:rsidR="004C42DA" w:rsidRPr="008A6428" w:rsidRDefault="00761F1B"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operational</w:t>
      </w:r>
      <w:r w:rsidR="004C42DA" w:rsidRPr="008A6428">
        <w:rPr>
          <w:rFonts w:ascii="Times New Roman" w:hAnsi="Times New Roman" w:cs="Times New Roman"/>
          <w:sz w:val="28"/>
          <w:szCs w:val="28"/>
          <w:lang w:val="en-US"/>
        </w:rPr>
        <w:t xml:space="preserve"> trauma and anesthesia</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r w:rsidR="00761F1B" w:rsidRPr="008A6428">
        <w:rPr>
          <w:rFonts w:ascii="Times New Roman" w:hAnsi="Times New Roman" w:cs="Times New Roman"/>
          <w:sz w:val="28"/>
          <w:szCs w:val="28"/>
          <w:lang w:val="en-US"/>
        </w:rPr>
        <w:t xml:space="preserve"> mentioned</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p>
    <w:p w:rsidR="004C42DA" w:rsidRPr="008A6428" w:rsidRDefault="00761F1B" w:rsidP="004C42DA">
      <w:pPr>
        <w:pStyle w:val="a5"/>
        <w:numPr>
          <w:ilvl w:val="0"/>
          <w:numId w:val="22"/>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SOURCE OF PULMONARY EMBOLISM IS</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intra-abdominal veins</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deep veins of the lower extremities</w:t>
      </w:r>
    </w:p>
    <w:p w:rsidR="004C42DA" w:rsidRPr="008A6428" w:rsidRDefault="004C42DA" w:rsidP="004C42DA">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deep veins of the upper extremities</w:t>
      </w:r>
    </w:p>
    <w:p w:rsidR="00761F1B" w:rsidRPr="008A6428" w:rsidRDefault="00761F1B" w:rsidP="00761F1B">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veins of the</w:t>
      </w:r>
      <w:r w:rsidR="004C42DA" w:rsidRPr="008A6428">
        <w:rPr>
          <w:rFonts w:ascii="Times New Roman" w:hAnsi="Times New Roman" w:cs="Times New Roman"/>
          <w:sz w:val="28"/>
          <w:szCs w:val="28"/>
          <w:lang w:val="en-US"/>
        </w:rPr>
        <w:t xml:space="preserve"> surgical</w:t>
      </w:r>
      <w:r w:rsidRPr="008A6428">
        <w:rPr>
          <w:rFonts w:ascii="Times New Roman" w:hAnsi="Times New Roman" w:cs="Times New Roman"/>
          <w:sz w:val="28"/>
          <w:szCs w:val="28"/>
          <w:lang w:val="en-US"/>
        </w:rPr>
        <w:t xml:space="preserve"> treatmentarea </w:t>
      </w:r>
    </w:p>
    <w:p w:rsidR="00761F1B" w:rsidRPr="008A6428" w:rsidRDefault="00761F1B" w:rsidP="00761F1B">
      <w:pPr>
        <w:pStyle w:val="a5"/>
        <w:tabs>
          <w:tab w:val="left" w:pos="284"/>
        </w:tabs>
        <w:spacing w:after="0"/>
        <w:ind w:left="0"/>
        <w:jc w:val="both"/>
        <w:rPr>
          <w:rFonts w:ascii="Times New Roman" w:hAnsi="Times New Roman" w:cs="Times New Roman"/>
          <w:sz w:val="28"/>
          <w:szCs w:val="28"/>
          <w:lang w:val="en-US"/>
        </w:rPr>
      </w:pPr>
    </w:p>
    <w:p w:rsidR="004C42DA" w:rsidRPr="008A6428" w:rsidRDefault="00761F1B" w:rsidP="00761F1B">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10. </w:t>
      </w:r>
      <w:r w:rsidR="004C42DA" w:rsidRPr="008A6428">
        <w:rPr>
          <w:rFonts w:ascii="Times New Roman" w:hAnsi="Times New Roman" w:cs="Times New Roman"/>
          <w:sz w:val="28"/>
          <w:szCs w:val="28"/>
          <w:lang w:val="en-US"/>
        </w:rPr>
        <w:t>COMPLICATION DEVELOPING IN THE EARLY POSTOPERATIVE PERIOD IS</w:t>
      </w:r>
    </w:p>
    <w:p w:rsidR="004C42DA" w:rsidRPr="008A6428" w:rsidRDefault="00761F1B"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1) </w:t>
      </w:r>
      <w:r w:rsidR="004C42DA" w:rsidRPr="008A6428">
        <w:rPr>
          <w:rFonts w:ascii="Times New Roman" w:hAnsi="Times New Roman" w:cs="Times New Roman"/>
          <w:sz w:val="28"/>
          <w:szCs w:val="28"/>
          <w:lang w:val="en-US"/>
        </w:rPr>
        <w:t>early secondary bleeding</w:t>
      </w:r>
    </w:p>
    <w:p w:rsidR="004C42DA" w:rsidRPr="008A6428" w:rsidRDefault="00761F1B"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2) </w:t>
      </w:r>
      <w:r w:rsidR="004C42DA" w:rsidRPr="008A6428">
        <w:rPr>
          <w:rFonts w:ascii="Times New Roman" w:hAnsi="Times New Roman" w:cs="Times New Roman"/>
          <w:sz w:val="28"/>
          <w:szCs w:val="28"/>
          <w:lang w:val="en-US"/>
        </w:rPr>
        <w:t>late secondary bleeding</w:t>
      </w:r>
    </w:p>
    <w:p w:rsidR="004C42DA" w:rsidRPr="008A6428" w:rsidRDefault="00761F1B"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3) </w:t>
      </w:r>
      <w:r w:rsidR="004C42DA" w:rsidRPr="008A6428">
        <w:rPr>
          <w:rFonts w:ascii="Times New Roman" w:hAnsi="Times New Roman" w:cs="Times New Roman"/>
          <w:sz w:val="28"/>
          <w:szCs w:val="28"/>
          <w:lang w:val="en-US"/>
        </w:rPr>
        <w:t>suppuration of the postoperative wound</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bedsores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PREVEN</w:t>
      </w:r>
      <w:r w:rsidR="00761F1B" w:rsidRPr="008A6428">
        <w:rPr>
          <w:rFonts w:ascii="Times New Roman" w:hAnsi="Times New Roman" w:cs="Times New Roman"/>
          <w:sz w:val="28"/>
          <w:szCs w:val="28"/>
          <w:lang w:val="en-US"/>
        </w:rPr>
        <w:t>TION OF PULMONARY EMBOLISM</w:t>
      </w:r>
      <w:r w:rsidRPr="008A6428">
        <w:rPr>
          <w:rFonts w:ascii="Times New Roman" w:hAnsi="Times New Roman" w:cs="Times New Roman"/>
          <w:sz w:val="28"/>
          <w:szCs w:val="28"/>
          <w:lang w:val="en-US"/>
        </w:rPr>
        <w:t xml:space="preserve"> IN THE </w:t>
      </w:r>
      <w:r w:rsidR="00761F1B" w:rsidRPr="008A6428">
        <w:rPr>
          <w:rFonts w:ascii="Times New Roman" w:hAnsi="Times New Roman" w:cs="Times New Roman"/>
          <w:sz w:val="28"/>
          <w:szCs w:val="28"/>
          <w:lang w:val="en-US"/>
        </w:rPr>
        <w:t>POSTOPERATIVE PERIOD IS PROVIDED</w:t>
      </w:r>
      <w:r w:rsidRPr="008A6428">
        <w:rPr>
          <w:rFonts w:ascii="Times New Roman" w:hAnsi="Times New Roman" w:cs="Times New Roman"/>
          <w:sz w:val="28"/>
          <w:szCs w:val="28"/>
          <w:lang w:val="en-US"/>
        </w:rPr>
        <w:t xml:space="preserve"> BY</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fibrinogen injection</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strict bed rest</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early activation of the patient</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infusion of cryoprecipitate</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 RELATIVE INDICATION FOR OPERATION IS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colon cancer</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acute appendicitis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obstructive jaundice</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varicose veins of the lower extremities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THE ANABOLIC PHASE IS CHARACTERIZED BY</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increased decay</w:t>
      </w:r>
      <w:r w:rsidR="004C42DA" w:rsidRPr="008A6428">
        <w:rPr>
          <w:rFonts w:ascii="Times New Roman" w:hAnsi="Times New Roman" w:cs="Times New Roman"/>
          <w:sz w:val="28"/>
          <w:szCs w:val="28"/>
          <w:lang w:val="en-US"/>
        </w:rPr>
        <w:t xml:space="preserve"> of proteins and fats</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increased</w:t>
      </w:r>
      <w:r w:rsidR="004C42DA" w:rsidRPr="008A6428">
        <w:rPr>
          <w:rFonts w:ascii="Times New Roman" w:hAnsi="Times New Roman" w:cs="Times New Roman"/>
          <w:sz w:val="28"/>
          <w:szCs w:val="28"/>
          <w:lang w:val="en-US"/>
        </w:rPr>
        <w:t xml:space="preserve"> synthesis of proteins and fats</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decreased number of</w:t>
      </w:r>
      <w:r w:rsidR="004C42DA" w:rsidRPr="008A6428">
        <w:rPr>
          <w:rFonts w:ascii="Times New Roman" w:hAnsi="Times New Roman" w:cs="Times New Roman"/>
          <w:sz w:val="28"/>
          <w:szCs w:val="28"/>
          <w:lang w:val="en-US"/>
        </w:rPr>
        <w:t xml:space="preserve"> enzyme proteins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decreased glycogen synthesis</w:t>
      </w:r>
    </w:p>
    <w:p w:rsidR="00313490" w:rsidRPr="008A6428" w:rsidRDefault="00313490"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3F0FB7"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EXCISIONAL </w:t>
      </w:r>
      <w:r w:rsidR="004C42DA" w:rsidRPr="008A6428">
        <w:rPr>
          <w:rFonts w:ascii="Times New Roman" w:hAnsi="Times New Roman" w:cs="Times New Roman"/>
          <w:sz w:val="28"/>
          <w:szCs w:val="28"/>
          <w:lang w:val="en-US"/>
        </w:rPr>
        <w:t xml:space="preserve">BIOPSY IS </w:t>
      </w:r>
      <w:r w:rsidRPr="008A6428">
        <w:rPr>
          <w:rFonts w:ascii="Times New Roman" w:hAnsi="Times New Roman" w:cs="Times New Roman"/>
          <w:sz w:val="28"/>
          <w:szCs w:val="28"/>
          <w:lang w:val="en-US"/>
        </w:rPr>
        <w:t>CHARACTERIZED BY THE FOLLOWING</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w:t>
      </w:r>
      <w:r w:rsidR="004C42DA" w:rsidRPr="008A6428">
        <w:rPr>
          <w:rFonts w:ascii="Times New Roman" w:hAnsi="Times New Roman" w:cs="Times New Roman"/>
          <w:sz w:val="28"/>
          <w:szCs w:val="28"/>
          <w:lang w:val="en-US"/>
        </w:rPr>
        <w:t>entire pathological focus is excised</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the area</w:t>
      </w:r>
      <w:r w:rsidR="004C42DA" w:rsidRPr="008A6428">
        <w:rPr>
          <w:rFonts w:ascii="Times New Roman" w:hAnsi="Times New Roman" w:cs="Times New Roman"/>
          <w:sz w:val="28"/>
          <w:szCs w:val="28"/>
          <w:lang w:val="en-US"/>
        </w:rPr>
        <w:t xml:space="preserve"> of pathological formation is excised</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it is carried out with a thin needle</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it is carried out with a thick needle</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3F0FB7" w:rsidRPr="008A6428" w:rsidRDefault="003F0FB7" w:rsidP="006F5A98">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BEFORE A PLANNED</w:t>
      </w:r>
      <w:r w:rsidR="004C42DA" w:rsidRPr="008A6428">
        <w:rPr>
          <w:rFonts w:ascii="Times New Roman" w:hAnsi="Times New Roman" w:cs="Times New Roman"/>
          <w:sz w:val="28"/>
          <w:szCs w:val="28"/>
          <w:lang w:val="en-US"/>
        </w:rPr>
        <w:t xml:space="preserve"> SURGERY, THE PATIENT </w:t>
      </w:r>
      <w:r w:rsidRPr="008A6428">
        <w:rPr>
          <w:rFonts w:ascii="Times New Roman" w:hAnsi="Times New Roman" w:cs="Times New Roman"/>
          <w:sz w:val="28"/>
          <w:szCs w:val="28"/>
          <w:lang w:val="en-US"/>
        </w:rPr>
        <w:t>UNDERGOES</w:t>
      </w:r>
    </w:p>
    <w:p w:rsidR="004C42DA" w:rsidRPr="008A6428" w:rsidRDefault="003F0FB7" w:rsidP="003F0FB7">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1) </w:t>
      </w:r>
      <w:r w:rsidR="004C42DA" w:rsidRPr="008A6428">
        <w:rPr>
          <w:rFonts w:ascii="Times New Roman" w:hAnsi="Times New Roman" w:cs="Times New Roman"/>
          <w:sz w:val="28"/>
          <w:szCs w:val="28"/>
          <w:lang w:val="en-US"/>
        </w:rPr>
        <w:t>complete sanitization</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partial sanitization</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delayed sanitization</w:t>
      </w:r>
    </w:p>
    <w:p w:rsidR="004C42DA" w:rsidRPr="008A6428" w:rsidRDefault="003F0FB7"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only shaving</w:t>
      </w:r>
      <w:r w:rsidR="004C42DA" w:rsidRPr="008A6428">
        <w:rPr>
          <w:rFonts w:ascii="Times New Roman" w:hAnsi="Times New Roman" w:cs="Times New Roman"/>
          <w:sz w:val="28"/>
          <w:szCs w:val="28"/>
          <w:lang w:val="en-US"/>
        </w:rPr>
        <w:t xml:space="preserve"> the operation area</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SPECIAL SURGERY INCLUDES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combined operations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mixed operations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microsurgical operations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reoperation</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64409D" w:rsidP="0064409D">
      <w:pPr>
        <w:pStyle w:val="a5"/>
        <w:numPr>
          <w:ilvl w:val="0"/>
          <w:numId w:val="22"/>
        </w:numPr>
        <w:tabs>
          <w:tab w:val="left" w:pos="284"/>
          <w:tab w:val="left" w:pos="426"/>
        </w:tabs>
        <w:spacing w:after="0"/>
        <w:ind w:left="357" w:hanging="357"/>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THE STANGE-HENCH TEST IS</w:t>
      </w:r>
      <w:r w:rsidR="004C42DA" w:rsidRPr="008A6428">
        <w:rPr>
          <w:rFonts w:ascii="Times New Roman" w:hAnsi="Times New Roman" w:cs="Times New Roman"/>
          <w:sz w:val="28"/>
          <w:szCs w:val="28"/>
          <w:lang w:val="en-US"/>
        </w:rPr>
        <w:t xml:space="preserve"> C</w:t>
      </w:r>
      <w:r w:rsidRPr="008A6428">
        <w:rPr>
          <w:rFonts w:ascii="Times New Roman" w:hAnsi="Times New Roman" w:cs="Times New Roman"/>
          <w:sz w:val="28"/>
          <w:szCs w:val="28"/>
          <w:lang w:val="en-US"/>
        </w:rPr>
        <w:t>ARRIED OUT</w:t>
      </w:r>
      <w:r w:rsidR="004C42DA" w:rsidRPr="008A6428">
        <w:rPr>
          <w:rFonts w:ascii="Times New Roman" w:hAnsi="Times New Roman" w:cs="Times New Roman"/>
          <w:sz w:val="28"/>
          <w:szCs w:val="28"/>
          <w:lang w:val="en-US"/>
        </w:rPr>
        <w:t xml:space="preserve"> TO AS</w:t>
      </w:r>
      <w:r w:rsidRPr="008A6428">
        <w:rPr>
          <w:rFonts w:ascii="Times New Roman" w:hAnsi="Times New Roman" w:cs="Times New Roman"/>
          <w:sz w:val="28"/>
          <w:szCs w:val="28"/>
          <w:lang w:val="en-US"/>
        </w:rPr>
        <w:t xml:space="preserve">SESS THE FUNCTIONAL STATE OF </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cardiovascular system</w:t>
      </w:r>
    </w:p>
    <w:p w:rsidR="004C42DA" w:rsidRPr="008A6428" w:rsidRDefault="0064409D"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2) </w:t>
      </w:r>
      <w:r w:rsidR="004C42DA" w:rsidRPr="008A6428">
        <w:rPr>
          <w:rFonts w:ascii="Times New Roman" w:hAnsi="Times New Roman" w:cs="Times New Roman"/>
          <w:sz w:val="28"/>
          <w:szCs w:val="28"/>
          <w:lang w:val="en-US"/>
        </w:rPr>
        <w:t>respiratory system</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urinary system</w:t>
      </w:r>
    </w:p>
    <w:p w:rsidR="004C42DA" w:rsidRPr="008A6428" w:rsidRDefault="0064409D"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4) </w:t>
      </w:r>
      <w:r w:rsidR="004C42DA" w:rsidRPr="008A6428">
        <w:rPr>
          <w:rFonts w:ascii="Times New Roman" w:hAnsi="Times New Roman" w:cs="Times New Roman"/>
          <w:sz w:val="28"/>
          <w:szCs w:val="28"/>
          <w:lang w:val="en-US"/>
        </w:rPr>
        <w:t>nervous system</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GENERAL PREPARATION FOR THE SURGERY IS AIMED AT</w:t>
      </w:r>
    </w:p>
    <w:p w:rsidR="004C42DA" w:rsidRPr="008A6428" w:rsidRDefault="0064409D"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preparation of</w:t>
      </w:r>
      <w:r w:rsidR="004C42DA" w:rsidRPr="008A6428">
        <w:rPr>
          <w:rFonts w:ascii="Times New Roman" w:hAnsi="Times New Roman" w:cs="Times New Roman"/>
          <w:sz w:val="28"/>
          <w:szCs w:val="28"/>
          <w:lang w:val="en-US"/>
        </w:rPr>
        <w:t xml:space="preserve"> gastrointestinal tract</w:t>
      </w:r>
    </w:p>
    <w:p w:rsidR="004C42DA" w:rsidRPr="008A6428" w:rsidRDefault="0064409D"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assessment of</w:t>
      </w:r>
      <w:r w:rsidR="004C42DA" w:rsidRPr="008A6428">
        <w:rPr>
          <w:rFonts w:ascii="Times New Roman" w:hAnsi="Times New Roman" w:cs="Times New Roman"/>
          <w:sz w:val="28"/>
          <w:szCs w:val="28"/>
          <w:lang w:val="en-US"/>
        </w:rPr>
        <w:t xml:space="preserve"> functional state of the patient</w:t>
      </w:r>
    </w:p>
    <w:p w:rsidR="0064409D" w:rsidRPr="008A6428" w:rsidRDefault="0064409D"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management of any disorders of body systems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preparation of the</w:t>
      </w:r>
      <w:r w:rsidR="0064409D" w:rsidRPr="008A6428">
        <w:rPr>
          <w:rFonts w:ascii="Times New Roman" w:hAnsi="Times New Roman" w:cs="Times New Roman"/>
          <w:sz w:val="28"/>
          <w:szCs w:val="28"/>
          <w:lang w:val="en-US"/>
        </w:rPr>
        <w:t xml:space="preserve"> operating area</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SPECIAL PREPARATION BEFORE SURGERY INCLUDES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chemotherapy for malignant tumors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premedication</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drug preparation for thyrotoxicosis</w:t>
      </w:r>
    </w:p>
    <w:p w:rsidR="004C42DA" w:rsidRPr="008A6428" w:rsidRDefault="004C42DA" w:rsidP="004C42DA">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blood transfusion for anemia</w:t>
      </w:r>
    </w:p>
    <w:p w:rsidR="004C42DA" w:rsidRPr="008A6428" w:rsidRDefault="004C42DA" w:rsidP="004C42DA">
      <w:pPr>
        <w:pStyle w:val="a5"/>
        <w:tabs>
          <w:tab w:val="left" w:pos="284"/>
        </w:tabs>
        <w:spacing w:after="0"/>
        <w:ind w:left="0"/>
        <w:jc w:val="both"/>
        <w:rPr>
          <w:rFonts w:ascii="Times New Roman" w:hAnsi="Times New Roman" w:cs="Times New Roman"/>
          <w:b/>
          <w:i/>
          <w:sz w:val="28"/>
          <w:szCs w:val="28"/>
          <w:lang w:val="en-US"/>
        </w:rPr>
      </w:pPr>
      <w:r w:rsidRPr="008A6428">
        <w:rPr>
          <w:rFonts w:ascii="Times New Roman" w:hAnsi="Times New Roman" w:cs="Times New Roman"/>
          <w:b/>
          <w:i/>
          <w:sz w:val="28"/>
          <w:szCs w:val="28"/>
          <w:lang w:val="en-US"/>
        </w:rPr>
        <w:t>Choose the right combination of answers</w:t>
      </w:r>
    </w:p>
    <w:p w:rsidR="004C42DA" w:rsidRPr="008A6428" w:rsidRDefault="004C42DA" w:rsidP="004C42DA">
      <w:pPr>
        <w:widowControl w:val="0"/>
        <w:tabs>
          <w:tab w:val="left" w:pos="284"/>
        </w:tabs>
        <w:snapToGrid w:val="0"/>
        <w:spacing w:line="276" w:lineRule="auto"/>
        <w:jc w:val="both"/>
        <w:rPr>
          <w:bCs/>
          <w:sz w:val="28"/>
          <w:szCs w:val="28"/>
          <w:lang w:val="en-US"/>
        </w:rPr>
      </w:pPr>
      <w:r w:rsidRPr="008A6428">
        <w:rPr>
          <w:bCs/>
          <w:sz w:val="28"/>
          <w:szCs w:val="28"/>
        </w:rPr>
        <w:t xml:space="preserve">1) </w:t>
      </w:r>
      <w:r w:rsidRPr="008A6428">
        <w:rPr>
          <w:bCs/>
          <w:sz w:val="28"/>
          <w:szCs w:val="28"/>
          <w:lang w:val="en-US"/>
        </w:rPr>
        <w:t>a, b</w:t>
      </w:r>
    </w:p>
    <w:p w:rsidR="004C42DA" w:rsidRPr="008A6428" w:rsidRDefault="004C42DA" w:rsidP="004C42DA">
      <w:pPr>
        <w:widowControl w:val="0"/>
        <w:tabs>
          <w:tab w:val="left" w:pos="284"/>
        </w:tabs>
        <w:snapToGrid w:val="0"/>
        <w:spacing w:line="276" w:lineRule="auto"/>
        <w:jc w:val="both"/>
        <w:rPr>
          <w:bCs/>
          <w:sz w:val="28"/>
          <w:szCs w:val="28"/>
          <w:lang w:val="en-US"/>
        </w:rPr>
      </w:pPr>
      <w:r w:rsidRPr="008A6428">
        <w:rPr>
          <w:bCs/>
          <w:sz w:val="28"/>
          <w:szCs w:val="28"/>
        </w:rPr>
        <w:lastRenderedPageBreak/>
        <w:t xml:space="preserve">2) </w:t>
      </w:r>
      <w:r w:rsidRPr="008A6428">
        <w:rPr>
          <w:bCs/>
          <w:sz w:val="28"/>
          <w:szCs w:val="28"/>
          <w:lang w:val="en-US"/>
        </w:rPr>
        <w:t>a, c</w:t>
      </w:r>
    </w:p>
    <w:p w:rsidR="004C42DA" w:rsidRPr="008A6428" w:rsidRDefault="004C42DA" w:rsidP="004C42DA">
      <w:pPr>
        <w:widowControl w:val="0"/>
        <w:tabs>
          <w:tab w:val="left" w:pos="284"/>
        </w:tabs>
        <w:snapToGrid w:val="0"/>
        <w:spacing w:line="276" w:lineRule="auto"/>
        <w:jc w:val="both"/>
        <w:rPr>
          <w:bCs/>
          <w:sz w:val="28"/>
          <w:szCs w:val="28"/>
          <w:lang w:val="en-US"/>
        </w:rPr>
      </w:pPr>
      <w:r w:rsidRPr="008A6428">
        <w:rPr>
          <w:bCs/>
          <w:sz w:val="28"/>
          <w:szCs w:val="28"/>
        </w:rPr>
        <w:t xml:space="preserve">3) </w:t>
      </w:r>
      <w:r w:rsidRPr="008A6428">
        <w:rPr>
          <w:bCs/>
          <w:sz w:val="28"/>
          <w:szCs w:val="28"/>
          <w:lang w:val="en-US"/>
        </w:rPr>
        <w:t>a, d</w:t>
      </w:r>
    </w:p>
    <w:p w:rsidR="004C42DA" w:rsidRPr="008A6428" w:rsidRDefault="004C42DA" w:rsidP="004C42DA">
      <w:pPr>
        <w:widowControl w:val="0"/>
        <w:tabs>
          <w:tab w:val="left" w:pos="284"/>
        </w:tabs>
        <w:snapToGrid w:val="0"/>
        <w:spacing w:line="276" w:lineRule="auto"/>
        <w:jc w:val="both"/>
        <w:rPr>
          <w:bCs/>
          <w:sz w:val="28"/>
          <w:szCs w:val="28"/>
          <w:lang w:val="en-US"/>
        </w:rPr>
      </w:pPr>
      <w:r w:rsidRPr="008A6428">
        <w:rPr>
          <w:bCs/>
          <w:sz w:val="28"/>
          <w:szCs w:val="28"/>
        </w:rPr>
        <w:t xml:space="preserve">4) </w:t>
      </w:r>
      <w:r w:rsidRPr="008A6428">
        <w:rPr>
          <w:bCs/>
          <w:sz w:val="28"/>
          <w:szCs w:val="28"/>
          <w:lang w:val="en-US"/>
        </w:rPr>
        <w:t>c, d</w:t>
      </w:r>
    </w:p>
    <w:p w:rsidR="004C42DA" w:rsidRPr="008A6428" w:rsidRDefault="004C42DA" w:rsidP="004C42DA">
      <w:pPr>
        <w:pStyle w:val="a5"/>
        <w:tabs>
          <w:tab w:val="left" w:pos="284"/>
        </w:tabs>
        <w:spacing w:after="0"/>
        <w:ind w:left="0"/>
        <w:jc w:val="both"/>
        <w:rPr>
          <w:rFonts w:ascii="Times New Roman" w:hAnsi="Times New Roman" w:cs="Times New Roman"/>
          <w:b/>
          <w:i/>
          <w:sz w:val="28"/>
          <w:szCs w:val="28"/>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IMMEDIATE PREPARATION BEFORE SURGERY INCLUDES</w:t>
      </w:r>
    </w:p>
    <w:p w:rsidR="004C42DA" w:rsidRPr="008A6428" w:rsidRDefault="0064409D" w:rsidP="004C42DA">
      <w:pPr>
        <w:tabs>
          <w:tab w:val="left" w:pos="284"/>
          <w:tab w:val="left" w:pos="426"/>
        </w:tabs>
        <w:spacing w:line="276" w:lineRule="auto"/>
        <w:jc w:val="both"/>
        <w:rPr>
          <w:sz w:val="28"/>
          <w:szCs w:val="28"/>
          <w:lang w:val="en-US"/>
        </w:rPr>
      </w:pPr>
      <w:r w:rsidRPr="008A6428">
        <w:rPr>
          <w:sz w:val="28"/>
          <w:szCs w:val="28"/>
          <w:lang w:val="en-US"/>
        </w:rPr>
        <w:t xml:space="preserve">a) urinary bladder emptying </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b) premedication</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 xml:space="preserve">c) </w:t>
      </w:r>
      <w:r w:rsidR="0064409D" w:rsidRPr="008A6428">
        <w:rPr>
          <w:sz w:val="28"/>
          <w:szCs w:val="28"/>
          <w:lang w:val="en-US"/>
        </w:rPr>
        <w:t>oral cavity sanitation</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d) blood transfusion for anemia</w:t>
      </w:r>
    </w:p>
    <w:p w:rsidR="004C42DA" w:rsidRPr="008A6428" w:rsidRDefault="004C42DA" w:rsidP="004C42DA">
      <w:pPr>
        <w:pStyle w:val="a5"/>
        <w:tabs>
          <w:tab w:val="left" w:pos="284"/>
          <w:tab w:val="left" w:pos="426"/>
        </w:tabs>
        <w:spacing w:after="0"/>
        <w:ind w:left="0"/>
        <w:jc w:val="both"/>
        <w:rPr>
          <w:rFonts w:ascii="Times New Roman" w:hAnsi="Times New Roman" w:cs="Times New Roman"/>
          <w:b/>
          <w:i/>
          <w:sz w:val="28"/>
          <w:szCs w:val="28"/>
          <w:lang w:val="en-US"/>
        </w:rPr>
      </w:pPr>
      <w:r w:rsidRPr="008A6428">
        <w:rPr>
          <w:rFonts w:ascii="Times New Roman" w:hAnsi="Times New Roman" w:cs="Times New Roman"/>
          <w:b/>
          <w:i/>
          <w:sz w:val="28"/>
          <w:szCs w:val="28"/>
          <w:lang w:val="en-US"/>
        </w:rPr>
        <w:t>Choose the right combination of answers</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1) </w:t>
      </w:r>
      <w:r w:rsidRPr="008A6428">
        <w:rPr>
          <w:bCs/>
          <w:sz w:val="28"/>
          <w:szCs w:val="28"/>
          <w:lang w:val="en-US"/>
        </w:rPr>
        <w:t>a, b</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2) </w:t>
      </w:r>
      <w:r w:rsidRPr="008A6428">
        <w:rPr>
          <w:bCs/>
          <w:sz w:val="28"/>
          <w:szCs w:val="28"/>
          <w:lang w:val="en-US"/>
        </w:rPr>
        <w:t>a, c</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3) </w:t>
      </w:r>
      <w:r w:rsidRPr="008A6428">
        <w:rPr>
          <w:bCs/>
          <w:sz w:val="28"/>
          <w:szCs w:val="28"/>
          <w:lang w:val="en-US"/>
        </w:rPr>
        <w:t>a, d</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4) </w:t>
      </w:r>
      <w:r w:rsidRPr="008A6428">
        <w:rPr>
          <w:bCs/>
          <w:sz w:val="28"/>
          <w:szCs w:val="28"/>
          <w:lang w:val="en-US"/>
        </w:rPr>
        <w:t>c, d</w:t>
      </w:r>
    </w:p>
    <w:p w:rsidR="004C42DA" w:rsidRPr="008A6428" w:rsidRDefault="004C42DA" w:rsidP="004C42DA">
      <w:pPr>
        <w:tabs>
          <w:tab w:val="left" w:pos="284"/>
          <w:tab w:val="left" w:pos="426"/>
        </w:tabs>
        <w:spacing w:line="276" w:lineRule="auto"/>
        <w:jc w:val="both"/>
        <w:rPr>
          <w:sz w:val="28"/>
          <w:szCs w:val="28"/>
          <w:lang w:val="en-US"/>
        </w:rPr>
      </w:pPr>
    </w:p>
    <w:p w:rsidR="004C42DA" w:rsidRPr="008A6428" w:rsidRDefault="0064409D"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CLEAN-CONTAMINED OPERATIONS</w:t>
      </w:r>
      <w:r w:rsidR="004C42DA" w:rsidRPr="008A6428">
        <w:rPr>
          <w:rFonts w:ascii="Times New Roman" w:hAnsi="Times New Roman" w:cs="Times New Roman"/>
          <w:sz w:val="28"/>
          <w:szCs w:val="28"/>
          <w:lang w:val="en-US"/>
        </w:rPr>
        <w:t xml:space="preserve"> INCLUDES</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 xml:space="preserve">a) </w:t>
      </w:r>
      <w:r w:rsidR="0064409D" w:rsidRPr="008A6428">
        <w:rPr>
          <w:sz w:val="28"/>
          <w:szCs w:val="28"/>
          <w:lang w:val="en-US"/>
        </w:rPr>
        <w:t>gastric polyp removal</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 xml:space="preserve">b) </w:t>
      </w:r>
      <w:r w:rsidR="0064409D" w:rsidRPr="008A6428">
        <w:rPr>
          <w:sz w:val="28"/>
          <w:szCs w:val="28"/>
          <w:lang w:val="en-US"/>
        </w:rPr>
        <w:t>varicose veins removal</w:t>
      </w:r>
    </w:p>
    <w:p w:rsidR="004C42DA" w:rsidRPr="008A6428" w:rsidRDefault="000904BB" w:rsidP="004C42DA">
      <w:pPr>
        <w:tabs>
          <w:tab w:val="left" w:pos="284"/>
          <w:tab w:val="left" w:pos="426"/>
        </w:tabs>
        <w:spacing w:line="276" w:lineRule="auto"/>
        <w:jc w:val="both"/>
        <w:rPr>
          <w:sz w:val="28"/>
          <w:szCs w:val="28"/>
          <w:lang w:val="en-US"/>
        </w:rPr>
      </w:pPr>
      <w:r w:rsidRPr="008A6428">
        <w:rPr>
          <w:sz w:val="28"/>
          <w:szCs w:val="28"/>
          <w:lang w:val="en-US"/>
        </w:rPr>
        <w:t>c) cholecystectomy in</w:t>
      </w:r>
      <w:r w:rsidR="004C42DA" w:rsidRPr="008A6428">
        <w:rPr>
          <w:sz w:val="28"/>
          <w:szCs w:val="28"/>
          <w:lang w:val="en-US"/>
        </w:rPr>
        <w:t xml:space="preserve"> gallstone disease</w:t>
      </w:r>
    </w:p>
    <w:p w:rsidR="004C42DA" w:rsidRPr="008A6428" w:rsidRDefault="000904BB" w:rsidP="004C42DA">
      <w:pPr>
        <w:tabs>
          <w:tab w:val="left" w:pos="284"/>
          <w:tab w:val="left" w:pos="426"/>
        </w:tabs>
        <w:spacing w:line="276" w:lineRule="auto"/>
        <w:jc w:val="both"/>
        <w:rPr>
          <w:sz w:val="28"/>
          <w:szCs w:val="28"/>
          <w:lang w:val="en-US"/>
        </w:rPr>
      </w:pPr>
      <w:r w:rsidRPr="008A6428">
        <w:rPr>
          <w:sz w:val="28"/>
          <w:szCs w:val="28"/>
          <w:lang w:val="en-US"/>
        </w:rPr>
        <w:t>d) cholecystectomy in</w:t>
      </w:r>
      <w:r w:rsidR="004C42DA" w:rsidRPr="008A6428">
        <w:rPr>
          <w:sz w:val="28"/>
          <w:szCs w:val="28"/>
          <w:lang w:val="en-US"/>
        </w:rPr>
        <w:t xml:space="preserve"> acute cholecystitis</w:t>
      </w:r>
    </w:p>
    <w:p w:rsidR="004C42DA" w:rsidRPr="008A6428" w:rsidRDefault="004C42DA" w:rsidP="004C42DA">
      <w:pPr>
        <w:pStyle w:val="a5"/>
        <w:tabs>
          <w:tab w:val="left" w:pos="284"/>
          <w:tab w:val="left" w:pos="426"/>
        </w:tabs>
        <w:spacing w:after="0"/>
        <w:ind w:left="0"/>
        <w:jc w:val="both"/>
        <w:rPr>
          <w:rFonts w:ascii="Times New Roman" w:hAnsi="Times New Roman" w:cs="Times New Roman"/>
          <w:b/>
          <w:i/>
          <w:sz w:val="28"/>
          <w:szCs w:val="28"/>
          <w:lang w:val="en-US"/>
        </w:rPr>
      </w:pPr>
      <w:r w:rsidRPr="008A6428">
        <w:rPr>
          <w:rFonts w:ascii="Times New Roman" w:hAnsi="Times New Roman" w:cs="Times New Roman"/>
          <w:b/>
          <w:i/>
          <w:sz w:val="28"/>
          <w:szCs w:val="28"/>
          <w:lang w:val="en-US"/>
        </w:rPr>
        <w:t>Choose the right combination of answers</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1) </w:t>
      </w:r>
      <w:r w:rsidRPr="008A6428">
        <w:rPr>
          <w:bCs/>
          <w:sz w:val="28"/>
          <w:szCs w:val="28"/>
          <w:lang w:val="en-US"/>
        </w:rPr>
        <w:t>a, b</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2) </w:t>
      </w:r>
      <w:r w:rsidRPr="008A6428">
        <w:rPr>
          <w:bCs/>
          <w:sz w:val="28"/>
          <w:szCs w:val="28"/>
          <w:lang w:val="en-US"/>
        </w:rPr>
        <w:t>a, c</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3) </w:t>
      </w:r>
      <w:r w:rsidRPr="008A6428">
        <w:rPr>
          <w:bCs/>
          <w:sz w:val="28"/>
          <w:szCs w:val="28"/>
          <w:lang w:val="en-US"/>
        </w:rPr>
        <w:t>a, d</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4) </w:t>
      </w:r>
      <w:r w:rsidRPr="008A6428">
        <w:rPr>
          <w:bCs/>
          <w:sz w:val="28"/>
          <w:szCs w:val="28"/>
          <w:lang w:val="en-US"/>
        </w:rPr>
        <w:t>b, c</w:t>
      </w:r>
    </w:p>
    <w:p w:rsidR="004C42DA" w:rsidRPr="008A6428" w:rsidRDefault="004C42DA" w:rsidP="004C42DA">
      <w:pPr>
        <w:tabs>
          <w:tab w:val="left" w:pos="284"/>
          <w:tab w:val="left" w:pos="426"/>
        </w:tabs>
        <w:spacing w:line="276" w:lineRule="auto"/>
        <w:jc w:val="both"/>
        <w:rPr>
          <w:sz w:val="28"/>
          <w:szCs w:val="28"/>
          <w:lang w:val="en-US"/>
        </w:rPr>
      </w:pPr>
    </w:p>
    <w:p w:rsidR="004C42DA" w:rsidRPr="008A6428" w:rsidRDefault="000904BB"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CONTAMINED OPERATIONS</w:t>
      </w:r>
      <w:r w:rsidR="004C42DA" w:rsidRPr="008A6428">
        <w:rPr>
          <w:rFonts w:ascii="Times New Roman" w:hAnsi="Times New Roman" w:cs="Times New Roman"/>
          <w:sz w:val="28"/>
          <w:szCs w:val="28"/>
          <w:lang w:val="en-US"/>
        </w:rPr>
        <w:t xml:space="preserve"> INCLUDES</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a) appendectomy</w:t>
      </w:r>
    </w:p>
    <w:p w:rsidR="004C42DA" w:rsidRPr="008A6428" w:rsidRDefault="000904BB" w:rsidP="004C42DA">
      <w:pPr>
        <w:tabs>
          <w:tab w:val="left" w:pos="284"/>
          <w:tab w:val="left" w:pos="426"/>
        </w:tabs>
        <w:spacing w:line="276" w:lineRule="auto"/>
        <w:jc w:val="both"/>
        <w:rPr>
          <w:sz w:val="28"/>
          <w:szCs w:val="28"/>
          <w:lang w:val="en-US"/>
        </w:rPr>
      </w:pPr>
      <w:r w:rsidRPr="008A6428">
        <w:rPr>
          <w:sz w:val="28"/>
          <w:szCs w:val="28"/>
          <w:lang w:val="en-US"/>
        </w:rPr>
        <w:t>b) removal of the gastr</w:t>
      </w:r>
      <w:r w:rsidR="00CB55E7" w:rsidRPr="008A6428">
        <w:rPr>
          <w:sz w:val="28"/>
          <w:szCs w:val="28"/>
          <w:lang w:val="en-US"/>
        </w:rPr>
        <w:t>ic</w:t>
      </w:r>
      <w:r w:rsidR="004C42DA" w:rsidRPr="008A6428">
        <w:rPr>
          <w:sz w:val="28"/>
          <w:szCs w:val="28"/>
          <w:lang w:val="en-US"/>
        </w:rPr>
        <w:t xml:space="preserve"> polyp</w:t>
      </w:r>
    </w:p>
    <w:p w:rsidR="004C42DA" w:rsidRPr="008A6428" w:rsidRDefault="00CB55E7" w:rsidP="004C42DA">
      <w:pPr>
        <w:tabs>
          <w:tab w:val="left" w:pos="284"/>
          <w:tab w:val="left" w:pos="426"/>
        </w:tabs>
        <w:spacing w:line="276" w:lineRule="auto"/>
        <w:jc w:val="both"/>
        <w:rPr>
          <w:sz w:val="28"/>
          <w:szCs w:val="28"/>
          <w:lang w:val="en-US"/>
        </w:rPr>
      </w:pPr>
      <w:r w:rsidRPr="008A6428">
        <w:rPr>
          <w:sz w:val="28"/>
          <w:szCs w:val="28"/>
          <w:lang w:val="en-US"/>
        </w:rPr>
        <w:t>c) cholecystectomy in</w:t>
      </w:r>
      <w:r w:rsidR="004C42DA" w:rsidRPr="008A6428">
        <w:rPr>
          <w:sz w:val="28"/>
          <w:szCs w:val="28"/>
          <w:lang w:val="en-US"/>
        </w:rPr>
        <w:t xml:space="preserve"> gallstone disease</w:t>
      </w:r>
    </w:p>
    <w:p w:rsidR="004C42DA" w:rsidRPr="008A6428" w:rsidRDefault="00CB55E7" w:rsidP="004C42DA">
      <w:pPr>
        <w:tabs>
          <w:tab w:val="left" w:pos="284"/>
          <w:tab w:val="left" w:pos="426"/>
        </w:tabs>
        <w:spacing w:line="276" w:lineRule="auto"/>
        <w:jc w:val="both"/>
        <w:rPr>
          <w:sz w:val="28"/>
          <w:szCs w:val="28"/>
          <w:lang w:val="en-US"/>
        </w:rPr>
      </w:pPr>
      <w:r w:rsidRPr="008A6428">
        <w:rPr>
          <w:sz w:val="28"/>
          <w:szCs w:val="28"/>
          <w:lang w:val="en-US"/>
        </w:rPr>
        <w:t>d) cholecystectomy in</w:t>
      </w:r>
      <w:r w:rsidR="004C42DA" w:rsidRPr="008A6428">
        <w:rPr>
          <w:sz w:val="28"/>
          <w:szCs w:val="28"/>
          <w:lang w:val="en-US"/>
        </w:rPr>
        <w:t xml:space="preserve"> acute cholecystitis</w:t>
      </w:r>
    </w:p>
    <w:p w:rsidR="004C42DA" w:rsidRPr="008A6428" w:rsidRDefault="004C42DA" w:rsidP="004C42DA">
      <w:pPr>
        <w:pStyle w:val="a5"/>
        <w:tabs>
          <w:tab w:val="left" w:pos="284"/>
          <w:tab w:val="left" w:pos="426"/>
        </w:tabs>
        <w:spacing w:after="0"/>
        <w:ind w:left="0"/>
        <w:jc w:val="both"/>
        <w:rPr>
          <w:rFonts w:ascii="Times New Roman" w:hAnsi="Times New Roman" w:cs="Times New Roman"/>
          <w:b/>
          <w:i/>
          <w:sz w:val="28"/>
          <w:szCs w:val="28"/>
          <w:lang w:val="en-US"/>
        </w:rPr>
      </w:pPr>
      <w:r w:rsidRPr="008A6428">
        <w:rPr>
          <w:rFonts w:ascii="Times New Roman" w:hAnsi="Times New Roman" w:cs="Times New Roman"/>
          <w:b/>
          <w:i/>
          <w:sz w:val="28"/>
          <w:szCs w:val="28"/>
          <w:lang w:val="en-US"/>
        </w:rPr>
        <w:t>Choose the right combination of answers</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1) </w:t>
      </w:r>
      <w:r w:rsidRPr="008A6428">
        <w:rPr>
          <w:bCs/>
          <w:sz w:val="28"/>
          <w:szCs w:val="28"/>
          <w:lang w:val="en-US"/>
        </w:rPr>
        <w:t>a, b</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2) </w:t>
      </w:r>
      <w:r w:rsidRPr="008A6428">
        <w:rPr>
          <w:bCs/>
          <w:sz w:val="28"/>
          <w:szCs w:val="28"/>
          <w:lang w:val="en-US"/>
        </w:rPr>
        <w:t>a, c</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3) </w:t>
      </w:r>
      <w:r w:rsidRPr="008A6428">
        <w:rPr>
          <w:bCs/>
          <w:sz w:val="28"/>
          <w:szCs w:val="28"/>
          <w:lang w:val="en-US"/>
        </w:rPr>
        <w:t>a, d</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r w:rsidRPr="008A6428">
        <w:rPr>
          <w:bCs/>
          <w:sz w:val="28"/>
          <w:szCs w:val="28"/>
        </w:rPr>
        <w:t xml:space="preserve">4) </w:t>
      </w:r>
      <w:r w:rsidRPr="008A6428">
        <w:rPr>
          <w:bCs/>
          <w:sz w:val="28"/>
          <w:szCs w:val="28"/>
          <w:lang w:val="en-US"/>
        </w:rPr>
        <w:t>b, c</w:t>
      </w:r>
    </w:p>
    <w:p w:rsidR="004C42DA" w:rsidRPr="008A6428" w:rsidRDefault="004C42DA" w:rsidP="004C42DA">
      <w:pPr>
        <w:widowControl w:val="0"/>
        <w:tabs>
          <w:tab w:val="left" w:pos="284"/>
          <w:tab w:val="left" w:pos="426"/>
        </w:tabs>
        <w:snapToGrid w:val="0"/>
        <w:spacing w:line="276" w:lineRule="auto"/>
        <w:jc w:val="both"/>
        <w:rPr>
          <w:bCs/>
          <w:sz w:val="28"/>
          <w:szCs w:val="28"/>
          <w:lang w:val="en-US"/>
        </w:rPr>
      </w:pPr>
    </w:p>
    <w:p w:rsidR="004C42DA" w:rsidRPr="008A6428" w:rsidRDefault="004C42DA" w:rsidP="004C42DA">
      <w:pPr>
        <w:pStyle w:val="a5"/>
        <w:numPr>
          <w:ilvl w:val="0"/>
          <w:numId w:val="22"/>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rPr>
        <w:t>TREPANOBIOPSY ALLOWS TO PERFORM</w:t>
      </w:r>
    </w:p>
    <w:p w:rsidR="004C42DA" w:rsidRPr="008A6428" w:rsidRDefault="004C42DA" w:rsidP="004C42DA">
      <w:pPr>
        <w:tabs>
          <w:tab w:val="left" w:pos="284"/>
          <w:tab w:val="left" w:pos="426"/>
        </w:tabs>
        <w:spacing w:line="276" w:lineRule="auto"/>
        <w:jc w:val="both"/>
        <w:rPr>
          <w:sz w:val="28"/>
          <w:szCs w:val="28"/>
          <w:lang w:val="en-US"/>
        </w:rPr>
      </w:pPr>
      <w:r w:rsidRPr="008A6428">
        <w:rPr>
          <w:sz w:val="28"/>
          <w:szCs w:val="28"/>
          <w:lang w:val="en-US"/>
        </w:rPr>
        <w:t>1) pathological examination</w:t>
      </w:r>
    </w:p>
    <w:p w:rsidR="004C42DA" w:rsidRPr="008A6428" w:rsidRDefault="004C42DA" w:rsidP="004C42DA">
      <w:pPr>
        <w:tabs>
          <w:tab w:val="left" w:pos="284"/>
        </w:tabs>
        <w:spacing w:line="276" w:lineRule="auto"/>
        <w:jc w:val="both"/>
        <w:rPr>
          <w:sz w:val="28"/>
          <w:szCs w:val="28"/>
          <w:lang w:val="en-US"/>
        </w:rPr>
      </w:pPr>
      <w:r w:rsidRPr="008A6428">
        <w:rPr>
          <w:sz w:val="28"/>
          <w:szCs w:val="28"/>
          <w:lang w:val="en-US"/>
        </w:rPr>
        <w:lastRenderedPageBreak/>
        <w:t>2) cytological examination</w:t>
      </w:r>
    </w:p>
    <w:p w:rsidR="004C42DA" w:rsidRPr="008A6428" w:rsidRDefault="004C42DA" w:rsidP="004C42DA">
      <w:pPr>
        <w:tabs>
          <w:tab w:val="left" w:pos="284"/>
        </w:tabs>
        <w:spacing w:line="276" w:lineRule="auto"/>
        <w:jc w:val="both"/>
        <w:rPr>
          <w:sz w:val="28"/>
          <w:szCs w:val="28"/>
          <w:lang w:val="en-US"/>
        </w:rPr>
      </w:pPr>
      <w:r w:rsidRPr="008A6428">
        <w:rPr>
          <w:sz w:val="28"/>
          <w:szCs w:val="28"/>
          <w:lang w:val="en-US"/>
        </w:rPr>
        <w:t>3) microbiological examination</w:t>
      </w:r>
    </w:p>
    <w:p w:rsidR="004C42DA" w:rsidRPr="008A6428" w:rsidRDefault="004C42DA" w:rsidP="004C42DA">
      <w:pPr>
        <w:tabs>
          <w:tab w:val="left" w:pos="284"/>
        </w:tabs>
        <w:spacing w:line="276" w:lineRule="auto"/>
        <w:jc w:val="both"/>
        <w:rPr>
          <w:sz w:val="28"/>
          <w:szCs w:val="28"/>
          <w:lang w:val="en-US"/>
        </w:rPr>
      </w:pPr>
      <w:r w:rsidRPr="008A6428">
        <w:rPr>
          <w:sz w:val="28"/>
          <w:szCs w:val="28"/>
          <w:lang w:val="en-US"/>
        </w:rPr>
        <w:t>4) biochemical examination</w:t>
      </w:r>
    </w:p>
    <w:p w:rsidR="00F80068" w:rsidRPr="008A6428" w:rsidRDefault="00F80068" w:rsidP="00F80068">
      <w:pPr>
        <w:ind w:right="-1" w:firstLine="709"/>
        <w:jc w:val="both"/>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sz w:val="28"/>
          <w:szCs w:val="28"/>
        </w:rPr>
      </w:pPr>
    </w:p>
    <w:p w:rsidR="00CB55E7" w:rsidRPr="008A6428" w:rsidRDefault="00CB55E7" w:rsidP="00CB55E7">
      <w:pPr>
        <w:ind w:right="-1" w:firstLine="709"/>
        <w:jc w:val="center"/>
        <w:rPr>
          <w:b/>
          <w:sz w:val="28"/>
          <w:szCs w:val="28"/>
          <w:lang w:val="en-US"/>
        </w:rPr>
      </w:pPr>
      <w:r w:rsidRPr="008A6428">
        <w:rPr>
          <w:b/>
          <w:sz w:val="28"/>
          <w:szCs w:val="28"/>
          <w:lang w:val="en-US"/>
        </w:rPr>
        <w:t>9. Tumors</w:t>
      </w:r>
      <w:r w:rsidR="00B74867" w:rsidRPr="008A6428">
        <w:rPr>
          <w:b/>
          <w:sz w:val="28"/>
          <w:szCs w:val="28"/>
          <w:lang w:val="en-US"/>
        </w:rPr>
        <w:t>. Classification, clinic, diagnosis, treatment</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 xml:space="preserve">    The tumor is the pathological formation, which is independently developing in organs and tissues, characterized by autonomous body height, a polymorphism and atypia of cells. </w:t>
      </w:r>
    </w:p>
    <w:p w:rsidR="00CB55E7" w:rsidRPr="008A6428" w:rsidRDefault="00CB55E7" w:rsidP="00CB55E7">
      <w:pPr>
        <w:ind w:right="-1" w:firstLine="709"/>
        <w:jc w:val="both"/>
        <w:rPr>
          <w:sz w:val="28"/>
          <w:szCs w:val="28"/>
          <w:lang w:val="en-US"/>
        </w:rPr>
      </w:pPr>
      <w:r w:rsidRPr="008A6428">
        <w:rPr>
          <w:sz w:val="28"/>
          <w:szCs w:val="28"/>
          <w:lang w:val="en-US"/>
        </w:rPr>
        <w:t>Biological properties of malignant tumors. Features of a malignant tumor as a disease are largely determined by the property of its cells, which have a number of features that distinguish it from normal cells:</w:t>
      </w:r>
    </w:p>
    <w:p w:rsidR="00CB55E7" w:rsidRPr="008A6428" w:rsidRDefault="00CB55E7" w:rsidP="00CB55E7">
      <w:pPr>
        <w:ind w:right="-1" w:firstLine="709"/>
        <w:jc w:val="both"/>
        <w:rPr>
          <w:sz w:val="28"/>
          <w:szCs w:val="28"/>
          <w:lang w:val="en-US"/>
        </w:rPr>
      </w:pPr>
      <w:r w:rsidRPr="008A6428">
        <w:rPr>
          <w:sz w:val="28"/>
          <w:szCs w:val="28"/>
          <w:lang w:val="en-US"/>
        </w:rPr>
        <w:t>Autonomy, uncontrolled growth, disobedience to those regulatory influences that limit or stop the multiplication of normal cells, is the most characteristic property of malignant tumor cells.</w:t>
      </w:r>
    </w:p>
    <w:p w:rsidR="00CB55E7" w:rsidRPr="008A6428" w:rsidRDefault="00CB55E7" w:rsidP="00CB55E7">
      <w:pPr>
        <w:ind w:right="-1" w:firstLine="709"/>
        <w:jc w:val="both"/>
        <w:rPr>
          <w:sz w:val="28"/>
          <w:szCs w:val="28"/>
          <w:lang w:val="en-US"/>
        </w:rPr>
      </w:pPr>
      <w:r w:rsidRPr="008A6428">
        <w:rPr>
          <w:sz w:val="28"/>
          <w:szCs w:val="28"/>
          <w:lang w:val="en-US"/>
        </w:rPr>
        <w:lastRenderedPageBreak/>
        <w:t>Anaplasia is a complete or partial loss by tumor cells of the ability, characteristic of differentiated normal cells, to form specific tissue structures and produce specific substances.</w:t>
      </w:r>
    </w:p>
    <w:p w:rsidR="00CB55E7" w:rsidRPr="008A6428" w:rsidRDefault="00CB55E7" w:rsidP="00CB55E7">
      <w:pPr>
        <w:ind w:right="-1" w:firstLine="709"/>
        <w:jc w:val="both"/>
        <w:rPr>
          <w:sz w:val="28"/>
          <w:szCs w:val="28"/>
          <w:lang w:val="en-US"/>
        </w:rPr>
      </w:pPr>
      <w:r w:rsidRPr="008A6428">
        <w:rPr>
          <w:sz w:val="28"/>
          <w:szCs w:val="28"/>
          <w:lang w:val="en-US"/>
        </w:rPr>
        <w:t>Atypism is a significant variability in the size and shape of cells, compared with the normal size and number of individual organelles, the shape and number of chromosomes:</w:t>
      </w:r>
    </w:p>
    <w:p w:rsidR="00CB55E7" w:rsidRPr="008A6428" w:rsidRDefault="00CB55E7" w:rsidP="00CB55E7">
      <w:pPr>
        <w:ind w:right="-1" w:firstLine="709"/>
        <w:jc w:val="both"/>
        <w:rPr>
          <w:sz w:val="28"/>
          <w:szCs w:val="28"/>
          <w:lang w:val="en-US"/>
        </w:rPr>
      </w:pPr>
      <w:r w:rsidRPr="008A6428">
        <w:rPr>
          <w:sz w:val="28"/>
          <w:szCs w:val="28"/>
          <w:lang w:val="en-US"/>
        </w:rPr>
        <w:t>Infiltrative or invasive growth is the ability of cells to grow in and destroy surrounding healthy tissue. The pathological behavior of tumor cells associated with such phenomena as invasion and metastasis is based on disturbances in the mechanisms of collective behavior of malignant cells in a multicellular organism. Tumor cells are characterized by impaired inhibition of reproduction, which depends on the density of the cell population;</w:t>
      </w:r>
    </w:p>
    <w:p w:rsidR="00CB55E7" w:rsidRPr="008A6428" w:rsidRDefault="00CB55E7" w:rsidP="00CB55E7">
      <w:pPr>
        <w:ind w:right="-1" w:firstLine="709"/>
        <w:jc w:val="both"/>
        <w:rPr>
          <w:sz w:val="28"/>
          <w:szCs w:val="28"/>
          <w:lang w:val="en-US"/>
        </w:rPr>
      </w:pPr>
      <w:r w:rsidRPr="008A6428">
        <w:rPr>
          <w:sz w:val="28"/>
          <w:szCs w:val="28"/>
          <w:lang w:val="en-US"/>
        </w:rPr>
        <w:t>Metastasis is the main method for the spread of cancer cells by separation from the main focus. As a result of the transfer of individual cells or small groups through the lymphatic and blood vessels, new foci of tumor growth are formed. Most of the cancer cells circulating in the vascular bed die after a certain period of time, the other part die from the action of antibodies, lymphocytes, macrophages. And only the smallest part of them finds favorable conditions for their existence and reproduction.</w:t>
      </w:r>
    </w:p>
    <w:p w:rsidR="00CB55E7" w:rsidRPr="008A6428" w:rsidRDefault="00CB55E7" w:rsidP="00CB55E7">
      <w:pPr>
        <w:ind w:right="-1" w:firstLine="709"/>
        <w:jc w:val="both"/>
        <w:rPr>
          <w:sz w:val="28"/>
          <w:szCs w:val="28"/>
          <w:lang w:val="en-US"/>
        </w:rPr>
      </w:pPr>
      <w:r w:rsidRPr="008A6428">
        <w:rPr>
          <w:sz w:val="28"/>
          <w:szCs w:val="28"/>
          <w:lang w:val="en-US"/>
        </w:rPr>
        <w:t>There are following types of metastases: a) intraorgan, b) regional, c) distant. Intraorgan metastases are tumor cells that have become detached and fixed in the tissues of the same organ in which the tumor has grown and given secondary growth.</w:t>
      </w:r>
    </w:p>
    <w:p w:rsidR="00CB55E7" w:rsidRPr="008A6428" w:rsidRDefault="00CB55E7" w:rsidP="00CB55E7">
      <w:pPr>
        <w:ind w:right="-1" w:firstLine="709"/>
        <w:jc w:val="both"/>
        <w:rPr>
          <w:sz w:val="28"/>
          <w:szCs w:val="28"/>
          <w:lang w:val="en-US"/>
        </w:rPr>
      </w:pPr>
      <w:r w:rsidRPr="008A6428">
        <w:rPr>
          <w:sz w:val="28"/>
          <w:szCs w:val="28"/>
          <w:lang w:val="en-US"/>
        </w:rPr>
        <w:t xml:space="preserve">   There are three main pathways for metastasis:</w:t>
      </w:r>
    </w:p>
    <w:p w:rsidR="00CB55E7" w:rsidRPr="008A6428" w:rsidRDefault="00CB55E7" w:rsidP="00CB55E7">
      <w:pPr>
        <w:ind w:right="-1" w:firstLine="709"/>
        <w:jc w:val="both"/>
        <w:rPr>
          <w:sz w:val="28"/>
          <w:szCs w:val="28"/>
          <w:lang w:val="en-US"/>
        </w:rPr>
      </w:pPr>
      <w:r w:rsidRPr="008A6428">
        <w:rPr>
          <w:sz w:val="28"/>
          <w:szCs w:val="28"/>
          <w:lang w:val="en-US"/>
        </w:rPr>
        <w:t>a) Lymphogenous, tumor cells spread through the lymphatic vessels to the lymph nodes that are most closely located, and then to more distant ones (into the so-called metastatic collectors);</w:t>
      </w:r>
    </w:p>
    <w:p w:rsidR="00CB55E7" w:rsidRPr="008A6428" w:rsidRDefault="00CB55E7" w:rsidP="00CB55E7">
      <w:pPr>
        <w:ind w:right="-1" w:firstLine="709"/>
        <w:jc w:val="both"/>
        <w:rPr>
          <w:sz w:val="28"/>
          <w:szCs w:val="28"/>
          <w:lang w:val="en-US"/>
        </w:rPr>
      </w:pPr>
      <w:r w:rsidRPr="008A6428">
        <w:rPr>
          <w:sz w:val="28"/>
          <w:szCs w:val="28"/>
          <w:lang w:val="en-US"/>
        </w:rPr>
        <w:t>b) Hematogenous pathway of tumor spread - the drift of cells with blood flow into organs, most often - into the lungs and liver, since the liver filters blood from all unpaired organs of the abdominal cavity, and in the lungs the pulmonary circulation is closed;</w:t>
      </w:r>
    </w:p>
    <w:p w:rsidR="00CB55E7" w:rsidRPr="008A6428" w:rsidRDefault="00CB55E7" w:rsidP="00CB55E7">
      <w:pPr>
        <w:ind w:right="-1" w:firstLine="709"/>
        <w:jc w:val="both"/>
        <w:rPr>
          <w:sz w:val="28"/>
          <w:szCs w:val="28"/>
          <w:lang w:val="en-US"/>
        </w:rPr>
      </w:pPr>
      <w:r w:rsidRPr="008A6428">
        <w:rPr>
          <w:sz w:val="28"/>
          <w:szCs w:val="28"/>
          <w:lang w:val="en-US"/>
        </w:rPr>
        <w:t>c) The contact path of tumor spread - more often along the serous membrane, for example, a stomach tumor may have Schnitzler's metastasis; when removing the pleural drainage, metastasis may appear in the area of the drainage canal;</w:t>
      </w:r>
    </w:p>
    <w:p w:rsidR="00CB55E7" w:rsidRPr="008A6428" w:rsidRDefault="00CB55E7" w:rsidP="00CB55E7">
      <w:pPr>
        <w:ind w:right="-1" w:firstLine="709"/>
        <w:jc w:val="both"/>
        <w:rPr>
          <w:sz w:val="28"/>
          <w:szCs w:val="28"/>
          <w:lang w:val="en-US"/>
        </w:rPr>
      </w:pPr>
      <w:r w:rsidRPr="008A6428">
        <w:rPr>
          <w:sz w:val="28"/>
          <w:szCs w:val="28"/>
          <w:lang w:val="en-US"/>
        </w:rPr>
        <w:t>d) Recurrence is the re-development of a tumor after surgical removal or radiation chemotherapy.</w:t>
      </w:r>
    </w:p>
    <w:p w:rsidR="00CB55E7" w:rsidRPr="008A6428" w:rsidRDefault="00CB55E7" w:rsidP="00CB55E7">
      <w:pPr>
        <w:ind w:right="-1" w:firstLine="709"/>
        <w:jc w:val="both"/>
        <w:rPr>
          <w:sz w:val="28"/>
          <w:szCs w:val="28"/>
          <w:lang w:val="en-US"/>
        </w:rPr>
      </w:pPr>
      <w:r w:rsidRPr="008A6428">
        <w:rPr>
          <w:sz w:val="28"/>
          <w:szCs w:val="28"/>
          <w:lang w:val="en-US"/>
        </w:rPr>
        <w:t>Etiology of malignant tumors. Currently, there are many theories of the occurrence of tumors, but only a few of them are significant.</w:t>
      </w:r>
    </w:p>
    <w:p w:rsidR="00CB55E7" w:rsidRPr="008A6428" w:rsidRDefault="00CB55E7" w:rsidP="00CB55E7">
      <w:pPr>
        <w:ind w:right="-1" w:firstLine="709"/>
        <w:jc w:val="both"/>
        <w:rPr>
          <w:sz w:val="28"/>
          <w:szCs w:val="28"/>
          <w:lang w:val="en-US"/>
        </w:rPr>
      </w:pPr>
      <w:r w:rsidRPr="008A6428">
        <w:rPr>
          <w:sz w:val="28"/>
          <w:szCs w:val="28"/>
          <w:lang w:val="en-US"/>
        </w:rPr>
        <w:t>Virchow's irritating theory is the occurrence of tumors due to prolonged irritating effects of various factors on tissues. For example, the occurrence of lung cancer and stomach cancer in smokers.</w:t>
      </w:r>
    </w:p>
    <w:p w:rsidR="00CB55E7" w:rsidRPr="008A6428" w:rsidRDefault="00CB55E7" w:rsidP="00CB55E7">
      <w:pPr>
        <w:ind w:right="-1" w:firstLine="709"/>
        <w:jc w:val="both"/>
        <w:rPr>
          <w:sz w:val="28"/>
          <w:szCs w:val="28"/>
          <w:lang w:val="en-US"/>
        </w:rPr>
      </w:pPr>
      <w:r w:rsidRPr="008A6428">
        <w:rPr>
          <w:sz w:val="28"/>
          <w:szCs w:val="28"/>
          <w:lang w:val="en-US"/>
        </w:rPr>
        <w:t xml:space="preserve">Theory of embryonic origin of D. Kongame - the development of tumors from embryonic cells, detached during embryonic development, under the influence of any stimuli. </w:t>
      </w:r>
    </w:p>
    <w:p w:rsidR="00CB55E7" w:rsidRPr="008A6428" w:rsidRDefault="00CB55E7" w:rsidP="00CB55E7">
      <w:pPr>
        <w:ind w:right="-1" w:firstLine="709"/>
        <w:jc w:val="both"/>
        <w:rPr>
          <w:sz w:val="28"/>
          <w:szCs w:val="28"/>
          <w:lang w:val="en-US"/>
        </w:rPr>
      </w:pPr>
      <w:r w:rsidRPr="008A6428">
        <w:rPr>
          <w:sz w:val="28"/>
          <w:szCs w:val="28"/>
          <w:lang w:val="en-US"/>
        </w:rPr>
        <w:lastRenderedPageBreak/>
        <w:t>Zilberg's viral genetic theory - the introduction of various viruses into the cell leads to the formation of an oncogene that disrupts normal cell development.</w:t>
      </w:r>
    </w:p>
    <w:p w:rsidR="00CB55E7" w:rsidRPr="008A6428" w:rsidRDefault="00CB55E7" w:rsidP="00CB55E7">
      <w:pPr>
        <w:ind w:right="-1" w:firstLine="709"/>
        <w:jc w:val="both"/>
        <w:rPr>
          <w:sz w:val="28"/>
          <w:szCs w:val="28"/>
          <w:lang w:val="en-US"/>
        </w:rPr>
      </w:pPr>
      <w:r w:rsidRPr="008A6428">
        <w:rPr>
          <w:sz w:val="28"/>
          <w:szCs w:val="28"/>
          <w:lang w:val="en-US"/>
        </w:rPr>
        <w:t>The genetic theory is the transmission by inheritance of a propensity to a certain disease, which begins, develops when unfavorable external conditions are created.</w:t>
      </w:r>
    </w:p>
    <w:p w:rsidR="00CB55E7" w:rsidRPr="008A6428" w:rsidRDefault="00CB55E7" w:rsidP="00CB55E7">
      <w:pPr>
        <w:ind w:right="-1" w:firstLine="709"/>
        <w:jc w:val="both"/>
        <w:rPr>
          <w:sz w:val="28"/>
          <w:szCs w:val="28"/>
          <w:lang w:val="en-US"/>
        </w:rPr>
      </w:pPr>
      <w:r w:rsidRPr="008A6428">
        <w:rPr>
          <w:sz w:val="28"/>
          <w:szCs w:val="28"/>
          <w:lang w:val="en-US"/>
        </w:rPr>
        <w:t>Polyethiological theory - the combined effect of various factors leads to the formation of a tumor.</w:t>
      </w:r>
    </w:p>
    <w:p w:rsidR="00CB55E7" w:rsidRPr="008A6428" w:rsidRDefault="00CB55E7" w:rsidP="00CB55E7">
      <w:pPr>
        <w:ind w:right="-1" w:firstLine="709"/>
        <w:jc w:val="both"/>
        <w:rPr>
          <w:sz w:val="28"/>
          <w:szCs w:val="28"/>
          <w:lang w:val="en-US"/>
        </w:rPr>
      </w:pPr>
      <w:r w:rsidRPr="008A6428">
        <w:rPr>
          <w:sz w:val="28"/>
          <w:szCs w:val="28"/>
          <w:lang w:val="en-US"/>
        </w:rPr>
        <w:t>Classification.</w:t>
      </w:r>
    </w:p>
    <w:p w:rsidR="00CB55E7" w:rsidRPr="008A6428" w:rsidRDefault="00CB55E7" w:rsidP="00CB55E7">
      <w:pPr>
        <w:ind w:right="-1" w:firstLine="709"/>
        <w:jc w:val="both"/>
        <w:rPr>
          <w:sz w:val="28"/>
          <w:szCs w:val="28"/>
          <w:lang w:val="en-US"/>
        </w:rPr>
      </w:pPr>
      <w:r w:rsidRPr="008A6428">
        <w:rPr>
          <w:sz w:val="28"/>
          <w:szCs w:val="28"/>
          <w:lang w:val="en-US"/>
        </w:rPr>
        <w:t>The classification of all tumors is based on their division into benign and malignant ones. Benign tumors are characterized by relatively slow growth, maximum morphological similarity with the tissues from which they originated; a clear delimitation from the surrounding tissues by the capsule; they do not have a tendency to limitless progression, do not have infiltrative growth, do not metastasize, do not affect the general condition, do not recur after radical surgery, do not threaten the life of a sick organism.</w:t>
      </w:r>
    </w:p>
    <w:p w:rsidR="00CB55E7" w:rsidRPr="008A6428" w:rsidRDefault="00CB55E7" w:rsidP="00CB55E7">
      <w:pPr>
        <w:ind w:right="-1" w:firstLine="709"/>
        <w:jc w:val="both"/>
        <w:rPr>
          <w:sz w:val="28"/>
          <w:szCs w:val="28"/>
          <w:lang w:val="en-US"/>
        </w:rPr>
      </w:pPr>
      <w:r w:rsidRPr="008A6428">
        <w:rPr>
          <w:sz w:val="28"/>
          <w:szCs w:val="28"/>
          <w:lang w:val="en-US"/>
        </w:rPr>
        <w:t xml:space="preserve">    Malignant tumors grow, quickly invading and invading neighboring tissues and organs, which is assessed as an infiltrative form of growth. The cells of a malignant tumor differ sharply from the cells of normal tissue by pronounced cellular atypism, polymorphism and impaired differentiation - anaplasia. The growth of a malignant tumor affects the state of the body, patients develop exhaustion, anorexia.</w:t>
      </w:r>
    </w:p>
    <w:p w:rsidR="00CB55E7" w:rsidRPr="008A6428" w:rsidRDefault="00CB55E7" w:rsidP="00CB55E7">
      <w:pPr>
        <w:ind w:right="-1" w:firstLine="709"/>
        <w:jc w:val="both"/>
        <w:rPr>
          <w:sz w:val="28"/>
          <w:szCs w:val="28"/>
          <w:lang w:val="en-US"/>
        </w:rPr>
      </w:pPr>
      <w:r w:rsidRPr="008A6428">
        <w:rPr>
          <w:sz w:val="28"/>
          <w:szCs w:val="28"/>
          <w:lang w:val="en-US"/>
        </w:rPr>
        <w:t>Malignant tumors metastasize and may recur after a course of any type of treatment.</w:t>
      </w:r>
    </w:p>
    <w:p w:rsidR="00CB55E7" w:rsidRPr="008A6428" w:rsidRDefault="00CB55E7" w:rsidP="00CB55E7">
      <w:pPr>
        <w:ind w:right="-1" w:firstLine="709"/>
        <w:jc w:val="both"/>
        <w:rPr>
          <w:sz w:val="28"/>
          <w:szCs w:val="28"/>
          <w:lang w:val="en-US"/>
        </w:rPr>
      </w:pPr>
      <w:r w:rsidRPr="008A6428">
        <w:rPr>
          <w:sz w:val="28"/>
          <w:szCs w:val="28"/>
          <w:lang w:val="en-US"/>
        </w:rPr>
        <w:t xml:space="preserve">    Morphological classification of tumors is the most common. It makes it possible to determine the initial cellular and tissue identity of the tumor, its benignity or malignancy, details of the structure, and the degree of maturity.</w:t>
      </w:r>
    </w:p>
    <w:p w:rsidR="00CB55E7" w:rsidRPr="008A6428" w:rsidRDefault="00CB55E7" w:rsidP="00CB55E7">
      <w:pPr>
        <w:ind w:right="-1" w:firstLine="709"/>
        <w:jc w:val="both"/>
        <w:rPr>
          <w:sz w:val="28"/>
          <w:szCs w:val="28"/>
          <w:lang w:val="en-US"/>
        </w:rPr>
      </w:pPr>
      <w:r w:rsidRPr="008A6428">
        <w:rPr>
          <w:sz w:val="28"/>
          <w:szCs w:val="28"/>
          <w:lang w:val="en-US"/>
        </w:rPr>
        <w:t xml:space="preserve">    Malignant tumor from the epithelium - cancer, from connective tissue - sarcoma.</w:t>
      </w:r>
    </w:p>
    <w:p w:rsidR="00CB55E7" w:rsidRPr="008A6428" w:rsidRDefault="00CB55E7" w:rsidP="00CB55E7">
      <w:pPr>
        <w:ind w:right="-1" w:firstLine="709"/>
        <w:jc w:val="both"/>
        <w:rPr>
          <w:sz w:val="28"/>
          <w:szCs w:val="28"/>
          <w:lang w:val="en-US"/>
        </w:rPr>
      </w:pPr>
      <w:r w:rsidRPr="008A6428">
        <w:rPr>
          <w:sz w:val="28"/>
          <w:szCs w:val="28"/>
          <w:lang w:val="en-US"/>
        </w:rPr>
        <w:t>From a clinical point of view, malignant tumors go through several stages in their development. Determination of the stage (degree of cancer spread) is based on the depth of organ damage, the presence or absence of metastases in the lymph nodes and distant organs.</w:t>
      </w:r>
    </w:p>
    <w:p w:rsidR="00CB55E7" w:rsidRPr="008A6428" w:rsidRDefault="00CB55E7" w:rsidP="00CB55E7">
      <w:pPr>
        <w:ind w:right="-1" w:firstLine="709"/>
        <w:jc w:val="both"/>
        <w:rPr>
          <w:sz w:val="28"/>
          <w:szCs w:val="28"/>
          <w:lang w:val="en-US"/>
        </w:rPr>
      </w:pPr>
      <w:r w:rsidRPr="008A6428">
        <w:rPr>
          <w:sz w:val="28"/>
          <w:szCs w:val="28"/>
          <w:lang w:val="en-US"/>
        </w:rPr>
        <w:t>There are I, II, III and IV stages of a tumor.</w:t>
      </w:r>
    </w:p>
    <w:p w:rsidR="00CB55E7" w:rsidRPr="008A6428" w:rsidRDefault="00CB55E7" w:rsidP="00CB55E7">
      <w:pPr>
        <w:ind w:right="-1" w:firstLine="709"/>
        <w:jc w:val="both"/>
        <w:rPr>
          <w:sz w:val="28"/>
          <w:szCs w:val="28"/>
          <w:lang w:val="en-US"/>
        </w:rPr>
      </w:pPr>
      <w:r w:rsidRPr="008A6428">
        <w:rPr>
          <w:sz w:val="28"/>
          <w:szCs w:val="28"/>
          <w:lang w:val="en-US"/>
        </w:rPr>
        <w:t xml:space="preserve">Stage I - the tumor occupies a limited area, does not grow beyond the organ wall, there are no metastases. </w:t>
      </w:r>
    </w:p>
    <w:p w:rsidR="00CB55E7" w:rsidRPr="008A6428" w:rsidRDefault="00CB55E7" w:rsidP="00CB55E7">
      <w:pPr>
        <w:ind w:right="-1" w:firstLine="709"/>
        <w:jc w:val="both"/>
        <w:rPr>
          <w:sz w:val="28"/>
          <w:szCs w:val="28"/>
          <w:lang w:val="en-US"/>
        </w:rPr>
      </w:pPr>
      <w:r w:rsidRPr="008A6428">
        <w:rPr>
          <w:sz w:val="28"/>
          <w:szCs w:val="28"/>
          <w:lang w:val="en-US"/>
        </w:rPr>
        <w:t>Stage II - the tumor does not spread beyond the organ, single metastases to regional lymph nodes are possible.</w:t>
      </w:r>
    </w:p>
    <w:p w:rsidR="00CB55E7" w:rsidRPr="008A6428" w:rsidRDefault="00CB55E7" w:rsidP="00CB55E7">
      <w:pPr>
        <w:ind w:right="-1" w:firstLine="709"/>
        <w:jc w:val="both"/>
        <w:rPr>
          <w:sz w:val="28"/>
          <w:szCs w:val="28"/>
          <w:lang w:val="en-US"/>
        </w:rPr>
      </w:pPr>
      <w:r w:rsidRPr="008A6428">
        <w:rPr>
          <w:sz w:val="28"/>
          <w:szCs w:val="28"/>
          <w:lang w:val="en-US"/>
        </w:rPr>
        <w:t>Stage III - a tumor of large size, the entire wall of the organ grows with multiple metastases to the regional lymph nodes.</w:t>
      </w:r>
    </w:p>
    <w:p w:rsidR="00CB55E7" w:rsidRPr="008A6428" w:rsidRDefault="00CB55E7" w:rsidP="00CB55E7">
      <w:pPr>
        <w:ind w:right="-1" w:firstLine="709"/>
        <w:jc w:val="both"/>
        <w:rPr>
          <w:sz w:val="28"/>
          <w:szCs w:val="28"/>
          <w:lang w:val="en-US"/>
        </w:rPr>
      </w:pPr>
      <w:r w:rsidRPr="008A6428">
        <w:rPr>
          <w:sz w:val="28"/>
          <w:szCs w:val="28"/>
          <w:lang w:val="en-US"/>
        </w:rPr>
        <w:t>Stage IV - tumor invasion into surrounding organs or a tumor with distant metastases.</w:t>
      </w:r>
    </w:p>
    <w:p w:rsidR="00CB55E7" w:rsidRPr="008A6428" w:rsidRDefault="00CB55E7" w:rsidP="00CB55E7">
      <w:pPr>
        <w:ind w:right="-1" w:firstLine="709"/>
        <w:jc w:val="both"/>
        <w:rPr>
          <w:sz w:val="28"/>
          <w:szCs w:val="28"/>
          <w:lang w:val="en-US"/>
        </w:rPr>
      </w:pPr>
      <w:r w:rsidRPr="008A6428">
        <w:rPr>
          <w:sz w:val="28"/>
          <w:szCs w:val="28"/>
          <w:lang w:val="en-US"/>
        </w:rPr>
        <w:t>In recent years, the international classification of malignant tumors according to the TNMGP system has become increasingly widespread.</w:t>
      </w:r>
    </w:p>
    <w:p w:rsidR="00CB55E7" w:rsidRPr="008A6428" w:rsidRDefault="00CB55E7" w:rsidP="00CB55E7">
      <w:pPr>
        <w:ind w:right="-1" w:firstLine="709"/>
        <w:jc w:val="both"/>
        <w:rPr>
          <w:sz w:val="28"/>
          <w:szCs w:val="28"/>
          <w:lang w:val="en-US"/>
        </w:rPr>
      </w:pPr>
      <w:r w:rsidRPr="008A6428">
        <w:rPr>
          <w:sz w:val="28"/>
          <w:szCs w:val="28"/>
          <w:lang w:val="en-US"/>
        </w:rPr>
        <w:lastRenderedPageBreak/>
        <w:t>It allows to get more accurate conclusion about the extent of the tumor spread, to form comparable groups of patients, to evaluate various methods of treatment. Particular importance is attached to the first three letters.</w:t>
      </w:r>
    </w:p>
    <w:p w:rsidR="00CB55E7" w:rsidRPr="008A6428" w:rsidRDefault="00CB55E7" w:rsidP="00CB55E7">
      <w:pPr>
        <w:ind w:right="-1" w:firstLine="709"/>
        <w:jc w:val="both"/>
        <w:rPr>
          <w:sz w:val="28"/>
          <w:szCs w:val="28"/>
          <w:lang w:val="en-US"/>
        </w:rPr>
      </w:pPr>
      <w:r w:rsidRPr="008A6428">
        <w:rPr>
          <w:sz w:val="28"/>
          <w:szCs w:val="28"/>
          <w:lang w:val="en-US"/>
        </w:rPr>
        <w:t>T - tumor, classified by tumor size, from T1 to T4.</w:t>
      </w:r>
    </w:p>
    <w:p w:rsidR="00CB55E7" w:rsidRPr="008A6428" w:rsidRDefault="00CB55E7" w:rsidP="00CB55E7">
      <w:pPr>
        <w:ind w:right="-1" w:firstLine="709"/>
        <w:jc w:val="both"/>
        <w:rPr>
          <w:sz w:val="28"/>
          <w:szCs w:val="28"/>
          <w:lang w:val="en-US"/>
        </w:rPr>
      </w:pPr>
      <w:r w:rsidRPr="008A6428">
        <w:rPr>
          <w:sz w:val="28"/>
          <w:szCs w:val="28"/>
          <w:lang w:val="en-US"/>
        </w:rPr>
        <w:t>N - nodulus - classified by the absence (N0) or the presence of metastases in regional lymph nodes of the first order (N1), second order (N2), distant lymph nodes (N3).</w:t>
      </w:r>
    </w:p>
    <w:p w:rsidR="00CB55E7" w:rsidRPr="008A6428" w:rsidRDefault="00CB55E7" w:rsidP="00CB55E7">
      <w:pPr>
        <w:ind w:right="-1" w:firstLine="709"/>
        <w:jc w:val="both"/>
        <w:rPr>
          <w:sz w:val="28"/>
          <w:szCs w:val="28"/>
          <w:lang w:val="en-US"/>
        </w:rPr>
      </w:pPr>
      <w:r w:rsidRPr="008A6428">
        <w:rPr>
          <w:sz w:val="28"/>
          <w:szCs w:val="28"/>
          <w:lang w:val="en-US"/>
        </w:rPr>
        <w:t>M - metastasis is classified by the absence (M0) or presence (M1) of distant metastases to organs.</w:t>
      </w:r>
    </w:p>
    <w:p w:rsidR="00CB55E7" w:rsidRPr="008A6428" w:rsidRDefault="00CB55E7" w:rsidP="00CB55E7">
      <w:pPr>
        <w:ind w:right="-1" w:firstLine="709"/>
        <w:jc w:val="both"/>
        <w:rPr>
          <w:sz w:val="28"/>
          <w:szCs w:val="28"/>
          <w:lang w:val="en-US"/>
        </w:rPr>
      </w:pPr>
      <w:r w:rsidRPr="008A6428">
        <w:rPr>
          <w:sz w:val="28"/>
          <w:szCs w:val="28"/>
          <w:lang w:val="en-US"/>
        </w:rPr>
        <w:t>G - grad - characterizes the degree. In this case, the determining factor is the histological indicator: G1 - highly differentiated tumors, low grade of malignancy, G2 - poorly differentiated tumors, moderate grade, G3 - undifferentiated tumors, high grade of malignancy. The lower the degree of differentiation of the tumor, the more malignant it is.</w:t>
      </w:r>
    </w:p>
    <w:p w:rsidR="00CB55E7" w:rsidRPr="008A6428" w:rsidRDefault="00CB55E7" w:rsidP="00CB55E7">
      <w:pPr>
        <w:ind w:right="-1" w:firstLine="709"/>
        <w:jc w:val="both"/>
        <w:rPr>
          <w:sz w:val="28"/>
          <w:szCs w:val="28"/>
          <w:lang w:val="en-US"/>
        </w:rPr>
      </w:pPr>
      <w:r w:rsidRPr="008A6428">
        <w:rPr>
          <w:sz w:val="28"/>
          <w:szCs w:val="28"/>
          <w:lang w:val="en-US"/>
        </w:rPr>
        <w:t>P - penetration - characterizes the degree of germination of their walls (only for tumors of hollow organs): P1 - tumor infiltration of the mucous membrane, P2 - tumor infiltration of the mucosa and submucosa, P3 - tumor infiltration of the mucosa, submucosa and muscular membranes, P4 - tumor infiltration of all layers the walls of the organ or going beyond it.</w:t>
      </w:r>
    </w:p>
    <w:p w:rsidR="00CB55E7" w:rsidRPr="008A6428" w:rsidRDefault="00CB55E7" w:rsidP="00CB55E7">
      <w:pPr>
        <w:ind w:right="-1" w:firstLine="709"/>
        <w:jc w:val="both"/>
        <w:rPr>
          <w:sz w:val="28"/>
          <w:szCs w:val="28"/>
          <w:lang w:val="en-US"/>
        </w:rPr>
      </w:pPr>
      <w:r w:rsidRPr="008A6428">
        <w:rPr>
          <w:sz w:val="28"/>
          <w:szCs w:val="28"/>
          <w:lang w:val="en-US"/>
        </w:rPr>
        <w:t>Clinic of malignant tumors. Malignant tumors at the beginning of their development are asymptomatic, hidden from the patient himself. In the early stages of the disease, patients almost never complain of pain, do not consider themselves sick, continue to work and lead a normal life. But fatigue, drowsiness, loss of interest in the environment, and decreased performance are noted.</w:t>
      </w:r>
    </w:p>
    <w:p w:rsidR="00CB55E7" w:rsidRPr="008A6428" w:rsidRDefault="00CB55E7" w:rsidP="00CB55E7">
      <w:pPr>
        <w:ind w:right="-1" w:firstLine="709"/>
        <w:jc w:val="both"/>
        <w:rPr>
          <w:sz w:val="28"/>
          <w:szCs w:val="28"/>
          <w:lang w:val="en-US"/>
        </w:rPr>
      </w:pPr>
      <w:r w:rsidRPr="008A6428">
        <w:rPr>
          <w:sz w:val="28"/>
          <w:szCs w:val="28"/>
          <w:lang w:val="en-US"/>
        </w:rPr>
        <w:t>Based on significant experience at the Oncological Institute named after V.I. Herzen, A.N. Savitsky came to the conclusion that, for example, in the clinical picture of initial stomach cancer, it is necessary to highlight not individual suspicious symptoms, but a certain clinical syndrome, namely:</w:t>
      </w:r>
    </w:p>
    <w:p w:rsidR="00CB55E7" w:rsidRPr="008A6428" w:rsidRDefault="00CB55E7" w:rsidP="00CB55E7">
      <w:pPr>
        <w:ind w:right="-1" w:firstLine="709"/>
        <w:jc w:val="both"/>
        <w:rPr>
          <w:sz w:val="28"/>
          <w:szCs w:val="28"/>
          <w:lang w:val="en-US"/>
        </w:rPr>
      </w:pPr>
      <w:r w:rsidRPr="008A6428">
        <w:rPr>
          <w:sz w:val="28"/>
          <w:szCs w:val="28"/>
          <w:lang w:val="en-US"/>
        </w:rPr>
        <w:t>1. Syndrome of the so-called small signs. In this syndrome, the most important place belongs not to local gastric symptoms, which usually only attract the attention of the patient and the doctor, but to general disorders, which, as a rule, pass by the patient himself and the doctor explains them by reasons not related to stomach damage.</w:t>
      </w:r>
    </w:p>
    <w:p w:rsidR="00CB55E7" w:rsidRPr="008A6428" w:rsidRDefault="00CB55E7" w:rsidP="00CB55E7">
      <w:pPr>
        <w:ind w:right="-1" w:firstLine="709"/>
        <w:jc w:val="both"/>
        <w:rPr>
          <w:sz w:val="28"/>
          <w:szCs w:val="28"/>
          <w:lang w:val="en-US"/>
        </w:rPr>
      </w:pPr>
      <w:r w:rsidRPr="008A6428">
        <w:rPr>
          <w:sz w:val="28"/>
          <w:szCs w:val="28"/>
          <w:lang w:val="en-US"/>
        </w:rPr>
        <w:t>Small Signs Syndrome includes the following symptoms:</w:t>
      </w:r>
    </w:p>
    <w:p w:rsidR="00CB55E7" w:rsidRPr="008A6428" w:rsidRDefault="00CB55E7" w:rsidP="00CB55E7">
      <w:pPr>
        <w:ind w:right="-1" w:firstLine="709"/>
        <w:jc w:val="both"/>
        <w:rPr>
          <w:sz w:val="28"/>
          <w:szCs w:val="28"/>
          <w:lang w:val="en-US"/>
        </w:rPr>
      </w:pPr>
      <w:r w:rsidRPr="008A6428">
        <w:rPr>
          <w:sz w:val="28"/>
          <w:szCs w:val="28"/>
          <w:lang w:val="en-US"/>
        </w:rPr>
        <w:t>a) a change in the patient's well-being, which usually appears several weeks or months before going to the doctor and is expressed in the appearance of general weakness, rapid fatigue, and decreased ability to work,</w:t>
      </w:r>
    </w:p>
    <w:p w:rsidR="00CB55E7" w:rsidRPr="008A6428" w:rsidRDefault="00CB55E7" w:rsidP="00CB55E7">
      <w:pPr>
        <w:ind w:right="-1" w:firstLine="709"/>
        <w:jc w:val="both"/>
        <w:rPr>
          <w:sz w:val="28"/>
          <w:szCs w:val="28"/>
          <w:lang w:val="en-US"/>
        </w:rPr>
      </w:pPr>
      <w:r w:rsidRPr="008A6428">
        <w:rPr>
          <w:sz w:val="28"/>
          <w:szCs w:val="28"/>
          <w:lang w:val="en-US"/>
        </w:rPr>
        <w:t>b) an unmotivated persistent decrease in appetite, sometimes a complete loss of it, up to and including aversion to food</w:t>
      </w:r>
    </w:p>
    <w:p w:rsidR="00CB55E7" w:rsidRPr="008A6428" w:rsidRDefault="00CB55E7" w:rsidP="00CB55E7">
      <w:pPr>
        <w:ind w:right="-1" w:firstLine="709"/>
        <w:jc w:val="both"/>
        <w:rPr>
          <w:sz w:val="28"/>
          <w:szCs w:val="28"/>
          <w:lang w:val="en-US"/>
        </w:rPr>
      </w:pPr>
      <w:r w:rsidRPr="008A6428">
        <w:rPr>
          <w:sz w:val="28"/>
          <w:szCs w:val="28"/>
          <w:lang w:val="en-US"/>
        </w:rPr>
        <w:t>c) the phenomenon of "gastric discomfort": loss of a physiological feeling of satisfaction from eating, unpleasant local gastric symptoms: overflow of the stomach, gas expansion, a feeling of heaviness, sometimes soreness in the epigastric region, occasionally - nausea, vomiting,</w:t>
      </w:r>
    </w:p>
    <w:p w:rsidR="00CB55E7" w:rsidRPr="008A6428" w:rsidRDefault="00CB55E7" w:rsidP="00CB55E7">
      <w:pPr>
        <w:ind w:right="-1" w:firstLine="709"/>
        <w:jc w:val="both"/>
        <w:rPr>
          <w:sz w:val="28"/>
          <w:szCs w:val="28"/>
          <w:lang w:val="en-US"/>
        </w:rPr>
      </w:pPr>
      <w:r w:rsidRPr="008A6428">
        <w:rPr>
          <w:sz w:val="28"/>
          <w:szCs w:val="28"/>
          <w:lang w:val="en-US"/>
        </w:rPr>
        <w:lastRenderedPageBreak/>
        <w:t>d) the unreasonable progressive weight loss of the patient, noticed either by himself or by others, pallor of the integument and other phenomena of anemisation,</w:t>
      </w:r>
    </w:p>
    <w:p w:rsidR="00CB55E7" w:rsidRPr="008A6428" w:rsidRDefault="00CB55E7" w:rsidP="00CB55E7">
      <w:pPr>
        <w:ind w:right="-1" w:firstLine="709"/>
        <w:jc w:val="both"/>
        <w:rPr>
          <w:sz w:val="28"/>
          <w:szCs w:val="28"/>
          <w:lang w:val="en-US"/>
        </w:rPr>
      </w:pPr>
      <w:r w:rsidRPr="008A6428">
        <w:rPr>
          <w:sz w:val="28"/>
          <w:szCs w:val="28"/>
          <w:lang w:val="en-US"/>
        </w:rPr>
        <w:t>e) mental depression - loss of joy in life, interest in the environment, in work, apathy.</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 xml:space="preserve">2. Syndrome "plus tissue" - this symptom can be identified with the superficial localization of the tumor (skin, subcutaneous tissue, extremities), sometimes probing the tumor in the abdominal cavity. This syndrome can be detected with FGS, colonoscopy and bronchoscopy, and gastric fluoroscopy. </w:t>
      </w:r>
    </w:p>
    <w:p w:rsidR="00CB55E7" w:rsidRPr="008A6428" w:rsidRDefault="00CB55E7" w:rsidP="00CB55E7">
      <w:pPr>
        <w:ind w:right="-1" w:firstLine="709"/>
        <w:jc w:val="both"/>
        <w:rPr>
          <w:sz w:val="28"/>
          <w:szCs w:val="28"/>
          <w:lang w:val="en-US"/>
        </w:rPr>
      </w:pPr>
      <w:r w:rsidRPr="008A6428">
        <w:rPr>
          <w:sz w:val="28"/>
          <w:szCs w:val="28"/>
          <w:lang w:val="en-US"/>
        </w:rPr>
        <w:t>3. Syndrome of pathological discharge - with vascular germination - spotting, or bleeding.</w:t>
      </w:r>
    </w:p>
    <w:p w:rsidR="00CB55E7" w:rsidRPr="008A6428" w:rsidRDefault="00CB55E7" w:rsidP="00CB55E7">
      <w:pPr>
        <w:ind w:right="-1" w:firstLine="709"/>
        <w:jc w:val="both"/>
        <w:rPr>
          <w:sz w:val="28"/>
          <w:szCs w:val="28"/>
          <w:lang w:val="en-US"/>
        </w:rPr>
      </w:pPr>
      <w:r w:rsidRPr="008A6428">
        <w:rPr>
          <w:sz w:val="28"/>
          <w:szCs w:val="28"/>
          <w:lang w:val="en-US"/>
        </w:rPr>
        <w:t>4. Syndrome of dysfunction of the organ - for example, intestinal obstruction, violation of the act of swallowing.</w:t>
      </w:r>
    </w:p>
    <w:p w:rsidR="00CB55E7" w:rsidRPr="008A6428" w:rsidRDefault="00CB55E7" w:rsidP="00CB55E7">
      <w:pPr>
        <w:ind w:right="-1" w:firstLine="709"/>
        <w:jc w:val="both"/>
        <w:rPr>
          <w:sz w:val="28"/>
          <w:szCs w:val="28"/>
          <w:lang w:val="en-US"/>
        </w:rPr>
      </w:pPr>
      <w:r w:rsidRPr="008A6428">
        <w:rPr>
          <w:sz w:val="28"/>
          <w:szCs w:val="28"/>
          <w:lang w:val="en-US"/>
        </w:rPr>
        <w:t>Local signs of a malignant tumor can be: 1) increased density of formation, compared with a benign tumor; 2) a change in the shape of, for example, a lymph node from a bean to a round one or a transition from a smooth formation to a tuberous one; 3) low mobility due to involvement of the surrounding tissues in the process - the less mobile the tumor, the less likely it is to be removed.</w:t>
      </w:r>
    </w:p>
    <w:p w:rsidR="00CB55E7" w:rsidRPr="008A6428" w:rsidRDefault="00CB55E7" w:rsidP="00CB55E7">
      <w:pPr>
        <w:ind w:right="-1" w:firstLine="709"/>
        <w:jc w:val="both"/>
        <w:rPr>
          <w:sz w:val="28"/>
          <w:szCs w:val="28"/>
          <w:lang w:val="en-US"/>
        </w:rPr>
      </w:pPr>
      <w:r w:rsidRPr="008A6428">
        <w:rPr>
          <w:sz w:val="28"/>
          <w:szCs w:val="28"/>
          <w:lang w:val="en-US"/>
        </w:rPr>
        <w:t>The algorithm for examining patients with suspected tumor is as follows: taking anamnesis with an emphasis on heredity and the presence of chronic diseases; assessment of general and local clinical manifestations and laboratory and instrumental examination.</w:t>
      </w:r>
    </w:p>
    <w:p w:rsidR="00CB55E7" w:rsidRPr="008A6428" w:rsidRDefault="00CB55E7" w:rsidP="00CB55E7">
      <w:pPr>
        <w:ind w:right="-1" w:firstLine="709"/>
        <w:jc w:val="both"/>
        <w:rPr>
          <w:sz w:val="28"/>
          <w:szCs w:val="28"/>
          <w:lang w:val="en-US"/>
        </w:rPr>
      </w:pPr>
      <w:r w:rsidRPr="008A6428">
        <w:rPr>
          <w:sz w:val="28"/>
          <w:szCs w:val="28"/>
          <w:lang w:val="en-US"/>
        </w:rPr>
        <w:t>When collecting anamnesis, special attention is paid to identifying precancerous conditions, precancerous diseases.</w:t>
      </w:r>
    </w:p>
    <w:p w:rsidR="00CB55E7" w:rsidRPr="008A6428" w:rsidRDefault="00CB55E7" w:rsidP="00CB55E7">
      <w:pPr>
        <w:ind w:right="-1" w:firstLine="709"/>
        <w:jc w:val="both"/>
        <w:rPr>
          <w:sz w:val="28"/>
          <w:szCs w:val="28"/>
          <w:lang w:val="en-US"/>
        </w:rPr>
      </w:pPr>
      <w:r w:rsidRPr="008A6428">
        <w:rPr>
          <w:sz w:val="28"/>
          <w:szCs w:val="28"/>
          <w:lang w:val="en-US"/>
        </w:rPr>
        <w:t>Pretumor condition (precancer) - various pathological processes that precede the development of a malignant tumor, but do not necessarily turn into it.</w:t>
      </w:r>
    </w:p>
    <w:p w:rsidR="00CB55E7" w:rsidRPr="008A6428" w:rsidRDefault="00CB55E7" w:rsidP="00CB55E7">
      <w:pPr>
        <w:ind w:right="-1" w:firstLine="709"/>
        <w:jc w:val="both"/>
        <w:rPr>
          <w:sz w:val="28"/>
          <w:szCs w:val="28"/>
          <w:lang w:val="en-US"/>
        </w:rPr>
      </w:pPr>
      <w:r w:rsidRPr="008A6428">
        <w:rPr>
          <w:sz w:val="28"/>
          <w:szCs w:val="28"/>
          <w:lang w:val="en-US"/>
        </w:rPr>
        <w:t>Obligate precancer - sooner or later it will surely turn into cancer. In 80% - colon polyposis, bladder papilloma, melanosis.</w:t>
      </w:r>
    </w:p>
    <w:p w:rsidR="00CB55E7" w:rsidRPr="008A6428" w:rsidRDefault="00CB55E7" w:rsidP="00CB55E7">
      <w:pPr>
        <w:ind w:right="-1" w:firstLine="709"/>
        <w:jc w:val="both"/>
        <w:rPr>
          <w:sz w:val="28"/>
          <w:szCs w:val="28"/>
          <w:lang w:val="en-US"/>
        </w:rPr>
      </w:pPr>
      <w:r w:rsidRPr="008A6428">
        <w:rPr>
          <w:sz w:val="28"/>
          <w:szCs w:val="28"/>
          <w:lang w:val="en-US"/>
        </w:rPr>
        <w:t>For the development of malignant tumors, long-term action of resolving factors is required.</w:t>
      </w:r>
    </w:p>
    <w:p w:rsidR="00CB55E7" w:rsidRPr="008A6428" w:rsidRDefault="00CB55E7" w:rsidP="00CB55E7">
      <w:pPr>
        <w:ind w:right="-1" w:firstLine="709"/>
        <w:jc w:val="both"/>
        <w:rPr>
          <w:sz w:val="28"/>
          <w:szCs w:val="28"/>
          <w:lang w:val="en-US"/>
        </w:rPr>
      </w:pPr>
      <w:r w:rsidRPr="008A6428">
        <w:rPr>
          <w:sz w:val="28"/>
          <w:szCs w:val="28"/>
          <w:lang w:val="en-US"/>
        </w:rPr>
        <w:t>Diagnostics of malignant tumors. Laboratory diagnostics. The examination of the patient begins with a general blood test. For the presence of a malignant tumor, anemia can speak, which develops without bleeding, due to tumor intoxication, especially with damage to the stomach, colon, as well as increased ESR and an increase in the number of platelets, since the tumor often causes hypercoagulation.</w:t>
      </w:r>
    </w:p>
    <w:p w:rsidR="00CB55E7" w:rsidRPr="008A6428" w:rsidRDefault="00CB55E7" w:rsidP="00CB55E7">
      <w:pPr>
        <w:ind w:right="-1" w:firstLine="709"/>
        <w:jc w:val="both"/>
        <w:rPr>
          <w:sz w:val="28"/>
          <w:szCs w:val="28"/>
          <w:lang w:val="en-US"/>
        </w:rPr>
      </w:pPr>
      <w:r w:rsidRPr="008A6428">
        <w:rPr>
          <w:sz w:val="28"/>
          <w:szCs w:val="28"/>
          <w:lang w:val="en-US"/>
        </w:rPr>
        <w:t>From biochemical analyzes, fibrinogen, C-reactive protein can be increased as nonspecific factors indicating a problem in the body. Other blood and urine parameters rarely change in uncomplicated tumors.</w:t>
      </w:r>
    </w:p>
    <w:p w:rsidR="00CB55E7" w:rsidRPr="008A6428" w:rsidRDefault="00CB55E7" w:rsidP="00CB55E7">
      <w:pPr>
        <w:ind w:right="-1" w:firstLine="709"/>
        <w:jc w:val="both"/>
        <w:rPr>
          <w:sz w:val="28"/>
          <w:szCs w:val="28"/>
          <w:lang w:val="en-US"/>
        </w:rPr>
      </w:pPr>
      <w:r w:rsidRPr="008A6428">
        <w:rPr>
          <w:sz w:val="28"/>
          <w:szCs w:val="28"/>
          <w:lang w:val="en-US"/>
        </w:rPr>
        <w:t xml:space="preserve">In recent years, special importance in the diagnosis of tumors has been attached to the so-called tumor markers. Tumor markers are complex proteins with a carbohydrate or lipid component, synthesized in tumor cells at high concentrations. A large group of TM are secreted by tumor cells and accumulate in the biological fluids of cancer patients. The most common in clinical practice are </w:t>
      </w:r>
      <w:r w:rsidRPr="008A6428">
        <w:rPr>
          <w:sz w:val="28"/>
          <w:szCs w:val="28"/>
          <w:lang w:val="en-US"/>
        </w:rPr>
        <w:lastRenderedPageBreak/>
        <w:t>the following tumor markers: alpha-fetoprotein (liver cancer), carcinoembryonic antigen (stomach cancer, colon cancer), prostate-specific antigen (for direct diagnosis of prostate cancer). One of the earliest ways to diagnose tumors is X-ray examination. It not only has not lost its significance against the background of other diagnostic techniques, but also with the advent of computed tomography and magnetic resonance imaging, has received a new round of development.</w:t>
      </w:r>
    </w:p>
    <w:p w:rsidR="00CB55E7" w:rsidRPr="008A6428" w:rsidRDefault="00CB55E7" w:rsidP="00CB55E7">
      <w:pPr>
        <w:ind w:right="-1" w:firstLine="709"/>
        <w:jc w:val="both"/>
        <w:rPr>
          <w:sz w:val="28"/>
          <w:szCs w:val="28"/>
          <w:lang w:val="en-US"/>
        </w:rPr>
      </w:pPr>
      <w:r w:rsidRPr="008A6428">
        <w:rPr>
          <w:sz w:val="28"/>
          <w:szCs w:val="28"/>
          <w:lang w:val="en-US"/>
        </w:rPr>
        <w:t>There are many methods of X-ray examination. Preventive fluorography of the population can detect lung cancer, as well as other pulmonary processes such as tuberculosis at an early stage of development, before the onset of clinical symptoms.</w:t>
      </w:r>
    </w:p>
    <w:p w:rsidR="00CB55E7" w:rsidRPr="008A6428" w:rsidRDefault="00CB55E7" w:rsidP="00CB55E7">
      <w:pPr>
        <w:ind w:right="-1" w:firstLine="709"/>
        <w:jc w:val="both"/>
        <w:rPr>
          <w:sz w:val="28"/>
          <w:szCs w:val="28"/>
          <w:lang w:val="en-US"/>
        </w:rPr>
      </w:pPr>
      <w:r w:rsidRPr="008A6428">
        <w:rPr>
          <w:sz w:val="28"/>
          <w:szCs w:val="28"/>
          <w:lang w:val="en-US"/>
        </w:rPr>
        <w:t>Fluoroscopy will reveal functional disorders that cannot be determined by other X-ray methods, for example, the absence of gastric motility in infiltrating cancer.</w:t>
      </w:r>
    </w:p>
    <w:p w:rsidR="00CB55E7" w:rsidRPr="008A6428" w:rsidRDefault="00CB55E7" w:rsidP="00CB55E7">
      <w:pPr>
        <w:ind w:right="-1" w:firstLine="709"/>
        <w:jc w:val="both"/>
        <w:rPr>
          <w:sz w:val="28"/>
          <w:szCs w:val="28"/>
          <w:lang w:val="en-US"/>
        </w:rPr>
      </w:pPr>
      <w:r w:rsidRPr="008A6428">
        <w:rPr>
          <w:sz w:val="28"/>
          <w:szCs w:val="28"/>
          <w:lang w:val="en-US"/>
        </w:rPr>
        <w:t>Radiography, performed, as a rule, in two projections, allows one to suspect central or peripheral lung cancer, metastatic lesions of the latter, tumors of the mediastinum, bones. Often, a more complete X-ray picture is given by the combination of X-ray and fluoroscopy methods, when targeted images are taken during the latter.</w:t>
      </w:r>
    </w:p>
    <w:p w:rsidR="00CB55E7" w:rsidRPr="008A6428" w:rsidRDefault="00CB55E7" w:rsidP="00CB55E7">
      <w:pPr>
        <w:ind w:right="-1" w:firstLine="709"/>
        <w:jc w:val="both"/>
        <w:rPr>
          <w:sz w:val="28"/>
          <w:szCs w:val="28"/>
          <w:lang w:val="en-US"/>
        </w:rPr>
      </w:pPr>
      <w:r w:rsidRPr="008A6428">
        <w:rPr>
          <w:sz w:val="28"/>
          <w:szCs w:val="28"/>
          <w:lang w:val="en-US"/>
        </w:rPr>
        <w:t xml:space="preserve">      Ultrasound examinations allow you to see the structure of the examined organs, which are best dense, because liver, kidneys, spleen, pancreas, thyroid, prostate mammary glands, urinary, gall bladders. Here formations of several mm in diameter can be diagnosed.</w:t>
      </w:r>
    </w:p>
    <w:p w:rsidR="00CB55E7" w:rsidRPr="008A6428" w:rsidRDefault="00CB55E7" w:rsidP="00CB55E7">
      <w:pPr>
        <w:ind w:right="-1" w:firstLine="709"/>
        <w:jc w:val="both"/>
        <w:rPr>
          <w:sz w:val="28"/>
          <w:szCs w:val="28"/>
          <w:lang w:val="en-US"/>
        </w:rPr>
      </w:pPr>
      <w:r w:rsidRPr="008A6428">
        <w:rPr>
          <w:sz w:val="28"/>
          <w:szCs w:val="28"/>
          <w:lang w:val="en-US"/>
        </w:rPr>
        <w:t>Endoscopic examinations are required if cancer of a hollow organ is suspected: bronchoscopy, esophagogastroduodenoscopy, colonoscopy, sigmoidoscopy, cystoscopy, hysteroscopy. Video laparoscopy, video thoracoscopy, mediastinoscopy, retroperitoneoscopy are essential. These studies allow not only to visualize the tumor, to determine its exact localization, but also, most importantly, to verify (morphologically clarify) the diagnosis (cytologically or histologically).</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One of the most important oncological principles at the present stage is the cytological or histological verification of the diagnosis. For cytology, the following are performed: examination of sputum, bronchial fluid taken during FGS, smears-prints on glass slides from various formations, with pathological secretions, in particular, from the mammary gland, as well as puncture biopsy, brush biopsy.</w:t>
      </w:r>
    </w:p>
    <w:p w:rsidR="00CB55E7" w:rsidRPr="008A6428" w:rsidRDefault="00CB55E7" w:rsidP="00CB55E7">
      <w:pPr>
        <w:ind w:right="-1" w:firstLine="709"/>
        <w:jc w:val="both"/>
        <w:rPr>
          <w:sz w:val="28"/>
          <w:szCs w:val="28"/>
          <w:lang w:val="en-US"/>
        </w:rPr>
      </w:pPr>
      <w:r w:rsidRPr="008A6428">
        <w:rPr>
          <w:sz w:val="28"/>
          <w:szCs w:val="28"/>
          <w:lang w:val="en-US"/>
        </w:rPr>
        <w:t xml:space="preserve">  Complications of tumors</w:t>
      </w:r>
    </w:p>
    <w:p w:rsidR="00CB55E7" w:rsidRPr="008A6428" w:rsidRDefault="00CB55E7" w:rsidP="00CB55E7">
      <w:pPr>
        <w:ind w:right="-1" w:firstLine="709"/>
        <w:jc w:val="both"/>
        <w:rPr>
          <w:sz w:val="28"/>
          <w:szCs w:val="28"/>
          <w:lang w:val="en-US"/>
        </w:rPr>
      </w:pPr>
      <w:r w:rsidRPr="008A6428">
        <w:rPr>
          <w:sz w:val="28"/>
          <w:szCs w:val="28"/>
          <w:lang w:val="en-US"/>
        </w:rPr>
        <w:t>1. Infection of tumors - with the disintegration of the tumor.</w:t>
      </w:r>
    </w:p>
    <w:p w:rsidR="00CB55E7" w:rsidRPr="008A6428" w:rsidRDefault="00CB55E7" w:rsidP="00CB55E7">
      <w:pPr>
        <w:ind w:right="-1" w:firstLine="709"/>
        <w:jc w:val="both"/>
        <w:rPr>
          <w:sz w:val="28"/>
          <w:szCs w:val="28"/>
          <w:lang w:val="en-US"/>
        </w:rPr>
      </w:pPr>
      <w:r w:rsidRPr="008A6428">
        <w:rPr>
          <w:sz w:val="28"/>
          <w:szCs w:val="28"/>
          <w:lang w:val="en-US"/>
        </w:rPr>
        <w:t>2. Bleeding.</w:t>
      </w:r>
    </w:p>
    <w:p w:rsidR="00CB55E7" w:rsidRPr="008A6428" w:rsidRDefault="00CB55E7" w:rsidP="00CB55E7">
      <w:pPr>
        <w:ind w:right="-1" w:firstLine="709"/>
        <w:jc w:val="both"/>
        <w:rPr>
          <w:sz w:val="28"/>
          <w:szCs w:val="28"/>
          <w:lang w:val="en-US"/>
        </w:rPr>
      </w:pPr>
      <w:r w:rsidRPr="008A6428">
        <w:rPr>
          <w:sz w:val="28"/>
          <w:szCs w:val="28"/>
          <w:lang w:val="en-US"/>
        </w:rPr>
        <w:t>3. The tumor in the process of growth compresses the lumen of the esophagus, intestinal obstruction, “ishuria of the paradox”.</w:t>
      </w:r>
    </w:p>
    <w:p w:rsidR="00CB55E7" w:rsidRPr="008A6428" w:rsidRDefault="00CB55E7" w:rsidP="00CB55E7">
      <w:pPr>
        <w:ind w:right="-1" w:firstLine="709"/>
        <w:jc w:val="both"/>
        <w:rPr>
          <w:sz w:val="28"/>
          <w:szCs w:val="28"/>
          <w:lang w:val="en-US"/>
        </w:rPr>
      </w:pPr>
      <w:r w:rsidRPr="008A6428">
        <w:rPr>
          <w:sz w:val="28"/>
          <w:szCs w:val="28"/>
          <w:lang w:val="en-US"/>
        </w:rPr>
        <w:t>4. Perforation of the organ.</w:t>
      </w:r>
    </w:p>
    <w:p w:rsidR="00CB55E7" w:rsidRPr="008A6428" w:rsidRDefault="00CB55E7" w:rsidP="00CB55E7">
      <w:pPr>
        <w:ind w:right="-1" w:firstLine="709"/>
        <w:jc w:val="both"/>
        <w:rPr>
          <w:sz w:val="28"/>
          <w:szCs w:val="28"/>
          <w:lang w:val="en-US"/>
        </w:rPr>
      </w:pPr>
      <w:r w:rsidRPr="008A6428">
        <w:rPr>
          <w:sz w:val="28"/>
          <w:szCs w:val="28"/>
          <w:lang w:val="en-US"/>
        </w:rPr>
        <w:t>Treatment of malignant tumors.</w:t>
      </w:r>
    </w:p>
    <w:p w:rsidR="00CB55E7" w:rsidRPr="008A6428" w:rsidRDefault="00CB55E7" w:rsidP="0027798A">
      <w:pPr>
        <w:ind w:right="-1" w:firstLine="709"/>
        <w:jc w:val="both"/>
        <w:rPr>
          <w:sz w:val="28"/>
          <w:szCs w:val="28"/>
          <w:lang w:val="en-US"/>
        </w:rPr>
      </w:pPr>
      <w:r w:rsidRPr="008A6428">
        <w:rPr>
          <w:sz w:val="28"/>
          <w:szCs w:val="28"/>
          <w:lang w:val="en-US"/>
        </w:rPr>
        <w:t>Modern tumor treatment is usually combined. It is radical when the tumor is removed along with the pathways of metastasis; palliative, when the tumor is removed, but metastases are not removed; and symptomatic, when treatment is carried out only according to symptoms in inoperable patients.</w:t>
      </w:r>
    </w:p>
    <w:p w:rsidR="00CB55E7" w:rsidRPr="008A6428" w:rsidRDefault="00CB55E7" w:rsidP="00CB55E7">
      <w:pPr>
        <w:ind w:right="-1" w:firstLine="709"/>
        <w:jc w:val="both"/>
        <w:rPr>
          <w:sz w:val="28"/>
          <w:szCs w:val="28"/>
          <w:lang w:val="en-US"/>
        </w:rPr>
      </w:pPr>
      <w:r w:rsidRPr="008A6428">
        <w:rPr>
          <w:sz w:val="28"/>
          <w:szCs w:val="28"/>
          <w:lang w:val="en-US"/>
        </w:rPr>
        <w:lastRenderedPageBreak/>
        <w:t>The main method of treatment is surgical. Radical surgery is usually performed in the absence of distant metastases</w:t>
      </w:r>
    </w:p>
    <w:p w:rsidR="00CB55E7" w:rsidRPr="008A6428" w:rsidRDefault="00CB55E7" w:rsidP="00CB55E7">
      <w:pPr>
        <w:ind w:right="-1" w:firstLine="709"/>
        <w:jc w:val="both"/>
        <w:rPr>
          <w:sz w:val="28"/>
          <w:szCs w:val="28"/>
          <w:lang w:val="en-US"/>
        </w:rPr>
      </w:pPr>
      <w:r w:rsidRPr="008A6428">
        <w:rPr>
          <w:sz w:val="28"/>
          <w:szCs w:val="28"/>
          <w:lang w:val="en-US"/>
        </w:rPr>
        <w:t>An operation performed within healthy tissues is considered radical. At the same time, the rules of ablastic and antiblastic surgery are followed to exclude contact metastasis.</w:t>
      </w:r>
    </w:p>
    <w:p w:rsidR="00CB55E7" w:rsidRPr="008A6428" w:rsidRDefault="00CB55E7" w:rsidP="00CB55E7">
      <w:pPr>
        <w:ind w:right="-1" w:firstLine="709"/>
        <w:jc w:val="both"/>
        <w:rPr>
          <w:sz w:val="28"/>
          <w:szCs w:val="28"/>
          <w:lang w:val="en-US"/>
        </w:rPr>
      </w:pPr>
      <w:r w:rsidRPr="008A6428">
        <w:rPr>
          <w:sz w:val="28"/>
          <w:szCs w:val="28"/>
          <w:lang w:val="en-US"/>
        </w:rPr>
        <w:t>Ablastics is a set of measures for carrying out and observing the ablastic rule to exclude contact metastasis and dissimilation of tumor cells during the operation due to frequent changes of gloves and instruments, using an electric knife or a laser instead of a scalpel, removing the organ together with metastatic collectors, performing lymphodenectomy or lymphadenectomy, pre-bandaging the vessels throughout.</w:t>
      </w:r>
    </w:p>
    <w:p w:rsidR="00CB55E7" w:rsidRPr="008A6428" w:rsidRDefault="00CB55E7" w:rsidP="00CB55E7">
      <w:pPr>
        <w:ind w:right="-1" w:firstLine="709"/>
        <w:jc w:val="both"/>
        <w:rPr>
          <w:sz w:val="28"/>
          <w:szCs w:val="28"/>
          <w:lang w:val="en-US"/>
        </w:rPr>
      </w:pPr>
      <w:r w:rsidRPr="008A6428">
        <w:rPr>
          <w:sz w:val="28"/>
          <w:szCs w:val="28"/>
          <w:lang w:val="en-US"/>
        </w:rPr>
        <w:t xml:space="preserve">     Antiblastic surgery is a system of measures for the destruction and removal of the remaining tumor cells from the operating field. </w:t>
      </w:r>
    </w:p>
    <w:p w:rsidR="00CB55E7" w:rsidRPr="008A6428" w:rsidRDefault="00CB55E7" w:rsidP="00CB55E7">
      <w:pPr>
        <w:ind w:right="-1" w:firstLine="709"/>
        <w:jc w:val="both"/>
        <w:rPr>
          <w:sz w:val="28"/>
          <w:szCs w:val="28"/>
          <w:lang w:val="en-US"/>
        </w:rPr>
      </w:pPr>
      <w:r w:rsidRPr="008A6428">
        <w:rPr>
          <w:sz w:val="28"/>
          <w:szCs w:val="28"/>
          <w:lang w:val="en-US"/>
        </w:rPr>
        <w:t xml:space="preserve">   Radiation therapy. It is based on the fact that tumor cells are in continuous division, and in this state they are more sensitive to rays. Many years ago, only X-ray therapy was performed, and now, Y- or B-rays. Radiation therapy is indicated for stages 2-3 of the disease, when regional lymph nodes are involved in the process.</w:t>
      </w:r>
    </w:p>
    <w:p w:rsidR="00CB55E7" w:rsidRPr="008A6428" w:rsidRDefault="00CB55E7" w:rsidP="00CB55E7">
      <w:pPr>
        <w:ind w:right="-1" w:firstLine="709"/>
        <w:jc w:val="both"/>
        <w:rPr>
          <w:sz w:val="28"/>
          <w:szCs w:val="28"/>
          <w:lang w:val="en-US"/>
        </w:rPr>
      </w:pPr>
      <w:r w:rsidRPr="008A6428">
        <w:rPr>
          <w:sz w:val="28"/>
          <w:szCs w:val="28"/>
          <w:lang w:val="en-US"/>
        </w:rPr>
        <w:t>Chemotherapy. It’s shown with dissemination (multiple spread) of the process. It can be used as an independent radical treatment, for example, for leukemia, or as an adjunct to surgical treatment. As a rule, several courses of polychemotherapy are carried out, i.e. treatment with several drugs at once.</w:t>
      </w:r>
    </w:p>
    <w:p w:rsidR="00CB55E7" w:rsidRPr="008A6428" w:rsidRDefault="00CB55E7" w:rsidP="00CB55E7">
      <w:pPr>
        <w:ind w:right="-1" w:firstLine="709"/>
        <w:jc w:val="both"/>
        <w:rPr>
          <w:sz w:val="28"/>
          <w:szCs w:val="28"/>
          <w:lang w:val="en-US"/>
        </w:rPr>
      </w:pPr>
      <w:r w:rsidRPr="008A6428">
        <w:rPr>
          <w:sz w:val="28"/>
          <w:szCs w:val="28"/>
          <w:lang w:val="en-US"/>
        </w:rPr>
        <w:t>The basic principles of polychemotherapy are:</w:t>
      </w:r>
    </w:p>
    <w:p w:rsidR="00CB55E7" w:rsidRPr="008A6428" w:rsidRDefault="00CB55E7" w:rsidP="00CB55E7">
      <w:pPr>
        <w:ind w:right="-1" w:firstLine="709"/>
        <w:jc w:val="both"/>
        <w:rPr>
          <w:sz w:val="28"/>
          <w:szCs w:val="28"/>
          <w:lang w:val="en-US"/>
        </w:rPr>
      </w:pPr>
      <w:r w:rsidRPr="008A6428">
        <w:rPr>
          <w:sz w:val="28"/>
          <w:szCs w:val="28"/>
          <w:lang w:val="en-US"/>
        </w:rPr>
        <w:t>1) PCT is the more effective, the smaller the tumor, because mitosis occurs along the periphery of the tumor;</w:t>
      </w:r>
    </w:p>
    <w:p w:rsidR="00CB55E7" w:rsidRPr="008A6428" w:rsidRDefault="00CB55E7" w:rsidP="00CB55E7">
      <w:pPr>
        <w:ind w:right="-1" w:firstLine="709"/>
        <w:jc w:val="both"/>
        <w:rPr>
          <w:sz w:val="28"/>
          <w:szCs w:val="28"/>
          <w:lang w:val="en-US"/>
        </w:rPr>
      </w:pPr>
      <w:r w:rsidRPr="008A6428">
        <w:rPr>
          <w:sz w:val="28"/>
          <w:szCs w:val="28"/>
          <w:lang w:val="en-US"/>
        </w:rPr>
        <w:t>2) PCT is the more effective, the larger the dose of drugs;</w:t>
      </w:r>
    </w:p>
    <w:p w:rsidR="00CB55E7" w:rsidRPr="008A6428" w:rsidRDefault="00CB55E7" w:rsidP="00CB55E7">
      <w:pPr>
        <w:ind w:right="-1" w:firstLine="709"/>
        <w:jc w:val="both"/>
        <w:rPr>
          <w:sz w:val="28"/>
          <w:szCs w:val="28"/>
          <w:lang w:val="en-US"/>
        </w:rPr>
      </w:pPr>
      <w:r w:rsidRPr="008A6428">
        <w:rPr>
          <w:sz w:val="28"/>
          <w:szCs w:val="28"/>
          <w:lang w:val="en-US"/>
        </w:rPr>
        <w:t>3) PCT is the more effective, the less differentiated the tumor;</w:t>
      </w:r>
    </w:p>
    <w:p w:rsidR="00CB55E7" w:rsidRPr="008A6428" w:rsidRDefault="00CB55E7" w:rsidP="00CB55E7">
      <w:pPr>
        <w:ind w:right="-1" w:firstLine="709"/>
        <w:jc w:val="both"/>
        <w:rPr>
          <w:sz w:val="28"/>
          <w:szCs w:val="28"/>
          <w:lang w:val="en-US"/>
        </w:rPr>
      </w:pPr>
      <w:r w:rsidRPr="008A6428">
        <w:rPr>
          <w:sz w:val="28"/>
          <w:szCs w:val="28"/>
          <w:lang w:val="en-US"/>
        </w:rPr>
        <w:t>4) PCT is carried out under strict control of the level of leukocytes and platelets.</w:t>
      </w:r>
    </w:p>
    <w:p w:rsidR="00CB55E7" w:rsidRPr="008A6428" w:rsidRDefault="00CB55E7" w:rsidP="00CB55E7">
      <w:pPr>
        <w:ind w:right="-1" w:firstLine="709"/>
        <w:jc w:val="both"/>
        <w:rPr>
          <w:sz w:val="28"/>
          <w:szCs w:val="28"/>
          <w:lang w:val="en-US"/>
        </w:rPr>
      </w:pPr>
      <w:r w:rsidRPr="008A6428">
        <w:rPr>
          <w:sz w:val="28"/>
          <w:szCs w:val="28"/>
          <w:lang w:val="en-US"/>
        </w:rPr>
        <w:t>Complications of chemotherapy can be severe leuko-thrombocytopenia, hepatic-renal failure, because chemotherapy drugs are inactivated by the liver and excreted by the kidneys.</w:t>
      </w:r>
    </w:p>
    <w:p w:rsidR="00CB55E7" w:rsidRPr="008A6428" w:rsidRDefault="00CB55E7" w:rsidP="00CB55E7">
      <w:pPr>
        <w:ind w:right="-1" w:firstLine="709"/>
        <w:jc w:val="both"/>
        <w:rPr>
          <w:sz w:val="28"/>
          <w:szCs w:val="28"/>
          <w:lang w:val="en-US"/>
        </w:rPr>
      </w:pPr>
      <w:r w:rsidRPr="008A6428">
        <w:rPr>
          <w:sz w:val="28"/>
          <w:szCs w:val="28"/>
          <w:lang w:val="en-US"/>
        </w:rPr>
        <w:t xml:space="preserve">     Hormone therapy. There are specific hormone therapy and nonspecific one. The latter (prednisolone) is carried out in the complex treatment of breast cancer, some systemic neoplastic diseases. Specific hormone therapy is carried out for cancer of hormonal organs.</w:t>
      </w:r>
    </w:p>
    <w:p w:rsidR="00CB55E7" w:rsidRPr="008A6428" w:rsidRDefault="00CB55E7" w:rsidP="00CB55E7">
      <w:pPr>
        <w:ind w:right="-1" w:firstLine="709"/>
        <w:jc w:val="both"/>
        <w:rPr>
          <w:sz w:val="28"/>
          <w:szCs w:val="28"/>
          <w:lang w:val="en-US"/>
        </w:rPr>
      </w:pPr>
      <w:r w:rsidRPr="008A6428">
        <w:rPr>
          <w:sz w:val="28"/>
          <w:szCs w:val="28"/>
          <w:lang w:val="en-US"/>
        </w:rPr>
        <w:t>Prevention of malignant tumors.</w:t>
      </w:r>
    </w:p>
    <w:p w:rsidR="00CB55E7" w:rsidRPr="008A6428" w:rsidRDefault="00CB55E7" w:rsidP="00CB55E7">
      <w:pPr>
        <w:ind w:right="-1" w:firstLine="709"/>
        <w:jc w:val="both"/>
        <w:rPr>
          <w:sz w:val="28"/>
          <w:szCs w:val="28"/>
          <w:lang w:val="en-US"/>
        </w:rPr>
      </w:pPr>
      <w:r w:rsidRPr="008A6428">
        <w:rPr>
          <w:sz w:val="28"/>
          <w:szCs w:val="28"/>
          <w:lang w:val="en-US"/>
        </w:rPr>
        <w:t>1. Individual: smoking cessation, moderate alcohol consumption, personal hygiene.</w:t>
      </w:r>
    </w:p>
    <w:p w:rsidR="00CB55E7" w:rsidRPr="008A6428" w:rsidRDefault="00CB55E7" w:rsidP="00CB55E7">
      <w:pPr>
        <w:ind w:right="-1" w:firstLine="709"/>
        <w:jc w:val="both"/>
        <w:rPr>
          <w:sz w:val="28"/>
          <w:szCs w:val="28"/>
          <w:lang w:val="en-US"/>
        </w:rPr>
      </w:pPr>
      <w:r w:rsidRPr="008A6428">
        <w:rPr>
          <w:sz w:val="28"/>
          <w:szCs w:val="28"/>
          <w:lang w:val="en-US"/>
        </w:rPr>
        <w:t>2. Solving environmental problems – fighting with carcinogens.</w:t>
      </w:r>
    </w:p>
    <w:p w:rsidR="00CB55E7" w:rsidRPr="008A6428" w:rsidRDefault="00CB55E7" w:rsidP="00CB55E7">
      <w:pPr>
        <w:ind w:right="-1" w:firstLine="709"/>
        <w:jc w:val="both"/>
        <w:rPr>
          <w:sz w:val="28"/>
          <w:szCs w:val="28"/>
          <w:lang w:val="en-US"/>
        </w:rPr>
      </w:pPr>
      <w:r w:rsidRPr="008A6428">
        <w:rPr>
          <w:sz w:val="28"/>
          <w:szCs w:val="28"/>
          <w:lang w:val="en-US"/>
        </w:rPr>
        <w:t>3. Treatment of chronic diseases.</w:t>
      </w:r>
    </w:p>
    <w:p w:rsidR="00CB55E7" w:rsidRPr="008A6428" w:rsidRDefault="00CB55E7" w:rsidP="00CB55E7">
      <w:pPr>
        <w:ind w:right="-1" w:firstLine="709"/>
        <w:jc w:val="both"/>
        <w:rPr>
          <w:sz w:val="28"/>
          <w:szCs w:val="28"/>
          <w:lang w:val="en-US"/>
        </w:rPr>
      </w:pPr>
      <w:r w:rsidRPr="008A6428">
        <w:rPr>
          <w:sz w:val="28"/>
          <w:szCs w:val="28"/>
          <w:lang w:val="en-US"/>
        </w:rPr>
        <w:t>4. Removal of benign tumors.</w:t>
      </w:r>
    </w:p>
    <w:p w:rsidR="00CB55E7" w:rsidRPr="008A6428" w:rsidRDefault="00CB55E7" w:rsidP="00CB55E7">
      <w:pPr>
        <w:ind w:right="-1" w:firstLine="709"/>
        <w:jc w:val="both"/>
        <w:rPr>
          <w:sz w:val="28"/>
          <w:szCs w:val="28"/>
          <w:lang w:val="en-US"/>
        </w:rPr>
      </w:pPr>
      <w:r w:rsidRPr="008A6428">
        <w:rPr>
          <w:sz w:val="28"/>
          <w:szCs w:val="28"/>
          <w:lang w:val="en-US"/>
        </w:rPr>
        <w:t>5. Full clinical examination of the population and early detection of tumors.</w:t>
      </w:r>
    </w:p>
    <w:p w:rsidR="00CB55E7" w:rsidRPr="008A6428" w:rsidRDefault="00CB55E7" w:rsidP="00CB55E7">
      <w:pPr>
        <w:ind w:right="-1" w:firstLine="709"/>
        <w:jc w:val="both"/>
        <w:rPr>
          <w:sz w:val="28"/>
          <w:szCs w:val="28"/>
          <w:lang w:val="en-US"/>
        </w:rPr>
      </w:pPr>
      <w:r w:rsidRPr="008A6428">
        <w:rPr>
          <w:sz w:val="28"/>
          <w:szCs w:val="28"/>
          <w:lang w:val="en-US"/>
        </w:rPr>
        <w:t>Dispensary observation.</w:t>
      </w:r>
    </w:p>
    <w:p w:rsidR="00CB55E7" w:rsidRPr="008A6428" w:rsidRDefault="00CB55E7" w:rsidP="00CB55E7">
      <w:pPr>
        <w:ind w:right="-1" w:firstLine="709"/>
        <w:jc w:val="both"/>
        <w:rPr>
          <w:sz w:val="28"/>
          <w:szCs w:val="28"/>
          <w:lang w:val="en-US"/>
        </w:rPr>
      </w:pPr>
      <w:r w:rsidRPr="008A6428">
        <w:rPr>
          <w:sz w:val="28"/>
          <w:szCs w:val="28"/>
          <w:lang w:val="en-US"/>
        </w:rPr>
        <w:lastRenderedPageBreak/>
        <w:t>Patients with precancerous diseases and malignant tumors are subject to dispensary observation by an oncologist.</w:t>
      </w:r>
    </w:p>
    <w:p w:rsidR="00CB55E7" w:rsidRPr="008A6428" w:rsidRDefault="00CB55E7" w:rsidP="00CB55E7">
      <w:pPr>
        <w:ind w:right="-1" w:firstLine="709"/>
        <w:jc w:val="both"/>
        <w:rPr>
          <w:sz w:val="28"/>
          <w:szCs w:val="28"/>
          <w:lang w:val="en-US"/>
        </w:rPr>
      </w:pPr>
      <w:r w:rsidRPr="008A6428">
        <w:rPr>
          <w:sz w:val="28"/>
          <w:szCs w:val="28"/>
          <w:lang w:val="en-US"/>
        </w:rPr>
        <w:t>They make up 4 clinical groups:</w:t>
      </w:r>
    </w:p>
    <w:p w:rsidR="00CB55E7" w:rsidRPr="008A6428" w:rsidRDefault="00CB55E7" w:rsidP="00CB55E7">
      <w:pPr>
        <w:ind w:right="-1" w:firstLine="709"/>
        <w:jc w:val="both"/>
        <w:rPr>
          <w:sz w:val="28"/>
          <w:szCs w:val="28"/>
          <w:lang w:val="en-US"/>
        </w:rPr>
      </w:pPr>
      <w:r w:rsidRPr="008A6428">
        <w:rPr>
          <w:sz w:val="28"/>
          <w:szCs w:val="28"/>
          <w:lang w:val="en-US"/>
        </w:rPr>
        <w:t>1) patients with precancerous diseases;</w:t>
      </w:r>
    </w:p>
    <w:p w:rsidR="00CB55E7" w:rsidRPr="008A6428" w:rsidRDefault="00CB55E7" w:rsidP="00CB55E7">
      <w:pPr>
        <w:ind w:right="-1" w:firstLine="709"/>
        <w:jc w:val="both"/>
        <w:rPr>
          <w:sz w:val="28"/>
          <w:szCs w:val="28"/>
          <w:lang w:val="en-US"/>
        </w:rPr>
      </w:pPr>
      <w:r w:rsidRPr="008A6428">
        <w:rPr>
          <w:sz w:val="28"/>
          <w:szCs w:val="28"/>
          <w:lang w:val="en-US"/>
        </w:rPr>
        <w:t>2) patients with a diagnosed malignant tumor, subject to special treatment;</w:t>
      </w:r>
    </w:p>
    <w:p w:rsidR="00CB55E7" w:rsidRPr="008A6428" w:rsidRDefault="00CB55E7" w:rsidP="00CB55E7">
      <w:pPr>
        <w:ind w:right="-1" w:firstLine="709"/>
        <w:jc w:val="both"/>
        <w:rPr>
          <w:sz w:val="28"/>
          <w:szCs w:val="28"/>
          <w:lang w:val="en-US"/>
        </w:rPr>
      </w:pPr>
      <w:r w:rsidRPr="008A6428">
        <w:rPr>
          <w:sz w:val="28"/>
          <w:szCs w:val="28"/>
          <w:lang w:val="en-US"/>
        </w:rPr>
        <w:t>3) patients after radical treatment;</w:t>
      </w:r>
    </w:p>
    <w:p w:rsidR="00CB55E7" w:rsidRPr="008A6428" w:rsidRDefault="00CB55E7" w:rsidP="00CB55E7">
      <w:pPr>
        <w:ind w:right="-1" w:firstLine="709"/>
        <w:jc w:val="both"/>
        <w:rPr>
          <w:sz w:val="28"/>
          <w:szCs w:val="28"/>
          <w:lang w:val="en-US"/>
        </w:rPr>
      </w:pPr>
      <w:r w:rsidRPr="008A6428">
        <w:rPr>
          <w:sz w:val="28"/>
          <w:szCs w:val="28"/>
          <w:lang w:val="en-US"/>
        </w:rPr>
        <w:t>4) inoperable patients subject to symptomatic treatment.</w:t>
      </w:r>
    </w:p>
    <w:p w:rsidR="00CB55E7" w:rsidRPr="008A6428" w:rsidRDefault="00CB55E7" w:rsidP="00CB55E7">
      <w:pPr>
        <w:ind w:right="-1" w:firstLine="709"/>
        <w:jc w:val="both"/>
        <w:rPr>
          <w:sz w:val="28"/>
          <w:szCs w:val="28"/>
          <w:lang w:val="en-US"/>
        </w:rPr>
      </w:pPr>
      <w:r w:rsidRPr="008A6428">
        <w:rPr>
          <w:sz w:val="28"/>
          <w:szCs w:val="28"/>
          <w:lang w:val="en-US"/>
        </w:rPr>
        <w:t>Features of the course of tumors in children.</w:t>
      </w:r>
    </w:p>
    <w:p w:rsidR="00CB55E7" w:rsidRPr="008A6428" w:rsidRDefault="00CB55E7" w:rsidP="00CB55E7">
      <w:pPr>
        <w:ind w:right="-1" w:firstLine="709"/>
        <w:jc w:val="both"/>
        <w:rPr>
          <w:sz w:val="28"/>
          <w:szCs w:val="28"/>
          <w:lang w:val="en-US"/>
        </w:rPr>
      </w:pPr>
      <w:r w:rsidRPr="008A6428">
        <w:rPr>
          <w:sz w:val="28"/>
          <w:szCs w:val="28"/>
          <w:lang w:val="en-US"/>
        </w:rPr>
        <w:t>1. More often than in adults, there is a systemic lesion.</w:t>
      </w:r>
    </w:p>
    <w:p w:rsidR="00CB55E7" w:rsidRPr="008A6428" w:rsidRDefault="00CB55E7" w:rsidP="00CB55E7">
      <w:pPr>
        <w:ind w:right="-1" w:firstLine="709"/>
        <w:jc w:val="both"/>
        <w:rPr>
          <w:sz w:val="28"/>
          <w:szCs w:val="28"/>
          <w:lang w:val="en-US"/>
        </w:rPr>
      </w:pPr>
      <w:r w:rsidRPr="008A6428">
        <w:rPr>
          <w:sz w:val="28"/>
          <w:szCs w:val="28"/>
          <w:lang w:val="en-US"/>
        </w:rPr>
        <w:t>2. The skeletal system is more often affected, less often the internal organs.</w:t>
      </w:r>
    </w:p>
    <w:p w:rsidR="00CB55E7" w:rsidRPr="008A6428" w:rsidRDefault="00CB55E7" w:rsidP="00CB55E7">
      <w:pPr>
        <w:ind w:right="-1" w:firstLine="709"/>
        <w:jc w:val="both"/>
        <w:rPr>
          <w:sz w:val="28"/>
          <w:szCs w:val="28"/>
          <w:lang w:val="en-US"/>
        </w:rPr>
      </w:pPr>
      <w:r w:rsidRPr="008A6428">
        <w:rPr>
          <w:sz w:val="28"/>
          <w:szCs w:val="28"/>
          <w:lang w:val="en-US"/>
        </w:rPr>
        <w:t>3. Tumor growth is more aggressive.</w:t>
      </w:r>
    </w:p>
    <w:p w:rsidR="00CB55E7" w:rsidRPr="008A6428" w:rsidRDefault="00CB55E7" w:rsidP="00CB55E7">
      <w:pPr>
        <w:ind w:right="-1" w:firstLine="709"/>
        <w:jc w:val="both"/>
        <w:rPr>
          <w:sz w:val="28"/>
          <w:szCs w:val="28"/>
          <w:lang w:val="en-US"/>
        </w:rPr>
      </w:pPr>
      <w:r w:rsidRPr="008A6428">
        <w:rPr>
          <w:sz w:val="28"/>
          <w:szCs w:val="28"/>
          <w:lang w:val="en-US"/>
        </w:rPr>
        <w:t>4. Radiation, chemotherapy and hormone therapy have significant limitations.</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center"/>
        <w:rPr>
          <w:b/>
          <w:sz w:val="28"/>
          <w:szCs w:val="28"/>
          <w:lang w:val="en-US"/>
        </w:rPr>
      </w:pPr>
      <w:r w:rsidRPr="008A6428">
        <w:rPr>
          <w:b/>
          <w:sz w:val="28"/>
          <w:szCs w:val="28"/>
          <w:lang w:val="en-US"/>
        </w:rPr>
        <w:t>Control questions:</w:t>
      </w:r>
    </w:p>
    <w:p w:rsidR="00CB55E7" w:rsidRPr="008A6428" w:rsidRDefault="00CB55E7" w:rsidP="00CB55E7">
      <w:pPr>
        <w:ind w:right="-1" w:firstLine="709"/>
        <w:jc w:val="center"/>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w:t>
      </w:r>
      <w:r w:rsidRPr="008A6428">
        <w:rPr>
          <w:sz w:val="28"/>
          <w:szCs w:val="28"/>
          <w:lang w:val="en-US"/>
        </w:rPr>
        <w:tab/>
        <w:t>The etiology and clinic of tumors.</w:t>
      </w:r>
    </w:p>
    <w:p w:rsidR="00CB55E7" w:rsidRPr="008A6428" w:rsidRDefault="00CB55E7" w:rsidP="00CB55E7">
      <w:pPr>
        <w:ind w:right="-1" w:firstLine="709"/>
        <w:jc w:val="both"/>
        <w:rPr>
          <w:sz w:val="28"/>
          <w:szCs w:val="28"/>
          <w:lang w:val="en-US"/>
        </w:rPr>
      </w:pPr>
      <w:r w:rsidRPr="008A6428">
        <w:rPr>
          <w:sz w:val="28"/>
          <w:szCs w:val="28"/>
          <w:lang w:val="en-US"/>
        </w:rPr>
        <w:t>2.</w:t>
      </w:r>
      <w:r w:rsidRPr="008A6428">
        <w:rPr>
          <w:sz w:val="28"/>
          <w:szCs w:val="28"/>
          <w:lang w:val="en-US"/>
        </w:rPr>
        <w:tab/>
        <w:t>The difference of malignant tumor and benign  tumor. Precancer.</w:t>
      </w:r>
    </w:p>
    <w:p w:rsidR="00CB55E7" w:rsidRPr="008A6428" w:rsidRDefault="00CB55E7" w:rsidP="00CB55E7">
      <w:pPr>
        <w:ind w:right="-1" w:firstLine="709"/>
        <w:jc w:val="both"/>
        <w:rPr>
          <w:sz w:val="28"/>
          <w:szCs w:val="28"/>
          <w:lang w:val="en-US"/>
        </w:rPr>
      </w:pPr>
      <w:r w:rsidRPr="008A6428">
        <w:rPr>
          <w:sz w:val="28"/>
          <w:szCs w:val="28"/>
          <w:lang w:val="en-US"/>
        </w:rPr>
        <w:t>3.</w:t>
      </w:r>
      <w:r w:rsidRPr="008A6428">
        <w:rPr>
          <w:sz w:val="28"/>
          <w:szCs w:val="28"/>
          <w:lang w:val="en-US"/>
        </w:rPr>
        <w:tab/>
        <w:t>Malignant tumor and benign  tumor of different tissues.</w:t>
      </w:r>
    </w:p>
    <w:p w:rsidR="00CB55E7" w:rsidRPr="008A6428" w:rsidRDefault="00CB55E7" w:rsidP="00CB55E7">
      <w:pPr>
        <w:ind w:right="-1" w:firstLine="709"/>
        <w:jc w:val="both"/>
        <w:rPr>
          <w:sz w:val="28"/>
          <w:szCs w:val="28"/>
          <w:lang w:val="en-US"/>
        </w:rPr>
      </w:pPr>
      <w:r w:rsidRPr="008A6428">
        <w:rPr>
          <w:sz w:val="28"/>
          <w:szCs w:val="28"/>
          <w:lang w:val="en-US"/>
        </w:rPr>
        <w:t>4.</w:t>
      </w:r>
      <w:r w:rsidRPr="008A6428">
        <w:rPr>
          <w:sz w:val="28"/>
          <w:szCs w:val="28"/>
          <w:lang w:val="en-US"/>
        </w:rPr>
        <w:tab/>
        <w:t>International classification of tumors (TNM, G, P).</w:t>
      </w:r>
      <w:r w:rsidRPr="008A6428">
        <w:rPr>
          <w:sz w:val="28"/>
          <w:szCs w:val="28"/>
          <w:lang w:val="en-US"/>
        </w:rPr>
        <w:tab/>
      </w:r>
    </w:p>
    <w:p w:rsidR="00CB55E7" w:rsidRPr="008A6428" w:rsidRDefault="00CB55E7" w:rsidP="00CB55E7">
      <w:pPr>
        <w:ind w:right="-1" w:firstLine="709"/>
        <w:jc w:val="both"/>
        <w:rPr>
          <w:sz w:val="28"/>
          <w:szCs w:val="28"/>
          <w:lang w:val="en-US"/>
        </w:rPr>
      </w:pPr>
      <w:r w:rsidRPr="008A6428">
        <w:rPr>
          <w:sz w:val="28"/>
          <w:szCs w:val="28"/>
          <w:lang w:val="en-US"/>
        </w:rPr>
        <w:t>5.</w:t>
      </w:r>
      <w:r w:rsidRPr="008A6428">
        <w:rPr>
          <w:sz w:val="28"/>
          <w:szCs w:val="28"/>
          <w:lang w:val="en-US"/>
        </w:rPr>
        <w:tab/>
        <w:t>Development stages of malignant tumors. The ways of metastasis.</w:t>
      </w:r>
    </w:p>
    <w:p w:rsidR="00CB55E7" w:rsidRPr="008A6428" w:rsidRDefault="00CB55E7" w:rsidP="00CB55E7">
      <w:pPr>
        <w:ind w:right="-1" w:firstLine="709"/>
        <w:jc w:val="both"/>
        <w:rPr>
          <w:sz w:val="28"/>
          <w:szCs w:val="28"/>
          <w:lang w:val="en-US"/>
        </w:rPr>
      </w:pPr>
      <w:r w:rsidRPr="008A6428">
        <w:rPr>
          <w:sz w:val="28"/>
          <w:szCs w:val="28"/>
          <w:lang w:val="en-US"/>
        </w:rPr>
        <w:t>6.</w:t>
      </w:r>
      <w:r w:rsidRPr="008A6428">
        <w:rPr>
          <w:sz w:val="28"/>
          <w:szCs w:val="28"/>
          <w:lang w:val="en-US"/>
        </w:rPr>
        <w:tab/>
        <w:t>Modern diagnostics of malignant tumors.</w:t>
      </w:r>
    </w:p>
    <w:p w:rsidR="00CB55E7" w:rsidRPr="008A6428" w:rsidRDefault="00CB55E7" w:rsidP="00CB55E7">
      <w:pPr>
        <w:ind w:right="-1" w:firstLine="709"/>
        <w:jc w:val="both"/>
        <w:rPr>
          <w:sz w:val="28"/>
          <w:szCs w:val="28"/>
          <w:lang w:val="en-US"/>
        </w:rPr>
      </w:pPr>
      <w:r w:rsidRPr="008A6428">
        <w:rPr>
          <w:sz w:val="28"/>
          <w:szCs w:val="28"/>
          <w:lang w:val="en-US"/>
        </w:rPr>
        <w:t>7.</w:t>
      </w:r>
      <w:r w:rsidRPr="008A6428">
        <w:rPr>
          <w:sz w:val="28"/>
          <w:szCs w:val="28"/>
          <w:lang w:val="en-US"/>
        </w:rPr>
        <w:tab/>
        <w:t>Complications of malignant tumor.</w:t>
      </w:r>
    </w:p>
    <w:p w:rsidR="00CB55E7" w:rsidRPr="008A6428" w:rsidRDefault="00CB55E7" w:rsidP="00CB55E7">
      <w:pPr>
        <w:ind w:right="-1" w:firstLine="709"/>
        <w:jc w:val="both"/>
        <w:rPr>
          <w:sz w:val="28"/>
          <w:szCs w:val="28"/>
          <w:lang w:val="en-US"/>
        </w:rPr>
      </w:pPr>
      <w:r w:rsidRPr="008A6428">
        <w:rPr>
          <w:sz w:val="28"/>
          <w:szCs w:val="28"/>
          <w:lang w:val="en-US"/>
        </w:rPr>
        <w:t>8.</w:t>
      </w:r>
      <w:r w:rsidRPr="008A6428">
        <w:rPr>
          <w:sz w:val="28"/>
          <w:szCs w:val="28"/>
          <w:lang w:val="en-US"/>
        </w:rPr>
        <w:tab/>
        <w:t>The treatment of tumors. Chemotherapy, radiation therapy.</w:t>
      </w:r>
    </w:p>
    <w:p w:rsidR="00CB55E7" w:rsidRPr="008A6428" w:rsidRDefault="00CB55E7" w:rsidP="00CB55E7">
      <w:pPr>
        <w:ind w:right="-1" w:firstLine="709"/>
        <w:jc w:val="both"/>
        <w:rPr>
          <w:sz w:val="28"/>
          <w:szCs w:val="28"/>
          <w:lang w:val="en-US"/>
        </w:rPr>
      </w:pPr>
      <w:r w:rsidRPr="008A6428">
        <w:rPr>
          <w:sz w:val="28"/>
          <w:szCs w:val="28"/>
          <w:lang w:val="en-US"/>
        </w:rPr>
        <w:t>9.</w:t>
      </w:r>
      <w:r w:rsidRPr="008A6428">
        <w:rPr>
          <w:sz w:val="28"/>
          <w:szCs w:val="28"/>
          <w:lang w:val="en-US"/>
        </w:rPr>
        <w:tab/>
        <w:t>The prevention of tumors.</w:t>
      </w:r>
    </w:p>
    <w:p w:rsidR="00CB55E7" w:rsidRPr="008A6428" w:rsidRDefault="00CB55E7" w:rsidP="00CB55E7">
      <w:pPr>
        <w:ind w:right="-1" w:firstLine="709"/>
        <w:jc w:val="both"/>
        <w:rPr>
          <w:sz w:val="28"/>
          <w:szCs w:val="28"/>
          <w:lang w:val="en-US"/>
        </w:rPr>
      </w:pPr>
      <w:r w:rsidRPr="008A6428">
        <w:rPr>
          <w:sz w:val="28"/>
          <w:szCs w:val="28"/>
          <w:lang w:val="en-US"/>
        </w:rPr>
        <w:t>10.</w:t>
      </w:r>
      <w:r w:rsidRPr="008A6428">
        <w:rPr>
          <w:sz w:val="28"/>
          <w:szCs w:val="28"/>
          <w:lang w:val="en-US"/>
        </w:rPr>
        <w:tab/>
        <w:t>Clinical supervision for cancer patients.</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center"/>
        <w:rPr>
          <w:b/>
          <w:sz w:val="28"/>
          <w:szCs w:val="28"/>
          <w:lang w:val="en-US"/>
        </w:rPr>
      </w:pPr>
      <w:r w:rsidRPr="008A6428">
        <w:rPr>
          <w:b/>
          <w:sz w:val="28"/>
          <w:szCs w:val="28"/>
          <w:lang w:val="en-US"/>
        </w:rPr>
        <w:t>Tests on the topic: «Tumors. Classification, Clinic, Diagnosis, Treatment»</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Choose the one correct answer</w:t>
      </w:r>
    </w:p>
    <w:p w:rsidR="00CB55E7" w:rsidRPr="008A6428" w:rsidRDefault="00CB55E7" w:rsidP="00CB55E7">
      <w:pPr>
        <w:ind w:right="-1" w:firstLine="709"/>
        <w:jc w:val="both"/>
        <w:rPr>
          <w:sz w:val="28"/>
          <w:szCs w:val="28"/>
          <w:lang w:val="en-US"/>
        </w:rPr>
      </w:pPr>
      <w:r w:rsidRPr="008A6428">
        <w:rPr>
          <w:sz w:val="28"/>
          <w:szCs w:val="28"/>
          <w:lang w:val="en-US"/>
        </w:rPr>
        <w:t>1.</w:t>
      </w:r>
      <w:r w:rsidRPr="008A6428">
        <w:rPr>
          <w:sz w:val="28"/>
          <w:szCs w:val="28"/>
          <w:lang w:val="en-US"/>
        </w:rPr>
        <w:tab/>
        <w:t>THE MOST MALIGNANT TUMOR IS</w:t>
      </w:r>
    </w:p>
    <w:p w:rsidR="00CB55E7" w:rsidRPr="008A6428" w:rsidRDefault="00CB55E7" w:rsidP="00CB55E7">
      <w:pPr>
        <w:ind w:right="-1" w:firstLine="709"/>
        <w:jc w:val="both"/>
        <w:rPr>
          <w:sz w:val="28"/>
          <w:szCs w:val="28"/>
          <w:lang w:val="en-US"/>
        </w:rPr>
      </w:pPr>
      <w:r w:rsidRPr="008A6428">
        <w:rPr>
          <w:sz w:val="28"/>
          <w:szCs w:val="28"/>
          <w:lang w:val="en-US"/>
        </w:rPr>
        <w:t>1) keratinizing squamous cell carcinoma</w:t>
      </w:r>
    </w:p>
    <w:p w:rsidR="00CB55E7" w:rsidRPr="008A6428" w:rsidRDefault="00CB55E7" w:rsidP="00CB55E7">
      <w:pPr>
        <w:ind w:right="-1" w:firstLine="709"/>
        <w:jc w:val="both"/>
        <w:rPr>
          <w:sz w:val="28"/>
          <w:szCs w:val="28"/>
          <w:lang w:val="en-US"/>
        </w:rPr>
      </w:pPr>
      <w:r w:rsidRPr="008A6428">
        <w:rPr>
          <w:sz w:val="28"/>
          <w:szCs w:val="28"/>
          <w:lang w:val="en-US"/>
        </w:rPr>
        <w:t>2) lipoma</w:t>
      </w:r>
    </w:p>
    <w:p w:rsidR="00CB55E7" w:rsidRPr="008A6428" w:rsidRDefault="00CB55E7" w:rsidP="00CB55E7">
      <w:pPr>
        <w:ind w:right="-1" w:firstLine="709"/>
        <w:jc w:val="both"/>
        <w:rPr>
          <w:sz w:val="28"/>
          <w:szCs w:val="28"/>
          <w:lang w:val="en-US"/>
        </w:rPr>
      </w:pPr>
      <w:r w:rsidRPr="008A6428">
        <w:rPr>
          <w:sz w:val="28"/>
          <w:szCs w:val="28"/>
          <w:lang w:val="en-US"/>
        </w:rPr>
        <w:t>3) low-grade adenocarcinoma</w:t>
      </w:r>
    </w:p>
    <w:p w:rsidR="00CB55E7" w:rsidRPr="008A6428" w:rsidRDefault="00CB55E7" w:rsidP="00CB55E7">
      <w:pPr>
        <w:ind w:right="-1" w:firstLine="709"/>
        <w:jc w:val="both"/>
        <w:rPr>
          <w:sz w:val="28"/>
          <w:szCs w:val="28"/>
          <w:lang w:val="en-US"/>
        </w:rPr>
      </w:pPr>
      <w:r w:rsidRPr="008A6428">
        <w:rPr>
          <w:sz w:val="28"/>
          <w:szCs w:val="28"/>
          <w:lang w:val="en-US"/>
        </w:rPr>
        <w:t>4) undifferentiated cancer</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w:t>
      </w:r>
      <w:r w:rsidRPr="008A6428">
        <w:rPr>
          <w:sz w:val="28"/>
          <w:szCs w:val="28"/>
          <w:lang w:val="en-US"/>
        </w:rPr>
        <w:tab/>
        <w:t>RABDOMYOSARCOMA IS A MALIGNANT TUMOR DEVELOPING FROM</w:t>
      </w:r>
    </w:p>
    <w:p w:rsidR="00CB55E7" w:rsidRPr="008A6428" w:rsidRDefault="00CB55E7" w:rsidP="00CB55E7">
      <w:pPr>
        <w:ind w:right="-1" w:firstLine="709"/>
        <w:jc w:val="both"/>
        <w:rPr>
          <w:sz w:val="28"/>
          <w:szCs w:val="28"/>
          <w:lang w:val="en-US"/>
        </w:rPr>
      </w:pPr>
      <w:r w:rsidRPr="008A6428">
        <w:rPr>
          <w:sz w:val="28"/>
          <w:szCs w:val="28"/>
          <w:lang w:val="en-US"/>
        </w:rPr>
        <w:t>1) striated musculature</w:t>
      </w:r>
    </w:p>
    <w:p w:rsidR="00CB55E7" w:rsidRPr="008A6428" w:rsidRDefault="00CB55E7" w:rsidP="00CB55E7">
      <w:pPr>
        <w:ind w:right="-1" w:firstLine="709"/>
        <w:jc w:val="both"/>
        <w:rPr>
          <w:sz w:val="28"/>
          <w:szCs w:val="28"/>
          <w:lang w:val="en-US"/>
        </w:rPr>
      </w:pPr>
      <w:r w:rsidRPr="008A6428">
        <w:rPr>
          <w:sz w:val="28"/>
          <w:szCs w:val="28"/>
          <w:lang w:val="en-US"/>
        </w:rPr>
        <w:t>2) smooth musculature</w:t>
      </w:r>
    </w:p>
    <w:p w:rsidR="00CB55E7" w:rsidRPr="008A6428" w:rsidRDefault="00CB55E7" w:rsidP="00CB55E7">
      <w:pPr>
        <w:ind w:right="-1" w:firstLine="709"/>
        <w:jc w:val="both"/>
        <w:rPr>
          <w:sz w:val="28"/>
          <w:szCs w:val="28"/>
          <w:lang w:val="en-US"/>
        </w:rPr>
      </w:pPr>
      <w:r w:rsidRPr="008A6428">
        <w:rPr>
          <w:sz w:val="28"/>
          <w:szCs w:val="28"/>
          <w:lang w:val="en-US"/>
        </w:rPr>
        <w:t>3) epidermis</w:t>
      </w:r>
    </w:p>
    <w:p w:rsidR="00CB55E7" w:rsidRPr="008A6428" w:rsidRDefault="00CB55E7" w:rsidP="00CB55E7">
      <w:pPr>
        <w:ind w:right="-1" w:firstLine="709"/>
        <w:jc w:val="both"/>
        <w:rPr>
          <w:sz w:val="28"/>
          <w:szCs w:val="28"/>
          <w:lang w:val="en-US"/>
        </w:rPr>
      </w:pPr>
      <w:r w:rsidRPr="008A6428">
        <w:rPr>
          <w:sz w:val="28"/>
          <w:szCs w:val="28"/>
          <w:lang w:val="en-US"/>
        </w:rPr>
        <w:t>4) dermis</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lastRenderedPageBreak/>
        <w:t>3.</w:t>
      </w:r>
      <w:r w:rsidRPr="008A6428">
        <w:rPr>
          <w:sz w:val="28"/>
          <w:szCs w:val="28"/>
          <w:lang w:val="en-US"/>
        </w:rPr>
        <w:tab/>
        <w:t>BY TNM CLASSIFICATION, LETTER «T» DESIGNATES</w:t>
      </w:r>
    </w:p>
    <w:p w:rsidR="00CB55E7" w:rsidRPr="008A6428" w:rsidRDefault="00CB55E7" w:rsidP="00CB55E7">
      <w:pPr>
        <w:ind w:right="-1" w:firstLine="709"/>
        <w:jc w:val="both"/>
        <w:rPr>
          <w:sz w:val="28"/>
          <w:szCs w:val="28"/>
          <w:lang w:val="en-US"/>
        </w:rPr>
      </w:pPr>
      <w:r w:rsidRPr="008A6428">
        <w:rPr>
          <w:sz w:val="28"/>
          <w:szCs w:val="28"/>
          <w:lang w:val="en-US"/>
        </w:rPr>
        <w:t>1) tumor size</w:t>
      </w:r>
    </w:p>
    <w:p w:rsidR="00CB55E7" w:rsidRPr="008A6428" w:rsidRDefault="00CB55E7" w:rsidP="00CB55E7">
      <w:pPr>
        <w:ind w:right="-1" w:firstLine="709"/>
        <w:jc w:val="both"/>
        <w:rPr>
          <w:sz w:val="28"/>
          <w:szCs w:val="28"/>
          <w:lang w:val="en-US"/>
        </w:rPr>
      </w:pPr>
      <w:r w:rsidRPr="008A6428">
        <w:rPr>
          <w:sz w:val="28"/>
          <w:szCs w:val="28"/>
          <w:lang w:val="en-US"/>
        </w:rPr>
        <w:t>2) the degree of tumor invasion</w:t>
      </w:r>
    </w:p>
    <w:p w:rsidR="00CB55E7" w:rsidRPr="008A6428" w:rsidRDefault="00CB55E7" w:rsidP="00CB55E7">
      <w:pPr>
        <w:ind w:right="-1" w:firstLine="709"/>
        <w:jc w:val="both"/>
        <w:rPr>
          <w:sz w:val="28"/>
          <w:szCs w:val="28"/>
          <w:lang w:val="en-US"/>
        </w:rPr>
      </w:pPr>
      <w:r w:rsidRPr="008A6428">
        <w:rPr>
          <w:sz w:val="28"/>
          <w:szCs w:val="28"/>
          <w:lang w:val="en-US"/>
        </w:rPr>
        <w:t>3) what part of the circumference of the hollow organ is the tumor</w:t>
      </w:r>
    </w:p>
    <w:p w:rsidR="00CB55E7" w:rsidRPr="008A6428" w:rsidRDefault="00CB55E7" w:rsidP="00CB55E7">
      <w:pPr>
        <w:ind w:right="-1" w:firstLine="709"/>
        <w:jc w:val="both"/>
        <w:rPr>
          <w:sz w:val="28"/>
          <w:szCs w:val="28"/>
          <w:lang w:val="en-US"/>
        </w:rPr>
      </w:pPr>
      <w:r w:rsidRPr="008A6428">
        <w:rPr>
          <w:sz w:val="28"/>
          <w:szCs w:val="28"/>
          <w:lang w:val="en-US"/>
        </w:rPr>
        <w:t>4) the degree of tumor differentiation</w:t>
      </w:r>
    </w:p>
    <w:p w:rsidR="00CB55E7" w:rsidRPr="008A6428" w:rsidRDefault="00CB55E7" w:rsidP="00CB55E7">
      <w:pPr>
        <w:ind w:right="-1" w:firstLine="709"/>
        <w:jc w:val="both"/>
        <w:rPr>
          <w:sz w:val="28"/>
          <w:szCs w:val="28"/>
          <w:lang w:val="en-US"/>
        </w:rPr>
      </w:pPr>
      <w:r w:rsidRPr="008A6428">
        <w:rPr>
          <w:sz w:val="28"/>
          <w:szCs w:val="28"/>
          <w:lang w:val="en-US"/>
        </w:rPr>
        <w:t>Choose the right combination of answers</w:t>
      </w:r>
    </w:p>
    <w:p w:rsidR="00CB55E7" w:rsidRPr="008A6428" w:rsidRDefault="00CB55E7" w:rsidP="00CB55E7">
      <w:pPr>
        <w:ind w:right="-1" w:firstLine="709"/>
        <w:jc w:val="both"/>
        <w:rPr>
          <w:sz w:val="28"/>
          <w:szCs w:val="28"/>
          <w:lang w:val="en-US"/>
        </w:rPr>
      </w:pPr>
      <w:r w:rsidRPr="008A6428">
        <w:rPr>
          <w:sz w:val="28"/>
          <w:szCs w:val="28"/>
          <w:lang w:val="en-US"/>
        </w:rPr>
        <w:t>1) a, b</w:t>
      </w:r>
    </w:p>
    <w:p w:rsidR="00CB55E7" w:rsidRPr="008A6428" w:rsidRDefault="00CB55E7" w:rsidP="00CB55E7">
      <w:pPr>
        <w:ind w:right="-1" w:firstLine="709"/>
        <w:jc w:val="both"/>
        <w:rPr>
          <w:sz w:val="28"/>
          <w:szCs w:val="28"/>
          <w:lang w:val="en-US"/>
        </w:rPr>
      </w:pPr>
      <w:r w:rsidRPr="008A6428">
        <w:rPr>
          <w:sz w:val="28"/>
          <w:szCs w:val="28"/>
          <w:lang w:val="en-US"/>
        </w:rPr>
        <w:t>2) a, c</w:t>
      </w:r>
    </w:p>
    <w:p w:rsidR="00CB55E7" w:rsidRPr="008A6428" w:rsidRDefault="00CB55E7" w:rsidP="00CB55E7">
      <w:pPr>
        <w:ind w:right="-1" w:firstLine="709"/>
        <w:jc w:val="both"/>
        <w:rPr>
          <w:sz w:val="28"/>
          <w:szCs w:val="28"/>
          <w:lang w:val="en-US"/>
        </w:rPr>
      </w:pPr>
      <w:r w:rsidRPr="008A6428">
        <w:rPr>
          <w:sz w:val="28"/>
          <w:szCs w:val="28"/>
          <w:lang w:val="en-US"/>
        </w:rPr>
        <w:t>3) a, d</w:t>
      </w:r>
    </w:p>
    <w:p w:rsidR="00CB55E7" w:rsidRPr="008A6428" w:rsidRDefault="00CB55E7" w:rsidP="00CB55E7">
      <w:pPr>
        <w:ind w:right="-1" w:firstLine="709"/>
        <w:jc w:val="both"/>
        <w:rPr>
          <w:sz w:val="28"/>
          <w:szCs w:val="28"/>
          <w:lang w:val="en-US"/>
        </w:rPr>
      </w:pPr>
      <w:r w:rsidRPr="008A6428">
        <w:rPr>
          <w:sz w:val="28"/>
          <w:szCs w:val="28"/>
          <w:lang w:val="en-US"/>
        </w:rPr>
        <w:t>4) b, c</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4.</w:t>
      </w:r>
      <w:r w:rsidRPr="008A6428">
        <w:rPr>
          <w:sz w:val="28"/>
          <w:szCs w:val="28"/>
          <w:lang w:val="en-US"/>
        </w:rPr>
        <w:tab/>
        <w:t>BY TNM CLASSIFICATION, THE LETTER «N» IS THE PRESENCE OF</w:t>
      </w:r>
    </w:p>
    <w:p w:rsidR="00CB55E7" w:rsidRPr="008A6428" w:rsidRDefault="00CB55E7" w:rsidP="00CB55E7">
      <w:pPr>
        <w:ind w:right="-1" w:firstLine="709"/>
        <w:jc w:val="both"/>
        <w:rPr>
          <w:sz w:val="28"/>
          <w:szCs w:val="28"/>
          <w:lang w:val="en-US"/>
        </w:rPr>
      </w:pPr>
      <w:r w:rsidRPr="008A6428">
        <w:rPr>
          <w:sz w:val="28"/>
          <w:szCs w:val="28"/>
          <w:lang w:val="en-US"/>
        </w:rPr>
        <w:t>1) regional lymph nodes</w:t>
      </w:r>
    </w:p>
    <w:p w:rsidR="00CB55E7" w:rsidRPr="008A6428" w:rsidRDefault="00CB55E7" w:rsidP="00CB55E7">
      <w:pPr>
        <w:ind w:right="-1" w:firstLine="709"/>
        <w:jc w:val="both"/>
        <w:rPr>
          <w:sz w:val="28"/>
          <w:szCs w:val="28"/>
          <w:lang w:val="en-US"/>
        </w:rPr>
      </w:pPr>
      <w:r w:rsidRPr="008A6428">
        <w:rPr>
          <w:sz w:val="28"/>
          <w:szCs w:val="28"/>
          <w:lang w:val="en-US"/>
        </w:rPr>
        <w:t>2) distant lymph nodes</w:t>
      </w:r>
    </w:p>
    <w:p w:rsidR="00CB55E7" w:rsidRPr="008A6428" w:rsidRDefault="00CB55E7" w:rsidP="00CB55E7">
      <w:pPr>
        <w:ind w:right="-1" w:firstLine="709"/>
        <w:jc w:val="both"/>
        <w:rPr>
          <w:sz w:val="28"/>
          <w:szCs w:val="28"/>
          <w:lang w:val="en-US"/>
        </w:rPr>
      </w:pPr>
      <w:r w:rsidRPr="008A6428">
        <w:rPr>
          <w:sz w:val="28"/>
          <w:szCs w:val="28"/>
          <w:lang w:val="en-US"/>
        </w:rPr>
        <w:t>3) other organs</w:t>
      </w:r>
    </w:p>
    <w:p w:rsidR="00CB55E7" w:rsidRPr="008A6428" w:rsidRDefault="00CB55E7" w:rsidP="00CB55E7">
      <w:pPr>
        <w:ind w:right="-1" w:firstLine="709"/>
        <w:jc w:val="both"/>
        <w:rPr>
          <w:sz w:val="28"/>
          <w:szCs w:val="28"/>
          <w:lang w:val="en-US"/>
        </w:rPr>
      </w:pPr>
      <w:r w:rsidRPr="008A6428">
        <w:rPr>
          <w:sz w:val="28"/>
          <w:szCs w:val="28"/>
          <w:lang w:val="en-US"/>
        </w:rPr>
        <w:t>4) answers 1 and 2 are correct</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5.</w:t>
      </w:r>
      <w:r w:rsidRPr="008A6428">
        <w:rPr>
          <w:sz w:val="28"/>
          <w:szCs w:val="28"/>
          <w:lang w:val="en-US"/>
        </w:rPr>
        <w:tab/>
        <w:t>LOW DIFFERENTIATED CANCER IS DESIGNATED</w:t>
      </w:r>
    </w:p>
    <w:p w:rsidR="00CB55E7" w:rsidRPr="008A6428" w:rsidRDefault="00CB55E7" w:rsidP="00CB55E7">
      <w:pPr>
        <w:ind w:right="-1" w:firstLine="709"/>
        <w:jc w:val="both"/>
        <w:rPr>
          <w:sz w:val="28"/>
          <w:szCs w:val="28"/>
          <w:lang w:val="en-US"/>
        </w:rPr>
      </w:pPr>
      <w:r w:rsidRPr="008A6428">
        <w:rPr>
          <w:sz w:val="28"/>
          <w:szCs w:val="28"/>
          <w:lang w:val="en-US"/>
        </w:rPr>
        <w:t>1) G1</w:t>
      </w:r>
    </w:p>
    <w:p w:rsidR="00CB55E7" w:rsidRPr="008A6428" w:rsidRDefault="00CB55E7" w:rsidP="00CB55E7">
      <w:pPr>
        <w:ind w:right="-1" w:firstLine="709"/>
        <w:jc w:val="both"/>
        <w:rPr>
          <w:sz w:val="28"/>
          <w:szCs w:val="28"/>
          <w:lang w:val="en-US"/>
        </w:rPr>
      </w:pPr>
      <w:r w:rsidRPr="008A6428">
        <w:rPr>
          <w:sz w:val="28"/>
          <w:szCs w:val="28"/>
          <w:lang w:val="en-US"/>
        </w:rPr>
        <w:t>2) G2</w:t>
      </w:r>
    </w:p>
    <w:p w:rsidR="00CB55E7" w:rsidRPr="008A6428" w:rsidRDefault="00CB55E7" w:rsidP="00CB55E7">
      <w:pPr>
        <w:ind w:right="-1" w:firstLine="709"/>
        <w:jc w:val="both"/>
        <w:rPr>
          <w:sz w:val="28"/>
          <w:szCs w:val="28"/>
          <w:lang w:val="en-US"/>
        </w:rPr>
      </w:pPr>
      <w:r w:rsidRPr="008A6428">
        <w:rPr>
          <w:sz w:val="28"/>
          <w:szCs w:val="28"/>
          <w:lang w:val="en-US"/>
        </w:rPr>
        <w:t>3) G3</w:t>
      </w:r>
    </w:p>
    <w:p w:rsidR="00CB55E7" w:rsidRPr="008A6428" w:rsidRDefault="00CB55E7" w:rsidP="00CB55E7">
      <w:pPr>
        <w:ind w:right="-1" w:firstLine="709"/>
        <w:jc w:val="both"/>
        <w:rPr>
          <w:sz w:val="28"/>
          <w:szCs w:val="28"/>
          <w:lang w:val="en-US"/>
        </w:rPr>
      </w:pPr>
      <w:r w:rsidRPr="008A6428">
        <w:rPr>
          <w:sz w:val="28"/>
          <w:szCs w:val="28"/>
          <w:lang w:val="en-US"/>
        </w:rPr>
        <w:t>4) C4</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6.</w:t>
      </w:r>
      <w:r w:rsidRPr="008A6428">
        <w:rPr>
          <w:sz w:val="28"/>
          <w:szCs w:val="28"/>
          <w:lang w:val="en-US"/>
        </w:rPr>
        <w:tab/>
        <w:t>HIGH DIFFERENTIATED CANCER IS DESIGNATED</w:t>
      </w:r>
    </w:p>
    <w:p w:rsidR="00CB55E7" w:rsidRPr="008A6428" w:rsidRDefault="00CB55E7" w:rsidP="00CB55E7">
      <w:pPr>
        <w:ind w:right="-1" w:firstLine="709"/>
        <w:jc w:val="both"/>
        <w:rPr>
          <w:sz w:val="28"/>
          <w:szCs w:val="28"/>
          <w:lang w:val="en-US"/>
        </w:rPr>
      </w:pPr>
      <w:r w:rsidRPr="008A6428">
        <w:rPr>
          <w:sz w:val="28"/>
          <w:szCs w:val="28"/>
          <w:lang w:val="en-US"/>
        </w:rPr>
        <w:t>1) G1</w:t>
      </w:r>
    </w:p>
    <w:p w:rsidR="00CB55E7" w:rsidRPr="008A6428" w:rsidRDefault="00CB55E7" w:rsidP="00CB55E7">
      <w:pPr>
        <w:ind w:right="-1" w:firstLine="709"/>
        <w:jc w:val="both"/>
        <w:rPr>
          <w:sz w:val="28"/>
          <w:szCs w:val="28"/>
          <w:lang w:val="en-US"/>
        </w:rPr>
      </w:pPr>
      <w:r w:rsidRPr="008A6428">
        <w:rPr>
          <w:sz w:val="28"/>
          <w:szCs w:val="28"/>
          <w:lang w:val="en-US"/>
        </w:rPr>
        <w:t>2) G2</w:t>
      </w:r>
    </w:p>
    <w:p w:rsidR="00CB55E7" w:rsidRPr="008A6428" w:rsidRDefault="00CB55E7" w:rsidP="00CB55E7">
      <w:pPr>
        <w:ind w:right="-1" w:firstLine="709"/>
        <w:jc w:val="both"/>
        <w:rPr>
          <w:sz w:val="28"/>
          <w:szCs w:val="28"/>
          <w:lang w:val="en-US"/>
        </w:rPr>
      </w:pPr>
      <w:r w:rsidRPr="008A6428">
        <w:rPr>
          <w:sz w:val="28"/>
          <w:szCs w:val="28"/>
          <w:lang w:val="en-US"/>
        </w:rPr>
        <w:t>3) G3</w:t>
      </w:r>
    </w:p>
    <w:p w:rsidR="00CB55E7" w:rsidRPr="008A6428" w:rsidRDefault="00CB55E7" w:rsidP="00CB55E7">
      <w:pPr>
        <w:ind w:right="-1" w:firstLine="709"/>
        <w:jc w:val="both"/>
        <w:rPr>
          <w:sz w:val="28"/>
          <w:szCs w:val="28"/>
          <w:lang w:val="en-US"/>
        </w:rPr>
      </w:pPr>
      <w:r w:rsidRPr="008A6428">
        <w:rPr>
          <w:sz w:val="28"/>
          <w:szCs w:val="28"/>
          <w:lang w:val="en-US"/>
        </w:rPr>
        <w:t>4) C4</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7.</w:t>
      </w:r>
      <w:r w:rsidRPr="008A6428">
        <w:rPr>
          <w:sz w:val="28"/>
          <w:szCs w:val="28"/>
          <w:lang w:val="en-US"/>
        </w:rPr>
        <w:tab/>
        <w:t>UNDIFFERENTIATED CANCER IS DESIGNATED</w:t>
      </w:r>
    </w:p>
    <w:p w:rsidR="00CB55E7" w:rsidRPr="008A6428" w:rsidRDefault="00CB55E7" w:rsidP="00CB55E7">
      <w:pPr>
        <w:ind w:right="-1" w:firstLine="709"/>
        <w:jc w:val="both"/>
        <w:rPr>
          <w:sz w:val="28"/>
          <w:szCs w:val="28"/>
          <w:lang w:val="en-US"/>
        </w:rPr>
      </w:pPr>
      <w:r w:rsidRPr="008A6428">
        <w:rPr>
          <w:sz w:val="28"/>
          <w:szCs w:val="28"/>
          <w:lang w:val="en-US"/>
        </w:rPr>
        <w:t>1) G1</w:t>
      </w:r>
    </w:p>
    <w:p w:rsidR="00CB55E7" w:rsidRPr="008A6428" w:rsidRDefault="00CB55E7" w:rsidP="00CB55E7">
      <w:pPr>
        <w:ind w:right="-1" w:firstLine="709"/>
        <w:jc w:val="both"/>
        <w:rPr>
          <w:sz w:val="28"/>
          <w:szCs w:val="28"/>
          <w:lang w:val="en-US"/>
        </w:rPr>
      </w:pPr>
      <w:r w:rsidRPr="008A6428">
        <w:rPr>
          <w:sz w:val="28"/>
          <w:szCs w:val="28"/>
          <w:lang w:val="en-US"/>
        </w:rPr>
        <w:t>2) G2</w:t>
      </w:r>
    </w:p>
    <w:p w:rsidR="00CB55E7" w:rsidRPr="008A6428" w:rsidRDefault="00CB55E7" w:rsidP="00CB55E7">
      <w:pPr>
        <w:ind w:right="-1" w:firstLine="709"/>
        <w:jc w:val="both"/>
        <w:rPr>
          <w:sz w:val="28"/>
          <w:szCs w:val="28"/>
          <w:lang w:val="en-US"/>
        </w:rPr>
      </w:pPr>
      <w:r w:rsidRPr="008A6428">
        <w:rPr>
          <w:sz w:val="28"/>
          <w:szCs w:val="28"/>
          <w:lang w:val="en-US"/>
        </w:rPr>
        <w:t>3) G3</w:t>
      </w:r>
    </w:p>
    <w:p w:rsidR="00CB55E7" w:rsidRPr="008A6428" w:rsidRDefault="00CB55E7" w:rsidP="00CB55E7">
      <w:pPr>
        <w:ind w:right="-1" w:firstLine="709"/>
        <w:jc w:val="both"/>
        <w:rPr>
          <w:sz w:val="28"/>
          <w:szCs w:val="28"/>
          <w:lang w:val="en-US"/>
        </w:rPr>
      </w:pPr>
      <w:r w:rsidRPr="008A6428">
        <w:rPr>
          <w:sz w:val="28"/>
          <w:szCs w:val="28"/>
          <w:lang w:val="en-US"/>
        </w:rPr>
        <w:t>4) C4</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8.</w:t>
      </w:r>
      <w:r w:rsidRPr="008A6428">
        <w:rPr>
          <w:sz w:val="28"/>
          <w:szCs w:val="28"/>
          <w:lang w:val="en-US"/>
        </w:rPr>
        <w:tab/>
        <w:t>The patient was diagnosed with cancer of the left breast: in its upper-outer quadrant there is a tumor up to 1.5 cm in diameter, in the left axillary region a dense, enlarged, easily displaced painless lymph node is determined. Distant metastases were not revealed. DISEASE STAGE BY TNM SYSTEM IS</w:t>
      </w:r>
    </w:p>
    <w:p w:rsidR="00CB55E7" w:rsidRPr="008A6428" w:rsidRDefault="00CB55E7" w:rsidP="00CB55E7">
      <w:pPr>
        <w:ind w:right="-1" w:firstLine="709"/>
        <w:jc w:val="both"/>
        <w:rPr>
          <w:sz w:val="28"/>
          <w:szCs w:val="28"/>
          <w:lang w:val="en-US"/>
        </w:rPr>
      </w:pPr>
      <w:r w:rsidRPr="008A6428">
        <w:rPr>
          <w:sz w:val="28"/>
          <w:szCs w:val="28"/>
          <w:lang w:val="en-US"/>
        </w:rPr>
        <w:t>1) T1N1M0</w:t>
      </w:r>
    </w:p>
    <w:p w:rsidR="00CB55E7" w:rsidRPr="008A6428" w:rsidRDefault="00CB55E7" w:rsidP="00CB55E7">
      <w:pPr>
        <w:ind w:right="-1" w:firstLine="709"/>
        <w:jc w:val="both"/>
        <w:rPr>
          <w:sz w:val="28"/>
          <w:szCs w:val="28"/>
          <w:lang w:val="en-US"/>
        </w:rPr>
      </w:pPr>
      <w:r w:rsidRPr="008A6428">
        <w:rPr>
          <w:sz w:val="28"/>
          <w:szCs w:val="28"/>
          <w:lang w:val="en-US"/>
        </w:rPr>
        <w:t>2) T4N1M0</w:t>
      </w:r>
    </w:p>
    <w:p w:rsidR="00CB55E7" w:rsidRPr="008A6428" w:rsidRDefault="00CB55E7" w:rsidP="00CB55E7">
      <w:pPr>
        <w:ind w:right="-1" w:firstLine="709"/>
        <w:jc w:val="both"/>
        <w:rPr>
          <w:sz w:val="28"/>
          <w:szCs w:val="28"/>
          <w:lang w:val="en-US"/>
        </w:rPr>
      </w:pPr>
      <w:r w:rsidRPr="008A6428">
        <w:rPr>
          <w:sz w:val="28"/>
          <w:szCs w:val="28"/>
          <w:lang w:val="en-US"/>
        </w:rPr>
        <w:t>3) T1N0M0</w:t>
      </w:r>
    </w:p>
    <w:p w:rsidR="00CB55E7" w:rsidRPr="008A6428" w:rsidRDefault="00CB55E7" w:rsidP="00CB55E7">
      <w:pPr>
        <w:ind w:right="-1" w:firstLine="709"/>
        <w:jc w:val="both"/>
        <w:rPr>
          <w:sz w:val="28"/>
          <w:szCs w:val="28"/>
          <w:lang w:val="en-US"/>
        </w:rPr>
      </w:pPr>
      <w:r w:rsidRPr="008A6428">
        <w:rPr>
          <w:sz w:val="28"/>
          <w:szCs w:val="28"/>
          <w:lang w:val="en-US"/>
        </w:rPr>
        <w:t>4) T1N1M1</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lastRenderedPageBreak/>
        <w:t>9.</w:t>
      </w:r>
      <w:r w:rsidRPr="008A6428">
        <w:rPr>
          <w:sz w:val="28"/>
          <w:szCs w:val="28"/>
          <w:lang w:val="en-US"/>
        </w:rPr>
        <w:tab/>
        <w:t>The patient was diagnosed with stomach cancer before the operation. The tumor in the antrum invades the mucous membrane. Regional and distant metastases were not revealed. THE PRELIMINARY STAGE OF DISEASE BY TNM SYSTEM IS</w:t>
      </w:r>
    </w:p>
    <w:p w:rsidR="00CB55E7" w:rsidRPr="008A6428" w:rsidRDefault="00CB55E7" w:rsidP="00CB55E7">
      <w:pPr>
        <w:ind w:right="-1" w:firstLine="709"/>
        <w:jc w:val="both"/>
        <w:rPr>
          <w:sz w:val="28"/>
          <w:szCs w:val="28"/>
          <w:lang w:val="en-US"/>
        </w:rPr>
      </w:pPr>
      <w:r w:rsidRPr="008A6428">
        <w:rPr>
          <w:sz w:val="28"/>
          <w:szCs w:val="28"/>
          <w:lang w:val="en-US"/>
        </w:rPr>
        <w:t>1) T1N1M0</w:t>
      </w:r>
    </w:p>
    <w:p w:rsidR="00CB55E7" w:rsidRPr="008A6428" w:rsidRDefault="00CB55E7" w:rsidP="00CB55E7">
      <w:pPr>
        <w:ind w:right="-1" w:firstLine="709"/>
        <w:jc w:val="both"/>
        <w:rPr>
          <w:sz w:val="28"/>
          <w:szCs w:val="28"/>
          <w:lang w:val="en-US"/>
        </w:rPr>
      </w:pPr>
      <w:r w:rsidRPr="008A6428">
        <w:rPr>
          <w:sz w:val="28"/>
          <w:szCs w:val="28"/>
          <w:lang w:val="en-US"/>
        </w:rPr>
        <w:t xml:space="preserve">2) T4N1M0 </w:t>
      </w:r>
    </w:p>
    <w:p w:rsidR="00CB55E7" w:rsidRPr="008A6428" w:rsidRDefault="00CB55E7" w:rsidP="00CB55E7">
      <w:pPr>
        <w:ind w:right="-1" w:firstLine="709"/>
        <w:jc w:val="both"/>
        <w:rPr>
          <w:sz w:val="28"/>
          <w:szCs w:val="28"/>
          <w:lang w:val="en-US"/>
        </w:rPr>
      </w:pPr>
      <w:r w:rsidRPr="008A6428">
        <w:rPr>
          <w:sz w:val="28"/>
          <w:szCs w:val="28"/>
          <w:lang w:val="en-US"/>
        </w:rPr>
        <w:t>3) T1N0M0</w:t>
      </w:r>
    </w:p>
    <w:p w:rsidR="00CB55E7" w:rsidRPr="008A6428" w:rsidRDefault="00CB55E7" w:rsidP="00CB55E7">
      <w:pPr>
        <w:ind w:right="-1" w:firstLine="709"/>
        <w:jc w:val="both"/>
        <w:rPr>
          <w:sz w:val="28"/>
          <w:szCs w:val="28"/>
          <w:lang w:val="en-US"/>
        </w:rPr>
      </w:pPr>
      <w:r w:rsidRPr="008A6428">
        <w:rPr>
          <w:sz w:val="28"/>
          <w:szCs w:val="28"/>
          <w:lang w:val="en-US"/>
        </w:rPr>
        <w:t>4) T1N1M1</w:t>
      </w:r>
    </w:p>
    <w:p w:rsidR="00CB55E7" w:rsidRPr="008A6428" w:rsidRDefault="00CB55E7" w:rsidP="00CB55E7">
      <w:pPr>
        <w:ind w:right="-1" w:firstLine="709"/>
        <w:jc w:val="both"/>
        <w:rPr>
          <w:sz w:val="28"/>
          <w:szCs w:val="28"/>
          <w:lang w:val="en-US"/>
        </w:rPr>
      </w:pPr>
      <w:r w:rsidRPr="008A6428">
        <w:rPr>
          <w:sz w:val="28"/>
          <w:szCs w:val="28"/>
          <w:lang w:val="en-US"/>
        </w:rPr>
        <w:t>10.</w:t>
      </w:r>
      <w:r w:rsidRPr="008A6428">
        <w:rPr>
          <w:sz w:val="28"/>
          <w:szCs w:val="28"/>
          <w:lang w:val="en-US"/>
        </w:rPr>
        <w:tab/>
        <w:t>A patient with fibrogastroscopy revealed stomach cancer. Histological examination reveals cancer in situ. TUMOR GETS</w:t>
      </w:r>
    </w:p>
    <w:p w:rsidR="00CB55E7" w:rsidRPr="008A6428" w:rsidRDefault="00CB55E7" w:rsidP="00CB55E7">
      <w:pPr>
        <w:ind w:right="-1" w:firstLine="709"/>
        <w:jc w:val="both"/>
        <w:rPr>
          <w:sz w:val="28"/>
          <w:szCs w:val="28"/>
          <w:lang w:val="en-US"/>
        </w:rPr>
      </w:pPr>
      <w:r w:rsidRPr="008A6428">
        <w:rPr>
          <w:sz w:val="28"/>
          <w:szCs w:val="28"/>
          <w:lang w:val="en-US"/>
        </w:rPr>
        <w:t>1) mucous, submucous layer</w:t>
      </w:r>
    </w:p>
    <w:p w:rsidR="00CB55E7" w:rsidRPr="008A6428" w:rsidRDefault="00CB55E7" w:rsidP="00CB55E7">
      <w:pPr>
        <w:ind w:right="-1" w:firstLine="709"/>
        <w:jc w:val="both"/>
        <w:rPr>
          <w:sz w:val="28"/>
          <w:szCs w:val="28"/>
          <w:lang w:val="en-US"/>
        </w:rPr>
      </w:pPr>
      <w:r w:rsidRPr="008A6428">
        <w:rPr>
          <w:sz w:val="28"/>
          <w:szCs w:val="28"/>
          <w:lang w:val="en-US"/>
        </w:rPr>
        <w:t>2) mucous, submucous and muscle layers</w:t>
      </w:r>
    </w:p>
    <w:p w:rsidR="00CB55E7" w:rsidRPr="008A6428" w:rsidRDefault="00CB55E7" w:rsidP="00CB55E7">
      <w:pPr>
        <w:ind w:right="-1" w:firstLine="709"/>
        <w:jc w:val="both"/>
        <w:rPr>
          <w:sz w:val="28"/>
          <w:szCs w:val="28"/>
          <w:lang w:val="en-US"/>
        </w:rPr>
      </w:pPr>
      <w:r w:rsidRPr="008A6428">
        <w:rPr>
          <w:sz w:val="28"/>
          <w:szCs w:val="28"/>
          <w:lang w:val="en-US"/>
        </w:rPr>
        <w:t>3) mucous membrane to the basement membrane</w:t>
      </w:r>
    </w:p>
    <w:p w:rsidR="00CB55E7" w:rsidRPr="008A6428" w:rsidRDefault="00CB55E7" w:rsidP="00CB55E7">
      <w:pPr>
        <w:ind w:right="-1" w:firstLine="709"/>
        <w:jc w:val="both"/>
        <w:rPr>
          <w:sz w:val="28"/>
          <w:szCs w:val="28"/>
          <w:lang w:val="en-US"/>
        </w:rPr>
      </w:pPr>
      <w:r w:rsidRPr="008A6428">
        <w:rPr>
          <w:sz w:val="28"/>
          <w:szCs w:val="28"/>
          <w:lang w:val="en-US"/>
        </w:rPr>
        <w:t>4) mucous, submucous and muscle layers, serous membrane</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11.</w:t>
      </w:r>
      <w:r w:rsidRPr="008A6428">
        <w:rPr>
          <w:sz w:val="28"/>
          <w:szCs w:val="28"/>
          <w:lang w:val="en-US"/>
        </w:rPr>
        <w:tab/>
        <w:t>MALIGNANT TUMOR IS CHARACTERIZED BY</w:t>
      </w:r>
    </w:p>
    <w:p w:rsidR="00CB55E7" w:rsidRPr="008A6428" w:rsidRDefault="00CB55E7" w:rsidP="00CB55E7">
      <w:pPr>
        <w:ind w:right="-1" w:firstLine="709"/>
        <w:jc w:val="both"/>
        <w:rPr>
          <w:sz w:val="28"/>
          <w:szCs w:val="28"/>
          <w:lang w:val="en-US"/>
        </w:rPr>
      </w:pPr>
      <w:r w:rsidRPr="008A6428">
        <w:rPr>
          <w:sz w:val="28"/>
          <w:szCs w:val="28"/>
          <w:lang w:val="en-US"/>
        </w:rPr>
        <w:t>1) infiltrating growth</w:t>
      </w:r>
    </w:p>
    <w:p w:rsidR="00CB55E7" w:rsidRPr="008A6428" w:rsidRDefault="00CB55E7" w:rsidP="00CB55E7">
      <w:pPr>
        <w:ind w:right="-1" w:firstLine="709"/>
        <w:jc w:val="both"/>
        <w:rPr>
          <w:sz w:val="28"/>
          <w:szCs w:val="28"/>
          <w:lang w:val="en-US"/>
        </w:rPr>
      </w:pPr>
      <w:r w:rsidRPr="008A6428">
        <w:rPr>
          <w:sz w:val="28"/>
          <w:szCs w:val="28"/>
          <w:lang w:val="en-US"/>
        </w:rPr>
        <w:t>2) lack of a capsule</w:t>
      </w:r>
    </w:p>
    <w:p w:rsidR="00CB55E7" w:rsidRPr="008A6428" w:rsidRDefault="00CB55E7" w:rsidP="00CB55E7">
      <w:pPr>
        <w:ind w:right="-1" w:firstLine="709"/>
        <w:jc w:val="both"/>
        <w:rPr>
          <w:sz w:val="28"/>
          <w:szCs w:val="28"/>
          <w:lang w:val="en-US"/>
        </w:rPr>
      </w:pPr>
      <w:r w:rsidRPr="008A6428">
        <w:rPr>
          <w:sz w:val="28"/>
          <w:szCs w:val="28"/>
          <w:lang w:val="en-US"/>
        </w:rPr>
        <w:t>3) metastases</w:t>
      </w:r>
    </w:p>
    <w:p w:rsidR="00CB55E7" w:rsidRPr="008A6428" w:rsidRDefault="00CB55E7" w:rsidP="00CB55E7">
      <w:pPr>
        <w:ind w:right="-1" w:firstLine="709"/>
        <w:jc w:val="both"/>
        <w:rPr>
          <w:sz w:val="28"/>
          <w:szCs w:val="28"/>
          <w:lang w:val="en-US"/>
        </w:rPr>
      </w:pPr>
      <w:r w:rsidRPr="008A6428">
        <w:rPr>
          <w:sz w:val="28"/>
          <w:szCs w:val="28"/>
          <w:lang w:val="en-US"/>
        </w:rPr>
        <w:t>4) all of the above</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12.</w:t>
      </w:r>
      <w:r w:rsidRPr="008A6428">
        <w:rPr>
          <w:sz w:val="28"/>
          <w:szCs w:val="28"/>
          <w:lang w:val="en-US"/>
        </w:rPr>
        <w:tab/>
        <w:t>THE LETTER "P" IN ONCOLOGY DESIGNATES</w:t>
      </w:r>
    </w:p>
    <w:p w:rsidR="00CB55E7" w:rsidRPr="008A6428" w:rsidRDefault="00CB55E7" w:rsidP="00CB55E7">
      <w:pPr>
        <w:ind w:right="-1" w:firstLine="709"/>
        <w:jc w:val="both"/>
        <w:rPr>
          <w:sz w:val="28"/>
          <w:szCs w:val="28"/>
          <w:lang w:val="en-US"/>
        </w:rPr>
      </w:pPr>
      <w:r w:rsidRPr="008A6428">
        <w:rPr>
          <w:sz w:val="28"/>
          <w:szCs w:val="28"/>
          <w:lang w:val="en-US"/>
        </w:rPr>
        <w:t>1) tumor size</w:t>
      </w:r>
    </w:p>
    <w:p w:rsidR="00CB55E7" w:rsidRPr="008A6428" w:rsidRDefault="00CB55E7" w:rsidP="00CB55E7">
      <w:pPr>
        <w:ind w:right="-1" w:firstLine="709"/>
        <w:jc w:val="both"/>
        <w:rPr>
          <w:sz w:val="28"/>
          <w:szCs w:val="28"/>
          <w:lang w:val="en-US"/>
        </w:rPr>
      </w:pPr>
      <w:r w:rsidRPr="008A6428">
        <w:rPr>
          <w:sz w:val="28"/>
          <w:szCs w:val="28"/>
          <w:lang w:val="en-US"/>
        </w:rPr>
        <w:t>2) the presence of metastases</w:t>
      </w:r>
    </w:p>
    <w:p w:rsidR="00CB55E7" w:rsidRPr="008A6428" w:rsidRDefault="00CB55E7" w:rsidP="00CB55E7">
      <w:pPr>
        <w:ind w:right="-1" w:firstLine="709"/>
        <w:jc w:val="both"/>
        <w:rPr>
          <w:sz w:val="28"/>
          <w:szCs w:val="28"/>
          <w:lang w:val="en-US"/>
        </w:rPr>
      </w:pPr>
      <w:r w:rsidRPr="008A6428">
        <w:rPr>
          <w:sz w:val="28"/>
          <w:szCs w:val="28"/>
          <w:lang w:val="en-US"/>
        </w:rPr>
        <w:t>3) the degree of invasion</w:t>
      </w:r>
    </w:p>
    <w:p w:rsidR="00CB55E7" w:rsidRPr="008A6428" w:rsidRDefault="00CB55E7" w:rsidP="00CB55E7">
      <w:pPr>
        <w:ind w:right="-1" w:firstLine="709"/>
        <w:jc w:val="both"/>
        <w:rPr>
          <w:sz w:val="28"/>
          <w:szCs w:val="28"/>
          <w:lang w:val="en-US"/>
        </w:rPr>
      </w:pPr>
      <w:r w:rsidRPr="008A6428">
        <w:rPr>
          <w:sz w:val="28"/>
          <w:szCs w:val="28"/>
          <w:lang w:val="en-US"/>
        </w:rPr>
        <w:t>4) rapidity of growth</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13.</w:t>
      </w:r>
      <w:r w:rsidRPr="008A6428">
        <w:rPr>
          <w:sz w:val="28"/>
          <w:szCs w:val="28"/>
          <w:lang w:val="en-US"/>
        </w:rPr>
        <w:tab/>
        <w:t>Histological examination of stomach cancer revealed the proliferation of the muscle layer to the serous membrane. THE DEGREE OF THE TUMOR INVASION CORRESPONDS</w:t>
      </w:r>
    </w:p>
    <w:p w:rsidR="00CB55E7" w:rsidRPr="008A6428" w:rsidRDefault="00CB55E7" w:rsidP="00CB55E7">
      <w:pPr>
        <w:ind w:right="-1" w:firstLine="709"/>
        <w:jc w:val="both"/>
        <w:rPr>
          <w:sz w:val="28"/>
          <w:szCs w:val="28"/>
          <w:lang w:val="en-US"/>
        </w:rPr>
      </w:pPr>
      <w:r w:rsidRPr="008A6428">
        <w:rPr>
          <w:sz w:val="28"/>
          <w:szCs w:val="28"/>
          <w:lang w:val="en-US"/>
        </w:rPr>
        <w:t xml:space="preserve">1) </w:t>
      </w:r>
      <w:r w:rsidRPr="008A6428">
        <w:rPr>
          <w:sz w:val="28"/>
          <w:szCs w:val="28"/>
        </w:rPr>
        <w:t>Р</w:t>
      </w:r>
      <w:r w:rsidRPr="008A6428">
        <w:rPr>
          <w:sz w:val="28"/>
          <w:szCs w:val="28"/>
          <w:lang w:val="en-US"/>
        </w:rPr>
        <w:t>1</w:t>
      </w:r>
    </w:p>
    <w:p w:rsidR="00CB55E7" w:rsidRPr="008A6428" w:rsidRDefault="00CB55E7" w:rsidP="00CB55E7">
      <w:pPr>
        <w:ind w:right="-1" w:firstLine="709"/>
        <w:jc w:val="both"/>
        <w:rPr>
          <w:sz w:val="28"/>
          <w:szCs w:val="28"/>
          <w:lang w:val="en-US"/>
        </w:rPr>
      </w:pPr>
      <w:r w:rsidRPr="008A6428">
        <w:rPr>
          <w:sz w:val="28"/>
          <w:szCs w:val="28"/>
          <w:lang w:val="en-US"/>
        </w:rPr>
        <w:t xml:space="preserve">2) </w:t>
      </w:r>
      <w:r w:rsidRPr="008A6428">
        <w:rPr>
          <w:sz w:val="28"/>
          <w:szCs w:val="28"/>
        </w:rPr>
        <w:t>Р</w:t>
      </w:r>
      <w:r w:rsidRPr="008A6428">
        <w:rPr>
          <w:sz w:val="28"/>
          <w:szCs w:val="28"/>
          <w:lang w:val="en-US"/>
        </w:rPr>
        <w:t>2</w:t>
      </w:r>
    </w:p>
    <w:p w:rsidR="00CB55E7" w:rsidRPr="008A6428" w:rsidRDefault="00CB55E7" w:rsidP="00CB55E7">
      <w:pPr>
        <w:ind w:right="-1" w:firstLine="709"/>
        <w:jc w:val="both"/>
        <w:rPr>
          <w:sz w:val="28"/>
          <w:szCs w:val="28"/>
          <w:lang w:val="en-US"/>
        </w:rPr>
      </w:pPr>
      <w:r w:rsidRPr="008A6428">
        <w:rPr>
          <w:sz w:val="28"/>
          <w:szCs w:val="28"/>
          <w:lang w:val="en-US"/>
        </w:rPr>
        <w:t xml:space="preserve">3) </w:t>
      </w:r>
      <w:r w:rsidRPr="008A6428">
        <w:rPr>
          <w:sz w:val="28"/>
          <w:szCs w:val="28"/>
        </w:rPr>
        <w:t>Р</w:t>
      </w:r>
      <w:r w:rsidRPr="008A6428">
        <w:rPr>
          <w:sz w:val="28"/>
          <w:szCs w:val="28"/>
          <w:lang w:val="en-US"/>
        </w:rPr>
        <w:t>3</w:t>
      </w:r>
    </w:p>
    <w:p w:rsidR="00CB55E7" w:rsidRPr="008A6428" w:rsidRDefault="00CB55E7" w:rsidP="00CB55E7">
      <w:pPr>
        <w:ind w:right="-1" w:firstLine="709"/>
        <w:jc w:val="both"/>
        <w:rPr>
          <w:sz w:val="28"/>
          <w:szCs w:val="28"/>
          <w:lang w:val="en-US"/>
        </w:rPr>
      </w:pPr>
      <w:r w:rsidRPr="008A6428">
        <w:rPr>
          <w:sz w:val="28"/>
          <w:szCs w:val="28"/>
          <w:lang w:val="en-US"/>
        </w:rPr>
        <w:t xml:space="preserve">4) </w:t>
      </w:r>
      <w:r w:rsidRPr="008A6428">
        <w:rPr>
          <w:sz w:val="28"/>
          <w:szCs w:val="28"/>
        </w:rPr>
        <w:t>Р</w:t>
      </w:r>
      <w:r w:rsidRPr="008A6428">
        <w:rPr>
          <w:sz w:val="28"/>
          <w:szCs w:val="28"/>
          <w:lang w:val="en-US"/>
        </w:rPr>
        <w:t>4</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14.</w:t>
      </w:r>
      <w:r w:rsidRPr="008A6428">
        <w:rPr>
          <w:sz w:val="28"/>
          <w:szCs w:val="28"/>
          <w:lang w:val="en-US"/>
        </w:rPr>
        <w:tab/>
        <w:t xml:space="preserve"> CHARACTERISTIC OF CLINICAL MANIFESTATIONS OF THE METASTATIC LYMPH NODE</w:t>
      </w:r>
    </w:p>
    <w:p w:rsidR="00CB55E7" w:rsidRPr="008A6428" w:rsidRDefault="00CB55E7" w:rsidP="00CB55E7">
      <w:pPr>
        <w:ind w:right="-1" w:firstLine="709"/>
        <w:jc w:val="both"/>
        <w:rPr>
          <w:sz w:val="28"/>
          <w:szCs w:val="28"/>
          <w:lang w:val="en-US"/>
        </w:rPr>
      </w:pPr>
      <w:r w:rsidRPr="008A6428">
        <w:rPr>
          <w:sz w:val="28"/>
          <w:szCs w:val="28"/>
          <w:lang w:val="en-US"/>
        </w:rPr>
        <w:t>1) painful, mobile with clear boundaries</w:t>
      </w:r>
    </w:p>
    <w:p w:rsidR="00CB55E7" w:rsidRPr="008A6428" w:rsidRDefault="00CB55E7" w:rsidP="00CB55E7">
      <w:pPr>
        <w:ind w:right="-1" w:firstLine="709"/>
        <w:jc w:val="both"/>
        <w:rPr>
          <w:sz w:val="28"/>
          <w:szCs w:val="28"/>
          <w:lang w:val="en-US"/>
        </w:rPr>
      </w:pPr>
      <w:r w:rsidRPr="008A6428">
        <w:rPr>
          <w:sz w:val="28"/>
          <w:szCs w:val="28"/>
          <w:lang w:val="en-US"/>
        </w:rPr>
        <w:t>2) dense, enlarged, bean-shaped</w:t>
      </w:r>
    </w:p>
    <w:p w:rsidR="00CB55E7" w:rsidRPr="008A6428" w:rsidRDefault="00CB55E7" w:rsidP="00CB55E7">
      <w:pPr>
        <w:ind w:right="-1" w:firstLine="709"/>
        <w:jc w:val="both"/>
        <w:rPr>
          <w:sz w:val="28"/>
          <w:szCs w:val="28"/>
          <w:lang w:val="en-US"/>
        </w:rPr>
      </w:pPr>
      <w:r w:rsidRPr="008A6428">
        <w:rPr>
          <w:sz w:val="28"/>
          <w:szCs w:val="28"/>
          <w:lang w:val="en-US"/>
        </w:rPr>
        <w:t>3) with fluctuation and hyperemia of the skin above it</w:t>
      </w:r>
    </w:p>
    <w:p w:rsidR="00CB55E7" w:rsidRPr="008A6428" w:rsidRDefault="00CB55E7" w:rsidP="00CB55E7">
      <w:pPr>
        <w:ind w:right="-1" w:firstLine="709"/>
        <w:jc w:val="both"/>
        <w:rPr>
          <w:sz w:val="28"/>
          <w:szCs w:val="28"/>
          <w:lang w:val="en-US"/>
        </w:rPr>
      </w:pPr>
      <w:r w:rsidRPr="008A6428">
        <w:rPr>
          <w:sz w:val="28"/>
          <w:szCs w:val="28"/>
          <w:lang w:val="en-US"/>
        </w:rPr>
        <w:t>4) enlarged, soft, painful</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15.</w:t>
      </w:r>
      <w:r w:rsidRPr="008A6428">
        <w:rPr>
          <w:sz w:val="28"/>
          <w:szCs w:val="28"/>
          <w:lang w:val="en-US"/>
        </w:rPr>
        <w:tab/>
        <w:t xml:space="preserve"> TUMOR METASTASIZES</w:t>
      </w:r>
    </w:p>
    <w:p w:rsidR="00CB55E7" w:rsidRPr="008A6428" w:rsidRDefault="00CB55E7" w:rsidP="00CB55E7">
      <w:pPr>
        <w:ind w:right="-1" w:firstLine="709"/>
        <w:jc w:val="both"/>
        <w:rPr>
          <w:sz w:val="28"/>
          <w:szCs w:val="28"/>
          <w:lang w:val="en-US"/>
        </w:rPr>
      </w:pPr>
      <w:r w:rsidRPr="008A6428">
        <w:rPr>
          <w:sz w:val="28"/>
          <w:szCs w:val="28"/>
          <w:lang w:val="en-US"/>
        </w:rPr>
        <w:t>1) by the lymphatic system</w:t>
      </w:r>
    </w:p>
    <w:p w:rsidR="00CB55E7" w:rsidRPr="008A6428" w:rsidRDefault="00CB55E7" w:rsidP="00CB55E7">
      <w:pPr>
        <w:ind w:right="-1" w:firstLine="709"/>
        <w:jc w:val="both"/>
        <w:rPr>
          <w:sz w:val="28"/>
          <w:szCs w:val="28"/>
          <w:lang w:val="en-US"/>
        </w:rPr>
      </w:pPr>
      <w:r w:rsidRPr="008A6428">
        <w:rPr>
          <w:sz w:val="28"/>
          <w:szCs w:val="28"/>
          <w:lang w:val="en-US"/>
        </w:rPr>
        <w:t>2) through the circulatory system</w:t>
      </w:r>
    </w:p>
    <w:p w:rsidR="00CB55E7" w:rsidRPr="008A6428" w:rsidRDefault="00CB55E7" w:rsidP="00CB55E7">
      <w:pPr>
        <w:ind w:right="-1" w:firstLine="709"/>
        <w:jc w:val="both"/>
        <w:rPr>
          <w:sz w:val="28"/>
          <w:szCs w:val="28"/>
          <w:lang w:val="en-US"/>
        </w:rPr>
      </w:pPr>
      <w:r w:rsidRPr="008A6428">
        <w:rPr>
          <w:sz w:val="28"/>
          <w:szCs w:val="28"/>
          <w:lang w:val="en-US"/>
        </w:rPr>
        <w:lastRenderedPageBreak/>
        <w:t>3) implantation</w:t>
      </w:r>
    </w:p>
    <w:p w:rsidR="00CB55E7" w:rsidRPr="008A6428" w:rsidRDefault="00CB55E7" w:rsidP="00CB55E7">
      <w:pPr>
        <w:ind w:right="-1" w:firstLine="709"/>
        <w:jc w:val="both"/>
        <w:rPr>
          <w:sz w:val="28"/>
          <w:szCs w:val="28"/>
          <w:lang w:val="en-US"/>
        </w:rPr>
      </w:pPr>
      <w:r w:rsidRPr="008A6428">
        <w:rPr>
          <w:sz w:val="28"/>
          <w:szCs w:val="28"/>
          <w:lang w:val="en-US"/>
        </w:rPr>
        <w:t>4) all of the above is correct</w:t>
      </w:r>
    </w:p>
    <w:p w:rsidR="00CB55E7" w:rsidRPr="008A6428" w:rsidRDefault="00CB55E7" w:rsidP="00CB55E7">
      <w:pPr>
        <w:ind w:right="-1" w:firstLine="709"/>
        <w:jc w:val="both"/>
        <w:rPr>
          <w:sz w:val="28"/>
          <w:szCs w:val="28"/>
          <w:lang w:val="en-US"/>
        </w:rPr>
      </w:pPr>
      <w:r w:rsidRPr="008A6428">
        <w:rPr>
          <w:sz w:val="28"/>
          <w:szCs w:val="28"/>
          <w:lang w:val="en-US"/>
        </w:rPr>
        <w:t>16.</w:t>
      </w:r>
      <w:r w:rsidRPr="008A6428">
        <w:rPr>
          <w:sz w:val="28"/>
          <w:szCs w:val="28"/>
          <w:lang w:val="en-US"/>
        </w:rPr>
        <w:tab/>
        <w:t>COLLECTORS OF METASTASIS IS</w:t>
      </w:r>
    </w:p>
    <w:p w:rsidR="00CB55E7" w:rsidRPr="008A6428" w:rsidRDefault="00CB55E7" w:rsidP="00CB55E7">
      <w:pPr>
        <w:ind w:right="-1" w:firstLine="709"/>
        <w:jc w:val="both"/>
        <w:rPr>
          <w:sz w:val="28"/>
          <w:szCs w:val="28"/>
          <w:lang w:val="en-US"/>
        </w:rPr>
      </w:pPr>
      <w:r w:rsidRPr="008A6428">
        <w:rPr>
          <w:sz w:val="28"/>
          <w:szCs w:val="28"/>
          <w:lang w:val="en-US"/>
        </w:rPr>
        <w:t>1) tissue presenting to the tumor</w:t>
      </w:r>
    </w:p>
    <w:p w:rsidR="00CB55E7" w:rsidRPr="008A6428" w:rsidRDefault="00CB55E7" w:rsidP="00CB55E7">
      <w:pPr>
        <w:ind w:right="-1" w:firstLine="709"/>
        <w:jc w:val="both"/>
        <w:rPr>
          <w:sz w:val="28"/>
          <w:szCs w:val="28"/>
          <w:lang w:val="en-US"/>
        </w:rPr>
      </w:pPr>
      <w:r w:rsidRPr="008A6428">
        <w:rPr>
          <w:sz w:val="28"/>
          <w:szCs w:val="28"/>
          <w:lang w:val="en-US"/>
        </w:rPr>
        <w:t>2) regional lymph nodes</w:t>
      </w:r>
    </w:p>
    <w:p w:rsidR="00CB55E7" w:rsidRPr="008A6428" w:rsidRDefault="00CB55E7" w:rsidP="00CB55E7">
      <w:pPr>
        <w:ind w:right="-1" w:firstLine="709"/>
        <w:jc w:val="both"/>
        <w:rPr>
          <w:sz w:val="28"/>
          <w:szCs w:val="28"/>
          <w:lang w:val="en-US"/>
        </w:rPr>
      </w:pPr>
      <w:r w:rsidRPr="008A6428">
        <w:rPr>
          <w:sz w:val="28"/>
          <w:szCs w:val="28"/>
          <w:lang w:val="en-US"/>
        </w:rPr>
        <w:t>3) distant organs</w:t>
      </w:r>
    </w:p>
    <w:p w:rsidR="00CB55E7" w:rsidRPr="008A6428" w:rsidRDefault="00CB55E7" w:rsidP="00CB55E7">
      <w:pPr>
        <w:ind w:right="-1" w:firstLine="709"/>
        <w:jc w:val="both"/>
        <w:rPr>
          <w:sz w:val="28"/>
          <w:szCs w:val="28"/>
          <w:lang w:val="en-US"/>
        </w:rPr>
      </w:pPr>
      <w:r w:rsidRPr="008A6428">
        <w:rPr>
          <w:sz w:val="28"/>
          <w:szCs w:val="28"/>
          <w:lang w:val="en-US"/>
        </w:rPr>
        <w:t>4) all of the above</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17.</w:t>
      </w:r>
      <w:r w:rsidRPr="008A6428">
        <w:rPr>
          <w:sz w:val="28"/>
          <w:szCs w:val="28"/>
          <w:lang w:val="en-US"/>
        </w:rPr>
        <w:tab/>
        <w:t xml:space="preserve"> A RECURRENT TUMOR IS ITS RECURRENCE IN</w:t>
      </w:r>
    </w:p>
    <w:p w:rsidR="00CB55E7" w:rsidRPr="008A6428" w:rsidRDefault="00CB55E7" w:rsidP="00CB55E7">
      <w:pPr>
        <w:ind w:right="-1" w:firstLine="709"/>
        <w:jc w:val="both"/>
        <w:rPr>
          <w:sz w:val="28"/>
          <w:szCs w:val="28"/>
          <w:lang w:val="en-US"/>
        </w:rPr>
      </w:pPr>
      <w:r w:rsidRPr="008A6428">
        <w:rPr>
          <w:sz w:val="28"/>
          <w:szCs w:val="28"/>
          <w:lang w:val="en-US"/>
        </w:rPr>
        <w:t>1) in the same place</w:t>
      </w:r>
    </w:p>
    <w:p w:rsidR="00CB55E7" w:rsidRPr="008A6428" w:rsidRDefault="00CB55E7" w:rsidP="00CB55E7">
      <w:pPr>
        <w:ind w:right="-1" w:firstLine="709"/>
        <w:jc w:val="both"/>
        <w:rPr>
          <w:sz w:val="28"/>
          <w:szCs w:val="28"/>
          <w:lang w:val="en-US"/>
        </w:rPr>
      </w:pPr>
      <w:r w:rsidRPr="008A6428">
        <w:rPr>
          <w:sz w:val="28"/>
          <w:szCs w:val="28"/>
          <w:lang w:val="en-US"/>
        </w:rPr>
        <w:t>2) distant metastases</w:t>
      </w:r>
    </w:p>
    <w:p w:rsidR="00CB55E7" w:rsidRPr="008A6428" w:rsidRDefault="00CB55E7" w:rsidP="00CB55E7">
      <w:pPr>
        <w:ind w:right="-1" w:firstLine="709"/>
        <w:jc w:val="both"/>
        <w:rPr>
          <w:sz w:val="28"/>
          <w:szCs w:val="28"/>
          <w:lang w:val="en-US"/>
        </w:rPr>
      </w:pPr>
      <w:r w:rsidRPr="008A6428">
        <w:rPr>
          <w:sz w:val="28"/>
          <w:szCs w:val="28"/>
          <w:lang w:val="en-US"/>
        </w:rPr>
        <w:t>3) regional metastases</w:t>
      </w:r>
    </w:p>
    <w:p w:rsidR="00CB55E7" w:rsidRPr="008A6428" w:rsidRDefault="00CB55E7" w:rsidP="00CB55E7">
      <w:pPr>
        <w:ind w:right="-1" w:firstLine="709"/>
        <w:jc w:val="both"/>
        <w:rPr>
          <w:sz w:val="28"/>
          <w:szCs w:val="28"/>
          <w:lang w:val="en-US"/>
        </w:rPr>
      </w:pPr>
      <w:r w:rsidRPr="008A6428">
        <w:rPr>
          <w:sz w:val="28"/>
          <w:szCs w:val="28"/>
          <w:lang w:val="en-US"/>
        </w:rPr>
        <w:t>4) all of the above</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18.</w:t>
      </w:r>
      <w:r w:rsidRPr="008A6428">
        <w:rPr>
          <w:sz w:val="28"/>
          <w:szCs w:val="28"/>
          <w:lang w:val="en-US"/>
        </w:rPr>
        <w:tab/>
        <w:t xml:space="preserve"> THE SYNDROME OF SMALL SIGNS OF MALIGNANT TUMOR ACCORDING TO SAVITSKY IS</w:t>
      </w:r>
    </w:p>
    <w:p w:rsidR="00CB55E7" w:rsidRPr="008A6428" w:rsidRDefault="00CB55E7" w:rsidP="00CB55E7">
      <w:pPr>
        <w:ind w:right="-1" w:firstLine="709"/>
        <w:jc w:val="both"/>
        <w:rPr>
          <w:sz w:val="28"/>
          <w:szCs w:val="28"/>
          <w:lang w:val="en-US"/>
        </w:rPr>
      </w:pPr>
      <w:r w:rsidRPr="008A6428">
        <w:rPr>
          <w:sz w:val="28"/>
          <w:szCs w:val="28"/>
          <w:lang w:val="en-US"/>
        </w:rPr>
        <w:t>1) bleeding</w:t>
      </w:r>
    </w:p>
    <w:p w:rsidR="00CB55E7" w:rsidRPr="008A6428" w:rsidRDefault="00CB55E7" w:rsidP="00CB55E7">
      <w:pPr>
        <w:ind w:right="-1" w:firstLine="709"/>
        <w:jc w:val="both"/>
        <w:rPr>
          <w:sz w:val="28"/>
          <w:szCs w:val="28"/>
          <w:lang w:val="en-US"/>
        </w:rPr>
      </w:pPr>
      <w:r w:rsidRPr="008A6428">
        <w:rPr>
          <w:sz w:val="28"/>
          <w:szCs w:val="28"/>
          <w:lang w:val="en-US"/>
        </w:rPr>
        <w:t>2) fatigue</w:t>
      </w:r>
    </w:p>
    <w:p w:rsidR="00CB55E7" w:rsidRPr="008A6428" w:rsidRDefault="00CB55E7" w:rsidP="00CB55E7">
      <w:pPr>
        <w:ind w:right="-1" w:firstLine="709"/>
        <w:jc w:val="both"/>
        <w:rPr>
          <w:sz w:val="28"/>
          <w:szCs w:val="28"/>
          <w:lang w:val="en-US"/>
        </w:rPr>
      </w:pPr>
      <w:r w:rsidRPr="008A6428">
        <w:rPr>
          <w:sz w:val="28"/>
          <w:szCs w:val="28"/>
          <w:lang w:val="en-US"/>
        </w:rPr>
        <w:t>3) pain</w:t>
      </w:r>
    </w:p>
    <w:p w:rsidR="00CB55E7" w:rsidRPr="008A6428" w:rsidRDefault="00CB55E7" w:rsidP="00CB55E7">
      <w:pPr>
        <w:ind w:right="-1" w:firstLine="709"/>
        <w:jc w:val="both"/>
        <w:rPr>
          <w:sz w:val="28"/>
          <w:szCs w:val="28"/>
          <w:lang w:val="en-US"/>
        </w:rPr>
      </w:pPr>
      <w:r w:rsidRPr="008A6428">
        <w:rPr>
          <w:sz w:val="28"/>
          <w:szCs w:val="28"/>
          <w:lang w:val="en-US"/>
        </w:rPr>
        <w:t>4) vomiting</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19.</w:t>
      </w:r>
      <w:r w:rsidRPr="008A6428">
        <w:rPr>
          <w:sz w:val="28"/>
          <w:szCs w:val="28"/>
          <w:lang w:val="en-US"/>
        </w:rPr>
        <w:tab/>
        <w:t xml:space="preserve"> THE FOLLOWING PALPATORY SIGNS ARE CHARACTERISTIC FOR MALIGNANT TUMOR</w:t>
      </w:r>
    </w:p>
    <w:p w:rsidR="00CB55E7" w:rsidRPr="008A6428" w:rsidRDefault="00CB55E7" w:rsidP="00CB55E7">
      <w:pPr>
        <w:ind w:right="-1" w:firstLine="709"/>
        <w:jc w:val="both"/>
        <w:rPr>
          <w:sz w:val="28"/>
          <w:szCs w:val="28"/>
          <w:lang w:val="en-US"/>
        </w:rPr>
      </w:pPr>
      <w:r w:rsidRPr="008A6428">
        <w:rPr>
          <w:sz w:val="28"/>
          <w:szCs w:val="28"/>
          <w:lang w:val="en-US"/>
        </w:rPr>
        <w:t>1) tuberosity</w:t>
      </w:r>
    </w:p>
    <w:p w:rsidR="00CB55E7" w:rsidRPr="008A6428" w:rsidRDefault="00CB55E7" w:rsidP="00CB55E7">
      <w:pPr>
        <w:ind w:right="-1" w:firstLine="709"/>
        <w:jc w:val="both"/>
        <w:rPr>
          <w:sz w:val="28"/>
          <w:szCs w:val="28"/>
          <w:lang w:val="en-US"/>
        </w:rPr>
      </w:pPr>
      <w:r w:rsidRPr="008A6428">
        <w:rPr>
          <w:sz w:val="28"/>
          <w:szCs w:val="28"/>
          <w:lang w:val="en-US"/>
        </w:rPr>
        <w:t>2) fuzzy contours</w:t>
      </w:r>
    </w:p>
    <w:p w:rsidR="00CB55E7" w:rsidRPr="008A6428" w:rsidRDefault="00CB55E7" w:rsidP="00CB55E7">
      <w:pPr>
        <w:ind w:right="-1" w:firstLine="709"/>
        <w:jc w:val="both"/>
        <w:rPr>
          <w:sz w:val="28"/>
          <w:szCs w:val="28"/>
          <w:lang w:val="en-US"/>
        </w:rPr>
      </w:pPr>
      <w:r w:rsidRPr="008A6428">
        <w:rPr>
          <w:sz w:val="28"/>
          <w:szCs w:val="28"/>
          <w:lang w:val="en-US"/>
        </w:rPr>
        <w:t>3) low mobility</w:t>
      </w:r>
    </w:p>
    <w:p w:rsidR="00CB55E7" w:rsidRPr="008A6428" w:rsidRDefault="00CB55E7" w:rsidP="00CB55E7">
      <w:pPr>
        <w:ind w:right="-1" w:firstLine="709"/>
        <w:jc w:val="both"/>
        <w:rPr>
          <w:sz w:val="28"/>
          <w:szCs w:val="28"/>
          <w:lang w:val="en-US"/>
        </w:rPr>
      </w:pPr>
      <w:r w:rsidRPr="008A6428">
        <w:rPr>
          <w:sz w:val="28"/>
          <w:szCs w:val="28"/>
          <w:lang w:val="en-US"/>
        </w:rPr>
        <w:t>4) all of the above</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20.</w:t>
      </w:r>
      <w:r w:rsidRPr="008A6428">
        <w:rPr>
          <w:sz w:val="28"/>
          <w:szCs w:val="28"/>
          <w:lang w:val="en-US"/>
        </w:rPr>
        <w:tab/>
        <w:t>OPTIONAL PRECANCER IS</w:t>
      </w:r>
    </w:p>
    <w:p w:rsidR="00CB55E7" w:rsidRPr="008A6428" w:rsidRDefault="00CB55E7" w:rsidP="00CB55E7">
      <w:pPr>
        <w:ind w:right="-1" w:firstLine="709"/>
        <w:jc w:val="both"/>
        <w:rPr>
          <w:sz w:val="28"/>
          <w:szCs w:val="28"/>
          <w:lang w:val="en-US"/>
        </w:rPr>
      </w:pPr>
      <w:r w:rsidRPr="008A6428">
        <w:rPr>
          <w:sz w:val="28"/>
          <w:szCs w:val="28"/>
          <w:lang w:val="en-US"/>
        </w:rPr>
        <w:t>1) a precancerous disease, which must eventually turn into a malignant</w:t>
      </w:r>
    </w:p>
    <w:p w:rsidR="00CB55E7" w:rsidRPr="008A6428" w:rsidRDefault="00CB55E7" w:rsidP="00CB55E7">
      <w:pPr>
        <w:ind w:right="-1" w:firstLine="709"/>
        <w:jc w:val="both"/>
        <w:rPr>
          <w:sz w:val="28"/>
          <w:szCs w:val="28"/>
          <w:lang w:val="en-US"/>
        </w:rPr>
      </w:pPr>
      <w:r w:rsidRPr="008A6428">
        <w:rPr>
          <w:sz w:val="28"/>
          <w:szCs w:val="28"/>
          <w:lang w:val="en-US"/>
        </w:rPr>
        <w:t>2) a precancerous disease, not necessarily becoming malignant over time</w:t>
      </w:r>
    </w:p>
    <w:p w:rsidR="00CB55E7" w:rsidRPr="008A6428" w:rsidRDefault="00CB55E7" w:rsidP="00CB55E7">
      <w:pPr>
        <w:ind w:right="-1" w:firstLine="709"/>
        <w:jc w:val="both"/>
        <w:rPr>
          <w:sz w:val="28"/>
          <w:szCs w:val="28"/>
          <w:lang w:val="en-US"/>
        </w:rPr>
      </w:pPr>
      <w:r w:rsidRPr="008A6428">
        <w:rPr>
          <w:sz w:val="28"/>
          <w:szCs w:val="28"/>
          <w:lang w:val="en-US"/>
        </w:rPr>
        <w:t>3) malignant neoplasm of stage I</w:t>
      </w:r>
    </w:p>
    <w:p w:rsidR="00CB55E7" w:rsidRPr="008A6428" w:rsidRDefault="00CB55E7" w:rsidP="00CB55E7">
      <w:pPr>
        <w:ind w:right="-1" w:firstLine="709"/>
        <w:jc w:val="both"/>
        <w:rPr>
          <w:sz w:val="28"/>
          <w:szCs w:val="28"/>
          <w:lang w:val="en-US"/>
        </w:rPr>
      </w:pPr>
      <w:r w:rsidRPr="008A6428">
        <w:rPr>
          <w:sz w:val="28"/>
          <w:szCs w:val="28"/>
          <w:lang w:val="en-US"/>
        </w:rPr>
        <w:t>4) benign neoplasm</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21.</w:t>
      </w:r>
      <w:r w:rsidRPr="008A6428">
        <w:rPr>
          <w:sz w:val="28"/>
          <w:szCs w:val="28"/>
          <w:lang w:val="en-US"/>
        </w:rPr>
        <w:tab/>
        <w:t xml:space="preserve"> CANCER IS</w:t>
      </w:r>
    </w:p>
    <w:p w:rsidR="00CB55E7" w:rsidRPr="008A6428" w:rsidRDefault="00CB55E7" w:rsidP="00CB55E7">
      <w:pPr>
        <w:ind w:right="-1" w:firstLine="709"/>
        <w:jc w:val="both"/>
        <w:rPr>
          <w:sz w:val="28"/>
          <w:szCs w:val="28"/>
          <w:lang w:val="en-US"/>
        </w:rPr>
      </w:pPr>
      <w:r w:rsidRPr="008A6428">
        <w:rPr>
          <w:sz w:val="28"/>
          <w:szCs w:val="28"/>
          <w:lang w:val="en-US"/>
        </w:rPr>
        <w:t>1) any malignant tumors</w:t>
      </w:r>
    </w:p>
    <w:p w:rsidR="00CB55E7" w:rsidRPr="008A6428" w:rsidRDefault="00CB55E7" w:rsidP="00CB55E7">
      <w:pPr>
        <w:ind w:right="-1" w:firstLine="709"/>
        <w:jc w:val="both"/>
        <w:rPr>
          <w:sz w:val="28"/>
          <w:szCs w:val="28"/>
          <w:lang w:val="en-US"/>
        </w:rPr>
      </w:pPr>
      <w:r w:rsidRPr="008A6428">
        <w:rPr>
          <w:sz w:val="28"/>
          <w:szCs w:val="28"/>
          <w:lang w:val="en-US"/>
        </w:rPr>
        <w:t>2) epithelial malignant tumors</w:t>
      </w:r>
    </w:p>
    <w:p w:rsidR="00CB55E7" w:rsidRPr="008A6428" w:rsidRDefault="00CB55E7" w:rsidP="00CB55E7">
      <w:pPr>
        <w:ind w:right="-1" w:firstLine="709"/>
        <w:jc w:val="both"/>
        <w:rPr>
          <w:sz w:val="28"/>
          <w:szCs w:val="28"/>
          <w:lang w:val="en-US"/>
        </w:rPr>
      </w:pPr>
      <w:r w:rsidRPr="008A6428">
        <w:rPr>
          <w:sz w:val="28"/>
          <w:szCs w:val="28"/>
          <w:lang w:val="en-US"/>
        </w:rPr>
        <w:t>3) connective tissue malignant tumors</w:t>
      </w:r>
    </w:p>
    <w:p w:rsidR="00CB55E7" w:rsidRPr="008A6428" w:rsidRDefault="00CB55E7" w:rsidP="00CB55E7">
      <w:pPr>
        <w:ind w:right="-1" w:firstLine="709"/>
        <w:jc w:val="both"/>
        <w:rPr>
          <w:sz w:val="28"/>
          <w:szCs w:val="28"/>
          <w:lang w:val="en-US"/>
        </w:rPr>
      </w:pPr>
      <w:r w:rsidRPr="008A6428">
        <w:rPr>
          <w:sz w:val="28"/>
          <w:szCs w:val="28"/>
          <w:lang w:val="en-US"/>
        </w:rPr>
        <w:t>4) the presence of tumor metastases</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22.</w:t>
      </w:r>
      <w:r w:rsidRPr="008A6428">
        <w:rPr>
          <w:sz w:val="28"/>
          <w:szCs w:val="28"/>
          <w:lang w:val="en-US"/>
        </w:rPr>
        <w:tab/>
        <w:t xml:space="preserve"> PRECANCERAL DISEASES ARE</w:t>
      </w:r>
    </w:p>
    <w:p w:rsidR="00CB55E7" w:rsidRPr="008A6428" w:rsidRDefault="00CB55E7" w:rsidP="00CB55E7">
      <w:pPr>
        <w:ind w:right="-1" w:firstLine="709"/>
        <w:jc w:val="both"/>
        <w:rPr>
          <w:sz w:val="28"/>
          <w:szCs w:val="28"/>
          <w:lang w:val="en-US"/>
        </w:rPr>
      </w:pPr>
      <w:r w:rsidRPr="008A6428">
        <w:rPr>
          <w:sz w:val="28"/>
          <w:szCs w:val="28"/>
          <w:lang w:val="en-US"/>
        </w:rPr>
        <w:t>1) diseases accompanied by a deterioration in the blood supply to tissues</w:t>
      </w:r>
    </w:p>
    <w:p w:rsidR="00CB55E7" w:rsidRPr="008A6428" w:rsidRDefault="00CB55E7" w:rsidP="00CB55E7">
      <w:pPr>
        <w:ind w:right="-1" w:firstLine="709"/>
        <w:jc w:val="both"/>
        <w:rPr>
          <w:sz w:val="28"/>
          <w:szCs w:val="28"/>
          <w:lang w:val="en-US"/>
        </w:rPr>
      </w:pPr>
      <w:r w:rsidRPr="008A6428">
        <w:rPr>
          <w:sz w:val="28"/>
          <w:szCs w:val="28"/>
          <w:lang w:val="en-US"/>
        </w:rPr>
        <w:t>2) infectious diseases</w:t>
      </w:r>
    </w:p>
    <w:p w:rsidR="00CB55E7" w:rsidRPr="008A6428" w:rsidRDefault="00CB55E7" w:rsidP="00CB55E7">
      <w:pPr>
        <w:ind w:right="-1" w:firstLine="709"/>
        <w:jc w:val="both"/>
        <w:rPr>
          <w:sz w:val="28"/>
          <w:szCs w:val="28"/>
          <w:lang w:val="en-US"/>
        </w:rPr>
      </w:pPr>
      <w:r w:rsidRPr="008A6428">
        <w:rPr>
          <w:sz w:val="28"/>
          <w:szCs w:val="28"/>
          <w:lang w:val="en-US"/>
        </w:rPr>
        <w:t>3) chronic diseases with inflammation and tissue proliferation</w:t>
      </w:r>
    </w:p>
    <w:p w:rsidR="00CB55E7" w:rsidRPr="008A6428" w:rsidRDefault="00CB55E7" w:rsidP="00CB55E7">
      <w:pPr>
        <w:ind w:right="-1" w:firstLine="709"/>
        <w:jc w:val="both"/>
        <w:rPr>
          <w:sz w:val="28"/>
          <w:szCs w:val="28"/>
          <w:lang w:val="en-US"/>
        </w:rPr>
      </w:pPr>
      <w:r w:rsidRPr="008A6428">
        <w:rPr>
          <w:sz w:val="28"/>
          <w:szCs w:val="28"/>
          <w:lang w:val="en-US"/>
        </w:rPr>
        <w:t>4) diseases accompanied by a violation of tissue innervations</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23.</w:t>
      </w:r>
      <w:r w:rsidRPr="008A6428">
        <w:rPr>
          <w:sz w:val="28"/>
          <w:szCs w:val="28"/>
          <w:lang w:val="en-US"/>
        </w:rPr>
        <w:tab/>
        <w:t xml:space="preserve"> CHARACTERISTIC OF MALIGNANT TUMOR</w:t>
      </w:r>
    </w:p>
    <w:p w:rsidR="00CB55E7" w:rsidRPr="008A6428" w:rsidRDefault="00CB55E7" w:rsidP="00CB55E7">
      <w:pPr>
        <w:ind w:right="-1" w:firstLine="709"/>
        <w:jc w:val="both"/>
        <w:rPr>
          <w:sz w:val="28"/>
          <w:szCs w:val="28"/>
          <w:lang w:val="en-US"/>
        </w:rPr>
      </w:pPr>
      <w:r w:rsidRPr="008A6428">
        <w:rPr>
          <w:sz w:val="28"/>
          <w:szCs w:val="28"/>
          <w:lang w:val="en-US"/>
        </w:rPr>
        <w:t>1) autonomous growth</w:t>
      </w:r>
    </w:p>
    <w:p w:rsidR="00CB55E7" w:rsidRPr="008A6428" w:rsidRDefault="00CB55E7" w:rsidP="00CB55E7">
      <w:pPr>
        <w:ind w:right="-1" w:firstLine="709"/>
        <w:jc w:val="both"/>
        <w:rPr>
          <w:sz w:val="28"/>
          <w:szCs w:val="28"/>
          <w:lang w:val="en-US"/>
        </w:rPr>
      </w:pPr>
      <w:r w:rsidRPr="008A6428">
        <w:rPr>
          <w:sz w:val="28"/>
          <w:szCs w:val="28"/>
          <w:lang w:val="en-US"/>
        </w:rPr>
        <w:t>2) slow growth</w:t>
      </w:r>
    </w:p>
    <w:p w:rsidR="00CB55E7" w:rsidRPr="008A6428" w:rsidRDefault="00CB55E7" w:rsidP="00CB55E7">
      <w:pPr>
        <w:ind w:right="-1" w:firstLine="709"/>
        <w:jc w:val="both"/>
        <w:rPr>
          <w:sz w:val="28"/>
          <w:szCs w:val="28"/>
          <w:lang w:val="en-US"/>
        </w:rPr>
      </w:pPr>
      <w:r w:rsidRPr="008A6428">
        <w:rPr>
          <w:sz w:val="28"/>
          <w:szCs w:val="28"/>
          <w:lang w:val="en-US"/>
        </w:rPr>
        <w:t>3) the presence of a capsule</w:t>
      </w:r>
    </w:p>
    <w:p w:rsidR="00CB55E7" w:rsidRPr="008A6428" w:rsidRDefault="00CB55E7" w:rsidP="00CB55E7">
      <w:pPr>
        <w:ind w:right="-1" w:firstLine="709"/>
        <w:jc w:val="both"/>
        <w:rPr>
          <w:sz w:val="28"/>
          <w:szCs w:val="28"/>
          <w:lang w:val="en-US"/>
        </w:rPr>
      </w:pPr>
      <w:r w:rsidRPr="008A6428">
        <w:rPr>
          <w:sz w:val="28"/>
          <w:szCs w:val="28"/>
          <w:lang w:val="en-US"/>
        </w:rPr>
        <w:t>4) anaplasia</w:t>
      </w:r>
    </w:p>
    <w:p w:rsidR="00CB55E7" w:rsidRPr="008A6428" w:rsidRDefault="00CB55E7" w:rsidP="00CB55E7">
      <w:pPr>
        <w:ind w:right="-1" w:firstLine="709"/>
        <w:jc w:val="both"/>
        <w:rPr>
          <w:sz w:val="28"/>
          <w:szCs w:val="28"/>
          <w:lang w:val="en-US"/>
        </w:rPr>
      </w:pPr>
      <w:r w:rsidRPr="008A6428">
        <w:rPr>
          <w:sz w:val="28"/>
          <w:szCs w:val="28"/>
          <w:lang w:val="en-US"/>
        </w:rPr>
        <w:t>Choose the right combination of answers</w:t>
      </w:r>
    </w:p>
    <w:p w:rsidR="00CB55E7" w:rsidRPr="008A6428" w:rsidRDefault="00CB55E7" w:rsidP="00CB55E7">
      <w:pPr>
        <w:ind w:right="-1" w:firstLine="709"/>
        <w:jc w:val="both"/>
        <w:rPr>
          <w:sz w:val="28"/>
          <w:szCs w:val="28"/>
          <w:lang w:val="en-US"/>
        </w:rPr>
      </w:pPr>
      <w:r w:rsidRPr="008A6428">
        <w:rPr>
          <w:sz w:val="28"/>
          <w:szCs w:val="28"/>
          <w:lang w:val="en-US"/>
        </w:rPr>
        <w:t>1) a, b</w:t>
      </w:r>
    </w:p>
    <w:p w:rsidR="00CB55E7" w:rsidRPr="008A6428" w:rsidRDefault="00CB55E7" w:rsidP="00CB55E7">
      <w:pPr>
        <w:ind w:right="-1" w:firstLine="709"/>
        <w:jc w:val="both"/>
        <w:rPr>
          <w:sz w:val="28"/>
          <w:szCs w:val="28"/>
          <w:lang w:val="en-US"/>
        </w:rPr>
      </w:pPr>
      <w:r w:rsidRPr="008A6428">
        <w:rPr>
          <w:sz w:val="28"/>
          <w:szCs w:val="28"/>
          <w:lang w:val="en-US"/>
        </w:rPr>
        <w:t>2) a, c</w:t>
      </w:r>
    </w:p>
    <w:p w:rsidR="00CB55E7" w:rsidRPr="008A6428" w:rsidRDefault="00CB55E7" w:rsidP="00CB55E7">
      <w:pPr>
        <w:ind w:right="-1" w:firstLine="709"/>
        <w:jc w:val="both"/>
        <w:rPr>
          <w:sz w:val="28"/>
          <w:szCs w:val="28"/>
          <w:lang w:val="en-US"/>
        </w:rPr>
      </w:pPr>
      <w:r w:rsidRPr="008A6428">
        <w:rPr>
          <w:sz w:val="28"/>
          <w:szCs w:val="28"/>
          <w:lang w:val="en-US"/>
        </w:rPr>
        <w:t>3) a, d</w:t>
      </w:r>
    </w:p>
    <w:p w:rsidR="00CB55E7" w:rsidRPr="008A6428" w:rsidRDefault="00CB55E7" w:rsidP="00CB55E7">
      <w:pPr>
        <w:ind w:right="-1" w:firstLine="709"/>
        <w:jc w:val="both"/>
        <w:rPr>
          <w:sz w:val="28"/>
          <w:szCs w:val="28"/>
          <w:lang w:val="en-US"/>
        </w:rPr>
      </w:pPr>
      <w:r w:rsidRPr="008A6428">
        <w:rPr>
          <w:sz w:val="28"/>
          <w:szCs w:val="28"/>
          <w:lang w:val="en-US"/>
        </w:rPr>
        <w:t>4) b, c</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24.</w:t>
      </w:r>
      <w:r w:rsidRPr="008A6428">
        <w:rPr>
          <w:sz w:val="28"/>
          <w:szCs w:val="28"/>
          <w:lang w:val="en-US"/>
        </w:rPr>
        <w:tab/>
        <w:t xml:space="preserve">BY TNM CLASSIFICATION, THE SYMBOL </w:t>
      </w:r>
      <w:r w:rsidRPr="008A6428">
        <w:rPr>
          <w:sz w:val="28"/>
          <w:szCs w:val="28"/>
        </w:rPr>
        <w:t>Т</w:t>
      </w:r>
      <w:r w:rsidRPr="008A6428">
        <w:rPr>
          <w:sz w:val="28"/>
          <w:szCs w:val="28"/>
          <w:lang w:val="en-US"/>
        </w:rPr>
        <w:t>0 DESIGNATES</w:t>
      </w:r>
    </w:p>
    <w:p w:rsidR="00CB55E7" w:rsidRPr="008A6428" w:rsidRDefault="00CB55E7" w:rsidP="00CB55E7">
      <w:pPr>
        <w:ind w:right="-1" w:firstLine="709"/>
        <w:jc w:val="both"/>
        <w:rPr>
          <w:sz w:val="28"/>
          <w:szCs w:val="28"/>
          <w:lang w:val="en-US"/>
        </w:rPr>
      </w:pPr>
      <w:r w:rsidRPr="008A6428">
        <w:rPr>
          <w:sz w:val="28"/>
          <w:szCs w:val="28"/>
          <w:lang w:val="en-US"/>
        </w:rPr>
        <w:t>1) the absence of cancer</w:t>
      </w:r>
    </w:p>
    <w:p w:rsidR="00CB55E7" w:rsidRPr="008A6428" w:rsidRDefault="00CB55E7" w:rsidP="00CB55E7">
      <w:pPr>
        <w:ind w:right="-1" w:firstLine="709"/>
        <w:jc w:val="both"/>
        <w:rPr>
          <w:sz w:val="28"/>
          <w:szCs w:val="28"/>
          <w:lang w:val="en-US"/>
        </w:rPr>
      </w:pPr>
      <w:r w:rsidRPr="008A6428">
        <w:rPr>
          <w:sz w:val="28"/>
          <w:szCs w:val="28"/>
          <w:lang w:val="en-US"/>
        </w:rPr>
        <w:t>2) the presence of a tumor of small size</w:t>
      </w:r>
    </w:p>
    <w:p w:rsidR="00CB55E7" w:rsidRPr="008A6428" w:rsidRDefault="00CB55E7" w:rsidP="00CB55E7">
      <w:pPr>
        <w:ind w:right="-1" w:firstLine="709"/>
        <w:jc w:val="both"/>
        <w:rPr>
          <w:sz w:val="28"/>
          <w:szCs w:val="28"/>
          <w:lang w:val="en-US"/>
        </w:rPr>
      </w:pPr>
      <w:r w:rsidRPr="008A6428">
        <w:rPr>
          <w:sz w:val="28"/>
          <w:szCs w:val="28"/>
          <w:lang w:val="en-US"/>
        </w:rPr>
        <w:t>3) the absence of a primary tumor in the presence of metastases</w:t>
      </w:r>
    </w:p>
    <w:p w:rsidR="00CB55E7" w:rsidRPr="008A6428" w:rsidRDefault="00CB55E7" w:rsidP="00CB55E7">
      <w:pPr>
        <w:ind w:right="-1" w:firstLine="709"/>
        <w:jc w:val="both"/>
        <w:rPr>
          <w:sz w:val="28"/>
          <w:szCs w:val="28"/>
          <w:lang w:val="en-US"/>
        </w:rPr>
      </w:pPr>
      <w:r w:rsidRPr="008A6428">
        <w:rPr>
          <w:sz w:val="28"/>
          <w:szCs w:val="28"/>
          <w:lang w:val="en-US"/>
        </w:rPr>
        <w:t>4) the presence of a benign tumor</w:t>
      </w:r>
    </w:p>
    <w:p w:rsidR="00CB55E7" w:rsidRPr="008A6428" w:rsidRDefault="00CB55E7" w:rsidP="00CB55E7">
      <w:pPr>
        <w:ind w:right="-1" w:firstLine="709"/>
        <w:jc w:val="both"/>
        <w:rPr>
          <w:sz w:val="28"/>
          <w:szCs w:val="28"/>
          <w:lang w:val="en-US"/>
        </w:rPr>
      </w:pPr>
    </w:p>
    <w:p w:rsidR="00CB55E7" w:rsidRPr="008A6428" w:rsidRDefault="00CB55E7" w:rsidP="00CB55E7">
      <w:pPr>
        <w:ind w:right="-1" w:firstLine="709"/>
        <w:jc w:val="both"/>
        <w:rPr>
          <w:sz w:val="28"/>
          <w:szCs w:val="28"/>
          <w:lang w:val="en-US"/>
        </w:rPr>
      </w:pPr>
      <w:r w:rsidRPr="008A6428">
        <w:rPr>
          <w:sz w:val="28"/>
          <w:szCs w:val="28"/>
          <w:lang w:val="en-US"/>
        </w:rPr>
        <w:t>25.</w:t>
      </w:r>
      <w:r w:rsidRPr="008A6428">
        <w:rPr>
          <w:sz w:val="28"/>
          <w:szCs w:val="28"/>
          <w:lang w:val="en-US"/>
        </w:rPr>
        <w:tab/>
        <w:t>LEIOMIOMA IS A BENIGN TUMOR DEVELOPING FROM THE</w:t>
      </w:r>
    </w:p>
    <w:p w:rsidR="00CB55E7" w:rsidRPr="008A6428" w:rsidRDefault="00CB55E7" w:rsidP="00CB55E7">
      <w:pPr>
        <w:ind w:right="-1" w:firstLine="709"/>
        <w:jc w:val="both"/>
        <w:rPr>
          <w:sz w:val="28"/>
          <w:szCs w:val="28"/>
          <w:lang w:val="en-US"/>
        </w:rPr>
      </w:pPr>
      <w:r w:rsidRPr="008A6428">
        <w:rPr>
          <w:sz w:val="28"/>
          <w:szCs w:val="28"/>
          <w:lang w:val="en-US"/>
        </w:rPr>
        <w:t>1) bone tissue</w:t>
      </w:r>
    </w:p>
    <w:p w:rsidR="00CB55E7" w:rsidRPr="008A6428" w:rsidRDefault="00CB55E7" w:rsidP="00CB55E7">
      <w:pPr>
        <w:ind w:right="-1" w:firstLine="709"/>
        <w:jc w:val="both"/>
        <w:rPr>
          <w:sz w:val="28"/>
          <w:szCs w:val="28"/>
          <w:lang w:val="en-US"/>
        </w:rPr>
      </w:pPr>
      <w:r w:rsidRPr="008A6428">
        <w:rPr>
          <w:sz w:val="28"/>
          <w:szCs w:val="28"/>
          <w:lang w:val="en-US"/>
        </w:rPr>
        <w:t>2) nervous tissue</w:t>
      </w:r>
    </w:p>
    <w:p w:rsidR="00CB55E7" w:rsidRPr="008A6428" w:rsidRDefault="00CB55E7" w:rsidP="00CB55E7">
      <w:pPr>
        <w:ind w:right="-1" w:firstLine="709"/>
        <w:jc w:val="both"/>
        <w:rPr>
          <w:sz w:val="28"/>
          <w:szCs w:val="28"/>
          <w:lang w:val="en-US"/>
        </w:rPr>
      </w:pPr>
      <w:r w:rsidRPr="008A6428">
        <w:rPr>
          <w:sz w:val="28"/>
          <w:szCs w:val="28"/>
          <w:lang w:val="en-US"/>
        </w:rPr>
        <w:t>3) striated muscle tissue</w:t>
      </w:r>
    </w:p>
    <w:p w:rsidR="004C42DA" w:rsidRPr="008A6428" w:rsidRDefault="00CB55E7" w:rsidP="00CB55E7">
      <w:pPr>
        <w:ind w:right="-1" w:firstLine="709"/>
        <w:jc w:val="both"/>
        <w:rPr>
          <w:sz w:val="28"/>
          <w:szCs w:val="28"/>
          <w:lang w:val="en-US"/>
        </w:rPr>
      </w:pPr>
      <w:r w:rsidRPr="008A6428">
        <w:rPr>
          <w:sz w:val="28"/>
          <w:szCs w:val="28"/>
          <w:lang w:val="en-US"/>
        </w:rPr>
        <w:t>4) smooth muscle tissue</w:t>
      </w:r>
    </w:p>
    <w:p w:rsidR="004C42DA" w:rsidRPr="008A6428" w:rsidRDefault="004C42DA" w:rsidP="00F80068">
      <w:pPr>
        <w:ind w:right="-1" w:firstLine="709"/>
        <w:jc w:val="both"/>
        <w:rPr>
          <w:sz w:val="28"/>
          <w:szCs w:val="28"/>
          <w:lang w:val="en-US"/>
        </w:rPr>
      </w:pPr>
    </w:p>
    <w:p w:rsidR="004C42DA" w:rsidRPr="008A6428" w:rsidRDefault="004C42DA" w:rsidP="00F80068">
      <w:pPr>
        <w:ind w:right="-1" w:firstLine="709"/>
        <w:jc w:val="both"/>
        <w:rPr>
          <w:sz w:val="28"/>
          <w:szCs w:val="28"/>
          <w:lang w:val="en-US"/>
        </w:rPr>
      </w:pPr>
    </w:p>
    <w:p w:rsidR="004C42DA" w:rsidRPr="008A6428" w:rsidRDefault="004C42DA" w:rsidP="00F80068">
      <w:pPr>
        <w:ind w:right="-1" w:firstLine="709"/>
        <w:jc w:val="both"/>
        <w:rPr>
          <w:sz w:val="28"/>
          <w:szCs w:val="28"/>
          <w:lang w:val="en-US"/>
        </w:rPr>
      </w:pPr>
    </w:p>
    <w:p w:rsidR="004C42DA" w:rsidRPr="008A6428" w:rsidRDefault="004C42DA" w:rsidP="00545328">
      <w:pPr>
        <w:ind w:right="-1"/>
        <w:jc w:val="both"/>
        <w:rPr>
          <w:sz w:val="28"/>
          <w:szCs w:val="28"/>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4C42DA" w:rsidRPr="008A6428" w:rsidRDefault="004C42DA">
      <w:pPr>
        <w:rPr>
          <w:lang w:val="en-US"/>
        </w:rPr>
      </w:pPr>
    </w:p>
    <w:p w:rsidR="004C42DA" w:rsidRPr="008A6428" w:rsidRDefault="004C42DA">
      <w:pPr>
        <w:rPr>
          <w:lang w:val="en-US"/>
        </w:rPr>
      </w:pPr>
    </w:p>
    <w:p w:rsidR="004C42DA" w:rsidRPr="008A6428" w:rsidRDefault="004C42DA">
      <w:pPr>
        <w:rPr>
          <w:lang w:val="en-US"/>
        </w:rPr>
      </w:pPr>
    </w:p>
    <w:p w:rsidR="004C42DA" w:rsidRPr="008A6428" w:rsidRDefault="004C42DA">
      <w:pPr>
        <w:rPr>
          <w:lang w:val="en-US"/>
        </w:rPr>
      </w:pPr>
    </w:p>
    <w:p w:rsidR="004C42DA" w:rsidRPr="008A6428" w:rsidRDefault="004C42DA">
      <w:pPr>
        <w:rPr>
          <w:lang w:val="en-US"/>
        </w:rPr>
      </w:pPr>
    </w:p>
    <w:p w:rsidR="004C42DA" w:rsidRPr="008A6428" w:rsidRDefault="004C42DA">
      <w:pPr>
        <w:rPr>
          <w:lang w:val="en-US"/>
        </w:rPr>
      </w:pPr>
    </w:p>
    <w:p w:rsidR="004C42DA" w:rsidRPr="008A6428" w:rsidRDefault="004C42DA">
      <w:pPr>
        <w:rPr>
          <w:lang w:val="en-US"/>
        </w:rPr>
      </w:pPr>
    </w:p>
    <w:p w:rsidR="0027798A" w:rsidRPr="008A6428" w:rsidRDefault="0027798A" w:rsidP="00341EBB">
      <w:pPr>
        <w:ind w:right="-1" w:firstLine="709"/>
        <w:jc w:val="center"/>
        <w:rPr>
          <w:b/>
          <w:sz w:val="28"/>
          <w:szCs w:val="28"/>
          <w:lang w:val="en-US"/>
        </w:rPr>
      </w:pPr>
    </w:p>
    <w:p w:rsidR="00341EBB" w:rsidRPr="008A6428" w:rsidRDefault="00341EBB" w:rsidP="00341EBB">
      <w:pPr>
        <w:ind w:right="-1" w:firstLine="709"/>
        <w:jc w:val="center"/>
        <w:rPr>
          <w:b/>
          <w:sz w:val="28"/>
          <w:szCs w:val="28"/>
          <w:lang w:val="en-US"/>
        </w:rPr>
      </w:pPr>
      <w:r w:rsidRPr="008A6428">
        <w:rPr>
          <w:b/>
          <w:sz w:val="28"/>
          <w:szCs w:val="28"/>
          <w:lang w:val="en-US"/>
        </w:rPr>
        <w:t>10. Purulent wounds.</w:t>
      </w:r>
    </w:p>
    <w:p w:rsidR="00341EBB" w:rsidRPr="008A6428" w:rsidRDefault="00341EBB" w:rsidP="00341EBB">
      <w:pPr>
        <w:ind w:right="-1"/>
        <w:jc w:val="both"/>
        <w:rPr>
          <w:sz w:val="28"/>
          <w:szCs w:val="28"/>
          <w:lang w:val="en-US"/>
        </w:rPr>
      </w:pPr>
      <w:r w:rsidRPr="008A6428">
        <w:rPr>
          <w:sz w:val="28"/>
          <w:szCs w:val="28"/>
          <w:lang w:val="en-US"/>
        </w:rPr>
        <w:lastRenderedPageBreak/>
        <w:t>Purulent wounds are fundamentally different from those freshly infected by the development of an infectious process in the tissues.</w:t>
      </w:r>
    </w:p>
    <w:p w:rsidR="00341EBB" w:rsidRPr="008A6428" w:rsidRDefault="00341EBB" w:rsidP="00341EBB">
      <w:pPr>
        <w:ind w:right="-1" w:firstLine="709"/>
        <w:jc w:val="both"/>
        <w:rPr>
          <w:sz w:val="28"/>
          <w:szCs w:val="28"/>
          <w:u w:val="single"/>
          <w:lang w:val="en-US"/>
        </w:rPr>
      </w:pPr>
      <w:r w:rsidRPr="008A6428">
        <w:rPr>
          <w:sz w:val="28"/>
          <w:szCs w:val="28"/>
          <w:u w:val="single"/>
          <w:lang w:val="en-US"/>
        </w:rPr>
        <w:t>There are following purulent wounds:</w:t>
      </w:r>
    </w:p>
    <w:p w:rsidR="00341EBB" w:rsidRPr="008A6428" w:rsidRDefault="00341EBB" w:rsidP="00341EBB">
      <w:pPr>
        <w:ind w:right="-1" w:firstLine="709"/>
        <w:jc w:val="both"/>
        <w:rPr>
          <w:sz w:val="28"/>
          <w:szCs w:val="28"/>
          <w:lang w:val="en-US"/>
        </w:rPr>
      </w:pPr>
      <w:r w:rsidRPr="008A6428">
        <w:rPr>
          <w:sz w:val="28"/>
          <w:szCs w:val="28"/>
          <w:lang w:val="en-US"/>
        </w:rPr>
        <w:t>- primary purulent wounds - formed after operations for acute purulent processes;</w:t>
      </w:r>
    </w:p>
    <w:p w:rsidR="00341EBB" w:rsidRPr="008A6428" w:rsidRDefault="00341EBB" w:rsidP="00341EBB">
      <w:pPr>
        <w:ind w:right="-1" w:firstLine="709"/>
        <w:jc w:val="both"/>
        <w:rPr>
          <w:sz w:val="28"/>
          <w:szCs w:val="28"/>
          <w:lang w:val="en-US"/>
        </w:rPr>
      </w:pPr>
      <w:r w:rsidRPr="008A6428">
        <w:rPr>
          <w:sz w:val="28"/>
          <w:szCs w:val="28"/>
          <w:lang w:val="en-US"/>
        </w:rPr>
        <w:t xml:space="preserve">  - secondary wounds - festering aseptic wounds in the healing process, developed as a result of violation of the rules of asepsis.</w:t>
      </w:r>
    </w:p>
    <w:p w:rsidR="00341EBB" w:rsidRPr="008A6428" w:rsidRDefault="00341EBB" w:rsidP="00341EBB">
      <w:pPr>
        <w:ind w:right="-1" w:firstLine="709"/>
        <w:jc w:val="both"/>
        <w:rPr>
          <w:sz w:val="28"/>
          <w:szCs w:val="28"/>
          <w:lang w:val="en-US"/>
        </w:rPr>
      </w:pPr>
      <w:r w:rsidRPr="008A6428">
        <w:rPr>
          <w:sz w:val="28"/>
          <w:szCs w:val="28"/>
          <w:lang w:val="en-US"/>
        </w:rPr>
        <w:t xml:space="preserve"> The presence of a significant distance between the walls and edges of the wound and with the development of a purulent infection leads to secondary wound healing. Healing by secondary intention - healing through suppuration, through the development of granulation tissue.</w:t>
      </w:r>
    </w:p>
    <w:p w:rsidR="00341EBB" w:rsidRPr="008A6428" w:rsidRDefault="00341EBB" w:rsidP="00341EBB">
      <w:pPr>
        <w:ind w:right="-1" w:firstLine="709"/>
        <w:jc w:val="both"/>
        <w:rPr>
          <w:sz w:val="28"/>
          <w:szCs w:val="28"/>
          <w:lang w:val="en-US"/>
        </w:rPr>
      </w:pPr>
      <w:r w:rsidRPr="008A6428">
        <w:rPr>
          <w:sz w:val="28"/>
          <w:szCs w:val="28"/>
          <w:lang w:val="en-US"/>
        </w:rPr>
        <w:t>For wound healing by secondary intention, conditions are necessary opposite to those that promote primary intention:</w:t>
      </w:r>
    </w:p>
    <w:p w:rsidR="00341EBB" w:rsidRPr="008A6428" w:rsidRDefault="00341EBB" w:rsidP="00341EBB">
      <w:pPr>
        <w:ind w:right="-1" w:firstLine="709"/>
        <w:jc w:val="both"/>
        <w:rPr>
          <w:sz w:val="28"/>
          <w:szCs w:val="28"/>
          <w:lang w:val="en-US"/>
        </w:rPr>
      </w:pPr>
      <w:r w:rsidRPr="008A6428">
        <w:rPr>
          <w:sz w:val="28"/>
          <w:szCs w:val="28"/>
          <w:lang w:val="en-US"/>
        </w:rPr>
        <w:t>- significant microbial contamination of the wound;</w:t>
      </w:r>
    </w:p>
    <w:p w:rsidR="00341EBB" w:rsidRPr="008A6428" w:rsidRDefault="00341EBB" w:rsidP="00341EBB">
      <w:pPr>
        <w:ind w:right="-1" w:firstLine="709"/>
        <w:jc w:val="both"/>
        <w:rPr>
          <w:sz w:val="28"/>
          <w:szCs w:val="28"/>
          <w:lang w:val="en-US"/>
        </w:rPr>
      </w:pPr>
      <w:r w:rsidRPr="008A6428">
        <w:rPr>
          <w:sz w:val="28"/>
          <w:szCs w:val="28"/>
          <w:lang w:val="en-US"/>
        </w:rPr>
        <w:t>- a significant defect in the skin;</w:t>
      </w:r>
    </w:p>
    <w:p w:rsidR="00341EBB" w:rsidRPr="008A6428" w:rsidRDefault="00341EBB" w:rsidP="00341EBB">
      <w:pPr>
        <w:ind w:right="-1" w:firstLine="709"/>
        <w:jc w:val="both"/>
        <w:rPr>
          <w:sz w:val="28"/>
          <w:szCs w:val="28"/>
          <w:lang w:val="en-US"/>
        </w:rPr>
      </w:pPr>
      <w:r w:rsidRPr="008A6428">
        <w:rPr>
          <w:sz w:val="28"/>
          <w:szCs w:val="28"/>
          <w:lang w:val="en-US"/>
        </w:rPr>
        <w:t>- the presence of foreign bodies, hematomas and necrotic tissues in the wound;</w:t>
      </w:r>
    </w:p>
    <w:p w:rsidR="00341EBB" w:rsidRPr="008A6428" w:rsidRDefault="00341EBB" w:rsidP="00341EBB">
      <w:pPr>
        <w:ind w:right="-1" w:firstLine="709"/>
        <w:jc w:val="both"/>
        <w:rPr>
          <w:sz w:val="28"/>
          <w:szCs w:val="28"/>
          <w:lang w:val="en-US"/>
        </w:rPr>
      </w:pPr>
      <w:r w:rsidRPr="008A6428">
        <w:rPr>
          <w:sz w:val="28"/>
          <w:szCs w:val="28"/>
          <w:lang w:val="en-US"/>
        </w:rPr>
        <w:t>- an unfavorable state of the body;</w:t>
      </w:r>
    </w:p>
    <w:p w:rsidR="00341EBB" w:rsidRPr="008A6428" w:rsidRDefault="00341EBB" w:rsidP="00341EBB">
      <w:pPr>
        <w:ind w:right="-1" w:firstLine="709"/>
        <w:jc w:val="both"/>
        <w:rPr>
          <w:sz w:val="28"/>
          <w:szCs w:val="28"/>
          <w:lang w:val="en-US"/>
        </w:rPr>
      </w:pPr>
      <w:r w:rsidRPr="008A6428">
        <w:rPr>
          <w:sz w:val="28"/>
          <w:szCs w:val="28"/>
          <w:lang w:val="en-US"/>
        </w:rPr>
        <w:t>There are also three phases in secondary intention healing, but they have certain differences.</w:t>
      </w:r>
    </w:p>
    <w:p w:rsidR="00341EBB" w:rsidRPr="008A6428" w:rsidRDefault="00341EBB" w:rsidP="00341EBB">
      <w:pPr>
        <w:ind w:right="-1" w:firstLine="709"/>
        <w:jc w:val="both"/>
        <w:rPr>
          <w:sz w:val="28"/>
          <w:szCs w:val="28"/>
          <w:lang w:val="en-US"/>
        </w:rPr>
      </w:pPr>
      <w:r w:rsidRPr="008A6428">
        <w:rPr>
          <w:sz w:val="28"/>
          <w:szCs w:val="28"/>
          <w:lang w:val="en-US"/>
        </w:rPr>
        <w:t>Phase I - inflammation (1</w:t>
      </w:r>
      <w:r w:rsidRPr="008A6428">
        <w:rPr>
          <w:sz w:val="28"/>
          <w:szCs w:val="28"/>
          <w:vertAlign w:val="superscript"/>
          <w:lang w:val="en-US"/>
        </w:rPr>
        <w:t>st</w:t>
      </w:r>
      <w:r w:rsidRPr="008A6428">
        <w:rPr>
          <w:sz w:val="28"/>
          <w:szCs w:val="28"/>
          <w:lang w:val="en-US"/>
        </w:rPr>
        <w:t>-5</w:t>
      </w:r>
      <w:r w:rsidRPr="008A6428">
        <w:rPr>
          <w:sz w:val="28"/>
          <w:szCs w:val="28"/>
          <w:vertAlign w:val="superscript"/>
          <w:lang w:val="en-US"/>
        </w:rPr>
        <w:t>th</w:t>
      </w:r>
      <w:r w:rsidRPr="008A6428">
        <w:rPr>
          <w:sz w:val="28"/>
          <w:szCs w:val="28"/>
          <w:lang w:val="en-US"/>
        </w:rPr>
        <w:t xml:space="preserve"> day), characterized by a significant development of inflammatory edema and leukocyte infiltration of the tissue, and ends with the melting of necrotic tissues, their removal and purification.</w:t>
      </w:r>
    </w:p>
    <w:p w:rsidR="00341EBB" w:rsidRPr="008A6428" w:rsidRDefault="00341EBB" w:rsidP="00341EBB">
      <w:pPr>
        <w:ind w:right="-1" w:firstLine="709"/>
        <w:jc w:val="both"/>
        <w:rPr>
          <w:sz w:val="28"/>
          <w:szCs w:val="28"/>
          <w:lang w:val="en-US"/>
        </w:rPr>
      </w:pPr>
      <w:r w:rsidRPr="008A6428">
        <w:rPr>
          <w:sz w:val="28"/>
          <w:szCs w:val="28"/>
          <w:lang w:val="en-US"/>
        </w:rPr>
        <w:t>Phase II of the wound process (from 6 to 14 days from the moment of injury) - the regeneration phase, ends with the filling of the wound defect with granulation tissue.</w:t>
      </w:r>
    </w:p>
    <w:p w:rsidR="00341EBB" w:rsidRPr="008A6428" w:rsidRDefault="00341EBB" w:rsidP="00341EBB">
      <w:pPr>
        <w:ind w:right="-1" w:firstLine="709"/>
        <w:jc w:val="both"/>
        <w:rPr>
          <w:sz w:val="28"/>
          <w:szCs w:val="28"/>
          <w:lang w:val="en-US"/>
        </w:rPr>
      </w:pPr>
      <w:r w:rsidRPr="008A6428">
        <w:rPr>
          <w:sz w:val="28"/>
          <w:szCs w:val="28"/>
          <w:lang w:val="en-US"/>
        </w:rPr>
        <w:t>Phase III - scarring and epithelialization of the wound. It begins in 2-4 weeks. Epithelialization begins from the edges of the wound simultaneously with the formation of granulation tissue.</w:t>
      </w:r>
    </w:p>
    <w:p w:rsidR="00341EBB" w:rsidRPr="008A6428" w:rsidRDefault="00341EBB" w:rsidP="00341EBB">
      <w:pPr>
        <w:ind w:right="-1" w:firstLine="709"/>
        <w:jc w:val="both"/>
        <w:rPr>
          <w:sz w:val="28"/>
          <w:szCs w:val="28"/>
          <w:lang w:val="en-US"/>
        </w:rPr>
      </w:pPr>
      <w:r w:rsidRPr="008A6428">
        <w:rPr>
          <w:sz w:val="28"/>
          <w:szCs w:val="28"/>
          <w:lang w:val="en-US"/>
        </w:rPr>
        <w:t>The given scheme of healing is universal for all types of wounds, the differences are only quantitative and relate to the amount of granulation and scar tissue formed, the area of ​​epithelialization and the duration of healing.</w:t>
      </w:r>
    </w:p>
    <w:p w:rsidR="00341EBB" w:rsidRPr="008A6428" w:rsidRDefault="00341EBB" w:rsidP="00341EBB">
      <w:pPr>
        <w:ind w:right="-1" w:firstLine="709"/>
        <w:jc w:val="center"/>
        <w:rPr>
          <w:b/>
          <w:sz w:val="28"/>
          <w:szCs w:val="28"/>
          <w:lang w:val="en-US"/>
        </w:rPr>
      </w:pPr>
      <w:r w:rsidRPr="008A6428">
        <w:rPr>
          <w:b/>
          <w:sz w:val="28"/>
          <w:szCs w:val="28"/>
          <w:lang w:val="en-US"/>
        </w:rPr>
        <w:t>Treatment of purulent wounds</w:t>
      </w:r>
    </w:p>
    <w:p w:rsidR="00341EBB" w:rsidRPr="008A6428" w:rsidRDefault="00341EBB" w:rsidP="00341EBB">
      <w:pPr>
        <w:ind w:right="-1" w:firstLine="709"/>
        <w:jc w:val="both"/>
        <w:rPr>
          <w:sz w:val="28"/>
          <w:szCs w:val="28"/>
          <w:lang w:val="en-US"/>
        </w:rPr>
      </w:pPr>
      <w:r w:rsidRPr="008A6428">
        <w:rPr>
          <w:sz w:val="28"/>
          <w:szCs w:val="28"/>
          <w:lang w:val="en-US"/>
        </w:rPr>
        <w:t>It is carried out taking into account the phase of the wound process.</w:t>
      </w:r>
    </w:p>
    <w:p w:rsidR="00341EBB" w:rsidRPr="008A6428" w:rsidRDefault="00341EBB" w:rsidP="00341EBB">
      <w:pPr>
        <w:ind w:right="-1" w:firstLine="709"/>
        <w:jc w:val="both"/>
        <w:rPr>
          <w:sz w:val="28"/>
          <w:szCs w:val="28"/>
          <w:lang w:val="en-US"/>
        </w:rPr>
      </w:pPr>
      <w:r w:rsidRPr="008A6428">
        <w:rPr>
          <w:sz w:val="28"/>
          <w:szCs w:val="28"/>
          <w:lang w:val="en-US"/>
        </w:rPr>
        <w:t>The main task of secondary surgical treatment is to create conditions for maximum removal of wound microflora, which is achieved by prompt opening of all purulent leaks and excision of necrotic tissues.</w:t>
      </w:r>
    </w:p>
    <w:p w:rsidR="00341EBB" w:rsidRPr="008A6428" w:rsidRDefault="00341EBB" w:rsidP="00341EBB">
      <w:pPr>
        <w:ind w:right="-1" w:firstLine="709"/>
        <w:jc w:val="both"/>
        <w:rPr>
          <w:sz w:val="28"/>
          <w:szCs w:val="28"/>
          <w:lang w:val="en-US"/>
        </w:rPr>
      </w:pPr>
      <w:r w:rsidRPr="008A6428">
        <w:rPr>
          <w:sz w:val="28"/>
          <w:szCs w:val="28"/>
          <w:lang w:val="en-US"/>
        </w:rPr>
        <w:t>After WMO, dressings with osmotically active substances and antiseptics, water-soluble ointments are regularly changed; to accelerate necrolysis - proteolytic enzymes; Ultrasound cavitation; vacuum treatment; treatment of the wound with a pulsating stream of antiseptic, etc.</w:t>
      </w:r>
    </w:p>
    <w:p w:rsidR="00341EBB" w:rsidRPr="008A6428" w:rsidRDefault="00341EBB" w:rsidP="00341EBB">
      <w:pPr>
        <w:ind w:right="-1" w:firstLine="709"/>
        <w:jc w:val="both"/>
        <w:rPr>
          <w:sz w:val="28"/>
          <w:szCs w:val="28"/>
          <w:lang w:val="en-US"/>
        </w:rPr>
      </w:pPr>
      <w:r w:rsidRPr="008A6428">
        <w:rPr>
          <w:b/>
          <w:sz w:val="28"/>
          <w:szCs w:val="28"/>
          <w:lang w:val="en-US"/>
        </w:rPr>
        <w:t>Osmotherapy</w:t>
      </w:r>
      <w:r w:rsidRPr="008A6428">
        <w:rPr>
          <w:sz w:val="28"/>
          <w:szCs w:val="28"/>
          <w:lang w:val="en-US"/>
        </w:rPr>
        <w:t xml:space="preserve"> - dressings with hypertonic 0% sodium chloride solution. The movement of fluid will be from the tissues of the edges of the wound, where the concentration is 0.85% - into the dressing, where the concentration of salt is 10%, until the concentration is equalized to 0.85%. Dressings are made 1-2 times a day.</w:t>
      </w:r>
    </w:p>
    <w:p w:rsidR="00341EBB" w:rsidRPr="008A6428" w:rsidRDefault="00341EBB" w:rsidP="00341EBB">
      <w:pPr>
        <w:ind w:right="-1" w:firstLine="709"/>
        <w:jc w:val="both"/>
        <w:rPr>
          <w:sz w:val="28"/>
          <w:szCs w:val="28"/>
          <w:lang w:val="en-US"/>
        </w:rPr>
      </w:pPr>
      <w:r w:rsidRPr="008A6428">
        <w:rPr>
          <w:b/>
          <w:sz w:val="28"/>
          <w:szCs w:val="28"/>
          <w:lang w:val="en-US"/>
        </w:rPr>
        <w:lastRenderedPageBreak/>
        <w:t>Drainage</w:t>
      </w:r>
      <w:r w:rsidRPr="008A6428">
        <w:rPr>
          <w:sz w:val="28"/>
          <w:szCs w:val="28"/>
          <w:lang w:val="en-US"/>
        </w:rPr>
        <w:t xml:space="preserve"> is a method aimed at ensuring the outflow of discharge from wounds, creating conditions unfavorable for the development of m / s, as well as ensuring control over the course of the local process.</w:t>
      </w:r>
    </w:p>
    <w:p w:rsidR="00341EBB" w:rsidRPr="008A6428" w:rsidRDefault="00341EBB" w:rsidP="00341EBB">
      <w:pPr>
        <w:ind w:right="-1" w:firstLine="709"/>
        <w:jc w:val="both"/>
        <w:rPr>
          <w:sz w:val="28"/>
          <w:szCs w:val="28"/>
          <w:lang w:val="en-US"/>
        </w:rPr>
      </w:pPr>
      <w:r w:rsidRPr="008A6428">
        <w:rPr>
          <w:sz w:val="28"/>
          <w:szCs w:val="28"/>
          <w:lang w:val="en-US"/>
        </w:rPr>
        <w:t>Drainage objectives:</w:t>
      </w:r>
    </w:p>
    <w:p w:rsidR="00341EBB" w:rsidRPr="008A6428" w:rsidRDefault="00341EBB" w:rsidP="00341EBB">
      <w:pPr>
        <w:ind w:right="-1" w:firstLine="709"/>
        <w:jc w:val="both"/>
        <w:rPr>
          <w:sz w:val="28"/>
          <w:szCs w:val="28"/>
          <w:lang w:val="en-US"/>
        </w:rPr>
      </w:pPr>
      <w:r w:rsidRPr="008A6428">
        <w:rPr>
          <w:sz w:val="28"/>
          <w:szCs w:val="28"/>
          <w:lang w:val="en-US"/>
        </w:rPr>
        <w:t>1) ensuring the outflow of the discharge;</w:t>
      </w:r>
    </w:p>
    <w:p w:rsidR="00341EBB" w:rsidRPr="008A6428" w:rsidRDefault="00341EBB" w:rsidP="00341EBB">
      <w:pPr>
        <w:ind w:right="-1" w:firstLine="709"/>
        <w:jc w:val="both"/>
        <w:rPr>
          <w:sz w:val="28"/>
          <w:szCs w:val="28"/>
          <w:lang w:val="en-US"/>
        </w:rPr>
      </w:pPr>
      <w:r w:rsidRPr="008A6428">
        <w:rPr>
          <w:sz w:val="28"/>
          <w:szCs w:val="28"/>
          <w:lang w:val="en-US"/>
        </w:rPr>
        <w:t>2) control over the course of the process;</w:t>
      </w:r>
    </w:p>
    <w:p w:rsidR="00341EBB" w:rsidRPr="008A6428" w:rsidRDefault="00341EBB" w:rsidP="00341EBB">
      <w:pPr>
        <w:ind w:right="-1" w:firstLine="709"/>
        <w:jc w:val="both"/>
        <w:rPr>
          <w:sz w:val="28"/>
          <w:szCs w:val="28"/>
          <w:lang w:val="en-US"/>
        </w:rPr>
      </w:pPr>
      <w:r w:rsidRPr="008A6428">
        <w:rPr>
          <w:sz w:val="28"/>
          <w:szCs w:val="28"/>
          <w:lang w:val="en-US"/>
        </w:rPr>
        <w:t>3) administration of medicines</w:t>
      </w:r>
    </w:p>
    <w:p w:rsidR="00341EBB" w:rsidRPr="008A6428" w:rsidRDefault="00341EBB" w:rsidP="00341EBB">
      <w:pPr>
        <w:ind w:right="-1" w:firstLine="709"/>
        <w:jc w:val="both"/>
        <w:rPr>
          <w:sz w:val="28"/>
          <w:szCs w:val="28"/>
          <w:lang w:val="en-US"/>
        </w:rPr>
      </w:pPr>
      <w:r w:rsidRPr="008A6428">
        <w:rPr>
          <w:sz w:val="28"/>
          <w:szCs w:val="28"/>
          <w:u w:val="single"/>
          <w:lang w:val="en-US"/>
        </w:rPr>
        <w:t>Types of a drainage:</w:t>
      </w:r>
      <w:r w:rsidRPr="008A6428">
        <w:rPr>
          <w:sz w:val="28"/>
          <w:szCs w:val="28"/>
          <w:lang w:val="en-US"/>
        </w:rPr>
        <w:t xml:space="preserve"> passive, active, flowing and washing.</w:t>
      </w:r>
    </w:p>
    <w:p w:rsidR="00341EBB" w:rsidRPr="008A6428" w:rsidRDefault="00341EBB" w:rsidP="00341EBB">
      <w:pPr>
        <w:ind w:right="-1" w:firstLine="709"/>
        <w:jc w:val="both"/>
        <w:rPr>
          <w:sz w:val="28"/>
          <w:szCs w:val="28"/>
          <w:lang w:val="en-US"/>
        </w:rPr>
      </w:pPr>
      <w:r w:rsidRPr="008A6428">
        <w:rPr>
          <w:sz w:val="28"/>
          <w:szCs w:val="28"/>
          <w:lang w:val="en-US"/>
        </w:rPr>
        <w:t>Now it is recommended to apply the punched tubular drainages from polyvinyl chloride material to a passive drainage or "cigar" drainages (the thin tube filled with a gauze). The locating of a drainage has to be such that outflow was carried out from top to down, by gravity.</w:t>
      </w:r>
    </w:p>
    <w:p w:rsidR="00341EBB" w:rsidRPr="008A6428" w:rsidRDefault="00341EBB" w:rsidP="00341EBB">
      <w:pPr>
        <w:ind w:right="-1" w:firstLine="709"/>
        <w:jc w:val="both"/>
        <w:rPr>
          <w:sz w:val="28"/>
          <w:szCs w:val="28"/>
          <w:lang w:val="en-US"/>
        </w:rPr>
      </w:pPr>
      <w:r w:rsidRPr="008A6428">
        <w:rPr>
          <w:sz w:val="28"/>
          <w:szCs w:val="28"/>
          <w:lang w:val="en-US"/>
        </w:rPr>
        <w:t xml:space="preserve">The vacuum aspiration (by means of a rubber pear, a suction) promoting elimination of dead spaces, coalescing of edges of a wound, depression of penetration of a microflora from the outside is applied to an active drainage of a tight wound cavity. The locating of a drainage has to provide entering separated from below up, against gravity. </w:t>
      </w:r>
    </w:p>
    <w:p w:rsidR="00341EBB" w:rsidRPr="008A6428" w:rsidRDefault="00341EBB" w:rsidP="00341EBB">
      <w:pPr>
        <w:ind w:right="-1" w:firstLine="709"/>
        <w:jc w:val="both"/>
        <w:rPr>
          <w:sz w:val="28"/>
          <w:szCs w:val="28"/>
          <w:lang w:val="en-US"/>
        </w:rPr>
      </w:pPr>
      <w:r w:rsidRPr="008A6428">
        <w:rPr>
          <w:sz w:val="28"/>
          <w:szCs w:val="28"/>
          <w:lang w:val="en-US"/>
        </w:rPr>
        <w:t xml:space="preserve">Flowing and washing drainage is carried out by an aspiration and washing method with installation of the counter punched drainages, on one of which medicine is entered, and on another outflow is carried out. Introduction can be jet and drop, fractional or constant. Outflow can be carried out in the passive and active way. This method protects wounds from secondary dissemination, promotes fuller excision separated, frames conditions of the controlled abacterial medium and favorable conditions for an adhesion of wounds. </w:t>
      </w:r>
    </w:p>
    <w:p w:rsidR="00341EBB" w:rsidRPr="008A6428" w:rsidRDefault="00341EBB" w:rsidP="00341EBB">
      <w:pPr>
        <w:ind w:right="-1" w:firstLine="709"/>
        <w:jc w:val="both"/>
        <w:rPr>
          <w:sz w:val="28"/>
          <w:szCs w:val="28"/>
          <w:lang w:val="en-US"/>
        </w:rPr>
      </w:pPr>
      <w:r w:rsidRPr="008A6428">
        <w:rPr>
          <w:sz w:val="28"/>
          <w:szCs w:val="28"/>
          <w:lang w:val="en-US"/>
        </w:rPr>
        <w:t xml:space="preserve">Drainage complications: </w:t>
      </w:r>
    </w:p>
    <w:p w:rsidR="00341EBB" w:rsidRPr="008A6428" w:rsidRDefault="00341EBB" w:rsidP="00341EBB">
      <w:pPr>
        <w:ind w:right="-1" w:firstLine="709"/>
        <w:jc w:val="both"/>
        <w:rPr>
          <w:sz w:val="28"/>
          <w:szCs w:val="28"/>
          <w:lang w:val="en-US"/>
        </w:rPr>
      </w:pPr>
      <w:r w:rsidRPr="008A6428">
        <w:rPr>
          <w:sz w:val="28"/>
          <w:szCs w:val="28"/>
          <w:lang w:val="en-US"/>
        </w:rPr>
        <w:t xml:space="preserve">1) obturation and abaissement of a drainage, </w:t>
      </w:r>
    </w:p>
    <w:p w:rsidR="00341EBB" w:rsidRPr="008A6428" w:rsidRDefault="00341EBB" w:rsidP="00341EBB">
      <w:pPr>
        <w:ind w:right="-1" w:firstLine="709"/>
        <w:jc w:val="both"/>
        <w:rPr>
          <w:sz w:val="28"/>
          <w:szCs w:val="28"/>
          <w:lang w:val="en-US"/>
        </w:rPr>
      </w:pPr>
      <w:r w:rsidRPr="008A6428">
        <w:rPr>
          <w:sz w:val="28"/>
          <w:szCs w:val="28"/>
          <w:lang w:val="en-US"/>
        </w:rPr>
        <w:t xml:space="preserve">2) disturbance of tightness of the drained wound cavity, </w:t>
      </w:r>
    </w:p>
    <w:p w:rsidR="00341EBB" w:rsidRPr="008A6428" w:rsidRDefault="00341EBB" w:rsidP="00341EBB">
      <w:pPr>
        <w:ind w:right="-1" w:firstLine="709"/>
        <w:jc w:val="both"/>
        <w:rPr>
          <w:sz w:val="28"/>
          <w:szCs w:val="28"/>
          <w:lang w:val="en-US"/>
        </w:rPr>
      </w:pPr>
      <w:r w:rsidRPr="008A6428">
        <w:rPr>
          <w:sz w:val="28"/>
          <w:szCs w:val="28"/>
          <w:lang w:val="en-US"/>
        </w:rPr>
        <w:t xml:space="preserve">3) prelum and damage of organs and tissues, </w:t>
      </w:r>
    </w:p>
    <w:p w:rsidR="00341EBB" w:rsidRPr="008A6428" w:rsidRDefault="00341EBB" w:rsidP="00341EBB">
      <w:pPr>
        <w:ind w:right="-1" w:firstLine="709"/>
        <w:jc w:val="both"/>
        <w:rPr>
          <w:sz w:val="28"/>
          <w:szCs w:val="28"/>
          <w:lang w:val="en-US"/>
        </w:rPr>
      </w:pPr>
      <w:r w:rsidRPr="008A6428">
        <w:rPr>
          <w:sz w:val="28"/>
          <w:szCs w:val="28"/>
          <w:lang w:val="en-US"/>
        </w:rPr>
        <w:t>4) a microbial contamination through drainage tubes.</w:t>
      </w:r>
    </w:p>
    <w:p w:rsidR="00341EBB" w:rsidRPr="008A6428" w:rsidRDefault="00341EBB" w:rsidP="00341EBB">
      <w:pPr>
        <w:ind w:right="-1" w:firstLine="709"/>
        <w:jc w:val="both"/>
        <w:rPr>
          <w:sz w:val="28"/>
          <w:szCs w:val="28"/>
          <w:u w:val="single"/>
          <w:lang w:val="en-US"/>
        </w:rPr>
      </w:pPr>
      <w:r w:rsidRPr="008A6428">
        <w:rPr>
          <w:sz w:val="28"/>
          <w:szCs w:val="28"/>
          <w:u w:val="single"/>
          <w:lang w:val="en-US"/>
        </w:rPr>
        <w:t>The problems of a bandage in the first phase of a wound process:</w:t>
      </w:r>
    </w:p>
    <w:p w:rsidR="00341EBB" w:rsidRPr="008A6428" w:rsidRDefault="00341EBB" w:rsidP="00341EBB">
      <w:pPr>
        <w:ind w:right="-1" w:firstLine="709"/>
        <w:jc w:val="both"/>
        <w:rPr>
          <w:sz w:val="28"/>
          <w:szCs w:val="28"/>
          <w:lang w:val="en-US"/>
        </w:rPr>
      </w:pPr>
      <w:r w:rsidRPr="008A6428">
        <w:rPr>
          <w:sz w:val="28"/>
          <w:szCs w:val="28"/>
          <w:lang w:val="en-US"/>
        </w:rPr>
        <w:t>- excision of an excess exsudate,</w:t>
      </w:r>
    </w:p>
    <w:p w:rsidR="00341EBB" w:rsidRPr="008A6428" w:rsidRDefault="00341EBB" w:rsidP="00341EBB">
      <w:pPr>
        <w:ind w:right="-1" w:firstLine="709"/>
        <w:jc w:val="both"/>
        <w:rPr>
          <w:sz w:val="28"/>
          <w:szCs w:val="28"/>
          <w:lang w:val="en-US"/>
        </w:rPr>
      </w:pPr>
      <w:r w:rsidRPr="008A6428">
        <w:rPr>
          <w:sz w:val="28"/>
          <w:szCs w:val="28"/>
          <w:lang w:val="en-US"/>
        </w:rPr>
        <w:t>- irreversible elamination of bacteria, toxins, wound detritis, mud, foreign matters,</w:t>
      </w:r>
    </w:p>
    <w:p w:rsidR="00341EBB" w:rsidRPr="008A6428" w:rsidRDefault="00341EBB" w:rsidP="00341EBB">
      <w:pPr>
        <w:ind w:right="-1" w:firstLine="709"/>
        <w:jc w:val="both"/>
        <w:rPr>
          <w:sz w:val="28"/>
          <w:szCs w:val="28"/>
          <w:lang w:val="en-US"/>
        </w:rPr>
      </w:pPr>
      <w:r w:rsidRPr="008A6428">
        <w:rPr>
          <w:sz w:val="28"/>
          <w:szCs w:val="28"/>
          <w:lang w:val="en-US"/>
        </w:rPr>
        <w:t>- stimulation of a regidratation of necroses and acceleration of a necrolysis,</w:t>
      </w:r>
    </w:p>
    <w:p w:rsidR="00341EBB" w:rsidRPr="008A6428" w:rsidRDefault="00341EBB" w:rsidP="00341EBB">
      <w:pPr>
        <w:ind w:right="-1" w:firstLine="709"/>
        <w:jc w:val="both"/>
        <w:rPr>
          <w:sz w:val="28"/>
          <w:szCs w:val="28"/>
          <w:lang w:val="en-US"/>
        </w:rPr>
      </w:pPr>
      <w:r w:rsidRPr="008A6428">
        <w:rPr>
          <w:sz w:val="28"/>
          <w:szCs w:val="28"/>
          <w:lang w:val="en-US"/>
        </w:rPr>
        <w:t>- the exsudate has to not only be absorbed by structure of material of a bandage, but also strongly keep in it.</w:t>
      </w:r>
    </w:p>
    <w:p w:rsidR="00341EBB" w:rsidRPr="008A6428" w:rsidRDefault="00341EBB" w:rsidP="00341EBB">
      <w:pPr>
        <w:ind w:right="-1" w:firstLine="709"/>
        <w:jc w:val="both"/>
        <w:rPr>
          <w:sz w:val="28"/>
          <w:szCs w:val="28"/>
          <w:u w:val="single"/>
          <w:lang w:val="en-US"/>
        </w:rPr>
      </w:pPr>
      <w:r w:rsidRPr="008A6428">
        <w:rPr>
          <w:sz w:val="28"/>
          <w:szCs w:val="28"/>
          <w:u w:val="single"/>
          <w:lang w:val="en-US"/>
        </w:rPr>
        <w:t>Problems of a bandage in the second phase of a wound process:</w:t>
      </w:r>
    </w:p>
    <w:p w:rsidR="00341EBB" w:rsidRPr="008A6428" w:rsidRDefault="00341EBB" w:rsidP="00341EBB">
      <w:pPr>
        <w:ind w:right="-1" w:firstLine="709"/>
        <w:jc w:val="both"/>
        <w:rPr>
          <w:sz w:val="28"/>
          <w:szCs w:val="28"/>
          <w:lang w:val="en-US"/>
        </w:rPr>
      </w:pPr>
      <w:r w:rsidRPr="008A6428">
        <w:rPr>
          <w:sz w:val="28"/>
          <w:szCs w:val="28"/>
          <w:lang w:val="en-US"/>
        </w:rPr>
        <w:t>- maintenance and adjustment of wet medium in a wound,</w:t>
      </w:r>
    </w:p>
    <w:p w:rsidR="00341EBB" w:rsidRPr="008A6428" w:rsidRDefault="00341EBB" w:rsidP="00341EBB">
      <w:pPr>
        <w:ind w:right="-1" w:firstLine="709"/>
        <w:jc w:val="both"/>
        <w:rPr>
          <w:sz w:val="28"/>
          <w:szCs w:val="28"/>
          <w:lang w:val="en-US"/>
        </w:rPr>
      </w:pPr>
      <w:r w:rsidRPr="008A6428">
        <w:rPr>
          <w:sz w:val="28"/>
          <w:szCs w:val="28"/>
          <w:lang w:val="en-US"/>
        </w:rPr>
        <w:t>- protection of granulation tissue from mechanical damage during dressing,</w:t>
      </w:r>
    </w:p>
    <w:p w:rsidR="00341EBB" w:rsidRPr="008A6428" w:rsidRDefault="00341EBB" w:rsidP="00341EBB">
      <w:pPr>
        <w:ind w:right="-1" w:firstLine="709"/>
        <w:jc w:val="both"/>
        <w:rPr>
          <w:sz w:val="28"/>
          <w:szCs w:val="28"/>
          <w:lang w:val="en-US"/>
        </w:rPr>
      </w:pPr>
      <w:r w:rsidRPr="008A6428">
        <w:rPr>
          <w:sz w:val="28"/>
          <w:szCs w:val="28"/>
          <w:lang w:val="en-US"/>
        </w:rPr>
        <w:t>-reliable protection against secondary infection.</w:t>
      </w:r>
    </w:p>
    <w:p w:rsidR="00341EBB" w:rsidRPr="008A6428" w:rsidRDefault="00341EBB" w:rsidP="00341EBB">
      <w:pPr>
        <w:ind w:right="-1" w:firstLine="709"/>
        <w:jc w:val="both"/>
        <w:rPr>
          <w:sz w:val="28"/>
          <w:szCs w:val="28"/>
          <w:lang w:val="en-US"/>
        </w:rPr>
      </w:pPr>
      <w:r w:rsidRPr="008A6428">
        <w:rPr>
          <w:sz w:val="28"/>
          <w:szCs w:val="28"/>
          <w:lang w:val="en-US"/>
        </w:rPr>
        <w:t>Dressings applied during the regeneration phase should protect the wound from trauma and infection, not stick to the wound, and regulate the humidity of the environment in the wound, preventing both drying and excess moisture.</w:t>
      </w:r>
    </w:p>
    <w:p w:rsidR="00341EBB" w:rsidRPr="008A6428" w:rsidRDefault="00341EBB" w:rsidP="00341EBB">
      <w:pPr>
        <w:ind w:right="-1" w:firstLine="709"/>
        <w:jc w:val="both"/>
        <w:rPr>
          <w:sz w:val="28"/>
          <w:szCs w:val="28"/>
          <w:lang w:val="en-US"/>
        </w:rPr>
      </w:pPr>
      <w:r w:rsidRPr="008A6428">
        <w:rPr>
          <w:sz w:val="28"/>
          <w:szCs w:val="28"/>
          <w:lang w:val="en-US"/>
        </w:rPr>
        <w:t>Dressing tasks in the third phase of the wound process:</w:t>
      </w:r>
    </w:p>
    <w:p w:rsidR="00341EBB" w:rsidRPr="008A6428" w:rsidRDefault="00341EBB" w:rsidP="00341EBB">
      <w:pPr>
        <w:ind w:right="-1" w:firstLine="709"/>
        <w:jc w:val="both"/>
        <w:rPr>
          <w:sz w:val="28"/>
          <w:szCs w:val="28"/>
          <w:lang w:val="en-US"/>
        </w:rPr>
      </w:pPr>
      <w:r w:rsidRPr="008A6428">
        <w:rPr>
          <w:sz w:val="28"/>
          <w:szCs w:val="28"/>
          <w:lang w:val="en-US"/>
        </w:rPr>
        <w:lastRenderedPageBreak/>
        <w:t>Maintaining the wound in a moderately moist state, protecting the epithelium and the forming scar from mechanical damage during dressing, stimulating regeneration.</w:t>
      </w:r>
    </w:p>
    <w:p w:rsidR="00341EBB" w:rsidRPr="008A6428" w:rsidRDefault="00341EBB" w:rsidP="00341EBB">
      <w:pPr>
        <w:ind w:right="-1" w:firstLine="709"/>
        <w:jc w:val="both"/>
        <w:rPr>
          <w:sz w:val="28"/>
          <w:szCs w:val="28"/>
          <w:lang w:val="en-US"/>
        </w:rPr>
      </w:pPr>
      <w:r w:rsidRPr="008A6428">
        <w:rPr>
          <w:sz w:val="28"/>
          <w:szCs w:val="28"/>
          <w:lang w:val="en-US"/>
        </w:rPr>
        <w:t>When the wound dries, a crust forms, which slows down epithelialization, and with excess moisture, epithelial cells die. From this it follows that the dressings should still keep the wound moderately moist and protect against injury. Preference in the 2-3 phase of the wound process is given to atraumatic dressings.</w:t>
      </w:r>
    </w:p>
    <w:p w:rsidR="00341EBB" w:rsidRPr="008A6428" w:rsidRDefault="00341EBB" w:rsidP="00341EBB">
      <w:pPr>
        <w:ind w:right="-1" w:firstLine="709"/>
        <w:jc w:val="both"/>
        <w:rPr>
          <w:sz w:val="28"/>
          <w:szCs w:val="28"/>
          <w:lang w:val="en-US"/>
        </w:rPr>
      </w:pPr>
      <w:r w:rsidRPr="008A6428">
        <w:rPr>
          <w:sz w:val="28"/>
          <w:szCs w:val="28"/>
          <w:lang w:val="en-US"/>
        </w:rPr>
        <w:t>Dressings with indifferent and stimulating ointments or modern dressings "Hydrosorb" (hydrogel), "Hydrocoll" (hydrocolloid) are applied.</w:t>
      </w:r>
    </w:p>
    <w:p w:rsidR="00341EBB" w:rsidRPr="008A6428" w:rsidRDefault="00341EBB" w:rsidP="00341EBB">
      <w:pPr>
        <w:ind w:right="-1" w:firstLine="709"/>
        <w:jc w:val="both"/>
        <w:rPr>
          <w:sz w:val="28"/>
          <w:szCs w:val="28"/>
          <w:lang w:val="en-US"/>
        </w:rPr>
      </w:pPr>
      <w:r w:rsidRPr="008A6428">
        <w:rPr>
          <w:sz w:val="28"/>
          <w:szCs w:val="28"/>
          <w:lang w:val="en-US"/>
        </w:rPr>
        <w:t>The final stage of the secondary surgical treatment is the secondary suture. It is applied to a granulating wound in conditions when the danger of wound suppuration has passed. Terms of application of the secondary suture - from several weeks to several months. It is used to accelerate wound healing.</w:t>
      </w:r>
    </w:p>
    <w:p w:rsidR="00341EBB" w:rsidRPr="008A6428" w:rsidRDefault="00341EBB" w:rsidP="0027798A">
      <w:pPr>
        <w:ind w:right="-1" w:firstLine="709"/>
        <w:jc w:val="both"/>
        <w:rPr>
          <w:sz w:val="28"/>
          <w:szCs w:val="28"/>
          <w:lang w:val="en-US"/>
        </w:rPr>
      </w:pPr>
      <w:r w:rsidRPr="008A6428">
        <w:rPr>
          <w:sz w:val="28"/>
          <w:szCs w:val="28"/>
          <w:lang w:val="en-US"/>
        </w:rPr>
        <w:t>An early secondary suture is applied to granulating wounds within 8 to 15 days. The edges of the wound are usuall</w:t>
      </w:r>
      <w:r w:rsidR="0027798A" w:rsidRPr="008A6428">
        <w:rPr>
          <w:sz w:val="28"/>
          <w:szCs w:val="28"/>
          <w:lang w:val="en-US"/>
        </w:rPr>
        <w:t>y mobile, they are not excised.</w:t>
      </w:r>
    </w:p>
    <w:p w:rsidR="00341EBB" w:rsidRPr="008A6428" w:rsidRDefault="00341EBB" w:rsidP="00341EBB">
      <w:pPr>
        <w:ind w:right="-1" w:firstLine="709"/>
        <w:jc w:val="both"/>
        <w:rPr>
          <w:sz w:val="28"/>
          <w:szCs w:val="28"/>
          <w:lang w:val="en-US"/>
        </w:rPr>
      </w:pPr>
      <w:r w:rsidRPr="008A6428">
        <w:rPr>
          <w:sz w:val="28"/>
          <w:szCs w:val="28"/>
          <w:lang w:val="en-US"/>
        </w:rPr>
        <w:t>A late secondary suture is applied at a later date (after 2 weeks), when cicatricial changes have occurred in the edges of the wound and the walls of the wound. The convergence of the edges, walls and bottom of the wound in such cases is impossible, therefore, the edges of the wound are mobilized and the scar tissue is excised. In cases where there is a large skin defect, a skin graft is performed.</w:t>
      </w:r>
    </w:p>
    <w:p w:rsidR="00341EBB" w:rsidRPr="008A6428" w:rsidRDefault="00341EBB" w:rsidP="00341EBB">
      <w:pPr>
        <w:ind w:right="-1" w:firstLine="709"/>
        <w:jc w:val="both"/>
        <w:rPr>
          <w:sz w:val="28"/>
          <w:szCs w:val="28"/>
          <w:lang w:val="en-US"/>
        </w:rPr>
      </w:pPr>
      <w:r w:rsidRPr="008A6428">
        <w:rPr>
          <w:sz w:val="28"/>
          <w:szCs w:val="28"/>
          <w:lang w:val="en-US"/>
        </w:rPr>
        <w:t>Objective criteria for assessing the course of the wound process</w:t>
      </w:r>
    </w:p>
    <w:p w:rsidR="00341EBB" w:rsidRPr="008A6428" w:rsidRDefault="00341EBB" w:rsidP="00341EBB">
      <w:pPr>
        <w:ind w:right="-1" w:firstLine="709"/>
        <w:jc w:val="both"/>
        <w:rPr>
          <w:sz w:val="28"/>
          <w:szCs w:val="28"/>
          <w:lang w:val="en-US"/>
        </w:rPr>
      </w:pPr>
      <w:r w:rsidRPr="008A6428">
        <w:rPr>
          <w:sz w:val="28"/>
          <w:szCs w:val="28"/>
          <w:lang w:val="en-US"/>
        </w:rPr>
        <w:t>1. The rate of wound healing is stable, the area of ​​the wound decreases by 4% per day. A slowdown in healing indicates the development of complications.</w:t>
      </w:r>
    </w:p>
    <w:p w:rsidR="00341EBB" w:rsidRPr="008A6428" w:rsidRDefault="00341EBB" w:rsidP="00341EBB">
      <w:pPr>
        <w:ind w:right="-1" w:firstLine="709"/>
        <w:jc w:val="both"/>
        <w:rPr>
          <w:sz w:val="28"/>
          <w:szCs w:val="28"/>
          <w:lang w:val="en-US"/>
        </w:rPr>
      </w:pPr>
      <w:r w:rsidRPr="008A6428">
        <w:rPr>
          <w:sz w:val="28"/>
          <w:szCs w:val="28"/>
          <w:lang w:val="en-US"/>
        </w:rPr>
        <w:t>2. Bacterial control - normal, the number of microbes in the wound decreases and always falls below the critical level. An increase in their number to 105 and more per 1 gram of tissue indicates a local complication.</w:t>
      </w:r>
    </w:p>
    <w:p w:rsidR="00341EBB" w:rsidRPr="008A6428" w:rsidRDefault="00341EBB" w:rsidP="00341EBB">
      <w:pPr>
        <w:ind w:right="-1" w:firstLine="709"/>
        <w:jc w:val="both"/>
        <w:rPr>
          <w:sz w:val="28"/>
          <w:szCs w:val="28"/>
          <w:lang w:val="en-US"/>
        </w:rPr>
      </w:pPr>
      <w:r w:rsidRPr="008A6428">
        <w:rPr>
          <w:sz w:val="28"/>
          <w:szCs w:val="28"/>
          <w:lang w:val="en-US"/>
        </w:rPr>
        <w:t>Principles of general treatment of patients with purulent wounds:</w:t>
      </w:r>
    </w:p>
    <w:p w:rsidR="00341EBB" w:rsidRPr="008A6428" w:rsidRDefault="00341EBB" w:rsidP="00341EBB">
      <w:pPr>
        <w:ind w:right="-1" w:firstLine="709"/>
        <w:jc w:val="both"/>
        <w:rPr>
          <w:sz w:val="28"/>
          <w:szCs w:val="28"/>
          <w:lang w:val="en-US"/>
        </w:rPr>
      </w:pPr>
      <w:r w:rsidRPr="008A6428">
        <w:rPr>
          <w:sz w:val="28"/>
          <w:szCs w:val="28"/>
          <w:lang w:val="en-US"/>
        </w:rPr>
        <w:t>- antibacterial therapy;</w:t>
      </w:r>
    </w:p>
    <w:p w:rsidR="00341EBB" w:rsidRPr="008A6428" w:rsidRDefault="00341EBB" w:rsidP="00341EBB">
      <w:pPr>
        <w:ind w:right="-1" w:firstLine="709"/>
        <w:jc w:val="both"/>
        <w:rPr>
          <w:sz w:val="28"/>
          <w:szCs w:val="28"/>
          <w:lang w:val="en-US"/>
        </w:rPr>
      </w:pPr>
      <w:r w:rsidRPr="008A6428">
        <w:rPr>
          <w:sz w:val="28"/>
          <w:szCs w:val="28"/>
          <w:lang w:val="en-US"/>
        </w:rPr>
        <w:t>- detoxification;</w:t>
      </w:r>
    </w:p>
    <w:p w:rsidR="00341EBB" w:rsidRPr="008A6428" w:rsidRDefault="00341EBB" w:rsidP="00341EBB">
      <w:pPr>
        <w:ind w:right="-1" w:firstLine="709"/>
        <w:jc w:val="both"/>
        <w:rPr>
          <w:sz w:val="28"/>
          <w:szCs w:val="28"/>
          <w:lang w:val="en-US"/>
        </w:rPr>
      </w:pPr>
      <w:r w:rsidRPr="008A6428">
        <w:rPr>
          <w:sz w:val="28"/>
          <w:szCs w:val="28"/>
          <w:lang w:val="en-US"/>
        </w:rPr>
        <w:t>- hyperbaric oxygenation or oxygenobarotherapy.</w:t>
      </w:r>
    </w:p>
    <w:p w:rsidR="00341EBB" w:rsidRPr="008A6428" w:rsidRDefault="00341EBB" w:rsidP="00341EBB">
      <w:pPr>
        <w:ind w:right="-1" w:firstLine="709"/>
        <w:jc w:val="both"/>
        <w:rPr>
          <w:sz w:val="28"/>
          <w:szCs w:val="28"/>
          <w:lang w:val="en-US"/>
        </w:rPr>
      </w:pPr>
      <w:r w:rsidRPr="008A6428">
        <w:rPr>
          <w:sz w:val="28"/>
          <w:szCs w:val="28"/>
          <w:lang w:val="en-US"/>
        </w:rPr>
        <w:t>- anabolic hormones;</w:t>
      </w:r>
    </w:p>
    <w:p w:rsidR="00341EBB" w:rsidRPr="008A6428" w:rsidRDefault="00341EBB" w:rsidP="00341EBB">
      <w:pPr>
        <w:ind w:right="-1" w:firstLine="709"/>
        <w:jc w:val="both"/>
        <w:rPr>
          <w:sz w:val="28"/>
          <w:szCs w:val="28"/>
          <w:lang w:val="en-US"/>
        </w:rPr>
      </w:pPr>
      <w:r w:rsidRPr="008A6428">
        <w:rPr>
          <w:sz w:val="28"/>
          <w:szCs w:val="28"/>
          <w:lang w:val="en-US"/>
        </w:rPr>
        <w:t>- antistaphylococcal plasma;</w:t>
      </w:r>
    </w:p>
    <w:p w:rsidR="00341EBB" w:rsidRPr="008A6428" w:rsidRDefault="00341EBB" w:rsidP="00341EBB">
      <w:pPr>
        <w:ind w:right="-1" w:firstLine="709"/>
        <w:jc w:val="both"/>
        <w:rPr>
          <w:sz w:val="28"/>
          <w:szCs w:val="28"/>
          <w:lang w:val="en-US"/>
        </w:rPr>
      </w:pPr>
      <w:r w:rsidRPr="008A6428">
        <w:rPr>
          <w:sz w:val="28"/>
          <w:szCs w:val="28"/>
          <w:lang w:val="en-US"/>
        </w:rPr>
        <w:t>- immunomodulators.</w:t>
      </w:r>
    </w:p>
    <w:p w:rsidR="00341EBB" w:rsidRPr="008A6428" w:rsidRDefault="00341EBB" w:rsidP="00341EBB">
      <w:pPr>
        <w:ind w:right="-1" w:firstLine="709"/>
        <w:jc w:val="both"/>
        <w:rPr>
          <w:sz w:val="28"/>
          <w:szCs w:val="28"/>
          <w:lang w:val="en-US"/>
        </w:rPr>
      </w:pPr>
      <w:r w:rsidRPr="008A6428">
        <w:rPr>
          <w:sz w:val="28"/>
          <w:szCs w:val="28"/>
          <w:lang w:val="en-US"/>
        </w:rPr>
        <w:t>In recent years, immunotherapy has been associated with forced diuresis, hemosorption with selective elimination of certain toxic substances and plasmapheresis. The latter provides for the passage of blood through a special separator of blood cells, which separates the plasma from the formed elements.</w:t>
      </w:r>
    </w:p>
    <w:p w:rsidR="00341EBB" w:rsidRPr="008A6428" w:rsidRDefault="00341EBB" w:rsidP="00341EBB">
      <w:pPr>
        <w:ind w:right="-1" w:firstLine="709"/>
        <w:jc w:val="center"/>
        <w:rPr>
          <w:sz w:val="28"/>
          <w:szCs w:val="28"/>
          <w:lang w:val="en-US"/>
        </w:rPr>
      </w:pPr>
      <w:r w:rsidRPr="008A6428">
        <w:rPr>
          <w:b/>
          <w:sz w:val="28"/>
          <w:szCs w:val="28"/>
          <w:lang w:val="en-US"/>
        </w:rPr>
        <w:t>Control questions:</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rStyle w:val="hps"/>
          <w:sz w:val="28"/>
          <w:szCs w:val="28"/>
          <w:lang w:val="en-US"/>
        </w:rPr>
        <w:t xml:space="preserve">The definition and classification of wounds. </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rStyle w:val="hps"/>
          <w:sz w:val="28"/>
          <w:szCs w:val="28"/>
        </w:rPr>
        <w:t>Primary and secondaryhealing</w:t>
      </w:r>
      <w:r w:rsidRPr="008A6428">
        <w:rPr>
          <w:rStyle w:val="shorttext"/>
          <w:sz w:val="28"/>
          <w:szCs w:val="28"/>
        </w:rPr>
        <w:t>.</w:t>
      </w:r>
    </w:p>
    <w:p w:rsidR="00341EBB" w:rsidRPr="008A6428" w:rsidRDefault="00341EBB" w:rsidP="00341EBB">
      <w:pPr>
        <w:pStyle w:val="a3"/>
        <w:numPr>
          <w:ilvl w:val="0"/>
          <w:numId w:val="11"/>
        </w:numPr>
        <w:tabs>
          <w:tab w:val="left" w:pos="993"/>
        </w:tabs>
        <w:spacing w:after="0"/>
        <w:ind w:left="0" w:right="-1" w:firstLine="709"/>
        <w:jc w:val="both"/>
        <w:rPr>
          <w:i/>
          <w:sz w:val="28"/>
          <w:szCs w:val="28"/>
          <w:lang w:val="en-US"/>
        </w:rPr>
      </w:pPr>
      <w:r w:rsidRPr="008A6428">
        <w:rPr>
          <w:rStyle w:val="hps"/>
          <w:sz w:val="28"/>
          <w:szCs w:val="28"/>
          <w:lang w:val="en-US"/>
        </w:rPr>
        <w:t>The origin of septic wounds. P</w:t>
      </w:r>
      <w:r w:rsidRPr="008A6428">
        <w:rPr>
          <w:rStyle w:val="hps"/>
          <w:sz w:val="28"/>
          <w:szCs w:val="28"/>
        </w:rPr>
        <w:t>hases</w:t>
      </w:r>
      <w:r w:rsidRPr="008A6428">
        <w:rPr>
          <w:rStyle w:val="hps"/>
          <w:sz w:val="28"/>
          <w:szCs w:val="28"/>
          <w:lang w:val="en-US"/>
        </w:rPr>
        <w:t xml:space="preserve">of wound process. </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rStyle w:val="hps"/>
          <w:sz w:val="28"/>
          <w:szCs w:val="28"/>
          <w:lang w:val="en-US"/>
        </w:rPr>
        <w:t>Thephase ofinflammation. I</w:t>
      </w:r>
      <w:r w:rsidRPr="008A6428">
        <w:rPr>
          <w:sz w:val="28"/>
          <w:szCs w:val="28"/>
          <w:lang w:val="en-US"/>
        </w:rPr>
        <w:t xml:space="preserve">nitial surgical d-bridement. </w:t>
      </w:r>
      <w:r w:rsidRPr="008A6428">
        <w:rPr>
          <w:rStyle w:val="hps"/>
          <w:sz w:val="28"/>
          <w:szCs w:val="28"/>
        </w:rPr>
        <w:t>Localandgeneral treatment.</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rStyle w:val="hps"/>
          <w:sz w:val="28"/>
          <w:szCs w:val="28"/>
          <w:lang w:val="en-US"/>
        </w:rPr>
        <w:t xml:space="preserve">Regeneration phase. Structure of </w:t>
      </w:r>
      <w:r w:rsidRPr="008A6428">
        <w:rPr>
          <w:sz w:val="28"/>
          <w:szCs w:val="28"/>
          <w:lang w:val="en-US"/>
        </w:rPr>
        <w:t xml:space="preserve">granulations. </w:t>
      </w:r>
      <w:r w:rsidRPr="008A6428">
        <w:rPr>
          <w:rStyle w:val="hps"/>
          <w:sz w:val="28"/>
          <w:szCs w:val="28"/>
        </w:rPr>
        <w:t xml:space="preserve">Localandgeneral treatment. </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sz w:val="28"/>
          <w:szCs w:val="28"/>
          <w:lang w:val="en-US"/>
        </w:rPr>
        <w:lastRenderedPageBreak/>
        <w:t xml:space="preserve">The phase of epithelization. </w:t>
      </w:r>
      <w:r w:rsidRPr="008A6428">
        <w:rPr>
          <w:rStyle w:val="hps"/>
          <w:sz w:val="28"/>
          <w:szCs w:val="28"/>
          <w:lang w:val="en-US"/>
        </w:rPr>
        <w:t>Localandgeneral treatment.</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rStyle w:val="hps"/>
          <w:sz w:val="28"/>
          <w:szCs w:val="28"/>
          <w:lang w:val="en-US"/>
        </w:rPr>
        <w:t>The risks andcomplicationsof septic wounds.</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sz w:val="28"/>
          <w:szCs w:val="28"/>
          <w:lang w:val="en-US"/>
        </w:rPr>
        <w:t>Active surgical treatment of septic wounds.</w:t>
      </w:r>
    </w:p>
    <w:p w:rsidR="00341EBB" w:rsidRPr="008A6428" w:rsidRDefault="00341EBB" w:rsidP="00341EBB">
      <w:pPr>
        <w:pStyle w:val="a3"/>
        <w:numPr>
          <w:ilvl w:val="0"/>
          <w:numId w:val="11"/>
        </w:numPr>
        <w:tabs>
          <w:tab w:val="left" w:pos="993"/>
        </w:tabs>
        <w:spacing w:after="0"/>
        <w:ind w:left="0" w:right="-1" w:firstLine="709"/>
        <w:jc w:val="both"/>
        <w:rPr>
          <w:sz w:val="28"/>
          <w:szCs w:val="28"/>
          <w:lang w:val="en-US"/>
        </w:rPr>
      </w:pPr>
      <w:r w:rsidRPr="008A6428">
        <w:rPr>
          <w:sz w:val="28"/>
          <w:szCs w:val="28"/>
          <w:lang w:val="en-US"/>
        </w:rPr>
        <w:t>Primary and secondary suture.</w:t>
      </w:r>
    </w:p>
    <w:p w:rsidR="00341EBB" w:rsidRPr="008A6428" w:rsidRDefault="00341EBB" w:rsidP="00341EBB">
      <w:pPr>
        <w:ind w:right="-1" w:firstLine="709"/>
        <w:jc w:val="both"/>
        <w:rPr>
          <w:b/>
          <w:sz w:val="28"/>
          <w:szCs w:val="28"/>
        </w:rPr>
      </w:pPr>
    </w:p>
    <w:p w:rsidR="00341EBB" w:rsidRPr="008A6428" w:rsidRDefault="00341EBB" w:rsidP="00341EBB">
      <w:pPr>
        <w:ind w:right="-1" w:firstLine="709"/>
        <w:jc w:val="both"/>
        <w:rPr>
          <w:b/>
          <w:sz w:val="28"/>
          <w:szCs w:val="28"/>
        </w:rPr>
      </w:pPr>
    </w:p>
    <w:p w:rsidR="00341EBB" w:rsidRPr="008A6428" w:rsidRDefault="00341EBB" w:rsidP="00341EBB">
      <w:pPr>
        <w:spacing w:line="276" w:lineRule="auto"/>
        <w:jc w:val="center"/>
        <w:rPr>
          <w:b/>
          <w:sz w:val="28"/>
          <w:szCs w:val="28"/>
          <w:lang w:val="en-US"/>
        </w:rPr>
      </w:pPr>
      <w:r w:rsidRPr="008A6428">
        <w:rPr>
          <w:b/>
          <w:sz w:val="28"/>
          <w:szCs w:val="28"/>
          <w:lang w:val="en-US"/>
        </w:rPr>
        <w:t>Tests on the topic: «Purulent wounds»</w:t>
      </w:r>
    </w:p>
    <w:p w:rsidR="00341EBB" w:rsidRPr="008A6428" w:rsidRDefault="00341EBB" w:rsidP="00341EBB">
      <w:pPr>
        <w:spacing w:line="276" w:lineRule="auto"/>
        <w:jc w:val="center"/>
        <w:rPr>
          <w:b/>
          <w:sz w:val="28"/>
          <w:szCs w:val="28"/>
          <w:lang w:val="en-US"/>
        </w:rPr>
      </w:pPr>
    </w:p>
    <w:p w:rsidR="00341EBB" w:rsidRPr="008A6428" w:rsidRDefault="00341EBB" w:rsidP="00341EBB">
      <w:pPr>
        <w:spacing w:line="276" w:lineRule="auto"/>
        <w:rPr>
          <w:b/>
          <w:i/>
          <w:sz w:val="28"/>
          <w:szCs w:val="28"/>
          <w:lang w:val="en-US"/>
        </w:rPr>
      </w:pPr>
      <w:r w:rsidRPr="008A6428">
        <w:rPr>
          <w:b/>
          <w:i/>
          <w:sz w:val="28"/>
          <w:szCs w:val="28"/>
          <w:lang w:val="en-US"/>
        </w:rPr>
        <w:t>Choose one correct answer</w:t>
      </w:r>
    </w:p>
    <w:p w:rsidR="00341EBB" w:rsidRPr="008A6428" w:rsidRDefault="00341EBB" w:rsidP="00341EBB">
      <w:pPr>
        <w:spacing w:line="276" w:lineRule="auto"/>
        <w:rPr>
          <w:sz w:val="28"/>
          <w:szCs w:val="28"/>
          <w:lang w:val="en-US"/>
        </w:rPr>
      </w:pPr>
      <w:r w:rsidRPr="008A6428">
        <w:rPr>
          <w:sz w:val="28"/>
          <w:szCs w:val="28"/>
          <w:lang w:val="en-US"/>
        </w:rPr>
        <w:t>1. WHAT CORRESPONDS TO THE ESSENCE OF THE REGENERATION PHASE IN A PURULENT WOUND</w:t>
      </w:r>
    </w:p>
    <w:p w:rsidR="00341EBB" w:rsidRPr="008A6428" w:rsidRDefault="00341EBB" w:rsidP="00341EBB">
      <w:pPr>
        <w:spacing w:line="276" w:lineRule="auto"/>
        <w:rPr>
          <w:sz w:val="28"/>
          <w:szCs w:val="28"/>
          <w:lang w:val="en-US"/>
        </w:rPr>
      </w:pPr>
      <w:r w:rsidRPr="008A6428">
        <w:rPr>
          <w:sz w:val="28"/>
          <w:szCs w:val="28"/>
          <w:lang w:val="en-US"/>
        </w:rPr>
        <w:t>1) replacement of the wound defect with granulation tissue</w:t>
      </w:r>
    </w:p>
    <w:p w:rsidR="00341EBB" w:rsidRPr="008A6428" w:rsidRDefault="00341EBB" w:rsidP="00341EBB">
      <w:pPr>
        <w:spacing w:line="276" w:lineRule="auto"/>
        <w:rPr>
          <w:sz w:val="28"/>
          <w:szCs w:val="28"/>
          <w:lang w:val="en-US"/>
        </w:rPr>
      </w:pPr>
      <w:r w:rsidRPr="008A6428">
        <w:rPr>
          <w:sz w:val="28"/>
          <w:szCs w:val="28"/>
          <w:lang w:val="en-US"/>
        </w:rPr>
        <w:t>2) restoration of lost tissues</w:t>
      </w:r>
    </w:p>
    <w:p w:rsidR="00341EBB" w:rsidRPr="008A6428" w:rsidRDefault="00341EBB" w:rsidP="00341EBB">
      <w:pPr>
        <w:spacing w:line="276" w:lineRule="auto"/>
        <w:rPr>
          <w:sz w:val="28"/>
          <w:szCs w:val="28"/>
          <w:lang w:val="en-US"/>
        </w:rPr>
      </w:pPr>
      <w:r w:rsidRPr="008A6428">
        <w:rPr>
          <w:sz w:val="28"/>
          <w:szCs w:val="28"/>
          <w:lang w:val="en-US"/>
        </w:rPr>
        <w:t>3) self-cleaning of the wound</w:t>
      </w:r>
    </w:p>
    <w:p w:rsidR="00341EBB" w:rsidRPr="008A6428" w:rsidRDefault="00341EBB" w:rsidP="00341EBB">
      <w:pPr>
        <w:spacing w:line="276" w:lineRule="auto"/>
        <w:rPr>
          <w:sz w:val="28"/>
          <w:szCs w:val="28"/>
          <w:lang w:val="en-US"/>
        </w:rPr>
      </w:pPr>
      <w:r w:rsidRPr="008A6428">
        <w:rPr>
          <w:sz w:val="28"/>
          <w:szCs w:val="28"/>
          <w:lang w:val="en-US"/>
        </w:rPr>
        <w:t>4) development of scar tissue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 In the wound there are areas of necrotic tissue, the walls of the wound are covered with a layer of fibrin, significant purulent discharge, skin hyperemia around the wound, edema. FORMULATE A DIAGNOSIS</w:t>
      </w:r>
    </w:p>
    <w:p w:rsidR="00341EBB" w:rsidRPr="008A6428" w:rsidRDefault="00341EBB" w:rsidP="00341EBB">
      <w:pPr>
        <w:spacing w:line="276" w:lineRule="auto"/>
        <w:rPr>
          <w:sz w:val="28"/>
          <w:szCs w:val="28"/>
          <w:lang w:val="en-US"/>
        </w:rPr>
      </w:pPr>
      <w:r w:rsidRPr="008A6428">
        <w:rPr>
          <w:sz w:val="28"/>
          <w:szCs w:val="28"/>
          <w:lang w:val="en-US"/>
        </w:rPr>
        <w:t>1) aseptic wound</w:t>
      </w:r>
    </w:p>
    <w:p w:rsidR="00341EBB" w:rsidRPr="008A6428" w:rsidRDefault="00341EBB" w:rsidP="00341EBB">
      <w:pPr>
        <w:spacing w:line="276" w:lineRule="auto"/>
        <w:rPr>
          <w:sz w:val="28"/>
          <w:szCs w:val="28"/>
          <w:lang w:val="en-US"/>
        </w:rPr>
      </w:pPr>
      <w:r w:rsidRPr="008A6428">
        <w:rPr>
          <w:sz w:val="28"/>
          <w:szCs w:val="28"/>
          <w:lang w:val="en-US"/>
        </w:rPr>
        <w:t>2) freshly infected wound</w:t>
      </w:r>
    </w:p>
    <w:p w:rsidR="00341EBB" w:rsidRPr="008A6428" w:rsidRDefault="00341EBB" w:rsidP="00341EBB">
      <w:pPr>
        <w:spacing w:line="276" w:lineRule="auto"/>
        <w:rPr>
          <w:sz w:val="28"/>
          <w:szCs w:val="28"/>
          <w:lang w:val="en-US"/>
        </w:rPr>
      </w:pPr>
      <w:r w:rsidRPr="008A6428">
        <w:rPr>
          <w:sz w:val="28"/>
          <w:szCs w:val="28"/>
          <w:lang w:val="en-US"/>
        </w:rPr>
        <w:t>3) purulent wound in the phase of inflammation</w:t>
      </w:r>
    </w:p>
    <w:p w:rsidR="00341EBB" w:rsidRPr="008A6428" w:rsidRDefault="00341EBB" w:rsidP="00341EBB">
      <w:pPr>
        <w:spacing w:line="276" w:lineRule="auto"/>
        <w:rPr>
          <w:sz w:val="28"/>
          <w:szCs w:val="28"/>
          <w:lang w:val="en-US"/>
        </w:rPr>
      </w:pPr>
      <w:r w:rsidRPr="008A6428">
        <w:rPr>
          <w:sz w:val="28"/>
          <w:szCs w:val="28"/>
          <w:lang w:val="en-US"/>
        </w:rPr>
        <w:t>4) purulent wound in the regeneration phase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3. There are remnants of necrotic tissue in the purulent wound. WHAT SHOULD THE BANDAGE BE APPLIED WITH?</w:t>
      </w:r>
    </w:p>
    <w:p w:rsidR="00341EBB" w:rsidRPr="008A6428" w:rsidRDefault="00341EBB" w:rsidP="00341EBB">
      <w:pPr>
        <w:spacing w:line="276" w:lineRule="auto"/>
        <w:rPr>
          <w:sz w:val="28"/>
          <w:szCs w:val="28"/>
          <w:lang w:val="en-US"/>
        </w:rPr>
      </w:pPr>
      <w:r w:rsidRPr="008A6428">
        <w:rPr>
          <w:sz w:val="28"/>
          <w:szCs w:val="28"/>
          <w:lang w:val="en-US"/>
        </w:rPr>
        <w:t>1) Vishnevsky ointment</w:t>
      </w:r>
    </w:p>
    <w:p w:rsidR="00341EBB" w:rsidRPr="008A6428" w:rsidRDefault="00341EBB" w:rsidP="00341EBB">
      <w:pPr>
        <w:spacing w:line="276" w:lineRule="auto"/>
        <w:rPr>
          <w:sz w:val="28"/>
          <w:szCs w:val="28"/>
          <w:lang w:val="en-US"/>
        </w:rPr>
      </w:pPr>
      <w:r w:rsidRPr="008A6428">
        <w:rPr>
          <w:sz w:val="28"/>
          <w:szCs w:val="28"/>
          <w:lang w:val="en-US"/>
        </w:rPr>
        <w:t>2) proteolytic enzymes</w:t>
      </w:r>
    </w:p>
    <w:p w:rsidR="00341EBB" w:rsidRPr="008A6428" w:rsidRDefault="00341EBB" w:rsidP="00341EBB">
      <w:pPr>
        <w:spacing w:line="276" w:lineRule="auto"/>
        <w:rPr>
          <w:sz w:val="28"/>
          <w:szCs w:val="28"/>
          <w:lang w:val="en-US"/>
        </w:rPr>
      </w:pPr>
      <w:r w:rsidRPr="008A6428">
        <w:rPr>
          <w:sz w:val="28"/>
          <w:szCs w:val="28"/>
          <w:lang w:val="en-US"/>
        </w:rPr>
        <w:t>3) antibiotics</w:t>
      </w:r>
    </w:p>
    <w:p w:rsidR="00341EBB" w:rsidRPr="008A6428" w:rsidRDefault="00341EBB" w:rsidP="00341EBB">
      <w:pPr>
        <w:spacing w:line="276" w:lineRule="auto"/>
        <w:rPr>
          <w:sz w:val="28"/>
          <w:szCs w:val="28"/>
          <w:lang w:val="en-US"/>
        </w:rPr>
      </w:pPr>
      <w:r w:rsidRPr="008A6428">
        <w:rPr>
          <w:sz w:val="28"/>
          <w:szCs w:val="28"/>
          <w:lang w:val="en-US"/>
        </w:rPr>
        <w:t>4) sulfonamides</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4. WHAT PHASES OF THE WOUND PROCESS ARE SELECTED AT THE PRESENT TIME</w:t>
      </w:r>
    </w:p>
    <w:p w:rsidR="00341EBB" w:rsidRPr="008A6428" w:rsidRDefault="00341EBB" w:rsidP="00341EBB">
      <w:pPr>
        <w:spacing w:line="276" w:lineRule="auto"/>
        <w:rPr>
          <w:sz w:val="28"/>
          <w:szCs w:val="28"/>
          <w:lang w:val="en-US"/>
        </w:rPr>
      </w:pPr>
      <w:r w:rsidRPr="008A6428">
        <w:rPr>
          <w:sz w:val="28"/>
          <w:szCs w:val="28"/>
          <w:lang w:val="en-US"/>
        </w:rPr>
        <w:t>a) inflammation</w:t>
      </w:r>
    </w:p>
    <w:p w:rsidR="00341EBB" w:rsidRPr="008A6428" w:rsidRDefault="00341EBB" w:rsidP="00341EBB">
      <w:pPr>
        <w:spacing w:line="276" w:lineRule="auto"/>
        <w:rPr>
          <w:sz w:val="28"/>
          <w:szCs w:val="28"/>
          <w:lang w:val="en-US"/>
        </w:rPr>
      </w:pPr>
      <w:r w:rsidRPr="008A6428">
        <w:rPr>
          <w:sz w:val="28"/>
          <w:szCs w:val="28"/>
          <w:lang w:val="en-US"/>
        </w:rPr>
        <w:t>b) regeneration</w:t>
      </w:r>
    </w:p>
    <w:p w:rsidR="00341EBB" w:rsidRPr="008A6428" w:rsidRDefault="00341EBB" w:rsidP="00341EBB">
      <w:pPr>
        <w:spacing w:line="276" w:lineRule="auto"/>
        <w:rPr>
          <w:sz w:val="28"/>
          <w:szCs w:val="28"/>
          <w:lang w:val="en-US"/>
        </w:rPr>
      </w:pPr>
      <w:r w:rsidRPr="008A6428">
        <w:rPr>
          <w:sz w:val="28"/>
          <w:szCs w:val="28"/>
          <w:lang w:val="en-US"/>
        </w:rPr>
        <w:t>c) hydration</w:t>
      </w:r>
    </w:p>
    <w:p w:rsidR="00341EBB" w:rsidRPr="008A6428" w:rsidRDefault="00341EBB" w:rsidP="00341EBB">
      <w:pPr>
        <w:spacing w:line="276" w:lineRule="auto"/>
        <w:rPr>
          <w:sz w:val="28"/>
          <w:szCs w:val="28"/>
          <w:lang w:val="en-US"/>
        </w:rPr>
      </w:pPr>
      <w:r w:rsidRPr="008A6428">
        <w:rPr>
          <w:sz w:val="28"/>
          <w:szCs w:val="28"/>
          <w:lang w:val="en-US"/>
        </w:rPr>
        <w:t>d) dehydration</w:t>
      </w:r>
    </w:p>
    <w:p w:rsidR="00341EBB" w:rsidRPr="008A6428" w:rsidRDefault="00341EBB" w:rsidP="00341EBB">
      <w:pPr>
        <w:spacing w:line="276" w:lineRule="auto"/>
        <w:rPr>
          <w:b/>
          <w:i/>
          <w:sz w:val="28"/>
          <w:szCs w:val="28"/>
          <w:lang w:val="en-US"/>
        </w:rPr>
      </w:pPr>
      <w:r w:rsidRPr="008A6428">
        <w:rPr>
          <w:b/>
          <w:i/>
          <w:sz w:val="28"/>
          <w:szCs w:val="28"/>
          <w:lang w:val="en-US"/>
        </w:rPr>
        <w:t>Choose the correct combination of answers</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1) a, b</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2) b, c</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lastRenderedPageBreak/>
        <w:t>3) c, d</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4) a, d</w:t>
      </w:r>
    </w:p>
    <w:p w:rsidR="00341EBB" w:rsidRPr="008A6428" w:rsidRDefault="00341EBB" w:rsidP="00341EBB">
      <w:pPr>
        <w:tabs>
          <w:tab w:val="left" w:pos="426"/>
          <w:tab w:val="left" w:pos="596"/>
        </w:tabs>
        <w:spacing w:line="276" w:lineRule="auto"/>
        <w:jc w:val="both"/>
        <w:rPr>
          <w:sz w:val="28"/>
          <w:szCs w:val="28"/>
          <w:lang w:val="en-US"/>
        </w:rPr>
      </w:pP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5. WHAT IS SHOWN IN THE SECOND PHASE OF A PURULENT WOUND</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1) anti-inflammatory treatment</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2) stimulating the growth of granulations</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3) the promotion of the processes of wound cleansing</w:t>
      </w:r>
    </w:p>
    <w:p w:rsidR="00341EBB" w:rsidRPr="008A6428" w:rsidRDefault="00341EBB" w:rsidP="00341EBB">
      <w:pPr>
        <w:tabs>
          <w:tab w:val="left" w:pos="426"/>
          <w:tab w:val="left" w:pos="596"/>
        </w:tabs>
        <w:spacing w:line="276" w:lineRule="auto"/>
        <w:jc w:val="both"/>
        <w:rPr>
          <w:sz w:val="28"/>
          <w:szCs w:val="28"/>
          <w:lang w:val="en-US"/>
        </w:rPr>
      </w:pPr>
      <w:r w:rsidRPr="008A6428">
        <w:rPr>
          <w:sz w:val="28"/>
          <w:szCs w:val="28"/>
          <w:lang w:val="en-US"/>
        </w:rPr>
        <w:t>4) adequate drainage</w:t>
      </w:r>
    </w:p>
    <w:p w:rsidR="00341EBB" w:rsidRPr="008A6428" w:rsidRDefault="00341EBB" w:rsidP="00341EBB">
      <w:pPr>
        <w:tabs>
          <w:tab w:val="left" w:pos="426"/>
          <w:tab w:val="left" w:pos="596"/>
        </w:tabs>
        <w:spacing w:line="276" w:lineRule="auto"/>
        <w:jc w:val="both"/>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 xml:space="preserve">6. WHAT PROTEOLYTIC ENZYMES ARE USED TO TREAT PURULENT WOUNDS </w:t>
      </w:r>
    </w:p>
    <w:p w:rsidR="00341EBB" w:rsidRPr="008A6428" w:rsidRDefault="00341EBB" w:rsidP="00341EBB">
      <w:pPr>
        <w:spacing w:line="276" w:lineRule="auto"/>
        <w:rPr>
          <w:sz w:val="28"/>
          <w:szCs w:val="28"/>
          <w:lang w:val="en-US"/>
        </w:rPr>
      </w:pPr>
      <w:r w:rsidRPr="008A6428">
        <w:rPr>
          <w:sz w:val="28"/>
          <w:szCs w:val="28"/>
          <w:lang w:val="en-US"/>
        </w:rPr>
        <w:t xml:space="preserve">1) chymotrypsin and chymopsin </w:t>
      </w:r>
    </w:p>
    <w:p w:rsidR="00341EBB" w:rsidRPr="008A6428" w:rsidRDefault="00341EBB" w:rsidP="00341EBB">
      <w:pPr>
        <w:spacing w:line="276" w:lineRule="auto"/>
        <w:rPr>
          <w:sz w:val="28"/>
          <w:szCs w:val="28"/>
          <w:lang w:val="en-US"/>
        </w:rPr>
      </w:pPr>
      <w:r w:rsidRPr="008A6428">
        <w:rPr>
          <w:sz w:val="28"/>
          <w:szCs w:val="28"/>
          <w:lang w:val="en-US"/>
        </w:rPr>
        <w:t>2) ampicillin and tetracycline</w:t>
      </w:r>
    </w:p>
    <w:p w:rsidR="00341EBB" w:rsidRPr="008A6428" w:rsidRDefault="00341EBB" w:rsidP="00341EBB">
      <w:pPr>
        <w:spacing w:line="276" w:lineRule="auto"/>
        <w:rPr>
          <w:sz w:val="28"/>
          <w:szCs w:val="28"/>
          <w:lang w:val="en-US"/>
        </w:rPr>
      </w:pPr>
      <w:r w:rsidRPr="008A6428">
        <w:rPr>
          <w:sz w:val="28"/>
          <w:szCs w:val="28"/>
          <w:lang w:val="en-US"/>
        </w:rPr>
        <w:t>3) lipase and amylase</w:t>
      </w:r>
    </w:p>
    <w:p w:rsidR="00341EBB" w:rsidRPr="008A6428" w:rsidRDefault="00341EBB" w:rsidP="00341EBB">
      <w:pPr>
        <w:spacing w:line="276" w:lineRule="auto"/>
        <w:rPr>
          <w:sz w:val="28"/>
          <w:szCs w:val="28"/>
          <w:lang w:val="en-US"/>
        </w:rPr>
      </w:pPr>
      <w:r w:rsidRPr="008A6428">
        <w:rPr>
          <w:sz w:val="28"/>
          <w:szCs w:val="28"/>
          <w:lang w:val="en-US"/>
        </w:rPr>
        <w:t>4) chlorhexidine and dioxydine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 xml:space="preserve">7. WHAT OINTMENT PROMOTES SELF-CLEANING OF THE WOUND </w:t>
      </w:r>
    </w:p>
    <w:p w:rsidR="00341EBB" w:rsidRPr="008A6428" w:rsidRDefault="00341EBB" w:rsidP="00341EBB">
      <w:pPr>
        <w:spacing w:line="276" w:lineRule="auto"/>
        <w:rPr>
          <w:sz w:val="28"/>
          <w:szCs w:val="28"/>
          <w:lang w:val="en-US"/>
        </w:rPr>
      </w:pPr>
      <w:r w:rsidRPr="008A6428">
        <w:rPr>
          <w:sz w:val="28"/>
          <w:szCs w:val="28"/>
          <w:lang w:val="en-US"/>
        </w:rPr>
        <w:t>1) «Dexpanthenol» and «Actovegin»</w:t>
      </w:r>
    </w:p>
    <w:p w:rsidR="00341EBB" w:rsidRPr="008A6428" w:rsidRDefault="00341EBB" w:rsidP="00341EBB">
      <w:pPr>
        <w:spacing w:line="276" w:lineRule="auto"/>
        <w:rPr>
          <w:sz w:val="28"/>
          <w:szCs w:val="28"/>
          <w:lang w:val="en-US"/>
        </w:rPr>
      </w:pPr>
      <w:r w:rsidRPr="008A6428">
        <w:rPr>
          <w:sz w:val="28"/>
          <w:szCs w:val="28"/>
          <w:lang w:val="en-US"/>
        </w:rPr>
        <w:t>2) «Levomekol», «Levosin»</w:t>
      </w:r>
    </w:p>
    <w:p w:rsidR="00341EBB" w:rsidRPr="008A6428" w:rsidRDefault="00341EBB" w:rsidP="00341EBB">
      <w:pPr>
        <w:spacing w:line="276" w:lineRule="auto"/>
        <w:rPr>
          <w:sz w:val="28"/>
          <w:szCs w:val="28"/>
          <w:lang w:val="en-US"/>
        </w:rPr>
      </w:pPr>
      <w:r w:rsidRPr="008A6428">
        <w:rPr>
          <w:sz w:val="28"/>
          <w:szCs w:val="28"/>
          <w:lang w:val="en-US"/>
        </w:rPr>
        <w:t>3) furacilin and methyluracyl</w:t>
      </w:r>
    </w:p>
    <w:p w:rsidR="00341EBB" w:rsidRPr="008A6428" w:rsidRDefault="00341EBB" w:rsidP="00341EBB">
      <w:pPr>
        <w:spacing w:line="276" w:lineRule="auto"/>
        <w:rPr>
          <w:sz w:val="28"/>
          <w:szCs w:val="28"/>
          <w:lang w:val="en-US"/>
        </w:rPr>
      </w:pPr>
      <w:r w:rsidRPr="008A6428">
        <w:rPr>
          <w:sz w:val="28"/>
          <w:szCs w:val="28"/>
          <w:lang w:val="en-US"/>
        </w:rPr>
        <w:t>4) Vishnevsky ointment</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8. The wound discharge emits a sickly-sweet smell, bluish spots on the bandage. WHAT IS MOST LIKELY IN THE WOUND</w:t>
      </w:r>
    </w:p>
    <w:p w:rsidR="00341EBB" w:rsidRPr="008A6428" w:rsidRDefault="00341EBB" w:rsidP="00341EBB">
      <w:pPr>
        <w:spacing w:line="276" w:lineRule="auto"/>
        <w:rPr>
          <w:sz w:val="28"/>
          <w:szCs w:val="28"/>
          <w:lang w:val="en-US"/>
        </w:rPr>
      </w:pPr>
      <w:r w:rsidRPr="008A6428">
        <w:rPr>
          <w:sz w:val="28"/>
          <w:szCs w:val="28"/>
          <w:lang w:val="en-US"/>
        </w:rPr>
        <w:t>1) staphylococcus</w:t>
      </w:r>
    </w:p>
    <w:p w:rsidR="00341EBB" w:rsidRPr="008A6428" w:rsidRDefault="00341EBB" w:rsidP="00341EBB">
      <w:pPr>
        <w:spacing w:line="276" w:lineRule="auto"/>
        <w:rPr>
          <w:sz w:val="28"/>
          <w:szCs w:val="28"/>
          <w:lang w:val="en-US"/>
        </w:rPr>
      </w:pPr>
      <w:r w:rsidRPr="008A6428">
        <w:rPr>
          <w:sz w:val="28"/>
          <w:szCs w:val="28"/>
          <w:lang w:val="en-US"/>
        </w:rPr>
        <w:t>2) E. coli</w:t>
      </w:r>
    </w:p>
    <w:p w:rsidR="00341EBB" w:rsidRPr="008A6428" w:rsidRDefault="00341EBB" w:rsidP="00341EBB">
      <w:pPr>
        <w:spacing w:line="276" w:lineRule="auto"/>
        <w:rPr>
          <w:sz w:val="28"/>
          <w:szCs w:val="28"/>
          <w:lang w:val="en-US"/>
        </w:rPr>
      </w:pPr>
      <w:r w:rsidRPr="008A6428">
        <w:rPr>
          <w:sz w:val="28"/>
          <w:szCs w:val="28"/>
          <w:lang w:val="en-US"/>
        </w:rPr>
        <w:t>3) pseudomonas aeruginosa</w:t>
      </w:r>
    </w:p>
    <w:p w:rsidR="00341EBB" w:rsidRPr="008A6428" w:rsidRDefault="00341EBB" w:rsidP="00341EBB">
      <w:pPr>
        <w:spacing w:line="276" w:lineRule="auto"/>
        <w:rPr>
          <w:sz w:val="28"/>
          <w:szCs w:val="28"/>
          <w:lang w:val="en-US"/>
        </w:rPr>
      </w:pPr>
      <w:r w:rsidRPr="008A6428">
        <w:rPr>
          <w:sz w:val="28"/>
          <w:szCs w:val="28"/>
          <w:lang w:val="en-US"/>
        </w:rPr>
        <w:t>4) streptococcus</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9. WHAT KIND OF SUTURE IS APPLIED AFTER EXCISION OF THE EDGES OF THE GRANULATING WOUND</w:t>
      </w:r>
    </w:p>
    <w:p w:rsidR="00341EBB" w:rsidRPr="008A6428" w:rsidRDefault="00341EBB" w:rsidP="00341EBB">
      <w:pPr>
        <w:spacing w:line="276" w:lineRule="auto"/>
        <w:rPr>
          <w:sz w:val="28"/>
          <w:szCs w:val="28"/>
          <w:lang w:val="en-US"/>
        </w:rPr>
      </w:pPr>
      <w:r w:rsidRPr="008A6428">
        <w:rPr>
          <w:sz w:val="28"/>
          <w:szCs w:val="28"/>
          <w:lang w:val="en-US"/>
        </w:rPr>
        <w:t>1) provision seam</w:t>
      </w:r>
    </w:p>
    <w:p w:rsidR="00341EBB" w:rsidRPr="008A6428" w:rsidRDefault="00341EBB" w:rsidP="00341EBB">
      <w:pPr>
        <w:spacing w:line="276" w:lineRule="auto"/>
        <w:rPr>
          <w:sz w:val="28"/>
          <w:szCs w:val="28"/>
          <w:lang w:val="en-US"/>
        </w:rPr>
      </w:pPr>
      <w:r w:rsidRPr="008A6428">
        <w:rPr>
          <w:sz w:val="28"/>
          <w:szCs w:val="28"/>
          <w:lang w:val="en-US"/>
        </w:rPr>
        <w:t>2) early secondary suture</w:t>
      </w:r>
    </w:p>
    <w:p w:rsidR="00341EBB" w:rsidRPr="008A6428" w:rsidRDefault="00341EBB" w:rsidP="00341EBB">
      <w:pPr>
        <w:spacing w:line="276" w:lineRule="auto"/>
        <w:rPr>
          <w:sz w:val="28"/>
          <w:szCs w:val="28"/>
          <w:lang w:val="en-US"/>
        </w:rPr>
      </w:pPr>
      <w:r w:rsidRPr="008A6428">
        <w:rPr>
          <w:sz w:val="28"/>
          <w:szCs w:val="28"/>
          <w:lang w:val="en-US"/>
        </w:rPr>
        <w:t>3) late secondary suture</w:t>
      </w:r>
    </w:p>
    <w:p w:rsidR="00341EBB" w:rsidRPr="008A6428" w:rsidRDefault="00341EBB" w:rsidP="00341EBB">
      <w:pPr>
        <w:spacing w:line="276" w:lineRule="auto"/>
        <w:rPr>
          <w:sz w:val="28"/>
          <w:szCs w:val="28"/>
          <w:lang w:val="en-US"/>
        </w:rPr>
      </w:pPr>
      <w:r w:rsidRPr="008A6428">
        <w:rPr>
          <w:sz w:val="28"/>
          <w:szCs w:val="28"/>
          <w:lang w:val="en-US"/>
        </w:rPr>
        <w:t>4) primary-delayed suture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 xml:space="preserve">10. WHAT KIND OF SUTURE IS APPLIED WITHOUT EXCISION OF THE EDGES OF THE GRANULATING WOUND </w:t>
      </w:r>
    </w:p>
    <w:p w:rsidR="00341EBB" w:rsidRPr="008A6428" w:rsidRDefault="00341EBB" w:rsidP="00341EBB">
      <w:pPr>
        <w:spacing w:line="276" w:lineRule="auto"/>
        <w:rPr>
          <w:sz w:val="28"/>
          <w:szCs w:val="28"/>
          <w:lang w:val="en-US"/>
        </w:rPr>
      </w:pPr>
      <w:r w:rsidRPr="008A6428">
        <w:rPr>
          <w:sz w:val="28"/>
          <w:szCs w:val="28"/>
          <w:lang w:val="en-US"/>
        </w:rPr>
        <w:t>1) provision seam</w:t>
      </w:r>
    </w:p>
    <w:p w:rsidR="00341EBB" w:rsidRPr="008A6428" w:rsidRDefault="00341EBB" w:rsidP="00341EBB">
      <w:pPr>
        <w:spacing w:line="276" w:lineRule="auto"/>
        <w:rPr>
          <w:sz w:val="28"/>
          <w:szCs w:val="28"/>
          <w:lang w:val="en-US"/>
        </w:rPr>
      </w:pPr>
      <w:r w:rsidRPr="008A6428">
        <w:rPr>
          <w:sz w:val="28"/>
          <w:szCs w:val="28"/>
          <w:lang w:val="en-US"/>
        </w:rPr>
        <w:lastRenderedPageBreak/>
        <w:t xml:space="preserve">2) early secondary suture </w:t>
      </w:r>
    </w:p>
    <w:p w:rsidR="00341EBB" w:rsidRPr="008A6428" w:rsidRDefault="00341EBB" w:rsidP="00341EBB">
      <w:pPr>
        <w:spacing w:line="276" w:lineRule="auto"/>
        <w:rPr>
          <w:sz w:val="28"/>
          <w:szCs w:val="28"/>
          <w:lang w:val="en-US"/>
        </w:rPr>
      </w:pPr>
      <w:r w:rsidRPr="008A6428">
        <w:rPr>
          <w:sz w:val="28"/>
          <w:szCs w:val="28"/>
          <w:lang w:val="en-US"/>
        </w:rPr>
        <w:t>3) late secondary suture</w:t>
      </w:r>
    </w:p>
    <w:p w:rsidR="00341EBB" w:rsidRPr="008A6428" w:rsidRDefault="00341EBB" w:rsidP="00341EBB">
      <w:pPr>
        <w:spacing w:line="276" w:lineRule="auto"/>
        <w:rPr>
          <w:sz w:val="28"/>
          <w:szCs w:val="28"/>
          <w:lang w:val="en-US"/>
        </w:rPr>
      </w:pPr>
      <w:r w:rsidRPr="008A6428">
        <w:rPr>
          <w:sz w:val="28"/>
          <w:szCs w:val="28"/>
          <w:lang w:val="en-US"/>
        </w:rPr>
        <w:t>4) primary-delayed suture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11. WHAT IS A RELIABLE SIGN OF THE VIABILITY OF TISSUES IN A PURULENT WOUND</w:t>
      </w:r>
    </w:p>
    <w:p w:rsidR="00341EBB" w:rsidRPr="008A6428" w:rsidRDefault="00341EBB" w:rsidP="00341EBB">
      <w:pPr>
        <w:spacing w:line="276" w:lineRule="auto"/>
        <w:rPr>
          <w:sz w:val="28"/>
          <w:szCs w:val="28"/>
          <w:lang w:val="en-US"/>
        </w:rPr>
      </w:pPr>
      <w:r w:rsidRPr="008A6428">
        <w:rPr>
          <w:sz w:val="28"/>
          <w:szCs w:val="28"/>
          <w:lang w:val="en-US"/>
        </w:rPr>
        <w:t>1) bleeding</w:t>
      </w:r>
    </w:p>
    <w:p w:rsidR="00341EBB" w:rsidRPr="008A6428" w:rsidRDefault="00341EBB" w:rsidP="00341EBB">
      <w:pPr>
        <w:spacing w:line="276" w:lineRule="auto"/>
        <w:rPr>
          <w:sz w:val="28"/>
          <w:szCs w:val="28"/>
          <w:lang w:val="en-US"/>
        </w:rPr>
      </w:pPr>
      <w:r w:rsidRPr="008A6428">
        <w:rPr>
          <w:sz w:val="28"/>
          <w:szCs w:val="28"/>
          <w:lang w:val="en-US"/>
        </w:rPr>
        <w:t>2) elasticity</w:t>
      </w:r>
    </w:p>
    <w:p w:rsidR="00341EBB" w:rsidRPr="008A6428" w:rsidRDefault="00341EBB" w:rsidP="00341EBB">
      <w:pPr>
        <w:spacing w:line="276" w:lineRule="auto"/>
        <w:rPr>
          <w:sz w:val="28"/>
          <w:szCs w:val="28"/>
          <w:lang w:val="en-US"/>
        </w:rPr>
      </w:pPr>
      <w:r w:rsidRPr="008A6428">
        <w:rPr>
          <w:sz w:val="28"/>
          <w:szCs w:val="28"/>
          <w:lang w:val="en-US"/>
        </w:rPr>
        <w:t>3) color</w:t>
      </w:r>
    </w:p>
    <w:p w:rsidR="00341EBB" w:rsidRPr="008A6428" w:rsidRDefault="00341EBB" w:rsidP="00341EBB">
      <w:pPr>
        <w:spacing w:line="276" w:lineRule="auto"/>
        <w:rPr>
          <w:sz w:val="28"/>
          <w:szCs w:val="28"/>
          <w:lang w:val="en-US"/>
        </w:rPr>
      </w:pPr>
      <w:r w:rsidRPr="008A6428">
        <w:rPr>
          <w:sz w:val="28"/>
          <w:szCs w:val="28"/>
          <w:lang w:val="en-US"/>
        </w:rPr>
        <w:t>4) consistency</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12. A well-granulating wound in the regeneration phase has a size of 20x20 cm. WHAT SHOULD BE DONE IN THIS CASE</w:t>
      </w:r>
    </w:p>
    <w:p w:rsidR="00341EBB" w:rsidRPr="008A6428" w:rsidRDefault="00341EBB" w:rsidP="00341EBB">
      <w:pPr>
        <w:spacing w:line="276" w:lineRule="auto"/>
        <w:rPr>
          <w:sz w:val="28"/>
          <w:szCs w:val="28"/>
          <w:lang w:val="en-US"/>
        </w:rPr>
      </w:pPr>
      <w:r w:rsidRPr="008A6428">
        <w:rPr>
          <w:sz w:val="28"/>
          <w:szCs w:val="28"/>
          <w:lang w:val="en-US"/>
        </w:rPr>
        <w:t>1) antibiotic therapy</w:t>
      </w:r>
    </w:p>
    <w:p w:rsidR="00341EBB" w:rsidRPr="008A6428" w:rsidRDefault="00341EBB" w:rsidP="00341EBB">
      <w:pPr>
        <w:spacing w:line="276" w:lineRule="auto"/>
        <w:rPr>
          <w:sz w:val="28"/>
          <w:szCs w:val="28"/>
          <w:lang w:val="en-US"/>
        </w:rPr>
      </w:pPr>
      <w:r w:rsidRPr="008A6428">
        <w:rPr>
          <w:sz w:val="28"/>
          <w:szCs w:val="28"/>
          <w:lang w:val="en-US"/>
        </w:rPr>
        <w:t>2) skin grafting</w:t>
      </w:r>
    </w:p>
    <w:p w:rsidR="00341EBB" w:rsidRPr="008A6428" w:rsidRDefault="00341EBB" w:rsidP="00341EBB">
      <w:pPr>
        <w:spacing w:line="276" w:lineRule="auto"/>
        <w:rPr>
          <w:sz w:val="28"/>
          <w:szCs w:val="28"/>
          <w:lang w:val="en-US"/>
        </w:rPr>
      </w:pPr>
      <w:r w:rsidRPr="008A6428">
        <w:rPr>
          <w:sz w:val="28"/>
          <w:szCs w:val="28"/>
          <w:lang w:val="en-US"/>
        </w:rPr>
        <w:t>3) ointment dressings</w:t>
      </w:r>
    </w:p>
    <w:p w:rsidR="00341EBB" w:rsidRPr="008A6428" w:rsidRDefault="00341EBB" w:rsidP="00341EBB">
      <w:pPr>
        <w:spacing w:line="276" w:lineRule="auto"/>
        <w:rPr>
          <w:sz w:val="28"/>
          <w:szCs w:val="28"/>
          <w:lang w:val="en-US"/>
        </w:rPr>
      </w:pPr>
      <w:r w:rsidRPr="008A6428">
        <w:rPr>
          <w:sz w:val="28"/>
          <w:szCs w:val="28"/>
          <w:lang w:val="en-US"/>
        </w:rPr>
        <w:t>4) stimulating therapy</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13. WHAT IS DETECTED IN THE TISSUES SURROUNDING THE PURULENT WOUND IN THE REGENERATION PHASE?</w:t>
      </w:r>
    </w:p>
    <w:p w:rsidR="00341EBB" w:rsidRPr="008A6428" w:rsidRDefault="00341EBB" w:rsidP="00341EBB">
      <w:pPr>
        <w:spacing w:line="276" w:lineRule="auto"/>
        <w:rPr>
          <w:sz w:val="28"/>
          <w:szCs w:val="28"/>
          <w:lang w:val="en-US"/>
        </w:rPr>
      </w:pPr>
      <w:r w:rsidRPr="008A6428">
        <w:rPr>
          <w:sz w:val="28"/>
          <w:szCs w:val="28"/>
          <w:lang w:val="en-US"/>
        </w:rPr>
        <w:t>1) acidosis</w:t>
      </w:r>
    </w:p>
    <w:p w:rsidR="00341EBB" w:rsidRPr="008A6428" w:rsidRDefault="00341EBB" w:rsidP="00341EBB">
      <w:pPr>
        <w:spacing w:line="276" w:lineRule="auto"/>
        <w:rPr>
          <w:sz w:val="28"/>
          <w:szCs w:val="28"/>
          <w:lang w:val="en-US"/>
        </w:rPr>
      </w:pPr>
      <w:r w:rsidRPr="008A6428">
        <w:rPr>
          <w:sz w:val="28"/>
          <w:szCs w:val="28"/>
          <w:lang w:val="en-US"/>
        </w:rPr>
        <w:t>2) alkalosis</w:t>
      </w:r>
    </w:p>
    <w:p w:rsidR="00341EBB" w:rsidRPr="008A6428" w:rsidRDefault="00341EBB" w:rsidP="00341EBB">
      <w:pPr>
        <w:spacing w:line="276" w:lineRule="auto"/>
        <w:rPr>
          <w:sz w:val="28"/>
          <w:szCs w:val="28"/>
          <w:lang w:val="en-US"/>
        </w:rPr>
      </w:pPr>
      <w:r w:rsidRPr="008A6428">
        <w:rPr>
          <w:sz w:val="28"/>
          <w:szCs w:val="28"/>
          <w:lang w:val="en-US"/>
        </w:rPr>
        <w:t>3) neutral environment</w:t>
      </w:r>
    </w:p>
    <w:p w:rsidR="00341EBB" w:rsidRPr="008A6428" w:rsidRDefault="00341EBB" w:rsidP="00341EBB">
      <w:pPr>
        <w:spacing w:line="276" w:lineRule="auto"/>
        <w:rPr>
          <w:sz w:val="28"/>
          <w:szCs w:val="28"/>
          <w:lang w:val="en-US"/>
        </w:rPr>
      </w:pPr>
      <w:r w:rsidRPr="008A6428">
        <w:rPr>
          <w:sz w:val="28"/>
          <w:szCs w:val="28"/>
          <w:lang w:val="en-US"/>
        </w:rPr>
        <w:t>4) everything is correct depending on the patient's condition</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14. WHAT IS ADVISABLE TO USE FOR THE LOCAL TREATMENT OF A PURULENT WOUND INFECTED WITH A BLUE-GREEN PUS STICK</w:t>
      </w:r>
    </w:p>
    <w:p w:rsidR="00341EBB" w:rsidRPr="008A6428" w:rsidRDefault="00341EBB" w:rsidP="00341EBB">
      <w:pPr>
        <w:spacing w:line="276" w:lineRule="auto"/>
        <w:rPr>
          <w:sz w:val="28"/>
          <w:szCs w:val="28"/>
          <w:lang w:val="en-US"/>
        </w:rPr>
      </w:pPr>
      <w:r w:rsidRPr="008A6428">
        <w:rPr>
          <w:sz w:val="28"/>
          <w:szCs w:val="28"/>
          <w:lang w:val="en-US"/>
        </w:rPr>
        <w:t>1) furacilin solution</w:t>
      </w:r>
    </w:p>
    <w:p w:rsidR="00341EBB" w:rsidRPr="008A6428" w:rsidRDefault="00341EBB" w:rsidP="00341EBB">
      <w:pPr>
        <w:spacing w:line="276" w:lineRule="auto"/>
        <w:rPr>
          <w:sz w:val="28"/>
          <w:szCs w:val="28"/>
          <w:lang w:val="en-US"/>
        </w:rPr>
      </w:pPr>
      <w:r w:rsidRPr="008A6428">
        <w:rPr>
          <w:sz w:val="28"/>
          <w:szCs w:val="28"/>
          <w:lang w:val="en-US"/>
        </w:rPr>
        <w:t>2) boric acid</w:t>
      </w:r>
    </w:p>
    <w:p w:rsidR="00341EBB" w:rsidRPr="008A6428" w:rsidRDefault="00341EBB" w:rsidP="00341EBB">
      <w:pPr>
        <w:spacing w:line="276" w:lineRule="auto"/>
        <w:rPr>
          <w:sz w:val="28"/>
          <w:szCs w:val="28"/>
          <w:lang w:val="en-US"/>
        </w:rPr>
      </w:pPr>
      <w:r w:rsidRPr="008A6428">
        <w:rPr>
          <w:sz w:val="28"/>
          <w:szCs w:val="28"/>
          <w:lang w:val="en-US"/>
        </w:rPr>
        <w:t>3) Vishnevsky ointment</w:t>
      </w:r>
    </w:p>
    <w:p w:rsidR="00341EBB" w:rsidRPr="008A6428" w:rsidRDefault="00341EBB" w:rsidP="00341EBB">
      <w:pPr>
        <w:spacing w:line="276" w:lineRule="auto"/>
        <w:rPr>
          <w:sz w:val="28"/>
          <w:szCs w:val="28"/>
          <w:lang w:val="en-US"/>
        </w:rPr>
      </w:pPr>
      <w:r w:rsidRPr="008A6428">
        <w:rPr>
          <w:sz w:val="28"/>
          <w:szCs w:val="28"/>
          <w:lang w:val="en-US"/>
        </w:rPr>
        <w:t>4) methyluracil ointment</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15. THE PRESENCE OF WHAT IS CHARACTERISTIC OF A PURULENT WOUND IN THE PHASE OF INFLAMMATION</w:t>
      </w:r>
    </w:p>
    <w:p w:rsidR="00341EBB" w:rsidRPr="008A6428" w:rsidRDefault="00341EBB" w:rsidP="00341EBB">
      <w:pPr>
        <w:spacing w:line="276" w:lineRule="auto"/>
        <w:rPr>
          <w:sz w:val="28"/>
          <w:szCs w:val="28"/>
          <w:lang w:val="en-US"/>
        </w:rPr>
      </w:pPr>
      <w:r w:rsidRPr="008A6428">
        <w:rPr>
          <w:sz w:val="28"/>
          <w:szCs w:val="28"/>
          <w:lang w:val="en-US"/>
        </w:rPr>
        <w:t>1) anemia</w:t>
      </w:r>
    </w:p>
    <w:p w:rsidR="00341EBB" w:rsidRPr="008A6428" w:rsidRDefault="00341EBB" w:rsidP="00341EBB">
      <w:pPr>
        <w:spacing w:line="276" w:lineRule="auto"/>
        <w:rPr>
          <w:sz w:val="28"/>
          <w:szCs w:val="28"/>
          <w:lang w:val="en-US"/>
        </w:rPr>
      </w:pPr>
      <w:r w:rsidRPr="008A6428">
        <w:rPr>
          <w:sz w:val="28"/>
          <w:szCs w:val="28"/>
          <w:lang w:val="en-US"/>
        </w:rPr>
        <w:t>2) leukocytosis with a shift of the formula to the left</w:t>
      </w:r>
    </w:p>
    <w:p w:rsidR="00341EBB" w:rsidRPr="008A6428" w:rsidRDefault="00341EBB" w:rsidP="00341EBB">
      <w:pPr>
        <w:spacing w:line="276" w:lineRule="auto"/>
        <w:rPr>
          <w:sz w:val="28"/>
          <w:szCs w:val="28"/>
          <w:lang w:val="en-US"/>
        </w:rPr>
      </w:pPr>
      <w:r w:rsidRPr="008A6428">
        <w:rPr>
          <w:sz w:val="28"/>
          <w:szCs w:val="28"/>
          <w:lang w:val="en-US"/>
        </w:rPr>
        <w:t>3) leukopenia</w:t>
      </w:r>
    </w:p>
    <w:p w:rsidR="00341EBB" w:rsidRPr="008A6428" w:rsidRDefault="00341EBB" w:rsidP="00341EBB">
      <w:pPr>
        <w:spacing w:line="276" w:lineRule="auto"/>
        <w:rPr>
          <w:sz w:val="28"/>
          <w:szCs w:val="28"/>
          <w:lang w:val="en-US"/>
        </w:rPr>
      </w:pPr>
      <w:r w:rsidRPr="008A6428">
        <w:rPr>
          <w:sz w:val="28"/>
          <w:szCs w:val="28"/>
          <w:lang w:val="en-US"/>
        </w:rPr>
        <w:t>4) leukocytosis with a shift of the formula to the right</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lastRenderedPageBreak/>
        <w:t>16. A patient with heart failure has cyanotic, edematous granulations in the wound of the soft tissues of the lower leg. WHAT IS CARRIED OUT FOR THE IMPROVEMENT OF GRANULATIONS</w:t>
      </w:r>
    </w:p>
    <w:p w:rsidR="00341EBB" w:rsidRPr="008A6428" w:rsidRDefault="00341EBB" w:rsidP="00341EBB">
      <w:pPr>
        <w:spacing w:line="276" w:lineRule="auto"/>
        <w:rPr>
          <w:sz w:val="28"/>
          <w:szCs w:val="28"/>
          <w:lang w:val="en-US"/>
        </w:rPr>
      </w:pPr>
      <w:r w:rsidRPr="008A6428">
        <w:rPr>
          <w:sz w:val="28"/>
          <w:szCs w:val="28"/>
          <w:lang w:val="en-US"/>
        </w:rPr>
        <w:t>1) cardiac therapy</w:t>
      </w:r>
    </w:p>
    <w:p w:rsidR="00341EBB" w:rsidRPr="008A6428" w:rsidRDefault="00341EBB" w:rsidP="00341EBB">
      <w:pPr>
        <w:spacing w:line="276" w:lineRule="auto"/>
        <w:rPr>
          <w:sz w:val="28"/>
          <w:szCs w:val="28"/>
          <w:lang w:val="en-US"/>
        </w:rPr>
      </w:pPr>
      <w:r w:rsidRPr="008A6428">
        <w:rPr>
          <w:sz w:val="28"/>
          <w:szCs w:val="28"/>
          <w:lang w:val="en-US"/>
        </w:rPr>
        <w:t>2) red blood cell transfusion</w:t>
      </w:r>
    </w:p>
    <w:p w:rsidR="00341EBB" w:rsidRPr="008A6428" w:rsidRDefault="00341EBB" w:rsidP="00341EBB">
      <w:pPr>
        <w:spacing w:line="276" w:lineRule="auto"/>
        <w:rPr>
          <w:sz w:val="28"/>
          <w:szCs w:val="28"/>
          <w:lang w:val="en-US"/>
        </w:rPr>
      </w:pPr>
      <w:r w:rsidRPr="008A6428">
        <w:rPr>
          <w:sz w:val="28"/>
          <w:szCs w:val="28"/>
          <w:lang w:val="en-US"/>
        </w:rPr>
        <w:t>3) vitamin therapy</w:t>
      </w:r>
    </w:p>
    <w:p w:rsidR="00341EBB" w:rsidRPr="008A6428" w:rsidRDefault="00341EBB" w:rsidP="00341EBB">
      <w:pPr>
        <w:spacing w:line="276" w:lineRule="auto"/>
        <w:rPr>
          <w:sz w:val="28"/>
          <w:szCs w:val="28"/>
          <w:lang w:val="en-US"/>
        </w:rPr>
      </w:pPr>
      <w:r w:rsidRPr="008A6428">
        <w:rPr>
          <w:sz w:val="28"/>
          <w:szCs w:val="28"/>
          <w:lang w:val="en-US"/>
        </w:rPr>
        <w:t>4) antibiotic therapy</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17. WHAT ARE THE TYPES OF WOUNDS ACCORDING TO THE DEGREE OF INFECTION</w:t>
      </w:r>
    </w:p>
    <w:p w:rsidR="00341EBB" w:rsidRPr="008A6428" w:rsidRDefault="00341EBB" w:rsidP="00341EBB">
      <w:pPr>
        <w:spacing w:line="276" w:lineRule="auto"/>
        <w:rPr>
          <w:sz w:val="28"/>
          <w:szCs w:val="28"/>
          <w:lang w:val="en-US"/>
        </w:rPr>
      </w:pPr>
      <w:r w:rsidRPr="008A6428">
        <w:rPr>
          <w:sz w:val="28"/>
          <w:szCs w:val="28"/>
          <w:lang w:val="en-US"/>
        </w:rPr>
        <w:t>1) stabbed, chopped, bitten, bruised</w:t>
      </w:r>
    </w:p>
    <w:p w:rsidR="00341EBB" w:rsidRPr="008A6428" w:rsidRDefault="00341EBB" w:rsidP="00341EBB">
      <w:pPr>
        <w:spacing w:line="276" w:lineRule="auto"/>
        <w:rPr>
          <w:sz w:val="28"/>
          <w:szCs w:val="28"/>
          <w:lang w:val="en-US"/>
        </w:rPr>
      </w:pPr>
      <w:r w:rsidRPr="008A6428">
        <w:rPr>
          <w:sz w:val="28"/>
          <w:szCs w:val="28"/>
          <w:lang w:val="en-US"/>
        </w:rPr>
        <w:t>2) infected, operating, accidental</w:t>
      </w:r>
    </w:p>
    <w:p w:rsidR="00341EBB" w:rsidRPr="008A6428" w:rsidRDefault="00341EBB" w:rsidP="00341EBB">
      <w:pPr>
        <w:spacing w:line="276" w:lineRule="auto"/>
        <w:rPr>
          <w:sz w:val="28"/>
          <w:szCs w:val="28"/>
          <w:lang w:val="en-US"/>
        </w:rPr>
      </w:pPr>
      <w:r w:rsidRPr="008A6428">
        <w:rPr>
          <w:sz w:val="28"/>
          <w:szCs w:val="28"/>
          <w:lang w:val="en-US"/>
        </w:rPr>
        <w:t>3) aseptic, freshly infected, purulent</w:t>
      </w:r>
    </w:p>
    <w:p w:rsidR="00341EBB" w:rsidRPr="008A6428" w:rsidRDefault="00341EBB" w:rsidP="00341EBB">
      <w:pPr>
        <w:spacing w:line="276" w:lineRule="auto"/>
        <w:rPr>
          <w:sz w:val="28"/>
          <w:szCs w:val="28"/>
          <w:lang w:val="en-US"/>
        </w:rPr>
      </w:pPr>
      <w:r w:rsidRPr="008A6428">
        <w:rPr>
          <w:sz w:val="28"/>
          <w:szCs w:val="28"/>
          <w:lang w:val="en-US"/>
        </w:rPr>
        <w:t>4) penetrating, non-penetrating, torn</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18. WHEN THE WOUND IS CONSIDERED SECONDARY PURULENT</w:t>
      </w:r>
    </w:p>
    <w:p w:rsidR="00341EBB" w:rsidRPr="008A6428" w:rsidRDefault="00341EBB" w:rsidP="00341EBB">
      <w:pPr>
        <w:spacing w:line="276" w:lineRule="auto"/>
        <w:rPr>
          <w:sz w:val="28"/>
          <w:szCs w:val="28"/>
          <w:lang w:val="en-US"/>
        </w:rPr>
      </w:pPr>
      <w:r w:rsidRPr="008A6428">
        <w:rPr>
          <w:sz w:val="28"/>
          <w:szCs w:val="28"/>
          <w:lang w:val="en-US"/>
        </w:rPr>
        <w:t>1) after opening the focus of purulent inflammation</w:t>
      </w:r>
    </w:p>
    <w:p w:rsidR="00341EBB" w:rsidRPr="008A6428" w:rsidRDefault="00341EBB" w:rsidP="00341EBB">
      <w:pPr>
        <w:spacing w:line="276" w:lineRule="auto"/>
        <w:rPr>
          <w:sz w:val="28"/>
          <w:szCs w:val="28"/>
          <w:lang w:val="en-US"/>
        </w:rPr>
      </w:pPr>
      <w:r w:rsidRPr="008A6428">
        <w:rPr>
          <w:sz w:val="28"/>
          <w:szCs w:val="28"/>
          <w:lang w:val="en-US"/>
        </w:rPr>
        <w:t>2) as a result of suppuration of the aseptic wound</w:t>
      </w:r>
    </w:p>
    <w:p w:rsidR="00341EBB" w:rsidRPr="008A6428" w:rsidRDefault="00341EBB" w:rsidP="00341EBB">
      <w:pPr>
        <w:spacing w:line="276" w:lineRule="auto"/>
        <w:rPr>
          <w:sz w:val="28"/>
          <w:szCs w:val="28"/>
          <w:lang w:val="en-US"/>
        </w:rPr>
      </w:pPr>
      <w:r w:rsidRPr="008A6428">
        <w:rPr>
          <w:sz w:val="28"/>
          <w:szCs w:val="28"/>
          <w:lang w:val="en-US"/>
        </w:rPr>
        <w:t>3) as a result of suppuration of the wound after PHO</w:t>
      </w:r>
    </w:p>
    <w:p w:rsidR="00341EBB" w:rsidRPr="008A6428" w:rsidRDefault="00341EBB" w:rsidP="00341EBB">
      <w:pPr>
        <w:spacing w:line="276" w:lineRule="auto"/>
        <w:rPr>
          <w:sz w:val="28"/>
          <w:szCs w:val="28"/>
          <w:lang w:val="en-US"/>
        </w:rPr>
      </w:pPr>
      <w:r w:rsidRPr="008A6428">
        <w:rPr>
          <w:sz w:val="28"/>
          <w:szCs w:val="28"/>
          <w:lang w:val="en-US"/>
        </w:rPr>
        <w:t>4) true 2 and 3 of the statement of</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19. THE TERM «EVENTRATION» MEANS</w:t>
      </w:r>
    </w:p>
    <w:p w:rsidR="00341EBB" w:rsidRPr="008A6428" w:rsidRDefault="00341EBB" w:rsidP="00341EBB">
      <w:pPr>
        <w:spacing w:line="276" w:lineRule="auto"/>
        <w:rPr>
          <w:sz w:val="28"/>
          <w:szCs w:val="28"/>
          <w:lang w:val="en-US"/>
        </w:rPr>
      </w:pPr>
      <w:r w:rsidRPr="008A6428">
        <w:rPr>
          <w:sz w:val="28"/>
          <w:szCs w:val="28"/>
          <w:lang w:val="en-US"/>
        </w:rPr>
        <w:t>1) infringement of the contents of the hernial sac</w:t>
      </w:r>
    </w:p>
    <w:p w:rsidR="00341EBB" w:rsidRPr="008A6428" w:rsidRDefault="00341EBB" w:rsidP="00341EBB">
      <w:pPr>
        <w:spacing w:line="276" w:lineRule="auto"/>
        <w:rPr>
          <w:sz w:val="28"/>
          <w:szCs w:val="28"/>
          <w:lang w:val="en-US"/>
        </w:rPr>
      </w:pPr>
      <w:r w:rsidRPr="008A6428">
        <w:rPr>
          <w:sz w:val="28"/>
          <w:szCs w:val="28"/>
          <w:lang w:val="en-US"/>
        </w:rPr>
        <w:t>2) a system of measures aimed at eliminating intestinal paresis in the postoperative period</w:t>
      </w:r>
    </w:p>
    <w:p w:rsidR="00341EBB" w:rsidRPr="008A6428" w:rsidRDefault="00341EBB" w:rsidP="00341EBB">
      <w:pPr>
        <w:spacing w:line="276" w:lineRule="auto"/>
        <w:rPr>
          <w:sz w:val="28"/>
          <w:szCs w:val="28"/>
          <w:lang w:val="en-US"/>
        </w:rPr>
      </w:pPr>
      <w:r w:rsidRPr="008A6428">
        <w:rPr>
          <w:sz w:val="28"/>
          <w:szCs w:val="28"/>
          <w:lang w:val="en-US"/>
        </w:rPr>
        <w:t>3) prolapse through the wound of the abdominal organs</w:t>
      </w:r>
    </w:p>
    <w:p w:rsidR="00341EBB" w:rsidRPr="008A6428" w:rsidRDefault="00341EBB" w:rsidP="00341EBB">
      <w:pPr>
        <w:spacing w:line="276" w:lineRule="auto"/>
        <w:rPr>
          <w:sz w:val="28"/>
          <w:szCs w:val="28"/>
          <w:lang w:val="en-US"/>
        </w:rPr>
      </w:pPr>
      <w:r w:rsidRPr="008A6428">
        <w:rPr>
          <w:sz w:val="28"/>
          <w:szCs w:val="28"/>
          <w:lang w:val="en-US"/>
        </w:rPr>
        <w:t>4) dissection of the stomach wall</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20. WHAT COMPLICATION REQUIRES IMMEDIATE REVISION OF THE WOUND IN THE EARLY POSTOPERATIVE PERIOD</w:t>
      </w:r>
    </w:p>
    <w:p w:rsidR="00341EBB" w:rsidRPr="008A6428" w:rsidRDefault="00341EBB" w:rsidP="00341EBB">
      <w:pPr>
        <w:spacing w:line="276" w:lineRule="auto"/>
        <w:rPr>
          <w:sz w:val="28"/>
          <w:szCs w:val="28"/>
          <w:lang w:val="en-US"/>
        </w:rPr>
      </w:pPr>
      <w:r w:rsidRPr="008A6428">
        <w:rPr>
          <w:sz w:val="28"/>
          <w:szCs w:val="28"/>
          <w:lang w:val="en-US"/>
        </w:rPr>
        <w:t>1) bleeding from the wound</w:t>
      </w:r>
    </w:p>
    <w:p w:rsidR="00341EBB" w:rsidRPr="008A6428" w:rsidRDefault="00341EBB" w:rsidP="00341EBB">
      <w:pPr>
        <w:spacing w:line="276" w:lineRule="auto"/>
        <w:rPr>
          <w:sz w:val="28"/>
          <w:szCs w:val="28"/>
          <w:lang w:val="en-US"/>
        </w:rPr>
      </w:pPr>
      <w:r w:rsidRPr="008A6428">
        <w:rPr>
          <w:sz w:val="28"/>
          <w:szCs w:val="28"/>
          <w:lang w:val="en-US"/>
        </w:rPr>
        <w:t>2) edema of the wound edges</w:t>
      </w:r>
    </w:p>
    <w:p w:rsidR="00341EBB" w:rsidRPr="008A6428" w:rsidRDefault="00341EBB" w:rsidP="00341EBB">
      <w:pPr>
        <w:spacing w:line="276" w:lineRule="auto"/>
        <w:rPr>
          <w:sz w:val="28"/>
          <w:szCs w:val="28"/>
          <w:lang w:val="en-US"/>
        </w:rPr>
      </w:pPr>
      <w:r w:rsidRPr="008A6428">
        <w:rPr>
          <w:sz w:val="28"/>
          <w:szCs w:val="28"/>
          <w:lang w:val="en-US"/>
        </w:rPr>
        <w:t>3) increased blood pressure</w:t>
      </w:r>
    </w:p>
    <w:p w:rsidR="00341EBB" w:rsidRPr="008A6428" w:rsidRDefault="00341EBB" w:rsidP="00341EBB">
      <w:pPr>
        <w:spacing w:line="276" w:lineRule="auto"/>
        <w:rPr>
          <w:sz w:val="28"/>
          <w:szCs w:val="28"/>
          <w:lang w:val="en-US"/>
        </w:rPr>
      </w:pPr>
      <w:r w:rsidRPr="008A6428">
        <w:rPr>
          <w:sz w:val="28"/>
          <w:szCs w:val="28"/>
          <w:lang w:val="en-US"/>
        </w:rPr>
        <w:t>4) allergic skin rashes</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21. WHAT PROMOTES NORMALIZATION OF THE WOUND PROCESS IN DIABETES MELLITUS</w:t>
      </w:r>
    </w:p>
    <w:p w:rsidR="00341EBB" w:rsidRPr="008A6428" w:rsidRDefault="00341EBB" w:rsidP="00341EBB">
      <w:pPr>
        <w:spacing w:line="276" w:lineRule="auto"/>
        <w:rPr>
          <w:sz w:val="28"/>
          <w:szCs w:val="28"/>
          <w:lang w:val="en-US"/>
        </w:rPr>
      </w:pPr>
      <w:r w:rsidRPr="008A6428">
        <w:rPr>
          <w:sz w:val="28"/>
          <w:szCs w:val="28"/>
          <w:lang w:val="en-US"/>
        </w:rPr>
        <w:t>1) the use of antibiotics</w:t>
      </w:r>
    </w:p>
    <w:p w:rsidR="00341EBB" w:rsidRPr="008A6428" w:rsidRDefault="00341EBB" w:rsidP="00341EBB">
      <w:pPr>
        <w:spacing w:line="276" w:lineRule="auto"/>
        <w:rPr>
          <w:sz w:val="28"/>
          <w:szCs w:val="28"/>
          <w:lang w:val="en-US"/>
        </w:rPr>
      </w:pPr>
      <w:r w:rsidRPr="008A6428">
        <w:rPr>
          <w:sz w:val="28"/>
          <w:szCs w:val="28"/>
          <w:lang w:val="en-US"/>
        </w:rPr>
        <w:t>2) getting up early</w:t>
      </w:r>
    </w:p>
    <w:p w:rsidR="00341EBB" w:rsidRPr="008A6428" w:rsidRDefault="00341EBB" w:rsidP="00341EBB">
      <w:pPr>
        <w:spacing w:line="276" w:lineRule="auto"/>
        <w:rPr>
          <w:sz w:val="28"/>
          <w:szCs w:val="28"/>
          <w:lang w:val="en-US"/>
        </w:rPr>
      </w:pPr>
      <w:r w:rsidRPr="008A6428">
        <w:rPr>
          <w:sz w:val="28"/>
          <w:szCs w:val="28"/>
          <w:lang w:val="en-US"/>
        </w:rPr>
        <w:lastRenderedPageBreak/>
        <w:t>3) rational insulin therapy</w:t>
      </w:r>
    </w:p>
    <w:p w:rsidR="00341EBB" w:rsidRPr="008A6428" w:rsidRDefault="00341EBB" w:rsidP="00341EBB">
      <w:pPr>
        <w:spacing w:line="276" w:lineRule="auto"/>
        <w:rPr>
          <w:sz w:val="28"/>
          <w:szCs w:val="28"/>
          <w:lang w:val="en-US"/>
        </w:rPr>
      </w:pPr>
      <w:r w:rsidRPr="008A6428">
        <w:rPr>
          <w:sz w:val="28"/>
          <w:szCs w:val="28"/>
          <w:lang w:val="en-US"/>
        </w:rPr>
        <w:t>4) vasodilators</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22. WHAT SHOULD BE THE TACTICS OF A POLYCLINIC DOCTOR WHEN DIAGNOSING A PURULENT WOUND COMPLICATED BY LYMPHANGITIS AND REGIONAL LYMPHADENITIS</w:t>
      </w:r>
    </w:p>
    <w:p w:rsidR="00341EBB" w:rsidRPr="008A6428" w:rsidRDefault="00341EBB" w:rsidP="00341EBB">
      <w:pPr>
        <w:spacing w:line="276" w:lineRule="auto"/>
        <w:rPr>
          <w:sz w:val="28"/>
          <w:szCs w:val="28"/>
          <w:lang w:val="en-US"/>
        </w:rPr>
      </w:pPr>
      <w:r w:rsidRPr="008A6428">
        <w:rPr>
          <w:sz w:val="28"/>
          <w:szCs w:val="28"/>
          <w:lang w:val="en-US"/>
        </w:rPr>
        <w:t>1) antibacterial therapy</w:t>
      </w:r>
    </w:p>
    <w:p w:rsidR="00341EBB" w:rsidRPr="008A6428" w:rsidRDefault="00341EBB" w:rsidP="00341EBB">
      <w:pPr>
        <w:spacing w:line="276" w:lineRule="auto"/>
        <w:rPr>
          <w:sz w:val="28"/>
          <w:szCs w:val="28"/>
          <w:lang w:val="en-US"/>
        </w:rPr>
      </w:pPr>
      <w:r w:rsidRPr="008A6428">
        <w:rPr>
          <w:sz w:val="28"/>
          <w:szCs w:val="28"/>
          <w:lang w:val="en-US"/>
        </w:rPr>
        <w:t>2) pricking the focus of inflammation with an antibiotic</w:t>
      </w:r>
    </w:p>
    <w:p w:rsidR="00341EBB" w:rsidRPr="008A6428" w:rsidRDefault="00341EBB" w:rsidP="00341EBB">
      <w:pPr>
        <w:spacing w:line="276" w:lineRule="auto"/>
        <w:rPr>
          <w:sz w:val="28"/>
          <w:szCs w:val="28"/>
          <w:lang w:val="en-US"/>
        </w:rPr>
      </w:pPr>
      <w:r w:rsidRPr="008A6428">
        <w:rPr>
          <w:sz w:val="28"/>
          <w:szCs w:val="28"/>
          <w:lang w:val="en-US"/>
        </w:rPr>
        <w:t>3) referral of the patient to the hospital</w:t>
      </w:r>
    </w:p>
    <w:p w:rsidR="00341EBB" w:rsidRPr="008A6428" w:rsidRDefault="00341EBB" w:rsidP="00341EBB">
      <w:pPr>
        <w:spacing w:line="276" w:lineRule="auto"/>
        <w:rPr>
          <w:sz w:val="28"/>
          <w:szCs w:val="28"/>
          <w:lang w:val="en-US"/>
        </w:rPr>
      </w:pPr>
      <w:r w:rsidRPr="008A6428">
        <w:rPr>
          <w:sz w:val="28"/>
          <w:szCs w:val="28"/>
          <w:lang w:val="en-US"/>
        </w:rPr>
        <w:t>4) urgent blood test</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23. WHAT DOES AN ACTIVE SURGICAL TREATMENT OF A PURULENT WOUND?</w:t>
      </w:r>
    </w:p>
    <w:p w:rsidR="00341EBB" w:rsidRPr="008A6428" w:rsidRDefault="00341EBB" w:rsidP="00341EBB">
      <w:pPr>
        <w:spacing w:line="276" w:lineRule="auto"/>
        <w:rPr>
          <w:sz w:val="28"/>
          <w:szCs w:val="28"/>
          <w:lang w:val="en-US"/>
        </w:rPr>
      </w:pPr>
      <w:r w:rsidRPr="008A6428">
        <w:rPr>
          <w:sz w:val="28"/>
          <w:szCs w:val="28"/>
          <w:lang w:val="en-US"/>
        </w:rPr>
        <w:t>1) rational surgical treatment</w:t>
      </w:r>
    </w:p>
    <w:p w:rsidR="00341EBB" w:rsidRPr="008A6428" w:rsidRDefault="00341EBB" w:rsidP="00341EBB">
      <w:pPr>
        <w:spacing w:line="276" w:lineRule="auto"/>
        <w:rPr>
          <w:sz w:val="28"/>
          <w:szCs w:val="28"/>
          <w:lang w:val="en-US"/>
        </w:rPr>
      </w:pPr>
      <w:r w:rsidRPr="008A6428">
        <w:rPr>
          <w:sz w:val="28"/>
          <w:szCs w:val="28"/>
          <w:lang w:val="en-US"/>
        </w:rPr>
        <w:t>2) the use of tubular drains</w:t>
      </w:r>
    </w:p>
    <w:p w:rsidR="00341EBB" w:rsidRPr="008A6428" w:rsidRDefault="00341EBB" w:rsidP="00341EBB">
      <w:pPr>
        <w:spacing w:line="276" w:lineRule="auto"/>
        <w:rPr>
          <w:sz w:val="28"/>
          <w:szCs w:val="28"/>
          <w:lang w:val="en-US"/>
        </w:rPr>
      </w:pPr>
      <w:r w:rsidRPr="008A6428">
        <w:rPr>
          <w:sz w:val="28"/>
          <w:szCs w:val="28"/>
          <w:lang w:val="en-US"/>
        </w:rPr>
        <w:t>3) surgical treatment, drainage, suturing with active drainage</w:t>
      </w:r>
    </w:p>
    <w:p w:rsidR="00341EBB" w:rsidRPr="008A6428" w:rsidRDefault="00341EBB" w:rsidP="00341EBB">
      <w:pPr>
        <w:spacing w:line="276" w:lineRule="auto"/>
        <w:rPr>
          <w:sz w:val="28"/>
          <w:szCs w:val="28"/>
          <w:lang w:val="en-US"/>
        </w:rPr>
      </w:pPr>
      <w:r w:rsidRPr="008A6428">
        <w:rPr>
          <w:sz w:val="28"/>
          <w:szCs w:val="28"/>
          <w:lang w:val="en-US"/>
        </w:rPr>
        <w:t>4) surgical treatment, drainage, suturing with discrete flow-aspiration washing</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24. TYPES OF WOUND HEALING</w:t>
      </w:r>
    </w:p>
    <w:p w:rsidR="00341EBB" w:rsidRPr="008A6428" w:rsidRDefault="00341EBB" w:rsidP="00341EBB">
      <w:pPr>
        <w:spacing w:line="276" w:lineRule="auto"/>
        <w:rPr>
          <w:sz w:val="28"/>
          <w:szCs w:val="28"/>
          <w:lang w:val="en-US"/>
        </w:rPr>
      </w:pPr>
      <w:r w:rsidRPr="008A6428">
        <w:rPr>
          <w:sz w:val="28"/>
          <w:szCs w:val="28"/>
          <w:lang w:val="en-US"/>
        </w:rPr>
        <w:t>1) secondary intention</w:t>
      </w:r>
    </w:p>
    <w:p w:rsidR="00341EBB" w:rsidRPr="008A6428" w:rsidRDefault="00341EBB" w:rsidP="00341EBB">
      <w:pPr>
        <w:spacing w:line="276" w:lineRule="auto"/>
        <w:rPr>
          <w:sz w:val="28"/>
          <w:szCs w:val="28"/>
          <w:lang w:val="en-US"/>
        </w:rPr>
      </w:pPr>
      <w:r w:rsidRPr="008A6428">
        <w:rPr>
          <w:sz w:val="28"/>
          <w:szCs w:val="28"/>
          <w:lang w:val="en-US"/>
        </w:rPr>
        <w:t>2) by primary intention</w:t>
      </w:r>
    </w:p>
    <w:p w:rsidR="00341EBB" w:rsidRPr="008A6428" w:rsidRDefault="00341EBB" w:rsidP="00341EBB">
      <w:pPr>
        <w:spacing w:line="276" w:lineRule="auto"/>
        <w:rPr>
          <w:sz w:val="28"/>
          <w:szCs w:val="28"/>
          <w:lang w:val="en-US"/>
        </w:rPr>
      </w:pPr>
      <w:r w:rsidRPr="008A6428">
        <w:rPr>
          <w:sz w:val="28"/>
          <w:szCs w:val="28"/>
          <w:lang w:val="en-US"/>
        </w:rPr>
        <w:t>3) healing under the scab</w:t>
      </w:r>
    </w:p>
    <w:p w:rsidR="00341EBB" w:rsidRPr="008A6428" w:rsidRDefault="00341EBB" w:rsidP="00341EBB">
      <w:pPr>
        <w:spacing w:line="276" w:lineRule="auto"/>
        <w:rPr>
          <w:sz w:val="28"/>
          <w:szCs w:val="28"/>
          <w:lang w:val="en-US"/>
        </w:rPr>
      </w:pPr>
      <w:r w:rsidRPr="008A6428">
        <w:rPr>
          <w:sz w:val="28"/>
          <w:szCs w:val="28"/>
          <w:lang w:val="en-US"/>
        </w:rPr>
        <w:t>4) all of the above is true</w:t>
      </w:r>
    </w:p>
    <w:p w:rsidR="00341EBB" w:rsidRPr="008A6428" w:rsidRDefault="00341EBB" w:rsidP="00341EBB">
      <w:pPr>
        <w:spacing w:line="276" w:lineRule="auto"/>
        <w:rPr>
          <w:sz w:val="28"/>
          <w:szCs w:val="28"/>
          <w:lang w:val="en-US"/>
        </w:rPr>
      </w:pPr>
    </w:p>
    <w:p w:rsidR="00341EBB" w:rsidRPr="008A6428" w:rsidRDefault="00341EBB" w:rsidP="00341EBB">
      <w:pPr>
        <w:spacing w:line="276" w:lineRule="auto"/>
        <w:rPr>
          <w:sz w:val="28"/>
          <w:szCs w:val="28"/>
          <w:lang w:val="en-US"/>
        </w:rPr>
      </w:pPr>
      <w:r w:rsidRPr="008A6428">
        <w:rPr>
          <w:sz w:val="28"/>
          <w:szCs w:val="28"/>
          <w:lang w:val="en-US"/>
        </w:rPr>
        <w:t>25. WHEN IS GENERAL ANTIBACTERIAL THERAPY PERFORMED IN THE TREATMENT OF PURULENT WOUNDS</w:t>
      </w:r>
    </w:p>
    <w:p w:rsidR="00341EBB" w:rsidRPr="008A6428" w:rsidRDefault="00341EBB" w:rsidP="00341EBB">
      <w:pPr>
        <w:spacing w:line="276" w:lineRule="auto"/>
        <w:rPr>
          <w:sz w:val="28"/>
          <w:szCs w:val="28"/>
          <w:lang w:val="en-US"/>
        </w:rPr>
      </w:pPr>
      <w:r w:rsidRPr="008A6428">
        <w:rPr>
          <w:sz w:val="28"/>
          <w:szCs w:val="28"/>
          <w:lang w:val="en-US"/>
        </w:rPr>
        <w:t>1) isolation of associations of microorganisms from wound exudate</w:t>
      </w:r>
    </w:p>
    <w:p w:rsidR="00341EBB" w:rsidRPr="008A6428" w:rsidRDefault="00341EBB" w:rsidP="00341EBB">
      <w:pPr>
        <w:spacing w:line="276" w:lineRule="auto"/>
        <w:rPr>
          <w:sz w:val="28"/>
          <w:szCs w:val="28"/>
          <w:lang w:val="en-US"/>
        </w:rPr>
      </w:pPr>
      <w:r w:rsidRPr="008A6428">
        <w:rPr>
          <w:sz w:val="28"/>
          <w:szCs w:val="28"/>
          <w:lang w:val="en-US"/>
        </w:rPr>
        <w:t>2) complication of the wound process with lymphangoitis, lymphadenitis</w:t>
      </w:r>
    </w:p>
    <w:p w:rsidR="00341EBB" w:rsidRPr="008A6428" w:rsidRDefault="00341EBB" w:rsidP="00341EBB">
      <w:pPr>
        <w:spacing w:line="276" w:lineRule="auto"/>
        <w:rPr>
          <w:sz w:val="28"/>
          <w:szCs w:val="28"/>
          <w:lang w:val="en-US"/>
        </w:rPr>
      </w:pPr>
      <w:r w:rsidRPr="008A6428">
        <w:rPr>
          <w:sz w:val="28"/>
          <w:szCs w:val="28"/>
          <w:lang w:val="en-US"/>
        </w:rPr>
        <w:t>3) determination of the sensitivity of microflora to antibiotics</w:t>
      </w:r>
    </w:p>
    <w:p w:rsidR="00341EBB" w:rsidRPr="008A6428" w:rsidRDefault="00341EBB" w:rsidP="00341EBB">
      <w:pPr>
        <w:spacing w:line="276" w:lineRule="auto"/>
        <w:rPr>
          <w:sz w:val="28"/>
          <w:szCs w:val="28"/>
          <w:lang w:val="en-US"/>
        </w:rPr>
      </w:pPr>
      <w:r w:rsidRPr="008A6428">
        <w:rPr>
          <w:sz w:val="28"/>
          <w:szCs w:val="28"/>
          <w:lang w:val="en-US"/>
        </w:rPr>
        <w:t>4) all of the above is true</w:t>
      </w:r>
    </w:p>
    <w:p w:rsidR="004C42DA" w:rsidRPr="008A6428" w:rsidRDefault="004C42D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27798A" w:rsidRPr="008A6428" w:rsidRDefault="0027798A">
      <w:pPr>
        <w:rPr>
          <w:lang w:val="en-US"/>
        </w:rPr>
      </w:pPr>
    </w:p>
    <w:p w:rsidR="001E78FF" w:rsidRPr="008A6428" w:rsidRDefault="001E78FF" w:rsidP="001E78FF">
      <w:pPr>
        <w:ind w:right="-1" w:firstLine="709"/>
        <w:jc w:val="center"/>
        <w:rPr>
          <w:b/>
          <w:sz w:val="28"/>
          <w:szCs w:val="28"/>
          <w:lang w:val="en-US"/>
        </w:rPr>
      </w:pPr>
      <w:r w:rsidRPr="008A6428">
        <w:rPr>
          <w:b/>
          <w:sz w:val="28"/>
          <w:szCs w:val="28"/>
          <w:lang w:val="en-US"/>
        </w:rPr>
        <w:lastRenderedPageBreak/>
        <w:t>11. Aseptic and infected wounds.</w:t>
      </w:r>
    </w:p>
    <w:p w:rsidR="001E78FF" w:rsidRPr="008A6428" w:rsidRDefault="001E78FF" w:rsidP="001E78FF">
      <w:pPr>
        <w:ind w:right="-1" w:firstLine="709"/>
        <w:jc w:val="both"/>
        <w:rPr>
          <w:sz w:val="28"/>
          <w:szCs w:val="28"/>
          <w:lang w:val="en-US"/>
        </w:rPr>
      </w:pPr>
    </w:p>
    <w:p w:rsidR="001E78FF" w:rsidRPr="008A6428" w:rsidRDefault="001E78FF" w:rsidP="001E78FF">
      <w:pPr>
        <w:ind w:right="-1" w:firstLine="709"/>
        <w:jc w:val="both"/>
        <w:rPr>
          <w:sz w:val="28"/>
          <w:szCs w:val="28"/>
          <w:lang w:val="en-US"/>
        </w:rPr>
      </w:pPr>
      <w:r w:rsidRPr="008A6428">
        <w:rPr>
          <w:sz w:val="28"/>
          <w:szCs w:val="28"/>
          <w:lang w:val="en-US"/>
        </w:rPr>
        <w:t xml:space="preserve"> A wound is any damage accompanied by a violation of the integrity of the integumentary tissues - skin or mucous membranes.</w:t>
      </w:r>
    </w:p>
    <w:p w:rsidR="001E78FF" w:rsidRPr="008A6428" w:rsidRDefault="001E78FF" w:rsidP="001E78FF">
      <w:pPr>
        <w:ind w:right="-1" w:firstLine="709"/>
        <w:jc w:val="both"/>
        <w:rPr>
          <w:sz w:val="28"/>
          <w:szCs w:val="28"/>
          <w:lang w:val="en-US"/>
        </w:rPr>
      </w:pPr>
      <w:r w:rsidRPr="008A6428">
        <w:rPr>
          <w:sz w:val="28"/>
          <w:szCs w:val="28"/>
          <w:lang w:val="en-US"/>
        </w:rPr>
        <w:t xml:space="preserve">Depending on the type of the acting force (sharp knife, hammer blow), its direction and the direction of the main lines of the skin (according to Langer), the shape of the wound edges can be different (cut, lacerated, scalped wounds, etc.). </w:t>
      </w:r>
    </w:p>
    <w:p w:rsidR="001E78FF" w:rsidRPr="008A6428" w:rsidRDefault="001E78FF" w:rsidP="001E78FF">
      <w:pPr>
        <w:ind w:right="-1" w:firstLine="708"/>
        <w:jc w:val="both"/>
        <w:rPr>
          <w:sz w:val="28"/>
          <w:szCs w:val="28"/>
          <w:lang w:val="en-US"/>
        </w:rPr>
      </w:pPr>
      <w:r w:rsidRPr="008A6428">
        <w:rPr>
          <w:sz w:val="28"/>
          <w:szCs w:val="28"/>
          <w:lang w:val="en-US"/>
        </w:rPr>
        <w:t>The clinic of wounds is determined by the presence of a defect in the skin or mucous membranes, bleeding, pain.</w:t>
      </w:r>
    </w:p>
    <w:p w:rsidR="001E78FF" w:rsidRPr="008A6428" w:rsidRDefault="001E78FF" w:rsidP="001E78FF">
      <w:pPr>
        <w:ind w:right="-1" w:firstLine="709"/>
        <w:jc w:val="both"/>
        <w:rPr>
          <w:sz w:val="28"/>
          <w:szCs w:val="28"/>
          <w:lang w:val="en-US"/>
        </w:rPr>
      </w:pPr>
      <w:r w:rsidRPr="008A6428">
        <w:rPr>
          <w:sz w:val="28"/>
          <w:szCs w:val="28"/>
          <w:lang w:val="en-US"/>
        </w:rPr>
        <w:t xml:space="preserve"> The severity of the pain syndrome is due to the following factors:</w:t>
      </w:r>
    </w:p>
    <w:p w:rsidR="001E78FF" w:rsidRPr="008A6428" w:rsidRDefault="001E78FF" w:rsidP="001E78FF">
      <w:pPr>
        <w:ind w:right="-1" w:firstLine="709"/>
        <w:jc w:val="both"/>
        <w:rPr>
          <w:sz w:val="28"/>
          <w:szCs w:val="28"/>
          <w:lang w:val="en-US"/>
        </w:rPr>
      </w:pPr>
      <w:r w:rsidRPr="008A6428">
        <w:rPr>
          <w:sz w:val="28"/>
          <w:szCs w:val="28"/>
          <w:lang w:val="en-US"/>
        </w:rPr>
        <w:t>1) Localization of the wound (where there are a large number of receptors: fingertips, peritoneum, pleura) - severe pain;</w:t>
      </w:r>
    </w:p>
    <w:p w:rsidR="001E78FF" w:rsidRPr="008A6428" w:rsidRDefault="001E78FF" w:rsidP="001E78FF">
      <w:pPr>
        <w:ind w:right="-1" w:firstLine="709"/>
        <w:jc w:val="both"/>
        <w:rPr>
          <w:sz w:val="28"/>
          <w:szCs w:val="28"/>
          <w:lang w:val="en-US"/>
        </w:rPr>
      </w:pPr>
      <w:r w:rsidRPr="008A6428">
        <w:rPr>
          <w:sz w:val="28"/>
          <w:szCs w:val="28"/>
          <w:lang w:val="en-US"/>
        </w:rPr>
        <w:t>2) the nature of the wounding weapon - the sharper, the less damage to the receptors;</w:t>
      </w:r>
    </w:p>
    <w:p w:rsidR="001E78FF" w:rsidRPr="008A6428" w:rsidRDefault="001E78FF" w:rsidP="001E78FF">
      <w:pPr>
        <w:ind w:right="-1" w:firstLine="709"/>
        <w:jc w:val="both"/>
        <w:rPr>
          <w:sz w:val="28"/>
          <w:szCs w:val="28"/>
          <w:lang w:val="en-US"/>
        </w:rPr>
      </w:pPr>
      <w:r w:rsidRPr="008A6428">
        <w:rPr>
          <w:sz w:val="28"/>
          <w:szCs w:val="28"/>
          <w:lang w:val="en-US"/>
        </w:rPr>
        <w:t>3) the state of the macroorganism - (no pain in alcoholics, drug addicts, spinal gliosis).</w:t>
      </w:r>
    </w:p>
    <w:p w:rsidR="001E78FF" w:rsidRPr="008A6428" w:rsidRDefault="001E78FF" w:rsidP="001E78FF">
      <w:pPr>
        <w:ind w:right="-1" w:firstLine="709"/>
        <w:jc w:val="both"/>
        <w:rPr>
          <w:sz w:val="28"/>
          <w:szCs w:val="28"/>
          <w:lang w:val="en-US"/>
        </w:rPr>
      </w:pPr>
      <w:r w:rsidRPr="008A6428">
        <w:rPr>
          <w:sz w:val="28"/>
          <w:szCs w:val="28"/>
          <w:lang w:val="en-US"/>
        </w:rPr>
        <w:t>The intensity of bleeding is due to:</w:t>
      </w:r>
    </w:p>
    <w:p w:rsidR="001E78FF" w:rsidRPr="008A6428" w:rsidRDefault="001E78FF" w:rsidP="001E78FF">
      <w:pPr>
        <w:ind w:right="-1" w:firstLine="709"/>
        <w:jc w:val="both"/>
        <w:rPr>
          <w:sz w:val="28"/>
          <w:szCs w:val="28"/>
          <w:lang w:val="en-US"/>
        </w:rPr>
      </w:pPr>
      <w:r w:rsidRPr="008A6428">
        <w:rPr>
          <w:sz w:val="28"/>
          <w:szCs w:val="28"/>
          <w:lang w:val="en-US"/>
        </w:rPr>
        <w:t>1) the localization of the wound;</w:t>
      </w:r>
    </w:p>
    <w:p w:rsidR="001E78FF" w:rsidRPr="008A6428" w:rsidRDefault="001E78FF" w:rsidP="001E78FF">
      <w:pPr>
        <w:ind w:right="-1" w:firstLine="709"/>
        <w:jc w:val="both"/>
        <w:rPr>
          <w:sz w:val="28"/>
          <w:szCs w:val="28"/>
          <w:lang w:val="en-US"/>
        </w:rPr>
      </w:pPr>
      <w:r w:rsidRPr="008A6428">
        <w:rPr>
          <w:sz w:val="28"/>
          <w:szCs w:val="28"/>
          <w:lang w:val="en-US"/>
        </w:rPr>
        <w:t>2) the nature of the wounding weapon (the sharper, the stronger the bleeding);</w:t>
      </w:r>
    </w:p>
    <w:p w:rsidR="001E78FF" w:rsidRPr="008A6428" w:rsidRDefault="001E78FF" w:rsidP="001E78FF">
      <w:pPr>
        <w:ind w:right="-1" w:firstLine="709"/>
        <w:jc w:val="both"/>
        <w:rPr>
          <w:sz w:val="28"/>
          <w:szCs w:val="28"/>
          <w:lang w:val="en-US"/>
        </w:rPr>
      </w:pPr>
      <w:r w:rsidRPr="008A6428">
        <w:rPr>
          <w:sz w:val="28"/>
          <w:szCs w:val="28"/>
          <w:lang w:val="en-US"/>
        </w:rPr>
        <w:t>3) the state of the coagulation system.</w:t>
      </w:r>
    </w:p>
    <w:p w:rsidR="001E78FF" w:rsidRPr="008A6428" w:rsidRDefault="001E78FF" w:rsidP="0027798A">
      <w:pPr>
        <w:ind w:right="-1" w:firstLine="709"/>
        <w:jc w:val="both"/>
        <w:rPr>
          <w:sz w:val="28"/>
          <w:szCs w:val="28"/>
          <w:lang w:val="en-US"/>
        </w:rPr>
      </w:pPr>
      <w:r w:rsidRPr="008A6428">
        <w:rPr>
          <w:sz w:val="28"/>
          <w:szCs w:val="28"/>
          <w:lang w:val="en-US"/>
        </w:rPr>
        <w:t>The hiatus is caused by the contraction of the elastic fibers of the skin. The severity of the divergence of the cutaneous edges of the wound is determined by the ratio of its axis to Langer's lines.</w:t>
      </w:r>
    </w:p>
    <w:p w:rsidR="001E78FF" w:rsidRPr="008A6428" w:rsidRDefault="001E78FF" w:rsidP="001E78FF">
      <w:pPr>
        <w:ind w:right="-1" w:firstLine="709"/>
        <w:jc w:val="both"/>
        <w:rPr>
          <w:sz w:val="28"/>
          <w:szCs w:val="28"/>
          <w:lang w:val="en-US"/>
        </w:rPr>
      </w:pPr>
      <w:r w:rsidRPr="008A6428">
        <w:rPr>
          <w:sz w:val="28"/>
          <w:szCs w:val="28"/>
          <w:lang w:val="en-US"/>
        </w:rPr>
        <w:t>Classification:</w:t>
      </w:r>
    </w:p>
    <w:p w:rsidR="001E78FF" w:rsidRPr="008A6428" w:rsidRDefault="001E78FF" w:rsidP="001E78FF">
      <w:pPr>
        <w:ind w:right="-1" w:firstLine="709"/>
        <w:jc w:val="both"/>
        <w:rPr>
          <w:sz w:val="28"/>
          <w:szCs w:val="28"/>
          <w:lang w:val="en-US"/>
        </w:rPr>
      </w:pPr>
      <w:r w:rsidRPr="008A6428">
        <w:rPr>
          <w:sz w:val="28"/>
          <w:szCs w:val="28"/>
          <w:lang w:val="en-US"/>
        </w:rPr>
        <w:t>Taking into account the cause of damage, wounds are divided into:</w:t>
      </w:r>
    </w:p>
    <w:p w:rsidR="001E78FF" w:rsidRPr="008A6428" w:rsidRDefault="001E78FF" w:rsidP="001E78FF">
      <w:pPr>
        <w:ind w:right="-1" w:firstLine="709"/>
        <w:jc w:val="both"/>
        <w:rPr>
          <w:sz w:val="28"/>
          <w:szCs w:val="28"/>
          <w:lang w:val="en-US"/>
        </w:rPr>
      </w:pPr>
      <w:r w:rsidRPr="008A6428">
        <w:rPr>
          <w:sz w:val="28"/>
          <w:szCs w:val="28"/>
          <w:lang w:val="en-US"/>
        </w:rPr>
        <w:t>-intentional (they are also operational)</w:t>
      </w:r>
    </w:p>
    <w:p w:rsidR="001E78FF" w:rsidRPr="008A6428" w:rsidRDefault="001E78FF" w:rsidP="001E78FF">
      <w:pPr>
        <w:ind w:right="-1" w:firstLine="709"/>
        <w:jc w:val="both"/>
        <w:rPr>
          <w:sz w:val="28"/>
          <w:szCs w:val="28"/>
          <w:lang w:val="en-US"/>
        </w:rPr>
      </w:pPr>
      <w:r w:rsidRPr="008A6428">
        <w:rPr>
          <w:sz w:val="28"/>
          <w:szCs w:val="28"/>
          <w:lang w:val="en-US"/>
        </w:rPr>
        <w:t>-random (household, industrial, combat)</w:t>
      </w:r>
    </w:p>
    <w:p w:rsidR="001E78FF" w:rsidRPr="008A6428" w:rsidRDefault="001E78FF" w:rsidP="001E78FF">
      <w:pPr>
        <w:ind w:right="-1" w:firstLine="709"/>
        <w:jc w:val="both"/>
        <w:rPr>
          <w:sz w:val="28"/>
          <w:szCs w:val="28"/>
          <w:lang w:val="en-US"/>
        </w:rPr>
      </w:pPr>
      <w:r w:rsidRPr="008A6428">
        <w:rPr>
          <w:sz w:val="28"/>
          <w:szCs w:val="28"/>
          <w:lang w:val="en-US"/>
        </w:rPr>
        <w:t>Depending on the presence of microbial flora in the wound, the following wounds are distinguished:</w:t>
      </w:r>
    </w:p>
    <w:p w:rsidR="001E78FF" w:rsidRPr="008A6428" w:rsidRDefault="001E78FF" w:rsidP="001E78FF">
      <w:pPr>
        <w:ind w:right="-1" w:firstLine="709"/>
        <w:jc w:val="both"/>
        <w:rPr>
          <w:sz w:val="28"/>
          <w:szCs w:val="28"/>
          <w:lang w:val="en-US"/>
        </w:rPr>
      </w:pPr>
      <w:r w:rsidRPr="008A6428">
        <w:rPr>
          <w:sz w:val="28"/>
          <w:szCs w:val="28"/>
          <w:lang w:val="en-US"/>
        </w:rPr>
        <w:t>Aseptic (sterile) - applied in the operating room, but the name is conditional, because in fact, truly aseptic wounds are rare. However, the degree of bacterial contamination of surgical wounds, especially pathogenic or opportunistic microflora, is much lower than the critical dose - the minimum amount that causes an infectious process.</w:t>
      </w:r>
    </w:p>
    <w:p w:rsidR="001E78FF" w:rsidRPr="008A6428" w:rsidRDefault="001E78FF" w:rsidP="001E78FF">
      <w:pPr>
        <w:ind w:right="-1" w:firstLine="709"/>
        <w:jc w:val="both"/>
        <w:rPr>
          <w:sz w:val="28"/>
          <w:szCs w:val="28"/>
          <w:lang w:val="en-US"/>
        </w:rPr>
      </w:pPr>
      <w:r w:rsidRPr="008A6428">
        <w:rPr>
          <w:sz w:val="28"/>
          <w:szCs w:val="28"/>
          <w:lang w:val="en-US"/>
        </w:rPr>
        <w:t>Any wound inflicted outside the operating room within up to 3 days from the moment of injury is considered freshly infected.</w:t>
      </w:r>
    </w:p>
    <w:p w:rsidR="001E78FF" w:rsidRPr="008A6428" w:rsidRDefault="001E78FF" w:rsidP="0027798A">
      <w:pPr>
        <w:ind w:right="-1" w:firstLine="709"/>
        <w:jc w:val="both"/>
        <w:rPr>
          <w:sz w:val="28"/>
          <w:szCs w:val="28"/>
          <w:lang w:val="en-US"/>
        </w:rPr>
      </w:pPr>
      <w:r w:rsidRPr="008A6428">
        <w:rPr>
          <w:sz w:val="28"/>
          <w:szCs w:val="28"/>
          <w:lang w:val="en-US"/>
        </w:rPr>
        <w:t>In surgical practice, there is an axiom that any accidental wound should be considered infected. However, the presence of an infection in a wound does not necessarily mean the development of a purulent process. For its development, a combination of factors is necessary, which include significant trauma and tissue necrosis, the presence of blood in the wound cavity, its clots, the presence of a sufficient concentration of pa</w:t>
      </w:r>
      <w:r w:rsidR="0027798A" w:rsidRPr="008A6428">
        <w:rPr>
          <w:sz w:val="28"/>
          <w:szCs w:val="28"/>
          <w:lang w:val="en-US"/>
        </w:rPr>
        <w:t>thogenic microbes in the wound.</w:t>
      </w:r>
    </w:p>
    <w:p w:rsidR="001E78FF" w:rsidRPr="008A6428" w:rsidRDefault="001E78FF" w:rsidP="001E78FF">
      <w:pPr>
        <w:ind w:right="-1" w:firstLine="709"/>
        <w:jc w:val="both"/>
        <w:rPr>
          <w:sz w:val="28"/>
          <w:szCs w:val="28"/>
          <w:lang w:val="en-US"/>
        </w:rPr>
      </w:pPr>
      <w:r w:rsidRPr="008A6428">
        <w:rPr>
          <w:sz w:val="28"/>
          <w:szCs w:val="28"/>
          <w:lang w:val="en-US"/>
        </w:rPr>
        <w:t>The critical level of bacterial contamination, at which a purulent-infectious process can occur in the body, is 100,000 microbial bodies per 1 gram. of tissue.</w:t>
      </w:r>
    </w:p>
    <w:p w:rsidR="001E78FF" w:rsidRPr="008A6428" w:rsidRDefault="001E78FF" w:rsidP="001E78FF">
      <w:pPr>
        <w:ind w:right="-1" w:firstLine="709"/>
        <w:jc w:val="both"/>
        <w:rPr>
          <w:sz w:val="28"/>
          <w:szCs w:val="28"/>
          <w:lang w:val="en-US"/>
        </w:rPr>
      </w:pPr>
      <w:r w:rsidRPr="008A6428">
        <w:rPr>
          <w:sz w:val="28"/>
          <w:szCs w:val="28"/>
          <w:lang w:val="en-US"/>
        </w:rPr>
        <w:lastRenderedPageBreak/>
        <w:t>If there is a favorable habitat in the wound for microorganisms in the form of blood and tissue decay products, it reduces the critical level of contamination to 10,000 microbial bodies per 1 gram. of tissue.</w:t>
      </w:r>
    </w:p>
    <w:p w:rsidR="001E78FF" w:rsidRPr="008A6428" w:rsidRDefault="001E78FF" w:rsidP="001E78FF">
      <w:pPr>
        <w:ind w:right="-1" w:firstLine="709"/>
        <w:jc w:val="both"/>
        <w:rPr>
          <w:sz w:val="28"/>
          <w:szCs w:val="28"/>
          <w:lang w:val="en-US"/>
        </w:rPr>
      </w:pPr>
      <w:r w:rsidRPr="008A6428">
        <w:rPr>
          <w:sz w:val="28"/>
          <w:szCs w:val="28"/>
          <w:lang w:val="en-US"/>
        </w:rPr>
        <w:t>Purulent wounds are fundamentally different from freshly infected wounds in that an infectious process is already developing in them; in the tissues, the inflammatory process, necrosis, and the formation of purulent exudate are expressed.</w:t>
      </w:r>
    </w:p>
    <w:p w:rsidR="001E78FF" w:rsidRPr="008A6428" w:rsidRDefault="001E78FF" w:rsidP="001E78FF">
      <w:pPr>
        <w:ind w:right="-1" w:firstLine="709"/>
        <w:jc w:val="both"/>
        <w:rPr>
          <w:sz w:val="28"/>
          <w:szCs w:val="28"/>
          <w:lang w:val="en-US"/>
        </w:rPr>
      </w:pPr>
      <w:r w:rsidRPr="008A6428">
        <w:rPr>
          <w:sz w:val="28"/>
          <w:szCs w:val="28"/>
          <w:lang w:val="en-US"/>
        </w:rPr>
        <w:t>Simple wounds are distinguished when there is damage only to the skin and mucous membranes, and complex ones, if the wound defect is combined with damage to muscles, bones or internal organs.</w:t>
      </w:r>
    </w:p>
    <w:p w:rsidR="001E78FF" w:rsidRPr="008A6428" w:rsidRDefault="001E78FF" w:rsidP="001E78FF">
      <w:pPr>
        <w:ind w:right="-1" w:firstLine="709"/>
        <w:jc w:val="both"/>
        <w:rPr>
          <w:sz w:val="28"/>
          <w:szCs w:val="28"/>
          <w:lang w:val="en-US"/>
        </w:rPr>
      </w:pPr>
      <w:r w:rsidRPr="008A6428">
        <w:rPr>
          <w:sz w:val="28"/>
          <w:szCs w:val="28"/>
          <w:lang w:val="en-US"/>
        </w:rPr>
        <w:t>Wounds resulting from mechanical damage are uncomplicated, and in combination with burns, radiation damage - to complicated.</w:t>
      </w:r>
    </w:p>
    <w:p w:rsidR="001E78FF" w:rsidRPr="008A6428" w:rsidRDefault="001E78FF" w:rsidP="001E78FF">
      <w:pPr>
        <w:ind w:right="-1" w:firstLine="709"/>
        <w:jc w:val="both"/>
        <w:rPr>
          <w:sz w:val="28"/>
          <w:szCs w:val="28"/>
          <w:lang w:val="en-US"/>
        </w:rPr>
      </w:pPr>
      <w:r w:rsidRPr="008A6428">
        <w:rPr>
          <w:sz w:val="28"/>
          <w:szCs w:val="28"/>
          <w:lang w:val="en-US"/>
        </w:rPr>
        <w:t>In relation to body cavities, non-penetrating and penetrating ones are distinguished. The latter are characterized by the penetration of the wound channel into the abdominal and chest cavity, the joint cavity, skull, etc.</w:t>
      </w:r>
    </w:p>
    <w:p w:rsidR="001E78FF" w:rsidRPr="008A6428" w:rsidRDefault="001E78FF" w:rsidP="001E78FF">
      <w:pPr>
        <w:ind w:right="-1" w:firstLine="709"/>
        <w:jc w:val="both"/>
        <w:rPr>
          <w:sz w:val="28"/>
          <w:szCs w:val="28"/>
          <w:lang w:val="en-US"/>
        </w:rPr>
      </w:pPr>
      <w:r w:rsidRPr="008A6428">
        <w:rPr>
          <w:sz w:val="28"/>
          <w:szCs w:val="28"/>
          <w:lang w:val="en-US"/>
        </w:rPr>
        <w:t>By the nature of tissue damage, there are:</w:t>
      </w:r>
    </w:p>
    <w:p w:rsidR="001E78FF" w:rsidRPr="008A6428" w:rsidRDefault="001E78FF" w:rsidP="001E78FF">
      <w:pPr>
        <w:ind w:right="-1" w:firstLine="709"/>
        <w:jc w:val="both"/>
        <w:rPr>
          <w:sz w:val="28"/>
          <w:szCs w:val="28"/>
          <w:lang w:val="en-US"/>
        </w:rPr>
      </w:pPr>
      <w:r w:rsidRPr="008A6428">
        <w:rPr>
          <w:sz w:val="28"/>
          <w:szCs w:val="28"/>
          <w:lang w:val="en-US"/>
        </w:rPr>
        <w:t>Cut wounds are applied with a sharp object, they can be deep, but the surrounding tissues are slightly damaged, the edges are even.</w:t>
      </w:r>
    </w:p>
    <w:p w:rsidR="001E78FF" w:rsidRPr="008A6428" w:rsidRDefault="001E78FF" w:rsidP="001E78FF">
      <w:pPr>
        <w:ind w:right="-1" w:firstLine="709"/>
        <w:jc w:val="both"/>
        <w:rPr>
          <w:sz w:val="28"/>
          <w:szCs w:val="28"/>
          <w:lang w:val="en-US"/>
        </w:rPr>
      </w:pPr>
      <w:r w:rsidRPr="008A6428">
        <w:rPr>
          <w:sz w:val="28"/>
          <w:szCs w:val="28"/>
          <w:lang w:val="en-US"/>
        </w:rPr>
        <w:t>Punctured wound ones are applied with a narrow object, have a small area and great depth, there is no gaping, the surrounding tissues are not damaged, but damage to deep-lying structures (nerves, vessels, organs), internal bleeding is possible.</w:t>
      </w:r>
    </w:p>
    <w:p w:rsidR="001E78FF" w:rsidRPr="008A6428" w:rsidRDefault="001E78FF" w:rsidP="001E78FF">
      <w:pPr>
        <w:ind w:right="-1" w:firstLine="709"/>
        <w:jc w:val="both"/>
        <w:rPr>
          <w:sz w:val="28"/>
          <w:szCs w:val="28"/>
          <w:lang w:val="en-US"/>
        </w:rPr>
      </w:pPr>
      <w:r w:rsidRPr="008A6428">
        <w:rPr>
          <w:sz w:val="28"/>
          <w:szCs w:val="28"/>
          <w:lang w:val="en-US"/>
        </w:rPr>
        <w:t xml:space="preserve"> Compound wounds are applied with a blunt object. Characterized by a wide area of ​​damage to the surrounding tissues with the development of necrosis, severe pain syndrome.</w:t>
      </w:r>
    </w:p>
    <w:p w:rsidR="001E78FF" w:rsidRPr="008A6428" w:rsidRDefault="001E78FF" w:rsidP="001E78FF">
      <w:pPr>
        <w:ind w:right="-1" w:firstLine="709"/>
        <w:jc w:val="both"/>
        <w:rPr>
          <w:sz w:val="28"/>
          <w:szCs w:val="28"/>
          <w:lang w:val="en-US"/>
        </w:rPr>
      </w:pPr>
      <w:r w:rsidRPr="008A6428">
        <w:rPr>
          <w:sz w:val="28"/>
          <w:szCs w:val="28"/>
          <w:lang w:val="en-US"/>
        </w:rPr>
        <w:t>Loose - formed when struck with a blunt object with great force. All signs of bruised wounds are characteristic, but the zone of necrosis is even greater, crushing of deep-lying tissues, bone fractures occurs.</w:t>
      </w:r>
    </w:p>
    <w:p w:rsidR="001E78FF" w:rsidRPr="008A6428" w:rsidRDefault="001E78FF" w:rsidP="001E78FF">
      <w:pPr>
        <w:ind w:right="-1" w:firstLine="709"/>
        <w:jc w:val="both"/>
        <w:rPr>
          <w:sz w:val="28"/>
          <w:szCs w:val="28"/>
          <w:lang w:val="en-US"/>
        </w:rPr>
      </w:pPr>
      <w:r w:rsidRPr="008A6428">
        <w:rPr>
          <w:sz w:val="28"/>
          <w:szCs w:val="28"/>
          <w:lang w:val="en-US"/>
        </w:rPr>
        <w:t>Torn - formed by a glancing blow with a blunt object. Characterized by uneven edges, skin detachment and necrosis - sometimes over a large area.</w:t>
      </w:r>
    </w:p>
    <w:p w:rsidR="001E78FF" w:rsidRPr="008A6428" w:rsidRDefault="001E78FF" w:rsidP="001E78FF">
      <w:pPr>
        <w:ind w:right="-1" w:firstLine="709"/>
        <w:jc w:val="both"/>
        <w:rPr>
          <w:sz w:val="28"/>
          <w:szCs w:val="28"/>
          <w:lang w:val="en-US"/>
        </w:rPr>
      </w:pPr>
      <w:r w:rsidRPr="008A6428">
        <w:rPr>
          <w:sz w:val="28"/>
          <w:szCs w:val="28"/>
          <w:lang w:val="en-US"/>
        </w:rPr>
        <w:t>Chopped - are applied with a heavy sharp object and combine the properties of cut and bruised wounds. Characterized by deep and extensive damage to the surrounding tissues, bone fractures, crumbling of the edges, severe pain and dehiscence, moderate bleeding.</w:t>
      </w:r>
    </w:p>
    <w:p w:rsidR="001E78FF" w:rsidRPr="008A6428" w:rsidRDefault="001E78FF" w:rsidP="001E78FF">
      <w:pPr>
        <w:ind w:right="-1" w:firstLine="709"/>
        <w:jc w:val="both"/>
        <w:rPr>
          <w:sz w:val="28"/>
          <w:szCs w:val="28"/>
          <w:lang w:val="en-US"/>
        </w:rPr>
      </w:pPr>
      <w:r w:rsidRPr="008A6428">
        <w:rPr>
          <w:sz w:val="28"/>
          <w:szCs w:val="28"/>
          <w:lang w:val="en-US"/>
        </w:rPr>
        <w:t>Bitten - occur as a result of an animal or human bite. They can have a considerable depth with a small lesion area and are always highly contaminated with virulent microflora, often accompanied by the development of a purulent or putrefactive infection, it is possible that animal toxins, rabies virus enter the wound.</w:t>
      </w:r>
    </w:p>
    <w:p w:rsidR="001E78FF" w:rsidRPr="008A6428" w:rsidRDefault="001E78FF" w:rsidP="001E78FF">
      <w:pPr>
        <w:ind w:right="-1" w:firstLine="709"/>
        <w:jc w:val="both"/>
        <w:rPr>
          <w:sz w:val="28"/>
          <w:szCs w:val="28"/>
          <w:lang w:val="en-US"/>
        </w:rPr>
      </w:pPr>
      <w:r w:rsidRPr="008A6428">
        <w:rPr>
          <w:sz w:val="28"/>
          <w:szCs w:val="28"/>
          <w:lang w:val="en-US"/>
        </w:rPr>
        <w:t>Gunshots have significant differences from other wounds.</w:t>
      </w:r>
    </w:p>
    <w:p w:rsidR="001E78FF" w:rsidRPr="008A6428" w:rsidRDefault="001E78FF" w:rsidP="001E78FF">
      <w:pPr>
        <w:ind w:right="-1" w:firstLine="709"/>
        <w:jc w:val="both"/>
        <w:rPr>
          <w:sz w:val="28"/>
          <w:szCs w:val="28"/>
          <w:lang w:val="en-US"/>
        </w:rPr>
      </w:pPr>
      <w:r w:rsidRPr="008A6428">
        <w:rPr>
          <w:sz w:val="28"/>
          <w:szCs w:val="28"/>
          <w:lang w:val="en-US"/>
        </w:rPr>
        <w:t>For gunshot wounds, there are three areas of damage:</w:t>
      </w:r>
    </w:p>
    <w:p w:rsidR="001E78FF" w:rsidRPr="008A6428" w:rsidRDefault="001E78FF" w:rsidP="001E78FF">
      <w:pPr>
        <w:ind w:right="-1" w:firstLine="709"/>
        <w:jc w:val="both"/>
        <w:rPr>
          <w:sz w:val="28"/>
          <w:szCs w:val="28"/>
          <w:lang w:val="en-US"/>
        </w:rPr>
      </w:pPr>
      <w:r w:rsidRPr="008A6428">
        <w:rPr>
          <w:sz w:val="28"/>
          <w:szCs w:val="28"/>
          <w:lang w:val="en-US"/>
        </w:rPr>
        <w:t>1.zones of destruction (wound channel),</w:t>
      </w:r>
    </w:p>
    <w:p w:rsidR="001E78FF" w:rsidRPr="008A6428" w:rsidRDefault="001E78FF" w:rsidP="001E78FF">
      <w:pPr>
        <w:ind w:right="-1" w:firstLine="709"/>
        <w:jc w:val="both"/>
        <w:rPr>
          <w:sz w:val="28"/>
          <w:szCs w:val="28"/>
          <w:lang w:val="en-US"/>
        </w:rPr>
      </w:pPr>
      <w:r w:rsidRPr="008A6428">
        <w:rPr>
          <w:sz w:val="28"/>
          <w:szCs w:val="28"/>
          <w:lang w:val="en-US"/>
        </w:rPr>
        <w:t>2. zones of direct traumatic necrosis (contusion of surrounding tissues from the impact of lateral impact energy)</w:t>
      </w:r>
    </w:p>
    <w:p w:rsidR="001E78FF" w:rsidRPr="008A6428" w:rsidRDefault="001E78FF" w:rsidP="001E78FF">
      <w:pPr>
        <w:ind w:right="-1" w:firstLine="709"/>
        <w:jc w:val="both"/>
        <w:rPr>
          <w:sz w:val="28"/>
          <w:szCs w:val="28"/>
          <w:lang w:val="en-US"/>
        </w:rPr>
      </w:pPr>
      <w:r w:rsidRPr="008A6428">
        <w:rPr>
          <w:sz w:val="28"/>
          <w:szCs w:val="28"/>
          <w:lang w:val="en-US"/>
        </w:rPr>
        <w:t>3. Zones of molecular shock.</w:t>
      </w:r>
    </w:p>
    <w:p w:rsidR="001E78FF" w:rsidRPr="008A6428" w:rsidRDefault="001E78FF" w:rsidP="001E78FF">
      <w:pPr>
        <w:ind w:right="-1" w:firstLine="709"/>
        <w:jc w:val="both"/>
        <w:rPr>
          <w:sz w:val="28"/>
          <w:szCs w:val="28"/>
          <w:lang w:val="en-US"/>
        </w:rPr>
      </w:pPr>
      <w:r w:rsidRPr="008A6428">
        <w:rPr>
          <w:sz w:val="28"/>
          <w:szCs w:val="28"/>
          <w:lang w:val="en-US"/>
        </w:rPr>
        <w:lastRenderedPageBreak/>
        <w:t>By the nature of the wound channel, mechanical wounds are divided into through, blind and tangential.</w:t>
      </w:r>
    </w:p>
    <w:p w:rsidR="001E78FF" w:rsidRPr="008A6428" w:rsidRDefault="001E78FF" w:rsidP="001E78FF">
      <w:pPr>
        <w:ind w:right="-1" w:firstLine="709"/>
        <w:jc w:val="both"/>
        <w:rPr>
          <w:b/>
          <w:sz w:val="28"/>
          <w:szCs w:val="28"/>
          <w:lang w:val="en-US"/>
        </w:rPr>
      </w:pPr>
      <w:r w:rsidRPr="008A6428">
        <w:rPr>
          <w:b/>
          <w:sz w:val="28"/>
          <w:szCs w:val="28"/>
          <w:lang w:val="en-US"/>
        </w:rPr>
        <w:t>Aseptic wounds.</w:t>
      </w:r>
    </w:p>
    <w:p w:rsidR="001E78FF" w:rsidRPr="008A6428" w:rsidRDefault="001E78FF" w:rsidP="001E78FF">
      <w:pPr>
        <w:ind w:right="-1" w:firstLine="709"/>
        <w:jc w:val="both"/>
        <w:rPr>
          <w:sz w:val="28"/>
          <w:szCs w:val="28"/>
          <w:lang w:val="en-US"/>
        </w:rPr>
      </w:pPr>
      <w:r w:rsidRPr="008A6428">
        <w:rPr>
          <w:sz w:val="28"/>
          <w:szCs w:val="28"/>
          <w:lang w:val="en-US"/>
        </w:rPr>
        <w:t>Only surgical wounds after elective operations or wounds after their primary surgical treatment are considered aseptic.</w:t>
      </w:r>
    </w:p>
    <w:p w:rsidR="001E78FF" w:rsidRPr="008A6428" w:rsidRDefault="001E78FF" w:rsidP="001E78FF">
      <w:pPr>
        <w:ind w:right="-1" w:firstLine="709"/>
        <w:jc w:val="both"/>
        <w:rPr>
          <w:sz w:val="28"/>
          <w:szCs w:val="28"/>
          <w:lang w:val="en-US"/>
        </w:rPr>
      </w:pPr>
      <w:r w:rsidRPr="008A6428">
        <w:rPr>
          <w:sz w:val="28"/>
          <w:szCs w:val="28"/>
          <w:lang w:val="en-US"/>
        </w:rPr>
        <w:t>In the absence of complications, aseptic wounds heal by primary intention.</w:t>
      </w:r>
    </w:p>
    <w:p w:rsidR="001E78FF" w:rsidRPr="008A6428" w:rsidRDefault="001E78FF" w:rsidP="001E78FF">
      <w:pPr>
        <w:ind w:right="-1" w:firstLine="709"/>
        <w:jc w:val="both"/>
        <w:rPr>
          <w:sz w:val="28"/>
          <w:szCs w:val="28"/>
          <w:lang w:val="en-US"/>
        </w:rPr>
      </w:pPr>
      <w:r w:rsidRPr="008A6428">
        <w:rPr>
          <w:sz w:val="28"/>
          <w:szCs w:val="28"/>
          <w:lang w:val="en-US"/>
        </w:rPr>
        <w:t>Conditions for this:</w:t>
      </w:r>
    </w:p>
    <w:p w:rsidR="001E78FF" w:rsidRPr="008A6428" w:rsidRDefault="001E78FF" w:rsidP="001E78FF">
      <w:pPr>
        <w:ind w:right="-1" w:firstLine="709"/>
        <w:jc w:val="both"/>
        <w:rPr>
          <w:sz w:val="28"/>
          <w:szCs w:val="28"/>
          <w:lang w:val="en-US"/>
        </w:rPr>
      </w:pPr>
      <w:r w:rsidRPr="008A6428">
        <w:rPr>
          <w:sz w:val="28"/>
          <w:szCs w:val="28"/>
          <w:lang w:val="en-US"/>
        </w:rPr>
        <w:t>1) absence of infection in the wound,</w:t>
      </w:r>
    </w:p>
    <w:p w:rsidR="001E78FF" w:rsidRPr="008A6428" w:rsidRDefault="001E78FF" w:rsidP="001E78FF">
      <w:pPr>
        <w:ind w:right="-1" w:firstLine="709"/>
        <w:jc w:val="both"/>
        <w:rPr>
          <w:sz w:val="28"/>
          <w:szCs w:val="28"/>
          <w:lang w:val="en-US"/>
        </w:rPr>
      </w:pPr>
      <w:r w:rsidRPr="008A6428">
        <w:rPr>
          <w:sz w:val="28"/>
          <w:szCs w:val="28"/>
          <w:lang w:val="en-US"/>
        </w:rPr>
        <w:t>2) with linear wounds, with contact of the edges and walls of the wound,</w:t>
      </w:r>
    </w:p>
    <w:p w:rsidR="001E78FF" w:rsidRPr="008A6428" w:rsidRDefault="001E78FF" w:rsidP="001E78FF">
      <w:pPr>
        <w:ind w:right="-1" w:firstLine="709"/>
        <w:jc w:val="both"/>
        <w:rPr>
          <w:sz w:val="28"/>
          <w:szCs w:val="28"/>
          <w:lang w:val="en-US"/>
        </w:rPr>
      </w:pPr>
      <w:r w:rsidRPr="008A6428">
        <w:rPr>
          <w:sz w:val="28"/>
          <w:szCs w:val="28"/>
          <w:lang w:val="en-US"/>
        </w:rPr>
        <w:t>3) when suturing a wound</w:t>
      </w:r>
    </w:p>
    <w:p w:rsidR="001E78FF" w:rsidRPr="008A6428" w:rsidRDefault="001E78FF" w:rsidP="001E78FF">
      <w:pPr>
        <w:ind w:right="-1" w:firstLine="709"/>
        <w:jc w:val="both"/>
        <w:rPr>
          <w:sz w:val="28"/>
          <w:szCs w:val="28"/>
          <w:lang w:val="en-US"/>
        </w:rPr>
      </w:pPr>
      <w:r w:rsidRPr="008A6428">
        <w:rPr>
          <w:sz w:val="28"/>
          <w:szCs w:val="28"/>
          <w:lang w:val="en-US"/>
        </w:rPr>
        <w:t>During wound healing, as a rule, there are 3 phases of the course of the wound process.</w:t>
      </w:r>
    </w:p>
    <w:p w:rsidR="001E78FF" w:rsidRPr="008A6428" w:rsidRDefault="001E78FF" w:rsidP="001E78FF">
      <w:pPr>
        <w:ind w:right="-1" w:firstLine="709"/>
        <w:jc w:val="both"/>
        <w:rPr>
          <w:sz w:val="28"/>
          <w:szCs w:val="28"/>
          <w:lang w:val="en-US"/>
        </w:rPr>
      </w:pPr>
      <w:r w:rsidRPr="008A6428">
        <w:rPr>
          <w:sz w:val="28"/>
          <w:szCs w:val="28"/>
          <w:lang w:val="en-US"/>
        </w:rPr>
        <w:t>Phase I - inflammation (1-5th day), begins immediately after injury, is characterized by the development of inflammatory edema and leukocyte tissue infiltration.</w:t>
      </w:r>
    </w:p>
    <w:p w:rsidR="001E78FF" w:rsidRPr="008A6428" w:rsidRDefault="001E78FF" w:rsidP="001E78FF">
      <w:pPr>
        <w:ind w:right="-1" w:firstLine="709"/>
        <w:jc w:val="both"/>
        <w:rPr>
          <w:sz w:val="28"/>
          <w:szCs w:val="28"/>
          <w:lang w:val="en-US"/>
        </w:rPr>
      </w:pPr>
      <w:r w:rsidRPr="008A6428">
        <w:rPr>
          <w:sz w:val="28"/>
          <w:szCs w:val="28"/>
          <w:lang w:val="en-US"/>
        </w:rPr>
        <w:t>In this first phase (period of vascular changes, phase of inflammation, exudative phase), four factors come to the fore:</w:t>
      </w:r>
    </w:p>
    <w:p w:rsidR="001E78FF" w:rsidRPr="008A6428" w:rsidRDefault="001E78FF" w:rsidP="001E78FF">
      <w:pPr>
        <w:ind w:right="-1" w:firstLine="709"/>
        <w:jc w:val="both"/>
        <w:rPr>
          <w:sz w:val="28"/>
          <w:szCs w:val="28"/>
          <w:lang w:val="en-US"/>
        </w:rPr>
      </w:pPr>
      <w:r w:rsidRPr="008A6428">
        <w:rPr>
          <w:sz w:val="28"/>
          <w:szCs w:val="28"/>
          <w:lang w:val="en-US"/>
        </w:rPr>
        <w:t>1. Changes in the permeability of the walls of blood vessels due to the release of histamine, serotonin and other mediators of inflammation with subsequent exudation;</w:t>
      </w:r>
    </w:p>
    <w:p w:rsidR="001E78FF" w:rsidRPr="008A6428" w:rsidRDefault="001E78FF" w:rsidP="001E78FF">
      <w:pPr>
        <w:ind w:right="-1" w:firstLine="709"/>
        <w:jc w:val="both"/>
        <w:rPr>
          <w:sz w:val="28"/>
          <w:szCs w:val="28"/>
          <w:lang w:val="en-US"/>
        </w:rPr>
      </w:pPr>
      <w:r w:rsidRPr="008A6428">
        <w:rPr>
          <w:sz w:val="28"/>
          <w:szCs w:val="28"/>
          <w:lang w:val="en-US"/>
        </w:rPr>
        <w:t>2. Migration of leuko-erythro- and platelets to the area of ​​injury;</w:t>
      </w:r>
    </w:p>
    <w:p w:rsidR="001E78FF" w:rsidRPr="008A6428" w:rsidRDefault="001E78FF" w:rsidP="001E78FF">
      <w:pPr>
        <w:ind w:right="-1" w:firstLine="709"/>
        <w:jc w:val="both"/>
        <w:rPr>
          <w:sz w:val="28"/>
          <w:szCs w:val="28"/>
          <w:lang w:val="en-US"/>
        </w:rPr>
      </w:pPr>
      <w:r w:rsidRPr="008A6428">
        <w:rPr>
          <w:sz w:val="28"/>
          <w:szCs w:val="28"/>
          <w:lang w:val="en-US"/>
        </w:rPr>
        <w:t>3. Synthesis and swelling of collagen fibers in the wound area;</w:t>
      </w:r>
    </w:p>
    <w:p w:rsidR="001E78FF" w:rsidRPr="008A6428" w:rsidRDefault="001E78FF" w:rsidP="001E78FF">
      <w:pPr>
        <w:ind w:right="-1" w:firstLine="709"/>
        <w:jc w:val="both"/>
        <w:rPr>
          <w:sz w:val="28"/>
          <w:szCs w:val="28"/>
          <w:lang w:val="en-US"/>
        </w:rPr>
      </w:pPr>
      <w:r w:rsidRPr="008A6428">
        <w:rPr>
          <w:sz w:val="28"/>
          <w:szCs w:val="28"/>
          <w:lang w:val="en-US"/>
        </w:rPr>
        <w:t>4. Acidosis as a consequence of anaerobic tissue metabolism due to oxygen deficiency.</w:t>
      </w:r>
    </w:p>
    <w:p w:rsidR="001E78FF" w:rsidRPr="008A6428" w:rsidRDefault="001E78FF" w:rsidP="001E78FF">
      <w:pPr>
        <w:ind w:right="-1" w:firstLine="709"/>
        <w:jc w:val="both"/>
        <w:rPr>
          <w:sz w:val="28"/>
          <w:szCs w:val="28"/>
          <w:lang w:val="en-US"/>
        </w:rPr>
      </w:pPr>
      <w:r w:rsidRPr="008A6428">
        <w:rPr>
          <w:sz w:val="28"/>
          <w:szCs w:val="28"/>
          <w:lang w:val="en-US"/>
        </w:rPr>
        <w:t>Regeneration phase II:</w:t>
      </w:r>
    </w:p>
    <w:p w:rsidR="001E78FF" w:rsidRPr="008A6428" w:rsidRDefault="001E78FF" w:rsidP="001E78FF">
      <w:pPr>
        <w:ind w:right="-1" w:firstLine="709"/>
        <w:jc w:val="both"/>
        <w:rPr>
          <w:sz w:val="28"/>
          <w:szCs w:val="28"/>
          <w:lang w:val="en-US"/>
        </w:rPr>
      </w:pPr>
      <w:r w:rsidRPr="008A6428">
        <w:rPr>
          <w:sz w:val="28"/>
          <w:szCs w:val="28"/>
          <w:lang w:val="en-US"/>
        </w:rPr>
        <w:t>In the absence of complications, a quick (48-72 hours) onset of regeneration occurs. The convergence and retention of the edges of the wound after its formation promotes tight juxtaposition of tissues, their primary "gluing" with fibrin.</w:t>
      </w:r>
    </w:p>
    <w:p w:rsidR="001E78FF" w:rsidRPr="008A6428" w:rsidRDefault="001E78FF" w:rsidP="001E78FF">
      <w:pPr>
        <w:ind w:right="-1" w:firstLine="709"/>
        <w:jc w:val="both"/>
        <w:rPr>
          <w:sz w:val="28"/>
          <w:szCs w:val="28"/>
          <w:lang w:val="en-US"/>
        </w:rPr>
      </w:pPr>
      <w:r w:rsidRPr="008A6428">
        <w:rPr>
          <w:sz w:val="28"/>
          <w:szCs w:val="28"/>
          <w:lang w:val="en-US"/>
        </w:rPr>
        <w:t>Phase III - scar formation and reorganization - starts from 15 days to 6 months.</w:t>
      </w:r>
    </w:p>
    <w:p w:rsidR="001E78FF" w:rsidRPr="008A6428" w:rsidRDefault="001E78FF" w:rsidP="001E78FF">
      <w:pPr>
        <w:ind w:right="-1" w:firstLine="709"/>
        <w:jc w:val="both"/>
        <w:rPr>
          <w:sz w:val="28"/>
          <w:szCs w:val="28"/>
          <w:lang w:val="en-US"/>
        </w:rPr>
      </w:pPr>
      <w:r w:rsidRPr="008A6428">
        <w:rPr>
          <w:sz w:val="28"/>
          <w:szCs w:val="28"/>
          <w:lang w:val="en-US"/>
        </w:rPr>
        <w:t>After suturing the aseptic wound, it is drained to evacuate the wound discharge into a hygroscopic aseptic dressing.</w:t>
      </w:r>
    </w:p>
    <w:p w:rsidR="001E78FF" w:rsidRPr="008A6428" w:rsidRDefault="001E78FF" w:rsidP="001E78FF">
      <w:pPr>
        <w:ind w:right="-1" w:firstLine="709"/>
        <w:jc w:val="both"/>
        <w:rPr>
          <w:sz w:val="28"/>
          <w:szCs w:val="28"/>
          <w:lang w:val="en-US"/>
        </w:rPr>
      </w:pPr>
      <w:r w:rsidRPr="008A6428">
        <w:rPr>
          <w:sz w:val="28"/>
          <w:szCs w:val="28"/>
          <w:lang w:val="en-US"/>
        </w:rPr>
        <w:t>The term for removing stitches from an aseptic wound depends on the location, size of the wound, the presence of local and general conditions for regeneration.</w:t>
      </w:r>
    </w:p>
    <w:p w:rsidR="001E78FF" w:rsidRPr="008A6428" w:rsidRDefault="001E78FF" w:rsidP="001E78FF">
      <w:pPr>
        <w:ind w:right="-1" w:firstLine="709"/>
        <w:jc w:val="both"/>
        <w:rPr>
          <w:sz w:val="28"/>
          <w:szCs w:val="28"/>
          <w:lang w:val="en-US"/>
        </w:rPr>
      </w:pPr>
      <w:r w:rsidRPr="008A6428">
        <w:rPr>
          <w:sz w:val="28"/>
          <w:szCs w:val="28"/>
          <w:lang w:val="en-US"/>
        </w:rPr>
        <w:t>Approximately: in the area of ​​the face, neck - for 4-6 days; the area of ​​the anterior abdominal wall - 7-10 days; chest area, shin and foot - 10-12 days.</w:t>
      </w:r>
    </w:p>
    <w:p w:rsidR="001E78FF" w:rsidRPr="008A6428" w:rsidRDefault="0027798A" w:rsidP="001E78FF">
      <w:pPr>
        <w:ind w:right="-1" w:firstLine="709"/>
        <w:jc w:val="both"/>
        <w:rPr>
          <w:b/>
          <w:sz w:val="28"/>
          <w:szCs w:val="28"/>
          <w:lang w:val="en-US"/>
        </w:rPr>
      </w:pPr>
      <w:r w:rsidRPr="008A6428">
        <w:rPr>
          <w:b/>
          <w:sz w:val="28"/>
          <w:szCs w:val="28"/>
          <w:lang w:val="en-US"/>
        </w:rPr>
        <w:t>TREATMENT OF INFECTED WOUNDS</w:t>
      </w:r>
    </w:p>
    <w:p w:rsidR="001E78FF" w:rsidRPr="008A6428" w:rsidRDefault="001E78FF" w:rsidP="001E78FF">
      <w:pPr>
        <w:ind w:right="-1" w:firstLine="709"/>
        <w:jc w:val="both"/>
        <w:rPr>
          <w:sz w:val="28"/>
          <w:szCs w:val="28"/>
          <w:lang w:val="en-US"/>
        </w:rPr>
      </w:pPr>
      <w:r w:rsidRPr="008A6428">
        <w:rPr>
          <w:sz w:val="28"/>
          <w:szCs w:val="28"/>
          <w:lang w:val="en-US"/>
        </w:rPr>
        <w:t>Tasks - elimination of early life-threatening complications, prevention of further infection.</w:t>
      </w:r>
    </w:p>
    <w:p w:rsidR="001E78FF" w:rsidRPr="008A6428" w:rsidRDefault="001E78FF" w:rsidP="001E78FF">
      <w:pPr>
        <w:ind w:right="-1" w:firstLine="709"/>
        <w:jc w:val="both"/>
        <w:rPr>
          <w:sz w:val="28"/>
          <w:szCs w:val="28"/>
          <w:lang w:val="en-US"/>
        </w:rPr>
      </w:pPr>
      <w:r w:rsidRPr="008A6428">
        <w:rPr>
          <w:sz w:val="28"/>
          <w:szCs w:val="28"/>
          <w:lang w:val="en-US"/>
        </w:rPr>
        <w:t>First aid includes: a) temporary stopping of bleeding, b) bandaging, c) transport immobilization.</w:t>
      </w:r>
    </w:p>
    <w:p w:rsidR="001E78FF" w:rsidRPr="008A6428" w:rsidRDefault="001E78FF" w:rsidP="001E78FF">
      <w:pPr>
        <w:ind w:right="-1" w:firstLine="709"/>
        <w:jc w:val="both"/>
        <w:rPr>
          <w:sz w:val="28"/>
          <w:szCs w:val="28"/>
          <w:lang w:val="en-US"/>
        </w:rPr>
      </w:pPr>
      <w:r w:rsidRPr="008A6428">
        <w:rPr>
          <w:sz w:val="28"/>
          <w:szCs w:val="28"/>
          <w:lang w:val="en-US"/>
        </w:rPr>
        <w:lastRenderedPageBreak/>
        <w:t>Assistance at the hospital stage: tasks - prevention and treatment of wound complications, acceleration of healing, restoration of functions of damaged organs and tissues.</w:t>
      </w:r>
    </w:p>
    <w:p w:rsidR="001E78FF" w:rsidRPr="008A6428" w:rsidRDefault="001E78FF" w:rsidP="001E78FF">
      <w:pPr>
        <w:ind w:right="-1" w:firstLine="709"/>
        <w:jc w:val="both"/>
        <w:rPr>
          <w:sz w:val="28"/>
          <w:szCs w:val="28"/>
          <w:lang w:val="en-US"/>
        </w:rPr>
      </w:pPr>
      <w:r w:rsidRPr="008A6428">
        <w:rPr>
          <w:sz w:val="28"/>
          <w:szCs w:val="28"/>
          <w:lang w:val="en-US"/>
        </w:rPr>
        <w:t>The basic principles of modern treatment: strict adherence to asepsis, surgical treatment, active drainage, early closure of wounds (primary and primary delayed and secondary sutures, autodermoplasty), targeted antibacterial and immunotherapy.</w:t>
      </w:r>
    </w:p>
    <w:p w:rsidR="001E78FF" w:rsidRPr="008A6428" w:rsidRDefault="001E78FF" w:rsidP="001E78FF">
      <w:pPr>
        <w:ind w:right="-1" w:firstLine="709"/>
        <w:jc w:val="both"/>
        <w:rPr>
          <w:sz w:val="28"/>
          <w:szCs w:val="28"/>
          <w:lang w:val="en-US"/>
        </w:rPr>
      </w:pPr>
      <w:r w:rsidRPr="008A6428">
        <w:rPr>
          <w:sz w:val="28"/>
          <w:szCs w:val="28"/>
          <w:lang w:val="en-US"/>
        </w:rPr>
        <w:t>Primary sutures are applied before the development of granulation tissue, secondary sutures after.</w:t>
      </w:r>
    </w:p>
    <w:p w:rsidR="001E78FF" w:rsidRPr="008A6428" w:rsidRDefault="001E78FF" w:rsidP="001E78FF">
      <w:pPr>
        <w:ind w:right="-1" w:firstLine="709"/>
        <w:jc w:val="both"/>
        <w:rPr>
          <w:sz w:val="28"/>
          <w:szCs w:val="28"/>
          <w:lang w:val="en-US"/>
        </w:rPr>
      </w:pPr>
      <w:r w:rsidRPr="008A6428">
        <w:rPr>
          <w:sz w:val="28"/>
          <w:szCs w:val="28"/>
          <w:lang w:val="en-US"/>
        </w:rPr>
        <w:t>In all cases of contaminated wounds (except for small surface injuries), it is necessary to carry out primary surgical treatment of wounds.</w:t>
      </w:r>
    </w:p>
    <w:p w:rsidR="001E78FF" w:rsidRPr="008A6428" w:rsidRDefault="001E78FF" w:rsidP="001E78FF">
      <w:pPr>
        <w:ind w:right="-1" w:firstLine="709"/>
        <w:jc w:val="both"/>
        <w:rPr>
          <w:sz w:val="28"/>
          <w:szCs w:val="28"/>
          <w:lang w:val="en-US"/>
        </w:rPr>
      </w:pPr>
      <w:r w:rsidRPr="008A6428">
        <w:rPr>
          <w:sz w:val="28"/>
          <w:szCs w:val="28"/>
          <w:lang w:val="en-US"/>
        </w:rPr>
        <w:t>The surgical field after processing is delimited with sterile linen. After anesthesia with a sharp scalpel, the wound edges are excised from 0.5 to 2 cm within the healthy tissue, all damaged, contaminated and blood-soaked tissues are removed. If the wound is punctured, then it is dissected. After excision of the contaminated tissue, all instruments are replaced with clean ones, the wound is delimited with a fresh sterile sheet and gloves are changed. Then the bleeding is stopped and the wound is sewn up in layers.</w:t>
      </w:r>
    </w:p>
    <w:p w:rsidR="001E78FF" w:rsidRPr="008A6428" w:rsidRDefault="001E78FF" w:rsidP="001E78FF">
      <w:pPr>
        <w:ind w:right="-1" w:firstLine="709"/>
        <w:jc w:val="both"/>
        <w:rPr>
          <w:sz w:val="28"/>
          <w:szCs w:val="28"/>
          <w:lang w:val="en-US"/>
        </w:rPr>
      </w:pPr>
      <w:r w:rsidRPr="008A6428">
        <w:rPr>
          <w:sz w:val="28"/>
          <w:szCs w:val="28"/>
          <w:lang w:val="en-US"/>
        </w:rPr>
        <w:t>The primary surgical suture is used as the final stage of the primary surgical treatment of the wound in order to:</w:t>
      </w:r>
    </w:p>
    <w:p w:rsidR="001E78FF" w:rsidRPr="008A6428" w:rsidRDefault="001E78FF" w:rsidP="001E78FF">
      <w:pPr>
        <w:ind w:right="-1" w:firstLine="709"/>
        <w:jc w:val="both"/>
        <w:rPr>
          <w:sz w:val="28"/>
          <w:szCs w:val="28"/>
          <w:lang w:val="en-US"/>
        </w:rPr>
      </w:pPr>
      <w:r w:rsidRPr="008A6428">
        <w:rPr>
          <w:sz w:val="28"/>
          <w:szCs w:val="28"/>
          <w:lang w:val="en-US"/>
        </w:rPr>
        <w:t>a) restoration of the anatomical continuity of tissues</w:t>
      </w:r>
    </w:p>
    <w:p w:rsidR="001E78FF" w:rsidRPr="008A6428" w:rsidRDefault="001E78FF" w:rsidP="001E78FF">
      <w:pPr>
        <w:ind w:right="-1" w:firstLine="709"/>
        <w:jc w:val="both"/>
        <w:rPr>
          <w:sz w:val="28"/>
          <w:szCs w:val="28"/>
          <w:lang w:val="en-US"/>
        </w:rPr>
      </w:pPr>
      <w:r w:rsidRPr="008A6428">
        <w:rPr>
          <w:sz w:val="28"/>
          <w:szCs w:val="28"/>
          <w:lang w:val="en-US"/>
        </w:rPr>
        <w:t>b) prevention of secondary microbial contamination of the wound</w:t>
      </w:r>
    </w:p>
    <w:p w:rsidR="001E78FF" w:rsidRPr="008A6428" w:rsidRDefault="001E78FF" w:rsidP="001E78FF">
      <w:pPr>
        <w:ind w:right="-1" w:firstLine="709"/>
        <w:jc w:val="both"/>
        <w:rPr>
          <w:sz w:val="28"/>
          <w:szCs w:val="28"/>
          <w:lang w:val="en-US"/>
        </w:rPr>
      </w:pPr>
      <w:r w:rsidRPr="008A6428">
        <w:rPr>
          <w:sz w:val="28"/>
          <w:szCs w:val="28"/>
          <w:lang w:val="en-US"/>
        </w:rPr>
        <w:t>c) creating conditions for primary wound healing</w:t>
      </w:r>
    </w:p>
    <w:p w:rsidR="001E78FF" w:rsidRPr="008A6428" w:rsidRDefault="001E78FF" w:rsidP="001E78FF">
      <w:pPr>
        <w:ind w:right="-1" w:firstLine="709"/>
        <w:jc w:val="both"/>
        <w:rPr>
          <w:sz w:val="28"/>
          <w:szCs w:val="28"/>
          <w:lang w:val="en-US"/>
        </w:rPr>
      </w:pPr>
      <w:r w:rsidRPr="008A6428">
        <w:rPr>
          <w:sz w:val="28"/>
          <w:szCs w:val="28"/>
          <w:lang w:val="en-US"/>
        </w:rPr>
        <w:t>Indications for the application of the primary suture:</w:t>
      </w:r>
    </w:p>
    <w:p w:rsidR="001E78FF" w:rsidRPr="008A6428" w:rsidRDefault="001E78FF" w:rsidP="001E78FF">
      <w:pPr>
        <w:ind w:right="-1" w:firstLine="709"/>
        <w:jc w:val="both"/>
        <w:rPr>
          <w:sz w:val="28"/>
          <w:szCs w:val="28"/>
          <w:lang w:val="en-US"/>
        </w:rPr>
      </w:pPr>
      <w:r w:rsidRPr="008A6428">
        <w:rPr>
          <w:sz w:val="28"/>
          <w:szCs w:val="28"/>
          <w:lang w:val="en-US"/>
        </w:rPr>
        <w:t>a) the absence of abundant contamination of the wound,</w:t>
      </w:r>
    </w:p>
    <w:p w:rsidR="001E78FF" w:rsidRPr="008A6428" w:rsidRDefault="001E78FF" w:rsidP="001E78FF">
      <w:pPr>
        <w:ind w:right="-1" w:firstLine="709"/>
        <w:jc w:val="both"/>
        <w:rPr>
          <w:sz w:val="28"/>
          <w:szCs w:val="28"/>
          <w:lang w:val="en-US"/>
        </w:rPr>
      </w:pPr>
      <w:r w:rsidRPr="008A6428">
        <w:rPr>
          <w:sz w:val="28"/>
          <w:szCs w:val="28"/>
          <w:lang w:val="en-US"/>
        </w:rPr>
        <w:t>b) the possibility of excision of all non-viable tissues,</w:t>
      </w:r>
    </w:p>
    <w:p w:rsidR="001E78FF" w:rsidRPr="008A6428" w:rsidRDefault="001E78FF" w:rsidP="001E78FF">
      <w:pPr>
        <w:ind w:right="-1" w:firstLine="709"/>
        <w:jc w:val="both"/>
        <w:rPr>
          <w:sz w:val="28"/>
          <w:szCs w:val="28"/>
          <w:lang w:val="en-US"/>
        </w:rPr>
      </w:pPr>
      <w:r w:rsidRPr="008A6428">
        <w:rPr>
          <w:sz w:val="28"/>
          <w:szCs w:val="28"/>
          <w:lang w:val="en-US"/>
        </w:rPr>
        <w:t>c) the safety of the blood supply to the wound,</w:t>
      </w:r>
    </w:p>
    <w:p w:rsidR="001E78FF" w:rsidRPr="008A6428" w:rsidRDefault="001E78FF" w:rsidP="001E78FF">
      <w:pPr>
        <w:ind w:right="-1" w:firstLine="709"/>
        <w:jc w:val="both"/>
        <w:rPr>
          <w:sz w:val="28"/>
          <w:szCs w:val="28"/>
          <w:lang w:val="en-US"/>
        </w:rPr>
      </w:pPr>
      <w:r w:rsidRPr="008A6428">
        <w:rPr>
          <w:sz w:val="28"/>
          <w:szCs w:val="28"/>
          <w:lang w:val="en-US"/>
        </w:rPr>
        <w:t>d) the possibility of convergence of the edges of the wound without coarse tension,</w:t>
      </w:r>
    </w:p>
    <w:p w:rsidR="001E78FF" w:rsidRPr="008A6428" w:rsidRDefault="001E78FF" w:rsidP="001E78FF">
      <w:pPr>
        <w:ind w:right="-1" w:firstLine="709"/>
        <w:jc w:val="both"/>
        <w:rPr>
          <w:sz w:val="28"/>
          <w:szCs w:val="28"/>
          <w:lang w:val="en-US"/>
        </w:rPr>
      </w:pPr>
      <w:r w:rsidRPr="008A6428">
        <w:rPr>
          <w:sz w:val="28"/>
          <w:szCs w:val="28"/>
          <w:lang w:val="en-US"/>
        </w:rPr>
        <w:t>e) the condition of the wounded is not burdened by starvation, blood loss, infectious disease,</w:t>
      </w:r>
    </w:p>
    <w:p w:rsidR="001E78FF" w:rsidRPr="008A6428" w:rsidRDefault="001E78FF" w:rsidP="001E78FF">
      <w:pPr>
        <w:ind w:right="-1" w:firstLine="709"/>
        <w:jc w:val="both"/>
        <w:rPr>
          <w:sz w:val="28"/>
          <w:szCs w:val="28"/>
          <w:lang w:val="en-US"/>
        </w:rPr>
      </w:pPr>
      <w:r w:rsidRPr="008A6428">
        <w:rPr>
          <w:sz w:val="28"/>
          <w:szCs w:val="28"/>
          <w:lang w:val="en-US"/>
        </w:rPr>
        <w:t>f) the wounded must be under the supervision of a surgeon,</w:t>
      </w:r>
    </w:p>
    <w:p w:rsidR="001E78FF" w:rsidRPr="008A6428" w:rsidRDefault="001E78FF" w:rsidP="001E78FF">
      <w:pPr>
        <w:ind w:right="-1" w:firstLine="709"/>
        <w:jc w:val="both"/>
        <w:rPr>
          <w:sz w:val="28"/>
          <w:szCs w:val="28"/>
          <w:lang w:val="en-US"/>
        </w:rPr>
      </w:pPr>
      <w:r w:rsidRPr="008A6428">
        <w:rPr>
          <w:sz w:val="28"/>
          <w:szCs w:val="28"/>
          <w:lang w:val="en-US"/>
        </w:rPr>
        <w:t>g) wounds of the abdominal and chest cavities.</w:t>
      </w:r>
    </w:p>
    <w:p w:rsidR="001E78FF" w:rsidRPr="008A6428" w:rsidRDefault="001E78FF" w:rsidP="001E78FF">
      <w:pPr>
        <w:ind w:right="-1" w:firstLine="709"/>
        <w:jc w:val="both"/>
        <w:rPr>
          <w:sz w:val="28"/>
          <w:szCs w:val="28"/>
          <w:lang w:val="en-US"/>
        </w:rPr>
      </w:pPr>
      <w:r w:rsidRPr="008A6428">
        <w:rPr>
          <w:sz w:val="28"/>
          <w:szCs w:val="28"/>
          <w:lang w:val="en-US"/>
        </w:rPr>
        <w:t>The primary delayed suture is applied 4-5 days after the operation (before the appearance of granulations); in the absence of signs of suppuration.</w:t>
      </w:r>
    </w:p>
    <w:p w:rsidR="001E78FF" w:rsidRPr="008A6428" w:rsidRDefault="001E78FF" w:rsidP="0027798A">
      <w:pPr>
        <w:ind w:right="-1" w:firstLine="709"/>
        <w:jc w:val="both"/>
        <w:rPr>
          <w:sz w:val="28"/>
          <w:szCs w:val="28"/>
          <w:lang w:val="en-US"/>
        </w:rPr>
      </w:pPr>
      <w:r w:rsidRPr="008A6428">
        <w:rPr>
          <w:sz w:val="28"/>
          <w:szCs w:val="28"/>
          <w:lang w:val="en-US"/>
        </w:rPr>
        <w:t xml:space="preserve">It can be applied in the form of provisional (situational sutures), which are applied during the operation, and tightened after a few days, making sure that there is </w:t>
      </w:r>
      <w:r w:rsidR="0027798A" w:rsidRPr="008A6428">
        <w:rPr>
          <w:sz w:val="28"/>
          <w:szCs w:val="28"/>
          <w:lang w:val="en-US"/>
        </w:rPr>
        <w:t>no danger of wound suppuration.</w:t>
      </w:r>
    </w:p>
    <w:p w:rsidR="001E78FF" w:rsidRPr="008A6428" w:rsidRDefault="001E78FF" w:rsidP="001E78FF">
      <w:pPr>
        <w:ind w:right="-1" w:firstLine="709"/>
        <w:jc w:val="both"/>
        <w:rPr>
          <w:sz w:val="28"/>
          <w:szCs w:val="28"/>
          <w:lang w:val="en-US"/>
        </w:rPr>
      </w:pPr>
      <w:r w:rsidRPr="008A6428">
        <w:rPr>
          <w:sz w:val="28"/>
          <w:szCs w:val="28"/>
          <w:lang w:val="en-US"/>
        </w:rPr>
        <w:t>In order to reduce the contamination of the wound with microorganisms, it is advisable to supplement the surgical treatment of the wound:</w:t>
      </w:r>
    </w:p>
    <w:p w:rsidR="001E78FF" w:rsidRPr="008A6428" w:rsidRDefault="001E78FF" w:rsidP="001E78FF">
      <w:pPr>
        <w:ind w:right="-1" w:firstLine="709"/>
        <w:jc w:val="both"/>
        <w:rPr>
          <w:sz w:val="28"/>
          <w:szCs w:val="28"/>
          <w:lang w:val="en-US"/>
        </w:rPr>
      </w:pPr>
      <w:r w:rsidRPr="008A6428">
        <w:rPr>
          <w:sz w:val="28"/>
          <w:szCs w:val="28"/>
          <w:lang w:val="en-US"/>
        </w:rPr>
        <w:t>1) washing it with a pulsating jet of liquid under pressure;</w:t>
      </w:r>
    </w:p>
    <w:p w:rsidR="001E78FF" w:rsidRPr="008A6428" w:rsidRDefault="001E78FF" w:rsidP="001E78FF">
      <w:pPr>
        <w:ind w:right="-1" w:firstLine="709"/>
        <w:jc w:val="both"/>
        <w:rPr>
          <w:sz w:val="28"/>
          <w:szCs w:val="28"/>
          <w:lang w:val="en-US"/>
        </w:rPr>
      </w:pPr>
      <w:r w:rsidRPr="008A6428">
        <w:rPr>
          <w:sz w:val="28"/>
          <w:szCs w:val="28"/>
          <w:lang w:val="en-US"/>
        </w:rPr>
        <w:t>2) evacuation of the wound surface with simultaneous washing;</w:t>
      </w:r>
    </w:p>
    <w:p w:rsidR="001E78FF" w:rsidRPr="008A6428" w:rsidRDefault="001E78FF" w:rsidP="001E78FF">
      <w:pPr>
        <w:ind w:right="-1" w:firstLine="709"/>
        <w:jc w:val="both"/>
        <w:rPr>
          <w:sz w:val="28"/>
          <w:szCs w:val="28"/>
          <w:lang w:val="en-US"/>
        </w:rPr>
      </w:pPr>
      <w:r w:rsidRPr="008A6428">
        <w:rPr>
          <w:sz w:val="28"/>
          <w:szCs w:val="28"/>
          <w:lang w:val="en-US"/>
        </w:rPr>
        <w:t>3) exposure of a wound filled with an antiseptic solution with ultrasound with a frequency of 20-50 kHz,</w:t>
      </w:r>
    </w:p>
    <w:p w:rsidR="001E78FF" w:rsidRPr="008A6428" w:rsidRDefault="001E78FF" w:rsidP="001E78FF">
      <w:pPr>
        <w:ind w:right="-1" w:firstLine="709"/>
        <w:jc w:val="both"/>
        <w:rPr>
          <w:sz w:val="28"/>
          <w:szCs w:val="28"/>
          <w:lang w:val="en-US"/>
        </w:rPr>
      </w:pPr>
      <w:r w:rsidRPr="008A6428">
        <w:rPr>
          <w:sz w:val="28"/>
          <w:szCs w:val="28"/>
          <w:lang w:val="en-US"/>
        </w:rPr>
        <w:t>4) processing the most contaminated areas with a laser scalpel beam.</w:t>
      </w:r>
    </w:p>
    <w:p w:rsidR="001E78FF" w:rsidRPr="008A6428" w:rsidRDefault="001E78FF" w:rsidP="001E78FF">
      <w:pPr>
        <w:ind w:right="-1" w:firstLine="709"/>
        <w:jc w:val="both"/>
        <w:rPr>
          <w:sz w:val="28"/>
          <w:szCs w:val="28"/>
          <w:lang w:val="en-US"/>
        </w:rPr>
      </w:pPr>
      <w:r w:rsidRPr="008A6428">
        <w:rPr>
          <w:sz w:val="28"/>
          <w:szCs w:val="28"/>
          <w:lang w:val="en-US"/>
        </w:rPr>
        <w:lastRenderedPageBreak/>
        <w:t>From the timing of the primary surgical treatment are distinguished: 1) early, 2) delayed and 3) late primary surgical treatment of wounds.</w:t>
      </w:r>
    </w:p>
    <w:p w:rsidR="001E78FF" w:rsidRPr="008A6428" w:rsidRDefault="001E78FF" w:rsidP="001E78FF">
      <w:pPr>
        <w:ind w:right="-1" w:firstLine="709"/>
        <w:jc w:val="both"/>
        <w:rPr>
          <w:sz w:val="28"/>
          <w:szCs w:val="28"/>
          <w:lang w:val="en-US"/>
        </w:rPr>
      </w:pPr>
      <w:r w:rsidRPr="008A6428">
        <w:rPr>
          <w:sz w:val="28"/>
          <w:szCs w:val="28"/>
          <w:lang w:val="en-US"/>
        </w:rPr>
        <w:t>Early surgical treatment of wounds is performed in the first 24 hours after injury, it is most effective in the first 6-12 hours - before the clinical manifestations of inflammation in the wound, ends with the imposition of primary sutures.</w:t>
      </w:r>
    </w:p>
    <w:p w:rsidR="001E78FF" w:rsidRPr="008A6428" w:rsidRDefault="001E78FF" w:rsidP="001E78FF">
      <w:pPr>
        <w:ind w:right="-1" w:firstLine="709"/>
        <w:jc w:val="both"/>
        <w:rPr>
          <w:sz w:val="28"/>
          <w:szCs w:val="28"/>
          <w:lang w:val="en-US"/>
        </w:rPr>
      </w:pPr>
      <w:r w:rsidRPr="008A6428">
        <w:rPr>
          <w:sz w:val="28"/>
          <w:szCs w:val="28"/>
          <w:lang w:val="en-US"/>
        </w:rPr>
        <w:t>Delayed primary surgical treatment is carried out from 1 to 2 days from the moment of injury under the guise of antibiotics, during the period of initial inflammation.</w:t>
      </w:r>
    </w:p>
    <w:p w:rsidR="001E78FF" w:rsidRPr="008A6428" w:rsidRDefault="001E78FF" w:rsidP="0027798A">
      <w:pPr>
        <w:ind w:right="-1" w:firstLine="709"/>
        <w:jc w:val="both"/>
        <w:rPr>
          <w:sz w:val="28"/>
          <w:szCs w:val="28"/>
          <w:lang w:val="en-US"/>
        </w:rPr>
      </w:pPr>
      <w:r w:rsidRPr="008A6428">
        <w:rPr>
          <w:sz w:val="28"/>
          <w:szCs w:val="28"/>
          <w:lang w:val="en-US"/>
        </w:rPr>
        <w:t>Late primary surgical treatment - after 3 days, when the inflammation is close to maximum and the infectious process already begins - in this situation, the wound is not sutured, only secondary sutures are allowed for 7-20 days.</w:t>
      </w:r>
    </w:p>
    <w:p w:rsidR="0027798A" w:rsidRPr="008A6428" w:rsidRDefault="0027798A" w:rsidP="0027798A">
      <w:pPr>
        <w:ind w:right="-1" w:firstLine="709"/>
        <w:jc w:val="both"/>
        <w:rPr>
          <w:b/>
          <w:sz w:val="28"/>
          <w:szCs w:val="28"/>
          <w:lang w:val="en-US"/>
        </w:rPr>
      </w:pPr>
    </w:p>
    <w:p w:rsidR="001E78FF" w:rsidRPr="008A6428" w:rsidRDefault="001E78FF" w:rsidP="001E78FF">
      <w:pPr>
        <w:ind w:right="-1" w:firstLine="709"/>
        <w:jc w:val="center"/>
        <w:rPr>
          <w:b/>
          <w:sz w:val="28"/>
          <w:szCs w:val="28"/>
          <w:lang w:val="en-US"/>
        </w:rPr>
      </w:pPr>
      <w:r w:rsidRPr="008A6428">
        <w:rPr>
          <w:b/>
          <w:sz w:val="28"/>
          <w:szCs w:val="28"/>
          <w:lang w:val="en-US"/>
        </w:rPr>
        <w:t>Complication of wounds</w:t>
      </w:r>
    </w:p>
    <w:p w:rsidR="001E78FF" w:rsidRPr="008A6428" w:rsidRDefault="001E78FF" w:rsidP="0027798A">
      <w:pPr>
        <w:ind w:firstLine="709"/>
        <w:jc w:val="both"/>
        <w:rPr>
          <w:sz w:val="28"/>
          <w:szCs w:val="28"/>
          <w:lang w:val="en-US"/>
        </w:rPr>
      </w:pPr>
      <w:r w:rsidRPr="008A6428">
        <w:rPr>
          <w:sz w:val="28"/>
          <w:szCs w:val="28"/>
          <w:lang w:val="en-US"/>
        </w:rPr>
        <w:t>Early complications of aseptic wounds include: bleeding, hematoma in the wound, gray, the formation of inflammatory infiltrate, wound suppuration, necrosis of the wound edges, eventration of internal organs.</w:t>
      </w:r>
    </w:p>
    <w:p w:rsidR="001E78FF" w:rsidRPr="008A6428" w:rsidRDefault="001E78FF" w:rsidP="0027798A">
      <w:pPr>
        <w:ind w:firstLine="709"/>
        <w:jc w:val="both"/>
        <w:rPr>
          <w:sz w:val="28"/>
          <w:szCs w:val="28"/>
          <w:lang w:val="en-US"/>
        </w:rPr>
      </w:pPr>
      <w:r w:rsidRPr="008A6428">
        <w:rPr>
          <w:sz w:val="28"/>
          <w:szCs w:val="28"/>
          <w:lang w:val="en-US"/>
        </w:rPr>
        <w:t>Late complications include: postoperative hernia, ligature abscess and fistula, keloid and hypertrophic scar, trophic ulcer, scar ossification, contractures.</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Wound hematomas are formed in the wounds closed by a seam owing to an incomplete stopping of bleeding during operation or as a result of early secondary bleedings.</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Necroses of surrounding tissues - develop at disturbance of microcirculation in the corresponding area at an operational traumatization of tissues, the wrong suture.</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Wound fever - its development is promoted by necrosis, foreign matters in a wound, a clump of liquid or a blood, disturbance of local blood supply and the general factors influencing the current of a wound process, and also a high virulence of a wound microflora.</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Divergence of edges of wounds meets in the local or general factors presence complicating an adhesion and at too early excision of seams.</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With laparotomy, the wound breakdown can be complete (eventration - exit to the outside of the internal organs), incomplete (the integrity of the peritoneum is preserved) and hidden (the skin suture is preserved). The divergence of the edges of the wound is eliminated by surgery.</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Prophylaxis of complications provides keeping of asepsis, accuracy of carrying out primary surgical treatment, hemostasis, care with tissues during operations, postoperative control and care of a wound, carrying out immunological prophylaxis.</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 xml:space="preserve"> Preventive antibiotics of infectious complications aseptic and the recently infected wounds depend on a type of an operational grant and is shown in case of an appreciable bacterial content of a wound or conditional radicalism of its surgical treatment.</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t>Depending on degree of microbial flora all operations share on 4 look: 1) pure or aseptic operations (planned, without opening of a lumen of internals) At pure operations to an preventive antibiotics, as a rule don't prescribe.</w:t>
      </w:r>
    </w:p>
    <w:p w:rsidR="001E78FF" w:rsidRPr="008A6428" w:rsidRDefault="001E78FF" w:rsidP="0027798A">
      <w:pPr>
        <w:pStyle w:val="3"/>
        <w:spacing w:after="0"/>
        <w:ind w:left="0" w:firstLine="567"/>
        <w:jc w:val="both"/>
        <w:rPr>
          <w:rFonts w:eastAsia="Times New Roman"/>
          <w:sz w:val="28"/>
          <w:szCs w:val="28"/>
          <w:lang w:val="en-US"/>
        </w:rPr>
      </w:pPr>
      <w:r w:rsidRPr="008A6428">
        <w:rPr>
          <w:rFonts w:eastAsia="Times New Roman"/>
          <w:sz w:val="28"/>
          <w:szCs w:val="28"/>
          <w:lang w:val="en-US"/>
        </w:rPr>
        <w:lastRenderedPageBreak/>
        <w:t xml:space="preserve"> 2) conditionally aseptic operations (operations with a probable becoming infected, an intervention with opening of a lumen of organs) - the antibiotic is entered before operation, and the following dose within the next 8-12 hours. 3) operations with high danger of a becoming infected - conditional infected (appendectomy) - the preparation is entered before operation, and also within 24-48 hours.</w:t>
      </w:r>
    </w:p>
    <w:p w:rsidR="001E78FF" w:rsidRPr="008A6428" w:rsidRDefault="001E78FF" w:rsidP="0027798A">
      <w:pPr>
        <w:pStyle w:val="3"/>
        <w:spacing w:after="0"/>
        <w:ind w:left="0" w:firstLine="567"/>
        <w:jc w:val="both"/>
        <w:rPr>
          <w:sz w:val="28"/>
          <w:szCs w:val="28"/>
          <w:lang w:val="en-US"/>
        </w:rPr>
      </w:pPr>
      <w:r w:rsidRPr="008A6428">
        <w:rPr>
          <w:rFonts w:eastAsia="Times New Roman"/>
          <w:sz w:val="28"/>
          <w:szCs w:val="28"/>
          <w:lang w:val="en-US"/>
        </w:rPr>
        <w:t>4) "dirty" operations - infected (the emergency interventions concerning purulent processes - antibiotics are entered before operation and then within 3-5 next days.</w:t>
      </w:r>
    </w:p>
    <w:p w:rsidR="001E78FF" w:rsidRPr="008A6428" w:rsidRDefault="001E78FF" w:rsidP="0027798A">
      <w:pPr>
        <w:ind w:firstLine="709"/>
        <w:jc w:val="center"/>
        <w:rPr>
          <w:b/>
          <w:sz w:val="28"/>
          <w:szCs w:val="28"/>
        </w:rPr>
      </w:pPr>
      <w:r w:rsidRPr="008A6428">
        <w:rPr>
          <w:b/>
          <w:sz w:val="28"/>
          <w:szCs w:val="28"/>
          <w:lang w:val="en-US"/>
        </w:rPr>
        <w:t>Control questions:</w:t>
      </w:r>
    </w:p>
    <w:p w:rsidR="001E78FF" w:rsidRPr="008A6428" w:rsidRDefault="001E78FF" w:rsidP="001E78FF">
      <w:pPr>
        <w:numPr>
          <w:ilvl w:val="0"/>
          <w:numId w:val="12"/>
        </w:numPr>
        <w:tabs>
          <w:tab w:val="left" w:pos="993"/>
        </w:tabs>
        <w:ind w:left="0" w:right="-1" w:firstLine="709"/>
        <w:jc w:val="both"/>
        <w:rPr>
          <w:sz w:val="28"/>
          <w:szCs w:val="28"/>
          <w:lang w:val="en-US"/>
        </w:rPr>
      </w:pPr>
      <w:r w:rsidRPr="008A6428">
        <w:rPr>
          <w:sz w:val="28"/>
          <w:szCs w:val="28"/>
        </w:rPr>
        <w:t>The definition of wound</w:t>
      </w:r>
      <w:r w:rsidRPr="008A6428">
        <w:rPr>
          <w:sz w:val="28"/>
          <w:szCs w:val="28"/>
          <w:lang w:val="en-US"/>
        </w:rPr>
        <w:t>s</w:t>
      </w:r>
      <w:r w:rsidRPr="008A6428">
        <w:rPr>
          <w:sz w:val="28"/>
          <w:szCs w:val="28"/>
        </w:rPr>
        <w:t>.</w:t>
      </w:r>
    </w:p>
    <w:p w:rsidR="001E78FF" w:rsidRPr="008A6428" w:rsidRDefault="001E78FF" w:rsidP="001E78FF">
      <w:pPr>
        <w:numPr>
          <w:ilvl w:val="0"/>
          <w:numId w:val="12"/>
        </w:numPr>
        <w:tabs>
          <w:tab w:val="left" w:pos="993"/>
        </w:tabs>
        <w:ind w:left="0" w:right="-1" w:firstLine="709"/>
        <w:jc w:val="both"/>
        <w:rPr>
          <w:sz w:val="28"/>
          <w:szCs w:val="28"/>
          <w:lang w:val="en-US"/>
        </w:rPr>
      </w:pPr>
      <w:r w:rsidRPr="008A6428">
        <w:rPr>
          <w:sz w:val="28"/>
          <w:szCs w:val="28"/>
          <w:lang w:val="en-US"/>
        </w:rPr>
        <w:t>The classification according to the degree of infection.</w:t>
      </w:r>
    </w:p>
    <w:p w:rsidR="001E78FF" w:rsidRPr="008A6428" w:rsidRDefault="001E78FF" w:rsidP="001E78FF">
      <w:pPr>
        <w:numPr>
          <w:ilvl w:val="0"/>
          <w:numId w:val="12"/>
        </w:numPr>
        <w:tabs>
          <w:tab w:val="left" w:pos="993"/>
        </w:tabs>
        <w:ind w:left="0" w:right="-1" w:firstLine="709"/>
        <w:jc w:val="both"/>
        <w:rPr>
          <w:sz w:val="28"/>
          <w:szCs w:val="28"/>
          <w:lang w:val="en-US"/>
        </w:rPr>
      </w:pPr>
      <w:r w:rsidRPr="008A6428">
        <w:rPr>
          <w:sz w:val="28"/>
          <w:szCs w:val="28"/>
          <w:lang w:val="en-US"/>
        </w:rPr>
        <w:t>Primary healing. Conditions for healing by primary intention.</w:t>
      </w:r>
    </w:p>
    <w:p w:rsidR="001E78FF" w:rsidRPr="008A6428" w:rsidRDefault="001E78FF" w:rsidP="001E78FF">
      <w:pPr>
        <w:numPr>
          <w:ilvl w:val="0"/>
          <w:numId w:val="12"/>
        </w:numPr>
        <w:tabs>
          <w:tab w:val="left" w:pos="993"/>
        </w:tabs>
        <w:ind w:left="0" w:right="-1" w:firstLine="709"/>
        <w:jc w:val="both"/>
        <w:rPr>
          <w:sz w:val="28"/>
          <w:szCs w:val="28"/>
          <w:lang w:val="en-US"/>
        </w:rPr>
      </w:pPr>
      <w:r w:rsidRPr="008A6428">
        <w:rPr>
          <w:sz w:val="28"/>
          <w:szCs w:val="28"/>
          <w:lang w:val="en-US"/>
        </w:rPr>
        <w:t>When should you remove the skin suture?</w:t>
      </w:r>
    </w:p>
    <w:p w:rsidR="001E78FF" w:rsidRPr="008A6428" w:rsidRDefault="001E78FF" w:rsidP="001E78FF">
      <w:pPr>
        <w:numPr>
          <w:ilvl w:val="0"/>
          <w:numId w:val="12"/>
        </w:numPr>
        <w:tabs>
          <w:tab w:val="left" w:pos="993"/>
        </w:tabs>
        <w:ind w:right="-1" w:hanging="11"/>
        <w:jc w:val="both"/>
        <w:rPr>
          <w:sz w:val="28"/>
          <w:szCs w:val="28"/>
          <w:lang w:val="en-US"/>
        </w:rPr>
      </w:pPr>
      <w:r w:rsidRPr="008A6428">
        <w:rPr>
          <w:sz w:val="28"/>
          <w:szCs w:val="28"/>
          <w:lang w:val="en-US"/>
        </w:rPr>
        <w:t>Complications from postoperative aseptic wounds (early and late), their causes, symptoms, principles of treatment and prevention.</w:t>
      </w:r>
    </w:p>
    <w:p w:rsidR="001E78FF" w:rsidRPr="008A6428" w:rsidRDefault="001E78FF" w:rsidP="001E78FF">
      <w:pPr>
        <w:numPr>
          <w:ilvl w:val="0"/>
          <w:numId w:val="12"/>
        </w:numPr>
        <w:tabs>
          <w:tab w:val="left" w:pos="993"/>
        </w:tabs>
        <w:ind w:right="-1" w:hanging="11"/>
        <w:jc w:val="both"/>
        <w:rPr>
          <w:sz w:val="28"/>
          <w:szCs w:val="28"/>
          <w:lang w:val="en-US"/>
        </w:rPr>
      </w:pPr>
      <w:r w:rsidRPr="008A6428">
        <w:rPr>
          <w:sz w:val="28"/>
          <w:szCs w:val="28"/>
          <w:lang w:val="en-US"/>
        </w:rPr>
        <w:t xml:space="preserve">Complications during a forming of postoperative scar. </w:t>
      </w:r>
    </w:p>
    <w:p w:rsidR="001E78FF" w:rsidRPr="008A6428" w:rsidRDefault="001E78FF" w:rsidP="001E78FF">
      <w:pPr>
        <w:numPr>
          <w:ilvl w:val="0"/>
          <w:numId w:val="12"/>
        </w:numPr>
        <w:tabs>
          <w:tab w:val="left" w:pos="993"/>
        </w:tabs>
        <w:ind w:left="0" w:right="-1" w:firstLine="709"/>
        <w:jc w:val="both"/>
        <w:rPr>
          <w:sz w:val="28"/>
          <w:szCs w:val="28"/>
          <w:lang w:val="en-US"/>
        </w:rPr>
      </w:pPr>
      <w:r w:rsidRPr="008A6428">
        <w:rPr>
          <w:sz w:val="28"/>
          <w:szCs w:val="28"/>
          <w:lang w:val="en-US"/>
        </w:rPr>
        <w:t>The role of primary and secondary infections in the development of wound healing.</w:t>
      </w:r>
    </w:p>
    <w:p w:rsidR="001E78FF" w:rsidRPr="008A6428" w:rsidRDefault="001E78FF" w:rsidP="001E78FF">
      <w:pPr>
        <w:numPr>
          <w:ilvl w:val="0"/>
          <w:numId w:val="12"/>
        </w:numPr>
        <w:tabs>
          <w:tab w:val="left" w:pos="993"/>
        </w:tabs>
        <w:ind w:right="-1" w:hanging="11"/>
        <w:jc w:val="both"/>
        <w:rPr>
          <w:sz w:val="28"/>
          <w:szCs w:val="28"/>
          <w:lang w:val="en-US"/>
        </w:rPr>
      </w:pPr>
      <w:r w:rsidRPr="008A6428">
        <w:rPr>
          <w:sz w:val="28"/>
          <w:szCs w:val="28"/>
          <w:lang w:val="en-US"/>
        </w:rPr>
        <w:t xml:space="preserve">First aid for injuries. The technique of primary surgical treatment of the wound (PST) and the pathophysiological significance of its components (dissection, excision, etc.).The conditions for using of primary and primary delayed suture. </w:t>
      </w:r>
    </w:p>
    <w:p w:rsidR="001E78FF" w:rsidRPr="008A6428" w:rsidRDefault="001E78FF" w:rsidP="001E78FF">
      <w:pPr>
        <w:numPr>
          <w:ilvl w:val="0"/>
          <w:numId w:val="12"/>
        </w:numPr>
        <w:tabs>
          <w:tab w:val="left" w:pos="993"/>
        </w:tabs>
        <w:ind w:right="-1" w:hanging="11"/>
        <w:jc w:val="both"/>
        <w:rPr>
          <w:sz w:val="28"/>
          <w:szCs w:val="28"/>
          <w:lang w:val="en-US"/>
        </w:rPr>
      </w:pPr>
      <w:r w:rsidRPr="008A6428">
        <w:rPr>
          <w:sz w:val="28"/>
          <w:szCs w:val="28"/>
          <w:lang w:val="en-US"/>
        </w:rPr>
        <w:t>Contraindications to primary surgical treatment and primary suture.</w:t>
      </w:r>
    </w:p>
    <w:p w:rsidR="001E78FF" w:rsidRPr="008A6428" w:rsidRDefault="001E78FF" w:rsidP="001E78FF">
      <w:pPr>
        <w:ind w:right="-1" w:firstLine="709"/>
        <w:jc w:val="both"/>
        <w:rPr>
          <w:sz w:val="28"/>
          <w:szCs w:val="28"/>
          <w:lang w:val="en-US"/>
        </w:rPr>
      </w:pPr>
      <w:r w:rsidRPr="008A6428">
        <w:rPr>
          <w:sz w:val="28"/>
          <w:szCs w:val="28"/>
          <w:lang w:val="en-US"/>
        </w:rPr>
        <w:t>10. Features of PST wounds penetrating into the joint.</w:t>
      </w:r>
    </w:p>
    <w:p w:rsidR="001E78FF" w:rsidRPr="008A6428" w:rsidRDefault="001E78FF" w:rsidP="001E78FF">
      <w:pPr>
        <w:ind w:right="-1" w:firstLine="709"/>
        <w:jc w:val="both"/>
        <w:rPr>
          <w:b/>
          <w:sz w:val="28"/>
          <w:szCs w:val="28"/>
          <w:lang w:val="en-US"/>
        </w:rPr>
      </w:pPr>
      <w:r w:rsidRPr="008A6428">
        <w:rPr>
          <w:sz w:val="28"/>
          <w:szCs w:val="28"/>
          <w:lang w:val="en-US"/>
        </w:rPr>
        <w:t>11. Seroprevention of infection.</w:t>
      </w:r>
    </w:p>
    <w:p w:rsidR="001E78FF" w:rsidRPr="008A6428" w:rsidRDefault="001E78FF" w:rsidP="001E78FF">
      <w:pPr>
        <w:pStyle w:val="a6"/>
        <w:spacing w:after="0"/>
        <w:ind w:left="0"/>
        <w:jc w:val="center"/>
        <w:rPr>
          <w:b/>
          <w:sz w:val="28"/>
          <w:szCs w:val="28"/>
          <w:lang w:val="en-US"/>
        </w:rPr>
      </w:pPr>
    </w:p>
    <w:p w:rsidR="001E78FF" w:rsidRPr="008A6428" w:rsidRDefault="001E78FF" w:rsidP="001E78FF">
      <w:pPr>
        <w:pStyle w:val="a6"/>
        <w:spacing w:after="0"/>
        <w:ind w:left="0"/>
        <w:jc w:val="center"/>
        <w:rPr>
          <w:b/>
          <w:color w:val="000000"/>
          <w:sz w:val="28"/>
          <w:szCs w:val="28"/>
          <w:lang w:val="en-US"/>
        </w:rPr>
      </w:pPr>
      <w:r w:rsidRPr="008A6428">
        <w:rPr>
          <w:b/>
          <w:sz w:val="28"/>
          <w:szCs w:val="28"/>
          <w:lang w:val="en-US"/>
        </w:rPr>
        <w:t xml:space="preserve">Tests on the topic: </w:t>
      </w:r>
      <w:r w:rsidRPr="008A6428">
        <w:rPr>
          <w:b/>
          <w:color w:val="000000"/>
          <w:sz w:val="28"/>
          <w:szCs w:val="28"/>
          <w:lang w:val="en-US"/>
        </w:rPr>
        <w:t>«</w:t>
      </w:r>
      <w:r w:rsidRPr="008A6428">
        <w:rPr>
          <w:b/>
          <w:sz w:val="28"/>
          <w:szCs w:val="28"/>
          <w:lang w:val="en-US"/>
        </w:rPr>
        <w:t>Aseptic and infected wounds»</w:t>
      </w:r>
    </w:p>
    <w:p w:rsidR="001E78FF" w:rsidRPr="008A6428" w:rsidRDefault="001E78FF" w:rsidP="001E78FF">
      <w:pPr>
        <w:spacing w:line="276" w:lineRule="auto"/>
        <w:rPr>
          <w:b/>
          <w:i/>
          <w:sz w:val="28"/>
          <w:szCs w:val="28"/>
          <w:lang w:val="en-US"/>
        </w:rPr>
      </w:pPr>
    </w:p>
    <w:p w:rsidR="001E78FF" w:rsidRPr="008A6428" w:rsidRDefault="001E78FF" w:rsidP="001E78FF">
      <w:pPr>
        <w:spacing w:line="276" w:lineRule="auto"/>
        <w:rPr>
          <w:b/>
          <w:i/>
          <w:sz w:val="28"/>
          <w:szCs w:val="28"/>
          <w:lang w:val="en-US"/>
        </w:rPr>
      </w:pPr>
      <w:r w:rsidRPr="008A6428">
        <w:rPr>
          <w:b/>
          <w:i/>
          <w:sz w:val="28"/>
          <w:szCs w:val="28"/>
          <w:lang w:val="en-US"/>
        </w:rPr>
        <w:t>Choose one correct answer</w:t>
      </w:r>
    </w:p>
    <w:p w:rsidR="001E78FF" w:rsidRPr="008A6428" w:rsidRDefault="001E78FF" w:rsidP="001E78FF">
      <w:pPr>
        <w:pStyle w:val="a6"/>
        <w:spacing w:after="0"/>
        <w:ind w:left="0"/>
        <w:rPr>
          <w:bCs/>
          <w:sz w:val="28"/>
          <w:szCs w:val="28"/>
          <w:lang w:val="en-US"/>
        </w:rPr>
      </w:pPr>
      <w:r w:rsidRPr="008A6428">
        <w:rPr>
          <w:bCs/>
          <w:sz w:val="28"/>
          <w:szCs w:val="28"/>
          <w:lang w:val="en-US"/>
        </w:rPr>
        <w:t xml:space="preserve">1. THE LATE PST OF THE WOUND IS CARRIED OUT AFTER </w:t>
      </w:r>
    </w:p>
    <w:p w:rsidR="001E78FF" w:rsidRPr="008A6428" w:rsidRDefault="001E78FF" w:rsidP="001E78FF">
      <w:pPr>
        <w:pStyle w:val="a6"/>
        <w:spacing w:after="0"/>
        <w:ind w:left="0"/>
        <w:rPr>
          <w:bCs/>
          <w:sz w:val="28"/>
          <w:szCs w:val="28"/>
          <w:lang w:val="en-US"/>
        </w:rPr>
      </w:pPr>
      <w:r w:rsidRPr="008A6428">
        <w:rPr>
          <w:bCs/>
          <w:sz w:val="28"/>
          <w:szCs w:val="28"/>
          <w:lang w:val="en-US"/>
        </w:rPr>
        <w:t>1) 24 to 48 hours</w:t>
      </w:r>
    </w:p>
    <w:p w:rsidR="001E78FF" w:rsidRPr="008A6428" w:rsidRDefault="001E78FF" w:rsidP="001E78FF">
      <w:pPr>
        <w:pStyle w:val="a6"/>
        <w:spacing w:after="0"/>
        <w:ind w:left="0"/>
        <w:rPr>
          <w:bCs/>
          <w:sz w:val="28"/>
          <w:szCs w:val="28"/>
          <w:lang w:val="en-US"/>
        </w:rPr>
      </w:pPr>
      <w:r w:rsidRPr="008A6428">
        <w:rPr>
          <w:bCs/>
          <w:sz w:val="28"/>
          <w:szCs w:val="28"/>
          <w:lang w:val="en-US"/>
        </w:rPr>
        <w:t>2) from 48 to 72 hours</w:t>
      </w:r>
    </w:p>
    <w:p w:rsidR="001E78FF" w:rsidRPr="008A6428" w:rsidRDefault="001E78FF" w:rsidP="001E78FF">
      <w:pPr>
        <w:pStyle w:val="a6"/>
        <w:spacing w:after="0"/>
        <w:ind w:left="0"/>
        <w:rPr>
          <w:bCs/>
          <w:sz w:val="28"/>
          <w:szCs w:val="28"/>
          <w:lang w:val="en-US"/>
        </w:rPr>
      </w:pPr>
      <w:r w:rsidRPr="008A6428">
        <w:rPr>
          <w:bCs/>
          <w:sz w:val="28"/>
          <w:szCs w:val="28"/>
          <w:lang w:val="en-US"/>
        </w:rPr>
        <w:t>3) from 36 to 48 hours</w:t>
      </w:r>
    </w:p>
    <w:p w:rsidR="001E78FF" w:rsidRPr="008A6428" w:rsidRDefault="001E78FF" w:rsidP="001E78FF">
      <w:pPr>
        <w:pStyle w:val="a6"/>
        <w:spacing w:after="0"/>
        <w:ind w:left="0"/>
        <w:rPr>
          <w:bCs/>
          <w:sz w:val="28"/>
          <w:szCs w:val="28"/>
          <w:lang w:val="en-US"/>
        </w:rPr>
      </w:pPr>
      <w:r w:rsidRPr="008A6428">
        <w:rPr>
          <w:bCs/>
          <w:sz w:val="28"/>
          <w:szCs w:val="28"/>
          <w:lang w:val="en-US"/>
        </w:rPr>
        <w:t>4) from 48 to 60 hours</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2. THE DIAGNOSIS OF SUPPURATION OF THE ASEPTIC WOUND IS CONFIRMED</w:t>
      </w:r>
    </w:p>
    <w:p w:rsidR="001E78FF" w:rsidRPr="008A6428" w:rsidRDefault="001E78FF" w:rsidP="001E78FF">
      <w:pPr>
        <w:pStyle w:val="a6"/>
        <w:spacing w:after="0"/>
        <w:ind w:left="0"/>
        <w:rPr>
          <w:bCs/>
          <w:sz w:val="28"/>
          <w:szCs w:val="28"/>
          <w:lang w:val="en-US"/>
        </w:rPr>
      </w:pPr>
      <w:r w:rsidRPr="008A6428">
        <w:rPr>
          <w:bCs/>
          <w:sz w:val="28"/>
          <w:szCs w:val="28"/>
          <w:lang w:val="en-US"/>
        </w:rPr>
        <w:t>1) an increase in the level of white blood cells in the general blood test</w:t>
      </w:r>
    </w:p>
    <w:p w:rsidR="001E78FF" w:rsidRPr="008A6428" w:rsidRDefault="001E78FF" w:rsidP="001E78FF">
      <w:pPr>
        <w:pStyle w:val="a6"/>
        <w:spacing w:after="0"/>
        <w:ind w:left="0"/>
        <w:rPr>
          <w:bCs/>
          <w:sz w:val="28"/>
          <w:szCs w:val="28"/>
          <w:lang w:val="en-US"/>
        </w:rPr>
      </w:pPr>
      <w:r w:rsidRPr="008A6428">
        <w:rPr>
          <w:bCs/>
          <w:sz w:val="28"/>
          <w:szCs w:val="28"/>
          <w:lang w:val="en-US"/>
        </w:rPr>
        <w:t>2) by shifting the leucoformula to the left</w:t>
      </w:r>
    </w:p>
    <w:p w:rsidR="001E78FF" w:rsidRPr="008A6428" w:rsidRDefault="001E78FF" w:rsidP="001E78FF">
      <w:pPr>
        <w:pStyle w:val="a6"/>
        <w:spacing w:after="0"/>
        <w:ind w:left="0"/>
        <w:rPr>
          <w:bCs/>
          <w:sz w:val="28"/>
          <w:szCs w:val="28"/>
          <w:lang w:val="en-US"/>
        </w:rPr>
      </w:pPr>
      <w:r w:rsidRPr="008A6428">
        <w:rPr>
          <w:bCs/>
          <w:sz w:val="28"/>
          <w:szCs w:val="28"/>
          <w:lang w:val="en-US"/>
        </w:rPr>
        <w:t>3) the presence of infiltrate in the wound</w:t>
      </w:r>
    </w:p>
    <w:p w:rsidR="001E78FF" w:rsidRPr="008A6428" w:rsidRDefault="001E78FF" w:rsidP="001E78FF">
      <w:pPr>
        <w:pStyle w:val="a6"/>
        <w:spacing w:after="0"/>
        <w:ind w:left="0"/>
        <w:rPr>
          <w:bCs/>
          <w:sz w:val="28"/>
          <w:szCs w:val="28"/>
          <w:lang w:val="en-US"/>
        </w:rPr>
      </w:pPr>
      <w:r w:rsidRPr="008A6428">
        <w:rPr>
          <w:bCs/>
          <w:sz w:val="28"/>
          <w:szCs w:val="28"/>
          <w:lang w:val="en-US"/>
        </w:rPr>
        <w:t xml:space="preserve">4) revision of the wound by a grooved probe </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3. A PATIENT IN A STATE OF SHOCK PHO IS CARRIED OUT</w:t>
      </w:r>
    </w:p>
    <w:p w:rsidR="001E78FF" w:rsidRPr="008A6428" w:rsidRDefault="001E78FF" w:rsidP="001E78FF">
      <w:pPr>
        <w:pStyle w:val="a6"/>
        <w:spacing w:after="0"/>
        <w:ind w:left="0"/>
        <w:rPr>
          <w:bCs/>
          <w:sz w:val="28"/>
          <w:szCs w:val="28"/>
          <w:lang w:val="en-US"/>
        </w:rPr>
      </w:pPr>
      <w:r w:rsidRPr="008A6428">
        <w:rPr>
          <w:bCs/>
          <w:sz w:val="28"/>
          <w:szCs w:val="28"/>
          <w:lang w:val="en-US"/>
        </w:rPr>
        <w:lastRenderedPageBreak/>
        <w:t>1) immediately upon receipt</w:t>
      </w:r>
    </w:p>
    <w:p w:rsidR="001E78FF" w:rsidRPr="008A6428" w:rsidRDefault="001E78FF" w:rsidP="001E78FF">
      <w:pPr>
        <w:pStyle w:val="a6"/>
        <w:spacing w:after="0"/>
        <w:ind w:left="0"/>
        <w:rPr>
          <w:bCs/>
          <w:sz w:val="28"/>
          <w:szCs w:val="28"/>
          <w:lang w:val="en-US"/>
        </w:rPr>
      </w:pPr>
      <w:r w:rsidRPr="008A6428">
        <w:rPr>
          <w:bCs/>
          <w:sz w:val="28"/>
          <w:szCs w:val="28"/>
          <w:lang w:val="en-US"/>
        </w:rPr>
        <w:t>2) the next day</w:t>
      </w:r>
    </w:p>
    <w:p w:rsidR="001E78FF" w:rsidRPr="008A6428" w:rsidRDefault="001E78FF" w:rsidP="001E78FF">
      <w:pPr>
        <w:pStyle w:val="a6"/>
        <w:spacing w:after="0"/>
        <w:ind w:left="0"/>
        <w:rPr>
          <w:bCs/>
          <w:sz w:val="28"/>
          <w:szCs w:val="28"/>
          <w:lang w:val="en-US"/>
        </w:rPr>
      </w:pPr>
      <w:r w:rsidRPr="008A6428">
        <w:rPr>
          <w:bCs/>
          <w:sz w:val="28"/>
          <w:szCs w:val="28"/>
          <w:lang w:val="en-US"/>
        </w:rPr>
        <w:t>3) after removing the patient from shock</w:t>
      </w:r>
    </w:p>
    <w:p w:rsidR="001E78FF" w:rsidRPr="008A6428" w:rsidRDefault="001E78FF" w:rsidP="001E78FF">
      <w:pPr>
        <w:pStyle w:val="a6"/>
        <w:spacing w:after="0"/>
        <w:ind w:left="0"/>
        <w:rPr>
          <w:bCs/>
          <w:sz w:val="28"/>
          <w:szCs w:val="28"/>
          <w:lang w:val="en-US"/>
        </w:rPr>
      </w:pPr>
      <w:r w:rsidRPr="008A6428">
        <w:rPr>
          <w:bCs/>
          <w:sz w:val="28"/>
          <w:szCs w:val="28"/>
          <w:lang w:val="en-US"/>
        </w:rPr>
        <w:t>4) no later than 2 hours after receipt</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4. EARLY PHO IS CARRIED OUT DURING</w:t>
      </w:r>
    </w:p>
    <w:p w:rsidR="001E78FF" w:rsidRPr="008A6428" w:rsidRDefault="001E78FF" w:rsidP="001E78FF">
      <w:pPr>
        <w:pStyle w:val="a6"/>
        <w:spacing w:after="0"/>
        <w:ind w:left="0"/>
        <w:rPr>
          <w:bCs/>
          <w:sz w:val="28"/>
          <w:szCs w:val="28"/>
          <w:lang w:val="en-US"/>
        </w:rPr>
      </w:pPr>
      <w:r w:rsidRPr="008A6428">
        <w:rPr>
          <w:bCs/>
          <w:sz w:val="28"/>
          <w:szCs w:val="28"/>
          <w:lang w:val="en-US"/>
        </w:rPr>
        <w:t>1) the first day</w:t>
      </w:r>
    </w:p>
    <w:p w:rsidR="001E78FF" w:rsidRPr="008A6428" w:rsidRDefault="001E78FF" w:rsidP="001E78FF">
      <w:pPr>
        <w:pStyle w:val="a6"/>
        <w:spacing w:after="0"/>
        <w:ind w:left="0"/>
        <w:rPr>
          <w:bCs/>
          <w:sz w:val="28"/>
          <w:szCs w:val="28"/>
          <w:lang w:val="en-US"/>
        </w:rPr>
      </w:pPr>
      <w:r w:rsidRPr="008A6428">
        <w:rPr>
          <w:bCs/>
          <w:sz w:val="28"/>
          <w:szCs w:val="28"/>
          <w:lang w:val="en-US"/>
        </w:rPr>
        <w:t>2) the second day</w:t>
      </w:r>
    </w:p>
    <w:p w:rsidR="001E78FF" w:rsidRPr="008A6428" w:rsidRDefault="001E78FF" w:rsidP="001E78FF">
      <w:pPr>
        <w:pStyle w:val="a6"/>
        <w:spacing w:after="0"/>
        <w:ind w:left="0"/>
        <w:rPr>
          <w:bCs/>
          <w:sz w:val="28"/>
          <w:szCs w:val="28"/>
          <w:lang w:val="en-US"/>
        </w:rPr>
      </w:pPr>
      <w:r w:rsidRPr="008A6428">
        <w:rPr>
          <w:bCs/>
          <w:sz w:val="28"/>
          <w:szCs w:val="28"/>
          <w:lang w:val="en-US"/>
        </w:rPr>
        <w:t>3) the third day</w:t>
      </w:r>
    </w:p>
    <w:p w:rsidR="001E78FF" w:rsidRPr="008A6428" w:rsidRDefault="001E78FF" w:rsidP="001E78FF">
      <w:pPr>
        <w:pStyle w:val="a6"/>
        <w:spacing w:after="0"/>
        <w:ind w:left="0"/>
        <w:rPr>
          <w:bCs/>
          <w:sz w:val="28"/>
          <w:szCs w:val="28"/>
          <w:lang w:val="en-US"/>
        </w:rPr>
      </w:pPr>
      <w:r w:rsidRPr="008A6428">
        <w:rPr>
          <w:bCs/>
          <w:sz w:val="28"/>
          <w:szCs w:val="28"/>
          <w:lang w:val="en-US"/>
        </w:rPr>
        <w:t>4) before the infection develops in the wound</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5. THE PRIMARY SUTURE AFTER THE PHC IS NOT APPLIED WHEN</w:t>
      </w:r>
    </w:p>
    <w:p w:rsidR="001E78FF" w:rsidRPr="008A6428" w:rsidRDefault="001E78FF" w:rsidP="001E78FF">
      <w:pPr>
        <w:pStyle w:val="a6"/>
        <w:spacing w:after="0"/>
        <w:ind w:left="0"/>
        <w:rPr>
          <w:bCs/>
          <w:sz w:val="28"/>
          <w:szCs w:val="28"/>
          <w:lang w:val="en-US"/>
        </w:rPr>
      </w:pPr>
      <w:r w:rsidRPr="008A6428">
        <w:rPr>
          <w:bCs/>
          <w:sz w:val="28"/>
          <w:szCs w:val="28"/>
          <w:lang w:val="en-US"/>
        </w:rPr>
        <w:t>1) osadnenii edges of the wound</w:t>
      </w:r>
    </w:p>
    <w:p w:rsidR="001E78FF" w:rsidRPr="008A6428" w:rsidRDefault="001E78FF" w:rsidP="001E78FF">
      <w:pPr>
        <w:pStyle w:val="a6"/>
        <w:spacing w:after="0"/>
        <w:ind w:left="0"/>
        <w:rPr>
          <w:bCs/>
          <w:sz w:val="28"/>
          <w:szCs w:val="28"/>
          <w:lang w:val="en-US"/>
        </w:rPr>
      </w:pPr>
      <w:r w:rsidRPr="008A6428">
        <w:rPr>
          <w:bCs/>
          <w:sz w:val="28"/>
          <w:szCs w:val="28"/>
          <w:lang w:val="en-US"/>
        </w:rPr>
        <w:t>2) uncertainty about the quality of the PHO</w:t>
      </w:r>
    </w:p>
    <w:p w:rsidR="001E78FF" w:rsidRPr="008A6428" w:rsidRDefault="001E78FF" w:rsidP="001E78FF">
      <w:pPr>
        <w:pStyle w:val="a6"/>
        <w:spacing w:after="0"/>
        <w:ind w:left="0"/>
        <w:rPr>
          <w:bCs/>
          <w:sz w:val="28"/>
          <w:szCs w:val="28"/>
          <w:lang w:val="en-US"/>
        </w:rPr>
      </w:pPr>
      <w:r w:rsidRPr="008A6428">
        <w:rPr>
          <w:bCs/>
          <w:sz w:val="28"/>
          <w:szCs w:val="28"/>
          <w:lang w:val="en-US"/>
        </w:rPr>
        <w:t>3) gaping wounds</w:t>
      </w:r>
    </w:p>
    <w:p w:rsidR="001E78FF" w:rsidRPr="008A6428" w:rsidRDefault="001E78FF" w:rsidP="001E78FF">
      <w:pPr>
        <w:pStyle w:val="a6"/>
        <w:spacing w:after="0"/>
        <w:ind w:left="0"/>
        <w:rPr>
          <w:bCs/>
          <w:sz w:val="28"/>
          <w:szCs w:val="28"/>
          <w:lang w:val="en-US"/>
        </w:rPr>
      </w:pPr>
      <w:r w:rsidRPr="008A6428">
        <w:rPr>
          <w:bCs/>
          <w:sz w:val="28"/>
          <w:szCs w:val="28"/>
          <w:lang w:val="en-US"/>
        </w:rPr>
        <w:t>4) the presence of capillary bleeding</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6. PRIMARY SURGICAL TREATMENT IS PERFORMED IN THE TREATMENT OF WOUNDS</w:t>
      </w:r>
    </w:p>
    <w:p w:rsidR="001E78FF" w:rsidRPr="008A6428" w:rsidRDefault="001E78FF" w:rsidP="001E78FF">
      <w:pPr>
        <w:pStyle w:val="a6"/>
        <w:spacing w:after="0"/>
        <w:ind w:left="0"/>
        <w:rPr>
          <w:bCs/>
          <w:sz w:val="28"/>
          <w:szCs w:val="28"/>
          <w:lang w:val="en-US"/>
        </w:rPr>
      </w:pPr>
      <w:r w:rsidRPr="008A6428">
        <w:rPr>
          <w:bCs/>
          <w:sz w:val="28"/>
          <w:szCs w:val="28"/>
          <w:lang w:val="en-US"/>
        </w:rPr>
        <w:t>1) aseptic</w:t>
      </w:r>
    </w:p>
    <w:p w:rsidR="001E78FF" w:rsidRPr="008A6428" w:rsidRDefault="001E78FF" w:rsidP="001E78FF">
      <w:pPr>
        <w:pStyle w:val="a6"/>
        <w:spacing w:after="0"/>
        <w:ind w:left="0"/>
        <w:rPr>
          <w:bCs/>
          <w:sz w:val="28"/>
          <w:szCs w:val="28"/>
          <w:lang w:val="en-US"/>
        </w:rPr>
      </w:pPr>
      <w:r w:rsidRPr="008A6428">
        <w:rPr>
          <w:bCs/>
          <w:sz w:val="28"/>
          <w:szCs w:val="28"/>
          <w:lang w:val="en-US"/>
        </w:rPr>
        <w:t>2) freshly infected</w:t>
      </w:r>
    </w:p>
    <w:p w:rsidR="001E78FF" w:rsidRPr="008A6428" w:rsidRDefault="001E78FF" w:rsidP="001E78FF">
      <w:pPr>
        <w:pStyle w:val="a6"/>
        <w:spacing w:after="0"/>
        <w:ind w:left="0"/>
        <w:rPr>
          <w:bCs/>
          <w:sz w:val="28"/>
          <w:szCs w:val="28"/>
          <w:lang w:val="en-US"/>
        </w:rPr>
      </w:pPr>
      <w:r w:rsidRPr="008A6428">
        <w:rPr>
          <w:bCs/>
          <w:sz w:val="28"/>
          <w:szCs w:val="28"/>
          <w:lang w:val="en-US"/>
        </w:rPr>
        <w:t>3) purulent</w:t>
      </w:r>
    </w:p>
    <w:p w:rsidR="001E78FF" w:rsidRPr="008A6428" w:rsidRDefault="001E78FF" w:rsidP="001E78FF">
      <w:pPr>
        <w:pStyle w:val="a6"/>
        <w:spacing w:after="0"/>
        <w:ind w:left="0"/>
        <w:rPr>
          <w:bCs/>
          <w:sz w:val="28"/>
          <w:szCs w:val="28"/>
          <w:lang w:val="en-US"/>
        </w:rPr>
      </w:pPr>
      <w:r w:rsidRPr="008A6428">
        <w:rPr>
          <w:bCs/>
          <w:sz w:val="28"/>
          <w:szCs w:val="28"/>
          <w:lang w:val="en-US"/>
        </w:rPr>
        <w:t>4) any</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7. ASEPTIC WOUNDS CAN BE COMPLICATED</w:t>
      </w:r>
    </w:p>
    <w:p w:rsidR="001E78FF" w:rsidRPr="008A6428" w:rsidRDefault="001E78FF" w:rsidP="001E78FF">
      <w:pPr>
        <w:pStyle w:val="a6"/>
        <w:spacing w:after="0"/>
        <w:ind w:left="0"/>
        <w:rPr>
          <w:bCs/>
          <w:sz w:val="28"/>
          <w:szCs w:val="28"/>
          <w:lang w:val="en-US"/>
        </w:rPr>
      </w:pPr>
      <w:r w:rsidRPr="008A6428">
        <w:rPr>
          <w:bCs/>
          <w:sz w:val="28"/>
          <w:szCs w:val="28"/>
          <w:lang w:val="en-US"/>
        </w:rPr>
        <w:t>1) early secondary bleeding</w:t>
      </w:r>
    </w:p>
    <w:p w:rsidR="001E78FF" w:rsidRPr="008A6428" w:rsidRDefault="001E78FF" w:rsidP="001E78FF">
      <w:pPr>
        <w:pStyle w:val="a6"/>
        <w:spacing w:after="0"/>
        <w:ind w:left="0"/>
        <w:rPr>
          <w:bCs/>
          <w:sz w:val="28"/>
          <w:szCs w:val="28"/>
          <w:lang w:val="en-US"/>
        </w:rPr>
      </w:pPr>
      <w:r w:rsidRPr="008A6428">
        <w:rPr>
          <w:bCs/>
          <w:sz w:val="28"/>
          <w:szCs w:val="28"/>
          <w:lang w:val="en-US"/>
        </w:rPr>
        <w:t>2) late secondary bleeding</w:t>
      </w:r>
    </w:p>
    <w:p w:rsidR="001E78FF" w:rsidRPr="008A6428" w:rsidRDefault="001E78FF" w:rsidP="001E78FF">
      <w:pPr>
        <w:pStyle w:val="a6"/>
        <w:spacing w:after="0"/>
        <w:ind w:left="0"/>
        <w:rPr>
          <w:bCs/>
          <w:sz w:val="28"/>
          <w:szCs w:val="28"/>
          <w:lang w:val="en-US"/>
        </w:rPr>
      </w:pPr>
      <w:r w:rsidRPr="008A6428">
        <w:rPr>
          <w:bCs/>
          <w:sz w:val="28"/>
          <w:szCs w:val="28"/>
          <w:lang w:val="en-US"/>
        </w:rPr>
        <w:t>3) any kind of bleeding</w:t>
      </w:r>
    </w:p>
    <w:p w:rsidR="001E78FF" w:rsidRPr="008A6428" w:rsidRDefault="001E78FF" w:rsidP="001E78FF">
      <w:pPr>
        <w:pStyle w:val="a6"/>
        <w:spacing w:after="0"/>
        <w:ind w:left="0"/>
        <w:rPr>
          <w:bCs/>
          <w:sz w:val="28"/>
          <w:szCs w:val="28"/>
          <w:lang w:val="en-US"/>
        </w:rPr>
      </w:pPr>
      <w:r w:rsidRPr="008A6428">
        <w:rPr>
          <w:bCs/>
          <w:sz w:val="28"/>
          <w:szCs w:val="28"/>
          <w:lang w:val="en-US"/>
        </w:rPr>
        <w:t>4) bleeding complication is not typical</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8. DRAINAGE OF THE ASEPTIC WOUND IS CARRIED OUT IN ORDER TO</w:t>
      </w:r>
    </w:p>
    <w:p w:rsidR="001E78FF" w:rsidRPr="008A6428" w:rsidRDefault="001E78FF" w:rsidP="001E78FF">
      <w:pPr>
        <w:pStyle w:val="a6"/>
        <w:spacing w:after="0"/>
        <w:ind w:left="0"/>
        <w:rPr>
          <w:bCs/>
          <w:sz w:val="28"/>
          <w:szCs w:val="28"/>
          <w:lang w:val="en-US"/>
        </w:rPr>
      </w:pPr>
      <w:r w:rsidRPr="008A6428">
        <w:rPr>
          <w:bCs/>
          <w:sz w:val="28"/>
          <w:szCs w:val="28"/>
          <w:lang w:val="en-US"/>
        </w:rPr>
        <w:t>1) reduction of pain syndrome</w:t>
      </w:r>
    </w:p>
    <w:p w:rsidR="001E78FF" w:rsidRPr="008A6428" w:rsidRDefault="001E78FF" w:rsidP="001E78FF">
      <w:pPr>
        <w:pStyle w:val="a6"/>
        <w:spacing w:after="0"/>
        <w:ind w:left="0"/>
        <w:rPr>
          <w:bCs/>
          <w:sz w:val="28"/>
          <w:szCs w:val="28"/>
          <w:lang w:val="en-US"/>
        </w:rPr>
      </w:pPr>
      <w:r w:rsidRPr="008A6428">
        <w:rPr>
          <w:bCs/>
          <w:sz w:val="28"/>
          <w:szCs w:val="28"/>
          <w:lang w:val="en-US"/>
        </w:rPr>
        <w:t>2) prevention of bleeding from the wound</w:t>
      </w:r>
    </w:p>
    <w:p w:rsidR="001E78FF" w:rsidRPr="008A6428" w:rsidRDefault="001E78FF" w:rsidP="001E78FF">
      <w:pPr>
        <w:pStyle w:val="a6"/>
        <w:spacing w:after="0"/>
        <w:ind w:left="0"/>
        <w:rPr>
          <w:bCs/>
          <w:sz w:val="28"/>
          <w:szCs w:val="28"/>
          <w:lang w:val="en-US"/>
        </w:rPr>
      </w:pPr>
      <w:r w:rsidRPr="008A6428">
        <w:rPr>
          <w:bCs/>
          <w:sz w:val="28"/>
          <w:szCs w:val="28"/>
          <w:lang w:val="en-US"/>
        </w:rPr>
        <w:t>3) for the outflow of wound discharge</w:t>
      </w:r>
    </w:p>
    <w:p w:rsidR="001E78FF" w:rsidRPr="008A6428" w:rsidRDefault="001E78FF" w:rsidP="001E78FF">
      <w:pPr>
        <w:pStyle w:val="a6"/>
        <w:spacing w:after="0"/>
        <w:ind w:left="0"/>
        <w:rPr>
          <w:bCs/>
          <w:sz w:val="28"/>
          <w:szCs w:val="28"/>
          <w:lang w:val="en-US"/>
        </w:rPr>
      </w:pPr>
      <w:r w:rsidRPr="008A6428">
        <w:rPr>
          <w:bCs/>
          <w:sz w:val="28"/>
          <w:szCs w:val="28"/>
          <w:lang w:val="en-US"/>
        </w:rPr>
        <w:t>4) all of the above is true</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9. FOR EMERGENCY PASSIVE SPECIFIC SEROPROPHYLAXIS OF TETANUS OF FRESHLY INFECTED WOUNDS, USE</w:t>
      </w:r>
    </w:p>
    <w:p w:rsidR="001E78FF" w:rsidRPr="008A6428" w:rsidRDefault="001E78FF" w:rsidP="001E78FF">
      <w:pPr>
        <w:pStyle w:val="a6"/>
        <w:spacing w:after="0"/>
        <w:ind w:left="0"/>
        <w:rPr>
          <w:bCs/>
          <w:sz w:val="28"/>
          <w:szCs w:val="28"/>
          <w:lang w:val="en-US"/>
        </w:rPr>
      </w:pPr>
      <w:r w:rsidRPr="008A6428">
        <w:rPr>
          <w:bCs/>
          <w:sz w:val="28"/>
          <w:szCs w:val="28"/>
          <w:lang w:val="en-US"/>
        </w:rPr>
        <w:t>1) antistaphylococcal plasma</w:t>
      </w:r>
    </w:p>
    <w:p w:rsidR="001E78FF" w:rsidRPr="008A6428" w:rsidRDefault="001E78FF" w:rsidP="001E78FF">
      <w:pPr>
        <w:pStyle w:val="a6"/>
        <w:spacing w:after="0"/>
        <w:ind w:left="0"/>
        <w:rPr>
          <w:bCs/>
          <w:sz w:val="28"/>
          <w:szCs w:val="28"/>
          <w:lang w:val="en-US"/>
        </w:rPr>
      </w:pPr>
      <w:r w:rsidRPr="008A6428">
        <w:rPr>
          <w:bCs/>
          <w:sz w:val="28"/>
          <w:szCs w:val="28"/>
          <w:lang w:val="en-US"/>
        </w:rPr>
        <w:t>2) tetanus toxoid</w:t>
      </w:r>
    </w:p>
    <w:p w:rsidR="001E78FF" w:rsidRPr="008A6428" w:rsidRDefault="001E78FF" w:rsidP="001E78FF">
      <w:pPr>
        <w:pStyle w:val="a6"/>
        <w:spacing w:after="0"/>
        <w:ind w:left="0"/>
        <w:rPr>
          <w:bCs/>
          <w:sz w:val="28"/>
          <w:szCs w:val="28"/>
          <w:lang w:val="en-US"/>
        </w:rPr>
      </w:pPr>
      <w:r w:rsidRPr="008A6428">
        <w:rPr>
          <w:bCs/>
          <w:sz w:val="28"/>
          <w:szCs w:val="28"/>
          <w:lang w:val="en-US"/>
        </w:rPr>
        <w:t>3) tetanus serum</w:t>
      </w:r>
    </w:p>
    <w:p w:rsidR="001E78FF" w:rsidRPr="008A6428" w:rsidRDefault="001E78FF" w:rsidP="001E78FF">
      <w:pPr>
        <w:pStyle w:val="a6"/>
        <w:spacing w:after="0"/>
        <w:ind w:left="0"/>
        <w:rPr>
          <w:bCs/>
          <w:sz w:val="28"/>
          <w:szCs w:val="28"/>
          <w:lang w:val="en-US"/>
        </w:rPr>
      </w:pPr>
      <w:r w:rsidRPr="008A6428">
        <w:rPr>
          <w:bCs/>
          <w:sz w:val="28"/>
          <w:szCs w:val="28"/>
          <w:lang w:val="en-US"/>
        </w:rPr>
        <w:t>4) fresh frozen plasma</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10. FOR EMERGENCY ACTIVE SPECIFIC SEROPROPHYLAXIS OF TETANUS OF FRESHLY INFECTED WOUNDS, USE</w:t>
      </w:r>
    </w:p>
    <w:p w:rsidR="001E78FF" w:rsidRPr="008A6428" w:rsidRDefault="001E78FF" w:rsidP="001E78FF">
      <w:pPr>
        <w:pStyle w:val="a6"/>
        <w:spacing w:after="0"/>
        <w:ind w:left="0"/>
        <w:rPr>
          <w:bCs/>
          <w:sz w:val="28"/>
          <w:szCs w:val="28"/>
          <w:lang w:val="en-US"/>
        </w:rPr>
      </w:pPr>
      <w:r w:rsidRPr="008A6428">
        <w:rPr>
          <w:bCs/>
          <w:sz w:val="28"/>
          <w:szCs w:val="28"/>
          <w:lang w:val="en-US"/>
        </w:rPr>
        <w:lastRenderedPageBreak/>
        <w:t>1) tetanus toxoid</w:t>
      </w:r>
    </w:p>
    <w:p w:rsidR="001E78FF" w:rsidRPr="008A6428" w:rsidRDefault="001E78FF" w:rsidP="001E78FF">
      <w:pPr>
        <w:pStyle w:val="a6"/>
        <w:spacing w:after="0"/>
        <w:ind w:left="0"/>
        <w:rPr>
          <w:bCs/>
          <w:sz w:val="28"/>
          <w:szCs w:val="28"/>
          <w:lang w:val="en-US"/>
        </w:rPr>
      </w:pPr>
      <w:r w:rsidRPr="008A6428">
        <w:rPr>
          <w:bCs/>
          <w:sz w:val="28"/>
          <w:szCs w:val="28"/>
          <w:lang w:val="en-US"/>
        </w:rPr>
        <w:t>2) AKDS</w:t>
      </w:r>
    </w:p>
    <w:p w:rsidR="001E78FF" w:rsidRPr="008A6428" w:rsidRDefault="001E78FF" w:rsidP="001E78FF">
      <w:pPr>
        <w:pStyle w:val="a6"/>
        <w:spacing w:after="0"/>
        <w:ind w:left="0"/>
        <w:rPr>
          <w:bCs/>
          <w:sz w:val="28"/>
          <w:szCs w:val="28"/>
          <w:lang w:val="en-US"/>
        </w:rPr>
      </w:pPr>
      <w:r w:rsidRPr="008A6428">
        <w:rPr>
          <w:bCs/>
          <w:sz w:val="28"/>
          <w:szCs w:val="28"/>
          <w:lang w:val="en-US"/>
        </w:rPr>
        <w:t>3) antistaphylococcal Y-globulin</w:t>
      </w:r>
    </w:p>
    <w:p w:rsidR="001E78FF" w:rsidRPr="008A6428" w:rsidRDefault="001E78FF" w:rsidP="001E78FF">
      <w:pPr>
        <w:pStyle w:val="a6"/>
        <w:spacing w:after="0"/>
        <w:ind w:left="0"/>
        <w:rPr>
          <w:bCs/>
          <w:sz w:val="28"/>
          <w:szCs w:val="28"/>
          <w:lang w:val="en-US"/>
        </w:rPr>
      </w:pPr>
      <w:r w:rsidRPr="008A6428">
        <w:rPr>
          <w:bCs/>
          <w:sz w:val="28"/>
          <w:szCs w:val="28"/>
          <w:lang w:val="en-US"/>
        </w:rPr>
        <w:t>4) adsorbed staphylococcal toxoid</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11. COMMON COMPLICATIONS OF WOUNDS INCLUDE</w:t>
      </w:r>
    </w:p>
    <w:p w:rsidR="001E78FF" w:rsidRPr="008A6428" w:rsidRDefault="001E78FF" w:rsidP="001E78FF">
      <w:pPr>
        <w:pStyle w:val="a6"/>
        <w:spacing w:after="0"/>
        <w:ind w:left="0"/>
        <w:rPr>
          <w:bCs/>
          <w:sz w:val="28"/>
          <w:szCs w:val="28"/>
          <w:lang w:val="en-US"/>
        </w:rPr>
      </w:pPr>
      <w:r w:rsidRPr="008A6428">
        <w:rPr>
          <w:bCs/>
          <w:sz w:val="28"/>
          <w:szCs w:val="28"/>
          <w:lang w:val="en-US"/>
        </w:rPr>
        <w:t>1) traumatic shock</w:t>
      </w:r>
    </w:p>
    <w:p w:rsidR="001E78FF" w:rsidRPr="008A6428" w:rsidRDefault="001E78FF" w:rsidP="001E78FF">
      <w:pPr>
        <w:pStyle w:val="a6"/>
        <w:spacing w:after="0"/>
        <w:ind w:left="0"/>
        <w:rPr>
          <w:bCs/>
          <w:sz w:val="28"/>
          <w:szCs w:val="28"/>
          <w:lang w:val="en-US"/>
        </w:rPr>
      </w:pPr>
      <w:r w:rsidRPr="008A6428">
        <w:rPr>
          <w:bCs/>
          <w:sz w:val="28"/>
          <w:szCs w:val="28"/>
          <w:lang w:val="en-US"/>
        </w:rPr>
        <w:t>2) hematoma</w:t>
      </w:r>
    </w:p>
    <w:p w:rsidR="001E78FF" w:rsidRPr="008A6428" w:rsidRDefault="001E78FF" w:rsidP="001E78FF">
      <w:pPr>
        <w:pStyle w:val="a6"/>
        <w:spacing w:after="0"/>
        <w:ind w:left="0"/>
        <w:rPr>
          <w:bCs/>
          <w:sz w:val="28"/>
          <w:szCs w:val="28"/>
          <w:lang w:val="en-US"/>
        </w:rPr>
      </w:pPr>
      <w:r w:rsidRPr="008A6428">
        <w:rPr>
          <w:bCs/>
          <w:sz w:val="28"/>
          <w:szCs w:val="28"/>
          <w:lang w:val="en-US"/>
        </w:rPr>
        <w:t>3) nerve damage</w:t>
      </w:r>
    </w:p>
    <w:p w:rsidR="001E78FF" w:rsidRPr="008A6428" w:rsidRDefault="001E78FF" w:rsidP="001E78FF">
      <w:pPr>
        <w:pStyle w:val="a6"/>
        <w:spacing w:after="0"/>
        <w:ind w:left="0"/>
        <w:rPr>
          <w:bCs/>
          <w:sz w:val="28"/>
          <w:szCs w:val="28"/>
          <w:lang w:val="en-US"/>
        </w:rPr>
      </w:pPr>
      <w:r w:rsidRPr="008A6428">
        <w:rPr>
          <w:bCs/>
          <w:sz w:val="28"/>
          <w:szCs w:val="28"/>
          <w:lang w:val="en-US"/>
        </w:rPr>
        <w:t>4) all of the above</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12. TREATMENT OF AN ASEPTIC WOUND INCLUDES</w:t>
      </w:r>
    </w:p>
    <w:p w:rsidR="001E78FF" w:rsidRPr="008A6428" w:rsidRDefault="001E78FF" w:rsidP="001E78FF">
      <w:pPr>
        <w:pStyle w:val="a6"/>
        <w:spacing w:after="0"/>
        <w:ind w:left="0"/>
        <w:rPr>
          <w:bCs/>
          <w:sz w:val="28"/>
          <w:szCs w:val="28"/>
          <w:lang w:val="en-US"/>
        </w:rPr>
      </w:pPr>
      <w:r w:rsidRPr="008A6428">
        <w:rPr>
          <w:bCs/>
          <w:sz w:val="28"/>
          <w:szCs w:val="28"/>
          <w:lang w:val="en-US"/>
        </w:rPr>
        <w:t xml:space="preserve">1) a rare change of the aseptic dressing </w:t>
      </w:r>
    </w:p>
    <w:p w:rsidR="001E78FF" w:rsidRPr="008A6428" w:rsidRDefault="001E78FF" w:rsidP="001E78FF">
      <w:pPr>
        <w:pStyle w:val="a6"/>
        <w:spacing w:after="0"/>
        <w:ind w:left="0"/>
        <w:rPr>
          <w:bCs/>
          <w:sz w:val="28"/>
          <w:szCs w:val="28"/>
          <w:lang w:val="en-US"/>
        </w:rPr>
      </w:pPr>
      <w:r w:rsidRPr="008A6428">
        <w:rPr>
          <w:bCs/>
          <w:sz w:val="28"/>
          <w:szCs w:val="28"/>
          <w:lang w:val="en-US"/>
        </w:rPr>
        <w:t>2) aseptic dressings with Vishnevsky ointment</w:t>
      </w:r>
    </w:p>
    <w:p w:rsidR="001E78FF" w:rsidRPr="008A6428" w:rsidRDefault="001E78FF" w:rsidP="001E78FF">
      <w:pPr>
        <w:pStyle w:val="a6"/>
        <w:spacing w:after="0"/>
        <w:ind w:left="0"/>
        <w:rPr>
          <w:bCs/>
          <w:sz w:val="28"/>
          <w:szCs w:val="28"/>
          <w:lang w:val="en-US"/>
        </w:rPr>
      </w:pPr>
      <w:r w:rsidRPr="008A6428">
        <w:rPr>
          <w:bCs/>
          <w:sz w:val="28"/>
          <w:szCs w:val="28"/>
          <w:lang w:val="en-US"/>
        </w:rPr>
        <w:t>3) daily replacement of drains in the wound</w:t>
      </w:r>
    </w:p>
    <w:p w:rsidR="001E78FF" w:rsidRPr="008A6428" w:rsidRDefault="001E78FF" w:rsidP="001E78FF">
      <w:pPr>
        <w:pStyle w:val="a6"/>
        <w:spacing w:after="0"/>
        <w:ind w:left="0"/>
        <w:rPr>
          <w:bCs/>
          <w:sz w:val="28"/>
          <w:szCs w:val="28"/>
          <w:lang w:val="en-US"/>
        </w:rPr>
      </w:pPr>
      <w:r w:rsidRPr="008A6428">
        <w:rPr>
          <w:bCs/>
          <w:sz w:val="28"/>
          <w:szCs w:val="28"/>
          <w:lang w:val="en-US"/>
        </w:rPr>
        <w:t>4) pricking the wound with a solution of novocaine with antibiotics</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13. THE SUTURE APPLIED TO THE WOUND, AND TIED IMMEDIATELY AFTER THE PHO IS CONSIDERED</w:t>
      </w:r>
    </w:p>
    <w:p w:rsidR="001E78FF" w:rsidRPr="008A6428" w:rsidRDefault="001E78FF" w:rsidP="001E78FF">
      <w:pPr>
        <w:pStyle w:val="a6"/>
        <w:spacing w:after="0"/>
        <w:ind w:left="0"/>
        <w:rPr>
          <w:bCs/>
          <w:sz w:val="28"/>
          <w:szCs w:val="28"/>
          <w:lang w:val="en-US"/>
        </w:rPr>
      </w:pPr>
      <w:r w:rsidRPr="008A6428">
        <w:rPr>
          <w:bCs/>
          <w:sz w:val="28"/>
          <w:szCs w:val="28"/>
          <w:lang w:val="en-US"/>
        </w:rPr>
        <w:t>1) primary-deferred</w:t>
      </w:r>
    </w:p>
    <w:p w:rsidR="001E78FF" w:rsidRPr="008A6428" w:rsidRDefault="001E78FF" w:rsidP="001E78FF">
      <w:pPr>
        <w:pStyle w:val="a6"/>
        <w:spacing w:after="0"/>
        <w:ind w:left="0"/>
        <w:rPr>
          <w:bCs/>
          <w:sz w:val="28"/>
          <w:szCs w:val="28"/>
          <w:lang w:val="en-US"/>
        </w:rPr>
      </w:pPr>
      <w:r w:rsidRPr="008A6428">
        <w:rPr>
          <w:bCs/>
          <w:sz w:val="28"/>
          <w:szCs w:val="28"/>
          <w:lang w:val="en-US"/>
        </w:rPr>
        <w:t>2) primary</w:t>
      </w:r>
    </w:p>
    <w:p w:rsidR="001E78FF" w:rsidRPr="008A6428" w:rsidRDefault="001E78FF" w:rsidP="001E78FF">
      <w:pPr>
        <w:pStyle w:val="a6"/>
        <w:spacing w:after="0"/>
        <w:ind w:left="0"/>
        <w:rPr>
          <w:bCs/>
          <w:sz w:val="28"/>
          <w:szCs w:val="28"/>
          <w:lang w:val="en-US"/>
        </w:rPr>
      </w:pPr>
      <w:r w:rsidRPr="008A6428">
        <w:rPr>
          <w:bCs/>
          <w:sz w:val="28"/>
          <w:szCs w:val="28"/>
          <w:lang w:val="en-US"/>
        </w:rPr>
        <w:t>3) secondary early</w:t>
      </w:r>
    </w:p>
    <w:p w:rsidR="001E78FF" w:rsidRPr="008A6428" w:rsidRDefault="001E78FF" w:rsidP="001E78FF">
      <w:pPr>
        <w:pStyle w:val="a6"/>
        <w:spacing w:after="0"/>
        <w:ind w:left="0"/>
        <w:rPr>
          <w:bCs/>
          <w:sz w:val="28"/>
          <w:szCs w:val="28"/>
          <w:lang w:val="en-US"/>
        </w:rPr>
      </w:pPr>
      <w:r w:rsidRPr="008A6428">
        <w:rPr>
          <w:bCs/>
          <w:sz w:val="28"/>
          <w:szCs w:val="28"/>
          <w:lang w:val="en-US"/>
        </w:rPr>
        <w:t>4) secondary late</w:t>
      </w:r>
    </w:p>
    <w:p w:rsidR="001E78FF" w:rsidRPr="008A6428" w:rsidRDefault="001E78FF" w:rsidP="001E78FF">
      <w:pPr>
        <w:pStyle w:val="a6"/>
        <w:spacing w:after="0"/>
        <w:ind w:left="0"/>
        <w:rPr>
          <w:bCs/>
          <w:sz w:val="28"/>
          <w:szCs w:val="28"/>
          <w:lang w:val="en-US"/>
        </w:rPr>
      </w:pPr>
    </w:p>
    <w:p w:rsidR="001E78FF" w:rsidRPr="008A6428" w:rsidRDefault="001E78FF" w:rsidP="001E78FF">
      <w:pPr>
        <w:pStyle w:val="a6"/>
        <w:spacing w:after="0"/>
        <w:ind w:left="0"/>
        <w:rPr>
          <w:bCs/>
          <w:sz w:val="28"/>
          <w:szCs w:val="28"/>
          <w:lang w:val="en-US"/>
        </w:rPr>
      </w:pPr>
      <w:r w:rsidRPr="008A6428">
        <w:rPr>
          <w:bCs/>
          <w:sz w:val="28"/>
          <w:szCs w:val="28"/>
          <w:lang w:val="en-US"/>
        </w:rPr>
        <w:t>14. PST IS EXPOSED TO WOUNDS</w:t>
      </w:r>
    </w:p>
    <w:p w:rsidR="001E78FF" w:rsidRPr="008A6428" w:rsidRDefault="001E78FF" w:rsidP="001E78FF">
      <w:pPr>
        <w:pStyle w:val="a6"/>
        <w:spacing w:after="0"/>
        <w:ind w:left="0"/>
        <w:rPr>
          <w:bCs/>
          <w:sz w:val="28"/>
          <w:szCs w:val="28"/>
          <w:lang w:val="en-US"/>
        </w:rPr>
      </w:pPr>
      <w:r w:rsidRPr="008A6428">
        <w:rPr>
          <w:bCs/>
          <w:sz w:val="28"/>
          <w:szCs w:val="28"/>
          <w:lang w:val="en-US"/>
        </w:rPr>
        <w:t>1) aseptic</w:t>
      </w:r>
    </w:p>
    <w:p w:rsidR="001E78FF" w:rsidRPr="008A6428" w:rsidRDefault="001E78FF" w:rsidP="001E78FF">
      <w:pPr>
        <w:pStyle w:val="a6"/>
        <w:spacing w:after="0"/>
        <w:ind w:left="0"/>
        <w:rPr>
          <w:bCs/>
          <w:sz w:val="28"/>
          <w:szCs w:val="28"/>
          <w:lang w:val="en-US"/>
        </w:rPr>
      </w:pPr>
      <w:r w:rsidRPr="008A6428">
        <w:rPr>
          <w:bCs/>
          <w:sz w:val="28"/>
          <w:szCs w:val="28"/>
          <w:lang w:val="en-US"/>
        </w:rPr>
        <w:t>2) freshly infected</w:t>
      </w:r>
    </w:p>
    <w:p w:rsidR="001E78FF" w:rsidRPr="008A6428" w:rsidRDefault="001E78FF" w:rsidP="001E78FF">
      <w:pPr>
        <w:pStyle w:val="a6"/>
        <w:spacing w:after="0"/>
        <w:ind w:left="0"/>
        <w:rPr>
          <w:bCs/>
          <w:sz w:val="28"/>
          <w:szCs w:val="28"/>
          <w:lang w:val="en-US"/>
        </w:rPr>
      </w:pPr>
      <w:r w:rsidRPr="008A6428">
        <w:rPr>
          <w:bCs/>
          <w:sz w:val="28"/>
          <w:szCs w:val="28"/>
          <w:lang w:val="en-US"/>
        </w:rPr>
        <w:t>3) purulent</w:t>
      </w:r>
    </w:p>
    <w:p w:rsidR="001E78FF" w:rsidRPr="008A6428" w:rsidRDefault="001E78FF" w:rsidP="001E78FF">
      <w:pPr>
        <w:pStyle w:val="a6"/>
        <w:spacing w:after="0"/>
        <w:ind w:left="0"/>
        <w:rPr>
          <w:bCs/>
          <w:sz w:val="28"/>
          <w:szCs w:val="28"/>
          <w:lang w:val="en-US"/>
        </w:rPr>
      </w:pPr>
      <w:r w:rsidRPr="008A6428">
        <w:rPr>
          <w:bCs/>
          <w:sz w:val="28"/>
          <w:szCs w:val="28"/>
          <w:lang w:val="en-US"/>
        </w:rPr>
        <w:t>4) any of above mentioned</w:t>
      </w: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27798A" w:rsidRPr="008A6428" w:rsidRDefault="0027798A" w:rsidP="001E78FF">
      <w:pPr>
        <w:pStyle w:val="a6"/>
        <w:spacing w:after="0"/>
        <w:ind w:left="0"/>
        <w:rPr>
          <w:bCs/>
          <w:sz w:val="28"/>
          <w:szCs w:val="28"/>
          <w:lang w:val="en-US"/>
        </w:rPr>
      </w:pPr>
    </w:p>
    <w:p w:rsidR="004C42DA" w:rsidRPr="008A6428" w:rsidRDefault="004C42DA">
      <w:pPr>
        <w:rPr>
          <w:lang w:val="en-US"/>
        </w:rPr>
      </w:pPr>
    </w:p>
    <w:p w:rsidR="00F80068" w:rsidRPr="008A6428" w:rsidRDefault="00F80068">
      <w:pPr>
        <w:rPr>
          <w:lang w:val="en-US"/>
        </w:rPr>
      </w:pPr>
    </w:p>
    <w:p w:rsidR="006F5A98" w:rsidRPr="008A6428" w:rsidRDefault="006F5A98" w:rsidP="006F5A98">
      <w:pPr>
        <w:ind w:right="-1" w:firstLine="709"/>
        <w:jc w:val="center"/>
        <w:rPr>
          <w:b/>
          <w:sz w:val="28"/>
          <w:szCs w:val="28"/>
          <w:lang w:val="en-US"/>
        </w:rPr>
      </w:pPr>
      <w:r w:rsidRPr="008A6428">
        <w:rPr>
          <w:b/>
          <w:sz w:val="28"/>
          <w:szCs w:val="28"/>
          <w:lang w:val="en-US"/>
        </w:rPr>
        <w:t>12. Clinic and diagnostics of fractures of long tubular bones.</w:t>
      </w:r>
    </w:p>
    <w:p w:rsidR="006F5A98" w:rsidRPr="008A6428" w:rsidRDefault="006F5A98" w:rsidP="006F5A98">
      <w:pPr>
        <w:ind w:right="-1" w:firstLine="709"/>
        <w:jc w:val="both"/>
        <w:rPr>
          <w:b/>
          <w:sz w:val="28"/>
          <w:szCs w:val="28"/>
          <w:lang w:val="en-US"/>
        </w:rPr>
      </w:pPr>
    </w:p>
    <w:p w:rsidR="006F5A98" w:rsidRPr="008A6428" w:rsidRDefault="006F5A98" w:rsidP="006F5A98">
      <w:pPr>
        <w:ind w:right="-1" w:firstLine="709"/>
        <w:jc w:val="both"/>
        <w:rPr>
          <w:sz w:val="28"/>
          <w:szCs w:val="28"/>
          <w:lang w:val="en-US"/>
        </w:rPr>
      </w:pPr>
      <w:r w:rsidRPr="008A6428">
        <w:rPr>
          <w:sz w:val="28"/>
          <w:szCs w:val="28"/>
          <w:lang w:val="en-US"/>
        </w:rPr>
        <w:t>Fracture is a violation of the bone integrity along the length caused by mechanical stress (trauma) or the influence of metabolic process in the bone (tumor, inflammation).</w:t>
      </w:r>
    </w:p>
    <w:p w:rsidR="006F5A98" w:rsidRPr="008A6428" w:rsidRDefault="006F5A98" w:rsidP="006F5A98">
      <w:pPr>
        <w:ind w:right="-1" w:firstLine="709"/>
        <w:jc w:val="both"/>
        <w:rPr>
          <w:sz w:val="28"/>
          <w:szCs w:val="28"/>
          <w:lang w:val="en-US"/>
        </w:rPr>
      </w:pPr>
      <w:r w:rsidRPr="008A6428">
        <w:rPr>
          <w:sz w:val="28"/>
          <w:szCs w:val="28"/>
          <w:lang w:val="en-US"/>
        </w:rPr>
        <w:t>Fracture classification:</w:t>
      </w:r>
    </w:p>
    <w:p w:rsidR="006F5A98" w:rsidRPr="008A6428" w:rsidRDefault="006F5A98" w:rsidP="006F5A98">
      <w:pPr>
        <w:ind w:right="-1" w:firstLine="709"/>
        <w:jc w:val="both"/>
        <w:rPr>
          <w:sz w:val="28"/>
          <w:szCs w:val="28"/>
          <w:lang w:val="en-US"/>
        </w:rPr>
      </w:pPr>
      <w:r w:rsidRPr="008A6428">
        <w:rPr>
          <w:sz w:val="28"/>
          <w:szCs w:val="28"/>
          <w:lang w:val="en-US"/>
        </w:rPr>
        <w:t>1. According to the origin and reasons of development, fractures are divided into congenital and acquired.</w:t>
      </w:r>
    </w:p>
    <w:p w:rsidR="006F5A98" w:rsidRPr="008A6428" w:rsidRDefault="006F5A98" w:rsidP="006F5A98">
      <w:pPr>
        <w:ind w:right="-1" w:firstLine="709"/>
        <w:jc w:val="both"/>
        <w:rPr>
          <w:sz w:val="28"/>
          <w:szCs w:val="28"/>
          <w:lang w:val="en-US"/>
        </w:rPr>
      </w:pPr>
      <w:r w:rsidRPr="008A6428">
        <w:rPr>
          <w:sz w:val="28"/>
          <w:szCs w:val="28"/>
          <w:lang w:val="en-US"/>
        </w:rPr>
        <w:t xml:space="preserve">   Congenital fractures are caused by abnormal changes in the bones of the fetus and injury to the mother's abdomen.</w:t>
      </w:r>
    </w:p>
    <w:p w:rsidR="006F5A98" w:rsidRPr="008A6428" w:rsidRDefault="006F5A98" w:rsidP="006F5A98">
      <w:pPr>
        <w:ind w:right="-1" w:firstLine="709"/>
        <w:jc w:val="both"/>
        <w:rPr>
          <w:sz w:val="28"/>
          <w:szCs w:val="28"/>
          <w:lang w:val="en-US"/>
        </w:rPr>
      </w:pPr>
      <w:r w:rsidRPr="008A6428">
        <w:rPr>
          <w:sz w:val="28"/>
          <w:szCs w:val="28"/>
          <w:lang w:val="en-US"/>
        </w:rPr>
        <w:t>Acquired fractures are divided into two subgroups: traumatic and pathological. The latter are caused by changes in the bone under the influence of a tumor, osteomyelitis, tuberculosis.</w:t>
      </w:r>
    </w:p>
    <w:p w:rsidR="006F5A98" w:rsidRPr="008A6428" w:rsidRDefault="006F5A98" w:rsidP="006F5A98">
      <w:pPr>
        <w:ind w:right="-1" w:firstLine="709"/>
        <w:jc w:val="both"/>
        <w:rPr>
          <w:sz w:val="28"/>
          <w:szCs w:val="28"/>
          <w:lang w:val="en-US"/>
        </w:rPr>
      </w:pPr>
      <w:r w:rsidRPr="008A6428">
        <w:rPr>
          <w:sz w:val="28"/>
          <w:szCs w:val="28"/>
          <w:lang w:val="en-US"/>
        </w:rPr>
        <w:t>2. Depending on the damage to certain organs or tissues, fractures are distinguished between complicated and uncomplicated fractures.</w:t>
      </w:r>
    </w:p>
    <w:p w:rsidR="006F5A98" w:rsidRPr="008A6428" w:rsidRDefault="006F5A98" w:rsidP="006F5A98">
      <w:pPr>
        <w:ind w:right="-1" w:firstLine="709"/>
        <w:jc w:val="both"/>
        <w:rPr>
          <w:sz w:val="28"/>
          <w:szCs w:val="28"/>
          <w:lang w:val="en-US"/>
        </w:rPr>
      </w:pPr>
      <w:r w:rsidRPr="008A6428">
        <w:rPr>
          <w:sz w:val="28"/>
          <w:szCs w:val="28"/>
          <w:lang w:val="en-US"/>
        </w:rPr>
        <w:t xml:space="preserve">    Complicated fractures include open fractures when the skin or mucous membrane at the fracture site is damaged, which creates conditions for microbes to penetrate the wound and develop inflammation in the bone fracture zone.</w:t>
      </w:r>
    </w:p>
    <w:p w:rsidR="006F5A98" w:rsidRPr="008A6428" w:rsidRDefault="006F5A98" w:rsidP="006F5A98">
      <w:pPr>
        <w:ind w:right="-1" w:firstLine="709"/>
        <w:jc w:val="both"/>
        <w:rPr>
          <w:sz w:val="28"/>
          <w:szCs w:val="28"/>
          <w:lang w:val="en-US"/>
        </w:rPr>
      </w:pPr>
      <w:r w:rsidRPr="008A6428">
        <w:rPr>
          <w:sz w:val="28"/>
          <w:szCs w:val="28"/>
          <w:lang w:val="en-US"/>
        </w:rPr>
        <w:t xml:space="preserve">    Complicated fractures also include damage to large vessels, nerves, and internal organs.</w:t>
      </w:r>
    </w:p>
    <w:p w:rsidR="006F5A98" w:rsidRPr="008A6428" w:rsidRDefault="006F5A98" w:rsidP="006F5A98">
      <w:pPr>
        <w:ind w:right="-1" w:firstLine="709"/>
        <w:jc w:val="both"/>
        <w:rPr>
          <w:sz w:val="28"/>
          <w:szCs w:val="28"/>
          <w:lang w:val="en-US"/>
        </w:rPr>
      </w:pPr>
      <w:r w:rsidRPr="008A6428">
        <w:rPr>
          <w:sz w:val="28"/>
          <w:szCs w:val="28"/>
          <w:lang w:val="en-US"/>
        </w:rPr>
        <w:t xml:space="preserve"> With closed fractures, damage to the skin does not occur.</w:t>
      </w:r>
    </w:p>
    <w:p w:rsidR="006F5A98" w:rsidRPr="008A6428" w:rsidRDefault="006F5A98" w:rsidP="006F5A98">
      <w:pPr>
        <w:ind w:right="-1" w:firstLine="709"/>
        <w:jc w:val="both"/>
        <w:rPr>
          <w:sz w:val="28"/>
          <w:szCs w:val="28"/>
          <w:lang w:val="en-US"/>
        </w:rPr>
      </w:pPr>
      <w:r w:rsidRPr="008A6428">
        <w:rPr>
          <w:sz w:val="28"/>
          <w:szCs w:val="28"/>
          <w:lang w:val="en-US"/>
        </w:rPr>
        <w:t>3. By the nature of bone damage, fractures can be complete or incomplete.</w:t>
      </w:r>
    </w:p>
    <w:p w:rsidR="006F5A98" w:rsidRPr="008A6428" w:rsidRDefault="006F5A98" w:rsidP="006F5A98">
      <w:pPr>
        <w:ind w:right="-1" w:firstLine="709"/>
        <w:jc w:val="both"/>
        <w:rPr>
          <w:sz w:val="28"/>
          <w:szCs w:val="28"/>
          <w:lang w:val="en-US"/>
        </w:rPr>
      </w:pPr>
      <w:r w:rsidRPr="008A6428">
        <w:rPr>
          <w:sz w:val="28"/>
          <w:szCs w:val="28"/>
          <w:lang w:val="en-US"/>
        </w:rPr>
        <w:t>When the fracture extends to the entire diameter of the bone, the fracture is called complete.</w:t>
      </w:r>
    </w:p>
    <w:p w:rsidR="006F5A98" w:rsidRPr="008A6428" w:rsidRDefault="006F5A98" w:rsidP="006F5A98">
      <w:pPr>
        <w:ind w:right="-1" w:firstLine="709"/>
        <w:jc w:val="both"/>
        <w:rPr>
          <w:sz w:val="28"/>
          <w:szCs w:val="28"/>
          <w:lang w:val="en-US"/>
        </w:rPr>
      </w:pPr>
      <w:r w:rsidRPr="008A6428">
        <w:rPr>
          <w:sz w:val="28"/>
          <w:szCs w:val="28"/>
          <w:lang w:val="en-US"/>
        </w:rPr>
        <w:t>If the fracture surface does not extend across the entire diameter of the bone, the fracture is called incomplete.</w:t>
      </w:r>
    </w:p>
    <w:p w:rsidR="006F5A98" w:rsidRPr="008A6428" w:rsidRDefault="006F5A98" w:rsidP="006F5A98">
      <w:pPr>
        <w:ind w:right="-1" w:firstLine="709"/>
        <w:jc w:val="both"/>
        <w:rPr>
          <w:sz w:val="28"/>
          <w:szCs w:val="28"/>
          <w:lang w:val="en-US"/>
        </w:rPr>
      </w:pPr>
      <w:r w:rsidRPr="008A6428">
        <w:rPr>
          <w:sz w:val="28"/>
          <w:szCs w:val="28"/>
          <w:lang w:val="en-US"/>
        </w:rPr>
        <w:t>4. In relation to the fracture line to the longitudinal axis of the bone, fractures are distinguished: transverse, oblique, helical.</w:t>
      </w:r>
    </w:p>
    <w:p w:rsidR="006F5A98" w:rsidRPr="008A6428" w:rsidRDefault="006F5A98" w:rsidP="006F5A98">
      <w:pPr>
        <w:ind w:right="-1" w:firstLine="709"/>
        <w:jc w:val="both"/>
        <w:rPr>
          <w:sz w:val="28"/>
          <w:szCs w:val="28"/>
          <w:lang w:val="en-US"/>
        </w:rPr>
      </w:pPr>
      <w:r w:rsidRPr="008A6428">
        <w:rPr>
          <w:sz w:val="28"/>
          <w:szCs w:val="28"/>
          <w:lang w:val="en-US"/>
        </w:rPr>
        <w:t>5. According to the position of bone fragments relative to each other, fractures are without displacement and with displacement:</w:t>
      </w:r>
    </w:p>
    <w:p w:rsidR="006F5A98" w:rsidRPr="008A6428" w:rsidRDefault="006F5A98" w:rsidP="006F5A98">
      <w:pPr>
        <w:ind w:right="-1" w:firstLine="709"/>
        <w:jc w:val="both"/>
        <w:rPr>
          <w:sz w:val="28"/>
          <w:szCs w:val="28"/>
          <w:lang w:val="en-US"/>
        </w:rPr>
      </w:pPr>
      <w:r w:rsidRPr="008A6428">
        <w:rPr>
          <w:sz w:val="28"/>
          <w:szCs w:val="28"/>
          <w:lang w:val="en-US"/>
        </w:rPr>
        <w:t>a) in width (adlatum),</w:t>
      </w:r>
    </w:p>
    <w:p w:rsidR="006F5A98" w:rsidRPr="008A6428" w:rsidRDefault="006F5A98" w:rsidP="006F5A98">
      <w:pPr>
        <w:ind w:right="-1" w:firstLine="709"/>
        <w:jc w:val="both"/>
        <w:rPr>
          <w:sz w:val="28"/>
          <w:szCs w:val="28"/>
          <w:lang w:val="en-US"/>
        </w:rPr>
      </w:pPr>
      <w:r w:rsidRPr="008A6428">
        <w:rPr>
          <w:sz w:val="28"/>
          <w:szCs w:val="28"/>
          <w:lang w:val="en-US"/>
        </w:rPr>
        <w:t>b) authenticity (ad longitudineum),</w:t>
      </w:r>
    </w:p>
    <w:p w:rsidR="006F5A98" w:rsidRPr="008A6428" w:rsidRDefault="006F5A98" w:rsidP="006F5A98">
      <w:pPr>
        <w:ind w:right="-1" w:firstLine="709"/>
        <w:jc w:val="both"/>
        <w:rPr>
          <w:sz w:val="28"/>
          <w:szCs w:val="28"/>
          <w:lang w:val="en-US"/>
        </w:rPr>
      </w:pPr>
      <w:r w:rsidRPr="008A6428">
        <w:rPr>
          <w:sz w:val="28"/>
          <w:szCs w:val="28"/>
          <w:lang w:val="en-US"/>
        </w:rPr>
        <w:t>c) at an angle (adaxin),</w:t>
      </w:r>
    </w:p>
    <w:p w:rsidR="006F5A98" w:rsidRPr="008A6428" w:rsidRDefault="006F5A98" w:rsidP="006F5A98">
      <w:pPr>
        <w:ind w:right="-1" w:firstLine="709"/>
        <w:jc w:val="both"/>
        <w:rPr>
          <w:sz w:val="28"/>
          <w:szCs w:val="28"/>
          <w:lang w:val="en-US"/>
        </w:rPr>
      </w:pPr>
      <w:r w:rsidRPr="008A6428">
        <w:rPr>
          <w:sz w:val="28"/>
          <w:szCs w:val="28"/>
          <w:lang w:val="en-US"/>
        </w:rPr>
        <w:t>d) rotary (adperipherium).</w:t>
      </w:r>
    </w:p>
    <w:p w:rsidR="006F5A98" w:rsidRPr="008A6428" w:rsidRDefault="006F5A98" w:rsidP="006F5A98">
      <w:pPr>
        <w:ind w:right="-1" w:firstLine="709"/>
        <w:jc w:val="both"/>
        <w:rPr>
          <w:sz w:val="28"/>
          <w:szCs w:val="28"/>
          <w:lang w:val="en-US"/>
        </w:rPr>
      </w:pPr>
      <w:r w:rsidRPr="008A6428">
        <w:rPr>
          <w:sz w:val="28"/>
          <w:szCs w:val="28"/>
          <w:lang w:val="en-US"/>
        </w:rPr>
        <w:t>Distinguish between primary and secondary displacement.</w:t>
      </w:r>
    </w:p>
    <w:p w:rsidR="006F5A98" w:rsidRPr="008A6428" w:rsidRDefault="006F5A98" w:rsidP="006F5A98">
      <w:pPr>
        <w:ind w:right="-1" w:firstLine="709"/>
        <w:jc w:val="both"/>
        <w:rPr>
          <w:sz w:val="28"/>
          <w:szCs w:val="28"/>
          <w:lang w:val="en-US"/>
        </w:rPr>
      </w:pPr>
      <w:r w:rsidRPr="008A6428">
        <w:rPr>
          <w:sz w:val="28"/>
          <w:szCs w:val="28"/>
          <w:lang w:val="en-US"/>
        </w:rPr>
        <w:t>Causes: 1) under the influence of painful muscle contracture - distal,</w:t>
      </w:r>
    </w:p>
    <w:p w:rsidR="006F5A98" w:rsidRPr="008A6428" w:rsidRDefault="006F5A98" w:rsidP="006F5A98">
      <w:pPr>
        <w:ind w:right="-1" w:firstLine="709"/>
        <w:jc w:val="both"/>
        <w:rPr>
          <w:sz w:val="28"/>
          <w:szCs w:val="28"/>
          <w:lang w:val="en-US"/>
        </w:rPr>
      </w:pPr>
      <w:r w:rsidRPr="008A6428">
        <w:rPr>
          <w:sz w:val="28"/>
          <w:szCs w:val="28"/>
          <w:lang w:val="en-US"/>
        </w:rPr>
        <w:t>2) the gravity of the bone fragment,</w:t>
      </w:r>
    </w:p>
    <w:p w:rsidR="006F5A98" w:rsidRPr="008A6428" w:rsidRDefault="006F5A98" w:rsidP="006F5A98">
      <w:pPr>
        <w:ind w:right="-1" w:firstLine="709"/>
        <w:jc w:val="both"/>
        <w:rPr>
          <w:sz w:val="28"/>
          <w:szCs w:val="28"/>
          <w:lang w:val="en-US"/>
        </w:rPr>
      </w:pPr>
      <w:r w:rsidRPr="008A6428">
        <w:rPr>
          <w:sz w:val="28"/>
          <w:szCs w:val="28"/>
          <w:lang w:val="en-US"/>
        </w:rPr>
        <w:t>3) improper immobilization.</w:t>
      </w:r>
    </w:p>
    <w:p w:rsidR="006F5A98" w:rsidRPr="008A6428" w:rsidRDefault="006F5A98" w:rsidP="006F5A98">
      <w:pPr>
        <w:ind w:right="-1" w:firstLine="709"/>
        <w:jc w:val="both"/>
        <w:rPr>
          <w:sz w:val="28"/>
          <w:szCs w:val="28"/>
          <w:lang w:val="en-US"/>
        </w:rPr>
      </w:pPr>
      <w:r w:rsidRPr="008A6428">
        <w:rPr>
          <w:sz w:val="28"/>
          <w:szCs w:val="28"/>
          <w:lang w:val="en-US"/>
        </w:rPr>
        <w:t>6. By localization:</w:t>
      </w:r>
    </w:p>
    <w:p w:rsidR="006F5A98" w:rsidRPr="008A6428" w:rsidRDefault="006F5A98" w:rsidP="006F5A98">
      <w:pPr>
        <w:ind w:right="-1" w:firstLine="709"/>
        <w:jc w:val="both"/>
        <w:rPr>
          <w:sz w:val="28"/>
          <w:szCs w:val="28"/>
          <w:lang w:val="en-US"/>
        </w:rPr>
      </w:pPr>
      <w:r w:rsidRPr="008A6428">
        <w:rPr>
          <w:sz w:val="28"/>
          <w:szCs w:val="28"/>
          <w:lang w:val="en-US"/>
        </w:rPr>
        <w:lastRenderedPageBreak/>
        <w:t xml:space="preserve"> a) epiphyseal (intra-articular),</w:t>
      </w:r>
    </w:p>
    <w:p w:rsidR="006F5A98" w:rsidRPr="008A6428" w:rsidRDefault="006F5A98" w:rsidP="006F5A98">
      <w:pPr>
        <w:ind w:right="-1" w:firstLine="709"/>
        <w:jc w:val="both"/>
        <w:rPr>
          <w:sz w:val="28"/>
          <w:szCs w:val="28"/>
          <w:lang w:val="en-US"/>
        </w:rPr>
      </w:pPr>
      <w:r w:rsidRPr="008A6428">
        <w:rPr>
          <w:sz w:val="28"/>
          <w:szCs w:val="28"/>
          <w:lang w:val="en-US"/>
        </w:rPr>
        <w:t>b) metaphyseal,</w:t>
      </w:r>
    </w:p>
    <w:p w:rsidR="006F5A98" w:rsidRPr="008A6428" w:rsidRDefault="006F5A98" w:rsidP="006F5A98">
      <w:pPr>
        <w:ind w:right="-1" w:firstLine="709"/>
        <w:jc w:val="both"/>
        <w:rPr>
          <w:sz w:val="28"/>
          <w:szCs w:val="28"/>
          <w:lang w:val="en-US"/>
        </w:rPr>
      </w:pPr>
      <w:r w:rsidRPr="008A6428">
        <w:rPr>
          <w:sz w:val="28"/>
          <w:szCs w:val="28"/>
          <w:lang w:val="en-US"/>
        </w:rPr>
        <w:t>c) diaphyseal.</w:t>
      </w:r>
    </w:p>
    <w:p w:rsidR="006F5A98" w:rsidRPr="008A6428" w:rsidRDefault="006F5A98" w:rsidP="006F5A98">
      <w:pPr>
        <w:ind w:right="-1" w:firstLine="709"/>
        <w:jc w:val="both"/>
        <w:rPr>
          <w:sz w:val="28"/>
          <w:szCs w:val="28"/>
          <w:lang w:val="en-US"/>
        </w:rPr>
      </w:pPr>
      <w:r w:rsidRPr="008A6428">
        <w:rPr>
          <w:sz w:val="28"/>
          <w:szCs w:val="28"/>
          <w:lang w:val="en-US"/>
        </w:rPr>
        <w:t>Epiphyseal fractures - for the processes of consolidation (fusion), localization is the most unfavorable, often accompanied by dislocation of an articular fragment, fracture-dislocation, which makes it difficult to establish short fragments in a normal position and fix them.</w:t>
      </w:r>
    </w:p>
    <w:p w:rsidR="006F5A98" w:rsidRPr="008A6428" w:rsidRDefault="006F5A98" w:rsidP="006F5A98">
      <w:pPr>
        <w:ind w:right="-1" w:firstLine="709"/>
        <w:jc w:val="both"/>
        <w:rPr>
          <w:sz w:val="28"/>
          <w:szCs w:val="28"/>
          <w:lang w:val="en-US"/>
        </w:rPr>
      </w:pPr>
      <w:r w:rsidRPr="008A6428">
        <w:rPr>
          <w:sz w:val="28"/>
          <w:szCs w:val="28"/>
          <w:lang w:val="en-US"/>
        </w:rPr>
        <w:t>Metaphyseal fractures are often accompanied by adhesion or knitting of peripheral and central fragments.</w:t>
      </w:r>
    </w:p>
    <w:p w:rsidR="006F5A98" w:rsidRPr="008A6428" w:rsidRDefault="006F5A98" w:rsidP="006F5A98">
      <w:pPr>
        <w:ind w:right="-1" w:firstLine="709"/>
        <w:jc w:val="both"/>
        <w:rPr>
          <w:sz w:val="28"/>
          <w:szCs w:val="28"/>
          <w:lang w:val="en-US"/>
        </w:rPr>
      </w:pPr>
      <w:r w:rsidRPr="008A6428">
        <w:rPr>
          <w:sz w:val="28"/>
          <w:szCs w:val="28"/>
          <w:lang w:val="en-US"/>
        </w:rPr>
        <w:t>From a clinical point of view, the concept of crossover includes not only damage to the bone, but also the simultaneous damage to the surrounding soft tissues caused by both trauma and the impact of displaced bone fragments. There are ruptures of muscles and blood vessels with the formation of a hematoma.</w:t>
      </w:r>
    </w:p>
    <w:p w:rsidR="006F5A98" w:rsidRPr="008A6428" w:rsidRDefault="006F5A98" w:rsidP="006F5A98">
      <w:pPr>
        <w:ind w:right="-1" w:firstLine="709"/>
        <w:jc w:val="both"/>
        <w:rPr>
          <w:sz w:val="28"/>
          <w:szCs w:val="28"/>
          <w:lang w:val="en-US"/>
        </w:rPr>
      </w:pPr>
      <w:r w:rsidRPr="008A6428">
        <w:rPr>
          <w:sz w:val="28"/>
          <w:szCs w:val="28"/>
          <w:lang w:val="en-US"/>
        </w:rPr>
        <w:t>The volume of the poured out blood even in the absence of damage to the large vessels with a fracture of the leg bones is on average 500 ml, with diaphyseal fractures of the femur - up to 1000 ml, with fractures of the pelvic bones - up to 2000 ml.</w:t>
      </w:r>
    </w:p>
    <w:p w:rsidR="006F5A98" w:rsidRPr="008A6428" w:rsidRDefault="006F5A98" w:rsidP="006F5A98">
      <w:pPr>
        <w:ind w:right="-1" w:firstLine="709"/>
        <w:jc w:val="both"/>
        <w:rPr>
          <w:sz w:val="28"/>
          <w:szCs w:val="28"/>
          <w:lang w:val="en-US"/>
        </w:rPr>
      </w:pPr>
      <w:r w:rsidRPr="008A6428">
        <w:rPr>
          <w:sz w:val="28"/>
          <w:szCs w:val="28"/>
          <w:lang w:val="en-US"/>
        </w:rPr>
        <w:t>Fracture process.</w:t>
      </w:r>
    </w:p>
    <w:p w:rsidR="006F5A98" w:rsidRPr="008A6428" w:rsidRDefault="006F5A98" w:rsidP="006F5A98">
      <w:pPr>
        <w:ind w:right="-1" w:firstLine="709"/>
        <w:jc w:val="both"/>
        <w:rPr>
          <w:sz w:val="28"/>
          <w:szCs w:val="28"/>
          <w:lang w:val="en-US"/>
        </w:rPr>
      </w:pPr>
      <w:r w:rsidRPr="008A6428">
        <w:rPr>
          <w:sz w:val="28"/>
          <w:szCs w:val="28"/>
          <w:lang w:val="en-US"/>
        </w:rPr>
        <w:t xml:space="preserve"> A live human bone represents a solid body with a low limit of elasticity. Under the influence of the external force which isn't exceeding limits of its elasticity, the bone is quickly deformed and again takes the initial form. If the arising force exceeds this limit, the bone is fractured. </w:t>
      </w:r>
    </w:p>
    <w:p w:rsidR="006F5A98" w:rsidRPr="008A6428" w:rsidRDefault="006F5A98" w:rsidP="006F5A98">
      <w:pPr>
        <w:ind w:right="-1" w:firstLine="709"/>
        <w:jc w:val="both"/>
        <w:rPr>
          <w:sz w:val="28"/>
          <w:szCs w:val="28"/>
          <w:lang w:val="en-US"/>
        </w:rPr>
      </w:pPr>
      <w:r w:rsidRPr="008A6428">
        <w:rPr>
          <w:sz w:val="28"/>
          <w:szCs w:val="28"/>
          <w:lang w:val="en-US"/>
        </w:rPr>
        <w:t xml:space="preserve">The form of bone destruction depends on two main moments: </w:t>
      </w:r>
    </w:p>
    <w:p w:rsidR="006F5A98" w:rsidRPr="008A6428" w:rsidRDefault="006F5A98" w:rsidP="006F5A98">
      <w:pPr>
        <w:ind w:right="-1" w:firstLine="709"/>
        <w:jc w:val="both"/>
        <w:rPr>
          <w:sz w:val="28"/>
          <w:szCs w:val="28"/>
          <w:lang w:val="en-US"/>
        </w:rPr>
      </w:pPr>
      <w:r w:rsidRPr="008A6428">
        <w:rPr>
          <w:sz w:val="28"/>
          <w:szCs w:val="28"/>
          <w:lang w:val="en-US"/>
        </w:rPr>
        <w:t xml:space="preserve">1) sizes, durations and directions of influence of external force; </w:t>
      </w:r>
    </w:p>
    <w:p w:rsidR="006F5A98" w:rsidRPr="008A6428" w:rsidRDefault="006F5A98" w:rsidP="006F5A98">
      <w:pPr>
        <w:ind w:right="-1" w:firstLine="709"/>
        <w:jc w:val="both"/>
        <w:rPr>
          <w:sz w:val="28"/>
          <w:szCs w:val="28"/>
          <w:lang w:val="en-US"/>
        </w:rPr>
      </w:pPr>
      <w:r w:rsidRPr="008A6428">
        <w:rPr>
          <w:sz w:val="28"/>
          <w:szCs w:val="28"/>
          <w:lang w:val="en-US"/>
        </w:rPr>
        <w:t>2) physical properties of the bone – its structure, hardness, elasticity. These properties aren't identical at people of different age and in different bones of a skeleton.</w:t>
      </w:r>
    </w:p>
    <w:p w:rsidR="006F5A98" w:rsidRPr="008A6428" w:rsidRDefault="006F5A98" w:rsidP="006F5A98">
      <w:pPr>
        <w:ind w:right="-1" w:firstLine="709"/>
        <w:jc w:val="both"/>
        <w:rPr>
          <w:sz w:val="28"/>
          <w:szCs w:val="28"/>
          <w:lang w:val="en-US"/>
        </w:rPr>
      </w:pPr>
      <w:r w:rsidRPr="008A6428">
        <w:rPr>
          <w:sz w:val="28"/>
          <w:szCs w:val="28"/>
          <w:lang w:val="en-US"/>
        </w:rPr>
        <w:t>The bone consists of compact substance and spongy. Distribution of compact and spongiform substance depends on functional features. Durability and elasticity depend on certain ratios of the organic and inorganic substances changing throughout all life.</w:t>
      </w:r>
    </w:p>
    <w:p w:rsidR="006F5A98" w:rsidRPr="008A6428" w:rsidRDefault="006F5A98" w:rsidP="006F5A98">
      <w:pPr>
        <w:ind w:right="-1" w:firstLine="709"/>
        <w:jc w:val="both"/>
        <w:rPr>
          <w:sz w:val="28"/>
          <w:szCs w:val="28"/>
          <w:lang w:val="en-US"/>
        </w:rPr>
      </w:pPr>
      <w:r w:rsidRPr="008A6428">
        <w:rPr>
          <w:sz w:val="28"/>
          <w:szCs w:val="28"/>
          <w:lang w:val="en-US"/>
        </w:rPr>
        <w:t>Depending on a point of force application, fractures from a direct trauma (in a zone of the appendix of a trauma), or an indirect trauma (fracture arises far from a place of application) are distinguished – spinal fracture when falling on feet from height.</w:t>
      </w:r>
    </w:p>
    <w:p w:rsidR="006F5A98" w:rsidRPr="008A6428" w:rsidRDefault="006F5A98" w:rsidP="006F5A98">
      <w:pPr>
        <w:ind w:right="-1" w:firstLine="709"/>
        <w:jc w:val="both"/>
        <w:rPr>
          <w:sz w:val="28"/>
          <w:szCs w:val="28"/>
          <w:lang w:val="en-US"/>
        </w:rPr>
      </w:pPr>
      <w:r w:rsidRPr="008A6428">
        <w:rPr>
          <w:sz w:val="28"/>
          <w:szCs w:val="28"/>
          <w:lang w:val="en-US"/>
        </w:rPr>
        <w:t xml:space="preserve">Taking into account the direction of the operating force fractures from including shift, from a flexure, from torsion are distinguished. </w:t>
      </w:r>
    </w:p>
    <w:p w:rsidR="006F5A98" w:rsidRPr="008A6428" w:rsidRDefault="006F5A98" w:rsidP="006F5A98">
      <w:pPr>
        <w:ind w:right="-1" w:firstLine="709"/>
        <w:jc w:val="both"/>
        <w:rPr>
          <w:sz w:val="28"/>
          <w:szCs w:val="28"/>
          <w:lang w:val="en-US"/>
        </w:rPr>
      </w:pPr>
      <w:r w:rsidRPr="008A6428">
        <w:rPr>
          <w:sz w:val="28"/>
          <w:szCs w:val="28"/>
          <w:lang w:val="en-US"/>
        </w:rPr>
        <w:t xml:space="preserve">Slanting, spiral or helicoid fractures are distinguishedrespectively. Such shin fractures arose at skiers from falling with simultaneous sharp turn of a trunk aside at strongly fixed foot. </w:t>
      </w:r>
    </w:p>
    <w:p w:rsidR="006F5A98" w:rsidRPr="008A6428" w:rsidRDefault="006F5A98" w:rsidP="006F5A98">
      <w:pPr>
        <w:ind w:right="-1" w:firstLine="709"/>
        <w:jc w:val="center"/>
        <w:rPr>
          <w:b/>
          <w:sz w:val="28"/>
          <w:szCs w:val="28"/>
          <w:lang w:val="en-US"/>
        </w:rPr>
      </w:pPr>
      <w:r w:rsidRPr="008A6428">
        <w:rPr>
          <w:b/>
          <w:sz w:val="28"/>
          <w:szCs w:val="28"/>
          <w:lang w:val="en-US"/>
        </w:rPr>
        <w:t>Fractures healing process</w:t>
      </w:r>
    </w:p>
    <w:p w:rsidR="006F5A98" w:rsidRPr="008A6428" w:rsidRDefault="006F5A98" w:rsidP="006F5A98">
      <w:pPr>
        <w:ind w:right="-1" w:firstLine="709"/>
        <w:jc w:val="both"/>
        <w:rPr>
          <w:sz w:val="28"/>
          <w:szCs w:val="28"/>
          <w:lang w:val="en-US"/>
        </w:rPr>
      </w:pPr>
      <w:r w:rsidRPr="008A6428">
        <w:rPr>
          <w:sz w:val="28"/>
          <w:szCs w:val="28"/>
          <w:lang w:val="en-US"/>
        </w:rPr>
        <w:t>Bone recovery after injury is a complex biological process that begins immediately after a fracture.</w:t>
      </w:r>
    </w:p>
    <w:p w:rsidR="006F5A98" w:rsidRPr="008A6428" w:rsidRDefault="006F5A98" w:rsidP="006F5A98">
      <w:pPr>
        <w:ind w:right="-1" w:firstLine="709"/>
        <w:jc w:val="both"/>
        <w:rPr>
          <w:sz w:val="28"/>
          <w:szCs w:val="28"/>
          <w:lang w:val="en-US"/>
        </w:rPr>
      </w:pPr>
      <w:r w:rsidRPr="008A6428">
        <w:rPr>
          <w:sz w:val="28"/>
          <w:szCs w:val="28"/>
          <w:lang w:val="en-US"/>
        </w:rPr>
        <w:t>Pathological changes in fractures and their fusion can be divided into 3 periods:</w:t>
      </w:r>
    </w:p>
    <w:p w:rsidR="006F5A98" w:rsidRPr="008A6428" w:rsidRDefault="006F5A98" w:rsidP="006F5A98">
      <w:pPr>
        <w:ind w:right="-1" w:firstLine="709"/>
        <w:jc w:val="both"/>
        <w:rPr>
          <w:sz w:val="28"/>
          <w:szCs w:val="28"/>
          <w:lang w:val="en-US"/>
        </w:rPr>
      </w:pPr>
      <w:r w:rsidRPr="008A6428">
        <w:rPr>
          <w:sz w:val="28"/>
          <w:szCs w:val="28"/>
          <w:lang w:val="en-US"/>
        </w:rPr>
        <w:lastRenderedPageBreak/>
        <w:t>a) changes directly related to trauma and the development of aseptic inflammation;</w:t>
      </w:r>
    </w:p>
    <w:p w:rsidR="006F5A98" w:rsidRPr="008A6428" w:rsidRDefault="006F5A98" w:rsidP="006F5A98">
      <w:pPr>
        <w:ind w:right="-1" w:firstLine="709"/>
        <w:jc w:val="both"/>
        <w:rPr>
          <w:sz w:val="28"/>
          <w:szCs w:val="28"/>
          <w:lang w:val="en-US"/>
        </w:rPr>
      </w:pPr>
      <w:r w:rsidRPr="008A6428">
        <w:rPr>
          <w:sz w:val="28"/>
          <w:szCs w:val="28"/>
          <w:lang w:val="en-US"/>
        </w:rPr>
        <w:t>b) the period of bone formation;</w:t>
      </w:r>
    </w:p>
    <w:p w:rsidR="006F5A98" w:rsidRPr="008A6428" w:rsidRDefault="006F5A98" w:rsidP="006F5A98">
      <w:pPr>
        <w:ind w:right="-1" w:firstLine="709"/>
        <w:jc w:val="both"/>
        <w:rPr>
          <w:sz w:val="28"/>
          <w:szCs w:val="28"/>
          <w:lang w:val="en-US"/>
        </w:rPr>
      </w:pPr>
      <w:r w:rsidRPr="008A6428">
        <w:rPr>
          <w:sz w:val="28"/>
          <w:szCs w:val="28"/>
          <w:lang w:val="en-US"/>
        </w:rPr>
        <w:t>c) the period of restructuring of the callus;</w:t>
      </w:r>
    </w:p>
    <w:p w:rsidR="006F5A98" w:rsidRPr="008A6428" w:rsidRDefault="006F5A98" w:rsidP="006F5A98">
      <w:pPr>
        <w:ind w:right="-1" w:firstLine="709"/>
        <w:jc w:val="both"/>
        <w:rPr>
          <w:sz w:val="28"/>
          <w:szCs w:val="28"/>
          <w:lang w:val="en-US"/>
        </w:rPr>
      </w:pPr>
      <w:r w:rsidRPr="008A6428">
        <w:rPr>
          <w:sz w:val="28"/>
          <w:szCs w:val="28"/>
          <w:lang w:val="en-US"/>
        </w:rPr>
        <w:t>At the time of the fracture and in the first days after it, hemorrhages, death of connective tissue cells, and the development of aseptic inflammation are noted in the area of ​​injury. Serous tissue permeation, emigration of leukocytes, clinically manifested by tissue edema are observed.</w:t>
      </w:r>
    </w:p>
    <w:p w:rsidR="006F5A98" w:rsidRPr="008A6428" w:rsidRDefault="006F5A98" w:rsidP="006F5A98">
      <w:pPr>
        <w:ind w:right="-1" w:firstLine="709"/>
        <w:jc w:val="both"/>
        <w:rPr>
          <w:sz w:val="28"/>
          <w:szCs w:val="28"/>
          <w:lang w:val="en-US"/>
        </w:rPr>
      </w:pPr>
      <w:r w:rsidRPr="008A6428">
        <w:rPr>
          <w:sz w:val="28"/>
          <w:szCs w:val="28"/>
          <w:lang w:val="en-US"/>
        </w:rPr>
        <w:t>Simultaneously with edema, the process of alteration occurs - destruction, necrosis of dead or soft tissues and bones damaged cells. Blood flowing out of damaged intraosseous and muscle blood vessels, traumatic edematous fluid forms extravasate around the bone fragments, which coagulates from the second day.</w:t>
      </w:r>
    </w:p>
    <w:p w:rsidR="006F5A98" w:rsidRPr="008A6428" w:rsidRDefault="006F5A98" w:rsidP="006F5A98">
      <w:pPr>
        <w:ind w:right="-1" w:firstLine="709"/>
        <w:jc w:val="both"/>
        <w:rPr>
          <w:sz w:val="28"/>
          <w:szCs w:val="28"/>
          <w:lang w:val="en-US"/>
        </w:rPr>
      </w:pPr>
      <w:r w:rsidRPr="008A6428">
        <w:rPr>
          <w:sz w:val="28"/>
          <w:szCs w:val="28"/>
          <w:lang w:val="en-US"/>
        </w:rPr>
        <w:t>Simultaneously with the cleansing of the fracture zone from dead cells and tissues, the process mesenchymal tissue begins from 2-3 days, which lasts for 10-14 days (the first stage of fracture fusion).</w:t>
      </w:r>
    </w:p>
    <w:p w:rsidR="006F5A98" w:rsidRPr="008A6428" w:rsidRDefault="006F5A98" w:rsidP="006F5A98">
      <w:pPr>
        <w:ind w:right="-1" w:firstLine="709"/>
        <w:jc w:val="both"/>
        <w:rPr>
          <w:sz w:val="28"/>
          <w:szCs w:val="28"/>
          <w:lang w:val="en-US"/>
        </w:rPr>
      </w:pPr>
      <w:r w:rsidRPr="008A6428">
        <w:rPr>
          <w:sz w:val="28"/>
          <w:szCs w:val="28"/>
          <w:lang w:val="en-US"/>
        </w:rPr>
        <w:t>The developed young mesenchymal tissue fills the defect in the bone, the space occupied by the hematoma both between and around the bone fragments and fixes the latter.</w:t>
      </w:r>
    </w:p>
    <w:p w:rsidR="006F5A98" w:rsidRPr="008A6428" w:rsidRDefault="006F5A98" w:rsidP="006F5A98">
      <w:pPr>
        <w:ind w:right="-1" w:firstLine="709"/>
        <w:jc w:val="both"/>
        <w:rPr>
          <w:sz w:val="28"/>
          <w:szCs w:val="28"/>
          <w:lang w:val="en-US"/>
        </w:rPr>
      </w:pPr>
      <w:r w:rsidRPr="008A6428">
        <w:rPr>
          <w:sz w:val="28"/>
          <w:szCs w:val="28"/>
          <w:lang w:val="en-US"/>
        </w:rPr>
        <w:t>In the area of ​​the newly formed tissue, complex biochemical processes occur that determine the conditions for tissue regeneration. The accumulation of acetylcholine and histamine determines hyperemia - vasodilation, in this regard, blood supply improves, the accumulation of acid and alkaline phosphatase increases, the accumulation of phosphorus and calcium increases due to both decalcification of bone fragments and intake with blood.</w:t>
      </w:r>
    </w:p>
    <w:p w:rsidR="006F5A98" w:rsidRPr="008A6428" w:rsidRDefault="006F5A98" w:rsidP="006F5A98">
      <w:pPr>
        <w:ind w:right="-1" w:firstLine="709"/>
        <w:jc w:val="both"/>
        <w:rPr>
          <w:sz w:val="28"/>
          <w:szCs w:val="28"/>
          <w:lang w:val="en-US"/>
        </w:rPr>
      </w:pPr>
      <w:r w:rsidRPr="008A6428">
        <w:rPr>
          <w:sz w:val="28"/>
          <w:szCs w:val="28"/>
          <w:lang w:val="en-US"/>
        </w:rPr>
        <w:t xml:space="preserve"> At this stage, there is a process of active formation of blood vessels due to the capillaries of the periosteum and endosteum, Haversian canals, bone marrow and the formation of granulation tissue. The newly formed vessels suture the formed primary callus. Osteoid tissue is formed.</w:t>
      </w:r>
    </w:p>
    <w:p w:rsidR="006F5A98" w:rsidRPr="008A6428" w:rsidRDefault="006F5A98" w:rsidP="006F5A98">
      <w:pPr>
        <w:ind w:right="-1" w:firstLine="709"/>
        <w:jc w:val="both"/>
        <w:rPr>
          <w:sz w:val="28"/>
          <w:szCs w:val="28"/>
          <w:lang w:val="en-US"/>
        </w:rPr>
      </w:pPr>
      <w:r w:rsidRPr="008A6428">
        <w:rPr>
          <w:sz w:val="28"/>
          <w:szCs w:val="28"/>
          <w:lang w:val="en-US"/>
        </w:rPr>
        <w:t>Initially, the bone defect is filled with fibroblasts, vessels, osteoblasts; due to the development of the latter, osteoid tissue is formed, constituting a soft (primary) callus, the formation of which lasts 5 weeks (fibrous-bone callus), this ends the second stage of fracture union, which began from 10-14 days.</w:t>
      </w:r>
    </w:p>
    <w:p w:rsidR="006F5A98" w:rsidRPr="008A6428" w:rsidRDefault="006F5A98" w:rsidP="006F5A98">
      <w:pPr>
        <w:ind w:right="-1" w:firstLine="709"/>
        <w:jc w:val="both"/>
        <w:rPr>
          <w:sz w:val="28"/>
          <w:szCs w:val="28"/>
          <w:lang w:val="en-US"/>
        </w:rPr>
      </w:pPr>
      <w:r w:rsidRPr="008A6428">
        <w:rPr>
          <w:sz w:val="28"/>
          <w:szCs w:val="28"/>
          <w:lang w:val="en-US"/>
        </w:rPr>
        <w:t>The regenerate formed between the fragments in the fracture zone and around them is usually called the callus, which consists of several layers, depending on the sources of tissue formation.</w:t>
      </w:r>
    </w:p>
    <w:p w:rsidR="006F5A98" w:rsidRPr="008A6428" w:rsidRDefault="006F5A98" w:rsidP="006F5A98">
      <w:pPr>
        <w:ind w:right="-1" w:firstLine="709"/>
        <w:jc w:val="both"/>
        <w:rPr>
          <w:sz w:val="28"/>
          <w:szCs w:val="28"/>
          <w:lang w:val="en-US"/>
        </w:rPr>
      </w:pPr>
      <w:r w:rsidRPr="008A6428">
        <w:rPr>
          <w:sz w:val="28"/>
          <w:szCs w:val="28"/>
          <w:lang w:val="en-US"/>
        </w:rPr>
        <w:t>There are 4 sources of callus formation.</w:t>
      </w:r>
    </w:p>
    <w:p w:rsidR="006F5A98" w:rsidRPr="008A6428" w:rsidRDefault="006F5A98" w:rsidP="006F5A98">
      <w:pPr>
        <w:ind w:right="-1" w:firstLine="709"/>
        <w:jc w:val="both"/>
        <w:rPr>
          <w:sz w:val="28"/>
          <w:szCs w:val="28"/>
          <w:lang w:val="en-US"/>
        </w:rPr>
      </w:pPr>
      <w:r w:rsidRPr="008A6428">
        <w:rPr>
          <w:sz w:val="28"/>
          <w:szCs w:val="28"/>
          <w:lang w:val="en-US"/>
        </w:rPr>
        <w:t>Callus is formed due to the proliferation of endosteum cells, osteon canals, Haversian canals, periosteum, and connective tissue surrounding the fracture site. Each of these sources of bone formation gives rise to the development of a special layer of callus.</w:t>
      </w:r>
    </w:p>
    <w:p w:rsidR="006F5A98" w:rsidRPr="008A6428" w:rsidRDefault="006F5A98" w:rsidP="006F5A98">
      <w:pPr>
        <w:ind w:right="-1" w:firstLine="709"/>
        <w:jc w:val="both"/>
        <w:rPr>
          <w:sz w:val="28"/>
          <w:szCs w:val="28"/>
          <w:lang w:val="en-US"/>
        </w:rPr>
      </w:pPr>
      <w:r w:rsidRPr="008A6428">
        <w:rPr>
          <w:sz w:val="28"/>
          <w:szCs w:val="28"/>
          <w:lang w:val="en-US"/>
        </w:rPr>
        <w:t>From the periphery to the center, the paraosal, periosteal, intermediate and endostal layers of callus are isolated. All layers develop at the same time.</w:t>
      </w:r>
    </w:p>
    <w:p w:rsidR="006F5A98" w:rsidRPr="008A6428" w:rsidRDefault="006F5A98" w:rsidP="006F5A98">
      <w:pPr>
        <w:ind w:right="-1" w:firstLine="709"/>
        <w:jc w:val="both"/>
        <w:rPr>
          <w:sz w:val="28"/>
          <w:szCs w:val="28"/>
          <w:lang w:val="en-US"/>
        </w:rPr>
      </w:pPr>
      <w:r w:rsidRPr="008A6428">
        <w:rPr>
          <w:sz w:val="28"/>
          <w:szCs w:val="28"/>
          <w:lang w:val="en-US"/>
        </w:rPr>
        <w:t>The paraosal layer of callus develops from the soft tissues surrounding the fracture site.</w:t>
      </w:r>
    </w:p>
    <w:p w:rsidR="006F5A98" w:rsidRPr="008A6428" w:rsidRDefault="006F5A98" w:rsidP="006F5A98">
      <w:pPr>
        <w:ind w:right="-1" w:firstLine="709"/>
        <w:jc w:val="both"/>
        <w:rPr>
          <w:sz w:val="28"/>
          <w:szCs w:val="28"/>
          <w:lang w:val="en-US"/>
        </w:rPr>
      </w:pPr>
      <w:r w:rsidRPr="008A6428">
        <w:rPr>
          <w:sz w:val="28"/>
          <w:szCs w:val="28"/>
          <w:lang w:val="en-US"/>
        </w:rPr>
        <w:lastRenderedPageBreak/>
        <w:t>The development of the periosteal layer of the callus begins from the first days of the fracture: the cells of the cambial layer of the periosteum multiply and by 5-6 days the defect between the bone fragments is filled with a large number of fibroblasts, vessels, osteoblasts - this is the most massive layer of callus. The intermediate layer is formed from the cellular elements of the bone tubules (Haversian canals) of bone fragments.</w:t>
      </w:r>
    </w:p>
    <w:p w:rsidR="006F5A98" w:rsidRPr="008A6428" w:rsidRDefault="006F5A98" w:rsidP="006F5A98">
      <w:pPr>
        <w:ind w:right="-1" w:firstLine="709"/>
        <w:jc w:val="both"/>
        <w:rPr>
          <w:sz w:val="28"/>
          <w:szCs w:val="28"/>
          <w:lang w:val="en-US"/>
        </w:rPr>
      </w:pPr>
      <w:r w:rsidRPr="008A6428">
        <w:rPr>
          <w:sz w:val="28"/>
          <w:szCs w:val="28"/>
          <w:lang w:val="en-US"/>
        </w:rPr>
        <w:t>The endosteal layer is the innermost layer of the callus. It develops from the cells of the endosteum, bone marrow of peripheral and central bone fragments.</w:t>
      </w:r>
    </w:p>
    <w:p w:rsidR="006F5A98" w:rsidRPr="008A6428" w:rsidRDefault="006F5A98" w:rsidP="006F5A98">
      <w:pPr>
        <w:ind w:right="-1" w:firstLine="709"/>
        <w:jc w:val="both"/>
        <w:rPr>
          <w:sz w:val="28"/>
          <w:szCs w:val="28"/>
          <w:lang w:val="en-US"/>
        </w:rPr>
      </w:pPr>
      <w:r w:rsidRPr="008A6428">
        <w:rPr>
          <w:sz w:val="28"/>
          <w:szCs w:val="28"/>
          <w:lang w:val="en-US"/>
        </w:rPr>
        <w:t>Then there is a further restructuring of the callus - the transition of the regeneration process to the third stage - the calcification of the osteoid tissue - lasts 3-4 months. There is a reverse development of blood vessels, edema disappears, inflammation disappears - a secondary callus is formed.</w:t>
      </w:r>
    </w:p>
    <w:p w:rsidR="006F5A98" w:rsidRPr="008A6428" w:rsidRDefault="006F5A98" w:rsidP="006F5A98">
      <w:pPr>
        <w:ind w:right="-1" w:firstLine="709"/>
        <w:jc w:val="both"/>
        <w:rPr>
          <w:sz w:val="28"/>
          <w:szCs w:val="28"/>
          <w:lang w:val="en-US"/>
        </w:rPr>
      </w:pPr>
      <w:r w:rsidRPr="008A6428">
        <w:rPr>
          <w:sz w:val="28"/>
          <w:szCs w:val="28"/>
          <w:lang w:val="en-US"/>
        </w:rPr>
        <w:t>Several factors affect the bone healing process:</w:t>
      </w:r>
    </w:p>
    <w:p w:rsidR="006F5A98" w:rsidRPr="008A6428" w:rsidRDefault="006F5A98" w:rsidP="006F5A98">
      <w:pPr>
        <w:ind w:right="-1" w:firstLine="709"/>
        <w:jc w:val="both"/>
        <w:rPr>
          <w:sz w:val="28"/>
          <w:szCs w:val="28"/>
          <w:lang w:val="en-US"/>
        </w:rPr>
      </w:pPr>
      <w:r w:rsidRPr="008A6428">
        <w:rPr>
          <w:sz w:val="28"/>
          <w:szCs w:val="28"/>
          <w:lang w:val="en-US"/>
        </w:rPr>
        <w:t>1. General factors. Slower bone fusion is observed in elderly and senile people, which is due to a decrease in their tissue reparative capacity, as well as in people suffering from chronic diseases (tuberculosis, amyloidosis, diabetes mellitus, obesity);</w:t>
      </w:r>
    </w:p>
    <w:p w:rsidR="006F5A98" w:rsidRPr="008A6428" w:rsidRDefault="006F5A98" w:rsidP="006F5A98">
      <w:pPr>
        <w:ind w:right="-1" w:firstLine="709"/>
        <w:jc w:val="both"/>
        <w:rPr>
          <w:sz w:val="28"/>
          <w:szCs w:val="28"/>
          <w:lang w:val="en-US"/>
        </w:rPr>
      </w:pPr>
      <w:r w:rsidRPr="008A6428">
        <w:rPr>
          <w:sz w:val="28"/>
          <w:szCs w:val="28"/>
          <w:lang w:val="en-US"/>
        </w:rPr>
        <w:t>2. Anatomical and physiological features of bones affect the fusion of fractures: the reparative capacity of flat bones is lower than that of tubular bones;</w:t>
      </w:r>
    </w:p>
    <w:p w:rsidR="006F5A98" w:rsidRPr="008A6428" w:rsidRDefault="006F5A98" w:rsidP="006F5A98">
      <w:pPr>
        <w:ind w:right="-1" w:firstLine="709"/>
        <w:jc w:val="both"/>
        <w:rPr>
          <w:sz w:val="28"/>
          <w:szCs w:val="28"/>
          <w:lang w:val="en-US"/>
        </w:rPr>
      </w:pPr>
      <w:r w:rsidRPr="008A6428">
        <w:rPr>
          <w:sz w:val="28"/>
          <w:szCs w:val="28"/>
          <w:lang w:val="en-US"/>
        </w:rPr>
        <w:t>3. Local factors that reduce bone regeneration and slow down the healing of fractures:</w:t>
      </w:r>
    </w:p>
    <w:p w:rsidR="006F5A98" w:rsidRPr="008A6428" w:rsidRDefault="006F5A98" w:rsidP="006F5A98">
      <w:pPr>
        <w:ind w:right="-1" w:firstLine="709"/>
        <w:jc w:val="both"/>
        <w:rPr>
          <w:sz w:val="28"/>
          <w:szCs w:val="28"/>
          <w:lang w:val="en-US"/>
        </w:rPr>
      </w:pPr>
      <w:r w:rsidRPr="008A6428">
        <w:rPr>
          <w:sz w:val="28"/>
          <w:szCs w:val="28"/>
          <w:lang w:val="en-US"/>
        </w:rPr>
        <w:t>a) severe trauma, extensive damage to soft tissues, periosteum, bone;</w:t>
      </w:r>
    </w:p>
    <w:p w:rsidR="006F5A98" w:rsidRPr="008A6428" w:rsidRDefault="006F5A98" w:rsidP="006F5A98">
      <w:pPr>
        <w:ind w:right="-1" w:firstLine="709"/>
        <w:jc w:val="both"/>
        <w:rPr>
          <w:sz w:val="28"/>
          <w:szCs w:val="28"/>
          <w:lang w:val="en-US"/>
        </w:rPr>
      </w:pPr>
      <w:r w:rsidRPr="008A6428">
        <w:rPr>
          <w:sz w:val="28"/>
          <w:szCs w:val="28"/>
          <w:lang w:val="en-US"/>
        </w:rPr>
        <w:t>b) circulatory disorder in the fracture zone due to damage or vascular disease;</w:t>
      </w:r>
    </w:p>
    <w:p w:rsidR="006F5A98" w:rsidRPr="008A6428" w:rsidRDefault="006F5A98" w:rsidP="006F5A98">
      <w:pPr>
        <w:ind w:right="-1" w:firstLine="709"/>
        <w:jc w:val="both"/>
        <w:rPr>
          <w:sz w:val="28"/>
          <w:szCs w:val="28"/>
          <w:lang w:val="en-US"/>
        </w:rPr>
      </w:pPr>
      <w:r w:rsidRPr="008A6428">
        <w:rPr>
          <w:sz w:val="28"/>
          <w:szCs w:val="28"/>
          <w:lang w:val="en-US"/>
        </w:rPr>
        <w:t>c) violation of innervation in the fracture zone due to damage or disease of the nerves;</w:t>
      </w:r>
    </w:p>
    <w:p w:rsidR="006F5A98" w:rsidRPr="008A6428" w:rsidRDefault="006F5A98" w:rsidP="006F5A98">
      <w:pPr>
        <w:ind w:right="-1" w:firstLine="709"/>
        <w:jc w:val="both"/>
        <w:rPr>
          <w:sz w:val="28"/>
          <w:szCs w:val="28"/>
          <w:lang w:val="en-US"/>
        </w:rPr>
      </w:pPr>
      <w:r w:rsidRPr="008A6428">
        <w:rPr>
          <w:sz w:val="28"/>
          <w:szCs w:val="28"/>
          <w:lang w:val="en-US"/>
        </w:rPr>
        <w:t>d) intra-articular fractures</w:t>
      </w:r>
    </w:p>
    <w:p w:rsidR="006F5A98" w:rsidRPr="008A6428" w:rsidRDefault="006F5A98" w:rsidP="006F5A98">
      <w:pPr>
        <w:ind w:right="-1" w:firstLine="709"/>
        <w:jc w:val="both"/>
        <w:rPr>
          <w:sz w:val="28"/>
          <w:szCs w:val="28"/>
          <w:lang w:val="en-US"/>
        </w:rPr>
      </w:pPr>
      <w:r w:rsidRPr="008A6428">
        <w:rPr>
          <w:sz w:val="28"/>
          <w:szCs w:val="28"/>
          <w:lang w:val="en-US"/>
        </w:rPr>
        <w:t>e) incomplete reduction or insufficient fixation of the fragments;</w:t>
      </w:r>
    </w:p>
    <w:p w:rsidR="006F5A98" w:rsidRPr="008A6428" w:rsidRDefault="006F5A98" w:rsidP="006F5A98">
      <w:pPr>
        <w:ind w:right="-1" w:firstLine="709"/>
        <w:jc w:val="both"/>
        <w:rPr>
          <w:sz w:val="28"/>
          <w:szCs w:val="28"/>
          <w:lang w:val="en-US"/>
        </w:rPr>
      </w:pPr>
      <w:r w:rsidRPr="008A6428">
        <w:rPr>
          <w:sz w:val="28"/>
          <w:szCs w:val="28"/>
          <w:lang w:val="en-US"/>
        </w:rPr>
        <w:t>f) development of infectious complications</w:t>
      </w:r>
    </w:p>
    <w:p w:rsidR="006F5A98" w:rsidRPr="008A6428" w:rsidRDefault="006F5A98" w:rsidP="006F5A98">
      <w:pPr>
        <w:ind w:right="-1" w:firstLine="709"/>
        <w:jc w:val="both"/>
        <w:rPr>
          <w:sz w:val="28"/>
          <w:szCs w:val="28"/>
          <w:lang w:val="en-US"/>
        </w:rPr>
      </w:pPr>
      <w:r w:rsidRPr="008A6428">
        <w:rPr>
          <w:sz w:val="28"/>
          <w:szCs w:val="28"/>
          <w:lang w:val="en-US"/>
        </w:rPr>
        <w:t>g) interposition of tissues - finding between fragments of bones of muscles, fascia, aponeurosis.</w:t>
      </w:r>
    </w:p>
    <w:p w:rsidR="006F5A98" w:rsidRPr="008A6428" w:rsidRDefault="006F5A98" w:rsidP="006F5A98">
      <w:pPr>
        <w:ind w:right="-1" w:firstLine="709"/>
        <w:jc w:val="both"/>
        <w:rPr>
          <w:sz w:val="28"/>
          <w:szCs w:val="28"/>
          <w:lang w:val="en-US"/>
        </w:rPr>
      </w:pPr>
      <w:r w:rsidRPr="008A6428">
        <w:rPr>
          <w:sz w:val="28"/>
          <w:szCs w:val="28"/>
          <w:lang w:val="en-US"/>
        </w:rPr>
        <w:t xml:space="preserve"> Thus, reparative bone regeneration can be conventionally represented as the following stages:</w:t>
      </w:r>
    </w:p>
    <w:p w:rsidR="006F5A98" w:rsidRPr="008A6428" w:rsidRDefault="006F5A98" w:rsidP="006F5A98">
      <w:pPr>
        <w:ind w:right="-1" w:firstLine="709"/>
        <w:jc w:val="both"/>
        <w:rPr>
          <w:sz w:val="28"/>
          <w:szCs w:val="28"/>
          <w:lang w:val="en-US"/>
        </w:rPr>
      </w:pPr>
      <w:r w:rsidRPr="008A6428">
        <w:rPr>
          <w:sz w:val="28"/>
          <w:szCs w:val="28"/>
          <w:lang w:val="en-US"/>
        </w:rPr>
        <w:t>Stage I fracture concrescence - formation of mesenchymal tissue (2 weeks)</w:t>
      </w:r>
    </w:p>
    <w:p w:rsidR="006F5A98" w:rsidRPr="008A6428" w:rsidRDefault="006F5A98" w:rsidP="006F5A98">
      <w:pPr>
        <w:ind w:right="-1" w:firstLine="709"/>
        <w:jc w:val="both"/>
        <w:rPr>
          <w:sz w:val="28"/>
          <w:szCs w:val="28"/>
          <w:lang w:val="en-US"/>
        </w:rPr>
      </w:pPr>
      <w:r w:rsidRPr="008A6428">
        <w:rPr>
          <w:sz w:val="28"/>
          <w:szCs w:val="28"/>
          <w:lang w:val="en-US"/>
        </w:rPr>
        <w:t>Stage II - the formation of soft (primary) callus (5-6 weeks)</w:t>
      </w:r>
    </w:p>
    <w:p w:rsidR="006F5A98" w:rsidRPr="008A6428" w:rsidRDefault="006F5A98" w:rsidP="006F5A98">
      <w:pPr>
        <w:ind w:right="-1" w:firstLine="709"/>
        <w:jc w:val="both"/>
        <w:rPr>
          <w:sz w:val="28"/>
          <w:szCs w:val="28"/>
          <w:lang w:val="en-US"/>
        </w:rPr>
      </w:pPr>
      <w:r w:rsidRPr="008A6428">
        <w:rPr>
          <w:sz w:val="28"/>
          <w:szCs w:val="28"/>
          <w:lang w:val="en-US"/>
        </w:rPr>
        <w:t>Stage III - the formation of secondary callus (3-4 months)</w:t>
      </w:r>
    </w:p>
    <w:p w:rsidR="006F5A98" w:rsidRPr="008A6428" w:rsidRDefault="006F5A98" w:rsidP="006F5A98">
      <w:pPr>
        <w:ind w:right="-1" w:firstLine="709"/>
        <w:jc w:val="both"/>
        <w:rPr>
          <w:sz w:val="28"/>
          <w:szCs w:val="28"/>
          <w:lang w:val="en-US"/>
        </w:rPr>
      </w:pPr>
      <w:r w:rsidRPr="008A6428">
        <w:rPr>
          <w:sz w:val="28"/>
          <w:szCs w:val="28"/>
          <w:lang w:val="en-US"/>
        </w:rPr>
        <w:t>Stage IV - functional bone remodeling (up to 1 year).</w:t>
      </w:r>
    </w:p>
    <w:p w:rsidR="006F5A98" w:rsidRPr="008A6428" w:rsidRDefault="006F5A98" w:rsidP="0027798A">
      <w:pPr>
        <w:ind w:right="-1" w:firstLine="709"/>
        <w:jc w:val="both"/>
        <w:rPr>
          <w:sz w:val="28"/>
          <w:szCs w:val="28"/>
          <w:lang w:val="en-US"/>
        </w:rPr>
      </w:pPr>
      <w:r w:rsidRPr="008A6428">
        <w:rPr>
          <w:sz w:val="28"/>
          <w:szCs w:val="28"/>
          <w:lang w:val="en-US"/>
        </w:rPr>
        <w:t>Clinical diagnosis of a fracture is based on an analysis of clinical symptoms, anamnestic data and a number of probable and reliable signs</w:t>
      </w:r>
      <w:r w:rsidR="0027798A" w:rsidRPr="008A6428">
        <w:rPr>
          <w:sz w:val="28"/>
          <w:szCs w:val="28"/>
          <w:lang w:val="en-US"/>
        </w:rPr>
        <w:t xml:space="preserve"> in the area of ​​the fracture.</w:t>
      </w:r>
    </w:p>
    <w:p w:rsidR="006F5A98" w:rsidRPr="008A6428" w:rsidRDefault="006F5A98" w:rsidP="006F5A98">
      <w:pPr>
        <w:ind w:right="-1" w:firstLine="709"/>
        <w:jc w:val="both"/>
        <w:rPr>
          <w:sz w:val="28"/>
          <w:szCs w:val="28"/>
          <w:lang w:val="en-US"/>
        </w:rPr>
      </w:pPr>
      <w:r w:rsidRPr="008A6428">
        <w:rPr>
          <w:sz w:val="28"/>
          <w:szCs w:val="28"/>
          <w:lang w:val="en-US"/>
        </w:rPr>
        <w:t>Probable signs include pain and swelling, deformity, and dysfunction;</w:t>
      </w:r>
    </w:p>
    <w:p w:rsidR="006F5A98" w:rsidRPr="008A6428" w:rsidRDefault="00887198" w:rsidP="006F5A98">
      <w:pPr>
        <w:ind w:right="-1" w:firstLine="709"/>
        <w:jc w:val="both"/>
        <w:rPr>
          <w:sz w:val="28"/>
          <w:szCs w:val="28"/>
          <w:lang w:val="en-US"/>
        </w:rPr>
      </w:pPr>
      <w:r w:rsidRPr="008A6428">
        <w:rPr>
          <w:sz w:val="28"/>
          <w:szCs w:val="28"/>
          <w:lang w:val="en-US"/>
        </w:rPr>
        <w:t>R</w:t>
      </w:r>
      <w:r w:rsidR="006F5A98" w:rsidRPr="008A6428">
        <w:rPr>
          <w:sz w:val="28"/>
          <w:szCs w:val="28"/>
          <w:lang w:val="en-US"/>
        </w:rPr>
        <w:t>eliable</w:t>
      </w:r>
      <w:r w:rsidRPr="008A6428">
        <w:rPr>
          <w:sz w:val="28"/>
          <w:szCs w:val="28"/>
          <w:lang w:val="en-US"/>
        </w:rPr>
        <w:t xml:space="preserve"> signs</w:t>
      </w:r>
      <w:r w:rsidR="006F5A98" w:rsidRPr="008A6428">
        <w:rPr>
          <w:sz w:val="28"/>
          <w:szCs w:val="28"/>
          <w:lang w:val="en-US"/>
        </w:rPr>
        <w:t xml:space="preserve"> - pathological limb mobility in an unusual place (outside the joint) and crepitus of fragments.</w:t>
      </w:r>
    </w:p>
    <w:p w:rsidR="006F5A98" w:rsidRPr="008A6428" w:rsidRDefault="006F5A98" w:rsidP="006F5A98">
      <w:pPr>
        <w:ind w:right="-1" w:firstLine="709"/>
        <w:jc w:val="both"/>
        <w:rPr>
          <w:sz w:val="28"/>
          <w:szCs w:val="28"/>
          <w:lang w:val="en-US"/>
        </w:rPr>
      </w:pPr>
      <w:r w:rsidRPr="008A6428">
        <w:rPr>
          <w:sz w:val="28"/>
          <w:szCs w:val="28"/>
          <w:lang w:val="en-US"/>
        </w:rPr>
        <w:lastRenderedPageBreak/>
        <w:t>Dysfunction is judged by the preservation of active movements. As a rule, immediately after the injury, the patient cannot move the limb or part of it due to severe pain.</w:t>
      </w:r>
    </w:p>
    <w:p w:rsidR="006F5A98" w:rsidRPr="008A6428" w:rsidRDefault="006F5A98" w:rsidP="006F5A98">
      <w:pPr>
        <w:ind w:right="-1" w:firstLine="709"/>
        <w:jc w:val="both"/>
        <w:rPr>
          <w:sz w:val="28"/>
          <w:szCs w:val="28"/>
          <w:lang w:val="en-US"/>
        </w:rPr>
      </w:pPr>
      <w:r w:rsidRPr="008A6428">
        <w:rPr>
          <w:sz w:val="28"/>
          <w:szCs w:val="28"/>
          <w:lang w:val="en-US"/>
        </w:rPr>
        <w:t>Pathological mobility is a reliable sign of a fracture. It must be identified carefully so as not to damage the tissue surrounding the fracture. Bony crepitus is determined manually. The limb is fixed above and below the fracture and shifted to one side or the other. The crunch of fragments rubbing against each other is an absolute sign of a fracture. Due to tissue trauma, identification of the last two symptoms should be resorted to in exceptional cases.</w:t>
      </w:r>
    </w:p>
    <w:p w:rsidR="006F5A98" w:rsidRPr="008A6428" w:rsidRDefault="006F5A98" w:rsidP="006F5A98">
      <w:pPr>
        <w:ind w:right="-1" w:firstLine="709"/>
        <w:jc w:val="both"/>
        <w:rPr>
          <w:sz w:val="28"/>
          <w:szCs w:val="28"/>
          <w:lang w:val="en-US"/>
        </w:rPr>
      </w:pPr>
      <w:r w:rsidRPr="008A6428">
        <w:rPr>
          <w:sz w:val="28"/>
          <w:szCs w:val="28"/>
          <w:lang w:val="en-US"/>
        </w:rPr>
        <w:t>During a clinical examination of a patient with a fracture, the length of the limb is measured, the pulsation of peripheral vessels, skin sensitivity, active movements of the fingers or toes are determined to determine possible damage to the vessels and nerves of the limb.</w:t>
      </w:r>
    </w:p>
    <w:p w:rsidR="006F5A98" w:rsidRPr="008A6428" w:rsidRDefault="006F5A98" w:rsidP="006F5A98">
      <w:pPr>
        <w:ind w:right="-1" w:firstLine="709"/>
        <w:jc w:val="both"/>
        <w:rPr>
          <w:sz w:val="28"/>
          <w:szCs w:val="28"/>
          <w:lang w:val="en-US"/>
        </w:rPr>
      </w:pPr>
      <w:r w:rsidRPr="008A6428">
        <w:rPr>
          <w:sz w:val="28"/>
          <w:szCs w:val="28"/>
          <w:lang w:val="en-US"/>
        </w:rPr>
        <w:t>X-rays to determine the integrity of the bone play an important role in the diagnosis. This method allows you to determine the presence of bone damage, the fracture line and the type of displacement of the fragments. X-rays are taken not only when a fracture is suspected, but also when a clinically clear diagnosis is made.</w:t>
      </w:r>
    </w:p>
    <w:p w:rsidR="006F5A98" w:rsidRPr="008A6428" w:rsidRDefault="006F5A98" w:rsidP="006F5A98">
      <w:pPr>
        <w:ind w:right="-1" w:firstLine="709"/>
        <w:jc w:val="both"/>
        <w:rPr>
          <w:sz w:val="28"/>
          <w:szCs w:val="28"/>
          <w:lang w:val="en-US"/>
        </w:rPr>
      </w:pPr>
      <w:r w:rsidRPr="008A6428">
        <w:rPr>
          <w:sz w:val="28"/>
          <w:szCs w:val="28"/>
          <w:lang w:val="en-US"/>
        </w:rPr>
        <w:t>1. The X-ray should be done in 2 projections: direct and lateral;</w:t>
      </w:r>
    </w:p>
    <w:p w:rsidR="006F5A98" w:rsidRPr="008A6428" w:rsidRDefault="006F5A98" w:rsidP="006F5A98">
      <w:pPr>
        <w:ind w:right="-1" w:firstLine="709"/>
        <w:jc w:val="both"/>
        <w:rPr>
          <w:sz w:val="28"/>
          <w:szCs w:val="28"/>
          <w:lang w:val="en-US"/>
        </w:rPr>
      </w:pPr>
      <w:r w:rsidRPr="008A6428">
        <w:rPr>
          <w:sz w:val="28"/>
          <w:szCs w:val="28"/>
          <w:lang w:val="en-US"/>
        </w:rPr>
        <w:t>2. The structure of the bone tissue is clearly visible;</w:t>
      </w:r>
    </w:p>
    <w:p w:rsidR="006F5A98" w:rsidRPr="008A6428" w:rsidRDefault="006F5A98" w:rsidP="006F5A98">
      <w:pPr>
        <w:ind w:right="-1" w:firstLine="709"/>
        <w:jc w:val="both"/>
        <w:rPr>
          <w:sz w:val="28"/>
          <w:szCs w:val="28"/>
          <w:lang w:val="en-US"/>
        </w:rPr>
      </w:pPr>
      <w:r w:rsidRPr="008A6428">
        <w:rPr>
          <w:sz w:val="28"/>
          <w:szCs w:val="28"/>
          <w:lang w:val="en-US"/>
        </w:rPr>
        <w:t>3. One of the nearby joints should be captured;</w:t>
      </w:r>
    </w:p>
    <w:p w:rsidR="006F5A98" w:rsidRPr="008A6428" w:rsidRDefault="006F5A98" w:rsidP="006F5A98">
      <w:pPr>
        <w:ind w:right="-1" w:firstLine="709"/>
        <w:jc w:val="both"/>
        <w:rPr>
          <w:sz w:val="28"/>
          <w:szCs w:val="28"/>
          <w:lang w:val="en-US"/>
        </w:rPr>
      </w:pPr>
      <w:r w:rsidRPr="008A6428">
        <w:rPr>
          <w:sz w:val="28"/>
          <w:szCs w:val="28"/>
          <w:lang w:val="en-US"/>
        </w:rPr>
        <w:t>4. There should be no artifacts;</w:t>
      </w:r>
    </w:p>
    <w:p w:rsidR="006F5A98" w:rsidRPr="008A6428" w:rsidRDefault="006F5A98" w:rsidP="006F5A98">
      <w:pPr>
        <w:ind w:right="-1" w:firstLine="709"/>
        <w:jc w:val="both"/>
        <w:rPr>
          <w:sz w:val="28"/>
          <w:szCs w:val="28"/>
          <w:lang w:val="en-US"/>
        </w:rPr>
      </w:pPr>
      <w:r w:rsidRPr="008A6428">
        <w:rPr>
          <w:sz w:val="28"/>
          <w:szCs w:val="28"/>
          <w:lang w:val="en-US"/>
        </w:rPr>
        <w:t>5. There should be markings (right, left);</w:t>
      </w:r>
    </w:p>
    <w:p w:rsidR="006F5A98" w:rsidRPr="008A6428" w:rsidRDefault="006F5A98" w:rsidP="006F5A98">
      <w:pPr>
        <w:ind w:right="-1" w:firstLine="709"/>
        <w:jc w:val="both"/>
        <w:rPr>
          <w:sz w:val="28"/>
          <w:szCs w:val="28"/>
          <w:lang w:val="en-US"/>
        </w:rPr>
      </w:pPr>
      <w:r w:rsidRPr="008A6428">
        <w:rPr>
          <w:sz w:val="28"/>
          <w:szCs w:val="28"/>
          <w:lang w:val="en-US"/>
        </w:rPr>
        <w:t>6. In children, shoot a symmetrical segment.</w:t>
      </w:r>
    </w:p>
    <w:p w:rsidR="006F5A98" w:rsidRPr="008A6428" w:rsidRDefault="006F5A98" w:rsidP="006F5A98">
      <w:pPr>
        <w:ind w:right="-1" w:firstLine="709"/>
        <w:jc w:val="both"/>
        <w:rPr>
          <w:sz w:val="28"/>
          <w:szCs w:val="28"/>
          <w:lang w:val="en-US"/>
        </w:rPr>
      </w:pPr>
      <w:r w:rsidRPr="008A6428">
        <w:rPr>
          <w:sz w:val="28"/>
          <w:szCs w:val="28"/>
          <w:lang w:val="en-US"/>
        </w:rPr>
        <w:t xml:space="preserve">  According to radiographs, the types of displacement of fragments are determined:</w:t>
      </w:r>
    </w:p>
    <w:p w:rsidR="006F5A98" w:rsidRPr="008A6428" w:rsidRDefault="006F5A98" w:rsidP="006F5A98">
      <w:pPr>
        <w:ind w:right="-1" w:firstLine="709"/>
        <w:jc w:val="both"/>
        <w:rPr>
          <w:sz w:val="28"/>
          <w:szCs w:val="28"/>
          <w:lang w:val="en-US"/>
        </w:rPr>
      </w:pPr>
      <w:r w:rsidRPr="008A6428">
        <w:rPr>
          <w:sz w:val="28"/>
          <w:szCs w:val="28"/>
          <w:lang w:val="en-US"/>
        </w:rPr>
        <w:t>1) displacement of fragments along the length with overlapping one after another with shortening of the limb and divergence of fragments;</w:t>
      </w:r>
    </w:p>
    <w:p w:rsidR="006F5A98" w:rsidRPr="008A6428" w:rsidRDefault="006F5A98" w:rsidP="006F5A98">
      <w:pPr>
        <w:ind w:right="-1" w:firstLine="709"/>
        <w:jc w:val="both"/>
        <w:rPr>
          <w:sz w:val="28"/>
          <w:szCs w:val="28"/>
          <w:lang w:val="en-US"/>
        </w:rPr>
      </w:pPr>
      <w:r w:rsidRPr="008A6428">
        <w:rPr>
          <w:sz w:val="28"/>
          <w:szCs w:val="28"/>
          <w:lang w:val="en-US"/>
        </w:rPr>
        <w:t>2) displacement of fragments in width with contact;</w:t>
      </w:r>
    </w:p>
    <w:p w:rsidR="006F5A98" w:rsidRPr="008A6428" w:rsidRDefault="006F5A98" w:rsidP="006F5A98">
      <w:pPr>
        <w:ind w:right="-1" w:firstLine="709"/>
        <w:jc w:val="both"/>
        <w:rPr>
          <w:sz w:val="28"/>
          <w:szCs w:val="28"/>
          <w:lang w:val="en-US"/>
        </w:rPr>
      </w:pPr>
      <w:r w:rsidRPr="008A6428">
        <w:rPr>
          <w:sz w:val="28"/>
          <w:szCs w:val="28"/>
          <w:lang w:val="en-US"/>
        </w:rPr>
        <w:t>3) displacement at an angle, open inward, outward, anteriorly, posteriorly;</w:t>
      </w:r>
    </w:p>
    <w:p w:rsidR="006F5A98" w:rsidRPr="008A6428" w:rsidRDefault="006F5A98" w:rsidP="006F5A98">
      <w:pPr>
        <w:ind w:right="-1" w:firstLine="709"/>
        <w:jc w:val="both"/>
        <w:rPr>
          <w:sz w:val="28"/>
          <w:szCs w:val="28"/>
          <w:lang w:val="en-US"/>
        </w:rPr>
      </w:pPr>
      <w:r w:rsidRPr="008A6428">
        <w:rPr>
          <w:sz w:val="28"/>
          <w:szCs w:val="28"/>
          <w:lang w:val="en-US"/>
        </w:rPr>
        <w:t>4) displacement of fragments along the periphery (rotational) is determined by an X-ray gram, capturing two joints in two projections.</w:t>
      </w:r>
    </w:p>
    <w:p w:rsidR="006F5A98" w:rsidRPr="008A6428" w:rsidRDefault="006F5A98" w:rsidP="006F5A98">
      <w:pPr>
        <w:ind w:right="-1" w:firstLine="709"/>
        <w:jc w:val="both"/>
        <w:rPr>
          <w:sz w:val="28"/>
          <w:szCs w:val="28"/>
          <w:lang w:val="en-US"/>
        </w:rPr>
      </w:pPr>
    </w:p>
    <w:p w:rsidR="006F5A98" w:rsidRPr="008A6428" w:rsidRDefault="006F5A98" w:rsidP="006F5A98">
      <w:pPr>
        <w:ind w:right="-1" w:firstLine="709"/>
        <w:jc w:val="center"/>
        <w:rPr>
          <w:b/>
          <w:sz w:val="28"/>
          <w:szCs w:val="28"/>
          <w:lang w:val="en-US"/>
        </w:rPr>
      </w:pPr>
      <w:r w:rsidRPr="008A6428">
        <w:rPr>
          <w:b/>
          <w:sz w:val="28"/>
          <w:szCs w:val="28"/>
          <w:lang w:val="en-US"/>
        </w:rPr>
        <w:t>Control questions</w:t>
      </w:r>
    </w:p>
    <w:p w:rsidR="006F5A98" w:rsidRPr="008A6428" w:rsidRDefault="006F5A98" w:rsidP="006F5A98">
      <w:pPr>
        <w:ind w:right="-1" w:firstLine="709"/>
        <w:jc w:val="center"/>
        <w:rPr>
          <w:b/>
          <w:sz w:val="28"/>
          <w:szCs w:val="28"/>
          <w:lang w:val="en-US"/>
        </w:rPr>
      </w:pPr>
    </w:p>
    <w:p w:rsidR="006F5A98" w:rsidRPr="008A6428" w:rsidRDefault="006F5A98" w:rsidP="006F5A98">
      <w:pPr>
        <w:ind w:right="-1" w:firstLine="709"/>
        <w:jc w:val="both"/>
        <w:rPr>
          <w:sz w:val="28"/>
          <w:szCs w:val="28"/>
          <w:lang w:val="en-US"/>
        </w:rPr>
      </w:pPr>
      <w:r w:rsidRPr="008A6428">
        <w:rPr>
          <w:sz w:val="28"/>
          <w:szCs w:val="28"/>
          <w:lang w:val="en-US"/>
        </w:rPr>
        <w:t>1. Definition of the concept and classification of bone fractures.</w:t>
      </w:r>
    </w:p>
    <w:p w:rsidR="006F5A98" w:rsidRPr="008A6428" w:rsidRDefault="006F5A98" w:rsidP="006F5A98">
      <w:pPr>
        <w:ind w:right="-1" w:firstLine="709"/>
        <w:jc w:val="both"/>
        <w:rPr>
          <w:sz w:val="28"/>
          <w:szCs w:val="28"/>
          <w:lang w:val="en-US"/>
        </w:rPr>
      </w:pPr>
      <w:r w:rsidRPr="008A6428">
        <w:rPr>
          <w:sz w:val="28"/>
          <w:szCs w:val="28"/>
          <w:lang w:val="en-US"/>
        </w:rPr>
        <w:t>2. Mechanism of limb fractures.</w:t>
      </w:r>
    </w:p>
    <w:p w:rsidR="006F5A98" w:rsidRPr="008A6428" w:rsidRDefault="006F5A98" w:rsidP="006F5A98">
      <w:pPr>
        <w:ind w:right="-1" w:firstLine="709"/>
        <w:jc w:val="both"/>
        <w:rPr>
          <w:sz w:val="28"/>
          <w:szCs w:val="28"/>
          <w:lang w:val="en-US"/>
        </w:rPr>
      </w:pPr>
      <w:r w:rsidRPr="008A6428">
        <w:rPr>
          <w:sz w:val="28"/>
          <w:szCs w:val="28"/>
          <w:lang w:val="en-US"/>
        </w:rPr>
        <w:t>3. Pathological anatomy of fractures of long tubular bones. The approximate amount of blood loss in closed fractures.</w:t>
      </w:r>
    </w:p>
    <w:p w:rsidR="006F5A98" w:rsidRPr="008A6428" w:rsidRDefault="006F5A98" w:rsidP="006F5A98">
      <w:pPr>
        <w:ind w:right="-1" w:firstLine="709"/>
        <w:jc w:val="both"/>
        <w:rPr>
          <w:sz w:val="28"/>
          <w:szCs w:val="28"/>
          <w:lang w:val="en-US"/>
        </w:rPr>
      </w:pPr>
      <w:r w:rsidRPr="008A6428">
        <w:rPr>
          <w:sz w:val="28"/>
          <w:szCs w:val="28"/>
          <w:lang w:val="en-US"/>
        </w:rPr>
        <w:t>4. Regularities of fracture healing. Stages of callus formation.</w:t>
      </w:r>
    </w:p>
    <w:p w:rsidR="006F5A98" w:rsidRPr="008A6428" w:rsidRDefault="006F5A98" w:rsidP="006F5A98">
      <w:pPr>
        <w:ind w:right="-1" w:firstLine="709"/>
        <w:jc w:val="both"/>
        <w:rPr>
          <w:sz w:val="28"/>
          <w:szCs w:val="28"/>
          <w:lang w:val="en-US"/>
        </w:rPr>
      </w:pPr>
      <w:r w:rsidRPr="008A6428">
        <w:rPr>
          <w:sz w:val="28"/>
          <w:szCs w:val="28"/>
          <w:lang w:val="en-US"/>
        </w:rPr>
        <w:t>5. Complications of fractures at the time of injury (traumatic shock, fat embolism, etc.) and in the healing process (delayed consolidation, pseudarthrosis, etc.).</w:t>
      </w:r>
    </w:p>
    <w:p w:rsidR="006F5A98" w:rsidRPr="008A6428" w:rsidRDefault="006F5A98" w:rsidP="006F5A98">
      <w:pPr>
        <w:ind w:right="-1" w:firstLine="709"/>
        <w:jc w:val="both"/>
        <w:rPr>
          <w:sz w:val="28"/>
          <w:szCs w:val="28"/>
          <w:lang w:val="en-US"/>
        </w:rPr>
      </w:pPr>
      <w:r w:rsidRPr="008A6428">
        <w:rPr>
          <w:sz w:val="28"/>
          <w:szCs w:val="28"/>
          <w:lang w:val="en-US"/>
        </w:rPr>
        <w:t>6. Plan of examination of a traumatic patient.</w:t>
      </w:r>
    </w:p>
    <w:p w:rsidR="006F5A98" w:rsidRPr="008A6428" w:rsidRDefault="006F5A98" w:rsidP="006F5A98">
      <w:pPr>
        <w:ind w:right="-1" w:firstLine="709"/>
        <w:jc w:val="both"/>
        <w:rPr>
          <w:sz w:val="28"/>
          <w:szCs w:val="28"/>
          <w:lang w:val="en-US"/>
        </w:rPr>
      </w:pPr>
      <w:r w:rsidRPr="008A6428">
        <w:rPr>
          <w:sz w:val="28"/>
          <w:szCs w:val="28"/>
          <w:lang w:val="en-US"/>
        </w:rPr>
        <w:lastRenderedPageBreak/>
        <w:t>7. Local symptoms of fractures and their identification (examination data, palpation technique, etc.)</w:t>
      </w:r>
    </w:p>
    <w:p w:rsidR="006F5A98" w:rsidRPr="008A6428" w:rsidRDefault="006F5A98" w:rsidP="006F5A98">
      <w:pPr>
        <w:ind w:right="-1" w:firstLine="709"/>
        <w:jc w:val="both"/>
        <w:rPr>
          <w:b/>
          <w:sz w:val="28"/>
          <w:szCs w:val="28"/>
          <w:lang w:val="en-US"/>
        </w:rPr>
      </w:pPr>
      <w:r w:rsidRPr="008A6428">
        <w:rPr>
          <w:sz w:val="28"/>
          <w:szCs w:val="28"/>
          <w:lang w:val="en-US"/>
        </w:rPr>
        <w:t>8. X-ray anatomy of a healthy bone and X-ray symptoms of fractures.</w:t>
      </w:r>
    </w:p>
    <w:p w:rsidR="006F5A98" w:rsidRPr="008A6428" w:rsidRDefault="006F5A98" w:rsidP="006F5A98">
      <w:pPr>
        <w:spacing w:line="276" w:lineRule="auto"/>
        <w:jc w:val="center"/>
        <w:rPr>
          <w:b/>
          <w:sz w:val="28"/>
          <w:szCs w:val="28"/>
          <w:lang w:val="en-US"/>
        </w:rPr>
      </w:pPr>
    </w:p>
    <w:p w:rsidR="006F5A98" w:rsidRPr="008A6428" w:rsidRDefault="006F5A98" w:rsidP="006F5A98">
      <w:pPr>
        <w:spacing w:line="276" w:lineRule="auto"/>
        <w:jc w:val="center"/>
        <w:rPr>
          <w:b/>
          <w:sz w:val="28"/>
          <w:szCs w:val="28"/>
          <w:lang w:val="en-US"/>
        </w:rPr>
      </w:pPr>
      <w:r w:rsidRPr="008A6428">
        <w:rPr>
          <w:b/>
          <w:sz w:val="28"/>
          <w:szCs w:val="28"/>
          <w:lang w:val="en-US"/>
        </w:rPr>
        <w:t>Tests on the topic: «Clinical picture and diagnosis of fractures of long tubular bones»</w:t>
      </w:r>
    </w:p>
    <w:p w:rsidR="006F5A98" w:rsidRPr="008A6428" w:rsidRDefault="006F5A98" w:rsidP="006F5A98">
      <w:pPr>
        <w:spacing w:line="276" w:lineRule="auto"/>
        <w:jc w:val="center"/>
        <w:rPr>
          <w:b/>
          <w:sz w:val="28"/>
          <w:szCs w:val="28"/>
          <w:lang w:val="en-US"/>
        </w:rPr>
      </w:pPr>
    </w:p>
    <w:p w:rsidR="006F5A98" w:rsidRPr="008A6428" w:rsidRDefault="006F5A98" w:rsidP="006F5A98">
      <w:pPr>
        <w:spacing w:line="276" w:lineRule="auto"/>
        <w:jc w:val="both"/>
        <w:rPr>
          <w:b/>
          <w:i/>
          <w:sz w:val="28"/>
          <w:szCs w:val="28"/>
          <w:lang w:val="en-US"/>
        </w:rPr>
      </w:pPr>
      <w:r w:rsidRPr="008A6428">
        <w:rPr>
          <w:b/>
          <w:i/>
          <w:sz w:val="28"/>
          <w:szCs w:val="28"/>
          <w:lang w:val="en-US"/>
        </w:rPr>
        <w:t>Choose the one correct answer</w:t>
      </w: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 RELIABLE SYMPTOM OF A FRACTURE IS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tenderness to palpation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swelling in the area of injury</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crepitus of fragments</w:t>
      </w:r>
    </w:p>
    <w:p w:rsidR="006F5A98" w:rsidRPr="008A6428" w:rsidRDefault="006F5A98" w:rsidP="006F5A98">
      <w:pPr>
        <w:pStyle w:val="a5"/>
        <w:tabs>
          <w:tab w:val="left" w:pos="284"/>
        </w:tabs>
        <w:spacing w:after="0"/>
        <w:ind w:left="0"/>
        <w:jc w:val="both"/>
        <w:rPr>
          <w:rFonts w:ascii="Times New Roman" w:hAnsi="Times New Roman" w:cs="Times New Roman"/>
          <w:sz w:val="28"/>
          <w:szCs w:val="28"/>
        </w:rPr>
      </w:pPr>
      <w:r w:rsidRPr="008A6428">
        <w:rPr>
          <w:rFonts w:ascii="Times New Roman" w:hAnsi="Times New Roman" w:cs="Times New Roman"/>
          <w:sz w:val="28"/>
          <w:szCs w:val="28"/>
          <w:lang w:val="en-US"/>
        </w:rPr>
        <w:t>4) bruising</w:t>
      </w:r>
    </w:p>
    <w:p w:rsidR="006F5A98" w:rsidRPr="008A6428" w:rsidRDefault="006F5A98" w:rsidP="006F5A98">
      <w:pPr>
        <w:pStyle w:val="a5"/>
        <w:tabs>
          <w:tab w:val="left" w:pos="284"/>
        </w:tabs>
        <w:spacing w:after="0"/>
        <w:ind w:left="0"/>
        <w:jc w:val="both"/>
        <w:rPr>
          <w:rFonts w:ascii="Times New Roman" w:hAnsi="Times New Roman" w:cs="Times New Roman"/>
          <w:sz w:val="28"/>
          <w:szCs w:val="28"/>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IN FRACTURES OF THE BRACHIUM AND UPPER THIRD OF THE ANTEBRACHIUM, OBLIGATORY STUDIES OF THE FUNCTIONS OF THE HAND ARE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active movements in the joints of the hand, fingers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passive finger movements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hand dynamometry</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measuring the range of motion of the hand and fingers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TRANSPORT IMMOBILIZATION WHEN PERFORMING X-RAYS ARE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remove if it affects the quality of the radiograph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not removed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removed for closed fractures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removed in the absence of reliable signs of fracture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rPr>
        <w:t>PATHOLOGICAL FRACTURE IS POSSIBLE IN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inflammatory lesions of soft tissues around the bone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pneumonia</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metastases of a malignant tumor in the bone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deep thrombophlebitis of the extremities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ABSOLUTE FEMUR LENGTH IS MEASURED BETWEEN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 top of the greater trochanter and the lateral epicondyle of the thigh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the tip of the greater trochanter and the lateral edge of the tibia</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the upper anterior spine of the ileal crest and the lateral epicondyle of the thigh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inguinal fold and medial epicondyle of the thigh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ABSOLUTE BRACHIUM LENGTH IS THE DISTANCE BETWEEN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 acromial process of the scapula and the olecranon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a large tubercle of the shoulder and its lateral epicondyle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a large tubercle of the shoulder and elbow bend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the acromial process of the scapula and the elbow bend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TO REFINE THE TYPE OF FRACTURE AND DISPLACEMENT OF THE FRAGMENTS, X-RAYS ARE PERFORMED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in direct projection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in lateral projection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in frontal and lateral projection</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at the discretion of the doctor</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rPr>
        <w:t>BONE FRAGMENTS SHIFT</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along the length, along the axis</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at an angle, along the length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in width</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 FRACTURE IS CONSIDERED OPEN IF</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there is any wound on the same segment in the projection of the fracture</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there is any wound on adjacent areas of the body</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only when the bone fragments remain in the wound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aseptic dressing is not applied</w:t>
      </w:r>
    </w:p>
    <w:p w:rsidR="006F5A98" w:rsidRPr="008A6428" w:rsidRDefault="006F5A98" w:rsidP="006F5A98">
      <w:pPr>
        <w:pStyle w:val="a5"/>
        <w:tabs>
          <w:tab w:val="left" w:pos="284"/>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ALONG THE LINE OF FRACTURE OF THE BONE, FRACTURES ARE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transverse, oblique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longitudinal, T-shaped</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helical</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lang w:val="en-US"/>
        </w:rPr>
        <w:t xml:space="preserve"> LOCAL COMPLICATIONS OF FRACTURES INCLUDE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damage to nerves, blood vessels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traumatic shock</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fat embolism</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segment deformation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 xml:space="preserve"> GORINEVSKAYA'S RULE IS APPLICABLE FOR BONE FRACTURES OF</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r w:rsidRPr="008A6428">
        <w:rPr>
          <w:rFonts w:ascii="Times New Roman" w:hAnsi="Times New Roman" w:cs="Times New Roman"/>
          <w:sz w:val="28"/>
          <w:szCs w:val="28"/>
        </w:rPr>
        <w:t>1) pelvis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rPr>
        <w:t xml:space="preserve">2) </w:t>
      </w:r>
      <w:r w:rsidRPr="008A6428">
        <w:rPr>
          <w:rFonts w:ascii="Times New Roman" w:hAnsi="Times New Roman" w:cs="Times New Roman"/>
          <w:sz w:val="28"/>
          <w:szCs w:val="28"/>
          <w:lang w:val="en-US"/>
        </w:rPr>
        <w:t>femur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r w:rsidRPr="008A6428">
        <w:rPr>
          <w:rFonts w:ascii="Times New Roman" w:hAnsi="Times New Roman" w:cs="Times New Roman"/>
          <w:sz w:val="28"/>
          <w:szCs w:val="28"/>
        </w:rPr>
        <w:t>3) f</w:t>
      </w:r>
      <w:r w:rsidRPr="008A6428">
        <w:rPr>
          <w:rFonts w:ascii="Times New Roman" w:hAnsi="Times New Roman" w:cs="Times New Roman"/>
          <w:sz w:val="28"/>
          <w:szCs w:val="28"/>
          <w:lang w:val="en-US"/>
        </w:rPr>
        <w:t>oo</w:t>
      </w:r>
      <w:r w:rsidRPr="008A6428">
        <w:rPr>
          <w:rFonts w:ascii="Times New Roman" w:hAnsi="Times New Roman" w:cs="Times New Roman"/>
          <w:sz w:val="28"/>
          <w:szCs w:val="28"/>
        </w:rPr>
        <w:t>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rPr>
        <w:t xml:space="preserve">4) </w:t>
      </w:r>
      <w:r w:rsidRPr="008A6428">
        <w:rPr>
          <w:rFonts w:ascii="Times New Roman" w:hAnsi="Times New Roman" w:cs="Times New Roman"/>
          <w:sz w:val="28"/>
          <w:szCs w:val="28"/>
          <w:lang w:val="en-US"/>
        </w:rPr>
        <w:t>hand</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A TEST WITH AXIAL LOAD IS CONDUCTED FOR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any fractures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suspicion of a fracture and the absence of its absolute signs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open fractures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suspected fracture &amp; dislocation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A RELIABLE SYMPTOM OF BONE FRACTURE IS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local hyperthermia</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pathological mobility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local edema</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local soreness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FAT EMBOLISM AFTER A FRACTURE IS PROMOTED BY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lack of transport immobilization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the presence of transport immobilization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performing local anesthesia</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142"/>
          <w:tab w:val="left" w:pos="284"/>
          <w:tab w:val="left" w:pos="426"/>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lang w:val="en-US"/>
        </w:rPr>
        <w:t xml:space="preserve"> EARLY COMPLICATIONS OF FRACTURES INCLUDE</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damage by fragments of internal organs</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slowed down consolidation</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false joint</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142"/>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INTERPOSITION OF SOFT TISSUES IS</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displacement of bone fragments</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hematoma formation</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ingress of soft tissues between bone fragments</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soft tissue damage</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5"/>
        </w:numPr>
        <w:tabs>
          <w:tab w:val="left" w:pos="142"/>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BLOOD LOSS AT A CLOSED FEMUR FRACTURE IS ABOUT</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200 ml</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2) 500 ml</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800 ml</w:t>
      </w:r>
    </w:p>
    <w:p w:rsidR="006F5A98" w:rsidRPr="008A6428" w:rsidRDefault="006F5A98" w:rsidP="006F5A98">
      <w:pPr>
        <w:pStyle w:val="a5"/>
        <w:tabs>
          <w:tab w:val="left" w:pos="142"/>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1000 ml</w:t>
      </w:r>
    </w:p>
    <w:p w:rsidR="006F5A98" w:rsidRPr="008A6428" w:rsidRDefault="006F5A98" w:rsidP="006F5A98">
      <w:pPr>
        <w:ind w:right="-1" w:firstLine="709"/>
        <w:jc w:val="both"/>
        <w:rPr>
          <w:sz w:val="28"/>
          <w:szCs w:val="28"/>
          <w:lang w:val="en-US"/>
        </w:rPr>
      </w:pPr>
    </w:p>
    <w:p w:rsidR="00887198" w:rsidRPr="008A6428" w:rsidRDefault="00887198" w:rsidP="006F5A98">
      <w:pPr>
        <w:ind w:right="-1" w:firstLine="709"/>
        <w:jc w:val="both"/>
        <w:rPr>
          <w:sz w:val="28"/>
          <w:szCs w:val="28"/>
          <w:lang w:val="en-US"/>
        </w:rPr>
      </w:pPr>
    </w:p>
    <w:p w:rsidR="00887198" w:rsidRPr="008A6428" w:rsidRDefault="00887198" w:rsidP="006F5A98">
      <w:pPr>
        <w:ind w:right="-1" w:firstLine="709"/>
        <w:jc w:val="both"/>
        <w:rPr>
          <w:sz w:val="28"/>
          <w:szCs w:val="28"/>
          <w:lang w:val="en-US"/>
        </w:rPr>
      </w:pPr>
    </w:p>
    <w:p w:rsidR="00887198" w:rsidRPr="008A6428" w:rsidRDefault="00887198" w:rsidP="006F5A98">
      <w:pPr>
        <w:ind w:right="-1" w:firstLine="709"/>
        <w:jc w:val="both"/>
        <w:rPr>
          <w:sz w:val="28"/>
          <w:szCs w:val="28"/>
          <w:lang w:val="en-US"/>
        </w:rPr>
      </w:pPr>
    </w:p>
    <w:p w:rsidR="00887198" w:rsidRPr="008A6428" w:rsidRDefault="00887198" w:rsidP="006F5A98">
      <w:pPr>
        <w:ind w:right="-1" w:firstLine="709"/>
        <w:jc w:val="both"/>
        <w:rPr>
          <w:sz w:val="28"/>
          <w:szCs w:val="28"/>
          <w:lang w:val="en-US"/>
        </w:rPr>
      </w:pPr>
    </w:p>
    <w:p w:rsidR="00887198" w:rsidRPr="008A6428" w:rsidRDefault="00887198" w:rsidP="006F5A98">
      <w:pPr>
        <w:ind w:right="-1" w:firstLine="709"/>
        <w:jc w:val="both"/>
        <w:rPr>
          <w:sz w:val="28"/>
          <w:szCs w:val="28"/>
          <w:lang w:val="en-US"/>
        </w:rPr>
      </w:pPr>
    </w:p>
    <w:p w:rsidR="006F5A98" w:rsidRPr="008A6428" w:rsidRDefault="006F5A98" w:rsidP="006F5A98">
      <w:pPr>
        <w:ind w:right="-1"/>
        <w:jc w:val="both"/>
        <w:rPr>
          <w:sz w:val="28"/>
          <w:szCs w:val="28"/>
          <w:lang w:val="en-US"/>
        </w:rPr>
      </w:pPr>
    </w:p>
    <w:p w:rsidR="006F5A98" w:rsidRPr="008A6428" w:rsidRDefault="006F5A98" w:rsidP="006F5A98">
      <w:pPr>
        <w:ind w:right="-1" w:firstLine="709"/>
        <w:jc w:val="center"/>
        <w:rPr>
          <w:b/>
          <w:sz w:val="28"/>
          <w:szCs w:val="28"/>
          <w:lang w:val="en-US"/>
        </w:rPr>
      </w:pPr>
      <w:r w:rsidRPr="008A6428">
        <w:rPr>
          <w:b/>
          <w:sz w:val="28"/>
          <w:szCs w:val="28"/>
          <w:lang w:val="en-US"/>
        </w:rPr>
        <w:t>13. Treatment of long tubular bones fractures.</w:t>
      </w:r>
    </w:p>
    <w:p w:rsidR="006F5A98" w:rsidRPr="008A6428" w:rsidRDefault="006F5A98" w:rsidP="006F5A98">
      <w:pPr>
        <w:ind w:right="-1" w:firstLine="709"/>
        <w:jc w:val="center"/>
        <w:rPr>
          <w:b/>
          <w:sz w:val="28"/>
          <w:szCs w:val="28"/>
          <w:lang w:val="en-US"/>
        </w:rPr>
      </w:pPr>
    </w:p>
    <w:p w:rsidR="006F5A98" w:rsidRPr="008A6428" w:rsidRDefault="006F5A98" w:rsidP="006F5A98">
      <w:pPr>
        <w:ind w:right="-1" w:firstLine="709"/>
        <w:jc w:val="both"/>
        <w:rPr>
          <w:sz w:val="28"/>
          <w:szCs w:val="28"/>
          <w:lang w:val="en-US"/>
        </w:rPr>
      </w:pPr>
      <w:r w:rsidRPr="008A6428">
        <w:rPr>
          <w:sz w:val="28"/>
          <w:szCs w:val="28"/>
          <w:lang w:val="en-US"/>
        </w:rPr>
        <w:t>Treatment of patients with bone fractures pursues two main goals – to save the victim's life and complete restoration of the anatomical integrity of the bone and limb function.</w:t>
      </w:r>
    </w:p>
    <w:p w:rsidR="006F5A98" w:rsidRPr="008A6428" w:rsidRDefault="006F5A98" w:rsidP="006F5A98">
      <w:pPr>
        <w:ind w:right="-1" w:firstLine="709"/>
        <w:jc w:val="both"/>
        <w:rPr>
          <w:sz w:val="28"/>
          <w:szCs w:val="28"/>
          <w:lang w:val="en-US"/>
        </w:rPr>
      </w:pPr>
      <w:r w:rsidRPr="008A6428">
        <w:rPr>
          <w:sz w:val="28"/>
          <w:szCs w:val="28"/>
          <w:lang w:val="en-US"/>
        </w:rPr>
        <w:t>There are the following stages of medical care.</w:t>
      </w:r>
    </w:p>
    <w:p w:rsidR="006F5A98" w:rsidRPr="008A6428" w:rsidRDefault="006F5A98" w:rsidP="006F5A98">
      <w:pPr>
        <w:ind w:right="-1" w:firstLine="709"/>
        <w:jc w:val="both"/>
        <w:rPr>
          <w:sz w:val="28"/>
          <w:szCs w:val="28"/>
          <w:lang w:val="en-US"/>
        </w:rPr>
      </w:pPr>
      <w:r w:rsidRPr="008A6428">
        <w:rPr>
          <w:sz w:val="28"/>
          <w:szCs w:val="28"/>
          <w:lang w:val="en-US"/>
        </w:rPr>
        <w:t>First aid includes the following measures:</w:t>
      </w:r>
    </w:p>
    <w:p w:rsidR="006F5A98" w:rsidRPr="008A6428" w:rsidRDefault="006F5A98" w:rsidP="006F5A98">
      <w:pPr>
        <w:ind w:right="-1" w:firstLine="709"/>
        <w:jc w:val="both"/>
        <w:rPr>
          <w:sz w:val="28"/>
          <w:szCs w:val="28"/>
          <w:lang w:val="en-US"/>
        </w:rPr>
      </w:pPr>
      <w:r w:rsidRPr="008A6428">
        <w:rPr>
          <w:sz w:val="28"/>
          <w:szCs w:val="28"/>
          <w:lang w:val="en-US"/>
        </w:rPr>
        <w:t>a) Stopping the bleeding - as one of the temporary ways to stop bleeding (tourniquet, finger pressure, pressure bandage, wound tamponade).</w:t>
      </w:r>
    </w:p>
    <w:p w:rsidR="006F5A98" w:rsidRPr="008A6428" w:rsidRDefault="006F5A98" w:rsidP="006F5A98">
      <w:pPr>
        <w:ind w:right="-1" w:firstLine="709"/>
        <w:jc w:val="both"/>
        <w:rPr>
          <w:sz w:val="28"/>
          <w:szCs w:val="28"/>
          <w:lang w:val="en-US"/>
        </w:rPr>
      </w:pPr>
      <w:r w:rsidRPr="008A6428">
        <w:rPr>
          <w:sz w:val="28"/>
          <w:szCs w:val="28"/>
          <w:lang w:val="en-US"/>
        </w:rPr>
        <w:t>b) Prevention of shock - includes pain relief (promedol, morphine, analgin, tramal).</w:t>
      </w:r>
    </w:p>
    <w:p w:rsidR="006F5A98" w:rsidRPr="008A6428" w:rsidRDefault="006F5A98" w:rsidP="006F5A98">
      <w:pPr>
        <w:ind w:right="-1" w:firstLine="709"/>
        <w:jc w:val="both"/>
        <w:rPr>
          <w:sz w:val="28"/>
          <w:szCs w:val="28"/>
          <w:lang w:val="en-US"/>
        </w:rPr>
      </w:pPr>
      <w:r w:rsidRPr="008A6428">
        <w:rPr>
          <w:sz w:val="28"/>
          <w:szCs w:val="28"/>
          <w:lang w:val="en-US"/>
        </w:rPr>
        <w:t>c) Transport immobilization - the main task of transport immobilization is to ensure the immobility of fragments of broken bones for the period of transportation of the victim to a hospital. Transport immobilization helps to reduce pain and is one of the most effective anti-shock measures. Immobilization of limbs is carried out using standard (factory-made) splints: Kramer`s, Diterichs`, pneumatic.</w:t>
      </w:r>
    </w:p>
    <w:p w:rsidR="006F5A98" w:rsidRPr="008A6428" w:rsidRDefault="006F5A98" w:rsidP="006F5A98">
      <w:pPr>
        <w:ind w:right="-1" w:firstLine="709"/>
        <w:jc w:val="both"/>
        <w:rPr>
          <w:sz w:val="28"/>
          <w:szCs w:val="28"/>
          <w:lang w:val="en-US"/>
        </w:rPr>
      </w:pPr>
      <w:r w:rsidRPr="008A6428">
        <w:rPr>
          <w:sz w:val="28"/>
          <w:szCs w:val="28"/>
          <w:lang w:val="en-US"/>
        </w:rPr>
        <w:t xml:space="preserve">Carrying out transport immobilization it is necessary to follow the following rules: </w:t>
      </w:r>
    </w:p>
    <w:p w:rsidR="006F5A98" w:rsidRPr="008A6428" w:rsidRDefault="006F5A98" w:rsidP="006F5A98">
      <w:pPr>
        <w:ind w:right="-1" w:firstLine="709"/>
        <w:jc w:val="both"/>
        <w:rPr>
          <w:sz w:val="28"/>
          <w:szCs w:val="28"/>
          <w:lang w:val="en-US"/>
        </w:rPr>
      </w:pPr>
      <w:r w:rsidRPr="008A6428">
        <w:rPr>
          <w:sz w:val="28"/>
          <w:szCs w:val="28"/>
          <w:lang w:val="en-US"/>
        </w:rPr>
        <w:t xml:space="preserve">anesthesia has to precede splinting; </w:t>
      </w:r>
    </w:p>
    <w:p w:rsidR="006F5A98" w:rsidRPr="008A6428" w:rsidRDefault="006F5A98" w:rsidP="006F5A98">
      <w:pPr>
        <w:ind w:right="-1" w:firstLine="709"/>
        <w:jc w:val="both"/>
        <w:rPr>
          <w:sz w:val="28"/>
          <w:szCs w:val="28"/>
          <w:lang w:val="en-US"/>
        </w:rPr>
      </w:pPr>
      <w:r w:rsidRPr="008A6428">
        <w:rPr>
          <w:sz w:val="28"/>
          <w:szCs w:val="28"/>
          <w:lang w:val="en-US"/>
        </w:rPr>
        <w:t xml:space="preserve">before splinting an aseptic bandage is applied to the wound surfaces, and at arterial bleeding – a tourniquet; </w:t>
      </w:r>
    </w:p>
    <w:p w:rsidR="006F5A98" w:rsidRPr="008A6428" w:rsidRDefault="006F5A98" w:rsidP="006F5A98">
      <w:pPr>
        <w:ind w:right="-1" w:firstLine="709"/>
        <w:jc w:val="both"/>
        <w:rPr>
          <w:sz w:val="28"/>
          <w:szCs w:val="28"/>
          <w:lang w:val="en-US"/>
        </w:rPr>
      </w:pPr>
      <w:r w:rsidRPr="008A6428">
        <w:rPr>
          <w:sz w:val="28"/>
          <w:szCs w:val="28"/>
          <w:lang w:val="en-US"/>
        </w:rPr>
        <w:t>splints are applied directly to clothing or any cloth is laid between the skin and the splint; Cramer's splint is always modeled on a healthy limb before being applied; the reliability of fixation of the damaged segment is achieved due to the immobilization of the joints located above and below the fracture zone (in case of a hip fracture, all 3 joints of the limb are fixed) to the aseptic dressings and hemostatic tourniquet, free access should be maintained, not blocked by the elements of the immobilization splint; transport immobilization is performed in a functionally advantageous position.</w:t>
      </w:r>
    </w:p>
    <w:p w:rsidR="006F5A98" w:rsidRPr="008A6428" w:rsidRDefault="006F5A98" w:rsidP="006F5A98">
      <w:pPr>
        <w:ind w:right="-1" w:firstLine="709"/>
        <w:jc w:val="both"/>
        <w:rPr>
          <w:sz w:val="28"/>
          <w:szCs w:val="28"/>
          <w:lang w:val="en-US"/>
        </w:rPr>
      </w:pPr>
      <w:r w:rsidRPr="008A6428">
        <w:rPr>
          <w:sz w:val="28"/>
          <w:szCs w:val="28"/>
          <w:lang w:val="en-US"/>
        </w:rPr>
        <w:t>At the stage of providing specialized care, complete clinical and radiological diagnostics are carried out, and the further treatment program is determined.</w:t>
      </w:r>
    </w:p>
    <w:p w:rsidR="006F5A98" w:rsidRPr="008A6428" w:rsidRDefault="006F5A98" w:rsidP="006F5A98">
      <w:pPr>
        <w:ind w:right="-1" w:firstLine="709"/>
        <w:jc w:val="both"/>
        <w:rPr>
          <w:b/>
          <w:sz w:val="28"/>
          <w:szCs w:val="28"/>
          <w:lang w:val="en-US"/>
        </w:rPr>
      </w:pPr>
      <w:r w:rsidRPr="008A6428">
        <w:rPr>
          <w:b/>
          <w:sz w:val="28"/>
          <w:szCs w:val="28"/>
          <w:lang w:val="en-US"/>
        </w:rPr>
        <w:t xml:space="preserve">                         Fracture Treatment Principles:</w:t>
      </w:r>
    </w:p>
    <w:p w:rsidR="006F5A98" w:rsidRPr="008A6428" w:rsidRDefault="006F5A98" w:rsidP="006F5A98">
      <w:pPr>
        <w:ind w:right="-1" w:firstLine="709"/>
        <w:jc w:val="both"/>
        <w:rPr>
          <w:sz w:val="28"/>
          <w:szCs w:val="28"/>
          <w:lang w:val="en-US"/>
        </w:rPr>
      </w:pPr>
      <w:r w:rsidRPr="008A6428">
        <w:rPr>
          <w:sz w:val="28"/>
          <w:szCs w:val="28"/>
          <w:lang w:val="en-US"/>
        </w:rPr>
        <w:t>1.Closed one-stage reduction of bone fragments.</w:t>
      </w:r>
    </w:p>
    <w:p w:rsidR="006F5A98" w:rsidRPr="008A6428" w:rsidRDefault="006F5A98" w:rsidP="006F5A98">
      <w:pPr>
        <w:ind w:right="-1" w:firstLine="709"/>
        <w:jc w:val="both"/>
        <w:rPr>
          <w:sz w:val="28"/>
          <w:szCs w:val="28"/>
          <w:lang w:val="en-US"/>
        </w:rPr>
      </w:pPr>
      <w:r w:rsidRPr="008A6428">
        <w:rPr>
          <w:sz w:val="28"/>
          <w:szCs w:val="28"/>
          <w:lang w:val="en-US"/>
        </w:rPr>
        <w:t>2. Creation of immobility of matched bone fragments - immobilization.</w:t>
      </w:r>
    </w:p>
    <w:p w:rsidR="006F5A98" w:rsidRPr="008A6428" w:rsidRDefault="006F5A98" w:rsidP="006F5A98">
      <w:pPr>
        <w:ind w:right="-1" w:firstLine="709"/>
        <w:jc w:val="both"/>
        <w:rPr>
          <w:sz w:val="28"/>
          <w:szCs w:val="28"/>
          <w:lang w:val="en-US"/>
        </w:rPr>
      </w:pPr>
      <w:r w:rsidRPr="008A6428">
        <w:rPr>
          <w:sz w:val="28"/>
          <w:szCs w:val="28"/>
          <w:lang w:val="en-US"/>
        </w:rPr>
        <w:lastRenderedPageBreak/>
        <w:t>3. Application of means and methods that accelerate the formation of callus.</w:t>
      </w:r>
    </w:p>
    <w:p w:rsidR="006F5A98" w:rsidRPr="008A6428" w:rsidRDefault="006F5A98" w:rsidP="006F5A98">
      <w:pPr>
        <w:ind w:right="-1" w:firstLine="709"/>
        <w:jc w:val="both"/>
        <w:rPr>
          <w:sz w:val="28"/>
          <w:szCs w:val="28"/>
          <w:lang w:val="en-US"/>
        </w:rPr>
      </w:pPr>
      <w:r w:rsidRPr="008A6428">
        <w:rPr>
          <w:sz w:val="28"/>
          <w:szCs w:val="28"/>
          <w:lang w:val="en-US"/>
        </w:rPr>
        <w:t>The provision of the above principles is achieved by using one of the three main methods of treatment: conservative, by skeletal restoration and surgical osteosynthesis.</w:t>
      </w:r>
    </w:p>
    <w:p w:rsidR="006F5A98" w:rsidRPr="008A6428" w:rsidRDefault="006F5A98" w:rsidP="006F5A98">
      <w:pPr>
        <w:ind w:right="-1" w:firstLine="709"/>
        <w:jc w:val="both"/>
        <w:rPr>
          <w:sz w:val="28"/>
          <w:szCs w:val="28"/>
          <w:lang w:val="en-US"/>
        </w:rPr>
      </w:pPr>
      <w:r w:rsidRPr="008A6428">
        <w:rPr>
          <w:sz w:val="28"/>
          <w:szCs w:val="28"/>
          <w:lang w:val="en-US"/>
        </w:rPr>
        <w:t>Conservative treatment of fractures is used if there is no displacement of the fragments or the existing displacement is easily eliminated, with the comparison of the fragments without violating the integrity of the skin.</w:t>
      </w:r>
    </w:p>
    <w:p w:rsidR="006F5A98" w:rsidRPr="008A6428" w:rsidRDefault="006F5A98" w:rsidP="006F5A98">
      <w:pPr>
        <w:ind w:right="-1" w:firstLine="709"/>
        <w:jc w:val="both"/>
        <w:rPr>
          <w:sz w:val="28"/>
          <w:szCs w:val="28"/>
          <w:lang w:val="en-US"/>
        </w:rPr>
      </w:pPr>
      <w:r w:rsidRPr="008A6428">
        <w:rPr>
          <w:sz w:val="28"/>
          <w:szCs w:val="28"/>
          <w:lang w:val="en-US"/>
        </w:rPr>
        <w:t>The reposition of the fragments consists in eliminating their displacement, and accurately matching the bone along the fracture line. The outcome of treatment - the restoration of normal function of the limb - is largely determined by the complete elimination of the displacement and accurate apposition of the fragments.</w:t>
      </w:r>
    </w:p>
    <w:p w:rsidR="006F5A98" w:rsidRPr="008A6428" w:rsidRDefault="006F5A98" w:rsidP="006F5A98">
      <w:pPr>
        <w:ind w:right="-1" w:firstLine="709"/>
        <w:jc w:val="both"/>
        <w:rPr>
          <w:sz w:val="28"/>
          <w:szCs w:val="28"/>
          <w:lang w:val="en-US"/>
        </w:rPr>
      </w:pPr>
      <w:r w:rsidRPr="008A6428">
        <w:rPr>
          <w:sz w:val="28"/>
          <w:szCs w:val="28"/>
          <w:lang w:val="en-US"/>
        </w:rPr>
        <w:t>One-step forced reduction of fractures is performed manually or with special devices.</w:t>
      </w:r>
    </w:p>
    <w:p w:rsidR="006F5A98" w:rsidRPr="008A6428" w:rsidRDefault="006F5A98" w:rsidP="006F5A98">
      <w:pPr>
        <w:ind w:right="-1" w:firstLine="709"/>
        <w:jc w:val="both"/>
        <w:rPr>
          <w:sz w:val="28"/>
          <w:szCs w:val="28"/>
          <w:lang w:val="en-US"/>
        </w:rPr>
      </w:pPr>
      <w:r w:rsidRPr="008A6428">
        <w:rPr>
          <w:sz w:val="28"/>
          <w:szCs w:val="28"/>
          <w:lang w:val="en-US"/>
        </w:rPr>
        <w:t>All therapeutic measures, including reduction of fragments, immobilization, should be provided with adequate anesthesia. The pain causes a reflex muscle contraction, which holds the fragments in a displaced position and prevents them from reposition. Pain relief for fresh fractures is easily achieved with the introduction of 20 ml. 1-2% solution of novocaine in the area of ​​the fracture. The injected solution of novocaine mixes in the area of ​​the fracture with blood and soaks the surrounding tissues. If the solution gets into the hematoma, then the pain and spastic muscle contraction immediately stop.</w:t>
      </w:r>
    </w:p>
    <w:p w:rsidR="006F5A98" w:rsidRPr="008A6428" w:rsidRDefault="006F5A98" w:rsidP="006F5A98">
      <w:pPr>
        <w:ind w:right="-1" w:firstLine="709"/>
        <w:jc w:val="both"/>
        <w:rPr>
          <w:sz w:val="28"/>
          <w:szCs w:val="28"/>
          <w:lang w:val="en-US"/>
        </w:rPr>
      </w:pPr>
      <w:r w:rsidRPr="008A6428">
        <w:rPr>
          <w:sz w:val="28"/>
          <w:szCs w:val="28"/>
          <w:lang w:val="en-US"/>
        </w:rPr>
        <w:t>The directed fragments are usually held in the correct position with a plaster cast, after which a control X-ray examination is performed. Most often, the following types of plaster casts are used: longet covering 2/3 of the circumference of the limb; circular; fenestrated, for access to the wound surface; bridge-like, consisting of two or more circular fragments connected by plaster bridges; spica cast, combining a circular bandage on the limbs with a circular bandage at the level of the pelvis or abdomen; "Boot", from the toes to the knee joint; plaster "corset", circularly covering the chest and abdomen with spinal fractures.</w:t>
      </w:r>
    </w:p>
    <w:p w:rsidR="006F5A98" w:rsidRPr="008A6428" w:rsidRDefault="006F5A98" w:rsidP="006F5A98">
      <w:pPr>
        <w:ind w:right="-1" w:firstLine="709"/>
        <w:jc w:val="both"/>
        <w:rPr>
          <w:sz w:val="28"/>
          <w:szCs w:val="28"/>
          <w:lang w:val="en-US"/>
        </w:rPr>
      </w:pPr>
      <w:r w:rsidRPr="008A6428">
        <w:rPr>
          <w:sz w:val="28"/>
          <w:szCs w:val="28"/>
          <w:lang w:val="en-US"/>
        </w:rPr>
        <w:t>When applying plaster casts, several general rules should be followed:</w:t>
      </w:r>
    </w:p>
    <w:p w:rsidR="006F5A98" w:rsidRPr="008A6428" w:rsidRDefault="006F5A98" w:rsidP="006F5A98">
      <w:pPr>
        <w:ind w:right="-1" w:firstLine="709"/>
        <w:jc w:val="both"/>
        <w:rPr>
          <w:sz w:val="28"/>
          <w:szCs w:val="28"/>
          <w:lang w:val="en-US"/>
        </w:rPr>
      </w:pPr>
      <w:r w:rsidRPr="008A6428">
        <w:rPr>
          <w:sz w:val="28"/>
          <w:szCs w:val="28"/>
          <w:lang w:val="en-US"/>
        </w:rPr>
        <w:t>1. Give the limbs a functional advantageous position.</w:t>
      </w:r>
    </w:p>
    <w:p w:rsidR="006F5A98" w:rsidRPr="008A6428" w:rsidRDefault="006F5A98" w:rsidP="006F5A98">
      <w:pPr>
        <w:ind w:right="-1" w:firstLine="709"/>
        <w:jc w:val="both"/>
        <w:rPr>
          <w:sz w:val="28"/>
          <w:szCs w:val="28"/>
          <w:lang w:val="en-US"/>
        </w:rPr>
      </w:pPr>
      <w:r w:rsidRPr="008A6428">
        <w:rPr>
          <w:sz w:val="28"/>
          <w:szCs w:val="28"/>
          <w:lang w:val="en-US"/>
        </w:rPr>
        <w:t>2. There must be good reduction of bone fragments.</w:t>
      </w:r>
    </w:p>
    <w:p w:rsidR="006F5A98" w:rsidRPr="008A6428" w:rsidRDefault="006F5A98" w:rsidP="006F5A98">
      <w:pPr>
        <w:ind w:right="-1" w:firstLine="709"/>
        <w:jc w:val="both"/>
        <w:rPr>
          <w:sz w:val="28"/>
          <w:szCs w:val="28"/>
          <w:lang w:val="en-US"/>
        </w:rPr>
      </w:pPr>
      <w:r w:rsidRPr="008A6428">
        <w:rPr>
          <w:sz w:val="28"/>
          <w:szCs w:val="28"/>
          <w:lang w:val="en-US"/>
        </w:rPr>
        <w:t>3. A plaster cast should be applied to two nearby joints.</w:t>
      </w:r>
    </w:p>
    <w:p w:rsidR="006F5A98" w:rsidRPr="008A6428" w:rsidRDefault="006F5A98" w:rsidP="006F5A98">
      <w:pPr>
        <w:ind w:right="-1" w:firstLine="709"/>
        <w:jc w:val="both"/>
        <w:rPr>
          <w:sz w:val="28"/>
          <w:szCs w:val="28"/>
          <w:lang w:val="en-US"/>
        </w:rPr>
      </w:pPr>
      <w:r w:rsidRPr="008A6428">
        <w:rPr>
          <w:sz w:val="28"/>
          <w:szCs w:val="28"/>
          <w:lang w:val="en-US"/>
        </w:rPr>
        <w:t>4. Keep the ends of the toes or toes open.</w:t>
      </w:r>
    </w:p>
    <w:p w:rsidR="006F5A98" w:rsidRPr="008A6428" w:rsidRDefault="006F5A98" w:rsidP="006F5A98">
      <w:pPr>
        <w:ind w:right="-1" w:firstLine="709"/>
        <w:jc w:val="both"/>
        <w:rPr>
          <w:sz w:val="28"/>
          <w:szCs w:val="28"/>
          <w:lang w:val="en-US"/>
        </w:rPr>
      </w:pPr>
      <w:r w:rsidRPr="008A6428">
        <w:rPr>
          <w:sz w:val="28"/>
          <w:szCs w:val="28"/>
          <w:lang w:val="en-US"/>
        </w:rPr>
        <w:t>5. Quilted jackets made of plain cotton are placed under the bone protrusions.</w:t>
      </w:r>
    </w:p>
    <w:p w:rsidR="006F5A98" w:rsidRPr="008A6428" w:rsidRDefault="006F5A98" w:rsidP="006F5A98">
      <w:pPr>
        <w:ind w:right="-1" w:firstLine="709"/>
        <w:jc w:val="both"/>
        <w:rPr>
          <w:sz w:val="28"/>
          <w:szCs w:val="28"/>
          <w:lang w:val="en-US"/>
        </w:rPr>
      </w:pPr>
      <w:r w:rsidRPr="008A6428">
        <w:rPr>
          <w:sz w:val="28"/>
          <w:szCs w:val="28"/>
          <w:lang w:val="en-US"/>
        </w:rPr>
        <w:t>6. The bandage should be carefully modeled, fit evenly, but not squeeze the underlying part of the body.</w:t>
      </w:r>
    </w:p>
    <w:p w:rsidR="006F5A98" w:rsidRPr="008A6428" w:rsidRDefault="006F5A98" w:rsidP="006F5A98">
      <w:pPr>
        <w:ind w:right="-1" w:firstLine="709"/>
        <w:jc w:val="both"/>
        <w:rPr>
          <w:sz w:val="28"/>
          <w:szCs w:val="28"/>
          <w:lang w:val="en-US"/>
        </w:rPr>
      </w:pPr>
      <w:r w:rsidRPr="008A6428">
        <w:rPr>
          <w:sz w:val="28"/>
          <w:szCs w:val="28"/>
          <w:lang w:val="en-US"/>
        </w:rPr>
        <w:t>7. In the course of treatment with plaster casts, mandatory X-ray control of the position of bone fragments and the development of callus is carried out.</w:t>
      </w:r>
    </w:p>
    <w:p w:rsidR="006F5A98" w:rsidRPr="008A6428" w:rsidRDefault="006F5A98" w:rsidP="006F5A98">
      <w:pPr>
        <w:ind w:right="-1" w:firstLine="709"/>
        <w:jc w:val="both"/>
        <w:rPr>
          <w:sz w:val="28"/>
          <w:szCs w:val="28"/>
          <w:lang w:val="en-US"/>
        </w:rPr>
      </w:pPr>
      <w:r w:rsidRPr="008A6428">
        <w:rPr>
          <w:sz w:val="28"/>
          <w:szCs w:val="28"/>
          <w:lang w:val="en-US"/>
        </w:rPr>
        <w:t>Disadvantages of plaster immobilization.</w:t>
      </w:r>
    </w:p>
    <w:p w:rsidR="006F5A98" w:rsidRPr="008A6428" w:rsidRDefault="006F5A98" w:rsidP="006F5A98">
      <w:pPr>
        <w:ind w:right="-1" w:firstLine="709"/>
        <w:jc w:val="both"/>
        <w:rPr>
          <w:sz w:val="28"/>
          <w:szCs w:val="28"/>
          <w:lang w:val="en-US"/>
        </w:rPr>
      </w:pPr>
      <w:r w:rsidRPr="008A6428">
        <w:rPr>
          <w:sz w:val="28"/>
          <w:szCs w:val="28"/>
          <w:lang w:val="en-US"/>
        </w:rPr>
        <w:t>1) A position is not always successful.</w:t>
      </w:r>
    </w:p>
    <w:p w:rsidR="006F5A98" w:rsidRPr="008A6428" w:rsidRDefault="006F5A98" w:rsidP="006F5A98">
      <w:pPr>
        <w:ind w:right="-1" w:firstLine="709"/>
        <w:jc w:val="both"/>
        <w:rPr>
          <w:sz w:val="28"/>
          <w:szCs w:val="28"/>
          <w:lang w:val="en-US"/>
        </w:rPr>
      </w:pPr>
      <w:r w:rsidRPr="008A6428">
        <w:rPr>
          <w:sz w:val="28"/>
          <w:szCs w:val="28"/>
          <w:lang w:val="en-US"/>
        </w:rPr>
        <w:t>2. Inability to keep bone fragments in massive muscle tissues.</w:t>
      </w:r>
    </w:p>
    <w:p w:rsidR="006F5A98" w:rsidRPr="008A6428" w:rsidRDefault="006F5A98" w:rsidP="006F5A98">
      <w:pPr>
        <w:ind w:right="-1" w:firstLine="709"/>
        <w:jc w:val="both"/>
        <w:rPr>
          <w:sz w:val="28"/>
          <w:szCs w:val="28"/>
          <w:lang w:val="en-US"/>
        </w:rPr>
      </w:pPr>
      <w:r w:rsidRPr="008A6428">
        <w:rPr>
          <w:sz w:val="28"/>
          <w:szCs w:val="28"/>
          <w:lang w:val="en-US"/>
        </w:rPr>
        <w:t>3. Immobility of the entire limb causes muscle atrophy, joint stiffness, phlebitis, lymph-venous stasis, it is difficult to lie down for elderly patients.</w:t>
      </w:r>
    </w:p>
    <w:p w:rsidR="006F5A98" w:rsidRPr="008A6428" w:rsidRDefault="006F5A98" w:rsidP="006F5A98">
      <w:pPr>
        <w:ind w:right="-1" w:firstLine="709"/>
        <w:jc w:val="both"/>
        <w:rPr>
          <w:sz w:val="28"/>
          <w:szCs w:val="28"/>
          <w:lang w:val="en-US"/>
        </w:rPr>
      </w:pPr>
      <w:r w:rsidRPr="008A6428">
        <w:rPr>
          <w:sz w:val="28"/>
          <w:szCs w:val="28"/>
          <w:lang w:val="en-US"/>
        </w:rPr>
        <w:lastRenderedPageBreak/>
        <w:t>The method of skeletal traction (a functional method of treatment) is used for diaphyseal fractures of the thigh, lower leg bones, shoulder fractures, as well as in cases when, with a pronounced displacement of fragments, one-step manual reduction fails.</w:t>
      </w:r>
    </w:p>
    <w:p w:rsidR="006F5A98" w:rsidRPr="008A6428" w:rsidRDefault="006F5A98" w:rsidP="006F5A98">
      <w:pPr>
        <w:ind w:right="-1" w:firstLine="709"/>
        <w:jc w:val="both"/>
        <w:rPr>
          <w:sz w:val="28"/>
          <w:szCs w:val="28"/>
          <w:lang w:val="en-US"/>
        </w:rPr>
      </w:pPr>
      <w:r w:rsidRPr="008A6428">
        <w:rPr>
          <w:sz w:val="28"/>
          <w:szCs w:val="28"/>
          <w:lang w:val="en-US"/>
        </w:rPr>
        <w:t>The method of permanent traction provides for both reposition and retention of fragments. Cutaneous and skeletal traction is used. When treating fractures with permanent traction, consider:</w:t>
      </w:r>
    </w:p>
    <w:p w:rsidR="006F5A98" w:rsidRPr="008A6428" w:rsidRDefault="006F5A98" w:rsidP="006F5A98">
      <w:pPr>
        <w:ind w:right="-1" w:firstLine="709"/>
        <w:jc w:val="both"/>
        <w:rPr>
          <w:sz w:val="28"/>
          <w:szCs w:val="28"/>
          <w:lang w:val="en-US"/>
        </w:rPr>
      </w:pPr>
      <w:r w:rsidRPr="008A6428">
        <w:rPr>
          <w:sz w:val="28"/>
          <w:szCs w:val="28"/>
          <w:lang w:val="en-US"/>
        </w:rPr>
        <w:t>1) the traction is carried out in the middle physiological position of the damaged limbs, i.e. in a state of equilibrium between the antagonist muscles. It is achieved by the position of the limb laid on Beller splints,</w:t>
      </w:r>
    </w:p>
    <w:p w:rsidR="006F5A98" w:rsidRPr="008A6428" w:rsidRDefault="006F5A98" w:rsidP="006F5A98">
      <w:pPr>
        <w:ind w:right="-1" w:firstLine="709"/>
        <w:jc w:val="both"/>
        <w:rPr>
          <w:sz w:val="28"/>
          <w:szCs w:val="28"/>
          <w:lang w:val="en-US"/>
        </w:rPr>
      </w:pPr>
      <w:r w:rsidRPr="008A6428">
        <w:rPr>
          <w:sz w:val="28"/>
          <w:szCs w:val="28"/>
          <w:lang w:val="en-US"/>
        </w:rPr>
        <w:t>2) the reposition should be carried out along the axis of the central fragment, i.e. a peripheral fragment should be placed along the axis of the central one,</w:t>
      </w:r>
    </w:p>
    <w:p w:rsidR="006F5A98" w:rsidRPr="008A6428" w:rsidRDefault="006F5A98" w:rsidP="006F5A98">
      <w:pPr>
        <w:ind w:right="-1" w:firstLine="709"/>
        <w:jc w:val="both"/>
        <w:rPr>
          <w:sz w:val="28"/>
          <w:szCs w:val="28"/>
          <w:lang w:val="en-US"/>
        </w:rPr>
      </w:pPr>
      <w:r w:rsidRPr="008A6428">
        <w:rPr>
          <w:sz w:val="28"/>
          <w:szCs w:val="28"/>
          <w:lang w:val="en-US"/>
        </w:rPr>
        <w:t>3) the tensile load should increase gradually, which contributes to</w:t>
      </w:r>
    </w:p>
    <w:p w:rsidR="006F5A98" w:rsidRPr="008A6428" w:rsidRDefault="006F5A98" w:rsidP="006F5A98">
      <w:pPr>
        <w:ind w:right="-1" w:firstLine="709"/>
        <w:jc w:val="both"/>
        <w:rPr>
          <w:sz w:val="28"/>
          <w:szCs w:val="28"/>
          <w:lang w:val="en-US"/>
        </w:rPr>
      </w:pPr>
      <w:r w:rsidRPr="008A6428">
        <w:rPr>
          <w:sz w:val="28"/>
          <w:szCs w:val="28"/>
          <w:lang w:val="en-US"/>
        </w:rPr>
        <w:t>painless and gradual muscle stretching and repositioning,</w:t>
      </w:r>
    </w:p>
    <w:p w:rsidR="006F5A98" w:rsidRPr="008A6428" w:rsidRDefault="006F5A98" w:rsidP="006F5A98">
      <w:pPr>
        <w:ind w:right="-1" w:firstLine="709"/>
        <w:jc w:val="both"/>
        <w:rPr>
          <w:sz w:val="28"/>
          <w:szCs w:val="28"/>
          <w:lang w:val="en-US"/>
        </w:rPr>
      </w:pPr>
      <w:r w:rsidRPr="008A6428">
        <w:rPr>
          <w:sz w:val="28"/>
          <w:szCs w:val="28"/>
          <w:lang w:val="en-US"/>
        </w:rPr>
        <w:t>4) it is necessary to create counter-stretching, for example, raising the leg</w:t>
      </w:r>
    </w:p>
    <w:p w:rsidR="006F5A98" w:rsidRPr="008A6428" w:rsidRDefault="006F5A98" w:rsidP="006F5A98">
      <w:pPr>
        <w:ind w:right="-1" w:firstLine="709"/>
        <w:jc w:val="both"/>
        <w:rPr>
          <w:sz w:val="28"/>
          <w:szCs w:val="28"/>
          <w:lang w:val="en-US"/>
        </w:rPr>
      </w:pPr>
      <w:r w:rsidRPr="008A6428">
        <w:rPr>
          <w:sz w:val="28"/>
          <w:szCs w:val="28"/>
          <w:lang w:val="en-US"/>
        </w:rPr>
        <w:t>the end of the bed.</w:t>
      </w:r>
    </w:p>
    <w:p w:rsidR="006F5A98" w:rsidRPr="008A6428" w:rsidRDefault="006F5A98" w:rsidP="006F5A98">
      <w:pPr>
        <w:ind w:right="-1" w:firstLine="709"/>
        <w:jc w:val="both"/>
        <w:rPr>
          <w:sz w:val="28"/>
          <w:szCs w:val="28"/>
          <w:lang w:val="en-US"/>
        </w:rPr>
      </w:pPr>
      <w:r w:rsidRPr="008A6428">
        <w:rPr>
          <w:sz w:val="28"/>
          <w:szCs w:val="28"/>
          <w:lang w:val="en-US"/>
        </w:rPr>
        <w:t>The size of the load is determined by the degree of displacement of bone fragments, muscle development and the patient's weight. The approximate weight for fractures of the lower limbs is 15% of the body weight for a hip fracture, and 10% of the body weight for a tibia fracture, or it is equal to the first figure of body weight + half of its value for a hip fracture. To provide counter-draft, the bed is raised to different heights depending on the load used: with a load of 6-10 kg - by 30 cm, with a load of 11-15 kg - by 70 cm.</w:t>
      </w:r>
    </w:p>
    <w:p w:rsidR="006F5A98" w:rsidRPr="008A6428" w:rsidRDefault="006F5A98" w:rsidP="006F5A98">
      <w:pPr>
        <w:ind w:right="-1" w:firstLine="709"/>
        <w:jc w:val="both"/>
        <w:rPr>
          <w:sz w:val="28"/>
          <w:szCs w:val="28"/>
          <w:lang w:val="en-US"/>
        </w:rPr>
      </w:pPr>
      <w:r w:rsidRPr="008A6428">
        <w:rPr>
          <w:sz w:val="28"/>
          <w:szCs w:val="28"/>
          <w:lang w:val="en-US"/>
        </w:rPr>
        <w:t>The reposition of the fragments lasts 1-3 days, after which the reparation period begins, the formation of callus, which lasts an average of 4-6 weeks, depending on the location and type of fracture.</w:t>
      </w:r>
    </w:p>
    <w:p w:rsidR="006F5A98" w:rsidRPr="008A6428" w:rsidRDefault="006F5A98" w:rsidP="006F5A98">
      <w:pPr>
        <w:ind w:right="-1" w:firstLine="709"/>
        <w:jc w:val="both"/>
        <w:rPr>
          <w:sz w:val="28"/>
          <w:szCs w:val="28"/>
          <w:lang w:val="en-US"/>
        </w:rPr>
      </w:pPr>
      <w:r w:rsidRPr="008A6428">
        <w:rPr>
          <w:sz w:val="28"/>
          <w:szCs w:val="28"/>
          <w:lang w:val="en-US"/>
        </w:rPr>
        <w:t>To create an increasing thrust during the reposition of fragments, the load increases gradually over the course of a day, starting from 4-5 kg ​​and every 2 hours 1-2 kg is added. Upon reaching the reposition of the fragments, the weight is reduced to 4-5 kg ​​(50% of the initial value) in order to prevent overstretching of the muscles and the divergence of the fragments.</w:t>
      </w:r>
    </w:p>
    <w:p w:rsidR="006F5A98" w:rsidRPr="008A6428" w:rsidRDefault="006F5A98" w:rsidP="006F5A98">
      <w:pPr>
        <w:ind w:right="-1" w:firstLine="709"/>
        <w:jc w:val="both"/>
        <w:rPr>
          <w:sz w:val="28"/>
          <w:szCs w:val="28"/>
          <w:lang w:val="en-US"/>
        </w:rPr>
      </w:pPr>
      <w:r w:rsidRPr="008A6428">
        <w:rPr>
          <w:sz w:val="28"/>
          <w:szCs w:val="28"/>
          <w:lang w:val="en-US"/>
        </w:rPr>
        <w:t xml:space="preserve"> Advantages of the method:</w:t>
      </w:r>
    </w:p>
    <w:p w:rsidR="006F5A98" w:rsidRPr="008A6428" w:rsidRDefault="006F5A98" w:rsidP="006F5A98">
      <w:pPr>
        <w:ind w:right="-1" w:firstLine="709"/>
        <w:jc w:val="both"/>
        <w:rPr>
          <w:sz w:val="28"/>
          <w:szCs w:val="28"/>
          <w:lang w:val="en-US"/>
        </w:rPr>
      </w:pPr>
      <w:r w:rsidRPr="008A6428">
        <w:rPr>
          <w:sz w:val="28"/>
          <w:szCs w:val="28"/>
          <w:lang w:val="en-US"/>
        </w:rPr>
        <w:t>1. Accuracy and controllability of gradual reduction.</w:t>
      </w:r>
    </w:p>
    <w:p w:rsidR="006F5A98" w:rsidRPr="008A6428" w:rsidRDefault="006F5A98" w:rsidP="006F5A98">
      <w:pPr>
        <w:ind w:right="-1" w:firstLine="709"/>
        <w:jc w:val="both"/>
        <w:rPr>
          <w:sz w:val="28"/>
          <w:szCs w:val="28"/>
          <w:lang w:val="en-US"/>
        </w:rPr>
      </w:pPr>
      <w:r w:rsidRPr="008A6428">
        <w:rPr>
          <w:sz w:val="28"/>
          <w:szCs w:val="28"/>
          <w:lang w:val="en-US"/>
        </w:rPr>
        <w:t>2. Reduces the risk of contractures, stiffness.</w:t>
      </w:r>
    </w:p>
    <w:p w:rsidR="006F5A98" w:rsidRPr="008A6428" w:rsidRDefault="006F5A98" w:rsidP="006F5A98">
      <w:pPr>
        <w:ind w:right="-1" w:firstLine="709"/>
        <w:jc w:val="both"/>
        <w:rPr>
          <w:sz w:val="28"/>
          <w:szCs w:val="28"/>
          <w:lang w:val="en-US"/>
        </w:rPr>
      </w:pPr>
      <w:r w:rsidRPr="008A6428">
        <w:rPr>
          <w:sz w:val="28"/>
          <w:szCs w:val="28"/>
          <w:lang w:val="en-US"/>
        </w:rPr>
        <w:t>3.Can heal limb wounds.</w:t>
      </w:r>
    </w:p>
    <w:p w:rsidR="006F5A98" w:rsidRPr="008A6428" w:rsidRDefault="006F5A98" w:rsidP="006F5A98">
      <w:pPr>
        <w:ind w:right="-1" w:firstLine="709"/>
        <w:jc w:val="both"/>
        <w:rPr>
          <w:sz w:val="28"/>
          <w:szCs w:val="28"/>
          <w:lang w:val="en-US"/>
        </w:rPr>
      </w:pPr>
      <w:r w:rsidRPr="008A6428">
        <w:rPr>
          <w:sz w:val="28"/>
          <w:szCs w:val="28"/>
          <w:lang w:val="en-US"/>
        </w:rPr>
        <w:t>4. Apply physiotherapy methods, massage.</w:t>
      </w:r>
    </w:p>
    <w:p w:rsidR="006F5A98" w:rsidRPr="008A6428" w:rsidRDefault="006F5A98" w:rsidP="006F5A98">
      <w:pPr>
        <w:ind w:right="-1" w:firstLine="709"/>
        <w:jc w:val="both"/>
        <w:rPr>
          <w:sz w:val="28"/>
          <w:szCs w:val="28"/>
          <w:lang w:val="en-US"/>
        </w:rPr>
      </w:pPr>
      <w:r w:rsidRPr="008A6428">
        <w:rPr>
          <w:sz w:val="28"/>
          <w:szCs w:val="28"/>
          <w:lang w:val="en-US"/>
        </w:rPr>
        <w:t>Disadvantages:</w:t>
      </w:r>
    </w:p>
    <w:p w:rsidR="006F5A98" w:rsidRPr="008A6428" w:rsidRDefault="006F5A98" w:rsidP="006F5A98">
      <w:pPr>
        <w:ind w:right="-1" w:firstLine="709"/>
        <w:jc w:val="both"/>
        <w:rPr>
          <w:sz w:val="28"/>
          <w:szCs w:val="28"/>
          <w:lang w:val="en-US"/>
        </w:rPr>
      </w:pPr>
      <w:r w:rsidRPr="008A6428">
        <w:rPr>
          <w:sz w:val="28"/>
          <w:szCs w:val="28"/>
          <w:lang w:val="en-US"/>
        </w:rPr>
        <w:t>1.Pin-track osteomyelitis, damage to blood vessels, nerves during wire conduction.</w:t>
      </w:r>
    </w:p>
    <w:p w:rsidR="006F5A98" w:rsidRPr="008A6428" w:rsidRDefault="006F5A98" w:rsidP="006F5A98">
      <w:pPr>
        <w:ind w:right="-1" w:firstLine="709"/>
        <w:jc w:val="both"/>
        <w:rPr>
          <w:sz w:val="28"/>
          <w:szCs w:val="28"/>
          <w:lang w:val="en-US"/>
        </w:rPr>
      </w:pPr>
      <w:r w:rsidRPr="008A6428">
        <w:rPr>
          <w:sz w:val="28"/>
          <w:szCs w:val="28"/>
          <w:lang w:val="en-US"/>
        </w:rPr>
        <w:t>2. The need for long-term inpatient treatment, forced position of the limb. It is necessary to take care of the complete restoration of the functions of the limbs. This is achieved by treating fractures using a functional method, which means the use of active movements in the joints.</w:t>
      </w:r>
    </w:p>
    <w:p w:rsidR="006F5A98" w:rsidRPr="008A6428" w:rsidRDefault="006F5A98" w:rsidP="00887198">
      <w:pPr>
        <w:ind w:right="-1" w:firstLine="708"/>
        <w:jc w:val="both"/>
        <w:rPr>
          <w:sz w:val="28"/>
          <w:szCs w:val="28"/>
          <w:lang w:val="en-US"/>
        </w:rPr>
      </w:pPr>
      <w:r w:rsidRPr="008A6428">
        <w:rPr>
          <w:sz w:val="28"/>
          <w:szCs w:val="28"/>
          <w:lang w:val="en-US"/>
        </w:rPr>
        <w:t xml:space="preserve"> One of the options for skeletal traction is the method of extrafocal compression-distraction osteosynthesis using Ilizarov, Gudushauri and Volkov-</w:t>
      </w:r>
      <w:r w:rsidRPr="008A6428">
        <w:rPr>
          <w:sz w:val="28"/>
          <w:szCs w:val="28"/>
          <w:lang w:val="en-US"/>
        </w:rPr>
        <w:lastRenderedPageBreak/>
        <w:t>Oganesyan devices. This method allows for gradual reduction and reliable fixation with their metered compression due to special rings and half-rings with pins fixed in them, passed through bone fragments on both sides of the fracture and at a considerable distance from it. Ring-shaped metal structures move in relation to each other along the screw rods, due to which a single load axis is created on the injured limb with the distribution of the support function not only on it, but also on the metal rods.</w:t>
      </w:r>
    </w:p>
    <w:p w:rsidR="006F5A98" w:rsidRPr="008A6428" w:rsidRDefault="006F5A98" w:rsidP="006F5A98">
      <w:pPr>
        <w:ind w:right="-1" w:firstLine="709"/>
        <w:jc w:val="both"/>
        <w:rPr>
          <w:sz w:val="28"/>
          <w:szCs w:val="28"/>
          <w:lang w:val="en-US"/>
        </w:rPr>
      </w:pPr>
      <w:r w:rsidRPr="008A6428">
        <w:rPr>
          <w:sz w:val="28"/>
          <w:szCs w:val="28"/>
          <w:lang w:val="en-US"/>
        </w:rPr>
        <w:t>Advantages of the method: impact on the bone outside the zone of damage, accurate matching of fragments, functionality - the possibility of full movement in the joints, early loading, the possibility of lengthening the limb, the possibility of treating false joints with compression.</w:t>
      </w:r>
    </w:p>
    <w:p w:rsidR="006F5A98" w:rsidRPr="008A6428" w:rsidRDefault="006F5A98" w:rsidP="006F5A98">
      <w:pPr>
        <w:ind w:right="-1" w:firstLine="709"/>
        <w:jc w:val="both"/>
        <w:rPr>
          <w:sz w:val="28"/>
          <w:szCs w:val="28"/>
          <w:lang w:val="en-US"/>
        </w:rPr>
      </w:pPr>
      <w:r w:rsidRPr="008A6428">
        <w:rPr>
          <w:sz w:val="28"/>
          <w:szCs w:val="28"/>
          <w:lang w:val="en-US"/>
        </w:rPr>
        <w:t>Disadvantages: the complexity of the apparatus and the operation, the possibility of damage to the wires of the nerves, blood vessels, wire osteomyelitis.</w:t>
      </w:r>
    </w:p>
    <w:p w:rsidR="006F5A98" w:rsidRPr="008A6428" w:rsidRDefault="006F5A98" w:rsidP="006F5A98">
      <w:pPr>
        <w:ind w:right="-1" w:firstLine="709"/>
        <w:jc w:val="both"/>
        <w:rPr>
          <w:sz w:val="28"/>
          <w:szCs w:val="28"/>
          <w:lang w:val="en-US"/>
        </w:rPr>
      </w:pPr>
      <w:r w:rsidRPr="008A6428">
        <w:rPr>
          <w:sz w:val="28"/>
          <w:szCs w:val="28"/>
          <w:lang w:val="en-US"/>
        </w:rPr>
        <w:t>In clinical practice, in a number of cases, they resort to surgical treatment of bone injuries by means of classical osteosynthesis. This method is absolutely indicated for: interposition of soft tissues between bone fragments, ineffectiveness of conservative methods of reduction and fixation of bone fragments, the presence of double and multiple fractures, open fractures, damage by fragments of bones of vital organs. Surgical treatment is contraindicated: In severe general condition, cardiovascular failure, any purulent process in the body, be careful in children, it is better to use a Kirschner wire so that there is no violation of the growth zone.</w:t>
      </w:r>
    </w:p>
    <w:p w:rsidR="006F5A98" w:rsidRPr="008A6428" w:rsidRDefault="006F5A98" w:rsidP="006F5A98">
      <w:pPr>
        <w:ind w:right="-1" w:firstLine="709"/>
        <w:jc w:val="both"/>
        <w:rPr>
          <w:sz w:val="28"/>
          <w:szCs w:val="28"/>
          <w:lang w:val="en-US"/>
        </w:rPr>
      </w:pPr>
      <w:r w:rsidRPr="008A6428">
        <w:rPr>
          <w:sz w:val="28"/>
          <w:szCs w:val="28"/>
          <w:lang w:val="en-US"/>
        </w:rPr>
        <w:t>The connection and retention of bone fragments can be achieved in various ways using metal materials (pins, plates, screws, bolts, wires) - metal rods are inserted into the bone (intermedullary osteosynthesis), or metal plates are applied and fixed with screws from the outside (extramedullary osteosynthesis) bone fragments can be connected with screws, bolts, metal wire. All these types of bone joints are used for surgical intervention directly in the zone (focus) of the fracture. The fracture site is exposed surgically, open reposition of the fragments is carried out and then fixation with one of the means, depending on the location and type of the fracture.</w:t>
      </w:r>
    </w:p>
    <w:p w:rsidR="006F5A98" w:rsidRPr="008A6428" w:rsidRDefault="006F5A98" w:rsidP="006F5A98">
      <w:pPr>
        <w:ind w:right="-1" w:firstLine="709"/>
        <w:jc w:val="both"/>
        <w:rPr>
          <w:sz w:val="28"/>
          <w:szCs w:val="28"/>
          <w:lang w:val="en-US"/>
        </w:rPr>
      </w:pPr>
      <w:r w:rsidRPr="008A6428">
        <w:rPr>
          <w:sz w:val="28"/>
          <w:szCs w:val="28"/>
          <w:lang w:val="en-US"/>
        </w:rPr>
        <w:t>Recently, nickel and titanium alloys have become widely used, which have the property of remembering the original shape - the so-called metals with memory.</w:t>
      </w:r>
    </w:p>
    <w:p w:rsidR="006F5A98" w:rsidRPr="008A6428" w:rsidRDefault="006F5A98" w:rsidP="006F5A98">
      <w:pPr>
        <w:ind w:right="-1" w:firstLine="709"/>
        <w:jc w:val="both"/>
        <w:rPr>
          <w:sz w:val="28"/>
          <w:szCs w:val="28"/>
          <w:lang w:val="en-US"/>
        </w:rPr>
      </w:pPr>
      <w:r w:rsidRPr="008A6428">
        <w:rPr>
          <w:sz w:val="28"/>
          <w:szCs w:val="28"/>
          <w:lang w:val="en-US"/>
        </w:rPr>
        <w:t>The disadvantages of this method are additional tissue trauma at the site of the fracture, destruction of the bone marrow throughout with intramodular osteosynthesis, the need for reoperation to remove the structure after fracture consolidation (after 8-12 months).</w:t>
      </w:r>
    </w:p>
    <w:p w:rsidR="006F5A98" w:rsidRPr="008A6428" w:rsidRDefault="006F5A98" w:rsidP="006F5A98">
      <w:pPr>
        <w:ind w:right="-1" w:firstLine="709"/>
        <w:jc w:val="both"/>
        <w:rPr>
          <w:sz w:val="28"/>
          <w:szCs w:val="28"/>
          <w:lang w:val="en-US"/>
        </w:rPr>
      </w:pPr>
      <w:r w:rsidRPr="008A6428">
        <w:rPr>
          <w:sz w:val="28"/>
          <w:szCs w:val="28"/>
          <w:lang w:val="en-US"/>
        </w:rPr>
        <w:t xml:space="preserve">                          Complications in treatment of fractures.</w:t>
      </w:r>
    </w:p>
    <w:p w:rsidR="006F5A98" w:rsidRPr="008A6428" w:rsidRDefault="006F5A98" w:rsidP="006F5A98">
      <w:pPr>
        <w:ind w:right="-1" w:firstLine="709"/>
        <w:jc w:val="both"/>
        <w:rPr>
          <w:sz w:val="28"/>
          <w:szCs w:val="28"/>
          <w:lang w:val="en-US"/>
        </w:rPr>
      </w:pPr>
      <w:r w:rsidRPr="008A6428">
        <w:rPr>
          <w:sz w:val="28"/>
          <w:szCs w:val="28"/>
          <w:lang w:val="en-US"/>
        </w:rPr>
        <w:t xml:space="preserve">general: </w:t>
      </w:r>
    </w:p>
    <w:p w:rsidR="006F5A98" w:rsidRPr="008A6428" w:rsidRDefault="006F5A98" w:rsidP="006F5A98">
      <w:pPr>
        <w:ind w:right="-1" w:firstLine="709"/>
        <w:jc w:val="both"/>
        <w:rPr>
          <w:sz w:val="28"/>
          <w:szCs w:val="28"/>
          <w:lang w:val="en-US"/>
        </w:rPr>
      </w:pPr>
      <w:r w:rsidRPr="008A6428">
        <w:rPr>
          <w:sz w:val="28"/>
          <w:szCs w:val="28"/>
          <w:lang w:val="en-US"/>
        </w:rPr>
        <w:t>1. Traumatic shock.</w:t>
      </w:r>
    </w:p>
    <w:p w:rsidR="006F5A98" w:rsidRPr="008A6428" w:rsidRDefault="006F5A98" w:rsidP="006F5A98">
      <w:pPr>
        <w:ind w:right="-1" w:firstLine="709"/>
        <w:jc w:val="both"/>
        <w:rPr>
          <w:sz w:val="28"/>
          <w:szCs w:val="28"/>
          <w:lang w:val="en-US"/>
        </w:rPr>
      </w:pPr>
      <w:r w:rsidRPr="008A6428">
        <w:rPr>
          <w:sz w:val="28"/>
          <w:szCs w:val="28"/>
          <w:lang w:val="en-US"/>
        </w:rPr>
        <w:t>2. Fat embolism.</w:t>
      </w:r>
    </w:p>
    <w:p w:rsidR="006F5A98" w:rsidRPr="008A6428" w:rsidRDefault="006F5A98" w:rsidP="006F5A98">
      <w:pPr>
        <w:ind w:right="-1" w:firstLine="709"/>
        <w:jc w:val="both"/>
        <w:rPr>
          <w:sz w:val="28"/>
          <w:szCs w:val="28"/>
          <w:lang w:val="en-US"/>
        </w:rPr>
      </w:pPr>
      <w:r w:rsidRPr="008A6428">
        <w:rPr>
          <w:sz w:val="28"/>
          <w:szCs w:val="28"/>
          <w:lang w:val="en-US"/>
        </w:rPr>
        <w:t xml:space="preserve">3. Posthemorrhagic anemia.             </w:t>
      </w:r>
    </w:p>
    <w:p w:rsidR="006F5A98" w:rsidRPr="008A6428" w:rsidRDefault="006F5A98" w:rsidP="006F5A98">
      <w:pPr>
        <w:ind w:right="-1" w:firstLine="709"/>
        <w:jc w:val="both"/>
        <w:rPr>
          <w:sz w:val="28"/>
          <w:szCs w:val="28"/>
          <w:lang w:val="en-US"/>
        </w:rPr>
      </w:pPr>
      <w:r w:rsidRPr="008A6428">
        <w:rPr>
          <w:sz w:val="28"/>
          <w:szCs w:val="28"/>
          <w:lang w:val="en-US"/>
        </w:rPr>
        <w:t xml:space="preserve">local:  </w:t>
      </w:r>
    </w:p>
    <w:p w:rsidR="006F5A98" w:rsidRPr="008A6428" w:rsidRDefault="006F5A98" w:rsidP="006F5A98">
      <w:pPr>
        <w:ind w:right="-1" w:firstLine="709"/>
        <w:jc w:val="both"/>
        <w:rPr>
          <w:sz w:val="28"/>
          <w:szCs w:val="28"/>
          <w:lang w:val="en-US"/>
        </w:rPr>
      </w:pPr>
      <w:r w:rsidRPr="008A6428">
        <w:rPr>
          <w:sz w:val="28"/>
          <w:szCs w:val="28"/>
          <w:lang w:val="en-US"/>
        </w:rPr>
        <w:t>1. Osteomyelitis.</w:t>
      </w:r>
    </w:p>
    <w:p w:rsidR="006F5A98" w:rsidRPr="008A6428" w:rsidRDefault="006F5A98" w:rsidP="006F5A98">
      <w:pPr>
        <w:ind w:right="-1" w:firstLine="709"/>
        <w:jc w:val="both"/>
        <w:rPr>
          <w:sz w:val="28"/>
          <w:szCs w:val="28"/>
          <w:lang w:val="en-US"/>
        </w:rPr>
      </w:pPr>
      <w:r w:rsidRPr="008A6428">
        <w:rPr>
          <w:sz w:val="28"/>
          <w:szCs w:val="28"/>
          <w:lang w:val="en-US"/>
        </w:rPr>
        <w:t>2. nearthrosis.</w:t>
      </w:r>
    </w:p>
    <w:p w:rsidR="006F5A98" w:rsidRPr="008A6428" w:rsidRDefault="006F5A98" w:rsidP="006F5A98">
      <w:pPr>
        <w:ind w:right="-1" w:firstLine="709"/>
        <w:jc w:val="both"/>
        <w:rPr>
          <w:sz w:val="28"/>
          <w:szCs w:val="28"/>
          <w:lang w:val="en-US"/>
        </w:rPr>
      </w:pPr>
      <w:r w:rsidRPr="008A6428">
        <w:rPr>
          <w:sz w:val="28"/>
          <w:szCs w:val="28"/>
          <w:lang w:val="en-US"/>
        </w:rPr>
        <w:lastRenderedPageBreak/>
        <w:t>3. ununited fracture.</w:t>
      </w:r>
    </w:p>
    <w:p w:rsidR="006F5A98" w:rsidRPr="008A6428" w:rsidRDefault="006F5A98" w:rsidP="006F5A98">
      <w:pPr>
        <w:ind w:right="-1" w:firstLine="709"/>
        <w:jc w:val="both"/>
        <w:rPr>
          <w:sz w:val="28"/>
          <w:szCs w:val="28"/>
          <w:lang w:val="en-US"/>
        </w:rPr>
      </w:pPr>
      <w:r w:rsidRPr="008A6428">
        <w:rPr>
          <w:sz w:val="28"/>
          <w:szCs w:val="28"/>
          <w:lang w:val="en-US"/>
        </w:rPr>
        <w:t>4. malunion.</w:t>
      </w:r>
    </w:p>
    <w:p w:rsidR="006F5A98" w:rsidRPr="008A6428" w:rsidRDefault="006F5A98" w:rsidP="006F5A98">
      <w:pPr>
        <w:ind w:right="-1" w:firstLine="709"/>
        <w:jc w:val="both"/>
        <w:rPr>
          <w:sz w:val="28"/>
          <w:szCs w:val="28"/>
          <w:lang w:val="en-US"/>
        </w:rPr>
      </w:pPr>
      <w:r w:rsidRPr="008A6428">
        <w:rPr>
          <w:sz w:val="28"/>
          <w:szCs w:val="28"/>
          <w:lang w:val="en-US"/>
        </w:rPr>
        <w:t>5. bedsore.</w:t>
      </w:r>
    </w:p>
    <w:p w:rsidR="006F5A98" w:rsidRPr="008A6428" w:rsidRDefault="006F5A98" w:rsidP="006F5A98">
      <w:pPr>
        <w:ind w:right="-1" w:firstLine="709"/>
        <w:jc w:val="both"/>
        <w:rPr>
          <w:sz w:val="28"/>
          <w:szCs w:val="28"/>
          <w:lang w:val="en-US"/>
        </w:rPr>
      </w:pPr>
      <w:r w:rsidRPr="008A6428">
        <w:rPr>
          <w:sz w:val="28"/>
          <w:szCs w:val="28"/>
          <w:lang w:val="en-US"/>
        </w:rPr>
        <w:t xml:space="preserve">6. Ankylosis. </w:t>
      </w:r>
    </w:p>
    <w:p w:rsidR="006F5A98" w:rsidRPr="008A6428" w:rsidRDefault="006F5A98" w:rsidP="006F5A98">
      <w:pPr>
        <w:ind w:right="-1" w:firstLine="709"/>
        <w:jc w:val="both"/>
        <w:rPr>
          <w:sz w:val="28"/>
          <w:szCs w:val="28"/>
          <w:lang w:val="en-US"/>
        </w:rPr>
      </w:pPr>
      <w:r w:rsidRPr="008A6428">
        <w:rPr>
          <w:sz w:val="28"/>
          <w:szCs w:val="28"/>
          <w:lang w:val="en-US"/>
        </w:rPr>
        <w:t>Residual effects:</w:t>
      </w:r>
    </w:p>
    <w:p w:rsidR="006F5A98" w:rsidRPr="008A6428" w:rsidRDefault="006F5A98" w:rsidP="006F5A98">
      <w:pPr>
        <w:ind w:right="-1" w:firstLine="709"/>
        <w:jc w:val="both"/>
        <w:rPr>
          <w:sz w:val="28"/>
          <w:szCs w:val="28"/>
          <w:lang w:val="en-US"/>
        </w:rPr>
      </w:pPr>
      <w:r w:rsidRPr="008A6428">
        <w:rPr>
          <w:sz w:val="28"/>
          <w:szCs w:val="28"/>
          <w:lang w:val="en-US"/>
        </w:rPr>
        <w:t>1. Amyotrophy.</w:t>
      </w:r>
    </w:p>
    <w:p w:rsidR="006F5A98" w:rsidRPr="008A6428" w:rsidRDefault="006F5A98" w:rsidP="006F5A98">
      <w:pPr>
        <w:ind w:right="-1" w:firstLine="709"/>
        <w:jc w:val="both"/>
        <w:rPr>
          <w:sz w:val="28"/>
          <w:szCs w:val="28"/>
          <w:lang w:val="en-US"/>
        </w:rPr>
      </w:pPr>
      <w:r w:rsidRPr="008A6428">
        <w:rPr>
          <w:sz w:val="28"/>
          <w:szCs w:val="28"/>
          <w:lang w:val="en-US"/>
        </w:rPr>
        <w:t>2. Arthrosis of adjacent joints.</w:t>
      </w:r>
    </w:p>
    <w:p w:rsidR="006F5A98" w:rsidRPr="008A6428" w:rsidRDefault="006F5A98" w:rsidP="006F5A98">
      <w:pPr>
        <w:ind w:right="-1" w:firstLine="709"/>
        <w:jc w:val="both"/>
        <w:rPr>
          <w:sz w:val="28"/>
          <w:szCs w:val="28"/>
          <w:lang w:val="en-US"/>
        </w:rPr>
      </w:pPr>
      <w:r w:rsidRPr="008A6428">
        <w:rPr>
          <w:sz w:val="28"/>
          <w:szCs w:val="28"/>
          <w:lang w:val="en-US"/>
        </w:rPr>
        <w:t>3. Chronic phlebitis – a chronic venous failure.</w:t>
      </w:r>
    </w:p>
    <w:p w:rsidR="006F5A98" w:rsidRPr="008A6428" w:rsidRDefault="006F5A98" w:rsidP="006F5A98">
      <w:pPr>
        <w:ind w:right="-1" w:firstLine="709"/>
        <w:jc w:val="both"/>
        <w:rPr>
          <w:b/>
          <w:sz w:val="28"/>
          <w:szCs w:val="28"/>
          <w:u w:val="single"/>
          <w:lang w:val="en-US"/>
        </w:rPr>
      </w:pPr>
      <w:r w:rsidRPr="008A6428">
        <w:rPr>
          <w:b/>
          <w:sz w:val="28"/>
          <w:szCs w:val="28"/>
          <w:u w:val="single"/>
          <w:lang w:val="en-US"/>
        </w:rPr>
        <w:t>Delayed adhesion and resistant failure of of bones connection in the fractures.</w:t>
      </w:r>
    </w:p>
    <w:p w:rsidR="006F5A98" w:rsidRPr="008A6428" w:rsidRDefault="006F5A98" w:rsidP="006F5A98">
      <w:pPr>
        <w:ind w:right="-1" w:firstLine="709"/>
        <w:jc w:val="both"/>
        <w:rPr>
          <w:sz w:val="28"/>
          <w:szCs w:val="28"/>
          <w:lang w:val="en-US"/>
        </w:rPr>
      </w:pPr>
      <w:r w:rsidRPr="008A6428">
        <w:rPr>
          <w:sz w:val="28"/>
          <w:szCs w:val="28"/>
          <w:lang w:val="en-US"/>
        </w:rPr>
        <w:t xml:space="preserve"> Deviations from a normal adhesion of bones during treatment of fractures can cause delayed union or nearthrosis. Terms of formation of a nearthrosis are 9-10 months after fracture, during this period there is a closing of the medullar channel. </w:t>
      </w:r>
    </w:p>
    <w:p w:rsidR="006F5A98" w:rsidRPr="008A6428" w:rsidRDefault="006F5A98" w:rsidP="006F5A98">
      <w:pPr>
        <w:ind w:right="-1" w:firstLine="709"/>
        <w:jc w:val="both"/>
        <w:rPr>
          <w:sz w:val="28"/>
          <w:szCs w:val="28"/>
          <w:lang w:val="en-US"/>
        </w:rPr>
      </w:pPr>
      <w:r w:rsidRPr="008A6428">
        <w:rPr>
          <w:sz w:val="28"/>
          <w:szCs w:val="28"/>
          <w:lang w:val="en-US"/>
        </w:rPr>
        <w:t xml:space="preserve">Reasons for the delayed consolidation: </w:t>
      </w:r>
    </w:p>
    <w:p w:rsidR="006F5A98" w:rsidRPr="008A6428" w:rsidRDefault="006F5A98" w:rsidP="006F5A98">
      <w:pPr>
        <w:ind w:right="-1" w:firstLine="709"/>
        <w:jc w:val="both"/>
        <w:rPr>
          <w:sz w:val="28"/>
          <w:szCs w:val="28"/>
          <w:lang w:val="en-US"/>
        </w:rPr>
      </w:pPr>
      <w:r w:rsidRPr="008A6428">
        <w:rPr>
          <w:sz w:val="28"/>
          <w:szCs w:val="28"/>
          <w:lang w:val="en-US"/>
        </w:rPr>
        <w:t xml:space="preserve">1. Malreduction of fragments; </w:t>
      </w:r>
    </w:p>
    <w:p w:rsidR="006F5A98" w:rsidRPr="008A6428" w:rsidRDefault="006F5A98" w:rsidP="006F5A98">
      <w:pPr>
        <w:ind w:right="-1" w:firstLine="709"/>
        <w:jc w:val="both"/>
        <w:rPr>
          <w:sz w:val="28"/>
          <w:szCs w:val="28"/>
          <w:lang w:val="en-US"/>
        </w:rPr>
      </w:pPr>
      <w:r w:rsidRPr="008A6428">
        <w:rPr>
          <w:sz w:val="28"/>
          <w:szCs w:val="28"/>
          <w:lang w:val="en-US"/>
        </w:rPr>
        <w:t xml:space="preserve">2. insufficient immobilization (at a skeletal traction); </w:t>
      </w:r>
    </w:p>
    <w:p w:rsidR="006F5A98" w:rsidRPr="008A6428" w:rsidRDefault="006F5A98" w:rsidP="006F5A98">
      <w:pPr>
        <w:ind w:right="-1" w:firstLine="709"/>
        <w:jc w:val="both"/>
        <w:rPr>
          <w:sz w:val="28"/>
          <w:szCs w:val="28"/>
          <w:lang w:val="en-US"/>
        </w:rPr>
      </w:pPr>
      <w:r w:rsidRPr="008A6428">
        <w:rPr>
          <w:sz w:val="28"/>
          <w:szCs w:val="28"/>
          <w:lang w:val="en-US"/>
        </w:rPr>
        <w:t xml:space="preserve">3. Partial or full interposition of tissues; </w:t>
      </w:r>
    </w:p>
    <w:p w:rsidR="006F5A98" w:rsidRPr="008A6428" w:rsidRDefault="006F5A98" w:rsidP="006F5A98">
      <w:pPr>
        <w:ind w:right="-1" w:firstLine="709"/>
        <w:jc w:val="both"/>
        <w:rPr>
          <w:sz w:val="28"/>
          <w:szCs w:val="28"/>
          <w:lang w:val="en-US"/>
        </w:rPr>
      </w:pPr>
      <w:r w:rsidRPr="008A6428">
        <w:rPr>
          <w:sz w:val="28"/>
          <w:szCs w:val="28"/>
          <w:lang w:val="en-US"/>
        </w:rPr>
        <w:t xml:space="preserve">4. defects after excision of osteal fragments; </w:t>
      </w:r>
    </w:p>
    <w:p w:rsidR="006F5A98" w:rsidRPr="008A6428" w:rsidRDefault="006F5A98" w:rsidP="006F5A98">
      <w:pPr>
        <w:ind w:right="-1" w:firstLine="709"/>
        <w:jc w:val="both"/>
        <w:rPr>
          <w:sz w:val="28"/>
          <w:szCs w:val="28"/>
          <w:lang w:val="en-US"/>
        </w:rPr>
      </w:pPr>
      <w:r w:rsidRPr="008A6428">
        <w:rPr>
          <w:sz w:val="28"/>
          <w:szCs w:val="28"/>
          <w:lang w:val="en-US"/>
        </w:rPr>
        <w:t xml:space="preserve">5. osteomyelitis of osteal fragments in a fracture zone; </w:t>
      </w:r>
    </w:p>
    <w:p w:rsidR="006F5A98" w:rsidRPr="008A6428" w:rsidRDefault="006F5A98" w:rsidP="006F5A98">
      <w:pPr>
        <w:ind w:right="-1" w:firstLine="709"/>
        <w:jc w:val="both"/>
        <w:rPr>
          <w:sz w:val="28"/>
          <w:szCs w:val="28"/>
          <w:lang w:val="en-US"/>
        </w:rPr>
      </w:pPr>
      <w:r w:rsidRPr="008A6428">
        <w:rPr>
          <w:sz w:val="28"/>
          <w:szCs w:val="28"/>
          <w:lang w:val="en-US"/>
        </w:rPr>
        <w:t>6. Trophic disturbances due to nerves injury by an appreciable trauma of soft tissues.</w:t>
      </w:r>
    </w:p>
    <w:p w:rsidR="006F5A98" w:rsidRPr="008A6428" w:rsidRDefault="006F5A98" w:rsidP="006F5A98">
      <w:pPr>
        <w:ind w:right="-1" w:firstLine="709"/>
        <w:jc w:val="both"/>
        <w:rPr>
          <w:sz w:val="28"/>
          <w:szCs w:val="28"/>
          <w:lang w:val="en-US"/>
        </w:rPr>
      </w:pPr>
      <w:r w:rsidRPr="008A6428">
        <w:rPr>
          <w:sz w:val="28"/>
          <w:szCs w:val="28"/>
          <w:lang w:val="en-US"/>
        </w:rPr>
        <w:t>Signs of delayed consolidation are: pathological mobility of a limb in a fracture place, a hyperemia of tissues, swelling, atrophy of muscles, pain at an axial load.</w:t>
      </w:r>
    </w:p>
    <w:p w:rsidR="006F5A98" w:rsidRPr="008A6428" w:rsidRDefault="006F5A98" w:rsidP="006F5A98">
      <w:pPr>
        <w:ind w:right="-1" w:firstLine="709"/>
        <w:jc w:val="both"/>
        <w:rPr>
          <w:sz w:val="28"/>
          <w:szCs w:val="28"/>
          <w:lang w:val="en-US"/>
        </w:rPr>
      </w:pPr>
      <w:r w:rsidRPr="008A6428">
        <w:rPr>
          <w:sz w:val="28"/>
          <w:szCs w:val="28"/>
          <w:lang w:val="en-US"/>
        </w:rPr>
        <w:t xml:space="preserve">During conservative treatment of the delayed consolidation careful immobilization is applied for the entire period. It is necessary for fresh fracture healing. The immobilization is performed by a plaster bandage or devices for a compression osteosynthesis. </w:t>
      </w:r>
    </w:p>
    <w:p w:rsidR="006F5A98" w:rsidRPr="008A6428" w:rsidRDefault="006F5A98" w:rsidP="006F5A98">
      <w:pPr>
        <w:ind w:right="-1" w:firstLine="709"/>
        <w:jc w:val="both"/>
        <w:rPr>
          <w:sz w:val="28"/>
          <w:szCs w:val="28"/>
          <w:lang w:val="en-US"/>
        </w:rPr>
      </w:pPr>
      <w:r w:rsidRPr="008A6428">
        <w:rPr>
          <w:sz w:val="28"/>
          <w:szCs w:val="28"/>
          <w:lang w:val="en-US"/>
        </w:rPr>
        <w:t xml:space="preserve">Massage, therapeutic exercises, electrophoresis with ions of Ca, anabolic steroid hormones are usedto improve osteanagenesis. </w:t>
      </w:r>
    </w:p>
    <w:p w:rsidR="006F5A98" w:rsidRPr="008A6428" w:rsidRDefault="006F5A98" w:rsidP="006F5A98">
      <w:pPr>
        <w:ind w:right="-1" w:firstLine="709"/>
        <w:jc w:val="both"/>
        <w:rPr>
          <w:sz w:val="28"/>
          <w:szCs w:val="28"/>
          <w:lang w:val="en-US"/>
        </w:rPr>
      </w:pPr>
      <w:r w:rsidRPr="008A6428">
        <w:rPr>
          <w:sz w:val="28"/>
          <w:szCs w:val="28"/>
          <w:lang w:val="en-US"/>
        </w:rPr>
        <w:t>The treatment of nearthrosis is surgical: to exsect cicatrical tissues between fragments, to refresh their ends, to open medullar channels and carefully put together the fragments. The osteal fragments are fixed with the compression device either bone autotransplantants or with surgery in the sort of "the Russian lock".</w:t>
      </w:r>
    </w:p>
    <w:p w:rsidR="006F5A98" w:rsidRPr="008A6428" w:rsidRDefault="006F5A98" w:rsidP="006F5A98">
      <w:pPr>
        <w:ind w:right="-1" w:firstLine="709"/>
        <w:jc w:val="both"/>
        <w:rPr>
          <w:sz w:val="28"/>
          <w:szCs w:val="28"/>
          <w:lang w:val="en-US"/>
        </w:rPr>
      </w:pPr>
    </w:p>
    <w:p w:rsidR="006F5A98" w:rsidRPr="008A6428" w:rsidRDefault="006F5A98" w:rsidP="006F5A98">
      <w:pPr>
        <w:tabs>
          <w:tab w:val="left" w:pos="1134"/>
        </w:tabs>
        <w:ind w:right="-1" w:firstLine="709"/>
        <w:jc w:val="center"/>
        <w:rPr>
          <w:sz w:val="28"/>
          <w:szCs w:val="28"/>
          <w:lang w:val="en-US"/>
        </w:rPr>
      </w:pPr>
      <w:r w:rsidRPr="008A6428">
        <w:rPr>
          <w:b/>
          <w:sz w:val="28"/>
          <w:szCs w:val="28"/>
          <w:lang w:val="en-US"/>
        </w:rPr>
        <w:t>Control questions:</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Fonts w:ascii="Times New Roman" w:hAnsi="Times New Roman"/>
          <w:sz w:val="28"/>
          <w:szCs w:val="28"/>
          <w:lang w:val="en-US"/>
        </w:rPr>
        <w:t>The treatment of long bone fractures:</w:t>
      </w:r>
    </w:p>
    <w:p w:rsidR="006F5A98" w:rsidRPr="008A6428" w:rsidRDefault="006F5A98" w:rsidP="006F5A98">
      <w:pPr>
        <w:pStyle w:val="1"/>
        <w:numPr>
          <w:ilvl w:val="1"/>
          <w:numId w:val="14"/>
        </w:numPr>
        <w:tabs>
          <w:tab w:val="left" w:pos="1134"/>
        </w:tabs>
        <w:spacing w:after="0" w:line="240" w:lineRule="auto"/>
        <w:ind w:left="0" w:firstLine="709"/>
        <w:jc w:val="both"/>
        <w:rPr>
          <w:rFonts w:ascii="Times New Roman" w:hAnsi="Times New Roman"/>
          <w:sz w:val="28"/>
          <w:szCs w:val="28"/>
          <w:lang w:val="en-US"/>
        </w:rPr>
      </w:pPr>
      <w:r w:rsidRPr="008A6428">
        <w:rPr>
          <w:rStyle w:val="hps"/>
          <w:rFonts w:ascii="Times New Roman" w:hAnsi="Times New Roman"/>
          <w:sz w:val="28"/>
          <w:szCs w:val="28"/>
        </w:rPr>
        <w:t>tasks</w:t>
      </w:r>
    </w:p>
    <w:p w:rsidR="006F5A98" w:rsidRPr="008A6428" w:rsidRDefault="006F5A98" w:rsidP="006F5A98">
      <w:pPr>
        <w:pStyle w:val="1"/>
        <w:numPr>
          <w:ilvl w:val="1"/>
          <w:numId w:val="14"/>
        </w:numPr>
        <w:tabs>
          <w:tab w:val="left" w:pos="1134"/>
        </w:tabs>
        <w:spacing w:after="0" w:line="240" w:lineRule="auto"/>
        <w:ind w:left="993" w:hanging="284"/>
        <w:rPr>
          <w:rFonts w:ascii="Times New Roman" w:hAnsi="Times New Roman"/>
          <w:sz w:val="28"/>
          <w:szCs w:val="28"/>
          <w:lang w:val="en-US"/>
        </w:rPr>
      </w:pPr>
      <w:r w:rsidRPr="008A6428">
        <w:rPr>
          <w:rStyle w:val="hps"/>
          <w:rFonts w:ascii="Times New Roman" w:hAnsi="Times New Roman"/>
          <w:sz w:val="28"/>
          <w:szCs w:val="28"/>
          <w:lang w:val="en-US"/>
        </w:rPr>
        <w:t xml:space="preserve">- </w:t>
      </w:r>
      <w:r w:rsidRPr="008A6428">
        <w:rPr>
          <w:rStyle w:val="hps"/>
          <w:rFonts w:ascii="Times New Roman" w:hAnsi="Times New Roman"/>
          <w:sz w:val="28"/>
          <w:szCs w:val="28"/>
        </w:rPr>
        <w:t>steps</w:t>
      </w:r>
      <w:r w:rsidRPr="008A6428">
        <w:rPr>
          <w:rFonts w:ascii="Times New Roman" w:hAnsi="Times New Roman"/>
          <w:sz w:val="28"/>
          <w:szCs w:val="28"/>
        </w:rPr>
        <w:br/>
      </w:r>
      <w:r w:rsidRPr="008A6428">
        <w:rPr>
          <w:rStyle w:val="hps"/>
          <w:rFonts w:ascii="Times New Roman" w:hAnsi="Times New Roman"/>
          <w:sz w:val="28"/>
          <w:szCs w:val="28"/>
          <w:lang w:val="en-US"/>
        </w:rPr>
        <w:t xml:space="preserve">- </w:t>
      </w:r>
      <w:r w:rsidRPr="008A6428">
        <w:rPr>
          <w:rStyle w:val="hps"/>
          <w:rFonts w:ascii="Times New Roman" w:hAnsi="Times New Roman"/>
          <w:sz w:val="28"/>
          <w:szCs w:val="28"/>
        </w:rPr>
        <w:t>principles</w:t>
      </w:r>
      <w:r w:rsidRPr="008A6428">
        <w:rPr>
          <w:rFonts w:ascii="Times New Roman" w:hAnsi="Times New Roman"/>
          <w:sz w:val="28"/>
          <w:szCs w:val="28"/>
        </w:rPr>
        <w:br/>
      </w:r>
      <w:r w:rsidRPr="008A6428">
        <w:rPr>
          <w:rStyle w:val="hps"/>
          <w:rFonts w:ascii="Times New Roman" w:hAnsi="Times New Roman"/>
          <w:sz w:val="28"/>
          <w:szCs w:val="28"/>
          <w:lang w:val="en-US"/>
        </w:rPr>
        <w:t xml:space="preserve">- </w:t>
      </w:r>
      <w:r w:rsidRPr="008A6428">
        <w:rPr>
          <w:rStyle w:val="hps"/>
          <w:rFonts w:ascii="Times New Roman" w:hAnsi="Times New Roman"/>
          <w:sz w:val="28"/>
          <w:szCs w:val="28"/>
        </w:rPr>
        <w:t>methods</w:t>
      </w:r>
    </w:p>
    <w:p w:rsidR="006F5A98" w:rsidRPr="008A6428" w:rsidRDefault="006F5A98" w:rsidP="006F5A98">
      <w:pPr>
        <w:pStyle w:val="1"/>
        <w:numPr>
          <w:ilvl w:val="0"/>
          <w:numId w:val="14"/>
        </w:numPr>
        <w:tabs>
          <w:tab w:val="left" w:pos="1134"/>
          <w:tab w:val="left" w:pos="4945"/>
        </w:tabs>
        <w:spacing w:after="0" w:line="240" w:lineRule="auto"/>
        <w:ind w:left="0" w:firstLine="709"/>
        <w:jc w:val="both"/>
        <w:rPr>
          <w:rFonts w:ascii="Times New Roman" w:hAnsi="Times New Roman"/>
          <w:sz w:val="28"/>
          <w:szCs w:val="28"/>
          <w:lang w:val="en-US"/>
        </w:rPr>
      </w:pPr>
      <w:r w:rsidRPr="008A6428">
        <w:rPr>
          <w:rStyle w:val="hps"/>
          <w:rFonts w:ascii="Times New Roman" w:hAnsi="Times New Roman"/>
          <w:sz w:val="28"/>
          <w:szCs w:val="28"/>
          <w:lang w:val="en-US"/>
        </w:rPr>
        <w:t xml:space="preserve">First aid in caseof closed andopen fractures. Thetypes of transporttiresand technologyof their application. </w:t>
      </w:r>
      <w:r w:rsidRPr="008A6428">
        <w:rPr>
          <w:rStyle w:val="hps"/>
          <w:rFonts w:ascii="Times New Roman" w:hAnsi="Times New Roman"/>
          <w:sz w:val="28"/>
          <w:szCs w:val="28"/>
          <w:lang w:val="en-US"/>
        </w:rPr>
        <w:tab/>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Style w:val="hps"/>
          <w:rFonts w:ascii="Times New Roman" w:hAnsi="Times New Roman"/>
          <w:sz w:val="28"/>
          <w:szCs w:val="28"/>
          <w:lang w:val="en-US"/>
        </w:rPr>
        <w:t>Anesthesiaof fracture and principles of treatment.</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Style w:val="hps"/>
          <w:rFonts w:ascii="Times New Roman" w:hAnsi="Times New Roman"/>
          <w:sz w:val="28"/>
          <w:szCs w:val="28"/>
          <w:lang w:val="en-US"/>
        </w:rPr>
        <w:lastRenderedPageBreak/>
        <w:t xml:space="preserve">Technique for manual reposition and </w:t>
      </w:r>
      <w:r w:rsidRPr="008A6428">
        <w:rPr>
          <w:rFonts w:ascii="Times New Roman" w:hAnsi="Times New Roman"/>
          <w:sz w:val="28"/>
          <w:szCs w:val="28"/>
          <w:lang w:val="en-US"/>
        </w:rPr>
        <w:t>frame reduction.</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Fonts w:ascii="Times New Roman" w:hAnsi="Times New Roman"/>
          <w:sz w:val="28"/>
          <w:szCs w:val="28"/>
          <w:lang w:val="en-US"/>
        </w:rPr>
        <w:t>Technique of skin and skeletal traction. Necessary appliance.</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Style w:val="hps"/>
          <w:rFonts w:ascii="Times New Roman" w:hAnsi="Times New Roman"/>
          <w:sz w:val="28"/>
          <w:szCs w:val="28"/>
          <w:lang w:val="en-US"/>
        </w:rPr>
        <w:t>Indications and contraindicationsfor surgical treatmentof fractures</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Fonts w:ascii="Times New Roman" w:hAnsi="Times New Roman"/>
          <w:sz w:val="28"/>
          <w:szCs w:val="28"/>
          <w:lang w:val="en-US"/>
        </w:rPr>
        <w:t xml:space="preserve">What does </w:t>
      </w:r>
    </w:p>
    <w:p w:rsidR="006F5A98" w:rsidRPr="008A6428" w:rsidRDefault="006F5A98" w:rsidP="006F5A98">
      <w:pPr>
        <w:pStyle w:val="1"/>
        <w:tabs>
          <w:tab w:val="left" w:pos="1134"/>
        </w:tabs>
        <w:spacing w:after="0" w:line="240" w:lineRule="auto"/>
        <w:ind w:left="709"/>
        <w:jc w:val="both"/>
        <w:rPr>
          <w:rFonts w:ascii="Times New Roman" w:hAnsi="Times New Roman"/>
          <w:sz w:val="28"/>
          <w:szCs w:val="28"/>
          <w:lang w:val="en-US"/>
        </w:rPr>
      </w:pPr>
      <w:r w:rsidRPr="008A6428">
        <w:rPr>
          <w:rFonts w:ascii="Times New Roman" w:hAnsi="Times New Roman"/>
          <w:sz w:val="28"/>
          <w:szCs w:val="28"/>
          <w:lang w:val="en-US"/>
        </w:rPr>
        <w:t xml:space="preserve">-closed intramedullary osteosynthesis, </w:t>
      </w:r>
    </w:p>
    <w:p w:rsidR="006F5A98" w:rsidRPr="008A6428" w:rsidRDefault="006F5A98" w:rsidP="006F5A98">
      <w:pPr>
        <w:pStyle w:val="1"/>
        <w:tabs>
          <w:tab w:val="left" w:pos="1134"/>
        </w:tabs>
        <w:spacing w:after="0" w:line="240" w:lineRule="auto"/>
        <w:ind w:left="709"/>
        <w:jc w:val="both"/>
        <w:rPr>
          <w:rFonts w:ascii="Times New Roman" w:hAnsi="Times New Roman"/>
          <w:sz w:val="28"/>
          <w:szCs w:val="28"/>
          <w:lang w:val="en-US"/>
        </w:rPr>
      </w:pPr>
      <w:r w:rsidRPr="008A6428">
        <w:rPr>
          <w:rFonts w:ascii="Times New Roman" w:hAnsi="Times New Roman"/>
          <w:sz w:val="28"/>
          <w:szCs w:val="28"/>
          <w:lang w:val="en-US"/>
        </w:rPr>
        <w:t xml:space="preserve">-extramedullary osteosynthesis, </w:t>
      </w:r>
    </w:p>
    <w:p w:rsidR="006F5A98" w:rsidRPr="008A6428" w:rsidRDefault="006F5A98" w:rsidP="006F5A98">
      <w:pPr>
        <w:pStyle w:val="1"/>
        <w:tabs>
          <w:tab w:val="left" w:pos="1134"/>
        </w:tabs>
        <w:spacing w:after="0" w:line="240" w:lineRule="auto"/>
        <w:ind w:left="709"/>
        <w:jc w:val="both"/>
        <w:rPr>
          <w:rFonts w:ascii="Times New Roman" w:hAnsi="Times New Roman"/>
          <w:sz w:val="28"/>
          <w:szCs w:val="28"/>
          <w:lang w:val="en-US"/>
        </w:rPr>
      </w:pPr>
      <w:r w:rsidRPr="008A6428">
        <w:rPr>
          <w:rFonts w:ascii="Times New Roman" w:hAnsi="Times New Roman"/>
          <w:sz w:val="28"/>
          <w:szCs w:val="28"/>
          <w:lang w:val="en-US"/>
        </w:rPr>
        <w:t xml:space="preserve">-extrafocal osteosynthesis </w:t>
      </w:r>
    </w:p>
    <w:p w:rsidR="006F5A98" w:rsidRPr="008A6428" w:rsidRDefault="006F5A98" w:rsidP="006F5A98">
      <w:pPr>
        <w:pStyle w:val="1"/>
        <w:tabs>
          <w:tab w:val="left" w:pos="1134"/>
        </w:tabs>
        <w:spacing w:after="0" w:line="240" w:lineRule="auto"/>
        <w:ind w:left="709"/>
        <w:jc w:val="both"/>
        <w:rPr>
          <w:rFonts w:ascii="Times New Roman" w:hAnsi="Times New Roman"/>
          <w:sz w:val="28"/>
          <w:szCs w:val="28"/>
          <w:lang w:val="en-US"/>
        </w:rPr>
      </w:pPr>
      <w:r w:rsidRPr="008A6428">
        <w:rPr>
          <w:rFonts w:ascii="Times New Roman" w:hAnsi="Times New Roman"/>
          <w:sz w:val="28"/>
          <w:szCs w:val="28"/>
          <w:lang w:val="en-US"/>
        </w:rPr>
        <w:t>mean?</w:t>
      </w:r>
    </w:p>
    <w:p w:rsidR="006F5A98" w:rsidRPr="008A6428" w:rsidRDefault="006F5A98" w:rsidP="006F5A98">
      <w:pPr>
        <w:pStyle w:val="1"/>
        <w:numPr>
          <w:ilvl w:val="0"/>
          <w:numId w:val="14"/>
        </w:numPr>
        <w:tabs>
          <w:tab w:val="left" w:pos="1134"/>
        </w:tabs>
        <w:spacing w:after="0" w:line="240" w:lineRule="auto"/>
        <w:ind w:left="0" w:firstLine="709"/>
        <w:jc w:val="both"/>
        <w:rPr>
          <w:rFonts w:ascii="Times New Roman" w:hAnsi="Times New Roman"/>
          <w:sz w:val="28"/>
          <w:szCs w:val="28"/>
          <w:lang w:val="en-US"/>
        </w:rPr>
      </w:pPr>
      <w:r w:rsidRPr="008A6428">
        <w:rPr>
          <w:rFonts w:ascii="Times New Roman" w:hAnsi="Times New Roman"/>
          <w:sz w:val="28"/>
          <w:szCs w:val="28"/>
          <w:lang w:val="en-US"/>
        </w:rPr>
        <w:t>What period is necessary to recover after fracture?</w:t>
      </w:r>
    </w:p>
    <w:p w:rsidR="006F5A98" w:rsidRPr="008A6428" w:rsidRDefault="006F5A98" w:rsidP="006F5A98">
      <w:pPr>
        <w:pStyle w:val="3"/>
        <w:numPr>
          <w:ilvl w:val="0"/>
          <w:numId w:val="14"/>
        </w:numPr>
        <w:tabs>
          <w:tab w:val="left" w:pos="1134"/>
        </w:tabs>
        <w:spacing w:after="0"/>
        <w:jc w:val="both"/>
        <w:rPr>
          <w:sz w:val="28"/>
          <w:szCs w:val="28"/>
          <w:lang w:val="en-US"/>
        </w:rPr>
      </w:pPr>
      <w:r w:rsidRPr="008A6428">
        <w:rPr>
          <w:sz w:val="28"/>
          <w:szCs w:val="28"/>
          <w:lang w:val="en-US"/>
        </w:rPr>
        <w:t>The treatment of delayed union and nearthrosis.</w:t>
      </w:r>
    </w:p>
    <w:p w:rsidR="00F80068" w:rsidRPr="008A6428" w:rsidRDefault="00F80068">
      <w:pPr>
        <w:rPr>
          <w:lang w:val="en-US"/>
        </w:rPr>
      </w:pPr>
    </w:p>
    <w:p w:rsidR="00F80068" w:rsidRPr="008A6428" w:rsidRDefault="00F80068">
      <w:pPr>
        <w:rPr>
          <w:lang w:val="en-US"/>
        </w:rPr>
      </w:pPr>
    </w:p>
    <w:p w:rsidR="006F5A98" w:rsidRPr="008A6428" w:rsidRDefault="006F5A98" w:rsidP="006F5A98">
      <w:pPr>
        <w:spacing w:line="276" w:lineRule="auto"/>
        <w:jc w:val="center"/>
        <w:rPr>
          <w:b/>
          <w:sz w:val="28"/>
          <w:szCs w:val="28"/>
          <w:lang w:val="en-US"/>
        </w:rPr>
      </w:pPr>
      <w:r w:rsidRPr="008A6428">
        <w:rPr>
          <w:b/>
          <w:sz w:val="28"/>
          <w:szCs w:val="28"/>
          <w:lang w:val="en-US"/>
        </w:rPr>
        <w:t>Tests on the topic: «Treatment of fractures of long tubular bones»</w:t>
      </w:r>
    </w:p>
    <w:p w:rsidR="006F5A98" w:rsidRPr="008A6428" w:rsidRDefault="006F5A98" w:rsidP="006F5A98">
      <w:pPr>
        <w:spacing w:line="276" w:lineRule="auto"/>
        <w:jc w:val="both"/>
        <w:rPr>
          <w:b/>
          <w:sz w:val="28"/>
          <w:szCs w:val="28"/>
          <w:lang w:val="en-US"/>
        </w:rPr>
      </w:pPr>
    </w:p>
    <w:p w:rsidR="006F5A98" w:rsidRPr="008A6428" w:rsidRDefault="006F5A98" w:rsidP="006F5A98">
      <w:pPr>
        <w:spacing w:line="276" w:lineRule="auto"/>
        <w:jc w:val="both"/>
        <w:rPr>
          <w:b/>
          <w:i/>
          <w:sz w:val="28"/>
          <w:szCs w:val="28"/>
          <w:lang w:val="en-US"/>
        </w:rPr>
      </w:pPr>
      <w:r w:rsidRPr="008A6428">
        <w:rPr>
          <w:b/>
          <w:i/>
          <w:sz w:val="28"/>
          <w:szCs w:val="28"/>
          <w:lang w:val="en-US"/>
        </w:rPr>
        <w:t>Choose one correct answer</w:t>
      </w: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FIRST AID IN OPEN FRACTURE WITH ARTERIAL BLEEDING BEGINS WITH THE: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immobilization of the limb</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administration of an arterial tourniquet on the limb above the level of the fracture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bandaging the wound of the limb</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carrying out anti-shock therapy</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TRANSPORT IMMOBILIZATION AT THE PREHOSPITAL STAGE IN CASE OF A SHOULDER FRACTURE IS PERFORMED BY</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Diterichs' splint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plaster split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Cramer’s splint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Böhler`s splint</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rPr>
        <w:t>REPOSITION OF FRACTIONS CAN BE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one-step, gradual</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achieved by skeletal traction</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open, closed</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all of the above is true</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PRINCIPLE OF REPOSITION CONSISTS IN</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traction of the limb for the peripheral fragment along the axis of the central fragment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traction of the limb for the central fragment along the axis of the peripheral fragment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lastRenderedPageBreak/>
        <w:t>3) straightening the limb with angular deformity</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putting together the bone fragments</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rPr>
        <w:t>TRANSPORT IMMOBILIZATION PROVIDES</w:t>
      </w:r>
      <w:r w:rsidRPr="008A6428">
        <w:rPr>
          <w:rFonts w:ascii="Times New Roman" w:hAnsi="Times New Roman" w:cs="Times New Roman"/>
          <w:sz w:val="28"/>
          <w:szCs w:val="28"/>
          <w:lang w:val="en-US"/>
        </w:rPr>
        <w:t xml:space="preserve"> THE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traumatic shock prevention</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reposition of fragments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asepsis of the wound with open fractures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stop bleeding</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INDICATIONS FOR THE IMPLEMENTATION OF SKELETAL TRACTION ARE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transverse thigh fractures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transverse shaft fractures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impacted fractures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interposition of soft tissues</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 SPOKE FOR SKELETAL TRACTION FOR OBLIQUE FRACTURE OF THE FEMUR DIAPHYSIS IS PASSED THROUGH THE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greater trochanter</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the diaphysis of the thigh below the level of the fracture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tibial spine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patella</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rPr>
      </w:pPr>
      <w:r w:rsidRPr="008A6428">
        <w:rPr>
          <w:rFonts w:ascii="Times New Roman" w:hAnsi="Times New Roman" w:cs="Times New Roman"/>
          <w:sz w:val="28"/>
          <w:szCs w:val="28"/>
        </w:rPr>
        <w:t xml:space="preserve">GORINEVSKAYA'S RULE </w:t>
      </w:r>
      <w:r w:rsidRPr="008A6428">
        <w:rPr>
          <w:rFonts w:ascii="Times New Roman" w:hAnsi="Times New Roman" w:cs="Times New Roman"/>
          <w:sz w:val="28"/>
          <w:szCs w:val="28"/>
          <w:lang w:val="en-US"/>
        </w:rPr>
        <w:t>ASSERTS THAT:</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the lower the level of the hip fracture, the more medially the distal fragment is displaced</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the higher the level of the hip fracture, the more laterally the central fragment is displaced</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the higher the level of the hip fracture, the more laterally the distal fragment is displaced</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the displacement of bone fragments on the thigh does not depend on the level of the fracture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THE DITERICHS’ SPLINT IS USED FOR TRANSPORT IMMOBILIZATION UNDER</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shoulder fracture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forearm fracture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thigh fracture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rPr>
        <w:t>4) shin</w:t>
      </w:r>
      <w:r w:rsidRPr="008A6428">
        <w:rPr>
          <w:sz w:val="28"/>
          <w:szCs w:val="28"/>
          <w:lang w:val="en-US"/>
        </w:rPr>
        <w:t xml:space="preserve"> fracture</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FENESTRATED PLASTER CAST IS USED </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for closed fractures</w:t>
      </w:r>
    </w:p>
    <w:p w:rsidR="006F5A98" w:rsidRPr="008A6428" w:rsidRDefault="006F5A98" w:rsidP="006F5A98">
      <w:pPr>
        <w:tabs>
          <w:tab w:val="left" w:pos="284"/>
          <w:tab w:val="left" w:pos="426"/>
        </w:tabs>
        <w:spacing w:line="276" w:lineRule="auto"/>
        <w:jc w:val="both"/>
        <w:rPr>
          <w:sz w:val="28"/>
          <w:szCs w:val="28"/>
        </w:rPr>
      </w:pPr>
      <w:r w:rsidRPr="008A6428">
        <w:rPr>
          <w:sz w:val="28"/>
          <w:szCs w:val="28"/>
        </w:rPr>
        <w:t>2) for fractures with displacement</w:t>
      </w:r>
    </w:p>
    <w:p w:rsidR="006F5A98" w:rsidRPr="008A6428" w:rsidRDefault="006F5A98" w:rsidP="006F5A98">
      <w:pPr>
        <w:tabs>
          <w:tab w:val="left" w:pos="284"/>
          <w:tab w:val="left" w:pos="426"/>
        </w:tabs>
        <w:spacing w:line="276" w:lineRule="auto"/>
        <w:jc w:val="both"/>
        <w:rPr>
          <w:sz w:val="28"/>
          <w:szCs w:val="28"/>
        </w:rPr>
      </w:pPr>
      <w:r w:rsidRPr="008A6428">
        <w:rPr>
          <w:sz w:val="28"/>
          <w:szCs w:val="28"/>
        </w:rPr>
        <w:t xml:space="preserve">3) </w:t>
      </w:r>
      <w:r w:rsidRPr="008A6428">
        <w:rPr>
          <w:sz w:val="28"/>
          <w:szCs w:val="28"/>
          <w:lang w:val="en-US"/>
        </w:rPr>
        <w:t xml:space="preserve">with </w:t>
      </w:r>
      <w:r w:rsidRPr="008A6428">
        <w:rPr>
          <w:sz w:val="28"/>
          <w:szCs w:val="28"/>
        </w:rPr>
        <w:t>applying skeletal traction</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rPr>
        <w:t>4) with open fractures</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IN A SHOULDER FRACTURE, ____  JOINT(S) MUST BE IMMOBILIZED.</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one</w:t>
      </w:r>
    </w:p>
    <w:p w:rsidR="006F5A98" w:rsidRPr="008A6428" w:rsidRDefault="006F5A98" w:rsidP="006F5A98">
      <w:pPr>
        <w:tabs>
          <w:tab w:val="left" w:pos="284"/>
          <w:tab w:val="left" w:pos="426"/>
        </w:tabs>
        <w:spacing w:line="276" w:lineRule="auto"/>
        <w:jc w:val="both"/>
        <w:rPr>
          <w:sz w:val="28"/>
          <w:szCs w:val="28"/>
        </w:rPr>
      </w:pPr>
      <w:r w:rsidRPr="008A6428">
        <w:rPr>
          <w:sz w:val="28"/>
          <w:szCs w:val="28"/>
        </w:rPr>
        <w:t>2) two</w:t>
      </w:r>
    </w:p>
    <w:p w:rsidR="006F5A98" w:rsidRPr="008A6428" w:rsidRDefault="006F5A98" w:rsidP="006F5A98">
      <w:pPr>
        <w:tabs>
          <w:tab w:val="left" w:pos="284"/>
          <w:tab w:val="left" w:pos="426"/>
        </w:tabs>
        <w:spacing w:line="276" w:lineRule="auto"/>
        <w:jc w:val="both"/>
        <w:rPr>
          <w:sz w:val="28"/>
          <w:szCs w:val="28"/>
        </w:rPr>
      </w:pPr>
      <w:r w:rsidRPr="008A6428">
        <w:rPr>
          <w:sz w:val="28"/>
          <w:szCs w:val="28"/>
        </w:rPr>
        <w:t>3) three</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rPr>
        <w:t>4) four</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SPLINTS THAT ARE USED FOR TRANSPORT IMMOBILIZATION</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a) Dieterich’s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b) Beller’s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c) Cramer’s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d) CITO</w:t>
      </w:r>
    </w:p>
    <w:p w:rsidR="006F5A98" w:rsidRPr="008A6428" w:rsidRDefault="006F5A98" w:rsidP="006F5A98">
      <w:pPr>
        <w:tabs>
          <w:tab w:val="left" w:pos="284"/>
          <w:tab w:val="left" w:pos="426"/>
        </w:tabs>
        <w:spacing w:line="276" w:lineRule="auto"/>
        <w:jc w:val="both"/>
        <w:rPr>
          <w:b/>
          <w:i/>
          <w:sz w:val="28"/>
          <w:szCs w:val="28"/>
          <w:lang w:val="en-US"/>
        </w:rPr>
      </w:pPr>
      <w:r w:rsidRPr="008A6428">
        <w:rPr>
          <w:b/>
          <w:i/>
          <w:sz w:val="28"/>
          <w:szCs w:val="28"/>
          <w:lang w:val="en-US"/>
        </w:rPr>
        <w:t>Choose the right combination of answers</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1) a, c</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2) a, b</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3) b, c</w:t>
      </w:r>
    </w:p>
    <w:p w:rsidR="006F5A98" w:rsidRPr="008A6428" w:rsidRDefault="006F5A98" w:rsidP="006F5A98">
      <w:pPr>
        <w:tabs>
          <w:tab w:val="left" w:pos="284"/>
          <w:tab w:val="left" w:pos="426"/>
        </w:tabs>
        <w:spacing w:line="276" w:lineRule="auto"/>
        <w:jc w:val="both"/>
        <w:rPr>
          <w:sz w:val="28"/>
          <w:szCs w:val="28"/>
          <w:lang w:val="en-US"/>
        </w:rPr>
      </w:pPr>
      <w:r w:rsidRPr="008A6428">
        <w:rPr>
          <w:sz w:val="28"/>
          <w:szCs w:val="28"/>
          <w:lang w:val="en-US"/>
        </w:rPr>
        <w:t>4) b, d</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IN FRACTURE OF THE BONES DIAPHYSIS OF THE FOREARM, THE PLASTER CAST IS APPLIED FROM </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 fingers to the upper third of the shoulder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metacarpophalangeal joints to the upper third of the shoulder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the metacarpals to the lower third of the shoulder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fingers to the elbow joint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PREVENTION OF TRAUMATIC SHOCK BEGINS AT THE ___ STAGE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first aid</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first medical aid</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hospital treatment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specialized medical care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AT THE PRE-HOSPITAL STAGE OF CARE, THE EASIEST METHOD OF IMMOBILIZATION IS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1) application of a plaster cast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immobilization with Cramer’s splint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autoimmobilization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immobilization with Dieterich’s splint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SKELETAL TRACTION IN THE FACTURE OF THE HIP IS CARRIED OUT WITH THE USE OF A  ___ SPLINT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Dieterich’s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Cramer’s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Beller’s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CITO</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IN EXTRAMEDULAR OSTEOSYNTHESIS, THE FIXING STRUCTURE IS PLACED </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in the bone marrow canal</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on the bone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outside the fracture zone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 is true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TOTAL LOSS OF MOBILITY IN THE JOINT IS DEFINED BY THE TERM</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ankylosis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contracture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rigidity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r w:rsidRPr="008A6428">
        <w:rPr>
          <w:rFonts w:ascii="Times New Roman" w:hAnsi="Times New Roman" w:cs="Times New Roman"/>
          <w:sz w:val="28"/>
          <w:szCs w:val="28"/>
          <w:lang w:val="en-US"/>
        </w:rPr>
        <w:t>4) stiffness</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DURING THE IMPOSITION OF SKELETAL TRACTION, THE KIRSHNER’S SPOKE IS PASSED THROUGH THE BONE USING </w:t>
      </w:r>
    </w:p>
    <w:p w:rsidR="006F5A98" w:rsidRPr="008A6428" w:rsidRDefault="006F5A98" w:rsidP="006F5A98">
      <w:pPr>
        <w:pStyle w:val="a5"/>
        <w:numPr>
          <w:ilvl w:val="0"/>
          <w:numId w:val="27"/>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an osteotome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rPr>
        <w:t xml:space="preserve">2) </w:t>
      </w:r>
      <w:r w:rsidRPr="008A6428">
        <w:rPr>
          <w:rFonts w:ascii="Times New Roman" w:hAnsi="Times New Roman" w:cs="Times New Roman"/>
          <w:sz w:val="28"/>
          <w:szCs w:val="28"/>
          <w:lang w:val="en-US"/>
        </w:rPr>
        <w:t xml:space="preserve">a </w:t>
      </w:r>
      <w:r w:rsidRPr="008A6428">
        <w:rPr>
          <w:rFonts w:ascii="Times New Roman" w:hAnsi="Times New Roman" w:cs="Times New Roman"/>
          <w:sz w:val="28"/>
          <w:szCs w:val="28"/>
        </w:rPr>
        <w:t>drill</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r w:rsidRPr="008A6428">
        <w:rPr>
          <w:rFonts w:ascii="Times New Roman" w:hAnsi="Times New Roman" w:cs="Times New Roman"/>
          <w:sz w:val="28"/>
          <w:szCs w:val="28"/>
        </w:rPr>
        <w:t>3) a surgical hammer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rPr>
        <w:t xml:space="preserve">4) </w:t>
      </w:r>
      <w:r w:rsidRPr="008A6428">
        <w:rPr>
          <w:rFonts w:ascii="Times New Roman" w:hAnsi="Times New Roman" w:cs="Times New Roman"/>
          <w:sz w:val="28"/>
          <w:szCs w:val="28"/>
          <w:lang w:val="en-US"/>
        </w:rPr>
        <w:t xml:space="preserve">a </w:t>
      </w:r>
      <w:r w:rsidRPr="008A6428">
        <w:rPr>
          <w:rFonts w:ascii="Times New Roman" w:hAnsi="Times New Roman" w:cs="Times New Roman"/>
          <w:sz w:val="28"/>
          <w:szCs w:val="28"/>
        </w:rPr>
        <w:t>puncher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BY DESIGN, PLASTER CASTS ARE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circular, longitudinal</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fenestrated, bridged</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folding, longitudinal circular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 xml:space="preserve"> THE ABSOLUTE INDICATION FOR OPERATIVE TREATMENT OF FRACTURES ARE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signs of damage by fragments of blood vessels, nerves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impacted fracture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fracture with displacement at an angle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all of the above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COMPLICATIONS OF FRACTURE HEALING INCLUDE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joint stiffness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muscle hypotrophy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delayed consolidation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pain and swelling</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WHAT CONCENTRATION IS USED FOR THE SOLUTION OF NOVOCAINE FOR THE BLOCKADE OF THE FRACTURE AREA?</w:t>
      </w:r>
    </w:p>
    <w:p w:rsidR="006F5A98" w:rsidRPr="008A6428" w:rsidRDefault="006F5A98" w:rsidP="006F5A98">
      <w:pPr>
        <w:pStyle w:val="a5"/>
        <w:tabs>
          <w:tab w:val="left" w:pos="284"/>
          <w:tab w:val="left" w:pos="426"/>
        </w:tabs>
        <w:spacing w:after="0"/>
        <w:ind w:left="0"/>
        <w:jc w:val="both"/>
        <w:rPr>
          <w:rFonts w:ascii="Times New Roman" w:eastAsia="Times New Roman" w:hAnsi="Times New Roman" w:cs="Times New Roman"/>
          <w:sz w:val="28"/>
          <w:szCs w:val="28"/>
        </w:rPr>
      </w:pPr>
      <w:r w:rsidRPr="008A6428">
        <w:rPr>
          <w:rFonts w:ascii="Times New Roman" w:eastAsia="Times New Roman" w:hAnsi="Times New Roman" w:cs="Times New Roman"/>
          <w:sz w:val="28"/>
          <w:szCs w:val="28"/>
        </w:rPr>
        <w:t>1) 0,25%</w:t>
      </w:r>
    </w:p>
    <w:p w:rsidR="006F5A98" w:rsidRPr="008A6428" w:rsidRDefault="006F5A98" w:rsidP="006F5A98">
      <w:pPr>
        <w:pStyle w:val="a5"/>
        <w:tabs>
          <w:tab w:val="left" w:pos="284"/>
          <w:tab w:val="left" w:pos="426"/>
        </w:tabs>
        <w:spacing w:after="0"/>
        <w:ind w:left="0"/>
        <w:jc w:val="both"/>
        <w:rPr>
          <w:rFonts w:ascii="Times New Roman" w:eastAsia="Times New Roman" w:hAnsi="Times New Roman" w:cs="Times New Roman"/>
          <w:sz w:val="28"/>
          <w:szCs w:val="28"/>
        </w:rPr>
      </w:pPr>
      <w:r w:rsidRPr="008A6428">
        <w:rPr>
          <w:rFonts w:ascii="Times New Roman" w:eastAsia="Times New Roman" w:hAnsi="Times New Roman" w:cs="Times New Roman"/>
          <w:sz w:val="28"/>
          <w:szCs w:val="28"/>
        </w:rPr>
        <w:t>2) 0,5%</w:t>
      </w:r>
    </w:p>
    <w:p w:rsidR="006F5A98" w:rsidRPr="008A6428" w:rsidRDefault="006F5A98" w:rsidP="006F5A98">
      <w:pPr>
        <w:pStyle w:val="a5"/>
        <w:tabs>
          <w:tab w:val="left" w:pos="284"/>
          <w:tab w:val="left" w:pos="426"/>
        </w:tabs>
        <w:spacing w:after="0"/>
        <w:ind w:left="0"/>
        <w:jc w:val="both"/>
        <w:rPr>
          <w:rFonts w:ascii="Times New Roman" w:eastAsia="Times New Roman" w:hAnsi="Times New Roman" w:cs="Times New Roman"/>
          <w:sz w:val="28"/>
          <w:szCs w:val="28"/>
        </w:rPr>
      </w:pPr>
      <w:r w:rsidRPr="008A6428">
        <w:rPr>
          <w:rFonts w:ascii="Times New Roman" w:eastAsia="Times New Roman" w:hAnsi="Times New Roman" w:cs="Times New Roman"/>
          <w:sz w:val="28"/>
          <w:szCs w:val="28"/>
        </w:rPr>
        <w:t>3) 1-2%</w:t>
      </w:r>
    </w:p>
    <w:p w:rsidR="006F5A98" w:rsidRPr="008A6428" w:rsidRDefault="006F5A98" w:rsidP="006F5A98">
      <w:pPr>
        <w:pStyle w:val="a5"/>
        <w:tabs>
          <w:tab w:val="left" w:pos="284"/>
          <w:tab w:val="left" w:pos="426"/>
        </w:tabs>
        <w:spacing w:after="0"/>
        <w:ind w:left="0"/>
        <w:jc w:val="both"/>
        <w:rPr>
          <w:rFonts w:ascii="Times New Roman" w:eastAsia="Times New Roman" w:hAnsi="Times New Roman" w:cs="Times New Roman"/>
          <w:sz w:val="28"/>
          <w:szCs w:val="28"/>
        </w:rPr>
      </w:pPr>
      <w:r w:rsidRPr="008A6428">
        <w:rPr>
          <w:rFonts w:ascii="Times New Roman" w:eastAsia="Times New Roman" w:hAnsi="Times New Roman" w:cs="Times New Roman"/>
          <w:sz w:val="28"/>
          <w:szCs w:val="28"/>
        </w:rPr>
        <w:t>4) 10%</w:t>
      </w:r>
    </w:p>
    <w:p w:rsidR="006F5A98" w:rsidRPr="008A6428" w:rsidRDefault="006F5A98" w:rsidP="006F5A98">
      <w:pPr>
        <w:tabs>
          <w:tab w:val="left" w:pos="284"/>
          <w:tab w:val="left" w:pos="426"/>
        </w:tabs>
        <w:spacing w:line="276" w:lineRule="auto"/>
        <w:jc w:val="both"/>
        <w:rPr>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THE APPROXIMATE VALUE OF THE LOAD FOR SKELETAL TRACTION IN THE FRACTURE OF THE THIGH IS __ OF THE BODY WEIGHT.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10%</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20%</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15%</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25%</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rPr>
      </w:pPr>
    </w:p>
    <w:p w:rsidR="006F5A98" w:rsidRPr="008A6428" w:rsidRDefault="006F5A98" w:rsidP="006F5A98">
      <w:pPr>
        <w:pStyle w:val="a5"/>
        <w:numPr>
          <w:ilvl w:val="0"/>
          <w:numId w:val="26"/>
        </w:numPr>
        <w:tabs>
          <w:tab w:val="left" w:pos="284"/>
          <w:tab w:val="left" w:pos="426"/>
        </w:tabs>
        <w:spacing w:after="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WHICH PART OF THE DIETERICH’S SPLINT IS APPLIED FIRST?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the outer part of the splint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the inner part of the splint</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outsole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the order in which the splint parts are installed does not matter.</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AT THE SCENE OF THE ACCIDENT ANESTHESIA WHEN RECEIVING A FRACTURE IS CARRIED OUT BY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novocaine blockade of the fracture site</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intramuscular injection of analgesics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conduction anesthesia</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lastRenderedPageBreak/>
        <w:t>4) in any of the above way</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p>
    <w:p w:rsidR="006F5A98" w:rsidRPr="008A6428" w:rsidRDefault="006F5A98" w:rsidP="006F5A98">
      <w:pPr>
        <w:pStyle w:val="a5"/>
        <w:numPr>
          <w:ilvl w:val="0"/>
          <w:numId w:val="26"/>
        </w:numPr>
        <w:tabs>
          <w:tab w:val="left" w:pos="284"/>
          <w:tab w:val="left" w:pos="426"/>
        </w:tabs>
        <w:spacing w:after="0"/>
        <w:ind w:left="0" w:firstLine="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 xml:space="preserve"> DELAYED CONSOLIDATION IN TREATMENT OF FRACTURES DEVELOPS DUE TO </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1) general reasons (old age, chronic intoxication, metabolic disorders)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2) local reasons (incorrect reposition of fragments, insufficient immobilization)</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3) local reasons (interposition of soft tissues between bone fragments)</w:t>
      </w:r>
    </w:p>
    <w:p w:rsidR="006F5A98" w:rsidRPr="008A6428" w:rsidRDefault="006F5A98" w:rsidP="006F5A98">
      <w:pPr>
        <w:pStyle w:val="a5"/>
        <w:tabs>
          <w:tab w:val="left" w:pos="284"/>
          <w:tab w:val="left" w:pos="426"/>
        </w:tabs>
        <w:spacing w:after="0"/>
        <w:ind w:left="0"/>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4) 2 and 3 answers are true</w:t>
      </w:r>
    </w:p>
    <w:p w:rsidR="006F5A98" w:rsidRPr="008A6428" w:rsidRDefault="006F5A98" w:rsidP="006F5A98">
      <w:pPr>
        <w:rPr>
          <w:lang w:val="en-US"/>
        </w:rPr>
      </w:pPr>
    </w:p>
    <w:p w:rsidR="00887198" w:rsidRPr="008A6428" w:rsidRDefault="00887198" w:rsidP="006F5A98">
      <w:pPr>
        <w:rPr>
          <w:lang w:val="en-US"/>
        </w:rPr>
      </w:pPr>
    </w:p>
    <w:p w:rsidR="00887198" w:rsidRPr="008A6428" w:rsidRDefault="00887198" w:rsidP="006F5A98">
      <w:pPr>
        <w:rPr>
          <w:lang w:val="en-US"/>
        </w:rPr>
      </w:pPr>
    </w:p>
    <w:p w:rsidR="006F5A98" w:rsidRPr="008A6428" w:rsidRDefault="006F5A98" w:rsidP="006F5A98">
      <w:pPr>
        <w:ind w:right="-1" w:firstLine="709"/>
        <w:jc w:val="center"/>
        <w:rPr>
          <w:rFonts w:eastAsia="Calibri"/>
          <w:b/>
          <w:sz w:val="28"/>
          <w:szCs w:val="28"/>
          <w:lang w:val="en-US" w:eastAsia="en-US"/>
        </w:rPr>
      </w:pPr>
      <w:r w:rsidRPr="008A6428">
        <w:rPr>
          <w:rFonts w:eastAsia="Calibri"/>
          <w:b/>
          <w:sz w:val="28"/>
          <w:szCs w:val="28"/>
          <w:lang w:val="en-US" w:eastAsia="en-US"/>
        </w:rPr>
        <w:t>14. Etiology, pathogenesis, clinic of thermal burn.</w:t>
      </w:r>
    </w:p>
    <w:p w:rsidR="006F5A98" w:rsidRPr="008A6428" w:rsidRDefault="006F5A98" w:rsidP="006F5A98">
      <w:pPr>
        <w:ind w:right="-1" w:firstLine="709"/>
        <w:jc w:val="center"/>
        <w:rPr>
          <w:rFonts w:eastAsia="Calibri"/>
          <w:b/>
          <w:sz w:val="28"/>
          <w:szCs w:val="28"/>
          <w:lang w:val="en-US" w:eastAsia="en-US"/>
        </w:rPr>
      </w:pP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The damage of tissues caused by action of high temperature, chemicals, current radiation is called as a burn.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Respectively, on an etiological factor, distinguish thermal, corrosive, radial and electric burns.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Thermal burns represent the most widespread type of lesions.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For the characteristic of lesion depth there is standard 4 sedate classification:</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 degree – hyperemia and a skin edema;</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II degree – lesion of epidermis with bubbles;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III a degree – necrosis of epithelium and blankets of a derma with conservation of hair bulbs, sweat and sebaceous glands;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III b – death of all derma (with hair bulbs, sweat and sebaceous glands with transition to a fat);</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IV degree – necrosis of all skin and the tissues located under it.</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Burns of I, II, III a degrees are surface, heal independently as cuticularization sources are kept (a cambial layer of an epithelium, lead-out ducts of sebaceous sweat glands, hair follicles).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Burns of III and the IV degrees are deep and struck all possible sources of body height of an epithelium therefore independent closing of defect is impossible.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Depending on depth of damage distinguish the following types of neogenesis of an epithelial integument: vertical (at I and II degrees), insular (III and degree) and horizontal (III degree).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During the first hours and days it is difficult to determine lesion depth. Approximately in the first two days for definition of a damage rate it is possible to investigate painful sensitivity – painful sensitivity at burns of III a degree it is sharply lowered, and at III and the IV degrees sensitivity is absent (needles).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It is possible to use a thermometry method – skin circulation failure is followed by dropping of its temperature that allows to differentiate burns of III a and III b degrees. Temperature of burns of III b is 1,5-2 °C lower than III a. Precisely it is possible to determine lesion depth for 7 – 14 days after a trauma. Severity of a burn depends on depth and the area of a lesion which is usually </w:t>
      </w:r>
      <w:r w:rsidRPr="008A6428">
        <w:rPr>
          <w:rFonts w:eastAsia="Calibri"/>
          <w:sz w:val="28"/>
          <w:szCs w:val="28"/>
          <w:lang w:val="en-US" w:eastAsia="en-US"/>
        </w:rPr>
        <w:lastRenderedPageBreak/>
        <w:t>expressed as a percentage to the general surface of a body. Surface area of a skin fluctuates from 15 000 to 21 000 cm2.</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Determination of the burn area is made by means of various methods.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Rule of "nine" (Wallace, 1951). According to this rule, the area of separate areas of a body is peer or multiple "9".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The head, neck – 9%,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lower extremity of 18%,</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femur of 9%,</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anticnemion and foot of 9%,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external genitals of 1%,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forward and lower speak rapidly trunks on 18%.</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rule "palms" - Glumov's method (1953). The size of a palm of the sick person makes 1% of all surface of a skin. Usually at determination of the area of combustions use rules of "nine" and "palms".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Postnikov's method. If the burns don't occupy completely any area of a body, and settle down separate sites, at a difficult lesion use the table of the areas of separate parts of a body; to total area. The area of burns on Postnikov's method is measured by applying on them sterile cellophane and inking the contours of a burns.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For measurement of the area of a burn across Vilyavin special forms (skitets) with the printed silhouettes against tables are necessary. The ruled silhouettes are shaded with colored pencils, and calculation of the area make according to the table.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Forecasting burn severity.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At adults of middle age critical state is a state when a total burn of the I degree or the II-III a degrees is 30%, III b burn – the IV degrees is 10-15% is considered life-threatening.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At adults the rule "one hundred" - age + the total area of burns a as a percentage approximately matters: to 60 – the forecast favorable, 61-80 – rather favorable, 81-100 – doubtful, 101 and more – adverse (only for adults). More exact is the Franc index: it is based on the assumption that the deep burn makes condition of the patient three times heavier than surface burns. Therefore if 1% of a surface burn is equated to unit, a deep burn – to 3 units. The sum of indicators of surface and deep burns makes the Franc index.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forecast of a burn is favorable if an index of Franc makes less than 30 units; rather favorable – if 30 – 60 units, adverse – more than 91 units.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Severity of damage is defined by three major factors: depth (degree) of a burn, the area of a lesion (in %); localization.</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For designation of burns Yu.Yu. Dzhanelidze's formula is offered. A burn is characterized by fraction, in numerator there is the area of a lesion, and in a denominator – burn degree is specified. In addition, an etiological factor is indicated before the fraction (thermal burn, chemical or radiation), and after all the main affected areas are the head, neck, trunk.</w:t>
      </w:r>
    </w:p>
    <w:p w:rsidR="006F5A98" w:rsidRPr="008A6428" w:rsidRDefault="006F5A98" w:rsidP="006F5A98">
      <w:pPr>
        <w:ind w:firstLine="709"/>
        <w:rPr>
          <w:sz w:val="28"/>
          <w:szCs w:val="28"/>
          <w:lang w:val="en-US"/>
        </w:rPr>
      </w:pPr>
      <w:r w:rsidRPr="008A6428">
        <w:rPr>
          <w:sz w:val="28"/>
          <w:szCs w:val="28"/>
          <w:lang w:val="en-US"/>
        </w:rPr>
        <w:t xml:space="preserve">Thermal burn    </w:t>
      </w:r>
      <m:oMath>
        <m:f>
          <m:fPr>
            <m:ctrlPr>
              <w:rPr>
                <w:rFonts w:ascii="Cambria Math" w:hAnsi="Cambria Math"/>
                <w:i/>
                <w:sz w:val="28"/>
                <w:szCs w:val="28"/>
              </w:rPr>
            </m:ctrlPr>
          </m:fPr>
          <m:num>
            <m:r>
              <w:rPr>
                <w:rFonts w:ascii="Cambria Math" w:hAnsi="Cambria Math"/>
                <w:sz w:val="28"/>
                <w:szCs w:val="28"/>
                <w:lang w:val="en-US"/>
              </w:rPr>
              <m:t xml:space="preserve">10% (5% </m:t>
            </m:r>
            <m:r>
              <m:rPr>
                <m:sty m:val="p"/>
              </m:rPr>
              <w:rPr>
                <w:rFonts w:ascii="Cambria Math" w:hAnsi="Cambria Math"/>
                <w:sz w:val="28"/>
                <w:szCs w:val="28"/>
                <w:lang w:val="en-US"/>
              </w:rPr>
              <m:t>deep burnhead,   neck</m:t>
            </m:r>
            <m:r>
              <w:rPr>
                <w:rFonts w:ascii="Cambria Math" w:hAnsi="Cambria Math"/>
                <w:sz w:val="28"/>
                <w:szCs w:val="28"/>
                <w:lang w:val="en-US"/>
              </w:rPr>
              <m:t>)</m:t>
            </m:r>
          </m:num>
          <m:den>
            <m:r>
              <w:rPr>
                <w:rFonts w:ascii="Cambria Math" w:hAnsi="Cambria Math"/>
                <w:sz w:val="28"/>
                <w:szCs w:val="28"/>
                <w:lang w:val="en-US"/>
              </w:rPr>
              <m:t>II-III</m:t>
            </m:r>
          </m:den>
        </m:f>
      </m:oMath>
      <w:r w:rsidRPr="008A6428">
        <w:rPr>
          <w:sz w:val="28"/>
          <w:szCs w:val="28"/>
          <w:lang w:val="en-US"/>
        </w:rPr>
        <w:t>.</w:t>
      </w:r>
    </w:p>
    <w:p w:rsidR="006F5A98" w:rsidRPr="008A6428" w:rsidRDefault="006F5A98" w:rsidP="006F5A98">
      <w:pPr>
        <w:ind w:right="-1" w:firstLine="709"/>
        <w:jc w:val="both"/>
        <w:rPr>
          <w:rFonts w:eastAsia="Calibri"/>
          <w:sz w:val="28"/>
          <w:szCs w:val="28"/>
          <w:lang w:val="en-US" w:eastAsia="en-US"/>
        </w:rPr>
      </w:pPr>
    </w:p>
    <w:p w:rsidR="006F5A98" w:rsidRPr="008A6428" w:rsidRDefault="006F5A98" w:rsidP="006F5A98">
      <w:pPr>
        <w:ind w:right="-1" w:firstLine="709"/>
        <w:jc w:val="both"/>
        <w:rPr>
          <w:rFonts w:eastAsia="Calibri"/>
          <w:b/>
          <w:sz w:val="28"/>
          <w:szCs w:val="28"/>
          <w:lang w:val="en-US" w:eastAsia="en-US"/>
        </w:rPr>
      </w:pPr>
      <w:r w:rsidRPr="008A6428">
        <w:rPr>
          <w:rFonts w:eastAsia="Calibri"/>
          <w:b/>
          <w:sz w:val="28"/>
          <w:szCs w:val="28"/>
          <w:lang w:val="en-US" w:eastAsia="en-US"/>
        </w:rPr>
        <w:t>Clinical picture: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Local changes in a burn are shown as a serous or serosanguineous inflammation – a burn dermatitis which outcome depends on depth and the area of a burn and character of the affecting factor.</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At the I degree burn there are diffuse redness and slight swelling appearing in some seconds at a flame, boiled water, a steam burn or in some hours after sunshine – severe burning pain in the burn area. In 3-5 days peels, sometimes there is a small pigmentation.</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At the II degree burn – redness, swelling, pain; bubbles are formed immediately – their contents at first is transparent, then it turns turbid due to protein coagulation and admixture of cellular elements. In 10-12 days the burn heals without scars.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III degree burn in general is characterized by an eschar. With dry necrosis, the skin is dry, dense, brown or black, insensitive to touch. With wet necrosis, which occurs more often when exposed to steam, boiling water, the skin is yellowish-gray, edematous. Subcutaneous fatty tissue is loose, edematous. In the future, there is a demarcation of dead tissue, accompanied, as a rule, by infection and suppuration. Purulent-demarcation inflammation develops, then necrosis is rejected and the wound is cleaned, the regeneration phase begins: granulations are formed, epithelialization and scarring occur. Burns of III a degree are characterized by a combination of exudation and necrosis (thick-walled blisters). With a burn of III a degree, one can count on independent insular epithelialization due to the preserved hair follicles, sweat and sebaceous glands, while marginal epithelization occurs at the same time. With a burn of III a degree, one can count on independent insular epithelialization due to the preserved hair follicles, sweat and sebaceous glands, while marginal epithelization occurs at the same time. At a burn of the IV degree – implications of necrotic changes it is more expressed, than at a burn of the III degree, the tissue carbonization is quite often observed.</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Recovery at the I degree happens within a week. At uncomplicated II degree – about 2 weeks. Terms almost don't depend on the area. At the III degree rejection of a scab happens in 2 weeks, the granulating wound is bared. Emergence on it lilac-blue islands of an epithelium testifies to III and degrees, absence – to III degrees. An adhesion happens to formation of granulations and cicatrixes. At III and they plane, at III – rasping, disfiguring. Terms of an adhesion depend on the area.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Burn disease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At surface burns more than 15% of a surface of a body or at deep on the area more than 10% of a surface of a body the burn disease develops.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 The burn disease is a complex of clinical symptoms – various disturbances of activity of organs and systems which set should be considered as a burn disease (at elderly and deep lesions even 5% of a body can lead children to a lethal outcome).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During a burn disease 4 periods are distinguished:</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1. Burn shock – proceeds about 3 days.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lastRenderedPageBreak/>
        <w:t xml:space="preserve">2. A burn toxemia – 7-8 days (10-15 days according to Petrov).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3. A septicotoxemia – from 10 days (from 2-3 weeks to 2-3 months) – the beginning of the period is bound to a casting-off of necrotic tissues.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4. Recovery period. It is observed after a spontaneous adhesion of wounds from operational restoration of an integument.</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Burn shock.</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 The peculiar features of burn shock distinguishing it from traumatic are: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1) lack of a hemorrhage,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2) expressed blood plasma loss,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3) hemolysis,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4) peculiar dysfunction of kidneys.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 In development of shock it is necessary to allocate two main pathogenetic mechanisms: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1. The excessive painful impulsation leads to CNS function change – at first exaltation, and then inhibition of a cortex and subcortical layer, excitation of the center of sympathetic, nervous system and rising of function of endocrine glands. It causes entering augmentation in a blood of an antidiuretic hormone of a pituitary body, catecholamins.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2. Due to a thermal lesion of a skin and subjects of tissues under the influence of mediators of an inflammation there are both local and serious general disorders: blood plasma loss, microcirculation disturbances, massive hemolysis, change of water and electrolytic balance and acid and main equilibrium, disturbance of functions of kidneys.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 xml:space="preserve">The leading factor of burn shock is blood plasma loss, caused by rising of permeability of walls of capillaries, the maximum later after a combustion develops 6-8 hours a hypovolemia, promotes further disturbance of microcirculation in kidneys, a liver, a pancreas – the necrosis in a combustion zone, formation of ulcers develops in a gastrointestinal tract secondary. The hemolysis is the reason of the raised content of potassium in plasma. Permeability of vessels is broken right after a combustion, but clinically expressed value reaches 6-8 hours later. The developing hypovolemia becomes the reason of hemodynamic disorders, disorders of microcirculation and DVS-of a syndrome. </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During the first hours after a burn the volume of extracellular liquid decreases by 15-20% due to intensive evaporation from a burn surface, through the healthy skin, with respiration, with a vomitive masses. Reduction of a renal blood flow because of a vasospasm, decreases of circulating blood volume, a hemolysis, disturbance of rheologic properties of a blood is the reason of an oliguria.</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For erectile phase of shock the general exaltation of the patient, rising of a ABP, hurried breathing is characteristic – 2-5 hours last, then the torpid phase develops. Modern adequate therapy can prevent this phase. The wrong delivery of health care, overdue inadequate treatment, an additional traumatization of the burn develops more serious torpid phase, to the forefront there are inhibition phenomena.</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According to the clinical course, there are 3 degrees of burn shock:</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lastRenderedPageBreak/>
        <w:t>I degree - heart rate 90 per minute, blood pressure - normal or increased, hourly urine output is not reduced, patients are agitated.</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II degree - with damage to 21-60% of the body surface - inhibited, weakness, consciousness preserved, pulse 100-120 per minute, hypotension, chills, temperature below normal, thirst, hematocrit 60-65%, metabolic acidosis.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III degree with thermal damage to 60% of the body surface in 1-3 hours after the burn, confused consciousness, lethargy, stupor. Pulse is threadlike, A / D decreases to 80 mm Hg. Art., macro-microhematuria, urine of dark brown color (like "meat slops"), then anuria, hemoconcentration, hematocrit up to 70%, hyperkalemia, decompensated acidosis, t &lt;36˚ С.</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burn shock lasts from 2 to 48 hours, after which, with a favorable outcome, peripheral blood circulation and microcirculation begin to recover. The body temperature rises, diuresis is normalized. During this period, signs of the 2nd stage of burn disease - acute burn toxemia - begin to appear.</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Acute burn toxemia develops a maximum of 2-3 days after a burn, lasts 10-15 days. The end of this period coincides with the beginning of the suppurative process in burn wounds. Toxemia can develop following burn shock or without shock.</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Burn toxemia develops both as a result of intoxication of the body with protein breakdown products, toxic substances absorbed from burned tissues and possessing antigenic properties, and as a result of toxins released by microbes that seed the burn surface. The manifestations of toxemia depend on the nature of necrosis: with wet necrosis, dead tissue is quickly rejected and this period is shorter, but more severe. With dry necrosis, the rejection is longer, but this period is easier for patients.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development of burn toxemia is associated with the appearance of nonspecific toxins (histamine, serotonin).</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The cardinal symptoms of toxemia are: fever up to 38-39 ° C., Of central origin (cerebral edema, thermoregulation disorders), agitation, delirium, insomnia, symptoms of toxic myocarditis from the heart (tachycardia, deafness of tones, hypotension, congestion in the small circle of blood circulation), foci of pneumonia. From the gastrointestinal tract: anorexia, thirst, vomiting, dry tongue, jaundice, during the period of toxemia, plasma loss stops, high proteolytic activity of blood serum is noted in the blood. Burn toxemia lasts 10-15 days. In the blood - rapidly progressing anemia, hypoproteinemia, increased bilirubin (indirect and direct). In the urine - protein, cylinders, patients often die at this stage. The immediate cause of death is often pneumonia.</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Septicotoxemia - 10-14 days after the burn. It follows acute toxemia and continues until recovery (epithelialization of the burn surface) or death of the patient. In time, the beginning coincides with the rejection of the burn scab and the beginning of the local purulent process.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This period is divided into two phases: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Phase I from the beginning of scab rejection to complete cleansing of the wound in 2-3 weeks;</w:t>
      </w:r>
    </w:p>
    <w:p w:rsidR="006F5A98" w:rsidRPr="008A6428" w:rsidRDefault="006F5A98" w:rsidP="00887198">
      <w:pPr>
        <w:ind w:right="-1" w:firstLine="709"/>
        <w:jc w:val="both"/>
        <w:rPr>
          <w:rFonts w:eastAsia="Calibri"/>
          <w:sz w:val="28"/>
          <w:szCs w:val="28"/>
          <w:lang w:val="en-US" w:eastAsia="en-US"/>
        </w:rPr>
      </w:pPr>
      <w:r w:rsidRPr="008A6428">
        <w:rPr>
          <w:rFonts w:eastAsia="Calibri"/>
          <w:sz w:val="28"/>
          <w:szCs w:val="28"/>
          <w:lang w:val="en-US" w:eastAsia="en-US"/>
        </w:rPr>
        <w:lastRenderedPageBreak/>
        <w:t>Phase II of the existence of granulating wounds un</w:t>
      </w:r>
      <w:r w:rsidR="00887198" w:rsidRPr="008A6428">
        <w:rPr>
          <w:rFonts w:eastAsia="Calibri"/>
          <w:sz w:val="28"/>
          <w:szCs w:val="28"/>
          <w:lang w:val="en-US" w:eastAsia="en-US"/>
        </w:rPr>
        <w:t>til they are completely healed.</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Phase I clinic:</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It has a lot in common with toxemia - signs of purulent intoxication, high fever, weakness, chills, anemia, toxic hepatitis).</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Phase II is characterized by the appearance of various complications of an infectious nature: a) pneumonia, b) acute gastrointestinal ulcers (Kurling), c) burn exhaustion - wounds do not heal, granulations do not mature, d) burn sepsis - early - during a period of violent inflammation in a burn wound, and late sepsis - 5-6 weeks after injury (when the wounds are cleared of dead tissue).</w:t>
      </w:r>
    </w:p>
    <w:p w:rsidR="006F5A98" w:rsidRPr="008A6428" w:rsidRDefault="006F5A98" w:rsidP="006F5A98">
      <w:pPr>
        <w:ind w:right="-1" w:firstLine="709"/>
        <w:jc w:val="both"/>
        <w:rPr>
          <w:rFonts w:eastAsia="Calibri"/>
          <w:sz w:val="28"/>
          <w:szCs w:val="28"/>
          <w:lang w:val="en-US" w:eastAsia="en-US"/>
        </w:rPr>
      </w:pPr>
      <w:r w:rsidRPr="008A6428">
        <w:rPr>
          <w:rFonts w:eastAsia="Calibri"/>
          <w:sz w:val="28"/>
          <w:szCs w:val="28"/>
          <w:lang w:val="en-US" w:eastAsia="en-US"/>
        </w:rPr>
        <w:t>Clinically, septicotoxemia is characterized by resorptive fever - insomnia, tachycardia (the phenomena of toxic myocarditis, microcirculation disorders persist), the phenomena of alimentary dystrophy associated with anorexia, dysfunction of the stomach deepen, bacteremia appears, turning into sepsis, wound exhaustion. General purulent infection, sepsis comes to the fore. Due to intoxication, many of the symptoms coincide with the previous phase. Hypoproteinemia, anemia, and exhaustion continue and increase. This phase is inherent in deep and extensive burns.</w:t>
      </w:r>
    </w:p>
    <w:p w:rsidR="006F5A98" w:rsidRPr="008A6428" w:rsidRDefault="006F5A98" w:rsidP="006F5A98">
      <w:pPr>
        <w:ind w:right="-1" w:firstLine="709"/>
        <w:jc w:val="both"/>
        <w:rPr>
          <w:b/>
          <w:sz w:val="28"/>
          <w:szCs w:val="28"/>
          <w:lang w:val="en-US"/>
        </w:rPr>
      </w:pPr>
      <w:r w:rsidRPr="008A6428">
        <w:rPr>
          <w:rFonts w:eastAsia="Calibri"/>
          <w:sz w:val="28"/>
          <w:szCs w:val="28"/>
          <w:lang w:val="en-US" w:eastAsia="en-US"/>
        </w:rPr>
        <w:t>Reconvalescence - the elimination of a burn wound does not mean complete recovery. On the part of the internal organs, disturbances persist, the temperature normalizes, fatigue persists, in 10% of burned patients there are signs of pyelonephritis, amyloidosis, signs of cardiovascular insufficiency.</w:t>
      </w:r>
    </w:p>
    <w:p w:rsidR="006F5A98" w:rsidRPr="008A6428" w:rsidRDefault="006F5A98" w:rsidP="006F5A98">
      <w:pPr>
        <w:ind w:right="-1" w:firstLine="709"/>
        <w:jc w:val="center"/>
        <w:rPr>
          <w:b/>
          <w:sz w:val="28"/>
          <w:szCs w:val="28"/>
          <w:lang w:val="en-US"/>
        </w:rPr>
      </w:pPr>
      <w:r w:rsidRPr="008A6428">
        <w:rPr>
          <w:b/>
          <w:sz w:val="28"/>
          <w:szCs w:val="28"/>
          <w:lang w:val="en-US"/>
        </w:rPr>
        <w:t>Control questions:</w:t>
      </w:r>
    </w:p>
    <w:p w:rsidR="006F5A98" w:rsidRPr="008A6428" w:rsidRDefault="006F5A98" w:rsidP="00887198">
      <w:pPr>
        <w:widowControl w:val="0"/>
        <w:numPr>
          <w:ilvl w:val="0"/>
          <w:numId w:val="15"/>
        </w:numPr>
        <w:tabs>
          <w:tab w:val="left" w:pos="993"/>
        </w:tabs>
        <w:snapToGrid w:val="0"/>
        <w:ind w:left="0" w:firstLine="641"/>
        <w:jc w:val="both"/>
        <w:rPr>
          <w:sz w:val="28"/>
          <w:szCs w:val="28"/>
          <w:lang w:val="en-US"/>
        </w:rPr>
      </w:pPr>
      <w:r w:rsidRPr="008A6428">
        <w:rPr>
          <w:sz w:val="28"/>
          <w:szCs w:val="28"/>
          <w:lang w:val="en-US"/>
        </w:rPr>
        <w:t xml:space="preserve">The characteristic of the thermal factors that cause burns. </w:t>
      </w:r>
    </w:p>
    <w:p w:rsidR="006F5A98" w:rsidRPr="008A6428" w:rsidRDefault="006F5A98" w:rsidP="00887198">
      <w:pPr>
        <w:widowControl w:val="0"/>
        <w:numPr>
          <w:ilvl w:val="0"/>
          <w:numId w:val="15"/>
        </w:numPr>
        <w:tabs>
          <w:tab w:val="left" w:pos="993"/>
        </w:tabs>
        <w:snapToGrid w:val="0"/>
        <w:ind w:left="0" w:firstLine="641"/>
        <w:jc w:val="both"/>
        <w:rPr>
          <w:sz w:val="28"/>
          <w:szCs w:val="28"/>
          <w:lang w:val="en-US"/>
        </w:rPr>
      </w:pPr>
      <w:r w:rsidRPr="008A6428">
        <w:rPr>
          <w:sz w:val="28"/>
          <w:szCs w:val="28"/>
          <w:lang w:val="en-US"/>
        </w:rPr>
        <w:t>Skin histopathological feature and regeneration.</w:t>
      </w:r>
    </w:p>
    <w:p w:rsidR="006F5A98" w:rsidRPr="008A6428" w:rsidRDefault="006F5A98" w:rsidP="00887198">
      <w:pPr>
        <w:widowControl w:val="0"/>
        <w:numPr>
          <w:ilvl w:val="0"/>
          <w:numId w:val="15"/>
        </w:numPr>
        <w:tabs>
          <w:tab w:val="left" w:pos="993"/>
        </w:tabs>
        <w:snapToGrid w:val="0"/>
        <w:ind w:left="0" w:firstLine="641"/>
        <w:jc w:val="both"/>
        <w:rPr>
          <w:sz w:val="28"/>
          <w:szCs w:val="28"/>
          <w:lang w:val="en-US"/>
        </w:rPr>
      </w:pPr>
      <w:r w:rsidRPr="008A6428">
        <w:rPr>
          <w:sz w:val="28"/>
          <w:szCs w:val="28"/>
          <w:lang w:val="en-US"/>
        </w:rPr>
        <w:t xml:space="preserve">The classification of burns. </w:t>
      </w:r>
    </w:p>
    <w:p w:rsidR="006F5A98" w:rsidRPr="008A6428" w:rsidRDefault="006F5A98" w:rsidP="00887198">
      <w:pPr>
        <w:widowControl w:val="0"/>
        <w:numPr>
          <w:ilvl w:val="0"/>
          <w:numId w:val="15"/>
        </w:numPr>
        <w:tabs>
          <w:tab w:val="left" w:pos="993"/>
        </w:tabs>
        <w:snapToGrid w:val="0"/>
        <w:ind w:left="0" w:firstLine="641"/>
        <w:jc w:val="both"/>
        <w:rPr>
          <w:sz w:val="28"/>
          <w:szCs w:val="28"/>
          <w:lang w:val="en-US"/>
        </w:rPr>
      </w:pPr>
      <w:r w:rsidRPr="008A6428">
        <w:rPr>
          <w:sz w:val="28"/>
          <w:szCs w:val="28"/>
          <w:lang w:val="en-US"/>
        </w:rPr>
        <w:t>How to measure the burn area.</w:t>
      </w:r>
    </w:p>
    <w:p w:rsidR="006F5A98" w:rsidRPr="008A6428" w:rsidRDefault="006F5A98" w:rsidP="00887198">
      <w:pPr>
        <w:widowControl w:val="0"/>
        <w:numPr>
          <w:ilvl w:val="0"/>
          <w:numId w:val="15"/>
        </w:numPr>
        <w:tabs>
          <w:tab w:val="left" w:pos="993"/>
          <w:tab w:val="left" w:pos="4782"/>
        </w:tabs>
        <w:snapToGrid w:val="0"/>
        <w:ind w:left="0" w:firstLine="641"/>
        <w:jc w:val="both"/>
        <w:rPr>
          <w:sz w:val="28"/>
          <w:szCs w:val="28"/>
          <w:lang w:val="en-US"/>
        </w:rPr>
      </w:pPr>
      <w:r w:rsidRPr="008A6428">
        <w:rPr>
          <w:sz w:val="28"/>
          <w:szCs w:val="28"/>
          <w:lang w:val="en-US"/>
        </w:rPr>
        <w:t>Changes associated with burns of various degrees.</w:t>
      </w:r>
    </w:p>
    <w:p w:rsidR="006F5A98" w:rsidRPr="008A6428" w:rsidRDefault="006F5A98" w:rsidP="00887198">
      <w:pPr>
        <w:widowControl w:val="0"/>
        <w:numPr>
          <w:ilvl w:val="0"/>
          <w:numId w:val="15"/>
        </w:numPr>
        <w:tabs>
          <w:tab w:val="left" w:pos="993"/>
        </w:tabs>
        <w:snapToGrid w:val="0"/>
        <w:ind w:left="0" w:firstLine="641"/>
        <w:contextualSpacing/>
        <w:jc w:val="both"/>
        <w:rPr>
          <w:rFonts w:eastAsia="Calibri"/>
          <w:sz w:val="28"/>
          <w:szCs w:val="28"/>
          <w:lang w:val="en-US" w:eastAsia="en-US"/>
        </w:rPr>
      </w:pPr>
      <w:r w:rsidRPr="008A6428">
        <w:rPr>
          <w:rFonts w:eastAsia="Calibri"/>
          <w:sz w:val="28"/>
          <w:szCs w:val="28"/>
          <w:lang w:val="en-US" w:eastAsia="en-US"/>
        </w:rPr>
        <w:t>The periods and duration of burn disease.</w:t>
      </w:r>
    </w:p>
    <w:p w:rsidR="006F5A98" w:rsidRPr="008A6428" w:rsidRDefault="006F5A98" w:rsidP="00887198">
      <w:pPr>
        <w:widowControl w:val="0"/>
        <w:numPr>
          <w:ilvl w:val="0"/>
          <w:numId w:val="15"/>
        </w:numPr>
        <w:tabs>
          <w:tab w:val="left" w:pos="993"/>
        </w:tabs>
        <w:snapToGrid w:val="0"/>
        <w:ind w:left="0" w:firstLine="641"/>
        <w:contextualSpacing/>
        <w:jc w:val="both"/>
        <w:rPr>
          <w:rFonts w:eastAsia="Calibri"/>
          <w:sz w:val="28"/>
          <w:szCs w:val="28"/>
          <w:lang w:val="en-US" w:eastAsia="en-US"/>
        </w:rPr>
      </w:pPr>
      <w:r w:rsidRPr="008A6428">
        <w:rPr>
          <w:rFonts w:eastAsia="Calibri"/>
          <w:sz w:val="28"/>
          <w:szCs w:val="28"/>
          <w:lang w:val="en-US" w:eastAsia="en-US"/>
        </w:rPr>
        <w:t xml:space="preserve">The features of </w:t>
      </w:r>
    </w:p>
    <w:p w:rsidR="006F5A98" w:rsidRPr="008A6428" w:rsidRDefault="006F5A98" w:rsidP="00887198">
      <w:pPr>
        <w:widowControl w:val="0"/>
        <w:numPr>
          <w:ilvl w:val="1"/>
          <w:numId w:val="15"/>
        </w:numPr>
        <w:tabs>
          <w:tab w:val="num" w:pos="720"/>
          <w:tab w:val="left" w:pos="993"/>
        </w:tabs>
        <w:snapToGrid w:val="0"/>
        <w:ind w:left="0" w:firstLine="641"/>
        <w:contextualSpacing/>
        <w:jc w:val="both"/>
        <w:rPr>
          <w:rFonts w:eastAsia="Calibri"/>
          <w:sz w:val="28"/>
          <w:szCs w:val="28"/>
          <w:lang w:val="en-US" w:eastAsia="en-US"/>
        </w:rPr>
      </w:pPr>
      <w:r w:rsidRPr="008A6428">
        <w:rPr>
          <w:rFonts w:eastAsia="Calibri"/>
          <w:sz w:val="28"/>
          <w:szCs w:val="28"/>
          <w:lang w:val="en-US" w:eastAsia="en-US"/>
        </w:rPr>
        <w:t>burn shock;</w:t>
      </w:r>
    </w:p>
    <w:p w:rsidR="006F5A98" w:rsidRPr="008A6428" w:rsidRDefault="006F5A98" w:rsidP="00887198">
      <w:pPr>
        <w:widowControl w:val="0"/>
        <w:numPr>
          <w:ilvl w:val="1"/>
          <w:numId w:val="15"/>
        </w:numPr>
        <w:tabs>
          <w:tab w:val="num" w:pos="720"/>
          <w:tab w:val="left" w:pos="993"/>
        </w:tabs>
        <w:snapToGrid w:val="0"/>
        <w:ind w:left="0" w:firstLine="641"/>
        <w:contextualSpacing/>
        <w:jc w:val="both"/>
        <w:rPr>
          <w:rFonts w:eastAsia="Calibri"/>
          <w:sz w:val="28"/>
          <w:szCs w:val="28"/>
          <w:lang w:val="en-US" w:eastAsia="en-US"/>
        </w:rPr>
      </w:pPr>
      <w:r w:rsidRPr="008A6428">
        <w:rPr>
          <w:rFonts w:eastAsia="Calibri"/>
          <w:sz w:val="28"/>
          <w:szCs w:val="28"/>
          <w:lang w:val="en-US" w:eastAsia="en-US"/>
        </w:rPr>
        <w:t>toxemia period;</w:t>
      </w:r>
    </w:p>
    <w:p w:rsidR="00887198" w:rsidRPr="008A6428" w:rsidRDefault="006F5A98" w:rsidP="00887198">
      <w:pPr>
        <w:widowControl w:val="0"/>
        <w:numPr>
          <w:ilvl w:val="1"/>
          <w:numId w:val="15"/>
        </w:numPr>
        <w:tabs>
          <w:tab w:val="num" w:pos="720"/>
          <w:tab w:val="left" w:pos="993"/>
        </w:tabs>
        <w:snapToGrid w:val="0"/>
        <w:ind w:left="0" w:firstLine="641"/>
        <w:jc w:val="both"/>
        <w:rPr>
          <w:sz w:val="28"/>
          <w:szCs w:val="28"/>
          <w:lang w:val="en-US"/>
        </w:rPr>
      </w:pPr>
      <w:r w:rsidRPr="008A6428">
        <w:rPr>
          <w:sz w:val="28"/>
          <w:szCs w:val="28"/>
        </w:rPr>
        <w:t>toxicoseptic period.</w:t>
      </w:r>
    </w:p>
    <w:p w:rsidR="00887198" w:rsidRPr="008A6428" w:rsidRDefault="006F5A98" w:rsidP="00887198">
      <w:pPr>
        <w:pStyle w:val="a5"/>
        <w:widowControl w:val="0"/>
        <w:numPr>
          <w:ilvl w:val="0"/>
          <w:numId w:val="15"/>
        </w:numPr>
        <w:tabs>
          <w:tab w:val="left" w:pos="993"/>
        </w:tabs>
        <w:snapToGrid w:val="0"/>
        <w:spacing w:after="0"/>
        <w:ind w:left="0" w:firstLine="641"/>
        <w:jc w:val="both"/>
        <w:rPr>
          <w:rFonts w:ascii="Times New Roman" w:hAnsi="Times New Roman" w:cs="Times New Roman"/>
          <w:sz w:val="28"/>
          <w:szCs w:val="28"/>
          <w:lang w:val="en-US"/>
        </w:rPr>
      </w:pPr>
      <w:r w:rsidRPr="008A6428">
        <w:rPr>
          <w:rFonts w:ascii="Times New Roman" w:hAnsi="Times New Roman" w:cs="Times New Roman"/>
          <w:sz w:val="28"/>
          <w:szCs w:val="28"/>
          <w:lang w:val="en-US"/>
        </w:rPr>
        <w:t>Haematic picture and biochemical changes in different periods of burn disease.</w:t>
      </w:r>
    </w:p>
    <w:p w:rsidR="006F5A98" w:rsidRPr="008A6428" w:rsidRDefault="006F5A98" w:rsidP="00887198">
      <w:pPr>
        <w:pStyle w:val="a5"/>
        <w:widowControl w:val="0"/>
        <w:numPr>
          <w:ilvl w:val="0"/>
          <w:numId w:val="15"/>
        </w:numPr>
        <w:tabs>
          <w:tab w:val="left" w:pos="993"/>
        </w:tabs>
        <w:snapToGrid w:val="0"/>
        <w:spacing w:after="0"/>
        <w:ind w:left="0" w:firstLine="641"/>
        <w:jc w:val="both"/>
        <w:rPr>
          <w:rFonts w:ascii="Times New Roman" w:eastAsia="Times New Roman" w:hAnsi="Times New Roman" w:cs="Times New Roman"/>
          <w:sz w:val="28"/>
          <w:szCs w:val="28"/>
          <w:lang w:val="en-US"/>
        </w:rPr>
      </w:pPr>
      <w:r w:rsidRPr="008A6428">
        <w:rPr>
          <w:rFonts w:ascii="Times New Roman" w:eastAsia="Calibri" w:hAnsi="Times New Roman" w:cs="Times New Roman"/>
          <w:sz w:val="28"/>
          <w:szCs w:val="28"/>
          <w:lang w:val="en-US" w:eastAsia="en-US"/>
        </w:rPr>
        <w:t>General and local complications of burns.</w:t>
      </w:r>
    </w:p>
    <w:p w:rsidR="006F5A98" w:rsidRPr="008A6428" w:rsidRDefault="006F5A98" w:rsidP="006F5A98">
      <w:pPr>
        <w:ind w:right="-1" w:firstLine="709"/>
        <w:jc w:val="both"/>
        <w:rPr>
          <w:rFonts w:eastAsia="Calibri"/>
          <w:sz w:val="28"/>
          <w:szCs w:val="28"/>
          <w:lang w:val="en-US" w:eastAsia="en-US"/>
        </w:rPr>
      </w:pPr>
    </w:p>
    <w:p w:rsidR="006F5A98" w:rsidRPr="008A6428" w:rsidRDefault="006F5A98" w:rsidP="006F5A98">
      <w:pPr>
        <w:ind w:right="-1" w:firstLine="709"/>
        <w:jc w:val="both"/>
        <w:rPr>
          <w:rFonts w:eastAsia="Calibri"/>
          <w:sz w:val="28"/>
          <w:szCs w:val="28"/>
          <w:lang w:val="en-US" w:eastAsia="en-US"/>
        </w:rPr>
      </w:pPr>
    </w:p>
    <w:p w:rsidR="006F5A98" w:rsidRPr="008A6428" w:rsidRDefault="006F5A98" w:rsidP="006F5A98">
      <w:pPr>
        <w:spacing w:line="276" w:lineRule="auto"/>
        <w:jc w:val="center"/>
        <w:rPr>
          <w:b/>
          <w:sz w:val="28"/>
          <w:szCs w:val="28"/>
          <w:lang w:val="en-US"/>
        </w:rPr>
      </w:pPr>
      <w:r w:rsidRPr="008A6428">
        <w:rPr>
          <w:b/>
          <w:sz w:val="28"/>
          <w:szCs w:val="28"/>
          <w:lang w:val="en-US"/>
        </w:rPr>
        <w:t>Tests on the topic: «Etiology, pathogenesis, clinical picture of thermal burns»</w:t>
      </w:r>
    </w:p>
    <w:p w:rsidR="006F5A98" w:rsidRPr="008A6428" w:rsidRDefault="006F5A98" w:rsidP="006F5A98">
      <w:pPr>
        <w:spacing w:line="276" w:lineRule="auto"/>
        <w:jc w:val="both"/>
        <w:rPr>
          <w:b/>
          <w:i/>
          <w:sz w:val="28"/>
          <w:szCs w:val="28"/>
          <w:lang w:val="en-US"/>
        </w:rPr>
      </w:pPr>
    </w:p>
    <w:p w:rsidR="006F5A98" w:rsidRPr="008A6428" w:rsidRDefault="006F5A98" w:rsidP="006F5A98">
      <w:pPr>
        <w:spacing w:line="276" w:lineRule="auto"/>
        <w:jc w:val="both"/>
        <w:rPr>
          <w:b/>
          <w:i/>
          <w:sz w:val="28"/>
          <w:szCs w:val="28"/>
          <w:lang w:val="en-US"/>
        </w:rPr>
      </w:pPr>
      <w:r w:rsidRPr="008A6428">
        <w:rPr>
          <w:b/>
          <w:i/>
          <w:sz w:val="28"/>
          <w:szCs w:val="28"/>
          <w:lang w:val="en-US"/>
        </w:rPr>
        <w:t>Choose the one correct answer</w:t>
      </w:r>
    </w:p>
    <w:p w:rsidR="006F5A98" w:rsidRPr="008A6428" w:rsidRDefault="006F5A98" w:rsidP="006F5A98">
      <w:pPr>
        <w:spacing w:line="276" w:lineRule="auto"/>
        <w:jc w:val="both"/>
        <w:rPr>
          <w:sz w:val="28"/>
          <w:szCs w:val="28"/>
          <w:lang w:val="en-US"/>
        </w:rPr>
      </w:pPr>
      <w:r w:rsidRPr="008A6428">
        <w:rPr>
          <w:sz w:val="28"/>
          <w:szCs w:val="28"/>
          <w:lang w:val="en-US"/>
        </w:rPr>
        <w:t>1. IN III A DEGREE BURNS __ ARE EXPOSED TO NECROSIS</w:t>
      </w:r>
    </w:p>
    <w:p w:rsidR="006F5A98" w:rsidRPr="008A6428" w:rsidRDefault="006F5A98" w:rsidP="006F5A98">
      <w:pPr>
        <w:spacing w:line="276" w:lineRule="auto"/>
        <w:jc w:val="both"/>
        <w:rPr>
          <w:sz w:val="28"/>
          <w:szCs w:val="28"/>
          <w:lang w:val="en-US"/>
        </w:rPr>
      </w:pPr>
      <w:r w:rsidRPr="008A6428">
        <w:rPr>
          <w:sz w:val="28"/>
          <w:szCs w:val="28"/>
          <w:lang w:val="en-US"/>
        </w:rPr>
        <w:t>1) the skin and subcutaneous tissue</w:t>
      </w:r>
    </w:p>
    <w:p w:rsidR="006F5A98" w:rsidRPr="008A6428" w:rsidRDefault="006F5A98" w:rsidP="006F5A98">
      <w:pPr>
        <w:spacing w:line="276" w:lineRule="auto"/>
        <w:jc w:val="both"/>
        <w:rPr>
          <w:sz w:val="28"/>
          <w:szCs w:val="28"/>
          <w:lang w:val="en-US"/>
        </w:rPr>
      </w:pPr>
      <w:r w:rsidRPr="008A6428">
        <w:rPr>
          <w:sz w:val="28"/>
          <w:szCs w:val="28"/>
          <w:lang w:val="en-US"/>
        </w:rPr>
        <w:t>2) the entire epithelium and the skin itself to the subcutaneous tissue</w:t>
      </w:r>
    </w:p>
    <w:p w:rsidR="006F5A98" w:rsidRPr="008A6428" w:rsidRDefault="006F5A98" w:rsidP="006F5A98">
      <w:pPr>
        <w:spacing w:line="276" w:lineRule="auto"/>
        <w:jc w:val="both"/>
        <w:rPr>
          <w:sz w:val="28"/>
          <w:szCs w:val="28"/>
          <w:lang w:val="en-US"/>
        </w:rPr>
      </w:pPr>
      <w:r w:rsidRPr="008A6428">
        <w:rPr>
          <w:sz w:val="28"/>
          <w:szCs w:val="28"/>
          <w:lang w:val="en-US"/>
        </w:rPr>
        <w:lastRenderedPageBreak/>
        <w:t>3) the epithelium and apex of the basement membrane</w:t>
      </w:r>
    </w:p>
    <w:p w:rsidR="006F5A98" w:rsidRPr="008A6428" w:rsidRDefault="006F5A98" w:rsidP="006F5A98">
      <w:pPr>
        <w:spacing w:line="276" w:lineRule="auto"/>
        <w:jc w:val="both"/>
        <w:rPr>
          <w:sz w:val="28"/>
          <w:szCs w:val="28"/>
          <w:lang w:val="en-US"/>
        </w:rPr>
      </w:pPr>
      <w:r w:rsidRPr="008A6428">
        <w:rPr>
          <w:sz w:val="28"/>
          <w:szCs w:val="28"/>
          <w:lang w:val="en-US"/>
        </w:rPr>
        <w:t>4) not only soft tissues, but also bones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2. IN III B DEGREE BURNS, SELF HEALING AND EPITHELIZATION IS POSSIBLE IN CASES WHEN THE DIAMETER OF THE AREA OF THE DEFEATED AREA DOES NOT EXCEED</w:t>
      </w:r>
    </w:p>
    <w:p w:rsidR="006F5A98" w:rsidRPr="008A6428" w:rsidRDefault="006F5A98" w:rsidP="006F5A98">
      <w:pPr>
        <w:spacing w:line="276" w:lineRule="auto"/>
        <w:jc w:val="both"/>
        <w:rPr>
          <w:sz w:val="28"/>
          <w:szCs w:val="28"/>
          <w:lang w:val="en-US"/>
        </w:rPr>
      </w:pPr>
      <w:r w:rsidRPr="008A6428">
        <w:rPr>
          <w:sz w:val="28"/>
          <w:szCs w:val="28"/>
          <w:lang w:val="en-US"/>
        </w:rPr>
        <w:t>1) 5-6 cm</w:t>
      </w:r>
    </w:p>
    <w:p w:rsidR="006F5A98" w:rsidRPr="008A6428" w:rsidRDefault="006F5A98" w:rsidP="006F5A98">
      <w:pPr>
        <w:spacing w:line="276" w:lineRule="auto"/>
        <w:jc w:val="both"/>
        <w:rPr>
          <w:sz w:val="28"/>
          <w:szCs w:val="28"/>
          <w:lang w:val="en-US"/>
        </w:rPr>
      </w:pPr>
      <w:r w:rsidRPr="008A6428">
        <w:rPr>
          <w:sz w:val="28"/>
          <w:szCs w:val="28"/>
          <w:lang w:val="en-US"/>
        </w:rPr>
        <w:t>2) 10-12 cm</w:t>
      </w:r>
    </w:p>
    <w:p w:rsidR="006F5A98" w:rsidRPr="008A6428" w:rsidRDefault="006F5A98" w:rsidP="006F5A98">
      <w:pPr>
        <w:spacing w:line="276" w:lineRule="auto"/>
        <w:jc w:val="both"/>
        <w:rPr>
          <w:sz w:val="28"/>
          <w:szCs w:val="28"/>
          <w:lang w:val="en-US"/>
        </w:rPr>
      </w:pPr>
      <w:r w:rsidRPr="008A6428">
        <w:rPr>
          <w:sz w:val="28"/>
          <w:szCs w:val="28"/>
          <w:lang w:val="en-US"/>
        </w:rPr>
        <w:t>3) possible, regardless of the area</w:t>
      </w:r>
    </w:p>
    <w:p w:rsidR="006F5A98" w:rsidRPr="008A6428" w:rsidRDefault="006F5A98" w:rsidP="006F5A98">
      <w:pPr>
        <w:spacing w:line="276" w:lineRule="auto"/>
        <w:jc w:val="both"/>
        <w:rPr>
          <w:sz w:val="28"/>
          <w:szCs w:val="28"/>
          <w:lang w:val="en-US"/>
        </w:rPr>
      </w:pPr>
      <w:r w:rsidRPr="008A6428">
        <w:rPr>
          <w:sz w:val="28"/>
          <w:szCs w:val="28"/>
          <w:lang w:val="en-US"/>
        </w:rPr>
        <w:t>4) 2-3cm</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 xml:space="preserve">3. Four days after a burn of II-III degree, 40% of the body surface, the patient's pulse rate is 100 bpm; BP is 100/70 mm Hg, 5-10 ml of urine per hour is released through the catheter. THE CONDITION OF THE PATIENT SHOULD BE ESTIMATED AS A </w:t>
      </w:r>
    </w:p>
    <w:p w:rsidR="006F5A98" w:rsidRPr="008A6428" w:rsidRDefault="006F5A98" w:rsidP="006F5A98">
      <w:pPr>
        <w:spacing w:line="276" w:lineRule="auto"/>
        <w:jc w:val="both"/>
        <w:rPr>
          <w:sz w:val="28"/>
          <w:szCs w:val="28"/>
          <w:lang w:val="en-US"/>
        </w:rPr>
      </w:pPr>
      <w:r w:rsidRPr="008A6428">
        <w:rPr>
          <w:sz w:val="28"/>
          <w:szCs w:val="28"/>
          <w:lang w:val="en-US"/>
        </w:rPr>
        <w:t>1) continuing burn shock</w:t>
      </w:r>
    </w:p>
    <w:p w:rsidR="006F5A98" w:rsidRPr="008A6428" w:rsidRDefault="006F5A98" w:rsidP="006F5A98">
      <w:pPr>
        <w:spacing w:line="276" w:lineRule="auto"/>
        <w:jc w:val="both"/>
        <w:rPr>
          <w:sz w:val="28"/>
          <w:szCs w:val="28"/>
          <w:lang w:val="en-US"/>
        </w:rPr>
      </w:pPr>
      <w:r w:rsidRPr="008A6428">
        <w:rPr>
          <w:sz w:val="28"/>
          <w:szCs w:val="28"/>
          <w:lang w:val="en-US"/>
        </w:rPr>
        <w:t>2) severe general infection</w:t>
      </w:r>
    </w:p>
    <w:p w:rsidR="006F5A98" w:rsidRPr="008A6428" w:rsidRDefault="006F5A98" w:rsidP="006F5A98">
      <w:pPr>
        <w:spacing w:line="276" w:lineRule="auto"/>
        <w:jc w:val="both"/>
        <w:rPr>
          <w:sz w:val="28"/>
          <w:szCs w:val="28"/>
          <w:lang w:val="en-US"/>
        </w:rPr>
      </w:pPr>
      <w:r w:rsidRPr="008A6428">
        <w:rPr>
          <w:sz w:val="28"/>
          <w:szCs w:val="28"/>
          <w:lang w:val="en-US"/>
        </w:rPr>
        <w:t>3) acute renal failure</w:t>
      </w:r>
    </w:p>
    <w:p w:rsidR="006F5A98" w:rsidRPr="008A6428" w:rsidRDefault="006F5A98" w:rsidP="006F5A98">
      <w:pPr>
        <w:spacing w:line="276" w:lineRule="auto"/>
        <w:jc w:val="both"/>
        <w:rPr>
          <w:sz w:val="28"/>
          <w:szCs w:val="28"/>
          <w:lang w:val="en-US"/>
        </w:rPr>
      </w:pPr>
      <w:r w:rsidRPr="008A6428">
        <w:rPr>
          <w:sz w:val="28"/>
          <w:szCs w:val="28"/>
          <w:lang w:val="en-US"/>
        </w:rPr>
        <w:t>4) chronic renal failure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4. The burn surface occupies more than half of the right arm and the right half of the body. RELIABLE DATA ON DETERMINING AREA BURNS CAN BE OBTAINED BY USING</w:t>
      </w:r>
    </w:p>
    <w:p w:rsidR="006F5A98" w:rsidRPr="008A6428" w:rsidRDefault="006F5A98" w:rsidP="006F5A98">
      <w:pPr>
        <w:spacing w:line="276" w:lineRule="auto"/>
        <w:jc w:val="both"/>
        <w:rPr>
          <w:sz w:val="28"/>
          <w:szCs w:val="28"/>
          <w:lang w:val="en-US"/>
        </w:rPr>
      </w:pPr>
      <w:r w:rsidRPr="008A6428">
        <w:rPr>
          <w:sz w:val="28"/>
          <w:szCs w:val="28"/>
          <w:lang w:val="en-US"/>
        </w:rPr>
        <w:t>1) B.N. Postnikov’s method</w:t>
      </w:r>
    </w:p>
    <w:p w:rsidR="006F5A98" w:rsidRPr="008A6428" w:rsidRDefault="006F5A98" w:rsidP="006F5A98">
      <w:pPr>
        <w:spacing w:line="276" w:lineRule="auto"/>
        <w:jc w:val="both"/>
        <w:rPr>
          <w:sz w:val="28"/>
          <w:szCs w:val="28"/>
          <w:lang w:val="en-US"/>
        </w:rPr>
      </w:pPr>
      <w:r w:rsidRPr="008A6428">
        <w:rPr>
          <w:sz w:val="28"/>
          <w:szCs w:val="28"/>
          <w:lang w:val="en-US"/>
        </w:rPr>
        <w:t>2) the rule of nines</w:t>
      </w:r>
    </w:p>
    <w:p w:rsidR="006F5A98" w:rsidRPr="008A6428" w:rsidRDefault="006F5A98" w:rsidP="006F5A98">
      <w:pPr>
        <w:spacing w:line="276" w:lineRule="auto"/>
        <w:jc w:val="both"/>
        <w:rPr>
          <w:sz w:val="28"/>
          <w:szCs w:val="28"/>
          <w:lang w:val="en-US"/>
        </w:rPr>
      </w:pPr>
      <w:r w:rsidRPr="008A6428">
        <w:rPr>
          <w:sz w:val="28"/>
          <w:szCs w:val="28"/>
          <w:lang w:val="en-US"/>
        </w:rPr>
        <w:t>3) G.D. Vilyavin’s method</w:t>
      </w:r>
    </w:p>
    <w:p w:rsidR="006F5A98" w:rsidRPr="008A6428" w:rsidRDefault="006F5A98" w:rsidP="006F5A98">
      <w:pPr>
        <w:spacing w:line="276" w:lineRule="auto"/>
        <w:jc w:val="both"/>
        <w:rPr>
          <w:sz w:val="28"/>
          <w:szCs w:val="28"/>
          <w:lang w:val="en-US"/>
        </w:rPr>
      </w:pPr>
      <w:r w:rsidRPr="008A6428">
        <w:rPr>
          <w:sz w:val="28"/>
          <w:szCs w:val="28"/>
          <w:lang w:val="en-US"/>
        </w:rPr>
        <w:t>4) the rule of "palms"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5. THE STAGE OF BURN SEPTICOTOXEMIA ENDS AFTER THE</w:t>
      </w:r>
    </w:p>
    <w:p w:rsidR="006F5A98" w:rsidRPr="008A6428" w:rsidRDefault="006F5A98" w:rsidP="006F5A98">
      <w:pPr>
        <w:spacing w:line="276" w:lineRule="auto"/>
        <w:jc w:val="both"/>
        <w:rPr>
          <w:sz w:val="28"/>
          <w:szCs w:val="28"/>
          <w:lang w:val="en-US"/>
        </w:rPr>
      </w:pPr>
      <w:r w:rsidRPr="008A6428">
        <w:rPr>
          <w:sz w:val="28"/>
          <w:szCs w:val="28"/>
          <w:lang w:val="en-US"/>
        </w:rPr>
        <w:t>1) complete healing of the burn wound</w:t>
      </w:r>
    </w:p>
    <w:p w:rsidR="006F5A98" w:rsidRPr="008A6428" w:rsidRDefault="006F5A98" w:rsidP="006F5A98">
      <w:pPr>
        <w:spacing w:line="276" w:lineRule="auto"/>
        <w:jc w:val="both"/>
        <w:rPr>
          <w:sz w:val="28"/>
          <w:szCs w:val="28"/>
          <w:lang w:val="en-US"/>
        </w:rPr>
      </w:pPr>
      <w:r w:rsidRPr="008A6428">
        <w:rPr>
          <w:sz w:val="28"/>
          <w:szCs w:val="28"/>
          <w:lang w:val="en-US"/>
        </w:rPr>
        <w:t>2) elimination of infection in the wound</w:t>
      </w:r>
    </w:p>
    <w:p w:rsidR="006F5A98" w:rsidRPr="008A6428" w:rsidRDefault="006F5A98" w:rsidP="006F5A98">
      <w:pPr>
        <w:spacing w:line="276" w:lineRule="auto"/>
        <w:jc w:val="both"/>
        <w:rPr>
          <w:sz w:val="28"/>
          <w:szCs w:val="28"/>
          <w:lang w:val="en-US"/>
        </w:rPr>
      </w:pPr>
      <w:r w:rsidRPr="008A6428">
        <w:rPr>
          <w:sz w:val="28"/>
          <w:szCs w:val="28"/>
          <w:lang w:val="en-US"/>
        </w:rPr>
        <w:t>3) restoring protein levels</w:t>
      </w:r>
    </w:p>
    <w:p w:rsidR="006F5A98" w:rsidRPr="008A6428" w:rsidRDefault="006F5A98" w:rsidP="006F5A98">
      <w:pPr>
        <w:spacing w:line="276" w:lineRule="auto"/>
        <w:jc w:val="both"/>
        <w:rPr>
          <w:sz w:val="28"/>
          <w:szCs w:val="28"/>
          <w:lang w:val="en-US"/>
        </w:rPr>
      </w:pPr>
      <w:r w:rsidRPr="008A6428">
        <w:rPr>
          <w:sz w:val="28"/>
          <w:szCs w:val="28"/>
          <w:lang w:val="en-US"/>
        </w:rPr>
        <w:t>4) all of the above is true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6. THE STAGE OF BURN TOXEMIA CONTINUES TO THE</w:t>
      </w:r>
    </w:p>
    <w:p w:rsidR="006F5A98" w:rsidRPr="008A6428" w:rsidRDefault="006F5A98" w:rsidP="006F5A98">
      <w:pPr>
        <w:spacing w:line="276" w:lineRule="auto"/>
        <w:jc w:val="both"/>
        <w:rPr>
          <w:sz w:val="28"/>
          <w:szCs w:val="28"/>
          <w:lang w:val="en-US"/>
        </w:rPr>
      </w:pPr>
      <w:r w:rsidRPr="008A6428">
        <w:rPr>
          <w:sz w:val="28"/>
          <w:szCs w:val="28"/>
          <w:lang w:val="en-US"/>
        </w:rPr>
        <w:t>1) epithelialization of the wound</w:t>
      </w:r>
    </w:p>
    <w:p w:rsidR="006F5A98" w:rsidRPr="008A6428" w:rsidRDefault="006F5A98" w:rsidP="006F5A98">
      <w:pPr>
        <w:spacing w:line="276" w:lineRule="auto"/>
        <w:jc w:val="both"/>
        <w:rPr>
          <w:sz w:val="28"/>
          <w:szCs w:val="28"/>
          <w:lang w:val="en-US"/>
        </w:rPr>
      </w:pPr>
      <w:r w:rsidRPr="008A6428">
        <w:rPr>
          <w:sz w:val="28"/>
          <w:szCs w:val="28"/>
          <w:lang w:val="en-US"/>
        </w:rPr>
        <w:t>2) scab rejection</w:t>
      </w:r>
    </w:p>
    <w:p w:rsidR="006F5A98" w:rsidRPr="008A6428" w:rsidRDefault="006F5A98" w:rsidP="006F5A98">
      <w:pPr>
        <w:spacing w:line="276" w:lineRule="auto"/>
        <w:jc w:val="both"/>
        <w:rPr>
          <w:sz w:val="28"/>
          <w:szCs w:val="28"/>
          <w:lang w:val="en-US"/>
        </w:rPr>
      </w:pPr>
      <w:r w:rsidRPr="008A6428">
        <w:rPr>
          <w:sz w:val="28"/>
          <w:szCs w:val="28"/>
          <w:lang w:val="en-US"/>
        </w:rPr>
        <w:t>3) normalization of body temperature</w:t>
      </w:r>
    </w:p>
    <w:p w:rsidR="006F5A98" w:rsidRPr="008A6428" w:rsidRDefault="006F5A98" w:rsidP="006F5A98">
      <w:pPr>
        <w:spacing w:line="276" w:lineRule="auto"/>
        <w:jc w:val="both"/>
        <w:rPr>
          <w:sz w:val="28"/>
          <w:szCs w:val="28"/>
          <w:lang w:val="en-US"/>
        </w:rPr>
      </w:pPr>
      <w:r w:rsidRPr="008A6428">
        <w:rPr>
          <w:sz w:val="28"/>
          <w:szCs w:val="28"/>
          <w:lang w:val="en-US"/>
        </w:rPr>
        <w:t>4) all of the above is true</w:t>
      </w:r>
    </w:p>
    <w:p w:rsidR="006F5A98" w:rsidRPr="008A6428" w:rsidRDefault="006F5A98" w:rsidP="006F5A98">
      <w:pPr>
        <w:spacing w:line="276" w:lineRule="auto"/>
        <w:jc w:val="both"/>
        <w:rPr>
          <w:sz w:val="28"/>
          <w:szCs w:val="28"/>
          <w:lang w:val="en-US"/>
        </w:rPr>
      </w:pPr>
      <w:r w:rsidRPr="008A6428">
        <w:rPr>
          <w:sz w:val="28"/>
          <w:szCs w:val="28"/>
          <w:lang w:val="en-US"/>
        </w:rPr>
        <w:lastRenderedPageBreak/>
        <w:t>7. The burn surface covers the entire body. RELIABLE TO DETERMINE AREA OF BURN BY USING THE</w:t>
      </w:r>
    </w:p>
    <w:p w:rsidR="006F5A98" w:rsidRPr="008A6428" w:rsidRDefault="006F5A98" w:rsidP="006F5A98">
      <w:pPr>
        <w:spacing w:line="276" w:lineRule="auto"/>
        <w:jc w:val="both"/>
        <w:rPr>
          <w:sz w:val="28"/>
          <w:szCs w:val="28"/>
          <w:lang w:val="en-US"/>
        </w:rPr>
      </w:pPr>
      <w:r w:rsidRPr="008A6428">
        <w:rPr>
          <w:sz w:val="28"/>
          <w:szCs w:val="28"/>
          <w:lang w:val="en-US"/>
        </w:rPr>
        <w:t>1) the rule of nines</w:t>
      </w:r>
    </w:p>
    <w:p w:rsidR="006F5A98" w:rsidRPr="008A6428" w:rsidRDefault="006F5A98" w:rsidP="006F5A98">
      <w:pPr>
        <w:spacing w:line="276" w:lineRule="auto"/>
        <w:jc w:val="both"/>
        <w:rPr>
          <w:sz w:val="28"/>
          <w:szCs w:val="28"/>
          <w:lang w:val="en-US"/>
        </w:rPr>
      </w:pPr>
      <w:r w:rsidRPr="008A6428">
        <w:rPr>
          <w:sz w:val="28"/>
          <w:szCs w:val="28"/>
          <w:lang w:val="en-US"/>
        </w:rPr>
        <w:t>2) G.D. Vilyavin’s method</w:t>
      </w:r>
    </w:p>
    <w:p w:rsidR="006F5A98" w:rsidRPr="008A6428" w:rsidRDefault="006F5A98" w:rsidP="006F5A98">
      <w:pPr>
        <w:spacing w:line="276" w:lineRule="auto"/>
        <w:jc w:val="both"/>
        <w:rPr>
          <w:sz w:val="28"/>
          <w:szCs w:val="28"/>
          <w:lang w:val="en-US"/>
        </w:rPr>
      </w:pPr>
      <w:r w:rsidRPr="008A6428">
        <w:rPr>
          <w:sz w:val="28"/>
          <w:szCs w:val="28"/>
          <w:lang w:val="en-US"/>
        </w:rPr>
        <w:t>3) the rule of "palms"</w:t>
      </w:r>
    </w:p>
    <w:p w:rsidR="006F5A98" w:rsidRPr="008A6428" w:rsidRDefault="006F5A98" w:rsidP="006F5A98">
      <w:pPr>
        <w:spacing w:line="276" w:lineRule="auto"/>
        <w:jc w:val="both"/>
        <w:rPr>
          <w:sz w:val="28"/>
          <w:szCs w:val="28"/>
          <w:lang w:val="en-US"/>
        </w:rPr>
      </w:pPr>
      <w:r w:rsidRPr="008A6428">
        <w:rPr>
          <w:sz w:val="28"/>
          <w:szCs w:val="28"/>
          <w:lang w:val="en-US"/>
        </w:rPr>
        <w:t>4) B.N. Postnikov’s method</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8. IN A TORPID PHASE OF SHOCK OF THE III DEGREE, THE BLOOD PRESSURE IS EQUAL TO</w:t>
      </w:r>
    </w:p>
    <w:p w:rsidR="006F5A98" w:rsidRPr="008A6428" w:rsidRDefault="006F5A98" w:rsidP="006F5A98">
      <w:pPr>
        <w:spacing w:line="276" w:lineRule="auto"/>
        <w:jc w:val="both"/>
        <w:rPr>
          <w:sz w:val="28"/>
          <w:szCs w:val="28"/>
          <w:lang w:val="en-US"/>
        </w:rPr>
      </w:pPr>
      <w:r w:rsidRPr="008A6428">
        <w:rPr>
          <w:sz w:val="28"/>
          <w:szCs w:val="28"/>
          <w:lang w:val="en-US"/>
        </w:rPr>
        <w:t>1) less than 90/60 mm Hg</w:t>
      </w:r>
    </w:p>
    <w:p w:rsidR="006F5A98" w:rsidRPr="008A6428" w:rsidRDefault="006F5A98" w:rsidP="006F5A98">
      <w:pPr>
        <w:spacing w:line="276" w:lineRule="auto"/>
        <w:jc w:val="both"/>
        <w:rPr>
          <w:sz w:val="28"/>
          <w:szCs w:val="28"/>
          <w:lang w:val="en-US"/>
        </w:rPr>
      </w:pPr>
      <w:r w:rsidRPr="008A6428">
        <w:rPr>
          <w:sz w:val="28"/>
          <w:szCs w:val="28"/>
          <w:lang w:val="en-US"/>
        </w:rPr>
        <w:t>2) more than 100/70 mm Hg</w:t>
      </w:r>
    </w:p>
    <w:p w:rsidR="006F5A98" w:rsidRPr="008A6428" w:rsidRDefault="006F5A98" w:rsidP="006F5A98">
      <w:pPr>
        <w:spacing w:line="276" w:lineRule="auto"/>
        <w:jc w:val="both"/>
        <w:rPr>
          <w:sz w:val="28"/>
          <w:szCs w:val="28"/>
          <w:lang w:val="en-US"/>
        </w:rPr>
      </w:pPr>
      <w:r w:rsidRPr="008A6428">
        <w:rPr>
          <w:sz w:val="28"/>
          <w:szCs w:val="28"/>
          <w:lang w:val="en-US"/>
        </w:rPr>
        <w:t>3) less than 120/60 mm Hg</w:t>
      </w:r>
    </w:p>
    <w:p w:rsidR="006F5A98" w:rsidRPr="008A6428" w:rsidRDefault="006F5A98" w:rsidP="006F5A98">
      <w:pPr>
        <w:spacing w:line="276" w:lineRule="auto"/>
        <w:jc w:val="both"/>
        <w:rPr>
          <w:sz w:val="28"/>
          <w:szCs w:val="28"/>
          <w:lang w:val="en-US"/>
        </w:rPr>
      </w:pPr>
      <w:r w:rsidRPr="008A6428">
        <w:rPr>
          <w:sz w:val="28"/>
          <w:szCs w:val="28"/>
          <w:lang w:val="en-US"/>
        </w:rPr>
        <w:t>4) more than 120/90 mm Hg</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9. DURATION OF BURN SHOCK</w:t>
      </w:r>
    </w:p>
    <w:p w:rsidR="006F5A98" w:rsidRPr="008A6428" w:rsidRDefault="006F5A98" w:rsidP="006F5A98">
      <w:pPr>
        <w:spacing w:line="276" w:lineRule="auto"/>
        <w:jc w:val="both"/>
        <w:rPr>
          <w:sz w:val="28"/>
          <w:szCs w:val="28"/>
          <w:lang w:val="en-US"/>
        </w:rPr>
      </w:pPr>
      <w:r w:rsidRPr="008A6428">
        <w:rPr>
          <w:sz w:val="28"/>
          <w:szCs w:val="28"/>
          <w:lang w:val="en-US"/>
        </w:rPr>
        <w:t>1) up to 1 day</w:t>
      </w:r>
    </w:p>
    <w:p w:rsidR="006F5A98" w:rsidRPr="008A6428" w:rsidRDefault="006F5A98" w:rsidP="006F5A98">
      <w:pPr>
        <w:spacing w:line="276" w:lineRule="auto"/>
        <w:jc w:val="both"/>
        <w:rPr>
          <w:sz w:val="28"/>
          <w:szCs w:val="28"/>
          <w:lang w:val="en-US"/>
        </w:rPr>
      </w:pPr>
      <w:r w:rsidRPr="008A6428">
        <w:rPr>
          <w:sz w:val="28"/>
          <w:szCs w:val="28"/>
          <w:lang w:val="en-US"/>
        </w:rPr>
        <w:t>2) up to 2 days</w:t>
      </w:r>
    </w:p>
    <w:p w:rsidR="006F5A98" w:rsidRPr="008A6428" w:rsidRDefault="006F5A98" w:rsidP="006F5A98">
      <w:pPr>
        <w:spacing w:line="276" w:lineRule="auto"/>
        <w:jc w:val="both"/>
        <w:rPr>
          <w:sz w:val="28"/>
          <w:szCs w:val="28"/>
          <w:lang w:val="en-US"/>
        </w:rPr>
      </w:pPr>
      <w:r w:rsidRPr="008A6428">
        <w:rPr>
          <w:sz w:val="28"/>
          <w:szCs w:val="28"/>
          <w:lang w:val="en-US"/>
        </w:rPr>
        <w:t>3) up to 3 days</w:t>
      </w:r>
    </w:p>
    <w:p w:rsidR="006F5A98" w:rsidRPr="008A6428" w:rsidRDefault="006F5A98" w:rsidP="006F5A98">
      <w:pPr>
        <w:spacing w:line="276" w:lineRule="auto"/>
        <w:jc w:val="both"/>
        <w:rPr>
          <w:sz w:val="28"/>
          <w:szCs w:val="28"/>
          <w:lang w:val="en-US"/>
        </w:rPr>
      </w:pPr>
      <w:r w:rsidRPr="008A6428">
        <w:rPr>
          <w:sz w:val="28"/>
          <w:szCs w:val="28"/>
          <w:lang w:val="en-US"/>
        </w:rPr>
        <w:t>4) up to 4 days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10. The entire burn surface is covered with pustules of various sizes with serous fluid. BURNS CAN BE INTERPRETED AS</w:t>
      </w:r>
    </w:p>
    <w:p w:rsidR="006F5A98" w:rsidRPr="008A6428" w:rsidRDefault="006F5A98" w:rsidP="006F5A98">
      <w:pPr>
        <w:spacing w:line="276" w:lineRule="auto"/>
        <w:jc w:val="both"/>
        <w:rPr>
          <w:sz w:val="28"/>
          <w:szCs w:val="28"/>
          <w:lang w:val="en-US"/>
        </w:rPr>
      </w:pPr>
      <w:r w:rsidRPr="008A6428">
        <w:rPr>
          <w:sz w:val="28"/>
          <w:szCs w:val="28"/>
          <w:lang w:val="en-US"/>
        </w:rPr>
        <w:t>1) fresh IIIa degree</w:t>
      </w:r>
    </w:p>
    <w:p w:rsidR="006F5A98" w:rsidRPr="008A6428" w:rsidRDefault="006F5A98" w:rsidP="006F5A98">
      <w:pPr>
        <w:spacing w:line="276" w:lineRule="auto"/>
        <w:jc w:val="both"/>
        <w:rPr>
          <w:sz w:val="28"/>
          <w:szCs w:val="28"/>
          <w:lang w:val="en-US"/>
        </w:rPr>
      </w:pPr>
      <w:r w:rsidRPr="008A6428">
        <w:rPr>
          <w:sz w:val="28"/>
          <w:szCs w:val="28"/>
          <w:lang w:val="en-US"/>
        </w:rPr>
        <w:t>2) fresh II degree</w:t>
      </w:r>
    </w:p>
    <w:p w:rsidR="006F5A98" w:rsidRPr="008A6428" w:rsidRDefault="006F5A98" w:rsidP="006F5A98">
      <w:pPr>
        <w:spacing w:line="276" w:lineRule="auto"/>
        <w:jc w:val="both"/>
        <w:rPr>
          <w:sz w:val="28"/>
          <w:szCs w:val="28"/>
          <w:lang w:val="en-US"/>
        </w:rPr>
      </w:pPr>
      <w:r w:rsidRPr="008A6428">
        <w:rPr>
          <w:sz w:val="28"/>
          <w:szCs w:val="28"/>
          <w:lang w:val="en-US"/>
        </w:rPr>
        <w:t>3) infected III degree</w:t>
      </w:r>
    </w:p>
    <w:p w:rsidR="006F5A98" w:rsidRPr="008A6428" w:rsidRDefault="006F5A98" w:rsidP="006F5A98">
      <w:pPr>
        <w:spacing w:line="276" w:lineRule="auto"/>
        <w:jc w:val="both"/>
        <w:rPr>
          <w:sz w:val="28"/>
          <w:szCs w:val="28"/>
          <w:lang w:val="en-US"/>
        </w:rPr>
      </w:pPr>
      <w:r w:rsidRPr="008A6428">
        <w:rPr>
          <w:sz w:val="28"/>
          <w:szCs w:val="28"/>
          <w:lang w:val="en-US"/>
        </w:rPr>
        <w:t>4) IV degree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11. THE MOST FULL DEPTH OF SHOCK IS CHARACTERIZED BY THE</w:t>
      </w:r>
    </w:p>
    <w:p w:rsidR="006F5A98" w:rsidRPr="008A6428" w:rsidRDefault="006F5A98" w:rsidP="006F5A98">
      <w:pPr>
        <w:spacing w:line="276" w:lineRule="auto"/>
        <w:jc w:val="both"/>
        <w:rPr>
          <w:sz w:val="28"/>
          <w:szCs w:val="28"/>
          <w:lang w:val="en-US"/>
        </w:rPr>
      </w:pPr>
      <w:r w:rsidRPr="008A6428">
        <w:rPr>
          <w:sz w:val="28"/>
          <w:szCs w:val="28"/>
          <w:lang w:val="en-US"/>
        </w:rPr>
        <w:t>1) pulse, blood pressure, respiration</w:t>
      </w:r>
    </w:p>
    <w:p w:rsidR="006F5A98" w:rsidRPr="008A6428" w:rsidRDefault="006F5A98" w:rsidP="006F5A98">
      <w:pPr>
        <w:spacing w:line="276" w:lineRule="auto"/>
        <w:jc w:val="both"/>
        <w:rPr>
          <w:sz w:val="28"/>
          <w:szCs w:val="28"/>
          <w:lang w:val="en-US"/>
        </w:rPr>
      </w:pPr>
      <w:r w:rsidRPr="008A6428">
        <w:rPr>
          <w:sz w:val="28"/>
          <w:szCs w:val="28"/>
          <w:lang w:val="en-US"/>
        </w:rPr>
        <w:t>2) pulse, blood pressure, diuresis</w:t>
      </w:r>
    </w:p>
    <w:p w:rsidR="006F5A98" w:rsidRPr="008A6428" w:rsidRDefault="006F5A98" w:rsidP="006F5A98">
      <w:pPr>
        <w:spacing w:line="276" w:lineRule="auto"/>
        <w:jc w:val="both"/>
        <w:rPr>
          <w:sz w:val="28"/>
          <w:szCs w:val="28"/>
          <w:lang w:val="en-US"/>
        </w:rPr>
      </w:pPr>
      <w:r w:rsidRPr="008A6428">
        <w:rPr>
          <w:sz w:val="28"/>
          <w:szCs w:val="28"/>
          <w:lang w:val="en-US"/>
        </w:rPr>
        <w:t>3) pulse, respiration, temperature</w:t>
      </w:r>
    </w:p>
    <w:p w:rsidR="006F5A98" w:rsidRPr="008A6428" w:rsidRDefault="006F5A98" w:rsidP="006F5A98">
      <w:pPr>
        <w:spacing w:line="276" w:lineRule="auto"/>
        <w:jc w:val="both"/>
        <w:rPr>
          <w:sz w:val="28"/>
          <w:szCs w:val="28"/>
          <w:lang w:val="en-US"/>
        </w:rPr>
      </w:pPr>
      <w:r w:rsidRPr="008A6428">
        <w:rPr>
          <w:sz w:val="28"/>
          <w:szCs w:val="28"/>
          <w:lang w:val="en-US"/>
        </w:rPr>
        <w:t>4) pulse, respiration, skin color</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12. THE ERECTIL STAGE OF BURN SHOCK CAN LAST UP TO</w:t>
      </w:r>
    </w:p>
    <w:p w:rsidR="006F5A98" w:rsidRPr="008A6428" w:rsidRDefault="006F5A98" w:rsidP="006F5A98">
      <w:pPr>
        <w:spacing w:line="276" w:lineRule="auto"/>
        <w:jc w:val="both"/>
        <w:rPr>
          <w:sz w:val="28"/>
          <w:szCs w:val="28"/>
          <w:lang w:val="en-US"/>
        </w:rPr>
      </w:pPr>
      <w:r w:rsidRPr="008A6428">
        <w:rPr>
          <w:sz w:val="28"/>
          <w:szCs w:val="28"/>
          <w:lang w:val="en-US"/>
        </w:rPr>
        <w:t>1) 30 minutes</w:t>
      </w:r>
    </w:p>
    <w:p w:rsidR="006F5A98" w:rsidRPr="008A6428" w:rsidRDefault="006F5A98" w:rsidP="006F5A98">
      <w:pPr>
        <w:spacing w:line="276" w:lineRule="auto"/>
        <w:jc w:val="both"/>
        <w:rPr>
          <w:sz w:val="28"/>
          <w:szCs w:val="28"/>
          <w:lang w:val="en-US"/>
        </w:rPr>
      </w:pPr>
      <w:r w:rsidRPr="008A6428">
        <w:rPr>
          <w:sz w:val="28"/>
          <w:szCs w:val="28"/>
          <w:lang w:val="en-US"/>
        </w:rPr>
        <w:t>2) 2 hours</w:t>
      </w:r>
    </w:p>
    <w:p w:rsidR="006F5A98" w:rsidRPr="008A6428" w:rsidRDefault="006F5A98" w:rsidP="006F5A98">
      <w:pPr>
        <w:spacing w:line="276" w:lineRule="auto"/>
        <w:jc w:val="both"/>
        <w:rPr>
          <w:sz w:val="28"/>
          <w:szCs w:val="28"/>
          <w:lang w:val="en-US"/>
        </w:rPr>
      </w:pPr>
      <w:r w:rsidRPr="008A6428">
        <w:rPr>
          <w:sz w:val="28"/>
          <w:szCs w:val="28"/>
          <w:lang w:val="en-US"/>
        </w:rPr>
        <w:t>3) 6 hours</w:t>
      </w:r>
    </w:p>
    <w:p w:rsidR="006F5A98" w:rsidRPr="008A6428" w:rsidRDefault="006F5A98" w:rsidP="006F5A98">
      <w:pPr>
        <w:spacing w:line="276" w:lineRule="auto"/>
        <w:jc w:val="both"/>
        <w:rPr>
          <w:sz w:val="28"/>
          <w:szCs w:val="28"/>
          <w:lang w:val="en-US"/>
        </w:rPr>
      </w:pPr>
      <w:r w:rsidRPr="008A6428">
        <w:rPr>
          <w:sz w:val="28"/>
          <w:szCs w:val="28"/>
          <w:lang w:val="en-US"/>
        </w:rPr>
        <w:t>4) 3 days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lastRenderedPageBreak/>
        <w:t>13. The burn surface occupies small areas of the skin on different segments. BURN AREA CAN BE DETERMINED BY USING</w:t>
      </w:r>
    </w:p>
    <w:p w:rsidR="006F5A98" w:rsidRPr="008A6428" w:rsidRDefault="006F5A98" w:rsidP="006F5A98">
      <w:pPr>
        <w:spacing w:line="276" w:lineRule="auto"/>
        <w:jc w:val="both"/>
        <w:rPr>
          <w:sz w:val="28"/>
          <w:szCs w:val="28"/>
          <w:lang w:val="en-US"/>
        </w:rPr>
      </w:pPr>
      <w:r w:rsidRPr="008A6428">
        <w:rPr>
          <w:sz w:val="28"/>
          <w:szCs w:val="28"/>
          <w:lang w:val="en-US"/>
        </w:rPr>
        <w:t>1) the rule of nines</w:t>
      </w:r>
    </w:p>
    <w:p w:rsidR="006F5A98" w:rsidRPr="008A6428" w:rsidRDefault="006F5A98" w:rsidP="006F5A98">
      <w:pPr>
        <w:spacing w:line="276" w:lineRule="auto"/>
        <w:jc w:val="both"/>
        <w:rPr>
          <w:sz w:val="28"/>
          <w:szCs w:val="28"/>
          <w:lang w:val="en-US"/>
        </w:rPr>
      </w:pPr>
      <w:r w:rsidRPr="008A6428">
        <w:rPr>
          <w:sz w:val="28"/>
          <w:szCs w:val="28"/>
          <w:lang w:val="en-US"/>
        </w:rPr>
        <w:t>2) the rule of "palms"</w:t>
      </w:r>
    </w:p>
    <w:p w:rsidR="006F5A98" w:rsidRPr="008A6428" w:rsidRDefault="006F5A98" w:rsidP="006F5A98">
      <w:pPr>
        <w:spacing w:line="276" w:lineRule="auto"/>
        <w:jc w:val="both"/>
        <w:rPr>
          <w:sz w:val="28"/>
          <w:szCs w:val="28"/>
          <w:lang w:val="en-US"/>
        </w:rPr>
      </w:pPr>
      <w:r w:rsidRPr="008A6428">
        <w:rPr>
          <w:sz w:val="28"/>
          <w:szCs w:val="28"/>
          <w:lang w:val="en-US"/>
        </w:rPr>
        <w:t>3) B.N. Postnikov’s method</w:t>
      </w:r>
    </w:p>
    <w:p w:rsidR="006F5A98" w:rsidRPr="008A6428" w:rsidRDefault="006F5A98" w:rsidP="006F5A98">
      <w:pPr>
        <w:spacing w:line="276" w:lineRule="auto"/>
        <w:jc w:val="both"/>
        <w:rPr>
          <w:sz w:val="28"/>
          <w:szCs w:val="28"/>
          <w:lang w:val="en-US"/>
        </w:rPr>
      </w:pPr>
      <w:r w:rsidRPr="008A6428">
        <w:rPr>
          <w:sz w:val="28"/>
          <w:szCs w:val="28"/>
          <w:lang w:val="en-US"/>
        </w:rPr>
        <w:t>4) G.D. Vilyavin’s method</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14. In a patient with 20% I-II-III degree burns of the skin, 10 ml of urine was obtained through an indwelling catheter within one hour. THIS DATA ___ THE DIAGNOSIS OF BURN SHOCK</w:t>
      </w:r>
    </w:p>
    <w:p w:rsidR="006F5A98" w:rsidRPr="008A6428" w:rsidRDefault="006F5A98" w:rsidP="006F5A98">
      <w:pPr>
        <w:spacing w:line="276" w:lineRule="auto"/>
        <w:jc w:val="both"/>
        <w:rPr>
          <w:sz w:val="28"/>
          <w:szCs w:val="28"/>
          <w:lang w:val="en-US"/>
        </w:rPr>
      </w:pPr>
      <w:r w:rsidRPr="008A6428">
        <w:rPr>
          <w:sz w:val="28"/>
          <w:szCs w:val="28"/>
          <w:lang w:val="en-US"/>
        </w:rPr>
        <w:t>1) confirms</w:t>
      </w:r>
    </w:p>
    <w:p w:rsidR="006F5A98" w:rsidRPr="008A6428" w:rsidRDefault="006F5A98" w:rsidP="006F5A98">
      <w:pPr>
        <w:spacing w:line="276" w:lineRule="auto"/>
        <w:jc w:val="both"/>
        <w:rPr>
          <w:sz w:val="28"/>
          <w:szCs w:val="28"/>
          <w:lang w:val="en-US"/>
        </w:rPr>
      </w:pPr>
      <w:r w:rsidRPr="008A6428">
        <w:rPr>
          <w:sz w:val="28"/>
          <w:szCs w:val="28"/>
          <w:lang w:val="en-US"/>
        </w:rPr>
        <w:t>2) rejects</w:t>
      </w:r>
    </w:p>
    <w:p w:rsidR="006F5A98" w:rsidRPr="008A6428" w:rsidRDefault="006F5A98" w:rsidP="006F5A98">
      <w:pPr>
        <w:spacing w:line="276" w:lineRule="auto"/>
        <w:jc w:val="both"/>
        <w:rPr>
          <w:sz w:val="28"/>
          <w:szCs w:val="28"/>
          <w:lang w:val="en-US"/>
        </w:rPr>
      </w:pPr>
      <w:r w:rsidRPr="008A6428">
        <w:rPr>
          <w:sz w:val="28"/>
          <w:szCs w:val="28"/>
          <w:lang w:val="en-US"/>
        </w:rPr>
        <w:t>3) questions</w:t>
      </w:r>
    </w:p>
    <w:p w:rsidR="006F5A98" w:rsidRPr="008A6428" w:rsidRDefault="006F5A98" w:rsidP="006F5A98">
      <w:pPr>
        <w:spacing w:line="276" w:lineRule="auto"/>
        <w:jc w:val="both"/>
        <w:rPr>
          <w:sz w:val="28"/>
          <w:szCs w:val="28"/>
          <w:lang w:val="en-US"/>
        </w:rPr>
      </w:pPr>
      <w:r w:rsidRPr="008A6428">
        <w:rPr>
          <w:sz w:val="28"/>
          <w:szCs w:val="28"/>
          <w:lang w:val="en-US"/>
        </w:rPr>
        <w:t xml:space="preserve">4) needs additional research to confirm </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 xml:space="preserve">15. INSULAR REGENERATION IS CHARACTERISTIC FOR </w:t>
      </w:r>
    </w:p>
    <w:p w:rsidR="006F5A98" w:rsidRPr="008A6428" w:rsidRDefault="006F5A98" w:rsidP="006F5A98">
      <w:pPr>
        <w:spacing w:line="276" w:lineRule="auto"/>
        <w:jc w:val="both"/>
        <w:rPr>
          <w:sz w:val="28"/>
          <w:szCs w:val="28"/>
          <w:lang w:val="en-US"/>
        </w:rPr>
      </w:pPr>
      <w:r w:rsidRPr="008A6428">
        <w:rPr>
          <w:sz w:val="28"/>
          <w:szCs w:val="28"/>
          <w:lang w:val="en-US"/>
        </w:rPr>
        <w:t>1) I degree burns</w:t>
      </w:r>
    </w:p>
    <w:p w:rsidR="006F5A98" w:rsidRPr="008A6428" w:rsidRDefault="006F5A98" w:rsidP="006F5A98">
      <w:pPr>
        <w:spacing w:line="276" w:lineRule="auto"/>
        <w:jc w:val="both"/>
        <w:rPr>
          <w:sz w:val="28"/>
          <w:szCs w:val="28"/>
          <w:lang w:val="en-US"/>
        </w:rPr>
      </w:pPr>
      <w:r w:rsidRPr="008A6428">
        <w:rPr>
          <w:sz w:val="28"/>
          <w:szCs w:val="28"/>
          <w:lang w:val="en-US"/>
        </w:rPr>
        <w:t>2) II degree burns</w:t>
      </w:r>
    </w:p>
    <w:p w:rsidR="006F5A98" w:rsidRPr="008A6428" w:rsidRDefault="006F5A98" w:rsidP="006F5A98">
      <w:pPr>
        <w:spacing w:line="276" w:lineRule="auto"/>
        <w:jc w:val="both"/>
        <w:rPr>
          <w:sz w:val="28"/>
          <w:szCs w:val="28"/>
          <w:lang w:val="en-US"/>
        </w:rPr>
      </w:pPr>
      <w:r w:rsidRPr="008A6428">
        <w:rPr>
          <w:sz w:val="28"/>
          <w:szCs w:val="28"/>
          <w:lang w:val="en-US"/>
        </w:rPr>
        <w:t>3) IIIA degree burns</w:t>
      </w:r>
    </w:p>
    <w:p w:rsidR="006F5A98" w:rsidRPr="008A6428" w:rsidRDefault="006F5A98" w:rsidP="006F5A98">
      <w:pPr>
        <w:spacing w:line="276" w:lineRule="auto"/>
        <w:jc w:val="both"/>
        <w:rPr>
          <w:sz w:val="28"/>
          <w:szCs w:val="28"/>
          <w:lang w:val="en-US"/>
        </w:rPr>
      </w:pPr>
      <w:r w:rsidRPr="008A6428">
        <w:rPr>
          <w:sz w:val="28"/>
          <w:szCs w:val="28"/>
          <w:lang w:val="en-US"/>
        </w:rPr>
        <w:t>4) IIIB degree burns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16. BURN SHOCK DIFFERS FROM TRAUMATIC SHOCK BY</w:t>
      </w:r>
    </w:p>
    <w:p w:rsidR="006F5A98" w:rsidRPr="008A6428" w:rsidRDefault="006F5A98" w:rsidP="006F5A98">
      <w:pPr>
        <w:spacing w:line="276" w:lineRule="auto"/>
        <w:jc w:val="both"/>
        <w:rPr>
          <w:sz w:val="28"/>
          <w:szCs w:val="28"/>
          <w:lang w:val="en-US"/>
        </w:rPr>
      </w:pPr>
      <w:r w:rsidRPr="008A6428">
        <w:rPr>
          <w:sz w:val="28"/>
          <w:szCs w:val="28"/>
          <w:lang w:val="en-US"/>
        </w:rPr>
        <w:t>1) bradycardia</w:t>
      </w:r>
    </w:p>
    <w:p w:rsidR="006F5A98" w:rsidRPr="008A6428" w:rsidRDefault="006F5A98" w:rsidP="006F5A98">
      <w:pPr>
        <w:spacing w:line="276" w:lineRule="auto"/>
        <w:jc w:val="both"/>
        <w:rPr>
          <w:sz w:val="28"/>
          <w:szCs w:val="28"/>
          <w:lang w:val="en-US"/>
        </w:rPr>
      </w:pPr>
      <w:r w:rsidRPr="008A6428">
        <w:rPr>
          <w:sz w:val="28"/>
          <w:szCs w:val="28"/>
          <w:lang w:val="en-US"/>
        </w:rPr>
        <w:t>2) severe plasma loss</w:t>
      </w:r>
    </w:p>
    <w:p w:rsidR="006F5A98" w:rsidRPr="008A6428" w:rsidRDefault="006F5A98" w:rsidP="006F5A98">
      <w:pPr>
        <w:spacing w:line="276" w:lineRule="auto"/>
        <w:jc w:val="both"/>
        <w:rPr>
          <w:sz w:val="28"/>
          <w:szCs w:val="28"/>
          <w:lang w:val="en-US"/>
        </w:rPr>
      </w:pPr>
      <w:r w:rsidRPr="008A6428">
        <w:rPr>
          <w:sz w:val="28"/>
          <w:szCs w:val="28"/>
          <w:lang w:val="en-US"/>
        </w:rPr>
        <w:t>3) lack of consciousness</w:t>
      </w:r>
    </w:p>
    <w:p w:rsidR="006F5A98" w:rsidRPr="008A6428" w:rsidRDefault="006F5A98" w:rsidP="006F5A98">
      <w:pPr>
        <w:spacing w:line="276" w:lineRule="auto"/>
        <w:jc w:val="both"/>
        <w:rPr>
          <w:sz w:val="28"/>
          <w:szCs w:val="28"/>
          <w:lang w:val="en-US"/>
        </w:rPr>
      </w:pPr>
      <w:r w:rsidRPr="008A6428">
        <w:rPr>
          <w:sz w:val="28"/>
          <w:szCs w:val="28"/>
          <w:lang w:val="en-US"/>
        </w:rPr>
        <w:t>4) all of the above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17. IN IIIB DEGREE BURNS NECROSIS SPREADS</w:t>
      </w:r>
    </w:p>
    <w:p w:rsidR="006F5A98" w:rsidRPr="008A6428" w:rsidRDefault="006F5A98" w:rsidP="006F5A98">
      <w:pPr>
        <w:spacing w:line="276" w:lineRule="auto"/>
        <w:jc w:val="both"/>
        <w:rPr>
          <w:sz w:val="28"/>
          <w:szCs w:val="28"/>
          <w:lang w:val="en-US"/>
        </w:rPr>
      </w:pPr>
      <w:r w:rsidRPr="008A6428">
        <w:rPr>
          <w:sz w:val="28"/>
          <w:szCs w:val="28"/>
          <w:lang w:val="en-US"/>
        </w:rPr>
        <w:t>1) on the epithelium and all layers of the skin itself</w:t>
      </w:r>
    </w:p>
    <w:p w:rsidR="006F5A98" w:rsidRPr="008A6428" w:rsidRDefault="006F5A98" w:rsidP="006F5A98">
      <w:pPr>
        <w:spacing w:line="276" w:lineRule="auto"/>
        <w:jc w:val="both"/>
        <w:rPr>
          <w:sz w:val="28"/>
          <w:szCs w:val="28"/>
          <w:lang w:val="en-US"/>
        </w:rPr>
      </w:pPr>
      <w:r w:rsidRPr="008A6428">
        <w:rPr>
          <w:sz w:val="28"/>
          <w:szCs w:val="28"/>
          <w:lang w:val="en-US"/>
        </w:rPr>
        <w:t>2) for the entire epithelium</w:t>
      </w:r>
    </w:p>
    <w:p w:rsidR="006F5A98" w:rsidRPr="008A6428" w:rsidRDefault="006F5A98" w:rsidP="006F5A98">
      <w:pPr>
        <w:spacing w:line="276" w:lineRule="auto"/>
        <w:jc w:val="both"/>
        <w:rPr>
          <w:sz w:val="28"/>
          <w:szCs w:val="28"/>
          <w:lang w:val="en-US"/>
        </w:rPr>
      </w:pPr>
      <w:r w:rsidRPr="008A6428">
        <w:rPr>
          <w:sz w:val="28"/>
          <w:szCs w:val="28"/>
          <w:lang w:val="en-US"/>
        </w:rPr>
        <w:t>3) on the skin and subcutaneous fat</w:t>
      </w:r>
    </w:p>
    <w:p w:rsidR="006F5A98" w:rsidRPr="008A6428" w:rsidRDefault="006F5A98" w:rsidP="006F5A98">
      <w:pPr>
        <w:spacing w:line="276" w:lineRule="auto"/>
        <w:jc w:val="both"/>
        <w:rPr>
          <w:sz w:val="28"/>
          <w:szCs w:val="28"/>
          <w:lang w:val="en-US"/>
        </w:rPr>
      </w:pPr>
      <w:r w:rsidRPr="008A6428">
        <w:rPr>
          <w:sz w:val="28"/>
          <w:szCs w:val="28"/>
          <w:lang w:val="en-US"/>
        </w:rPr>
        <w:t>4) on the epithelium and superficial layers of the dermis</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 xml:space="preserve">18. IN ACCORDANCE WITH THE CLASSIFICATION TO THE TERM "DEEP BURNS", THERE ARE BURNS </w:t>
      </w:r>
    </w:p>
    <w:p w:rsidR="006F5A98" w:rsidRPr="008A6428" w:rsidRDefault="006F5A98" w:rsidP="006F5A98">
      <w:pPr>
        <w:spacing w:line="276" w:lineRule="auto"/>
        <w:jc w:val="both"/>
        <w:rPr>
          <w:sz w:val="28"/>
          <w:szCs w:val="28"/>
          <w:lang w:val="en-US"/>
        </w:rPr>
      </w:pPr>
      <w:r w:rsidRPr="008A6428">
        <w:rPr>
          <w:sz w:val="28"/>
          <w:szCs w:val="28"/>
          <w:lang w:val="en-US"/>
        </w:rPr>
        <w:t>1) only IV degree</w:t>
      </w:r>
    </w:p>
    <w:p w:rsidR="006F5A98" w:rsidRPr="008A6428" w:rsidRDefault="006F5A98" w:rsidP="006F5A98">
      <w:pPr>
        <w:spacing w:line="276" w:lineRule="auto"/>
        <w:jc w:val="both"/>
        <w:rPr>
          <w:sz w:val="28"/>
          <w:szCs w:val="28"/>
          <w:lang w:val="en-US"/>
        </w:rPr>
      </w:pPr>
      <w:r w:rsidRPr="008A6428">
        <w:rPr>
          <w:sz w:val="28"/>
          <w:szCs w:val="28"/>
          <w:lang w:val="en-US"/>
        </w:rPr>
        <w:t>2) IIIA, IIIB and IV degree</w:t>
      </w:r>
    </w:p>
    <w:p w:rsidR="006F5A98" w:rsidRPr="008A6428" w:rsidRDefault="006F5A98" w:rsidP="006F5A98">
      <w:pPr>
        <w:spacing w:line="276" w:lineRule="auto"/>
        <w:jc w:val="both"/>
        <w:rPr>
          <w:sz w:val="28"/>
          <w:szCs w:val="28"/>
          <w:lang w:val="en-US"/>
        </w:rPr>
      </w:pPr>
      <w:r w:rsidRPr="008A6428">
        <w:rPr>
          <w:sz w:val="28"/>
          <w:szCs w:val="28"/>
          <w:lang w:val="en-US"/>
        </w:rPr>
        <w:t>3) IIIB and IV degree</w:t>
      </w:r>
    </w:p>
    <w:p w:rsidR="006F5A98" w:rsidRPr="008A6428" w:rsidRDefault="006F5A98" w:rsidP="006F5A98">
      <w:pPr>
        <w:spacing w:line="276" w:lineRule="auto"/>
        <w:jc w:val="both"/>
        <w:rPr>
          <w:sz w:val="28"/>
          <w:szCs w:val="28"/>
          <w:lang w:val="en-US"/>
        </w:rPr>
      </w:pPr>
      <w:r w:rsidRPr="008A6428">
        <w:rPr>
          <w:sz w:val="28"/>
          <w:szCs w:val="28"/>
          <w:lang w:val="en-US"/>
        </w:rPr>
        <w:t>4) II and IIIA degrees</w:t>
      </w:r>
    </w:p>
    <w:p w:rsidR="006F5A98" w:rsidRPr="008A6428" w:rsidRDefault="006F5A98" w:rsidP="006F5A98">
      <w:pPr>
        <w:spacing w:line="276" w:lineRule="auto"/>
        <w:jc w:val="both"/>
        <w:rPr>
          <w:sz w:val="28"/>
          <w:szCs w:val="28"/>
          <w:lang w:val="en-US"/>
        </w:rPr>
      </w:pPr>
      <w:r w:rsidRPr="008A6428">
        <w:rPr>
          <w:sz w:val="28"/>
          <w:szCs w:val="28"/>
          <w:lang w:val="en-US"/>
        </w:rPr>
        <w:lastRenderedPageBreak/>
        <w:t>19. IN IIIA DEGREE BURNS __ ARE EXPOSED TO NECROSIS</w:t>
      </w:r>
    </w:p>
    <w:p w:rsidR="006F5A98" w:rsidRPr="008A6428" w:rsidRDefault="006F5A98" w:rsidP="006F5A98">
      <w:pPr>
        <w:spacing w:line="276" w:lineRule="auto"/>
        <w:jc w:val="both"/>
        <w:rPr>
          <w:sz w:val="28"/>
          <w:szCs w:val="28"/>
          <w:lang w:val="en-US"/>
        </w:rPr>
      </w:pPr>
      <w:r w:rsidRPr="008A6428">
        <w:rPr>
          <w:sz w:val="28"/>
          <w:szCs w:val="28"/>
          <w:lang w:val="en-US"/>
        </w:rPr>
        <w:t>1) papillary layer and glandular epithelium</w:t>
      </w:r>
    </w:p>
    <w:p w:rsidR="006F5A98" w:rsidRPr="008A6428" w:rsidRDefault="006F5A98" w:rsidP="006F5A98">
      <w:pPr>
        <w:spacing w:line="276" w:lineRule="auto"/>
        <w:jc w:val="both"/>
        <w:rPr>
          <w:sz w:val="28"/>
          <w:szCs w:val="28"/>
          <w:lang w:val="en-US"/>
        </w:rPr>
      </w:pPr>
      <w:r w:rsidRPr="008A6428">
        <w:rPr>
          <w:sz w:val="28"/>
          <w:szCs w:val="28"/>
          <w:lang w:val="en-US"/>
        </w:rPr>
        <w:t>2) epithelium, papillary and reticular layers of the skin</w:t>
      </w:r>
    </w:p>
    <w:p w:rsidR="006F5A98" w:rsidRPr="008A6428" w:rsidRDefault="006F5A98" w:rsidP="006F5A98">
      <w:pPr>
        <w:spacing w:line="276" w:lineRule="auto"/>
        <w:jc w:val="both"/>
        <w:rPr>
          <w:sz w:val="28"/>
          <w:szCs w:val="28"/>
          <w:lang w:val="en-US"/>
        </w:rPr>
      </w:pPr>
      <w:r w:rsidRPr="008A6428">
        <w:rPr>
          <w:sz w:val="28"/>
          <w:szCs w:val="28"/>
          <w:lang w:val="en-US"/>
        </w:rPr>
        <w:t>3) epithelium at the axis of the papillary layer</w:t>
      </w:r>
    </w:p>
    <w:p w:rsidR="006F5A98" w:rsidRPr="008A6428" w:rsidRDefault="006F5A98" w:rsidP="006F5A98">
      <w:pPr>
        <w:spacing w:line="276" w:lineRule="auto"/>
        <w:jc w:val="both"/>
        <w:rPr>
          <w:sz w:val="28"/>
          <w:szCs w:val="28"/>
          <w:lang w:val="en-US"/>
        </w:rPr>
      </w:pPr>
      <w:r w:rsidRPr="008A6428">
        <w:rPr>
          <w:sz w:val="28"/>
          <w:szCs w:val="28"/>
          <w:lang w:val="en-US"/>
        </w:rPr>
        <w:t>4) the entire epithelium</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 xml:space="preserve">20. HEALING IIIB DEGREE BURNS OCCURS BY </w:t>
      </w:r>
    </w:p>
    <w:p w:rsidR="006F5A98" w:rsidRPr="008A6428" w:rsidRDefault="006F5A98" w:rsidP="006F5A98">
      <w:pPr>
        <w:spacing w:line="276" w:lineRule="auto"/>
        <w:jc w:val="both"/>
        <w:rPr>
          <w:sz w:val="28"/>
          <w:szCs w:val="28"/>
          <w:lang w:val="en-US"/>
        </w:rPr>
      </w:pPr>
      <w:r w:rsidRPr="008A6428">
        <w:rPr>
          <w:sz w:val="28"/>
          <w:szCs w:val="28"/>
          <w:lang w:val="en-US"/>
        </w:rPr>
        <w:t>1) insular regeneration</w:t>
      </w:r>
    </w:p>
    <w:p w:rsidR="006F5A98" w:rsidRPr="008A6428" w:rsidRDefault="006F5A98" w:rsidP="006F5A98">
      <w:pPr>
        <w:spacing w:line="276" w:lineRule="auto"/>
        <w:jc w:val="both"/>
        <w:rPr>
          <w:sz w:val="28"/>
          <w:szCs w:val="28"/>
          <w:lang w:val="en-US"/>
        </w:rPr>
      </w:pPr>
      <w:r w:rsidRPr="008A6428">
        <w:rPr>
          <w:sz w:val="28"/>
          <w:szCs w:val="28"/>
          <w:lang w:val="en-US"/>
        </w:rPr>
        <w:t>2) physiological regeneration</w:t>
      </w:r>
    </w:p>
    <w:p w:rsidR="006F5A98" w:rsidRPr="008A6428" w:rsidRDefault="006F5A98" w:rsidP="006F5A98">
      <w:pPr>
        <w:spacing w:line="276" w:lineRule="auto"/>
        <w:jc w:val="both"/>
        <w:rPr>
          <w:sz w:val="28"/>
          <w:szCs w:val="28"/>
          <w:lang w:val="en-US"/>
        </w:rPr>
      </w:pPr>
      <w:r w:rsidRPr="008A6428">
        <w:rPr>
          <w:sz w:val="28"/>
          <w:szCs w:val="28"/>
          <w:lang w:val="en-US"/>
        </w:rPr>
        <w:t>3) marginal regeneration</w:t>
      </w:r>
    </w:p>
    <w:p w:rsidR="006F5A98" w:rsidRPr="008A6428" w:rsidRDefault="006F5A98" w:rsidP="006F5A98">
      <w:pPr>
        <w:spacing w:line="276" w:lineRule="auto"/>
        <w:jc w:val="both"/>
        <w:rPr>
          <w:sz w:val="28"/>
          <w:szCs w:val="28"/>
          <w:lang w:val="en-US"/>
        </w:rPr>
      </w:pPr>
      <w:r w:rsidRPr="008A6428">
        <w:rPr>
          <w:sz w:val="28"/>
          <w:szCs w:val="28"/>
          <w:lang w:val="en-US"/>
        </w:rPr>
        <w:t>4) any type is possible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21. The Frank index in a patient with a thermal burn is 68 units. IN THIS CASE FORECAST IS</w:t>
      </w:r>
    </w:p>
    <w:p w:rsidR="006F5A98" w:rsidRPr="008A6428" w:rsidRDefault="006F5A98" w:rsidP="006F5A98">
      <w:pPr>
        <w:spacing w:line="276" w:lineRule="auto"/>
        <w:jc w:val="both"/>
        <w:rPr>
          <w:sz w:val="28"/>
          <w:szCs w:val="28"/>
          <w:lang w:val="en-US"/>
        </w:rPr>
      </w:pPr>
      <w:r w:rsidRPr="008A6428">
        <w:rPr>
          <w:sz w:val="28"/>
          <w:szCs w:val="28"/>
          <w:lang w:val="en-US"/>
        </w:rPr>
        <w:t>1) favorable</w:t>
      </w:r>
    </w:p>
    <w:p w:rsidR="006F5A98" w:rsidRPr="008A6428" w:rsidRDefault="006F5A98" w:rsidP="006F5A98">
      <w:pPr>
        <w:spacing w:line="276" w:lineRule="auto"/>
        <w:jc w:val="both"/>
        <w:rPr>
          <w:sz w:val="28"/>
          <w:szCs w:val="28"/>
          <w:lang w:val="en-US"/>
        </w:rPr>
      </w:pPr>
      <w:r w:rsidRPr="008A6428">
        <w:rPr>
          <w:sz w:val="28"/>
          <w:szCs w:val="28"/>
          <w:lang w:val="en-US"/>
        </w:rPr>
        <w:t>2) relatively favorable</w:t>
      </w:r>
    </w:p>
    <w:p w:rsidR="006F5A98" w:rsidRPr="008A6428" w:rsidRDefault="006F5A98" w:rsidP="006F5A98">
      <w:pPr>
        <w:spacing w:line="276" w:lineRule="auto"/>
        <w:jc w:val="both"/>
        <w:rPr>
          <w:sz w:val="28"/>
          <w:szCs w:val="28"/>
          <w:lang w:val="en-US"/>
        </w:rPr>
      </w:pPr>
      <w:r w:rsidRPr="008A6428">
        <w:rPr>
          <w:sz w:val="28"/>
          <w:szCs w:val="28"/>
          <w:lang w:val="en-US"/>
        </w:rPr>
        <w:t>3) questionable</w:t>
      </w:r>
    </w:p>
    <w:p w:rsidR="006F5A98" w:rsidRPr="008A6428" w:rsidRDefault="006F5A98" w:rsidP="006F5A98">
      <w:pPr>
        <w:spacing w:line="276" w:lineRule="auto"/>
        <w:jc w:val="both"/>
        <w:rPr>
          <w:sz w:val="28"/>
          <w:szCs w:val="28"/>
          <w:lang w:val="en-US"/>
        </w:rPr>
      </w:pPr>
      <w:r w:rsidRPr="008A6428">
        <w:rPr>
          <w:sz w:val="28"/>
          <w:szCs w:val="28"/>
          <w:lang w:val="en-US"/>
        </w:rPr>
        <w:t>4) unfavorable</w:t>
      </w:r>
    </w:p>
    <w:p w:rsidR="006F5A98" w:rsidRPr="008A6428" w:rsidRDefault="006F5A98" w:rsidP="006F5A98">
      <w:pPr>
        <w:spacing w:line="276" w:lineRule="auto"/>
        <w:jc w:val="both"/>
        <w:rPr>
          <w:sz w:val="28"/>
          <w:szCs w:val="28"/>
          <w:lang w:val="en-US"/>
        </w:rPr>
      </w:pPr>
    </w:p>
    <w:p w:rsidR="006F5A98" w:rsidRPr="008A6428" w:rsidRDefault="006F5A98" w:rsidP="006F5A98">
      <w:pPr>
        <w:spacing w:line="276" w:lineRule="auto"/>
        <w:jc w:val="both"/>
        <w:rPr>
          <w:sz w:val="28"/>
          <w:szCs w:val="28"/>
          <w:lang w:val="en-US"/>
        </w:rPr>
      </w:pPr>
      <w:r w:rsidRPr="008A6428">
        <w:rPr>
          <w:sz w:val="28"/>
          <w:szCs w:val="28"/>
          <w:lang w:val="en-US"/>
        </w:rPr>
        <w:t>22. ACCORDING TO THE RULE OF NINES, THE BURN AREA OF THE ENTIRE UPPER EXTREMITY IS</w:t>
      </w:r>
    </w:p>
    <w:p w:rsidR="006F5A98" w:rsidRPr="008A6428" w:rsidRDefault="006F5A98" w:rsidP="006F5A98">
      <w:pPr>
        <w:spacing w:line="276" w:lineRule="auto"/>
        <w:jc w:val="both"/>
        <w:rPr>
          <w:sz w:val="28"/>
          <w:szCs w:val="28"/>
          <w:lang w:val="en-US"/>
        </w:rPr>
      </w:pPr>
      <w:r w:rsidRPr="008A6428">
        <w:rPr>
          <w:sz w:val="28"/>
          <w:szCs w:val="28"/>
          <w:lang w:val="en-US"/>
        </w:rPr>
        <w:t>1) 1%</w:t>
      </w:r>
    </w:p>
    <w:p w:rsidR="006F5A98" w:rsidRPr="008A6428" w:rsidRDefault="006F5A98" w:rsidP="006F5A98">
      <w:pPr>
        <w:spacing w:line="276" w:lineRule="auto"/>
        <w:jc w:val="both"/>
        <w:rPr>
          <w:sz w:val="28"/>
          <w:szCs w:val="28"/>
          <w:lang w:val="en-US"/>
        </w:rPr>
      </w:pPr>
      <w:r w:rsidRPr="008A6428">
        <w:rPr>
          <w:sz w:val="28"/>
          <w:szCs w:val="28"/>
          <w:lang w:val="en-US"/>
        </w:rPr>
        <w:t>2) 9%</w:t>
      </w:r>
    </w:p>
    <w:p w:rsidR="006F5A98" w:rsidRPr="008A6428" w:rsidRDefault="006F5A98" w:rsidP="006F5A98">
      <w:pPr>
        <w:spacing w:line="276" w:lineRule="auto"/>
        <w:jc w:val="both"/>
        <w:rPr>
          <w:sz w:val="28"/>
          <w:szCs w:val="28"/>
          <w:lang w:val="en-US"/>
        </w:rPr>
      </w:pPr>
      <w:r w:rsidRPr="008A6428">
        <w:rPr>
          <w:sz w:val="28"/>
          <w:szCs w:val="28"/>
          <w:lang w:val="en-US"/>
        </w:rPr>
        <w:t>3) 18%</w:t>
      </w:r>
    </w:p>
    <w:p w:rsidR="006F5A98" w:rsidRPr="008A6428" w:rsidRDefault="006F5A98" w:rsidP="006F5A98">
      <w:pPr>
        <w:spacing w:line="276" w:lineRule="auto"/>
        <w:jc w:val="both"/>
        <w:rPr>
          <w:sz w:val="28"/>
          <w:szCs w:val="28"/>
          <w:lang w:val="en-US"/>
        </w:rPr>
      </w:pPr>
      <w:r w:rsidRPr="008A6428">
        <w:rPr>
          <w:sz w:val="28"/>
          <w:szCs w:val="28"/>
          <w:lang w:val="en-US"/>
        </w:rPr>
        <w:t>4) 27%</w:t>
      </w: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F80068" w:rsidRPr="008A6428" w:rsidRDefault="00F80068">
      <w:pPr>
        <w:rPr>
          <w:lang w:val="en-US"/>
        </w:rPr>
      </w:pPr>
    </w:p>
    <w:p w:rsidR="006136EE" w:rsidRPr="008A6428" w:rsidRDefault="006136EE" w:rsidP="006F5A98">
      <w:pPr>
        <w:ind w:right="-1"/>
        <w:jc w:val="both"/>
        <w:rPr>
          <w:lang w:val="en-US"/>
        </w:rPr>
      </w:pPr>
    </w:p>
    <w:p w:rsidR="006F5A98" w:rsidRPr="008A6428" w:rsidRDefault="006F5A98" w:rsidP="006F5A98">
      <w:pPr>
        <w:ind w:right="-1"/>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887198" w:rsidRPr="008A6428" w:rsidRDefault="0088719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2D1C48" w:rsidRPr="008A6428" w:rsidRDefault="002D1C48" w:rsidP="006136EE">
      <w:pPr>
        <w:ind w:right="-1" w:firstLine="709"/>
        <w:jc w:val="both"/>
        <w:rPr>
          <w:rFonts w:eastAsia="Calibri"/>
          <w:sz w:val="28"/>
          <w:szCs w:val="28"/>
          <w:lang w:val="en-US" w:eastAsia="en-US"/>
        </w:rPr>
      </w:pPr>
    </w:p>
    <w:p w:rsidR="00096A66" w:rsidRPr="008A6428" w:rsidRDefault="00096A66" w:rsidP="00096A66">
      <w:pPr>
        <w:ind w:right="-1" w:firstLine="709"/>
        <w:jc w:val="center"/>
        <w:rPr>
          <w:rFonts w:eastAsia="Calibri"/>
          <w:b/>
          <w:sz w:val="28"/>
          <w:szCs w:val="28"/>
          <w:lang w:val="en-US" w:eastAsia="en-US"/>
        </w:rPr>
      </w:pPr>
      <w:r w:rsidRPr="008A6428">
        <w:rPr>
          <w:rFonts w:eastAsia="Calibri"/>
          <w:b/>
          <w:sz w:val="28"/>
          <w:szCs w:val="28"/>
          <w:lang w:val="en-US" w:eastAsia="en-US"/>
        </w:rPr>
        <w:t>15. Treatment of burns</w:t>
      </w:r>
    </w:p>
    <w:p w:rsidR="00096A66" w:rsidRPr="008A6428" w:rsidRDefault="00096A66" w:rsidP="00096A66">
      <w:pPr>
        <w:ind w:right="-1" w:firstLine="709"/>
        <w:jc w:val="both"/>
        <w:rPr>
          <w:rFonts w:eastAsia="Calibri"/>
          <w:b/>
          <w:sz w:val="28"/>
          <w:szCs w:val="28"/>
          <w:lang w:val="en-US" w:eastAsia="en-US"/>
        </w:rPr>
      </w:pPr>
    </w:p>
    <w:p w:rsidR="00096A66" w:rsidRPr="008A6428" w:rsidRDefault="00096A66" w:rsidP="00096A66">
      <w:pPr>
        <w:ind w:right="-1" w:firstLine="709"/>
        <w:jc w:val="both"/>
        <w:rPr>
          <w:rFonts w:eastAsia="Calibri"/>
          <w:b/>
          <w:sz w:val="28"/>
          <w:szCs w:val="28"/>
          <w:lang w:val="en-US" w:eastAsia="en-US"/>
        </w:rPr>
      </w:pPr>
      <w:r w:rsidRPr="008A6428">
        <w:rPr>
          <w:rFonts w:eastAsia="Calibri"/>
          <w:b/>
          <w:sz w:val="28"/>
          <w:szCs w:val="28"/>
          <w:lang w:val="en-US" w:eastAsia="en-US"/>
        </w:rPr>
        <w:t>Local treatment of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First aid for burn injury is aimed at eliminating the thermal factor and cooling the burned areas (water, ice bubbles, snow - for 10-15 minutes, then an aseptic bandage, analgin, drinking, warmth, wrapping (no medical bandages). - analgin, anesthesia with drugs, the duration of transportation is not more than an hour, if more than an hour, then intravenous administration of blood-substituting fluids and electrolyte solutions, anesthesia (nitrous oxide), abundant alkaline drink.</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Local treatment begins with the primary cleaning of the burn wound: tampons moistened with 0.25% ammonia solution, 3-4% boric acid, or warm soapy water, wash away the contamination, treat with alcohol. The exfoliated epidermis is removed, large bubbles are cut, the contents are dried, small ones are not touched. Cleaning of the burn surface is carried out in patients without shock.</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Treatment of burn wounds can be conservative and operative. The choice of method is determined by the depth of the lesion. Conservative treatment is the only and definitive method for surface burns that heal within 1-2 to 4-6 weeks. With deep burns, prompt restoration of the skin is necessary.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Closed method (main): wet-drying dressings with an antiseptic and ointments are applied to the burnt surface. Their purpose is to protect against secondary infection and injury, absorb the discharge and fight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In case of 1st degree burns, an ointment bandage is applied to the damaged surface - healing within 4-5 days.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 xml:space="preserve">Burns of the II degree – after primary toilet of wounds apply bandages with ointment on a water-soluble basis. Change of a bandage in 2-3 days – heal in 7-12 days.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Burns of III degree – it is necessary to seek for conservation or formation of a dry eschar.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If the affected area is presented by a dry eschar, the dry bandage, if a soft eschar, the wet drying bandage with an antiseptic for dehumidification of a surface of a burn is applied. In 2-3 weeks the eschar is torn away and under it either the false skin, or the centers with the serous and purulent discharge – apply the wet drying bandages, to adhesion acceleration salve dressings – a cuticularization in 3-4 weeks. Now there are two main approaches to treatment of deep burns: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first - maintaining a wound for a spontaneous casting-off of necrotic tissues, a second-early necretomy and a dermal plasty of a burn wound.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Local conservative treatment of deep burns during the first 7-10 days should be aimed at creating conditions for the formation of a dry burn scab. This period is characterized by the formation of a granulation shaft and the beginning of the processes of scab rejection. To accelerate this process, drugs can be used to enhance proteolytic processes. The most widely known and widely used drugs are 40% salicylic and benzoic acid ointment, papain. Applied to the surface of the burn scab, they penetrate through it, causing softening and promoting lysis of the underlying tissues.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After rejection of the scab, the bottom of the wound is granulation tissue. Further tactics after removal of the scab (regardless of whether there was an independent rejection or with the help of chemical necrectomy) should be aimed at the earliest possible cleansing of the wounds from the remnants of necrosis.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Benefits of the closed method of treating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Creating a microclimate under the bandage,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b) insulation of contacting surfaces,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 transportability,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d) the possibility of using on an outpatient basis,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e) protects against secondary infection, hypothermia.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Disadvantages: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the trauma of dressings,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b) deterioration of conditions for observation,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 the phenomenon of intoxication during lysis and rejection of necrotic tissues.</w:t>
      </w:r>
    </w:p>
    <w:p w:rsidR="00096A66" w:rsidRPr="008A6428" w:rsidRDefault="00096A66" w:rsidP="00096A66">
      <w:pPr>
        <w:ind w:right="-1" w:firstLine="709"/>
        <w:jc w:val="both"/>
        <w:rPr>
          <w:rFonts w:eastAsia="Calibri"/>
          <w:b/>
          <w:sz w:val="28"/>
          <w:szCs w:val="28"/>
          <w:lang w:val="en-US" w:eastAsia="en-US"/>
        </w:rPr>
      </w:pPr>
      <w:r w:rsidRPr="008A6428">
        <w:rPr>
          <w:rFonts w:eastAsia="Calibri"/>
          <w:b/>
          <w:sz w:val="28"/>
          <w:szCs w:val="28"/>
          <w:lang w:val="en-US" w:eastAsia="en-US"/>
        </w:rPr>
        <w:t>Surgical treatment of deep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In treatment of burn wounds apply three types of surgical interventions: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necrotomy,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early necretomy with immediate closing of a surface of a wound with a graft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delayed dermal plasty – after conservative treatment and a casting-off of a scab.</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Necrotomy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It reduces the compression of the underlying tissues, increases the respiratory excursion with deep burns of the trunk. Circular or exciting extensive superficial burns of the chest and extremities are indication for it.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With a properly made necrotomy, the edges of the incision diverge independently by a width of 1-2 cm. The incision is carried out along the entire length of the scab.</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t>Necrotomy can be used for long-term non-rejection of a burn scab. Dissection leads to an increase in proteolytic and suppurative processes in the underlying tissues, which contributes to the rejection of the scab.</w:t>
      </w:r>
    </w:p>
    <w:p w:rsidR="00096A66" w:rsidRPr="008A6428" w:rsidRDefault="00667910" w:rsidP="00667910">
      <w:pPr>
        <w:ind w:right="-1" w:firstLine="709"/>
        <w:jc w:val="both"/>
        <w:rPr>
          <w:rFonts w:eastAsia="Calibri"/>
          <w:sz w:val="28"/>
          <w:szCs w:val="28"/>
          <w:lang w:val="en-US" w:eastAsia="en-US"/>
        </w:rPr>
      </w:pPr>
      <w:r w:rsidRPr="008A6428">
        <w:rPr>
          <w:rFonts w:eastAsia="Calibri"/>
          <w:sz w:val="28"/>
          <w:szCs w:val="28"/>
          <w:lang w:val="en-US" w:eastAsia="en-US"/>
        </w:rPr>
        <w:t>2. Necretomy</w:t>
      </w:r>
      <w:r w:rsidR="00096A66" w:rsidRPr="008A6428">
        <w:rPr>
          <w:rFonts w:eastAsia="Calibri"/>
          <w:sz w:val="28"/>
          <w:szCs w:val="28"/>
          <w:lang w:val="en-US" w:eastAsia="en-US"/>
        </w:rPr>
        <w:t xml:space="preserve"> with wound defect closure. Duration of a spontaneous graft (tissue) rejection is about 20-35 days therefore the risk of various complications development related to plasma loss, intoxication, complications development is high.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There are two ways of necrotic tissue removal a: 1) the tangential one – tissues are dissected before capillary bleeding, and then a surface layer is removed; 2) the single-stage one – immediately all tissues are excised to obviously viable tissue.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After necretomy, the wound defect is closed by sutures or with local tissue rearrangement.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Indications: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all skin thickness burn is no more than 10-20%;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burns in older persons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hand burn  (to decrease the scar tissue formation).</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t>A choice method in the deep burn treatment is the delayed dermal plasty.</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t>This method is applied after the conservative treatment completed with a eschar rejection and wound infection suppression,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The dermal (skin) plasty is possibly when the wound is covered with granulation tissue and there is no pathogenic flora on its surface (usually in 2-4 weeks).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Now the following plasty types are applied: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local tissues plasty;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2) free skin (dermal) plasty: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a) full-thickness skin graft transplantation;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b) split-thickness skin graft transplantation; </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t xml:space="preserve">c) Thiersch's method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Autodermoplasty is performed on the prepared granulation tissue by means of split-thickness skin graft, which is taken out from a healthy surface by a biopsy punch.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The choice of anesthesia depends on the patient general condition, the prepared transplantanting area and localization of donor surfaces.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The removed grafts can be applied to the granulations in the form of solid or perforated mesh flaps.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At critical loss of skin (over 30% of a body surface), burn dystrophy, deficiency of donor places, temporary closure by allogenic graft or heterograft is used.</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lastRenderedPageBreak/>
        <w:t>Complex treatment of patients suffered from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Treatment of burn shock at a pre-hospital stage: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Rest, bandages,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antihistamine preparations and analgetics,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3) during transportation – Fentanyl, droperidol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4) fight against the general cooling,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5) plasma loss compensation (alkaline solutions, parenteral administration of liquids).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In a hospital – in antishock chamber. It is necessary to be aware that the greatest losses of liquid happen in the first 8-12 hours and lasting about 2 days.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For extensive burn, loss of plasma is to 6-8 liters per day. Daily protein losses – 70-80 g and more. There are various formulas for liquid calculation, but there are following basic provisions: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volume of transfusional agents should not exceed 10% of the patient body weight.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In the first 8 hours after receiving a burn, 1/2 or 2/3 from the daily volume of liquid should be entered.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In 2 and 3 days the volume of the entered liquid makes no more than 5% of body weight.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Brock's formula: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ml ∙ body weight (in kg) ∙ the burn area  (the III-IV St) (in %) + 2000 ml of 5% of glucose solution, and a half of daily volume pour is in the first 8 hours, and on the 2nd – 3rd days the volume of infusion is  reduced by 2-3 times.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Control of a diuresis: constant catheter. Infusional therapy adequacy criteria is maintenance of CVD within 70-150 mm of a water column, an hourly diuresis of 2 ml on 1 kg an hour, a hematocrit within 38-42%.</w:t>
      </w:r>
    </w:p>
    <w:p w:rsidR="00096A66" w:rsidRPr="008A6428" w:rsidRDefault="00096A66" w:rsidP="00667910">
      <w:pPr>
        <w:ind w:right="-1" w:firstLine="709"/>
        <w:jc w:val="both"/>
        <w:rPr>
          <w:rFonts w:eastAsia="Calibri"/>
          <w:sz w:val="28"/>
          <w:szCs w:val="28"/>
          <w:lang w:val="en-US" w:eastAsia="en-US"/>
        </w:rPr>
      </w:pPr>
      <w:r w:rsidRPr="008A6428">
        <w:rPr>
          <w:rFonts w:eastAsia="Calibri"/>
          <w:sz w:val="28"/>
          <w:szCs w:val="28"/>
          <w:lang w:val="en-US" w:eastAsia="en-US"/>
        </w:rPr>
        <w:t>After burn shock relief,  treatment of a burn toxemia and septicotoxemia along with performing disintoxication therapy, it is necessary to make up for the loss of plasma, to perform the correction of hypo - and dysproteinemia and the secondary anemia; elimination of a metabolic acidosis; to prescribe antihistamine drugs, antibiotic treatment.</w:t>
      </w:r>
    </w:p>
    <w:p w:rsidR="00F60DD3" w:rsidRPr="008A6428" w:rsidRDefault="00F60DD3" w:rsidP="00667910">
      <w:pPr>
        <w:ind w:right="-1" w:firstLine="709"/>
        <w:jc w:val="both"/>
        <w:rPr>
          <w:rFonts w:eastAsia="Calibri"/>
          <w:sz w:val="28"/>
          <w:szCs w:val="28"/>
          <w:lang w:val="en-US" w:eastAsia="en-US"/>
        </w:rPr>
      </w:pPr>
    </w:p>
    <w:p w:rsidR="00096A66" w:rsidRPr="008A6428" w:rsidRDefault="00F60DD3" w:rsidP="00F60DD3">
      <w:pPr>
        <w:ind w:right="-1" w:firstLine="709"/>
        <w:jc w:val="center"/>
        <w:rPr>
          <w:rFonts w:eastAsia="Calibri"/>
          <w:b/>
          <w:sz w:val="28"/>
          <w:szCs w:val="28"/>
          <w:lang w:val="en-US" w:eastAsia="en-US"/>
        </w:rPr>
      </w:pPr>
      <w:r w:rsidRPr="008A6428">
        <w:rPr>
          <w:rFonts w:eastAsia="Calibri"/>
          <w:b/>
          <w:sz w:val="28"/>
          <w:szCs w:val="28"/>
          <w:lang w:val="en-US" w:eastAsia="en-US"/>
        </w:rPr>
        <w:t xml:space="preserve">Control </w:t>
      </w:r>
      <w:r w:rsidR="00096A66" w:rsidRPr="008A6428">
        <w:rPr>
          <w:rFonts w:eastAsia="Calibri"/>
          <w:b/>
          <w:sz w:val="28"/>
          <w:szCs w:val="28"/>
          <w:lang w:val="en-US" w:eastAsia="en-US"/>
        </w:rPr>
        <w:t>questions: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w:t>
      </w:r>
      <w:r w:rsidRPr="008A6428">
        <w:rPr>
          <w:rFonts w:eastAsia="Calibri"/>
          <w:sz w:val="28"/>
          <w:szCs w:val="28"/>
          <w:lang w:val="en-US" w:eastAsia="en-US"/>
        </w:rPr>
        <w:tab/>
        <w:t>The treatment of patients with scalds.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w:t>
      </w:r>
      <w:r w:rsidRPr="008A6428">
        <w:rPr>
          <w:rFonts w:eastAsia="Calibri"/>
          <w:sz w:val="28"/>
          <w:szCs w:val="28"/>
          <w:lang w:val="en-US" w:eastAsia="en-US"/>
        </w:rPr>
        <w:tab/>
        <w:t>First aid for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w:t>
      </w:r>
      <w:r w:rsidRPr="008A6428">
        <w:rPr>
          <w:rFonts w:eastAsia="Calibri"/>
          <w:sz w:val="28"/>
          <w:szCs w:val="28"/>
          <w:lang w:val="en-US" w:eastAsia="en-US"/>
        </w:rPr>
        <w:tab/>
        <w:t xml:space="preserve">The treatment of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burn shock;</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toxemia period.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w:t>
      </w:r>
      <w:r w:rsidRPr="008A6428">
        <w:rPr>
          <w:rFonts w:eastAsia="Calibri"/>
          <w:sz w:val="28"/>
          <w:szCs w:val="28"/>
          <w:lang w:val="en-US" w:eastAsia="en-US"/>
        </w:rPr>
        <w:tab/>
        <w:t xml:space="preserve">The prevention of a burn infection.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5.</w:t>
      </w:r>
      <w:r w:rsidRPr="008A6428">
        <w:rPr>
          <w:rFonts w:eastAsia="Calibri"/>
          <w:sz w:val="28"/>
          <w:szCs w:val="28"/>
          <w:lang w:val="en-US" w:eastAsia="en-US"/>
        </w:rPr>
        <w:tab/>
        <w:t>The initial d-bridement of burns.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6.</w:t>
      </w:r>
      <w:r w:rsidRPr="008A6428">
        <w:rPr>
          <w:rFonts w:eastAsia="Calibri"/>
          <w:sz w:val="28"/>
          <w:szCs w:val="28"/>
          <w:lang w:val="en-US" w:eastAsia="en-US"/>
        </w:rPr>
        <w:tab/>
        <w:t>When is it possible to exsect the necrotic tissue.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7.</w:t>
      </w:r>
      <w:r w:rsidRPr="008A6428">
        <w:rPr>
          <w:rFonts w:eastAsia="Calibri"/>
          <w:sz w:val="28"/>
          <w:szCs w:val="28"/>
          <w:lang w:val="en-US" w:eastAsia="en-US"/>
        </w:rPr>
        <w:tab/>
        <w:t>The methods of open and closed treatment. Advantages and disadvantages.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8.</w:t>
      </w:r>
      <w:r w:rsidRPr="008A6428">
        <w:rPr>
          <w:rFonts w:eastAsia="Calibri"/>
          <w:sz w:val="28"/>
          <w:szCs w:val="28"/>
          <w:lang w:val="en-US" w:eastAsia="en-US"/>
        </w:rPr>
        <w:tab/>
        <w:t xml:space="preserve">The Indications and contraindications of a distant flaps grafting. </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667910">
      <w:pPr>
        <w:ind w:right="-1"/>
        <w:jc w:val="both"/>
        <w:rPr>
          <w:rFonts w:eastAsia="Calibri"/>
          <w:sz w:val="28"/>
          <w:szCs w:val="28"/>
          <w:lang w:val="en-US" w:eastAsia="en-US"/>
        </w:rPr>
      </w:pPr>
    </w:p>
    <w:p w:rsidR="00096A66" w:rsidRPr="008A6428" w:rsidRDefault="00096A66" w:rsidP="00F60DD3">
      <w:pPr>
        <w:ind w:right="-1" w:firstLine="709"/>
        <w:jc w:val="center"/>
        <w:rPr>
          <w:rFonts w:eastAsia="Calibri"/>
          <w:b/>
          <w:sz w:val="28"/>
          <w:szCs w:val="28"/>
          <w:lang w:val="en-US" w:eastAsia="en-US"/>
        </w:rPr>
      </w:pPr>
      <w:r w:rsidRPr="008A6428">
        <w:rPr>
          <w:rFonts w:eastAsia="Calibri"/>
          <w:b/>
          <w:sz w:val="28"/>
          <w:szCs w:val="28"/>
          <w:lang w:val="en-US" w:eastAsia="en-US"/>
        </w:rPr>
        <w:t>Tests on the topic: «Treatment of thermal burns»</w:t>
      </w:r>
    </w:p>
    <w:p w:rsidR="00096A66" w:rsidRPr="008A6428" w:rsidRDefault="00096A66" w:rsidP="00096A66">
      <w:pPr>
        <w:ind w:right="-1" w:firstLine="709"/>
        <w:jc w:val="both"/>
        <w:rPr>
          <w:rFonts w:eastAsia="Calibri"/>
          <w:sz w:val="28"/>
          <w:szCs w:val="28"/>
          <w:lang w:val="en-US" w:eastAsia="en-US"/>
        </w:rPr>
      </w:pPr>
    </w:p>
    <w:p w:rsidR="00096A66" w:rsidRPr="008A6428" w:rsidRDefault="00F60DD3" w:rsidP="00096A66">
      <w:pPr>
        <w:ind w:right="-1" w:firstLine="709"/>
        <w:jc w:val="both"/>
        <w:rPr>
          <w:rFonts w:eastAsia="Calibri"/>
          <w:i/>
          <w:sz w:val="28"/>
          <w:szCs w:val="28"/>
          <w:lang w:val="en-US" w:eastAsia="en-US"/>
        </w:rPr>
      </w:pPr>
      <w:r w:rsidRPr="008A6428">
        <w:rPr>
          <w:rFonts w:eastAsia="Calibri"/>
          <w:i/>
          <w:sz w:val="28"/>
          <w:szCs w:val="28"/>
          <w:lang w:val="en-US" w:eastAsia="en-US"/>
        </w:rPr>
        <w:t>Choose</w:t>
      </w:r>
      <w:r w:rsidR="00096A66" w:rsidRPr="008A6428">
        <w:rPr>
          <w:rFonts w:eastAsia="Calibri"/>
          <w:i/>
          <w:sz w:val="28"/>
          <w:szCs w:val="28"/>
          <w:lang w:val="en-US" w:eastAsia="en-US"/>
        </w:rPr>
        <w:t xml:space="preserve"> one correct answer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MAIN CLINICAL SIGNS OF REMOVING THE PATIENT FROM BURN SHOCK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restoration of the patient's consciousness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relief of pain syndrome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restoration of diuresis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normalization of pulse rate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FOLLOWING MEANS ARE APPLIED TO ACCELERATE LYSIS AND REJECTION OF NECROTIZED TISSUES IN A BURN WOUND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proteolytic enzymes of animal and bacterial origin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mucolytic agents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fibrinolytic agents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bandage with water-soluble ointments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AUTODERMOPLASTY FOR CLOSING BURN WOUNDS IS CARRIED OUT BY THE FOLLOWING METHODS: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 split skin flap</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membranes of the embryo</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closure of the wound with fibrin films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highly porous collagen polymer</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ADVANTAGES OF THE CLOSED METHOD OF BURN TREATMENT ARE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prevention of secondary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use of agents that suppress the growth of bacteria and promote wound epithelialization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possibility of outpatient treatment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all of the above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5. DISADVANTAGES OF THE OPEN METHOD OF BURN TREATMENT ARE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transportation of the patient is facilitated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need for special equipment of chambers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saving bandage material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rapid formation of dry scab</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6. DISADVANTAGES OF THE CLOSED METHOD OF BURN TREATMENT ARE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possibility of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soreness of  bandaging</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saving bandage material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4) all of the above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7. FREE SKIN PLASTIC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plastic with a flap on the nutritional pedicle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use of cultured alloofibroblasts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temporary biological closure of the defect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transplant of a split skin graft</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8. DURING LOCAL TREATMENT OF II DEGREE BURNS, LARGE UNRUPTED PUSTULES ARE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excised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left intact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undercut at the base and released the liquid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treated openly</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9. THE EFFECTIVENESS OF INFUSION THERAPY IS CONTROLLED BY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heart rate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level of the CVP</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level of blood pressure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all of the above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10. RATE OF HOURLY DIURESIS IN MILLILITTERS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40-60</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20-30</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90-100</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100-120</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11. FREE SKIN PLASTIC IS PERFORMED BY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a split skin graft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b) full-thickness skin graft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 a flap on a permanent pedicle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d) a flap on a temporary pedicle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Choose the right combination of answers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 b</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b, c</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b, 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 d</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12. DURING LOCAL TREATMENT OF II DEGREE BURNS, SMALL PUSTULES ARE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deleted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opened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saved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excised</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B6470B">
      <w:pPr>
        <w:ind w:right="-1"/>
        <w:jc w:val="both"/>
        <w:rPr>
          <w:rFonts w:eastAsia="Calibri"/>
          <w:sz w:val="28"/>
          <w:szCs w:val="28"/>
          <w:lang w:val="en-US" w:eastAsia="en-US"/>
        </w:rPr>
      </w:pPr>
    </w:p>
    <w:p w:rsidR="00B6470B" w:rsidRPr="008A6428" w:rsidRDefault="00B6470B" w:rsidP="00B6470B">
      <w:pPr>
        <w:ind w:right="-1"/>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B6470B">
      <w:pPr>
        <w:ind w:right="-1" w:firstLine="709"/>
        <w:jc w:val="center"/>
        <w:rPr>
          <w:rFonts w:eastAsia="Calibri"/>
          <w:b/>
          <w:sz w:val="28"/>
          <w:szCs w:val="28"/>
          <w:lang w:val="en-US" w:eastAsia="en-US"/>
        </w:rPr>
      </w:pPr>
      <w:r w:rsidRPr="008A6428">
        <w:rPr>
          <w:rFonts w:eastAsia="Calibri"/>
          <w:b/>
          <w:sz w:val="28"/>
          <w:szCs w:val="28"/>
          <w:lang w:val="en-US" w:eastAsia="en-US"/>
        </w:rPr>
        <w:t>16. Acute purulent surgical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Classification: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Depending on a clinical course and anatomicopathological changes in tissues, all types of surgical infection are divided into two groups.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Acute surgical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specific (malignant anthrax, tetanus)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B) acute nonspecific infection (acute mastitis, abscess, phlegmon, furuncle, whitlow, erypsipelas)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purulent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putrefactive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anaerobic</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Chronic surgical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specific (tuberculosis, actinomycosis)</w:t>
      </w:r>
    </w:p>
    <w:p w:rsidR="00096A66" w:rsidRPr="008A6428" w:rsidRDefault="00092D22"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B) </w:t>
      </w:r>
      <w:r w:rsidR="00096A66" w:rsidRPr="008A6428">
        <w:rPr>
          <w:rFonts w:eastAsia="Calibri"/>
          <w:sz w:val="28"/>
          <w:szCs w:val="28"/>
          <w:lang w:val="en-US" w:eastAsia="en-US"/>
        </w:rPr>
        <w:t>chronic nonspecific infection (chr. mastitis, chr. abscess, chr. paraproctitis).</w:t>
      </w:r>
    </w:p>
    <w:p w:rsidR="00096A66" w:rsidRPr="008A6428" w:rsidRDefault="00F60DD3" w:rsidP="00092D22">
      <w:pPr>
        <w:ind w:right="-1" w:firstLine="709"/>
        <w:jc w:val="center"/>
        <w:rPr>
          <w:rFonts w:eastAsia="Calibri"/>
          <w:b/>
          <w:sz w:val="28"/>
          <w:szCs w:val="28"/>
          <w:lang w:val="en-US" w:eastAsia="en-US"/>
        </w:rPr>
      </w:pPr>
      <w:r w:rsidRPr="008A6428">
        <w:rPr>
          <w:rFonts w:eastAsia="Calibri"/>
          <w:b/>
          <w:sz w:val="28"/>
          <w:szCs w:val="28"/>
          <w:lang w:val="en-US" w:eastAsia="en-US"/>
        </w:rPr>
        <w:t>Etiology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Pyoinflammatory diseases have the infectious nature, caused by different types of agents: Gram-positive and Gram-negative, aerobic and anaerobic, spore forming and non-spore forming microorganisms.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Classification of soft tissues infections depending on lesion level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 level – skin lesion - (a furuncle, an erypsipelas, streptococci, staphylococci)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II. level – lesion of subcutaneous adipose tissue (an anthrax, a hydroadenitis, a lymphadenitis, abscess, a cellulitis – staphilococci)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III. level – a lesion of superficial fascias, necrotic fascias (a polymicrobial etiology of S.aureus, E. coli, Pr. mirabilis, Enterobacter, non-clostridial anaerobes)</w:t>
      </w:r>
    </w:p>
    <w:p w:rsidR="00096A66" w:rsidRPr="008A6428" w:rsidRDefault="00096A66" w:rsidP="00092D22">
      <w:pPr>
        <w:ind w:right="-1" w:firstLine="709"/>
        <w:jc w:val="both"/>
        <w:rPr>
          <w:rFonts w:eastAsia="Calibri"/>
          <w:sz w:val="28"/>
          <w:szCs w:val="28"/>
          <w:lang w:val="en-US" w:eastAsia="en-US"/>
        </w:rPr>
      </w:pPr>
      <w:r w:rsidRPr="008A6428">
        <w:rPr>
          <w:rFonts w:eastAsia="Calibri"/>
          <w:sz w:val="28"/>
          <w:szCs w:val="28"/>
          <w:lang w:val="en-US" w:eastAsia="en-US"/>
        </w:rPr>
        <w:t>IV. level – a lesion of muscles and deep fascial structures – myonecrosis, myositis, B. Fragilis, Clostri</w:t>
      </w:r>
      <w:r w:rsidR="00092D22" w:rsidRPr="008A6428">
        <w:rPr>
          <w:rFonts w:eastAsia="Calibri"/>
          <w:sz w:val="28"/>
          <w:szCs w:val="28"/>
          <w:lang w:val="en-US" w:eastAsia="en-US"/>
        </w:rPr>
        <w:t>dium spp., S. Aureus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This is due to the fact that in most cases there is a clear connection between the level of the infectious lesion and a certain set of microorganisms, which makes it possible to choose certain drugs.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Distribution of the main pathogens of soft tissue infections depending on the lesion level: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Level I - Str. Pyogenes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Level II - Str. Pyogenes, St. aureus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Level III (mixed) - St. aureus, E. Coli, Pr. Mirab., Ps. Aerug., Enterobacter, anaerobic pathogens</w:t>
      </w:r>
    </w:p>
    <w:p w:rsidR="00096A66" w:rsidRPr="008A6428" w:rsidRDefault="00096A66" w:rsidP="00092D22">
      <w:pPr>
        <w:ind w:right="-1" w:firstLine="709"/>
        <w:jc w:val="both"/>
        <w:rPr>
          <w:rFonts w:eastAsia="Calibri"/>
          <w:sz w:val="28"/>
          <w:szCs w:val="28"/>
          <w:lang w:val="en-US" w:eastAsia="en-US"/>
        </w:rPr>
      </w:pPr>
      <w:r w:rsidRPr="008A6428">
        <w:rPr>
          <w:rFonts w:eastAsia="Calibri"/>
          <w:sz w:val="28"/>
          <w:szCs w:val="28"/>
          <w:lang w:val="en-US" w:eastAsia="en-US"/>
        </w:rPr>
        <w:t>Level IV (mixed) - B. Fragilis</w:t>
      </w:r>
      <w:r w:rsidR="00092D22" w:rsidRPr="008A6428">
        <w:rPr>
          <w:rFonts w:eastAsia="Calibri"/>
          <w:sz w:val="28"/>
          <w:szCs w:val="28"/>
          <w:lang w:val="en-US" w:eastAsia="en-US"/>
        </w:rPr>
        <w:t>, Clostridium spp., St. aureus.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etiology of staphylococcus (Staphilococcus aureus, S. epidermidis, S. saprophiticus) is still one of the most important and most frequent pathogens. They are widespread in the external environment, on the surface of the human body, in the nasopharynx and respiratory tract. The transmission of infection is carried out mainly by contact.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Streptococci. A - streptococcus (Streptococcus piogenes), β-hemolytic is carried mainly by contact, causes severe infections in newborns (sepsis with destruction of the lung and meningitis, osteomyelitis).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Streptococci can also cause specific forms of infection, such as erysipelas, wound scarlet fever, and bacterial endocarditis.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Pneumococci (Pneumococcus) live in the oral cavity, nasopharyngeal cavity and upper respiratory tract. They are the most common causative agents of pneumonia, mastoiditis, otitis media, meningitis, purulent arthritis.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E. coli (gram-negative enterobacteriaceae - Esherichia coli) is found in large quantities in the intestinal tract of humans and animals, can exist both in aerobic and anaerobic conditions. It plays a large role in the occurrence of purulent diseases of the abdominal organs. E. coli causes putrefactive decay of tissues.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Proteus (Proteus vulgaris, Pr. Morganii, Pr. Inconstans) are widespread in the external environment, as well as in the oral cavity and intestinal tract. Purulent processes caused by these pathogens are accompanied by putrefactive decay of soft tissues.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Pseudomonas aeruginosa is found on the skin, especially in places where there are many sweat glands - in the armpits, on the thighs, near the navel.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characteristic sign of the presence of the pathogen is mucous discharge (dressings are stained greenish-blue). Most often found in burn departments and resuscitation and intensive care units.</w:t>
      </w:r>
    </w:p>
    <w:p w:rsidR="00096A66" w:rsidRPr="008A6428" w:rsidRDefault="00F60DD3" w:rsidP="00092D22">
      <w:pPr>
        <w:ind w:right="-1" w:firstLine="709"/>
        <w:jc w:val="center"/>
        <w:rPr>
          <w:rFonts w:eastAsia="Calibri"/>
          <w:b/>
          <w:sz w:val="28"/>
          <w:szCs w:val="28"/>
          <w:lang w:val="en-US" w:eastAsia="en-US"/>
        </w:rPr>
      </w:pPr>
      <w:r w:rsidRPr="008A6428">
        <w:rPr>
          <w:rFonts w:eastAsia="Calibri"/>
          <w:b/>
          <w:sz w:val="28"/>
          <w:szCs w:val="28"/>
          <w:lang w:val="en-US" w:eastAsia="en-US"/>
        </w:rPr>
        <w:t>Pathogenesis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development of an acute-purulent-inflammatory process caused by a pyogenic flora is determined by three factors: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 dose, virulence and other biological properties of microbes that have entered the body.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anatomical and physiological features of the focus of the introduction of microflora</w:t>
      </w:r>
    </w:p>
    <w:p w:rsidR="00096A66" w:rsidRPr="008A6428" w:rsidRDefault="00096A66" w:rsidP="00F60DD3">
      <w:pPr>
        <w:ind w:right="-1" w:firstLine="709"/>
        <w:jc w:val="both"/>
        <w:rPr>
          <w:rFonts w:eastAsia="Calibri"/>
          <w:sz w:val="28"/>
          <w:szCs w:val="28"/>
          <w:lang w:val="en-US" w:eastAsia="en-US"/>
        </w:rPr>
      </w:pPr>
      <w:r w:rsidRPr="008A6428">
        <w:rPr>
          <w:rFonts w:eastAsia="Calibri"/>
          <w:sz w:val="28"/>
          <w:szCs w:val="28"/>
          <w:lang w:val="en-US" w:eastAsia="en-US"/>
        </w:rPr>
        <w:t>• the state of the immunobiological forces of th</w:t>
      </w:r>
      <w:r w:rsidR="00F60DD3" w:rsidRPr="008A6428">
        <w:rPr>
          <w:rFonts w:eastAsia="Calibri"/>
          <w:sz w:val="28"/>
          <w:szCs w:val="28"/>
          <w:lang w:val="en-US" w:eastAsia="en-US"/>
        </w:rPr>
        <w:t>e macroorganism.</w:t>
      </w:r>
    </w:p>
    <w:p w:rsidR="00096A66" w:rsidRPr="008A6428" w:rsidRDefault="00096A66" w:rsidP="0021101C">
      <w:pPr>
        <w:ind w:right="-1" w:firstLine="709"/>
        <w:jc w:val="center"/>
        <w:rPr>
          <w:rFonts w:eastAsia="Calibri"/>
          <w:b/>
          <w:sz w:val="28"/>
          <w:szCs w:val="28"/>
          <w:lang w:val="en-US" w:eastAsia="en-US"/>
        </w:rPr>
      </w:pPr>
      <w:r w:rsidRPr="008A6428">
        <w:rPr>
          <w:rFonts w:eastAsia="Calibri"/>
          <w:b/>
          <w:sz w:val="28"/>
          <w:szCs w:val="28"/>
          <w:lang w:val="en-US" w:eastAsia="en-US"/>
        </w:rPr>
        <w:t>Ways of spread of infection in the body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w:t>
      </w:r>
      <w:r w:rsidRPr="008A6428">
        <w:rPr>
          <w:rFonts w:eastAsia="Calibri"/>
          <w:sz w:val="28"/>
          <w:szCs w:val="28"/>
          <w:lang w:val="en-US" w:eastAsia="en-US"/>
        </w:rPr>
        <w:tab/>
        <w:t>Contact - on the intercellular, perivascular, cellular space. Protective role of fascia and aponeuroses (impermeability to pus and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w:t>
      </w:r>
      <w:r w:rsidRPr="008A6428">
        <w:rPr>
          <w:rFonts w:eastAsia="Calibri"/>
          <w:sz w:val="28"/>
          <w:szCs w:val="28"/>
          <w:lang w:val="en-US" w:eastAsia="en-US"/>
        </w:rPr>
        <w:tab/>
        <w:t>Through the lymphatic vessels into the bloodstream.</w:t>
      </w:r>
    </w:p>
    <w:p w:rsidR="00096A66" w:rsidRPr="008A6428" w:rsidRDefault="00096A66" w:rsidP="0021101C">
      <w:pPr>
        <w:ind w:right="-1" w:firstLine="709"/>
        <w:jc w:val="both"/>
        <w:rPr>
          <w:rFonts w:eastAsia="Calibri"/>
          <w:sz w:val="28"/>
          <w:szCs w:val="28"/>
          <w:lang w:val="en-US" w:eastAsia="en-US"/>
        </w:rPr>
      </w:pPr>
      <w:r w:rsidRPr="008A6428">
        <w:rPr>
          <w:rFonts w:eastAsia="Calibri"/>
          <w:sz w:val="28"/>
          <w:szCs w:val="28"/>
          <w:lang w:val="en-US" w:eastAsia="en-US"/>
        </w:rPr>
        <w:t>3.</w:t>
      </w:r>
      <w:r w:rsidRPr="008A6428">
        <w:rPr>
          <w:rFonts w:eastAsia="Calibri"/>
          <w:sz w:val="28"/>
          <w:szCs w:val="28"/>
          <w:lang w:val="en-US" w:eastAsia="en-US"/>
        </w:rPr>
        <w:tab/>
        <w:t>On the b</w:t>
      </w:r>
      <w:r w:rsidR="0021101C" w:rsidRPr="008A6428">
        <w:rPr>
          <w:rFonts w:eastAsia="Calibri"/>
          <w:sz w:val="28"/>
          <w:szCs w:val="28"/>
          <w:lang w:val="en-US" w:eastAsia="en-US"/>
        </w:rPr>
        <w:t>loodstream - emboli, phlebitis.</w:t>
      </w:r>
    </w:p>
    <w:p w:rsidR="0021101C" w:rsidRPr="008A6428" w:rsidRDefault="00096A66" w:rsidP="00F60DD3">
      <w:pPr>
        <w:ind w:right="-1" w:firstLine="709"/>
        <w:jc w:val="both"/>
        <w:rPr>
          <w:rFonts w:eastAsia="Calibri"/>
          <w:sz w:val="28"/>
          <w:szCs w:val="28"/>
          <w:lang w:val="en-US" w:eastAsia="en-US"/>
        </w:rPr>
      </w:pPr>
      <w:r w:rsidRPr="008A6428">
        <w:rPr>
          <w:rFonts w:eastAsia="Calibri"/>
          <w:sz w:val="28"/>
          <w:szCs w:val="28"/>
          <w:lang w:val="en-US" w:eastAsia="en-US"/>
        </w:rPr>
        <w:t xml:space="preserve">Less than ± 105 bacteria per 1 g of tissue, as a rule, turns out to be insufficient for the development of severe wound infection, but the presence of blood, serum, dead tissue, suture material reduces the required number of bacteria for the </w:t>
      </w:r>
      <w:r w:rsidR="0021101C" w:rsidRPr="008A6428">
        <w:rPr>
          <w:rFonts w:eastAsia="Calibri"/>
          <w:sz w:val="28"/>
          <w:szCs w:val="28"/>
          <w:lang w:val="en-US" w:eastAsia="en-US"/>
        </w:rPr>
        <w:t>development of wound infection.</w:t>
      </w:r>
    </w:p>
    <w:p w:rsidR="00096A66" w:rsidRPr="008A6428" w:rsidRDefault="00096A66" w:rsidP="0021101C">
      <w:pPr>
        <w:ind w:right="-1" w:firstLine="709"/>
        <w:jc w:val="center"/>
        <w:rPr>
          <w:rFonts w:eastAsia="Calibri"/>
          <w:b/>
          <w:sz w:val="28"/>
          <w:szCs w:val="28"/>
          <w:lang w:val="en-US" w:eastAsia="en-US"/>
        </w:rPr>
      </w:pPr>
      <w:r w:rsidRPr="008A6428">
        <w:rPr>
          <w:rFonts w:eastAsia="Calibri"/>
          <w:b/>
          <w:sz w:val="28"/>
          <w:szCs w:val="28"/>
          <w:lang w:val="en-US" w:eastAsia="en-US"/>
        </w:rPr>
        <w:t>Anatomical and physiological features of the focus of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following factors contribute to the development of an acute purulent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violation of the trophism of the skin in the area of the entrance gate (hemorrhage, necrosis)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polyinfection (synergistic effect of several types of microbial flora)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superinfection (introduction of new types of microbes, characterized by acute virulence)</w:t>
      </w:r>
    </w:p>
    <w:p w:rsidR="00096A66" w:rsidRPr="008A6428" w:rsidRDefault="0021101C" w:rsidP="0021101C">
      <w:pPr>
        <w:ind w:right="-1" w:firstLine="709"/>
        <w:jc w:val="center"/>
        <w:rPr>
          <w:rFonts w:eastAsia="Calibri"/>
          <w:b/>
          <w:sz w:val="28"/>
          <w:szCs w:val="28"/>
          <w:lang w:val="en-US" w:eastAsia="en-US"/>
        </w:rPr>
      </w:pPr>
      <w:r w:rsidRPr="008A6428">
        <w:rPr>
          <w:rFonts w:eastAsia="Calibri"/>
          <w:b/>
          <w:sz w:val="28"/>
          <w:szCs w:val="28"/>
          <w:lang w:val="en-US" w:eastAsia="en-US"/>
        </w:rPr>
        <w:t>Reaction of macroorganism</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Not always a microbe trapped in the tissue leads to the development of a purulent process. To a greater extent, this is determined by the factors of the body's defense.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 non-specific defense mechanisms: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Anatomical barriers - skin and mucous membranes. The skin has bactericidal properties due to the substances contained in the secretions of the sweat and sebaceous glands. On the surface of the mucous membranes there is a secret of the lacrimal and salivary glands, mucus, hydrochloric acid.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Normal microflora of biotopes.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Humoral factors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Cellular mechanisms of nonspecific defense are represented by an inflammatory response and phagocytosis.</w:t>
      </w:r>
    </w:p>
    <w:p w:rsidR="00096A66" w:rsidRPr="008A6428" w:rsidRDefault="00096A66" w:rsidP="0021101C">
      <w:pPr>
        <w:ind w:right="-1" w:firstLine="709"/>
        <w:rPr>
          <w:rFonts w:eastAsia="Calibri"/>
          <w:sz w:val="28"/>
          <w:szCs w:val="28"/>
          <w:lang w:val="en-US" w:eastAsia="en-US"/>
        </w:rPr>
      </w:pPr>
      <w:r w:rsidRPr="008A6428">
        <w:rPr>
          <w:rFonts w:eastAsia="Calibri"/>
          <w:sz w:val="28"/>
          <w:szCs w:val="28"/>
          <w:lang w:val="en-US" w:eastAsia="en-US"/>
        </w:rPr>
        <w:t>Local organism rea</w:t>
      </w:r>
      <w:r w:rsidR="0021101C" w:rsidRPr="008A6428">
        <w:rPr>
          <w:rFonts w:eastAsia="Calibri"/>
          <w:sz w:val="28"/>
          <w:szCs w:val="28"/>
          <w:lang w:val="en-US" w:eastAsia="en-US"/>
        </w:rPr>
        <w:t>ction to infection penetration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Inflammation - the stereotypic protective reaction bound to a condition of all organism.</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The clinical performance consists of local and general implications.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Clinical signs of local reaction: pain, an edema, temperature increase and malfunction of the struck part of a body or an organ, gloss of a skin, varicose veins</w:t>
      </w:r>
    </w:p>
    <w:p w:rsidR="00096A66" w:rsidRPr="008A6428" w:rsidRDefault="00096A66" w:rsidP="0021101C">
      <w:pPr>
        <w:ind w:right="-1" w:firstLine="708"/>
        <w:jc w:val="both"/>
        <w:rPr>
          <w:rFonts w:eastAsia="Calibri"/>
          <w:sz w:val="28"/>
          <w:szCs w:val="28"/>
          <w:lang w:val="en-US" w:eastAsia="en-US"/>
        </w:rPr>
      </w:pPr>
      <w:r w:rsidRPr="008A6428">
        <w:rPr>
          <w:rFonts w:eastAsia="Calibri"/>
          <w:sz w:val="28"/>
          <w:szCs w:val="28"/>
          <w:lang w:val="en-US" w:eastAsia="en-US"/>
        </w:rPr>
        <w:t>There are 2 phases of infectious inflammatory process: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Phase of an inflammable infiltrate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Phase of purulent fusion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This phase is characterized by the absence of pus, tissue necrosis is not acute. In this phase with the elimination of the pathogenic beginning by the forces of the body or together with treatment with antiseptics, all phenomena are reversible. This infiltrate is resolved and the inflammatory phenomena disappear without requiring surgical intervention. This phase is usually short-lived and usually lasts 1-2 days, then passing into the phase of purulent fusion.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The phase of purulent fusion: tissue necrosis, the accumulation of dead leukocytes and products of wound decay are noted.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Local complications of purulent processes.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Formation of necrosis (due to impaired microcirculation and influence of microorganisms)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Lymphangitis.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Lymphadenitis.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Thrombophlebitis.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All these signs are the beginning of the generalization of the infectious process.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Clinical manifestations of the general reaction of the body to purulent inflammation, manifested changes in temperature; heart rate changes are increased by 10 beats.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mental state - depression, weakness, lethargy, euphoria; enlargement of the spleen, liver.</w:t>
      </w:r>
    </w:p>
    <w:p w:rsidR="00096A66" w:rsidRPr="008A6428" w:rsidRDefault="00096A66" w:rsidP="0021101C">
      <w:pPr>
        <w:ind w:right="-1" w:firstLine="709"/>
        <w:jc w:val="center"/>
        <w:rPr>
          <w:rFonts w:eastAsia="Calibri"/>
          <w:b/>
          <w:sz w:val="28"/>
          <w:szCs w:val="28"/>
          <w:lang w:val="en-US" w:eastAsia="en-US"/>
        </w:rPr>
      </w:pPr>
      <w:r w:rsidRPr="008A6428">
        <w:rPr>
          <w:rFonts w:eastAsia="Calibri"/>
          <w:b/>
          <w:sz w:val="28"/>
          <w:szCs w:val="28"/>
          <w:lang w:val="en-US" w:eastAsia="en-US"/>
        </w:rPr>
        <w:t>Diagnostics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1.Changes in the clinical blood test (leukocytosis, shift of the leukoformula to the left, neutrophilia, an increase in the percentage of neutrophils, an increase in the normal level of stab leukocytes (more than 4-5%), the appearance of immature forms of leukocytes in the peripheral blood (young myelocytes), a decrease in the number of lymphocytes, monocytes , anemia.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Changes in blood biochemical parameters (creatinine, urea, bilirubin, hypoproteinemia)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To study the degree of intoxication, the leukocyte index of intoxication is calculated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Determination of the medium molecules level.</w:t>
      </w:r>
    </w:p>
    <w:p w:rsidR="00096A66" w:rsidRPr="008A6428" w:rsidRDefault="00F60DD3" w:rsidP="00F60DD3">
      <w:pPr>
        <w:ind w:right="-1" w:firstLine="709"/>
        <w:jc w:val="both"/>
        <w:rPr>
          <w:rFonts w:eastAsia="Calibri"/>
          <w:sz w:val="28"/>
          <w:szCs w:val="28"/>
          <w:lang w:val="en-US" w:eastAsia="en-US"/>
        </w:rPr>
      </w:pPr>
      <w:r w:rsidRPr="008A6428">
        <w:rPr>
          <w:rFonts w:eastAsia="Calibri"/>
          <w:sz w:val="28"/>
          <w:szCs w:val="28"/>
          <w:lang w:val="en-US" w:eastAsia="en-US"/>
        </w:rPr>
        <w:t xml:space="preserve">5. Bacteriological research.  </w:t>
      </w:r>
    </w:p>
    <w:p w:rsidR="00096A66" w:rsidRPr="008A6428" w:rsidRDefault="00096A66" w:rsidP="00096A66">
      <w:pPr>
        <w:ind w:right="-1" w:firstLine="709"/>
        <w:jc w:val="both"/>
        <w:rPr>
          <w:rFonts w:eastAsia="Calibri"/>
          <w:b/>
          <w:sz w:val="28"/>
          <w:szCs w:val="28"/>
          <w:lang w:val="en-US" w:eastAsia="en-US"/>
        </w:rPr>
      </w:pPr>
      <w:r w:rsidRPr="008A6428">
        <w:rPr>
          <w:rFonts w:eastAsia="Calibri"/>
          <w:b/>
          <w:sz w:val="28"/>
          <w:szCs w:val="28"/>
          <w:lang w:val="en-US" w:eastAsia="en-US"/>
        </w:rPr>
        <w:t>Treatment of a purulent surgical infection.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Complex treatment also includes three main components: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Impact on a macroorganism</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Impact on a microorganism</w:t>
      </w:r>
    </w:p>
    <w:p w:rsidR="00096A66" w:rsidRPr="008A6428" w:rsidRDefault="00096A66" w:rsidP="00B6470B">
      <w:pPr>
        <w:ind w:right="-1" w:firstLine="709"/>
        <w:jc w:val="both"/>
        <w:rPr>
          <w:rFonts w:eastAsia="Calibri"/>
          <w:sz w:val="28"/>
          <w:szCs w:val="28"/>
          <w:lang w:val="en-US" w:eastAsia="en-US"/>
        </w:rPr>
      </w:pPr>
      <w:r w:rsidRPr="008A6428">
        <w:rPr>
          <w:rFonts w:eastAsia="Calibri"/>
          <w:sz w:val="28"/>
          <w:szCs w:val="28"/>
          <w:lang w:val="en-US" w:eastAsia="en-US"/>
        </w:rPr>
        <w:t>3)</w:t>
      </w:r>
      <w:r w:rsidR="00B6470B" w:rsidRPr="008A6428">
        <w:rPr>
          <w:rFonts w:eastAsia="Calibri"/>
          <w:sz w:val="28"/>
          <w:szCs w:val="28"/>
          <w:lang w:val="en-US" w:eastAsia="en-US"/>
        </w:rPr>
        <w:t xml:space="preserve"> Treatment of the local center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Impact on macroorganisms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fight against intoxication, the plan of which includes infusion therapy with elements of forced diuresis, the appointment of drugs with detoxification properties, active methods of detoxification: hemosorption, plasmaphoresis.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Maintaining and stimulating the body's immunobiological forces and, if necessary, correcting their violations.</w:t>
      </w:r>
    </w:p>
    <w:p w:rsidR="00096A66" w:rsidRPr="008A6428" w:rsidRDefault="00096A66" w:rsidP="00B6470B">
      <w:pPr>
        <w:ind w:right="-1" w:firstLine="709"/>
        <w:jc w:val="both"/>
        <w:rPr>
          <w:rFonts w:eastAsia="Calibri"/>
          <w:sz w:val="28"/>
          <w:szCs w:val="28"/>
          <w:lang w:val="en-US" w:eastAsia="en-US"/>
        </w:rPr>
      </w:pPr>
      <w:r w:rsidRPr="008A6428">
        <w:rPr>
          <w:rFonts w:eastAsia="Calibri"/>
          <w:sz w:val="28"/>
          <w:szCs w:val="28"/>
          <w:lang w:val="en-US" w:eastAsia="en-US"/>
        </w:rPr>
        <w:t>3) Syndromic treatment includes all pr</w:t>
      </w:r>
      <w:r w:rsidR="00B6470B" w:rsidRPr="008A6428">
        <w:rPr>
          <w:rFonts w:eastAsia="Calibri"/>
          <w:sz w:val="28"/>
          <w:szCs w:val="28"/>
          <w:lang w:val="en-US" w:eastAsia="en-US"/>
        </w:rPr>
        <w:t xml:space="preserve">ovisions of an intensive care. </w:t>
      </w:r>
    </w:p>
    <w:p w:rsidR="00096A66" w:rsidRPr="008A6428" w:rsidRDefault="00B6470B"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Impact on microorganisms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It consists in conducting rational antibiotic therapy in compliance with the following rules: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taking into account the sensitivity of the pathogen to the drug.</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In the presence of mixed flora, the use of two antibacterial drugs.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Appointment in severe cases of maximum doses.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strict adherence to the intervals between drug injections.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Taking into account the routes of drug administration</w:t>
      </w:r>
    </w:p>
    <w:p w:rsidR="00096A66" w:rsidRPr="008A6428" w:rsidRDefault="00096A66" w:rsidP="00F60DD3">
      <w:pPr>
        <w:ind w:right="-1" w:firstLine="709"/>
        <w:jc w:val="both"/>
        <w:rPr>
          <w:rFonts w:eastAsia="Calibri"/>
          <w:sz w:val="28"/>
          <w:szCs w:val="28"/>
          <w:lang w:val="en-US" w:eastAsia="en-US"/>
        </w:rPr>
      </w:pPr>
      <w:r w:rsidRPr="008A6428">
        <w:rPr>
          <w:rFonts w:eastAsia="Calibri"/>
          <w:sz w:val="28"/>
          <w:szCs w:val="28"/>
          <w:lang w:val="en-US" w:eastAsia="en-US"/>
        </w:rPr>
        <w:t>• to carry out long</w:t>
      </w:r>
      <w:r w:rsidR="00F60DD3" w:rsidRPr="008A6428">
        <w:rPr>
          <w:rFonts w:eastAsia="Calibri"/>
          <w:sz w:val="28"/>
          <w:szCs w:val="28"/>
          <w:lang w:val="en-US" w:eastAsia="en-US"/>
        </w:rPr>
        <w:t xml:space="preserve"> courses of antibiotic therapy.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Treatment of phase I of an infectious inflammatory process is conservative (immobilization, dry heat, physiotherapy, antibiotics).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Treatment of phase II of purulent diseases (operative).</w:t>
      </w:r>
    </w:p>
    <w:p w:rsidR="00096A66" w:rsidRPr="008A6428" w:rsidRDefault="00B6470B" w:rsidP="00B6470B">
      <w:pPr>
        <w:ind w:right="-1" w:firstLine="709"/>
        <w:jc w:val="both"/>
        <w:rPr>
          <w:rFonts w:eastAsia="Calibri"/>
          <w:sz w:val="28"/>
          <w:szCs w:val="28"/>
          <w:lang w:val="en-US" w:eastAsia="en-US"/>
        </w:rPr>
      </w:pPr>
      <w:r w:rsidRPr="008A6428">
        <w:rPr>
          <w:rFonts w:eastAsia="Calibri"/>
          <w:sz w:val="28"/>
          <w:szCs w:val="28"/>
          <w:lang w:val="en-US" w:eastAsia="en-US"/>
        </w:rPr>
        <w:t xml:space="preserve"> I</w:t>
      </w:r>
      <w:r w:rsidR="00096A66" w:rsidRPr="008A6428">
        <w:rPr>
          <w:rFonts w:eastAsia="Calibri"/>
          <w:sz w:val="28"/>
          <w:szCs w:val="28"/>
          <w:lang w:val="en-US" w:eastAsia="en-US"/>
        </w:rPr>
        <w:t xml:space="preserve">n the treatment of purulent foci, radical </w:t>
      </w:r>
      <w:r w:rsidRPr="008A6428">
        <w:rPr>
          <w:rFonts w:eastAsia="Calibri"/>
          <w:sz w:val="28"/>
          <w:szCs w:val="28"/>
          <w:lang w:val="en-US" w:eastAsia="en-US"/>
        </w:rPr>
        <w:t>intervention is currently used.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All purulent foci undergo surgical treatment.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After surgical treatment of purulent foci, the wound should be drained with perforated tubes for the use of flow-through wound washing.</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If all non-viable tissue around the wound has been excised, the wound is sutured (primary suture). If the primary suture is not applied immediately, then the wound is washed through the drainage, after the inflammation subsides, primary-delayed or secondary sutures are applied.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If you cannot close the wound, then you have to treat it under bandages with hypertonic solutions or ointments on a water-soluble basis or enzyme preparations.</w:t>
      </w:r>
    </w:p>
    <w:p w:rsidR="00096A66" w:rsidRPr="008A6428" w:rsidRDefault="00096A66" w:rsidP="00096A66">
      <w:pPr>
        <w:ind w:right="-1" w:firstLine="709"/>
        <w:jc w:val="both"/>
        <w:rPr>
          <w:rFonts w:eastAsia="Calibri"/>
          <w:sz w:val="28"/>
          <w:szCs w:val="28"/>
          <w:lang w:val="en-US" w:eastAsia="en-US"/>
        </w:rPr>
      </w:pPr>
    </w:p>
    <w:p w:rsidR="00F60DD3" w:rsidRPr="008A6428" w:rsidRDefault="00F60DD3" w:rsidP="00096A66">
      <w:pPr>
        <w:ind w:right="-1" w:firstLine="709"/>
        <w:jc w:val="both"/>
        <w:rPr>
          <w:rFonts w:eastAsia="Calibri"/>
          <w:sz w:val="28"/>
          <w:szCs w:val="28"/>
          <w:lang w:val="en-US" w:eastAsia="en-US"/>
        </w:rPr>
      </w:pPr>
    </w:p>
    <w:p w:rsidR="00096A66" w:rsidRPr="008A6428" w:rsidRDefault="00096A66" w:rsidP="00B6470B">
      <w:pPr>
        <w:ind w:right="-1" w:firstLine="709"/>
        <w:jc w:val="center"/>
        <w:rPr>
          <w:rFonts w:eastAsia="Calibri"/>
          <w:b/>
          <w:sz w:val="28"/>
          <w:szCs w:val="28"/>
          <w:lang w:val="en-US" w:eastAsia="en-US"/>
        </w:rPr>
      </w:pPr>
      <w:r w:rsidRPr="008A6428">
        <w:rPr>
          <w:rFonts w:eastAsia="Calibri"/>
          <w:b/>
          <w:sz w:val="28"/>
          <w:szCs w:val="28"/>
          <w:lang w:val="en-US" w:eastAsia="en-US"/>
        </w:rPr>
        <w:t>Control questions: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classification of surgical infection.</w:t>
      </w:r>
      <w:r w:rsidRPr="008A6428">
        <w:rPr>
          <w:rFonts w:eastAsia="Calibri"/>
          <w:sz w:val="28"/>
          <w:szCs w:val="28"/>
          <w:lang w:val="en-US" w:eastAsia="en-US"/>
        </w:rPr>
        <w:tab/>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Total and the local reaction to the introduction of infection.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Functions of the local inflammatory focus. The phases of the local inflammatory focus.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Clinical signs of inflammation focus in the phase of infiltration and the purulent melting phase.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5. The treatment of septic diseases depending on the stage of the process.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6. The concept of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-furuncle and carbuncle;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-abscess and phlegmon;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panaritium.</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7. The clinic and the treatment.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8. The treatment of panaritiums. The technique of anesthesia. Types of cuts.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9. The concept of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lymphangitis and lymphadenitis;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mastitis;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thrombophlebitis.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10. And also etiology, clinical features, treatment, prevention.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11. The closed tr</w:t>
      </w:r>
      <w:r w:rsidR="00B6470B" w:rsidRPr="008A6428">
        <w:rPr>
          <w:rFonts w:eastAsia="Calibri"/>
          <w:sz w:val="28"/>
          <w:szCs w:val="28"/>
          <w:lang w:val="en-US" w:eastAsia="en-US"/>
        </w:rPr>
        <w:t xml:space="preserve">eatment of purulent process of </w:t>
      </w:r>
      <w:r w:rsidRPr="008A6428">
        <w:rPr>
          <w:rFonts w:eastAsia="Calibri"/>
          <w:sz w:val="28"/>
          <w:szCs w:val="28"/>
          <w:lang w:val="en-US" w:eastAsia="en-US"/>
        </w:rPr>
        <w:t>soft tissue.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B6470B">
      <w:pPr>
        <w:ind w:right="-1" w:firstLine="709"/>
        <w:jc w:val="center"/>
        <w:rPr>
          <w:rFonts w:eastAsia="Calibri"/>
          <w:b/>
          <w:sz w:val="28"/>
          <w:szCs w:val="28"/>
          <w:lang w:val="en-US" w:eastAsia="en-US"/>
        </w:rPr>
      </w:pPr>
      <w:r w:rsidRPr="008A6428">
        <w:rPr>
          <w:rFonts w:eastAsia="Calibri"/>
          <w:b/>
          <w:sz w:val="28"/>
          <w:szCs w:val="28"/>
          <w:lang w:val="en-US" w:eastAsia="en-US"/>
        </w:rPr>
        <w:t>Tests on the topic: «Acute purulent surgical infection»</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i/>
          <w:sz w:val="28"/>
          <w:szCs w:val="28"/>
          <w:lang w:val="en-US" w:eastAsia="en-US"/>
        </w:rPr>
      </w:pPr>
      <w:r w:rsidRPr="008A6428">
        <w:rPr>
          <w:rFonts w:eastAsia="Calibri"/>
          <w:i/>
          <w:sz w:val="28"/>
          <w:szCs w:val="28"/>
          <w:lang w:val="en-US" w:eastAsia="en-US"/>
        </w:rPr>
        <w:t>Choose one correct answer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 THE FIRST PHASE OF THE ACUTE INFLAMMATORY PROCESS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phase alteration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phase of inflammatory infiltration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phase of exudation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phase of purulent fusion</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THE SECOND PHASE OF THE ACUTE INFLAMMATORY PROCESS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phase alteration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purulent melting phase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phase of healing</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phase of inflammatory infiltration</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3. A SYMPTOM INDICATING THE TRANSITION OF AN ACUTE INFLAMMATORY PROCESS TO PHASE II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fluctuation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hyperemia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local temperature rise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edema</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4. THE MOST INFORMATIVE DIAGNOSTIC TECHNIQUE THAT ALLOWS YOU TO DIFFERENTIATE THE PHASES OF THE ACUTE INFLAMMATORY PROCESS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body temperature measurement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puncture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palpation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general blood test</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5. THE REVERSIBLE PHASE OF THE ACUTE INFLAMMATORY PROCESS IS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Phase 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Phase II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both phases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none of the phases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6. IN THE FIRST PHASE OF ACUTE PURULENT DISEASE, TREATMENT IS INDICATED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operational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conservative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first or second, depending on the doctor's qualifications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4) operational in combination with conservative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7. IN THE SECOND PHASE OF ACUTE PURULENT DISEASE, TREATMENT IS INDICATED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operational only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only conservative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first or second, depending on the doctor's qualifications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operational in combination with conservative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8. A SIGN THAT ALLOWS YOU TO JUDGE THE EXIT OF THE INFECTION BEYOND THE LOCAL PURULENT FOCUS IN THE BODY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increased pain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increased edema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lymphadenitis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increase in the area of hyperemia</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9. WHAT CAUSES THE SYMPTOM OF FLUCTUATION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presence of a seal in the area of the abscess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presence of fluid in the abscess cavity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presence of displacement of the abscess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the severity of edema above the abscess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10. DIAGNOSTIC METHOD THAT ALLOWS YOU TO ESTABLISH THE PHASE OF PURULENT DISEASE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radiography</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Ultrasound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general blood test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body temperature measurement</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11. IN THE PHASE OF INFLAMMATORY INFILTRATION, THE FOLLOWING PROCEDURES ARE PERFORMED: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incision, immobilization, prescribe antibiotics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excision, primary suture, prescribe antibiotics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immobilization, prescribe antibiotics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all of the above is possible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12. THE DISTINCTIVE FEATURE OF PURULENT INFECTION AT THE PRESENT STAGE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acute onset</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a tendency to sluggish flow and chronization of the process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more often develops several purulent foci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the tendency to the most pronounced local reaction to the introduction of the pathogen</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13. THE ETIOLOGICAL FACTOR OF ERYSIPELAS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1) staphylococci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streptococci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E. coli</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non-clostridial anaerobes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14. THE TERM "FURUNCULOSIS" MEANS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repeated development of boils during the year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simultaneous occurrence of several boils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both of the above situations are true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annual development of boils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15. ACUTE PURULENT PROCESS DEVELOPING ON THE BACK SURFACE OF THE FINGERS OF THE HAND</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subcutaneous panaritium</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boil</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tendon felon</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any of these processes can develop</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16. THE MOST DANGEROUS COMPLICATION OF BOILS LOCALIZED IN THE UPPER LIP AREA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development of purulent meningitis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transition to carbuncle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the appearance of phlebitis of the face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development of regional lymphadenitis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17. THE TERM "PANDECTIST" MEANS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purulent inflammation of all tissues of the finger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purulent inflammation of all soft tissues of the finger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inflammation of the periarticular roller</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purulent inflammation of the bone tissue</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18. THE PRESENCE OF RED STRIPES ON THE SKIN COMING FROM THE FOCUS OF PURULENT INFLAMMATION INDICATES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the development of lymphangitis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the spread of the purulent process through the cellular spaces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reactive inflammation around the purulent focus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good reactivity of the body</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19. THE MOST DANGEROUS COMPLICATION OF ACUTE PURULENT LACTATION MASTITIS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sepsis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lymphadenitis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thrombophlebitis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milk fistula</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lastRenderedPageBreak/>
        <w:t xml:space="preserve">20. AN ABSCESS IS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delineated accumulation of pus in various tissues and organs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delineated accumulation of pus in the natural cavities of the body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both of the above statements are true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acute diffuse purulent inflammation of the cellular spaces</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21. PHLEGMON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acute diffuse inflammation of the cellular spaces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2) acute spilled inflammation of the natural cavities of the body </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both of the above statements are true</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acute diffuse inflammation of all layers of the skin with pronounced edema</w:t>
      </w: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22. HYDRADENITIS IS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1) inflammation of the sebaceous glands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2) inflammation of the sweat glands</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3) inflammation of the hair sac</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4) inflammation of the lymph node</w:t>
      </w:r>
    </w:p>
    <w:p w:rsidR="00096A66" w:rsidRPr="008A6428" w:rsidRDefault="00096A66" w:rsidP="00096A66">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096A66" w:rsidRPr="008A6428" w:rsidRDefault="00096A66" w:rsidP="00096A66">
      <w:pPr>
        <w:ind w:right="-1" w:firstLine="709"/>
        <w:jc w:val="both"/>
        <w:rPr>
          <w:rFonts w:eastAsia="Calibri"/>
          <w:sz w:val="28"/>
          <w:szCs w:val="28"/>
          <w:lang w:val="en-US" w:eastAsia="en-US"/>
        </w:rPr>
      </w:pPr>
    </w:p>
    <w:p w:rsidR="00096A66" w:rsidRPr="008A6428" w:rsidRDefault="00096A66" w:rsidP="00096A66">
      <w:pPr>
        <w:ind w:right="-1" w:firstLine="709"/>
        <w:jc w:val="center"/>
        <w:rPr>
          <w:rFonts w:eastAsia="Calibri"/>
          <w:b/>
          <w:sz w:val="28"/>
          <w:szCs w:val="28"/>
          <w:lang w:val="en-US"/>
        </w:rPr>
      </w:pPr>
      <w:r w:rsidRPr="008A6428">
        <w:rPr>
          <w:rFonts w:eastAsia="Calibri"/>
          <w:b/>
          <w:sz w:val="28"/>
          <w:szCs w:val="28"/>
          <w:lang w:val="en-US"/>
        </w:rPr>
        <w:t>17. Hematogenous osteomyelitis.</w:t>
      </w:r>
    </w:p>
    <w:p w:rsidR="00096A66" w:rsidRPr="008A6428" w:rsidRDefault="00096A66" w:rsidP="00096A66">
      <w:pPr>
        <w:ind w:right="-1" w:firstLine="709"/>
        <w:jc w:val="both"/>
        <w:rPr>
          <w:rFonts w:eastAsia="Calibri"/>
          <w:sz w:val="28"/>
          <w:szCs w:val="28"/>
          <w:lang w:val="en-US"/>
        </w:rPr>
      </w:pPr>
    </w:p>
    <w:p w:rsidR="00096A66" w:rsidRPr="008A6428" w:rsidRDefault="00096A66" w:rsidP="00096A66">
      <w:pPr>
        <w:ind w:right="-1" w:firstLine="709"/>
        <w:jc w:val="both"/>
        <w:rPr>
          <w:rFonts w:eastAsia="Calibri"/>
          <w:sz w:val="28"/>
          <w:szCs w:val="28"/>
          <w:lang w:val="en-US"/>
        </w:rPr>
      </w:pPr>
      <w:r w:rsidRPr="008A6428">
        <w:rPr>
          <w:rFonts w:eastAsia="Calibri"/>
          <w:b/>
          <w:sz w:val="28"/>
          <w:szCs w:val="28"/>
          <w:lang w:val="en-US"/>
        </w:rPr>
        <w:t>The purpose of the study topic</w:t>
      </w:r>
      <w:r w:rsidRPr="008A6428">
        <w:rPr>
          <w:rFonts w:eastAsia="Calibri"/>
          <w:sz w:val="28"/>
          <w:szCs w:val="28"/>
          <w:lang w:val="en-US"/>
        </w:rPr>
        <w:t xml:space="preserve"> is to form an idea of ​​the etiology, pathogenesis and hematogenous osteomyelitis classification. To know the diagnosis and treatment of acute and chronic hematogenous osteomyelitis.</w:t>
      </w:r>
    </w:p>
    <w:p w:rsidR="00096A66" w:rsidRPr="008A6428" w:rsidRDefault="00096A66" w:rsidP="00096A66">
      <w:pPr>
        <w:ind w:right="-1" w:firstLine="709"/>
        <w:jc w:val="both"/>
        <w:rPr>
          <w:rFonts w:eastAsia="Calibri"/>
          <w:sz w:val="28"/>
          <w:szCs w:val="28"/>
          <w:lang w:val="en-US"/>
        </w:rPr>
      </w:pPr>
      <w:r w:rsidRPr="008A6428">
        <w:rPr>
          <w:rFonts w:eastAsia="Calibri"/>
          <w:sz w:val="28"/>
          <w:szCs w:val="28"/>
          <w:lang w:val="en-US"/>
        </w:rPr>
        <w:t>Osteomyelitis is a purulent-necrotic inflammation of the bone, involving the bone marrow (osteomyelitis itself), the compact and cancellous part of the bone (osteitis), as well as the periosteum (periostitis). In the overwhelming majority of cases, the soft tissues surrounding the affected bone are also involved in the infectious and inflammatory process to one degree or another.</w:t>
      </w:r>
    </w:p>
    <w:p w:rsidR="00096A66" w:rsidRPr="008A6428" w:rsidRDefault="00096A66" w:rsidP="00096A66">
      <w:pPr>
        <w:ind w:right="-1" w:firstLine="709"/>
        <w:jc w:val="both"/>
        <w:rPr>
          <w:rFonts w:eastAsia="Calibri"/>
          <w:sz w:val="28"/>
          <w:szCs w:val="28"/>
          <w:lang w:val="en-US"/>
        </w:rPr>
      </w:pPr>
      <w:r w:rsidRPr="008A6428">
        <w:rPr>
          <w:rFonts w:eastAsia="Calibri"/>
          <w:sz w:val="28"/>
          <w:szCs w:val="28"/>
          <w:lang w:val="en-US" w:eastAsia="en-US"/>
        </w:rPr>
        <w:t>Purulent osteomyelitis is divided into two large groups, which differ significantly in the way infectious pathogens penetrate into the bone and in pathogenesis. If the infection enters the bone from the external environment, through a wound during surgery, open fractures or wounds, that is, exogenously, it means the traumatic or wound osteomyelitis. If the infection is transferred to the bone with the flow of blood or lymph from any existing purulent focus, that is, endogenously, it is customary to talk about hematogenous osteomyelitis.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b/>
          <w:sz w:val="28"/>
          <w:szCs w:val="28"/>
          <w:lang w:val="en-US" w:eastAsia="en-US"/>
        </w:rPr>
        <w:lastRenderedPageBreak/>
        <w:t>Acute hematogenous osteomyelitis.</w:t>
      </w:r>
      <w:r w:rsidRPr="008A6428">
        <w:rPr>
          <w:rFonts w:eastAsia="Calibri"/>
          <w:sz w:val="28"/>
          <w:szCs w:val="28"/>
          <w:lang w:val="en-US" w:eastAsia="en-US"/>
        </w:rPr>
        <w:t xml:space="preserve"> Basically (80-90%) children get sick, and 62.5% of patients is at the age of 8-14 years, mainly boys and adolescents. The disease equally often affects the bones of the left and right half of the skeleton, but most often affects the femur, then the tibia and humerus. The longer the bone is, the more often it is susceptible to microbes settling in it and the development of an inflammatory process. The part that is involved in the growth of the limb in length is most often affected. These are the proximal and distal metaphyses of the femur.</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Factors affecting the development of osteomyelitis: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1. Anatomical and physiological features of bone blood supply in children.</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2. Biological and immunological characteristics of the organism.</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3. Predisposing moments.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1) The emergence of a hematogenous focus of infection in the bone is associated with the structural features of the child's bone in the zone of its growth, identified by Lexer in 1824 - the embolic theory. These features are as follows: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a) In children, the metaphysis is on the border with the actively functioning epiphyseal cartilage has an abundant network of vessels, characterized by wide capillaries with slow blood flow.</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b) The vasculature of the metaphysis does not communicate with the vasculature of the epiphyseal cartilage. The vessels of the diaphysis are mainly of the main type.</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The diaphyseal part of the bone receives nutrition from the network of periosteal vessels, as well as from the a. nutricia, which, penetrating into the bone in the form of one or more trunks, forms a network of small branches heading towards the metaphysis. As a result, many vessels (arterioles) end blindly at the border with the growth cartilage and depart at an acute angle. All this contributes to the settling of microorganisms. Bacteria, developing in the vessels of the bone (metaphysis), cause thromboarteritis or thrombophlebitis, followed by the formation of a purulent focus - phlegmon of the bone marrow. This theory explained the selective localization of the inflammatory process in the long bones and the pathways for the infection to penetrate the bone. It has been proved that in adolescence, as the epiphyseal cartilage decreases, vascular connections are established between the pineal gland and the metaphysis, and this corresponds to a decrease in the probability of fixation of microorganisms.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2) The significance of the body's reaction in response to the introduction of the pathogen was proved in 1937 by S.M. Derizhanov, who created the theory of sensibilization.</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The author caused sensibilization of rabbits with horse serum. Then he injected a permissive dose of serum into the bone marrow cavity, got allergic aseptic osteomyelitis.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In another series of experiments, he sensitized rabbits with horse serum with an insignificant amount of microbial bodies and injected the same mixture in the form of a resolving dose into the bone marrow cavity. There was a picture of purulent osteomyelitis in animals.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 xml:space="preserve">In the third series of experiments, preliminary tapping of the leg of an experimental animal sensitized with serum with a microbial suspension with a stick </w:t>
      </w:r>
      <w:r w:rsidRPr="008A6428">
        <w:rPr>
          <w:rFonts w:eastAsia="Calibri"/>
          <w:sz w:val="28"/>
          <w:szCs w:val="28"/>
          <w:lang w:val="en-US" w:eastAsia="en-US"/>
        </w:rPr>
        <w:lastRenderedPageBreak/>
        <w:t>caused localization of the infection in the bone, followed by the development of purulent osteomyelitis, even with intravenous administration of a permissive dose. Based on this, Derizhanov believed that bacterial emboli play no role in the pathogenesis of osteomyelitis. The disease develops only on the basis of sensitization of the body and the occurrence of aseptic inflammation in the bone, which occurs from a variety of reasons. But later, when the experiments were repeated, not all animals developed experimental osteomyelitis. In addition, the allergic theory could not explain other features of this disease, the more frequent damage to children, the localization of the process.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3) Provoking and predisposing factors.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In the pathogenesis of hematogenous osteomyelitis, autogenous sources (exogenous) microflora (foci of latent dormant infection) are of great importance. Microorganisms in carious teeth, adenoids, constantly releasing toxin, contributing to the development of a delayed-type allergic reaction, create a predisposition, "readiness" of the body for the onset of the disease. In this situation, in a sensitized organism, nonspecific stimuli (trauma, overwork, hypothermia) play the role of a resolving factor and can cause aseptic inflammation in the bone. The latter, when microbes enter the bloodstream, is realized in acute hematogenous osteomyelitis.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An important feature of the inflammatory process is that it is closed by the rigid walls of the bone tube; this leads to compression of the veins, and then the arteries. An indirect proof of such an interpretation of the violation of blood circulation in the bone is pain, which is a consequence of hypertension in the medullary canal. The value of intraosseous pressure in acute osteomyelitis reaches 300-500 mm aq. Art. (at a rate of 60-100) in healthy children.</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Pathological changes. The inflammatory process occurs within a day after penetration into the bone and begins in the form of limited serous changes in certain areas of the bone marrow, more often in the metaphysis of the tubular bone. In the focus of inflammation, hyperemia and edema occur. Then there is thrombophlebitis, thromboangitis, phlegmonous damage to the bone marrow, spreading in the direction of the diaphysis, because epiphyseal cartilage is resistant to infection. Bone marrow phlegmon is formed. If the osteomyelitis process is not diagnosed at the stage of inflammation within the marrow canal, then from 4-5 days from the onset of the disease, pus spreads along the bone (Haversian) canals and nutrient (Folkmann's) canals under the periosteum, gradually exfoliating it. At a later date (8-10 days and later), pus and decay products continue to flake off the periosteum, then pus breaks into soft tissues, forming intermuscular and subcutaneous phlegmon. The pain, as a rule, subsides with spontaneous opening of the subperiosteal abscess into the surrounding soft tissues, because the pressure in the bone tube decreases. With the involvement of the skin in the process, pus breaks out, forming fistulas.</w:t>
      </w:r>
    </w:p>
    <w:p w:rsidR="00096A66" w:rsidRPr="008A6428" w:rsidRDefault="00096A66" w:rsidP="00096A66">
      <w:pPr>
        <w:tabs>
          <w:tab w:val="left" w:pos="142"/>
        </w:tabs>
        <w:ind w:right="-1" w:firstLine="709"/>
        <w:jc w:val="both"/>
        <w:rPr>
          <w:rFonts w:eastAsia="Calibri"/>
          <w:sz w:val="28"/>
          <w:szCs w:val="28"/>
          <w:lang w:val="en-US" w:eastAsia="en-US"/>
        </w:rPr>
      </w:pPr>
      <w:r w:rsidRPr="008A6428">
        <w:rPr>
          <w:rFonts w:eastAsia="Calibri"/>
          <w:sz w:val="28"/>
          <w:szCs w:val="28"/>
          <w:lang w:val="en-US" w:eastAsia="en-US"/>
        </w:rPr>
        <w:t>A breakthrough of pus or operative drainage of a purulent focus ends the acute period, clinically manifested by severe intoxication.</w:t>
      </w:r>
    </w:p>
    <w:p w:rsidR="00096A66" w:rsidRPr="008A6428" w:rsidRDefault="00096A66" w:rsidP="00096A66">
      <w:pPr>
        <w:tabs>
          <w:tab w:val="left" w:pos="142"/>
          <w:tab w:val="center" w:pos="4677"/>
        </w:tabs>
        <w:ind w:right="-1" w:firstLine="709"/>
        <w:jc w:val="both"/>
        <w:rPr>
          <w:rFonts w:eastAsia="Calibri"/>
          <w:sz w:val="28"/>
          <w:szCs w:val="28"/>
          <w:lang w:val="en-US" w:eastAsia="en-US"/>
        </w:rPr>
      </w:pPr>
      <w:r w:rsidRPr="008A6428">
        <w:rPr>
          <w:rFonts w:eastAsia="Calibri"/>
          <w:sz w:val="28"/>
          <w:szCs w:val="28"/>
          <w:lang w:val="en-US" w:eastAsia="en-US"/>
        </w:rPr>
        <w:t>Clinical presentation and diagnosis.</w:t>
      </w:r>
    </w:p>
    <w:p w:rsidR="00096A66" w:rsidRPr="008A6428" w:rsidRDefault="00096A66" w:rsidP="00096A66">
      <w:pPr>
        <w:tabs>
          <w:tab w:val="left" w:pos="142"/>
          <w:tab w:val="center" w:pos="4677"/>
        </w:tabs>
        <w:ind w:right="-1" w:firstLine="709"/>
        <w:jc w:val="both"/>
        <w:rPr>
          <w:rFonts w:eastAsia="Calibri"/>
          <w:sz w:val="28"/>
          <w:szCs w:val="28"/>
          <w:lang w:val="en-US" w:eastAsia="en-US"/>
        </w:rPr>
      </w:pPr>
      <w:r w:rsidRPr="008A6428">
        <w:rPr>
          <w:rFonts w:eastAsia="Calibri"/>
          <w:sz w:val="28"/>
          <w:szCs w:val="28"/>
          <w:lang w:val="en-US" w:eastAsia="en-US"/>
        </w:rPr>
        <w:lastRenderedPageBreak/>
        <w:t>In accordance with the general clinical and local manifestations of the disease, 3 forms of acute hematogenous osteomyelitis are distinguished: toxic (fulminant), septic-pyemic and local (focal).</w:t>
      </w:r>
    </w:p>
    <w:p w:rsidR="00096A66" w:rsidRPr="008A6428" w:rsidRDefault="00096A66" w:rsidP="00096A66">
      <w:pPr>
        <w:tabs>
          <w:tab w:val="left" w:pos="142"/>
          <w:tab w:val="center" w:pos="4677"/>
        </w:tabs>
        <w:ind w:right="-1" w:firstLine="709"/>
        <w:jc w:val="both"/>
        <w:rPr>
          <w:rFonts w:eastAsia="Calibri"/>
          <w:sz w:val="28"/>
          <w:szCs w:val="28"/>
          <w:lang w:val="en-US" w:eastAsia="en-US"/>
        </w:rPr>
      </w:pPr>
      <w:r w:rsidRPr="008A6428">
        <w:rPr>
          <w:rFonts w:eastAsia="Calibri"/>
          <w:sz w:val="28"/>
          <w:szCs w:val="28"/>
          <w:lang w:val="en-US" w:eastAsia="en-US"/>
        </w:rPr>
        <w:t>The clinically toxic (adynamic) form is extremely violent with symptoms of endotoxic shock. In this case, as a rule, there is a collaptoid state with loss of consciousness, delirium, high temperature (up to 40-41 °), sometimes convulsions, vomiting. Shortness of breath without a clearly defined picture of pneumonia is noted. In the study of the cardiovascular system, a violation of the central and peripheral blood circulation, a decrease in blood pressure are found, and soon heart failure and myocarditis phenomena occur.</w:t>
      </w:r>
    </w:p>
    <w:p w:rsidR="00096A66" w:rsidRPr="008A6428" w:rsidRDefault="00096A66" w:rsidP="00096A66">
      <w:pPr>
        <w:tabs>
          <w:tab w:val="left" w:pos="142"/>
          <w:tab w:val="center" w:pos="4677"/>
        </w:tabs>
        <w:ind w:right="-1" w:firstLine="709"/>
        <w:jc w:val="both"/>
        <w:rPr>
          <w:rFonts w:eastAsia="Calibri"/>
          <w:sz w:val="28"/>
          <w:szCs w:val="28"/>
          <w:lang w:val="en-US" w:eastAsia="en-US"/>
        </w:rPr>
      </w:pPr>
      <w:r w:rsidRPr="008A6428">
        <w:rPr>
          <w:rFonts w:eastAsia="Calibri"/>
          <w:sz w:val="28"/>
          <w:szCs w:val="28"/>
          <w:lang w:val="en-US" w:eastAsia="en-US"/>
        </w:rPr>
        <w:t>The clinical manifestations of this form of acute osteomyelitis fit into the essence of septic shock, and the developing multiple organ failure (cardiovascular and respiratory) determine the severity of the process and high mortality.</w:t>
      </w:r>
      <w:r w:rsidRPr="008A6428">
        <w:rPr>
          <w:rFonts w:eastAsia="Calibri"/>
          <w:sz w:val="28"/>
          <w:szCs w:val="28"/>
          <w:lang w:val="en-US" w:eastAsia="en-US"/>
        </w:rPr>
        <w:tab/>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The septic-pyemic form of acute hematogenous osteomyelitis occurs most often, in which septic phenomena predominate with the formation of metastatic abscesses in other organs. The onset of the disease is also acute, there is an increase in temperature up to 39-40 °, intoxication phenomena are increasing, the functions of vital organs and systems are disrupted. Confusion, delirium, euphoria are possible.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However, in patients of this group, bone lesions can be detected much earlier. From the first days of the disease, pain in the affected limb. Pain syndrome reaches significant intensity due to the development of intraosseous hypertension. In some cases, in the area of ​​the metaphysis of the limb, edema, a local increase in temperature appear, in patients the liver and an enlarged spleen are palpable. Often there are septic complications due to metastasis of purulent foci in various organs (lungs, heart, kidneys), as well as in other bones.</w:t>
      </w:r>
    </w:p>
    <w:p w:rsidR="00096A66" w:rsidRPr="008A6428" w:rsidRDefault="00096A66" w:rsidP="00096A66">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ab/>
        <w:t>The local form of acute hematogenous osteomyelitis is characterized by the predominance of local symptoms of purulent inflammation over the general clinical manifestations of the disease. The onset of the disease is typically quite acute. Against the background of apparent well-being, a sharp pain in the limb appears. Usually, older children accurately indicate the place of greatest pain. The child tries to keep the affected limb in a certain position, since any movement increases the pain. If the focus is located close to the joint, then the ligamentous apparatus and periarticular tissues are involved in the process. This leads to a pronounced and persistent joint contracture. The temperature rises and further keeps at high numbers (39-40 °). The general condition of the child is rapidly deteriorating, appetite decreases, thirst increases, which indicates the development of intoxication. When examining a diseased limb, the first signs of an inflammatory process are revealed: swelling of the affected area, continuous tissue infiltration and an increase in the venous pattern of the skin. Among the permanent local signs of osteomyelitis, the main one is a pronounced local pain on palpation and especially with percussion over the lesion site. Swelling and soreness spreads to neighboring areas. Symptoms such as hyperemia of the skin and especially fluctuation in the affected area are late signs and indicate the neglect of osteomyelitis.</w:t>
      </w:r>
    </w:p>
    <w:p w:rsidR="00096A66" w:rsidRPr="008A6428" w:rsidRDefault="00F60DD3" w:rsidP="00096A66">
      <w:pPr>
        <w:tabs>
          <w:tab w:val="left" w:pos="142"/>
          <w:tab w:val="left" w:pos="709"/>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lastRenderedPageBreak/>
        <w:t>Diagnostics</w:t>
      </w:r>
    </w:p>
    <w:p w:rsidR="00096A66" w:rsidRPr="008A6428" w:rsidRDefault="00096A66" w:rsidP="00096A66">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1) The first X-ray symptoms of acute hematogenous osteomyelitis begin to appear only from the 10-14th day of the disease, due to these features of the rapidly progressing purulent process in the bone, the X-ray diagnosis is late, because changes in bone are already irreversible. An early radiological sign of long bone osteomyelitis is:</w:t>
      </w:r>
    </w:p>
    <w:p w:rsidR="00096A66" w:rsidRPr="008A6428" w:rsidRDefault="00096A66" w:rsidP="00096A66">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a) a symptom of detachment of the periosteum, which begins to produce bone substances - a thin linear shadow with a smooth outer and somewhat even inner contour;</w:t>
      </w:r>
    </w:p>
    <w:p w:rsidR="00096A66" w:rsidRPr="008A6428" w:rsidRDefault="00096A66" w:rsidP="00096A66">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b) in the metaphysis, X-ray data in the form of blurred bone structure, alternating areas of rarefaction and compaction;</w:t>
      </w:r>
    </w:p>
    <w:p w:rsidR="00B6470B" w:rsidRPr="008A6428" w:rsidRDefault="00096A66" w:rsidP="00B6470B">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2) Laboratory diagnostics: leukocytosis, decrease in hemoglobin level, shift of the formula to the left, changes in ur</w:t>
      </w:r>
      <w:r w:rsidR="00B6470B" w:rsidRPr="008A6428">
        <w:rPr>
          <w:rFonts w:eastAsia="Calibri"/>
          <w:sz w:val="28"/>
          <w:szCs w:val="28"/>
          <w:lang w:val="en-US" w:eastAsia="en-US"/>
        </w:rPr>
        <w:t>ine;</w:t>
      </w:r>
    </w:p>
    <w:p w:rsidR="00B6470B" w:rsidRPr="008A6428" w:rsidRDefault="00B6470B" w:rsidP="00B6470B">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3) Thermography.</w:t>
      </w:r>
    </w:p>
    <w:p w:rsidR="00096A66" w:rsidRPr="008A6428" w:rsidRDefault="00096A66" w:rsidP="00B6470B">
      <w:pPr>
        <w:tabs>
          <w:tab w:val="left" w:pos="142"/>
          <w:tab w:val="left" w:pos="709"/>
          <w:tab w:val="center" w:pos="4677"/>
        </w:tabs>
        <w:ind w:right="-1" w:firstLine="709"/>
        <w:jc w:val="both"/>
        <w:rPr>
          <w:rFonts w:eastAsia="Calibri"/>
          <w:sz w:val="28"/>
          <w:szCs w:val="28"/>
          <w:lang w:val="en-US" w:eastAsia="en-US"/>
        </w:rPr>
      </w:pPr>
      <w:r w:rsidRPr="008A6428">
        <w:rPr>
          <w:rFonts w:eastAsia="Calibri"/>
          <w:sz w:val="28"/>
          <w:szCs w:val="28"/>
          <w:lang w:val="en-US" w:eastAsia="en-US"/>
        </w:rPr>
        <w:t>In doubtful cases, a diagnostic bone puncture is used, followed by a cytological examination of the punctate. In the early diagnosis of acute hematogenous osteomyelitis, the determination of intraosseous pressure is also important. Diagnostic puncture is crucial. Establishing the fact of intraosseous hypertension allows confirming this diagnosis even in the absence of pus under the periosteum or in the medullary canal.</w:t>
      </w:r>
    </w:p>
    <w:p w:rsidR="00096A66" w:rsidRPr="008A6428" w:rsidRDefault="00096A66" w:rsidP="00096A66">
      <w:pPr>
        <w:tabs>
          <w:tab w:val="left" w:pos="142"/>
          <w:tab w:val="left" w:pos="709"/>
          <w:tab w:val="center" w:pos="1134"/>
        </w:tabs>
        <w:ind w:left="709" w:right="-1"/>
        <w:contextualSpacing/>
        <w:jc w:val="center"/>
        <w:rPr>
          <w:rFonts w:eastAsia="Calibri"/>
          <w:b/>
          <w:sz w:val="28"/>
          <w:szCs w:val="28"/>
          <w:lang w:val="en-US" w:eastAsia="en-US"/>
        </w:rPr>
      </w:pPr>
      <w:r w:rsidRPr="008A6428">
        <w:rPr>
          <w:rFonts w:eastAsia="Calibri"/>
          <w:b/>
          <w:sz w:val="28"/>
          <w:szCs w:val="28"/>
          <w:lang w:val="en-US" w:eastAsia="en-US"/>
        </w:rPr>
        <w:t>Complications of acute hematogenous osteomyelitis:</w:t>
      </w:r>
    </w:p>
    <w:p w:rsidR="00096A66" w:rsidRPr="008A6428" w:rsidRDefault="00096A66" w:rsidP="00096A66">
      <w:pPr>
        <w:tabs>
          <w:tab w:val="left" w:pos="142"/>
          <w:tab w:val="left" w:pos="709"/>
          <w:tab w:val="center" w:pos="1134"/>
        </w:tabs>
        <w:ind w:left="709" w:right="-1"/>
        <w:contextualSpacing/>
        <w:jc w:val="both"/>
        <w:rPr>
          <w:rFonts w:eastAsia="Calibri"/>
          <w:sz w:val="28"/>
          <w:szCs w:val="28"/>
          <w:lang w:val="en-US" w:eastAsia="en-US"/>
        </w:rPr>
      </w:pPr>
      <w:r w:rsidRPr="008A6428">
        <w:rPr>
          <w:rFonts w:eastAsia="Calibri"/>
          <w:sz w:val="28"/>
          <w:szCs w:val="28"/>
          <w:lang w:val="en-US" w:eastAsia="en-US"/>
        </w:rPr>
        <w:t>1. Sepsis</w:t>
      </w:r>
    </w:p>
    <w:p w:rsidR="00096A66" w:rsidRPr="008A6428" w:rsidRDefault="00096A66" w:rsidP="00096A66">
      <w:pPr>
        <w:tabs>
          <w:tab w:val="left" w:pos="142"/>
          <w:tab w:val="left" w:pos="709"/>
          <w:tab w:val="center" w:pos="1134"/>
        </w:tabs>
        <w:ind w:left="709" w:right="-1"/>
        <w:contextualSpacing/>
        <w:jc w:val="both"/>
        <w:rPr>
          <w:rFonts w:eastAsia="Calibri"/>
          <w:sz w:val="28"/>
          <w:szCs w:val="28"/>
          <w:lang w:val="en-US" w:eastAsia="en-US"/>
        </w:rPr>
      </w:pPr>
      <w:r w:rsidRPr="008A6428">
        <w:rPr>
          <w:rFonts w:eastAsia="Calibri"/>
          <w:sz w:val="28"/>
          <w:szCs w:val="28"/>
          <w:lang w:val="en-US" w:eastAsia="en-US"/>
        </w:rPr>
        <w:t>2. Purulent arthritis</w:t>
      </w:r>
    </w:p>
    <w:p w:rsidR="00096A66" w:rsidRPr="008A6428" w:rsidRDefault="00096A66" w:rsidP="00096A66">
      <w:pPr>
        <w:tabs>
          <w:tab w:val="left" w:pos="142"/>
          <w:tab w:val="left" w:pos="709"/>
          <w:tab w:val="center" w:pos="1134"/>
        </w:tabs>
        <w:ind w:left="709" w:right="-1"/>
        <w:contextualSpacing/>
        <w:jc w:val="both"/>
        <w:rPr>
          <w:rFonts w:eastAsia="Calibri"/>
          <w:sz w:val="28"/>
          <w:szCs w:val="28"/>
          <w:lang w:val="en-US" w:eastAsia="en-US"/>
        </w:rPr>
      </w:pPr>
      <w:r w:rsidRPr="008A6428">
        <w:rPr>
          <w:rFonts w:eastAsia="Calibri"/>
          <w:sz w:val="28"/>
          <w:szCs w:val="28"/>
          <w:lang w:val="en-US" w:eastAsia="en-US"/>
        </w:rPr>
        <w:t>3. Deep phlegmon of the limb</w:t>
      </w:r>
    </w:p>
    <w:p w:rsidR="00096A66" w:rsidRPr="008A6428" w:rsidRDefault="00096A66" w:rsidP="00096A66">
      <w:pPr>
        <w:tabs>
          <w:tab w:val="left" w:pos="142"/>
          <w:tab w:val="left" w:pos="709"/>
          <w:tab w:val="center" w:pos="1134"/>
        </w:tabs>
        <w:ind w:left="709" w:right="-1"/>
        <w:contextualSpacing/>
        <w:jc w:val="both"/>
        <w:rPr>
          <w:rFonts w:eastAsia="Calibri"/>
          <w:sz w:val="28"/>
          <w:szCs w:val="28"/>
          <w:lang w:val="en-US" w:eastAsia="en-US"/>
        </w:rPr>
      </w:pPr>
      <w:r w:rsidRPr="008A6428">
        <w:rPr>
          <w:rFonts w:eastAsia="Calibri"/>
          <w:sz w:val="28"/>
          <w:szCs w:val="28"/>
          <w:lang w:val="en-US" w:eastAsia="en-US"/>
        </w:rPr>
        <w:t>4. Pathological fractures</w:t>
      </w:r>
    </w:p>
    <w:p w:rsidR="00096A66" w:rsidRPr="008A6428" w:rsidRDefault="00F60DD3" w:rsidP="00096A66">
      <w:pPr>
        <w:tabs>
          <w:tab w:val="left" w:pos="142"/>
          <w:tab w:val="left" w:pos="2010"/>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t>Treatment</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Currently, complex treatment of osteomyelitis is widely used, substantiated by T.B. Krasnobaev. It consists of three basic principles: 1) impact on the macroorganism, 2) direct impact on the causative agent of the disease, 3) timely and complete sanitation of the local focus.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The impact on the macroorganism should be aimed at eliminating severe intoxication and correcting disturbed homeostasis. Active detoxification therapy includes the introduction of a 10% glucose solution with insulin, hemodez, polyglucin, aminophylline, and native plasma. To desensitize the body and normalize vascular tissue permeability, calcium preparations, diphenhydramine, suprastin or pipolfen are administered. To increase the level of specific immunity in the acute period of osteomyelitis, passive immunization of the child's body is carried out. For this purpose, hyperimmune staphylococcal plasma and antistaphylococcal gamma globulin are administered. During intensive care, it is necessary to monitor electrolyte metabolism, acid-base state and the function of the urinary system. The course of treatment also includes stimulation of the body's defenses.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In severe forms of the disease, the function of the adrenal cortex is suppressed. Hormonal drugs (hydrocortisone or prednisolone) are administered in a short cycle (up to 7 days). The direct effect on the causative agent of the disease </w:t>
      </w:r>
      <w:r w:rsidRPr="008A6428">
        <w:rPr>
          <w:rFonts w:eastAsia="Calibri"/>
          <w:sz w:val="28"/>
          <w:szCs w:val="28"/>
          <w:lang w:val="en-US" w:eastAsia="en-US"/>
        </w:rPr>
        <w:lastRenderedPageBreak/>
        <w:t>is carried out by prescribing broad-spectrum antibiotics. The most effective is a combination of intravenous and intraosseous administration. The effectiveness of antibiotic therapy is significantly increased when it is combined with proteolytic enzymes. For the next course, antibiotics with bone tropism (lincomycin) are prescribed in an age dosage for a period of 2-3 weeks. Antibiotics are canceled when the temperature is normalized, the inflammatory reaction in the focus disappears and the general blood test tends to normalize.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Timely and complete sanitation of the local hearth. Due to the fact that the development of severe forms of osteomyelitis in most cases is due to intraosseous hypertension, early surgical intervention - osteoperforation is of paramount importance. An incision is made in the soft tissues over the lesion at least 10-15 cm long and the periosteum is dissected longitudinally. On the border with healthy areas of the bone, 2-3 perforated holes with a diameter of 3-5 mm are applied. In this case, pus is usually released under pressure, and with a disease duration of 2-3 days, the contents of the medullary canal can be serous-purulent. In the later periods of admission of patients to the hospital (5-6 days), pus can also be found in the subperiosteal space (subperiosteal abscess).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Through the osteoperforation holes, the bone marrow canal is washed with a solution of furacillin 1: 5000 with antibiotics;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Puncture treatment - the needle is inserted into the cavity of greatest pain. This is in the early stages - in the first 2 days, when blood is obtained during puncture - the intraosseous pressure is immediately determined: antibiotics are administered, the method is considered shown in children 4-6 years old.</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According to many authors, rational CSO therapy in the first 12 hours leads to recovery of 93.4%, within 1 day - 90%, within 2 days - only 73%, i.e. AHO (acute hematogenous osteomyelitis) treatment is most effective in the first 24 hours.</w:t>
      </w:r>
    </w:p>
    <w:p w:rsidR="00096A66" w:rsidRPr="008A6428" w:rsidRDefault="00096A66" w:rsidP="00096A66">
      <w:pPr>
        <w:tabs>
          <w:tab w:val="left" w:pos="142"/>
          <w:tab w:val="left" w:pos="2010"/>
          <w:tab w:val="center" w:pos="4677"/>
        </w:tabs>
        <w:ind w:right="-1" w:firstLine="709"/>
        <w:contextualSpacing/>
        <w:jc w:val="both"/>
        <w:rPr>
          <w:rFonts w:eastAsia="Calibri"/>
          <w:b/>
          <w:sz w:val="28"/>
          <w:szCs w:val="28"/>
          <w:lang w:val="en-US" w:eastAsia="en-US"/>
        </w:rPr>
      </w:pPr>
      <w:r w:rsidRPr="008A6428">
        <w:rPr>
          <w:rFonts w:eastAsia="Calibri"/>
          <w:b/>
          <w:sz w:val="28"/>
          <w:szCs w:val="28"/>
          <w:lang w:val="en-US" w:eastAsia="en-US"/>
        </w:rPr>
        <w:t>Chr</w:t>
      </w:r>
      <w:r w:rsidR="00F60DD3" w:rsidRPr="008A6428">
        <w:rPr>
          <w:rFonts w:eastAsia="Calibri"/>
          <w:b/>
          <w:sz w:val="28"/>
          <w:szCs w:val="28"/>
          <w:lang w:val="en-US" w:eastAsia="en-US"/>
        </w:rPr>
        <w:t>onic hematogenous osteomyelitis</w:t>
      </w:r>
    </w:p>
    <w:p w:rsidR="00096A66" w:rsidRPr="008A6428" w:rsidRDefault="00096A66" w:rsidP="00096A66">
      <w:pPr>
        <w:tabs>
          <w:tab w:val="left" w:pos="142"/>
          <w:tab w:val="left" w:pos="2010"/>
          <w:tab w:val="center" w:pos="4677"/>
        </w:tabs>
        <w:ind w:right="-1" w:firstLine="709"/>
        <w:contextualSpacing/>
        <w:jc w:val="both"/>
        <w:rPr>
          <w:rFonts w:eastAsia="Calibri"/>
          <w:sz w:val="28"/>
          <w:szCs w:val="28"/>
          <w:lang w:val="en-US" w:eastAsia="en-US"/>
        </w:rPr>
      </w:pPr>
      <w:r w:rsidRPr="008A6428">
        <w:rPr>
          <w:rFonts w:eastAsia="Calibri"/>
          <w:sz w:val="28"/>
          <w:szCs w:val="28"/>
          <w:lang w:val="en-US" w:eastAsia="en-US"/>
        </w:rPr>
        <w:t>Chronic osteomyelitis is a special phase of a purulent-necrotic disease of the skeletal system, which is necessarily preceded by an acute stage. The only exceptions are primary chronic forms of osteomyelitis. The transition of acute to chronic osteomyelitis occurs in the period from 3 weeks to 4 months from the onset of the disease. It is more correct to judge the transition to the chronic stage not by the time factor, but by the clinical manifestations and morphological changes in the bone. For a confident diagnosis, it is necessary to detect a triad of main signs: 1) purulent fistula, 2) bone sequestration, 3) recurrent course. The reasons for the transition of acute to chronic osteomyelitis are manifold:</w:t>
      </w:r>
    </w:p>
    <w:p w:rsidR="00096A66" w:rsidRPr="008A6428" w:rsidRDefault="00096A66" w:rsidP="00096A66">
      <w:pPr>
        <w:tabs>
          <w:tab w:val="left" w:pos="142"/>
          <w:tab w:val="left" w:pos="2010"/>
          <w:tab w:val="center" w:pos="4677"/>
        </w:tabs>
        <w:ind w:right="-1" w:firstLine="709"/>
        <w:contextualSpacing/>
        <w:jc w:val="both"/>
        <w:rPr>
          <w:rFonts w:eastAsia="Calibri"/>
          <w:sz w:val="28"/>
          <w:szCs w:val="28"/>
          <w:lang w:val="en-US" w:eastAsia="en-US"/>
        </w:rPr>
      </w:pPr>
      <w:r w:rsidRPr="008A6428">
        <w:rPr>
          <w:rFonts w:eastAsia="Calibri"/>
          <w:sz w:val="28"/>
          <w:szCs w:val="28"/>
          <w:lang w:val="en-US" w:eastAsia="en-US"/>
        </w:rPr>
        <w:t>1) Late appealability and delayed diagnosis;</w:t>
      </w:r>
    </w:p>
    <w:p w:rsidR="00096A66" w:rsidRPr="008A6428" w:rsidRDefault="00096A66" w:rsidP="00096A66">
      <w:pPr>
        <w:tabs>
          <w:tab w:val="left" w:pos="142"/>
          <w:tab w:val="left" w:pos="2010"/>
          <w:tab w:val="center" w:pos="4677"/>
        </w:tabs>
        <w:ind w:right="-1" w:firstLine="709"/>
        <w:contextualSpacing/>
        <w:jc w:val="both"/>
        <w:rPr>
          <w:rFonts w:eastAsia="Calibri"/>
          <w:sz w:val="28"/>
          <w:szCs w:val="28"/>
          <w:lang w:val="en-US" w:eastAsia="en-US"/>
        </w:rPr>
      </w:pPr>
      <w:r w:rsidRPr="008A6428">
        <w:rPr>
          <w:rFonts w:eastAsia="Calibri"/>
          <w:sz w:val="28"/>
          <w:szCs w:val="28"/>
          <w:lang w:val="en-US" w:eastAsia="en-US"/>
        </w:rPr>
        <w:t>2) Insufficient surgical treatment;</w:t>
      </w:r>
    </w:p>
    <w:p w:rsidR="00096A66" w:rsidRPr="008A6428" w:rsidRDefault="00096A66" w:rsidP="00096A66">
      <w:pPr>
        <w:tabs>
          <w:tab w:val="left" w:pos="142"/>
          <w:tab w:val="left" w:pos="2010"/>
          <w:tab w:val="center" w:pos="4677"/>
        </w:tabs>
        <w:ind w:right="-1" w:firstLine="709"/>
        <w:contextualSpacing/>
        <w:jc w:val="both"/>
        <w:rPr>
          <w:rFonts w:eastAsia="Calibri"/>
          <w:sz w:val="28"/>
          <w:szCs w:val="28"/>
          <w:lang w:val="en-US" w:eastAsia="en-US"/>
        </w:rPr>
      </w:pPr>
      <w:r w:rsidRPr="008A6428">
        <w:rPr>
          <w:rFonts w:eastAsia="Calibri"/>
          <w:sz w:val="28"/>
          <w:szCs w:val="28"/>
          <w:lang w:val="en-US" w:eastAsia="en-US"/>
        </w:rPr>
        <w:t>3) Inappropriate antibiotic therapy.</w:t>
      </w:r>
    </w:p>
    <w:p w:rsidR="00096A66" w:rsidRPr="008A6428" w:rsidRDefault="00F60DD3" w:rsidP="00096A66">
      <w:pPr>
        <w:tabs>
          <w:tab w:val="left" w:pos="142"/>
          <w:tab w:val="left" w:pos="2010"/>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t>Etiology and pathogenesis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Due to purulent inflammation of the bone marrow, the involvement of a compact part of the bone in the process, detachment of the periosteum, the blood supply to the bone tissue is disrupted, which leads to bone necrosis and the formation of sequestration. Due to the mechanical and chemical properties of the </w:t>
      </w:r>
      <w:r w:rsidRPr="008A6428">
        <w:rPr>
          <w:rFonts w:eastAsia="Calibri"/>
          <w:sz w:val="28"/>
          <w:szCs w:val="28"/>
          <w:lang w:val="en-US" w:eastAsia="en-US"/>
        </w:rPr>
        <w:lastRenderedPageBreak/>
        <w:t>bone, the dead part (sequestration) cannot quickly separate from the living tissue under the influence of pus enzymes. The sequestration process is slow - from 2 months or more, depending on the size of the rejected bone site. A dead piece of bone tissue not only supports suppuration, but also causes inflammatory and reparative processes due to the osteogenic tissue of the endosteum and periosteum, which form a capsule from the newly formed bone with a granulation lining inside. As a result, the sequestrum, which has lost its mechanical connection with the living bone, turns out to be walled up in a capsule from the newly formed bone (sequestral box). Sequestrum, being an infected foreign body, is very slowly resorbed and maintains a chronic purulent process for years. With all the diversity, the following types of sequestration are distinguished:</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u w:val="single"/>
          <w:lang w:val="en-US" w:eastAsia="en-US"/>
        </w:rPr>
        <w:t>Cortical (cortical)</w:t>
      </w:r>
      <w:r w:rsidRPr="008A6428">
        <w:rPr>
          <w:rFonts w:eastAsia="Calibri"/>
          <w:sz w:val="28"/>
          <w:szCs w:val="28"/>
          <w:lang w:val="en-US" w:eastAsia="en-US"/>
        </w:rPr>
        <w:t xml:space="preserve"> - with necrotization of a thin bone plate under the periosteum.</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u w:val="single"/>
          <w:lang w:val="en-US" w:eastAsia="en-US"/>
        </w:rPr>
        <w:t>Central</w:t>
      </w:r>
      <w:r w:rsidRPr="008A6428">
        <w:rPr>
          <w:rFonts w:eastAsia="Calibri"/>
          <w:sz w:val="28"/>
          <w:szCs w:val="28"/>
          <w:lang w:val="en-US" w:eastAsia="en-US"/>
        </w:rPr>
        <w:t xml:space="preserve"> - with necrosis of the endosteal surface of the bone.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u w:val="single"/>
          <w:lang w:val="en-US" w:eastAsia="en-US"/>
        </w:rPr>
        <w:t>Penetrating</w:t>
      </w:r>
      <w:r w:rsidRPr="008A6428">
        <w:rPr>
          <w:rFonts w:eastAsia="Calibri"/>
          <w:sz w:val="28"/>
          <w:szCs w:val="28"/>
          <w:lang w:val="en-US" w:eastAsia="en-US"/>
        </w:rPr>
        <w:t xml:space="preserve"> - with necrosis of the entire thickness of the compact layer in a bone area limited around the circumference.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u w:val="single"/>
          <w:lang w:val="en-US" w:eastAsia="en-US"/>
        </w:rPr>
        <w:t>Circular</w:t>
      </w:r>
      <w:r w:rsidRPr="008A6428">
        <w:rPr>
          <w:rFonts w:eastAsia="Calibri"/>
          <w:sz w:val="28"/>
          <w:szCs w:val="28"/>
          <w:lang w:val="en-US" w:eastAsia="en-US"/>
        </w:rPr>
        <w:t xml:space="preserve"> - with necrosis of the diaphysis along the entire circumference.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The wall of the sequestral capsule consists of heterogeneous bone tissue and contains many bone cells filled with pus and granulations; it has numerous openings through which pus enters the surrounding tissues. In the bone marrow, the ossifying process leads to a thickening of the beams and crossbars. Merging into one compact mass, the spongy layer finally disappears, and the medullary cavity is obliterated.</w:t>
      </w:r>
    </w:p>
    <w:p w:rsidR="00096A66" w:rsidRPr="008A6428" w:rsidRDefault="00F60DD3" w:rsidP="00096A66">
      <w:pPr>
        <w:tabs>
          <w:tab w:val="left" w:pos="142"/>
          <w:tab w:val="left" w:pos="2010"/>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t>Clinical picture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Chronic osteomyelitis is characterized by a long course of remission and worsening. During remission, the fistula may close. With an exacerbation of the process, the temperature rises, soreness and intoxication increase. Fistulas begin to secrete pus again, sometimes in significant quantities. When examining the patient, it is possible to note swelling of soft tissues, sometimes thickening of the limb at the level of the lesion. A characteristic feature of chronic osteomyelitis are fistulas and scars at the site of former fistulas. Palpation of the limb is usually not painful and often reveals soft tissue atrophy and thickening of the bone. Pallor of the skin, reduced nutrition are also noted. The temperature is subfebrile, especially in the evening, sometimes rising to high numbers at the time of exacerbation.</w:t>
      </w:r>
    </w:p>
    <w:p w:rsidR="00096A66" w:rsidRPr="008A6428" w:rsidRDefault="00F60DD3" w:rsidP="00096A66">
      <w:pPr>
        <w:tabs>
          <w:tab w:val="left" w:pos="142"/>
          <w:tab w:val="left" w:pos="2010"/>
          <w:tab w:val="center" w:pos="4677"/>
        </w:tabs>
        <w:ind w:left="709" w:right="-1"/>
        <w:contextualSpacing/>
        <w:jc w:val="center"/>
        <w:rPr>
          <w:rFonts w:eastAsia="Calibri"/>
          <w:b/>
          <w:sz w:val="28"/>
          <w:szCs w:val="28"/>
          <w:lang w:val="en-US" w:eastAsia="en-US"/>
        </w:rPr>
      </w:pPr>
      <w:r w:rsidRPr="008A6428">
        <w:rPr>
          <w:rFonts w:eastAsia="Calibri"/>
          <w:b/>
          <w:sz w:val="28"/>
          <w:szCs w:val="28"/>
          <w:lang w:val="en-US" w:eastAsia="en-US"/>
        </w:rPr>
        <w:t>Diagnostics</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The main diagnosis is radiography, which determines:</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 thickening of the bone;</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 the presence of cavities and sequesters;</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 the perifocal zone of osteosclerosis, due to which the bone marrow canal is narrowed or absent;</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 alternation of areas of osteosclerosis and osteoporosis;</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 thickening of the periosteum in the form of irregularities in the cortical layer.</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Treatment.</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lastRenderedPageBreak/>
        <w:t>1. Surgical treatment involves excision of all fistulas, trepanation of the bone with the opening of the osteomyelitic cavity, sequestrectomy, removal of infected granulations and pus from the cavity, the inner walls of the cavity to unaffected bone tissue, cavity plastics using autogenous, homogeneous tissues and alloplastic materials (muscles, bone, chondroplasty, antibiotics added to the blood clot);</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2. Antimicrobial therapy;</w:t>
      </w:r>
    </w:p>
    <w:p w:rsidR="00096A66" w:rsidRPr="008A6428" w:rsidRDefault="00096A66" w:rsidP="00096A66">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3. Immunotherapy (staphylococcal toxoid)</w:t>
      </w:r>
    </w:p>
    <w:p w:rsidR="00096A66" w:rsidRPr="008A6428" w:rsidRDefault="00096A66" w:rsidP="00F60DD3">
      <w:pPr>
        <w:tabs>
          <w:tab w:val="left" w:pos="142"/>
          <w:tab w:val="left" w:pos="2010"/>
          <w:tab w:val="center" w:pos="4677"/>
        </w:tabs>
        <w:ind w:left="709" w:right="-1"/>
        <w:contextualSpacing/>
        <w:jc w:val="both"/>
        <w:rPr>
          <w:rFonts w:eastAsia="Calibri"/>
          <w:sz w:val="28"/>
          <w:szCs w:val="28"/>
          <w:lang w:val="en-US" w:eastAsia="en-US"/>
        </w:rPr>
      </w:pPr>
      <w:r w:rsidRPr="008A6428">
        <w:rPr>
          <w:rFonts w:eastAsia="Calibri"/>
          <w:sz w:val="28"/>
          <w:szCs w:val="28"/>
          <w:lang w:val="en-US" w:eastAsia="en-US"/>
        </w:rPr>
        <w:t>4. Blo</w:t>
      </w:r>
      <w:r w:rsidR="00F60DD3" w:rsidRPr="008A6428">
        <w:rPr>
          <w:rFonts w:eastAsia="Calibri"/>
          <w:sz w:val="28"/>
          <w:szCs w:val="28"/>
          <w:lang w:val="en-US" w:eastAsia="en-US"/>
        </w:rPr>
        <w:t>od substitutes.</w:t>
      </w:r>
    </w:p>
    <w:p w:rsidR="00096A66" w:rsidRPr="008A6428" w:rsidRDefault="00096A66" w:rsidP="00096A66">
      <w:pPr>
        <w:tabs>
          <w:tab w:val="left" w:pos="142"/>
          <w:tab w:val="left" w:pos="2010"/>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t xml:space="preserve">Atypical </w:t>
      </w:r>
      <w:r w:rsidR="00F60DD3" w:rsidRPr="008A6428">
        <w:rPr>
          <w:rFonts w:eastAsia="Calibri"/>
          <w:b/>
          <w:sz w:val="28"/>
          <w:szCs w:val="28"/>
          <w:lang w:val="en-US" w:eastAsia="en-US"/>
        </w:rPr>
        <w:t>forms of chronic osteomyelitis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These are primary chronic forms, characterized by a sluggish course from the onset of the disease. The reason for the development of these forms is the low virulence of microbes with a high reactivity of the organism.   </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Atypical forms: 1. Brody's abscess. 2. Ollier's albuminous osteomyelitis. 3. Sclerosing osteomyelitis Garre.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Brodie's abscess (1828) - a long asymptomatic history, there is no pronounced clinical picture. It begins at an early age and manifests itself after many years. The external manifestations of the disease are scarce, only pain is found with bone percussion, there are no changes in the analyzes, only the radiograph shows a focus of enlightenment, localized in the metaphysis or epiphysis of the tibia, femur or humerus. The shape of the focus is round, along the edge there is a clear sclerotic border, there is pus in the cavity, there is no periosteal reaction. Treatment is bone trepanation and drainage.</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Ollier's albuminous osteomyelitis (1984). The cause of the disease is that the weakened flora cannot turn the protein-rich exudate present in the inflammation cavity into pus; more often adolescents are ill. The process is more often in the distal part of the thigh, with the development of destruction, it is accompanied by aan acute exudative reaction in the paraosal tissues. The focus of inflammation is located in the internal sections with the formation of central sequesters. Complaints of constant pain in the hip, then there is a swelling that grows within 1-2 months, redness of the skin rarely appears. On the roentgenogram, there are regular and irregular cavities with periossal layers. At puncture - a light opalescent liquid. Treatment is surgical.</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Sclerosing osteomyelitis Garre (1893) - the disease begins subacutely; characterized by pain at night, subfebrile condition; patients are treated for a long time for bruising, myositis, the process goes on for a long time with remissions and exacerbations. On the roentgenogram, a sharp fusiform thickening of the diaphysis of the bone, bone sclerosis. Treatment is usually conservative.</w:t>
      </w:r>
    </w:p>
    <w:p w:rsidR="00096A66" w:rsidRPr="008A6428" w:rsidRDefault="00096A66" w:rsidP="00096A66">
      <w:pPr>
        <w:tabs>
          <w:tab w:val="left" w:pos="142"/>
          <w:tab w:val="left" w:pos="2010"/>
          <w:tab w:val="center" w:pos="4677"/>
        </w:tabs>
        <w:ind w:right="-1" w:firstLine="709"/>
        <w:jc w:val="center"/>
        <w:rPr>
          <w:rFonts w:eastAsia="Calibri"/>
          <w:b/>
          <w:sz w:val="28"/>
          <w:szCs w:val="28"/>
          <w:lang w:val="en-US" w:eastAsia="en-US"/>
        </w:rPr>
      </w:pPr>
      <w:r w:rsidRPr="008A6428">
        <w:rPr>
          <w:rFonts w:eastAsia="Calibri"/>
          <w:b/>
          <w:sz w:val="28"/>
          <w:szCs w:val="28"/>
          <w:lang w:val="en-US" w:eastAsia="en-US"/>
        </w:rPr>
        <w:t>Features of the course of hematog</w:t>
      </w:r>
      <w:r w:rsidR="00F60DD3" w:rsidRPr="008A6428">
        <w:rPr>
          <w:rFonts w:eastAsia="Calibri"/>
          <w:b/>
          <w:sz w:val="28"/>
          <w:szCs w:val="28"/>
          <w:lang w:val="en-US" w:eastAsia="en-US"/>
        </w:rPr>
        <w:t>enous osteomyelitis in children</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   When clarifying the anamnesis, it is possible to establish such predisposing factors as a contusion of a limb or hypothermia, angina transferred in the past, purulent pharyngitis, the presence of carious teeth, purulent processes (boils, panaritium, infected abrasions, etc.), all this can be a source of infection with hematogenous osteomyelitis.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lastRenderedPageBreak/>
        <w:t xml:space="preserve">   When examining the patient, signs of general purulent intoxication are established: lethargy, weakness, lethargy, sticky sweat, pallor of the skin, rapid breathing, tachycardia up to 120 beats. per minute, heart sounds become muffled, systolic murmur appears. , heart sounds become muffled, systolic murmur appears. Often, an increase in the spleen and liver is determined, vomiting, intestinal paresis, pain in the kidney area with a positive Pasternatsky symptom is noted.</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On the first day of the disease, when examining the patient, attention is drawn to the forced (bent) position of the affected limb. Active and passive movements in the joint closest to the focus are sharply limited due to increasing pain. To establish a focus of osteomyelitis, careful tapping over the bone is necessary. Beating in the area of ​​the calcaneus causes a painful focus along the axis of the limb. In the later stages of the disease, over the affected part of the limb, the skin becomes tense, infiltrated, and then hyperemic. On palpation, soft tissue infiltration, soreness and local hyperemia are determined. With a comparative measurement, an increase in the circumference of the affected limb is determined, due to the growing focus. To measure the circumference of the limb, it is necessary to do this at equal distances from certain identification points (the lower pole of the patella for the lower leg, the upper pole for the thigh, etc.).</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    With advanced hematogenous osteomyelitis, signs of phlegmon are determined: swelling, skin hyperemia and fluctuation. Sometimes patients come with already spontaneously opened phlegmon and the presence of a purulent fistula. With especially unfavorable developing osteomyelitis, 3-4 weeks after the onset of the disease, a symptom of pathological limb mobility may appear, which indicates a pathological fracture that has occurred in connection with osteonecrosis.</w:t>
      </w:r>
    </w:p>
    <w:p w:rsidR="00096A66" w:rsidRPr="008A6428" w:rsidRDefault="00096A66" w:rsidP="00096A66">
      <w:pPr>
        <w:tabs>
          <w:tab w:val="left" w:pos="142"/>
          <w:tab w:val="left" w:pos="2010"/>
          <w:tab w:val="center" w:pos="4677"/>
        </w:tabs>
        <w:ind w:right="-1" w:firstLine="709"/>
        <w:jc w:val="both"/>
        <w:rPr>
          <w:rFonts w:eastAsia="Calibri"/>
          <w:sz w:val="28"/>
          <w:szCs w:val="28"/>
          <w:lang w:val="en-US" w:eastAsia="en-US"/>
        </w:rPr>
      </w:pPr>
      <w:r w:rsidRPr="008A6428">
        <w:rPr>
          <w:rFonts w:eastAsia="Calibri"/>
          <w:sz w:val="28"/>
          <w:szCs w:val="28"/>
          <w:lang w:val="en-US" w:eastAsia="en-US"/>
        </w:rPr>
        <w:t xml:space="preserve">   When the focus is localized in the metaepiphyseal zone, the adjacent joint is often involved in the inflammatory process. In this case, typical signs of purulent arthritis appear: smoothing of the contours of the joint, a symptom of fluctuation, limitation of movement, soreness, detection of purulent effusion during diagnostic puncture of the joint. Usually, these symptoms are sufficient to establish a diagnosis of acute hematogenous osteomyelitis. Difficulty in diagnosis arises when patients are admitted early, before the development of soft tissue inflammation. In these cases, a diagnostic bone puncture (osteoperforation) is indicated with a special needle in the area of ​​the corresponding metaphysis. If, during aspiration, pus or a cloudy ichor with an admixture of fibrin appears in the syringe, this indicates osteomyelitis. Puncture of the medullary canal in patients with acute osteomyelitis reveals an increase in intraosseous pressure up to 300-400 mm water column (with 50 mm water column normal).</w:t>
      </w:r>
    </w:p>
    <w:p w:rsidR="00096A66" w:rsidRPr="008A6428" w:rsidRDefault="00F60DD3" w:rsidP="00096A66">
      <w:pPr>
        <w:ind w:right="-1" w:firstLine="709"/>
        <w:jc w:val="center"/>
        <w:rPr>
          <w:rFonts w:eastAsia="Calibri"/>
          <w:b/>
          <w:sz w:val="28"/>
          <w:szCs w:val="28"/>
          <w:lang w:val="en-US" w:eastAsia="en-US"/>
        </w:rPr>
      </w:pPr>
      <w:r w:rsidRPr="008A6428">
        <w:rPr>
          <w:rFonts w:eastAsia="Calibri"/>
          <w:b/>
          <w:sz w:val="28"/>
          <w:szCs w:val="28"/>
          <w:lang w:val="en-US" w:eastAsia="en-US"/>
        </w:rPr>
        <w:t>X-ray diagnostics</w:t>
      </w:r>
    </w:p>
    <w:p w:rsidR="00096A66" w:rsidRPr="008A6428" w:rsidRDefault="00096A66" w:rsidP="00096A66">
      <w:pPr>
        <w:ind w:right="-1" w:firstLine="709"/>
        <w:jc w:val="both"/>
        <w:rPr>
          <w:rFonts w:eastAsia="Calibri"/>
          <w:b/>
          <w:sz w:val="28"/>
          <w:szCs w:val="28"/>
          <w:u w:val="single"/>
          <w:lang w:val="en-US" w:eastAsia="en-US"/>
        </w:rPr>
      </w:pPr>
      <w:r w:rsidRPr="008A6428">
        <w:rPr>
          <w:rFonts w:eastAsia="Calibri"/>
          <w:sz w:val="28"/>
          <w:szCs w:val="28"/>
          <w:lang w:val="en-US" w:eastAsia="en-US"/>
        </w:rPr>
        <w:t xml:space="preserve">        Reliable X-ray signs appear no earlier than 10-14 days after the disease. It is possible to establish a thickening of the periosteum, "erosion" of the architectonics of the bone structure, followed by the formation of bone cavities. The earliest, but not permanent radiological sign of osteomyelitis is a thickening of the shadow of the soft tissues adjacent to the affected bone. Chronic osteomyelitis is characterized by the presence of sequesters, osteomyelic cavities of </w:t>
      </w:r>
      <w:r w:rsidRPr="008A6428">
        <w:rPr>
          <w:rFonts w:eastAsia="Calibri"/>
          <w:sz w:val="28"/>
          <w:szCs w:val="28"/>
          <w:lang w:val="en-US" w:eastAsia="en-US"/>
        </w:rPr>
        <w:lastRenderedPageBreak/>
        <w:t>osteosclerosis, and the absence of a bone marrow canal. With fistulography, it is possible to identify the direction of the fistulous course, its connection with the bone cavity.</w:t>
      </w:r>
    </w:p>
    <w:p w:rsidR="00096A66" w:rsidRPr="008A6428" w:rsidRDefault="00096A66" w:rsidP="00096A66">
      <w:pPr>
        <w:ind w:right="-1" w:firstLine="709"/>
        <w:jc w:val="center"/>
        <w:rPr>
          <w:rFonts w:eastAsia="Calibri"/>
          <w:b/>
          <w:sz w:val="28"/>
          <w:szCs w:val="28"/>
          <w:lang w:val="en-US" w:eastAsia="en-US"/>
        </w:rPr>
      </w:pPr>
      <w:r w:rsidRPr="008A6428">
        <w:rPr>
          <w:rFonts w:eastAsia="Calibri"/>
          <w:b/>
          <w:sz w:val="28"/>
          <w:szCs w:val="28"/>
          <w:lang w:val="en-US" w:eastAsia="en-US"/>
        </w:rPr>
        <w:t>Laboratory data</w:t>
      </w:r>
    </w:p>
    <w:p w:rsidR="00096A66" w:rsidRPr="008A6428" w:rsidRDefault="00096A66" w:rsidP="00096A66">
      <w:pPr>
        <w:ind w:right="-1" w:firstLine="709"/>
        <w:jc w:val="both"/>
        <w:rPr>
          <w:rFonts w:eastAsia="Calibri"/>
          <w:sz w:val="28"/>
          <w:szCs w:val="28"/>
          <w:lang w:val="en-US" w:eastAsia="en-US"/>
        </w:rPr>
      </w:pPr>
      <w:r w:rsidRPr="008A6428">
        <w:rPr>
          <w:rFonts w:eastAsia="Calibri"/>
          <w:sz w:val="28"/>
          <w:szCs w:val="28"/>
          <w:lang w:val="en-US" w:eastAsia="en-US"/>
        </w:rPr>
        <w:t xml:space="preserve">     Acute hematogenous osteomyelitis is characterized by leukocytosis up to 20 * 10 / l with an increase in the number of neutrophils, ESR is always accelerated. There is a moderate decrease in hemoglobin levels. At the same time, dysproteinemia occurs - a decrease in albumin, an increase in the level of globulins. Changes in urine: traces of protein, leukocytes in sediment, casts. With septicopyemic form of osteomyelitis, bacteriuria is often determined.</w:t>
      </w:r>
    </w:p>
    <w:p w:rsidR="00096A66" w:rsidRPr="008A6428" w:rsidRDefault="00096A66" w:rsidP="00096A66">
      <w:pPr>
        <w:rPr>
          <w:sz w:val="28"/>
          <w:szCs w:val="28"/>
          <w:lang w:val="en-US"/>
        </w:rPr>
      </w:pPr>
    </w:p>
    <w:p w:rsidR="00096A66" w:rsidRPr="008A6428" w:rsidRDefault="00096A66" w:rsidP="00096A66">
      <w:pPr>
        <w:ind w:right="-1" w:firstLine="709"/>
        <w:jc w:val="center"/>
        <w:rPr>
          <w:b/>
          <w:sz w:val="28"/>
          <w:szCs w:val="28"/>
          <w:lang w:val="en-US"/>
        </w:rPr>
      </w:pPr>
      <w:r w:rsidRPr="008A6428">
        <w:rPr>
          <w:b/>
          <w:sz w:val="28"/>
          <w:szCs w:val="28"/>
          <w:lang w:val="en-US"/>
        </w:rPr>
        <w:t>Control questions:</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 xml:space="preserve">The concept of osteomyelitis and the its classification </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Features of the structure and blood supply of children bones and its role in osteomyelitis occurrence.</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eastAsia="en-US"/>
        </w:rPr>
        <w:t>The sources of infection.</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Sensitization as a role for osteomyelitis occurrence.</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Pathologic anatomy of acute phase of hematogenous osteomyelitis.</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The mechanism of a sequestration and the types of sequestrums.</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The clinical characteristic of osteomyelitis. General and local symptoms.</w:t>
      </w:r>
    </w:p>
    <w:p w:rsidR="00096A66" w:rsidRPr="008A6428" w:rsidRDefault="00096A66" w:rsidP="00887198">
      <w:pPr>
        <w:numPr>
          <w:ilvl w:val="0"/>
          <w:numId w:val="21"/>
        </w:numPr>
        <w:tabs>
          <w:tab w:val="left" w:pos="993"/>
        </w:tabs>
        <w:ind w:right="-1"/>
        <w:contextualSpacing/>
        <w:jc w:val="both"/>
        <w:rPr>
          <w:rFonts w:eastAsia="Calibri"/>
          <w:sz w:val="28"/>
          <w:szCs w:val="28"/>
          <w:lang w:eastAsia="en-US"/>
        </w:rPr>
      </w:pPr>
      <w:r w:rsidRPr="008A6428">
        <w:rPr>
          <w:rFonts w:eastAsia="Calibri"/>
          <w:sz w:val="28"/>
          <w:szCs w:val="28"/>
          <w:lang w:val="en-US" w:eastAsia="en-US"/>
        </w:rPr>
        <w:t xml:space="preserve">X-ray diagnosis of hematogenous osteomyelitis. </w:t>
      </w:r>
      <w:r w:rsidRPr="008A6428">
        <w:rPr>
          <w:rFonts w:eastAsia="Calibri"/>
          <w:sz w:val="28"/>
          <w:szCs w:val="28"/>
          <w:lang w:eastAsia="en-US"/>
        </w:rPr>
        <w:t xml:space="preserve">Possible </w:t>
      </w:r>
      <w:r w:rsidRPr="008A6428">
        <w:rPr>
          <w:rFonts w:eastAsia="Calibri"/>
          <w:sz w:val="28"/>
          <w:szCs w:val="28"/>
          <w:lang w:val="en-US" w:eastAsia="en-US"/>
        </w:rPr>
        <w:t>complications.</w:t>
      </w:r>
    </w:p>
    <w:p w:rsidR="00096A66" w:rsidRPr="008A6428" w:rsidRDefault="00096A66" w:rsidP="00887198">
      <w:pPr>
        <w:numPr>
          <w:ilvl w:val="0"/>
          <w:numId w:val="21"/>
        </w:numPr>
        <w:tabs>
          <w:tab w:val="left" w:pos="993"/>
        </w:tabs>
        <w:ind w:right="-1"/>
        <w:contextualSpacing/>
        <w:jc w:val="both"/>
        <w:rPr>
          <w:rFonts w:eastAsia="Calibri"/>
          <w:sz w:val="28"/>
          <w:szCs w:val="28"/>
          <w:lang w:val="en-US" w:eastAsia="en-US"/>
        </w:rPr>
      </w:pPr>
      <w:r w:rsidRPr="008A6428">
        <w:rPr>
          <w:rFonts w:eastAsia="Calibri"/>
          <w:sz w:val="28"/>
          <w:szCs w:val="28"/>
          <w:lang w:val="en-US" w:eastAsia="en-US"/>
        </w:rPr>
        <w:t>The chronic phase of hematogenous osteomyelitis. Local symptoms. The concept of fistulography.</w:t>
      </w:r>
    </w:p>
    <w:p w:rsidR="00096A66" w:rsidRPr="008A6428" w:rsidRDefault="00096A66" w:rsidP="00887198">
      <w:pPr>
        <w:numPr>
          <w:ilvl w:val="0"/>
          <w:numId w:val="21"/>
        </w:numPr>
        <w:tabs>
          <w:tab w:val="left" w:pos="993"/>
          <w:tab w:val="left" w:pos="1134"/>
        </w:tabs>
        <w:ind w:right="-1"/>
        <w:contextualSpacing/>
        <w:jc w:val="both"/>
        <w:rPr>
          <w:rFonts w:eastAsia="Calibri"/>
          <w:sz w:val="28"/>
          <w:szCs w:val="28"/>
          <w:lang w:eastAsia="en-US"/>
        </w:rPr>
      </w:pPr>
      <w:r w:rsidRPr="008A6428">
        <w:rPr>
          <w:rFonts w:eastAsia="Calibri"/>
          <w:sz w:val="28"/>
          <w:szCs w:val="28"/>
          <w:lang w:val="en-US" w:eastAsia="en-US"/>
        </w:rPr>
        <w:t xml:space="preserve">The treatment of different phase of hematogenous osteomyelitis. </w:t>
      </w:r>
      <w:r w:rsidRPr="008A6428">
        <w:rPr>
          <w:rFonts w:eastAsia="Calibri"/>
          <w:sz w:val="28"/>
          <w:szCs w:val="28"/>
          <w:lang w:eastAsia="en-US"/>
        </w:rPr>
        <w:t xml:space="preserve">Indications for </w:t>
      </w:r>
      <w:r w:rsidRPr="008A6428">
        <w:rPr>
          <w:rFonts w:eastAsia="Calibri"/>
          <w:sz w:val="28"/>
          <w:szCs w:val="28"/>
          <w:lang w:val="en-US" w:eastAsia="en-US"/>
        </w:rPr>
        <w:t>surgical operation.</w:t>
      </w:r>
    </w:p>
    <w:p w:rsidR="00096A66" w:rsidRPr="008A6428" w:rsidRDefault="00096A66" w:rsidP="00887198">
      <w:pPr>
        <w:numPr>
          <w:ilvl w:val="0"/>
          <w:numId w:val="21"/>
        </w:numPr>
        <w:tabs>
          <w:tab w:val="left" w:pos="993"/>
          <w:tab w:val="left" w:pos="1134"/>
        </w:tabs>
        <w:ind w:right="-1"/>
        <w:jc w:val="both"/>
        <w:rPr>
          <w:sz w:val="28"/>
          <w:szCs w:val="28"/>
          <w:lang w:val="en-US"/>
        </w:rPr>
      </w:pPr>
      <w:r w:rsidRPr="008A6428">
        <w:rPr>
          <w:sz w:val="28"/>
          <w:szCs w:val="28"/>
          <w:lang w:val="en-US"/>
        </w:rPr>
        <w:t>The atypical form of the disease: sclerosing (Garré's disease and others).</w:t>
      </w:r>
    </w:p>
    <w:p w:rsidR="00096A66" w:rsidRPr="008A6428" w:rsidRDefault="00096A66" w:rsidP="00096A66">
      <w:pPr>
        <w:rPr>
          <w:lang w:val="en-US"/>
        </w:rPr>
      </w:pPr>
    </w:p>
    <w:p w:rsidR="00096A66" w:rsidRPr="008A6428" w:rsidRDefault="00096A66" w:rsidP="00096A66">
      <w:pPr>
        <w:rPr>
          <w:lang w:val="en-US"/>
        </w:rPr>
      </w:pPr>
    </w:p>
    <w:p w:rsidR="00096A66" w:rsidRPr="008A6428" w:rsidRDefault="00096A66" w:rsidP="00096A66">
      <w:pPr>
        <w:spacing w:line="276" w:lineRule="auto"/>
        <w:jc w:val="center"/>
        <w:rPr>
          <w:b/>
          <w:sz w:val="28"/>
          <w:szCs w:val="28"/>
          <w:lang w:val="en-US"/>
        </w:rPr>
      </w:pPr>
      <w:r w:rsidRPr="008A6428">
        <w:rPr>
          <w:b/>
          <w:sz w:val="28"/>
          <w:szCs w:val="28"/>
          <w:lang w:val="en-US"/>
        </w:rPr>
        <w:t>Tests on the topic: «Hematogenous osteomyelitis»</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
          <w:bCs/>
          <w:i/>
          <w:iCs/>
          <w:sz w:val="28"/>
          <w:szCs w:val="28"/>
          <w:lang w:val="en-US"/>
        </w:rPr>
      </w:pPr>
      <w:r w:rsidRPr="008A6428">
        <w:rPr>
          <w:b/>
          <w:bCs/>
          <w:i/>
          <w:iCs/>
          <w:sz w:val="28"/>
          <w:szCs w:val="28"/>
          <w:lang w:val="en-US"/>
        </w:rPr>
        <w:t>Choose one correct answer</w:t>
      </w:r>
    </w:p>
    <w:p w:rsidR="00096A66" w:rsidRPr="008A6428" w:rsidRDefault="00096A66" w:rsidP="00096A66">
      <w:pPr>
        <w:spacing w:line="276" w:lineRule="auto"/>
        <w:rPr>
          <w:bCs/>
          <w:sz w:val="28"/>
          <w:szCs w:val="28"/>
          <w:lang w:val="en-US"/>
        </w:rPr>
      </w:pPr>
      <w:r w:rsidRPr="008A6428">
        <w:rPr>
          <w:bCs/>
          <w:sz w:val="28"/>
          <w:szCs w:val="28"/>
          <w:lang w:val="en-US"/>
        </w:rPr>
        <w:t>1. ACUTE HEMATOGENOUS OSTEOMYELITIS IS MORE LIKELY TO OCCUR AT THE AGE OF</w:t>
      </w:r>
    </w:p>
    <w:p w:rsidR="00096A66" w:rsidRPr="008A6428" w:rsidRDefault="00096A66" w:rsidP="00096A66">
      <w:pPr>
        <w:spacing w:line="276" w:lineRule="auto"/>
        <w:rPr>
          <w:bCs/>
          <w:sz w:val="28"/>
          <w:szCs w:val="28"/>
          <w:lang w:val="en-US"/>
        </w:rPr>
      </w:pPr>
      <w:r w:rsidRPr="008A6428">
        <w:rPr>
          <w:bCs/>
          <w:sz w:val="28"/>
          <w:szCs w:val="28"/>
          <w:lang w:val="en-US"/>
        </w:rPr>
        <w:t>1) 1-2 years</w:t>
      </w:r>
    </w:p>
    <w:p w:rsidR="00096A66" w:rsidRPr="008A6428" w:rsidRDefault="00096A66" w:rsidP="00096A66">
      <w:pPr>
        <w:spacing w:line="276" w:lineRule="auto"/>
        <w:rPr>
          <w:bCs/>
          <w:sz w:val="28"/>
          <w:szCs w:val="28"/>
          <w:lang w:val="en-US"/>
        </w:rPr>
      </w:pPr>
      <w:r w:rsidRPr="008A6428">
        <w:rPr>
          <w:bCs/>
          <w:sz w:val="28"/>
          <w:szCs w:val="28"/>
          <w:lang w:val="en-US"/>
        </w:rPr>
        <w:t>2) 3-4 years old</w:t>
      </w:r>
    </w:p>
    <w:p w:rsidR="00096A66" w:rsidRPr="008A6428" w:rsidRDefault="00096A66" w:rsidP="00096A66">
      <w:pPr>
        <w:spacing w:line="276" w:lineRule="auto"/>
        <w:rPr>
          <w:bCs/>
          <w:sz w:val="28"/>
          <w:szCs w:val="28"/>
          <w:lang w:val="en-US"/>
        </w:rPr>
      </w:pPr>
      <w:r w:rsidRPr="008A6428">
        <w:rPr>
          <w:bCs/>
          <w:sz w:val="28"/>
          <w:szCs w:val="28"/>
          <w:lang w:val="en-US"/>
        </w:rPr>
        <w:t>3) 8-14 years old</w:t>
      </w:r>
    </w:p>
    <w:p w:rsidR="00096A66" w:rsidRPr="008A6428" w:rsidRDefault="00096A66" w:rsidP="00096A66">
      <w:pPr>
        <w:spacing w:line="276" w:lineRule="auto"/>
        <w:rPr>
          <w:bCs/>
          <w:sz w:val="28"/>
          <w:szCs w:val="28"/>
          <w:lang w:val="en-US"/>
        </w:rPr>
      </w:pPr>
      <w:r w:rsidRPr="008A6428">
        <w:rPr>
          <w:bCs/>
          <w:sz w:val="28"/>
          <w:szCs w:val="28"/>
          <w:lang w:val="en-US"/>
        </w:rPr>
        <w:t>4) 16-20 years old</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2. TWO WEEKS AFTER THE ONSET OF OSTEOMYELITIS, AN X-RAY REVEALS</w:t>
      </w:r>
    </w:p>
    <w:p w:rsidR="00096A66" w:rsidRPr="008A6428" w:rsidRDefault="00096A66" w:rsidP="00096A66">
      <w:pPr>
        <w:spacing w:line="276" w:lineRule="auto"/>
        <w:rPr>
          <w:bCs/>
          <w:sz w:val="28"/>
          <w:szCs w:val="28"/>
          <w:lang w:val="en-US"/>
        </w:rPr>
      </w:pPr>
      <w:r w:rsidRPr="008A6428">
        <w:rPr>
          <w:bCs/>
          <w:sz w:val="28"/>
          <w:szCs w:val="28"/>
          <w:lang w:val="en-US"/>
        </w:rPr>
        <w:t>1) the presence of sequesters</w:t>
      </w:r>
    </w:p>
    <w:p w:rsidR="00096A66" w:rsidRPr="008A6428" w:rsidRDefault="00096A66" w:rsidP="00096A66">
      <w:pPr>
        <w:spacing w:line="276" w:lineRule="auto"/>
        <w:rPr>
          <w:bCs/>
          <w:sz w:val="28"/>
          <w:szCs w:val="28"/>
          <w:lang w:val="en-US"/>
        </w:rPr>
      </w:pPr>
      <w:r w:rsidRPr="008A6428">
        <w:rPr>
          <w:bCs/>
          <w:sz w:val="28"/>
          <w:szCs w:val="28"/>
          <w:lang w:val="en-US"/>
        </w:rPr>
        <w:t>2) blurring of the bone pattern</w:t>
      </w:r>
    </w:p>
    <w:p w:rsidR="00096A66" w:rsidRPr="008A6428" w:rsidRDefault="00096A66" w:rsidP="00096A66">
      <w:pPr>
        <w:spacing w:line="276" w:lineRule="auto"/>
        <w:rPr>
          <w:bCs/>
          <w:sz w:val="28"/>
          <w:szCs w:val="28"/>
          <w:lang w:val="en-US"/>
        </w:rPr>
      </w:pPr>
      <w:r w:rsidRPr="008A6428">
        <w:rPr>
          <w:bCs/>
          <w:sz w:val="28"/>
          <w:szCs w:val="28"/>
          <w:lang w:val="en-US"/>
        </w:rPr>
        <w:t>3) osteosclerosis</w:t>
      </w:r>
    </w:p>
    <w:p w:rsidR="00096A66" w:rsidRPr="008A6428" w:rsidRDefault="00096A66" w:rsidP="00096A66">
      <w:pPr>
        <w:spacing w:line="276" w:lineRule="auto"/>
        <w:rPr>
          <w:bCs/>
          <w:sz w:val="28"/>
          <w:szCs w:val="28"/>
          <w:lang w:val="en-US"/>
        </w:rPr>
      </w:pPr>
      <w:r w:rsidRPr="008A6428">
        <w:rPr>
          <w:bCs/>
          <w:sz w:val="28"/>
          <w:szCs w:val="28"/>
          <w:lang w:val="en-US"/>
        </w:rPr>
        <w:lastRenderedPageBreak/>
        <w:t>4) osteoporosis</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3. SEQUESTRATION IS</w:t>
      </w:r>
    </w:p>
    <w:p w:rsidR="00096A66" w:rsidRPr="008A6428" w:rsidRDefault="00096A66" w:rsidP="00096A66">
      <w:pPr>
        <w:spacing w:line="276" w:lineRule="auto"/>
        <w:rPr>
          <w:bCs/>
          <w:sz w:val="28"/>
          <w:szCs w:val="28"/>
          <w:lang w:val="en-US"/>
        </w:rPr>
      </w:pPr>
      <w:r w:rsidRPr="008A6428">
        <w:rPr>
          <w:bCs/>
          <w:sz w:val="28"/>
          <w:szCs w:val="28"/>
          <w:lang w:val="en-US"/>
        </w:rPr>
        <w:t>1) a section of new bone tissue</w:t>
      </w:r>
    </w:p>
    <w:p w:rsidR="00096A66" w:rsidRPr="008A6428" w:rsidRDefault="00096A66" w:rsidP="00096A66">
      <w:pPr>
        <w:spacing w:line="276" w:lineRule="auto"/>
        <w:rPr>
          <w:bCs/>
          <w:sz w:val="28"/>
          <w:szCs w:val="28"/>
          <w:lang w:val="en-US"/>
        </w:rPr>
      </w:pPr>
      <w:r w:rsidRPr="008A6428">
        <w:rPr>
          <w:bCs/>
          <w:sz w:val="28"/>
          <w:szCs w:val="28"/>
          <w:lang w:val="en-US"/>
        </w:rPr>
        <w:t>2) purulent cavity</w:t>
      </w:r>
    </w:p>
    <w:p w:rsidR="00096A66" w:rsidRPr="008A6428" w:rsidRDefault="00096A66" w:rsidP="00096A66">
      <w:pPr>
        <w:spacing w:line="276" w:lineRule="auto"/>
        <w:rPr>
          <w:bCs/>
          <w:sz w:val="28"/>
          <w:szCs w:val="28"/>
          <w:lang w:val="en-US"/>
        </w:rPr>
      </w:pPr>
      <w:r w:rsidRPr="008A6428">
        <w:rPr>
          <w:bCs/>
          <w:sz w:val="28"/>
          <w:szCs w:val="28"/>
          <w:lang w:val="en-US"/>
        </w:rPr>
        <w:t>3) necrotic bone area</w:t>
      </w:r>
    </w:p>
    <w:p w:rsidR="00096A66" w:rsidRPr="008A6428" w:rsidRDefault="00096A66" w:rsidP="00096A66">
      <w:pPr>
        <w:spacing w:line="276" w:lineRule="auto"/>
        <w:rPr>
          <w:bCs/>
          <w:sz w:val="28"/>
          <w:szCs w:val="28"/>
          <w:lang w:val="en-US"/>
        </w:rPr>
      </w:pPr>
      <w:r w:rsidRPr="008A6428">
        <w:rPr>
          <w:bCs/>
          <w:sz w:val="28"/>
          <w:szCs w:val="28"/>
          <w:lang w:val="en-US"/>
        </w:rPr>
        <w:t>4) rejected section of dead tissue</w:t>
      </w:r>
    </w:p>
    <w:p w:rsidR="00096A66" w:rsidRPr="008A6428" w:rsidRDefault="00096A66" w:rsidP="00096A66">
      <w:pPr>
        <w:spacing w:line="276" w:lineRule="auto"/>
        <w:rPr>
          <w:bCs/>
          <w:sz w:val="28"/>
          <w:szCs w:val="28"/>
          <w:lang w:val="en-US"/>
        </w:rPr>
      </w:pPr>
      <w:r w:rsidRPr="008A6428">
        <w:rPr>
          <w:bCs/>
          <w:sz w:val="28"/>
          <w:szCs w:val="28"/>
          <w:lang w:val="en-US"/>
        </w:rPr>
        <w:t>4. IN CHRONIC HEMATOGENOUS OSTEOMYELITIS, SURGICAL TREATMENT IS INDICATED</w:t>
      </w:r>
    </w:p>
    <w:p w:rsidR="00096A66" w:rsidRPr="008A6428" w:rsidRDefault="00096A66" w:rsidP="00096A66">
      <w:pPr>
        <w:spacing w:line="276" w:lineRule="auto"/>
        <w:rPr>
          <w:bCs/>
          <w:sz w:val="28"/>
          <w:szCs w:val="28"/>
          <w:lang w:val="en-US"/>
        </w:rPr>
      </w:pPr>
      <w:r w:rsidRPr="008A6428">
        <w:rPr>
          <w:bCs/>
          <w:sz w:val="28"/>
          <w:szCs w:val="28"/>
          <w:lang w:val="en-US"/>
        </w:rPr>
        <w:t>1) if there is a sequester</w:t>
      </w:r>
    </w:p>
    <w:p w:rsidR="00096A66" w:rsidRPr="008A6428" w:rsidRDefault="00096A66" w:rsidP="00096A66">
      <w:pPr>
        <w:spacing w:line="276" w:lineRule="auto"/>
        <w:rPr>
          <w:bCs/>
          <w:sz w:val="28"/>
          <w:szCs w:val="28"/>
          <w:lang w:val="en-US"/>
        </w:rPr>
      </w:pPr>
      <w:r w:rsidRPr="008A6428">
        <w:rPr>
          <w:bCs/>
          <w:sz w:val="28"/>
          <w:szCs w:val="28"/>
          <w:lang w:val="en-US"/>
        </w:rPr>
        <w:t>2) in the presence of periostitis</w:t>
      </w:r>
    </w:p>
    <w:p w:rsidR="00096A66" w:rsidRPr="008A6428" w:rsidRDefault="00096A66" w:rsidP="00096A66">
      <w:pPr>
        <w:spacing w:line="276" w:lineRule="auto"/>
        <w:rPr>
          <w:bCs/>
          <w:sz w:val="28"/>
          <w:szCs w:val="28"/>
          <w:lang w:val="en-US"/>
        </w:rPr>
      </w:pPr>
      <w:r w:rsidRPr="008A6428">
        <w:rPr>
          <w:bCs/>
          <w:sz w:val="28"/>
          <w:szCs w:val="28"/>
          <w:lang w:val="en-US"/>
        </w:rPr>
        <w:t>3) after the formation of the sequestral box</w:t>
      </w:r>
    </w:p>
    <w:p w:rsidR="00096A66" w:rsidRPr="008A6428" w:rsidRDefault="00096A66" w:rsidP="00096A66">
      <w:pPr>
        <w:spacing w:line="276" w:lineRule="auto"/>
        <w:rPr>
          <w:bCs/>
          <w:sz w:val="28"/>
          <w:szCs w:val="28"/>
          <w:lang w:val="en-US"/>
        </w:rPr>
      </w:pPr>
      <w:r w:rsidRPr="008A6428">
        <w:rPr>
          <w:bCs/>
          <w:sz w:val="28"/>
          <w:szCs w:val="28"/>
          <w:lang w:val="en-US"/>
        </w:rPr>
        <w:t>4) when conservative treatment is ineffective</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5. IN ACUTE HEMATOGENOUS OSTEOMYELITIS, X-RAY EXAMINATION WILL BE INFORMATIVE</w:t>
      </w:r>
    </w:p>
    <w:p w:rsidR="00096A66" w:rsidRPr="008A6428" w:rsidRDefault="00096A66" w:rsidP="00096A66">
      <w:pPr>
        <w:spacing w:line="276" w:lineRule="auto"/>
        <w:rPr>
          <w:bCs/>
          <w:sz w:val="28"/>
          <w:szCs w:val="28"/>
          <w:lang w:val="en-US"/>
        </w:rPr>
      </w:pPr>
      <w:r w:rsidRPr="008A6428">
        <w:rPr>
          <w:bCs/>
          <w:sz w:val="28"/>
          <w:szCs w:val="28"/>
          <w:lang w:val="en-US"/>
        </w:rPr>
        <w:t>1) on the first day after the onset of the disease</w:t>
      </w:r>
    </w:p>
    <w:p w:rsidR="00096A66" w:rsidRPr="008A6428" w:rsidRDefault="00096A66" w:rsidP="00096A66">
      <w:pPr>
        <w:spacing w:line="276" w:lineRule="auto"/>
        <w:rPr>
          <w:bCs/>
          <w:sz w:val="28"/>
          <w:szCs w:val="28"/>
          <w:lang w:val="en-US"/>
        </w:rPr>
      </w:pPr>
      <w:r w:rsidRPr="008A6428">
        <w:rPr>
          <w:bCs/>
          <w:sz w:val="28"/>
          <w:szCs w:val="28"/>
          <w:lang w:val="en-US"/>
        </w:rPr>
        <w:t>2) on the 2nd-3rd day from the beginning of the disease</w:t>
      </w:r>
    </w:p>
    <w:p w:rsidR="00096A66" w:rsidRPr="008A6428" w:rsidRDefault="00096A66" w:rsidP="00096A66">
      <w:pPr>
        <w:spacing w:line="276" w:lineRule="auto"/>
        <w:rPr>
          <w:bCs/>
          <w:sz w:val="28"/>
          <w:szCs w:val="28"/>
          <w:lang w:val="en-US"/>
        </w:rPr>
      </w:pPr>
      <w:r w:rsidRPr="008A6428">
        <w:rPr>
          <w:bCs/>
          <w:sz w:val="28"/>
          <w:szCs w:val="28"/>
          <w:lang w:val="en-US"/>
        </w:rPr>
        <w:t>3) on the 5th-7th day from the beginning of the disease</w:t>
      </w:r>
    </w:p>
    <w:p w:rsidR="00096A66" w:rsidRPr="008A6428" w:rsidRDefault="00096A66" w:rsidP="00096A66">
      <w:pPr>
        <w:spacing w:line="276" w:lineRule="auto"/>
        <w:rPr>
          <w:bCs/>
          <w:sz w:val="28"/>
          <w:szCs w:val="28"/>
          <w:lang w:val="en-US"/>
        </w:rPr>
      </w:pPr>
      <w:r w:rsidRPr="008A6428">
        <w:rPr>
          <w:bCs/>
          <w:sz w:val="28"/>
          <w:szCs w:val="28"/>
          <w:lang w:val="en-US"/>
        </w:rPr>
        <w:t>4) on the 10th-14th day from the beginning of the disease</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6. THERE ARE SEQUESTERS</w:t>
      </w:r>
    </w:p>
    <w:p w:rsidR="00096A66" w:rsidRPr="008A6428" w:rsidRDefault="00096A66" w:rsidP="00096A66">
      <w:pPr>
        <w:spacing w:line="276" w:lineRule="auto"/>
        <w:rPr>
          <w:bCs/>
          <w:sz w:val="28"/>
          <w:szCs w:val="28"/>
          <w:lang w:val="en-US"/>
        </w:rPr>
      </w:pPr>
      <w:r w:rsidRPr="008A6428">
        <w:rPr>
          <w:bCs/>
          <w:sz w:val="28"/>
          <w:szCs w:val="28"/>
          <w:lang w:val="en-US"/>
        </w:rPr>
        <w:t>1) circulating</w:t>
      </w:r>
    </w:p>
    <w:p w:rsidR="00096A66" w:rsidRPr="008A6428" w:rsidRDefault="00096A66" w:rsidP="00096A66">
      <w:pPr>
        <w:spacing w:line="276" w:lineRule="auto"/>
        <w:rPr>
          <w:bCs/>
          <w:sz w:val="28"/>
          <w:szCs w:val="28"/>
          <w:lang w:val="en-US"/>
        </w:rPr>
      </w:pPr>
      <w:r w:rsidRPr="008A6428">
        <w:rPr>
          <w:bCs/>
          <w:sz w:val="28"/>
          <w:szCs w:val="28"/>
          <w:lang w:val="en-US"/>
        </w:rPr>
        <w:t>2) penetrating</w:t>
      </w:r>
    </w:p>
    <w:p w:rsidR="00096A66" w:rsidRPr="008A6428" w:rsidRDefault="00096A66" w:rsidP="00096A66">
      <w:pPr>
        <w:spacing w:line="276" w:lineRule="auto"/>
        <w:rPr>
          <w:bCs/>
          <w:sz w:val="28"/>
          <w:szCs w:val="28"/>
          <w:lang w:val="en-US"/>
        </w:rPr>
      </w:pPr>
      <w:r w:rsidRPr="008A6428">
        <w:rPr>
          <w:bCs/>
          <w:sz w:val="28"/>
          <w:szCs w:val="28"/>
          <w:lang w:val="en-US"/>
        </w:rPr>
        <w:t>3) local</w:t>
      </w:r>
    </w:p>
    <w:p w:rsidR="00096A66" w:rsidRPr="008A6428" w:rsidRDefault="00096A66" w:rsidP="00096A66">
      <w:pPr>
        <w:spacing w:line="276" w:lineRule="auto"/>
        <w:rPr>
          <w:bCs/>
          <w:sz w:val="28"/>
          <w:szCs w:val="28"/>
          <w:lang w:val="en-US"/>
        </w:rPr>
      </w:pPr>
      <w:r w:rsidRPr="008A6428">
        <w:rPr>
          <w:bCs/>
          <w:sz w:val="28"/>
          <w:szCs w:val="28"/>
          <w:lang w:val="en-US"/>
        </w:rPr>
        <w:t>4) pointed</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7. OSTEOMYELITIS IS AN ACUTE PURULENT-INFLAMMATORY PROCESS THAT IS LOCALIZED</w:t>
      </w:r>
    </w:p>
    <w:p w:rsidR="00096A66" w:rsidRPr="008A6428" w:rsidRDefault="00096A66" w:rsidP="00096A66">
      <w:pPr>
        <w:spacing w:line="276" w:lineRule="auto"/>
        <w:rPr>
          <w:bCs/>
          <w:sz w:val="28"/>
          <w:szCs w:val="28"/>
          <w:lang w:val="en-US"/>
        </w:rPr>
      </w:pPr>
      <w:r w:rsidRPr="008A6428">
        <w:rPr>
          <w:bCs/>
          <w:sz w:val="28"/>
          <w:szCs w:val="28"/>
          <w:lang w:val="en-US"/>
        </w:rPr>
        <w:t>1) in the bone marrow, bone, periosteum and surrounding soft tissues</w:t>
      </w:r>
    </w:p>
    <w:p w:rsidR="00096A66" w:rsidRPr="008A6428" w:rsidRDefault="00096A66" w:rsidP="00096A66">
      <w:pPr>
        <w:spacing w:line="276" w:lineRule="auto"/>
        <w:rPr>
          <w:bCs/>
          <w:sz w:val="28"/>
          <w:szCs w:val="28"/>
          <w:lang w:val="en-US"/>
        </w:rPr>
      </w:pPr>
      <w:r w:rsidRPr="008A6428">
        <w:rPr>
          <w:bCs/>
          <w:sz w:val="28"/>
          <w:szCs w:val="28"/>
          <w:lang w:val="en-US"/>
        </w:rPr>
        <w:t>2) in the bone marrow, bone and periosteum</w:t>
      </w:r>
    </w:p>
    <w:p w:rsidR="00096A66" w:rsidRPr="008A6428" w:rsidRDefault="00096A66" w:rsidP="00096A66">
      <w:pPr>
        <w:spacing w:line="276" w:lineRule="auto"/>
        <w:rPr>
          <w:bCs/>
          <w:sz w:val="28"/>
          <w:szCs w:val="28"/>
          <w:lang w:val="en-US"/>
        </w:rPr>
      </w:pPr>
      <w:r w:rsidRPr="008A6428">
        <w:rPr>
          <w:bCs/>
          <w:sz w:val="28"/>
          <w:szCs w:val="28"/>
          <w:lang w:val="en-US"/>
        </w:rPr>
        <w:t>3) in the bone marrow, bones</w:t>
      </w:r>
    </w:p>
    <w:p w:rsidR="00096A66" w:rsidRPr="008A6428" w:rsidRDefault="00096A66" w:rsidP="00096A66">
      <w:pPr>
        <w:spacing w:line="276" w:lineRule="auto"/>
        <w:rPr>
          <w:bCs/>
          <w:sz w:val="28"/>
          <w:szCs w:val="28"/>
          <w:lang w:val="en-US"/>
        </w:rPr>
      </w:pPr>
      <w:r w:rsidRPr="008A6428">
        <w:rPr>
          <w:bCs/>
          <w:sz w:val="28"/>
          <w:szCs w:val="28"/>
          <w:lang w:val="en-US"/>
        </w:rPr>
        <w:t>4) in the bone marrow</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8. CHARACTERISTIC RADIOLOGICAL SIGN OF CHRONIC HEMATOGENOUS OSTEOMYELITIS IS</w:t>
      </w:r>
    </w:p>
    <w:p w:rsidR="00096A66" w:rsidRPr="008A6428" w:rsidRDefault="00096A66" w:rsidP="00096A66">
      <w:pPr>
        <w:spacing w:line="276" w:lineRule="auto"/>
        <w:rPr>
          <w:bCs/>
          <w:sz w:val="28"/>
          <w:szCs w:val="28"/>
          <w:lang w:val="en-US"/>
        </w:rPr>
      </w:pPr>
      <w:r w:rsidRPr="008A6428">
        <w:rPr>
          <w:bCs/>
          <w:sz w:val="28"/>
          <w:szCs w:val="28"/>
          <w:lang w:val="en-US"/>
        </w:rPr>
        <w:t xml:space="preserve">1) sequester and sequestral box </w:t>
      </w:r>
    </w:p>
    <w:p w:rsidR="00096A66" w:rsidRPr="008A6428" w:rsidRDefault="00096A66" w:rsidP="00096A66">
      <w:pPr>
        <w:spacing w:line="276" w:lineRule="auto"/>
        <w:rPr>
          <w:bCs/>
          <w:sz w:val="28"/>
          <w:szCs w:val="28"/>
          <w:lang w:val="en-US"/>
        </w:rPr>
      </w:pPr>
      <w:r w:rsidRPr="008A6428">
        <w:rPr>
          <w:bCs/>
          <w:sz w:val="28"/>
          <w:szCs w:val="28"/>
          <w:lang w:val="en-US"/>
        </w:rPr>
        <w:t>2) multilayered periostitis</w:t>
      </w:r>
    </w:p>
    <w:p w:rsidR="00096A66" w:rsidRPr="008A6428" w:rsidRDefault="00096A66" w:rsidP="00096A66">
      <w:pPr>
        <w:spacing w:line="276" w:lineRule="auto"/>
        <w:rPr>
          <w:bCs/>
          <w:sz w:val="28"/>
          <w:szCs w:val="28"/>
          <w:lang w:val="en-US"/>
        </w:rPr>
      </w:pPr>
      <w:r w:rsidRPr="008A6428">
        <w:rPr>
          <w:bCs/>
          <w:sz w:val="28"/>
          <w:szCs w:val="28"/>
          <w:lang w:val="en-US"/>
        </w:rPr>
        <w:t>3) osteosclerosis</w:t>
      </w:r>
    </w:p>
    <w:p w:rsidR="00096A66" w:rsidRPr="008A6428" w:rsidRDefault="00096A66" w:rsidP="00096A66">
      <w:pPr>
        <w:spacing w:line="276" w:lineRule="auto"/>
        <w:rPr>
          <w:bCs/>
          <w:sz w:val="28"/>
          <w:szCs w:val="28"/>
          <w:lang w:val="en-US"/>
        </w:rPr>
      </w:pPr>
      <w:r w:rsidRPr="008A6428">
        <w:rPr>
          <w:bCs/>
          <w:sz w:val="28"/>
          <w:szCs w:val="28"/>
          <w:lang w:val="en-US"/>
        </w:rPr>
        <w:lastRenderedPageBreak/>
        <w:t>4) everything is correct</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9. IN CHRONIC HEMATOGENOUS OSTEOMYELITIS, THE SEQUESTER ON THE X-RAY LOOKS LIKE A SECTION OF</w:t>
      </w:r>
    </w:p>
    <w:p w:rsidR="00096A66" w:rsidRPr="008A6428" w:rsidRDefault="00096A66" w:rsidP="00096A66">
      <w:pPr>
        <w:spacing w:line="276" w:lineRule="auto"/>
        <w:rPr>
          <w:bCs/>
          <w:sz w:val="28"/>
          <w:szCs w:val="28"/>
          <w:lang w:val="en-US"/>
        </w:rPr>
      </w:pPr>
      <w:r w:rsidRPr="008A6428">
        <w:rPr>
          <w:bCs/>
          <w:sz w:val="28"/>
          <w:szCs w:val="28"/>
          <w:lang w:val="en-US"/>
        </w:rPr>
        <w:t>1) rarefaction (enlightenment)</w:t>
      </w:r>
    </w:p>
    <w:p w:rsidR="00096A66" w:rsidRPr="008A6428" w:rsidRDefault="00096A66" w:rsidP="00096A66">
      <w:pPr>
        <w:spacing w:line="276" w:lineRule="auto"/>
        <w:rPr>
          <w:bCs/>
          <w:sz w:val="28"/>
          <w:szCs w:val="28"/>
          <w:lang w:val="en-US"/>
        </w:rPr>
      </w:pPr>
      <w:r w:rsidRPr="008A6428">
        <w:rPr>
          <w:bCs/>
          <w:sz w:val="28"/>
          <w:szCs w:val="28"/>
          <w:lang w:val="en-US"/>
        </w:rPr>
        <w:t>2) darkening with a rim of illumination around</w:t>
      </w:r>
    </w:p>
    <w:p w:rsidR="00096A66" w:rsidRPr="008A6428" w:rsidRDefault="00096A66" w:rsidP="00096A66">
      <w:pPr>
        <w:spacing w:line="276" w:lineRule="auto"/>
        <w:rPr>
          <w:bCs/>
          <w:sz w:val="28"/>
          <w:szCs w:val="28"/>
          <w:lang w:val="en-US"/>
        </w:rPr>
      </w:pPr>
      <w:r w:rsidRPr="008A6428">
        <w:rPr>
          <w:bCs/>
          <w:sz w:val="28"/>
          <w:szCs w:val="28"/>
          <w:lang w:val="en-US"/>
        </w:rPr>
        <w:t>3) osteosclerosis</w:t>
      </w:r>
    </w:p>
    <w:p w:rsidR="00096A66" w:rsidRPr="008A6428" w:rsidRDefault="00096A66" w:rsidP="00096A66">
      <w:pPr>
        <w:spacing w:line="276" w:lineRule="auto"/>
        <w:rPr>
          <w:bCs/>
          <w:sz w:val="28"/>
          <w:szCs w:val="28"/>
          <w:lang w:val="en-US"/>
        </w:rPr>
      </w:pPr>
      <w:r w:rsidRPr="008A6428">
        <w:rPr>
          <w:bCs/>
          <w:sz w:val="28"/>
          <w:szCs w:val="28"/>
          <w:lang w:val="en-US"/>
        </w:rPr>
        <w:t>4) clearances with a darkening rim around</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10. THE PRINCIPLE OF SURGICAL TREATMENT OF ACUTE HEMATOGENOUS OSTEOMYELITIS IS</w:t>
      </w:r>
    </w:p>
    <w:p w:rsidR="00096A66" w:rsidRPr="008A6428" w:rsidRDefault="00096A66" w:rsidP="00096A66">
      <w:pPr>
        <w:spacing w:line="276" w:lineRule="auto"/>
        <w:rPr>
          <w:bCs/>
          <w:sz w:val="28"/>
          <w:szCs w:val="28"/>
          <w:lang w:val="en-US"/>
        </w:rPr>
      </w:pPr>
      <w:r w:rsidRPr="008A6428">
        <w:rPr>
          <w:bCs/>
          <w:sz w:val="28"/>
          <w:szCs w:val="28"/>
          <w:lang w:val="en-US"/>
        </w:rPr>
        <w:t>1) drainage of intermuscular phlegmon</w:t>
      </w:r>
    </w:p>
    <w:p w:rsidR="00096A66" w:rsidRPr="008A6428" w:rsidRDefault="00096A66" w:rsidP="00096A66">
      <w:pPr>
        <w:spacing w:line="276" w:lineRule="auto"/>
        <w:rPr>
          <w:bCs/>
          <w:sz w:val="28"/>
          <w:szCs w:val="28"/>
          <w:lang w:val="en-US"/>
        </w:rPr>
      </w:pPr>
      <w:r w:rsidRPr="008A6428">
        <w:rPr>
          <w:bCs/>
          <w:sz w:val="28"/>
          <w:szCs w:val="28"/>
          <w:lang w:val="en-US"/>
        </w:rPr>
        <w:t>2) early decompressive osteoperforation</w:t>
      </w:r>
    </w:p>
    <w:p w:rsidR="00096A66" w:rsidRPr="008A6428" w:rsidRDefault="00096A66" w:rsidP="00096A66">
      <w:pPr>
        <w:spacing w:line="276" w:lineRule="auto"/>
        <w:rPr>
          <w:bCs/>
          <w:sz w:val="28"/>
          <w:szCs w:val="28"/>
          <w:lang w:val="en-US"/>
        </w:rPr>
      </w:pPr>
      <w:r w:rsidRPr="008A6428">
        <w:rPr>
          <w:bCs/>
          <w:sz w:val="28"/>
          <w:szCs w:val="28"/>
          <w:lang w:val="en-US"/>
        </w:rPr>
        <w:t>3) sequestrectomy</w:t>
      </w:r>
    </w:p>
    <w:p w:rsidR="00096A66" w:rsidRPr="008A6428" w:rsidRDefault="00096A66" w:rsidP="00096A66">
      <w:pPr>
        <w:spacing w:line="276" w:lineRule="auto"/>
        <w:rPr>
          <w:bCs/>
          <w:sz w:val="28"/>
          <w:szCs w:val="28"/>
          <w:lang w:val="en-US"/>
        </w:rPr>
      </w:pPr>
      <w:r w:rsidRPr="008A6428">
        <w:rPr>
          <w:bCs/>
          <w:sz w:val="28"/>
          <w:szCs w:val="28"/>
          <w:lang w:val="en-US"/>
        </w:rPr>
        <w:t>4) amputation</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11. RADICAL TREATMENT OF CHRONIC HEMATOGENOUS OSTEOMYELITIS IS</w:t>
      </w:r>
    </w:p>
    <w:p w:rsidR="00096A66" w:rsidRPr="008A6428" w:rsidRDefault="00096A66" w:rsidP="00096A66">
      <w:pPr>
        <w:spacing w:line="276" w:lineRule="auto"/>
        <w:rPr>
          <w:bCs/>
          <w:sz w:val="28"/>
          <w:szCs w:val="28"/>
          <w:lang w:val="en-US"/>
        </w:rPr>
      </w:pPr>
      <w:r w:rsidRPr="008A6428">
        <w:rPr>
          <w:bCs/>
          <w:sz w:val="28"/>
          <w:szCs w:val="28"/>
          <w:lang w:val="en-US"/>
        </w:rPr>
        <w:t>1) elimination of purulent-necrotic focus</w:t>
      </w:r>
    </w:p>
    <w:p w:rsidR="00096A66" w:rsidRPr="008A6428" w:rsidRDefault="00096A66" w:rsidP="00096A66">
      <w:pPr>
        <w:spacing w:line="276" w:lineRule="auto"/>
        <w:rPr>
          <w:bCs/>
          <w:sz w:val="28"/>
          <w:szCs w:val="28"/>
          <w:lang w:val="en-US"/>
        </w:rPr>
      </w:pPr>
      <w:r w:rsidRPr="008A6428">
        <w:rPr>
          <w:bCs/>
          <w:sz w:val="28"/>
          <w:szCs w:val="28"/>
          <w:lang w:val="en-US"/>
        </w:rPr>
        <w:t>2) opening of the subcostal abscess</w:t>
      </w:r>
    </w:p>
    <w:p w:rsidR="00096A66" w:rsidRPr="008A6428" w:rsidRDefault="00096A66" w:rsidP="00096A66">
      <w:pPr>
        <w:spacing w:line="276" w:lineRule="auto"/>
        <w:rPr>
          <w:bCs/>
          <w:sz w:val="28"/>
          <w:szCs w:val="28"/>
          <w:lang w:val="en-US"/>
        </w:rPr>
      </w:pPr>
      <w:r w:rsidRPr="008A6428">
        <w:rPr>
          <w:bCs/>
          <w:sz w:val="28"/>
          <w:szCs w:val="28"/>
          <w:lang w:val="en-US"/>
        </w:rPr>
        <w:t>3) removing the sequester</w:t>
      </w:r>
    </w:p>
    <w:p w:rsidR="00096A66" w:rsidRPr="008A6428" w:rsidRDefault="00096A66" w:rsidP="00096A66">
      <w:pPr>
        <w:spacing w:line="276" w:lineRule="auto"/>
        <w:rPr>
          <w:bCs/>
          <w:sz w:val="28"/>
          <w:szCs w:val="28"/>
          <w:lang w:val="en-US"/>
        </w:rPr>
      </w:pPr>
      <w:r w:rsidRPr="008A6428">
        <w:rPr>
          <w:bCs/>
          <w:sz w:val="28"/>
          <w:szCs w:val="28"/>
          <w:lang w:val="en-US"/>
        </w:rPr>
        <w:t>4) drainage of intermuscular phlegmon</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12. THE SEQUESTRAL BOX IS</w:t>
      </w:r>
    </w:p>
    <w:p w:rsidR="00096A66" w:rsidRPr="008A6428" w:rsidRDefault="00096A66" w:rsidP="00096A66">
      <w:pPr>
        <w:spacing w:line="276" w:lineRule="auto"/>
        <w:rPr>
          <w:bCs/>
          <w:sz w:val="28"/>
          <w:szCs w:val="28"/>
          <w:lang w:val="en-US"/>
        </w:rPr>
      </w:pPr>
      <w:r w:rsidRPr="008A6428">
        <w:rPr>
          <w:bCs/>
          <w:sz w:val="28"/>
          <w:szCs w:val="28"/>
          <w:lang w:val="en-US"/>
        </w:rPr>
        <w:t>1) a section of dead bone</w:t>
      </w:r>
    </w:p>
    <w:p w:rsidR="00096A66" w:rsidRPr="008A6428" w:rsidRDefault="00096A66" w:rsidP="00096A66">
      <w:pPr>
        <w:spacing w:line="276" w:lineRule="auto"/>
        <w:rPr>
          <w:bCs/>
          <w:sz w:val="28"/>
          <w:szCs w:val="28"/>
          <w:lang w:val="en-US"/>
        </w:rPr>
      </w:pPr>
      <w:r w:rsidRPr="008A6428">
        <w:rPr>
          <w:bCs/>
          <w:sz w:val="28"/>
          <w:szCs w:val="28"/>
          <w:lang w:val="en-US"/>
        </w:rPr>
        <w:t>2) newly formed bone tissue around the sequester</w:t>
      </w:r>
    </w:p>
    <w:p w:rsidR="00096A66" w:rsidRPr="008A6428" w:rsidRDefault="00096A66" w:rsidP="00096A66">
      <w:pPr>
        <w:spacing w:line="276" w:lineRule="auto"/>
        <w:rPr>
          <w:bCs/>
          <w:sz w:val="28"/>
          <w:szCs w:val="28"/>
          <w:lang w:val="en-US"/>
        </w:rPr>
      </w:pPr>
      <w:r w:rsidRPr="008A6428">
        <w:rPr>
          <w:bCs/>
          <w:sz w:val="28"/>
          <w:szCs w:val="28"/>
          <w:lang w:val="en-US"/>
        </w:rPr>
        <w:t>3) unchanged bone tissue around the sequester</w:t>
      </w:r>
    </w:p>
    <w:p w:rsidR="00096A66" w:rsidRPr="008A6428" w:rsidRDefault="00096A66" w:rsidP="00096A66">
      <w:pPr>
        <w:spacing w:line="276" w:lineRule="auto"/>
        <w:rPr>
          <w:bCs/>
          <w:sz w:val="28"/>
          <w:szCs w:val="28"/>
          <w:lang w:val="en-US"/>
        </w:rPr>
      </w:pPr>
      <w:r w:rsidRPr="008A6428">
        <w:rPr>
          <w:bCs/>
          <w:sz w:val="28"/>
          <w:szCs w:val="28"/>
          <w:lang w:val="en-US"/>
        </w:rPr>
        <w:t>4) the plot of the periosteum</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13. ACUTE HEMATOGENOUS OSTEOMYELITIS IS MORE OFTEN LOCALIZED IN</w:t>
      </w:r>
    </w:p>
    <w:p w:rsidR="00096A66" w:rsidRPr="008A6428" w:rsidRDefault="00096A66" w:rsidP="00096A66">
      <w:pPr>
        <w:spacing w:line="276" w:lineRule="auto"/>
        <w:rPr>
          <w:bCs/>
          <w:sz w:val="28"/>
          <w:szCs w:val="28"/>
          <w:lang w:val="en-US"/>
        </w:rPr>
      </w:pPr>
      <w:r w:rsidRPr="008A6428">
        <w:rPr>
          <w:bCs/>
          <w:sz w:val="28"/>
          <w:szCs w:val="28"/>
          <w:lang w:val="en-US"/>
        </w:rPr>
        <w:t>1) the diaphysis</w:t>
      </w:r>
    </w:p>
    <w:p w:rsidR="00096A66" w:rsidRPr="008A6428" w:rsidRDefault="00096A66" w:rsidP="00096A66">
      <w:pPr>
        <w:spacing w:line="276" w:lineRule="auto"/>
        <w:rPr>
          <w:bCs/>
          <w:sz w:val="28"/>
          <w:szCs w:val="28"/>
          <w:lang w:val="en-US"/>
        </w:rPr>
      </w:pPr>
      <w:r w:rsidRPr="008A6428">
        <w:rPr>
          <w:bCs/>
          <w:sz w:val="28"/>
          <w:szCs w:val="28"/>
          <w:lang w:val="en-US"/>
        </w:rPr>
        <w:t>2) metadiabase</w:t>
      </w:r>
    </w:p>
    <w:p w:rsidR="00096A66" w:rsidRPr="008A6428" w:rsidRDefault="00096A66" w:rsidP="00096A66">
      <w:pPr>
        <w:spacing w:line="276" w:lineRule="auto"/>
        <w:rPr>
          <w:bCs/>
          <w:sz w:val="28"/>
          <w:szCs w:val="28"/>
          <w:lang w:val="en-US"/>
        </w:rPr>
      </w:pPr>
      <w:r w:rsidRPr="008A6428">
        <w:rPr>
          <w:bCs/>
          <w:sz w:val="28"/>
          <w:szCs w:val="28"/>
          <w:lang w:val="en-US"/>
        </w:rPr>
        <w:t>3) metaphysics</w:t>
      </w:r>
    </w:p>
    <w:p w:rsidR="00096A66" w:rsidRPr="008A6428" w:rsidRDefault="00096A66" w:rsidP="00096A66">
      <w:pPr>
        <w:spacing w:line="276" w:lineRule="auto"/>
        <w:rPr>
          <w:bCs/>
          <w:sz w:val="28"/>
          <w:szCs w:val="28"/>
          <w:lang w:val="en-US"/>
        </w:rPr>
      </w:pPr>
      <w:r w:rsidRPr="008A6428">
        <w:rPr>
          <w:bCs/>
          <w:sz w:val="28"/>
          <w:szCs w:val="28"/>
          <w:lang w:val="en-US"/>
        </w:rPr>
        <w:t>4) the pineal gland</w:t>
      </w:r>
    </w:p>
    <w:p w:rsidR="00096A66" w:rsidRPr="008A6428" w:rsidRDefault="00096A66" w:rsidP="00096A66">
      <w:pPr>
        <w:spacing w:line="276" w:lineRule="auto"/>
        <w:rPr>
          <w:bCs/>
          <w:sz w:val="28"/>
          <w:szCs w:val="28"/>
          <w:lang w:val="en-US"/>
        </w:rPr>
      </w:pPr>
    </w:p>
    <w:p w:rsidR="00096A66" w:rsidRPr="008A6428" w:rsidRDefault="00096A66" w:rsidP="00096A66">
      <w:pPr>
        <w:spacing w:line="276" w:lineRule="auto"/>
        <w:rPr>
          <w:bCs/>
          <w:sz w:val="28"/>
          <w:szCs w:val="28"/>
          <w:lang w:val="en-US"/>
        </w:rPr>
      </w:pPr>
      <w:r w:rsidRPr="008A6428">
        <w:rPr>
          <w:bCs/>
          <w:sz w:val="28"/>
          <w:szCs w:val="28"/>
          <w:lang w:val="en-US"/>
        </w:rPr>
        <w:t>14. FISTULAS ARE A CHARACTERISTIC FEATURE OF</w:t>
      </w:r>
    </w:p>
    <w:p w:rsidR="00096A66" w:rsidRPr="008A6428" w:rsidRDefault="00096A66" w:rsidP="00096A66">
      <w:pPr>
        <w:spacing w:line="276" w:lineRule="auto"/>
        <w:rPr>
          <w:bCs/>
          <w:sz w:val="28"/>
          <w:szCs w:val="28"/>
          <w:lang w:val="en-US"/>
        </w:rPr>
      </w:pPr>
      <w:r w:rsidRPr="008A6428">
        <w:rPr>
          <w:bCs/>
          <w:sz w:val="28"/>
          <w:szCs w:val="28"/>
          <w:lang w:val="en-US"/>
        </w:rPr>
        <w:t>1) acute hematogenous osteomyelitis</w:t>
      </w:r>
    </w:p>
    <w:p w:rsidR="00096A66" w:rsidRPr="008A6428" w:rsidRDefault="00096A66" w:rsidP="00096A66">
      <w:pPr>
        <w:spacing w:line="276" w:lineRule="auto"/>
        <w:rPr>
          <w:bCs/>
          <w:sz w:val="28"/>
          <w:szCs w:val="28"/>
          <w:lang w:val="en-US"/>
        </w:rPr>
      </w:pPr>
      <w:r w:rsidRPr="008A6428">
        <w:rPr>
          <w:bCs/>
          <w:sz w:val="28"/>
          <w:szCs w:val="28"/>
          <w:lang w:val="en-US"/>
        </w:rPr>
        <w:t>2) chronic hematogenous osteomyelitis</w:t>
      </w:r>
    </w:p>
    <w:p w:rsidR="00096A66" w:rsidRPr="008A6428" w:rsidRDefault="00096A66" w:rsidP="00096A66">
      <w:pPr>
        <w:spacing w:line="276" w:lineRule="auto"/>
        <w:rPr>
          <w:bCs/>
          <w:sz w:val="28"/>
          <w:szCs w:val="28"/>
          <w:lang w:val="en-US"/>
        </w:rPr>
      </w:pPr>
      <w:r w:rsidRPr="008A6428">
        <w:rPr>
          <w:bCs/>
          <w:sz w:val="28"/>
          <w:szCs w:val="28"/>
          <w:lang w:val="en-US"/>
        </w:rPr>
        <w:lastRenderedPageBreak/>
        <w:t>3) primary-chronic osteomyelitis</w:t>
      </w:r>
    </w:p>
    <w:p w:rsidR="00096A66" w:rsidRPr="008A6428" w:rsidRDefault="00096A66" w:rsidP="00096A66">
      <w:pPr>
        <w:spacing w:line="276" w:lineRule="auto"/>
        <w:rPr>
          <w:bCs/>
          <w:sz w:val="28"/>
          <w:szCs w:val="28"/>
          <w:lang w:val="en-US"/>
        </w:rPr>
      </w:pPr>
      <w:r w:rsidRPr="008A6428">
        <w:rPr>
          <w:bCs/>
          <w:sz w:val="28"/>
          <w:szCs w:val="28"/>
          <w:lang w:val="en-US"/>
        </w:rPr>
        <w:t>4) can occur in any form of osteomyelitis</w:t>
      </w:r>
    </w:p>
    <w:p w:rsidR="00096A66" w:rsidRPr="008A6428" w:rsidRDefault="00096A66" w:rsidP="00096A66">
      <w:pPr>
        <w:rPr>
          <w:sz w:val="28"/>
          <w:szCs w:val="28"/>
          <w:lang w:val="en-US"/>
        </w:rPr>
      </w:pPr>
    </w:p>
    <w:p w:rsidR="00096A66" w:rsidRPr="008A6428" w:rsidRDefault="00096A66" w:rsidP="00096A66">
      <w:pPr>
        <w:rPr>
          <w:lang w:val="en-US"/>
        </w:rPr>
      </w:pPr>
    </w:p>
    <w:p w:rsidR="00096A66" w:rsidRPr="008A6428" w:rsidRDefault="00096A66" w:rsidP="00096A66">
      <w:pPr>
        <w:rPr>
          <w:lang w:val="en-US"/>
        </w:rPr>
      </w:pPr>
    </w:p>
    <w:p w:rsidR="00096A66" w:rsidRPr="008A6428" w:rsidRDefault="00096A66" w:rsidP="00096A66">
      <w:pPr>
        <w:rPr>
          <w:lang w:val="en-US"/>
        </w:rPr>
      </w:pPr>
    </w:p>
    <w:p w:rsidR="00096A66" w:rsidRPr="008A6428" w:rsidRDefault="00096A66" w:rsidP="00096A66">
      <w:pPr>
        <w:rPr>
          <w:lang w:val="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E67C75" w:rsidRPr="008A6428" w:rsidRDefault="00E67C75"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6136EE" w:rsidRPr="008A6428" w:rsidRDefault="006136EE" w:rsidP="006136EE">
      <w:pPr>
        <w:ind w:right="-1" w:firstLine="709"/>
        <w:jc w:val="both"/>
        <w:rPr>
          <w:rFonts w:eastAsia="Calibri"/>
          <w:sz w:val="28"/>
          <w:szCs w:val="28"/>
          <w:lang w:val="en-US" w:eastAsia="en-US"/>
        </w:rPr>
      </w:pPr>
    </w:p>
    <w:p w:rsidR="009D0580" w:rsidRPr="008A6428" w:rsidRDefault="009D0580">
      <w:pPr>
        <w:rPr>
          <w:rFonts w:eastAsia="Calibri"/>
          <w:sz w:val="28"/>
          <w:szCs w:val="28"/>
          <w:lang w:val="en-US" w:eastAsia="en-US"/>
        </w:rPr>
      </w:pPr>
    </w:p>
    <w:p w:rsidR="00380B39" w:rsidRPr="008A6428" w:rsidRDefault="00380B39">
      <w:pPr>
        <w:rPr>
          <w:lang w:val="en-US"/>
        </w:rPr>
      </w:pPr>
    </w:p>
    <w:p w:rsidR="006F4131" w:rsidRPr="008A6428" w:rsidRDefault="006F4131"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F60DD3" w:rsidRPr="008A6428" w:rsidRDefault="00F60DD3" w:rsidP="00380B39">
      <w:pPr>
        <w:spacing w:after="200" w:line="276" w:lineRule="auto"/>
        <w:ind w:firstLine="851"/>
        <w:jc w:val="center"/>
        <w:rPr>
          <w:b/>
          <w:sz w:val="28"/>
          <w:szCs w:val="28"/>
          <w:lang w:val="en-US"/>
        </w:rPr>
      </w:pPr>
    </w:p>
    <w:p w:rsidR="00380B39" w:rsidRPr="008A6428" w:rsidRDefault="006F4131" w:rsidP="00DD0787">
      <w:pPr>
        <w:spacing w:line="360" w:lineRule="auto"/>
        <w:ind w:firstLine="709"/>
        <w:jc w:val="center"/>
        <w:rPr>
          <w:b/>
          <w:sz w:val="28"/>
          <w:szCs w:val="28"/>
          <w:lang w:val="en-US"/>
        </w:rPr>
      </w:pPr>
      <w:r w:rsidRPr="008A6428">
        <w:rPr>
          <w:b/>
          <w:sz w:val="28"/>
          <w:szCs w:val="28"/>
          <w:lang w:val="en-US"/>
        </w:rPr>
        <w:t>Osteoarticular tuberculosis</w:t>
      </w:r>
    </w:p>
    <w:p w:rsidR="00380B39" w:rsidRPr="008A6428" w:rsidRDefault="00380B39" w:rsidP="00F60DD3">
      <w:pPr>
        <w:ind w:firstLine="709"/>
        <w:jc w:val="both"/>
        <w:rPr>
          <w:sz w:val="28"/>
          <w:szCs w:val="28"/>
          <w:lang w:val="en-US"/>
        </w:rPr>
      </w:pPr>
      <w:r w:rsidRPr="008A6428">
        <w:rPr>
          <w:sz w:val="28"/>
          <w:szCs w:val="28"/>
          <w:lang w:val="en-US"/>
        </w:rPr>
        <w:t xml:space="preserve">The causative agent of tuberculosis is mycobacterium tuberculosis </w:t>
      </w:r>
      <w:r w:rsidR="006F4131" w:rsidRPr="008A6428">
        <w:rPr>
          <w:sz w:val="28"/>
          <w:szCs w:val="28"/>
          <w:lang w:val="en-US"/>
        </w:rPr>
        <w:t>bacteria</w:t>
      </w:r>
      <w:r w:rsidRPr="008A6428">
        <w:rPr>
          <w:sz w:val="28"/>
          <w:szCs w:val="28"/>
          <w:lang w:val="en-US"/>
        </w:rPr>
        <w:t xml:space="preserve">, </w:t>
      </w:r>
      <w:r w:rsidR="006F4131" w:rsidRPr="008A6428">
        <w:rPr>
          <w:sz w:val="28"/>
          <w:szCs w:val="28"/>
          <w:lang w:val="en-US"/>
        </w:rPr>
        <w:t xml:space="preserve">which may be </w:t>
      </w:r>
      <w:r w:rsidRPr="008A6428">
        <w:rPr>
          <w:sz w:val="28"/>
          <w:szCs w:val="28"/>
          <w:lang w:val="en-US"/>
        </w:rPr>
        <w:t xml:space="preserve">straight or curved </w:t>
      </w:r>
      <w:r w:rsidR="00903F91" w:rsidRPr="008A6428">
        <w:rPr>
          <w:sz w:val="28"/>
          <w:szCs w:val="28"/>
          <w:lang w:val="en-US"/>
        </w:rPr>
        <w:t xml:space="preserve">(discovered by Robert </w:t>
      </w:r>
      <w:r w:rsidRPr="008A6428">
        <w:rPr>
          <w:sz w:val="28"/>
          <w:szCs w:val="28"/>
          <w:lang w:val="en-US"/>
        </w:rPr>
        <w:t>Koch in 1882). Mycobacterium tuberculosis is extremely resistant to various chemical and physical influences. They tolerate cold, d</w:t>
      </w:r>
      <w:r w:rsidR="008F49AD" w:rsidRPr="008A6428">
        <w:rPr>
          <w:sz w:val="28"/>
          <w:szCs w:val="28"/>
          <w:lang w:val="en-US"/>
        </w:rPr>
        <w:t>rying, stay alive in street dirt</w:t>
      </w:r>
      <w:r w:rsidRPr="008A6428">
        <w:rPr>
          <w:sz w:val="28"/>
          <w:szCs w:val="28"/>
          <w:lang w:val="en-US"/>
        </w:rPr>
        <w:t xml:space="preserve"> for up to 2 weeks, on the pages of books - up to 3 months, keep well in dark damp </w:t>
      </w:r>
      <w:r w:rsidR="008F49AD" w:rsidRPr="008A6428">
        <w:rPr>
          <w:sz w:val="28"/>
          <w:szCs w:val="28"/>
          <w:lang w:val="en-US"/>
        </w:rPr>
        <w:t>places</w:t>
      </w:r>
      <w:r w:rsidRPr="008A6428">
        <w:rPr>
          <w:sz w:val="28"/>
          <w:szCs w:val="28"/>
          <w:lang w:val="en-US"/>
        </w:rPr>
        <w:t>, but do not tolerate direct sunlight.</w:t>
      </w:r>
    </w:p>
    <w:p w:rsidR="00380B39" w:rsidRPr="008A6428" w:rsidRDefault="008F49AD" w:rsidP="00F60DD3">
      <w:pPr>
        <w:ind w:firstLine="709"/>
        <w:jc w:val="both"/>
        <w:rPr>
          <w:sz w:val="28"/>
          <w:szCs w:val="28"/>
          <w:lang w:val="en-US"/>
        </w:rPr>
      </w:pPr>
      <w:r w:rsidRPr="008A6428">
        <w:rPr>
          <w:sz w:val="28"/>
          <w:szCs w:val="28"/>
          <w:lang w:val="en-US"/>
        </w:rPr>
        <w:lastRenderedPageBreak/>
        <w:t>The source of infection</w:t>
      </w:r>
      <w:r w:rsidR="00380B39" w:rsidRPr="008A6428">
        <w:rPr>
          <w:sz w:val="28"/>
          <w:szCs w:val="28"/>
          <w:lang w:val="en-US"/>
        </w:rPr>
        <w:t xml:space="preserve"> is a person with tuberculosis, as well as sick animals (cattle, goats, sheep, poultry). About 1% of those infected with tuberculosis fall ill. This is due to the fact that </w:t>
      </w:r>
      <w:r w:rsidR="00903F91" w:rsidRPr="008A6428">
        <w:rPr>
          <w:sz w:val="28"/>
          <w:szCs w:val="28"/>
          <w:lang w:val="en-US"/>
        </w:rPr>
        <w:t xml:space="preserve">a strong, healthy </w:t>
      </w:r>
      <w:r w:rsidR="00380B39" w:rsidRPr="008A6428">
        <w:rPr>
          <w:sz w:val="28"/>
          <w:szCs w:val="28"/>
          <w:lang w:val="en-US"/>
        </w:rPr>
        <w:t>body has a natural resistance to tuberculosis. The disease develops i</w:t>
      </w:r>
      <w:r w:rsidR="00903F91" w:rsidRPr="008A6428">
        <w:rPr>
          <w:sz w:val="28"/>
          <w:szCs w:val="28"/>
          <w:lang w:val="en-US"/>
        </w:rPr>
        <w:t xml:space="preserve">n cases when the body's defense is weakened </w:t>
      </w:r>
      <w:r w:rsidR="00380B39" w:rsidRPr="008A6428">
        <w:rPr>
          <w:sz w:val="28"/>
          <w:szCs w:val="28"/>
          <w:lang w:val="en-US"/>
        </w:rPr>
        <w:t>as a result of</w:t>
      </w:r>
      <w:r w:rsidR="00903F91" w:rsidRPr="008A6428">
        <w:rPr>
          <w:sz w:val="28"/>
          <w:szCs w:val="28"/>
          <w:lang w:val="en-US"/>
        </w:rPr>
        <w:t xml:space="preserve"> other diseases, harmful actions</w:t>
      </w:r>
      <w:r w:rsidR="00380B39" w:rsidRPr="008A6428">
        <w:rPr>
          <w:sz w:val="28"/>
          <w:szCs w:val="28"/>
          <w:lang w:val="en-US"/>
        </w:rPr>
        <w:t xml:space="preserve"> (for example, alcoholism). Tuberculosis is a social disease, a disease of basements and sl</w:t>
      </w:r>
      <w:r w:rsidR="00903F91" w:rsidRPr="008A6428">
        <w:rPr>
          <w:sz w:val="28"/>
          <w:szCs w:val="28"/>
          <w:lang w:val="en-US"/>
        </w:rPr>
        <w:t>ums (dirt, cold, dark damp places</w:t>
      </w:r>
      <w:r w:rsidR="00380B39" w:rsidRPr="008A6428">
        <w:rPr>
          <w:sz w:val="28"/>
          <w:szCs w:val="28"/>
          <w:lang w:val="en-US"/>
        </w:rPr>
        <w:t>).</w:t>
      </w:r>
    </w:p>
    <w:p w:rsidR="00380B39" w:rsidRPr="008A6428" w:rsidRDefault="00380B39" w:rsidP="00F60DD3">
      <w:pPr>
        <w:ind w:firstLine="709"/>
        <w:jc w:val="both"/>
        <w:rPr>
          <w:sz w:val="28"/>
          <w:szCs w:val="28"/>
          <w:lang w:val="en-US"/>
        </w:rPr>
      </w:pPr>
      <w:r w:rsidRPr="008A6428">
        <w:rPr>
          <w:sz w:val="28"/>
          <w:szCs w:val="28"/>
          <w:lang w:val="en-US"/>
        </w:rPr>
        <w:t>Mycobacterium tuberculosis enter the body in the following ways:</w:t>
      </w:r>
    </w:p>
    <w:p w:rsidR="00380B39" w:rsidRPr="008A6428" w:rsidRDefault="00903F91" w:rsidP="00F60DD3">
      <w:pPr>
        <w:numPr>
          <w:ilvl w:val="0"/>
          <w:numId w:val="33"/>
        </w:numPr>
        <w:ind w:left="0" w:firstLine="709"/>
        <w:contextualSpacing/>
        <w:jc w:val="both"/>
        <w:rPr>
          <w:sz w:val="28"/>
          <w:szCs w:val="28"/>
          <w:lang w:val="en-US"/>
        </w:rPr>
      </w:pPr>
      <w:r w:rsidRPr="008A6428">
        <w:rPr>
          <w:sz w:val="28"/>
          <w:szCs w:val="28"/>
          <w:lang w:val="en-US"/>
        </w:rPr>
        <w:t>Through</w:t>
      </w:r>
      <w:r w:rsidR="00380B39" w:rsidRPr="008A6428">
        <w:rPr>
          <w:sz w:val="28"/>
          <w:szCs w:val="28"/>
          <w:lang w:val="en-US"/>
        </w:rPr>
        <w:t xml:space="preserve"> respiratory tract by in</w:t>
      </w:r>
      <w:r w:rsidRPr="008A6428">
        <w:rPr>
          <w:sz w:val="28"/>
          <w:szCs w:val="28"/>
          <w:lang w:val="en-US"/>
        </w:rPr>
        <w:t xml:space="preserve">halation of air containing </w:t>
      </w:r>
      <w:r w:rsidR="00380B39" w:rsidRPr="008A6428">
        <w:rPr>
          <w:sz w:val="28"/>
          <w:szCs w:val="28"/>
          <w:lang w:val="en-US"/>
        </w:rPr>
        <w:t>bacteria and dust.</w:t>
      </w:r>
    </w:p>
    <w:p w:rsidR="00380B39" w:rsidRPr="008A6428" w:rsidRDefault="00903F91" w:rsidP="00F60DD3">
      <w:pPr>
        <w:numPr>
          <w:ilvl w:val="0"/>
          <w:numId w:val="33"/>
        </w:numPr>
        <w:ind w:left="0" w:firstLine="709"/>
        <w:contextualSpacing/>
        <w:jc w:val="both"/>
        <w:rPr>
          <w:sz w:val="28"/>
          <w:szCs w:val="28"/>
          <w:lang w:val="en-US"/>
        </w:rPr>
      </w:pPr>
      <w:r w:rsidRPr="008A6428">
        <w:rPr>
          <w:sz w:val="28"/>
          <w:szCs w:val="28"/>
          <w:lang w:val="en-US"/>
        </w:rPr>
        <w:t>Through digestivetract</w:t>
      </w:r>
      <w:r w:rsidR="00380B39" w:rsidRPr="008A6428">
        <w:rPr>
          <w:sz w:val="28"/>
          <w:szCs w:val="28"/>
          <w:lang w:val="en-US"/>
        </w:rPr>
        <w:t xml:space="preserve"> when taking milk, meat containing tuberculosis pathogens.</w:t>
      </w:r>
    </w:p>
    <w:p w:rsidR="00380B39" w:rsidRPr="008A6428" w:rsidRDefault="00380B39" w:rsidP="00F60DD3">
      <w:pPr>
        <w:numPr>
          <w:ilvl w:val="0"/>
          <w:numId w:val="33"/>
        </w:numPr>
        <w:ind w:left="0" w:firstLine="709"/>
        <w:contextualSpacing/>
        <w:jc w:val="both"/>
        <w:rPr>
          <w:sz w:val="28"/>
          <w:szCs w:val="28"/>
          <w:lang w:val="en-US"/>
        </w:rPr>
      </w:pPr>
      <w:r w:rsidRPr="008A6428">
        <w:rPr>
          <w:sz w:val="28"/>
          <w:szCs w:val="28"/>
          <w:lang w:val="en-US"/>
        </w:rPr>
        <w:t>Possibly through the skin and mucous membranes if damaged.</w:t>
      </w:r>
    </w:p>
    <w:p w:rsidR="00380B39" w:rsidRPr="008A6428" w:rsidRDefault="00380B39" w:rsidP="00F60DD3">
      <w:pPr>
        <w:ind w:firstLine="709"/>
        <w:jc w:val="both"/>
        <w:rPr>
          <w:sz w:val="28"/>
          <w:szCs w:val="28"/>
          <w:lang w:val="en-US"/>
        </w:rPr>
      </w:pPr>
      <w:r w:rsidRPr="008A6428">
        <w:rPr>
          <w:sz w:val="28"/>
          <w:szCs w:val="28"/>
          <w:lang w:val="en-US"/>
        </w:rPr>
        <w:t xml:space="preserve">In relation to the total number of tuberculosis, osteoarticular </w:t>
      </w:r>
      <w:r w:rsidR="00903F91" w:rsidRPr="008A6428">
        <w:rPr>
          <w:sz w:val="28"/>
          <w:szCs w:val="28"/>
          <w:lang w:val="en-US"/>
        </w:rPr>
        <w:t xml:space="preserve">type of TB </w:t>
      </w:r>
      <w:r w:rsidRPr="008A6428">
        <w:rPr>
          <w:sz w:val="28"/>
          <w:szCs w:val="28"/>
          <w:lang w:val="en-US"/>
        </w:rPr>
        <w:t>account</w:t>
      </w:r>
      <w:r w:rsidR="00903F91" w:rsidRPr="008A6428">
        <w:rPr>
          <w:sz w:val="28"/>
          <w:szCs w:val="28"/>
          <w:lang w:val="en-US"/>
        </w:rPr>
        <w:t>s</w:t>
      </w:r>
      <w:r w:rsidRPr="008A6428">
        <w:rPr>
          <w:sz w:val="28"/>
          <w:szCs w:val="28"/>
          <w:lang w:val="en-US"/>
        </w:rPr>
        <w:t xml:space="preserve"> for 5-10%.</w:t>
      </w:r>
    </w:p>
    <w:p w:rsidR="00380B39" w:rsidRPr="008A6428" w:rsidRDefault="00380B39" w:rsidP="00F60DD3">
      <w:pPr>
        <w:ind w:firstLine="709"/>
        <w:jc w:val="both"/>
        <w:rPr>
          <w:sz w:val="28"/>
          <w:szCs w:val="28"/>
          <w:lang w:val="en-US"/>
        </w:rPr>
      </w:pPr>
      <w:r w:rsidRPr="008A6428">
        <w:rPr>
          <w:sz w:val="28"/>
          <w:szCs w:val="28"/>
          <w:lang w:val="en-US"/>
        </w:rPr>
        <w:t xml:space="preserve">Tuberculosis of bones and joints develops </w:t>
      </w:r>
      <w:r w:rsidR="00903F91" w:rsidRPr="008A6428">
        <w:rPr>
          <w:sz w:val="28"/>
          <w:szCs w:val="28"/>
          <w:lang w:val="en-US"/>
        </w:rPr>
        <w:t xml:space="preserve">through hematogenous way </w:t>
      </w:r>
      <w:r w:rsidRPr="008A6428">
        <w:rPr>
          <w:sz w:val="28"/>
          <w:szCs w:val="28"/>
          <w:lang w:val="en-US"/>
        </w:rPr>
        <w:t xml:space="preserve">from </w:t>
      </w:r>
      <w:r w:rsidR="00903F91" w:rsidRPr="008A6428">
        <w:rPr>
          <w:sz w:val="28"/>
          <w:szCs w:val="28"/>
          <w:lang w:val="en-US"/>
        </w:rPr>
        <w:t>the</w:t>
      </w:r>
      <w:r w:rsidRPr="008A6428">
        <w:rPr>
          <w:sz w:val="28"/>
          <w:szCs w:val="28"/>
          <w:lang w:val="en-US"/>
        </w:rPr>
        <w:t xml:space="preserve"> primary </w:t>
      </w:r>
      <w:r w:rsidR="00903F91" w:rsidRPr="008A6428">
        <w:rPr>
          <w:sz w:val="28"/>
          <w:szCs w:val="28"/>
          <w:lang w:val="en-US"/>
        </w:rPr>
        <w:t>site of disease</w:t>
      </w:r>
      <w:r w:rsidRPr="008A6428">
        <w:rPr>
          <w:sz w:val="28"/>
          <w:szCs w:val="28"/>
          <w:lang w:val="en-US"/>
        </w:rPr>
        <w:t xml:space="preserve"> in other organs</w:t>
      </w:r>
      <w:r w:rsidR="009310E5" w:rsidRPr="008A6428">
        <w:rPr>
          <w:sz w:val="28"/>
          <w:szCs w:val="28"/>
          <w:lang w:val="en-US"/>
        </w:rPr>
        <w:t>. Most often, the source of</w:t>
      </w:r>
      <w:r w:rsidRPr="008A6428">
        <w:rPr>
          <w:sz w:val="28"/>
          <w:szCs w:val="28"/>
          <w:lang w:val="en-US"/>
        </w:rPr>
        <w:t xml:space="preserve"> hematogenous spre</w:t>
      </w:r>
      <w:r w:rsidR="009310E5" w:rsidRPr="008A6428">
        <w:rPr>
          <w:sz w:val="28"/>
          <w:szCs w:val="28"/>
          <w:lang w:val="en-US"/>
        </w:rPr>
        <w:t>ad of Koch's mycobacteria is a</w:t>
      </w:r>
      <w:r w:rsidRPr="008A6428">
        <w:rPr>
          <w:sz w:val="28"/>
          <w:szCs w:val="28"/>
          <w:lang w:val="en-US"/>
        </w:rPr>
        <w:t xml:space="preserve"> primary tuberculosis complex in the lung: lung tissue → pneumonic focus; lymphatic pathways of the affected lung; lymph nodes of </w:t>
      </w:r>
      <w:r w:rsidR="009310E5" w:rsidRPr="008A6428">
        <w:rPr>
          <w:sz w:val="28"/>
          <w:szCs w:val="28"/>
          <w:lang w:val="en-US"/>
        </w:rPr>
        <w:t xml:space="preserve">pulmonary </w:t>
      </w:r>
      <w:r w:rsidRPr="008A6428">
        <w:rPr>
          <w:sz w:val="28"/>
          <w:szCs w:val="28"/>
          <w:lang w:val="en-US"/>
        </w:rPr>
        <w:t>root</w:t>
      </w:r>
      <w:r w:rsidR="009310E5" w:rsidRPr="008A6428">
        <w:rPr>
          <w:sz w:val="28"/>
          <w:szCs w:val="28"/>
          <w:lang w:val="en-US"/>
        </w:rPr>
        <w:t>s</w:t>
      </w:r>
      <w:r w:rsidRPr="008A6428">
        <w:rPr>
          <w:sz w:val="28"/>
          <w:szCs w:val="28"/>
          <w:lang w:val="en-US"/>
        </w:rPr>
        <w:t xml:space="preserve"> with caseous changes in them. More often, the primary complex proc</w:t>
      </w:r>
      <w:r w:rsidR="009310E5" w:rsidRPr="008A6428">
        <w:rPr>
          <w:sz w:val="28"/>
          <w:szCs w:val="28"/>
          <w:lang w:val="en-US"/>
        </w:rPr>
        <w:t xml:space="preserve">eeds without complications and along </w:t>
      </w:r>
      <w:r w:rsidRPr="008A6428">
        <w:rPr>
          <w:sz w:val="28"/>
          <w:szCs w:val="28"/>
          <w:lang w:val="en-US"/>
        </w:rPr>
        <w:t xml:space="preserve">with proper antibacterial treatment, ends favorably (resorption, calcification of the focus), but </w:t>
      </w:r>
      <w:r w:rsidR="009310E5" w:rsidRPr="008A6428">
        <w:rPr>
          <w:sz w:val="28"/>
          <w:szCs w:val="28"/>
          <w:lang w:val="en-US"/>
        </w:rPr>
        <w:t xml:space="preserve">in case of </w:t>
      </w:r>
      <w:r w:rsidRPr="008A6428">
        <w:rPr>
          <w:sz w:val="28"/>
          <w:szCs w:val="28"/>
          <w:lang w:val="en-US"/>
        </w:rPr>
        <w:t>complicated course</w:t>
      </w:r>
      <w:r w:rsidR="009310E5" w:rsidRPr="008A6428">
        <w:rPr>
          <w:sz w:val="28"/>
          <w:szCs w:val="28"/>
          <w:lang w:val="en-US"/>
        </w:rPr>
        <w:t xml:space="preserve"> of disease</w:t>
      </w:r>
      <w:r w:rsidRPr="008A6428">
        <w:rPr>
          <w:sz w:val="28"/>
          <w:szCs w:val="28"/>
          <w:lang w:val="en-US"/>
        </w:rPr>
        <w:t xml:space="preserve">, lymphohematogenous dissemination to </w:t>
      </w:r>
      <w:r w:rsidR="009310E5" w:rsidRPr="008A6428">
        <w:rPr>
          <w:sz w:val="28"/>
          <w:szCs w:val="28"/>
          <w:lang w:val="en-US"/>
        </w:rPr>
        <w:t xml:space="preserve">the </w:t>
      </w:r>
      <w:r w:rsidRPr="008A6428">
        <w:rPr>
          <w:sz w:val="28"/>
          <w:szCs w:val="28"/>
          <w:lang w:val="en-US"/>
        </w:rPr>
        <w:t>other organs may occur.</w:t>
      </w:r>
    </w:p>
    <w:p w:rsidR="00380B39" w:rsidRPr="008A6428" w:rsidRDefault="009310E5" w:rsidP="00F60DD3">
      <w:pPr>
        <w:ind w:firstLine="709"/>
        <w:jc w:val="both"/>
        <w:rPr>
          <w:sz w:val="28"/>
          <w:szCs w:val="28"/>
          <w:lang w:val="en-US"/>
        </w:rPr>
      </w:pPr>
      <w:r w:rsidRPr="008A6428">
        <w:rPr>
          <w:sz w:val="28"/>
          <w:szCs w:val="28"/>
          <w:lang w:val="en-US"/>
        </w:rPr>
        <w:t>The main localization</w:t>
      </w:r>
      <w:r w:rsidR="00380B39" w:rsidRPr="008A6428">
        <w:rPr>
          <w:sz w:val="28"/>
          <w:szCs w:val="28"/>
          <w:lang w:val="en-US"/>
        </w:rPr>
        <w:t xml:space="preserve"> of tuberculos</w:t>
      </w:r>
      <w:r w:rsidRPr="008A6428">
        <w:rPr>
          <w:sz w:val="28"/>
          <w:szCs w:val="28"/>
          <w:lang w:val="en-US"/>
        </w:rPr>
        <w:t>is in case of bone damage is a</w:t>
      </w:r>
      <w:r w:rsidR="00380B39" w:rsidRPr="008A6428">
        <w:rPr>
          <w:sz w:val="28"/>
          <w:szCs w:val="28"/>
          <w:lang w:val="en-US"/>
        </w:rPr>
        <w:t xml:space="preserve"> spine</w:t>
      </w:r>
      <w:r w:rsidRPr="008A6428">
        <w:rPr>
          <w:sz w:val="28"/>
          <w:szCs w:val="28"/>
          <w:lang w:val="en-US"/>
        </w:rPr>
        <w:t xml:space="preserve"> (spondylitis - 40%), and joints, the most common are a</w:t>
      </w:r>
      <w:r w:rsidR="00380B39" w:rsidRPr="008A6428">
        <w:rPr>
          <w:sz w:val="28"/>
          <w:szCs w:val="28"/>
          <w:lang w:val="en-US"/>
        </w:rPr>
        <w:t xml:space="preserve"> knee join</w:t>
      </w:r>
      <w:r w:rsidRPr="008A6428">
        <w:rPr>
          <w:sz w:val="28"/>
          <w:szCs w:val="28"/>
          <w:lang w:val="en-US"/>
        </w:rPr>
        <w:t>t (gonitis - 20%), a</w:t>
      </w:r>
      <w:r w:rsidR="009E5515" w:rsidRPr="008A6428">
        <w:rPr>
          <w:sz w:val="28"/>
          <w:szCs w:val="28"/>
          <w:lang w:val="en-US"/>
        </w:rPr>
        <w:t xml:space="preserve"> pelvis</w:t>
      </w:r>
      <w:r w:rsidR="00380B39" w:rsidRPr="008A6428">
        <w:rPr>
          <w:sz w:val="28"/>
          <w:szCs w:val="28"/>
          <w:lang w:val="en-US"/>
        </w:rPr>
        <w:t xml:space="preserve"> joint (coxitis - 20%).</w:t>
      </w:r>
    </w:p>
    <w:p w:rsidR="00380B39" w:rsidRPr="008A6428" w:rsidRDefault="009E5515" w:rsidP="00F60DD3">
      <w:pPr>
        <w:ind w:firstLine="709"/>
        <w:jc w:val="both"/>
        <w:rPr>
          <w:sz w:val="28"/>
          <w:szCs w:val="28"/>
          <w:lang w:val="en-US"/>
        </w:rPr>
      </w:pPr>
      <w:r w:rsidRPr="008A6428">
        <w:rPr>
          <w:sz w:val="28"/>
          <w:szCs w:val="28"/>
          <w:lang w:val="en-US"/>
        </w:rPr>
        <w:t>60% o</w:t>
      </w:r>
      <w:r w:rsidR="00380B39" w:rsidRPr="008A6428">
        <w:rPr>
          <w:sz w:val="28"/>
          <w:szCs w:val="28"/>
          <w:lang w:val="en-US"/>
        </w:rPr>
        <w:t>f all</w:t>
      </w:r>
      <w:r w:rsidRPr="008A6428">
        <w:rPr>
          <w:sz w:val="28"/>
          <w:szCs w:val="28"/>
          <w:lang w:val="en-US"/>
        </w:rPr>
        <w:t xml:space="preserve"> patients with osteoarticular tuberculosis are children under 10 years of age</w:t>
      </w:r>
      <w:r w:rsidR="00380B39" w:rsidRPr="008A6428">
        <w:rPr>
          <w:sz w:val="28"/>
          <w:szCs w:val="28"/>
          <w:lang w:val="en-US"/>
        </w:rPr>
        <w:t xml:space="preserve"> and </w:t>
      </w:r>
      <w:r w:rsidRPr="008A6428">
        <w:rPr>
          <w:sz w:val="28"/>
          <w:szCs w:val="28"/>
          <w:lang w:val="en-US"/>
        </w:rPr>
        <w:t>72% - children under 15 years of age.</w:t>
      </w:r>
    </w:p>
    <w:p w:rsidR="00380B39" w:rsidRPr="008A6428" w:rsidRDefault="009E5515" w:rsidP="00F60DD3">
      <w:pPr>
        <w:ind w:firstLine="709"/>
        <w:jc w:val="both"/>
        <w:rPr>
          <w:sz w:val="28"/>
          <w:szCs w:val="28"/>
          <w:lang w:val="en-US"/>
        </w:rPr>
      </w:pPr>
      <w:r w:rsidRPr="008A6428">
        <w:rPr>
          <w:sz w:val="28"/>
          <w:szCs w:val="28"/>
          <w:lang w:val="en-US"/>
        </w:rPr>
        <w:t xml:space="preserve">Such high disease incidence in children </w:t>
      </w:r>
      <w:r w:rsidR="00380B39" w:rsidRPr="008A6428">
        <w:rPr>
          <w:sz w:val="28"/>
          <w:szCs w:val="28"/>
          <w:lang w:val="en-US"/>
        </w:rPr>
        <w:t>is explained by the characteristics o</w:t>
      </w:r>
      <w:r w:rsidRPr="008A6428">
        <w:rPr>
          <w:sz w:val="28"/>
          <w:szCs w:val="28"/>
          <w:lang w:val="en-US"/>
        </w:rPr>
        <w:t>f a</w:t>
      </w:r>
      <w:r w:rsidR="00380B39" w:rsidRPr="008A6428">
        <w:rPr>
          <w:sz w:val="28"/>
          <w:szCs w:val="28"/>
          <w:lang w:val="en-US"/>
        </w:rPr>
        <w:t xml:space="preserve"> child's body:</w:t>
      </w:r>
    </w:p>
    <w:p w:rsidR="00380B39" w:rsidRPr="008A6428" w:rsidRDefault="00380B39" w:rsidP="00F60DD3">
      <w:pPr>
        <w:ind w:firstLine="709"/>
        <w:jc w:val="both"/>
        <w:rPr>
          <w:sz w:val="28"/>
          <w:szCs w:val="28"/>
          <w:lang w:val="en-US"/>
        </w:rPr>
      </w:pPr>
      <w:r w:rsidRPr="008A6428">
        <w:rPr>
          <w:sz w:val="28"/>
          <w:szCs w:val="28"/>
          <w:lang w:val="en-US"/>
        </w:rPr>
        <w:t>1. It has been established that tuberculosis infection is localized mainly</w:t>
      </w:r>
      <w:r w:rsidR="009E5515" w:rsidRPr="008A6428">
        <w:rPr>
          <w:sz w:val="28"/>
          <w:szCs w:val="28"/>
          <w:lang w:val="en-US"/>
        </w:rPr>
        <w:t xml:space="preserve"> in those bones that are rich with</w:t>
      </w:r>
      <w:r w:rsidRPr="008A6428">
        <w:rPr>
          <w:sz w:val="28"/>
          <w:szCs w:val="28"/>
          <w:lang w:val="en-US"/>
        </w:rPr>
        <w:t xml:space="preserve"> spongy substance (vertebrae, metap</w:t>
      </w:r>
      <w:r w:rsidR="009E5515" w:rsidRPr="008A6428">
        <w:rPr>
          <w:sz w:val="28"/>
          <w:szCs w:val="28"/>
          <w:lang w:val="en-US"/>
        </w:rPr>
        <w:t>hyses of long bones), well</w:t>
      </w:r>
      <w:r w:rsidRPr="008A6428">
        <w:rPr>
          <w:sz w:val="28"/>
          <w:szCs w:val="28"/>
          <w:lang w:val="en-US"/>
        </w:rPr>
        <w:t xml:space="preserve"> supplied with blood vessels, where </w:t>
      </w:r>
      <w:r w:rsidR="009E5515" w:rsidRPr="008A6428">
        <w:rPr>
          <w:sz w:val="28"/>
          <w:szCs w:val="28"/>
          <w:lang w:val="en-US"/>
        </w:rPr>
        <w:t xml:space="preserve">the </w:t>
      </w:r>
      <w:r w:rsidRPr="008A6428">
        <w:rPr>
          <w:sz w:val="28"/>
          <w:szCs w:val="28"/>
          <w:lang w:val="en-US"/>
        </w:rPr>
        <w:t>blood flow is slowed down. In children, bones are especially rich in blood vessels; in adults, the vascula</w:t>
      </w:r>
      <w:r w:rsidR="009E5515" w:rsidRPr="008A6428">
        <w:rPr>
          <w:sz w:val="28"/>
          <w:szCs w:val="28"/>
          <w:lang w:val="en-US"/>
        </w:rPr>
        <w:t xml:space="preserve">r tree </w:t>
      </w:r>
      <w:r w:rsidRPr="008A6428">
        <w:rPr>
          <w:sz w:val="28"/>
          <w:szCs w:val="28"/>
          <w:lang w:val="en-US"/>
        </w:rPr>
        <w:t>of bones is much less developed.</w:t>
      </w:r>
    </w:p>
    <w:p w:rsidR="00380B39" w:rsidRPr="008A6428" w:rsidRDefault="00380B39" w:rsidP="00F60DD3">
      <w:pPr>
        <w:ind w:firstLine="709"/>
        <w:jc w:val="both"/>
        <w:rPr>
          <w:sz w:val="28"/>
          <w:szCs w:val="28"/>
          <w:lang w:val="en-US"/>
        </w:rPr>
      </w:pPr>
      <w:r w:rsidRPr="008A6428">
        <w:rPr>
          <w:sz w:val="28"/>
          <w:szCs w:val="28"/>
          <w:lang w:val="en-US"/>
        </w:rPr>
        <w:t>2. The second factor is the increasing load on one or another part of the skeleton. This explains that spondylitis begins more often at</w:t>
      </w:r>
      <w:r w:rsidR="00DD0787" w:rsidRPr="008A6428">
        <w:rPr>
          <w:sz w:val="28"/>
          <w:szCs w:val="28"/>
          <w:lang w:val="en-US"/>
        </w:rPr>
        <w:t xml:space="preserve"> the age of 2 or</w:t>
      </w:r>
      <w:r w:rsidRPr="008A6428">
        <w:rPr>
          <w:sz w:val="28"/>
          <w:szCs w:val="28"/>
          <w:lang w:val="en-US"/>
        </w:rPr>
        <w:t xml:space="preserve"> 3 years, during the period of increasing load on the spine.</w:t>
      </w:r>
    </w:p>
    <w:p w:rsidR="00380B39" w:rsidRPr="008A6428" w:rsidRDefault="00380B39" w:rsidP="00F60DD3">
      <w:pPr>
        <w:ind w:firstLine="709"/>
        <w:jc w:val="center"/>
        <w:rPr>
          <w:b/>
          <w:sz w:val="28"/>
          <w:szCs w:val="28"/>
          <w:lang w:val="en-US"/>
        </w:rPr>
      </w:pPr>
      <w:r w:rsidRPr="008A6428">
        <w:rPr>
          <w:b/>
          <w:sz w:val="28"/>
          <w:szCs w:val="28"/>
          <w:lang w:val="en-US"/>
        </w:rPr>
        <w:t>Pathological anatomy</w:t>
      </w:r>
    </w:p>
    <w:p w:rsidR="00380B39" w:rsidRPr="008A6428" w:rsidRDefault="005F3AA6" w:rsidP="00F60DD3">
      <w:pPr>
        <w:ind w:firstLine="709"/>
        <w:jc w:val="both"/>
        <w:rPr>
          <w:sz w:val="28"/>
          <w:szCs w:val="28"/>
          <w:lang w:val="en-US"/>
        </w:rPr>
      </w:pPr>
      <w:r w:rsidRPr="008A6428">
        <w:rPr>
          <w:sz w:val="28"/>
          <w:szCs w:val="28"/>
          <w:lang w:val="en-US"/>
        </w:rPr>
        <w:t>As a rule, Mycobacterium tuberculosis in case of</w:t>
      </w:r>
      <w:r w:rsidR="00380B39" w:rsidRPr="008A6428">
        <w:rPr>
          <w:sz w:val="28"/>
          <w:szCs w:val="28"/>
          <w:lang w:val="en-US"/>
        </w:rPr>
        <w:t xml:space="preserve"> hematogenous dissemination f</w:t>
      </w:r>
      <w:r w:rsidRPr="008A6428">
        <w:rPr>
          <w:sz w:val="28"/>
          <w:szCs w:val="28"/>
          <w:lang w:val="en-US"/>
        </w:rPr>
        <w:t>rom the primary focus is placed in</w:t>
      </w:r>
      <w:r w:rsidR="00380B39" w:rsidRPr="008A6428">
        <w:rPr>
          <w:sz w:val="28"/>
          <w:szCs w:val="28"/>
          <w:lang w:val="en-US"/>
        </w:rPr>
        <w:t xml:space="preserve"> red bone marrow. In the place where mycobacteria (Koch's bacillus) settle, a tubercle or granuloma </w:t>
      </w:r>
      <w:r w:rsidRPr="008A6428">
        <w:rPr>
          <w:sz w:val="28"/>
          <w:szCs w:val="28"/>
          <w:lang w:val="en-US"/>
        </w:rPr>
        <w:t>of the size of millet seeds</w:t>
      </w:r>
      <w:r w:rsidR="00380B39" w:rsidRPr="008A6428">
        <w:rPr>
          <w:sz w:val="28"/>
          <w:szCs w:val="28"/>
          <w:lang w:val="en-US"/>
        </w:rPr>
        <w:t xml:space="preserve"> develops</w:t>
      </w:r>
      <w:r w:rsidRPr="008A6428">
        <w:rPr>
          <w:sz w:val="28"/>
          <w:szCs w:val="28"/>
          <w:lang w:val="en-US"/>
        </w:rPr>
        <w:t>. This is how primary ostitis or tuberculous osteomyelitis</w:t>
      </w:r>
      <w:r w:rsidR="00380B39" w:rsidRPr="008A6428">
        <w:rPr>
          <w:sz w:val="28"/>
          <w:szCs w:val="28"/>
          <w:lang w:val="en-US"/>
        </w:rPr>
        <w:t xml:space="preserve"> is formed. In the center of the tubercle, a focus of homogeneous caseous necrosis is </w:t>
      </w:r>
      <w:r w:rsidR="00380B39" w:rsidRPr="008A6428">
        <w:rPr>
          <w:sz w:val="28"/>
          <w:szCs w:val="28"/>
          <w:lang w:val="en-US"/>
        </w:rPr>
        <w:lastRenderedPageBreak/>
        <w:t xml:space="preserve">formed, along the edges of epithelioid and giant cells. The tubercles undergo caseous necrosis, new tubercles are formed around them, which merge with the first, the conglomerate undergoes necrosis </w:t>
      </w:r>
      <w:r w:rsidRPr="008A6428">
        <w:rPr>
          <w:sz w:val="28"/>
          <w:szCs w:val="28"/>
          <w:lang w:val="en-US"/>
        </w:rPr>
        <w:t xml:space="preserve">along </w:t>
      </w:r>
      <w:r w:rsidR="00380B39" w:rsidRPr="008A6428">
        <w:rPr>
          <w:sz w:val="28"/>
          <w:szCs w:val="28"/>
          <w:lang w:val="en-US"/>
        </w:rPr>
        <w:t>wi</w:t>
      </w:r>
      <w:r w:rsidRPr="008A6428">
        <w:rPr>
          <w:sz w:val="28"/>
          <w:szCs w:val="28"/>
          <w:lang w:val="en-US"/>
        </w:rPr>
        <w:t>th the formation of granulation tissue</w:t>
      </w:r>
      <w:r w:rsidR="00380B39" w:rsidRPr="008A6428">
        <w:rPr>
          <w:sz w:val="28"/>
          <w:szCs w:val="28"/>
          <w:lang w:val="en-US"/>
        </w:rPr>
        <w:t xml:space="preserve"> around it, wh</w:t>
      </w:r>
      <w:r w:rsidRPr="008A6428">
        <w:rPr>
          <w:sz w:val="28"/>
          <w:szCs w:val="28"/>
          <w:lang w:val="en-US"/>
        </w:rPr>
        <w:t>ich is</w:t>
      </w:r>
      <w:r w:rsidR="00380B39" w:rsidRPr="008A6428">
        <w:rPr>
          <w:sz w:val="28"/>
          <w:szCs w:val="28"/>
          <w:lang w:val="en-US"/>
        </w:rPr>
        <w:t xml:space="preserve"> also necrotic. The spread of necrosis leads to </w:t>
      </w:r>
      <w:r w:rsidRPr="008A6428">
        <w:rPr>
          <w:sz w:val="28"/>
          <w:szCs w:val="28"/>
          <w:lang w:val="en-US"/>
        </w:rPr>
        <w:t xml:space="preserve">complete separation of necrotic </w:t>
      </w:r>
      <w:r w:rsidR="00380B39" w:rsidRPr="008A6428">
        <w:rPr>
          <w:sz w:val="28"/>
          <w:szCs w:val="28"/>
          <w:lang w:val="en-US"/>
        </w:rPr>
        <w:t>bone tissue from the adjac</w:t>
      </w:r>
      <w:r w:rsidR="00240D7F" w:rsidRPr="008A6428">
        <w:rPr>
          <w:sz w:val="28"/>
          <w:szCs w:val="28"/>
          <w:lang w:val="en-US"/>
        </w:rPr>
        <w:t>ent bone - a sequestrum</w:t>
      </w:r>
      <w:r w:rsidR="00380B39" w:rsidRPr="008A6428">
        <w:rPr>
          <w:sz w:val="28"/>
          <w:szCs w:val="28"/>
          <w:lang w:val="en-US"/>
        </w:rPr>
        <w:t xml:space="preserve"> is formed.</w:t>
      </w:r>
    </w:p>
    <w:p w:rsidR="00380B39" w:rsidRPr="008A6428" w:rsidRDefault="00380B39" w:rsidP="00F60DD3">
      <w:pPr>
        <w:ind w:firstLine="709"/>
        <w:jc w:val="both"/>
        <w:rPr>
          <w:sz w:val="28"/>
          <w:szCs w:val="28"/>
          <w:lang w:val="en-US"/>
        </w:rPr>
      </w:pPr>
      <w:r w:rsidRPr="008A6428">
        <w:rPr>
          <w:sz w:val="28"/>
          <w:szCs w:val="28"/>
          <w:lang w:val="en-US"/>
        </w:rPr>
        <w:t>The development of specific granulation tissue l</w:t>
      </w:r>
      <w:r w:rsidR="00240D7F" w:rsidRPr="008A6428">
        <w:rPr>
          <w:sz w:val="28"/>
          <w:szCs w:val="28"/>
          <w:lang w:val="en-US"/>
        </w:rPr>
        <w:t xml:space="preserve">eads to lacunar resorption </w:t>
      </w:r>
      <w:r w:rsidRPr="008A6428">
        <w:rPr>
          <w:sz w:val="28"/>
          <w:szCs w:val="28"/>
          <w:lang w:val="en-US"/>
        </w:rPr>
        <w:t>of the epiphysis bone</w:t>
      </w:r>
      <w:r w:rsidR="00240D7F" w:rsidRPr="008A6428">
        <w:rPr>
          <w:sz w:val="28"/>
          <w:szCs w:val="28"/>
          <w:lang w:val="en-US"/>
        </w:rPr>
        <w:t xml:space="preserve"> tissue</w:t>
      </w:r>
      <w:r w:rsidRPr="008A6428">
        <w:rPr>
          <w:sz w:val="28"/>
          <w:szCs w:val="28"/>
          <w:lang w:val="en-US"/>
        </w:rPr>
        <w:t xml:space="preserve">, with the formation of small </w:t>
      </w:r>
      <w:r w:rsidR="00240D7F" w:rsidRPr="008A6428">
        <w:rPr>
          <w:sz w:val="28"/>
          <w:szCs w:val="28"/>
          <w:lang w:val="en-US"/>
        </w:rPr>
        <w:t>caverns containing caseous abscess</w:t>
      </w:r>
      <w:r w:rsidRPr="008A6428">
        <w:rPr>
          <w:sz w:val="28"/>
          <w:szCs w:val="28"/>
          <w:lang w:val="en-US"/>
        </w:rPr>
        <w:t xml:space="preserve"> of tissues with </w:t>
      </w:r>
      <w:r w:rsidR="00240D7F" w:rsidRPr="008A6428">
        <w:rPr>
          <w:sz w:val="28"/>
          <w:szCs w:val="28"/>
          <w:lang w:val="en-US"/>
        </w:rPr>
        <w:t>bone sequestra</w:t>
      </w:r>
      <w:r w:rsidRPr="008A6428">
        <w:rPr>
          <w:sz w:val="28"/>
          <w:szCs w:val="28"/>
          <w:lang w:val="en-US"/>
        </w:rPr>
        <w:t>, similar to pieces of ‘melting sugar’.</w:t>
      </w:r>
    </w:p>
    <w:p w:rsidR="00380B39" w:rsidRPr="008A6428" w:rsidRDefault="00380B39" w:rsidP="00F60DD3">
      <w:pPr>
        <w:ind w:firstLine="709"/>
        <w:jc w:val="both"/>
        <w:rPr>
          <w:sz w:val="28"/>
          <w:szCs w:val="28"/>
          <w:lang w:val="en-US"/>
        </w:rPr>
      </w:pPr>
      <w:r w:rsidRPr="008A6428">
        <w:rPr>
          <w:sz w:val="28"/>
          <w:szCs w:val="28"/>
          <w:lang w:val="en-US"/>
        </w:rPr>
        <w:t xml:space="preserve">The further spread of the process and its </w:t>
      </w:r>
      <w:r w:rsidR="00BC4180" w:rsidRPr="008A6428">
        <w:rPr>
          <w:sz w:val="28"/>
          <w:szCs w:val="28"/>
          <w:lang w:val="en-US"/>
        </w:rPr>
        <w:t>transition to a</w:t>
      </w:r>
      <w:r w:rsidRPr="008A6428">
        <w:rPr>
          <w:sz w:val="28"/>
          <w:szCs w:val="28"/>
          <w:lang w:val="en-US"/>
        </w:rPr>
        <w:t xml:space="preserve"> joint occurs gradually. The closer the focus</w:t>
      </w:r>
      <w:r w:rsidR="00BC4180" w:rsidRPr="008A6428">
        <w:rPr>
          <w:sz w:val="28"/>
          <w:szCs w:val="28"/>
          <w:lang w:val="en-US"/>
        </w:rPr>
        <w:t xml:space="preserve"> is to the cortical layer of a</w:t>
      </w:r>
      <w:r w:rsidRPr="008A6428">
        <w:rPr>
          <w:sz w:val="28"/>
          <w:szCs w:val="28"/>
          <w:lang w:val="en-US"/>
        </w:rPr>
        <w:t xml:space="preserve"> bone, the faster its transition to the joint is possible.</w:t>
      </w:r>
    </w:p>
    <w:p w:rsidR="00380B39" w:rsidRPr="008A6428" w:rsidRDefault="00380B39" w:rsidP="00F60DD3">
      <w:pPr>
        <w:ind w:firstLine="709"/>
        <w:jc w:val="both"/>
        <w:rPr>
          <w:sz w:val="28"/>
          <w:szCs w:val="28"/>
          <w:lang w:val="en-US"/>
        </w:rPr>
      </w:pPr>
      <w:r w:rsidRPr="008A6428">
        <w:rPr>
          <w:sz w:val="28"/>
          <w:szCs w:val="28"/>
          <w:lang w:val="en-US"/>
        </w:rPr>
        <w:t>The</w:t>
      </w:r>
      <w:r w:rsidR="00BC4180" w:rsidRPr="008A6428">
        <w:rPr>
          <w:sz w:val="28"/>
          <w:szCs w:val="28"/>
          <w:lang w:val="en-US"/>
        </w:rPr>
        <w:t xml:space="preserve"> progressive development of tuberculo</w:t>
      </w:r>
      <w:r w:rsidRPr="008A6428">
        <w:rPr>
          <w:sz w:val="28"/>
          <w:szCs w:val="28"/>
          <w:lang w:val="en-US"/>
        </w:rPr>
        <w:t>s</w:t>
      </w:r>
      <w:r w:rsidR="00BC4180" w:rsidRPr="008A6428">
        <w:rPr>
          <w:sz w:val="28"/>
          <w:szCs w:val="28"/>
          <w:lang w:val="en-US"/>
        </w:rPr>
        <w:t>is</w:t>
      </w:r>
      <w:r w:rsidRPr="008A6428">
        <w:rPr>
          <w:sz w:val="28"/>
          <w:szCs w:val="28"/>
          <w:lang w:val="en-US"/>
        </w:rPr>
        <w:t xml:space="preserve"> inflammation </w:t>
      </w:r>
      <w:r w:rsidR="00BC4180" w:rsidRPr="008A6428">
        <w:rPr>
          <w:sz w:val="28"/>
          <w:szCs w:val="28"/>
          <w:lang w:val="en-US"/>
        </w:rPr>
        <w:t xml:space="preserve">focus </w:t>
      </w:r>
      <w:r w:rsidRPr="008A6428">
        <w:rPr>
          <w:sz w:val="28"/>
          <w:szCs w:val="28"/>
          <w:lang w:val="en-US"/>
        </w:rPr>
        <w:t>spreads to the joint with the form</w:t>
      </w:r>
      <w:r w:rsidR="00BC4180" w:rsidRPr="008A6428">
        <w:rPr>
          <w:sz w:val="28"/>
          <w:szCs w:val="28"/>
          <w:lang w:val="en-US"/>
        </w:rPr>
        <w:t>ation of tubercles in</w:t>
      </w:r>
      <w:r w:rsidRPr="008A6428">
        <w:rPr>
          <w:sz w:val="28"/>
          <w:szCs w:val="28"/>
          <w:lang w:val="en-US"/>
        </w:rPr>
        <w:t xml:space="preserve"> joint capsule</w:t>
      </w:r>
      <w:r w:rsidR="00BC4180" w:rsidRPr="008A6428">
        <w:rPr>
          <w:sz w:val="28"/>
          <w:szCs w:val="28"/>
          <w:lang w:val="en-US"/>
        </w:rPr>
        <w:t xml:space="preserve"> tissues</w:t>
      </w:r>
      <w:r w:rsidRPr="008A6428">
        <w:rPr>
          <w:sz w:val="28"/>
          <w:szCs w:val="28"/>
          <w:lang w:val="en-US"/>
        </w:rPr>
        <w:t xml:space="preserve">, followed by caseous necrosis and destruction of articular cartilage and adjacent areas of bone tissue. Only in 5% of cases </w:t>
      </w:r>
      <w:r w:rsidR="00BC4180" w:rsidRPr="008A6428">
        <w:rPr>
          <w:sz w:val="28"/>
          <w:szCs w:val="28"/>
          <w:lang w:val="en-US"/>
        </w:rPr>
        <w:t>there is a primary lesion of synovial membranes</w:t>
      </w:r>
      <w:r w:rsidRPr="008A6428">
        <w:rPr>
          <w:sz w:val="28"/>
          <w:szCs w:val="28"/>
          <w:lang w:val="en-US"/>
        </w:rPr>
        <w:t xml:space="preserve"> (tuberculous synovitis). In such cases, </w:t>
      </w:r>
      <w:r w:rsidR="0086199E" w:rsidRPr="008A6428">
        <w:rPr>
          <w:sz w:val="28"/>
          <w:szCs w:val="28"/>
          <w:lang w:val="en-US"/>
        </w:rPr>
        <w:t xml:space="preserve">prognosis is </w:t>
      </w:r>
      <w:r w:rsidRPr="008A6428">
        <w:rPr>
          <w:sz w:val="28"/>
          <w:szCs w:val="28"/>
          <w:lang w:val="en-US"/>
        </w:rPr>
        <w:t>favorabl</w:t>
      </w:r>
      <w:r w:rsidR="0086199E" w:rsidRPr="008A6428">
        <w:rPr>
          <w:sz w:val="28"/>
          <w:szCs w:val="28"/>
          <w:lang w:val="en-US"/>
        </w:rPr>
        <w:t>e</w:t>
      </w:r>
      <w:r w:rsidRPr="008A6428">
        <w:rPr>
          <w:sz w:val="28"/>
          <w:szCs w:val="28"/>
          <w:lang w:val="en-US"/>
        </w:rPr>
        <w:t xml:space="preserve">, without destruction of </w:t>
      </w:r>
      <w:r w:rsidR="0086199E" w:rsidRPr="008A6428">
        <w:rPr>
          <w:sz w:val="28"/>
          <w:szCs w:val="28"/>
          <w:lang w:val="en-US"/>
        </w:rPr>
        <w:t>epiphyses</w:t>
      </w:r>
      <w:r w:rsidRPr="008A6428">
        <w:rPr>
          <w:sz w:val="28"/>
          <w:szCs w:val="28"/>
          <w:lang w:val="en-US"/>
        </w:rPr>
        <w:t>.</w:t>
      </w:r>
    </w:p>
    <w:p w:rsidR="00380B39" w:rsidRPr="008A6428" w:rsidRDefault="00380B39" w:rsidP="00F60DD3">
      <w:pPr>
        <w:ind w:firstLine="708"/>
        <w:jc w:val="both"/>
        <w:rPr>
          <w:sz w:val="28"/>
          <w:szCs w:val="28"/>
          <w:lang w:val="en-US"/>
        </w:rPr>
      </w:pPr>
      <w:r w:rsidRPr="008A6428">
        <w:rPr>
          <w:sz w:val="28"/>
          <w:szCs w:val="28"/>
          <w:lang w:val="en-US"/>
        </w:rPr>
        <w:t xml:space="preserve">One of the most important pathogenetic features of </w:t>
      </w:r>
      <w:r w:rsidR="0086199E" w:rsidRPr="008A6428">
        <w:rPr>
          <w:sz w:val="28"/>
          <w:szCs w:val="28"/>
          <w:lang w:val="en-US"/>
        </w:rPr>
        <w:t xml:space="preserve">osteoarticular </w:t>
      </w:r>
      <w:r w:rsidRPr="008A6428">
        <w:rPr>
          <w:sz w:val="28"/>
          <w:szCs w:val="28"/>
          <w:lang w:val="en-US"/>
        </w:rPr>
        <w:t xml:space="preserve">tuberculosis is </w:t>
      </w:r>
      <w:r w:rsidR="0086199E" w:rsidRPr="008A6428">
        <w:rPr>
          <w:sz w:val="28"/>
          <w:szCs w:val="28"/>
          <w:lang w:val="en-US"/>
        </w:rPr>
        <w:t>pronounced dystrophic changes of</w:t>
      </w:r>
      <w:r w:rsidRPr="008A6428">
        <w:rPr>
          <w:sz w:val="28"/>
          <w:szCs w:val="28"/>
          <w:lang w:val="en-US"/>
        </w:rPr>
        <w:t xml:space="preserve"> the ti</w:t>
      </w:r>
      <w:r w:rsidR="0086199E" w:rsidRPr="008A6428">
        <w:rPr>
          <w:sz w:val="28"/>
          <w:szCs w:val="28"/>
          <w:lang w:val="en-US"/>
        </w:rPr>
        <w:t>ssues surrounding the tuberculo</w:t>
      </w:r>
      <w:r w:rsidRPr="008A6428">
        <w:rPr>
          <w:sz w:val="28"/>
          <w:szCs w:val="28"/>
          <w:lang w:val="en-US"/>
        </w:rPr>
        <w:t>s</w:t>
      </w:r>
      <w:r w:rsidR="0086199E" w:rsidRPr="008A6428">
        <w:rPr>
          <w:sz w:val="28"/>
          <w:szCs w:val="28"/>
          <w:lang w:val="en-US"/>
        </w:rPr>
        <w:t>is</w:t>
      </w:r>
      <w:r w:rsidRPr="008A6428">
        <w:rPr>
          <w:sz w:val="28"/>
          <w:szCs w:val="28"/>
          <w:lang w:val="en-US"/>
        </w:rPr>
        <w:t xml:space="preserve"> foc</w:t>
      </w:r>
      <w:r w:rsidR="0086199E" w:rsidRPr="008A6428">
        <w:rPr>
          <w:sz w:val="28"/>
          <w:szCs w:val="28"/>
          <w:lang w:val="en-US"/>
        </w:rPr>
        <w:t xml:space="preserve">us: </w:t>
      </w:r>
      <w:r w:rsidR="00150A80" w:rsidRPr="008A6428">
        <w:rPr>
          <w:sz w:val="28"/>
          <w:szCs w:val="28"/>
          <w:lang w:val="en-US"/>
        </w:rPr>
        <w:t>vasculature reduction,</w:t>
      </w:r>
      <w:r w:rsidRPr="008A6428">
        <w:rPr>
          <w:sz w:val="28"/>
          <w:szCs w:val="28"/>
          <w:lang w:val="en-US"/>
        </w:rPr>
        <w:t xml:space="preserve"> osteoporosis and muscle atrophy develop, which are found not only in the affected joint, but also throughout all limbs.</w:t>
      </w:r>
    </w:p>
    <w:p w:rsidR="00380B39" w:rsidRPr="008A6428" w:rsidRDefault="00380B39" w:rsidP="00F60DD3">
      <w:pPr>
        <w:ind w:firstLine="708"/>
        <w:jc w:val="both"/>
        <w:rPr>
          <w:sz w:val="28"/>
          <w:szCs w:val="28"/>
          <w:lang w:val="en-US"/>
        </w:rPr>
      </w:pPr>
      <w:r w:rsidRPr="008A6428">
        <w:rPr>
          <w:sz w:val="28"/>
          <w:szCs w:val="28"/>
          <w:lang w:val="en-US"/>
        </w:rPr>
        <w:t xml:space="preserve">Depending on the localization of tuberculosis, the pathological and clinical manifestations </w:t>
      </w:r>
      <w:r w:rsidR="00150A80" w:rsidRPr="008A6428">
        <w:rPr>
          <w:sz w:val="28"/>
          <w:szCs w:val="28"/>
          <w:lang w:val="en-US"/>
        </w:rPr>
        <w:t>have some</w:t>
      </w:r>
      <w:r w:rsidRPr="008A6428">
        <w:rPr>
          <w:sz w:val="28"/>
          <w:szCs w:val="28"/>
          <w:lang w:val="en-US"/>
        </w:rPr>
        <w:t xml:space="preserve"> differences.</w:t>
      </w:r>
    </w:p>
    <w:p w:rsidR="00380B39" w:rsidRPr="008A6428" w:rsidRDefault="0074511E" w:rsidP="00F60DD3">
      <w:pPr>
        <w:ind w:firstLine="708"/>
        <w:jc w:val="both"/>
        <w:rPr>
          <w:sz w:val="28"/>
          <w:szCs w:val="28"/>
          <w:lang w:val="en-US"/>
        </w:rPr>
      </w:pPr>
      <w:r w:rsidRPr="008A6428">
        <w:rPr>
          <w:sz w:val="28"/>
          <w:szCs w:val="28"/>
          <w:lang w:val="en-US"/>
        </w:rPr>
        <w:t xml:space="preserve">Bone tuberculosis. Disease begins with the </w:t>
      </w:r>
      <w:r w:rsidR="00380B39" w:rsidRPr="008A6428">
        <w:rPr>
          <w:sz w:val="28"/>
          <w:szCs w:val="28"/>
          <w:lang w:val="en-US"/>
        </w:rPr>
        <w:t>metaphysis</w:t>
      </w:r>
      <w:r w:rsidRPr="008A6428">
        <w:rPr>
          <w:sz w:val="28"/>
          <w:szCs w:val="28"/>
          <w:lang w:val="en-US"/>
        </w:rPr>
        <w:t xml:space="preserve"> damage</w:t>
      </w:r>
      <w:r w:rsidR="00380B39" w:rsidRPr="008A6428">
        <w:rPr>
          <w:sz w:val="28"/>
          <w:szCs w:val="28"/>
          <w:lang w:val="en-US"/>
        </w:rPr>
        <w:t>, where tubercul</w:t>
      </w:r>
      <w:r w:rsidRPr="008A6428">
        <w:rPr>
          <w:sz w:val="28"/>
          <w:szCs w:val="28"/>
          <w:lang w:val="en-US"/>
        </w:rPr>
        <w:t>ous osteomyelitis (primary osti</w:t>
      </w:r>
      <w:r w:rsidR="00380B39" w:rsidRPr="008A6428">
        <w:rPr>
          <w:sz w:val="28"/>
          <w:szCs w:val="28"/>
          <w:lang w:val="en-US"/>
        </w:rPr>
        <w:t>tis) develops. Clinical manifestations are usually as</w:t>
      </w:r>
      <w:r w:rsidRPr="008A6428">
        <w:rPr>
          <w:sz w:val="28"/>
          <w:szCs w:val="28"/>
          <w:lang w:val="en-US"/>
        </w:rPr>
        <w:t>sociated with dysfunction of an</w:t>
      </w:r>
      <w:r w:rsidR="00380B39" w:rsidRPr="008A6428">
        <w:rPr>
          <w:sz w:val="28"/>
          <w:szCs w:val="28"/>
          <w:lang w:val="en-US"/>
        </w:rPr>
        <w:t xml:space="preserve"> adjacent joint, </w:t>
      </w:r>
      <w:r w:rsidRPr="008A6428">
        <w:rPr>
          <w:sz w:val="28"/>
          <w:szCs w:val="28"/>
          <w:lang w:val="en-US"/>
        </w:rPr>
        <w:t xml:space="preserve">where reactive inflammation of </w:t>
      </w:r>
      <w:r w:rsidR="00380B39" w:rsidRPr="008A6428">
        <w:rPr>
          <w:sz w:val="28"/>
          <w:szCs w:val="28"/>
          <w:lang w:val="en-US"/>
        </w:rPr>
        <w:t xml:space="preserve">synovial membrane develops with the formation of </w:t>
      </w:r>
      <w:r w:rsidRPr="008A6428">
        <w:rPr>
          <w:sz w:val="28"/>
          <w:szCs w:val="28"/>
          <w:lang w:val="en-US"/>
        </w:rPr>
        <w:t>joint effusion</w:t>
      </w:r>
      <w:r w:rsidR="00380B39" w:rsidRPr="008A6428">
        <w:rPr>
          <w:sz w:val="28"/>
          <w:szCs w:val="28"/>
          <w:lang w:val="en-US"/>
        </w:rPr>
        <w:t>. The subsequent</w:t>
      </w:r>
      <w:r w:rsidRPr="008A6428">
        <w:rPr>
          <w:sz w:val="28"/>
          <w:szCs w:val="28"/>
          <w:lang w:val="en-US"/>
        </w:rPr>
        <w:t xml:space="preserve"> development of the focus in</w:t>
      </w:r>
      <w:r w:rsidR="00380B39" w:rsidRPr="008A6428">
        <w:rPr>
          <w:sz w:val="28"/>
          <w:szCs w:val="28"/>
          <w:lang w:val="en-US"/>
        </w:rPr>
        <w:t xml:space="preserve"> metaphysis can lead to tuberculous arthritis.</w:t>
      </w:r>
    </w:p>
    <w:p w:rsidR="00380B39" w:rsidRPr="008A6428" w:rsidRDefault="00380B39" w:rsidP="00F60DD3">
      <w:pPr>
        <w:ind w:firstLine="709"/>
        <w:jc w:val="both"/>
        <w:rPr>
          <w:sz w:val="28"/>
          <w:szCs w:val="28"/>
          <w:lang w:val="en-US"/>
        </w:rPr>
      </w:pPr>
      <w:r w:rsidRPr="008A6428">
        <w:rPr>
          <w:sz w:val="28"/>
          <w:szCs w:val="28"/>
          <w:lang w:val="en-US"/>
        </w:rPr>
        <w:t>P.G. Kornev distin</w:t>
      </w:r>
      <w:r w:rsidR="0074511E" w:rsidRPr="008A6428">
        <w:rPr>
          <w:sz w:val="28"/>
          <w:szCs w:val="28"/>
          <w:lang w:val="en-US"/>
        </w:rPr>
        <w:t xml:space="preserve">guishes the following phases </w:t>
      </w:r>
      <w:r w:rsidRPr="008A6428">
        <w:rPr>
          <w:sz w:val="28"/>
          <w:szCs w:val="28"/>
          <w:lang w:val="en-US"/>
        </w:rPr>
        <w:t>of osteoarticular tuberculosis:</w:t>
      </w:r>
    </w:p>
    <w:p w:rsidR="00C02736" w:rsidRPr="008A6428" w:rsidRDefault="00C02736" w:rsidP="00F60DD3">
      <w:pPr>
        <w:ind w:firstLine="709"/>
        <w:jc w:val="both"/>
        <w:rPr>
          <w:sz w:val="28"/>
          <w:szCs w:val="28"/>
          <w:lang w:val="en-US"/>
        </w:rPr>
      </w:pPr>
      <w:r w:rsidRPr="008A6428">
        <w:rPr>
          <w:sz w:val="28"/>
          <w:szCs w:val="28"/>
          <w:lang w:val="en-US"/>
        </w:rPr>
        <w:t xml:space="preserve">1. </w:t>
      </w:r>
      <w:r w:rsidR="00D91069" w:rsidRPr="008A6428">
        <w:rPr>
          <w:sz w:val="28"/>
          <w:szCs w:val="28"/>
          <w:lang w:val="en-US"/>
        </w:rPr>
        <w:t xml:space="preserve">Pre-arthritic phase </w:t>
      </w:r>
      <w:r w:rsidRPr="008A6428">
        <w:rPr>
          <w:sz w:val="28"/>
          <w:szCs w:val="28"/>
          <w:lang w:val="en-US"/>
        </w:rPr>
        <w:t>- primary ostitis</w:t>
      </w:r>
    </w:p>
    <w:p w:rsidR="00C02736" w:rsidRPr="008A6428" w:rsidRDefault="00C02736" w:rsidP="00F60DD3">
      <w:pPr>
        <w:ind w:firstLine="709"/>
        <w:jc w:val="both"/>
        <w:rPr>
          <w:sz w:val="28"/>
          <w:szCs w:val="28"/>
          <w:lang w:val="en-US"/>
        </w:rPr>
      </w:pPr>
      <w:r w:rsidRPr="008A6428">
        <w:rPr>
          <w:sz w:val="28"/>
          <w:szCs w:val="28"/>
          <w:lang w:val="en-US"/>
        </w:rPr>
        <w:t>2. Arthritic phase - secondary arthritis</w:t>
      </w:r>
    </w:p>
    <w:p w:rsidR="00380B39" w:rsidRPr="008A6428" w:rsidRDefault="00C02736" w:rsidP="00F60DD3">
      <w:pPr>
        <w:ind w:firstLine="709"/>
        <w:jc w:val="both"/>
        <w:rPr>
          <w:sz w:val="28"/>
          <w:szCs w:val="28"/>
          <w:lang w:val="en-US"/>
        </w:rPr>
      </w:pPr>
      <w:r w:rsidRPr="008A6428">
        <w:rPr>
          <w:sz w:val="28"/>
          <w:szCs w:val="28"/>
          <w:lang w:val="en-US"/>
        </w:rPr>
        <w:t xml:space="preserve">3. </w:t>
      </w:r>
      <w:r w:rsidR="00DB250B" w:rsidRPr="008A6428">
        <w:rPr>
          <w:sz w:val="28"/>
          <w:szCs w:val="28"/>
          <w:lang w:val="en-US"/>
        </w:rPr>
        <w:t xml:space="preserve">Post-arthritic phase </w:t>
      </w:r>
      <w:r w:rsidRPr="008A6428">
        <w:rPr>
          <w:sz w:val="28"/>
          <w:szCs w:val="28"/>
          <w:lang w:val="en-US"/>
        </w:rPr>
        <w:t>– consequences of postponed arthritis</w:t>
      </w:r>
    </w:p>
    <w:p w:rsidR="00380B39" w:rsidRPr="008A6428" w:rsidRDefault="00380B39" w:rsidP="00F60DD3">
      <w:pPr>
        <w:ind w:firstLine="709"/>
        <w:jc w:val="both"/>
        <w:rPr>
          <w:sz w:val="28"/>
          <w:szCs w:val="28"/>
          <w:lang w:val="en-US"/>
        </w:rPr>
      </w:pPr>
      <w:r w:rsidRPr="008A6428">
        <w:rPr>
          <w:sz w:val="28"/>
          <w:szCs w:val="28"/>
          <w:lang w:val="en-US"/>
        </w:rPr>
        <w:t>Only in rare cases (5%) the disea</w:t>
      </w:r>
      <w:r w:rsidR="0095503F" w:rsidRPr="008A6428">
        <w:rPr>
          <w:sz w:val="28"/>
          <w:szCs w:val="28"/>
          <w:lang w:val="en-US"/>
        </w:rPr>
        <w:t xml:space="preserve">se doesn’t have three </w:t>
      </w:r>
      <w:r w:rsidRPr="008A6428">
        <w:rPr>
          <w:sz w:val="28"/>
          <w:szCs w:val="28"/>
          <w:lang w:val="en-US"/>
        </w:rPr>
        <w:t>phase</w:t>
      </w:r>
      <w:r w:rsidR="0095503F" w:rsidRPr="008A6428">
        <w:rPr>
          <w:sz w:val="28"/>
          <w:szCs w:val="28"/>
          <w:lang w:val="en-US"/>
        </w:rPr>
        <w:t>s</w:t>
      </w:r>
      <w:r w:rsidRPr="008A6428">
        <w:rPr>
          <w:sz w:val="28"/>
          <w:szCs w:val="28"/>
          <w:lang w:val="en-US"/>
        </w:rPr>
        <w:t xml:space="preserve">, but </w:t>
      </w:r>
      <w:r w:rsidR="0095503F" w:rsidRPr="008A6428">
        <w:rPr>
          <w:sz w:val="28"/>
          <w:szCs w:val="28"/>
          <w:lang w:val="en-US"/>
        </w:rPr>
        <w:t xml:space="preserve">it develops </w:t>
      </w:r>
      <w:r w:rsidRPr="008A6428">
        <w:rPr>
          <w:sz w:val="28"/>
          <w:szCs w:val="28"/>
          <w:lang w:val="en-US"/>
        </w:rPr>
        <w:t xml:space="preserve">according to the two-phase type, starting </w:t>
      </w:r>
      <w:r w:rsidR="0095503F" w:rsidRPr="008A6428">
        <w:rPr>
          <w:sz w:val="28"/>
          <w:szCs w:val="28"/>
          <w:lang w:val="en-US"/>
        </w:rPr>
        <w:t>from a</w:t>
      </w:r>
      <w:r w:rsidRPr="008A6428">
        <w:rPr>
          <w:sz w:val="28"/>
          <w:szCs w:val="28"/>
          <w:lang w:val="en-US"/>
        </w:rPr>
        <w:t xml:space="preserve"> primary lesion of the joint itself, its synovial membrane, primary synov</w:t>
      </w:r>
      <w:r w:rsidR="0095503F" w:rsidRPr="008A6428">
        <w:rPr>
          <w:sz w:val="28"/>
          <w:szCs w:val="28"/>
          <w:lang w:val="en-US"/>
        </w:rPr>
        <w:t>itis, which is the source of subsequent infection of joints and</w:t>
      </w:r>
      <w:r w:rsidRPr="008A6428">
        <w:rPr>
          <w:sz w:val="28"/>
          <w:szCs w:val="28"/>
          <w:lang w:val="en-US"/>
        </w:rPr>
        <w:t xml:space="preserve"> deve</w:t>
      </w:r>
      <w:r w:rsidR="0095503F" w:rsidRPr="008A6428">
        <w:rPr>
          <w:sz w:val="28"/>
          <w:szCs w:val="28"/>
          <w:lang w:val="en-US"/>
        </w:rPr>
        <w:t>lopment of "secondary arthritis</w:t>
      </w:r>
      <w:r w:rsidRPr="008A6428">
        <w:rPr>
          <w:sz w:val="28"/>
          <w:szCs w:val="28"/>
          <w:lang w:val="en-US"/>
        </w:rPr>
        <w:t>", very rar</w:t>
      </w:r>
      <w:r w:rsidR="0095503F" w:rsidRPr="008A6428">
        <w:rPr>
          <w:sz w:val="28"/>
          <w:szCs w:val="28"/>
          <w:lang w:val="en-US"/>
        </w:rPr>
        <w:t>ely the process starts from the synovial membrane</w:t>
      </w:r>
      <w:r w:rsidRPr="008A6428">
        <w:rPr>
          <w:sz w:val="28"/>
          <w:szCs w:val="28"/>
          <w:lang w:val="en-US"/>
        </w:rPr>
        <w:t>.</w:t>
      </w:r>
    </w:p>
    <w:p w:rsidR="00380B39" w:rsidRPr="008A6428" w:rsidRDefault="0046536F" w:rsidP="00F60DD3">
      <w:pPr>
        <w:ind w:firstLine="709"/>
        <w:jc w:val="both"/>
        <w:rPr>
          <w:sz w:val="28"/>
          <w:szCs w:val="28"/>
          <w:lang w:val="en-US"/>
        </w:rPr>
      </w:pPr>
      <w:r w:rsidRPr="008A6428">
        <w:rPr>
          <w:sz w:val="28"/>
          <w:szCs w:val="28"/>
          <w:lang w:val="en-US"/>
        </w:rPr>
        <w:t>There are a) synovial</w:t>
      </w:r>
      <w:r w:rsidR="00380B39" w:rsidRPr="008A6428">
        <w:rPr>
          <w:sz w:val="28"/>
          <w:szCs w:val="28"/>
          <w:lang w:val="en-US"/>
        </w:rPr>
        <w:t>; b) fungous; c) bone form</w:t>
      </w:r>
      <w:r w:rsidR="00541E7C" w:rsidRPr="008A6428">
        <w:rPr>
          <w:sz w:val="28"/>
          <w:szCs w:val="28"/>
          <w:lang w:val="en-US"/>
        </w:rPr>
        <w:t>s of tuberculosis</w:t>
      </w:r>
      <w:r w:rsidR="00380B39" w:rsidRPr="008A6428">
        <w:rPr>
          <w:sz w:val="28"/>
          <w:szCs w:val="28"/>
          <w:lang w:val="en-US"/>
        </w:rPr>
        <w:t>.</w:t>
      </w:r>
    </w:p>
    <w:p w:rsidR="00380B39" w:rsidRPr="008A6428" w:rsidRDefault="00380B39" w:rsidP="00F60DD3">
      <w:pPr>
        <w:ind w:firstLine="709"/>
        <w:jc w:val="both"/>
        <w:rPr>
          <w:sz w:val="28"/>
          <w:szCs w:val="28"/>
          <w:lang w:val="en-US"/>
        </w:rPr>
      </w:pPr>
      <w:r w:rsidRPr="008A6428">
        <w:rPr>
          <w:i/>
          <w:sz w:val="28"/>
          <w:szCs w:val="28"/>
          <w:lang w:val="en-US"/>
        </w:rPr>
        <w:t>Synovial form</w:t>
      </w:r>
      <w:r w:rsidRPr="008A6428">
        <w:rPr>
          <w:sz w:val="28"/>
          <w:szCs w:val="28"/>
          <w:lang w:val="en-US"/>
        </w:rPr>
        <w:t>. Due to the formation of tubercles and specific granu</w:t>
      </w:r>
      <w:r w:rsidR="00A635FA" w:rsidRPr="008A6428">
        <w:rPr>
          <w:sz w:val="28"/>
          <w:szCs w:val="28"/>
          <w:lang w:val="en-US"/>
        </w:rPr>
        <w:t>lation tissue, a serous exudate is formed in the joint, an</w:t>
      </w:r>
      <w:r w:rsidRPr="008A6428">
        <w:rPr>
          <w:sz w:val="28"/>
          <w:szCs w:val="28"/>
          <w:lang w:val="en-US"/>
        </w:rPr>
        <w:t xml:space="preserve"> articular cartilage </w:t>
      </w:r>
      <w:r w:rsidR="009C2353" w:rsidRPr="008A6428">
        <w:rPr>
          <w:sz w:val="28"/>
          <w:szCs w:val="28"/>
          <w:lang w:val="en-US"/>
        </w:rPr>
        <w:t>stays undamaged</w:t>
      </w:r>
      <w:r w:rsidRPr="008A6428">
        <w:rPr>
          <w:sz w:val="28"/>
          <w:szCs w:val="28"/>
          <w:lang w:val="en-US"/>
        </w:rPr>
        <w:t xml:space="preserve"> for a long time, due to the presence of fluid in the joint and muscle atrophy above and below the affected joint</w:t>
      </w:r>
      <w:r w:rsidR="00AB410A" w:rsidRPr="008A6428">
        <w:rPr>
          <w:sz w:val="28"/>
          <w:szCs w:val="28"/>
          <w:lang w:val="en-US"/>
        </w:rPr>
        <w:t>, the latter is spindle-</w:t>
      </w:r>
      <w:r w:rsidRPr="008A6428">
        <w:rPr>
          <w:sz w:val="28"/>
          <w:szCs w:val="28"/>
          <w:lang w:val="en-US"/>
        </w:rPr>
        <w:t>shape</w:t>
      </w:r>
      <w:r w:rsidR="00AB410A" w:rsidRPr="008A6428">
        <w:rPr>
          <w:sz w:val="28"/>
          <w:szCs w:val="28"/>
          <w:lang w:val="en-US"/>
        </w:rPr>
        <w:t>d</w:t>
      </w:r>
      <w:r w:rsidRPr="008A6428">
        <w:rPr>
          <w:sz w:val="28"/>
          <w:szCs w:val="28"/>
          <w:lang w:val="en-US"/>
        </w:rPr>
        <w:t>.</w:t>
      </w:r>
    </w:p>
    <w:p w:rsidR="00380B39" w:rsidRPr="008A6428" w:rsidRDefault="00380B39" w:rsidP="00F60DD3">
      <w:pPr>
        <w:ind w:firstLine="709"/>
        <w:jc w:val="both"/>
        <w:rPr>
          <w:sz w:val="28"/>
          <w:szCs w:val="28"/>
          <w:lang w:val="en-US"/>
        </w:rPr>
      </w:pPr>
      <w:r w:rsidRPr="008A6428">
        <w:rPr>
          <w:i/>
          <w:sz w:val="28"/>
          <w:szCs w:val="28"/>
          <w:lang w:val="en-US"/>
        </w:rPr>
        <w:lastRenderedPageBreak/>
        <w:t>Fungous form</w:t>
      </w:r>
      <w:r w:rsidRPr="008A6428">
        <w:rPr>
          <w:sz w:val="28"/>
          <w:szCs w:val="28"/>
          <w:lang w:val="en-US"/>
        </w:rPr>
        <w:t xml:space="preserve">. It develops with the predominance of productive processes over exudation. It is characterized by the development of granulation tissue in the affected joint. Granulation, as it grows, fills the entire joint, destroys cartilage, bone,  </w:t>
      </w:r>
      <w:r w:rsidR="002F0B99" w:rsidRPr="008A6428">
        <w:rPr>
          <w:sz w:val="28"/>
          <w:szCs w:val="28"/>
          <w:lang w:val="en-US"/>
        </w:rPr>
        <w:t xml:space="preserve">joint </w:t>
      </w:r>
      <w:r w:rsidRPr="008A6428">
        <w:rPr>
          <w:sz w:val="28"/>
          <w:szCs w:val="28"/>
          <w:lang w:val="en-US"/>
        </w:rPr>
        <w:t>capsule and surrounding soft tissues, which causes the joint to grow (‘white tumor’).</w:t>
      </w:r>
    </w:p>
    <w:p w:rsidR="00380B39" w:rsidRPr="008A6428" w:rsidRDefault="002F0B99" w:rsidP="00F60DD3">
      <w:pPr>
        <w:ind w:firstLine="709"/>
        <w:jc w:val="both"/>
        <w:rPr>
          <w:sz w:val="28"/>
          <w:szCs w:val="28"/>
          <w:lang w:val="en-US"/>
        </w:rPr>
      </w:pPr>
      <w:r w:rsidRPr="008A6428">
        <w:rPr>
          <w:i/>
          <w:sz w:val="28"/>
          <w:szCs w:val="28"/>
          <w:lang w:val="en-US"/>
        </w:rPr>
        <w:t>B</w:t>
      </w:r>
      <w:r w:rsidR="00380B39" w:rsidRPr="008A6428">
        <w:rPr>
          <w:i/>
          <w:sz w:val="28"/>
          <w:szCs w:val="28"/>
          <w:lang w:val="en-US"/>
        </w:rPr>
        <w:t>one form</w:t>
      </w:r>
      <w:r w:rsidR="00380B39" w:rsidRPr="008A6428">
        <w:rPr>
          <w:sz w:val="28"/>
          <w:szCs w:val="28"/>
          <w:lang w:val="en-US"/>
        </w:rPr>
        <w:t xml:space="preserve"> of </w:t>
      </w:r>
      <w:r w:rsidRPr="008A6428">
        <w:rPr>
          <w:sz w:val="28"/>
          <w:szCs w:val="28"/>
          <w:lang w:val="en-US"/>
        </w:rPr>
        <w:t>osteo</w:t>
      </w:r>
      <w:r w:rsidR="00380B39" w:rsidRPr="008A6428">
        <w:rPr>
          <w:sz w:val="28"/>
          <w:szCs w:val="28"/>
          <w:lang w:val="en-US"/>
        </w:rPr>
        <w:t xml:space="preserve">articular tuberculosis </w:t>
      </w:r>
      <w:r w:rsidRPr="008A6428">
        <w:rPr>
          <w:sz w:val="28"/>
          <w:szCs w:val="28"/>
          <w:lang w:val="en-US"/>
        </w:rPr>
        <w:t xml:space="preserve">is characterized by </w:t>
      </w:r>
      <w:r w:rsidR="00380B39" w:rsidRPr="008A6428">
        <w:rPr>
          <w:sz w:val="28"/>
          <w:szCs w:val="28"/>
          <w:lang w:val="en-US"/>
        </w:rPr>
        <w:t>Koch's bacillus brought into the pineal gland</w:t>
      </w:r>
      <w:r w:rsidR="00077A43" w:rsidRPr="008A6428">
        <w:rPr>
          <w:sz w:val="28"/>
          <w:szCs w:val="28"/>
          <w:lang w:val="en-US"/>
        </w:rPr>
        <w:t xml:space="preserve"> which</w:t>
      </w:r>
      <w:r w:rsidR="00380B39" w:rsidRPr="008A6428">
        <w:rPr>
          <w:sz w:val="28"/>
          <w:szCs w:val="28"/>
          <w:lang w:val="en-US"/>
        </w:rPr>
        <w:t xml:space="preserve"> lead</w:t>
      </w:r>
      <w:r w:rsidR="00077A43" w:rsidRPr="008A6428">
        <w:rPr>
          <w:sz w:val="28"/>
          <w:szCs w:val="28"/>
          <w:lang w:val="en-US"/>
        </w:rPr>
        <w:t>s</w:t>
      </w:r>
      <w:r w:rsidR="00380B39" w:rsidRPr="008A6428">
        <w:rPr>
          <w:sz w:val="28"/>
          <w:szCs w:val="28"/>
          <w:lang w:val="en-US"/>
        </w:rPr>
        <w:t xml:space="preserve"> to the primary focus of tuberculosis (osteitis) with the formation of a cavity filled with </w:t>
      </w:r>
      <w:r w:rsidR="00077A43" w:rsidRPr="008A6428">
        <w:rPr>
          <w:sz w:val="28"/>
          <w:szCs w:val="28"/>
          <w:lang w:val="en-US"/>
        </w:rPr>
        <w:t>sequestra</w:t>
      </w:r>
      <w:r w:rsidR="00380B39" w:rsidRPr="008A6428">
        <w:rPr>
          <w:sz w:val="28"/>
          <w:szCs w:val="28"/>
          <w:lang w:val="en-US"/>
        </w:rPr>
        <w:t xml:space="preserve">, </w:t>
      </w:r>
      <w:r w:rsidR="00077A43" w:rsidRPr="008A6428">
        <w:rPr>
          <w:sz w:val="28"/>
          <w:szCs w:val="28"/>
          <w:lang w:val="en-US"/>
        </w:rPr>
        <w:t xml:space="preserve">then </w:t>
      </w:r>
      <w:r w:rsidR="00380B39" w:rsidRPr="008A6428">
        <w:rPr>
          <w:sz w:val="28"/>
          <w:szCs w:val="28"/>
          <w:lang w:val="en-US"/>
        </w:rPr>
        <w:t>the joint</w:t>
      </w:r>
      <w:r w:rsidR="00077A43" w:rsidRPr="008A6428">
        <w:rPr>
          <w:sz w:val="28"/>
          <w:szCs w:val="28"/>
          <w:lang w:val="en-US"/>
        </w:rPr>
        <w:t xml:space="preserve"> is damaged</w:t>
      </w:r>
      <w:r w:rsidR="00380B39" w:rsidRPr="008A6428">
        <w:rPr>
          <w:sz w:val="28"/>
          <w:szCs w:val="28"/>
          <w:lang w:val="en-US"/>
        </w:rPr>
        <w:t xml:space="preserve">, tuberculous </w:t>
      </w:r>
      <w:r w:rsidR="00077A43" w:rsidRPr="008A6428">
        <w:rPr>
          <w:sz w:val="28"/>
          <w:szCs w:val="28"/>
          <w:lang w:val="en-US"/>
        </w:rPr>
        <w:t xml:space="preserve">joint empyema develops </w:t>
      </w:r>
      <w:r w:rsidR="00380B39" w:rsidRPr="008A6428">
        <w:rPr>
          <w:sz w:val="28"/>
          <w:szCs w:val="28"/>
          <w:lang w:val="en-US"/>
        </w:rPr>
        <w:t>(articular surfaces are destroyed, purulent fistulas are formed).</w:t>
      </w:r>
    </w:p>
    <w:p w:rsidR="00380B39" w:rsidRPr="008A6428" w:rsidRDefault="00380B39" w:rsidP="00F60DD3">
      <w:pPr>
        <w:ind w:firstLine="709"/>
        <w:jc w:val="center"/>
        <w:rPr>
          <w:b/>
          <w:sz w:val="28"/>
          <w:szCs w:val="28"/>
          <w:lang w:val="en-US"/>
        </w:rPr>
      </w:pPr>
      <w:r w:rsidRPr="008A6428">
        <w:rPr>
          <w:b/>
          <w:sz w:val="28"/>
          <w:szCs w:val="28"/>
          <w:lang w:val="en-US"/>
        </w:rPr>
        <w:t>Clinic</w:t>
      </w:r>
    </w:p>
    <w:p w:rsidR="00380B39" w:rsidRPr="008A6428" w:rsidRDefault="00380B39" w:rsidP="00F60DD3">
      <w:pPr>
        <w:ind w:firstLine="709"/>
        <w:jc w:val="both"/>
        <w:rPr>
          <w:sz w:val="28"/>
          <w:szCs w:val="28"/>
          <w:lang w:val="en-US"/>
        </w:rPr>
      </w:pPr>
      <w:r w:rsidRPr="008A6428">
        <w:rPr>
          <w:sz w:val="28"/>
          <w:szCs w:val="28"/>
          <w:lang w:val="en-US"/>
        </w:rPr>
        <w:t xml:space="preserve">The </w:t>
      </w:r>
      <w:r w:rsidR="00D91069" w:rsidRPr="008A6428">
        <w:rPr>
          <w:i/>
          <w:sz w:val="28"/>
          <w:szCs w:val="28"/>
          <w:lang w:val="en-US"/>
        </w:rPr>
        <w:t>pre-arthritic</w:t>
      </w:r>
      <w:r w:rsidRPr="008A6428">
        <w:rPr>
          <w:i/>
          <w:sz w:val="28"/>
          <w:szCs w:val="28"/>
          <w:lang w:val="en-US"/>
        </w:rPr>
        <w:t xml:space="preserve"> phase</w:t>
      </w:r>
      <w:r w:rsidRPr="008A6428">
        <w:rPr>
          <w:sz w:val="28"/>
          <w:szCs w:val="28"/>
          <w:lang w:val="en-US"/>
        </w:rPr>
        <w:t xml:space="preserve"> is manifested by the syndrome of general tuberculous intox</w:t>
      </w:r>
      <w:r w:rsidR="00F256A8" w:rsidRPr="008A6428">
        <w:rPr>
          <w:sz w:val="28"/>
          <w:szCs w:val="28"/>
          <w:lang w:val="en-US"/>
        </w:rPr>
        <w:t>ication: children are naughty</w:t>
      </w:r>
      <w:r w:rsidRPr="008A6428">
        <w:rPr>
          <w:sz w:val="28"/>
          <w:szCs w:val="28"/>
          <w:lang w:val="en-US"/>
        </w:rPr>
        <w:t>,</w:t>
      </w:r>
      <w:r w:rsidR="00F256A8" w:rsidRPr="008A6428">
        <w:rPr>
          <w:sz w:val="28"/>
          <w:szCs w:val="28"/>
          <w:lang w:val="en-US"/>
        </w:rPr>
        <w:t xml:space="preserve"> get tired quickly, show loss of</w:t>
      </w:r>
      <w:r w:rsidRPr="008A6428">
        <w:rPr>
          <w:sz w:val="28"/>
          <w:szCs w:val="28"/>
          <w:lang w:val="en-US"/>
        </w:rPr>
        <w:t xml:space="preserve"> appetite, local sympt</w:t>
      </w:r>
      <w:r w:rsidR="00F256A8" w:rsidRPr="008A6428">
        <w:rPr>
          <w:sz w:val="28"/>
          <w:szCs w:val="28"/>
          <w:lang w:val="en-US"/>
        </w:rPr>
        <w:t>oms are unclear and unexpressed</w:t>
      </w:r>
      <w:r w:rsidRPr="008A6428">
        <w:rPr>
          <w:sz w:val="28"/>
          <w:szCs w:val="28"/>
          <w:lang w:val="en-US"/>
        </w:rPr>
        <w:t>.</w:t>
      </w:r>
    </w:p>
    <w:p w:rsidR="00380B39" w:rsidRPr="008A6428" w:rsidRDefault="00077A43" w:rsidP="00F60DD3">
      <w:pPr>
        <w:ind w:firstLine="709"/>
        <w:jc w:val="both"/>
        <w:rPr>
          <w:sz w:val="28"/>
          <w:szCs w:val="28"/>
          <w:lang w:val="en-US"/>
        </w:rPr>
      </w:pPr>
      <w:r w:rsidRPr="008A6428">
        <w:rPr>
          <w:i/>
          <w:sz w:val="28"/>
          <w:szCs w:val="28"/>
          <w:lang w:val="en-US"/>
        </w:rPr>
        <w:t>Arthritic</w:t>
      </w:r>
      <w:r w:rsidR="00380B39" w:rsidRPr="008A6428">
        <w:rPr>
          <w:i/>
          <w:sz w:val="28"/>
          <w:szCs w:val="28"/>
          <w:lang w:val="en-US"/>
        </w:rPr>
        <w:t xml:space="preserve"> phase</w:t>
      </w:r>
      <w:r w:rsidR="00F256A8" w:rsidRPr="008A6428">
        <w:rPr>
          <w:sz w:val="28"/>
          <w:szCs w:val="28"/>
          <w:lang w:val="en-US"/>
        </w:rPr>
        <w:t xml:space="preserve">. There are signs of </w:t>
      </w:r>
      <w:r w:rsidR="00380B39" w:rsidRPr="008A6428">
        <w:rPr>
          <w:sz w:val="28"/>
          <w:szCs w:val="28"/>
          <w:lang w:val="en-US"/>
        </w:rPr>
        <w:t xml:space="preserve">synovial membrane </w:t>
      </w:r>
      <w:r w:rsidR="00F256A8" w:rsidRPr="008A6428">
        <w:rPr>
          <w:sz w:val="28"/>
          <w:szCs w:val="28"/>
          <w:lang w:val="en-US"/>
        </w:rPr>
        <w:t>damage: pain, limitation of motion</w:t>
      </w:r>
      <w:r w:rsidR="003923D8" w:rsidRPr="008A6428">
        <w:rPr>
          <w:sz w:val="28"/>
          <w:szCs w:val="28"/>
          <w:lang w:val="en-US"/>
        </w:rPr>
        <w:t>, muscle atrophy, manner of walking is changed, slight lameness, incomplete extension of a</w:t>
      </w:r>
      <w:r w:rsidR="00380B39" w:rsidRPr="008A6428">
        <w:rPr>
          <w:sz w:val="28"/>
          <w:szCs w:val="28"/>
          <w:lang w:val="en-US"/>
        </w:rPr>
        <w:t xml:space="preserve"> joint, sometimes</w:t>
      </w:r>
      <w:r w:rsidR="003923D8" w:rsidRPr="008A6428">
        <w:rPr>
          <w:sz w:val="28"/>
          <w:szCs w:val="28"/>
          <w:lang w:val="en-US"/>
        </w:rPr>
        <w:t xml:space="preserve"> limb elongation; Aleksandrov's symptom – because of</w:t>
      </w:r>
      <w:r w:rsidR="00380B39" w:rsidRPr="008A6428">
        <w:rPr>
          <w:sz w:val="28"/>
          <w:szCs w:val="28"/>
          <w:lang w:val="en-US"/>
        </w:rPr>
        <w:t xml:space="preserve"> edem</w:t>
      </w:r>
      <w:r w:rsidR="003923D8" w:rsidRPr="008A6428">
        <w:rPr>
          <w:sz w:val="28"/>
          <w:szCs w:val="28"/>
          <w:lang w:val="en-US"/>
        </w:rPr>
        <w:t>a and sclerosi</w:t>
      </w:r>
      <w:r w:rsidR="00A2492A" w:rsidRPr="008A6428">
        <w:rPr>
          <w:sz w:val="28"/>
          <w:szCs w:val="28"/>
          <w:lang w:val="en-US"/>
        </w:rPr>
        <w:t>s of cellular tissue</w:t>
      </w:r>
      <w:r w:rsidR="003923D8" w:rsidRPr="008A6428">
        <w:rPr>
          <w:sz w:val="28"/>
          <w:szCs w:val="28"/>
          <w:lang w:val="en-US"/>
        </w:rPr>
        <w:t xml:space="preserve"> thickening of a</w:t>
      </w:r>
      <w:r w:rsidR="00380B39" w:rsidRPr="008A6428">
        <w:rPr>
          <w:sz w:val="28"/>
          <w:szCs w:val="28"/>
          <w:lang w:val="en-US"/>
        </w:rPr>
        <w:t xml:space="preserve"> skin fold occurs; on the affe</w:t>
      </w:r>
      <w:r w:rsidR="00A2492A" w:rsidRPr="008A6428">
        <w:rPr>
          <w:sz w:val="28"/>
          <w:szCs w:val="28"/>
          <w:lang w:val="en-US"/>
        </w:rPr>
        <w:t>cted side, smoothness ofjoint contour is found</w:t>
      </w:r>
      <w:r w:rsidR="00380B39" w:rsidRPr="008A6428">
        <w:rPr>
          <w:sz w:val="28"/>
          <w:szCs w:val="28"/>
          <w:lang w:val="en-US"/>
        </w:rPr>
        <w:t xml:space="preserve"> due to the </w:t>
      </w:r>
      <w:r w:rsidR="00A2492A" w:rsidRPr="008A6428">
        <w:rPr>
          <w:sz w:val="28"/>
          <w:szCs w:val="28"/>
          <w:lang w:val="en-US"/>
        </w:rPr>
        <w:t xml:space="preserve">accumulation of fluid; after that </w:t>
      </w:r>
      <w:r w:rsidR="00380B39" w:rsidRPr="008A6428">
        <w:rPr>
          <w:sz w:val="28"/>
          <w:szCs w:val="28"/>
          <w:lang w:val="en-US"/>
        </w:rPr>
        <w:t>contracture of the join</w:t>
      </w:r>
      <w:r w:rsidR="00A2492A" w:rsidRPr="008A6428">
        <w:rPr>
          <w:sz w:val="28"/>
          <w:szCs w:val="28"/>
          <w:lang w:val="en-US"/>
        </w:rPr>
        <w:t xml:space="preserve">t appears, at first </w:t>
      </w:r>
      <w:r w:rsidR="00380B39" w:rsidRPr="008A6428">
        <w:rPr>
          <w:sz w:val="28"/>
          <w:szCs w:val="28"/>
          <w:lang w:val="en-US"/>
        </w:rPr>
        <w:t>reflex</w:t>
      </w:r>
      <w:r w:rsidR="00A2492A" w:rsidRPr="008A6428">
        <w:rPr>
          <w:sz w:val="28"/>
          <w:szCs w:val="28"/>
          <w:lang w:val="en-US"/>
        </w:rPr>
        <w:t xml:space="preserve"> contracture is noted, in 2 weeks it turns </w:t>
      </w:r>
      <w:r w:rsidR="00380B39" w:rsidRPr="008A6428">
        <w:rPr>
          <w:sz w:val="28"/>
          <w:szCs w:val="28"/>
          <w:lang w:val="en-US"/>
        </w:rPr>
        <w:t>to m</w:t>
      </w:r>
      <w:r w:rsidR="00A2492A" w:rsidRPr="008A6428">
        <w:rPr>
          <w:sz w:val="28"/>
          <w:szCs w:val="28"/>
          <w:lang w:val="en-US"/>
        </w:rPr>
        <w:t>yogenic, in 2 weeks turns to desmogenous and in</w:t>
      </w:r>
      <w:r w:rsidR="00380B39" w:rsidRPr="008A6428">
        <w:rPr>
          <w:sz w:val="28"/>
          <w:szCs w:val="28"/>
          <w:lang w:val="en-US"/>
        </w:rPr>
        <w:t xml:space="preserve"> 2 weeks </w:t>
      </w:r>
      <w:r w:rsidR="00A2492A" w:rsidRPr="008A6428">
        <w:rPr>
          <w:sz w:val="28"/>
          <w:szCs w:val="28"/>
          <w:lang w:val="en-US"/>
        </w:rPr>
        <w:t>more to arthritic</w:t>
      </w:r>
      <w:r w:rsidR="00380B39" w:rsidRPr="008A6428">
        <w:rPr>
          <w:sz w:val="28"/>
          <w:szCs w:val="28"/>
          <w:lang w:val="en-US"/>
        </w:rPr>
        <w:t>, the joint increase</w:t>
      </w:r>
      <w:r w:rsidR="00A2492A" w:rsidRPr="008A6428">
        <w:rPr>
          <w:sz w:val="28"/>
          <w:szCs w:val="28"/>
          <w:lang w:val="en-US"/>
        </w:rPr>
        <w:t>s in volume, the skin</w:t>
      </w:r>
      <w:r w:rsidR="00380B39" w:rsidRPr="008A6428">
        <w:rPr>
          <w:sz w:val="28"/>
          <w:szCs w:val="28"/>
          <w:lang w:val="en-US"/>
        </w:rPr>
        <w:t xml:space="preserve"> is edematous, pale.</w:t>
      </w:r>
      <w:r w:rsidR="00A2492A" w:rsidRPr="008A6428">
        <w:rPr>
          <w:sz w:val="28"/>
          <w:szCs w:val="28"/>
          <w:lang w:val="en-US"/>
        </w:rPr>
        <w:t xml:space="preserve"> Skin dystrophy (hypertrichosis</w:t>
      </w:r>
      <w:r w:rsidR="00380B39" w:rsidRPr="008A6428">
        <w:rPr>
          <w:sz w:val="28"/>
          <w:szCs w:val="28"/>
          <w:lang w:val="en-US"/>
        </w:rPr>
        <w:t>) and</w:t>
      </w:r>
      <w:r w:rsidR="00A2492A" w:rsidRPr="008A6428">
        <w:rPr>
          <w:sz w:val="28"/>
          <w:szCs w:val="28"/>
          <w:lang w:val="en-US"/>
        </w:rPr>
        <w:t xml:space="preserve"> hyperhidrosis develop</w:t>
      </w:r>
      <w:r w:rsidR="00380B39" w:rsidRPr="008A6428">
        <w:rPr>
          <w:sz w:val="28"/>
          <w:szCs w:val="28"/>
          <w:lang w:val="en-US"/>
        </w:rPr>
        <w:t>.</w:t>
      </w:r>
    </w:p>
    <w:p w:rsidR="00380B39" w:rsidRPr="008A6428" w:rsidRDefault="00323A03" w:rsidP="00F60DD3">
      <w:pPr>
        <w:ind w:firstLine="709"/>
        <w:jc w:val="both"/>
        <w:rPr>
          <w:sz w:val="28"/>
          <w:szCs w:val="28"/>
          <w:lang w:val="en-US"/>
        </w:rPr>
      </w:pPr>
      <w:r w:rsidRPr="008A6428">
        <w:rPr>
          <w:sz w:val="28"/>
          <w:szCs w:val="28"/>
          <w:lang w:val="en-US"/>
        </w:rPr>
        <w:t>D</w:t>
      </w:r>
      <w:r w:rsidR="00380B39" w:rsidRPr="008A6428">
        <w:rPr>
          <w:sz w:val="28"/>
          <w:szCs w:val="28"/>
          <w:lang w:val="en-US"/>
        </w:rPr>
        <w:t>iagnostic</w:t>
      </w:r>
      <w:r w:rsidRPr="008A6428">
        <w:rPr>
          <w:sz w:val="28"/>
          <w:szCs w:val="28"/>
          <w:lang w:val="en-US"/>
        </w:rPr>
        <w:t>s</w:t>
      </w:r>
      <w:r w:rsidR="00380B39" w:rsidRPr="008A6428">
        <w:rPr>
          <w:sz w:val="28"/>
          <w:szCs w:val="28"/>
          <w:lang w:val="en-US"/>
        </w:rPr>
        <w:t xml:space="preserve"> of tuberculous lesions of bones and joints includes specific tests, bacteriological and morphological research methods, ultrasound, CT and MRI. However, the leading role in diagnostics belongs to polypositional radiography.</w:t>
      </w:r>
    </w:p>
    <w:p w:rsidR="00380B39" w:rsidRPr="008A6428" w:rsidRDefault="00D91069" w:rsidP="00F60DD3">
      <w:pPr>
        <w:ind w:firstLine="709"/>
        <w:jc w:val="both"/>
        <w:rPr>
          <w:sz w:val="28"/>
          <w:szCs w:val="28"/>
          <w:lang w:val="en-US"/>
        </w:rPr>
      </w:pPr>
      <w:r w:rsidRPr="008A6428">
        <w:rPr>
          <w:i/>
          <w:sz w:val="28"/>
          <w:szCs w:val="28"/>
          <w:lang w:val="en-US"/>
        </w:rPr>
        <w:t>Pre-arthritic</w:t>
      </w:r>
      <w:r w:rsidR="00380B39" w:rsidRPr="008A6428">
        <w:rPr>
          <w:i/>
          <w:sz w:val="28"/>
          <w:szCs w:val="28"/>
          <w:lang w:val="en-US"/>
        </w:rPr>
        <w:t xml:space="preserve"> phase</w:t>
      </w:r>
      <w:r w:rsidR="00380B39" w:rsidRPr="008A6428">
        <w:rPr>
          <w:sz w:val="28"/>
          <w:szCs w:val="28"/>
          <w:lang w:val="en-US"/>
        </w:rPr>
        <w:t>.</w:t>
      </w:r>
      <w:r w:rsidR="00412C2E" w:rsidRPr="008A6428">
        <w:rPr>
          <w:sz w:val="28"/>
          <w:szCs w:val="28"/>
          <w:lang w:val="en-US"/>
        </w:rPr>
        <w:t xml:space="preserve"> In the area of ​​epiphysial cartilage,</w:t>
      </w:r>
      <w:r w:rsidR="00323A03" w:rsidRPr="008A6428">
        <w:rPr>
          <w:sz w:val="28"/>
          <w:szCs w:val="28"/>
          <w:lang w:val="en-US"/>
        </w:rPr>
        <w:t xml:space="preserve"> primary ost</w:t>
      </w:r>
      <w:r w:rsidR="00380B39" w:rsidRPr="008A6428">
        <w:rPr>
          <w:sz w:val="28"/>
          <w:szCs w:val="28"/>
          <w:lang w:val="en-US"/>
        </w:rPr>
        <w:t xml:space="preserve">itis is found. The developing tuberculous process destroys bone tissue, which </w:t>
      </w:r>
      <w:r w:rsidR="00323A03" w:rsidRPr="008A6428">
        <w:rPr>
          <w:sz w:val="28"/>
          <w:szCs w:val="28"/>
          <w:lang w:val="en-US"/>
        </w:rPr>
        <w:t>can be seen</w:t>
      </w:r>
      <w:r w:rsidR="00380B39" w:rsidRPr="008A6428">
        <w:rPr>
          <w:sz w:val="28"/>
          <w:szCs w:val="28"/>
          <w:lang w:val="en-US"/>
        </w:rPr>
        <w:t xml:space="preserve"> in the image as a bone defect, an area with a lack of bone structure is a focus of enlightenment. Sometimes in the center of the focus there is a sequestration in the form of dark tissue. Primary lesions are often solitary and are always located in the cancellous bone</w:t>
      </w:r>
      <w:r w:rsidR="00412C2E" w:rsidRPr="008A6428">
        <w:rPr>
          <w:sz w:val="28"/>
          <w:szCs w:val="28"/>
          <w:lang w:val="en-US"/>
        </w:rPr>
        <w:t>, that is, in the area of ​​epiphysial cartilage</w:t>
      </w:r>
      <w:r w:rsidR="00380B39" w:rsidRPr="008A6428">
        <w:rPr>
          <w:sz w:val="28"/>
          <w:szCs w:val="28"/>
          <w:lang w:val="en-US"/>
        </w:rPr>
        <w:t>. The tuberculous process is also c</w:t>
      </w:r>
      <w:r w:rsidR="00412C2E" w:rsidRPr="008A6428">
        <w:rPr>
          <w:sz w:val="28"/>
          <w:szCs w:val="28"/>
          <w:lang w:val="en-US"/>
        </w:rPr>
        <w:t>haracterized by the absent</w:t>
      </w:r>
      <w:r w:rsidR="00380B39" w:rsidRPr="008A6428">
        <w:rPr>
          <w:sz w:val="28"/>
          <w:szCs w:val="28"/>
          <w:lang w:val="en-US"/>
        </w:rPr>
        <w:t xml:space="preserve"> zone of bone sclerosis aroun</w:t>
      </w:r>
      <w:r w:rsidR="00412C2E" w:rsidRPr="008A6428">
        <w:rPr>
          <w:sz w:val="28"/>
          <w:szCs w:val="28"/>
          <w:lang w:val="en-US"/>
        </w:rPr>
        <w:t xml:space="preserve">d the focus and, as a rule, porosity and </w:t>
      </w:r>
      <w:r w:rsidR="00380B39" w:rsidRPr="008A6428">
        <w:rPr>
          <w:sz w:val="28"/>
          <w:szCs w:val="28"/>
          <w:lang w:val="en-US"/>
        </w:rPr>
        <w:t>atrophy</w:t>
      </w:r>
      <w:r w:rsidR="00412C2E" w:rsidRPr="008A6428">
        <w:rPr>
          <w:sz w:val="28"/>
          <w:szCs w:val="28"/>
          <w:lang w:val="en-US"/>
        </w:rPr>
        <w:t xml:space="preserve"> of a bone</w:t>
      </w:r>
      <w:r w:rsidR="00380B39" w:rsidRPr="008A6428">
        <w:rPr>
          <w:sz w:val="28"/>
          <w:szCs w:val="28"/>
          <w:lang w:val="en-US"/>
        </w:rPr>
        <w:t xml:space="preserve"> are noted. As a rule, there is no thickening of the periosteum (periostitis is absent). The</w:t>
      </w:r>
      <w:r w:rsidR="00412C2E" w:rsidRPr="008A6428">
        <w:rPr>
          <w:sz w:val="28"/>
          <w:szCs w:val="28"/>
          <w:lang w:val="en-US"/>
        </w:rPr>
        <w:t xml:space="preserve"> signs</w:t>
      </w:r>
      <w:r w:rsidR="00380B39" w:rsidRPr="008A6428">
        <w:rPr>
          <w:sz w:val="28"/>
          <w:szCs w:val="28"/>
          <w:lang w:val="en-US"/>
        </w:rPr>
        <w:t xml:space="preserve"> of caseous decay in the lesion focus and pronounced</w:t>
      </w:r>
      <w:r w:rsidR="00412C2E" w:rsidRPr="008A6428">
        <w:rPr>
          <w:sz w:val="28"/>
          <w:szCs w:val="28"/>
          <w:lang w:val="en-US"/>
        </w:rPr>
        <w:t xml:space="preserve"> osteoporosis can be seen</w:t>
      </w:r>
      <w:r w:rsidR="00380B39" w:rsidRPr="008A6428">
        <w:rPr>
          <w:sz w:val="28"/>
          <w:szCs w:val="28"/>
          <w:lang w:val="en-US"/>
        </w:rPr>
        <w:t>.</w:t>
      </w:r>
    </w:p>
    <w:p w:rsidR="00380B39" w:rsidRPr="008A6428" w:rsidRDefault="00380B39" w:rsidP="00F60DD3">
      <w:pPr>
        <w:ind w:firstLine="709"/>
        <w:jc w:val="both"/>
        <w:rPr>
          <w:sz w:val="28"/>
          <w:szCs w:val="28"/>
          <w:lang w:val="en-US"/>
        </w:rPr>
      </w:pPr>
      <w:r w:rsidRPr="008A6428">
        <w:rPr>
          <w:i/>
          <w:sz w:val="28"/>
          <w:szCs w:val="28"/>
          <w:lang w:val="en-US"/>
        </w:rPr>
        <w:t>Arthri</w:t>
      </w:r>
      <w:r w:rsidR="00412C2E" w:rsidRPr="008A6428">
        <w:rPr>
          <w:i/>
          <w:sz w:val="28"/>
          <w:szCs w:val="28"/>
          <w:lang w:val="en-US"/>
        </w:rPr>
        <w:t>ti</w:t>
      </w:r>
      <w:r w:rsidRPr="008A6428">
        <w:rPr>
          <w:i/>
          <w:sz w:val="28"/>
          <w:szCs w:val="28"/>
          <w:lang w:val="en-US"/>
        </w:rPr>
        <w:t>c phase</w:t>
      </w:r>
      <w:r w:rsidRPr="008A6428">
        <w:rPr>
          <w:sz w:val="28"/>
          <w:szCs w:val="28"/>
          <w:lang w:val="en-US"/>
        </w:rPr>
        <w:t>. X-ray examination at this sta</w:t>
      </w:r>
      <w:r w:rsidR="00412C2E" w:rsidRPr="008A6428">
        <w:rPr>
          <w:sz w:val="28"/>
          <w:szCs w:val="28"/>
          <w:lang w:val="en-US"/>
        </w:rPr>
        <w:t xml:space="preserve">ge </w:t>
      </w:r>
      <w:r w:rsidR="00AC68B6" w:rsidRPr="008A6428">
        <w:rPr>
          <w:sz w:val="28"/>
          <w:szCs w:val="28"/>
          <w:lang w:val="en-US"/>
        </w:rPr>
        <w:t>reveals: osteoporosis of joint area, expansion of</w:t>
      </w:r>
      <w:r w:rsidRPr="008A6428">
        <w:rPr>
          <w:sz w:val="28"/>
          <w:szCs w:val="28"/>
          <w:lang w:val="en-US"/>
        </w:rPr>
        <w:t xml:space="preserve"> joint space due to hypertrophy of the articular cartilage, destructive changes in </w:t>
      </w:r>
      <w:r w:rsidR="00AC68B6" w:rsidRPr="008A6428">
        <w:rPr>
          <w:sz w:val="28"/>
          <w:szCs w:val="28"/>
          <w:lang w:val="en-US"/>
        </w:rPr>
        <w:t xml:space="preserve">​​epiphysial cartilage </w:t>
      </w:r>
      <w:r w:rsidRPr="008A6428">
        <w:rPr>
          <w:sz w:val="28"/>
          <w:szCs w:val="28"/>
          <w:lang w:val="en-US"/>
        </w:rPr>
        <w:t>area.</w:t>
      </w:r>
    </w:p>
    <w:p w:rsidR="00380B39" w:rsidRPr="008A6428" w:rsidRDefault="00380B39" w:rsidP="00F60DD3">
      <w:pPr>
        <w:ind w:firstLine="709"/>
        <w:jc w:val="both"/>
        <w:rPr>
          <w:sz w:val="28"/>
          <w:szCs w:val="28"/>
          <w:lang w:val="en-US"/>
        </w:rPr>
      </w:pPr>
      <w:r w:rsidRPr="008A6428">
        <w:rPr>
          <w:sz w:val="28"/>
          <w:szCs w:val="28"/>
          <w:lang w:val="en-US"/>
        </w:rPr>
        <w:t>W</w:t>
      </w:r>
      <w:r w:rsidR="00D91069" w:rsidRPr="008A6428">
        <w:rPr>
          <w:sz w:val="28"/>
          <w:szCs w:val="28"/>
          <w:lang w:val="en-US"/>
        </w:rPr>
        <w:t xml:space="preserve">hen </w:t>
      </w:r>
      <w:r w:rsidRPr="008A6428">
        <w:rPr>
          <w:sz w:val="28"/>
          <w:szCs w:val="28"/>
          <w:lang w:val="en-US"/>
        </w:rPr>
        <w:t>inflammation</w:t>
      </w:r>
      <w:r w:rsidR="00D91069" w:rsidRPr="008A6428">
        <w:rPr>
          <w:sz w:val="28"/>
          <w:szCs w:val="28"/>
          <w:lang w:val="en-US"/>
        </w:rPr>
        <w:t xml:space="preserve"> moves</w:t>
      </w:r>
      <w:r w:rsidRPr="008A6428">
        <w:rPr>
          <w:sz w:val="28"/>
          <w:szCs w:val="28"/>
          <w:lang w:val="en-US"/>
        </w:rPr>
        <w:t xml:space="preserve"> to the joint, osteoporosis</w:t>
      </w:r>
      <w:r w:rsidR="00D91069" w:rsidRPr="008A6428">
        <w:rPr>
          <w:sz w:val="28"/>
          <w:szCs w:val="28"/>
          <w:lang w:val="en-US"/>
        </w:rPr>
        <w:t xml:space="preserve"> becomes more pronounced</w:t>
      </w:r>
      <w:r w:rsidRPr="008A6428">
        <w:rPr>
          <w:sz w:val="28"/>
          <w:szCs w:val="28"/>
          <w:lang w:val="en-US"/>
        </w:rPr>
        <w:t>, contact destructive chang</w:t>
      </w:r>
      <w:r w:rsidR="00D91069" w:rsidRPr="008A6428">
        <w:rPr>
          <w:sz w:val="28"/>
          <w:szCs w:val="28"/>
          <w:lang w:val="en-US"/>
        </w:rPr>
        <w:t>es in the articular parts of bones increase. There is</w:t>
      </w:r>
      <w:r w:rsidRPr="008A6428">
        <w:rPr>
          <w:sz w:val="28"/>
          <w:szCs w:val="28"/>
          <w:lang w:val="en-US"/>
        </w:rPr>
        <w:t xml:space="preserve"> sharp narrowi</w:t>
      </w:r>
      <w:r w:rsidR="00D91069" w:rsidRPr="008A6428">
        <w:rPr>
          <w:sz w:val="28"/>
          <w:szCs w:val="28"/>
          <w:lang w:val="en-US"/>
        </w:rPr>
        <w:t xml:space="preserve">ng of the joint space because ofcartilage </w:t>
      </w:r>
      <w:r w:rsidRPr="008A6428">
        <w:rPr>
          <w:sz w:val="28"/>
          <w:szCs w:val="28"/>
          <w:lang w:val="en-US"/>
        </w:rPr>
        <w:t xml:space="preserve">destruction, increasing displacement of the bones </w:t>
      </w:r>
      <w:r w:rsidR="00D91069" w:rsidRPr="008A6428">
        <w:rPr>
          <w:sz w:val="28"/>
          <w:szCs w:val="28"/>
          <w:lang w:val="en-US"/>
        </w:rPr>
        <w:t>that form the joint. In neglected</w:t>
      </w:r>
      <w:r w:rsidRPr="008A6428">
        <w:rPr>
          <w:sz w:val="28"/>
          <w:szCs w:val="28"/>
          <w:lang w:val="en-US"/>
        </w:rPr>
        <w:t xml:space="preserve"> cases, subluxations, pathological fr</w:t>
      </w:r>
      <w:r w:rsidR="00D91069" w:rsidRPr="008A6428">
        <w:rPr>
          <w:sz w:val="28"/>
          <w:szCs w:val="28"/>
          <w:lang w:val="en-US"/>
        </w:rPr>
        <w:t>actures, sequesters can be noted</w:t>
      </w:r>
      <w:r w:rsidRPr="008A6428">
        <w:rPr>
          <w:sz w:val="28"/>
          <w:szCs w:val="28"/>
          <w:lang w:val="en-US"/>
        </w:rPr>
        <w:t>.</w:t>
      </w:r>
    </w:p>
    <w:p w:rsidR="00380B39" w:rsidRPr="008A6428" w:rsidRDefault="00D91069" w:rsidP="00F60DD3">
      <w:pPr>
        <w:ind w:firstLine="709"/>
        <w:jc w:val="both"/>
        <w:rPr>
          <w:sz w:val="28"/>
          <w:szCs w:val="28"/>
          <w:lang w:val="en-US"/>
        </w:rPr>
      </w:pPr>
      <w:r w:rsidRPr="008A6428">
        <w:rPr>
          <w:i/>
          <w:sz w:val="28"/>
          <w:szCs w:val="28"/>
          <w:lang w:val="en-US"/>
        </w:rPr>
        <w:lastRenderedPageBreak/>
        <w:t>Post-arthritic</w:t>
      </w:r>
      <w:r w:rsidR="00380B39" w:rsidRPr="008A6428">
        <w:rPr>
          <w:i/>
          <w:sz w:val="28"/>
          <w:szCs w:val="28"/>
          <w:lang w:val="en-US"/>
        </w:rPr>
        <w:t xml:space="preserve"> phase</w:t>
      </w:r>
      <w:r w:rsidR="00380B39" w:rsidRPr="008A6428">
        <w:rPr>
          <w:sz w:val="28"/>
          <w:szCs w:val="28"/>
          <w:lang w:val="en-US"/>
        </w:rPr>
        <w:t xml:space="preserve">. The initial radiological signs of </w:t>
      </w:r>
      <w:r w:rsidR="00DB250B" w:rsidRPr="008A6428">
        <w:rPr>
          <w:sz w:val="28"/>
          <w:szCs w:val="28"/>
          <w:lang w:val="en-US"/>
        </w:rPr>
        <w:t>remission</w:t>
      </w:r>
      <w:r w:rsidR="00380B39" w:rsidRPr="008A6428">
        <w:rPr>
          <w:sz w:val="28"/>
          <w:szCs w:val="28"/>
          <w:lang w:val="en-US"/>
        </w:rPr>
        <w:t xml:space="preserve"> are manifested by the appearance of signs of delimit</w:t>
      </w:r>
      <w:r w:rsidR="00DB250B" w:rsidRPr="008A6428">
        <w:rPr>
          <w:sz w:val="28"/>
          <w:szCs w:val="28"/>
          <w:lang w:val="en-US"/>
        </w:rPr>
        <w:t xml:space="preserve">ation of bone destruction and </w:t>
      </w:r>
      <w:r w:rsidR="00380B39" w:rsidRPr="008A6428">
        <w:rPr>
          <w:sz w:val="28"/>
          <w:szCs w:val="28"/>
          <w:lang w:val="en-US"/>
        </w:rPr>
        <w:t>dec</w:t>
      </w:r>
      <w:r w:rsidR="00DB250B" w:rsidRPr="008A6428">
        <w:rPr>
          <w:sz w:val="28"/>
          <w:szCs w:val="28"/>
          <w:lang w:val="en-US"/>
        </w:rPr>
        <w:t>line of</w:t>
      </w:r>
      <w:r w:rsidR="00380B39" w:rsidRPr="008A6428">
        <w:rPr>
          <w:sz w:val="28"/>
          <w:szCs w:val="28"/>
          <w:lang w:val="en-US"/>
        </w:rPr>
        <w:t xml:space="preserve"> osteoporosis, the bone</w:t>
      </w:r>
      <w:r w:rsidR="00DB250B" w:rsidRPr="008A6428">
        <w:rPr>
          <w:sz w:val="28"/>
          <w:szCs w:val="28"/>
          <w:lang w:val="en-US"/>
        </w:rPr>
        <w:t xml:space="preserve"> structure becomes visible. During the</w:t>
      </w:r>
      <w:r w:rsidR="00380B39" w:rsidRPr="008A6428">
        <w:rPr>
          <w:sz w:val="28"/>
          <w:szCs w:val="28"/>
          <w:lang w:val="en-US"/>
        </w:rPr>
        <w:t xml:space="preserve"> later period of remission, new </w:t>
      </w:r>
      <w:r w:rsidR="00DB250B" w:rsidRPr="008A6428">
        <w:rPr>
          <w:sz w:val="28"/>
          <w:szCs w:val="28"/>
          <w:lang w:val="en-US"/>
        </w:rPr>
        <w:t xml:space="preserve">trabeculars of bone </w:t>
      </w:r>
      <w:r w:rsidR="00380B39" w:rsidRPr="008A6428">
        <w:rPr>
          <w:sz w:val="28"/>
          <w:szCs w:val="28"/>
          <w:lang w:val="en-US"/>
        </w:rPr>
        <w:t xml:space="preserve">appear (manifestations of osteoporosis). </w:t>
      </w:r>
      <w:r w:rsidR="00DB250B" w:rsidRPr="008A6428">
        <w:rPr>
          <w:sz w:val="28"/>
          <w:szCs w:val="28"/>
          <w:lang w:val="en-US"/>
        </w:rPr>
        <w:t>However, b</w:t>
      </w:r>
      <w:r w:rsidR="00380B39" w:rsidRPr="008A6428">
        <w:rPr>
          <w:sz w:val="28"/>
          <w:szCs w:val="28"/>
          <w:lang w:val="en-US"/>
        </w:rPr>
        <w:t>one atrophy</w:t>
      </w:r>
      <w:r w:rsidR="00DB250B" w:rsidRPr="008A6428">
        <w:rPr>
          <w:sz w:val="28"/>
          <w:szCs w:val="28"/>
          <w:lang w:val="en-US"/>
        </w:rPr>
        <w:t xml:space="preserve"> remains</w:t>
      </w:r>
      <w:r w:rsidR="00380B39" w:rsidRPr="008A6428">
        <w:rPr>
          <w:sz w:val="28"/>
          <w:szCs w:val="28"/>
          <w:lang w:val="en-US"/>
        </w:rPr>
        <w:t>. A new joint</w:t>
      </w:r>
      <w:r w:rsidR="00DB250B" w:rsidRPr="008A6428">
        <w:rPr>
          <w:sz w:val="28"/>
          <w:szCs w:val="28"/>
          <w:lang w:val="en-US"/>
        </w:rPr>
        <w:t xml:space="preserve"> is being formed. Capabilities</w:t>
      </w:r>
      <w:r w:rsidR="00380B39" w:rsidRPr="008A6428">
        <w:rPr>
          <w:sz w:val="28"/>
          <w:szCs w:val="28"/>
          <w:lang w:val="en-US"/>
        </w:rPr>
        <w:t xml:space="preserve"> of the </w:t>
      </w:r>
      <w:r w:rsidR="00DB250B" w:rsidRPr="008A6428">
        <w:rPr>
          <w:sz w:val="28"/>
          <w:szCs w:val="28"/>
          <w:lang w:val="en-US"/>
        </w:rPr>
        <w:t>damaged joint is highly</w:t>
      </w:r>
      <w:r w:rsidR="00380B39" w:rsidRPr="008A6428">
        <w:rPr>
          <w:sz w:val="28"/>
          <w:szCs w:val="28"/>
          <w:lang w:val="en-US"/>
        </w:rPr>
        <w:t xml:space="preserve"> limited. In 10-15% of pati</w:t>
      </w:r>
      <w:r w:rsidR="00DB250B" w:rsidRPr="008A6428">
        <w:rPr>
          <w:sz w:val="28"/>
          <w:szCs w:val="28"/>
          <w:lang w:val="en-US"/>
        </w:rPr>
        <w:t>ents, the process ends with bone</w:t>
      </w:r>
      <w:r w:rsidR="00380B39" w:rsidRPr="008A6428">
        <w:rPr>
          <w:sz w:val="28"/>
          <w:szCs w:val="28"/>
          <w:lang w:val="en-US"/>
        </w:rPr>
        <w:t xml:space="preserve"> ankylosis.</w:t>
      </w:r>
    </w:p>
    <w:p w:rsidR="00380B39" w:rsidRPr="008A6428" w:rsidRDefault="00380B39" w:rsidP="00F60DD3">
      <w:pPr>
        <w:ind w:firstLine="709"/>
        <w:jc w:val="both"/>
        <w:rPr>
          <w:sz w:val="28"/>
          <w:szCs w:val="28"/>
          <w:lang w:val="en-US"/>
        </w:rPr>
      </w:pPr>
      <w:r w:rsidRPr="008A6428">
        <w:rPr>
          <w:sz w:val="28"/>
          <w:szCs w:val="28"/>
          <w:lang w:val="en-US"/>
        </w:rPr>
        <w:t xml:space="preserve">Complex </w:t>
      </w:r>
      <w:r w:rsidRPr="008A6428">
        <w:rPr>
          <w:i/>
          <w:sz w:val="28"/>
          <w:szCs w:val="28"/>
          <w:lang w:val="en-US"/>
        </w:rPr>
        <w:t>conservative treatment</w:t>
      </w:r>
      <w:r w:rsidRPr="008A6428">
        <w:rPr>
          <w:sz w:val="28"/>
          <w:szCs w:val="28"/>
          <w:lang w:val="en-US"/>
        </w:rPr>
        <w:t xml:space="preserve"> includes </w:t>
      </w:r>
      <w:r w:rsidR="00DB250B" w:rsidRPr="008A6428">
        <w:rPr>
          <w:sz w:val="28"/>
          <w:szCs w:val="28"/>
          <w:lang w:val="en-US"/>
        </w:rPr>
        <w:t xml:space="preserve">administration of </w:t>
      </w:r>
      <w:r w:rsidRPr="008A6428">
        <w:rPr>
          <w:sz w:val="28"/>
          <w:szCs w:val="28"/>
          <w:lang w:val="en-US"/>
        </w:rPr>
        <w:t>anti</w:t>
      </w:r>
      <w:r w:rsidR="00DB250B" w:rsidRPr="008A6428">
        <w:rPr>
          <w:sz w:val="28"/>
          <w:szCs w:val="28"/>
          <w:lang w:val="en-US"/>
        </w:rPr>
        <w:t>microbial drugs</w:t>
      </w:r>
      <w:r w:rsidRPr="008A6428">
        <w:rPr>
          <w:sz w:val="28"/>
          <w:szCs w:val="28"/>
          <w:lang w:val="en-US"/>
        </w:rPr>
        <w:t>, strengthening the immunological forces of the body.</w:t>
      </w:r>
    </w:p>
    <w:p w:rsidR="00380B39" w:rsidRPr="008A6428" w:rsidRDefault="00DB250B" w:rsidP="00F60DD3">
      <w:pPr>
        <w:ind w:firstLine="709"/>
        <w:jc w:val="both"/>
        <w:rPr>
          <w:sz w:val="28"/>
          <w:szCs w:val="28"/>
          <w:lang w:val="en-US"/>
        </w:rPr>
      </w:pPr>
      <w:r w:rsidRPr="008A6428">
        <w:rPr>
          <w:sz w:val="28"/>
          <w:szCs w:val="28"/>
          <w:lang w:val="en-US"/>
        </w:rPr>
        <w:t>In case of</w:t>
      </w:r>
      <w:r w:rsidR="00380B39" w:rsidRPr="008A6428">
        <w:rPr>
          <w:i/>
          <w:sz w:val="28"/>
          <w:szCs w:val="28"/>
          <w:lang w:val="en-US"/>
        </w:rPr>
        <w:t>surgical treatment</w:t>
      </w:r>
      <w:r w:rsidR="00380B39" w:rsidRPr="008A6428">
        <w:rPr>
          <w:sz w:val="28"/>
          <w:szCs w:val="28"/>
          <w:lang w:val="en-US"/>
        </w:rPr>
        <w:t xml:space="preserve"> of osteoarticular tuberculosis, the following types of surgical operations are used: medical puncture, opening and excision of th</w:t>
      </w:r>
      <w:r w:rsidRPr="008A6428">
        <w:rPr>
          <w:sz w:val="28"/>
          <w:szCs w:val="28"/>
          <w:lang w:val="en-US"/>
        </w:rPr>
        <w:t>e primary purulent focus (necre</w:t>
      </w:r>
      <w:r w:rsidR="00380B39" w:rsidRPr="008A6428">
        <w:rPr>
          <w:sz w:val="28"/>
          <w:szCs w:val="28"/>
          <w:lang w:val="en-US"/>
        </w:rPr>
        <w:t xml:space="preserve">tomy), joint resection, </w:t>
      </w:r>
      <w:r w:rsidRPr="008A6428">
        <w:rPr>
          <w:sz w:val="28"/>
          <w:szCs w:val="28"/>
          <w:lang w:val="en-US"/>
        </w:rPr>
        <w:t>osteoplasty and endoprosthesis replacement</w:t>
      </w:r>
      <w:r w:rsidR="00380B39" w:rsidRPr="008A6428">
        <w:rPr>
          <w:sz w:val="28"/>
          <w:szCs w:val="28"/>
          <w:lang w:val="en-US"/>
        </w:rPr>
        <w:t>.</w:t>
      </w:r>
    </w:p>
    <w:p w:rsidR="00380B39" w:rsidRPr="008A6428" w:rsidRDefault="00DB250B" w:rsidP="00F60DD3">
      <w:pPr>
        <w:ind w:firstLine="709"/>
        <w:jc w:val="both"/>
        <w:rPr>
          <w:sz w:val="28"/>
          <w:szCs w:val="28"/>
          <w:lang w:val="en-US"/>
        </w:rPr>
      </w:pPr>
      <w:r w:rsidRPr="008A6428">
        <w:rPr>
          <w:sz w:val="28"/>
          <w:szCs w:val="28"/>
          <w:lang w:val="en-US"/>
        </w:rPr>
        <w:t>30 - 45% of the total number of patients with osteoarticular tuberculosis have</w:t>
      </w:r>
      <w:r w:rsidR="00380B39" w:rsidRPr="008A6428">
        <w:rPr>
          <w:b/>
          <w:i/>
          <w:sz w:val="28"/>
          <w:szCs w:val="28"/>
          <w:lang w:val="en-US"/>
        </w:rPr>
        <w:t>tuberculosis of the spine</w:t>
      </w:r>
      <w:r w:rsidR="00380B39" w:rsidRPr="008A6428">
        <w:rPr>
          <w:sz w:val="28"/>
          <w:szCs w:val="28"/>
          <w:lang w:val="en-US"/>
        </w:rPr>
        <w:t>. This disease occurs mainly during the first five years of a child'</w:t>
      </w:r>
      <w:r w:rsidRPr="008A6428">
        <w:rPr>
          <w:sz w:val="28"/>
          <w:szCs w:val="28"/>
          <w:lang w:val="en-US"/>
        </w:rPr>
        <w:t>s life. Mostly at the age of 3. The most susceptible is thoracolumbar region</w:t>
      </w:r>
      <w:r w:rsidR="00380B39" w:rsidRPr="008A6428">
        <w:rPr>
          <w:sz w:val="28"/>
          <w:szCs w:val="28"/>
          <w:lang w:val="en-US"/>
        </w:rPr>
        <w:t xml:space="preserve">. In 74% children </w:t>
      </w:r>
      <w:r w:rsidRPr="008A6428">
        <w:rPr>
          <w:sz w:val="28"/>
          <w:szCs w:val="28"/>
          <w:lang w:val="en-US"/>
        </w:rPr>
        <w:t>3 or more vertebrae can be affected</w:t>
      </w:r>
      <w:r w:rsidR="00380B39" w:rsidRPr="008A6428">
        <w:rPr>
          <w:sz w:val="28"/>
          <w:szCs w:val="28"/>
          <w:lang w:val="en-US"/>
        </w:rPr>
        <w:t>. Combined lesions are observed in 10-15%. Most often, tuberculous spondylitis is observed in combina</w:t>
      </w:r>
      <w:r w:rsidRPr="008A6428">
        <w:rPr>
          <w:sz w:val="28"/>
          <w:szCs w:val="28"/>
          <w:lang w:val="en-US"/>
        </w:rPr>
        <w:t>tion with a lesion of pelvis</w:t>
      </w:r>
      <w:r w:rsidR="00380B39" w:rsidRPr="008A6428">
        <w:rPr>
          <w:sz w:val="28"/>
          <w:szCs w:val="28"/>
          <w:lang w:val="en-US"/>
        </w:rPr>
        <w:t xml:space="preserve"> joint. In adults, spinal lesions are often combined</w:t>
      </w:r>
      <w:r w:rsidRPr="008A6428">
        <w:rPr>
          <w:sz w:val="28"/>
          <w:szCs w:val="28"/>
          <w:lang w:val="en-US"/>
        </w:rPr>
        <w:t xml:space="preserve"> with active tuberculosis of</w:t>
      </w:r>
      <w:r w:rsidR="00380B39" w:rsidRPr="008A6428">
        <w:rPr>
          <w:sz w:val="28"/>
          <w:szCs w:val="28"/>
          <w:lang w:val="en-US"/>
        </w:rPr>
        <w:t xml:space="preserve"> lungs and kidneys (10%).</w:t>
      </w:r>
    </w:p>
    <w:p w:rsidR="00380B39" w:rsidRPr="008A6428" w:rsidRDefault="00380B39" w:rsidP="00F60DD3">
      <w:pPr>
        <w:ind w:firstLine="709"/>
        <w:jc w:val="both"/>
        <w:rPr>
          <w:sz w:val="28"/>
          <w:szCs w:val="28"/>
          <w:lang w:val="en-US"/>
        </w:rPr>
      </w:pPr>
      <w:r w:rsidRPr="008A6428">
        <w:rPr>
          <w:sz w:val="28"/>
          <w:szCs w:val="28"/>
          <w:lang w:val="en-US"/>
        </w:rPr>
        <w:t>Pathological anatomy. On the basis of tuber</w:t>
      </w:r>
      <w:r w:rsidR="00DB250B" w:rsidRPr="008A6428">
        <w:rPr>
          <w:sz w:val="28"/>
          <w:szCs w:val="28"/>
          <w:lang w:val="en-US"/>
        </w:rPr>
        <w:t>culous dissemination,</w:t>
      </w:r>
      <w:r w:rsidRPr="008A6428">
        <w:rPr>
          <w:sz w:val="28"/>
          <w:szCs w:val="28"/>
          <w:lang w:val="en-US"/>
        </w:rPr>
        <w:t xml:space="preserve"> primar</w:t>
      </w:r>
      <w:r w:rsidR="00DB250B" w:rsidRPr="008A6428">
        <w:rPr>
          <w:sz w:val="28"/>
          <w:szCs w:val="28"/>
          <w:lang w:val="en-US"/>
        </w:rPr>
        <w:t>y ostitis arises in the vertebrae - a source ofspondylitis development</w:t>
      </w:r>
      <w:r w:rsidRPr="008A6428">
        <w:rPr>
          <w:sz w:val="28"/>
          <w:szCs w:val="28"/>
          <w:lang w:val="en-US"/>
        </w:rPr>
        <w:t>. Localization of the primary focus in t</w:t>
      </w:r>
      <w:r w:rsidR="002C358C" w:rsidRPr="008A6428">
        <w:rPr>
          <w:sz w:val="28"/>
          <w:szCs w:val="28"/>
          <w:lang w:val="en-US"/>
        </w:rPr>
        <w:t>he vertebral body is closely connected with the peculiarities of</w:t>
      </w:r>
      <w:r w:rsidRPr="008A6428">
        <w:rPr>
          <w:sz w:val="28"/>
          <w:szCs w:val="28"/>
          <w:lang w:val="en-US"/>
        </w:rPr>
        <w:t xml:space="preserve"> blood supply and th</w:t>
      </w:r>
      <w:r w:rsidR="002C358C" w:rsidRPr="008A6428">
        <w:rPr>
          <w:sz w:val="28"/>
          <w:szCs w:val="28"/>
          <w:lang w:val="en-US"/>
        </w:rPr>
        <w:t>e patient's age. The most</w:t>
      </w:r>
      <w:r w:rsidRPr="008A6428">
        <w:rPr>
          <w:sz w:val="28"/>
          <w:szCs w:val="28"/>
          <w:lang w:val="en-US"/>
        </w:rPr>
        <w:t xml:space="preserve"> vascularized parts of the vertebra are often affected. In young children, these are the central parts of the vertebra, and in older </w:t>
      </w:r>
      <w:r w:rsidR="002C358C" w:rsidRPr="008A6428">
        <w:rPr>
          <w:sz w:val="28"/>
          <w:szCs w:val="28"/>
          <w:lang w:val="en-US"/>
        </w:rPr>
        <w:t>children, peripheral ones, as</w:t>
      </w:r>
      <w:r w:rsidRPr="008A6428">
        <w:rPr>
          <w:sz w:val="28"/>
          <w:szCs w:val="28"/>
          <w:lang w:val="en-US"/>
        </w:rPr>
        <w:t xml:space="preserve"> by the age of 5-6 years,</w:t>
      </w:r>
      <w:r w:rsidR="002C358C" w:rsidRPr="008A6428">
        <w:rPr>
          <w:sz w:val="28"/>
          <w:szCs w:val="28"/>
          <w:lang w:val="en-US"/>
        </w:rPr>
        <w:t xml:space="preserve"> the process of</w:t>
      </w:r>
      <w:r w:rsidRPr="008A6428">
        <w:rPr>
          <w:sz w:val="28"/>
          <w:szCs w:val="28"/>
          <w:lang w:val="en-US"/>
        </w:rPr>
        <w:t xml:space="preserve"> ossification </w:t>
      </w:r>
      <w:r w:rsidR="002C358C" w:rsidRPr="008A6428">
        <w:rPr>
          <w:sz w:val="28"/>
          <w:szCs w:val="28"/>
          <w:lang w:val="en-US"/>
        </w:rPr>
        <w:t>develops</w:t>
      </w:r>
      <w:r w:rsidR="00A71544" w:rsidRPr="008A6428">
        <w:rPr>
          <w:sz w:val="28"/>
          <w:szCs w:val="28"/>
          <w:lang w:val="en-US"/>
        </w:rPr>
        <w:t xml:space="preserve"> in</w:t>
      </w:r>
      <w:r w:rsidRPr="008A6428">
        <w:rPr>
          <w:sz w:val="28"/>
          <w:szCs w:val="28"/>
          <w:lang w:val="en-US"/>
        </w:rPr>
        <w:t xml:space="preserve"> s</w:t>
      </w:r>
      <w:r w:rsidR="00A71544" w:rsidRPr="008A6428">
        <w:rPr>
          <w:sz w:val="28"/>
          <w:szCs w:val="28"/>
          <w:lang w:val="en-US"/>
        </w:rPr>
        <w:t xml:space="preserve">o-called epiphyseal parts of </w:t>
      </w:r>
      <w:r w:rsidRPr="008A6428">
        <w:rPr>
          <w:sz w:val="28"/>
          <w:szCs w:val="28"/>
          <w:lang w:val="en-US"/>
        </w:rPr>
        <w:t>ver</w:t>
      </w:r>
      <w:r w:rsidR="00A71544" w:rsidRPr="008A6428">
        <w:rPr>
          <w:sz w:val="28"/>
          <w:szCs w:val="28"/>
          <w:lang w:val="en-US"/>
        </w:rPr>
        <w:t>tebral bodies. Vertebra</w:t>
      </w:r>
      <w:r w:rsidRPr="008A6428">
        <w:rPr>
          <w:sz w:val="28"/>
          <w:szCs w:val="28"/>
          <w:lang w:val="en-US"/>
        </w:rPr>
        <w:t xml:space="preserve"> arches and processes are rarely affected.</w:t>
      </w:r>
    </w:p>
    <w:p w:rsidR="00380B39" w:rsidRPr="008A6428" w:rsidRDefault="00380B39" w:rsidP="00F60DD3">
      <w:pPr>
        <w:ind w:firstLine="709"/>
        <w:jc w:val="both"/>
        <w:rPr>
          <w:sz w:val="28"/>
          <w:szCs w:val="28"/>
          <w:lang w:val="en-US"/>
        </w:rPr>
      </w:pPr>
      <w:r w:rsidRPr="008A6428">
        <w:rPr>
          <w:sz w:val="28"/>
          <w:szCs w:val="28"/>
          <w:lang w:val="en-US"/>
        </w:rPr>
        <w:t xml:space="preserve">There are various ways of </w:t>
      </w:r>
      <w:r w:rsidR="00A71544" w:rsidRPr="008A6428">
        <w:rPr>
          <w:sz w:val="28"/>
          <w:szCs w:val="28"/>
          <w:lang w:val="en-US"/>
        </w:rPr>
        <w:t xml:space="preserve">tuberculosis </w:t>
      </w:r>
      <w:r w:rsidRPr="008A6428">
        <w:rPr>
          <w:sz w:val="28"/>
          <w:szCs w:val="28"/>
          <w:lang w:val="en-US"/>
        </w:rPr>
        <w:t>spread from the primary focus: through the anterior, posterior and lateral surfaces of the vertebral body (non-disc path), as well as through the intervertebral disc (trans-disc path). The nature of neurologica</w:t>
      </w:r>
      <w:r w:rsidR="00A71544" w:rsidRPr="008A6428">
        <w:rPr>
          <w:sz w:val="28"/>
          <w:szCs w:val="28"/>
          <w:lang w:val="en-US"/>
        </w:rPr>
        <w:t>l disorders is determined byprocess localization</w:t>
      </w:r>
      <w:r w:rsidRPr="008A6428">
        <w:rPr>
          <w:sz w:val="28"/>
          <w:szCs w:val="28"/>
          <w:lang w:val="en-US"/>
        </w:rPr>
        <w:t>. The process, spreading by the non-disc pathway, leads to extensive destruction of the vertebrae, breaking through the anterior surface, pus exfoliates the anterior longitudinal ligament, forming a prevertebral abscess and causes contact damage to the bodies of the adjacent vertebrae (superfic</w:t>
      </w:r>
      <w:r w:rsidR="00C806D8" w:rsidRPr="008A6428">
        <w:rPr>
          <w:sz w:val="28"/>
          <w:szCs w:val="28"/>
          <w:lang w:val="en-US"/>
        </w:rPr>
        <w:t>ial caries). In case of breaking</w:t>
      </w:r>
      <w:r w:rsidRPr="008A6428">
        <w:rPr>
          <w:sz w:val="28"/>
          <w:szCs w:val="28"/>
          <w:lang w:val="en-US"/>
        </w:rPr>
        <w:t xml:space="preserve"> through the posterior longitudinal ligament, neurologica</w:t>
      </w:r>
      <w:r w:rsidR="00C806D8" w:rsidRPr="008A6428">
        <w:rPr>
          <w:sz w:val="28"/>
          <w:szCs w:val="28"/>
          <w:lang w:val="en-US"/>
        </w:rPr>
        <w:t>l disorders usually occur because ofspinal cord edema</w:t>
      </w:r>
      <w:r w:rsidRPr="008A6428">
        <w:rPr>
          <w:sz w:val="28"/>
          <w:szCs w:val="28"/>
          <w:lang w:val="en-US"/>
        </w:rPr>
        <w:t xml:space="preserve">, </w:t>
      </w:r>
      <w:r w:rsidR="00C806D8" w:rsidRPr="008A6428">
        <w:rPr>
          <w:sz w:val="28"/>
          <w:szCs w:val="28"/>
          <w:lang w:val="en-US"/>
        </w:rPr>
        <w:t xml:space="preserve">spinal cord </w:t>
      </w:r>
      <w:r w:rsidRPr="008A6428">
        <w:rPr>
          <w:sz w:val="28"/>
          <w:szCs w:val="28"/>
          <w:lang w:val="en-US"/>
        </w:rPr>
        <w:t>compression with pus, sequesters, thick</w:t>
      </w:r>
      <w:r w:rsidR="00C806D8" w:rsidRPr="008A6428">
        <w:rPr>
          <w:sz w:val="28"/>
          <w:szCs w:val="28"/>
          <w:lang w:val="en-US"/>
        </w:rPr>
        <w:t xml:space="preserve">ening of the meninges due topachymeningitis </w:t>
      </w:r>
      <w:r w:rsidRPr="008A6428">
        <w:rPr>
          <w:sz w:val="28"/>
          <w:szCs w:val="28"/>
          <w:lang w:val="en-US"/>
        </w:rPr>
        <w:t>development</w:t>
      </w:r>
      <w:r w:rsidR="00C806D8" w:rsidRPr="008A6428">
        <w:rPr>
          <w:sz w:val="28"/>
          <w:szCs w:val="28"/>
          <w:lang w:val="en-US"/>
        </w:rPr>
        <w:t>. Destruction of</w:t>
      </w:r>
      <w:r w:rsidRPr="008A6428">
        <w:rPr>
          <w:sz w:val="28"/>
          <w:szCs w:val="28"/>
          <w:lang w:val="en-US"/>
        </w:rPr>
        <w:t xml:space="preserve"> vertebral bodies is accompanied by their wedge-shape</w:t>
      </w:r>
      <w:r w:rsidR="00C806D8" w:rsidRPr="008A6428">
        <w:rPr>
          <w:sz w:val="28"/>
          <w:szCs w:val="28"/>
          <w:lang w:val="en-US"/>
        </w:rPr>
        <w:t xml:space="preserve">d deformation, which leads to </w:t>
      </w:r>
      <w:r w:rsidRPr="008A6428">
        <w:rPr>
          <w:sz w:val="28"/>
          <w:szCs w:val="28"/>
          <w:lang w:val="en-US"/>
        </w:rPr>
        <w:t xml:space="preserve">wedge-shaped </w:t>
      </w:r>
      <w:r w:rsidR="00C806D8" w:rsidRPr="008A6428">
        <w:rPr>
          <w:sz w:val="28"/>
          <w:szCs w:val="28"/>
          <w:lang w:val="en-US"/>
        </w:rPr>
        <w:t>curvature</w:t>
      </w:r>
      <w:r w:rsidRPr="008A6428">
        <w:rPr>
          <w:sz w:val="28"/>
          <w:szCs w:val="28"/>
          <w:lang w:val="en-US"/>
        </w:rPr>
        <w:t xml:space="preserve"> of the spine (kyphosis), especially when localized in the thoracic spine. </w:t>
      </w:r>
      <w:r w:rsidR="00C806D8" w:rsidRPr="008A6428">
        <w:rPr>
          <w:sz w:val="28"/>
          <w:szCs w:val="28"/>
          <w:lang w:val="en-US"/>
        </w:rPr>
        <w:t>Because of kyphos</w:t>
      </w:r>
      <w:r w:rsidRPr="008A6428">
        <w:rPr>
          <w:sz w:val="28"/>
          <w:szCs w:val="28"/>
          <w:lang w:val="en-US"/>
        </w:rPr>
        <w:t xml:space="preserve">is, the entire chest is deformed, the vessels and organs are </w:t>
      </w:r>
      <w:r w:rsidR="00C806D8" w:rsidRPr="008A6428">
        <w:rPr>
          <w:sz w:val="28"/>
          <w:szCs w:val="28"/>
          <w:lang w:val="en-US"/>
        </w:rPr>
        <w:t>compressed,</w:t>
      </w:r>
      <w:r w:rsidRPr="008A6428">
        <w:rPr>
          <w:sz w:val="28"/>
          <w:szCs w:val="28"/>
          <w:lang w:val="en-US"/>
        </w:rPr>
        <w:t>pulmonary and heart failure develops. With lateral destruction of the vertebral bodies, scoliosis is formed (this is typical for the lumbar spine).</w:t>
      </w:r>
    </w:p>
    <w:p w:rsidR="00380B39" w:rsidRPr="008A6428" w:rsidRDefault="00BF71EB" w:rsidP="00F60DD3">
      <w:pPr>
        <w:ind w:firstLine="709"/>
        <w:jc w:val="both"/>
        <w:rPr>
          <w:sz w:val="28"/>
          <w:szCs w:val="28"/>
          <w:lang w:val="en-US"/>
        </w:rPr>
      </w:pPr>
      <w:r w:rsidRPr="008A6428">
        <w:rPr>
          <w:sz w:val="28"/>
          <w:szCs w:val="28"/>
          <w:lang w:val="en-US"/>
        </w:rPr>
        <w:lastRenderedPageBreak/>
        <w:t xml:space="preserve">In </w:t>
      </w:r>
      <w:r w:rsidR="00380B39" w:rsidRPr="008A6428">
        <w:rPr>
          <w:i/>
          <w:sz w:val="28"/>
          <w:szCs w:val="28"/>
          <w:lang w:val="en-US"/>
        </w:rPr>
        <w:t>pre</w:t>
      </w:r>
      <w:r w:rsidRPr="008A6428">
        <w:rPr>
          <w:i/>
          <w:sz w:val="28"/>
          <w:szCs w:val="28"/>
          <w:lang w:val="en-US"/>
        </w:rPr>
        <w:t>-</w:t>
      </w:r>
      <w:r w:rsidR="00380B39" w:rsidRPr="008A6428">
        <w:rPr>
          <w:i/>
          <w:sz w:val="28"/>
          <w:szCs w:val="28"/>
          <w:lang w:val="en-US"/>
        </w:rPr>
        <w:t>spondylitic phase</w:t>
      </w:r>
      <w:r w:rsidR="00F7785B" w:rsidRPr="008A6428">
        <w:rPr>
          <w:sz w:val="28"/>
          <w:szCs w:val="28"/>
          <w:lang w:val="en-US"/>
        </w:rPr>
        <w:t>(</w:t>
      </w:r>
      <w:r w:rsidRPr="008A6428">
        <w:rPr>
          <w:sz w:val="28"/>
          <w:szCs w:val="28"/>
          <w:lang w:val="en-US"/>
        </w:rPr>
        <w:t>tuberculo</w:t>
      </w:r>
      <w:r w:rsidR="00380B39" w:rsidRPr="008A6428">
        <w:rPr>
          <w:sz w:val="28"/>
          <w:szCs w:val="28"/>
          <w:lang w:val="en-US"/>
        </w:rPr>
        <w:t>s</w:t>
      </w:r>
      <w:r w:rsidRPr="008A6428">
        <w:rPr>
          <w:sz w:val="28"/>
          <w:szCs w:val="28"/>
          <w:lang w:val="en-US"/>
        </w:rPr>
        <w:t>is</w:t>
      </w:r>
      <w:r w:rsidR="00380B39" w:rsidRPr="008A6428">
        <w:rPr>
          <w:sz w:val="28"/>
          <w:szCs w:val="28"/>
          <w:lang w:val="en-US"/>
        </w:rPr>
        <w:t xml:space="preserve"> process </w:t>
      </w:r>
      <w:r w:rsidR="00F7785B" w:rsidRPr="008A6428">
        <w:rPr>
          <w:sz w:val="28"/>
          <w:szCs w:val="28"/>
          <w:lang w:val="en-US"/>
        </w:rPr>
        <w:t>is localized in one vertebra</w:t>
      </w:r>
      <w:r w:rsidR="00380B39" w:rsidRPr="008A6428">
        <w:rPr>
          <w:sz w:val="28"/>
          <w:szCs w:val="28"/>
          <w:lang w:val="en-US"/>
        </w:rPr>
        <w:t xml:space="preserve">), </w:t>
      </w:r>
      <w:r w:rsidRPr="008A6428">
        <w:rPr>
          <w:sz w:val="28"/>
          <w:szCs w:val="28"/>
          <w:lang w:val="en-US"/>
        </w:rPr>
        <w:t xml:space="preserve">there are </w:t>
      </w:r>
      <w:r w:rsidR="00380B39" w:rsidRPr="008A6428">
        <w:rPr>
          <w:sz w:val="28"/>
          <w:szCs w:val="28"/>
          <w:lang w:val="en-US"/>
        </w:rPr>
        <w:t>s</w:t>
      </w:r>
      <w:r w:rsidRPr="008A6428">
        <w:rPr>
          <w:sz w:val="28"/>
          <w:szCs w:val="28"/>
          <w:lang w:val="en-US"/>
        </w:rPr>
        <w:t>igns</w:t>
      </w:r>
      <w:r w:rsidR="00380B39" w:rsidRPr="008A6428">
        <w:rPr>
          <w:sz w:val="28"/>
          <w:szCs w:val="28"/>
          <w:lang w:val="en-US"/>
        </w:rPr>
        <w:t xml:space="preserve"> characteristic of the initial stages of tuberculosis of any localization (weakness, subfebrile conditi</w:t>
      </w:r>
      <w:r w:rsidRPr="008A6428">
        <w:rPr>
          <w:sz w:val="28"/>
          <w:szCs w:val="28"/>
          <w:lang w:val="en-US"/>
        </w:rPr>
        <w:t>on, autonomic disorders)</w:t>
      </w:r>
      <w:r w:rsidR="00380B39" w:rsidRPr="008A6428">
        <w:rPr>
          <w:sz w:val="28"/>
          <w:szCs w:val="28"/>
          <w:lang w:val="en-US"/>
        </w:rPr>
        <w:t>,</w:t>
      </w:r>
      <w:r w:rsidRPr="008A6428">
        <w:rPr>
          <w:sz w:val="28"/>
          <w:szCs w:val="28"/>
          <w:lang w:val="en-US"/>
        </w:rPr>
        <w:t xml:space="preserve"> local changes are not observed</w:t>
      </w:r>
      <w:r w:rsidR="00F7785B" w:rsidRPr="008A6428">
        <w:rPr>
          <w:sz w:val="28"/>
          <w:szCs w:val="28"/>
          <w:lang w:val="en-US"/>
        </w:rPr>
        <w:t>. T</w:t>
      </w:r>
      <w:r w:rsidR="00380B39" w:rsidRPr="008A6428">
        <w:rPr>
          <w:sz w:val="28"/>
          <w:szCs w:val="28"/>
          <w:lang w:val="en-US"/>
        </w:rPr>
        <w:t>he clinic is determined by intoxication, the patient's behavior changes</w:t>
      </w:r>
      <w:r w:rsidR="00F7785B" w:rsidRPr="008A6428">
        <w:rPr>
          <w:sz w:val="28"/>
          <w:szCs w:val="28"/>
          <w:lang w:val="en-US"/>
        </w:rPr>
        <w:t>: children becomenaughty</w:t>
      </w:r>
      <w:r w:rsidR="00380B39" w:rsidRPr="008A6428">
        <w:rPr>
          <w:sz w:val="28"/>
          <w:szCs w:val="28"/>
          <w:lang w:val="en-US"/>
        </w:rPr>
        <w:t xml:space="preserve">, restless, </w:t>
      </w:r>
      <w:r w:rsidR="00F7785B" w:rsidRPr="008A6428">
        <w:rPr>
          <w:sz w:val="28"/>
          <w:szCs w:val="28"/>
          <w:lang w:val="en-US"/>
        </w:rPr>
        <w:t>less mobile, lose weight.</w:t>
      </w:r>
    </w:p>
    <w:p w:rsidR="00380B39" w:rsidRPr="008A6428" w:rsidRDefault="00380B39" w:rsidP="00F60DD3">
      <w:pPr>
        <w:ind w:firstLine="709"/>
        <w:jc w:val="both"/>
        <w:rPr>
          <w:sz w:val="28"/>
          <w:szCs w:val="28"/>
          <w:lang w:val="en-US"/>
        </w:rPr>
      </w:pPr>
      <w:r w:rsidRPr="008A6428">
        <w:rPr>
          <w:sz w:val="28"/>
          <w:szCs w:val="28"/>
          <w:lang w:val="en-US"/>
        </w:rPr>
        <w:t>X-ray examination determines the focus of osteoporosis in the vertebral body; t</w:t>
      </w:r>
      <w:r w:rsidR="00F7785B" w:rsidRPr="008A6428">
        <w:rPr>
          <w:sz w:val="28"/>
          <w:szCs w:val="28"/>
          <w:lang w:val="en-US"/>
        </w:rPr>
        <w:t>omographic examination reveals the</w:t>
      </w:r>
      <w:r w:rsidRPr="008A6428">
        <w:rPr>
          <w:sz w:val="28"/>
          <w:szCs w:val="28"/>
          <w:lang w:val="en-US"/>
        </w:rPr>
        <w:t xml:space="preserve"> focus of destruction of 0.3-0.5 cm.</w:t>
      </w:r>
    </w:p>
    <w:p w:rsidR="00380B39" w:rsidRPr="008A6428" w:rsidRDefault="00380B39" w:rsidP="00F60DD3">
      <w:pPr>
        <w:ind w:firstLine="709"/>
        <w:jc w:val="both"/>
        <w:rPr>
          <w:sz w:val="28"/>
          <w:szCs w:val="28"/>
          <w:lang w:val="en-US"/>
        </w:rPr>
      </w:pPr>
      <w:r w:rsidRPr="008A6428">
        <w:rPr>
          <w:sz w:val="28"/>
          <w:szCs w:val="28"/>
          <w:lang w:val="en-US"/>
        </w:rPr>
        <w:t xml:space="preserve">The </w:t>
      </w:r>
      <w:r w:rsidRPr="008A6428">
        <w:rPr>
          <w:i/>
          <w:sz w:val="28"/>
          <w:szCs w:val="28"/>
          <w:lang w:val="en-US"/>
        </w:rPr>
        <w:t>spondylitic phase</w:t>
      </w:r>
      <w:r w:rsidR="00BF71EB" w:rsidRPr="008A6428">
        <w:rPr>
          <w:sz w:val="28"/>
          <w:szCs w:val="28"/>
          <w:lang w:val="en-US"/>
        </w:rPr>
        <w:t>(the vertebra body is destroyed, tuberculosis process moves to intervertebral discs and surrounding tissues)</w:t>
      </w:r>
      <w:r w:rsidRPr="008A6428">
        <w:rPr>
          <w:sz w:val="28"/>
          <w:szCs w:val="28"/>
          <w:lang w:val="en-US"/>
        </w:rPr>
        <w:t>, in addition to the general manifestations of tuberculous intoxication, is characterized by the appearance of pain when trunk</w:t>
      </w:r>
      <w:r w:rsidR="00367CFE" w:rsidRPr="008A6428">
        <w:rPr>
          <w:sz w:val="28"/>
          <w:szCs w:val="28"/>
          <w:lang w:val="en-US"/>
        </w:rPr>
        <w:t>bending and</w:t>
      </w:r>
      <w:r w:rsidRPr="008A6428">
        <w:rPr>
          <w:sz w:val="28"/>
          <w:szCs w:val="28"/>
          <w:lang w:val="en-US"/>
        </w:rPr>
        <w:t xml:space="preserve">"proud gait" posture, </w:t>
      </w:r>
      <w:r w:rsidR="00367CFE" w:rsidRPr="008A6428">
        <w:rPr>
          <w:sz w:val="28"/>
          <w:szCs w:val="28"/>
          <w:lang w:val="en-US"/>
        </w:rPr>
        <w:t xml:space="preserve">connected with a lack of movement, spine andtrunk </w:t>
      </w:r>
      <w:r w:rsidRPr="008A6428">
        <w:rPr>
          <w:sz w:val="28"/>
          <w:szCs w:val="28"/>
          <w:lang w:val="en-US"/>
        </w:rPr>
        <w:t xml:space="preserve">rigidity, </w:t>
      </w:r>
      <w:r w:rsidR="00367CFE" w:rsidRPr="008A6428">
        <w:rPr>
          <w:sz w:val="28"/>
          <w:szCs w:val="28"/>
          <w:lang w:val="en-US"/>
        </w:rPr>
        <w:t>which creates</w:t>
      </w:r>
      <w:r w:rsidRPr="008A6428">
        <w:rPr>
          <w:sz w:val="28"/>
          <w:szCs w:val="28"/>
          <w:lang w:val="en-US"/>
        </w:rPr>
        <w:t xml:space="preserve"> physiological fixation of t</w:t>
      </w:r>
      <w:r w:rsidR="00367CFE" w:rsidRPr="008A6428">
        <w:rPr>
          <w:sz w:val="28"/>
          <w:szCs w:val="28"/>
          <w:lang w:val="en-US"/>
        </w:rPr>
        <w:t>he spine. C</w:t>
      </w:r>
      <w:r w:rsidR="001E2316" w:rsidRPr="008A6428">
        <w:rPr>
          <w:sz w:val="28"/>
          <w:szCs w:val="28"/>
          <w:lang w:val="en-US"/>
        </w:rPr>
        <w:t xml:space="preserve">urvature of the spine, hunchback and Kornev's sign </w:t>
      </w:r>
      <w:r w:rsidRPr="008A6428">
        <w:rPr>
          <w:sz w:val="28"/>
          <w:szCs w:val="28"/>
          <w:lang w:val="en-US"/>
        </w:rPr>
        <w:t xml:space="preserve">are determined: when tapping on the back with a hammer, hypertension of muscle bundles appears, going in both directions to the shoulder blades </w:t>
      </w:r>
      <w:r w:rsidR="001E2316" w:rsidRPr="008A6428">
        <w:rPr>
          <w:sz w:val="28"/>
          <w:szCs w:val="28"/>
          <w:lang w:val="en-US"/>
        </w:rPr>
        <w:t>from the affected vertebra. Congestive</w:t>
      </w:r>
      <w:r w:rsidRPr="008A6428">
        <w:rPr>
          <w:sz w:val="28"/>
          <w:szCs w:val="28"/>
          <w:lang w:val="en-US"/>
        </w:rPr>
        <w:t xml:space="preserve"> abscesses can be determined. In the middle thoracic spine there are prevertebral abscesses, retropharynge</w:t>
      </w:r>
      <w:r w:rsidR="001E2316" w:rsidRPr="008A6428">
        <w:rPr>
          <w:sz w:val="28"/>
          <w:szCs w:val="28"/>
          <w:lang w:val="en-US"/>
        </w:rPr>
        <w:t>al abscesses. If</w:t>
      </w:r>
      <w:r w:rsidRPr="008A6428">
        <w:rPr>
          <w:sz w:val="28"/>
          <w:szCs w:val="28"/>
          <w:lang w:val="en-US"/>
        </w:rPr>
        <w:t xml:space="preserve"> the lumbar vertebrae</w:t>
      </w:r>
      <w:r w:rsidR="001E2316" w:rsidRPr="008A6428">
        <w:rPr>
          <w:sz w:val="28"/>
          <w:szCs w:val="28"/>
          <w:lang w:val="en-US"/>
        </w:rPr>
        <w:t xml:space="preserve"> affected, congestive</w:t>
      </w:r>
      <w:r w:rsidRPr="008A6428">
        <w:rPr>
          <w:sz w:val="28"/>
          <w:szCs w:val="28"/>
          <w:lang w:val="en-US"/>
        </w:rPr>
        <w:t xml:space="preserve"> abscesses in rare cases re</w:t>
      </w:r>
      <w:r w:rsidR="001E2316" w:rsidRPr="008A6428">
        <w:rPr>
          <w:sz w:val="28"/>
          <w:szCs w:val="28"/>
          <w:lang w:val="en-US"/>
        </w:rPr>
        <w:t>main near the vertebral bodies, but</w:t>
      </w:r>
      <w:r w:rsidRPr="008A6428">
        <w:rPr>
          <w:sz w:val="28"/>
          <w:szCs w:val="28"/>
          <w:lang w:val="en-US"/>
        </w:rPr>
        <w:t xml:space="preserve"> in most cases they penetrate into the sheath of </w:t>
      </w:r>
      <w:r w:rsidR="00B90083" w:rsidRPr="008A6428">
        <w:rPr>
          <w:sz w:val="28"/>
          <w:szCs w:val="28"/>
          <w:lang w:val="en-US"/>
        </w:rPr>
        <w:t xml:space="preserve">greater teres muscle </w:t>
      </w:r>
      <w:r w:rsidRPr="008A6428">
        <w:rPr>
          <w:sz w:val="28"/>
          <w:szCs w:val="28"/>
          <w:lang w:val="en-US"/>
        </w:rPr>
        <w:t xml:space="preserve">of the lower back, originating from these vertebrae and spread along the muscles downward, forming clusters in </w:t>
      </w:r>
      <w:r w:rsidR="00CB4800" w:rsidRPr="008A6428">
        <w:rPr>
          <w:sz w:val="28"/>
          <w:szCs w:val="28"/>
          <w:lang w:val="en-US"/>
        </w:rPr>
        <w:t>the iliac regions</w:t>
      </w:r>
      <w:r w:rsidRPr="008A6428">
        <w:rPr>
          <w:sz w:val="28"/>
          <w:szCs w:val="28"/>
          <w:lang w:val="en-US"/>
        </w:rPr>
        <w:t>. Then, penetrating under the</w:t>
      </w:r>
      <w:r w:rsidR="00CB4800" w:rsidRPr="008A6428">
        <w:rPr>
          <w:sz w:val="28"/>
          <w:szCs w:val="28"/>
          <w:lang w:val="en-US"/>
        </w:rPr>
        <w:t xml:space="preserve"> fallopian arch</w:t>
      </w:r>
      <w:r w:rsidRPr="008A6428">
        <w:rPr>
          <w:sz w:val="28"/>
          <w:szCs w:val="28"/>
          <w:lang w:val="en-US"/>
        </w:rPr>
        <w:t>, the</w:t>
      </w:r>
      <w:r w:rsidR="00CB4800" w:rsidRPr="008A6428">
        <w:rPr>
          <w:sz w:val="28"/>
          <w:szCs w:val="28"/>
          <w:lang w:val="en-US"/>
        </w:rPr>
        <w:t>y can go down through the muscular</w:t>
      </w:r>
      <w:r w:rsidRPr="008A6428">
        <w:rPr>
          <w:sz w:val="28"/>
          <w:szCs w:val="28"/>
          <w:lang w:val="en-US"/>
        </w:rPr>
        <w:t xml:space="preserve"> l</w:t>
      </w:r>
      <w:r w:rsidR="00CB4800" w:rsidRPr="008A6428">
        <w:rPr>
          <w:sz w:val="28"/>
          <w:szCs w:val="28"/>
          <w:lang w:val="en-US"/>
        </w:rPr>
        <w:t>acuna to the thigh, forming congestive</w:t>
      </w:r>
      <w:r w:rsidRPr="008A6428">
        <w:rPr>
          <w:sz w:val="28"/>
          <w:szCs w:val="28"/>
          <w:lang w:val="en-US"/>
        </w:rPr>
        <w:t xml:space="preserve"> abscesses.</w:t>
      </w:r>
    </w:p>
    <w:p w:rsidR="00380B39" w:rsidRPr="008A6428" w:rsidRDefault="00CB4800" w:rsidP="00F60DD3">
      <w:pPr>
        <w:ind w:firstLine="709"/>
        <w:jc w:val="both"/>
        <w:rPr>
          <w:sz w:val="28"/>
          <w:szCs w:val="28"/>
          <w:lang w:val="en-US"/>
        </w:rPr>
      </w:pPr>
      <w:r w:rsidRPr="008A6428">
        <w:rPr>
          <w:sz w:val="28"/>
          <w:szCs w:val="28"/>
          <w:lang w:val="en-US"/>
        </w:rPr>
        <w:t>Congestive abscess is a sacculated</w:t>
      </w:r>
      <w:r w:rsidR="00380B39" w:rsidRPr="008A6428">
        <w:rPr>
          <w:sz w:val="28"/>
          <w:szCs w:val="28"/>
          <w:lang w:val="en-US"/>
        </w:rPr>
        <w:t xml:space="preserve"> granuloma of soft tissues, the primary focus of which is </w:t>
      </w:r>
      <w:r w:rsidRPr="008A6428">
        <w:rPr>
          <w:sz w:val="28"/>
          <w:szCs w:val="28"/>
          <w:lang w:val="en-US"/>
        </w:rPr>
        <w:t>located</w:t>
      </w:r>
      <w:r w:rsidR="00380B39" w:rsidRPr="008A6428">
        <w:rPr>
          <w:sz w:val="28"/>
          <w:szCs w:val="28"/>
          <w:lang w:val="en-US"/>
        </w:rPr>
        <w:t xml:space="preserve"> in the vertebra.</w:t>
      </w:r>
    </w:p>
    <w:p w:rsidR="00380B39" w:rsidRPr="008A6428" w:rsidRDefault="00CB4800" w:rsidP="00F60DD3">
      <w:pPr>
        <w:ind w:firstLine="709"/>
        <w:jc w:val="both"/>
        <w:rPr>
          <w:sz w:val="28"/>
          <w:szCs w:val="28"/>
          <w:lang w:val="en-US"/>
        </w:rPr>
      </w:pPr>
      <w:r w:rsidRPr="008A6428">
        <w:rPr>
          <w:sz w:val="28"/>
          <w:szCs w:val="28"/>
          <w:lang w:val="en-US"/>
        </w:rPr>
        <w:t>X-ray shows</w:t>
      </w:r>
      <w:r w:rsidR="00380B39" w:rsidRPr="008A6428">
        <w:rPr>
          <w:sz w:val="28"/>
          <w:szCs w:val="28"/>
          <w:lang w:val="en-US"/>
        </w:rPr>
        <w:t xml:space="preserve"> widespread destruction </w:t>
      </w:r>
      <w:r w:rsidRPr="008A6428">
        <w:rPr>
          <w:sz w:val="28"/>
          <w:szCs w:val="28"/>
          <w:lang w:val="en-US"/>
        </w:rPr>
        <w:t>of the affected vertebra and contact involvement of two adjacent vertebrae that</w:t>
      </w:r>
      <w:r w:rsidR="001839C7" w:rsidRPr="008A6428">
        <w:rPr>
          <w:sz w:val="28"/>
          <w:szCs w:val="28"/>
          <w:lang w:val="en-US"/>
        </w:rPr>
        <w:t xml:space="preserve"> leads to angular kyphosis</w:t>
      </w:r>
      <w:r w:rsidR="00380B39" w:rsidRPr="008A6428">
        <w:rPr>
          <w:sz w:val="28"/>
          <w:szCs w:val="28"/>
          <w:lang w:val="en-US"/>
        </w:rPr>
        <w:t>. The process can also involve other vertebrae with varying degrees of destruction.</w:t>
      </w:r>
    </w:p>
    <w:p w:rsidR="00380B39" w:rsidRPr="008A6428" w:rsidRDefault="00380B39" w:rsidP="00F60DD3">
      <w:pPr>
        <w:ind w:firstLine="709"/>
        <w:jc w:val="both"/>
        <w:rPr>
          <w:sz w:val="28"/>
          <w:szCs w:val="28"/>
          <w:lang w:val="en-US"/>
        </w:rPr>
      </w:pPr>
      <w:r w:rsidRPr="008A6428">
        <w:rPr>
          <w:sz w:val="28"/>
          <w:szCs w:val="28"/>
          <w:lang w:val="en-US"/>
        </w:rPr>
        <w:t xml:space="preserve">In the </w:t>
      </w:r>
      <w:r w:rsidRPr="008A6428">
        <w:rPr>
          <w:i/>
          <w:sz w:val="28"/>
          <w:szCs w:val="28"/>
          <w:lang w:val="en-US"/>
        </w:rPr>
        <w:t>post</w:t>
      </w:r>
      <w:r w:rsidR="001839C7" w:rsidRPr="008A6428">
        <w:rPr>
          <w:i/>
          <w:sz w:val="28"/>
          <w:szCs w:val="28"/>
          <w:lang w:val="en-US"/>
        </w:rPr>
        <w:t>-</w:t>
      </w:r>
      <w:r w:rsidRPr="008A6428">
        <w:rPr>
          <w:i/>
          <w:sz w:val="28"/>
          <w:szCs w:val="28"/>
          <w:lang w:val="en-US"/>
        </w:rPr>
        <w:t>spondylitic phase</w:t>
      </w:r>
      <w:r w:rsidRPr="008A6428">
        <w:rPr>
          <w:sz w:val="28"/>
          <w:szCs w:val="28"/>
          <w:lang w:val="en-US"/>
        </w:rPr>
        <w:t xml:space="preserve">, pain is </w:t>
      </w:r>
      <w:r w:rsidR="001839C7" w:rsidRPr="008A6428">
        <w:rPr>
          <w:sz w:val="28"/>
          <w:szCs w:val="28"/>
          <w:lang w:val="en-US"/>
        </w:rPr>
        <w:t>caused by</w:t>
      </w:r>
      <w:r w:rsidRPr="008A6428">
        <w:rPr>
          <w:sz w:val="28"/>
          <w:szCs w:val="28"/>
          <w:lang w:val="en-US"/>
        </w:rPr>
        <w:t xml:space="preserve"> radicular syndrome due to deformation and instability of the spine. In children, the affected vertebrae lag behind in growth, which aggravates the imbalance between the trunk and limbs, pachymeningitis develops due to na</w:t>
      </w:r>
      <w:r w:rsidR="00EB6210" w:rsidRPr="008A6428">
        <w:rPr>
          <w:sz w:val="28"/>
          <w:szCs w:val="28"/>
          <w:lang w:val="en-US"/>
        </w:rPr>
        <w:t>rrowing of the spinal canal and</w:t>
      </w:r>
      <w:r w:rsidRPr="008A6428">
        <w:rPr>
          <w:sz w:val="28"/>
          <w:szCs w:val="28"/>
          <w:lang w:val="en-US"/>
        </w:rPr>
        <w:t xml:space="preserve"> formation of adhesion</w:t>
      </w:r>
      <w:r w:rsidR="00EB6210" w:rsidRPr="008A6428">
        <w:rPr>
          <w:sz w:val="28"/>
          <w:szCs w:val="28"/>
          <w:lang w:val="en-US"/>
        </w:rPr>
        <w:t>s and scars. Paraparesis develops</w:t>
      </w:r>
      <w:r w:rsidRPr="008A6428">
        <w:rPr>
          <w:sz w:val="28"/>
          <w:szCs w:val="28"/>
          <w:lang w:val="en-US"/>
        </w:rPr>
        <w:t xml:space="preserve"> and </w:t>
      </w:r>
      <w:r w:rsidR="00EB6210" w:rsidRPr="008A6428">
        <w:rPr>
          <w:sz w:val="28"/>
          <w:szCs w:val="28"/>
          <w:lang w:val="en-US"/>
        </w:rPr>
        <w:t xml:space="preserve">it leads to </w:t>
      </w:r>
      <w:r w:rsidRPr="008A6428">
        <w:rPr>
          <w:sz w:val="28"/>
          <w:szCs w:val="28"/>
          <w:lang w:val="en-US"/>
        </w:rPr>
        <w:t>trophic disorders</w:t>
      </w:r>
      <w:r w:rsidR="00EB6210" w:rsidRPr="008A6428">
        <w:rPr>
          <w:sz w:val="28"/>
          <w:szCs w:val="28"/>
          <w:lang w:val="en-US"/>
        </w:rPr>
        <w:t>. Congestive abscesses and fistulas may remain.</w:t>
      </w:r>
    </w:p>
    <w:p w:rsidR="00380B39" w:rsidRPr="008A6428" w:rsidRDefault="00380B39" w:rsidP="00F60DD3">
      <w:pPr>
        <w:ind w:firstLine="709"/>
        <w:jc w:val="both"/>
        <w:rPr>
          <w:sz w:val="28"/>
          <w:szCs w:val="28"/>
          <w:lang w:val="en-US"/>
        </w:rPr>
      </w:pPr>
      <w:r w:rsidRPr="008A6428">
        <w:rPr>
          <w:i/>
          <w:sz w:val="28"/>
          <w:szCs w:val="28"/>
          <w:lang w:val="en-US"/>
        </w:rPr>
        <w:t xml:space="preserve">Treatment of </w:t>
      </w:r>
      <w:r w:rsidR="00EB6210" w:rsidRPr="008A6428">
        <w:rPr>
          <w:i/>
          <w:sz w:val="28"/>
          <w:szCs w:val="28"/>
          <w:lang w:val="en-US"/>
        </w:rPr>
        <w:t xml:space="preserve">spine </w:t>
      </w:r>
      <w:r w:rsidRPr="008A6428">
        <w:rPr>
          <w:i/>
          <w:sz w:val="28"/>
          <w:szCs w:val="28"/>
          <w:lang w:val="en-US"/>
        </w:rPr>
        <w:t xml:space="preserve">tuberculosis </w:t>
      </w:r>
      <w:r w:rsidR="00EB6210" w:rsidRPr="008A6428">
        <w:rPr>
          <w:sz w:val="28"/>
          <w:szCs w:val="28"/>
          <w:lang w:val="en-US"/>
        </w:rPr>
        <w:t>includes the use of a plaster jacket, puncture of congestive</w:t>
      </w:r>
      <w:r w:rsidRPr="008A6428">
        <w:rPr>
          <w:sz w:val="28"/>
          <w:szCs w:val="28"/>
          <w:lang w:val="en-US"/>
        </w:rPr>
        <w:t xml:space="preserve"> abscesses and specific anti</w:t>
      </w:r>
      <w:r w:rsidR="00EB6210" w:rsidRPr="008A6428">
        <w:rPr>
          <w:sz w:val="28"/>
          <w:szCs w:val="28"/>
          <w:lang w:val="en-US"/>
        </w:rPr>
        <w:t>-tuberculosis chemotherapy. In case of</w:t>
      </w:r>
      <w:r w:rsidRPr="008A6428">
        <w:rPr>
          <w:sz w:val="28"/>
          <w:szCs w:val="28"/>
          <w:lang w:val="en-US"/>
        </w:rPr>
        <w:t xml:space="preserve"> pronounced destructive processes in the spine, necrectomy is </w:t>
      </w:r>
      <w:r w:rsidR="00EB6210" w:rsidRPr="008A6428">
        <w:rPr>
          <w:sz w:val="28"/>
          <w:szCs w:val="28"/>
          <w:lang w:val="en-US"/>
        </w:rPr>
        <w:t>performed (removal of tuberculo</w:t>
      </w:r>
      <w:r w:rsidRPr="008A6428">
        <w:rPr>
          <w:sz w:val="28"/>
          <w:szCs w:val="28"/>
          <w:lang w:val="en-US"/>
        </w:rPr>
        <w:t>s</w:t>
      </w:r>
      <w:r w:rsidR="00EB6210" w:rsidRPr="008A6428">
        <w:rPr>
          <w:sz w:val="28"/>
          <w:szCs w:val="28"/>
          <w:lang w:val="en-US"/>
        </w:rPr>
        <w:t>is</w:t>
      </w:r>
      <w:r w:rsidRPr="008A6428">
        <w:rPr>
          <w:sz w:val="28"/>
          <w:szCs w:val="28"/>
          <w:lang w:val="en-US"/>
        </w:rPr>
        <w:t xml:space="preserve"> foci from the vertebral bodies); </w:t>
      </w:r>
      <w:r w:rsidR="0076534F" w:rsidRPr="008A6428">
        <w:rPr>
          <w:sz w:val="28"/>
          <w:szCs w:val="28"/>
          <w:lang w:val="en-US"/>
        </w:rPr>
        <w:t>spinal fusion –a surgical procedure</w:t>
      </w:r>
      <w:r w:rsidR="00DE5E23" w:rsidRPr="008A6428">
        <w:rPr>
          <w:sz w:val="28"/>
          <w:szCs w:val="28"/>
          <w:lang w:val="en-US"/>
        </w:rPr>
        <w:t xml:space="preserve"> during</w:t>
      </w:r>
      <w:r w:rsidR="0076534F" w:rsidRPr="008A6428">
        <w:rPr>
          <w:sz w:val="28"/>
          <w:szCs w:val="28"/>
          <w:lang w:val="en-US"/>
        </w:rPr>
        <w:t xml:space="preserve"> which several vertebrae are joined with </w:t>
      </w:r>
      <w:r w:rsidRPr="008A6428">
        <w:rPr>
          <w:sz w:val="28"/>
          <w:szCs w:val="28"/>
          <w:lang w:val="en-US"/>
        </w:rPr>
        <w:t>bone grafts or metal structures.</w:t>
      </w:r>
    </w:p>
    <w:p w:rsidR="00380B39" w:rsidRPr="008A6428" w:rsidRDefault="00380B39" w:rsidP="00F60DD3">
      <w:pPr>
        <w:ind w:firstLine="709"/>
        <w:jc w:val="center"/>
        <w:rPr>
          <w:b/>
          <w:sz w:val="28"/>
          <w:szCs w:val="28"/>
          <w:lang w:val="en-US"/>
        </w:rPr>
      </w:pPr>
      <w:r w:rsidRPr="008A6428">
        <w:rPr>
          <w:b/>
          <w:sz w:val="28"/>
          <w:szCs w:val="28"/>
          <w:lang w:val="en-US"/>
        </w:rPr>
        <w:t>Self-study questions:</w:t>
      </w:r>
    </w:p>
    <w:p w:rsidR="00380B39" w:rsidRPr="008A6428" w:rsidRDefault="00380B39" w:rsidP="00F60DD3">
      <w:pPr>
        <w:ind w:firstLine="709"/>
        <w:jc w:val="both"/>
        <w:rPr>
          <w:sz w:val="28"/>
          <w:szCs w:val="28"/>
          <w:lang w:val="en-US"/>
        </w:rPr>
      </w:pPr>
      <w:r w:rsidRPr="008A6428">
        <w:rPr>
          <w:sz w:val="28"/>
          <w:szCs w:val="28"/>
          <w:lang w:val="en-US"/>
        </w:rPr>
        <w:t>1. A distinctive feature of the causative agent of tuberculosis.</w:t>
      </w:r>
    </w:p>
    <w:p w:rsidR="00380B39" w:rsidRPr="008A6428" w:rsidRDefault="00380B39" w:rsidP="00F60DD3">
      <w:pPr>
        <w:ind w:firstLine="709"/>
        <w:jc w:val="both"/>
        <w:rPr>
          <w:sz w:val="28"/>
          <w:szCs w:val="28"/>
          <w:lang w:val="en-US"/>
        </w:rPr>
      </w:pPr>
      <w:r w:rsidRPr="008A6428">
        <w:rPr>
          <w:sz w:val="28"/>
          <w:szCs w:val="28"/>
          <w:lang w:val="en-US"/>
        </w:rPr>
        <w:t>2. Pathogenesis and pathology of osteoarticular tuberculosis. Mechanisms of bone destruction. Cold abscesses.</w:t>
      </w:r>
    </w:p>
    <w:p w:rsidR="00380B39" w:rsidRPr="008A6428" w:rsidRDefault="00380B39" w:rsidP="00F60DD3">
      <w:pPr>
        <w:ind w:firstLine="709"/>
        <w:jc w:val="both"/>
        <w:rPr>
          <w:sz w:val="28"/>
          <w:szCs w:val="28"/>
          <w:lang w:val="en-US"/>
        </w:rPr>
      </w:pPr>
      <w:r w:rsidRPr="008A6428">
        <w:rPr>
          <w:sz w:val="28"/>
          <w:szCs w:val="28"/>
          <w:lang w:val="en-US"/>
        </w:rPr>
        <w:t>3. Clinical course of osteoarticular tuberculosis. Phase dynamics of general and local symptoms.</w:t>
      </w:r>
    </w:p>
    <w:p w:rsidR="00380B39" w:rsidRPr="008A6428" w:rsidRDefault="00380B39" w:rsidP="00F60DD3">
      <w:pPr>
        <w:ind w:firstLine="709"/>
        <w:jc w:val="both"/>
        <w:rPr>
          <w:sz w:val="28"/>
          <w:szCs w:val="28"/>
          <w:lang w:val="en-US"/>
        </w:rPr>
      </w:pPr>
      <w:r w:rsidRPr="008A6428">
        <w:rPr>
          <w:sz w:val="28"/>
          <w:szCs w:val="28"/>
          <w:lang w:val="en-US"/>
        </w:rPr>
        <w:t>4. Clinical picture and diagnosis of spondylitis, gonitis, coxitis.</w:t>
      </w:r>
    </w:p>
    <w:p w:rsidR="00380B39" w:rsidRPr="008A6428" w:rsidRDefault="00380B39" w:rsidP="00F60DD3">
      <w:pPr>
        <w:ind w:firstLine="709"/>
        <w:jc w:val="both"/>
        <w:rPr>
          <w:sz w:val="28"/>
          <w:szCs w:val="28"/>
          <w:lang w:val="en-US"/>
        </w:rPr>
      </w:pPr>
      <w:r w:rsidRPr="008A6428">
        <w:rPr>
          <w:sz w:val="28"/>
          <w:szCs w:val="28"/>
          <w:lang w:val="en-US"/>
        </w:rPr>
        <w:lastRenderedPageBreak/>
        <w:t>5. X-ray diagnostics of osteoar</w:t>
      </w:r>
      <w:r w:rsidR="00F95387" w:rsidRPr="008A6428">
        <w:rPr>
          <w:sz w:val="28"/>
          <w:szCs w:val="28"/>
          <w:lang w:val="en-US"/>
        </w:rPr>
        <w:t>ticular tuberculosis</w:t>
      </w:r>
    </w:p>
    <w:p w:rsidR="00380B39" w:rsidRPr="008A6428" w:rsidRDefault="00F95387" w:rsidP="00F60DD3">
      <w:pPr>
        <w:ind w:firstLine="709"/>
        <w:jc w:val="both"/>
        <w:rPr>
          <w:sz w:val="28"/>
          <w:szCs w:val="28"/>
          <w:lang w:val="en-US"/>
        </w:rPr>
      </w:pPr>
      <w:r w:rsidRPr="008A6428">
        <w:rPr>
          <w:sz w:val="28"/>
          <w:szCs w:val="28"/>
          <w:lang w:val="en-US"/>
        </w:rPr>
        <w:t>6. Laboratory data of</w:t>
      </w:r>
      <w:r w:rsidR="00380B39" w:rsidRPr="008A6428">
        <w:rPr>
          <w:sz w:val="28"/>
          <w:szCs w:val="28"/>
          <w:lang w:val="en-US"/>
        </w:rPr>
        <w:t xml:space="preserve"> osteoarticular tuberculosis.</w:t>
      </w:r>
    </w:p>
    <w:p w:rsidR="00380B39" w:rsidRPr="008A6428" w:rsidRDefault="00380B39" w:rsidP="00F60DD3">
      <w:pPr>
        <w:ind w:firstLine="709"/>
        <w:jc w:val="both"/>
        <w:rPr>
          <w:sz w:val="28"/>
          <w:szCs w:val="28"/>
          <w:lang w:val="en-US"/>
        </w:rPr>
      </w:pPr>
      <w:r w:rsidRPr="008A6428">
        <w:rPr>
          <w:sz w:val="28"/>
          <w:szCs w:val="28"/>
          <w:lang w:val="en-US"/>
        </w:rPr>
        <w:t>7. General principles of treatment of osteoarticular tuberculosis. Sanitary and orthopedic method. Local and general treatment: etiolo</w:t>
      </w:r>
      <w:r w:rsidR="00F95387" w:rsidRPr="008A6428">
        <w:rPr>
          <w:sz w:val="28"/>
          <w:szCs w:val="28"/>
          <w:lang w:val="en-US"/>
        </w:rPr>
        <w:t>gical, pathogenetic, nosotropic</w:t>
      </w:r>
      <w:r w:rsidRPr="008A6428">
        <w:rPr>
          <w:sz w:val="28"/>
          <w:szCs w:val="28"/>
          <w:lang w:val="en-US"/>
        </w:rPr>
        <w:t>. The boundaries of conservative treatment.</w:t>
      </w:r>
    </w:p>
    <w:p w:rsidR="00380B39" w:rsidRPr="008A6428" w:rsidRDefault="00380B39" w:rsidP="00F60DD3">
      <w:pPr>
        <w:ind w:firstLine="709"/>
        <w:jc w:val="both"/>
        <w:rPr>
          <w:sz w:val="28"/>
          <w:szCs w:val="28"/>
          <w:lang w:val="en-US"/>
        </w:rPr>
      </w:pPr>
      <w:r w:rsidRPr="008A6428">
        <w:rPr>
          <w:sz w:val="28"/>
          <w:szCs w:val="28"/>
          <w:lang w:val="en-US"/>
        </w:rPr>
        <w:t>8. Surgical treatment. Types of intervention dependi</w:t>
      </w:r>
      <w:r w:rsidR="00712C42" w:rsidRPr="008A6428">
        <w:rPr>
          <w:sz w:val="28"/>
          <w:szCs w:val="28"/>
          <w:lang w:val="en-US"/>
        </w:rPr>
        <w:t>ng on the phase and stage of</w:t>
      </w:r>
      <w:r w:rsidRPr="008A6428">
        <w:rPr>
          <w:sz w:val="28"/>
          <w:szCs w:val="28"/>
          <w:lang w:val="en-US"/>
        </w:rPr>
        <w:t xml:space="preserve"> disease.</w:t>
      </w:r>
    </w:p>
    <w:p w:rsidR="00380B39" w:rsidRPr="008A6428" w:rsidRDefault="00380B39" w:rsidP="00F60DD3">
      <w:pPr>
        <w:ind w:firstLine="709"/>
        <w:jc w:val="both"/>
        <w:rPr>
          <w:sz w:val="28"/>
          <w:szCs w:val="28"/>
          <w:lang w:val="en-US"/>
        </w:rPr>
      </w:pPr>
      <w:r w:rsidRPr="008A6428">
        <w:rPr>
          <w:sz w:val="28"/>
          <w:szCs w:val="28"/>
          <w:lang w:val="en-US"/>
        </w:rPr>
        <w:t>9. Prognosis, outcome of the disease and employment of patients.</w:t>
      </w:r>
    </w:p>
    <w:p w:rsidR="00F60DD3" w:rsidRPr="008A6428" w:rsidRDefault="00F60DD3" w:rsidP="00F60DD3">
      <w:pPr>
        <w:spacing w:after="200"/>
        <w:jc w:val="center"/>
        <w:rPr>
          <w:b/>
          <w:sz w:val="28"/>
          <w:szCs w:val="28"/>
          <w:lang w:val="en-US"/>
        </w:rPr>
      </w:pPr>
    </w:p>
    <w:p w:rsidR="00380B39" w:rsidRPr="008A6428" w:rsidRDefault="00380B39" w:rsidP="00F60DD3">
      <w:pPr>
        <w:spacing w:after="200"/>
        <w:jc w:val="center"/>
        <w:rPr>
          <w:b/>
          <w:sz w:val="28"/>
          <w:szCs w:val="28"/>
          <w:lang w:val="en-US"/>
        </w:rPr>
      </w:pPr>
      <w:r w:rsidRPr="008A6428">
        <w:rPr>
          <w:b/>
          <w:sz w:val="28"/>
          <w:szCs w:val="28"/>
          <w:lang w:val="en-US"/>
        </w:rPr>
        <w:t xml:space="preserve">Test </w:t>
      </w:r>
      <w:r w:rsidR="00F60DD3" w:rsidRPr="008A6428">
        <w:rPr>
          <w:b/>
          <w:sz w:val="28"/>
          <w:szCs w:val="28"/>
          <w:lang w:val="en-US"/>
        </w:rPr>
        <w:t>on the topic «Osteoarticular tuberculosis»</w:t>
      </w:r>
    </w:p>
    <w:p w:rsidR="00F60DD3" w:rsidRPr="008A6428" w:rsidRDefault="00F60DD3" w:rsidP="00F60DD3">
      <w:pPr>
        <w:spacing w:after="200"/>
        <w:ind w:firstLine="708"/>
        <w:rPr>
          <w:b/>
          <w:i/>
          <w:sz w:val="28"/>
          <w:szCs w:val="28"/>
          <w:lang w:val="en-US"/>
        </w:rPr>
      </w:pPr>
      <w:r w:rsidRPr="008A6428">
        <w:rPr>
          <w:b/>
          <w:i/>
          <w:sz w:val="28"/>
          <w:szCs w:val="28"/>
          <w:lang w:val="en-US"/>
        </w:rPr>
        <w:t>Choose one correct answer</w:t>
      </w:r>
    </w:p>
    <w:p w:rsidR="00380B39" w:rsidRPr="008A6428" w:rsidRDefault="00380B39" w:rsidP="00F60DD3">
      <w:pPr>
        <w:ind w:firstLine="851"/>
        <w:jc w:val="both"/>
        <w:rPr>
          <w:sz w:val="28"/>
          <w:szCs w:val="28"/>
          <w:lang w:val="en-US"/>
        </w:rPr>
      </w:pPr>
      <w:r w:rsidRPr="008A6428">
        <w:rPr>
          <w:sz w:val="28"/>
          <w:szCs w:val="28"/>
          <w:lang w:val="en-US"/>
        </w:rPr>
        <w:t xml:space="preserve">1. PATIENT K., </w:t>
      </w:r>
      <w:r w:rsidR="00712C42" w:rsidRPr="008A6428">
        <w:rPr>
          <w:sz w:val="28"/>
          <w:szCs w:val="28"/>
          <w:lang w:val="en-US"/>
        </w:rPr>
        <w:t>46 YEARS OLD, IS REGISTERED IN A</w:t>
      </w:r>
      <w:r w:rsidRPr="008A6428">
        <w:rPr>
          <w:sz w:val="28"/>
          <w:szCs w:val="28"/>
          <w:lang w:val="en-US"/>
        </w:rPr>
        <w:t xml:space="preserve"> TUB</w:t>
      </w:r>
      <w:r w:rsidR="00712C42" w:rsidRPr="008A6428">
        <w:rPr>
          <w:sz w:val="28"/>
          <w:szCs w:val="28"/>
          <w:lang w:val="en-US"/>
        </w:rPr>
        <w:t>ERCULOSIS DISPENSARY. EXAMINATION</w:t>
      </w:r>
      <w:r w:rsidRPr="008A6428">
        <w:rPr>
          <w:sz w:val="28"/>
          <w:szCs w:val="28"/>
          <w:lang w:val="en-US"/>
        </w:rPr>
        <w:t xml:space="preserve"> DATA - GIBUS. DETERMINE THE PHASE OF THE DISEASE:</w:t>
      </w:r>
    </w:p>
    <w:p w:rsidR="00380B39" w:rsidRPr="008A6428" w:rsidRDefault="00380B39" w:rsidP="00F60DD3">
      <w:pPr>
        <w:ind w:firstLine="851"/>
        <w:jc w:val="both"/>
        <w:rPr>
          <w:sz w:val="28"/>
          <w:szCs w:val="28"/>
          <w:lang w:val="en-US"/>
        </w:rPr>
      </w:pPr>
      <w:r w:rsidRPr="008A6428">
        <w:rPr>
          <w:sz w:val="28"/>
          <w:szCs w:val="28"/>
          <w:lang w:val="en-US"/>
        </w:rPr>
        <w:t>1) pre</w:t>
      </w:r>
      <w:r w:rsidR="00712C42" w:rsidRPr="008A6428">
        <w:rPr>
          <w:sz w:val="28"/>
          <w:szCs w:val="28"/>
          <w:lang w:val="en-US"/>
        </w:rPr>
        <w:t>-</w:t>
      </w:r>
      <w:r w:rsidRPr="008A6428">
        <w:rPr>
          <w:sz w:val="28"/>
          <w:szCs w:val="28"/>
          <w:lang w:val="en-US"/>
        </w:rPr>
        <w:t>spondylitic</w:t>
      </w:r>
    </w:p>
    <w:p w:rsidR="00380B39" w:rsidRPr="008A6428" w:rsidRDefault="00712C42" w:rsidP="00F60DD3">
      <w:pPr>
        <w:ind w:firstLine="851"/>
        <w:jc w:val="both"/>
        <w:rPr>
          <w:sz w:val="28"/>
          <w:szCs w:val="28"/>
          <w:lang w:val="en-US"/>
        </w:rPr>
      </w:pPr>
      <w:r w:rsidRPr="008A6428">
        <w:rPr>
          <w:sz w:val="28"/>
          <w:szCs w:val="28"/>
          <w:lang w:val="en-US"/>
        </w:rPr>
        <w:t>2) post-spondylitic</w:t>
      </w:r>
    </w:p>
    <w:p w:rsidR="00380B39" w:rsidRPr="008A6428" w:rsidRDefault="00712C42" w:rsidP="00F60DD3">
      <w:pPr>
        <w:ind w:firstLine="851"/>
        <w:jc w:val="both"/>
        <w:rPr>
          <w:sz w:val="28"/>
          <w:szCs w:val="28"/>
          <w:lang w:val="en-US"/>
        </w:rPr>
      </w:pPr>
      <w:r w:rsidRPr="008A6428">
        <w:rPr>
          <w:sz w:val="28"/>
          <w:szCs w:val="28"/>
          <w:lang w:val="en-US"/>
        </w:rPr>
        <w:t>3) spondyli</w:t>
      </w:r>
      <w:r w:rsidR="00380B39" w:rsidRPr="008A6428">
        <w:rPr>
          <w:sz w:val="28"/>
          <w:szCs w:val="28"/>
          <w:lang w:val="en-US"/>
        </w:rPr>
        <w:t>tic</w:t>
      </w:r>
    </w:p>
    <w:p w:rsidR="00380B39" w:rsidRPr="008A6428" w:rsidRDefault="00712C42" w:rsidP="00F60DD3">
      <w:pPr>
        <w:ind w:firstLine="851"/>
        <w:jc w:val="both"/>
        <w:rPr>
          <w:sz w:val="28"/>
          <w:szCs w:val="28"/>
          <w:lang w:val="en-US"/>
        </w:rPr>
      </w:pPr>
      <w:r w:rsidRPr="008A6428">
        <w:rPr>
          <w:sz w:val="28"/>
          <w:szCs w:val="28"/>
          <w:lang w:val="en-US"/>
        </w:rPr>
        <w:t>4) other tests are</w:t>
      </w:r>
      <w:r w:rsidR="00380B39" w:rsidRPr="008A6428">
        <w:rPr>
          <w:sz w:val="28"/>
          <w:szCs w:val="28"/>
          <w:lang w:val="en-US"/>
        </w:rPr>
        <w:t xml:space="preserve"> required</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2. TYPICAL INPUT GATE OF INFECTION IN OSTEOARTICULAR TUBERCULOSIS:</w:t>
      </w:r>
    </w:p>
    <w:p w:rsidR="00380B39" w:rsidRPr="008A6428" w:rsidRDefault="00380B39" w:rsidP="00F60DD3">
      <w:pPr>
        <w:ind w:firstLine="851"/>
        <w:jc w:val="both"/>
        <w:rPr>
          <w:sz w:val="28"/>
          <w:szCs w:val="28"/>
          <w:lang w:val="en-US"/>
        </w:rPr>
      </w:pPr>
      <w:r w:rsidRPr="008A6428">
        <w:rPr>
          <w:sz w:val="28"/>
          <w:szCs w:val="28"/>
          <w:lang w:val="en-US"/>
        </w:rPr>
        <w:t>1) respiratory tract</w:t>
      </w:r>
    </w:p>
    <w:p w:rsidR="00380B39" w:rsidRPr="008A6428" w:rsidRDefault="00380B39" w:rsidP="00F60DD3">
      <w:pPr>
        <w:ind w:firstLine="851"/>
        <w:jc w:val="both"/>
        <w:rPr>
          <w:sz w:val="28"/>
          <w:szCs w:val="28"/>
          <w:lang w:val="en-US"/>
        </w:rPr>
      </w:pPr>
      <w:r w:rsidRPr="008A6428">
        <w:rPr>
          <w:sz w:val="28"/>
          <w:szCs w:val="28"/>
          <w:lang w:val="en-US"/>
        </w:rPr>
        <w:t>2) skeletal system</w:t>
      </w:r>
    </w:p>
    <w:p w:rsidR="00380B39" w:rsidRPr="008A6428" w:rsidRDefault="00712C42" w:rsidP="00F60DD3">
      <w:pPr>
        <w:ind w:firstLine="851"/>
        <w:jc w:val="both"/>
        <w:rPr>
          <w:sz w:val="28"/>
          <w:szCs w:val="28"/>
          <w:lang w:val="en-US"/>
        </w:rPr>
      </w:pPr>
      <w:r w:rsidRPr="008A6428">
        <w:rPr>
          <w:sz w:val="28"/>
          <w:szCs w:val="28"/>
          <w:lang w:val="en-US"/>
        </w:rPr>
        <w:t>3) skin</w:t>
      </w:r>
    </w:p>
    <w:p w:rsidR="00380B39" w:rsidRPr="008A6428" w:rsidRDefault="00380B39" w:rsidP="00F60DD3">
      <w:pPr>
        <w:ind w:firstLine="851"/>
        <w:jc w:val="both"/>
        <w:rPr>
          <w:sz w:val="28"/>
          <w:szCs w:val="28"/>
          <w:lang w:val="en-US"/>
        </w:rPr>
      </w:pPr>
      <w:r w:rsidRPr="008A6428">
        <w:rPr>
          <w:sz w:val="28"/>
          <w:szCs w:val="28"/>
          <w:lang w:val="en-US"/>
        </w:rPr>
        <w:t>4) gastrointestinal tract</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3. THE MOST FREQUENT LOCALIZATION OF THE TUBERCULOSIS PROCESS IN SPONDILITIS:</w:t>
      </w:r>
    </w:p>
    <w:p w:rsidR="00380B39" w:rsidRPr="008A6428" w:rsidRDefault="00380B39" w:rsidP="00F60DD3">
      <w:pPr>
        <w:ind w:firstLine="851"/>
        <w:jc w:val="both"/>
        <w:rPr>
          <w:sz w:val="28"/>
          <w:szCs w:val="28"/>
          <w:lang w:val="en-US"/>
        </w:rPr>
      </w:pPr>
      <w:r w:rsidRPr="008A6428">
        <w:rPr>
          <w:sz w:val="28"/>
          <w:szCs w:val="28"/>
          <w:lang w:val="en-US"/>
        </w:rPr>
        <w:t>1) cervical vertebrae</w:t>
      </w:r>
    </w:p>
    <w:p w:rsidR="00380B39" w:rsidRPr="008A6428" w:rsidRDefault="00380B39" w:rsidP="00F60DD3">
      <w:pPr>
        <w:ind w:firstLine="851"/>
        <w:jc w:val="both"/>
        <w:rPr>
          <w:sz w:val="28"/>
          <w:szCs w:val="28"/>
          <w:lang w:val="en-US"/>
        </w:rPr>
      </w:pPr>
      <w:r w:rsidRPr="008A6428">
        <w:rPr>
          <w:sz w:val="28"/>
          <w:szCs w:val="28"/>
          <w:lang w:val="en-US"/>
        </w:rPr>
        <w:t>2) upper thoracic vertebrae</w:t>
      </w:r>
    </w:p>
    <w:p w:rsidR="00380B39" w:rsidRPr="008A6428" w:rsidRDefault="00380B39" w:rsidP="00F60DD3">
      <w:pPr>
        <w:ind w:firstLine="851"/>
        <w:jc w:val="both"/>
        <w:rPr>
          <w:sz w:val="28"/>
          <w:szCs w:val="28"/>
          <w:lang w:val="en-US"/>
        </w:rPr>
      </w:pPr>
      <w:r w:rsidRPr="008A6428">
        <w:rPr>
          <w:sz w:val="28"/>
          <w:szCs w:val="28"/>
          <w:lang w:val="en-US"/>
        </w:rPr>
        <w:t>3) coccygeal vertebrae</w:t>
      </w:r>
    </w:p>
    <w:p w:rsidR="00380B39" w:rsidRPr="008A6428" w:rsidRDefault="00380B39" w:rsidP="00F60DD3">
      <w:pPr>
        <w:ind w:firstLine="851"/>
        <w:jc w:val="both"/>
        <w:rPr>
          <w:sz w:val="28"/>
          <w:szCs w:val="28"/>
          <w:lang w:val="en-US"/>
        </w:rPr>
      </w:pPr>
      <w:r w:rsidRPr="008A6428">
        <w:rPr>
          <w:sz w:val="28"/>
          <w:szCs w:val="28"/>
          <w:lang w:val="en-US"/>
        </w:rPr>
        <w:t>4) lumbar and lower thoracic vertebrae</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4. CHARACTERISTIC X-RAY SIGNS OF ACTIVE OSTEOARTICULAR TUBERCULOSIS:</w:t>
      </w:r>
    </w:p>
    <w:p w:rsidR="00380B39" w:rsidRPr="008A6428" w:rsidRDefault="00380B39" w:rsidP="00F60DD3">
      <w:pPr>
        <w:ind w:firstLine="851"/>
        <w:jc w:val="both"/>
        <w:rPr>
          <w:sz w:val="28"/>
          <w:szCs w:val="28"/>
          <w:lang w:val="en-US"/>
        </w:rPr>
      </w:pPr>
      <w:r w:rsidRPr="008A6428">
        <w:rPr>
          <w:sz w:val="28"/>
          <w:szCs w:val="28"/>
          <w:lang w:val="en-US"/>
        </w:rPr>
        <w:t>1) periostitis</w:t>
      </w:r>
    </w:p>
    <w:p w:rsidR="00380B39" w:rsidRPr="008A6428" w:rsidRDefault="00380B39" w:rsidP="00F60DD3">
      <w:pPr>
        <w:ind w:firstLine="851"/>
        <w:jc w:val="both"/>
        <w:rPr>
          <w:sz w:val="28"/>
          <w:szCs w:val="28"/>
          <w:lang w:val="en-US"/>
        </w:rPr>
      </w:pPr>
      <w:r w:rsidRPr="008A6428">
        <w:rPr>
          <w:sz w:val="28"/>
          <w:szCs w:val="28"/>
          <w:lang w:val="en-US"/>
        </w:rPr>
        <w:t>2) sclerosis</w:t>
      </w:r>
    </w:p>
    <w:p w:rsidR="00380B39" w:rsidRPr="008A6428" w:rsidRDefault="00380B39" w:rsidP="00F60DD3">
      <w:pPr>
        <w:ind w:firstLine="851"/>
        <w:jc w:val="both"/>
        <w:rPr>
          <w:sz w:val="28"/>
          <w:szCs w:val="28"/>
          <w:lang w:val="en-US"/>
        </w:rPr>
      </w:pPr>
      <w:r w:rsidRPr="008A6428">
        <w:rPr>
          <w:sz w:val="28"/>
          <w:szCs w:val="28"/>
          <w:lang w:val="en-US"/>
        </w:rPr>
        <w:t>3) osteoporosis</w:t>
      </w:r>
    </w:p>
    <w:p w:rsidR="00380B39" w:rsidRPr="008A6428" w:rsidRDefault="00380B39" w:rsidP="00F60DD3">
      <w:pPr>
        <w:ind w:firstLine="851"/>
        <w:jc w:val="both"/>
        <w:rPr>
          <w:sz w:val="28"/>
          <w:szCs w:val="28"/>
          <w:lang w:val="en-US"/>
        </w:rPr>
      </w:pPr>
      <w:r w:rsidRPr="008A6428">
        <w:rPr>
          <w:sz w:val="28"/>
          <w:szCs w:val="28"/>
          <w:lang w:val="en-US"/>
        </w:rPr>
        <w:t>4) paraosseous bone formation</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5. THE MOST FREQUENT LOCALIZATION OF THE TUBERCUL</w:t>
      </w:r>
      <w:r w:rsidR="00C2619A" w:rsidRPr="008A6428">
        <w:rPr>
          <w:sz w:val="28"/>
          <w:szCs w:val="28"/>
          <w:lang w:val="en-US"/>
        </w:rPr>
        <w:t>OSIS PROCESS IN THE SPINE DURING</w:t>
      </w:r>
      <w:r w:rsidRPr="008A6428">
        <w:rPr>
          <w:sz w:val="28"/>
          <w:szCs w:val="28"/>
          <w:lang w:val="en-US"/>
        </w:rPr>
        <w:t xml:space="preserve"> PRE</w:t>
      </w:r>
      <w:r w:rsidR="00C2619A" w:rsidRPr="008A6428">
        <w:rPr>
          <w:sz w:val="28"/>
          <w:szCs w:val="28"/>
          <w:lang w:val="en-US"/>
        </w:rPr>
        <w:t>-</w:t>
      </w:r>
      <w:r w:rsidRPr="008A6428">
        <w:rPr>
          <w:sz w:val="28"/>
          <w:szCs w:val="28"/>
          <w:lang w:val="en-US"/>
        </w:rPr>
        <w:t>SPONDYLYTIC PHASE:</w:t>
      </w:r>
    </w:p>
    <w:p w:rsidR="00380B39" w:rsidRPr="008A6428" w:rsidRDefault="00380B39" w:rsidP="00F60DD3">
      <w:pPr>
        <w:ind w:firstLine="851"/>
        <w:jc w:val="both"/>
        <w:rPr>
          <w:sz w:val="28"/>
          <w:szCs w:val="28"/>
          <w:lang w:val="en-US"/>
        </w:rPr>
      </w:pPr>
      <w:r w:rsidRPr="008A6428">
        <w:rPr>
          <w:sz w:val="28"/>
          <w:szCs w:val="28"/>
          <w:lang w:val="en-US"/>
        </w:rPr>
        <w:lastRenderedPageBreak/>
        <w:t>1) vertebral body</w:t>
      </w:r>
    </w:p>
    <w:p w:rsidR="00380B39" w:rsidRPr="008A6428" w:rsidRDefault="00C2619A" w:rsidP="00F60DD3">
      <w:pPr>
        <w:ind w:firstLine="851"/>
        <w:jc w:val="both"/>
        <w:rPr>
          <w:sz w:val="28"/>
          <w:szCs w:val="28"/>
          <w:lang w:val="en-US"/>
        </w:rPr>
      </w:pPr>
      <w:r w:rsidRPr="008A6428">
        <w:rPr>
          <w:sz w:val="28"/>
          <w:szCs w:val="28"/>
          <w:lang w:val="en-US"/>
        </w:rPr>
        <w:t xml:space="preserve">2) </w:t>
      </w:r>
      <w:r w:rsidR="00380B39" w:rsidRPr="008A6428">
        <w:rPr>
          <w:sz w:val="28"/>
          <w:szCs w:val="28"/>
          <w:lang w:val="en-US"/>
        </w:rPr>
        <w:t>spinous process of the vertebra</w:t>
      </w:r>
    </w:p>
    <w:p w:rsidR="00380B39" w:rsidRPr="008A6428" w:rsidRDefault="00380B39" w:rsidP="00F60DD3">
      <w:pPr>
        <w:ind w:firstLine="851"/>
        <w:jc w:val="both"/>
        <w:rPr>
          <w:sz w:val="28"/>
          <w:szCs w:val="28"/>
          <w:lang w:val="en-US"/>
        </w:rPr>
      </w:pPr>
      <w:r w:rsidRPr="008A6428">
        <w:rPr>
          <w:sz w:val="28"/>
          <w:szCs w:val="28"/>
          <w:lang w:val="en-US"/>
        </w:rPr>
        <w:t>3) transverse process of the vertebra</w:t>
      </w:r>
    </w:p>
    <w:p w:rsidR="00380B39" w:rsidRPr="008A6428" w:rsidRDefault="00380B39" w:rsidP="00F60DD3">
      <w:pPr>
        <w:ind w:firstLine="851"/>
        <w:jc w:val="both"/>
        <w:rPr>
          <w:sz w:val="28"/>
          <w:szCs w:val="28"/>
          <w:lang w:val="en-US"/>
        </w:rPr>
      </w:pPr>
      <w:r w:rsidRPr="008A6428">
        <w:rPr>
          <w:sz w:val="28"/>
          <w:szCs w:val="28"/>
          <w:lang w:val="en-US"/>
        </w:rPr>
        <w:t>4) intervertebral disc</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6. THE MOST FREQUENT VERTEBRAL DISEASE IN CHILDREN WITH OSTEOARTICULAR TUBERCULOSIS:</w:t>
      </w:r>
    </w:p>
    <w:p w:rsidR="00380B39" w:rsidRPr="008A6428" w:rsidRDefault="00380B39" w:rsidP="00F60DD3">
      <w:pPr>
        <w:ind w:firstLine="851"/>
        <w:jc w:val="both"/>
        <w:rPr>
          <w:sz w:val="28"/>
          <w:szCs w:val="28"/>
          <w:lang w:val="en-US"/>
        </w:rPr>
      </w:pPr>
      <w:r w:rsidRPr="008A6428">
        <w:rPr>
          <w:sz w:val="28"/>
          <w:szCs w:val="28"/>
          <w:lang w:val="en-US"/>
        </w:rPr>
        <w:t>1) one vertebra</w:t>
      </w:r>
    </w:p>
    <w:p w:rsidR="00380B39" w:rsidRPr="008A6428" w:rsidRDefault="00380B39" w:rsidP="00F60DD3">
      <w:pPr>
        <w:ind w:firstLine="851"/>
        <w:jc w:val="both"/>
        <w:rPr>
          <w:sz w:val="28"/>
          <w:szCs w:val="28"/>
          <w:lang w:val="en-US"/>
        </w:rPr>
      </w:pPr>
      <w:r w:rsidRPr="008A6428">
        <w:rPr>
          <w:sz w:val="28"/>
          <w:szCs w:val="28"/>
          <w:lang w:val="en-US"/>
        </w:rPr>
        <w:t>2) two vertebrae</w:t>
      </w:r>
    </w:p>
    <w:p w:rsidR="00380B39" w:rsidRPr="008A6428" w:rsidRDefault="00380B39" w:rsidP="00F60DD3">
      <w:pPr>
        <w:ind w:firstLine="851"/>
        <w:jc w:val="both"/>
        <w:rPr>
          <w:sz w:val="28"/>
          <w:szCs w:val="28"/>
          <w:lang w:val="en-US"/>
        </w:rPr>
      </w:pPr>
      <w:r w:rsidRPr="008A6428">
        <w:rPr>
          <w:sz w:val="28"/>
          <w:szCs w:val="28"/>
          <w:lang w:val="en-US"/>
        </w:rPr>
        <w:t>3) three or more vertebrae</w:t>
      </w:r>
    </w:p>
    <w:p w:rsidR="00380B39" w:rsidRPr="008A6428" w:rsidRDefault="00380B39" w:rsidP="00F60DD3">
      <w:pPr>
        <w:ind w:firstLine="851"/>
        <w:jc w:val="both"/>
        <w:rPr>
          <w:sz w:val="28"/>
          <w:szCs w:val="28"/>
          <w:lang w:val="en-US"/>
        </w:rPr>
      </w:pPr>
      <w:r w:rsidRPr="008A6428">
        <w:rPr>
          <w:sz w:val="28"/>
          <w:szCs w:val="28"/>
          <w:lang w:val="en-US"/>
        </w:rPr>
        <w:t>4) spinous processes of the vertebrae</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7. CHARACTERISTIC X-RAY SIGNS IN THE PRE</w:t>
      </w:r>
      <w:r w:rsidR="00C2619A" w:rsidRPr="008A6428">
        <w:rPr>
          <w:sz w:val="28"/>
          <w:szCs w:val="28"/>
          <w:lang w:val="en-US"/>
        </w:rPr>
        <w:t>-</w:t>
      </w:r>
      <w:r w:rsidRPr="008A6428">
        <w:rPr>
          <w:sz w:val="28"/>
          <w:szCs w:val="28"/>
          <w:lang w:val="en-US"/>
        </w:rPr>
        <w:t>ARTHRITIC PHASE OF OSTEOARTICULAR TUBERCULOSIS:</w:t>
      </w:r>
    </w:p>
    <w:p w:rsidR="00380B39" w:rsidRPr="008A6428" w:rsidRDefault="00380B39" w:rsidP="00F60DD3">
      <w:pPr>
        <w:ind w:firstLine="851"/>
        <w:jc w:val="both"/>
        <w:rPr>
          <w:sz w:val="28"/>
          <w:szCs w:val="28"/>
          <w:lang w:val="en-US"/>
        </w:rPr>
      </w:pPr>
      <w:r w:rsidRPr="008A6428">
        <w:rPr>
          <w:sz w:val="28"/>
          <w:szCs w:val="28"/>
          <w:lang w:val="en-US"/>
        </w:rPr>
        <w:t>1) osteosclerosis</w:t>
      </w:r>
    </w:p>
    <w:p w:rsidR="00380B39" w:rsidRPr="008A6428" w:rsidRDefault="00380B39" w:rsidP="00F60DD3">
      <w:pPr>
        <w:ind w:firstLine="851"/>
        <w:jc w:val="both"/>
        <w:rPr>
          <w:sz w:val="28"/>
          <w:szCs w:val="28"/>
          <w:lang w:val="en-US"/>
        </w:rPr>
      </w:pPr>
      <w:r w:rsidRPr="008A6428">
        <w:rPr>
          <w:sz w:val="28"/>
          <w:szCs w:val="28"/>
          <w:lang w:val="en-US"/>
        </w:rPr>
        <w:t>2) osteoporosis</w:t>
      </w:r>
    </w:p>
    <w:p w:rsidR="00380B39" w:rsidRPr="008A6428" w:rsidRDefault="00380B39" w:rsidP="00F60DD3">
      <w:pPr>
        <w:ind w:firstLine="851"/>
        <w:jc w:val="both"/>
        <w:rPr>
          <w:sz w:val="28"/>
          <w:szCs w:val="28"/>
          <w:lang w:val="en-US"/>
        </w:rPr>
      </w:pPr>
      <w:r w:rsidRPr="008A6428">
        <w:rPr>
          <w:sz w:val="28"/>
          <w:szCs w:val="28"/>
          <w:lang w:val="en-US"/>
        </w:rPr>
        <w:t>3) the</w:t>
      </w:r>
      <w:r w:rsidR="00C2619A" w:rsidRPr="008A6428">
        <w:rPr>
          <w:sz w:val="28"/>
          <w:szCs w:val="28"/>
          <w:lang w:val="en-US"/>
        </w:rPr>
        <w:t xml:space="preserve"> formation of the sequestral capsule</w:t>
      </w:r>
    </w:p>
    <w:p w:rsidR="00380B39" w:rsidRPr="008A6428" w:rsidRDefault="00C2619A" w:rsidP="00F60DD3">
      <w:pPr>
        <w:ind w:firstLine="851"/>
        <w:jc w:val="both"/>
        <w:rPr>
          <w:sz w:val="28"/>
          <w:szCs w:val="28"/>
          <w:lang w:val="en-US"/>
        </w:rPr>
      </w:pPr>
      <w:r w:rsidRPr="008A6428">
        <w:rPr>
          <w:sz w:val="28"/>
          <w:szCs w:val="28"/>
          <w:lang w:val="en-US"/>
        </w:rPr>
        <w:t>4) large focal sequestrum</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8. TACTICS OF THE DOCTOR AFTER DIAGNOSING THE COLD ABSCESS OF THE UPPER THIGH:</w:t>
      </w:r>
    </w:p>
    <w:p w:rsidR="00380B39" w:rsidRPr="008A6428" w:rsidRDefault="00380B39" w:rsidP="00F60DD3">
      <w:pPr>
        <w:ind w:firstLine="851"/>
        <w:jc w:val="both"/>
        <w:rPr>
          <w:sz w:val="28"/>
          <w:szCs w:val="28"/>
          <w:lang w:val="en-US"/>
        </w:rPr>
      </w:pPr>
      <w:r w:rsidRPr="008A6428">
        <w:rPr>
          <w:sz w:val="28"/>
          <w:szCs w:val="28"/>
          <w:lang w:val="en-US"/>
        </w:rPr>
        <w:t>1) local conservative treatment</w:t>
      </w:r>
    </w:p>
    <w:p w:rsidR="00380B39" w:rsidRPr="008A6428" w:rsidRDefault="00380B39" w:rsidP="00F60DD3">
      <w:pPr>
        <w:ind w:firstLine="851"/>
        <w:jc w:val="both"/>
        <w:rPr>
          <w:sz w:val="28"/>
          <w:szCs w:val="28"/>
          <w:lang w:val="en-US"/>
        </w:rPr>
      </w:pPr>
      <w:r w:rsidRPr="008A6428">
        <w:rPr>
          <w:sz w:val="28"/>
          <w:szCs w:val="28"/>
          <w:lang w:val="en-US"/>
        </w:rPr>
        <w:t>2) operation - incision</w:t>
      </w:r>
    </w:p>
    <w:p w:rsidR="00380B39" w:rsidRPr="008A6428" w:rsidRDefault="00380B39" w:rsidP="00F60DD3">
      <w:pPr>
        <w:ind w:firstLine="851"/>
        <w:jc w:val="both"/>
        <w:rPr>
          <w:sz w:val="28"/>
          <w:szCs w:val="28"/>
          <w:lang w:val="en-US"/>
        </w:rPr>
      </w:pPr>
      <w:r w:rsidRPr="008A6428">
        <w:rPr>
          <w:sz w:val="28"/>
          <w:szCs w:val="28"/>
          <w:lang w:val="en-US"/>
        </w:rPr>
        <w:t>3) puncture</w:t>
      </w:r>
    </w:p>
    <w:p w:rsidR="00380B39" w:rsidRPr="008A6428" w:rsidRDefault="00380B39" w:rsidP="00F60DD3">
      <w:pPr>
        <w:ind w:firstLine="851"/>
        <w:jc w:val="both"/>
        <w:rPr>
          <w:sz w:val="28"/>
          <w:szCs w:val="28"/>
          <w:lang w:val="en-US"/>
        </w:rPr>
      </w:pPr>
      <w:r w:rsidRPr="008A6428">
        <w:rPr>
          <w:sz w:val="28"/>
          <w:szCs w:val="28"/>
          <w:lang w:val="en-US"/>
        </w:rPr>
        <w:t>4) additional examination methods</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9. PATHOLOGICAL PROCESS IN THE SUBCUTANEOUS FAT CELL, CHARACTERISTIC FOR OSTEOARTICULAR TUBERCULOSIS:</w:t>
      </w:r>
    </w:p>
    <w:p w:rsidR="00380B39" w:rsidRPr="008A6428" w:rsidRDefault="00380B39" w:rsidP="00F60DD3">
      <w:pPr>
        <w:ind w:firstLine="851"/>
        <w:jc w:val="both"/>
        <w:rPr>
          <w:sz w:val="28"/>
          <w:szCs w:val="28"/>
          <w:lang w:val="en-US"/>
        </w:rPr>
      </w:pPr>
      <w:r w:rsidRPr="008A6428">
        <w:rPr>
          <w:sz w:val="28"/>
          <w:szCs w:val="28"/>
          <w:lang w:val="en-US"/>
        </w:rPr>
        <w:t>1) atrophy</w:t>
      </w:r>
    </w:p>
    <w:p w:rsidR="00380B39" w:rsidRPr="008A6428" w:rsidRDefault="00380B39" w:rsidP="00F60DD3">
      <w:pPr>
        <w:ind w:firstLine="851"/>
        <w:jc w:val="both"/>
        <w:rPr>
          <w:sz w:val="28"/>
          <w:szCs w:val="28"/>
          <w:lang w:val="en-US"/>
        </w:rPr>
      </w:pPr>
      <w:r w:rsidRPr="008A6428">
        <w:rPr>
          <w:sz w:val="28"/>
          <w:szCs w:val="28"/>
          <w:lang w:val="en-US"/>
        </w:rPr>
        <w:t>2) sclerosis</w:t>
      </w:r>
    </w:p>
    <w:p w:rsidR="00380B39" w:rsidRPr="008A6428" w:rsidRDefault="00380B39" w:rsidP="00F60DD3">
      <w:pPr>
        <w:ind w:firstLine="851"/>
        <w:jc w:val="both"/>
        <w:rPr>
          <w:sz w:val="28"/>
          <w:szCs w:val="28"/>
          <w:lang w:val="en-US"/>
        </w:rPr>
      </w:pPr>
      <w:r w:rsidRPr="008A6428">
        <w:rPr>
          <w:sz w:val="28"/>
          <w:szCs w:val="28"/>
          <w:lang w:val="en-US"/>
        </w:rPr>
        <w:t>3) inflammation</w:t>
      </w:r>
    </w:p>
    <w:p w:rsidR="00380B39" w:rsidRPr="008A6428" w:rsidRDefault="00380B39" w:rsidP="00F60DD3">
      <w:pPr>
        <w:ind w:firstLine="851"/>
        <w:jc w:val="both"/>
        <w:rPr>
          <w:sz w:val="28"/>
          <w:szCs w:val="28"/>
          <w:lang w:val="en-US"/>
        </w:rPr>
      </w:pPr>
      <w:r w:rsidRPr="008A6428">
        <w:rPr>
          <w:sz w:val="28"/>
          <w:szCs w:val="28"/>
          <w:lang w:val="en-US"/>
        </w:rPr>
        <w:t>4) necrosis</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10. NAME MORPHOLOGICAL MANIFESTATIONS AT THE BEGINNING OF THE DISEASE TYPICAL FOR OSTEOARTICULAR TUBERCULOSIS:</w:t>
      </w:r>
    </w:p>
    <w:p w:rsidR="00380B39" w:rsidRPr="008A6428" w:rsidRDefault="00380B39" w:rsidP="00F60DD3">
      <w:pPr>
        <w:ind w:firstLine="851"/>
        <w:jc w:val="both"/>
        <w:rPr>
          <w:sz w:val="28"/>
          <w:szCs w:val="28"/>
          <w:lang w:val="en-US"/>
        </w:rPr>
      </w:pPr>
      <w:r w:rsidRPr="008A6428">
        <w:rPr>
          <w:sz w:val="28"/>
          <w:szCs w:val="28"/>
          <w:lang w:val="en-US"/>
        </w:rPr>
        <w:t>1) primary osteitis</w:t>
      </w:r>
    </w:p>
    <w:p w:rsidR="00380B39" w:rsidRPr="008A6428" w:rsidRDefault="00380B39" w:rsidP="00F60DD3">
      <w:pPr>
        <w:ind w:firstLine="851"/>
        <w:jc w:val="both"/>
        <w:rPr>
          <w:sz w:val="28"/>
          <w:szCs w:val="28"/>
          <w:lang w:val="en-US"/>
        </w:rPr>
      </w:pPr>
      <w:r w:rsidRPr="008A6428">
        <w:rPr>
          <w:sz w:val="28"/>
          <w:szCs w:val="28"/>
          <w:lang w:val="en-US"/>
        </w:rPr>
        <w:t>2) secondary arthritis</w:t>
      </w:r>
    </w:p>
    <w:p w:rsidR="00380B39" w:rsidRPr="008A6428" w:rsidRDefault="00380B39" w:rsidP="00F60DD3">
      <w:pPr>
        <w:ind w:firstLine="851"/>
        <w:jc w:val="both"/>
        <w:rPr>
          <w:sz w:val="28"/>
          <w:szCs w:val="28"/>
          <w:lang w:val="en-US"/>
        </w:rPr>
      </w:pPr>
      <w:r w:rsidRPr="008A6428">
        <w:rPr>
          <w:sz w:val="28"/>
          <w:szCs w:val="28"/>
          <w:lang w:val="en-US"/>
        </w:rPr>
        <w:t>3) primary arthritis</w:t>
      </w:r>
    </w:p>
    <w:p w:rsidR="00380B39" w:rsidRPr="008A6428" w:rsidRDefault="00380B39" w:rsidP="00F60DD3">
      <w:pPr>
        <w:ind w:firstLine="851"/>
        <w:jc w:val="both"/>
        <w:rPr>
          <w:sz w:val="28"/>
          <w:szCs w:val="28"/>
          <w:lang w:val="en-US"/>
        </w:rPr>
      </w:pPr>
      <w:r w:rsidRPr="008A6428">
        <w:rPr>
          <w:sz w:val="28"/>
          <w:szCs w:val="28"/>
          <w:lang w:val="en-US"/>
        </w:rPr>
        <w:t>4) periarthritis</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11. THE BIGGEST PERCENTAGE OF PRIMARY OSTEOARTICULAR TUBERCULOSIS DISEASE BY AGE GROUP:</w:t>
      </w:r>
    </w:p>
    <w:p w:rsidR="00380B39" w:rsidRPr="008A6428" w:rsidRDefault="00380B39" w:rsidP="00F60DD3">
      <w:pPr>
        <w:ind w:firstLine="851"/>
        <w:jc w:val="both"/>
        <w:rPr>
          <w:sz w:val="28"/>
          <w:szCs w:val="28"/>
          <w:lang w:val="en-US"/>
        </w:rPr>
      </w:pPr>
      <w:r w:rsidRPr="008A6428">
        <w:rPr>
          <w:sz w:val="28"/>
          <w:szCs w:val="28"/>
          <w:lang w:val="en-US"/>
        </w:rPr>
        <w:t>1) from 10 to 20 years old</w:t>
      </w:r>
    </w:p>
    <w:p w:rsidR="00380B39" w:rsidRPr="008A6428" w:rsidRDefault="00380B39" w:rsidP="00F60DD3">
      <w:pPr>
        <w:ind w:firstLine="851"/>
        <w:jc w:val="both"/>
        <w:rPr>
          <w:sz w:val="28"/>
          <w:szCs w:val="28"/>
          <w:lang w:val="en-US"/>
        </w:rPr>
      </w:pPr>
      <w:r w:rsidRPr="008A6428">
        <w:rPr>
          <w:sz w:val="28"/>
          <w:szCs w:val="28"/>
          <w:lang w:val="en-US"/>
        </w:rPr>
        <w:t>2) up to 10 years</w:t>
      </w:r>
    </w:p>
    <w:p w:rsidR="00380B39" w:rsidRPr="008A6428" w:rsidRDefault="00380B39" w:rsidP="00F60DD3">
      <w:pPr>
        <w:ind w:firstLine="851"/>
        <w:jc w:val="both"/>
        <w:rPr>
          <w:sz w:val="28"/>
          <w:szCs w:val="28"/>
          <w:lang w:val="en-US"/>
        </w:rPr>
      </w:pPr>
      <w:r w:rsidRPr="008A6428">
        <w:rPr>
          <w:sz w:val="28"/>
          <w:szCs w:val="28"/>
          <w:lang w:val="en-US"/>
        </w:rPr>
        <w:lastRenderedPageBreak/>
        <w:t>3) from 20 to 30 years old</w:t>
      </w:r>
    </w:p>
    <w:p w:rsidR="00380B39" w:rsidRPr="008A6428" w:rsidRDefault="00380B39" w:rsidP="00F60DD3">
      <w:pPr>
        <w:ind w:firstLine="851"/>
        <w:jc w:val="both"/>
        <w:rPr>
          <w:sz w:val="28"/>
          <w:szCs w:val="28"/>
          <w:lang w:val="en-US"/>
        </w:rPr>
      </w:pPr>
      <w:r w:rsidRPr="008A6428">
        <w:rPr>
          <w:sz w:val="28"/>
          <w:szCs w:val="28"/>
          <w:lang w:val="en-US"/>
        </w:rPr>
        <w:t>4) from 40 to 50 years old</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12. KOCH’S  BACILLA:</w:t>
      </w:r>
    </w:p>
    <w:p w:rsidR="00380B39" w:rsidRPr="008A6428" w:rsidRDefault="00380B39" w:rsidP="00F60DD3">
      <w:pPr>
        <w:ind w:firstLine="851"/>
        <w:jc w:val="both"/>
        <w:rPr>
          <w:sz w:val="28"/>
          <w:szCs w:val="28"/>
          <w:lang w:val="en-US"/>
        </w:rPr>
      </w:pPr>
      <w:r w:rsidRPr="008A6428">
        <w:rPr>
          <w:sz w:val="28"/>
          <w:szCs w:val="28"/>
          <w:lang w:val="en-US"/>
        </w:rPr>
        <w:t>1) has an acid-resistant shell</w:t>
      </w:r>
    </w:p>
    <w:p w:rsidR="00380B39" w:rsidRPr="008A6428" w:rsidRDefault="00380B39" w:rsidP="00F60DD3">
      <w:pPr>
        <w:ind w:firstLine="851"/>
        <w:jc w:val="both"/>
        <w:rPr>
          <w:sz w:val="28"/>
          <w:szCs w:val="28"/>
          <w:lang w:val="en-US"/>
        </w:rPr>
      </w:pPr>
      <w:r w:rsidRPr="008A6428">
        <w:rPr>
          <w:sz w:val="28"/>
          <w:szCs w:val="28"/>
          <w:lang w:val="en-US"/>
        </w:rPr>
        <w:t>2) releases endotoxin</w:t>
      </w:r>
    </w:p>
    <w:p w:rsidR="00380B39" w:rsidRPr="008A6428" w:rsidRDefault="00380B39" w:rsidP="00F60DD3">
      <w:pPr>
        <w:ind w:firstLine="851"/>
        <w:jc w:val="both"/>
        <w:rPr>
          <w:sz w:val="28"/>
          <w:szCs w:val="28"/>
          <w:lang w:val="en-US"/>
        </w:rPr>
      </w:pPr>
      <w:r w:rsidRPr="008A6428">
        <w:rPr>
          <w:sz w:val="28"/>
          <w:szCs w:val="28"/>
          <w:lang w:val="en-US"/>
        </w:rPr>
        <w:t>3) develops in tissues with good blood supply</w:t>
      </w:r>
    </w:p>
    <w:p w:rsidR="00380B39" w:rsidRPr="008A6428" w:rsidRDefault="00C2619A" w:rsidP="00F60DD3">
      <w:pPr>
        <w:ind w:firstLine="851"/>
        <w:jc w:val="both"/>
        <w:rPr>
          <w:sz w:val="28"/>
          <w:szCs w:val="28"/>
          <w:lang w:val="en-US"/>
        </w:rPr>
      </w:pPr>
      <w:r w:rsidRPr="008A6428">
        <w:rPr>
          <w:sz w:val="28"/>
          <w:szCs w:val="28"/>
          <w:lang w:val="en-US"/>
        </w:rPr>
        <w:t>4) all of</w:t>
      </w:r>
      <w:r w:rsidR="00380B39" w:rsidRPr="008A6428">
        <w:rPr>
          <w:sz w:val="28"/>
          <w:szCs w:val="28"/>
          <w:lang w:val="en-US"/>
        </w:rPr>
        <w:t xml:space="preserve"> above</w:t>
      </w:r>
      <w:r w:rsidRPr="008A6428">
        <w:rPr>
          <w:sz w:val="28"/>
          <w:szCs w:val="28"/>
          <w:lang w:val="en-US"/>
        </w:rPr>
        <w:t xml:space="preserve"> mentioned</w:t>
      </w:r>
      <w:r w:rsidR="00380B39" w:rsidRPr="008A6428">
        <w:rPr>
          <w:sz w:val="28"/>
          <w:szCs w:val="28"/>
          <w:lang w:val="en-US"/>
        </w:rPr>
        <w:t xml:space="preserve"> is true </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13. KOCH’S BACILLA</w:t>
      </w:r>
      <w:r w:rsidR="00C2619A" w:rsidRPr="008A6428">
        <w:rPr>
          <w:sz w:val="28"/>
          <w:szCs w:val="28"/>
          <w:lang w:val="en-US"/>
        </w:rPr>
        <w:t xml:space="preserve"> IS</w:t>
      </w:r>
      <w:r w:rsidRPr="008A6428">
        <w:rPr>
          <w:sz w:val="28"/>
          <w:szCs w:val="28"/>
          <w:lang w:val="en-US"/>
        </w:rPr>
        <w:t>:</w:t>
      </w:r>
    </w:p>
    <w:p w:rsidR="00380B39" w:rsidRPr="008A6428" w:rsidRDefault="00380B39" w:rsidP="00F60DD3">
      <w:pPr>
        <w:ind w:firstLine="851"/>
        <w:jc w:val="both"/>
        <w:rPr>
          <w:sz w:val="28"/>
          <w:szCs w:val="28"/>
          <w:lang w:val="en-US"/>
        </w:rPr>
      </w:pPr>
      <w:r w:rsidRPr="008A6428">
        <w:rPr>
          <w:sz w:val="28"/>
          <w:szCs w:val="28"/>
          <w:lang w:val="en-US"/>
        </w:rPr>
        <w:t>1) Gram-negative aerobic</w:t>
      </w:r>
    </w:p>
    <w:p w:rsidR="00380B39" w:rsidRPr="008A6428" w:rsidRDefault="00380B39" w:rsidP="00F60DD3">
      <w:pPr>
        <w:ind w:firstLine="851"/>
        <w:jc w:val="both"/>
        <w:rPr>
          <w:sz w:val="28"/>
          <w:szCs w:val="28"/>
          <w:lang w:val="en-US"/>
        </w:rPr>
      </w:pPr>
      <w:r w:rsidRPr="008A6428">
        <w:rPr>
          <w:sz w:val="28"/>
          <w:szCs w:val="28"/>
          <w:lang w:val="en-US"/>
        </w:rPr>
        <w:t>2) Gram-positive aerobic</w:t>
      </w:r>
    </w:p>
    <w:p w:rsidR="00380B39" w:rsidRPr="008A6428" w:rsidRDefault="00380B39" w:rsidP="00F60DD3">
      <w:pPr>
        <w:ind w:firstLine="851"/>
        <w:jc w:val="both"/>
        <w:rPr>
          <w:sz w:val="28"/>
          <w:szCs w:val="28"/>
          <w:lang w:val="en-US"/>
        </w:rPr>
      </w:pPr>
      <w:r w:rsidRPr="008A6428">
        <w:rPr>
          <w:sz w:val="28"/>
          <w:szCs w:val="28"/>
          <w:lang w:val="en-US"/>
        </w:rPr>
        <w:t>3) Gram-negative anaerobic</w:t>
      </w:r>
    </w:p>
    <w:p w:rsidR="00380B39" w:rsidRPr="008A6428" w:rsidRDefault="00380B39" w:rsidP="00F60DD3">
      <w:pPr>
        <w:ind w:firstLine="851"/>
        <w:jc w:val="both"/>
        <w:rPr>
          <w:sz w:val="28"/>
          <w:szCs w:val="28"/>
          <w:lang w:val="en-US"/>
        </w:rPr>
      </w:pPr>
      <w:r w:rsidRPr="008A6428">
        <w:rPr>
          <w:sz w:val="28"/>
          <w:szCs w:val="28"/>
          <w:lang w:val="en-US"/>
        </w:rPr>
        <w:t>4) Gram-positive anaerobic</w:t>
      </w:r>
    </w:p>
    <w:p w:rsidR="00380B39" w:rsidRPr="008A6428" w:rsidRDefault="00380B39" w:rsidP="00F60DD3">
      <w:pPr>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14. FOR THE TUBERCULE IS SPECIFICALLY AVAILABLE:</w:t>
      </w:r>
    </w:p>
    <w:p w:rsidR="00380B39" w:rsidRPr="008A6428" w:rsidRDefault="00380B39" w:rsidP="00F60DD3">
      <w:pPr>
        <w:ind w:firstLine="851"/>
        <w:jc w:val="both"/>
        <w:rPr>
          <w:sz w:val="28"/>
          <w:szCs w:val="28"/>
          <w:lang w:val="en-US"/>
        </w:rPr>
      </w:pPr>
      <w:r w:rsidRPr="008A6428">
        <w:rPr>
          <w:sz w:val="28"/>
          <w:szCs w:val="28"/>
          <w:lang w:val="en-US"/>
        </w:rPr>
        <w:t>1) Ashkenazi cells</w:t>
      </w:r>
    </w:p>
    <w:p w:rsidR="00380B39" w:rsidRPr="008A6428" w:rsidRDefault="00380B39" w:rsidP="00F60DD3">
      <w:pPr>
        <w:ind w:firstLine="851"/>
        <w:jc w:val="both"/>
        <w:rPr>
          <w:sz w:val="28"/>
          <w:szCs w:val="28"/>
          <w:lang w:val="en-US"/>
        </w:rPr>
      </w:pPr>
      <w:r w:rsidRPr="008A6428">
        <w:rPr>
          <w:sz w:val="28"/>
          <w:szCs w:val="28"/>
          <w:lang w:val="en-US"/>
        </w:rPr>
        <w:t>2) Lang</w:t>
      </w:r>
      <w:r w:rsidR="004C3289" w:rsidRPr="008A6428">
        <w:rPr>
          <w:sz w:val="28"/>
          <w:szCs w:val="28"/>
          <w:lang w:val="en-US"/>
        </w:rPr>
        <w:t>h</w:t>
      </w:r>
      <w:r w:rsidRPr="008A6428">
        <w:rPr>
          <w:sz w:val="28"/>
          <w:szCs w:val="28"/>
          <w:lang w:val="en-US"/>
        </w:rPr>
        <w:t>ans cells</w:t>
      </w:r>
    </w:p>
    <w:p w:rsidR="00380B39" w:rsidRPr="008A6428" w:rsidRDefault="004C3289" w:rsidP="00F60DD3">
      <w:pPr>
        <w:ind w:firstLine="851"/>
        <w:jc w:val="both"/>
        <w:rPr>
          <w:sz w:val="28"/>
          <w:szCs w:val="28"/>
          <w:lang w:val="en-US"/>
        </w:rPr>
      </w:pPr>
      <w:r w:rsidRPr="008A6428">
        <w:rPr>
          <w:sz w:val="28"/>
          <w:szCs w:val="28"/>
          <w:lang w:val="en-US"/>
        </w:rPr>
        <w:t>3) spindle</w:t>
      </w:r>
      <w:r w:rsidR="00380B39" w:rsidRPr="008A6428">
        <w:rPr>
          <w:sz w:val="28"/>
          <w:szCs w:val="28"/>
          <w:lang w:val="en-US"/>
        </w:rPr>
        <w:t xml:space="preserve"> cells</w:t>
      </w:r>
    </w:p>
    <w:p w:rsidR="00380B39" w:rsidRPr="008A6428" w:rsidRDefault="00380B39" w:rsidP="00F60DD3">
      <w:pPr>
        <w:ind w:firstLine="851"/>
        <w:jc w:val="both"/>
        <w:rPr>
          <w:sz w:val="28"/>
          <w:szCs w:val="28"/>
          <w:lang w:val="en-US"/>
        </w:rPr>
      </w:pPr>
      <w:r w:rsidRPr="008A6428">
        <w:rPr>
          <w:sz w:val="28"/>
          <w:szCs w:val="28"/>
          <w:lang w:val="en-US"/>
        </w:rPr>
        <w:t>4) Osteoblasts</w:t>
      </w:r>
    </w:p>
    <w:p w:rsidR="00380B39" w:rsidRPr="008A6428" w:rsidRDefault="00380B39" w:rsidP="00F60DD3">
      <w:pPr>
        <w:ind w:firstLine="851"/>
        <w:jc w:val="both"/>
        <w:rPr>
          <w:sz w:val="28"/>
          <w:szCs w:val="28"/>
          <w:lang w:val="en-US"/>
        </w:rPr>
      </w:pPr>
    </w:p>
    <w:p w:rsidR="00380B39" w:rsidRPr="008A6428" w:rsidRDefault="00380B39" w:rsidP="00F60DD3">
      <w:pPr>
        <w:ind w:firstLine="851"/>
        <w:jc w:val="both"/>
        <w:rPr>
          <w:sz w:val="28"/>
          <w:szCs w:val="28"/>
          <w:lang w:val="en-US"/>
        </w:rPr>
      </w:pPr>
      <w:r w:rsidRPr="008A6428">
        <w:rPr>
          <w:sz w:val="28"/>
          <w:szCs w:val="28"/>
          <w:lang w:val="en-US"/>
        </w:rPr>
        <w:t>15. SYMPTOMS OF TUBERCULOUS ABSCESS:</w:t>
      </w:r>
    </w:p>
    <w:p w:rsidR="00380B39" w:rsidRPr="008A6428" w:rsidRDefault="004C3289" w:rsidP="00F60DD3">
      <w:pPr>
        <w:ind w:firstLine="851"/>
        <w:jc w:val="both"/>
        <w:rPr>
          <w:sz w:val="28"/>
          <w:szCs w:val="28"/>
          <w:lang w:val="en-US"/>
        </w:rPr>
      </w:pPr>
      <w:r w:rsidRPr="008A6428">
        <w:rPr>
          <w:sz w:val="28"/>
          <w:szCs w:val="28"/>
          <w:lang w:val="en-US"/>
        </w:rPr>
        <w:t>1) Hyperemic lesion</w:t>
      </w:r>
    </w:p>
    <w:p w:rsidR="00380B39" w:rsidRPr="008A6428" w:rsidRDefault="004C3289" w:rsidP="00F60DD3">
      <w:pPr>
        <w:ind w:firstLine="851"/>
        <w:jc w:val="both"/>
        <w:rPr>
          <w:sz w:val="28"/>
          <w:szCs w:val="28"/>
          <w:lang w:val="en-US"/>
        </w:rPr>
      </w:pPr>
      <w:r w:rsidRPr="008A6428">
        <w:rPr>
          <w:sz w:val="28"/>
          <w:szCs w:val="28"/>
          <w:lang w:val="en-US"/>
        </w:rPr>
        <w:t>2) Painful lesion</w:t>
      </w:r>
    </w:p>
    <w:p w:rsidR="00380B39" w:rsidRPr="008A6428" w:rsidRDefault="00380B39" w:rsidP="00F60DD3">
      <w:pPr>
        <w:ind w:firstLine="851"/>
        <w:jc w:val="both"/>
        <w:rPr>
          <w:sz w:val="28"/>
          <w:szCs w:val="28"/>
          <w:lang w:val="en-US"/>
        </w:rPr>
      </w:pPr>
      <w:r w:rsidRPr="008A6428">
        <w:rPr>
          <w:sz w:val="28"/>
          <w:szCs w:val="28"/>
          <w:lang w:val="en-US"/>
        </w:rPr>
        <w:t>3) Solid, painless swelling</w:t>
      </w:r>
    </w:p>
    <w:p w:rsidR="00380B39" w:rsidRPr="008A6428" w:rsidRDefault="004C3289" w:rsidP="00F60DD3">
      <w:pPr>
        <w:ind w:firstLine="851"/>
        <w:jc w:val="both"/>
        <w:rPr>
          <w:sz w:val="28"/>
          <w:szCs w:val="28"/>
          <w:lang w:val="en-US"/>
        </w:rPr>
      </w:pPr>
      <w:r w:rsidRPr="008A6428">
        <w:rPr>
          <w:sz w:val="28"/>
          <w:szCs w:val="28"/>
          <w:lang w:val="en-US"/>
        </w:rPr>
        <w:t xml:space="preserve">4) All of </w:t>
      </w:r>
      <w:r w:rsidR="00380B39" w:rsidRPr="008A6428">
        <w:rPr>
          <w:sz w:val="28"/>
          <w:szCs w:val="28"/>
          <w:lang w:val="en-US"/>
        </w:rPr>
        <w:t>above</w:t>
      </w:r>
      <w:r w:rsidRPr="008A6428">
        <w:rPr>
          <w:sz w:val="28"/>
          <w:szCs w:val="28"/>
          <w:lang w:val="en-US"/>
        </w:rPr>
        <w:t xml:space="preserve"> mentioned</w:t>
      </w:r>
      <w:r w:rsidR="00380B39" w:rsidRPr="008A6428">
        <w:rPr>
          <w:sz w:val="28"/>
          <w:szCs w:val="28"/>
          <w:lang w:val="en-US"/>
        </w:rPr>
        <w:t xml:space="preserve"> is true</w:t>
      </w: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380B39" w:rsidRPr="008A6428" w:rsidRDefault="00380B39" w:rsidP="00096A66">
      <w:pPr>
        <w:jc w:val="center"/>
        <w:rPr>
          <w:b/>
          <w:sz w:val="36"/>
          <w:szCs w:val="36"/>
          <w:lang w:val="en-US"/>
        </w:rPr>
      </w:pPr>
    </w:p>
    <w:p w:rsidR="00F60DD3" w:rsidRPr="008A6428" w:rsidRDefault="00F60DD3" w:rsidP="00F60DD3">
      <w:pPr>
        <w:rPr>
          <w:b/>
          <w:sz w:val="36"/>
          <w:szCs w:val="36"/>
          <w:lang w:val="en-US"/>
        </w:rPr>
      </w:pPr>
    </w:p>
    <w:p w:rsidR="00380B39" w:rsidRPr="008A6428" w:rsidRDefault="00096A66" w:rsidP="00F60DD3">
      <w:pPr>
        <w:jc w:val="center"/>
        <w:rPr>
          <w:b/>
          <w:sz w:val="36"/>
          <w:szCs w:val="36"/>
          <w:lang w:val="en-US"/>
        </w:rPr>
      </w:pPr>
      <w:r w:rsidRPr="008A6428">
        <w:rPr>
          <w:b/>
          <w:sz w:val="36"/>
          <w:szCs w:val="36"/>
          <w:lang w:val="en-US"/>
        </w:rPr>
        <w:t>Answer key</w:t>
      </w:r>
    </w:p>
    <w:p w:rsidR="00096A66" w:rsidRPr="008A6428" w:rsidRDefault="00380B39" w:rsidP="00096A66">
      <w:pPr>
        <w:spacing w:line="276" w:lineRule="auto"/>
        <w:jc w:val="center"/>
        <w:rPr>
          <w:b/>
          <w:sz w:val="28"/>
          <w:szCs w:val="28"/>
          <w:lang w:val="en-US"/>
        </w:rPr>
      </w:pPr>
      <w:r w:rsidRPr="008A6428">
        <w:rPr>
          <w:b/>
          <w:sz w:val="28"/>
          <w:szCs w:val="28"/>
          <w:lang w:val="en-US"/>
        </w:rPr>
        <w:t>«Asepsis - antisepsis. Sterilization of surgeon armarium and suture material»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5"/>
        <w:gridCol w:w="1933"/>
        <w:gridCol w:w="1933"/>
        <w:gridCol w:w="1933"/>
        <w:gridCol w:w="1732"/>
      </w:tblGrid>
      <w:tr w:rsidR="00096A66" w:rsidRPr="008A6428" w:rsidTr="001158C0">
        <w:trPr>
          <w:trHeight w:val="319"/>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lastRenderedPageBreak/>
              <w:t>1-1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8-1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15-3</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22-3</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29-1</w:t>
            </w:r>
          </w:p>
        </w:tc>
      </w:tr>
      <w:tr w:rsidR="00096A66" w:rsidRPr="008A6428" w:rsidTr="001158C0">
        <w:trPr>
          <w:trHeight w:val="319"/>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2-3</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9-2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16-2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23-3</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30-3</w:t>
            </w:r>
          </w:p>
        </w:tc>
      </w:tr>
      <w:tr w:rsidR="00096A66" w:rsidRPr="008A6428" w:rsidTr="001158C0">
        <w:trPr>
          <w:trHeight w:val="319"/>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3-1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10-1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17-2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24-3</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31-4</w:t>
            </w:r>
          </w:p>
        </w:tc>
      </w:tr>
      <w:tr w:rsidR="00096A66" w:rsidRPr="008A6428" w:rsidTr="001158C0">
        <w:trPr>
          <w:trHeight w:val="331"/>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4-2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11-3</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18-3</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25-2</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32-2</w:t>
            </w:r>
          </w:p>
        </w:tc>
      </w:tr>
      <w:tr w:rsidR="00096A66" w:rsidRPr="008A6428" w:rsidTr="001158C0">
        <w:trPr>
          <w:trHeight w:val="319"/>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5-1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12-2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19-4</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26-2</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33-2</w:t>
            </w:r>
          </w:p>
        </w:tc>
      </w:tr>
      <w:tr w:rsidR="00096A66" w:rsidRPr="008A6428" w:rsidTr="001158C0">
        <w:trPr>
          <w:trHeight w:val="311"/>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6-1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13-1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20-2</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27-4</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34-3</w:t>
            </w:r>
          </w:p>
        </w:tc>
      </w:tr>
      <w:tr w:rsidR="00096A66" w:rsidRPr="008A6428" w:rsidTr="001158C0">
        <w:trPr>
          <w:trHeight w:val="331"/>
        </w:trPr>
        <w:tc>
          <w:tcPr>
            <w:tcW w:w="1825" w:type="dxa"/>
            <w:shd w:val="clear" w:color="auto" w:fill="auto"/>
          </w:tcPr>
          <w:p w:rsidR="00096A66" w:rsidRPr="008A6428" w:rsidRDefault="00096A66" w:rsidP="001158C0">
            <w:pPr>
              <w:spacing w:line="276" w:lineRule="auto"/>
              <w:jc w:val="center"/>
              <w:rPr>
                <w:sz w:val="28"/>
                <w:szCs w:val="28"/>
              </w:rPr>
            </w:pPr>
            <w:r w:rsidRPr="008A6428">
              <w:rPr>
                <w:sz w:val="28"/>
                <w:szCs w:val="28"/>
              </w:rPr>
              <w:t>7-3</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14-4</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21-1</w:t>
            </w:r>
          </w:p>
        </w:tc>
        <w:tc>
          <w:tcPr>
            <w:tcW w:w="1933" w:type="dxa"/>
            <w:shd w:val="clear" w:color="auto" w:fill="auto"/>
          </w:tcPr>
          <w:p w:rsidR="00096A66" w:rsidRPr="008A6428" w:rsidRDefault="00096A66" w:rsidP="001158C0">
            <w:pPr>
              <w:spacing w:line="276" w:lineRule="auto"/>
              <w:jc w:val="center"/>
              <w:rPr>
                <w:sz w:val="28"/>
                <w:szCs w:val="28"/>
              </w:rPr>
            </w:pPr>
            <w:r w:rsidRPr="008A6428">
              <w:rPr>
                <w:sz w:val="28"/>
                <w:szCs w:val="28"/>
              </w:rPr>
              <w:t>28-3</w:t>
            </w:r>
          </w:p>
        </w:tc>
        <w:tc>
          <w:tcPr>
            <w:tcW w:w="1732" w:type="dxa"/>
            <w:shd w:val="clear" w:color="auto" w:fill="auto"/>
          </w:tcPr>
          <w:p w:rsidR="00096A66" w:rsidRPr="008A6428" w:rsidRDefault="00096A66" w:rsidP="001158C0">
            <w:pPr>
              <w:spacing w:line="276" w:lineRule="auto"/>
              <w:jc w:val="center"/>
              <w:rPr>
                <w:sz w:val="28"/>
                <w:szCs w:val="28"/>
              </w:rPr>
            </w:pPr>
            <w:r w:rsidRPr="008A6428">
              <w:rPr>
                <w:sz w:val="28"/>
                <w:szCs w:val="28"/>
              </w:rPr>
              <w:t>35-1</w:t>
            </w:r>
          </w:p>
        </w:tc>
      </w:tr>
    </w:tbl>
    <w:p w:rsidR="00096A66" w:rsidRPr="008A6428" w:rsidRDefault="00096A66" w:rsidP="00096A66">
      <w:pPr>
        <w:jc w:val="center"/>
        <w:rPr>
          <w:b/>
        </w:rPr>
      </w:pPr>
    </w:p>
    <w:p w:rsidR="00096A66" w:rsidRPr="008A6428" w:rsidRDefault="00380B39" w:rsidP="00096A66">
      <w:pPr>
        <w:spacing w:line="276" w:lineRule="auto"/>
        <w:jc w:val="center"/>
        <w:rPr>
          <w:b/>
          <w:sz w:val="28"/>
          <w:szCs w:val="28"/>
        </w:rPr>
      </w:pPr>
      <w:r w:rsidRPr="008A6428">
        <w:rPr>
          <w:b/>
          <w:sz w:val="28"/>
          <w:szCs w:val="28"/>
          <w:lang w:val="en-US"/>
        </w:rPr>
        <w:t>«Asepsis - antisepsis. Surgical disinfection of hands and disinfection of surgical area. Sterilization of surgical garb and dressing material</w:t>
      </w:r>
      <w:r w:rsidRPr="008A6428">
        <w:rPr>
          <w:b/>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4"/>
        <w:gridCol w:w="1933"/>
        <w:gridCol w:w="1933"/>
        <w:gridCol w:w="1933"/>
        <w:gridCol w:w="1733"/>
      </w:tblGrid>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color w:val="000000"/>
                <w:sz w:val="28"/>
                <w:szCs w:val="28"/>
              </w:rPr>
              <w:t>1-3</w:t>
            </w:r>
          </w:p>
        </w:tc>
        <w:tc>
          <w:tcPr>
            <w:tcW w:w="1933" w:type="dxa"/>
          </w:tcPr>
          <w:p w:rsidR="00096A66" w:rsidRPr="008A6428" w:rsidRDefault="00096A66" w:rsidP="001158C0">
            <w:pPr>
              <w:spacing w:line="276" w:lineRule="auto"/>
              <w:jc w:val="center"/>
              <w:rPr>
                <w:sz w:val="28"/>
                <w:szCs w:val="28"/>
              </w:rPr>
            </w:pPr>
            <w:r w:rsidRPr="008A6428">
              <w:rPr>
                <w:sz w:val="28"/>
                <w:szCs w:val="28"/>
              </w:rPr>
              <w:t>9-2</w:t>
            </w:r>
          </w:p>
        </w:tc>
        <w:tc>
          <w:tcPr>
            <w:tcW w:w="1933" w:type="dxa"/>
          </w:tcPr>
          <w:p w:rsidR="00096A66" w:rsidRPr="008A6428" w:rsidRDefault="00096A66" w:rsidP="001158C0">
            <w:pPr>
              <w:spacing w:line="276" w:lineRule="auto"/>
              <w:jc w:val="center"/>
              <w:rPr>
                <w:sz w:val="28"/>
                <w:szCs w:val="28"/>
              </w:rPr>
            </w:pPr>
            <w:r w:rsidRPr="008A6428">
              <w:rPr>
                <w:sz w:val="28"/>
                <w:szCs w:val="28"/>
              </w:rPr>
              <w:t>17-4</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25-2</w:t>
            </w:r>
          </w:p>
        </w:tc>
        <w:tc>
          <w:tcPr>
            <w:tcW w:w="1733" w:type="dxa"/>
          </w:tcPr>
          <w:p w:rsidR="00096A66" w:rsidRPr="008A6428" w:rsidRDefault="00096A66" w:rsidP="001158C0">
            <w:pPr>
              <w:spacing w:line="276" w:lineRule="auto"/>
              <w:jc w:val="center"/>
              <w:rPr>
                <w:color w:val="000000"/>
                <w:sz w:val="28"/>
                <w:szCs w:val="28"/>
              </w:rPr>
            </w:pPr>
            <w:r w:rsidRPr="008A6428">
              <w:rPr>
                <w:color w:val="000000"/>
                <w:sz w:val="28"/>
                <w:szCs w:val="28"/>
              </w:rPr>
              <w:t>33-1</w:t>
            </w:r>
          </w:p>
        </w:tc>
      </w:tr>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color w:val="000000"/>
                <w:sz w:val="28"/>
                <w:szCs w:val="28"/>
              </w:rPr>
              <w:t>2-2</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10-3</w:t>
            </w:r>
          </w:p>
        </w:tc>
        <w:tc>
          <w:tcPr>
            <w:tcW w:w="1933" w:type="dxa"/>
          </w:tcPr>
          <w:p w:rsidR="00096A66" w:rsidRPr="008A6428" w:rsidRDefault="00096A66" w:rsidP="001158C0">
            <w:pPr>
              <w:spacing w:line="276" w:lineRule="auto"/>
              <w:jc w:val="center"/>
              <w:rPr>
                <w:sz w:val="28"/>
                <w:szCs w:val="28"/>
              </w:rPr>
            </w:pPr>
            <w:r w:rsidRPr="008A6428">
              <w:rPr>
                <w:sz w:val="28"/>
                <w:szCs w:val="28"/>
              </w:rPr>
              <w:t>18-3</w:t>
            </w:r>
          </w:p>
        </w:tc>
        <w:tc>
          <w:tcPr>
            <w:tcW w:w="1933" w:type="dxa"/>
          </w:tcPr>
          <w:p w:rsidR="00096A66" w:rsidRPr="008A6428" w:rsidRDefault="00096A66" w:rsidP="001158C0">
            <w:pPr>
              <w:spacing w:line="276" w:lineRule="auto"/>
              <w:jc w:val="center"/>
              <w:rPr>
                <w:sz w:val="28"/>
                <w:szCs w:val="28"/>
              </w:rPr>
            </w:pPr>
            <w:r w:rsidRPr="008A6428">
              <w:rPr>
                <w:sz w:val="28"/>
                <w:szCs w:val="28"/>
              </w:rPr>
              <w:t>26-4</w:t>
            </w:r>
          </w:p>
        </w:tc>
        <w:tc>
          <w:tcPr>
            <w:tcW w:w="1733" w:type="dxa"/>
          </w:tcPr>
          <w:p w:rsidR="00096A66" w:rsidRPr="008A6428" w:rsidRDefault="00096A66" w:rsidP="001158C0">
            <w:pPr>
              <w:spacing w:line="276" w:lineRule="auto"/>
              <w:jc w:val="center"/>
              <w:rPr>
                <w:color w:val="000000"/>
                <w:sz w:val="28"/>
                <w:szCs w:val="28"/>
              </w:rPr>
            </w:pPr>
            <w:r w:rsidRPr="008A6428">
              <w:rPr>
                <w:sz w:val="28"/>
                <w:szCs w:val="28"/>
              </w:rPr>
              <w:t>34-3</w:t>
            </w:r>
          </w:p>
        </w:tc>
      </w:tr>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color w:val="000000"/>
                <w:sz w:val="28"/>
                <w:szCs w:val="28"/>
              </w:rPr>
              <w:t>3-1</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11-1</w:t>
            </w:r>
          </w:p>
        </w:tc>
        <w:tc>
          <w:tcPr>
            <w:tcW w:w="1933" w:type="dxa"/>
          </w:tcPr>
          <w:p w:rsidR="00096A66" w:rsidRPr="008A6428" w:rsidRDefault="00096A66" w:rsidP="001158C0">
            <w:pPr>
              <w:spacing w:line="276" w:lineRule="auto"/>
              <w:jc w:val="center"/>
              <w:rPr>
                <w:sz w:val="28"/>
                <w:szCs w:val="28"/>
              </w:rPr>
            </w:pPr>
            <w:r w:rsidRPr="008A6428">
              <w:rPr>
                <w:sz w:val="28"/>
                <w:szCs w:val="28"/>
              </w:rPr>
              <w:t>19-1</w:t>
            </w:r>
          </w:p>
        </w:tc>
        <w:tc>
          <w:tcPr>
            <w:tcW w:w="1933" w:type="dxa"/>
          </w:tcPr>
          <w:p w:rsidR="00096A66" w:rsidRPr="008A6428" w:rsidRDefault="00096A66" w:rsidP="001158C0">
            <w:pPr>
              <w:spacing w:line="276" w:lineRule="auto"/>
              <w:jc w:val="center"/>
              <w:rPr>
                <w:sz w:val="28"/>
                <w:szCs w:val="28"/>
              </w:rPr>
            </w:pPr>
            <w:r w:rsidRPr="008A6428">
              <w:rPr>
                <w:sz w:val="28"/>
                <w:szCs w:val="28"/>
              </w:rPr>
              <w:t>27-1</w:t>
            </w:r>
          </w:p>
        </w:tc>
        <w:tc>
          <w:tcPr>
            <w:tcW w:w="1733" w:type="dxa"/>
          </w:tcPr>
          <w:p w:rsidR="00096A66" w:rsidRPr="008A6428" w:rsidRDefault="00096A66" w:rsidP="001158C0">
            <w:pPr>
              <w:spacing w:line="276" w:lineRule="auto"/>
              <w:jc w:val="center"/>
              <w:rPr>
                <w:sz w:val="28"/>
                <w:szCs w:val="28"/>
              </w:rPr>
            </w:pPr>
            <w:r w:rsidRPr="008A6428">
              <w:rPr>
                <w:sz w:val="28"/>
                <w:szCs w:val="28"/>
              </w:rPr>
              <w:t>35-4</w:t>
            </w:r>
          </w:p>
        </w:tc>
      </w:tr>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color w:val="000000"/>
                <w:sz w:val="28"/>
                <w:szCs w:val="28"/>
              </w:rPr>
              <w:t>4-4</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12-1</w:t>
            </w:r>
          </w:p>
        </w:tc>
        <w:tc>
          <w:tcPr>
            <w:tcW w:w="1933" w:type="dxa"/>
          </w:tcPr>
          <w:p w:rsidR="00096A66" w:rsidRPr="008A6428" w:rsidRDefault="00096A66" w:rsidP="001158C0">
            <w:pPr>
              <w:spacing w:line="276" w:lineRule="auto"/>
              <w:jc w:val="center"/>
              <w:rPr>
                <w:sz w:val="28"/>
                <w:szCs w:val="28"/>
              </w:rPr>
            </w:pPr>
            <w:r w:rsidRPr="008A6428">
              <w:rPr>
                <w:sz w:val="28"/>
                <w:szCs w:val="28"/>
              </w:rPr>
              <w:t>20-4</w:t>
            </w:r>
          </w:p>
        </w:tc>
        <w:tc>
          <w:tcPr>
            <w:tcW w:w="1933" w:type="dxa"/>
          </w:tcPr>
          <w:p w:rsidR="00096A66" w:rsidRPr="008A6428" w:rsidRDefault="00096A66" w:rsidP="001158C0">
            <w:pPr>
              <w:spacing w:line="276" w:lineRule="auto"/>
              <w:jc w:val="center"/>
              <w:rPr>
                <w:sz w:val="28"/>
                <w:szCs w:val="28"/>
              </w:rPr>
            </w:pPr>
            <w:r w:rsidRPr="008A6428">
              <w:rPr>
                <w:sz w:val="28"/>
                <w:szCs w:val="28"/>
              </w:rPr>
              <w:t>28-4</w:t>
            </w:r>
          </w:p>
        </w:tc>
        <w:tc>
          <w:tcPr>
            <w:tcW w:w="1733" w:type="dxa"/>
          </w:tcPr>
          <w:p w:rsidR="00096A66" w:rsidRPr="008A6428" w:rsidRDefault="00096A66" w:rsidP="001158C0">
            <w:pPr>
              <w:spacing w:line="276" w:lineRule="auto"/>
              <w:jc w:val="center"/>
              <w:rPr>
                <w:sz w:val="28"/>
                <w:szCs w:val="28"/>
              </w:rPr>
            </w:pPr>
            <w:r w:rsidRPr="008A6428">
              <w:rPr>
                <w:sz w:val="28"/>
                <w:szCs w:val="28"/>
              </w:rPr>
              <w:t>36-2</w:t>
            </w:r>
          </w:p>
        </w:tc>
      </w:tr>
      <w:tr w:rsidR="00096A66" w:rsidRPr="008A6428" w:rsidTr="001158C0">
        <w:trPr>
          <w:trHeight w:val="333"/>
        </w:trPr>
        <w:tc>
          <w:tcPr>
            <w:tcW w:w="1824" w:type="dxa"/>
          </w:tcPr>
          <w:p w:rsidR="00096A66" w:rsidRPr="008A6428" w:rsidRDefault="00096A66" w:rsidP="001158C0">
            <w:pPr>
              <w:spacing w:line="276" w:lineRule="auto"/>
              <w:jc w:val="center"/>
              <w:rPr>
                <w:color w:val="000000"/>
                <w:sz w:val="28"/>
                <w:szCs w:val="28"/>
              </w:rPr>
            </w:pPr>
            <w:r w:rsidRPr="008A6428">
              <w:rPr>
                <w:color w:val="000000"/>
                <w:sz w:val="28"/>
                <w:szCs w:val="28"/>
              </w:rPr>
              <w:t>5-2</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13-3</w:t>
            </w:r>
          </w:p>
        </w:tc>
        <w:tc>
          <w:tcPr>
            <w:tcW w:w="1933" w:type="dxa"/>
          </w:tcPr>
          <w:p w:rsidR="00096A66" w:rsidRPr="008A6428" w:rsidRDefault="00096A66" w:rsidP="001158C0">
            <w:pPr>
              <w:spacing w:line="276" w:lineRule="auto"/>
              <w:jc w:val="center"/>
              <w:rPr>
                <w:sz w:val="28"/>
                <w:szCs w:val="28"/>
              </w:rPr>
            </w:pPr>
            <w:r w:rsidRPr="008A6428">
              <w:rPr>
                <w:sz w:val="28"/>
                <w:szCs w:val="28"/>
              </w:rPr>
              <w:t>21-2</w:t>
            </w:r>
          </w:p>
        </w:tc>
        <w:tc>
          <w:tcPr>
            <w:tcW w:w="1933" w:type="dxa"/>
          </w:tcPr>
          <w:p w:rsidR="00096A66" w:rsidRPr="008A6428" w:rsidRDefault="00096A66" w:rsidP="001158C0">
            <w:pPr>
              <w:spacing w:line="276" w:lineRule="auto"/>
              <w:jc w:val="center"/>
              <w:rPr>
                <w:sz w:val="28"/>
                <w:szCs w:val="28"/>
              </w:rPr>
            </w:pPr>
            <w:r w:rsidRPr="008A6428">
              <w:rPr>
                <w:sz w:val="28"/>
                <w:szCs w:val="28"/>
              </w:rPr>
              <w:t>29-4</w:t>
            </w:r>
          </w:p>
        </w:tc>
        <w:tc>
          <w:tcPr>
            <w:tcW w:w="1733" w:type="dxa"/>
          </w:tcPr>
          <w:p w:rsidR="00096A66" w:rsidRPr="008A6428" w:rsidRDefault="00096A66" w:rsidP="001158C0">
            <w:pPr>
              <w:spacing w:line="276" w:lineRule="auto"/>
              <w:jc w:val="center"/>
              <w:rPr>
                <w:sz w:val="28"/>
                <w:szCs w:val="28"/>
              </w:rPr>
            </w:pPr>
            <w:r w:rsidRPr="008A6428">
              <w:rPr>
                <w:sz w:val="28"/>
                <w:szCs w:val="28"/>
              </w:rPr>
              <w:t>37-2</w:t>
            </w:r>
          </w:p>
        </w:tc>
      </w:tr>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sz w:val="28"/>
                <w:szCs w:val="28"/>
              </w:rPr>
              <w:t>6-3</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14-4</w:t>
            </w:r>
          </w:p>
        </w:tc>
        <w:tc>
          <w:tcPr>
            <w:tcW w:w="1933" w:type="dxa"/>
          </w:tcPr>
          <w:p w:rsidR="00096A66" w:rsidRPr="008A6428" w:rsidRDefault="00096A66" w:rsidP="001158C0">
            <w:pPr>
              <w:spacing w:line="276" w:lineRule="auto"/>
              <w:jc w:val="center"/>
              <w:rPr>
                <w:color w:val="000000"/>
                <w:sz w:val="28"/>
                <w:szCs w:val="28"/>
              </w:rPr>
            </w:pPr>
            <w:r w:rsidRPr="008A6428">
              <w:rPr>
                <w:sz w:val="28"/>
                <w:szCs w:val="28"/>
              </w:rPr>
              <w:t>22-1</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30-1</w:t>
            </w:r>
          </w:p>
        </w:tc>
        <w:tc>
          <w:tcPr>
            <w:tcW w:w="1733" w:type="dxa"/>
          </w:tcPr>
          <w:p w:rsidR="00096A66" w:rsidRPr="008A6428" w:rsidRDefault="00096A66" w:rsidP="001158C0">
            <w:pPr>
              <w:spacing w:line="276" w:lineRule="auto"/>
              <w:jc w:val="center"/>
              <w:rPr>
                <w:sz w:val="28"/>
                <w:szCs w:val="28"/>
              </w:rPr>
            </w:pPr>
          </w:p>
        </w:tc>
      </w:tr>
      <w:tr w:rsidR="00096A66" w:rsidRPr="008A6428" w:rsidTr="001158C0">
        <w:trPr>
          <w:trHeight w:val="320"/>
        </w:trPr>
        <w:tc>
          <w:tcPr>
            <w:tcW w:w="1824" w:type="dxa"/>
          </w:tcPr>
          <w:p w:rsidR="00096A66" w:rsidRPr="008A6428" w:rsidRDefault="00096A66" w:rsidP="001158C0">
            <w:pPr>
              <w:spacing w:line="276" w:lineRule="auto"/>
              <w:jc w:val="center"/>
              <w:rPr>
                <w:color w:val="000000"/>
                <w:sz w:val="28"/>
                <w:szCs w:val="28"/>
              </w:rPr>
            </w:pPr>
            <w:r w:rsidRPr="008A6428">
              <w:rPr>
                <w:sz w:val="28"/>
                <w:szCs w:val="28"/>
              </w:rPr>
              <w:t>7-1</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15-2</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23-2</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31-3</w:t>
            </w:r>
          </w:p>
        </w:tc>
        <w:tc>
          <w:tcPr>
            <w:tcW w:w="1733" w:type="dxa"/>
          </w:tcPr>
          <w:p w:rsidR="00096A66" w:rsidRPr="008A6428" w:rsidRDefault="00096A66" w:rsidP="001158C0">
            <w:pPr>
              <w:spacing w:line="276" w:lineRule="auto"/>
              <w:jc w:val="center"/>
              <w:rPr>
                <w:sz w:val="28"/>
                <w:szCs w:val="28"/>
              </w:rPr>
            </w:pPr>
          </w:p>
        </w:tc>
      </w:tr>
      <w:tr w:rsidR="00096A66" w:rsidRPr="008A6428" w:rsidTr="001158C0">
        <w:trPr>
          <w:trHeight w:val="244"/>
        </w:trPr>
        <w:tc>
          <w:tcPr>
            <w:tcW w:w="1824" w:type="dxa"/>
          </w:tcPr>
          <w:p w:rsidR="00096A66" w:rsidRPr="008A6428" w:rsidRDefault="00096A66" w:rsidP="001158C0">
            <w:pPr>
              <w:spacing w:line="276" w:lineRule="auto"/>
              <w:jc w:val="center"/>
              <w:rPr>
                <w:sz w:val="28"/>
                <w:szCs w:val="28"/>
              </w:rPr>
            </w:pPr>
            <w:r w:rsidRPr="008A6428">
              <w:rPr>
                <w:sz w:val="28"/>
                <w:szCs w:val="28"/>
              </w:rPr>
              <w:t>8-2</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16-4</w:t>
            </w:r>
          </w:p>
        </w:tc>
        <w:tc>
          <w:tcPr>
            <w:tcW w:w="1933" w:type="dxa"/>
          </w:tcPr>
          <w:p w:rsidR="00096A66" w:rsidRPr="008A6428" w:rsidRDefault="00096A66" w:rsidP="001158C0">
            <w:pPr>
              <w:spacing w:line="276" w:lineRule="auto"/>
              <w:jc w:val="center"/>
              <w:rPr>
                <w:color w:val="000000"/>
                <w:sz w:val="28"/>
                <w:szCs w:val="28"/>
              </w:rPr>
            </w:pPr>
            <w:r w:rsidRPr="008A6428">
              <w:rPr>
                <w:color w:val="000000"/>
                <w:sz w:val="28"/>
                <w:szCs w:val="28"/>
              </w:rPr>
              <w:t>24-2</w:t>
            </w:r>
          </w:p>
        </w:tc>
        <w:tc>
          <w:tcPr>
            <w:tcW w:w="1933" w:type="dxa"/>
          </w:tcPr>
          <w:p w:rsidR="00096A66" w:rsidRPr="008A6428" w:rsidRDefault="00096A66" w:rsidP="001158C0">
            <w:pPr>
              <w:spacing w:line="276" w:lineRule="auto"/>
              <w:jc w:val="center"/>
              <w:rPr>
                <w:sz w:val="28"/>
                <w:szCs w:val="28"/>
              </w:rPr>
            </w:pPr>
            <w:r w:rsidRPr="008A6428">
              <w:rPr>
                <w:color w:val="000000"/>
                <w:sz w:val="28"/>
                <w:szCs w:val="28"/>
              </w:rPr>
              <w:t>32-4</w:t>
            </w:r>
          </w:p>
        </w:tc>
        <w:tc>
          <w:tcPr>
            <w:tcW w:w="1733" w:type="dxa"/>
          </w:tcPr>
          <w:p w:rsidR="00096A66" w:rsidRPr="008A6428" w:rsidRDefault="00096A66" w:rsidP="001158C0">
            <w:pPr>
              <w:spacing w:line="276" w:lineRule="auto"/>
              <w:jc w:val="center"/>
              <w:rPr>
                <w:sz w:val="28"/>
                <w:szCs w:val="28"/>
              </w:rPr>
            </w:pPr>
          </w:p>
        </w:tc>
      </w:tr>
    </w:tbl>
    <w:p w:rsidR="00096A66" w:rsidRPr="008A6428" w:rsidRDefault="00096A66" w:rsidP="00096A66">
      <w:pPr>
        <w:jc w:val="center"/>
        <w:rPr>
          <w:b/>
        </w:rPr>
      </w:pPr>
    </w:p>
    <w:p w:rsidR="00096A66" w:rsidRPr="008A6428" w:rsidRDefault="00096A66" w:rsidP="00096A66">
      <w:pPr>
        <w:spacing w:line="276" w:lineRule="auto"/>
        <w:jc w:val="center"/>
        <w:rPr>
          <w:b/>
          <w:sz w:val="28"/>
          <w:szCs w:val="28"/>
          <w:lang w:val="en-US"/>
        </w:rPr>
      </w:pPr>
      <w:r w:rsidRPr="008A6428">
        <w:rPr>
          <w:b/>
          <w:sz w:val="28"/>
          <w:szCs w:val="28"/>
          <w:lang w:val="en-US"/>
        </w:rPr>
        <w:t>«</w:t>
      </w:r>
      <w:r w:rsidR="00380B39" w:rsidRPr="008A6428">
        <w:rPr>
          <w:b/>
          <w:sz w:val="28"/>
          <w:szCs w:val="28"/>
          <w:lang w:val="en-US"/>
        </w:rPr>
        <w:t>Bleeding and methods of its control</w:t>
      </w:r>
      <w:r w:rsidRPr="008A6428">
        <w:rPr>
          <w:b/>
          <w:sz w:val="28"/>
          <w:szCs w:val="28"/>
          <w:lang w:val="en-US"/>
        </w:rPr>
        <w:t>»</w:t>
      </w:r>
    </w:p>
    <w:tbl>
      <w:tblPr>
        <w:tblpPr w:leftFromText="180" w:rightFromText="180" w:vertAnchor="text" w:horzAnchor="margin" w:tblpX="108" w:tblpY="14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3"/>
        <w:gridCol w:w="1843"/>
        <w:gridCol w:w="1984"/>
        <w:gridCol w:w="1984"/>
        <w:gridCol w:w="1555"/>
      </w:tblGrid>
      <w:tr w:rsidR="00096A66" w:rsidRPr="008A6428" w:rsidTr="00380B39">
        <w:trPr>
          <w:trHeight w:val="78"/>
        </w:trPr>
        <w:tc>
          <w:tcPr>
            <w:tcW w:w="1843" w:type="dxa"/>
          </w:tcPr>
          <w:p w:rsidR="00096A66" w:rsidRPr="008A6428" w:rsidRDefault="00096A66" w:rsidP="001158C0">
            <w:pPr>
              <w:spacing w:line="276" w:lineRule="auto"/>
              <w:jc w:val="center"/>
              <w:rPr>
                <w:sz w:val="28"/>
                <w:szCs w:val="28"/>
              </w:rPr>
            </w:pPr>
            <w:r w:rsidRPr="008A6428">
              <w:rPr>
                <w:sz w:val="28"/>
                <w:szCs w:val="28"/>
              </w:rPr>
              <w:t xml:space="preserve">1 – 3 </w:t>
            </w:r>
          </w:p>
        </w:tc>
        <w:tc>
          <w:tcPr>
            <w:tcW w:w="1843" w:type="dxa"/>
          </w:tcPr>
          <w:p w:rsidR="00096A66" w:rsidRPr="008A6428" w:rsidRDefault="00096A66" w:rsidP="001158C0">
            <w:pPr>
              <w:spacing w:line="276" w:lineRule="auto"/>
              <w:jc w:val="center"/>
              <w:rPr>
                <w:sz w:val="28"/>
                <w:szCs w:val="28"/>
              </w:rPr>
            </w:pPr>
            <w:r w:rsidRPr="008A6428">
              <w:rPr>
                <w:sz w:val="28"/>
                <w:szCs w:val="28"/>
              </w:rPr>
              <w:t xml:space="preserve">6 – 3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11 – 1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16 – 1 </w:t>
            </w:r>
          </w:p>
        </w:tc>
        <w:tc>
          <w:tcPr>
            <w:tcW w:w="1555" w:type="dxa"/>
          </w:tcPr>
          <w:p w:rsidR="00096A66" w:rsidRPr="008A6428" w:rsidRDefault="00096A66" w:rsidP="001158C0">
            <w:pPr>
              <w:spacing w:line="276" w:lineRule="auto"/>
              <w:jc w:val="center"/>
              <w:rPr>
                <w:sz w:val="28"/>
                <w:szCs w:val="28"/>
              </w:rPr>
            </w:pPr>
            <w:r w:rsidRPr="008A6428">
              <w:rPr>
                <w:sz w:val="28"/>
                <w:szCs w:val="28"/>
              </w:rPr>
              <w:t xml:space="preserve">21 – 1 </w:t>
            </w:r>
          </w:p>
        </w:tc>
      </w:tr>
      <w:tr w:rsidR="00096A66" w:rsidRPr="008A6428" w:rsidTr="00380B39">
        <w:trPr>
          <w:trHeight w:val="316"/>
        </w:trPr>
        <w:tc>
          <w:tcPr>
            <w:tcW w:w="1843" w:type="dxa"/>
          </w:tcPr>
          <w:p w:rsidR="00096A66" w:rsidRPr="008A6428" w:rsidRDefault="00096A66" w:rsidP="001158C0">
            <w:pPr>
              <w:spacing w:line="276" w:lineRule="auto"/>
              <w:jc w:val="center"/>
              <w:rPr>
                <w:sz w:val="28"/>
                <w:szCs w:val="28"/>
              </w:rPr>
            </w:pPr>
            <w:r w:rsidRPr="008A6428">
              <w:rPr>
                <w:sz w:val="28"/>
                <w:szCs w:val="28"/>
              </w:rPr>
              <w:t xml:space="preserve">2 – 1 </w:t>
            </w:r>
          </w:p>
        </w:tc>
        <w:tc>
          <w:tcPr>
            <w:tcW w:w="1843" w:type="dxa"/>
          </w:tcPr>
          <w:p w:rsidR="00096A66" w:rsidRPr="008A6428" w:rsidRDefault="00096A66" w:rsidP="001158C0">
            <w:pPr>
              <w:spacing w:line="276" w:lineRule="auto"/>
              <w:jc w:val="center"/>
              <w:rPr>
                <w:sz w:val="28"/>
                <w:szCs w:val="28"/>
              </w:rPr>
            </w:pPr>
            <w:r w:rsidRPr="008A6428">
              <w:rPr>
                <w:sz w:val="28"/>
                <w:szCs w:val="28"/>
              </w:rPr>
              <w:t xml:space="preserve">7 – 4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12 – 2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17 – 4 </w:t>
            </w:r>
          </w:p>
        </w:tc>
        <w:tc>
          <w:tcPr>
            <w:tcW w:w="1555" w:type="dxa"/>
          </w:tcPr>
          <w:p w:rsidR="00096A66" w:rsidRPr="008A6428" w:rsidRDefault="00096A66" w:rsidP="001158C0">
            <w:pPr>
              <w:spacing w:line="276" w:lineRule="auto"/>
              <w:jc w:val="center"/>
              <w:rPr>
                <w:sz w:val="28"/>
                <w:szCs w:val="28"/>
              </w:rPr>
            </w:pPr>
            <w:r w:rsidRPr="008A6428">
              <w:rPr>
                <w:sz w:val="28"/>
                <w:szCs w:val="28"/>
              </w:rPr>
              <w:t xml:space="preserve">22 – 2 </w:t>
            </w:r>
          </w:p>
        </w:tc>
      </w:tr>
      <w:tr w:rsidR="00096A66" w:rsidRPr="008A6428" w:rsidTr="00380B39">
        <w:trPr>
          <w:trHeight w:val="316"/>
        </w:trPr>
        <w:tc>
          <w:tcPr>
            <w:tcW w:w="1843" w:type="dxa"/>
          </w:tcPr>
          <w:p w:rsidR="00096A66" w:rsidRPr="008A6428" w:rsidRDefault="00096A66" w:rsidP="001158C0">
            <w:pPr>
              <w:spacing w:line="276" w:lineRule="auto"/>
              <w:jc w:val="center"/>
              <w:rPr>
                <w:sz w:val="28"/>
                <w:szCs w:val="28"/>
              </w:rPr>
            </w:pPr>
            <w:r w:rsidRPr="008A6428">
              <w:rPr>
                <w:sz w:val="28"/>
                <w:szCs w:val="28"/>
              </w:rPr>
              <w:t xml:space="preserve">3 – 1 </w:t>
            </w:r>
          </w:p>
        </w:tc>
        <w:tc>
          <w:tcPr>
            <w:tcW w:w="1843" w:type="dxa"/>
          </w:tcPr>
          <w:p w:rsidR="00096A66" w:rsidRPr="008A6428" w:rsidRDefault="00096A66" w:rsidP="001158C0">
            <w:pPr>
              <w:spacing w:line="276" w:lineRule="auto"/>
              <w:jc w:val="center"/>
              <w:rPr>
                <w:sz w:val="28"/>
                <w:szCs w:val="28"/>
              </w:rPr>
            </w:pPr>
            <w:r w:rsidRPr="008A6428">
              <w:rPr>
                <w:sz w:val="28"/>
                <w:szCs w:val="28"/>
              </w:rPr>
              <w:t xml:space="preserve">8 – 3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13 – 1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18 – 3 </w:t>
            </w:r>
          </w:p>
        </w:tc>
        <w:tc>
          <w:tcPr>
            <w:tcW w:w="1555" w:type="dxa"/>
          </w:tcPr>
          <w:p w:rsidR="00096A66" w:rsidRPr="008A6428" w:rsidRDefault="00096A66" w:rsidP="001158C0">
            <w:pPr>
              <w:spacing w:line="276" w:lineRule="auto"/>
              <w:jc w:val="center"/>
              <w:rPr>
                <w:sz w:val="28"/>
                <w:szCs w:val="28"/>
              </w:rPr>
            </w:pPr>
            <w:r w:rsidRPr="008A6428">
              <w:rPr>
                <w:sz w:val="28"/>
                <w:szCs w:val="28"/>
              </w:rPr>
              <w:t xml:space="preserve">23 – 1 </w:t>
            </w:r>
          </w:p>
        </w:tc>
      </w:tr>
      <w:tr w:rsidR="00096A66" w:rsidRPr="008A6428" w:rsidTr="00380B39">
        <w:trPr>
          <w:trHeight w:val="328"/>
        </w:trPr>
        <w:tc>
          <w:tcPr>
            <w:tcW w:w="1843" w:type="dxa"/>
          </w:tcPr>
          <w:p w:rsidR="00096A66" w:rsidRPr="008A6428" w:rsidRDefault="00096A66" w:rsidP="001158C0">
            <w:pPr>
              <w:spacing w:line="276" w:lineRule="auto"/>
              <w:jc w:val="center"/>
              <w:rPr>
                <w:sz w:val="28"/>
                <w:szCs w:val="28"/>
              </w:rPr>
            </w:pPr>
            <w:r w:rsidRPr="008A6428">
              <w:rPr>
                <w:sz w:val="28"/>
                <w:szCs w:val="28"/>
              </w:rPr>
              <w:t xml:space="preserve">4 – 1 </w:t>
            </w:r>
          </w:p>
        </w:tc>
        <w:tc>
          <w:tcPr>
            <w:tcW w:w="1843" w:type="dxa"/>
          </w:tcPr>
          <w:p w:rsidR="00096A66" w:rsidRPr="008A6428" w:rsidRDefault="00096A66" w:rsidP="001158C0">
            <w:pPr>
              <w:spacing w:line="276" w:lineRule="auto"/>
              <w:jc w:val="center"/>
              <w:rPr>
                <w:sz w:val="28"/>
                <w:szCs w:val="28"/>
              </w:rPr>
            </w:pPr>
            <w:r w:rsidRPr="008A6428">
              <w:rPr>
                <w:sz w:val="28"/>
                <w:szCs w:val="28"/>
              </w:rPr>
              <w:t xml:space="preserve">9 – 2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14 – 1 </w:t>
            </w:r>
          </w:p>
        </w:tc>
        <w:tc>
          <w:tcPr>
            <w:tcW w:w="1984" w:type="dxa"/>
          </w:tcPr>
          <w:p w:rsidR="00096A66" w:rsidRPr="008A6428" w:rsidRDefault="00096A66" w:rsidP="001158C0">
            <w:pPr>
              <w:spacing w:line="276" w:lineRule="auto"/>
              <w:jc w:val="center"/>
              <w:rPr>
                <w:sz w:val="28"/>
                <w:szCs w:val="28"/>
                <w:lang w:val="en-US"/>
              </w:rPr>
            </w:pPr>
            <w:r w:rsidRPr="008A6428">
              <w:rPr>
                <w:sz w:val="28"/>
                <w:szCs w:val="28"/>
              </w:rPr>
              <w:t xml:space="preserve">19 – 3 </w:t>
            </w:r>
          </w:p>
        </w:tc>
        <w:tc>
          <w:tcPr>
            <w:tcW w:w="1555" w:type="dxa"/>
          </w:tcPr>
          <w:p w:rsidR="00096A66" w:rsidRPr="008A6428" w:rsidRDefault="00096A66" w:rsidP="001158C0">
            <w:pPr>
              <w:spacing w:line="276" w:lineRule="auto"/>
              <w:jc w:val="center"/>
              <w:rPr>
                <w:sz w:val="28"/>
                <w:szCs w:val="28"/>
              </w:rPr>
            </w:pPr>
            <w:r w:rsidRPr="008A6428">
              <w:rPr>
                <w:sz w:val="28"/>
                <w:szCs w:val="28"/>
              </w:rPr>
              <w:t xml:space="preserve">24 – 2 </w:t>
            </w:r>
          </w:p>
        </w:tc>
      </w:tr>
      <w:tr w:rsidR="00096A66" w:rsidRPr="008A6428" w:rsidTr="00380B39">
        <w:trPr>
          <w:trHeight w:val="316"/>
        </w:trPr>
        <w:tc>
          <w:tcPr>
            <w:tcW w:w="1843" w:type="dxa"/>
          </w:tcPr>
          <w:p w:rsidR="00096A66" w:rsidRPr="008A6428" w:rsidRDefault="00096A66" w:rsidP="001158C0">
            <w:pPr>
              <w:spacing w:line="276" w:lineRule="auto"/>
              <w:jc w:val="center"/>
              <w:rPr>
                <w:sz w:val="28"/>
                <w:szCs w:val="28"/>
              </w:rPr>
            </w:pPr>
            <w:r w:rsidRPr="008A6428">
              <w:rPr>
                <w:sz w:val="28"/>
                <w:szCs w:val="28"/>
              </w:rPr>
              <w:t xml:space="preserve">5 – 3 </w:t>
            </w:r>
          </w:p>
        </w:tc>
        <w:tc>
          <w:tcPr>
            <w:tcW w:w="1843" w:type="dxa"/>
          </w:tcPr>
          <w:p w:rsidR="00096A66" w:rsidRPr="008A6428" w:rsidRDefault="00096A66" w:rsidP="001158C0">
            <w:pPr>
              <w:spacing w:line="276" w:lineRule="auto"/>
              <w:jc w:val="center"/>
              <w:rPr>
                <w:sz w:val="28"/>
                <w:szCs w:val="28"/>
              </w:rPr>
            </w:pPr>
            <w:r w:rsidRPr="008A6428">
              <w:rPr>
                <w:sz w:val="28"/>
                <w:szCs w:val="28"/>
              </w:rPr>
              <w:t xml:space="preserve">10 – 3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15 – 2 </w:t>
            </w:r>
          </w:p>
        </w:tc>
        <w:tc>
          <w:tcPr>
            <w:tcW w:w="1984" w:type="dxa"/>
          </w:tcPr>
          <w:p w:rsidR="00096A66" w:rsidRPr="008A6428" w:rsidRDefault="00096A66" w:rsidP="001158C0">
            <w:pPr>
              <w:spacing w:line="276" w:lineRule="auto"/>
              <w:jc w:val="center"/>
              <w:rPr>
                <w:sz w:val="28"/>
                <w:szCs w:val="28"/>
              </w:rPr>
            </w:pPr>
            <w:r w:rsidRPr="008A6428">
              <w:rPr>
                <w:sz w:val="28"/>
                <w:szCs w:val="28"/>
              </w:rPr>
              <w:t xml:space="preserve">20 – 3 </w:t>
            </w:r>
          </w:p>
        </w:tc>
        <w:tc>
          <w:tcPr>
            <w:tcW w:w="1555" w:type="dxa"/>
          </w:tcPr>
          <w:p w:rsidR="00096A66" w:rsidRPr="008A6428" w:rsidRDefault="00096A66" w:rsidP="001158C0">
            <w:pPr>
              <w:spacing w:line="276" w:lineRule="auto"/>
              <w:jc w:val="center"/>
              <w:rPr>
                <w:sz w:val="28"/>
                <w:szCs w:val="28"/>
              </w:rPr>
            </w:pPr>
            <w:r w:rsidRPr="008A6428">
              <w:rPr>
                <w:sz w:val="28"/>
                <w:szCs w:val="28"/>
              </w:rPr>
              <w:t xml:space="preserve">25 – 1 </w:t>
            </w:r>
          </w:p>
        </w:tc>
      </w:tr>
    </w:tbl>
    <w:p w:rsidR="00096A66" w:rsidRPr="008A6428" w:rsidRDefault="00096A66" w:rsidP="00096A66">
      <w:pPr>
        <w:jc w:val="center"/>
        <w:rPr>
          <w:b/>
        </w:rPr>
      </w:pPr>
    </w:p>
    <w:p w:rsidR="00096A66" w:rsidRPr="008A6428" w:rsidRDefault="00096A66" w:rsidP="00096A66">
      <w:pPr>
        <w:spacing w:line="276" w:lineRule="auto"/>
        <w:jc w:val="center"/>
        <w:rPr>
          <w:b/>
          <w:sz w:val="28"/>
          <w:szCs w:val="28"/>
          <w:lang w:val="en-US"/>
        </w:rPr>
      </w:pPr>
      <w:r w:rsidRPr="008A6428">
        <w:rPr>
          <w:b/>
          <w:sz w:val="28"/>
          <w:szCs w:val="28"/>
        </w:rPr>
        <w:t>«</w:t>
      </w:r>
      <w:r w:rsidRPr="008A6428">
        <w:rPr>
          <w:b/>
          <w:bCs/>
          <w:sz w:val="28"/>
          <w:szCs w:val="28"/>
          <w:lang w:val="en-US"/>
        </w:rPr>
        <w:t>Determination of blood type</w:t>
      </w:r>
      <w:r w:rsidRPr="008A6428">
        <w:rPr>
          <w:b/>
          <w:bCs/>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6"/>
        <w:gridCol w:w="1914"/>
        <w:gridCol w:w="1914"/>
        <w:gridCol w:w="1914"/>
        <w:gridCol w:w="1915"/>
      </w:tblGrid>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1 – 2</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8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 xml:space="preserve">15 – 1 </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22 – 3</w:t>
            </w:r>
          </w:p>
        </w:tc>
        <w:tc>
          <w:tcPr>
            <w:tcW w:w="1915" w:type="dxa"/>
          </w:tcPr>
          <w:p w:rsidR="00096A66" w:rsidRPr="008A6428" w:rsidRDefault="00096A66" w:rsidP="001158C0">
            <w:pPr>
              <w:spacing w:line="276" w:lineRule="auto"/>
              <w:jc w:val="both"/>
              <w:rPr>
                <w:sz w:val="28"/>
                <w:szCs w:val="28"/>
              </w:rPr>
            </w:pPr>
            <w:r w:rsidRPr="008A6428">
              <w:rPr>
                <w:sz w:val="28"/>
                <w:szCs w:val="28"/>
              </w:rPr>
              <w:t>29 – 3</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2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9 – 1</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16 – 2</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23 – 2</w:t>
            </w:r>
          </w:p>
        </w:tc>
        <w:tc>
          <w:tcPr>
            <w:tcW w:w="1915" w:type="dxa"/>
          </w:tcPr>
          <w:p w:rsidR="00096A66" w:rsidRPr="008A6428" w:rsidRDefault="00096A66" w:rsidP="001158C0">
            <w:pPr>
              <w:spacing w:line="276" w:lineRule="auto"/>
              <w:jc w:val="both"/>
              <w:rPr>
                <w:sz w:val="28"/>
                <w:szCs w:val="28"/>
              </w:rPr>
            </w:pPr>
            <w:r w:rsidRPr="008A6428">
              <w:rPr>
                <w:sz w:val="28"/>
                <w:szCs w:val="28"/>
              </w:rPr>
              <w:t xml:space="preserve">30 – 2 </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3 – 2</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10 – 1</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17 – 1</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24 – 3</w:t>
            </w:r>
          </w:p>
        </w:tc>
        <w:tc>
          <w:tcPr>
            <w:tcW w:w="1915" w:type="dxa"/>
          </w:tcPr>
          <w:p w:rsidR="00096A66" w:rsidRPr="008A6428" w:rsidRDefault="00096A66" w:rsidP="001158C0">
            <w:pPr>
              <w:spacing w:line="276" w:lineRule="auto"/>
              <w:jc w:val="both"/>
              <w:rPr>
                <w:sz w:val="28"/>
                <w:szCs w:val="28"/>
              </w:rPr>
            </w:pPr>
            <w:r w:rsidRPr="008A6428">
              <w:rPr>
                <w:sz w:val="28"/>
                <w:szCs w:val="28"/>
              </w:rPr>
              <w:t>31 – 4</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4 – 1</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11 – 2</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18 – 4</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25 – 2</w:t>
            </w:r>
          </w:p>
        </w:tc>
        <w:tc>
          <w:tcPr>
            <w:tcW w:w="1915" w:type="dxa"/>
          </w:tcPr>
          <w:p w:rsidR="00096A66" w:rsidRPr="008A6428" w:rsidRDefault="00096A66" w:rsidP="001158C0">
            <w:pPr>
              <w:spacing w:line="276" w:lineRule="auto"/>
              <w:jc w:val="both"/>
              <w:rPr>
                <w:sz w:val="28"/>
                <w:szCs w:val="28"/>
              </w:rPr>
            </w:pPr>
            <w:r w:rsidRPr="008A6428">
              <w:rPr>
                <w:sz w:val="28"/>
                <w:szCs w:val="28"/>
              </w:rPr>
              <w:t>32 – 4</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5 – 4</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12 – 1</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 xml:space="preserve">19 – 2 </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26 – 1</w:t>
            </w:r>
          </w:p>
        </w:tc>
        <w:tc>
          <w:tcPr>
            <w:tcW w:w="1915" w:type="dxa"/>
          </w:tcPr>
          <w:p w:rsidR="00096A66" w:rsidRPr="008A6428" w:rsidRDefault="00096A66" w:rsidP="001158C0">
            <w:pPr>
              <w:spacing w:line="276" w:lineRule="auto"/>
              <w:jc w:val="both"/>
              <w:rPr>
                <w:sz w:val="28"/>
                <w:szCs w:val="28"/>
              </w:rPr>
            </w:pPr>
            <w:r w:rsidRPr="008A6428">
              <w:rPr>
                <w:sz w:val="28"/>
                <w:szCs w:val="28"/>
              </w:rPr>
              <w:t>33</w:t>
            </w:r>
            <w:r w:rsidRPr="008A6428">
              <w:rPr>
                <w:sz w:val="28"/>
                <w:szCs w:val="28"/>
                <w:lang w:val="en-US"/>
              </w:rPr>
              <w:t xml:space="preserve"> – 2</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6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13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20 – 4</w:t>
            </w:r>
          </w:p>
        </w:tc>
        <w:tc>
          <w:tcPr>
            <w:tcW w:w="1914" w:type="dxa"/>
          </w:tcPr>
          <w:p w:rsidR="00096A66" w:rsidRPr="008A6428" w:rsidRDefault="00096A66" w:rsidP="001158C0">
            <w:pPr>
              <w:spacing w:line="276" w:lineRule="auto"/>
              <w:jc w:val="both"/>
              <w:rPr>
                <w:sz w:val="28"/>
                <w:szCs w:val="28"/>
              </w:rPr>
            </w:pPr>
            <w:r w:rsidRPr="008A6428">
              <w:rPr>
                <w:sz w:val="28"/>
                <w:szCs w:val="28"/>
              </w:rPr>
              <w:t>27 – 3</w:t>
            </w:r>
          </w:p>
        </w:tc>
        <w:tc>
          <w:tcPr>
            <w:tcW w:w="1915" w:type="dxa"/>
          </w:tcPr>
          <w:p w:rsidR="00096A66" w:rsidRPr="008A6428" w:rsidRDefault="00096A66" w:rsidP="001158C0">
            <w:pPr>
              <w:spacing w:line="276" w:lineRule="auto"/>
              <w:jc w:val="both"/>
              <w:rPr>
                <w:sz w:val="28"/>
                <w:szCs w:val="28"/>
              </w:rPr>
            </w:pPr>
            <w:r w:rsidRPr="008A6428">
              <w:rPr>
                <w:sz w:val="28"/>
                <w:szCs w:val="28"/>
              </w:rPr>
              <w:t xml:space="preserve">34 – 2 </w:t>
            </w:r>
          </w:p>
        </w:tc>
      </w:tr>
      <w:tr w:rsidR="00096A66" w:rsidRPr="008A6428" w:rsidTr="001158C0">
        <w:tc>
          <w:tcPr>
            <w:tcW w:w="1806" w:type="dxa"/>
          </w:tcPr>
          <w:p w:rsidR="00096A66" w:rsidRPr="008A6428" w:rsidRDefault="00096A66" w:rsidP="001158C0">
            <w:pPr>
              <w:pStyle w:val="a3"/>
              <w:spacing w:after="0" w:line="276" w:lineRule="auto"/>
              <w:jc w:val="both"/>
              <w:rPr>
                <w:sz w:val="28"/>
                <w:szCs w:val="28"/>
              </w:rPr>
            </w:pPr>
            <w:r w:rsidRPr="008A6428">
              <w:rPr>
                <w:sz w:val="28"/>
                <w:szCs w:val="28"/>
              </w:rPr>
              <w:t>7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14 – 3</w:t>
            </w:r>
          </w:p>
        </w:tc>
        <w:tc>
          <w:tcPr>
            <w:tcW w:w="1914" w:type="dxa"/>
          </w:tcPr>
          <w:p w:rsidR="00096A66" w:rsidRPr="008A6428" w:rsidRDefault="00096A66" w:rsidP="001158C0">
            <w:pPr>
              <w:pStyle w:val="a3"/>
              <w:spacing w:after="0" w:line="276" w:lineRule="auto"/>
              <w:jc w:val="both"/>
              <w:rPr>
                <w:sz w:val="28"/>
                <w:szCs w:val="28"/>
              </w:rPr>
            </w:pPr>
            <w:r w:rsidRPr="008A6428">
              <w:rPr>
                <w:sz w:val="28"/>
                <w:szCs w:val="28"/>
              </w:rPr>
              <w:t>21 – 2</w:t>
            </w:r>
          </w:p>
        </w:tc>
        <w:tc>
          <w:tcPr>
            <w:tcW w:w="1914" w:type="dxa"/>
          </w:tcPr>
          <w:p w:rsidR="00096A66" w:rsidRPr="008A6428" w:rsidRDefault="00096A66" w:rsidP="001158C0">
            <w:pPr>
              <w:spacing w:line="276" w:lineRule="auto"/>
              <w:jc w:val="both"/>
              <w:rPr>
                <w:sz w:val="28"/>
                <w:szCs w:val="28"/>
              </w:rPr>
            </w:pPr>
            <w:r w:rsidRPr="008A6428">
              <w:rPr>
                <w:sz w:val="28"/>
                <w:szCs w:val="28"/>
              </w:rPr>
              <w:t>28 – 1</w:t>
            </w:r>
          </w:p>
        </w:tc>
        <w:tc>
          <w:tcPr>
            <w:tcW w:w="1915" w:type="dxa"/>
          </w:tcPr>
          <w:p w:rsidR="00096A66" w:rsidRPr="008A6428" w:rsidRDefault="00096A66" w:rsidP="001158C0">
            <w:pPr>
              <w:spacing w:line="276" w:lineRule="auto"/>
              <w:jc w:val="both"/>
              <w:rPr>
                <w:sz w:val="28"/>
                <w:szCs w:val="28"/>
              </w:rPr>
            </w:pPr>
            <w:r w:rsidRPr="008A6428">
              <w:rPr>
                <w:sz w:val="28"/>
                <w:szCs w:val="28"/>
              </w:rPr>
              <w:t xml:space="preserve">35 – 1 </w:t>
            </w:r>
          </w:p>
        </w:tc>
      </w:tr>
    </w:tbl>
    <w:p w:rsidR="00096A66" w:rsidRPr="008A6428" w:rsidRDefault="00096A66" w:rsidP="00096A66">
      <w:pPr>
        <w:jc w:val="center"/>
        <w:rPr>
          <w:b/>
        </w:rPr>
      </w:pPr>
    </w:p>
    <w:p w:rsidR="00F60DD3" w:rsidRPr="008A6428" w:rsidRDefault="00F60DD3" w:rsidP="00096A66">
      <w:pPr>
        <w:spacing w:line="276" w:lineRule="auto"/>
        <w:jc w:val="center"/>
        <w:rPr>
          <w:b/>
          <w:sz w:val="28"/>
          <w:szCs w:val="28"/>
          <w:lang w:val="en-US"/>
        </w:rPr>
      </w:pPr>
    </w:p>
    <w:p w:rsidR="00F60DD3" w:rsidRPr="008A6428" w:rsidRDefault="00F60DD3" w:rsidP="00096A66">
      <w:pPr>
        <w:spacing w:line="276" w:lineRule="auto"/>
        <w:jc w:val="center"/>
        <w:rPr>
          <w:b/>
          <w:sz w:val="28"/>
          <w:szCs w:val="28"/>
          <w:lang w:val="en-US"/>
        </w:rPr>
      </w:pPr>
    </w:p>
    <w:p w:rsidR="00096A66" w:rsidRPr="008A6428" w:rsidRDefault="00096A66" w:rsidP="00096A66">
      <w:pPr>
        <w:spacing w:line="276" w:lineRule="auto"/>
        <w:jc w:val="center"/>
        <w:rPr>
          <w:b/>
          <w:sz w:val="28"/>
          <w:szCs w:val="28"/>
          <w:lang w:val="en-US"/>
        </w:rPr>
      </w:pPr>
      <w:r w:rsidRPr="008A6428">
        <w:rPr>
          <w:b/>
          <w:sz w:val="28"/>
          <w:szCs w:val="28"/>
          <w:lang w:val="en-US"/>
        </w:rPr>
        <w:t>«Blood transfusion»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8"/>
        <w:gridCol w:w="1805"/>
        <w:gridCol w:w="1805"/>
        <w:gridCol w:w="1922"/>
        <w:gridCol w:w="2126"/>
      </w:tblGrid>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1 – 2</w:t>
            </w:r>
          </w:p>
        </w:tc>
        <w:tc>
          <w:tcPr>
            <w:tcW w:w="1805" w:type="dxa"/>
          </w:tcPr>
          <w:p w:rsidR="00096A66" w:rsidRPr="008A6428" w:rsidRDefault="00096A66" w:rsidP="001158C0">
            <w:pPr>
              <w:spacing w:line="276" w:lineRule="auto"/>
              <w:jc w:val="center"/>
              <w:rPr>
                <w:sz w:val="28"/>
                <w:szCs w:val="28"/>
              </w:rPr>
            </w:pPr>
            <w:r w:rsidRPr="008A6428">
              <w:rPr>
                <w:sz w:val="28"/>
                <w:szCs w:val="28"/>
              </w:rPr>
              <w:t xml:space="preserve">11 – 2 </w:t>
            </w:r>
          </w:p>
        </w:tc>
        <w:tc>
          <w:tcPr>
            <w:tcW w:w="1805" w:type="dxa"/>
          </w:tcPr>
          <w:p w:rsidR="00096A66" w:rsidRPr="008A6428" w:rsidRDefault="00096A66" w:rsidP="001158C0">
            <w:pPr>
              <w:spacing w:line="276" w:lineRule="auto"/>
              <w:jc w:val="center"/>
              <w:rPr>
                <w:sz w:val="28"/>
                <w:szCs w:val="28"/>
              </w:rPr>
            </w:pPr>
            <w:r w:rsidRPr="008A6428">
              <w:rPr>
                <w:sz w:val="28"/>
                <w:szCs w:val="28"/>
              </w:rPr>
              <w:t xml:space="preserve">21 – 3 </w:t>
            </w:r>
          </w:p>
        </w:tc>
        <w:tc>
          <w:tcPr>
            <w:tcW w:w="1922" w:type="dxa"/>
          </w:tcPr>
          <w:p w:rsidR="00096A66" w:rsidRPr="008A6428" w:rsidRDefault="00096A66" w:rsidP="001158C0">
            <w:pPr>
              <w:spacing w:line="276" w:lineRule="auto"/>
              <w:jc w:val="center"/>
              <w:rPr>
                <w:sz w:val="28"/>
                <w:szCs w:val="28"/>
              </w:rPr>
            </w:pPr>
            <w:r w:rsidRPr="008A6428">
              <w:rPr>
                <w:sz w:val="28"/>
                <w:szCs w:val="28"/>
              </w:rPr>
              <w:t>31 – 2</w:t>
            </w:r>
          </w:p>
        </w:tc>
        <w:tc>
          <w:tcPr>
            <w:tcW w:w="2126" w:type="dxa"/>
          </w:tcPr>
          <w:p w:rsidR="00096A66" w:rsidRPr="008A6428" w:rsidRDefault="00096A66" w:rsidP="001158C0">
            <w:pPr>
              <w:spacing w:line="276" w:lineRule="auto"/>
              <w:jc w:val="center"/>
              <w:rPr>
                <w:sz w:val="28"/>
                <w:szCs w:val="28"/>
              </w:rPr>
            </w:pPr>
            <w:r w:rsidRPr="008A6428">
              <w:rPr>
                <w:sz w:val="28"/>
                <w:szCs w:val="28"/>
              </w:rPr>
              <w:t xml:space="preserve">41 – 2 </w:t>
            </w: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lastRenderedPageBreak/>
              <w:t>2 – 1</w:t>
            </w:r>
          </w:p>
        </w:tc>
        <w:tc>
          <w:tcPr>
            <w:tcW w:w="1805" w:type="dxa"/>
          </w:tcPr>
          <w:p w:rsidR="00096A66" w:rsidRPr="008A6428" w:rsidRDefault="00096A66" w:rsidP="001158C0">
            <w:pPr>
              <w:spacing w:line="276" w:lineRule="auto"/>
              <w:jc w:val="center"/>
              <w:rPr>
                <w:sz w:val="28"/>
                <w:szCs w:val="28"/>
              </w:rPr>
            </w:pPr>
            <w:r w:rsidRPr="008A6428">
              <w:rPr>
                <w:sz w:val="28"/>
                <w:szCs w:val="28"/>
              </w:rPr>
              <w:t>12 – 2</w:t>
            </w:r>
          </w:p>
        </w:tc>
        <w:tc>
          <w:tcPr>
            <w:tcW w:w="1805" w:type="dxa"/>
          </w:tcPr>
          <w:p w:rsidR="00096A66" w:rsidRPr="008A6428" w:rsidRDefault="00096A66" w:rsidP="001158C0">
            <w:pPr>
              <w:spacing w:line="276" w:lineRule="auto"/>
              <w:jc w:val="center"/>
              <w:rPr>
                <w:sz w:val="28"/>
                <w:szCs w:val="28"/>
              </w:rPr>
            </w:pPr>
            <w:r w:rsidRPr="008A6428">
              <w:rPr>
                <w:sz w:val="28"/>
                <w:szCs w:val="28"/>
              </w:rPr>
              <w:t>22 – 1</w:t>
            </w:r>
          </w:p>
        </w:tc>
        <w:tc>
          <w:tcPr>
            <w:tcW w:w="1922" w:type="dxa"/>
          </w:tcPr>
          <w:p w:rsidR="00096A66" w:rsidRPr="008A6428" w:rsidRDefault="00096A66" w:rsidP="001158C0">
            <w:pPr>
              <w:spacing w:line="276" w:lineRule="auto"/>
              <w:jc w:val="center"/>
              <w:rPr>
                <w:sz w:val="28"/>
                <w:szCs w:val="28"/>
              </w:rPr>
            </w:pPr>
            <w:r w:rsidRPr="008A6428">
              <w:rPr>
                <w:sz w:val="28"/>
                <w:szCs w:val="28"/>
              </w:rPr>
              <w:t>32 – 2</w:t>
            </w:r>
          </w:p>
        </w:tc>
        <w:tc>
          <w:tcPr>
            <w:tcW w:w="2126" w:type="dxa"/>
          </w:tcPr>
          <w:p w:rsidR="00096A66" w:rsidRPr="008A6428" w:rsidRDefault="00096A66" w:rsidP="001158C0">
            <w:pPr>
              <w:spacing w:line="276" w:lineRule="auto"/>
              <w:jc w:val="center"/>
              <w:rPr>
                <w:sz w:val="28"/>
                <w:szCs w:val="28"/>
              </w:rPr>
            </w:pPr>
            <w:r w:rsidRPr="008A6428">
              <w:rPr>
                <w:sz w:val="28"/>
                <w:szCs w:val="28"/>
              </w:rPr>
              <w:t xml:space="preserve">42 – 1 </w:t>
            </w: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3 – 1</w:t>
            </w:r>
          </w:p>
        </w:tc>
        <w:tc>
          <w:tcPr>
            <w:tcW w:w="1805" w:type="dxa"/>
          </w:tcPr>
          <w:p w:rsidR="00096A66" w:rsidRPr="008A6428" w:rsidRDefault="00096A66" w:rsidP="001158C0">
            <w:pPr>
              <w:spacing w:line="276" w:lineRule="auto"/>
              <w:jc w:val="center"/>
              <w:rPr>
                <w:sz w:val="28"/>
                <w:szCs w:val="28"/>
              </w:rPr>
            </w:pPr>
            <w:r w:rsidRPr="008A6428">
              <w:rPr>
                <w:sz w:val="28"/>
                <w:szCs w:val="28"/>
              </w:rPr>
              <w:t>13 – 2</w:t>
            </w:r>
          </w:p>
        </w:tc>
        <w:tc>
          <w:tcPr>
            <w:tcW w:w="1805" w:type="dxa"/>
          </w:tcPr>
          <w:p w:rsidR="00096A66" w:rsidRPr="008A6428" w:rsidRDefault="00096A66" w:rsidP="001158C0">
            <w:pPr>
              <w:spacing w:line="276" w:lineRule="auto"/>
              <w:jc w:val="center"/>
              <w:rPr>
                <w:sz w:val="28"/>
                <w:szCs w:val="28"/>
              </w:rPr>
            </w:pPr>
            <w:r w:rsidRPr="008A6428">
              <w:rPr>
                <w:sz w:val="28"/>
                <w:szCs w:val="28"/>
              </w:rPr>
              <w:t>23 – 1</w:t>
            </w:r>
          </w:p>
        </w:tc>
        <w:tc>
          <w:tcPr>
            <w:tcW w:w="1922" w:type="dxa"/>
          </w:tcPr>
          <w:p w:rsidR="00096A66" w:rsidRPr="008A6428" w:rsidRDefault="00096A66" w:rsidP="001158C0">
            <w:pPr>
              <w:spacing w:line="276" w:lineRule="auto"/>
              <w:jc w:val="center"/>
              <w:rPr>
                <w:sz w:val="28"/>
                <w:szCs w:val="28"/>
              </w:rPr>
            </w:pPr>
            <w:r w:rsidRPr="008A6428">
              <w:rPr>
                <w:sz w:val="28"/>
                <w:szCs w:val="28"/>
              </w:rPr>
              <w:t>33 – 3</w:t>
            </w:r>
          </w:p>
        </w:tc>
        <w:tc>
          <w:tcPr>
            <w:tcW w:w="2126" w:type="dxa"/>
          </w:tcPr>
          <w:p w:rsidR="00096A66" w:rsidRPr="008A6428" w:rsidRDefault="00096A66" w:rsidP="001158C0">
            <w:pPr>
              <w:spacing w:line="276" w:lineRule="auto"/>
              <w:jc w:val="center"/>
              <w:rPr>
                <w:sz w:val="28"/>
                <w:szCs w:val="28"/>
              </w:rPr>
            </w:pPr>
            <w:r w:rsidRPr="008A6428">
              <w:rPr>
                <w:sz w:val="28"/>
                <w:szCs w:val="28"/>
              </w:rPr>
              <w:t xml:space="preserve">43 – 3  </w:t>
            </w: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4 – 4</w:t>
            </w:r>
          </w:p>
        </w:tc>
        <w:tc>
          <w:tcPr>
            <w:tcW w:w="1805" w:type="dxa"/>
          </w:tcPr>
          <w:p w:rsidR="00096A66" w:rsidRPr="008A6428" w:rsidRDefault="00096A66" w:rsidP="001158C0">
            <w:pPr>
              <w:spacing w:line="276" w:lineRule="auto"/>
              <w:jc w:val="center"/>
              <w:rPr>
                <w:sz w:val="28"/>
                <w:szCs w:val="28"/>
              </w:rPr>
            </w:pPr>
            <w:r w:rsidRPr="008A6428">
              <w:rPr>
                <w:sz w:val="28"/>
                <w:szCs w:val="28"/>
              </w:rPr>
              <w:t>14 – 3</w:t>
            </w:r>
          </w:p>
        </w:tc>
        <w:tc>
          <w:tcPr>
            <w:tcW w:w="1805" w:type="dxa"/>
          </w:tcPr>
          <w:p w:rsidR="00096A66" w:rsidRPr="008A6428" w:rsidRDefault="00096A66" w:rsidP="001158C0">
            <w:pPr>
              <w:spacing w:line="276" w:lineRule="auto"/>
              <w:jc w:val="center"/>
              <w:rPr>
                <w:sz w:val="28"/>
                <w:szCs w:val="28"/>
              </w:rPr>
            </w:pPr>
            <w:r w:rsidRPr="008A6428">
              <w:rPr>
                <w:sz w:val="28"/>
                <w:szCs w:val="28"/>
              </w:rPr>
              <w:t>24 – 2</w:t>
            </w:r>
          </w:p>
        </w:tc>
        <w:tc>
          <w:tcPr>
            <w:tcW w:w="1922" w:type="dxa"/>
          </w:tcPr>
          <w:p w:rsidR="00096A66" w:rsidRPr="008A6428" w:rsidRDefault="00096A66" w:rsidP="001158C0">
            <w:pPr>
              <w:spacing w:line="276" w:lineRule="auto"/>
              <w:jc w:val="center"/>
              <w:rPr>
                <w:sz w:val="28"/>
                <w:szCs w:val="28"/>
              </w:rPr>
            </w:pPr>
            <w:r w:rsidRPr="008A6428">
              <w:rPr>
                <w:sz w:val="28"/>
                <w:szCs w:val="28"/>
              </w:rPr>
              <w:t>34 – 4</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5 – 3</w:t>
            </w:r>
          </w:p>
        </w:tc>
        <w:tc>
          <w:tcPr>
            <w:tcW w:w="1805" w:type="dxa"/>
          </w:tcPr>
          <w:p w:rsidR="00096A66" w:rsidRPr="008A6428" w:rsidRDefault="00096A66" w:rsidP="001158C0">
            <w:pPr>
              <w:spacing w:line="276" w:lineRule="auto"/>
              <w:jc w:val="center"/>
              <w:rPr>
                <w:sz w:val="28"/>
                <w:szCs w:val="28"/>
              </w:rPr>
            </w:pPr>
            <w:r w:rsidRPr="008A6428">
              <w:rPr>
                <w:sz w:val="28"/>
                <w:szCs w:val="28"/>
              </w:rPr>
              <w:t>15 – 3</w:t>
            </w:r>
          </w:p>
        </w:tc>
        <w:tc>
          <w:tcPr>
            <w:tcW w:w="1805" w:type="dxa"/>
          </w:tcPr>
          <w:p w:rsidR="00096A66" w:rsidRPr="008A6428" w:rsidRDefault="00096A66" w:rsidP="001158C0">
            <w:pPr>
              <w:spacing w:line="276" w:lineRule="auto"/>
              <w:jc w:val="center"/>
              <w:rPr>
                <w:sz w:val="28"/>
                <w:szCs w:val="28"/>
              </w:rPr>
            </w:pPr>
            <w:r w:rsidRPr="008A6428">
              <w:rPr>
                <w:sz w:val="28"/>
                <w:szCs w:val="28"/>
              </w:rPr>
              <w:t>25 – 4</w:t>
            </w:r>
          </w:p>
        </w:tc>
        <w:tc>
          <w:tcPr>
            <w:tcW w:w="1922" w:type="dxa"/>
          </w:tcPr>
          <w:p w:rsidR="00096A66" w:rsidRPr="008A6428" w:rsidRDefault="00096A66" w:rsidP="001158C0">
            <w:pPr>
              <w:spacing w:line="276" w:lineRule="auto"/>
              <w:jc w:val="center"/>
              <w:rPr>
                <w:sz w:val="28"/>
                <w:szCs w:val="28"/>
              </w:rPr>
            </w:pPr>
            <w:r w:rsidRPr="008A6428">
              <w:rPr>
                <w:sz w:val="28"/>
                <w:szCs w:val="28"/>
              </w:rPr>
              <w:t>35 – 1</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6 – 4</w:t>
            </w:r>
          </w:p>
        </w:tc>
        <w:tc>
          <w:tcPr>
            <w:tcW w:w="1805" w:type="dxa"/>
          </w:tcPr>
          <w:p w:rsidR="00096A66" w:rsidRPr="008A6428" w:rsidRDefault="00096A66" w:rsidP="001158C0">
            <w:pPr>
              <w:spacing w:line="276" w:lineRule="auto"/>
              <w:jc w:val="center"/>
              <w:rPr>
                <w:sz w:val="28"/>
                <w:szCs w:val="28"/>
              </w:rPr>
            </w:pPr>
            <w:r w:rsidRPr="008A6428">
              <w:rPr>
                <w:sz w:val="28"/>
                <w:szCs w:val="28"/>
              </w:rPr>
              <w:t>16 – 2</w:t>
            </w:r>
          </w:p>
        </w:tc>
        <w:tc>
          <w:tcPr>
            <w:tcW w:w="1805" w:type="dxa"/>
          </w:tcPr>
          <w:p w:rsidR="00096A66" w:rsidRPr="008A6428" w:rsidRDefault="00096A66" w:rsidP="001158C0">
            <w:pPr>
              <w:spacing w:line="276" w:lineRule="auto"/>
              <w:jc w:val="center"/>
              <w:rPr>
                <w:sz w:val="28"/>
                <w:szCs w:val="28"/>
              </w:rPr>
            </w:pPr>
            <w:r w:rsidRPr="008A6428">
              <w:rPr>
                <w:sz w:val="28"/>
                <w:szCs w:val="28"/>
              </w:rPr>
              <w:t>26 – 2</w:t>
            </w:r>
          </w:p>
        </w:tc>
        <w:tc>
          <w:tcPr>
            <w:tcW w:w="1922" w:type="dxa"/>
          </w:tcPr>
          <w:p w:rsidR="00096A66" w:rsidRPr="008A6428" w:rsidRDefault="00096A66" w:rsidP="001158C0">
            <w:pPr>
              <w:spacing w:line="276" w:lineRule="auto"/>
              <w:jc w:val="center"/>
              <w:rPr>
                <w:sz w:val="28"/>
                <w:szCs w:val="28"/>
              </w:rPr>
            </w:pPr>
            <w:r w:rsidRPr="008A6428">
              <w:rPr>
                <w:sz w:val="28"/>
                <w:szCs w:val="28"/>
              </w:rPr>
              <w:t>36 – 3</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7 – 3</w:t>
            </w:r>
          </w:p>
        </w:tc>
        <w:tc>
          <w:tcPr>
            <w:tcW w:w="1805" w:type="dxa"/>
          </w:tcPr>
          <w:p w:rsidR="00096A66" w:rsidRPr="008A6428" w:rsidRDefault="00096A66" w:rsidP="001158C0">
            <w:pPr>
              <w:spacing w:line="276" w:lineRule="auto"/>
              <w:jc w:val="center"/>
              <w:rPr>
                <w:sz w:val="28"/>
                <w:szCs w:val="28"/>
              </w:rPr>
            </w:pPr>
            <w:r w:rsidRPr="008A6428">
              <w:rPr>
                <w:sz w:val="28"/>
                <w:szCs w:val="28"/>
              </w:rPr>
              <w:t>17 – 1</w:t>
            </w:r>
          </w:p>
        </w:tc>
        <w:tc>
          <w:tcPr>
            <w:tcW w:w="1805" w:type="dxa"/>
          </w:tcPr>
          <w:p w:rsidR="00096A66" w:rsidRPr="008A6428" w:rsidRDefault="00096A66" w:rsidP="001158C0">
            <w:pPr>
              <w:spacing w:line="276" w:lineRule="auto"/>
              <w:jc w:val="center"/>
              <w:rPr>
                <w:sz w:val="28"/>
                <w:szCs w:val="28"/>
              </w:rPr>
            </w:pPr>
            <w:r w:rsidRPr="008A6428">
              <w:rPr>
                <w:sz w:val="28"/>
                <w:szCs w:val="28"/>
              </w:rPr>
              <w:t xml:space="preserve">27 – 2 </w:t>
            </w:r>
          </w:p>
        </w:tc>
        <w:tc>
          <w:tcPr>
            <w:tcW w:w="1922" w:type="dxa"/>
          </w:tcPr>
          <w:p w:rsidR="00096A66" w:rsidRPr="008A6428" w:rsidRDefault="00096A66" w:rsidP="001158C0">
            <w:pPr>
              <w:spacing w:line="276" w:lineRule="auto"/>
              <w:jc w:val="center"/>
              <w:rPr>
                <w:sz w:val="28"/>
                <w:szCs w:val="28"/>
              </w:rPr>
            </w:pPr>
            <w:r w:rsidRPr="008A6428">
              <w:rPr>
                <w:sz w:val="28"/>
                <w:szCs w:val="28"/>
              </w:rPr>
              <w:t>37 – 4</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8 – 3</w:t>
            </w:r>
          </w:p>
        </w:tc>
        <w:tc>
          <w:tcPr>
            <w:tcW w:w="1805" w:type="dxa"/>
          </w:tcPr>
          <w:p w:rsidR="00096A66" w:rsidRPr="008A6428" w:rsidRDefault="00096A66" w:rsidP="001158C0">
            <w:pPr>
              <w:spacing w:line="276" w:lineRule="auto"/>
              <w:jc w:val="center"/>
              <w:rPr>
                <w:sz w:val="28"/>
                <w:szCs w:val="28"/>
              </w:rPr>
            </w:pPr>
            <w:r w:rsidRPr="008A6428">
              <w:rPr>
                <w:sz w:val="28"/>
                <w:szCs w:val="28"/>
              </w:rPr>
              <w:t>18 – 1</w:t>
            </w:r>
          </w:p>
        </w:tc>
        <w:tc>
          <w:tcPr>
            <w:tcW w:w="1805" w:type="dxa"/>
          </w:tcPr>
          <w:p w:rsidR="00096A66" w:rsidRPr="008A6428" w:rsidRDefault="00096A66" w:rsidP="001158C0">
            <w:pPr>
              <w:spacing w:line="276" w:lineRule="auto"/>
              <w:jc w:val="center"/>
              <w:rPr>
                <w:sz w:val="28"/>
                <w:szCs w:val="28"/>
              </w:rPr>
            </w:pPr>
            <w:r w:rsidRPr="008A6428">
              <w:rPr>
                <w:sz w:val="28"/>
                <w:szCs w:val="28"/>
              </w:rPr>
              <w:t>28 – 2</w:t>
            </w:r>
          </w:p>
        </w:tc>
        <w:tc>
          <w:tcPr>
            <w:tcW w:w="1922" w:type="dxa"/>
          </w:tcPr>
          <w:p w:rsidR="00096A66" w:rsidRPr="008A6428" w:rsidRDefault="00096A66" w:rsidP="001158C0">
            <w:pPr>
              <w:spacing w:line="276" w:lineRule="auto"/>
              <w:jc w:val="center"/>
              <w:rPr>
                <w:sz w:val="28"/>
                <w:szCs w:val="28"/>
              </w:rPr>
            </w:pPr>
            <w:r w:rsidRPr="008A6428">
              <w:rPr>
                <w:sz w:val="28"/>
                <w:szCs w:val="28"/>
              </w:rPr>
              <w:t>38 – 1</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9 – 3</w:t>
            </w:r>
          </w:p>
        </w:tc>
        <w:tc>
          <w:tcPr>
            <w:tcW w:w="1805" w:type="dxa"/>
          </w:tcPr>
          <w:p w:rsidR="00096A66" w:rsidRPr="008A6428" w:rsidRDefault="00096A66" w:rsidP="001158C0">
            <w:pPr>
              <w:spacing w:line="276" w:lineRule="auto"/>
              <w:jc w:val="center"/>
              <w:rPr>
                <w:sz w:val="28"/>
                <w:szCs w:val="28"/>
              </w:rPr>
            </w:pPr>
            <w:r w:rsidRPr="008A6428">
              <w:rPr>
                <w:sz w:val="28"/>
                <w:szCs w:val="28"/>
              </w:rPr>
              <w:t>19 – 1</w:t>
            </w:r>
          </w:p>
        </w:tc>
        <w:tc>
          <w:tcPr>
            <w:tcW w:w="1805" w:type="dxa"/>
          </w:tcPr>
          <w:p w:rsidR="00096A66" w:rsidRPr="008A6428" w:rsidRDefault="00096A66" w:rsidP="001158C0">
            <w:pPr>
              <w:spacing w:line="276" w:lineRule="auto"/>
              <w:jc w:val="center"/>
              <w:rPr>
                <w:sz w:val="28"/>
                <w:szCs w:val="28"/>
              </w:rPr>
            </w:pPr>
            <w:r w:rsidRPr="008A6428">
              <w:rPr>
                <w:sz w:val="28"/>
                <w:szCs w:val="28"/>
              </w:rPr>
              <w:t>29 – 4</w:t>
            </w:r>
          </w:p>
        </w:tc>
        <w:tc>
          <w:tcPr>
            <w:tcW w:w="1922" w:type="dxa"/>
          </w:tcPr>
          <w:p w:rsidR="00096A66" w:rsidRPr="008A6428" w:rsidRDefault="00096A66" w:rsidP="001158C0">
            <w:pPr>
              <w:spacing w:line="276" w:lineRule="auto"/>
              <w:jc w:val="center"/>
              <w:rPr>
                <w:sz w:val="28"/>
                <w:szCs w:val="28"/>
              </w:rPr>
            </w:pPr>
            <w:r w:rsidRPr="008A6428">
              <w:rPr>
                <w:sz w:val="28"/>
                <w:szCs w:val="28"/>
              </w:rPr>
              <w:t>39 – 2</w:t>
            </w:r>
          </w:p>
        </w:tc>
        <w:tc>
          <w:tcPr>
            <w:tcW w:w="2126" w:type="dxa"/>
          </w:tcPr>
          <w:p w:rsidR="00096A66" w:rsidRPr="008A6428" w:rsidRDefault="00096A66" w:rsidP="001158C0">
            <w:pPr>
              <w:spacing w:line="276" w:lineRule="auto"/>
              <w:jc w:val="center"/>
              <w:rPr>
                <w:sz w:val="28"/>
                <w:szCs w:val="28"/>
              </w:rPr>
            </w:pPr>
          </w:p>
        </w:tc>
      </w:tr>
      <w:tr w:rsidR="00096A66" w:rsidRPr="008A6428" w:rsidTr="001158C0">
        <w:tc>
          <w:tcPr>
            <w:tcW w:w="1698" w:type="dxa"/>
          </w:tcPr>
          <w:p w:rsidR="00096A66" w:rsidRPr="008A6428" w:rsidRDefault="00096A66" w:rsidP="001158C0">
            <w:pPr>
              <w:spacing w:line="276" w:lineRule="auto"/>
              <w:jc w:val="center"/>
              <w:rPr>
                <w:sz w:val="28"/>
                <w:szCs w:val="28"/>
              </w:rPr>
            </w:pPr>
            <w:r w:rsidRPr="008A6428">
              <w:rPr>
                <w:sz w:val="28"/>
                <w:szCs w:val="28"/>
              </w:rPr>
              <w:t xml:space="preserve">10 – 4 </w:t>
            </w:r>
          </w:p>
        </w:tc>
        <w:tc>
          <w:tcPr>
            <w:tcW w:w="1805" w:type="dxa"/>
          </w:tcPr>
          <w:p w:rsidR="00096A66" w:rsidRPr="008A6428" w:rsidRDefault="00096A66" w:rsidP="001158C0">
            <w:pPr>
              <w:spacing w:line="276" w:lineRule="auto"/>
              <w:jc w:val="center"/>
              <w:rPr>
                <w:sz w:val="28"/>
                <w:szCs w:val="28"/>
              </w:rPr>
            </w:pPr>
            <w:r w:rsidRPr="008A6428">
              <w:rPr>
                <w:sz w:val="28"/>
                <w:szCs w:val="28"/>
              </w:rPr>
              <w:t>20 – 3</w:t>
            </w:r>
          </w:p>
        </w:tc>
        <w:tc>
          <w:tcPr>
            <w:tcW w:w="1805" w:type="dxa"/>
          </w:tcPr>
          <w:p w:rsidR="00096A66" w:rsidRPr="008A6428" w:rsidRDefault="00096A66" w:rsidP="001158C0">
            <w:pPr>
              <w:spacing w:line="276" w:lineRule="auto"/>
              <w:jc w:val="center"/>
              <w:rPr>
                <w:sz w:val="28"/>
                <w:szCs w:val="28"/>
              </w:rPr>
            </w:pPr>
            <w:r w:rsidRPr="008A6428">
              <w:rPr>
                <w:sz w:val="28"/>
                <w:szCs w:val="28"/>
              </w:rPr>
              <w:t>30 – 1</w:t>
            </w:r>
          </w:p>
        </w:tc>
        <w:tc>
          <w:tcPr>
            <w:tcW w:w="1922" w:type="dxa"/>
          </w:tcPr>
          <w:p w:rsidR="00096A66" w:rsidRPr="008A6428" w:rsidRDefault="00096A66" w:rsidP="001158C0">
            <w:pPr>
              <w:spacing w:line="276" w:lineRule="auto"/>
              <w:jc w:val="center"/>
              <w:rPr>
                <w:sz w:val="28"/>
                <w:szCs w:val="28"/>
              </w:rPr>
            </w:pPr>
            <w:r w:rsidRPr="008A6428">
              <w:rPr>
                <w:sz w:val="28"/>
                <w:szCs w:val="28"/>
              </w:rPr>
              <w:t>40 – 4</w:t>
            </w:r>
          </w:p>
        </w:tc>
        <w:tc>
          <w:tcPr>
            <w:tcW w:w="2126" w:type="dxa"/>
          </w:tcPr>
          <w:p w:rsidR="00096A66" w:rsidRPr="008A6428" w:rsidRDefault="00096A66" w:rsidP="001158C0">
            <w:pPr>
              <w:spacing w:line="276" w:lineRule="auto"/>
              <w:jc w:val="center"/>
              <w:rPr>
                <w:sz w:val="28"/>
                <w:szCs w:val="28"/>
              </w:rPr>
            </w:pPr>
          </w:p>
        </w:tc>
      </w:tr>
    </w:tbl>
    <w:p w:rsidR="00096A66" w:rsidRPr="008A6428" w:rsidRDefault="00096A66" w:rsidP="00096A66">
      <w:pPr>
        <w:jc w:val="center"/>
        <w:rPr>
          <w:b/>
        </w:rPr>
      </w:pPr>
    </w:p>
    <w:p w:rsidR="00096A66" w:rsidRPr="008A6428" w:rsidRDefault="00096A66" w:rsidP="00096A66">
      <w:pPr>
        <w:spacing w:line="276" w:lineRule="auto"/>
        <w:jc w:val="center"/>
        <w:rPr>
          <w:b/>
          <w:sz w:val="28"/>
          <w:szCs w:val="28"/>
          <w:lang w:val="en-US"/>
        </w:rPr>
      </w:pPr>
      <w:r w:rsidRPr="008A6428">
        <w:rPr>
          <w:b/>
          <w:sz w:val="28"/>
          <w:szCs w:val="28"/>
        </w:rPr>
        <w:t>«</w:t>
      </w:r>
      <w:r w:rsidRPr="008A6428">
        <w:rPr>
          <w:b/>
          <w:sz w:val="28"/>
          <w:szCs w:val="28"/>
          <w:lang w:val="en-US"/>
        </w:rPr>
        <w:t>Local anesthesia»</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gridCol w:w="2410"/>
        <w:gridCol w:w="1843"/>
        <w:gridCol w:w="2126"/>
      </w:tblGrid>
      <w:tr w:rsidR="00096A66" w:rsidRPr="008A6428" w:rsidTr="00380B39">
        <w:trPr>
          <w:trHeight w:val="313"/>
        </w:trPr>
        <w:tc>
          <w:tcPr>
            <w:tcW w:w="2835" w:type="dxa"/>
          </w:tcPr>
          <w:p w:rsidR="00096A66" w:rsidRPr="008A6428" w:rsidRDefault="00096A66" w:rsidP="001158C0">
            <w:pPr>
              <w:spacing w:line="276" w:lineRule="auto"/>
              <w:jc w:val="center"/>
              <w:rPr>
                <w:bCs/>
                <w:sz w:val="28"/>
                <w:szCs w:val="28"/>
              </w:rPr>
            </w:pPr>
            <w:r w:rsidRPr="008A6428">
              <w:rPr>
                <w:bCs/>
                <w:sz w:val="28"/>
                <w:szCs w:val="28"/>
              </w:rPr>
              <w:t xml:space="preserve">1 – 1 </w:t>
            </w:r>
          </w:p>
        </w:tc>
        <w:tc>
          <w:tcPr>
            <w:tcW w:w="2410" w:type="dxa"/>
          </w:tcPr>
          <w:p w:rsidR="00096A66" w:rsidRPr="008A6428" w:rsidRDefault="00096A66" w:rsidP="001158C0">
            <w:pPr>
              <w:spacing w:line="276" w:lineRule="auto"/>
              <w:jc w:val="center"/>
              <w:rPr>
                <w:bCs/>
                <w:sz w:val="28"/>
                <w:szCs w:val="28"/>
              </w:rPr>
            </w:pPr>
            <w:r w:rsidRPr="008A6428">
              <w:rPr>
                <w:bCs/>
                <w:sz w:val="28"/>
                <w:szCs w:val="28"/>
              </w:rPr>
              <w:t xml:space="preserve">4 – 1 </w:t>
            </w:r>
          </w:p>
        </w:tc>
        <w:tc>
          <w:tcPr>
            <w:tcW w:w="1843" w:type="dxa"/>
          </w:tcPr>
          <w:p w:rsidR="00096A66" w:rsidRPr="008A6428" w:rsidRDefault="00096A66" w:rsidP="001158C0">
            <w:pPr>
              <w:spacing w:line="276" w:lineRule="auto"/>
              <w:jc w:val="center"/>
              <w:rPr>
                <w:bCs/>
                <w:sz w:val="28"/>
                <w:szCs w:val="28"/>
              </w:rPr>
            </w:pPr>
            <w:r w:rsidRPr="008A6428">
              <w:rPr>
                <w:bCs/>
                <w:sz w:val="28"/>
                <w:szCs w:val="28"/>
              </w:rPr>
              <w:t>7 – 4</w:t>
            </w:r>
          </w:p>
        </w:tc>
        <w:tc>
          <w:tcPr>
            <w:tcW w:w="2126" w:type="dxa"/>
          </w:tcPr>
          <w:p w:rsidR="00096A66" w:rsidRPr="008A6428" w:rsidRDefault="00096A66" w:rsidP="001158C0">
            <w:pPr>
              <w:spacing w:line="276" w:lineRule="auto"/>
              <w:jc w:val="center"/>
              <w:rPr>
                <w:bCs/>
                <w:sz w:val="28"/>
                <w:szCs w:val="28"/>
              </w:rPr>
            </w:pPr>
            <w:r w:rsidRPr="008A6428">
              <w:rPr>
                <w:bCs/>
                <w:sz w:val="28"/>
                <w:szCs w:val="28"/>
              </w:rPr>
              <w:t xml:space="preserve">10 – 2 </w:t>
            </w:r>
          </w:p>
        </w:tc>
      </w:tr>
      <w:tr w:rsidR="00096A66" w:rsidRPr="008A6428" w:rsidTr="00380B39">
        <w:trPr>
          <w:trHeight w:val="325"/>
        </w:trPr>
        <w:tc>
          <w:tcPr>
            <w:tcW w:w="2835" w:type="dxa"/>
          </w:tcPr>
          <w:p w:rsidR="00096A66" w:rsidRPr="008A6428" w:rsidRDefault="00096A66" w:rsidP="001158C0">
            <w:pPr>
              <w:spacing w:line="276" w:lineRule="auto"/>
              <w:jc w:val="center"/>
              <w:rPr>
                <w:bCs/>
                <w:sz w:val="28"/>
                <w:szCs w:val="28"/>
              </w:rPr>
            </w:pPr>
            <w:r w:rsidRPr="008A6428">
              <w:rPr>
                <w:bCs/>
                <w:sz w:val="28"/>
                <w:szCs w:val="28"/>
              </w:rPr>
              <w:t xml:space="preserve">2 – 3 </w:t>
            </w:r>
          </w:p>
        </w:tc>
        <w:tc>
          <w:tcPr>
            <w:tcW w:w="2410" w:type="dxa"/>
          </w:tcPr>
          <w:p w:rsidR="00096A66" w:rsidRPr="008A6428" w:rsidRDefault="00096A66" w:rsidP="001158C0">
            <w:pPr>
              <w:spacing w:line="276" w:lineRule="auto"/>
              <w:jc w:val="center"/>
              <w:rPr>
                <w:bCs/>
                <w:sz w:val="28"/>
                <w:szCs w:val="28"/>
              </w:rPr>
            </w:pPr>
            <w:r w:rsidRPr="008A6428">
              <w:rPr>
                <w:bCs/>
                <w:sz w:val="28"/>
                <w:szCs w:val="28"/>
              </w:rPr>
              <w:t xml:space="preserve">5 – 2 </w:t>
            </w:r>
          </w:p>
        </w:tc>
        <w:tc>
          <w:tcPr>
            <w:tcW w:w="1843" w:type="dxa"/>
          </w:tcPr>
          <w:p w:rsidR="00096A66" w:rsidRPr="008A6428" w:rsidRDefault="00096A66" w:rsidP="001158C0">
            <w:pPr>
              <w:spacing w:line="276" w:lineRule="auto"/>
              <w:jc w:val="center"/>
              <w:rPr>
                <w:bCs/>
                <w:sz w:val="28"/>
                <w:szCs w:val="28"/>
              </w:rPr>
            </w:pPr>
            <w:r w:rsidRPr="008A6428">
              <w:rPr>
                <w:bCs/>
                <w:sz w:val="28"/>
                <w:szCs w:val="28"/>
              </w:rPr>
              <w:t>8 – 3</w:t>
            </w:r>
          </w:p>
        </w:tc>
        <w:tc>
          <w:tcPr>
            <w:tcW w:w="2126" w:type="dxa"/>
          </w:tcPr>
          <w:p w:rsidR="00096A66" w:rsidRPr="008A6428" w:rsidRDefault="00096A66" w:rsidP="001158C0">
            <w:pPr>
              <w:spacing w:line="276" w:lineRule="auto"/>
              <w:jc w:val="center"/>
              <w:rPr>
                <w:bCs/>
                <w:sz w:val="28"/>
                <w:szCs w:val="28"/>
              </w:rPr>
            </w:pPr>
            <w:r w:rsidRPr="008A6428">
              <w:rPr>
                <w:bCs/>
                <w:sz w:val="28"/>
                <w:szCs w:val="28"/>
              </w:rPr>
              <w:t xml:space="preserve">11 – 1 </w:t>
            </w:r>
          </w:p>
        </w:tc>
      </w:tr>
      <w:tr w:rsidR="00096A66" w:rsidRPr="008A6428" w:rsidTr="00380B39">
        <w:trPr>
          <w:trHeight w:val="313"/>
        </w:trPr>
        <w:tc>
          <w:tcPr>
            <w:tcW w:w="2835" w:type="dxa"/>
          </w:tcPr>
          <w:p w:rsidR="00096A66" w:rsidRPr="008A6428" w:rsidRDefault="00096A66" w:rsidP="001158C0">
            <w:pPr>
              <w:spacing w:line="276" w:lineRule="auto"/>
              <w:jc w:val="center"/>
              <w:rPr>
                <w:bCs/>
                <w:sz w:val="28"/>
                <w:szCs w:val="28"/>
              </w:rPr>
            </w:pPr>
            <w:r w:rsidRPr="008A6428">
              <w:rPr>
                <w:bCs/>
                <w:sz w:val="28"/>
                <w:szCs w:val="28"/>
              </w:rPr>
              <w:t xml:space="preserve">3 – 3 </w:t>
            </w:r>
          </w:p>
        </w:tc>
        <w:tc>
          <w:tcPr>
            <w:tcW w:w="2410" w:type="dxa"/>
          </w:tcPr>
          <w:p w:rsidR="00096A66" w:rsidRPr="008A6428" w:rsidRDefault="00096A66" w:rsidP="001158C0">
            <w:pPr>
              <w:spacing w:line="276" w:lineRule="auto"/>
              <w:jc w:val="center"/>
              <w:rPr>
                <w:bCs/>
                <w:sz w:val="28"/>
                <w:szCs w:val="28"/>
              </w:rPr>
            </w:pPr>
            <w:r w:rsidRPr="008A6428">
              <w:rPr>
                <w:bCs/>
                <w:sz w:val="28"/>
                <w:szCs w:val="28"/>
              </w:rPr>
              <w:t xml:space="preserve">6 – 4 </w:t>
            </w:r>
          </w:p>
        </w:tc>
        <w:tc>
          <w:tcPr>
            <w:tcW w:w="1843" w:type="dxa"/>
          </w:tcPr>
          <w:p w:rsidR="00096A66" w:rsidRPr="008A6428" w:rsidRDefault="00096A66" w:rsidP="001158C0">
            <w:pPr>
              <w:spacing w:line="276" w:lineRule="auto"/>
              <w:jc w:val="center"/>
              <w:rPr>
                <w:bCs/>
                <w:sz w:val="28"/>
                <w:szCs w:val="28"/>
              </w:rPr>
            </w:pPr>
            <w:r w:rsidRPr="008A6428">
              <w:rPr>
                <w:bCs/>
                <w:sz w:val="28"/>
                <w:szCs w:val="28"/>
              </w:rPr>
              <w:t>9 – 2</w:t>
            </w:r>
          </w:p>
        </w:tc>
        <w:tc>
          <w:tcPr>
            <w:tcW w:w="2126" w:type="dxa"/>
          </w:tcPr>
          <w:p w:rsidR="00096A66" w:rsidRPr="008A6428" w:rsidRDefault="00096A66" w:rsidP="001158C0">
            <w:pPr>
              <w:spacing w:line="276" w:lineRule="auto"/>
              <w:jc w:val="center"/>
              <w:rPr>
                <w:bCs/>
                <w:sz w:val="28"/>
                <w:szCs w:val="28"/>
              </w:rPr>
            </w:pPr>
          </w:p>
        </w:tc>
      </w:tr>
    </w:tbl>
    <w:p w:rsidR="00096A66" w:rsidRPr="008A6428" w:rsidRDefault="00096A66" w:rsidP="00096A66">
      <w:pPr>
        <w:jc w:val="center"/>
        <w:rPr>
          <w:b/>
        </w:rPr>
      </w:pPr>
    </w:p>
    <w:p w:rsidR="00096A66" w:rsidRPr="008A6428" w:rsidRDefault="00096A66" w:rsidP="00096A66">
      <w:pPr>
        <w:spacing w:line="276" w:lineRule="auto"/>
        <w:jc w:val="center"/>
        <w:rPr>
          <w:b/>
          <w:sz w:val="28"/>
          <w:szCs w:val="28"/>
          <w:lang w:val="en-US"/>
        </w:rPr>
      </w:pPr>
      <w:r w:rsidRPr="008A6428">
        <w:rPr>
          <w:b/>
          <w:sz w:val="28"/>
          <w:szCs w:val="28"/>
        </w:rPr>
        <w:t>«</w:t>
      </w:r>
      <w:r w:rsidR="00B74867" w:rsidRPr="008A6428">
        <w:rPr>
          <w:b/>
          <w:sz w:val="28"/>
          <w:szCs w:val="28"/>
          <w:lang w:val="en-US"/>
        </w:rPr>
        <w:t>General a</w:t>
      </w:r>
      <w:r w:rsidRPr="008A6428">
        <w:rPr>
          <w:b/>
          <w:sz w:val="28"/>
          <w:szCs w:val="28"/>
          <w:lang w:val="en-US"/>
        </w:rPr>
        <w:t>nesthesia»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0"/>
        <w:gridCol w:w="2186"/>
        <w:gridCol w:w="1744"/>
        <w:gridCol w:w="1744"/>
        <w:gridCol w:w="1744"/>
      </w:tblGrid>
      <w:tr w:rsidR="00096A66" w:rsidRPr="008A6428" w:rsidTr="00380B39">
        <w:trPr>
          <w:trHeight w:val="313"/>
        </w:trPr>
        <w:tc>
          <w:tcPr>
            <w:tcW w:w="1790" w:type="dxa"/>
          </w:tcPr>
          <w:p w:rsidR="00096A66" w:rsidRPr="008A6428" w:rsidRDefault="00096A66" w:rsidP="001158C0">
            <w:pPr>
              <w:spacing w:line="276" w:lineRule="auto"/>
              <w:jc w:val="center"/>
              <w:rPr>
                <w:bCs/>
                <w:sz w:val="28"/>
                <w:szCs w:val="28"/>
              </w:rPr>
            </w:pPr>
            <w:r w:rsidRPr="008A6428">
              <w:rPr>
                <w:bCs/>
                <w:sz w:val="28"/>
                <w:szCs w:val="28"/>
              </w:rPr>
              <w:t xml:space="preserve">1 – 2 </w:t>
            </w:r>
          </w:p>
        </w:tc>
        <w:tc>
          <w:tcPr>
            <w:tcW w:w="2186" w:type="dxa"/>
          </w:tcPr>
          <w:p w:rsidR="00096A66" w:rsidRPr="008A6428" w:rsidRDefault="00096A66" w:rsidP="001158C0">
            <w:pPr>
              <w:spacing w:line="276" w:lineRule="auto"/>
              <w:jc w:val="center"/>
              <w:rPr>
                <w:bCs/>
                <w:sz w:val="28"/>
                <w:szCs w:val="28"/>
              </w:rPr>
            </w:pPr>
            <w:r w:rsidRPr="008A6428">
              <w:rPr>
                <w:bCs/>
                <w:sz w:val="28"/>
                <w:szCs w:val="28"/>
              </w:rPr>
              <w:t xml:space="preserve">6 – 2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11 – 2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16 – 4</w:t>
            </w:r>
          </w:p>
        </w:tc>
        <w:tc>
          <w:tcPr>
            <w:tcW w:w="1744" w:type="dxa"/>
          </w:tcPr>
          <w:p w:rsidR="00096A66" w:rsidRPr="008A6428" w:rsidRDefault="00096A66" w:rsidP="001158C0">
            <w:pPr>
              <w:tabs>
                <w:tab w:val="left" w:pos="1593"/>
              </w:tabs>
              <w:spacing w:line="276" w:lineRule="auto"/>
              <w:jc w:val="center"/>
              <w:rPr>
                <w:bCs/>
                <w:sz w:val="28"/>
                <w:szCs w:val="28"/>
              </w:rPr>
            </w:pPr>
            <w:r w:rsidRPr="008A6428">
              <w:rPr>
                <w:bCs/>
                <w:sz w:val="28"/>
                <w:szCs w:val="28"/>
              </w:rPr>
              <w:t>21 – 2</w:t>
            </w:r>
          </w:p>
        </w:tc>
      </w:tr>
      <w:tr w:rsidR="00096A66" w:rsidRPr="008A6428" w:rsidTr="00380B39">
        <w:trPr>
          <w:trHeight w:val="325"/>
        </w:trPr>
        <w:tc>
          <w:tcPr>
            <w:tcW w:w="1790" w:type="dxa"/>
          </w:tcPr>
          <w:p w:rsidR="00096A66" w:rsidRPr="008A6428" w:rsidRDefault="00096A66" w:rsidP="001158C0">
            <w:pPr>
              <w:spacing w:line="276" w:lineRule="auto"/>
              <w:jc w:val="center"/>
              <w:rPr>
                <w:bCs/>
                <w:sz w:val="28"/>
                <w:szCs w:val="28"/>
              </w:rPr>
            </w:pPr>
            <w:r w:rsidRPr="008A6428">
              <w:rPr>
                <w:bCs/>
                <w:sz w:val="28"/>
                <w:szCs w:val="28"/>
              </w:rPr>
              <w:t xml:space="preserve">2 – 4 </w:t>
            </w:r>
          </w:p>
        </w:tc>
        <w:tc>
          <w:tcPr>
            <w:tcW w:w="2186" w:type="dxa"/>
          </w:tcPr>
          <w:p w:rsidR="00096A66" w:rsidRPr="008A6428" w:rsidRDefault="00096A66" w:rsidP="001158C0">
            <w:pPr>
              <w:spacing w:line="276" w:lineRule="auto"/>
              <w:jc w:val="center"/>
              <w:rPr>
                <w:bCs/>
                <w:sz w:val="28"/>
                <w:szCs w:val="28"/>
              </w:rPr>
            </w:pPr>
            <w:r w:rsidRPr="008A6428">
              <w:rPr>
                <w:bCs/>
                <w:sz w:val="28"/>
                <w:szCs w:val="28"/>
              </w:rPr>
              <w:t xml:space="preserve">7 – 3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12 – 2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17 – 3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22 – 4 </w:t>
            </w:r>
          </w:p>
        </w:tc>
      </w:tr>
      <w:tr w:rsidR="00096A66" w:rsidRPr="008A6428" w:rsidTr="00380B39">
        <w:trPr>
          <w:trHeight w:val="313"/>
        </w:trPr>
        <w:tc>
          <w:tcPr>
            <w:tcW w:w="1790" w:type="dxa"/>
          </w:tcPr>
          <w:p w:rsidR="00096A66" w:rsidRPr="008A6428" w:rsidRDefault="00096A66" w:rsidP="001158C0">
            <w:pPr>
              <w:spacing w:line="276" w:lineRule="auto"/>
              <w:jc w:val="center"/>
              <w:rPr>
                <w:bCs/>
                <w:sz w:val="28"/>
                <w:szCs w:val="28"/>
              </w:rPr>
            </w:pPr>
            <w:r w:rsidRPr="008A6428">
              <w:rPr>
                <w:bCs/>
                <w:sz w:val="28"/>
                <w:szCs w:val="28"/>
              </w:rPr>
              <w:t xml:space="preserve">3 – 1 </w:t>
            </w:r>
          </w:p>
        </w:tc>
        <w:tc>
          <w:tcPr>
            <w:tcW w:w="2186" w:type="dxa"/>
          </w:tcPr>
          <w:p w:rsidR="00096A66" w:rsidRPr="008A6428" w:rsidRDefault="00096A66" w:rsidP="001158C0">
            <w:pPr>
              <w:spacing w:line="276" w:lineRule="auto"/>
              <w:jc w:val="center"/>
              <w:rPr>
                <w:bCs/>
                <w:sz w:val="28"/>
                <w:szCs w:val="28"/>
              </w:rPr>
            </w:pPr>
            <w:r w:rsidRPr="008A6428">
              <w:rPr>
                <w:bCs/>
                <w:sz w:val="28"/>
                <w:szCs w:val="28"/>
              </w:rPr>
              <w:t xml:space="preserve">8 – 1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13 – 3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18 – 4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23 – 3 </w:t>
            </w:r>
          </w:p>
        </w:tc>
      </w:tr>
      <w:tr w:rsidR="00096A66" w:rsidRPr="008A6428" w:rsidTr="00380B39">
        <w:trPr>
          <w:trHeight w:val="313"/>
        </w:trPr>
        <w:tc>
          <w:tcPr>
            <w:tcW w:w="1790" w:type="dxa"/>
          </w:tcPr>
          <w:p w:rsidR="00096A66" w:rsidRPr="008A6428" w:rsidRDefault="00096A66" w:rsidP="001158C0">
            <w:pPr>
              <w:spacing w:line="276" w:lineRule="auto"/>
              <w:jc w:val="center"/>
              <w:rPr>
                <w:bCs/>
                <w:sz w:val="28"/>
                <w:szCs w:val="28"/>
              </w:rPr>
            </w:pPr>
            <w:r w:rsidRPr="008A6428">
              <w:rPr>
                <w:bCs/>
                <w:sz w:val="28"/>
                <w:szCs w:val="28"/>
              </w:rPr>
              <w:t xml:space="preserve">4 – 2 </w:t>
            </w:r>
          </w:p>
        </w:tc>
        <w:tc>
          <w:tcPr>
            <w:tcW w:w="2186" w:type="dxa"/>
          </w:tcPr>
          <w:p w:rsidR="00096A66" w:rsidRPr="008A6428" w:rsidRDefault="00096A66" w:rsidP="001158C0">
            <w:pPr>
              <w:spacing w:line="276" w:lineRule="auto"/>
              <w:jc w:val="center"/>
              <w:rPr>
                <w:bCs/>
                <w:sz w:val="28"/>
                <w:szCs w:val="28"/>
              </w:rPr>
            </w:pPr>
            <w:r w:rsidRPr="008A6428">
              <w:rPr>
                <w:bCs/>
                <w:sz w:val="28"/>
                <w:szCs w:val="28"/>
              </w:rPr>
              <w:t xml:space="preserve">9 – 4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14 – 2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19 – 4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24 – 4 </w:t>
            </w:r>
          </w:p>
        </w:tc>
      </w:tr>
      <w:tr w:rsidR="00096A66" w:rsidRPr="008A6428" w:rsidTr="00380B39">
        <w:trPr>
          <w:trHeight w:val="313"/>
        </w:trPr>
        <w:tc>
          <w:tcPr>
            <w:tcW w:w="1790" w:type="dxa"/>
          </w:tcPr>
          <w:p w:rsidR="00096A66" w:rsidRPr="008A6428" w:rsidRDefault="00096A66" w:rsidP="001158C0">
            <w:pPr>
              <w:spacing w:line="276" w:lineRule="auto"/>
              <w:jc w:val="center"/>
              <w:rPr>
                <w:bCs/>
                <w:sz w:val="28"/>
                <w:szCs w:val="28"/>
              </w:rPr>
            </w:pPr>
            <w:r w:rsidRPr="008A6428">
              <w:rPr>
                <w:bCs/>
                <w:sz w:val="28"/>
                <w:szCs w:val="28"/>
              </w:rPr>
              <w:t xml:space="preserve">5 – 2 </w:t>
            </w:r>
          </w:p>
        </w:tc>
        <w:tc>
          <w:tcPr>
            <w:tcW w:w="2186" w:type="dxa"/>
          </w:tcPr>
          <w:p w:rsidR="00096A66" w:rsidRPr="008A6428" w:rsidRDefault="00096A66" w:rsidP="001158C0">
            <w:pPr>
              <w:spacing w:line="276" w:lineRule="auto"/>
              <w:jc w:val="center"/>
              <w:rPr>
                <w:bCs/>
                <w:sz w:val="28"/>
                <w:szCs w:val="28"/>
              </w:rPr>
            </w:pPr>
            <w:r w:rsidRPr="008A6428">
              <w:rPr>
                <w:bCs/>
                <w:sz w:val="28"/>
                <w:szCs w:val="28"/>
              </w:rPr>
              <w:t xml:space="preserve">10 – 1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15 – 3 </w:t>
            </w:r>
          </w:p>
        </w:tc>
        <w:tc>
          <w:tcPr>
            <w:tcW w:w="1744" w:type="dxa"/>
          </w:tcPr>
          <w:p w:rsidR="00096A66" w:rsidRPr="008A6428" w:rsidRDefault="00096A66" w:rsidP="001158C0">
            <w:pPr>
              <w:spacing w:line="276" w:lineRule="auto"/>
              <w:jc w:val="center"/>
              <w:rPr>
                <w:bCs/>
                <w:sz w:val="28"/>
                <w:szCs w:val="28"/>
              </w:rPr>
            </w:pPr>
            <w:r w:rsidRPr="008A6428">
              <w:rPr>
                <w:bCs/>
                <w:sz w:val="28"/>
                <w:szCs w:val="28"/>
              </w:rPr>
              <w:t xml:space="preserve">20 – 1 </w:t>
            </w:r>
          </w:p>
        </w:tc>
        <w:tc>
          <w:tcPr>
            <w:tcW w:w="1744" w:type="dxa"/>
          </w:tcPr>
          <w:p w:rsidR="00096A66" w:rsidRPr="008A6428" w:rsidRDefault="00096A66" w:rsidP="001158C0">
            <w:pPr>
              <w:tabs>
                <w:tab w:val="left" w:pos="1593"/>
              </w:tabs>
              <w:spacing w:line="276" w:lineRule="auto"/>
              <w:jc w:val="center"/>
              <w:rPr>
                <w:bCs/>
                <w:sz w:val="28"/>
                <w:szCs w:val="28"/>
              </w:rPr>
            </w:pPr>
            <w:r w:rsidRPr="008A6428">
              <w:rPr>
                <w:bCs/>
                <w:sz w:val="28"/>
                <w:szCs w:val="28"/>
              </w:rPr>
              <w:t>25 – 2</w:t>
            </w:r>
          </w:p>
        </w:tc>
      </w:tr>
    </w:tbl>
    <w:p w:rsidR="00096A66" w:rsidRPr="008A6428" w:rsidRDefault="00096A66" w:rsidP="00096A66">
      <w:pPr>
        <w:spacing w:line="276" w:lineRule="auto"/>
        <w:rPr>
          <w:bCs/>
          <w:sz w:val="28"/>
          <w:szCs w:val="28"/>
        </w:rPr>
      </w:pPr>
    </w:p>
    <w:p w:rsidR="00096A66" w:rsidRPr="008A6428" w:rsidRDefault="00B74867" w:rsidP="00096A66">
      <w:pPr>
        <w:spacing w:line="276" w:lineRule="auto"/>
        <w:jc w:val="center"/>
        <w:rPr>
          <w:b/>
          <w:sz w:val="28"/>
          <w:szCs w:val="28"/>
          <w:lang w:val="en-US"/>
        </w:rPr>
      </w:pPr>
      <w:r w:rsidRPr="008A6428">
        <w:rPr>
          <w:b/>
          <w:sz w:val="28"/>
          <w:szCs w:val="28"/>
          <w:lang w:val="en-US"/>
        </w:rPr>
        <w:t>«Surgery</w:t>
      </w:r>
      <w:r w:rsidR="00380B39" w:rsidRPr="008A6428">
        <w:rPr>
          <w:b/>
          <w:sz w:val="28"/>
          <w:szCs w:val="28"/>
          <w:lang w:val="en-US"/>
        </w:rPr>
        <w:t>. Pre- and postoperative p</w:t>
      </w:r>
      <w:r w:rsidR="00096A66" w:rsidRPr="008A6428">
        <w:rPr>
          <w:b/>
          <w:sz w:val="28"/>
          <w:szCs w:val="28"/>
          <w:lang w:val="en-US"/>
        </w:rPr>
        <w:t>eriod»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0"/>
        <w:gridCol w:w="1851"/>
        <w:gridCol w:w="1967"/>
        <w:gridCol w:w="1967"/>
        <w:gridCol w:w="1899"/>
      </w:tblGrid>
      <w:tr w:rsidR="00096A66" w:rsidRPr="008A6428" w:rsidTr="00380B39">
        <w:trPr>
          <w:trHeight w:val="313"/>
          <w:jc w:val="center"/>
        </w:trPr>
        <w:tc>
          <w:tcPr>
            <w:tcW w:w="1500"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 – 2 </w:t>
            </w:r>
          </w:p>
        </w:tc>
        <w:tc>
          <w:tcPr>
            <w:tcW w:w="1851"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6 – 2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11 – 3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16 – 3 </w:t>
            </w:r>
          </w:p>
        </w:tc>
        <w:tc>
          <w:tcPr>
            <w:tcW w:w="1899"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21 – 2 </w:t>
            </w:r>
          </w:p>
        </w:tc>
      </w:tr>
      <w:tr w:rsidR="00096A66" w:rsidRPr="008A6428" w:rsidTr="00380B39">
        <w:trPr>
          <w:trHeight w:val="313"/>
          <w:jc w:val="center"/>
        </w:trPr>
        <w:tc>
          <w:tcPr>
            <w:tcW w:w="1500"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2 – 4 </w:t>
            </w:r>
          </w:p>
        </w:tc>
        <w:tc>
          <w:tcPr>
            <w:tcW w:w="1851"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7 – 4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12 – 4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17 – 2 </w:t>
            </w:r>
          </w:p>
        </w:tc>
        <w:tc>
          <w:tcPr>
            <w:tcW w:w="1899"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22 – 3 </w:t>
            </w:r>
          </w:p>
        </w:tc>
      </w:tr>
      <w:tr w:rsidR="00096A66" w:rsidRPr="008A6428" w:rsidTr="00380B39">
        <w:trPr>
          <w:trHeight w:val="313"/>
          <w:jc w:val="center"/>
        </w:trPr>
        <w:tc>
          <w:tcPr>
            <w:tcW w:w="1500"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3 – 3  </w:t>
            </w:r>
          </w:p>
        </w:tc>
        <w:tc>
          <w:tcPr>
            <w:tcW w:w="1851"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8 – 4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13 – 2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18 – 3 </w:t>
            </w:r>
          </w:p>
        </w:tc>
        <w:tc>
          <w:tcPr>
            <w:tcW w:w="1899"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23 – 1 </w:t>
            </w:r>
          </w:p>
        </w:tc>
      </w:tr>
      <w:tr w:rsidR="00096A66" w:rsidRPr="008A6428" w:rsidTr="00380B39">
        <w:trPr>
          <w:trHeight w:val="313"/>
          <w:jc w:val="center"/>
        </w:trPr>
        <w:tc>
          <w:tcPr>
            <w:tcW w:w="1500"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4 – 2 </w:t>
            </w:r>
          </w:p>
        </w:tc>
        <w:tc>
          <w:tcPr>
            <w:tcW w:w="1851"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9 – 2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14 – 1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19 – 2 </w:t>
            </w:r>
          </w:p>
        </w:tc>
        <w:tc>
          <w:tcPr>
            <w:tcW w:w="1899" w:type="dxa"/>
          </w:tcPr>
          <w:p w:rsidR="00096A66" w:rsidRPr="008A6428" w:rsidRDefault="00096A66" w:rsidP="001158C0">
            <w:pPr>
              <w:tabs>
                <w:tab w:val="left" w:pos="708"/>
                <w:tab w:val="left" w:pos="1416"/>
                <w:tab w:val="left" w:pos="1845"/>
              </w:tabs>
              <w:spacing w:line="276" w:lineRule="auto"/>
              <w:jc w:val="center"/>
              <w:rPr>
                <w:sz w:val="28"/>
                <w:szCs w:val="28"/>
              </w:rPr>
            </w:pPr>
          </w:p>
        </w:tc>
      </w:tr>
      <w:tr w:rsidR="00096A66" w:rsidRPr="008A6428" w:rsidTr="00380B39">
        <w:trPr>
          <w:trHeight w:val="313"/>
          <w:jc w:val="center"/>
        </w:trPr>
        <w:tc>
          <w:tcPr>
            <w:tcW w:w="1500"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5 – 1 </w:t>
            </w:r>
          </w:p>
        </w:tc>
        <w:tc>
          <w:tcPr>
            <w:tcW w:w="1851"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10 – 1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15 – 1 </w:t>
            </w:r>
          </w:p>
        </w:tc>
        <w:tc>
          <w:tcPr>
            <w:tcW w:w="1967" w:type="dxa"/>
          </w:tcPr>
          <w:p w:rsidR="00096A66" w:rsidRPr="008A6428" w:rsidRDefault="00096A66" w:rsidP="001158C0">
            <w:pPr>
              <w:tabs>
                <w:tab w:val="left" w:pos="708"/>
                <w:tab w:val="left" w:pos="1416"/>
                <w:tab w:val="left" w:pos="1845"/>
              </w:tabs>
              <w:spacing w:line="276" w:lineRule="auto"/>
              <w:jc w:val="center"/>
              <w:rPr>
                <w:sz w:val="28"/>
                <w:szCs w:val="28"/>
              </w:rPr>
            </w:pPr>
            <w:r w:rsidRPr="008A6428">
              <w:rPr>
                <w:sz w:val="28"/>
                <w:szCs w:val="28"/>
              </w:rPr>
              <w:t xml:space="preserve">20 – 1 </w:t>
            </w:r>
          </w:p>
        </w:tc>
        <w:tc>
          <w:tcPr>
            <w:tcW w:w="1899" w:type="dxa"/>
          </w:tcPr>
          <w:p w:rsidR="00096A66" w:rsidRPr="008A6428" w:rsidRDefault="00096A66" w:rsidP="001158C0">
            <w:pPr>
              <w:tabs>
                <w:tab w:val="left" w:pos="708"/>
                <w:tab w:val="left" w:pos="1416"/>
                <w:tab w:val="left" w:pos="1845"/>
              </w:tabs>
              <w:spacing w:line="276" w:lineRule="auto"/>
              <w:jc w:val="center"/>
              <w:rPr>
                <w:sz w:val="28"/>
                <w:szCs w:val="28"/>
              </w:rPr>
            </w:pPr>
          </w:p>
        </w:tc>
      </w:tr>
    </w:tbl>
    <w:p w:rsidR="00096A66" w:rsidRPr="008A6428" w:rsidRDefault="00096A66" w:rsidP="00096A66">
      <w:pPr>
        <w:jc w:val="center"/>
        <w:rPr>
          <w:b/>
        </w:rPr>
      </w:pPr>
    </w:p>
    <w:p w:rsidR="00096A66" w:rsidRPr="008A6428" w:rsidRDefault="00380B39" w:rsidP="00096A66">
      <w:pPr>
        <w:spacing w:line="276" w:lineRule="auto"/>
        <w:jc w:val="center"/>
        <w:rPr>
          <w:b/>
          <w:sz w:val="28"/>
          <w:szCs w:val="28"/>
          <w:lang w:val="en-US"/>
        </w:rPr>
      </w:pPr>
      <w:r w:rsidRPr="008A6428">
        <w:rPr>
          <w:b/>
          <w:sz w:val="28"/>
          <w:szCs w:val="28"/>
          <w:lang w:val="en-US"/>
        </w:rPr>
        <w:t>«Tumors. Classification, clinic, diagnosis, t</w:t>
      </w:r>
      <w:r w:rsidR="00096A66" w:rsidRPr="008A6428">
        <w:rPr>
          <w:b/>
          <w:sz w:val="28"/>
          <w:szCs w:val="28"/>
          <w:lang w:val="en-US"/>
        </w:rPr>
        <w:t>reatment»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1575"/>
        <w:gridCol w:w="1575"/>
        <w:gridCol w:w="2073"/>
        <w:gridCol w:w="2041"/>
      </w:tblGrid>
      <w:tr w:rsidR="00096A66" w:rsidRPr="008A6428" w:rsidTr="001158C0">
        <w:trPr>
          <w:trHeight w:val="209"/>
          <w:jc w:val="center"/>
        </w:trPr>
        <w:tc>
          <w:tcPr>
            <w:tcW w:w="1938" w:type="dxa"/>
          </w:tcPr>
          <w:p w:rsidR="00096A66" w:rsidRPr="008A6428" w:rsidRDefault="00096A66" w:rsidP="001158C0">
            <w:pPr>
              <w:spacing w:line="276" w:lineRule="auto"/>
              <w:jc w:val="center"/>
              <w:rPr>
                <w:sz w:val="28"/>
                <w:szCs w:val="28"/>
              </w:rPr>
            </w:pPr>
            <w:r w:rsidRPr="008A6428">
              <w:rPr>
                <w:sz w:val="28"/>
                <w:szCs w:val="28"/>
              </w:rPr>
              <w:t>1 – 4</w:t>
            </w:r>
          </w:p>
        </w:tc>
        <w:tc>
          <w:tcPr>
            <w:tcW w:w="1575" w:type="dxa"/>
          </w:tcPr>
          <w:p w:rsidR="00096A66" w:rsidRPr="008A6428" w:rsidRDefault="00096A66" w:rsidP="001158C0">
            <w:pPr>
              <w:spacing w:line="276" w:lineRule="auto"/>
              <w:jc w:val="center"/>
              <w:rPr>
                <w:sz w:val="28"/>
                <w:szCs w:val="28"/>
              </w:rPr>
            </w:pPr>
            <w:r w:rsidRPr="008A6428">
              <w:rPr>
                <w:sz w:val="28"/>
                <w:szCs w:val="28"/>
              </w:rPr>
              <w:t>6 – 1</w:t>
            </w:r>
          </w:p>
        </w:tc>
        <w:tc>
          <w:tcPr>
            <w:tcW w:w="1575" w:type="dxa"/>
          </w:tcPr>
          <w:p w:rsidR="00096A66" w:rsidRPr="008A6428" w:rsidRDefault="00096A66" w:rsidP="001158C0">
            <w:pPr>
              <w:spacing w:line="276" w:lineRule="auto"/>
              <w:jc w:val="center"/>
              <w:rPr>
                <w:sz w:val="28"/>
                <w:szCs w:val="28"/>
              </w:rPr>
            </w:pPr>
            <w:r w:rsidRPr="008A6428">
              <w:rPr>
                <w:sz w:val="28"/>
                <w:szCs w:val="28"/>
              </w:rPr>
              <w:t>11 – 4</w:t>
            </w:r>
          </w:p>
        </w:tc>
        <w:tc>
          <w:tcPr>
            <w:tcW w:w="2073" w:type="dxa"/>
          </w:tcPr>
          <w:p w:rsidR="00096A66" w:rsidRPr="008A6428" w:rsidRDefault="00096A66" w:rsidP="001158C0">
            <w:pPr>
              <w:spacing w:line="276" w:lineRule="auto"/>
              <w:jc w:val="center"/>
              <w:rPr>
                <w:sz w:val="28"/>
                <w:szCs w:val="28"/>
              </w:rPr>
            </w:pPr>
            <w:r w:rsidRPr="008A6428">
              <w:rPr>
                <w:sz w:val="28"/>
                <w:szCs w:val="28"/>
              </w:rPr>
              <w:t>16 – 2</w:t>
            </w:r>
          </w:p>
        </w:tc>
        <w:tc>
          <w:tcPr>
            <w:tcW w:w="2041" w:type="dxa"/>
          </w:tcPr>
          <w:p w:rsidR="00096A66" w:rsidRPr="008A6428" w:rsidRDefault="00096A66" w:rsidP="001158C0">
            <w:pPr>
              <w:spacing w:line="276" w:lineRule="auto"/>
              <w:jc w:val="center"/>
              <w:rPr>
                <w:sz w:val="28"/>
                <w:szCs w:val="28"/>
              </w:rPr>
            </w:pPr>
            <w:r w:rsidRPr="008A6428">
              <w:rPr>
                <w:sz w:val="28"/>
                <w:szCs w:val="28"/>
              </w:rPr>
              <w:t>21 – 2</w:t>
            </w:r>
          </w:p>
        </w:tc>
      </w:tr>
      <w:tr w:rsidR="00096A66" w:rsidRPr="008A6428" w:rsidTr="001158C0">
        <w:trPr>
          <w:trHeight w:val="197"/>
          <w:jc w:val="center"/>
        </w:trPr>
        <w:tc>
          <w:tcPr>
            <w:tcW w:w="1938" w:type="dxa"/>
          </w:tcPr>
          <w:p w:rsidR="00096A66" w:rsidRPr="008A6428" w:rsidRDefault="00096A66" w:rsidP="001158C0">
            <w:pPr>
              <w:spacing w:line="276" w:lineRule="auto"/>
              <w:jc w:val="center"/>
              <w:rPr>
                <w:sz w:val="28"/>
                <w:szCs w:val="28"/>
              </w:rPr>
            </w:pPr>
            <w:r w:rsidRPr="008A6428">
              <w:rPr>
                <w:sz w:val="28"/>
                <w:szCs w:val="28"/>
              </w:rPr>
              <w:t>2 – 1</w:t>
            </w:r>
          </w:p>
        </w:tc>
        <w:tc>
          <w:tcPr>
            <w:tcW w:w="1575" w:type="dxa"/>
          </w:tcPr>
          <w:p w:rsidR="00096A66" w:rsidRPr="008A6428" w:rsidRDefault="00096A66" w:rsidP="001158C0">
            <w:pPr>
              <w:spacing w:line="276" w:lineRule="auto"/>
              <w:jc w:val="center"/>
              <w:rPr>
                <w:sz w:val="28"/>
                <w:szCs w:val="28"/>
              </w:rPr>
            </w:pPr>
            <w:r w:rsidRPr="008A6428">
              <w:rPr>
                <w:sz w:val="28"/>
                <w:szCs w:val="28"/>
              </w:rPr>
              <w:t>7 – 3</w:t>
            </w:r>
          </w:p>
        </w:tc>
        <w:tc>
          <w:tcPr>
            <w:tcW w:w="1575" w:type="dxa"/>
          </w:tcPr>
          <w:p w:rsidR="00096A66" w:rsidRPr="008A6428" w:rsidRDefault="00096A66" w:rsidP="001158C0">
            <w:pPr>
              <w:spacing w:line="276" w:lineRule="auto"/>
              <w:jc w:val="center"/>
              <w:rPr>
                <w:sz w:val="28"/>
                <w:szCs w:val="28"/>
              </w:rPr>
            </w:pPr>
            <w:r w:rsidRPr="008A6428">
              <w:rPr>
                <w:sz w:val="28"/>
                <w:szCs w:val="28"/>
              </w:rPr>
              <w:t>12 – 3</w:t>
            </w:r>
          </w:p>
        </w:tc>
        <w:tc>
          <w:tcPr>
            <w:tcW w:w="2073" w:type="dxa"/>
          </w:tcPr>
          <w:p w:rsidR="00096A66" w:rsidRPr="008A6428" w:rsidRDefault="00096A66" w:rsidP="001158C0">
            <w:pPr>
              <w:spacing w:line="276" w:lineRule="auto"/>
              <w:jc w:val="center"/>
              <w:rPr>
                <w:sz w:val="28"/>
                <w:szCs w:val="28"/>
              </w:rPr>
            </w:pPr>
            <w:r w:rsidRPr="008A6428">
              <w:rPr>
                <w:sz w:val="28"/>
                <w:szCs w:val="28"/>
              </w:rPr>
              <w:t>17 – 1</w:t>
            </w:r>
          </w:p>
        </w:tc>
        <w:tc>
          <w:tcPr>
            <w:tcW w:w="2041" w:type="dxa"/>
          </w:tcPr>
          <w:p w:rsidR="00096A66" w:rsidRPr="008A6428" w:rsidRDefault="00096A66" w:rsidP="001158C0">
            <w:pPr>
              <w:spacing w:line="276" w:lineRule="auto"/>
              <w:jc w:val="center"/>
              <w:rPr>
                <w:sz w:val="28"/>
                <w:szCs w:val="28"/>
              </w:rPr>
            </w:pPr>
            <w:r w:rsidRPr="008A6428">
              <w:rPr>
                <w:sz w:val="28"/>
                <w:szCs w:val="28"/>
              </w:rPr>
              <w:t>22 – 3</w:t>
            </w:r>
          </w:p>
        </w:tc>
      </w:tr>
      <w:tr w:rsidR="00096A66" w:rsidRPr="008A6428" w:rsidTr="001158C0">
        <w:trPr>
          <w:trHeight w:val="222"/>
          <w:jc w:val="center"/>
        </w:trPr>
        <w:tc>
          <w:tcPr>
            <w:tcW w:w="1938" w:type="dxa"/>
          </w:tcPr>
          <w:p w:rsidR="00096A66" w:rsidRPr="008A6428" w:rsidRDefault="00096A66" w:rsidP="001158C0">
            <w:pPr>
              <w:spacing w:line="276" w:lineRule="auto"/>
              <w:jc w:val="center"/>
              <w:rPr>
                <w:sz w:val="28"/>
                <w:szCs w:val="28"/>
              </w:rPr>
            </w:pPr>
            <w:r w:rsidRPr="008A6428">
              <w:rPr>
                <w:sz w:val="28"/>
                <w:szCs w:val="28"/>
              </w:rPr>
              <w:t>3 – 1</w:t>
            </w:r>
          </w:p>
        </w:tc>
        <w:tc>
          <w:tcPr>
            <w:tcW w:w="1575" w:type="dxa"/>
          </w:tcPr>
          <w:p w:rsidR="00096A66" w:rsidRPr="008A6428" w:rsidRDefault="00096A66" w:rsidP="001158C0">
            <w:pPr>
              <w:spacing w:line="276" w:lineRule="auto"/>
              <w:jc w:val="center"/>
              <w:rPr>
                <w:sz w:val="28"/>
                <w:szCs w:val="28"/>
              </w:rPr>
            </w:pPr>
            <w:r w:rsidRPr="008A6428">
              <w:rPr>
                <w:sz w:val="28"/>
                <w:szCs w:val="28"/>
              </w:rPr>
              <w:t>8 –1</w:t>
            </w:r>
          </w:p>
        </w:tc>
        <w:tc>
          <w:tcPr>
            <w:tcW w:w="1575" w:type="dxa"/>
          </w:tcPr>
          <w:p w:rsidR="00096A66" w:rsidRPr="008A6428" w:rsidRDefault="00096A66" w:rsidP="001158C0">
            <w:pPr>
              <w:spacing w:line="276" w:lineRule="auto"/>
              <w:jc w:val="center"/>
              <w:rPr>
                <w:sz w:val="28"/>
                <w:szCs w:val="28"/>
              </w:rPr>
            </w:pPr>
            <w:r w:rsidRPr="008A6428">
              <w:rPr>
                <w:sz w:val="28"/>
                <w:szCs w:val="28"/>
              </w:rPr>
              <w:t>13 – 3</w:t>
            </w:r>
          </w:p>
        </w:tc>
        <w:tc>
          <w:tcPr>
            <w:tcW w:w="2073" w:type="dxa"/>
          </w:tcPr>
          <w:p w:rsidR="00096A66" w:rsidRPr="008A6428" w:rsidRDefault="00096A66" w:rsidP="001158C0">
            <w:pPr>
              <w:spacing w:line="276" w:lineRule="auto"/>
              <w:jc w:val="center"/>
              <w:rPr>
                <w:sz w:val="28"/>
                <w:szCs w:val="28"/>
              </w:rPr>
            </w:pPr>
            <w:r w:rsidRPr="008A6428">
              <w:rPr>
                <w:sz w:val="28"/>
                <w:szCs w:val="28"/>
              </w:rPr>
              <w:t>18 – 2</w:t>
            </w:r>
          </w:p>
        </w:tc>
        <w:tc>
          <w:tcPr>
            <w:tcW w:w="2041" w:type="dxa"/>
          </w:tcPr>
          <w:p w:rsidR="00096A66" w:rsidRPr="008A6428" w:rsidRDefault="00096A66" w:rsidP="001158C0">
            <w:pPr>
              <w:spacing w:line="276" w:lineRule="auto"/>
              <w:jc w:val="center"/>
              <w:rPr>
                <w:sz w:val="28"/>
                <w:szCs w:val="28"/>
              </w:rPr>
            </w:pPr>
            <w:r w:rsidRPr="008A6428">
              <w:rPr>
                <w:sz w:val="28"/>
                <w:szCs w:val="28"/>
              </w:rPr>
              <w:t>23 – 3</w:t>
            </w:r>
          </w:p>
        </w:tc>
      </w:tr>
      <w:tr w:rsidR="00096A66" w:rsidRPr="008A6428" w:rsidTr="001158C0">
        <w:trPr>
          <w:trHeight w:val="197"/>
          <w:jc w:val="center"/>
        </w:trPr>
        <w:tc>
          <w:tcPr>
            <w:tcW w:w="1938" w:type="dxa"/>
          </w:tcPr>
          <w:p w:rsidR="00096A66" w:rsidRPr="008A6428" w:rsidRDefault="00096A66" w:rsidP="001158C0">
            <w:pPr>
              <w:spacing w:line="276" w:lineRule="auto"/>
              <w:jc w:val="center"/>
              <w:rPr>
                <w:sz w:val="28"/>
                <w:szCs w:val="28"/>
              </w:rPr>
            </w:pPr>
            <w:r w:rsidRPr="008A6428">
              <w:rPr>
                <w:sz w:val="28"/>
                <w:szCs w:val="28"/>
              </w:rPr>
              <w:t>4 – 1</w:t>
            </w:r>
          </w:p>
        </w:tc>
        <w:tc>
          <w:tcPr>
            <w:tcW w:w="1575" w:type="dxa"/>
          </w:tcPr>
          <w:p w:rsidR="00096A66" w:rsidRPr="008A6428" w:rsidRDefault="00096A66" w:rsidP="001158C0">
            <w:pPr>
              <w:spacing w:line="276" w:lineRule="auto"/>
              <w:jc w:val="center"/>
              <w:rPr>
                <w:sz w:val="28"/>
                <w:szCs w:val="28"/>
              </w:rPr>
            </w:pPr>
            <w:r w:rsidRPr="008A6428">
              <w:rPr>
                <w:sz w:val="28"/>
                <w:szCs w:val="28"/>
              </w:rPr>
              <w:t>9 – 3</w:t>
            </w:r>
          </w:p>
        </w:tc>
        <w:tc>
          <w:tcPr>
            <w:tcW w:w="1575" w:type="dxa"/>
          </w:tcPr>
          <w:p w:rsidR="00096A66" w:rsidRPr="008A6428" w:rsidRDefault="00096A66" w:rsidP="001158C0">
            <w:pPr>
              <w:spacing w:line="276" w:lineRule="auto"/>
              <w:jc w:val="center"/>
              <w:rPr>
                <w:sz w:val="28"/>
                <w:szCs w:val="28"/>
              </w:rPr>
            </w:pPr>
            <w:r w:rsidRPr="008A6428">
              <w:rPr>
                <w:sz w:val="28"/>
                <w:szCs w:val="28"/>
              </w:rPr>
              <w:t>14 – 2</w:t>
            </w:r>
          </w:p>
        </w:tc>
        <w:tc>
          <w:tcPr>
            <w:tcW w:w="2073" w:type="dxa"/>
          </w:tcPr>
          <w:p w:rsidR="00096A66" w:rsidRPr="008A6428" w:rsidRDefault="00096A66" w:rsidP="001158C0">
            <w:pPr>
              <w:spacing w:line="276" w:lineRule="auto"/>
              <w:jc w:val="center"/>
              <w:rPr>
                <w:sz w:val="28"/>
                <w:szCs w:val="28"/>
              </w:rPr>
            </w:pPr>
            <w:r w:rsidRPr="008A6428">
              <w:rPr>
                <w:sz w:val="28"/>
                <w:szCs w:val="28"/>
              </w:rPr>
              <w:t>19 – 4</w:t>
            </w:r>
          </w:p>
        </w:tc>
        <w:tc>
          <w:tcPr>
            <w:tcW w:w="2041" w:type="dxa"/>
          </w:tcPr>
          <w:p w:rsidR="00096A66" w:rsidRPr="008A6428" w:rsidRDefault="00096A66" w:rsidP="001158C0">
            <w:pPr>
              <w:spacing w:line="276" w:lineRule="auto"/>
              <w:jc w:val="center"/>
              <w:rPr>
                <w:sz w:val="28"/>
                <w:szCs w:val="28"/>
              </w:rPr>
            </w:pPr>
            <w:r w:rsidRPr="008A6428">
              <w:rPr>
                <w:sz w:val="28"/>
                <w:szCs w:val="28"/>
              </w:rPr>
              <w:t>24 – 3</w:t>
            </w:r>
          </w:p>
        </w:tc>
      </w:tr>
      <w:tr w:rsidR="00096A66" w:rsidRPr="008A6428" w:rsidTr="001158C0">
        <w:trPr>
          <w:trHeight w:val="209"/>
          <w:jc w:val="center"/>
        </w:trPr>
        <w:tc>
          <w:tcPr>
            <w:tcW w:w="1938" w:type="dxa"/>
          </w:tcPr>
          <w:p w:rsidR="00096A66" w:rsidRPr="008A6428" w:rsidRDefault="00096A66" w:rsidP="001158C0">
            <w:pPr>
              <w:spacing w:line="276" w:lineRule="auto"/>
              <w:jc w:val="center"/>
              <w:rPr>
                <w:sz w:val="28"/>
                <w:szCs w:val="28"/>
              </w:rPr>
            </w:pPr>
            <w:r w:rsidRPr="008A6428">
              <w:rPr>
                <w:sz w:val="28"/>
                <w:szCs w:val="28"/>
              </w:rPr>
              <w:t>5 – 2</w:t>
            </w:r>
          </w:p>
        </w:tc>
        <w:tc>
          <w:tcPr>
            <w:tcW w:w="1575" w:type="dxa"/>
          </w:tcPr>
          <w:p w:rsidR="00096A66" w:rsidRPr="008A6428" w:rsidRDefault="00096A66" w:rsidP="001158C0">
            <w:pPr>
              <w:spacing w:line="276" w:lineRule="auto"/>
              <w:jc w:val="center"/>
              <w:rPr>
                <w:sz w:val="28"/>
                <w:szCs w:val="28"/>
              </w:rPr>
            </w:pPr>
            <w:r w:rsidRPr="008A6428">
              <w:rPr>
                <w:sz w:val="28"/>
                <w:szCs w:val="28"/>
              </w:rPr>
              <w:t>10 – 3</w:t>
            </w:r>
          </w:p>
        </w:tc>
        <w:tc>
          <w:tcPr>
            <w:tcW w:w="1575" w:type="dxa"/>
          </w:tcPr>
          <w:p w:rsidR="00096A66" w:rsidRPr="008A6428" w:rsidRDefault="00096A66" w:rsidP="001158C0">
            <w:pPr>
              <w:spacing w:line="276" w:lineRule="auto"/>
              <w:jc w:val="center"/>
              <w:rPr>
                <w:sz w:val="28"/>
                <w:szCs w:val="28"/>
              </w:rPr>
            </w:pPr>
            <w:r w:rsidRPr="008A6428">
              <w:rPr>
                <w:sz w:val="28"/>
                <w:szCs w:val="28"/>
              </w:rPr>
              <w:t>15 – 4</w:t>
            </w:r>
          </w:p>
        </w:tc>
        <w:tc>
          <w:tcPr>
            <w:tcW w:w="2073" w:type="dxa"/>
          </w:tcPr>
          <w:p w:rsidR="00096A66" w:rsidRPr="008A6428" w:rsidRDefault="00096A66" w:rsidP="001158C0">
            <w:pPr>
              <w:spacing w:line="276" w:lineRule="auto"/>
              <w:jc w:val="center"/>
              <w:rPr>
                <w:sz w:val="28"/>
                <w:szCs w:val="28"/>
              </w:rPr>
            </w:pPr>
            <w:r w:rsidRPr="008A6428">
              <w:rPr>
                <w:sz w:val="28"/>
                <w:szCs w:val="28"/>
              </w:rPr>
              <w:t>20 – 2</w:t>
            </w:r>
          </w:p>
        </w:tc>
        <w:tc>
          <w:tcPr>
            <w:tcW w:w="2041" w:type="dxa"/>
          </w:tcPr>
          <w:p w:rsidR="00096A66" w:rsidRPr="008A6428" w:rsidRDefault="00096A66" w:rsidP="001158C0">
            <w:pPr>
              <w:spacing w:line="276" w:lineRule="auto"/>
              <w:jc w:val="center"/>
              <w:rPr>
                <w:sz w:val="28"/>
                <w:szCs w:val="28"/>
              </w:rPr>
            </w:pPr>
            <w:r w:rsidRPr="008A6428">
              <w:rPr>
                <w:sz w:val="28"/>
                <w:szCs w:val="28"/>
              </w:rPr>
              <w:t>25 – 4</w:t>
            </w:r>
          </w:p>
        </w:tc>
      </w:tr>
    </w:tbl>
    <w:p w:rsidR="00096A66" w:rsidRPr="008A6428" w:rsidRDefault="00096A66" w:rsidP="00096A66">
      <w:pPr>
        <w:jc w:val="center"/>
        <w:rPr>
          <w:b/>
        </w:rPr>
      </w:pPr>
    </w:p>
    <w:p w:rsidR="00F60DD3" w:rsidRPr="008A6428" w:rsidRDefault="00F60DD3" w:rsidP="00096A66">
      <w:pPr>
        <w:spacing w:line="276" w:lineRule="auto"/>
        <w:jc w:val="center"/>
        <w:rPr>
          <w:b/>
          <w:sz w:val="28"/>
          <w:szCs w:val="28"/>
        </w:rPr>
      </w:pPr>
    </w:p>
    <w:p w:rsidR="00096A66" w:rsidRPr="008A6428" w:rsidRDefault="00096A66" w:rsidP="00096A66">
      <w:pPr>
        <w:spacing w:line="276" w:lineRule="auto"/>
        <w:jc w:val="center"/>
        <w:rPr>
          <w:b/>
          <w:sz w:val="28"/>
          <w:szCs w:val="28"/>
        </w:rPr>
      </w:pPr>
      <w:r w:rsidRPr="008A6428">
        <w:rPr>
          <w:b/>
          <w:sz w:val="28"/>
          <w:szCs w:val="28"/>
        </w:rPr>
        <w:t>«Purulent wounds»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5"/>
        <w:gridCol w:w="1647"/>
        <w:gridCol w:w="1701"/>
        <w:gridCol w:w="2126"/>
        <w:gridCol w:w="1979"/>
      </w:tblGrid>
      <w:tr w:rsidR="00096A66" w:rsidRPr="008A6428" w:rsidTr="00380B39">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 – 1 </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7 – 2</w:t>
            </w:r>
          </w:p>
        </w:tc>
        <w:tc>
          <w:tcPr>
            <w:tcW w:w="1701"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13 – 3</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19 – 3 </w:t>
            </w:r>
          </w:p>
        </w:tc>
        <w:tc>
          <w:tcPr>
            <w:tcW w:w="1979"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25 – 2 </w:t>
            </w:r>
          </w:p>
        </w:tc>
      </w:tr>
      <w:tr w:rsidR="00096A66" w:rsidRPr="008A6428" w:rsidTr="00380B39">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lastRenderedPageBreak/>
              <w:t xml:space="preserve">2 – 3 </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8 – 3 </w:t>
            </w:r>
          </w:p>
        </w:tc>
        <w:tc>
          <w:tcPr>
            <w:tcW w:w="1701"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14 – 2</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20 – 1 </w:t>
            </w:r>
          </w:p>
        </w:tc>
        <w:tc>
          <w:tcPr>
            <w:tcW w:w="1979" w:type="dxa"/>
          </w:tcPr>
          <w:p w:rsidR="00096A66" w:rsidRPr="008A6428" w:rsidRDefault="00096A66" w:rsidP="001158C0">
            <w:pPr>
              <w:tabs>
                <w:tab w:val="left" w:pos="1260"/>
              </w:tabs>
              <w:spacing w:line="276" w:lineRule="auto"/>
              <w:jc w:val="center"/>
              <w:rPr>
                <w:color w:val="000000"/>
                <w:sz w:val="28"/>
                <w:szCs w:val="28"/>
              </w:rPr>
            </w:pPr>
          </w:p>
        </w:tc>
      </w:tr>
      <w:tr w:rsidR="00096A66" w:rsidRPr="008A6428" w:rsidTr="00380B39">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3 – 2 </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9 – 3 </w:t>
            </w:r>
          </w:p>
        </w:tc>
        <w:tc>
          <w:tcPr>
            <w:tcW w:w="1701"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15 – 2</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21 – 3 </w:t>
            </w:r>
          </w:p>
        </w:tc>
        <w:tc>
          <w:tcPr>
            <w:tcW w:w="1979" w:type="dxa"/>
          </w:tcPr>
          <w:p w:rsidR="00096A66" w:rsidRPr="008A6428" w:rsidRDefault="00096A66" w:rsidP="001158C0">
            <w:pPr>
              <w:tabs>
                <w:tab w:val="left" w:pos="1260"/>
              </w:tabs>
              <w:spacing w:line="276" w:lineRule="auto"/>
              <w:jc w:val="center"/>
              <w:rPr>
                <w:color w:val="000000"/>
                <w:sz w:val="28"/>
                <w:szCs w:val="28"/>
              </w:rPr>
            </w:pPr>
          </w:p>
        </w:tc>
      </w:tr>
      <w:tr w:rsidR="00096A66" w:rsidRPr="008A6428" w:rsidTr="00380B39">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4 – 1 </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10 – 2 </w:t>
            </w:r>
          </w:p>
        </w:tc>
        <w:tc>
          <w:tcPr>
            <w:tcW w:w="1701"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16 – 1 </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22 – 3 </w:t>
            </w:r>
          </w:p>
        </w:tc>
        <w:tc>
          <w:tcPr>
            <w:tcW w:w="1979" w:type="dxa"/>
          </w:tcPr>
          <w:p w:rsidR="00096A66" w:rsidRPr="008A6428" w:rsidRDefault="00096A66" w:rsidP="001158C0">
            <w:pPr>
              <w:tabs>
                <w:tab w:val="left" w:pos="1260"/>
              </w:tabs>
              <w:spacing w:line="276" w:lineRule="auto"/>
              <w:jc w:val="center"/>
              <w:rPr>
                <w:color w:val="000000"/>
                <w:sz w:val="28"/>
                <w:szCs w:val="28"/>
              </w:rPr>
            </w:pPr>
          </w:p>
        </w:tc>
      </w:tr>
      <w:tr w:rsidR="00096A66" w:rsidRPr="008A6428" w:rsidTr="00380B39">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5 – 2 </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11 – 1</w:t>
            </w:r>
          </w:p>
        </w:tc>
        <w:tc>
          <w:tcPr>
            <w:tcW w:w="1701" w:type="dxa"/>
          </w:tcPr>
          <w:p w:rsidR="00096A66" w:rsidRPr="008A6428" w:rsidRDefault="00096A66" w:rsidP="001158C0">
            <w:pPr>
              <w:spacing w:line="276" w:lineRule="auto"/>
              <w:jc w:val="center"/>
              <w:rPr>
                <w:sz w:val="28"/>
                <w:szCs w:val="28"/>
              </w:rPr>
            </w:pPr>
            <w:r w:rsidRPr="008A6428">
              <w:rPr>
                <w:color w:val="000000"/>
                <w:sz w:val="28"/>
                <w:szCs w:val="28"/>
              </w:rPr>
              <w:t>17 – 3</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23 – 4 </w:t>
            </w:r>
          </w:p>
        </w:tc>
        <w:tc>
          <w:tcPr>
            <w:tcW w:w="1979" w:type="dxa"/>
          </w:tcPr>
          <w:p w:rsidR="00096A66" w:rsidRPr="008A6428" w:rsidRDefault="00096A66" w:rsidP="001158C0">
            <w:pPr>
              <w:tabs>
                <w:tab w:val="left" w:pos="1260"/>
              </w:tabs>
              <w:spacing w:line="276" w:lineRule="auto"/>
              <w:jc w:val="center"/>
              <w:rPr>
                <w:color w:val="000000"/>
                <w:sz w:val="28"/>
                <w:szCs w:val="28"/>
              </w:rPr>
            </w:pPr>
          </w:p>
        </w:tc>
      </w:tr>
      <w:tr w:rsidR="00096A66" w:rsidRPr="008A6428" w:rsidTr="00F60DD3">
        <w:trPr>
          <w:trHeight w:val="560"/>
        </w:trPr>
        <w:tc>
          <w:tcPr>
            <w:tcW w:w="175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6 – 1</w:t>
            </w:r>
          </w:p>
        </w:tc>
        <w:tc>
          <w:tcPr>
            <w:tcW w:w="164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12 – 2 </w:t>
            </w:r>
          </w:p>
        </w:tc>
        <w:tc>
          <w:tcPr>
            <w:tcW w:w="1701"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18 – 4 </w:t>
            </w:r>
          </w:p>
        </w:tc>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24 – 4 </w:t>
            </w:r>
          </w:p>
        </w:tc>
        <w:tc>
          <w:tcPr>
            <w:tcW w:w="1979" w:type="dxa"/>
          </w:tcPr>
          <w:p w:rsidR="00096A66" w:rsidRPr="008A6428" w:rsidRDefault="00096A66" w:rsidP="001158C0">
            <w:pPr>
              <w:tabs>
                <w:tab w:val="left" w:pos="1260"/>
              </w:tabs>
              <w:spacing w:line="276" w:lineRule="auto"/>
              <w:jc w:val="center"/>
              <w:rPr>
                <w:color w:val="000000"/>
                <w:sz w:val="28"/>
                <w:szCs w:val="28"/>
              </w:rPr>
            </w:pPr>
          </w:p>
        </w:tc>
      </w:tr>
    </w:tbl>
    <w:p w:rsidR="00096A66" w:rsidRPr="008A6428" w:rsidRDefault="00096A66" w:rsidP="00096A66">
      <w:pPr>
        <w:jc w:val="center"/>
        <w:rPr>
          <w:b/>
        </w:rPr>
      </w:pPr>
    </w:p>
    <w:p w:rsidR="00096A66" w:rsidRPr="008A6428" w:rsidRDefault="00096A66" w:rsidP="00096A66">
      <w:pPr>
        <w:pStyle w:val="a6"/>
        <w:spacing w:after="0"/>
        <w:ind w:left="0"/>
        <w:jc w:val="center"/>
        <w:rPr>
          <w:b/>
          <w:color w:val="000000"/>
          <w:sz w:val="28"/>
          <w:szCs w:val="28"/>
          <w:lang w:val="en-US"/>
        </w:rPr>
      </w:pPr>
      <w:r w:rsidRPr="008A6428">
        <w:rPr>
          <w:b/>
          <w:color w:val="000000"/>
          <w:sz w:val="28"/>
          <w:szCs w:val="28"/>
          <w:lang w:val="en-US"/>
        </w:rPr>
        <w:t>«</w:t>
      </w:r>
      <w:r w:rsidR="00B74867" w:rsidRPr="008A6428">
        <w:rPr>
          <w:b/>
          <w:sz w:val="28"/>
          <w:szCs w:val="28"/>
          <w:lang w:val="en-US"/>
        </w:rPr>
        <w:t>Aseptic and</w:t>
      </w:r>
      <w:r w:rsidRPr="008A6428">
        <w:rPr>
          <w:b/>
          <w:sz w:val="28"/>
          <w:szCs w:val="28"/>
          <w:lang w:val="en-US"/>
        </w:rPr>
        <w:t xml:space="preserve"> infected wounds</w:t>
      </w:r>
      <w:r w:rsidRPr="008A6428">
        <w:rPr>
          <w:b/>
          <w:color w:val="000000"/>
          <w:sz w:val="28"/>
          <w:szCs w:val="28"/>
          <w:lang w:val="en-US"/>
        </w:rPr>
        <w:t>»</w:t>
      </w:r>
    </w:p>
    <w:tbl>
      <w:tblPr>
        <w:tblStyle w:val="a8"/>
        <w:tblW w:w="0" w:type="auto"/>
        <w:tblInd w:w="137" w:type="dxa"/>
        <w:tblLook w:val="04A0"/>
      </w:tblPr>
      <w:tblGrid>
        <w:gridCol w:w="1756"/>
        <w:gridCol w:w="1888"/>
        <w:gridCol w:w="1888"/>
        <w:gridCol w:w="1890"/>
        <w:gridCol w:w="1786"/>
      </w:tblGrid>
      <w:tr w:rsidR="00096A66" w:rsidRPr="008A6428" w:rsidTr="00380B39">
        <w:tc>
          <w:tcPr>
            <w:tcW w:w="1756"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1 – 2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4 – 1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7 – 1 </w:t>
            </w:r>
          </w:p>
        </w:tc>
        <w:tc>
          <w:tcPr>
            <w:tcW w:w="1890"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10 – 1 </w:t>
            </w:r>
          </w:p>
        </w:tc>
        <w:tc>
          <w:tcPr>
            <w:tcW w:w="1786"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13 – 2 </w:t>
            </w:r>
          </w:p>
        </w:tc>
      </w:tr>
      <w:tr w:rsidR="00096A66" w:rsidRPr="008A6428" w:rsidTr="00380B39">
        <w:tc>
          <w:tcPr>
            <w:tcW w:w="1756"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2 – 4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5 – 2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8 – 3 </w:t>
            </w:r>
          </w:p>
        </w:tc>
        <w:tc>
          <w:tcPr>
            <w:tcW w:w="1890"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11 – 1 </w:t>
            </w:r>
          </w:p>
        </w:tc>
        <w:tc>
          <w:tcPr>
            <w:tcW w:w="1786"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14 – 2 </w:t>
            </w:r>
          </w:p>
        </w:tc>
      </w:tr>
      <w:tr w:rsidR="00096A66" w:rsidRPr="008A6428" w:rsidTr="00380B39">
        <w:tc>
          <w:tcPr>
            <w:tcW w:w="1756"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3 – 3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6 – 2 </w:t>
            </w:r>
          </w:p>
        </w:tc>
        <w:tc>
          <w:tcPr>
            <w:tcW w:w="1888" w:type="dxa"/>
          </w:tcPr>
          <w:p w:rsidR="00096A66" w:rsidRPr="008A6428" w:rsidRDefault="00096A66" w:rsidP="001158C0">
            <w:pPr>
              <w:tabs>
                <w:tab w:val="left" w:pos="1260"/>
              </w:tabs>
              <w:spacing w:line="276" w:lineRule="auto"/>
              <w:rPr>
                <w:color w:val="000000"/>
                <w:sz w:val="28"/>
                <w:szCs w:val="28"/>
              </w:rPr>
            </w:pPr>
            <w:r w:rsidRPr="008A6428">
              <w:rPr>
                <w:color w:val="000000"/>
                <w:sz w:val="28"/>
                <w:szCs w:val="28"/>
              </w:rPr>
              <w:t xml:space="preserve">9 – 3 </w:t>
            </w:r>
          </w:p>
        </w:tc>
        <w:tc>
          <w:tcPr>
            <w:tcW w:w="1890" w:type="dxa"/>
          </w:tcPr>
          <w:p w:rsidR="00096A66" w:rsidRPr="008A6428" w:rsidRDefault="00096A66" w:rsidP="001158C0">
            <w:pPr>
              <w:spacing w:line="276" w:lineRule="auto"/>
              <w:rPr>
                <w:sz w:val="28"/>
                <w:szCs w:val="28"/>
              </w:rPr>
            </w:pPr>
            <w:r w:rsidRPr="008A6428">
              <w:rPr>
                <w:color w:val="000000"/>
                <w:sz w:val="28"/>
                <w:szCs w:val="28"/>
              </w:rPr>
              <w:t xml:space="preserve">12 – 1 </w:t>
            </w:r>
          </w:p>
        </w:tc>
        <w:tc>
          <w:tcPr>
            <w:tcW w:w="1786" w:type="dxa"/>
          </w:tcPr>
          <w:p w:rsidR="00096A66" w:rsidRPr="008A6428" w:rsidRDefault="00096A66" w:rsidP="001158C0">
            <w:pPr>
              <w:tabs>
                <w:tab w:val="left" w:pos="1260"/>
              </w:tabs>
              <w:spacing w:line="276" w:lineRule="auto"/>
              <w:rPr>
                <w:color w:val="000000"/>
                <w:sz w:val="28"/>
                <w:szCs w:val="28"/>
              </w:rPr>
            </w:pPr>
          </w:p>
        </w:tc>
      </w:tr>
    </w:tbl>
    <w:p w:rsidR="00096A66" w:rsidRPr="008A6428" w:rsidRDefault="00096A66" w:rsidP="00096A66">
      <w:pPr>
        <w:jc w:val="center"/>
        <w:rPr>
          <w:b/>
        </w:rPr>
      </w:pPr>
    </w:p>
    <w:p w:rsidR="00096A66" w:rsidRPr="008A6428" w:rsidRDefault="00096A66" w:rsidP="00096A66">
      <w:pPr>
        <w:jc w:val="center"/>
        <w:rPr>
          <w:b/>
          <w:sz w:val="28"/>
          <w:szCs w:val="28"/>
          <w:lang w:val="en-US"/>
        </w:rPr>
      </w:pPr>
      <w:r w:rsidRPr="008A6428">
        <w:rPr>
          <w:b/>
          <w:sz w:val="28"/>
          <w:szCs w:val="28"/>
          <w:lang w:val="en-US"/>
        </w:rPr>
        <w:t>«Clinic and diagnos</w:t>
      </w:r>
      <w:r w:rsidR="00B74867" w:rsidRPr="008A6428">
        <w:rPr>
          <w:b/>
          <w:sz w:val="28"/>
          <w:szCs w:val="28"/>
          <w:lang w:val="en-US"/>
        </w:rPr>
        <w:t>tic</w:t>
      </w:r>
      <w:r w:rsidRPr="008A6428">
        <w:rPr>
          <w:b/>
          <w:sz w:val="28"/>
          <w:szCs w:val="28"/>
          <w:lang w:val="en-US"/>
        </w:rPr>
        <w:t>s of fractures of long tubular bones»</w:t>
      </w:r>
    </w:p>
    <w:p w:rsidR="00096A66" w:rsidRPr="008A6428" w:rsidRDefault="00096A66" w:rsidP="00096A66">
      <w:pPr>
        <w:jc w:val="center"/>
        <w:rPr>
          <w:b/>
          <w:sz w:val="28"/>
          <w:szCs w:val="28"/>
          <w:lang w:val="en-US"/>
        </w:rPr>
      </w:pPr>
    </w:p>
    <w:tbl>
      <w:tblPr>
        <w:tblpPr w:leftFromText="180" w:rightFromText="180" w:vertAnchor="text" w:horzAnchor="margin" w:tblpXSpec="center"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2"/>
        <w:gridCol w:w="1843"/>
        <w:gridCol w:w="1843"/>
        <w:gridCol w:w="1843"/>
        <w:gridCol w:w="2008"/>
      </w:tblGrid>
      <w:tr w:rsidR="00096A66" w:rsidRPr="008A6428" w:rsidTr="00380B39">
        <w:tc>
          <w:tcPr>
            <w:tcW w:w="1672" w:type="dxa"/>
          </w:tcPr>
          <w:p w:rsidR="00096A66" w:rsidRPr="008A6428" w:rsidRDefault="00096A66" w:rsidP="001158C0">
            <w:pPr>
              <w:jc w:val="center"/>
              <w:rPr>
                <w:sz w:val="28"/>
                <w:szCs w:val="28"/>
              </w:rPr>
            </w:pPr>
            <w:r w:rsidRPr="008A6428">
              <w:rPr>
                <w:sz w:val="28"/>
                <w:szCs w:val="28"/>
              </w:rPr>
              <w:t>1 – 3</w:t>
            </w:r>
          </w:p>
        </w:tc>
        <w:tc>
          <w:tcPr>
            <w:tcW w:w="1843" w:type="dxa"/>
          </w:tcPr>
          <w:p w:rsidR="00096A66" w:rsidRPr="008A6428" w:rsidRDefault="00096A66" w:rsidP="001158C0">
            <w:pPr>
              <w:jc w:val="center"/>
              <w:rPr>
                <w:sz w:val="28"/>
                <w:szCs w:val="28"/>
              </w:rPr>
            </w:pPr>
            <w:r w:rsidRPr="008A6428">
              <w:rPr>
                <w:sz w:val="28"/>
                <w:szCs w:val="28"/>
              </w:rPr>
              <w:t>5 – 1</w:t>
            </w:r>
          </w:p>
        </w:tc>
        <w:tc>
          <w:tcPr>
            <w:tcW w:w="1843" w:type="dxa"/>
          </w:tcPr>
          <w:p w:rsidR="00096A66" w:rsidRPr="008A6428" w:rsidRDefault="00096A66" w:rsidP="001158C0">
            <w:pPr>
              <w:jc w:val="center"/>
              <w:rPr>
                <w:sz w:val="28"/>
                <w:szCs w:val="28"/>
              </w:rPr>
            </w:pPr>
            <w:r w:rsidRPr="008A6428">
              <w:rPr>
                <w:sz w:val="28"/>
                <w:szCs w:val="28"/>
              </w:rPr>
              <w:t>9 – 1</w:t>
            </w:r>
          </w:p>
        </w:tc>
        <w:tc>
          <w:tcPr>
            <w:tcW w:w="1843" w:type="dxa"/>
          </w:tcPr>
          <w:p w:rsidR="00096A66" w:rsidRPr="008A6428" w:rsidRDefault="00096A66" w:rsidP="001158C0">
            <w:pPr>
              <w:jc w:val="center"/>
              <w:rPr>
                <w:sz w:val="28"/>
                <w:szCs w:val="28"/>
              </w:rPr>
            </w:pPr>
            <w:r w:rsidRPr="008A6428">
              <w:rPr>
                <w:sz w:val="28"/>
                <w:szCs w:val="28"/>
              </w:rPr>
              <w:t>13 – 2</w:t>
            </w:r>
          </w:p>
        </w:tc>
        <w:tc>
          <w:tcPr>
            <w:tcW w:w="2008" w:type="dxa"/>
          </w:tcPr>
          <w:p w:rsidR="00096A66" w:rsidRPr="008A6428" w:rsidRDefault="00096A66" w:rsidP="001158C0">
            <w:pPr>
              <w:jc w:val="center"/>
              <w:rPr>
                <w:sz w:val="28"/>
                <w:szCs w:val="28"/>
              </w:rPr>
            </w:pPr>
            <w:r w:rsidRPr="008A6428">
              <w:rPr>
                <w:sz w:val="28"/>
                <w:szCs w:val="28"/>
              </w:rPr>
              <w:t>17 – 3</w:t>
            </w:r>
          </w:p>
        </w:tc>
      </w:tr>
      <w:tr w:rsidR="00096A66" w:rsidRPr="008A6428" w:rsidTr="00380B39">
        <w:tc>
          <w:tcPr>
            <w:tcW w:w="1672" w:type="dxa"/>
          </w:tcPr>
          <w:p w:rsidR="00096A66" w:rsidRPr="008A6428" w:rsidRDefault="00096A66" w:rsidP="001158C0">
            <w:pPr>
              <w:jc w:val="center"/>
              <w:rPr>
                <w:sz w:val="28"/>
                <w:szCs w:val="28"/>
              </w:rPr>
            </w:pPr>
            <w:r w:rsidRPr="008A6428">
              <w:rPr>
                <w:sz w:val="28"/>
                <w:szCs w:val="28"/>
              </w:rPr>
              <w:t>2 – 1</w:t>
            </w:r>
          </w:p>
        </w:tc>
        <w:tc>
          <w:tcPr>
            <w:tcW w:w="1843" w:type="dxa"/>
          </w:tcPr>
          <w:p w:rsidR="00096A66" w:rsidRPr="008A6428" w:rsidRDefault="00096A66" w:rsidP="001158C0">
            <w:pPr>
              <w:jc w:val="center"/>
              <w:rPr>
                <w:sz w:val="28"/>
                <w:szCs w:val="28"/>
              </w:rPr>
            </w:pPr>
            <w:r w:rsidRPr="008A6428">
              <w:rPr>
                <w:sz w:val="28"/>
                <w:szCs w:val="28"/>
              </w:rPr>
              <w:t>6 – 2</w:t>
            </w:r>
          </w:p>
        </w:tc>
        <w:tc>
          <w:tcPr>
            <w:tcW w:w="1843" w:type="dxa"/>
          </w:tcPr>
          <w:p w:rsidR="00096A66" w:rsidRPr="008A6428" w:rsidRDefault="00096A66" w:rsidP="001158C0">
            <w:pPr>
              <w:jc w:val="center"/>
              <w:rPr>
                <w:sz w:val="28"/>
                <w:szCs w:val="28"/>
              </w:rPr>
            </w:pPr>
            <w:r w:rsidRPr="008A6428">
              <w:rPr>
                <w:sz w:val="28"/>
                <w:szCs w:val="28"/>
              </w:rPr>
              <w:t>10 – 4</w:t>
            </w:r>
          </w:p>
        </w:tc>
        <w:tc>
          <w:tcPr>
            <w:tcW w:w="1843" w:type="dxa"/>
          </w:tcPr>
          <w:p w:rsidR="00096A66" w:rsidRPr="008A6428" w:rsidRDefault="00096A66" w:rsidP="001158C0">
            <w:pPr>
              <w:jc w:val="center"/>
              <w:rPr>
                <w:sz w:val="28"/>
                <w:szCs w:val="28"/>
              </w:rPr>
            </w:pPr>
            <w:r w:rsidRPr="008A6428">
              <w:rPr>
                <w:sz w:val="28"/>
                <w:szCs w:val="28"/>
              </w:rPr>
              <w:t xml:space="preserve">14 – 2 </w:t>
            </w:r>
          </w:p>
        </w:tc>
        <w:tc>
          <w:tcPr>
            <w:tcW w:w="2008" w:type="dxa"/>
          </w:tcPr>
          <w:p w:rsidR="00096A66" w:rsidRPr="008A6428" w:rsidRDefault="00096A66" w:rsidP="001158C0">
            <w:pPr>
              <w:jc w:val="center"/>
              <w:rPr>
                <w:sz w:val="28"/>
                <w:szCs w:val="28"/>
              </w:rPr>
            </w:pPr>
            <w:r w:rsidRPr="008A6428">
              <w:rPr>
                <w:sz w:val="28"/>
                <w:szCs w:val="28"/>
              </w:rPr>
              <w:t>18 – 3</w:t>
            </w:r>
          </w:p>
        </w:tc>
      </w:tr>
      <w:tr w:rsidR="00096A66" w:rsidRPr="008A6428" w:rsidTr="00380B39">
        <w:tc>
          <w:tcPr>
            <w:tcW w:w="1672" w:type="dxa"/>
          </w:tcPr>
          <w:p w:rsidR="00096A66" w:rsidRPr="008A6428" w:rsidRDefault="00096A66" w:rsidP="001158C0">
            <w:pPr>
              <w:jc w:val="center"/>
              <w:rPr>
                <w:sz w:val="28"/>
                <w:szCs w:val="28"/>
              </w:rPr>
            </w:pPr>
            <w:r w:rsidRPr="008A6428">
              <w:rPr>
                <w:sz w:val="28"/>
                <w:szCs w:val="28"/>
              </w:rPr>
              <w:t>3 – 2</w:t>
            </w:r>
          </w:p>
        </w:tc>
        <w:tc>
          <w:tcPr>
            <w:tcW w:w="1843" w:type="dxa"/>
          </w:tcPr>
          <w:p w:rsidR="00096A66" w:rsidRPr="008A6428" w:rsidRDefault="00096A66" w:rsidP="001158C0">
            <w:pPr>
              <w:jc w:val="center"/>
              <w:rPr>
                <w:sz w:val="28"/>
                <w:szCs w:val="28"/>
              </w:rPr>
            </w:pPr>
            <w:r w:rsidRPr="008A6428">
              <w:rPr>
                <w:sz w:val="28"/>
                <w:szCs w:val="28"/>
              </w:rPr>
              <w:t>7 – 3</w:t>
            </w:r>
          </w:p>
        </w:tc>
        <w:tc>
          <w:tcPr>
            <w:tcW w:w="1843" w:type="dxa"/>
          </w:tcPr>
          <w:p w:rsidR="00096A66" w:rsidRPr="008A6428" w:rsidRDefault="00096A66" w:rsidP="001158C0">
            <w:pPr>
              <w:jc w:val="center"/>
              <w:rPr>
                <w:sz w:val="28"/>
                <w:szCs w:val="28"/>
              </w:rPr>
            </w:pPr>
            <w:r w:rsidRPr="008A6428">
              <w:rPr>
                <w:sz w:val="28"/>
                <w:szCs w:val="28"/>
              </w:rPr>
              <w:t>11 – 1</w:t>
            </w:r>
          </w:p>
        </w:tc>
        <w:tc>
          <w:tcPr>
            <w:tcW w:w="1843" w:type="dxa"/>
          </w:tcPr>
          <w:p w:rsidR="00096A66" w:rsidRPr="008A6428" w:rsidRDefault="00096A66" w:rsidP="001158C0">
            <w:pPr>
              <w:jc w:val="center"/>
              <w:rPr>
                <w:sz w:val="28"/>
                <w:szCs w:val="28"/>
              </w:rPr>
            </w:pPr>
            <w:r w:rsidRPr="008A6428">
              <w:rPr>
                <w:sz w:val="28"/>
                <w:szCs w:val="28"/>
              </w:rPr>
              <w:t>15 – 1</w:t>
            </w:r>
          </w:p>
        </w:tc>
        <w:tc>
          <w:tcPr>
            <w:tcW w:w="2008" w:type="dxa"/>
          </w:tcPr>
          <w:p w:rsidR="00096A66" w:rsidRPr="008A6428" w:rsidRDefault="00096A66" w:rsidP="001158C0">
            <w:pPr>
              <w:jc w:val="center"/>
              <w:rPr>
                <w:sz w:val="28"/>
                <w:szCs w:val="28"/>
              </w:rPr>
            </w:pPr>
          </w:p>
        </w:tc>
      </w:tr>
      <w:tr w:rsidR="00096A66" w:rsidRPr="008A6428" w:rsidTr="00380B39">
        <w:tc>
          <w:tcPr>
            <w:tcW w:w="1672" w:type="dxa"/>
          </w:tcPr>
          <w:p w:rsidR="00096A66" w:rsidRPr="008A6428" w:rsidRDefault="00096A66" w:rsidP="001158C0">
            <w:pPr>
              <w:jc w:val="center"/>
              <w:rPr>
                <w:sz w:val="28"/>
                <w:szCs w:val="28"/>
              </w:rPr>
            </w:pPr>
            <w:r w:rsidRPr="008A6428">
              <w:rPr>
                <w:sz w:val="28"/>
                <w:szCs w:val="28"/>
              </w:rPr>
              <w:t>4 – 3</w:t>
            </w:r>
          </w:p>
        </w:tc>
        <w:tc>
          <w:tcPr>
            <w:tcW w:w="1843" w:type="dxa"/>
          </w:tcPr>
          <w:p w:rsidR="00096A66" w:rsidRPr="008A6428" w:rsidRDefault="00096A66" w:rsidP="001158C0">
            <w:pPr>
              <w:jc w:val="center"/>
              <w:rPr>
                <w:sz w:val="28"/>
                <w:szCs w:val="28"/>
              </w:rPr>
            </w:pPr>
            <w:r w:rsidRPr="008A6428">
              <w:rPr>
                <w:sz w:val="28"/>
                <w:szCs w:val="28"/>
              </w:rPr>
              <w:t>8 – 4</w:t>
            </w:r>
          </w:p>
        </w:tc>
        <w:tc>
          <w:tcPr>
            <w:tcW w:w="1843" w:type="dxa"/>
          </w:tcPr>
          <w:p w:rsidR="00096A66" w:rsidRPr="008A6428" w:rsidRDefault="00096A66" w:rsidP="001158C0">
            <w:pPr>
              <w:jc w:val="center"/>
              <w:rPr>
                <w:sz w:val="28"/>
                <w:szCs w:val="28"/>
              </w:rPr>
            </w:pPr>
            <w:r w:rsidRPr="008A6428">
              <w:rPr>
                <w:sz w:val="28"/>
                <w:szCs w:val="28"/>
              </w:rPr>
              <w:t>12 – 2</w:t>
            </w:r>
          </w:p>
        </w:tc>
        <w:tc>
          <w:tcPr>
            <w:tcW w:w="1843" w:type="dxa"/>
          </w:tcPr>
          <w:p w:rsidR="00096A66" w:rsidRPr="008A6428" w:rsidRDefault="00096A66" w:rsidP="001158C0">
            <w:pPr>
              <w:jc w:val="center"/>
              <w:rPr>
                <w:sz w:val="28"/>
                <w:szCs w:val="28"/>
              </w:rPr>
            </w:pPr>
            <w:r w:rsidRPr="008A6428">
              <w:rPr>
                <w:sz w:val="28"/>
                <w:szCs w:val="28"/>
              </w:rPr>
              <w:t>16 – 1</w:t>
            </w:r>
          </w:p>
        </w:tc>
        <w:tc>
          <w:tcPr>
            <w:tcW w:w="2008" w:type="dxa"/>
          </w:tcPr>
          <w:p w:rsidR="00096A66" w:rsidRPr="008A6428" w:rsidRDefault="00096A66" w:rsidP="001158C0">
            <w:pPr>
              <w:jc w:val="center"/>
              <w:rPr>
                <w:sz w:val="28"/>
                <w:szCs w:val="28"/>
              </w:rPr>
            </w:pPr>
          </w:p>
        </w:tc>
      </w:tr>
    </w:tbl>
    <w:p w:rsidR="00096A66" w:rsidRPr="008A6428" w:rsidRDefault="00B74867" w:rsidP="00096A66">
      <w:pPr>
        <w:jc w:val="center"/>
        <w:rPr>
          <w:b/>
          <w:sz w:val="28"/>
          <w:szCs w:val="28"/>
          <w:lang w:val="en-US"/>
        </w:rPr>
      </w:pPr>
      <w:r w:rsidRPr="008A6428">
        <w:rPr>
          <w:b/>
          <w:sz w:val="28"/>
          <w:szCs w:val="28"/>
          <w:lang w:val="en-US"/>
        </w:rPr>
        <w:t>«Treatment of fractures of long tubular b</w:t>
      </w:r>
      <w:r w:rsidR="00096A66" w:rsidRPr="008A6428">
        <w:rPr>
          <w:b/>
          <w:sz w:val="28"/>
          <w:szCs w:val="28"/>
          <w:lang w:val="en-US"/>
        </w:rPr>
        <w:t>ones»</w:t>
      </w:r>
    </w:p>
    <w:tbl>
      <w:tblPr>
        <w:tblpPr w:leftFromText="180" w:rightFromText="180" w:vertAnchor="text" w:horzAnchor="margin" w:tblpXSpec="center" w:tblpY="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3"/>
        <w:gridCol w:w="1773"/>
        <w:gridCol w:w="2027"/>
        <w:gridCol w:w="1903"/>
        <w:gridCol w:w="1984"/>
      </w:tblGrid>
      <w:tr w:rsidR="00096A66" w:rsidRPr="008A6428" w:rsidTr="001158C0">
        <w:trPr>
          <w:trHeight w:val="262"/>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 – 2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7 – 3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13 – 2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19 – 2 </w:t>
            </w:r>
          </w:p>
        </w:tc>
        <w:tc>
          <w:tcPr>
            <w:tcW w:w="1984"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25 – 3 </w:t>
            </w:r>
          </w:p>
        </w:tc>
      </w:tr>
      <w:tr w:rsidR="00096A66" w:rsidRPr="008A6428" w:rsidTr="001158C0">
        <w:trPr>
          <w:trHeight w:val="246"/>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 – 3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8 – 2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14 – 2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20 – 4 </w:t>
            </w:r>
          </w:p>
        </w:tc>
        <w:tc>
          <w:tcPr>
            <w:tcW w:w="1984"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26 – 2 </w:t>
            </w:r>
          </w:p>
        </w:tc>
      </w:tr>
      <w:tr w:rsidR="00096A66" w:rsidRPr="008A6428" w:rsidTr="001158C0">
        <w:trPr>
          <w:trHeight w:val="262"/>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3 – 4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9 – 3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15 – 3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21 – 1 </w:t>
            </w:r>
          </w:p>
        </w:tc>
        <w:tc>
          <w:tcPr>
            <w:tcW w:w="1984"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27 – 1 </w:t>
            </w:r>
          </w:p>
        </w:tc>
      </w:tr>
      <w:tr w:rsidR="00096A66" w:rsidRPr="008A6428" w:rsidTr="001158C0">
        <w:trPr>
          <w:trHeight w:val="262"/>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4 – 1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10 – 4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16 – 3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22 – 3 </w:t>
            </w:r>
          </w:p>
        </w:tc>
        <w:tc>
          <w:tcPr>
            <w:tcW w:w="1984" w:type="dxa"/>
          </w:tcPr>
          <w:p w:rsidR="00096A66" w:rsidRPr="008A6428" w:rsidRDefault="00096A66" w:rsidP="001158C0">
            <w:pPr>
              <w:tabs>
                <w:tab w:val="left" w:pos="1260"/>
              </w:tabs>
              <w:jc w:val="center"/>
              <w:rPr>
                <w:color w:val="000000"/>
                <w:sz w:val="28"/>
                <w:szCs w:val="28"/>
              </w:rPr>
            </w:pPr>
          </w:p>
        </w:tc>
      </w:tr>
      <w:tr w:rsidR="00096A66" w:rsidRPr="008A6428" w:rsidTr="001158C0">
        <w:trPr>
          <w:trHeight w:val="262"/>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5 – 1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11 – 3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17 – 2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23 – 3 </w:t>
            </w:r>
          </w:p>
        </w:tc>
        <w:tc>
          <w:tcPr>
            <w:tcW w:w="1984" w:type="dxa"/>
          </w:tcPr>
          <w:p w:rsidR="00096A66" w:rsidRPr="008A6428" w:rsidRDefault="00096A66" w:rsidP="001158C0">
            <w:pPr>
              <w:tabs>
                <w:tab w:val="left" w:pos="1260"/>
              </w:tabs>
              <w:jc w:val="center"/>
              <w:rPr>
                <w:color w:val="000000"/>
                <w:sz w:val="28"/>
                <w:szCs w:val="28"/>
              </w:rPr>
            </w:pPr>
          </w:p>
        </w:tc>
      </w:tr>
      <w:tr w:rsidR="00096A66" w:rsidRPr="008A6428" w:rsidTr="001158C0">
        <w:trPr>
          <w:trHeight w:val="246"/>
        </w:trPr>
        <w:tc>
          <w:tcPr>
            <w:tcW w:w="149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6 – 2 </w:t>
            </w:r>
          </w:p>
        </w:tc>
        <w:tc>
          <w:tcPr>
            <w:tcW w:w="177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12 – 1 </w:t>
            </w:r>
          </w:p>
        </w:tc>
        <w:tc>
          <w:tcPr>
            <w:tcW w:w="202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18 – 1 </w:t>
            </w:r>
          </w:p>
        </w:tc>
        <w:tc>
          <w:tcPr>
            <w:tcW w:w="1903"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24 – 3 </w:t>
            </w:r>
          </w:p>
        </w:tc>
        <w:tc>
          <w:tcPr>
            <w:tcW w:w="1984" w:type="dxa"/>
          </w:tcPr>
          <w:p w:rsidR="00096A66" w:rsidRPr="008A6428" w:rsidRDefault="00096A66" w:rsidP="001158C0">
            <w:pPr>
              <w:tabs>
                <w:tab w:val="left" w:pos="1260"/>
              </w:tabs>
              <w:jc w:val="center"/>
              <w:rPr>
                <w:color w:val="000000"/>
                <w:sz w:val="28"/>
                <w:szCs w:val="28"/>
              </w:rPr>
            </w:pPr>
          </w:p>
        </w:tc>
      </w:tr>
    </w:tbl>
    <w:p w:rsidR="00096A66" w:rsidRPr="008A6428" w:rsidRDefault="00096A66" w:rsidP="00096A66">
      <w:pPr>
        <w:rPr>
          <w:b/>
        </w:rPr>
      </w:pPr>
    </w:p>
    <w:p w:rsidR="00096A66" w:rsidRPr="008A6428" w:rsidRDefault="00096A66" w:rsidP="00096A66">
      <w:pPr>
        <w:rPr>
          <w:b/>
        </w:rPr>
      </w:pPr>
    </w:p>
    <w:p w:rsidR="00096A66" w:rsidRPr="008A6428" w:rsidRDefault="00096A66" w:rsidP="00096A66">
      <w:pPr>
        <w:jc w:val="center"/>
        <w:rPr>
          <w:b/>
          <w:sz w:val="28"/>
          <w:szCs w:val="28"/>
          <w:lang w:val="en-US"/>
        </w:rPr>
      </w:pPr>
      <w:r w:rsidRPr="008A6428">
        <w:rPr>
          <w:b/>
          <w:sz w:val="28"/>
          <w:szCs w:val="28"/>
          <w:lang w:val="en-US"/>
        </w:rPr>
        <w:t>«Etiology, pathogenesis, clinical picture of thermal burns»</w:t>
      </w:r>
    </w:p>
    <w:tbl>
      <w:tblPr>
        <w:tblpPr w:leftFromText="180" w:rightFromText="180" w:vertAnchor="text" w:horzAnchor="margin" w:tblpXSpec="center"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0"/>
        <w:gridCol w:w="1590"/>
        <w:gridCol w:w="1817"/>
        <w:gridCol w:w="1817"/>
        <w:gridCol w:w="1817"/>
      </w:tblGrid>
      <w:tr w:rsidR="00096A66" w:rsidRPr="008A6428" w:rsidTr="00380B39">
        <w:trPr>
          <w:trHeight w:val="264"/>
        </w:trPr>
        <w:tc>
          <w:tcPr>
            <w:tcW w:w="214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 – 3 </w:t>
            </w:r>
          </w:p>
        </w:tc>
        <w:tc>
          <w:tcPr>
            <w:tcW w:w="159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6 – 2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11 – 2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16 – 2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21 – 3 </w:t>
            </w:r>
          </w:p>
        </w:tc>
      </w:tr>
      <w:tr w:rsidR="00096A66" w:rsidRPr="008A6428" w:rsidTr="00380B39">
        <w:trPr>
          <w:trHeight w:val="247"/>
        </w:trPr>
        <w:tc>
          <w:tcPr>
            <w:tcW w:w="214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 – 2 </w:t>
            </w:r>
          </w:p>
        </w:tc>
        <w:tc>
          <w:tcPr>
            <w:tcW w:w="159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7 – 1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12 – 2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17 – 1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22 – 2 </w:t>
            </w:r>
          </w:p>
        </w:tc>
      </w:tr>
      <w:tr w:rsidR="00096A66" w:rsidRPr="008A6428" w:rsidTr="00380B39">
        <w:trPr>
          <w:trHeight w:val="264"/>
        </w:trPr>
        <w:tc>
          <w:tcPr>
            <w:tcW w:w="214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3 – 3 </w:t>
            </w:r>
          </w:p>
        </w:tc>
        <w:tc>
          <w:tcPr>
            <w:tcW w:w="159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8 – 1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13 – 3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18 – 3 </w:t>
            </w:r>
          </w:p>
        </w:tc>
        <w:tc>
          <w:tcPr>
            <w:tcW w:w="1817" w:type="dxa"/>
          </w:tcPr>
          <w:p w:rsidR="00096A66" w:rsidRPr="008A6428" w:rsidRDefault="00096A66" w:rsidP="001158C0">
            <w:pPr>
              <w:tabs>
                <w:tab w:val="left" w:pos="1260"/>
              </w:tabs>
              <w:jc w:val="center"/>
              <w:rPr>
                <w:color w:val="000000"/>
                <w:sz w:val="28"/>
                <w:szCs w:val="28"/>
              </w:rPr>
            </w:pPr>
          </w:p>
        </w:tc>
      </w:tr>
      <w:tr w:rsidR="00096A66" w:rsidRPr="008A6428" w:rsidTr="00380B39">
        <w:trPr>
          <w:trHeight w:val="264"/>
        </w:trPr>
        <w:tc>
          <w:tcPr>
            <w:tcW w:w="214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4 – 3 </w:t>
            </w:r>
          </w:p>
        </w:tc>
        <w:tc>
          <w:tcPr>
            <w:tcW w:w="159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9 – 3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14 – 1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19 – 3 </w:t>
            </w:r>
          </w:p>
        </w:tc>
        <w:tc>
          <w:tcPr>
            <w:tcW w:w="1817" w:type="dxa"/>
          </w:tcPr>
          <w:p w:rsidR="00096A66" w:rsidRPr="008A6428" w:rsidRDefault="00096A66" w:rsidP="001158C0">
            <w:pPr>
              <w:tabs>
                <w:tab w:val="left" w:pos="1260"/>
              </w:tabs>
              <w:jc w:val="center"/>
              <w:rPr>
                <w:color w:val="000000"/>
                <w:sz w:val="28"/>
                <w:szCs w:val="28"/>
              </w:rPr>
            </w:pPr>
          </w:p>
        </w:tc>
      </w:tr>
      <w:tr w:rsidR="00096A66" w:rsidRPr="008A6428" w:rsidTr="00380B39">
        <w:trPr>
          <w:trHeight w:val="264"/>
        </w:trPr>
        <w:tc>
          <w:tcPr>
            <w:tcW w:w="214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5 – 1 </w:t>
            </w:r>
          </w:p>
        </w:tc>
        <w:tc>
          <w:tcPr>
            <w:tcW w:w="1590"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10 – 2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15 – 3 </w:t>
            </w:r>
          </w:p>
        </w:tc>
        <w:tc>
          <w:tcPr>
            <w:tcW w:w="1817" w:type="dxa"/>
          </w:tcPr>
          <w:p w:rsidR="00096A66" w:rsidRPr="008A6428" w:rsidRDefault="00096A66" w:rsidP="001158C0">
            <w:pPr>
              <w:tabs>
                <w:tab w:val="left" w:pos="1260"/>
              </w:tabs>
              <w:jc w:val="center"/>
              <w:rPr>
                <w:color w:val="000000"/>
                <w:sz w:val="28"/>
                <w:szCs w:val="28"/>
              </w:rPr>
            </w:pPr>
            <w:r w:rsidRPr="008A6428">
              <w:rPr>
                <w:color w:val="000000"/>
                <w:sz w:val="28"/>
                <w:szCs w:val="28"/>
              </w:rPr>
              <w:t xml:space="preserve">20 – 3 </w:t>
            </w:r>
          </w:p>
        </w:tc>
        <w:tc>
          <w:tcPr>
            <w:tcW w:w="1817" w:type="dxa"/>
          </w:tcPr>
          <w:p w:rsidR="00096A66" w:rsidRPr="008A6428" w:rsidRDefault="00096A66" w:rsidP="001158C0">
            <w:pPr>
              <w:tabs>
                <w:tab w:val="left" w:pos="1260"/>
              </w:tabs>
              <w:jc w:val="center"/>
              <w:rPr>
                <w:color w:val="000000"/>
                <w:sz w:val="28"/>
                <w:szCs w:val="28"/>
              </w:rPr>
            </w:pPr>
          </w:p>
        </w:tc>
      </w:tr>
    </w:tbl>
    <w:p w:rsidR="00096A66" w:rsidRPr="008A6428" w:rsidRDefault="00096A66" w:rsidP="00096A66">
      <w:pPr>
        <w:rPr>
          <w:b/>
          <w:lang w:val="en-US"/>
        </w:rPr>
      </w:pPr>
    </w:p>
    <w:p w:rsidR="00096A66" w:rsidRPr="008A6428" w:rsidRDefault="00380B39" w:rsidP="00096A66">
      <w:pPr>
        <w:tabs>
          <w:tab w:val="left" w:pos="2599"/>
          <w:tab w:val="center" w:pos="4677"/>
        </w:tabs>
        <w:spacing w:line="276" w:lineRule="auto"/>
        <w:rPr>
          <w:b/>
          <w:sz w:val="28"/>
          <w:szCs w:val="28"/>
          <w:lang w:val="en-US"/>
        </w:rPr>
      </w:pPr>
      <w:r w:rsidRPr="008A6428">
        <w:rPr>
          <w:b/>
          <w:sz w:val="28"/>
          <w:szCs w:val="28"/>
          <w:lang w:val="en-US"/>
        </w:rPr>
        <w:tab/>
        <w:t>«Treatment of thermal b</w:t>
      </w:r>
      <w:r w:rsidR="00096A66" w:rsidRPr="008A6428">
        <w:rPr>
          <w:b/>
          <w:sz w:val="28"/>
          <w:szCs w:val="28"/>
          <w:lang w:val="en-US"/>
        </w:rPr>
        <w:t>urns»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2835"/>
        <w:gridCol w:w="2127"/>
        <w:gridCol w:w="1984"/>
      </w:tblGrid>
      <w:tr w:rsidR="00096A66" w:rsidRPr="008A6428" w:rsidTr="00380B39">
        <w:trPr>
          <w:trHeight w:val="263"/>
        </w:trPr>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 – 3 </w:t>
            </w:r>
          </w:p>
        </w:tc>
        <w:tc>
          <w:tcPr>
            <w:tcW w:w="283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4 – 4 </w:t>
            </w:r>
          </w:p>
        </w:tc>
        <w:tc>
          <w:tcPr>
            <w:tcW w:w="212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7 – 4 </w:t>
            </w:r>
          </w:p>
        </w:tc>
        <w:tc>
          <w:tcPr>
            <w:tcW w:w="1984"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10 – 1 </w:t>
            </w:r>
          </w:p>
        </w:tc>
      </w:tr>
      <w:tr w:rsidR="00096A66" w:rsidRPr="008A6428" w:rsidTr="00380B39">
        <w:trPr>
          <w:trHeight w:val="246"/>
        </w:trPr>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2 – 1 </w:t>
            </w:r>
          </w:p>
        </w:tc>
        <w:tc>
          <w:tcPr>
            <w:tcW w:w="283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5 – 2 </w:t>
            </w:r>
          </w:p>
        </w:tc>
        <w:tc>
          <w:tcPr>
            <w:tcW w:w="212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8 – 3 </w:t>
            </w:r>
          </w:p>
        </w:tc>
        <w:tc>
          <w:tcPr>
            <w:tcW w:w="1984"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11 – 1 </w:t>
            </w:r>
          </w:p>
        </w:tc>
      </w:tr>
      <w:tr w:rsidR="00096A66" w:rsidRPr="008A6428" w:rsidTr="00380B39">
        <w:trPr>
          <w:trHeight w:val="263"/>
        </w:trPr>
        <w:tc>
          <w:tcPr>
            <w:tcW w:w="2126"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3 – 1 </w:t>
            </w:r>
          </w:p>
        </w:tc>
        <w:tc>
          <w:tcPr>
            <w:tcW w:w="2835"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6 – 2 </w:t>
            </w:r>
          </w:p>
        </w:tc>
        <w:tc>
          <w:tcPr>
            <w:tcW w:w="2127"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9 – 2 </w:t>
            </w:r>
          </w:p>
        </w:tc>
        <w:tc>
          <w:tcPr>
            <w:tcW w:w="1984" w:type="dxa"/>
          </w:tcPr>
          <w:p w:rsidR="00096A66" w:rsidRPr="008A6428" w:rsidRDefault="00096A66" w:rsidP="001158C0">
            <w:pPr>
              <w:tabs>
                <w:tab w:val="left" w:pos="1260"/>
              </w:tabs>
              <w:spacing w:line="276" w:lineRule="auto"/>
              <w:jc w:val="center"/>
              <w:rPr>
                <w:color w:val="000000"/>
                <w:sz w:val="28"/>
                <w:szCs w:val="28"/>
              </w:rPr>
            </w:pPr>
            <w:r w:rsidRPr="008A6428">
              <w:rPr>
                <w:color w:val="000000"/>
                <w:sz w:val="28"/>
                <w:szCs w:val="28"/>
              </w:rPr>
              <w:t xml:space="preserve">12 – 3 </w:t>
            </w:r>
          </w:p>
        </w:tc>
      </w:tr>
    </w:tbl>
    <w:p w:rsidR="00096A66" w:rsidRPr="008A6428" w:rsidRDefault="00096A66" w:rsidP="00096A66">
      <w:pPr>
        <w:jc w:val="both"/>
        <w:rPr>
          <w:b/>
        </w:rPr>
      </w:pPr>
    </w:p>
    <w:p w:rsidR="00096A66" w:rsidRPr="008A6428" w:rsidRDefault="00096A66" w:rsidP="00096A66">
      <w:pPr>
        <w:spacing w:line="276" w:lineRule="auto"/>
        <w:jc w:val="center"/>
        <w:rPr>
          <w:b/>
          <w:sz w:val="28"/>
          <w:szCs w:val="28"/>
          <w:lang w:val="en-US"/>
        </w:rPr>
      </w:pPr>
      <w:r w:rsidRPr="008A6428">
        <w:rPr>
          <w:b/>
          <w:sz w:val="28"/>
          <w:szCs w:val="28"/>
          <w:lang w:val="en-US"/>
        </w:rPr>
        <w:t>«Acute purulent surgical infection»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1552"/>
        <w:gridCol w:w="1568"/>
        <w:gridCol w:w="1579"/>
        <w:gridCol w:w="1557"/>
        <w:gridCol w:w="1399"/>
      </w:tblGrid>
      <w:tr w:rsidR="00096A66" w:rsidRPr="008A6428" w:rsidTr="00380B39">
        <w:trPr>
          <w:trHeight w:val="332"/>
        </w:trPr>
        <w:tc>
          <w:tcPr>
            <w:tcW w:w="1417" w:type="dxa"/>
          </w:tcPr>
          <w:p w:rsidR="00096A66" w:rsidRPr="008A6428" w:rsidRDefault="00096A66" w:rsidP="001158C0">
            <w:pPr>
              <w:pStyle w:val="30"/>
              <w:spacing w:after="0"/>
              <w:jc w:val="center"/>
              <w:rPr>
                <w:sz w:val="28"/>
                <w:szCs w:val="28"/>
              </w:rPr>
            </w:pPr>
            <w:r w:rsidRPr="008A6428">
              <w:rPr>
                <w:sz w:val="28"/>
                <w:szCs w:val="28"/>
              </w:rPr>
              <w:t xml:space="preserve">1 – 2 </w:t>
            </w:r>
          </w:p>
        </w:tc>
        <w:tc>
          <w:tcPr>
            <w:tcW w:w="1552" w:type="dxa"/>
          </w:tcPr>
          <w:p w:rsidR="00096A66" w:rsidRPr="008A6428" w:rsidRDefault="00096A66" w:rsidP="001158C0">
            <w:pPr>
              <w:pStyle w:val="30"/>
              <w:spacing w:after="0"/>
              <w:jc w:val="center"/>
              <w:rPr>
                <w:sz w:val="28"/>
                <w:szCs w:val="28"/>
              </w:rPr>
            </w:pPr>
            <w:r w:rsidRPr="008A6428">
              <w:rPr>
                <w:sz w:val="28"/>
                <w:szCs w:val="28"/>
              </w:rPr>
              <w:t>5 - 1</w:t>
            </w:r>
          </w:p>
        </w:tc>
        <w:tc>
          <w:tcPr>
            <w:tcW w:w="1568" w:type="dxa"/>
          </w:tcPr>
          <w:p w:rsidR="00096A66" w:rsidRPr="008A6428" w:rsidRDefault="00096A66" w:rsidP="001158C0">
            <w:pPr>
              <w:pStyle w:val="30"/>
              <w:spacing w:after="0"/>
              <w:jc w:val="center"/>
              <w:rPr>
                <w:sz w:val="28"/>
                <w:szCs w:val="28"/>
              </w:rPr>
            </w:pPr>
            <w:r w:rsidRPr="008A6428">
              <w:rPr>
                <w:sz w:val="28"/>
                <w:szCs w:val="28"/>
              </w:rPr>
              <w:t>9 - 2</w:t>
            </w:r>
          </w:p>
        </w:tc>
        <w:tc>
          <w:tcPr>
            <w:tcW w:w="1579" w:type="dxa"/>
          </w:tcPr>
          <w:p w:rsidR="00096A66" w:rsidRPr="008A6428" w:rsidRDefault="00096A66" w:rsidP="001158C0">
            <w:pPr>
              <w:pStyle w:val="30"/>
              <w:spacing w:after="0"/>
              <w:jc w:val="center"/>
              <w:rPr>
                <w:sz w:val="28"/>
                <w:szCs w:val="28"/>
              </w:rPr>
            </w:pPr>
            <w:r w:rsidRPr="008A6428">
              <w:rPr>
                <w:sz w:val="28"/>
                <w:szCs w:val="28"/>
              </w:rPr>
              <w:t>13 - 2</w:t>
            </w:r>
          </w:p>
        </w:tc>
        <w:tc>
          <w:tcPr>
            <w:tcW w:w="1557" w:type="dxa"/>
          </w:tcPr>
          <w:p w:rsidR="00096A66" w:rsidRPr="008A6428" w:rsidRDefault="00096A66" w:rsidP="001158C0">
            <w:pPr>
              <w:pStyle w:val="30"/>
              <w:spacing w:after="0"/>
              <w:jc w:val="center"/>
              <w:rPr>
                <w:sz w:val="28"/>
                <w:szCs w:val="28"/>
              </w:rPr>
            </w:pPr>
            <w:r w:rsidRPr="008A6428">
              <w:rPr>
                <w:sz w:val="28"/>
                <w:szCs w:val="28"/>
              </w:rPr>
              <w:t>17 - 1</w:t>
            </w:r>
          </w:p>
        </w:tc>
        <w:tc>
          <w:tcPr>
            <w:tcW w:w="1399" w:type="dxa"/>
          </w:tcPr>
          <w:p w:rsidR="00096A66" w:rsidRPr="008A6428" w:rsidRDefault="00096A66" w:rsidP="001158C0">
            <w:pPr>
              <w:pStyle w:val="30"/>
              <w:spacing w:after="0"/>
              <w:jc w:val="center"/>
              <w:rPr>
                <w:sz w:val="28"/>
                <w:szCs w:val="28"/>
              </w:rPr>
            </w:pPr>
            <w:r w:rsidRPr="008A6428">
              <w:rPr>
                <w:sz w:val="28"/>
                <w:szCs w:val="28"/>
              </w:rPr>
              <w:t>21 - 1</w:t>
            </w:r>
          </w:p>
        </w:tc>
      </w:tr>
      <w:tr w:rsidR="00096A66" w:rsidRPr="008A6428" w:rsidTr="00380B39">
        <w:trPr>
          <w:trHeight w:val="332"/>
        </w:trPr>
        <w:tc>
          <w:tcPr>
            <w:tcW w:w="1417" w:type="dxa"/>
          </w:tcPr>
          <w:p w:rsidR="00096A66" w:rsidRPr="008A6428" w:rsidRDefault="00096A66" w:rsidP="001158C0">
            <w:pPr>
              <w:pStyle w:val="30"/>
              <w:spacing w:after="0"/>
              <w:jc w:val="center"/>
              <w:rPr>
                <w:sz w:val="28"/>
                <w:szCs w:val="28"/>
              </w:rPr>
            </w:pPr>
            <w:r w:rsidRPr="008A6428">
              <w:rPr>
                <w:sz w:val="28"/>
                <w:szCs w:val="28"/>
              </w:rPr>
              <w:lastRenderedPageBreak/>
              <w:t xml:space="preserve">2 – 2 </w:t>
            </w:r>
          </w:p>
        </w:tc>
        <w:tc>
          <w:tcPr>
            <w:tcW w:w="1552" w:type="dxa"/>
          </w:tcPr>
          <w:p w:rsidR="00096A66" w:rsidRPr="008A6428" w:rsidRDefault="00096A66" w:rsidP="001158C0">
            <w:pPr>
              <w:pStyle w:val="30"/>
              <w:spacing w:after="0"/>
              <w:jc w:val="center"/>
              <w:rPr>
                <w:sz w:val="28"/>
                <w:szCs w:val="28"/>
              </w:rPr>
            </w:pPr>
            <w:r w:rsidRPr="008A6428">
              <w:rPr>
                <w:sz w:val="28"/>
                <w:szCs w:val="28"/>
              </w:rPr>
              <w:t>6 - 2</w:t>
            </w:r>
          </w:p>
        </w:tc>
        <w:tc>
          <w:tcPr>
            <w:tcW w:w="1568" w:type="dxa"/>
          </w:tcPr>
          <w:p w:rsidR="00096A66" w:rsidRPr="008A6428" w:rsidRDefault="00096A66" w:rsidP="001158C0">
            <w:pPr>
              <w:pStyle w:val="30"/>
              <w:spacing w:after="0"/>
              <w:jc w:val="center"/>
              <w:rPr>
                <w:sz w:val="28"/>
                <w:szCs w:val="28"/>
              </w:rPr>
            </w:pPr>
            <w:r w:rsidRPr="008A6428">
              <w:rPr>
                <w:sz w:val="28"/>
                <w:szCs w:val="28"/>
              </w:rPr>
              <w:t>10 - 2</w:t>
            </w:r>
          </w:p>
        </w:tc>
        <w:tc>
          <w:tcPr>
            <w:tcW w:w="1579" w:type="dxa"/>
          </w:tcPr>
          <w:p w:rsidR="00096A66" w:rsidRPr="008A6428" w:rsidRDefault="00096A66" w:rsidP="001158C0">
            <w:pPr>
              <w:pStyle w:val="30"/>
              <w:spacing w:after="0"/>
              <w:jc w:val="center"/>
              <w:rPr>
                <w:sz w:val="28"/>
                <w:szCs w:val="28"/>
              </w:rPr>
            </w:pPr>
            <w:r w:rsidRPr="008A6428">
              <w:rPr>
                <w:sz w:val="28"/>
                <w:szCs w:val="28"/>
              </w:rPr>
              <w:t>14 - 3</w:t>
            </w:r>
          </w:p>
        </w:tc>
        <w:tc>
          <w:tcPr>
            <w:tcW w:w="1557" w:type="dxa"/>
          </w:tcPr>
          <w:p w:rsidR="00096A66" w:rsidRPr="008A6428" w:rsidRDefault="00096A66" w:rsidP="001158C0">
            <w:pPr>
              <w:pStyle w:val="30"/>
              <w:spacing w:after="0"/>
              <w:jc w:val="center"/>
              <w:rPr>
                <w:sz w:val="28"/>
                <w:szCs w:val="28"/>
              </w:rPr>
            </w:pPr>
            <w:r w:rsidRPr="008A6428">
              <w:rPr>
                <w:sz w:val="28"/>
                <w:szCs w:val="28"/>
              </w:rPr>
              <w:t>18 - 1</w:t>
            </w:r>
          </w:p>
        </w:tc>
        <w:tc>
          <w:tcPr>
            <w:tcW w:w="1399" w:type="dxa"/>
          </w:tcPr>
          <w:p w:rsidR="00096A66" w:rsidRPr="008A6428" w:rsidRDefault="00096A66" w:rsidP="001158C0">
            <w:pPr>
              <w:pStyle w:val="30"/>
              <w:spacing w:after="0"/>
              <w:jc w:val="center"/>
              <w:rPr>
                <w:sz w:val="28"/>
                <w:szCs w:val="28"/>
              </w:rPr>
            </w:pPr>
            <w:r w:rsidRPr="008A6428">
              <w:rPr>
                <w:sz w:val="28"/>
                <w:szCs w:val="28"/>
              </w:rPr>
              <w:t>22 - 2</w:t>
            </w:r>
          </w:p>
        </w:tc>
      </w:tr>
      <w:tr w:rsidR="00096A66" w:rsidRPr="008A6428" w:rsidTr="00380B39">
        <w:trPr>
          <w:trHeight w:val="341"/>
        </w:trPr>
        <w:tc>
          <w:tcPr>
            <w:tcW w:w="1417" w:type="dxa"/>
          </w:tcPr>
          <w:p w:rsidR="00096A66" w:rsidRPr="008A6428" w:rsidRDefault="00096A66" w:rsidP="001158C0">
            <w:pPr>
              <w:pStyle w:val="30"/>
              <w:spacing w:after="0"/>
              <w:jc w:val="center"/>
              <w:rPr>
                <w:sz w:val="28"/>
                <w:szCs w:val="28"/>
              </w:rPr>
            </w:pPr>
            <w:r w:rsidRPr="008A6428">
              <w:rPr>
                <w:sz w:val="28"/>
                <w:szCs w:val="28"/>
              </w:rPr>
              <w:t xml:space="preserve">3 – 1 </w:t>
            </w:r>
          </w:p>
        </w:tc>
        <w:tc>
          <w:tcPr>
            <w:tcW w:w="1552" w:type="dxa"/>
          </w:tcPr>
          <w:p w:rsidR="00096A66" w:rsidRPr="008A6428" w:rsidRDefault="00096A66" w:rsidP="001158C0">
            <w:pPr>
              <w:pStyle w:val="30"/>
              <w:spacing w:after="0"/>
              <w:jc w:val="center"/>
              <w:rPr>
                <w:sz w:val="28"/>
                <w:szCs w:val="28"/>
              </w:rPr>
            </w:pPr>
            <w:r w:rsidRPr="008A6428">
              <w:rPr>
                <w:sz w:val="28"/>
                <w:szCs w:val="28"/>
              </w:rPr>
              <w:t>7 - 4</w:t>
            </w:r>
          </w:p>
        </w:tc>
        <w:tc>
          <w:tcPr>
            <w:tcW w:w="1568" w:type="dxa"/>
          </w:tcPr>
          <w:p w:rsidR="00096A66" w:rsidRPr="008A6428" w:rsidRDefault="00096A66" w:rsidP="001158C0">
            <w:pPr>
              <w:pStyle w:val="30"/>
              <w:spacing w:after="0"/>
              <w:jc w:val="center"/>
              <w:rPr>
                <w:sz w:val="28"/>
                <w:szCs w:val="28"/>
              </w:rPr>
            </w:pPr>
            <w:r w:rsidRPr="008A6428">
              <w:rPr>
                <w:sz w:val="28"/>
                <w:szCs w:val="28"/>
              </w:rPr>
              <w:t>11 - 3</w:t>
            </w:r>
          </w:p>
        </w:tc>
        <w:tc>
          <w:tcPr>
            <w:tcW w:w="1579" w:type="dxa"/>
          </w:tcPr>
          <w:p w:rsidR="00096A66" w:rsidRPr="008A6428" w:rsidRDefault="00096A66" w:rsidP="001158C0">
            <w:pPr>
              <w:pStyle w:val="30"/>
              <w:spacing w:after="0"/>
              <w:jc w:val="center"/>
              <w:rPr>
                <w:sz w:val="28"/>
                <w:szCs w:val="28"/>
              </w:rPr>
            </w:pPr>
            <w:r w:rsidRPr="008A6428">
              <w:rPr>
                <w:sz w:val="28"/>
                <w:szCs w:val="28"/>
              </w:rPr>
              <w:t>15 - 2</w:t>
            </w:r>
          </w:p>
        </w:tc>
        <w:tc>
          <w:tcPr>
            <w:tcW w:w="1557" w:type="dxa"/>
          </w:tcPr>
          <w:p w:rsidR="00096A66" w:rsidRPr="008A6428" w:rsidRDefault="00096A66" w:rsidP="001158C0">
            <w:pPr>
              <w:pStyle w:val="30"/>
              <w:spacing w:after="0"/>
              <w:jc w:val="center"/>
              <w:rPr>
                <w:sz w:val="28"/>
                <w:szCs w:val="28"/>
              </w:rPr>
            </w:pPr>
            <w:r w:rsidRPr="008A6428">
              <w:rPr>
                <w:sz w:val="28"/>
                <w:szCs w:val="28"/>
              </w:rPr>
              <w:t>19 - 1</w:t>
            </w:r>
          </w:p>
        </w:tc>
        <w:tc>
          <w:tcPr>
            <w:tcW w:w="1399" w:type="dxa"/>
          </w:tcPr>
          <w:p w:rsidR="00096A66" w:rsidRPr="008A6428" w:rsidRDefault="00096A66" w:rsidP="001158C0">
            <w:pPr>
              <w:pStyle w:val="30"/>
              <w:spacing w:after="0"/>
              <w:jc w:val="center"/>
              <w:rPr>
                <w:sz w:val="28"/>
                <w:szCs w:val="28"/>
              </w:rPr>
            </w:pPr>
          </w:p>
        </w:tc>
      </w:tr>
      <w:tr w:rsidR="00096A66" w:rsidRPr="008A6428" w:rsidTr="00380B39">
        <w:trPr>
          <w:trHeight w:val="341"/>
        </w:trPr>
        <w:tc>
          <w:tcPr>
            <w:tcW w:w="1417" w:type="dxa"/>
          </w:tcPr>
          <w:p w:rsidR="00096A66" w:rsidRPr="008A6428" w:rsidRDefault="00096A66" w:rsidP="001158C0">
            <w:pPr>
              <w:pStyle w:val="30"/>
              <w:spacing w:after="0"/>
              <w:jc w:val="center"/>
              <w:rPr>
                <w:sz w:val="28"/>
                <w:szCs w:val="28"/>
              </w:rPr>
            </w:pPr>
            <w:r w:rsidRPr="008A6428">
              <w:rPr>
                <w:sz w:val="28"/>
                <w:szCs w:val="28"/>
              </w:rPr>
              <w:t>4 - 2</w:t>
            </w:r>
          </w:p>
        </w:tc>
        <w:tc>
          <w:tcPr>
            <w:tcW w:w="1552" w:type="dxa"/>
          </w:tcPr>
          <w:p w:rsidR="00096A66" w:rsidRPr="008A6428" w:rsidRDefault="00096A66" w:rsidP="001158C0">
            <w:pPr>
              <w:pStyle w:val="30"/>
              <w:spacing w:after="0"/>
              <w:jc w:val="center"/>
              <w:rPr>
                <w:sz w:val="28"/>
                <w:szCs w:val="28"/>
              </w:rPr>
            </w:pPr>
            <w:r w:rsidRPr="008A6428">
              <w:rPr>
                <w:sz w:val="28"/>
                <w:szCs w:val="28"/>
              </w:rPr>
              <w:t>8 - 3</w:t>
            </w:r>
          </w:p>
        </w:tc>
        <w:tc>
          <w:tcPr>
            <w:tcW w:w="1568" w:type="dxa"/>
          </w:tcPr>
          <w:p w:rsidR="00096A66" w:rsidRPr="008A6428" w:rsidRDefault="00096A66" w:rsidP="001158C0">
            <w:pPr>
              <w:pStyle w:val="30"/>
              <w:spacing w:after="0"/>
              <w:jc w:val="center"/>
              <w:rPr>
                <w:sz w:val="28"/>
                <w:szCs w:val="28"/>
              </w:rPr>
            </w:pPr>
            <w:r w:rsidRPr="008A6428">
              <w:rPr>
                <w:sz w:val="28"/>
                <w:szCs w:val="28"/>
              </w:rPr>
              <w:t>12 - 2</w:t>
            </w:r>
          </w:p>
        </w:tc>
        <w:tc>
          <w:tcPr>
            <w:tcW w:w="1579" w:type="dxa"/>
          </w:tcPr>
          <w:p w:rsidR="00096A66" w:rsidRPr="008A6428" w:rsidRDefault="00096A66" w:rsidP="001158C0">
            <w:pPr>
              <w:pStyle w:val="30"/>
              <w:spacing w:after="0"/>
              <w:jc w:val="center"/>
              <w:rPr>
                <w:sz w:val="28"/>
                <w:szCs w:val="28"/>
              </w:rPr>
            </w:pPr>
            <w:r w:rsidRPr="008A6428">
              <w:rPr>
                <w:sz w:val="28"/>
                <w:szCs w:val="28"/>
              </w:rPr>
              <w:t>16 - 1</w:t>
            </w:r>
          </w:p>
        </w:tc>
        <w:tc>
          <w:tcPr>
            <w:tcW w:w="1557" w:type="dxa"/>
          </w:tcPr>
          <w:p w:rsidR="00096A66" w:rsidRPr="008A6428" w:rsidRDefault="00096A66" w:rsidP="001158C0">
            <w:pPr>
              <w:pStyle w:val="30"/>
              <w:spacing w:after="0"/>
              <w:jc w:val="center"/>
              <w:rPr>
                <w:sz w:val="28"/>
                <w:szCs w:val="28"/>
              </w:rPr>
            </w:pPr>
            <w:r w:rsidRPr="008A6428">
              <w:rPr>
                <w:sz w:val="28"/>
                <w:szCs w:val="28"/>
              </w:rPr>
              <w:t>20 - 1</w:t>
            </w:r>
          </w:p>
        </w:tc>
        <w:tc>
          <w:tcPr>
            <w:tcW w:w="1399" w:type="dxa"/>
          </w:tcPr>
          <w:p w:rsidR="00096A66" w:rsidRPr="008A6428" w:rsidRDefault="00096A66" w:rsidP="001158C0">
            <w:pPr>
              <w:pStyle w:val="30"/>
              <w:spacing w:after="0"/>
              <w:jc w:val="center"/>
              <w:rPr>
                <w:sz w:val="28"/>
                <w:szCs w:val="28"/>
              </w:rPr>
            </w:pPr>
          </w:p>
        </w:tc>
      </w:tr>
    </w:tbl>
    <w:p w:rsidR="00096A66" w:rsidRPr="008A6428" w:rsidRDefault="00096A66" w:rsidP="00096A66">
      <w:pPr>
        <w:jc w:val="both"/>
        <w:rPr>
          <w:b/>
        </w:rPr>
      </w:pPr>
    </w:p>
    <w:p w:rsidR="00096A66" w:rsidRPr="008A6428" w:rsidRDefault="00096A66" w:rsidP="00096A66">
      <w:pPr>
        <w:spacing w:line="276" w:lineRule="auto"/>
        <w:jc w:val="center"/>
        <w:rPr>
          <w:b/>
          <w:sz w:val="28"/>
          <w:szCs w:val="28"/>
        </w:rPr>
      </w:pPr>
      <w:r w:rsidRPr="008A6428">
        <w:rPr>
          <w:b/>
          <w:sz w:val="28"/>
          <w:szCs w:val="28"/>
        </w:rPr>
        <w:t>«Hematogenous osteomyelitis»</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4"/>
        <w:gridCol w:w="1843"/>
        <w:gridCol w:w="1843"/>
        <w:gridCol w:w="1559"/>
        <w:gridCol w:w="2013"/>
      </w:tblGrid>
      <w:tr w:rsidR="00096A66" w:rsidRPr="008A6428" w:rsidTr="00380B39">
        <w:trPr>
          <w:trHeight w:val="254"/>
        </w:trPr>
        <w:tc>
          <w:tcPr>
            <w:tcW w:w="1814"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 – 3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4 – 3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7 – 1 </w:t>
            </w:r>
          </w:p>
        </w:tc>
        <w:tc>
          <w:tcPr>
            <w:tcW w:w="1559"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10 – 2 </w:t>
            </w:r>
          </w:p>
        </w:tc>
        <w:tc>
          <w:tcPr>
            <w:tcW w:w="201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13 – 2 </w:t>
            </w:r>
          </w:p>
        </w:tc>
      </w:tr>
      <w:tr w:rsidR="00096A66" w:rsidRPr="008A6428" w:rsidTr="00380B39">
        <w:trPr>
          <w:trHeight w:val="269"/>
        </w:trPr>
        <w:tc>
          <w:tcPr>
            <w:tcW w:w="1814"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2 – 2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5 – 4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8 – 4 </w:t>
            </w:r>
          </w:p>
        </w:tc>
        <w:tc>
          <w:tcPr>
            <w:tcW w:w="1559"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11 – 1 </w:t>
            </w:r>
          </w:p>
        </w:tc>
        <w:tc>
          <w:tcPr>
            <w:tcW w:w="201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14 – 2 </w:t>
            </w:r>
          </w:p>
        </w:tc>
      </w:tr>
      <w:tr w:rsidR="00096A66" w:rsidRPr="008A6428" w:rsidTr="00380B39">
        <w:trPr>
          <w:trHeight w:val="269"/>
        </w:trPr>
        <w:tc>
          <w:tcPr>
            <w:tcW w:w="1814"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3 – 4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6 – 2 </w:t>
            </w:r>
          </w:p>
        </w:tc>
        <w:tc>
          <w:tcPr>
            <w:tcW w:w="184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9 – 2 </w:t>
            </w:r>
          </w:p>
        </w:tc>
        <w:tc>
          <w:tcPr>
            <w:tcW w:w="1559"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r w:rsidRPr="008A6428">
              <w:rPr>
                <w:sz w:val="28"/>
                <w:szCs w:val="28"/>
              </w:rPr>
              <w:t xml:space="preserve">12 – 2 </w:t>
            </w:r>
          </w:p>
        </w:tc>
        <w:tc>
          <w:tcPr>
            <w:tcW w:w="2013" w:type="dxa"/>
            <w:tcBorders>
              <w:top w:val="single" w:sz="4" w:space="0" w:color="000000"/>
              <w:left w:val="single" w:sz="4" w:space="0" w:color="000000"/>
              <w:bottom w:val="single" w:sz="4" w:space="0" w:color="000000"/>
              <w:right w:val="single" w:sz="4" w:space="0" w:color="000000"/>
            </w:tcBorders>
          </w:tcPr>
          <w:p w:rsidR="00096A66" w:rsidRPr="008A6428" w:rsidRDefault="00096A66" w:rsidP="001158C0">
            <w:pPr>
              <w:spacing w:line="276" w:lineRule="auto"/>
              <w:jc w:val="center"/>
              <w:rPr>
                <w:sz w:val="28"/>
                <w:szCs w:val="28"/>
              </w:rPr>
            </w:pPr>
          </w:p>
        </w:tc>
      </w:tr>
    </w:tbl>
    <w:p w:rsidR="00096A66" w:rsidRPr="008A6428" w:rsidRDefault="00096A66" w:rsidP="00096A66">
      <w:pPr>
        <w:jc w:val="both"/>
        <w:rPr>
          <w:b/>
        </w:rPr>
      </w:pPr>
    </w:p>
    <w:p w:rsidR="00380B39" w:rsidRPr="008A6428" w:rsidRDefault="00B1326C" w:rsidP="00B1326C">
      <w:pPr>
        <w:spacing w:line="360" w:lineRule="auto"/>
        <w:ind w:firstLine="709"/>
        <w:jc w:val="center"/>
        <w:rPr>
          <w:b/>
          <w:sz w:val="28"/>
          <w:szCs w:val="28"/>
        </w:rPr>
      </w:pPr>
      <w:r w:rsidRPr="008A6428">
        <w:rPr>
          <w:b/>
          <w:sz w:val="28"/>
          <w:szCs w:val="28"/>
        </w:rPr>
        <w:t>«</w:t>
      </w:r>
      <w:r w:rsidRPr="008A6428">
        <w:rPr>
          <w:b/>
          <w:sz w:val="28"/>
          <w:szCs w:val="28"/>
          <w:lang w:val="en-US"/>
        </w:rPr>
        <w:t>Osteoarticular tuberculosis</w:t>
      </w:r>
      <w:r w:rsidRPr="008A6428">
        <w:rPr>
          <w:b/>
          <w:sz w:val="28"/>
          <w:szCs w:val="28"/>
        </w:rPr>
        <w:t>»</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9"/>
        <w:gridCol w:w="2390"/>
        <w:gridCol w:w="2322"/>
        <w:gridCol w:w="2241"/>
      </w:tblGrid>
      <w:tr w:rsidR="00380B39" w:rsidRPr="008A6428" w:rsidTr="00380B39">
        <w:trPr>
          <w:trHeight w:val="247"/>
        </w:trPr>
        <w:tc>
          <w:tcPr>
            <w:tcW w:w="2119" w:type="dxa"/>
          </w:tcPr>
          <w:p w:rsidR="00380B39" w:rsidRPr="008A6428" w:rsidRDefault="00380B39" w:rsidP="003923D8">
            <w:pPr>
              <w:jc w:val="center"/>
              <w:rPr>
                <w:sz w:val="28"/>
                <w:szCs w:val="28"/>
              </w:rPr>
            </w:pPr>
            <w:r w:rsidRPr="008A6428">
              <w:rPr>
                <w:sz w:val="28"/>
                <w:szCs w:val="28"/>
              </w:rPr>
              <w:t>1 - 2</w:t>
            </w:r>
          </w:p>
        </w:tc>
        <w:tc>
          <w:tcPr>
            <w:tcW w:w="2390" w:type="dxa"/>
          </w:tcPr>
          <w:p w:rsidR="00380B39" w:rsidRPr="008A6428" w:rsidRDefault="00380B39" w:rsidP="003923D8">
            <w:pPr>
              <w:jc w:val="center"/>
              <w:rPr>
                <w:sz w:val="28"/>
                <w:szCs w:val="28"/>
              </w:rPr>
            </w:pPr>
            <w:r w:rsidRPr="008A6428">
              <w:rPr>
                <w:sz w:val="28"/>
                <w:szCs w:val="28"/>
              </w:rPr>
              <w:t>5 - 1</w:t>
            </w:r>
          </w:p>
        </w:tc>
        <w:tc>
          <w:tcPr>
            <w:tcW w:w="2322" w:type="dxa"/>
          </w:tcPr>
          <w:p w:rsidR="00380B39" w:rsidRPr="008A6428" w:rsidRDefault="00380B39" w:rsidP="003923D8">
            <w:pPr>
              <w:jc w:val="center"/>
              <w:rPr>
                <w:sz w:val="28"/>
                <w:szCs w:val="28"/>
              </w:rPr>
            </w:pPr>
            <w:r w:rsidRPr="008A6428">
              <w:rPr>
                <w:sz w:val="28"/>
                <w:szCs w:val="28"/>
              </w:rPr>
              <w:t>9 - 2</w:t>
            </w:r>
          </w:p>
        </w:tc>
        <w:tc>
          <w:tcPr>
            <w:tcW w:w="2241" w:type="dxa"/>
          </w:tcPr>
          <w:p w:rsidR="00380B39" w:rsidRPr="008A6428" w:rsidRDefault="00380B39" w:rsidP="003923D8">
            <w:pPr>
              <w:jc w:val="center"/>
              <w:rPr>
                <w:sz w:val="28"/>
                <w:szCs w:val="28"/>
              </w:rPr>
            </w:pPr>
            <w:r w:rsidRPr="008A6428">
              <w:rPr>
                <w:sz w:val="28"/>
                <w:szCs w:val="28"/>
              </w:rPr>
              <w:t>13 - 1</w:t>
            </w:r>
          </w:p>
        </w:tc>
      </w:tr>
      <w:tr w:rsidR="00380B39" w:rsidRPr="008A6428" w:rsidTr="00380B39">
        <w:trPr>
          <w:trHeight w:val="262"/>
        </w:trPr>
        <w:tc>
          <w:tcPr>
            <w:tcW w:w="2119" w:type="dxa"/>
          </w:tcPr>
          <w:p w:rsidR="00380B39" w:rsidRPr="008A6428" w:rsidRDefault="00380B39" w:rsidP="003923D8">
            <w:pPr>
              <w:jc w:val="center"/>
              <w:rPr>
                <w:sz w:val="28"/>
                <w:szCs w:val="28"/>
              </w:rPr>
            </w:pPr>
            <w:r w:rsidRPr="008A6428">
              <w:rPr>
                <w:sz w:val="28"/>
                <w:szCs w:val="28"/>
              </w:rPr>
              <w:t>2 - 1</w:t>
            </w:r>
          </w:p>
        </w:tc>
        <w:tc>
          <w:tcPr>
            <w:tcW w:w="2390" w:type="dxa"/>
          </w:tcPr>
          <w:p w:rsidR="00380B39" w:rsidRPr="008A6428" w:rsidRDefault="00380B39" w:rsidP="003923D8">
            <w:pPr>
              <w:jc w:val="center"/>
              <w:rPr>
                <w:sz w:val="28"/>
                <w:szCs w:val="28"/>
              </w:rPr>
            </w:pPr>
            <w:r w:rsidRPr="008A6428">
              <w:rPr>
                <w:sz w:val="28"/>
                <w:szCs w:val="28"/>
              </w:rPr>
              <w:t>6 - 3</w:t>
            </w:r>
          </w:p>
        </w:tc>
        <w:tc>
          <w:tcPr>
            <w:tcW w:w="2322" w:type="dxa"/>
          </w:tcPr>
          <w:p w:rsidR="00380B39" w:rsidRPr="008A6428" w:rsidRDefault="00380B39" w:rsidP="003923D8">
            <w:pPr>
              <w:jc w:val="center"/>
              <w:rPr>
                <w:sz w:val="28"/>
                <w:szCs w:val="28"/>
              </w:rPr>
            </w:pPr>
            <w:r w:rsidRPr="008A6428">
              <w:rPr>
                <w:sz w:val="28"/>
                <w:szCs w:val="28"/>
              </w:rPr>
              <w:t>10 - 1</w:t>
            </w:r>
          </w:p>
        </w:tc>
        <w:tc>
          <w:tcPr>
            <w:tcW w:w="2241" w:type="dxa"/>
          </w:tcPr>
          <w:p w:rsidR="00380B39" w:rsidRPr="008A6428" w:rsidRDefault="00380B39" w:rsidP="003923D8">
            <w:pPr>
              <w:jc w:val="center"/>
              <w:rPr>
                <w:sz w:val="28"/>
                <w:szCs w:val="28"/>
              </w:rPr>
            </w:pPr>
            <w:r w:rsidRPr="008A6428">
              <w:rPr>
                <w:sz w:val="28"/>
                <w:szCs w:val="28"/>
              </w:rPr>
              <w:t>14 - 2</w:t>
            </w:r>
          </w:p>
        </w:tc>
      </w:tr>
      <w:tr w:rsidR="00380B39" w:rsidRPr="008A6428" w:rsidTr="00380B39">
        <w:trPr>
          <w:trHeight w:val="262"/>
        </w:trPr>
        <w:tc>
          <w:tcPr>
            <w:tcW w:w="2119" w:type="dxa"/>
          </w:tcPr>
          <w:p w:rsidR="00380B39" w:rsidRPr="008A6428" w:rsidRDefault="00380B39" w:rsidP="003923D8">
            <w:pPr>
              <w:jc w:val="center"/>
              <w:rPr>
                <w:sz w:val="28"/>
                <w:szCs w:val="28"/>
              </w:rPr>
            </w:pPr>
            <w:r w:rsidRPr="008A6428">
              <w:rPr>
                <w:sz w:val="28"/>
                <w:szCs w:val="28"/>
              </w:rPr>
              <w:t>3 - 4</w:t>
            </w:r>
          </w:p>
        </w:tc>
        <w:tc>
          <w:tcPr>
            <w:tcW w:w="2390" w:type="dxa"/>
          </w:tcPr>
          <w:p w:rsidR="00380B39" w:rsidRPr="008A6428" w:rsidRDefault="00380B39" w:rsidP="003923D8">
            <w:pPr>
              <w:jc w:val="center"/>
              <w:rPr>
                <w:sz w:val="28"/>
                <w:szCs w:val="28"/>
              </w:rPr>
            </w:pPr>
            <w:r w:rsidRPr="008A6428">
              <w:rPr>
                <w:sz w:val="28"/>
                <w:szCs w:val="28"/>
              </w:rPr>
              <w:t>7 - 2</w:t>
            </w:r>
          </w:p>
        </w:tc>
        <w:tc>
          <w:tcPr>
            <w:tcW w:w="2322" w:type="dxa"/>
          </w:tcPr>
          <w:p w:rsidR="00380B39" w:rsidRPr="008A6428" w:rsidRDefault="00380B39" w:rsidP="003923D8">
            <w:pPr>
              <w:jc w:val="center"/>
              <w:rPr>
                <w:sz w:val="28"/>
                <w:szCs w:val="28"/>
              </w:rPr>
            </w:pPr>
            <w:r w:rsidRPr="008A6428">
              <w:rPr>
                <w:sz w:val="28"/>
                <w:szCs w:val="28"/>
              </w:rPr>
              <w:t>11 - 2</w:t>
            </w:r>
          </w:p>
        </w:tc>
        <w:tc>
          <w:tcPr>
            <w:tcW w:w="2241" w:type="dxa"/>
          </w:tcPr>
          <w:p w:rsidR="00380B39" w:rsidRPr="008A6428" w:rsidRDefault="00380B39" w:rsidP="003923D8">
            <w:pPr>
              <w:jc w:val="center"/>
              <w:rPr>
                <w:sz w:val="28"/>
                <w:szCs w:val="28"/>
              </w:rPr>
            </w:pPr>
            <w:r w:rsidRPr="008A6428">
              <w:rPr>
                <w:sz w:val="28"/>
                <w:szCs w:val="28"/>
              </w:rPr>
              <w:t>15 - 3</w:t>
            </w:r>
          </w:p>
        </w:tc>
      </w:tr>
      <w:tr w:rsidR="00380B39" w:rsidRPr="000F3D26" w:rsidTr="00380B39">
        <w:trPr>
          <w:trHeight w:val="247"/>
        </w:trPr>
        <w:tc>
          <w:tcPr>
            <w:tcW w:w="2119" w:type="dxa"/>
          </w:tcPr>
          <w:p w:rsidR="00380B39" w:rsidRPr="008A6428" w:rsidRDefault="00380B39" w:rsidP="003923D8">
            <w:pPr>
              <w:jc w:val="center"/>
              <w:rPr>
                <w:sz w:val="28"/>
                <w:szCs w:val="28"/>
              </w:rPr>
            </w:pPr>
            <w:r w:rsidRPr="008A6428">
              <w:rPr>
                <w:sz w:val="28"/>
                <w:szCs w:val="28"/>
              </w:rPr>
              <w:t>4 - 3</w:t>
            </w:r>
          </w:p>
        </w:tc>
        <w:tc>
          <w:tcPr>
            <w:tcW w:w="2390" w:type="dxa"/>
          </w:tcPr>
          <w:p w:rsidR="00380B39" w:rsidRPr="008A6428" w:rsidRDefault="00380B39" w:rsidP="003923D8">
            <w:pPr>
              <w:jc w:val="center"/>
              <w:rPr>
                <w:sz w:val="28"/>
                <w:szCs w:val="28"/>
              </w:rPr>
            </w:pPr>
            <w:r w:rsidRPr="008A6428">
              <w:rPr>
                <w:sz w:val="28"/>
                <w:szCs w:val="28"/>
              </w:rPr>
              <w:t>8 - 4</w:t>
            </w:r>
          </w:p>
        </w:tc>
        <w:tc>
          <w:tcPr>
            <w:tcW w:w="2322" w:type="dxa"/>
          </w:tcPr>
          <w:p w:rsidR="00380B39" w:rsidRPr="000F3D26" w:rsidRDefault="00380B39" w:rsidP="003923D8">
            <w:pPr>
              <w:jc w:val="center"/>
              <w:rPr>
                <w:sz w:val="28"/>
                <w:szCs w:val="28"/>
              </w:rPr>
            </w:pPr>
            <w:r w:rsidRPr="008A6428">
              <w:rPr>
                <w:sz w:val="28"/>
                <w:szCs w:val="28"/>
              </w:rPr>
              <w:t>12 - 4</w:t>
            </w:r>
            <w:bookmarkStart w:id="0" w:name="_GoBack"/>
            <w:bookmarkEnd w:id="0"/>
          </w:p>
        </w:tc>
        <w:tc>
          <w:tcPr>
            <w:tcW w:w="2241" w:type="dxa"/>
          </w:tcPr>
          <w:p w:rsidR="00380B39" w:rsidRPr="000F3D26" w:rsidRDefault="00380B39" w:rsidP="003923D8">
            <w:pPr>
              <w:jc w:val="center"/>
              <w:rPr>
                <w:sz w:val="28"/>
                <w:szCs w:val="28"/>
              </w:rPr>
            </w:pPr>
          </w:p>
        </w:tc>
      </w:tr>
    </w:tbl>
    <w:p w:rsidR="00380B39" w:rsidRPr="00D6145D" w:rsidRDefault="00380B39" w:rsidP="00380B39">
      <w:pPr>
        <w:jc w:val="center"/>
        <w:rPr>
          <w:rFonts w:eastAsia="Calibri"/>
          <w:b/>
          <w:sz w:val="28"/>
          <w:szCs w:val="28"/>
        </w:rPr>
      </w:pPr>
    </w:p>
    <w:p w:rsidR="007879AE" w:rsidRPr="009D0580" w:rsidRDefault="007879AE" w:rsidP="00096A66">
      <w:pPr>
        <w:jc w:val="center"/>
        <w:rPr>
          <w:b/>
        </w:rPr>
      </w:pPr>
    </w:p>
    <w:sectPr w:rsidR="007879AE" w:rsidRPr="009D0580" w:rsidSect="003D2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268"/>
    <w:multiLevelType w:val="hybridMultilevel"/>
    <w:tmpl w:val="06649F66"/>
    <w:lvl w:ilvl="0" w:tplc="8048E55E">
      <w:start w:val="1"/>
      <w:numFmt w:val="decimal"/>
      <w:lvlText w:val="%1."/>
      <w:lvlJc w:val="left"/>
      <w:pPr>
        <w:tabs>
          <w:tab w:val="num" w:pos="720"/>
        </w:tabs>
        <w:ind w:left="720" w:hanging="360"/>
      </w:pPr>
      <w:rPr>
        <w:rFonts w:cs="Times New Roman"/>
      </w:rPr>
    </w:lvl>
    <w:lvl w:ilvl="1" w:tplc="CED419B6" w:tentative="1">
      <w:start w:val="1"/>
      <w:numFmt w:val="decimal"/>
      <w:lvlText w:val="%2."/>
      <w:lvlJc w:val="left"/>
      <w:pPr>
        <w:tabs>
          <w:tab w:val="num" w:pos="1440"/>
        </w:tabs>
        <w:ind w:left="1440" w:hanging="360"/>
      </w:pPr>
      <w:rPr>
        <w:rFonts w:cs="Times New Roman"/>
      </w:rPr>
    </w:lvl>
    <w:lvl w:ilvl="2" w:tplc="CBB2E2E2" w:tentative="1">
      <w:start w:val="1"/>
      <w:numFmt w:val="decimal"/>
      <w:lvlText w:val="%3."/>
      <w:lvlJc w:val="left"/>
      <w:pPr>
        <w:tabs>
          <w:tab w:val="num" w:pos="2160"/>
        </w:tabs>
        <w:ind w:left="2160" w:hanging="360"/>
      </w:pPr>
      <w:rPr>
        <w:rFonts w:cs="Times New Roman"/>
      </w:rPr>
    </w:lvl>
    <w:lvl w:ilvl="3" w:tplc="8A1CBA2C" w:tentative="1">
      <w:start w:val="1"/>
      <w:numFmt w:val="decimal"/>
      <w:lvlText w:val="%4."/>
      <w:lvlJc w:val="left"/>
      <w:pPr>
        <w:tabs>
          <w:tab w:val="num" w:pos="2880"/>
        </w:tabs>
        <w:ind w:left="2880" w:hanging="360"/>
      </w:pPr>
      <w:rPr>
        <w:rFonts w:cs="Times New Roman"/>
      </w:rPr>
    </w:lvl>
    <w:lvl w:ilvl="4" w:tplc="9D902BD6" w:tentative="1">
      <w:start w:val="1"/>
      <w:numFmt w:val="decimal"/>
      <w:lvlText w:val="%5."/>
      <w:lvlJc w:val="left"/>
      <w:pPr>
        <w:tabs>
          <w:tab w:val="num" w:pos="3600"/>
        </w:tabs>
        <w:ind w:left="3600" w:hanging="360"/>
      </w:pPr>
      <w:rPr>
        <w:rFonts w:cs="Times New Roman"/>
      </w:rPr>
    </w:lvl>
    <w:lvl w:ilvl="5" w:tplc="04E2CB1A" w:tentative="1">
      <w:start w:val="1"/>
      <w:numFmt w:val="decimal"/>
      <w:lvlText w:val="%6."/>
      <w:lvlJc w:val="left"/>
      <w:pPr>
        <w:tabs>
          <w:tab w:val="num" w:pos="4320"/>
        </w:tabs>
        <w:ind w:left="4320" w:hanging="360"/>
      </w:pPr>
      <w:rPr>
        <w:rFonts w:cs="Times New Roman"/>
      </w:rPr>
    </w:lvl>
    <w:lvl w:ilvl="6" w:tplc="29A292BA" w:tentative="1">
      <w:start w:val="1"/>
      <w:numFmt w:val="decimal"/>
      <w:lvlText w:val="%7."/>
      <w:lvlJc w:val="left"/>
      <w:pPr>
        <w:tabs>
          <w:tab w:val="num" w:pos="5040"/>
        </w:tabs>
        <w:ind w:left="5040" w:hanging="360"/>
      </w:pPr>
      <w:rPr>
        <w:rFonts w:cs="Times New Roman"/>
      </w:rPr>
    </w:lvl>
    <w:lvl w:ilvl="7" w:tplc="9132D7CE" w:tentative="1">
      <w:start w:val="1"/>
      <w:numFmt w:val="decimal"/>
      <w:lvlText w:val="%8."/>
      <w:lvlJc w:val="left"/>
      <w:pPr>
        <w:tabs>
          <w:tab w:val="num" w:pos="5760"/>
        </w:tabs>
        <w:ind w:left="5760" w:hanging="360"/>
      </w:pPr>
      <w:rPr>
        <w:rFonts w:cs="Times New Roman"/>
      </w:rPr>
    </w:lvl>
    <w:lvl w:ilvl="8" w:tplc="A3A455B0" w:tentative="1">
      <w:start w:val="1"/>
      <w:numFmt w:val="decimal"/>
      <w:lvlText w:val="%9."/>
      <w:lvlJc w:val="left"/>
      <w:pPr>
        <w:tabs>
          <w:tab w:val="num" w:pos="6480"/>
        </w:tabs>
        <w:ind w:left="6480" w:hanging="360"/>
      </w:pPr>
      <w:rPr>
        <w:rFonts w:cs="Times New Roman"/>
      </w:rPr>
    </w:lvl>
  </w:abstractNum>
  <w:abstractNum w:abstractNumId="1">
    <w:nsid w:val="084154F0"/>
    <w:multiLevelType w:val="hybridMultilevel"/>
    <w:tmpl w:val="7790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1142A"/>
    <w:multiLevelType w:val="hybridMultilevel"/>
    <w:tmpl w:val="1D524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53553"/>
    <w:multiLevelType w:val="hybridMultilevel"/>
    <w:tmpl w:val="BE1E11A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D245BC5"/>
    <w:multiLevelType w:val="hybridMultilevel"/>
    <w:tmpl w:val="BFE08590"/>
    <w:lvl w:ilvl="0" w:tplc="30F47D72">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884478"/>
    <w:multiLevelType w:val="hybridMultilevel"/>
    <w:tmpl w:val="345070AE"/>
    <w:lvl w:ilvl="0" w:tplc="24D43012">
      <w:start w:val="1"/>
      <w:numFmt w:val="decimal"/>
      <w:lvlText w:val="%1."/>
      <w:lvlJc w:val="left"/>
      <w:pPr>
        <w:tabs>
          <w:tab w:val="num" w:pos="720"/>
        </w:tabs>
        <w:ind w:left="720" w:hanging="360"/>
      </w:pPr>
      <w:rPr>
        <w:rFonts w:ascii="Times New Roman" w:eastAsia="Times New Roman" w:hAnsi="Times New Roman" w:cs="Times New Roman"/>
      </w:rPr>
    </w:lvl>
    <w:lvl w:ilvl="1" w:tplc="0C624D0E" w:tentative="1">
      <w:start w:val="1"/>
      <w:numFmt w:val="decimal"/>
      <w:lvlText w:val="%2."/>
      <w:lvlJc w:val="left"/>
      <w:pPr>
        <w:tabs>
          <w:tab w:val="num" w:pos="1440"/>
        </w:tabs>
        <w:ind w:left="1440" w:hanging="360"/>
      </w:pPr>
      <w:rPr>
        <w:rFonts w:cs="Times New Roman"/>
      </w:rPr>
    </w:lvl>
    <w:lvl w:ilvl="2" w:tplc="9EF0ECAA" w:tentative="1">
      <w:start w:val="1"/>
      <w:numFmt w:val="decimal"/>
      <w:lvlText w:val="%3."/>
      <w:lvlJc w:val="left"/>
      <w:pPr>
        <w:tabs>
          <w:tab w:val="num" w:pos="2160"/>
        </w:tabs>
        <w:ind w:left="2160" w:hanging="360"/>
      </w:pPr>
      <w:rPr>
        <w:rFonts w:cs="Times New Roman"/>
      </w:rPr>
    </w:lvl>
    <w:lvl w:ilvl="3" w:tplc="EA740D98">
      <w:start w:val="1"/>
      <w:numFmt w:val="decimal"/>
      <w:lvlText w:val="%4."/>
      <w:lvlJc w:val="left"/>
      <w:pPr>
        <w:tabs>
          <w:tab w:val="num" w:pos="2880"/>
        </w:tabs>
        <w:ind w:left="2880" w:hanging="360"/>
      </w:pPr>
      <w:rPr>
        <w:rFonts w:cs="Times New Roman"/>
      </w:rPr>
    </w:lvl>
    <w:lvl w:ilvl="4" w:tplc="C8BC874A" w:tentative="1">
      <w:start w:val="1"/>
      <w:numFmt w:val="decimal"/>
      <w:lvlText w:val="%5."/>
      <w:lvlJc w:val="left"/>
      <w:pPr>
        <w:tabs>
          <w:tab w:val="num" w:pos="3600"/>
        </w:tabs>
        <w:ind w:left="3600" w:hanging="360"/>
      </w:pPr>
      <w:rPr>
        <w:rFonts w:cs="Times New Roman"/>
      </w:rPr>
    </w:lvl>
    <w:lvl w:ilvl="5" w:tplc="9BACA7F2" w:tentative="1">
      <w:start w:val="1"/>
      <w:numFmt w:val="decimal"/>
      <w:lvlText w:val="%6."/>
      <w:lvlJc w:val="left"/>
      <w:pPr>
        <w:tabs>
          <w:tab w:val="num" w:pos="4320"/>
        </w:tabs>
        <w:ind w:left="4320" w:hanging="360"/>
      </w:pPr>
      <w:rPr>
        <w:rFonts w:cs="Times New Roman"/>
      </w:rPr>
    </w:lvl>
    <w:lvl w:ilvl="6" w:tplc="98FC77A4" w:tentative="1">
      <w:start w:val="1"/>
      <w:numFmt w:val="decimal"/>
      <w:lvlText w:val="%7."/>
      <w:lvlJc w:val="left"/>
      <w:pPr>
        <w:tabs>
          <w:tab w:val="num" w:pos="5040"/>
        </w:tabs>
        <w:ind w:left="5040" w:hanging="360"/>
      </w:pPr>
      <w:rPr>
        <w:rFonts w:cs="Times New Roman"/>
      </w:rPr>
    </w:lvl>
    <w:lvl w:ilvl="7" w:tplc="5A20F6BE" w:tentative="1">
      <w:start w:val="1"/>
      <w:numFmt w:val="decimal"/>
      <w:lvlText w:val="%8."/>
      <w:lvlJc w:val="left"/>
      <w:pPr>
        <w:tabs>
          <w:tab w:val="num" w:pos="5760"/>
        </w:tabs>
        <w:ind w:left="5760" w:hanging="360"/>
      </w:pPr>
      <w:rPr>
        <w:rFonts w:cs="Times New Roman"/>
      </w:rPr>
    </w:lvl>
    <w:lvl w:ilvl="8" w:tplc="781AEC94" w:tentative="1">
      <w:start w:val="1"/>
      <w:numFmt w:val="decimal"/>
      <w:lvlText w:val="%9."/>
      <w:lvlJc w:val="left"/>
      <w:pPr>
        <w:tabs>
          <w:tab w:val="num" w:pos="6480"/>
        </w:tabs>
        <w:ind w:left="6480" w:hanging="360"/>
      </w:pPr>
      <w:rPr>
        <w:rFonts w:cs="Times New Roman"/>
      </w:rPr>
    </w:lvl>
  </w:abstractNum>
  <w:abstractNum w:abstractNumId="6">
    <w:nsid w:val="0EE47E94"/>
    <w:multiLevelType w:val="hybridMultilevel"/>
    <w:tmpl w:val="7EF2ABFA"/>
    <w:lvl w:ilvl="0" w:tplc="30F47D72">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00720F"/>
    <w:multiLevelType w:val="hybridMultilevel"/>
    <w:tmpl w:val="906CE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C72A7A"/>
    <w:multiLevelType w:val="hybridMultilevel"/>
    <w:tmpl w:val="D95A1586"/>
    <w:lvl w:ilvl="0" w:tplc="1084E2A0">
      <w:numFmt w:val="bullet"/>
      <w:lvlText w:val="-"/>
      <w:lvlJc w:val="left"/>
      <w:pPr>
        <w:ind w:left="1294" w:hanging="360"/>
      </w:pPr>
      <w:rPr>
        <w:rFonts w:ascii="Times New Roman" w:eastAsia="Calibri" w:hAnsi="Times New Roman" w:cs="Times New Roman" w:hint="default"/>
      </w:rPr>
    </w:lvl>
    <w:lvl w:ilvl="1" w:tplc="04190003" w:tentative="1">
      <w:start w:val="1"/>
      <w:numFmt w:val="bullet"/>
      <w:lvlText w:val="o"/>
      <w:lvlJc w:val="left"/>
      <w:pPr>
        <w:ind w:left="2014" w:hanging="360"/>
      </w:pPr>
      <w:rPr>
        <w:rFonts w:ascii="Courier New" w:hAnsi="Courier New" w:cs="Courier New" w:hint="default"/>
      </w:rPr>
    </w:lvl>
    <w:lvl w:ilvl="2" w:tplc="04190005" w:tentative="1">
      <w:start w:val="1"/>
      <w:numFmt w:val="bullet"/>
      <w:lvlText w:val=""/>
      <w:lvlJc w:val="left"/>
      <w:pPr>
        <w:ind w:left="2734" w:hanging="360"/>
      </w:pPr>
      <w:rPr>
        <w:rFonts w:ascii="Wingdings" w:hAnsi="Wingdings" w:hint="default"/>
      </w:rPr>
    </w:lvl>
    <w:lvl w:ilvl="3" w:tplc="04190001" w:tentative="1">
      <w:start w:val="1"/>
      <w:numFmt w:val="bullet"/>
      <w:lvlText w:val=""/>
      <w:lvlJc w:val="left"/>
      <w:pPr>
        <w:ind w:left="3454" w:hanging="360"/>
      </w:pPr>
      <w:rPr>
        <w:rFonts w:ascii="Symbol" w:hAnsi="Symbol" w:hint="default"/>
      </w:rPr>
    </w:lvl>
    <w:lvl w:ilvl="4" w:tplc="04190003" w:tentative="1">
      <w:start w:val="1"/>
      <w:numFmt w:val="bullet"/>
      <w:lvlText w:val="o"/>
      <w:lvlJc w:val="left"/>
      <w:pPr>
        <w:ind w:left="4174" w:hanging="360"/>
      </w:pPr>
      <w:rPr>
        <w:rFonts w:ascii="Courier New" w:hAnsi="Courier New" w:cs="Courier New" w:hint="default"/>
      </w:rPr>
    </w:lvl>
    <w:lvl w:ilvl="5" w:tplc="04190005" w:tentative="1">
      <w:start w:val="1"/>
      <w:numFmt w:val="bullet"/>
      <w:lvlText w:val=""/>
      <w:lvlJc w:val="left"/>
      <w:pPr>
        <w:ind w:left="4894" w:hanging="360"/>
      </w:pPr>
      <w:rPr>
        <w:rFonts w:ascii="Wingdings" w:hAnsi="Wingdings" w:hint="default"/>
      </w:rPr>
    </w:lvl>
    <w:lvl w:ilvl="6" w:tplc="04190001" w:tentative="1">
      <w:start w:val="1"/>
      <w:numFmt w:val="bullet"/>
      <w:lvlText w:val=""/>
      <w:lvlJc w:val="left"/>
      <w:pPr>
        <w:ind w:left="5614" w:hanging="360"/>
      </w:pPr>
      <w:rPr>
        <w:rFonts w:ascii="Symbol" w:hAnsi="Symbol" w:hint="default"/>
      </w:rPr>
    </w:lvl>
    <w:lvl w:ilvl="7" w:tplc="04190003" w:tentative="1">
      <w:start w:val="1"/>
      <w:numFmt w:val="bullet"/>
      <w:lvlText w:val="o"/>
      <w:lvlJc w:val="left"/>
      <w:pPr>
        <w:ind w:left="6334" w:hanging="360"/>
      </w:pPr>
      <w:rPr>
        <w:rFonts w:ascii="Courier New" w:hAnsi="Courier New" w:cs="Courier New" w:hint="default"/>
      </w:rPr>
    </w:lvl>
    <w:lvl w:ilvl="8" w:tplc="04190005" w:tentative="1">
      <w:start w:val="1"/>
      <w:numFmt w:val="bullet"/>
      <w:lvlText w:val=""/>
      <w:lvlJc w:val="left"/>
      <w:pPr>
        <w:ind w:left="7054" w:hanging="360"/>
      </w:pPr>
      <w:rPr>
        <w:rFonts w:ascii="Wingdings" w:hAnsi="Wingdings" w:hint="default"/>
      </w:rPr>
    </w:lvl>
  </w:abstractNum>
  <w:abstractNum w:abstractNumId="9">
    <w:nsid w:val="12602FA3"/>
    <w:multiLevelType w:val="hybridMultilevel"/>
    <w:tmpl w:val="13BA14C2"/>
    <w:lvl w:ilvl="0" w:tplc="30F47D72">
      <w:start w:val="1"/>
      <w:numFmt w:val="decimal"/>
      <w:lvlText w:val="%1."/>
      <w:lvlJc w:val="left"/>
      <w:pPr>
        <w:tabs>
          <w:tab w:val="num" w:pos="643"/>
        </w:tabs>
        <w:ind w:left="643" w:hanging="360"/>
      </w:pPr>
    </w:lvl>
    <w:lvl w:ilvl="1" w:tplc="CC349E7A">
      <w:start w:val="10"/>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A44A66"/>
    <w:multiLevelType w:val="hybridMultilevel"/>
    <w:tmpl w:val="769E0564"/>
    <w:lvl w:ilvl="0" w:tplc="0F2A0D42">
      <w:start w:val="1"/>
      <w:numFmt w:val="bullet"/>
      <w:lvlText w:val="►"/>
      <w:lvlJc w:val="left"/>
      <w:pPr>
        <w:tabs>
          <w:tab w:val="num" w:pos="720"/>
        </w:tabs>
        <w:ind w:left="720" w:hanging="360"/>
      </w:pPr>
      <w:rPr>
        <w:rFonts w:ascii="Arial" w:hAnsi="Arial" w:hint="default"/>
      </w:rPr>
    </w:lvl>
    <w:lvl w:ilvl="1" w:tplc="01B4B548">
      <w:start w:val="1"/>
      <w:numFmt w:val="bullet"/>
      <w:lvlText w:val="►"/>
      <w:lvlJc w:val="left"/>
      <w:pPr>
        <w:tabs>
          <w:tab w:val="num" w:pos="1440"/>
        </w:tabs>
        <w:ind w:left="1440" w:hanging="360"/>
      </w:pPr>
      <w:rPr>
        <w:rFonts w:ascii="Arial" w:hAnsi="Arial" w:hint="default"/>
      </w:rPr>
    </w:lvl>
    <w:lvl w:ilvl="2" w:tplc="0BBC8EF8" w:tentative="1">
      <w:start w:val="1"/>
      <w:numFmt w:val="bullet"/>
      <w:lvlText w:val="►"/>
      <w:lvlJc w:val="left"/>
      <w:pPr>
        <w:tabs>
          <w:tab w:val="num" w:pos="2160"/>
        </w:tabs>
        <w:ind w:left="2160" w:hanging="360"/>
      </w:pPr>
      <w:rPr>
        <w:rFonts w:ascii="Arial" w:hAnsi="Arial" w:hint="default"/>
      </w:rPr>
    </w:lvl>
    <w:lvl w:ilvl="3" w:tplc="24FC56E0" w:tentative="1">
      <w:start w:val="1"/>
      <w:numFmt w:val="bullet"/>
      <w:lvlText w:val="►"/>
      <w:lvlJc w:val="left"/>
      <w:pPr>
        <w:tabs>
          <w:tab w:val="num" w:pos="2880"/>
        </w:tabs>
        <w:ind w:left="2880" w:hanging="360"/>
      </w:pPr>
      <w:rPr>
        <w:rFonts w:ascii="Arial" w:hAnsi="Arial" w:hint="default"/>
      </w:rPr>
    </w:lvl>
    <w:lvl w:ilvl="4" w:tplc="63CE3ADE" w:tentative="1">
      <w:start w:val="1"/>
      <w:numFmt w:val="bullet"/>
      <w:lvlText w:val="►"/>
      <w:lvlJc w:val="left"/>
      <w:pPr>
        <w:tabs>
          <w:tab w:val="num" w:pos="3600"/>
        </w:tabs>
        <w:ind w:left="3600" w:hanging="360"/>
      </w:pPr>
      <w:rPr>
        <w:rFonts w:ascii="Arial" w:hAnsi="Arial" w:hint="default"/>
      </w:rPr>
    </w:lvl>
    <w:lvl w:ilvl="5" w:tplc="D0FE54DC" w:tentative="1">
      <w:start w:val="1"/>
      <w:numFmt w:val="bullet"/>
      <w:lvlText w:val="►"/>
      <w:lvlJc w:val="left"/>
      <w:pPr>
        <w:tabs>
          <w:tab w:val="num" w:pos="4320"/>
        </w:tabs>
        <w:ind w:left="4320" w:hanging="360"/>
      </w:pPr>
      <w:rPr>
        <w:rFonts w:ascii="Arial" w:hAnsi="Arial" w:hint="default"/>
      </w:rPr>
    </w:lvl>
    <w:lvl w:ilvl="6" w:tplc="FAC6261C" w:tentative="1">
      <w:start w:val="1"/>
      <w:numFmt w:val="bullet"/>
      <w:lvlText w:val="►"/>
      <w:lvlJc w:val="left"/>
      <w:pPr>
        <w:tabs>
          <w:tab w:val="num" w:pos="5040"/>
        </w:tabs>
        <w:ind w:left="5040" w:hanging="360"/>
      </w:pPr>
      <w:rPr>
        <w:rFonts w:ascii="Arial" w:hAnsi="Arial" w:hint="default"/>
      </w:rPr>
    </w:lvl>
    <w:lvl w:ilvl="7" w:tplc="88FCA63E" w:tentative="1">
      <w:start w:val="1"/>
      <w:numFmt w:val="bullet"/>
      <w:lvlText w:val="►"/>
      <w:lvlJc w:val="left"/>
      <w:pPr>
        <w:tabs>
          <w:tab w:val="num" w:pos="5760"/>
        </w:tabs>
        <w:ind w:left="5760" w:hanging="360"/>
      </w:pPr>
      <w:rPr>
        <w:rFonts w:ascii="Arial" w:hAnsi="Arial" w:hint="default"/>
      </w:rPr>
    </w:lvl>
    <w:lvl w:ilvl="8" w:tplc="1812BB3C" w:tentative="1">
      <w:start w:val="1"/>
      <w:numFmt w:val="bullet"/>
      <w:lvlText w:val="►"/>
      <w:lvlJc w:val="left"/>
      <w:pPr>
        <w:tabs>
          <w:tab w:val="num" w:pos="6480"/>
        </w:tabs>
        <w:ind w:left="6480" w:hanging="360"/>
      </w:pPr>
      <w:rPr>
        <w:rFonts w:ascii="Arial" w:hAnsi="Arial" w:hint="default"/>
      </w:rPr>
    </w:lvl>
  </w:abstractNum>
  <w:abstractNum w:abstractNumId="11">
    <w:nsid w:val="1A8E70C6"/>
    <w:multiLevelType w:val="hybridMultilevel"/>
    <w:tmpl w:val="53D459E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CEB2D58"/>
    <w:multiLevelType w:val="hybridMultilevel"/>
    <w:tmpl w:val="F31630A4"/>
    <w:lvl w:ilvl="0" w:tplc="BF06F61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3">
    <w:nsid w:val="240166A8"/>
    <w:multiLevelType w:val="hybridMultilevel"/>
    <w:tmpl w:val="FA8C53FC"/>
    <w:lvl w:ilvl="0" w:tplc="30F47D72">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6897FC5"/>
    <w:multiLevelType w:val="hybridMultilevel"/>
    <w:tmpl w:val="12CEB8F2"/>
    <w:lvl w:ilvl="0" w:tplc="30F47D7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B646B"/>
    <w:multiLevelType w:val="hybridMultilevel"/>
    <w:tmpl w:val="762600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0B14577"/>
    <w:multiLevelType w:val="hybridMultilevel"/>
    <w:tmpl w:val="9BB86C0C"/>
    <w:lvl w:ilvl="0" w:tplc="518260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50E0FDF"/>
    <w:multiLevelType w:val="hybridMultilevel"/>
    <w:tmpl w:val="375AE4EA"/>
    <w:lvl w:ilvl="0" w:tplc="30F47D7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60302D"/>
    <w:multiLevelType w:val="hybridMultilevel"/>
    <w:tmpl w:val="930A5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C826F3"/>
    <w:multiLevelType w:val="hybridMultilevel"/>
    <w:tmpl w:val="D4CC4E18"/>
    <w:lvl w:ilvl="0" w:tplc="30F47D72">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A45C65"/>
    <w:multiLevelType w:val="hybridMultilevel"/>
    <w:tmpl w:val="5F6AF486"/>
    <w:lvl w:ilvl="0" w:tplc="7996D0C0">
      <w:start w:val="1"/>
      <w:numFmt w:val="decimal"/>
      <w:lvlText w:val="%1."/>
      <w:lvlJc w:val="left"/>
      <w:pPr>
        <w:tabs>
          <w:tab w:val="num" w:pos="720"/>
        </w:tabs>
        <w:ind w:left="720" w:hanging="360"/>
      </w:pPr>
      <w:rPr>
        <w:rFonts w:ascii="Times New Roman" w:eastAsia="Times New Roman" w:hAnsi="Times New Roman" w:cs="Times New Roman"/>
      </w:rPr>
    </w:lvl>
    <w:lvl w:ilvl="1" w:tplc="0C624D0E" w:tentative="1">
      <w:start w:val="1"/>
      <w:numFmt w:val="decimal"/>
      <w:lvlText w:val="%2."/>
      <w:lvlJc w:val="left"/>
      <w:pPr>
        <w:tabs>
          <w:tab w:val="num" w:pos="1440"/>
        </w:tabs>
        <w:ind w:left="1440" w:hanging="360"/>
      </w:pPr>
      <w:rPr>
        <w:rFonts w:cs="Times New Roman"/>
      </w:rPr>
    </w:lvl>
    <w:lvl w:ilvl="2" w:tplc="9EF0ECAA" w:tentative="1">
      <w:start w:val="1"/>
      <w:numFmt w:val="decimal"/>
      <w:lvlText w:val="%3."/>
      <w:lvlJc w:val="left"/>
      <w:pPr>
        <w:tabs>
          <w:tab w:val="num" w:pos="2160"/>
        </w:tabs>
        <w:ind w:left="2160" w:hanging="360"/>
      </w:pPr>
      <w:rPr>
        <w:rFonts w:cs="Times New Roman"/>
      </w:rPr>
    </w:lvl>
    <w:lvl w:ilvl="3" w:tplc="EA740D98">
      <w:start w:val="1"/>
      <w:numFmt w:val="decimal"/>
      <w:lvlText w:val="%4."/>
      <w:lvlJc w:val="left"/>
      <w:pPr>
        <w:tabs>
          <w:tab w:val="num" w:pos="2880"/>
        </w:tabs>
        <w:ind w:left="2880" w:hanging="360"/>
      </w:pPr>
      <w:rPr>
        <w:rFonts w:cs="Times New Roman"/>
      </w:rPr>
    </w:lvl>
    <w:lvl w:ilvl="4" w:tplc="C8BC874A" w:tentative="1">
      <w:start w:val="1"/>
      <w:numFmt w:val="decimal"/>
      <w:lvlText w:val="%5."/>
      <w:lvlJc w:val="left"/>
      <w:pPr>
        <w:tabs>
          <w:tab w:val="num" w:pos="3600"/>
        </w:tabs>
        <w:ind w:left="3600" w:hanging="360"/>
      </w:pPr>
      <w:rPr>
        <w:rFonts w:cs="Times New Roman"/>
      </w:rPr>
    </w:lvl>
    <w:lvl w:ilvl="5" w:tplc="9BACA7F2" w:tentative="1">
      <w:start w:val="1"/>
      <w:numFmt w:val="decimal"/>
      <w:lvlText w:val="%6."/>
      <w:lvlJc w:val="left"/>
      <w:pPr>
        <w:tabs>
          <w:tab w:val="num" w:pos="4320"/>
        </w:tabs>
        <w:ind w:left="4320" w:hanging="360"/>
      </w:pPr>
      <w:rPr>
        <w:rFonts w:cs="Times New Roman"/>
      </w:rPr>
    </w:lvl>
    <w:lvl w:ilvl="6" w:tplc="98FC77A4" w:tentative="1">
      <w:start w:val="1"/>
      <w:numFmt w:val="decimal"/>
      <w:lvlText w:val="%7."/>
      <w:lvlJc w:val="left"/>
      <w:pPr>
        <w:tabs>
          <w:tab w:val="num" w:pos="5040"/>
        </w:tabs>
        <w:ind w:left="5040" w:hanging="360"/>
      </w:pPr>
      <w:rPr>
        <w:rFonts w:cs="Times New Roman"/>
      </w:rPr>
    </w:lvl>
    <w:lvl w:ilvl="7" w:tplc="5A20F6BE" w:tentative="1">
      <w:start w:val="1"/>
      <w:numFmt w:val="decimal"/>
      <w:lvlText w:val="%8."/>
      <w:lvlJc w:val="left"/>
      <w:pPr>
        <w:tabs>
          <w:tab w:val="num" w:pos="5760"/>
        </w:tabs>
        <w:ind w:left="5760" w:hanging="360"/>
      </w:pPr>
      <w:rPr>
        <w:rFonts w:cs="Times New Roman"/>
      </w:rPr>
    </w:lvl>
    <w:lvl w:ilvl="8" w:tplc="781AEC94" w:tentative="1">
      <w:start w:val="1"/>
      <w:numFmt w:val="decimal"/>
      <w:lvlText w:val="%9."/>
      <w:lvlJc w:val="left"/>
      <w:pPr>
        <w:tabs>
          <w:tab w:val="num" w:pos="6480"/>
        </w:tabs>
        <w:ind w:left="6480" w:hanging="360"/>
      </w:pPr>
      <w:rPr>
        <w:rFonts w:cs="Times New Roman"/>
      </w:rPr>
    </w:lvl>
  </w:abstractNum>
  <w:abstractNum w:abstractNumId="21">
    <w:nsid w:val="5095337E"/>
    <w:multiLevelType w:val="hybridMultilevel"/>
    <w:tmpl w:val="6F4C432A"/>
    <w:lvl w:ilvl="0" w:tplc="30F47D72">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8B858FC"/>
    <w:multiLevelType w:val="hybridMultilevel"/>
    <w:tmpl w:val="1CB4A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7777E2"/>
    <w:multiLevelType w:val="hybridMultilevel"/>
    <w:tmpl w:val="EC1688B0"/>
    <w:lvl w:ilvl="0" w:tplc="5220FEFC">
      <w:start w:val="1"/>
      <w:numFmt w:val="bullet"/>
      <w:lvlText w:val="►"/>
      <w:lvlJc w:val="left"/>
      <w:pPr>
        <w:tabs>
          <w:tab w:val="num" w:pos="720"/>
        </w:tabs>
        <w:ind w:left="720" w:hanging="360"/>
      </w:pPr>
      <w:rPr>
        <w:rFonts w:ascii="Arial" w:hAnsi="Arial" w:hint="default"/>
      </w:rPr>
    </w:lvl>
    <w:lvl w:ilvl="1" w:tplc="CB6EC488" w:tentative="1">
      <w:start w:val="1"/>
      <w:numFmt w:val="bullet"/>
      <w:lvlText w:val="►"/>
      <w:lvlJc w:val="left"/>
      <w:pPr>
        <w:tabs>
          <w:tab w:val="num" w:pos="1440"/>
        </w:tabs>
        <w:ind w:left="1440" w:hanging="360"/>
      </w:pPr>
      <w:rPr>
        <w:rFonts w:ascii="Arial" w:hAnsi="Arial" w:hint="default"/>
      </w:rPr>
    </w:lvl>
    <w:lvl w:ilvl="2" w:tplc="29A86B7E" w:tentative="1">
      <w:start w:val="1"/>
      <w:numFmt w:val="bullet"/>
      <w:lvlText w:val="►"/>
      <w:lvlJc w:val="left"/>
      <w:pPr>
        <w:tabs>
          <w:tab w:val="num" w:pos="2160"/>
        </w:tabs>
        <w:ind w:left="2160" w:hanging="360"/>
      </w:pPr>
      <w:rPr>
        <w:rFonts w:ascii="Arial" w:hAnsi="Arial" w:hint="default"/>
      </w:rPr>
    </w:lvl>
    <w:lvl w:ilvl="3" w:tplc="41826794" w:tentative="1">
      <w:start w:val="1"/>
      <w:numFmt w:val="bullet"/>
      <w:lvlText w:val="►"/>
      <w:lvlJc w:val="left"/>
      <w:pPr>
        <w:tabs>
          <w:tab w:val="num" w:pos="2880"/>
        </w:tabs>
        <w:ind w:left="2880" w:hanging="360"/>
      </w:pPr>
      <w:rPr>
        <w:rFonts w:ascii="Arial" w:hAnsi="Arial" w:hint="default"/>
      </w:rPr>
    </w:lvl>
    <w:lvl w:ilvl="4" w:tplc="F4307398" w:tentative="1">
      <w:start w:val="1"/>
      <w:numFmt w:val="bullet"/>
      <w:lvlText w:val="►"/>
      <w:lvlJc w:val="left"/>
      <w:pPr>
        <w:tabs>
          <w:tab w:val="num" w:pos="3600"/>
        </w:tabs>
        <w:ind w:left="3600" w:hanging="360"/>
      </w:pPr>
      <w:rPr>
        <w:rFonts w:ascii="Arial" w:hAnsi="Arial" w:hint="default"/>
      </w:rPr>
    </w:lvl>
    <w:lvl w:ilvl="5" w:tplc="0308A048" w:tentative="1">
      <w:start w:val="1"/>
      <w:numFmt w:val="bullet"/>
      <w:lvlText w:val="►"/>
      <w:lvlJc w:val="left"/>
      <w:pPr>
        <w:tabs>
          <w:tab w:val="num" w:pos="4320"/>
        </w:tabs>
        <w:ind w:left="4320" w:hanging="360"/>
      </w:pPr>
      <w:rPr>
        <w:rFonts w:ascii="Arial" w:hAnsi="Arial" w:hint="default"/>
      </w:rPr>
    </w:lvl>
    <w:lvl w:ilvl="6" w:tplc="98E280F4" w:tentative="1">
      <w:start w:val="1"/>
      <w:numFmt w:val="bullet"/>
      <w:lvlText w:val="►"/>
      <w:lvlJc w:val="left"/>
      <w:pPr>
        <w:tabs>
          <w:tab w:val="num" w:pos="5040"/>
        </w:tabs>
        <w:ind w:left="5040" w:hanging="360"/>
      </w:pPr>
      <w:rPr>
        <w:rFonts w:ascii="Arial" w:hAnsi="Arial" w:hint="default"/>
      </w:rPr>
    </w:lvl>
    <w:lvl w:ilvl="7" w:tplc="9B604AD4" w:tentative="1">
      <w:start w:val="1"/>
      <w:numFmt w:val="bullet"/>
      <w:lvlText w:val="►"/>
      <w:lvlJc w:val="left"/>
      <w:pPr>
        <w:tabs>
          <w:tab w:val="num" w:pos="5760"/>
        </w:tabs>
        <w:ind w:left="5760" w:hanging="360"/>
      </w:pPr>
      <w:rPr>
        <w:rFonts w:ascii="Arial" w:hAnsi="Arial" w:hint="default"/>
      </w:rPr>
    </w:lvl>
    <w:lvl w:ilvl="8" w:tplc="1B04C132" w:tentative="1">
      <w:start w:val="1"/>
      <w:numFmt w:val="bullet"/>
      <w:lvlText w:val="►"/>
      <w:lvlJc w:val="left"/>
      <w:pPr>
        <w:tabs>
          <w:tab w:val="num" w:pos="6480"/>
        </w:tabs>
        <w:ind w:left="6480" w:hanging="360"/>
      </w:pPr>
      <w:rPr>
        <w:rFonts w:ascii="Arial" w:hAnsi="Arial" w:hint="default"/>
      </w:rPr>
    </w:lvl>
  </w:abstractNum>
  <w:abstractNum w:abstractNumId="24">
    <w:nsid w:val="6B4632F5"/>
    <w:multiLevelType w:val="hybridMultilevel"/>
    <w:tmpl w:val="3CAE6714"/>
    <w:lvl w:ilvl="0" w:tplc="30F47D7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914A9"/>
    <w:multiLevelType w:val="hybridMultilevel"/>
    <w:tmpl w:val="49EA2A38"/>
    <w:lvl w:ilvl="0" w:tplc="2852575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nsid w:val="700A0EE7"/>
    <w:multiLevelType w:val="hybridMultilevel"/>
    <w:tmpl w:val="BF9EA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377557"/>
    <w:multiLevelType w:val="hybridMultilevel"/>
    <w:tmpl w:val="2EC6CD06"/>
    <w:lvl w:ilvl="0" w:tplc="E0FCC1D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3107AAF"/>
    <w:multiLevelType w:val="hybridMultilevel"/>
    <w:tmpl w:val="8406458A"/>
    <w:lvl w:ilvl="0" w:tplc="595CB41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9">
    <w:nsid w:val="739439D8"/>
    <w:multiLevelType w:val="hybridMultilevel"/>
    <w:tmpl w:val="9558C944"/>
    <w:lvl w:ilvl="0" w:tplc="30F47D7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CF6339"/>
    <w:multiLevelType w:val="hybridMultilevel"/>
    <w:tmpl w:val="BB66F084"/>
    <w:lvl w:ilvl="0" w:tplc="F3E8B678">
      <w:start w:val="1"/>
      <w:numFmt w:val="decimal"/>
      <w:pStyle w:val="2"/>
      <w:lvlText w:val="%1."/>
      <w:lvlJc w:val="left"/>
      <w:pPr>
        <w:tabs>
          <w:tab w:val="num" w:pos="1800"/>
        </w:tabs>
        <w:ind w:left="180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7C4D79B9"/>
    <w:multiLevelType w:val="hybridMultilevel"/>
    <w:tmpl w:val="1BD4E8CE"/>
    <w:lvl w:ilvl="0" w:tplc="30F47D7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CC71D5"/>
    <w:multiLevelType w:val="hybridMultilevel"/>
    <w:tmpl w:val="7E502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23"/>
  </w:num>
  <w:num w:numId="5">
    <w:abstractNumId w:val="11"/>
  </w:num>
  <w:num w:numId="6">
    <w:abstractNumId w:val="30"/>
  </w:num>
  <w:num w:numId="7">
    <w:abstractNumId w:val="13"/>
  </w:num>
  <w:num w:numId="8">
    <w:abstractNumId w:val="19"/>
  </w:num>
  <w:num w:numId="9">
    <w:abstractNumId w:val="24"/>
  </w:num>
  <w:num w:numId="10">
    <w:abstractNumId w:val="31"/>
  </w:num>
  <w:num w:numId="11">
    <w:abstractNumId w:val="6"/>
  </w:num>
  <w:num w:numId="12">
    <w:abstractNumId w:val="14"/>
  </w:num>
  <w:num w:numId="13">
    <w:abstractNumId w:val="4"/>
  </w:num>
  <w:num w:numId="14">
    <w:abstractNumId w:val="21"/>
  </w:num>
  <w:num w:numId="15">
    <w:abstractNumId w:val="9"/>
  </w:num>
  <w:num w:numId="16">
    <w:abstractNumId w:val="17"/>
  </w:num>
  <w:num w:numId="17">
    <w:abstractNumId w:val="28"/>
  </w:num>
  <w:num w:numId="18">
    <w:abstractNumId w:val="25"/>
  </w:num>
  <w:num w:numId="19">
    <w:abstractNumId w:val="2"/>
  </w:num>
  <w:num w:numId="20">
    <w:abstractNumId w:val="12"/>
  </w:num>
  <w:num w:numId="21">
    <w:abstractNumId w:val="29"/>
  </w:num>
  <w:num w:numId="22">
    <w:abstractNumId w:val="7"/>
  </w:num>
  <w:num w:numId="23">
    <w:abstractNumId w:val="27"/>
  </w:num>
  <w:num w:numId="24">
    <w:abstractNumId w:val="32"/>
  </w:num>
  <w:num w:numId="25">
    <w:abstractNumId w:val="18"/>
  </w:num>
  <w:num w:numId="26">
    <w:abstractNumId w:val="26"/>
  </w:num>
  <w:num w:numId="27">
    <w:abstractNumId w:val="16"/>
  </w:num>
  <w:num w:numId="28">
    <w:abstractNumId w:val="5"/>
  </w:num>
  <w:num w:numId="29">
    <w:abstractNumId w:val="22"/>
  </w:num>
  <w:num w:numId="30">
    <w:abstractNumId w:val="1"/>
  </w:num>
  <w:num w:numId="31">
    <w:abstractNumId w:val="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compat/>
  <w:rsids>
    <w:rsidRoot w:val="00AF7CBC"/>
    <w:rsid w:val="0000711B"/>
    <w:rsid w:val="0001195B"/>
    <w:rsid w:val="0001440D"/>
    <w:rsid w:val="00014D64"/>
    <w:rsid w:val="00020ED3"/>
    <w:rsid w:val="000212AE"/>
    <w:rsid w:val="00021D5C"/>
    <w:rsid w:val="000255F0"/>
    <w:rsid w:val="00025998"/>
    <w:rsid w:val="000274A6"/>
    <w:rsid w:val="000320FF"/>
    <w:rsid w:val="0003390B"/>
    <w:rsid w:val="00036AB5"/>
    <w:rsid w:val="00040109"/>
    <w:rsid w:val="00040148"/>
    <w:rsid w:val="00040BB7"/>
    <w:rsid w:val="000417B3"/>
    <w:rsid w:val="00043CAE"/>
    <w:rsid w:val="00045AFD"/>
    <w:rsid w:val="0005173F"/>
    <w:rsid w:val="00052830"/>
    <w:rsid w:val="00055FC1"/>
    <w:rsid w:val="00057122"/>
    <w:rsid w:val="00057BD8"/>
    <w:rsid w:val="000619DA"/>
    <w:rsid w:val="00063AB6"/>
    <w:rsid w:val="000640AD"/>
    <w:rsid w:val="00070D6F"/>
    <w:rsid w:val="000728EA"/>
    <w:rsid w:val="00077A43"/>
    <w:rsid w:val="0008183F"/>
    <w:rsid w:val="000830A8"/>
    <w:rsid w:val="000834C3"/>
    <w:rsid w:val="000865FD"/>
    <w:rsid w:val="000871E6"/>
    <w:rsid w:val="00087B08"/>
    <w:rsid w:val="000904BB"/>
    <w:rsid w:val="00092D22"/>
    <w:rsid w:val="00096A66"/>
    <w:rsid w:val="000A1995"/>
    <w:rsid w:val="000A54A0"/>
    <w:rsid w:val="000A6FE9"/>
    <w:rsid w:val="000B6A9A"/>
    <w:rsid w:val="000C0C88"/>
    <w:rsid w:val="000C4D18"/>
    <w:rsid w:val="000C7150"/>
    <w:rsid w:val="000D0171"/>
    <w:rsid w:val="000E05D1"/>
    <w:rsid w:val="000E27BD"/>
    <w:rsid w:val="000E4F27"/>
    <w:rsid w:val="000E55F9"/>
    <w:rsid w:val="000F269B"/>
    <w:rsid w:val="000F30E7"/>
    <w:rsid w:val="000F447C"/>
    <w:rsid w:val="00102B7D"/>
    <w:rsid w:val="00105686"/>
    <w:rsid w:val="0011417F"/>
    <w:rsid w:val="0011473B"/>
    <w:rsid w:val="00114743"/>
    <w:rsid w:val="001158C0"/>
    <w:rsid w:val="00123828"/>
    <w:rsid w:val="00123F62"/>
    <w:rsid w:val="00124E6A"/>
    <w:rsid w:val="001261CE"/>
    <w:rsid w:val="001277CF"/>
    <w:rsid w:val="00135F06"/>
    <w:rsid w:val="0013757B"/>
    <w:rsid w:val="001421C5"/>
    <w:rsid w:val="0014699A"/>
    <w:rsid w:val="00147DC4"/>
    <w:rsid w:val="001500B9"/>
    <w:rsid w:val="00150A80"/>
    <w:rsid w:val="001517FF"/>
    <w:rsid w:val="00151F60"/>
    <w:rsid w:val="00152074"/>
    <w:rsid w:val="001567F7"/>
    <w:rsid w:val="001600A6"/>
    <w:rsid w:val="001643C7"/>
    <w:rsid w:val="00167E51"/>
    <w:rsid w:val="00175B03"/>
    <w:rsid w:val="00176E01"/>
    <w:rsid w:val="001839C7"/>
    <w:rsid w:val="001854A0"/>
    <w:rsid w:val="00187A2C"/>
    <w:rsid w:val="00191E74"/>
    <w:rsid w:val="00191F58"/>
    <w:rsid w:val="00194C3E"/>
    <w:rsid w:val="00196B46"/>
    <w:rsid w:val="001974FB"/>
    <w:rsid w:val="001A52D2"/>
    <w:rsid w:val="001A569D"/>
    <w:rsid w:val="001A6BC3"/>
    <w:rsid w:val="001B1283"/>
    <w:rsid w:val="001B4B34"/>
    <w:rsid w:val="001B4B63"/>
    <w:rsid w:val="001B5A1D"/>
    <w:rsid w:val="001B6965"/>
    <w:rsid w:val="001C59F4"/>
    <w:rsid w:val="001C6CED"/>
    <w:rsid w:val="001C7E06"/>
    <w:rsid w:val="001D11EB"/>
    <w:rsid w:val="001D2C91"/>
    <w:rsid w:val="001D38A8"/>
    <w:rsid w:val="001D4538"/>
    <w:rsid w:val="001D7528"/>
    <w:rsid w:val="001D77C0"/>
    <w:rsid w:val="001E0063"/>
    <w:rsid w:val="001E2316"/>
    <w:rsid w:val="001E3DF3"/>
    <w:rsid w:val="001E6527"/>
    <w:rsid w:val="001E78FF"/>
    <w:rsid w:val="001F04A5"/>
    <w:rsid w:val="001F1D46"/>
    <w:rsid w:val="001F6089"/>
    <w:rsid w:val="001F6825"/>
    <w:rsid w:val="001F7688"/>
    <w:rsid w:val="00200D85"/>
    <w:rsid w:val="00204E29"/>
    <w:rsid w:val="002052BF"/>
    <w:rsid w:val="0020723A"/>
    <w:rsid w:val="00207597"/>
    <w:rsid w:val="0021101C"/>
    <w:rsid w:val="00215443"/>
    <w:rsid w:val="00217B52"/>
    <w:rsid w:val="002200BC"/>
    <w:rsid w:val="0022271D"/>
    <w:rsid w:val="00222830"/>
    <w:rsid w:val="00225820"/>
    <w:rsid w:val="00230E6B"/>
    <w:rsid w:val="00235C0E"/>
    <w:rsid w:val="00240236"/>
    <w:rsid w:val="00240D7F"/>
    <w:rsid w:val="00244F30"/>
    <w:rsid w:val="0024554C"/>
    <w:rsid w:val="00254006"/>
    <w:rsid w:val="002542BC"/>
    <w:rsid w:val="002575F7"/>
    <w:rsid w:val="002578F4"/>
    <w:rsid w:val="00266556"/>
    <w:rsid w:val="002667C2"/>
    <w:rsid w:val="00267908"/>
    <w:rsid w:val="00270CDA"/>
    <w:rsid w:val="00271166"/>
    <w:rsid w:val="00272EEB"/>
    <w:rsid w:val="002738A4"/>
    <w:rsid w:val="00275965"/>
    <w:rsid w:val="0027728C"/>
    <w:rsid w:val="0027798A"/>
    <w:rsid w:val="002838D3"/>
    <w:rsid w:val="0028444E"/>
    <w:rsid w:val="00284B0D"/>
    <w:rsid w:val="00285BA6"/>
    <w:rsid w:val="00285CAA"/>
    <w:rsid w:val="0029440F"/>
    <w:rsid w:val="00297003"/>
    <w:rsid w:val="00297575"/>
    <w:rsid w:val="002A085D"/>
    <w:rsid w:val="002A4BEA"/>
    <w:rsid w:val="002A75DF"/>
    <w:rsid w:val="002B3A7C"/>
    <w:rsid w:val="002B5F95"/>
    <w:rsid w:val="002C003E"/>
    <w:rsid w:val="002C02EA"/>
    <w:rsid w:val="002C1421"/>
    <w:rsid w:val="002C15CF"/>
    <w:rsid w:val="002C2782"/>
    <w:rsid w:val="002C358C"/>
    <w:rsid w:val="002C64CF"/>
    <w:rsid w:val="002D1C48"/>
    <w:rsid w:val="002D3365"/>
    <w:rsid w:val="002D64F7"/>
    <w:rsid w:val="002E2C0F"/>
    <w:rsid w:val="002E463C"/>
    <w:rsid w:val="002E6004"/>
    <w:rsid w:val="002F0B99"/>
    <w:rsid w:val="002F15DE"/>
    <w:rsid w:val="002F5685"/>
    <w:rsid w:val="002F5783"/>
    <w:rsid w:val="002F6D4F"/>
    <w:rsid w:val="002F76C6"/>
    <w:rsid w:val="003010B8"/>
    <w:rsid w:val="003021FE"/>
    <w:rsid w:val="00304E0A"/>
    <w:rsid w:val="0030565D"/>
    <w:rsid w:val="003119B3"/>
    <w:rsid w:val="00312DBC"/>
    <w:rsid w:val="00312DCC"/>
    <w:rsid w:val="00312EA1"/>
    <w:rsid w:val="00313490"/>
    <w:rsid w:val="0031468F"/>
    <w:rsid w:val="0031470B"/>
    <w:rsid w:val="0031685F"/>
    <w:rsid w:val="00323A03"/>
    <w:rsid w:val="00330693"/>
    <w:rsid w:val="00332A02"/>
    <w:rsid w:val="003333AB"/>
    <w:rsid w:val="00333748"/>
    <w:rsid w:val="00333AAA"/>
    <w:rsid w:val="00340044"/>
    <w:rsid w:val="00340125"/>
    <w:rsid w:val="003402C9"/>
    <w:rsid w:val="0034122E"/>
    <w:rsid w:val="00341EBB"/>
    <w:rsid w:val="003426B9"/>
    <w:rsid w:val="003447DD"/>
    <w:rsid w:val="00350494"/>
    <w:rsid w:val="003518A8"/>
    <w:rsid w:val="00351921"/>
    <w:rsid w:val="00352627"/>
    <w:rsid w:val="00360964"/>
    <w:rsid w:val="00361941"/>
    <w:rsid w:val="00362C86"/>
    <w:rsid w:val="00367CFE"/>
    <w:rsid w:val="00370F64"/>
    <w:rsid w:val="0037128A"/>
    <w:rsid w:val="003757DA"/>
    <w:rsid w:val="00376410"/>
    <w:rsid w:val="00377364"/>
    <w:rsid w:val="00380B39"/>
    <w:rsid w:val="00384047"/>
    <w:rsid w:val="003863F9"/>
    <w:rsid w:val="0039102D"/>
    <w:rsid w:val="003913EC"/>
    <w:rsid w:val="00391D41"/>
    <w:rsid w:val="003923D8"/>
    <w:rsid w:val="003A3583"/>
    <w:rsid w:val="003A3857"/>
    <w:rsid w:val="003B2447"/>
    <w:rsid w:val="003B6622"/>
    <w:rsid w:val="003B6C83"/>
    <w:rsid w:val="003B7FFE"/>
    <w:rsid w:val="003C45C1"/>
    <w:rsid w:val="003C56BA"/>
    <w:rsid w:val="003C69E8"/>
    <w:rsid w:val="003C6F9F"/>
    <w:rsid w:val="003D1E49"/>
    <w:rsid w:val="003D21E2"/>
    <w:rsid w:val="003D4985"/>
    <w:rsid w:val="003D570B"/>
    <w:rsid w:val="003E06A5"/>
    <w:rsid w:val="003E2443"/>
    <w:rsid w:val="003E31EE"/>
    <w:rsid w:val="003E4529"/>
    <w:rsid w:val="003E6409"/>
    <w:rsid w:val="003E7D18"/>
    <w:rsid w:val="003F0FB7"/>
    <w:rsid w:val="003F1B0C"/>
    <w:rsid w:val="003F25E6"/>
    <w:rsid w:val="003F7193"/>
    <w:rsid w:val="003F7237"/>
    <w:rsid w:val="00402433"/>
    <w:rsid w:val="00405710"/>
    <w:rsid w:val="004120E2"/>
    <w:rsid w:val="00412C2E"/>
    <w:rsid w:val="0041370B"/>
    <w:rsid w:val="00415681"/>
    <w:rsid w:val="00416D6E"/>
    <w:rsid w:val="004266F8"/>
    <w:rsid w:val="00431AB4"/>
    <w:rsid w:val="00432BD6"/>
    <w:rsid w:val="00440EDE"/>
    <w:rsid w:val="004520E9"/>
    <w:rsid w:val="004564C7"/>
    <w:rsid w:val="0046275A"/>
    <w:rsid w:val="00462960"/>
    <w:rsid w:val="0046536F"/>
    <w:rsid w:val="004667BD"/>
    <w:rsid w:val="00472552"/>
    <w:rsid w:val="004730CF"/>
    <w:rsid w:val="0047322F"/>
    <w:rsid w:val="00477246"/>
    <w:rsid w:val="00482F81"/>
    <w:rsid w:val="004863C8"/>
    <w:rsid w:val="00491603"/>
    <w:rsid w:val="00491DC5"/>
    <w:rsid w:val="00496E14"/>
    <w:rsid w:val="004B138E"/>
    <w:rsid w:val="004B522C"/>
    <w:rsid w:val="004B6BA9"/>
    <w:rsid w:val="004C0E75"/>
    <w:rsid w:val="004C3289"/>
    <w:rsid w:val="004C42DA"/>
    <w:rsid w:val="004C5759"/>
    <w:rsid w:val="004C5E4B"/>
    <w:rsid w:val="004C681F"/>
    <w:rsid w:val="004C7FBD"/>
    <w:rsid w:val="004D2933"/>
    <w:rsid w:val="004E522A"/>
    <w:rsid w:val="004E76F0"/>
    <w:rsid w:val="004E77E7"/>
    <w:rsid w:val="004F1618"/>
    <w:rsid w:val="004F1A40"/>
    <w:rsid w:val="004F58C7"/>
    <w:rsid w:val="004F729B"/>
    <w:rsid w:val="004F78A8"/>
    <w:rsid w:val="005009D2"/>
    <w:rsid w:val="00503B23"/>
    <w:rsid w:val="005066A1"/>
    <w:rsid w:val="005105CF"/>
    <w:rsid w:val="00510F70"/>
    <w:rsid w:val="00513CFF"/>
    <w:rsid w:val="00521DDF"/>
    <w:rsid w:val="00522186"/>
    <w:rsid w:val="0052642F"/>
    <w:rsid w:val="005320E7"/>
    <w:rsid w:val="00532BE7"/>
    <w:rsid w:val="00541E7C"/>
    <w:rsid w:val="0054253C"/>
    <w:rsid w:val="00545328"/>
    <w:rsid w:val="00545DA0"/>
    <w:rsid w:val="00546377"/>
    <w:rsid w:val="00546F2F"/>
    <w:rsid w:val="00551196"/>
    <w:rsid w:val="0055375C"/>
    <w:rsid w:val="005657F5"/>
    <w:rsid w:val="00566E6C"/>
    <w:rsid w:val="005730AD"/>
    <w:rsid w:val="00574F8A"/>
    <w:rsid w:val="00582739"/>
    <w:rsid w:val="005843A2"/>
    <w:rsid w:val="005844B0"/>
    <w:rsid w:val="00584C1F"/>
    <w:rsid w:val="00593A68"/>
    <w:rsid w:val="005964C9"/>
    <w:rsid w:val="005971CF"/>
    <w:rsid w:val="005A2729"/>
    <w:rsid w:val="005A53A4"/>
    <w:rsid w:val="005B3594"/>
    <w:rsid w:val="005B43B6"/>
    <w:rsid w:val="005B480D"/>
    <w:rsid w:val="005B7121"/>
    <w:rsid w:val="005C6C07"/>
    <w:rsid w:val="005D3228"/>
    <w:rsid w:val="005D7544"/>
    <w:rsid w:val="005E5E6A"/>
    <w:rsid w:val="005F0CD7"/>
    <w:rsid w:val="005F1A56"/>
    <w:rsid w:val="005F2A31"/>
    <w:rsid w:val="005F3AA6"/>
    <w:rsid w:val="005F49AD"/>
    <w:rsid w:val="005F4F75"/>
    <w:rsid w:val="0060005F"/>
    <w:rsid w:val="006078CB"/>
    <w:rsid w:val="00612233"/>
    <w:rsid w:val="006122C3"/>
    <w:rsid w:val="006136EE"/>
    <w:rsid w:val="00614914"/>
    <w:rsid w:val="006169FE"/>
    <w:rsid w:val="00617E71"/>
    <w:rsid w:val="006209F0"/>
    <w:rsid w:val="00633065"/>
    <w:rsid w:val="0063470D"/>
    <w:rsid w:val="006364F5"/>
    <w:rsid w:val="00636D9A"/>
    <w:rsid w:val="00641187"/>
    <w:rsid w:val="00641773"/>
    <w:rsid w:val="00641D47"/>
    <w:rsid w:val="00641EBD"/>
    <w:rsid w:val="00643074"/>
    <w:rsid w:val="00643592"/>
    <w:rsid w:val="00643E51"/>
    <w:rsid w:val="0064409D"/>
    <w:rsid w:val="00654A76"/>
    <w:rsid w:val="00655D78"/>
    <w:rsid w:val="00660C2B"/>
    <w:rsid w:val="00662BF4"/>
    <w:rsid w:val="0066324F"/>
    <w:rsid w:val="006647F8"/>
    <w:rsid w:val="00667910"/>
    <w:rsid w:val="00667ACD"/>
    <w:rsid w:val="0067745F"/>
    <w:rsid w:val="00680945"/>
    <w:rsid w:val="00681042"/>
    <w:rsid w:val="00683FC4"/>
    <w:rsid w:val="00684097"/>
    <w:rsid w:val="00685BF9"/>
    <w:rsid w:val="00692205"/>
    <w:rsid w:val="0069389E"/>
    <w:rsid w:val="00697667"/>
    <w:rsid w:val="006A372E"/>
    <w:rsid w:val="006A48C4"/>
    <w:rsid w:val="006A6748"/>
    <w:rsid w:val="006A71F8"/>
    <w:rsid w:val="006B0636"/>
    <w:rsid w:val="006B3C78"/>
    <w:rsid w:val="006B5423"/>
    <w:rsid w:val="006B775B"/>
    <w:rsid w:val="006C2485"/>
    <w:rsid w:val="006C3607"/>
    <w:rsid w:val="006C4724"/>
    <w:rsid w:val="006C62E3"/>
    <w:rsid w:val="006D02D9"/>
    <w:rsid w:val="006D0993"/>
    <w:rsid w:val="006D5EB1"/>
    <w:rsid w:val="006D791A"/>
    <w:rsid w:val="006D7E97"/>
    <w:rsid w:val="006E05D2"/>
    <w:rsid w:val="006E212E"/>
    <w:rsid w:val="006F005A"/>
    <w:rsid w:val="006F14F5"/>
    <w:rsid w:val="006F4131"/>
    <w:rsid w:val="006F5A98"/>
    <w:rsid w:val="006F7C0F"/>
    <w:rsid w:val="00701704"/>
    <w:rsid w:val="00703FDF"/>
    <w:rsid w:val="00712C42"/>
    <w:rsid w:val="00712F07"/>
    <w:rsid w:val="007153B5"/>
    <w:rsid w:val="00716B47"/>
    <w:rsid w:val="007170F2"/>
    <w:rsid w:val="007173A8"/>
    <w:rsid w:val="007176A4"/>
    <w:rsid w:val="00720550"/>
    <w:rsid w:val="00720DD8"/>
    <w:rsid w:val="00723609"/>
    <w:rsid w:val="00732483"/>
    <w:rsid w:val="00732E8E"/>
    <w:rsid w:val="00733BB5"/>
    <w:rsid w:val="00735966"/>
    <w:rsid w:val="00742B6C"/>
    <w:rsid w:val="0074511E"/>
    <w:rsid w:val="0074723D"/>
    <w:rsid w:val="0074768F"/>
    <w:rsid w:val="007543C8"/>
    <w:rsid w:val="00761263"/>
    <w:rsid w:val="00761F1B"/>
    <w:rsid w:val="0076534F"/>
    <w:rsid w:val="007673A4"/>
    <w:rsid w:val="00767611"/>
    <w:rsid w:val="0077135C"/>
    <w:rsid w:val="007721EC"/>
    <w:rsid w:val="00775F27"/>
    <w:rsid w:val="00776A17"/>
    <w:rsid w:val="007876A8"/>
    <w:rsid w:val="007879AE"/>
    <w:rsid w:val="00787FD9"/>
    <w:rsid w:val="00790312"/>
    <w:rsid w:val="00794003"/>
    <w:rsid w:val="007A0016"/>
    <w:rsid w:val="007A0E7A"/>
    <w:rsid w:val="007A3FB8"/>
    <w:rsid w:val="007A5ED2"/>
    <w:rsid w:val="007A6454"/>
    <w:rsid w:val="007A6819"/>
    <w:rsid w:val="007B031E"/>
    <w:rsid w:val="007B121A"/>
    <w:rsid w:val="007B6AC2"/>
    <w:rsid w:val="007D13BC"/>
    <w:rsid w:val="007D697A"/>
    <w:rsid w:val="007D6AC8"/>
    <w:rsid w:val="007F3D51"/>
    <w:rsid w:val="007F463F"/>
    <w:rsid w:val="007F6AF5"/>
    <w:rsid w:val="00811423"/>
    <w:rsid w:val="00812FDB"/>
    <w:rsid w:val="00814A93"/>
    <w:rsid w:val="0081591F"/>
    <w:rsid w:val="00815EFA"/>
    <w:rsid w:val="008177CB"/>
    <w:rsid w:val="00821584"/>
    <w:rsid w:val="0082209E"/>
    <w:rsid w:val="00822B62"/>
    <w:rsid w:val="00823B75"/>
    <w:rsid w:val="008254A6"/>
    <w:rsid w:val="00825806"/>
    <w:rsid w:val="00825E85"/>
    <w:rsid w:val="00826AC2"/>
    <w:rsid w:val="008272AB"/>
    <w:rsid w:val="0083085E"/>
    <w:rsid w:val="00831306"/>
    <w:rsid w:val="00833056"/>
    <w:rsid w:val="00840BFE"/>
    <w:rsid w:val="00850FA6"/>
    <w:rsid w:val="0085106F"/>
    <w:rsid w:val="00853D8F"/>
    <w:rsid w:val="008542D8"/>
    <w:rsid w:val="00860F0A"/>
    <w:rsid w:val="0086199E"/>
    <w:rsid w:val="00865F71"/>
    <w:rsid w:val="00866581"/>
    <w:rsid w:val="0087041F"/>
    <w:rsid w:val="00871A03"/>
    <w:rsid w:val="00875BF9"/>
    <w:rsid w:val="00880906"/>
    <w:rsid w:val="00880A06"/>
    <w:rsid w:val="00880AE4"/>
    <w:rsid w:val="0088387D"/>
    <w:rsid w:val="00887198"/>
    <w:rsid w:val="008876A9"/>
    <w:rsid w:val="00893388"/>
    <w:rsid w:val="008A0DB1"/>
    <w:rsid w:val="008A26DF"/>
    <w:rsid w:val="008A6428"/>
    <w:rsid w:val="008B321F"/>
    <w:rsid w:val="008B6C4F"/>
    <w:rsid w:val="008B7453"/>
    <w:rsid w:val="008C1250"/>
    <w:rsid w:val="008C403B"/>
    <w:rsid w:val="008D1906"/>
    <w:rsid w:val="008D3E14"/>
    <w:rsid w:val="008D6CF0"/>
    <w:rsid w:val="008D7BC3"/>
    <w:rsid w:val="008E40A6"/>
    <w:rsid w:val="008E48DC"/>
    <w:rsid w:val="008E5F48"/>
    <w:rsid w:val="008E7B58"/>
    <w:rsid w:val="008F49AD"/>
    <w:rsid w:val="008F6511"/>
    <w:rsid w:val="00903F91"/>
    <w:rsid w:val="009046EA"/>
    <w:rsid w:val="00905833"/>
    <w:rsid w:val="00906954"/>
    <w:rsid w:val="009133EB"/>
    <w:rsid w:val="00920B1F"/>
    <w:rsid w:val="00923FCA"/>
    <w:rsid w:val="009261F9"/>
    <w:rsid w:val="00927621"/>
    <w:rsid w:val="00930C7E"/>
    <w:rsid w:val="009310E5"/>
    <w:rsid w:val="00935866"/>
    <w:rsid w:val="00936845"/>
    <w:rsid w:val="00936C63"/>
    <w:rsid w:val="00937AA3"/>
    <w:rsid w:val="00941EFF"/>
    <w:rsid w:val="00944EF0"/>
    <w:rsid w:val="0095193E"/>
    <w:rsid w:val="00952EC6"/>
    <w:rsid w:val="00953450"/>
    <w:rsid w:val="0095503F"/>
    <w:rsid w:val="00956531"/>
    <w:rsid w:val="009621EE"/>
    <w:rsid w:val="00965E50"/>
    <w:rsid w:val="009677E5"/>
    <w:rsid w:val="009808DE"/>
    <w:rsid w:val="00981F75"/>
    <w:rsid w:val="00985276"/>
    <w:rsid w:val="00991AE2"/>
    <w:rsid w:val="009946EE"/>
    <w:rsid w:val="009947BC"/>
    <w:rsid w:val="009975BD"/>
    <w:rsid w:val="009A2475"/>
    <w:rsid w:val="009A4554"/>
    <w:rsid w:val="009B0F1C"/>
    <w:rsid w:val="009B11A0"/>
    <w:rsid w:val="009B439D"/>
    <w:rsid w:val="009B58AC"/>
    <w:rsid w:val="009C1A95"/>
    <w:rsid w:val="009C1C4F"/>
    <w:rsid w:val="009C2353"/>
    <w:rsid w:val="009C2AE1"/>
    <w:rsid w:val="009C2FD6"/>
    <w:rsid w:val="009C2FE1"/>
    <w:rsid w:val="009C43DB"/>
    <w:rsid w:val="009C463D"/>
    <w:rsid w:val="009C7BA8"/>
    <w:rsid w:val="009C7BF9"/>
    <w:rsid w:val="009D0580"/>
    <w:rsid w:val="009D1325"/>
    <w:rsid w:val="009D1CAA"/>
    <w:rsid w:val="009D4048"/>
    <w:rsid w:val="009D7EEF"/>
    <w:rsid w:val="009E0895"/>
    <w:rsid w:val="009E301E"/>
    <w:rsid w:val="009E3A41"/>
    <w:rsid w:val="009E3AED"/>
    <w:rsid w:val="009E5329"/>
    <w:rsid w:val="009E5515"/>
    <w:rsid w:val="009E5EF9"/>
    <w:rsid w:val="009F0EB1"/>
    <w:rsid w:val="009F147B"/>
    <w:rsid w:val="009F37B5"/>
    <w:rsid w:val="00A00B9D"/>
    <w:rsid w:val="00A02965"/>
    <w:rsid w:val="00A02BCA"/>
    <w:rsid w:val="00A03A38"/>
    <w:rsid w:val="00A06CC4"/>
    <w:rsid w:val="00A13B0A"/>
    <w:rsid w:val="00A167C9"/>
    <w:rsid w:val="00A2492A"/>
    <w:rsid w:val="00A24D9E"/>
    <w:rsid w:val="00A26AAD"/>
    <w:rsid w:val="00A279CD"/>
    <w:rsid w:val="00A31236"/>
    <w:rsid w:val="00A32C88"/>
    <w:rsid w:val="00A35F2C"/>
    <w:rsid w:val="00A35F69"/>
    <w:rsid w:val="00A405F5"/>
    <w:rsid w:val="00A454DF"/>
    <w:rsid w:val="00A51043"/>
    <w:rsid w:val="00A52988"/>
    <w:rsid w:val="00A5325B"/>
    <w:rsid w:val="00A536EB"/>
    <w:rsid w:val="00A56398"/>
    <w:rsid w:val="00A6084A"/>
    <w:rsid w:val="00A62085"/>
    <w:rsid w:val="00A635FA"/>
    <w:rsid w:val="00A642E1"/>
    <w:rsid w:val="00A661EA"/>
    <w:rsid w:val="00A6679E"/>
    <w:rsid w:val="00A67FCA"/>
    <w:rsid w:val="00A701FA"/>
    <w:rsid w:val="00A70D93"/>
    <w:rsid w:val="00A71544"/>
    <w:rsid w:val="00A71976"/>
    <w:rsid w:val="00A71D1B"/>
    <w:rsid w:val="00A73AF0"/>
    <w:rsid w:val="00A7585E"/>
    <w:rsid w:val="00A77F89"/>
    <w:rsid w:val="00A8219E"/>
    <w:rsid w:val="00A840D3"/>
    <w:rsid w:val="00A84C0C"/>
    <w:rsid w:val="00A879B1"/>
    <w:rsid w:val="00A9265D"/>
    <w:rsid w:val="00A94FF3"/>
    <w:rsid w:val="00AA2320"/>
    <w:rsid w:val="00AA3CC5"/>
    <w:rsid w:val="00AB410A"/>
    <w:rsid w:val="00AC2CD7"/>
    <w:rsid w:val="00AC33C4"/>
    <w:rsid w:val="00AC68B6"/>
    <w:rsid w:val="00AC7FE6"/>
    <w:rsid w:val="00AD6892"/>
    <w:rsid w:val="00AD74C6"/>
    <w:rsid w:val="00AE368F"/>
    <w:rsid w:val="00AE4BBE"/>
    <w:rsid w:val="00AF2D2B"/>
    <w:rsid w:val="00AF7CBC"/>
    <w:rsid w:val="00B0086E"/>
    <w:rsid w:val="00B00AEC"/>
    <w:rsid w:val="00B03847"/>
    <w:rsid w:val="00B06FF8"/>
    <w:rsid w:val="00B1326C"/>
    <w:rsid w:val="00B16992"/>
    <w:rsid w:val="00B216E5"/>
    <w:rsid w:val="00B24ABD"/>
    <w:rsid w:val="00B25176"/>
    <w:rsid w:val="00B2707E"/>
    <w:rsid w:val="00B302D7"/>
    <w:rsid w:val="00B32B23"/>
    <w:rsid w:val="00B3342C"/>
    <w:rsid w:val="00B345CB"/>
    <w:rsid w:val="00B35F41"/>
    <w:rsid w:val="00B36778"/>
    <w:rsid w:val="00B4036C"/>
    <w:rsid w:val="00B40D06"/>
    <w:rsid w:val="00B43C94"/>
    <w:rsid w:val="00B469C1"/>
    <w:rsid w:val="00B5259D"/>
    <w:rsid w:val="00B53752"/>
    <w:rsid w:val="00B54DFD"/>
    <w:rsid w:val="00B55686"/>
    <w:rsid w:val="00B577FA"/>
    <w:rsid w:val="00B57A29"/>
    <w:rsid w:val="00B57AAA"/>
    <w:rsid w:val="00B6470B"/>
    <w:rsid w:val="00B64A5B"/>
    <w:rsid w:val="00B672E2"/>
    <w:rsid w:val="00B677F9"/>
    <w:rsid w:val="00B74867"/>
    <w:rsid w:val="00B80C7A"/>
    <w:rsid w:val="00B84F89"/>
    <w:rsid w:val="00B870E0"/>
    <w:rsid w:val="00B90083"/>
    <w:rsid w:val="00B902F5"/>
    <w:rsid w:val="00B907B5"/>
    <w:rsid w:val="00B91399"/>
    <w:rsid w:val="00B925BB"/>
    <w:rsid w:val="00B92F7D"/>
    <w:rsid w:val="00B94C42"/>
    <w:rsid w:val="00B95AD4"/>
    <w:rsid w:val="00BA012F"/>
    <w:rsid w:val="00BA1BDE"/>
    <w:rsid w:val="00BA249D"/>
    <w:rsid w:val="00BA6463"/>
    <w:rsid w:val="00BA66FB"/>
    <w:rsid w:val="00BB1D56"/>
    <w:rsid w:val="00BB25D2"/>
    <w:rsid w:val="00BB40FD"/>
    <w:rsid w:val="00BB515B"/>
    <w:rsid w:val="00BB729B"/>
    <w:rsid w:val="00BB79E0"/>
    <w:rsid w:val="00BC4180"/>
    <w:rsid w:val="00BC6C7F"/>
    <w:rsid w:val="00BD1C07"/>
    <w:rsid w:val="00BD2BEE"/>
    <w:rsid w:val="00BD43B0"/>
    <w:rsid w:val="00BD6989"/>
    <w:rsid w:val="00BD6D37"/>
    <w:rsid w:val="00BE2DB5"/>
    <w:rsid w:val="00BE782B"/>
    <w:rsid w:val="00BE7AB9"/>
    <w:rsid w:val="00BE7FB0"/>
    <w:rsid w:val="00BF0A16"/>
    <w:rsid w:val="00BF2B13"/>
    <w:rsid w:val="00BF71EB"/>
    <w:rsid w:val="00C02736"/>
    <w:rsid w:val="00C04C5C"/>
    <w:rsid w:val="00C04CAE"/>
    <w:rsid w:val="00C06527"/>
    <w:rsid w:val="00C120B5"/>
    <w:rsid w:val="00C15B18"/>
    <w:rsid w:val="00C21910"/>
    <w:rsid w:val="00C2270D"/>
    <w:rsid w:val="00C24A5C"/>
    <w:rsid w:val="00C2619A"/>
    <w:rsid w:val="00C27A0D"/>
    <w:rsid w:val="00C3189D"/>
    <w:rsid w:val="00C3569A"/>
    <w:rsid w:val="00C364BB"/>
    <w:rsid w:val="00C37AC2"/>
    <w:rsid w:val="00C37B33"/>
    <w:rsid w:val="00C4205E"/>
    <w:rsid w:val="00C44864"/>
    <w:rsid w:val="00C519F4"/>
    <w:rsid w:val="00C550C0"/>
    <w:rsid w:val="00C56A2E"/>
    <w:rsid w:val="00C615AD"/>
    <w:rsid w:val="00C6302D"/>
    <w:rsid w:val="00C70B2D"/>
    <w:rsid w:val="00C71C24"/>
    <w:rsid w:val="00C73B8C"/>
    <w:rsid w:val="00C75772"/>
    <w:rsid w:val="00C806D8"/>
    <w:rsid w:val="00C82D68"/>
    <w:rsid w:val="00C82EF5"/>
    <w:rsid w:val="00C8316C"/>
    <w:rsid w:val="00C83A54"/>
    <w:rsid w:val="00C8536A"/>
    <w:rsid w:val="00C859B9"/>
    <w:rsid w:val="00C874C6"/>
    <w:rsid w:val="00CA0CF1"/>
    <w:rsid w:val="00CA389E"/>
    <w:rsid w:val="00CA3E97"/>
    <w:rsid w:val="00CB05C5"/>
    <w:rsid w:val="00CB1A06"/>
    <w:rsid w:val="00CB2FC3"/>
    <w:rsid w:val="00CB4800"/>
    <w:rsid w:val="00CB4E0A"/>
    <w:rsid w:val="00CB55E7"/>
    <w:rsid w:val="00CC0308"/>
    <w:rsid w:val="00CC2B8C"/>
    <w:rsid w:val="00CD21DD"/>
    <w:rsid w:val="00CD3859"/>
    <w:rsid w:val="00CE0B2E"/>
    <w:rsid w:val="00CE1109"/>
    <w:rsid w:val="00CE202E"/>
    <w:rsid w:val="00CE4094"/>
    <w:rsid w:val="00CE5DAA"/>
    <w:rsid w:val="00CE6FE3"/>
    <w:rsid w:val="00CF15DF"/>
    <w:rsid w:val="00D01972"/>
    <w:rsid w:val="00D035CB"/>
    <w:rsid w:val="00D04197"/>
    <w:rsid w:val="00D059C4"/>
    <w:rsid w:val="00D076B1"/>
    <w:rsid w:val="00D07F21"/>
    <w:rsid w:val="00D132C0"/>
    <w:rsid w:val="00D13A7D"/>
    <w:rsid w:val="00D141A5"/>
    <w:rsid w:val="00D17E33"/>
    <w:rsid w:val="00D21DFD"/>
    <w:rsid w:val="00D23EE8"/>
    <w:rsid w:val="00D2407C"/>
    <w:rsid w:val="00D2500A"/>
    <w:rsid w:val="00D277AD"/>
    <w:rsid w:val="00D3035D"/>
    <w:rsid w:val="00D33667"/>
    <w:rsid w:val="00D3619A"/>
    <w:rsid w:val="00D420E1"/>
    <w:rsid w:val="00D57271"/>
    <w:rsid w:val="00D60F57"/>
    <w:rsid w:val="00D61393"/>
    <w:rsid w:val="00D617CA"/>
    <w:rsid w:val="00D67449"/>
    <w:rsid w:val="00D67CF4"/>
    <w:rsid w:val="00D72927"/>
    <w:rsid w:val="00D74A14"/>
    <w:rsid w:val="00D75AA8"/>
    <w:rsid w:val="00D7691E"/>
    <w:rsid w:val="00D83348"/>
    <w:rsid w:val="00D85E29"/>
    <w:rsid w:val="00D9045B"/>
    <w:rsid w:val="00D9078C"/>
    <w:rsid w:val="00D90B51"/>
    <w:rsid w:val="00D91069"/>
    <w:rsid w:val="00D9126B"/>
    <w:rsid w:val="00D923B0"/>
    <w:rsid w:val="00D94B6C"/>
    <w:rsid w:val="00DA0B46"/>
    <w:rsid w:val="00DA279C"/>
    <w:rsid w:val="00DA2C69"/>
    <w:rsid w:val="00DA327C"/>
    <w:rsid w:val="00DA59F4"/>
    <w:rsid w:val="00DA6C3B"/>
    <w:rsid w:val="00DA783F"/>
    <w:rsid w:val="00DB05B6"/>
    <w:rsid w:val="00DB0721"/>
    <w:rsid w:val="00DB250B"/>
    <w:rsid w:val="00DB35E5"/>
    <w:rsid w:val="00DB59E8"/>
    <w:rsid w:val="00DB6013"/>
    <w:rsid w:val="00DB72C7"/>
    <w:rsid w:val="00DB7D32"/>
    <w:rsid w:val="00DC4ED8"/>
    <w:rsid w:val="00DC6B7C"/>
    <w:rsid w:val="00DD0787"/>
    <w:rsid w:val="00DD13C0"/>
    <w:rsid w:val="00DD2265"/>
    <w:rsid w:val="00DE05A7"/>
    <w:rsid w:val="00DE0D66"/>
    <w:rsid w:val="00DE5E23"/>
    <w:rsid w:val="00DE7760"/>
    <w:rsid w:val="00DF0B57"/>
    <w:rsid w:val="00DF105C"/>
    <w:rsid w:val="00DF1C84"/>
    <w:rsid w:val="00DF2AFA"/>
    <w:rsid w:val="00DF2DDD"/>
    <w:rsid w:val="00DF3AE0"/>
    <w:rsid w:val="00E00F38"/>
    <w:rsid w:val="00E01D1E"/>
    <w:rsid w:val="00E0221B"/>
    <w:rsid w:val="00E03122"/>
    <w:rsid w:val="00E03647"/>
    <w:rsid w:val="00E0421C"/>
    <w:rsid w:val="00E071C8"/>
    <w:rsid w:val="00E10893"/>
    <w:rsid w:val="00E10D1F"/>
    <w:rsid w:val="00E11CCB"/>
    <w:rsid w:val="00E13201"/>
    <w:rsid w:val="00E17919"/>
    <w:rsid w:val="00E22856"/>
    <w:rsid w:val="00E27190"/>
    <w:rsid w:val="00E327A2"/>
    <w:rsid w:val="00E4232B"/>
    <w:rsid w:val="00E428BD"/>
    <w:rsid w:val="00E42F30"/>
    <w:rsid w:val="00E43981"/>
    <w:rsid w:val="00E52AEA"/>
    <w:rsid w:val="00E555BF"/>
    <w:rsid w:val="00E56135"/>
    <w:rsid w:val="00E60605"/>
    <w:rsid w:val="00E609BA"/>
    <w:rsid w:val="00E62228"/>
    <w:rsid w:val="00E63A00"/>
    <w:rsid w:val="00E66083"/>
    <w:rsid w:val="00E67C75"/>
    <w:rsid w:val="00E70BE7"/>
    <w:rsid w:val="00E71212"/>
    <w:rsid w:val="00E802AE"/>
    <w:rsid w:val="00E836A0"/>
    <w:rsid w:val="00E86138"/>
    <w:rsid w:val="00E864BD"/>
    <w:rsid w:val="00E921D1"/>
    <w:rsid w:val="00E923F3"/>
    <w:rsid w:val="00E92695"/>
    <w:rsid w:val="00E97C21"/>
    <w:rsid w:val="00EA0F83"/>
    <w:rsid w:val="00EA1663"/>
    <w:rsid w:val="00EA297E"/>
    <w:rsid w:val="00EB6210"/>
    <w:rsid w:val="00EC16A2"/>
    <w:rsid w:val="00EC2B6F"/>
    <w:rsid w:val="00EC4238"/>
    <w:rsid w:val="00EC7D77"/>
    <w:rsid w:val="00EE037D"/>
    <w:rsid w:val="00EE4D9B"/>
    <w:rsid w:val="00EF15EA"/>
    <w:rsid w:val="00EF1C3D"/>
    <w:rsid w:val="00EF3A3A"/>
    <w:rsid w:val="00EF44E5"/>
    <w:rsid w:val="00F002FF"/>
    <w:rsid w:val="00F017ED"/>
    <w:rsid w:val="00F0573D"/>
    <w:rsid w:val="00F06B99"/>
    <w:rsid w:val="00F06C87"/>
    <w:rsid w:val="00F104F6"/>
    <w:rsid w:val="00F14590"/>
    <w:rsid w:val="00F15CD2"/>
    <w:rsid w:val="00F16446"/>
    <w:rsid w:val="00F16BF3"/>
    <w:rsid w:val="00F16C75"/>
    <w:rsid w:val="00F178D0"/>
    <w:rsid w:val="00F21EEA"/>
    <w:rsid w:val="00F2207B"/>
    <w:rsid w:val="00F23EBA"/>
    <w:rsid w:val="00F243A0"/>
    <w:rsid w:val="00F24499"/>
    <w:rsid w:val="00F25041"/>
    <w:rsid w:val="00F256A8"/>
    <w:rsid w:val="00F275B7"/>
    <w:rsid w:val="00F33216"/>
    <w:rsid w:val="00F3352F"/>
    <w:rsid w:val="00F358F2"/>
    <w:rsid w:val="00F35C56"/>
    <w:rsid w:val="00F361B6"/>
    <w:rsid w:val="00F43345"/>
    <w:rsid w:val="00F46835"/>
    <w:rsid w:val="00F50570"/>
    <w:rsid w:val="00F51884"/>
    <w:rsid w:val="00F52084"/>
    <w:rsid w:val="00F607D1"/>
    <w:rsid w:val="00F60DD3"/>
    <w:rsid w:val="00F62AF7"/>
    <w:rsid w:val="00F713CA"/>
    <w:rsid w:val="00F75199"/>
    <w:rsid w:val="00F7785B"/>
    <w:rsid w:val="00F80068"/>
    <w:rsid w:val="00F8043B"/>
    <w:rsid w:val="00F81CFB"/>
    <w:rsid w:val="00F82403"/>
    <w:rsid w:val="00F83ED3"/>
    <w:rsid w:val="00F84977"/>
    <w:rsid w:val="00F8570E"/>
    <w:rsid w:val="00F87319"/>
    <w:rsid w:val="00F90125"/>
    <w:rsid w:val="00F90DDC"/>
    <w:rsid w:val="00F9297E"/>
    <w:rsid w:val="00F94A58"/>
    <w:rsid w:val="00F95387"/>
    <w:rsid w:val="00FA0F12"/>
    <w:rsid w:val="00FA197B"/>
    <w:rsid w:val="00FA1D25"/>
    <w:rsid w:val="00FA6C3C"/>
    <w:rsid w:val="00FB13E3"/>
    <w:rsid w:val="00FB5B04"/>
    <w:rsid w:val="00FC179C"/>
    <w:rsid w:val="00FC36A4"/>
    <w:rsid w:val="00FC5CA5"/>
    <w:rsid w:val="00FD19C7"/>
    <w:rsid w:val="00FD3FA5"/>
    <w:rsid w:val="00FE0A89"/>
    <w:rsid w:val="00FE0E43"/>
    <w:rsid w:val="00FE4038"/>
    <w:rsid w:val="00FE6E2A"/>
    <w:rsid w:val="00FE7E72"/>
    <w:rsid w:val="00FF1255"/>
    <w:rsid w:val="00FF2D13"/>
    <w:rsid w:val="00FF4772"/>
    <w:rsid w:val="00FF7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C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AF7CBC"/>
    <w:pPr>
      <w:widowControl w:val="0"/>
      <w:snapToGrid w:val="0"/>
      <w:spacing w:after="0" w:line="336" w:lineRule="auto"/>
      <w:jc w:val="both"/>
    </w:pPr>
    <w:rPr>
      <w:rFonts w:ascii="Arial" w:eastAsia="Calibri" w:hAnsi="Arial" w:cs="Times New Roman"/>
      <w:sz w:val="20"/>
      <w:szCs w:val="20"/>
      <w:lang w:eastAsia="ru-RU"/>
    </w:rPr>
  </w:style>
  <w:style w:type="paragraph" w:styleId="3">
    <w:name w:val="List Continue 3"/>
    <w:basedOn w:val="a"/>
    <w:rsid w:val="00AF7CBC"/>
    <w:pPr>
      <w:spacing w:after="120"/>
      <w:ind w:left="849"/>
    </w:pPr>
    <w:rPr>
      <w:rFonts w:eastAsia="Calibri"/>
      <w:szCs w:val="20"/>
    </w:rPr>
  </w:style>
  <w:style w:type="character" w:customStyle="1" w:styleId="hps">
    <w:name w:val="hps"/>
    <w:rsid w:val="00AF7CBC"/>
    <w:rPr>
      <w:rFonts w:cs="Times New Roman"/>
    </w:rPr>
  </w:style>
  <w:style w:type="character" w:customStyle="1" w:styleId="shorttext">
    <w:name w:val="short_text"/>
    <w:rsid w:val="00AF7CBC"/>
    <w:rPr>
      <w:rFonts w:cs="Times New Roman"/>
    </w:rPr>
  </w:style>
  <w:style w:type="paragraph" w:styleId="2">
    <w:name w:val="List Bullet 2"/>
    <w:basedOn w:val="a"/>
    <w:autoRedefine/>
    <w:rsid w:val="00BF0A16"/>
    <w:pPr>
      <w:widowControl w:val="0"/>
      <w:numPr>
        <w:numId w:val="6"/>
      </w:numPr>
      <w:snapToGrid w:val="0"/>
      <w:spacing w:line="276" w:lineRule="auto"/>
      <w:jc w:val="both"/>
    </w:pPr>
    <w:rPr>
      <w:rFonts w:eastAsia="Calibri"/>
      <w:sz w:val="16"/>
      <w:szCs w:val="20"/>
    </w:rPr>
  </w:style>
  <w:style w:type="paragraph" w:customStyle="1" w:styleId="1">
    <w:name w:val="Абзац списка1"/>
    <w:basedOn w:val="a"/>
    <w:rsid w:val="00BF0A16"/>
    <w:pPr>
      <w:spacing w:after="200" w:line="276" w:lineRule="auto"/>
      <w:ind w:left="720"/>
      <w:contextualSpacing/>
    </w:pPr>
    <w:rPr>
      <w:rFonts w:ascii="Calibri" w:hAnsi="Calibri"/>
      <w:sz w:val="22"/>
      <w:szCs w:val="22"/>
      <w:lang w:eastAsia="en-US"/>
    </w:rPr>
  </w:style>
  <w:style w:type="paragraph" w:styleId="a3">
    <w:name w:val="Body Text"/>
    <w:basedOn w:val="a"/>
    <w:link w:val="a4"/>
    <w:rsid w:val="00F80068"/>
    <w:pPr>
      <w:spacing w:after="120"/>
    </w:pPr>
    <w:rPr>
      <w:rFonts w:eastAsia="Calibri"/>
    </w:rPr>
  </w:style>
  <w:style w:type="character" w:customStyle="1" w:styleId="a4">
    <w:name w:val="Основной текст Знак"/>
    <w:basedOn w:val="a0"/>
    <w:link w:val="a3"/>
    <w:rsid w:val="00F80068"/>
    <w:rPr>
      <w:rFonts w:ascii="Times New Roman" w:eastAsia="Calibri" w:hAnsi="Times New Roman" w:cs="Times New Roman"/>
      <w:sz w:val="24"/>
      <w:szCs w:val="24"/>
      <w:lang w:eastAsia="ru-RU"/>
    </w:rPr>
  </w:style>
  <w:style w:type="paragraph" w:styleId="a5">
    <w:name w:val="List Paragraph"/>
    <w:basedOn w:val="a"/>
    <w:uiPriority w:val="34"/>
    <w:qFormat/>
    <w:rsid w:val="004C42DA"/>
    <w:pPr>
      <w:spacing w:after="200" w:line="276" w:lineRule="auto"/>
      <w:ind w:left="720"/>
      <w:contextualSpacing/>
    </w:pPr>
    <w:rPr>
      <w:rFonts w:asciiTheme="minorHAnsi" w:eastAsiaTheme="minorEastAsia" w:hAnsiTheme="minorHAnsi" w:cstheme="minorBidi"/>
      <w:sz w:val="22"/>
      <w:szCs w:val="22"/>
    </w:rPr>
  </w:style>
  <w:style w:type="paragraph" w:styleId="a6">
    <w:name w:val="Body Text Indent"/>
    <w:basedOn w:val="a"/>
    <w:link w:val="a7"/>
    <w:uiPriority w:val="99"/>
    <w:semiHidden/>
    <w:unhideWhenUsed/>
    <w:rsid w:val="002D1C48"/>
    <w:pPr>
      <w:spacing w:after="120"/>
      <w:ind w:left="283"/>
    </w:pPr>
  </w:style>
  <w:style w:type="character" w:customStyle="1" w:styleId="a7">
    <w:name w:val="Основной текст с отступом Знак"/>
    <w:basedOn w:val="a0"/>
    <w:link w:val="a6"/>
    <w:uiPriority w:val="99"/>
    <w:semiHidden/>
    <w:rsid w:val="002D1C48"/>
    <w:rPr>
      <w:rFonts w:ascii="Times New Roman" w:eastAsia="Times New Roman" w:hAnsi="Times New Roman" w:cs="Times New Roman"/>
      <w:sz w:val="24"/>
      <w:szCs w:val="24"/>
      <w:lang w:eastAsia="ru-RU"/>
    </w:rPr>
  </w:style>
  <w:style w:type="table" w:styleId="a8">
    <w:name w:val="Table Grid"/>
    <w:basedOn w:val="a1"/>
    <w:uiPriority w:val="59"/>
    <w:rsid w:val="009D05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0">
    <w:name w:val="Body Text 3"/>
    <w:basedOn w:val="a"/>
    <w:link w:val="31"/>
    <w:uiPriority w:val="99"/>
    <w:semiHidden/>
    <w:unhideWhenUsed/>
    <w:rsid w:val="007879AE"/>
    <w:pPr>
      <w:spacing w:after="120"/>
    </w:pPr>
    <w:rPr>
      <w:sz w:val="16"/>
      <w:szCs w:val="16"/>
    </w:rPr>
  </w:style>
  <w:style w:type="character" w:customStyle="1" w:styleId="31">
    <w:name w:val="Основной текст 3 Знак"/>
    <w:basedOn w:val="a0"/>
    <w:link w:val="30"/>
    <w:uiPriority w:val="99"/>
    <w:semiHidden/>
    <w:rsid w:val="007879AE"/>
    <w:rPr>
      <w:rFonts w:ascii="Times New Roman" w:eastAsia="Times New Roman" w:hAnsi="Times New Roman" w:cs="Times New Roman"/>
      <w:sz w:val="16"/>
      <w:szCs w:val="16"/>
      <w:lang w:eastAsia="ru-RU"/>
    </w:rPr>
  </w:style>
  <w:style w:type="character" w:styleId="a9">
    <w:name w:val="Hyperlink"/>
    <w:basedOn w:val="a0"/>
    <w:uiPriority w:val="99"/>
    <w:semiHidden/>
    <w:unhideWhenUsed/>
    <w:rsid w:val="00A02965"/>
    <w:rPr>
      <w:color w:val="0000FF"/>
      <w:u w:val="single"/>
    </w:rPr>
  </w:style>
  <w:style w:type="character" w:styleId="aa">
    <w:name w:val="Emphasis"/>
    <w:basedOn w:val="a0"/>
    <w:uiPriority w:val="20"/>
    <w:qFormat/>
    <w:rsid w:val="00850FA6"/>
    <w:rPr>
      <w:i/>
      <w:iCs/>
    </w:rPr>
  </w:style>
</w:styles>
</file>

<file path=word/webSettings.xml><?xml version="1.0" encoding="utf-8"?>
<w:webSettings xmlns:r="http://schemas.openxmlformats.org/officeDocument/2006/relationships" xmlns:w="http://schemas.openxmlformats.org/wordprocessingml/2006/main">
  <w:divs>
    <w:div w:id="7214939">
      <w:bodyDiv w:val="1"/>
      <w:marLeft w:val="0"/>
      <w:marRight w:val="0"/>
      <w:marTop w:val="0"/>
      <w:marBottom w:val="0"/>
      <w:divBdr>
        <w:top w:val="none" w:sz="0" w:space="0" w:color="auto"/>
        <w:left w:val="none" w:sz="0" w:space="0" w:color="auto"/>
        <w:bottom w:val="none" w:sz="0" w:space="0" w:color="auto"/>
        <w:right w:val="none" w:sz="0" w:space="0" w:color="auto"/>
      </w:divBdr>
    </w:div>
    <w:div w:id="254942067">
      <w:bodyDiv w:val="1"/>
      <w:marLeft w:val="0"/>
      <w:marRight w:val="0"/>
      <w:marTop w:val="0"/>
      <w:marBottom w:val="0"/>
      <w:divBdr>
        <w:top w:val="none" w:sz="0" w:space="0" w:color="auto"/>
        <w:left w:val="none" w:sz="0" w:space="0" w:color="auto"/>
        <w:bottom w:val="none" w:sz="0" w:space="0" w:color="auto"/>
        <w:right w:val="none" w:sz="0" w:space="0" w:color="auto"/>
      </w:divBdr>
    </w:div>
    <w:div w:id="302734053">
      <w:bodyDiv w:val="1"/>
      <w:marLeft w:val="0"/>
      <w:marRight w:val="0"/>
      <w:marTop w:val="0"/>
      <w:marBottom w:val="0"/>
      <w:divBdr>
        <w:top w:val="none" w:sz="0" w:space="0" w:color="auto"/>
        <w:left w:val="none" w:sz="0" w:space="0" w:color="auto"/>
        <w:bottom w:val="none" w:sz="0" w:space="0" w:color="auto"/>
        <w:right w:val="none" w:sz="0" w:space="0" w:color="auto"/>
      </w:divBdr>
    </w:div>
    <w:div w:id="458573070">
      <w:bodyDiv w:val="1"/>
      <w:marLeft w:val="0"/>
      <w:marRight w:val="0"/>
      <w:marTop w:val="0"/>
      <w:marBottom w:val="0"/>
      <w:divBdr>
        <w:top w:val="none" w:sz="0" w:space="0" w:color="auto"/>
        <w:left w:val="none" w:sz="0" w:space="0" w:color="auto"/>
        <w:bottom w:val="none" w:sz="0" w:space="0" w:color="auto"/>
        <w:right w:val="none" w:sz="0" w:space="0" w:color="auto"/>
      </w:divBdr>
    </w:div>
    <w:div w:id="467288542">
      <w:bodyDiv w:val="1"/>
      <w:marLeft w:val="0"/>
      <w:marRight w:val="0"/>
      <w:marTop w:val="0"/>
      <w:marBottom w:val="0"/>
      <w:divBdr>
        <w:top w:val="none" w:sz="0" w:space="0" w:color="auto"/>
        <w:left w:val="none" w:sz="0" w:space="0" w:color="auto"/>
        <w:bottom w:val="none" w:sz="0" w:space="0" w:color="auto"/>
        <w:right w:val="none" w:sz="0" w:space="0" w:color="auto"/>
      </w:divBdr>
    </w:div>
    <w:div w:id="470638993">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950744069">
      <w:bodyDiv w:val="1"/>
      <w:marLeft w:val="0"/>
      <w:marRight w:val="0"/>
      <w:marTop w:val="0"/>
      <w:marBottom w:val="0"/>
      <w:divBdr>
        <w:top w:val="none" w:sz="0" w:space="0" w:color="auto"/>
        <w:left w:val="none" w:sz="0" w:space="0" w:color="auto"/>
        <w:bottom w:val="none" w:sz="0" w:space="0" w:color="auto"/>
        <w:right w:val="none" w:sz="0" w:space="0" w:color="auto"/>
      </w:divBdr>
    </w:div>
    <w:div w:id="1093165537">
      <w:bodyDiv w:val="1"/>
      <w:marLeft w:val="0"/>
      <w:marRight w:val="0"/>
      <w:marTop w:val="0"/>
      <w:marBottom w:val="0"/>
      <w:divBdr>
        <w:top w:val="none" w:sz="0" w:space="0" w:color="auto"/>
        <w:left w:val="none" w:sz="0" w:space="0" w:color="auto"/>
        <w:bottom w:val="none" w:sz="0" w:space="0" w:color="auto"/>
        <w:right w:val="none" w:sz="0" w:space="0" w:color="auto"/>
      </w:divBdr>
    </w:div>
    <w:div w:id="1245146197">
      <w:bodyDiv w:val="1"/>
      <w:marLeft w:val="0"/>
      <w:marRight w:val="0"/>
      <w:marTop w:val="0"/>
      <w:marBottom w:val="0"/>
      <w:divBdr>
        <w:top w:val="none" w:sz="0" w:space="0" w:color="auto"/>
        <w:left w:val="none" w:sz="0" w:space="0" w:color="auto"/>
        <w:bottom w:val="none" w:sz="0" w:space="0" w:color="auto"/>
        <w:right w:val="none" w:sz="0" w:space="0" w:color="auto"/>
      </w:divBdr>
    </w:div>
    <w:div w:id="1604000564">
      <w:bodyDiv w:val="1"/>
      <w:marLeft w:val="0"/>
      <w:marRight w:val="0"/>
      <w:marTop w:val="0"/>
      <w:marBottom w:val="0"/>
      <w:divBdr>
        <w:top w:val="none" w:sz="0" w:space="0" w:color="auto"/>
        <w:left w:val="none" w:sz="0" w:space="0" w:color="auto"/>
        <w:bottom w:val="none" w:sz="0" w:space="0" w:color="auto"/>
        <w:right w:val="none" w:sz="0" w:space="0" w:color="auto"/>
      </w:divBdr>
    </w:div>
    <w:div w:id="1650203932">
      <w:bodyDiv w:val="1"/>
      <w:marLeft w:val="0"/>
      <w:marRight w:val="0"/>
      <w:marTop w:val="0"/>
      <w:marBottom w:val="0"/>
      <w:divBdr>
        <w:top w:val="none" w:sz="0" w:space="0" w:color="auto"/>
        <w:left w:val="none" w:sz="0" w:space="0" w:color="auto"/>
        <w:bottom w:val="none" w:sz="0" w:space="0" w:color="auto"/>
        <w:right w:val="none" w:sz="0" w:space="0" w:color="auto"/>
      </w:divBdr>
    </w:div>
    <w:div w:id="1735273379">
      <w:bodyDiv w:val="1"/>
      <w:marLeft w:val="0"/>
      <w:marRight w:val="0"/>
      <w:marTop w:val="0"/>
      <w:marBottom w:val="0"/>
      <w:divBdr>
        <w:top w:val="none" w:sz="0" w:space="0" w:color="auto"/>
        <w:left w:val="none" w:sz="0" w:space="0" w:color="auto"/>
        <w:bottom w:val="none" w:sz="0" w:space="0" w:color="auto"/>
        <w:right w:val="none" w:sz="0" w:space="0" w:color="auto"/>
      </w:divBdr>
    </w:div>
    <w:div w:id="1781995246">
      <w:bodyDiv w:val="1"/>
      <w:marLeft w:val="0"/>
      <w:marRight w:val="0"/>
      <w:marTop w:val="0"/>
      <w:marBottom w:val="0"/>
      <w:divBdr>
        <w:top w:val="none" w:sz="0" w:space="0" w:color="auto"/>
        <w:left w:val="none" w:sz="0" w:space="0" w:color="auto"/>
        <w:bottom w:val="none" w:sz="0" w:space="0" w:color="auto"/>
        <w:right w:val="none" w:sz="0" w:space="0" w:color="auto"/>
      </w:divBdr>
    </w:div>
    <w:div w:id="1849295937">
      <w:bodyDiv w:val="1"/>
      <w:marLeft w:val="0"/>
      <w:marRight w:val="0"/>
      <w:marTop w:val="0"/>
      <w:marBottom w:val="0"/>
      <w:divBdr>
        <w:top w:val="none" w:sz="0" w:space="0" w:color="auto"/>
        <w:left w:val="none" w:sz="0" w:space="0" w:color="auto"/>
        <w:bottom w:val="none" w:sz="0" w:space="0" w:color="auto"/>
        <w:right w:val="none" w:sz="0" w:space="0" w:color="auto"/>
      </w:divBdr>
    </w:div>
    <w:div w:id="1893924977">
      <w:bodyDiv w:val="1"/>
      <w:marLeft w:val="0"/>
      <w:marRight w:val="0"/>
      <w:marTop w:val="0"/>
      <w:marBottom w:val="0"/>
      <w:divBdr>
        <w:top w:val="none" w:sz="0" w:space="0" w:color="auto"/>
        <w:left w:val="none" w:sz="0" w:space="0" w:color="auto"/>
        <w:bottom w:val="none" w:sz="0" w:space="0" w:color="auto"/>
        <w:right w:val="none" w:sz="0" w:space="0" w:color="auto"/>
      </w:divBdr>
    </w:div>
    <w:div w:id="1995452349">
      <w:bodyDiv w:val="1"/>
      <w:marLeft w:val="0"/>
      <w:marRight w:val="0"/>
      <w:marTop w:val="0"/>
      <w:marBottom w:val="0"/>
      <w:divBdr>
        <w:top w:val="none" w:sz="0" w:space="0" w:color="auto"/>
        <w:left w:val="none" w:sz="0" w:space="0" w:color="auto"/>
        <w:bottom w:val="none" w:sz="0" w:space="0" w:color="auto"/>
        <w:right w:val="none" w:sz="0" w:space="0" w:color="auto"/>
      </w:divBdr>
    </w:div>
    <w:div w:id="1995718889">
      <w:bodyDiv w:val="1"/>
      <w:marLeft w:val="0"/>
      <w:marRight w:val="0"/>
      <w:marTop w:val="0"/>
      <w:marBottom w:val="0"/>
      <w:divBdr>
        <w:top w:val="none" w:sz="0" w:space="0" w:color="auto"/>
        <w:left w:val="none" w:sz="0" w:space="0" w:color="auto"/>
        <w:bottom w:val="none" w:sz="0" w:space="0" w:color="auto"/>
        <w:right w:val="none" w:sz="0" w:space="0" w:color="auto"/>
      </w:divBdr>
    </w:div>
    <w:div w:id="20203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ultitran.com/m.exe?s=fiberoptic+bronchoscope&amp;l1=1&amp;l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BBFE-84D4-42FB-ACB6-5CCA576B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200</Pages>
  <Words>59571</Words>
  <Characters>339561</Characters>
  <Application>Microsoft Office Word</Application>
  <DocSecurity>0</DocSecurity>
  <Lines>2829</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ОХ</dc:creator>
  <cp:lastModifiedBy>Пользователь Windows</cp:lastModifiedBy>
  <cp:revision>2</cp:revision>
  <dcterms:created xsi:type="dcterms:W3CDTF">2023-09-26T20:25:00Z</dcterms:created>
  <dcterms:modified xsi:type="dcterms:W3CDTF">2023-09-26T20:25:00Z</dcterms:modified>
</cp:coreProperties>
</file>