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A31" w:rsidRPr="00F60A31" w:rsidRDefault="00F60A31" w:rsidP="00F60A31">
      <w:pPr>
        <w:spacing w:after="0" w:line="240" w:lineRule="auto"/>
        <w:jc w:val="center"/>
        <w:rPr>
          <w:rFonts w:ascii="Times New Roman" w:eastAsia="Times New Roman" w:hAnsi="Times New Roman" w:cs="Times New Roman"/>
          <w:sz w:val="28"/>
          <w:szCs w:val="28"/>
        </w:rPr>
      </w:pPr>
      <w:r w:rsidRPr="00F60A31">
        <w:rPr>
          <w:rFonts w:ascii="Times New Roman" w:eastAsia="Times New Roman" w:hAnsi="Times New Roman" w:cs="Times New Roman"/>
          <w:sz w:val="28"/>
          <w:szCs w:val="28"/>
        </w:rPr>
        <w:t>федеральное государственное бюджетное образовательное учреждение</w:t>
      </w:r>
    </w:p>
    <w:p w:rsidR="00F60A31" w:rsidRPr="00F60A31" w:rsidRDefault="00F60A31" w:rsidP="00F60A31">
      <w:pPr>
        <w:spacing w:after="0" w:line="240" w:lineRule="auto"/>
        <w:jc w:val="center"/>
        <w:rPr>
          <w:rFonts w:ascii="Times New Roman" w:eastAsia="Times New Roman" w:hAnsi="Times New Roman" w:cs="Times New Roman"/>
          <w:sz w:val="28"/>
          <w:szCs w:val="28"/>
        </w:rPr>
      </w:pPr>
      <w:r w:rsidRPr="00F60A31">
        <w:rPr>
          <w:rFonts w:ascii="Times New Roman" w:eastAsia="Times New Roman" w:hAnsi="Times New Roman" w:cs="Times New Roman"/>
          <w:sz w:val="28"/>
          <w:szCs w:val="28"/>
        </w:rPr>
        <w:t>высшего образования</w:t>
      </w:r>
    </w:p>
    <w:p w:rsidR="00F60A31" w:rsidRPr="00F60A31" w:rsidRDefault="00F60A31" w:rsidP="00F60A31">
      <w:pPr>
        <w:spacing w:after="0" w:line="240" w:lineRule="auto"/>
        <w:jc w:val="center"/>
        <w:rPr>
          <w:rFonts w:ascii="Times New Roman" w:eastAsia="Times New Roman" w:hAnsi="Times New Roman" w:cs="Times New Roman"/>
          <w:sz w:val="28"/>
          <w:szCs w:val="28"/>
        </w:rPr>
      </w:pPr>
      <w:r w:rsidRPr="00F60A31">
        <w:rPr>
          <w:rFonts w:ascii="Times New Roman" w:eastAsia="Times New Roman" w:hAnsi="Times New Roman" w:cs="Times New Roman"/>
          <w:sz w:val="28"/>
          <w:szCs w:val="28"/>
        </w:rPr>
        <w:t>«Оренбургский государственный медицинский университет»</w:t>
      </w:r>
    </w:p>
    <w:p w:rsidR="00F60A31" w:rsidRPr="00F60A31" w:rsidRDefault="00F60A31" w:rsidP="00F60A31">
      <w:pPr>
        <w:spacing w:after="0" w:line="240" w:lineRule="auto"/>
        <w:jc w:val="center"/>
        <w:rPr>
          <w:rFonts w:ascii="Times New Roman" w:eastAsia="Times New Roman" w:hAnsi="Times New Roman" w:cs="Times New Roman"/>
          <w:sz w:val="28"/>
          <w:szCs w:val="28"/>
        </w:rPr>
      </w:pPr>
      <w:r w:rsidRPr="00F60A31">
        <w:rPr>
          <w:rFonts w:ascii="Times New Roman" w:eastAsia="Times New Roman" w:hAnsi="Times New Roman" w:cs="Times New Roman"/>
          <w:sz w:val="28"/>
          <w:szCs w:val="28"/>
        </w:rPr>
        <w:t>Министерства здравоохранения Российской Федерации</w:t>
      </w:r>
    </w:p>
    <w:p w:rsidR="00F60A31" w:rsidRPr="00F60A31" w:rsidRDefault="00F60A31" w:rsidP="00F60A31">
      <w:pPr>
        <w:spacing w:after="0" w:line="240" w:lineRule="auto"/>
        <w:jc w:val="center"/>
        <w:rPr>
          <w:rFonts w:ascii="Times New Roman" w:eastAsia="Times New Roman" w:hAnsi="Times New Roman" w:cs="Times New Roman"/>
          <w:b/>
          <w:sz w:val="28"/>
          <w:szCs w:val="28"/>
        </w:rPr>
      </w:pPr>
    </w:p>
    <w:p w:rsidR="00F60A31" w:rsidRPr="00F60A31" w:rsidRDefault="00F60A31" w:rsidP="00F60A31">
      <w:pPr>
        <w:spacing w:after="0" w:line="240" w:lineRule="auto"/>
        <w:jc w:val="center"/>
        <w:rPr>
          <w:rFonts w:ascii="Times New Roman" w:eastAsia="Times New Roman" w:hAnsi="Times New Roman" w:cs="Times New Roman"/>
          <w:b/>
          <w:sz w:val="28"/>
          <w:szCs w:val="28"/>
        </w:rPr>
      </w:pPr>
    </w:p>
    <w:p w:rsidR="00F60A31" w:rsidRPr="00F60A31" w:rsidRDefault="00F60A31" w:rsidP="00F60A31">
      <w:pPr>
        <w:spacing w:after="0" w:line="240" w:lineRule="auto"/>
        <w:jc w:val="center"/>
        <w:rPr>
          <w:rFonts w:ascii="Times New Roman" w:eastAsia="Times New Roman" w:hAnsi="Times New Roman" w:cs="Times New Roman"/>
          <w:b/>
          <w:sz w:val="28"/>
          <w:szCs w:val="28"/>
        </w:rPr>
      </w:pPr>
    </w:p>
    <w:p w:rsidR="00F60A31" w:rsidRPr="00F60A31" w:rsidRDefault="00F60A31" w:rsidP="00F60A31">
      <w:pPr>
        <w:spacing w:after="0" w:line="240" w:lineRule="auto"/>
        <w:jc w:val="center"/>
        <w:rPr>
          <w:rFonts w:ascii="Times New Roman" w:eastAsia="Times New Roman" w:hAnsi="Times New Roman" w:cs="Times New Roman"/>
          <w:b/>
          <w:sz w:val="28"/>
          <w:szCs w:val="28"/>
        </w:rPr>
      </w:pPr>
    </w:p>
    <w:p w:rsidR="00F60A31" w:rsidRPr="00F60A31" w:rsidRDefault="00F60A31" w:rsidP="00F60A31">
      <w:pPr>
        <w:spacing w:after="0" w:line="240" w:lineRule="auto"/>
        <w:jc w:val="center"/>
        <w:rPr>
          <w:rFonts w:ascii="Times New Roman" w:eastAsia="Times New Roman" w:hAnsi="Times New Roman" w:cs="Times New Roman"/>
          <w:b/>
          <w:sz w:val="28"/>
          <w:szCs w:val="28"/>
        </w:rPr>
      </w:pPr>
    </w:p>
    <w:p w:rsidR="00F60A31" w:rsidRPr="00F60A31" w:rsidRDefault="00F60A31" w:rsidP="00F60A31">
      <w:pPr>
        <w:spacing w:after="0" w:line="240" w:lineRule="auto"/>
        <w:jc w:val="center"/>
        <w:rPr>
          <w:rFonts w:ascii="Times New Roman" w:eastAsia="Times New Roman" w:hAnsi="Times New Roman" w:cs="Times New Roman"/>
          <w:b/>
          <w:sz w:val="28"/>
          <w:szCs w:val="28"/>
        </w:rPr>
      </w:pPr>
    </w:p>
    <w:p w:rsidR="00F60A31" w:rsidRPr="00F60A31" w:rsidRDefault="00F60A31" w:rsidP="00F60A31">
      <w:pPr>
        <w:spacing w:after="0" w:line="240" w:lineRule="auto"/>
        <w:jc w:val="center"/>
        <w:rPr>
          <w:rFonts w:ascii="Times New Roman" w:eastAsia="Times New Roman" w:hAnsi="Times New Roman" w:cs="Times New Roman"/>
          <w:b/>
          <w:sz w:val="28"/>
          <w:szCs w:val="28"/>
        </w:rPr>
      </w:pPr>
    </w:p>
    <w:p w:rsidR="00F60A31" w:rsidRPr="00F60A31" w:rsidRDefault="00F60A31" w:rsidP="00F60A31">
      <w:pPr>
        <w:spacing w:after="0" w:line="240" w:lineRule="auto"/>
        <w:jc w:val="center"/>
        <w:rPr>
          <w:rFonts w:ascii="Times New Roman" w:eastAsia="Times New Roman" w:hAnsi="Times New Roman" w:cs="Times New Roman"/>
          <w:b/>
          <w:sz w:val="28"/>
          <w:szCs w:val="28"/>
        </w:rPr>
      </w:pPr>
    </w:p>
    <w:p w:rsidR="00F60A31" w:rsidRPr="00F60A31" w:rsidRDefault="00F60A31" w:rsidP="00F60A31">
      <w:pPr>
        <w:spacing w:after="0" w:line="240" w:lineRule="auto"/>
        <w:jc w:val="center"/>
        <w:rPr>
          <w:rFonts w:ascii="Times New Roman" w:eastAsia="Times New Roman" w:hAnsi="Times New Roman" w:cs="Times New Roman"/>
          <w:b/>
          <w:sz w:val="28"/>
          <w:szCs w:val="28"/>
        </w:rPr>
      </w:pPr>
    </w:p>
    <w:p w:rsidR="00F60A31" w:rsidRPr="00F60A31" w:rsidRDefault="00F60A31" w:rsidP="00F60A31">
      <w:pPr>
        <w:spacing w:after="0" w:line="240" w:lineRule="auto"/>
        <w:jc w:val="center"/>
        <w:rPr>
          <w:rFonts w:ascii="Times New Roman" w:eastAsia="Times New Roman" w:hAnsi="Times New Roman" w:cs="Times New Roman"/>
          <w:b/>
          <w:sz w:val="28"/>
          <w:szCs w:val="28"/>
        </w:rPr>
      </w:pPr>
      <w:r w:rsidRPr="00F60A31">
        <w:rPr>
          <w:rFonts w:ascii="Times New Roman" w:eastAsia="Times New Roman" w:hAnsi="Times New Roman" w:cs="Times New Roman"/>
          <w:b/>
          <w:sz w:val="28"/>
          <w:szCs w:val="28"/>
        </w:rPr>
        <w:t>ФОНД ОЦЕНОЧНЫХ СРЕДСТВ</w:t>
      </w:r>
    </w:p>
    <w:p w:rsidR="00F60A31" w:rsidRPr="00F60A31" w:rsidRDefault="00F60A31" w:rsidP="00F60A31">
      <w:pPr>
        <w:spacing w:after="0" w:line="240" w:lineRule="auto"/>
        <w:jc w:val="center"/>
        <w:rPr>
          <w:rFonts w:ascii="Times New Roman" w:eastAsia="Times New Roman" w:hAnsi="Times New Roman" w:cs="Times New Roman"/>
          <w:b/>
          <w:sz w:val="28"/>
          <w:szCs w:val="28"/>
        </w:rPr>
      </w:pPr>
    </w:p>
    <w:p w:rsidR="00F60A31" w:rsidRPr="00F60A31" w:rsidRDefault="00F60A31" w:rsidP="00F60A31">
      <w:pPr>
        <w:spacing w:after="0" w:line="240" w:lineRule="auto"/>
        <w:jc w:val="center"/>
        <w:rPr>
          <w:rFonts w:ascii="Times New Roman" w:eastAsia="Times New Roman" w:hAnsi="Times New Roman" w:cs="Times New Roman"/>
          <w:b/>
          <w:sz w:val="28"/>
          <w:szCs w:val="28"/>
        </w:rPr>
      </w:pPr>
      <w:r w:rsidRPr="00F60A31">
        <w:rPr>
          <w:rFonts w:ascii="Times New Roman" w:eastAsia="Times New Roman" w:hAnsi="Times New Roman" w:cs="Times New Roman"/>
          <w:b/>
          <w:sz w:val="28"/>
          <w:szCs w:val="28"/>
        </w:rPr>
        <w:t>ДЛЯ ПРОВЕДЕНИЯ ТЕКУЩЕГО</w:t>
      </w:r>
    </w:p>
    <w:p w:rsidR="00F60A31" w:rsidRPr="00F60A31" w:rsidRDefault="00F60A31" w:rsidP="00F60A31">
      <w:pPr>
        <w:spacing w:after="0" w:line="240" w:lineRule="auto"/>
        <w:jc w:val="center"/>
        <w:rPr>
          <w:rFonts w:ascii="Times New Roman" w:eastAsia="Times New Roman" w:hAnsi="Times New Roman" w:cs="Times New Roman"/>
          <w:b/>
          <w:sz w:val="28"/>
          <w:szCs w:val="28"/>
        </w:rPr>
      </w:pPr>
      <w:r w:rsidRPr="00F60A31">
        <w:rPr>
          <w:rFonts w:ascii="Times New Roman" w:eastAsia="Times New Roman" w:hAnsi="Times New Roman" w:cs="Times New Roman"/>
          <w:b/>
          <w:sz w:val="28"/>
          <w:szCs w:val="28"/>
        </w:rPr>
        <w:t>КОНТРОЛЯ УСПЕВАЕМОСТИ И ПРОМЕЖУТОЧНОЙ АТТЕСТАЦИИ</w:t>
      </w:r>
    </w:p>
    <w:p w:rsidR="00F60A31" w:rsidRPr="00F60A31" w:rsidRDefault="00F60A31" w:rsidP="00F60A31">
      <w:pPr>
        <w:spacing w:after="0" w:line="240" w:lineRule="auto"/>
        <w:jc w:val="center"/>
        <w:rPr>
          <w:rFonts w:ascii="Times New Roman" w:eastAsia="Times New Roman" w:hAnsi="Times New Roman" w:cs="Times New Roman"/>
          <w:b/>
          <w:sz w:val="28"/>
          <w:szCs w:val="28"/>
        </w:rPr>
      </w:pPr>
      <w:r w:rsidRPr="00F60A31">
        <w:rPr>
          <w:rFonts w:ascii="Times New Roman" w:eastAsia="Times New Roman" w:hAnsi="Times New Roman" w:cs="Times New Roman"/>
          <w:b/>
          <w:sz w:val="28"/>
          <w:szCs w:val="28"/>
        </w:rPr>
        <w:t>ОБУЧАЮЩИХСЯ ПО ДИСЦИПЛИНЕ</w:t>
      </w:r>
    </w:p>
    <w:p w:rsidR="00F60A31" w:rsidRPr="00F60A31" w:rsidRDefault="00F60A31" w:rsidP="00F60A31">
      <w:pPr>
        <w:spacing w:after="0" w:line="240" w:lineRule="auto"/>
        <w:jc w:val="center"/>
        <w:rPr>
          <w:rFonts w:ascii="Times New Roman" w:eastAsia="Times New Roman" w:hAnsi="Times New Roman" w:cs="Times New Roman"/>
          <w:b/>
          <w:sz w:val="28"/>
          <w:szCs w:val="28"/>
        </w:rPr>
      </w:pPr>
    </w:p>
    <w:p w:rsidR="00F60A31" w:rsidRPr="00F60A31" w:rsidRDefault="00F60A31" w:rsidP="00F60A31">
      <w:pPr>
        <w:spacing w:after="0" w:line="240" w:lineRule="auto"/>
        <w:jc w:val="center"/>
        <w:rPr>
          <w:rFonts w:ascii="Times New Roman" w:eastAsia="Times New Roman" w:hAnsi="Times New Roman" w:cs="Times New Roman"/>
          <w:sz w:val="28"/>
          <w:szCs w:val="28"/>
        </w:rPr>
      </w:pPr>
      <w:r w:rsidRPr="00F60A31">
        <w:rPr>
          <w:rFonts w:ascii="Times New Roman" w:eastAsia="Times New Roman" w:hAnsi="Times New Roman" w:cs="Times New Roman"/>
          <w:sz w:val="28"/>
          <w:szCs w:val="28"/>
        </w:rPr>
        <w:t>ОБЩАЯ ФИЗИЧЕСКАЯ ПОДГОТОВКА</w:t>
      </w:r>
    </w:p>
    <w:p w:rsidR="00F60A31" w:rsidRPr="00F60A31" w:rsidRDefault="00F60A31" w:rsidP="00F60A31">
      <w:pPr>
        <w:spacing w:after="0" w:line="240" w:lineRule="auto"/>
        <w:jc w:val="center"/>
        <w:rPr>
          <w:rFonts w:ascii="Times New Roman" w:eastAsia="Times New Roman" w:hAnsi="Times New Roman" w:cs="Times New Roman"/>
          <w:sz w:val="28"/>
          <w:szCs w:val="28"/>
        </w:rPr>
      </w:pPr>
    </w:p>
    <w:p w:rsidR="00F60A31" w:rsidRPr="00F60A31" w:rsidRDefault="00F60A31" w:rsidP="00F60A31">
      <w:pPr>
        <w:spacing w:after="0" w:line="240" w:lineRule="auto"/>
        <w:jc w:val="center"/>
        <w:rPr>
          <w:rFonts w:ascii="Times New Roman" w:eastAsia="Times New Roman" w:hAnsi="Times New Roman" w:cs="Times New Roman"/>
          <w:sz w:val="28"/>
          <w:szCs w:val="28"/>
        </w:rPr>
      </w:pPr>
    </w:p>
    <w:p w:rsidR="00F60A31" w:rsidRPr="00F60A31" w:rsidRDefault="00F60A31" w:rsidP="00F60A31">
      <w:pPr>
        <w:spacing w:after="0" w:line="240" w:lineRule="auto"/>
        <w:jc w:val="center"/>
        <w:rPr>
          <w:rFonts w:ascii="Times New Roman" w:eastAsia="Times New Roman" w:hAnsi="Times New Roman" w:cs="Times New Roman"/>
          <w:caps/>
          <w:sz w:val="28"/>
          <w:szCs w:val="28"/>
        </w:rPr>
      </w:pPr>
      <w:r w:rsidRPr="00F60A31">
        <w:rPr>
          <w:rFonts w:ascii="Times New Roman" w:eastAsia="Times New Roman" w:hAnsi="Times New Roman" w:cs="Times New Roman"/>
          <w:sz w:val="28"/>
          <w:szCs w:val="28"/>
        </w:rPr>
        <w:t>по направлению подготовки (специальности)</w:t>
      </w:r>
    </w:p>
    <w:p w:rsidR="00F60A31" w:rsidRPr="00F60A31" w:rsidRDefault="00F60A31" w:rsidP="00F60A31">
      <w:pPr>
        <w:spacing w:after="0" w:line="240" w:lineRule="auto"/>
        <w:jc w:val="center"/>
        <w:rPr>
          <w:rFonts w:ascii="Times New Roman" w:eastAsia="Times New Roman" w:hAnsi="Times New Roman" w:cs="Times New Roman"/>
          <w:b/>
          <w:caps/>
          <w:sz w:val="28"/>
          <w:szCs w:val="28"/>
        </w:rPr>
      </w:pPr>
    </w:p>
    <w:p w:rsidR="00F60A31" w:rsidRPr="00F60A31" w:rsidRDefault="00F60A31" w:rsidP="00F60A31">
      <w:pPr>
        <w:spacing w:after="0" w:line="240" w:lineRule="auto"/>
        <w:jc w:val="center"/>
        <w:rPr>
          <w:rFonts w:ascii="Times New Roman" w:eastAsia="Times New Roman" w:hAnsi="Times New Roman" w:cs="Times New Roman"/>
          <w:sz w:val="28"/>
          <w:szCs w:val="28"/>
        </w:rPr>
      </w:pPr>
      <w:r w:rsidRPr="00F60A31">
        <w:rPr>
          <w:rFonts w:ascii="Times New Roman" w:eastAsia="Times New Roman" w:hAnsi="Times New Roman" w:cs="Times New Roman"/>
          <w:i/>
          <w:sz w:val="28"/>
          <w:szCs w:val="28"/>
        </w:rPr>
        <w:t>31.05.01 Лечебное дело</w:t>
      </w:r>
    </w:p>
    <w:p w:rsidR="00F60A31" w:rsidRPr="00F60A31" w:rsidRDefault="00F60A31" w:rsidP="00F60A31">
      <w:pPr>
        <w:spacing w:after="0" w:line="240" w:lineRule="auto"/>
        <w:jc w:val="center"/>
        <w:rPr>
          <w:rFonts w:ascii="Times New Roman" w:eastAsia="Times New Roman" w:hAnsi="Times New Roman" w:cs="Times New Roman"/>
          <w:sz w:val="28"/>
          <w:szCs w:val="28"/>
        </w:rPr>
      </w:pPr>
    </w:p>
    <w:p w:rsidR="00F60A31" w:rsidRPr="00F60A31" w:rsidRDefault="00F60A31" w:rsidP="00F60A31">
      <w:pPr>
        <w:spacing w:after="0" w:line="240" w:lineRule="auto"/>
        <w:jc w:val="center"/>
        <w:rPr>
          <w:rFonts w:ascii="Times New Roman" w:eastAsia="Times New Roman" w:hAnsi="Times New Roman" w:cs="Times New Roman"/>
          <w:sz w:val="28"/>
          <w:szCs w:val="28"/>
        </w:rPr>
      </w:pPr>
    </w:p>
    <w:p w:rsidR="00F60A31" w:rsidRPr="00F60A31" w:rsidRDefault="00F60A31" w:rsidP="00F60A31">
      <w:pPr>
        <w:spacing w:after="0" w:line="240" w:lineRule="auto"/>
        <w:jc w:val="center"/>
        <w:rPr>
          <w:rFonts w:ascii="Times New Roman" w:eastAsia="Times New Roman" w:hAnsi="Times New Roman" w:cs="Times New Roman"/>
          <w:sz w:val="28"/>
          <w:szCs w:val="28"/>
        </w:rPr>
      </w:pPr>
    </w:p>
    <w:p w:rsidR="00F60A31" w:rsidRPr="00F60A31" w:rsidRDefault="00F60A31" w:rsidP="00F60A31">
      <w:pPr>
        <w:spacing w:after="0" w:line="240" w:lineRule="auto"/>
        <w:jc w:val="center"/>
        <w:rPr>
          <w:rFonts w:ascii="Times New Roman" w:eastAsia="Times New Roman" w:hAnsi="Times New Roman" w:cs="Times New Roman"/>
          <w:sz w:val="28"/>
          <w:szCs w:val="28"/>
        </w:rPr>
      </w:pPr>
    </w:p>
    <w:p w:rsidR="00F60A31" w:rsidRPr="00F60A31" w:rsidRDefault="00F60A31" w:rsidP="00F60A31">
      <w:pPr>
        <w:spacing w:after="0" w:line="240" w:lineRule="auto"/>
        <w:rPr>
          <w:rFonts w:ascii="Times New Roman" w:eastAsia="Times New Roman" w:hAnsi="Times New Roman" w:cs="Times New Roman"/>
          <w:sz w:val="28"/>
          <w:szCs w:val="28"/>
        </w:rPr>
      </w:pPr>
    </w:p>
    <w:p w:rsidR="00F60A31" w:rsidRPr="00F60A31" w:rsidRDefault="00F60A31" w:rsidP="00F60A31">
      <w:pPr>
        <w:spacing w:after="0" w:line="240" w:lineRule="auto"/>
        <w:rPr>
          <w:rFonts w:ascii="Times New Roman" w:eastAsia="Times New Roman" w:hAnsi="Times New Roman" w:cs="Times New Roman"/>
          <w:sz w:val="28"/>
          <w:szCs w:val="28"/>
        </w:rPr>
      </w:pPr>
    </w:p>
    <w:p w:rsidR="00F60A31" w:rsidRPr="00F60A31" w:rsidRDefault="00F60A31" w:rsidP="00F60A31">
      <w:pPr>
        <w:spacing w:after="0" w:line="240" w:lineRule="auto"/>
        <w:jc w:val="center"/>
        <w:rPr>
          <w:rFonts w:ascii="Times New Roman" w:eastAsia="Times New Roman" w:hAnsi="Times New Roman" w:cs="Times New Roman"/>
          <w:sz w:val="28"/>
          <w:szCs w:val="28"/>
        </w:rPr>
      </w:pPr>
    </w:p>
    <w:p w:rsidR="00F60A31" w:rsidRPr="00F60A31" w:rsidRDefault="00F60A31" w:rsidP="00F60A31">
      <w:pPr>
        <w:spacing w:after="0" w:line="240" w:lineRule="auto"/>
        <w:jc w:val="center"/>
        <w:rPr>
          <w:rFonts w:ascii="Times New Roman" w:eastAsia="Times New Roman" w:hAnsi="Times New Roman" w:cs="Times New Roman"/>
          <w:sz w:val="28"/>
          <w:szCs w:val="28"/>
        </w:rPr>
      </w:pPr>
    </w:p>
    <w:p w:rsidR="00F60A31" w:rsidRPr="00F60A31" w:rsidRDefault="00F60A31" w:rsidP="00F60A31">
      <w:pPr>
        <w:spacing w:after="0" w:line="240" w:lineRule="auto"/>
        <w:jc w:val="center"/>
        <w:rPr>
          <w:rFonts w:ascii="Times New Roman" w:eastAsia="Times New Roman" w:hAnsi="Times New Roman" w:cs="Times New Roman"/>
          <w:sz w:val="28"/>
          <w:szCs w:val="28"/>
        </w:rPr>
      </w:pPr>
    </w:p>
    <w:p w:rsidR="00F60A31" w:rsidRPr="00F60A31" w:rsidRDefault="00F60A31" w:rsidP="00F60A31">
      <w:pPr>
        <w:ind w:firstLine="709"/>
        <w:jc w:val="both"/>
        <w:rPr>
          <w:rFonts w:ascii="Times New Roman" w:eastAsia="Times New Roman" w:hAnsi="Times New Roman" w:cs="Times New Roman"/>
          <w:i/>
          <w:sz w:val="24"/>
          <w:szCs w:val="24"/>
        </w:rPr>
      </w:pPr>
      <w:r w:rsidRPr="00F60A31">
        <w:rPr>
          <w:rFonts w:ascii="Times New Roman" w:eastAsia="Times New Roman" w:hAnsi="Times New Roman" w:cs="Times New Roman"/>
          <w:sz w:val="24"/>
          <w:szCs w:val="24"/>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sidRPr="00F60A31">
        <w:rPr>
          <w:rFonts w:ascii="Times New Roman" w:eastAsia="Times New Roman" w:hAnsi="Times New Roman" w:cs="Times New Roman"/>
          <w:i/>
          <w:sz w:val="24"/>
          <w:szCs w:val="24"/>
        </w:rPr>
        <w:t>31.05.01 Лечебное дело</w:t>
      </w:r>
      <w:r w:rsidRPr="00F60A31">
        <w:rPr>
          <w:rFonts w:ascii="Times New Roman" w:eastAsia="Times New Roman" w:hAnsi="Times New Roman" w:cs="Times New Roman"/>
          <w:sz w:val="24"/>
          <w:szCs w:val="24"/>
        </w:rPr>
        <w:t>, одобренной ученом советом ФГБОУ ВО ОрГМУ Минздрава России (прот</w:t>
      </w:r>
      <w:r>
        <w:rPr>
          <w:rFonts w:ascii="Times New Roman" w:eastAsia="Times New Roman" w:hAnsi="Times New Roman" w:cs="Times New Roman"/>
          <w:sz w:val="24"/>
          <w:szCs w:val="24"/>
        </w:rPr>
        <w:t xml:space="preserve">окол № 9 от 30.04.2021 года) и </w:t>
      </w:r>
      <w:r w:rsidRPr="00F60A31">
        <w:rPr>
          <w:rFonts w:ascii="Times New Roman" w:eastAsia="Times New Roman" w:hAnsi="Times New Roman" w:cs="Times New Roman"/>
          <w:sz w:val="24"/>
          <w:szCs w:val="24"/>
        </w:rPr>
        <w:t>утвержденной ректором ФГБОУ ВО ОрГМУ Минздрава России 30.04.2021 года</w:t>
      </w:r>
    </w:p>
    <w:p w:rsidR="00F60A31" w:rsidRPr="00F60A31" w:rsidRDefault="00F60A31" w:rsidP="00F60A31">
      <w:pPr>
        <w:spacing w:after="0" w:line="240" w:lineRule="auto"/>
        <w:jc w:val="center"/>
        <w:rPr>
          <w:rFonts w:ascii="Times New Roman" w:eastAsia="Times New Roman" w:hAnsi="Times New Roman" w:cs="Times New Roman"/>
          <w:sz w:val="28"/>
          <w:szCs w:val="28"/>
        </w:rPr>
      </w:pPr>
    </w:p>
    <w:p w:rsidR="00F60A31" w:rsidRPr="00F60A31" w:rsidRDefault="00F60A31" w:rsidP="00F60A31">
      <w:pPr>
        <w:spacing w:after="0" w:line="240" w:lineRule="auto"/>
        <w:jc w:val="center"/>
        <w:rPr>
          <w:rFonts w:ascii="Times New Roman" w:eastAsia="Times New Roman" w:hAnsi="Times New Roman" w:cs="Times New Roman"/>
          <w:sz w:val="28"/>
          <w:szCs w:val="28"/>
        </w:rPr>
      </w:pPr>
    </w:p>
    <w:p w:rsidR="00F60A31" w:rsidRPr="00F60A31" w:rsidRDefault="00F60A31" w:rsidP="00F60A31">
      <w:pPr>
        <w:spacing w:after="0" w:line="240" w:lineRule="auto"/>
        <w:jc w:val="center"/>
        <w:rPr>
          <w:rFonts w:ascii="Times New Roman" w:eastAsia="Times New Roman" w:hAnsi="Times New Roman" w:cs="Times New Roman"/>
          <w:sz w:val="28"/>
          <w:szCs w:val="28"/>
        </w:rPr>
      </w:pPr>
    </w:p>
    <w:p w:rsidR="00F60A31" w:rsidRPr="00F60A31" w:rsidRDefault="00F60A31" w:rsidP="00F60A31">
      <w:pPr>
        <w:spacing w:after="0" w:line="240" w:lineRule="auto"/>
        <w:jc w:val="center"/>
        <w:rPr>
          <w:rFonts w:ascii="Times New Roman" w:eastAsia="Times New Roman" w:hAnsi="Times New Roman" w:cs="Times New Roman"/>
          <w:sz w:val="28"/>
          <w:szCs w:val="28"/>
        </w:rPr>
      </w:pPr>
      <w:r w:rsidRPr="00F60A31">
        <w:rPr>
          <w:rFonts w:ascii="Times New Roman" w:eastAsia="Times New Roman" w:hAnsi="Times New Roman" w:cs="Times New Roman"/>
          <w:sz w:val="28"/>
          <w:szCs w:val="28"/>
        </w:rPr>
        <w:t>Оренбург</w:t>
      </w:r>
    </w:p>
    <w:p w:rsidR="002F0C32" w:rsidRPr="00D95FA9" w:rsidRDefault="002F0C32" w:rsidP="002F0C32">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Паспорт фонда оценочных средств</w:t>
      </w:r>
    </w:p>
    <w:p w:rsidR="002F0C32" w:rsidRPr="00D95FA9" w:rsidRDefault="002F0C32" w:rsidP="002F0C32">
      <w:pPr>
        <w:ind w:firstLine="709"/>
        <w:jc w:val="both"/>
        <w:rPr>
          <w:rFonts w:ascii="Times New Roman" w:hAnsi="Times New Roman"/>
          <w:sz w:val="28"/>
          <w:szCs w:val="28"/>
        </w:rPr>
      </w:pPr>
      <w:r w:rsidRPr="00D95FA9">
        <w:rPr>
          <w:rFonts w:ascii="Times New Roman" w:hAnsi="Times New Roman"/>
          <w:sz w:val="28"/>
          <w:szCs w:val="28"/>
        </w:rPr>
        <w:t xml:space="preserve">Фонд оценочных средств по дисциплине содержит типовые контрольно-оценочные материалы для текущего контроля успеваемости обучающихся, </w:t>
      </w:r>
      <w:r w:rsidR="00C7237C">
        <w:rPr>
          <w:rFonts w:ascii="Times New Roman" w:hAnsi="Times New Roman"/>
          <w:sz w:val="28"/>
          <w:szCs w:val="28"/>
        </w:rPr>
        <w:t xml:space="preserve">в том числе контроля самостоятельной работы обучающихся, </w:t>
      </w:r>
      <w:r w:rsidRPr="00D95FA9">
        <w:rPr>
          <w:rFonts w:ascii="Times New Roman" w:hAnsi="Times New Roman"/>
          <w:sz w:val="28"/>
          <w:szCs w:val="28"/>
        </w:rPr>
        <w:t>а также для контроля сформированных в процессе изучения дисциплины результатов обучения на промежуточной аттестации в форме зачета.</w:t>
      </w:r>
    </w:p>
    <w:p w:rsidR="002F0C32" w:rsidRPr="00D95FA9" w:rsidRDefault="002F0C32" w:rsidP="002F0C32">
      <w:pPr>
        <w:ind w:firstLine="709"/>
        <w:jc w:val="both"/>
        <w:rPr>
          <w:rFonts w:ascii="Times New Roman" w:hAnsi="Times New Roman"/>
          <w:sz w:val="28"/>
          <w:szCs w:val="28"/>
        </w:rPr>
      </w:pPr>
      <w:r w:rsidRPr="00D95FA9">
        <w:rPr>
          <w:rFonts w:ascii="Times New Roman" w:hAnsi="Times New Roman"/>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ОПОП и направлены на проверку сформированности знаний, умений и навыков по каждой компетенции, установленной в рабочей программе дисциплины.  </w:t>
      </w:r>
    </w:p>
    <w:p w:rsidR="002F0C32" w:rsidRPr="00D95FA9" w:rsidRDefault="002F0C32" w:rsidP="002F0C32">
      <w:pPr>
        <w:pStyle w:val="a3"/>
        <w:ind w:left="0" w:firstLine="709"/>
        <w:jc w:val="both"/>
        <w:rPr>
          <w:rFonts w:ascii="Times New Roman" w:hAnsi="Times New Roman"/>
          <w:sz w:val="28"/>
          <w:szCs w:val="28"/>
        </w:rPr>
      </w:pPr>
      <w:r w:rsidRPr="00D95FA9">
        <w:rPr>
          <w:rFonts w:ascii="Times New Roman" w:hAnsi="Times New Roman"/>
          <w:sz w:val="28"/>
          <w:szCs w:val="28"/>
        </w:rPr>
        <w:t xml:space="preserve">В результате изучения дисциплины у обучающегося формируются </w:t>
      </w:r>
      <w:r w:rsidRPr="00D95FA9">
        <w:rPr>
          <w:rFonts w:ascii="Times New Roman" w:hAnsi="Times New Roman"/>
          <w:b/>
          <w:sz w:val="28"/>
          <w:szCs w:val="28"/>
        </w:rPr>
        <w:t>следующие компетенции:</w:t>
      </w:r>
      <w:r w:rsidRPr="00D95FA9">
        <w:rPr>
          <w:rFonts w:ascii="Times New Roman" w:hAnsi="Times New Roman"/>
          <w:sz w:val="28"/>
          <w:szCs w:val="28"/>
        </w:rPr>
        <w:t xml:space="preserve"> </w:t>
      </w:r>
    </w:p>
    <w:p w:rsidR="002F0C32" w:rsidRDefault="000C6B62" w:rsidP="002F0C32">
      <w:pPr>
        <w:pStyle w:val="a3"/>
        <w:ind w:left="0" w:firstLine="709"/>
        <w:jc w:val="both"/>
        <w:rPr>
          <w:rFonts w:ascii="Times New Roman" w:hAnsi="Times New Roman"/>
          <w:sz w:val="28"/>
          <w:szCs w:val="28"/>
        </w:rPr>
      </w:pPr>
      <w:r>
        <w:rPr>
          <w:rFonts w:ascii="Times New Roman" w:hAnsi="Times New Roman"/>
          <w:sz w:val="28"/>
          <w:szCs w:val="28"/>
        </w:rPr>
        <w:t>УК</w:t>
      </w:r>
      <w:r w:rsidR="002F0C32" w:rsidRPr="00D95FA9">
        <w:rPr>
          <w:rFonts w:ascii="Times New Roman" w:hAnsi="Times New Roman"/>
          <w:sz w:val="28"/>
          <w:szCs w:val="28"/>
        </w:rPr>
        <w:t xml:space="preserve"> - </w:t>
      </w:r>
      <w:r>
        <w:rPr>
          <w:rFonts w:ascii="Times New Roman" w:hAnsi="Times New Roman"/>
          <w:sz w:val="28"/>
          <w:szCs w:val="28"/>
        </w:rPr>
        <w:t>7</w:t>
      </w:r>
      <w:r w:rsidR="002F0C32" w:rsidRPr="00D95FA9">
        <w:t xml:space="preserve"> </w:t>
      </w:r>
      <w:r w:rsidRPr="000C6B62">
        <w:rPr>
          <w:rFonts w:ascii="Times New Roman" w:hAnsi="Times New Roman"/>
          <w:sz w:val="28"/>
          <w:szCs w:val="28"/>
        </w:rPr>
        <w:t>Способен поддерживать должный уровень физической подготовки для обеспечения социальной и профессиональной деятельности</w:t>
      </w:r>
      <w:r>
        <w:rPr>
          <w:rFonts w:ascii="Times New Roman" w:hAnsi="Times New Roman"/>
          <w:sz w:val="28"/>
          <w:szCs w:val="28"/>
        </w:rPr>
        <w:t>.</w:t>
      </w:r>
    </w:p>
    <w:p w:rsidR="000C6B62" w:rsidRDefault="000C6B62" w:rsidP="002F0C32">
      <w:pPr>
        <w:pStyle w:val="a3"/>
        <w:ind w:left="0" w:firstLine="709"/>
        <w:jc w:val="both"/>
        <w:rPr>
          <w:rFonts w:ascii="Times New Roman" w:hAnsi="Times New Roman"/>
          <w:sz w:val="28"/>
          <w:szCs w:val="28"/>
        </w:rPr>
      </w:pPr>
      <w:r w:rsidRPr="000C6B62">
        <w:rPr>
          <w:rFonts w:ascii="Times New Roman" w:hAnsi="Times New Roman"/>
          <w:sz w:val="28"/>
          <w:szCs w:val="28"/>
        </w:rPr>
        <w:t>Инд.УК7.1. Способность использовать методы и принципы физической подготовки и воспитания для повышения адаптационных резервов организма, укрепления здоровья.</w:t>
      </w:r>
    </w:p>
    <w:p w:rsidR="000C6B62" w:rsidRPr="000C6B62" w:rsidRDefault="000C6B62" w:rsidP="002F0C32">
      <w:pPr>
        <w:pStyle w:val="a3"/>
        <w:ind w:left="0" w:firstLine="709"/>
        <w:jc w:val="both"/>
        <w:rPr>
          <w:rFonts w:ascii="Times New Roman" w:hAnsi="Times New Roman"/>
          <w:sz w:val="28"/>
          <w:szCs w:val="28"/>
        </w:rPr>
      </w:pPr>
      <w:r w:rsidRPr="000C6B62">
        <w:rPr>
          <w:rFonts w:ascii="Times New Roman" w:hAnsi="Times New Roman"/>
          <w:sz w:val="28"/>
          <w:szCs w:val="28"/>
        </w:rPr>
        <w:t>Инд.УК7.2. Способность владеть алгоритмом восстановления социальной и профессиональной активности с использованием методов физической культуры</w:t>
      </w:r>
      <w:r>
        <w:rPr>
          <w:rFonts w:ascii="Times New Roman" w:hAnsi="Times New Roman"/>
          <w:sz w:val="28"/>
          <w:szCs w:val="28"/>
        </w:rPr>
        <w:t>.</w:t>
      </w:r>
    </w:p>
    <w:p w:rsidR="002F0C32" w:rsidRPr="00D95FA9" w:rsidRDefault="002F0C32" w:rsidP="002F0C32">
      <w:pPr>
        <w:pStyle w:val="a3"/>
        <w:jc w:val="both"/>
        <w:rPr>
          <w:rFonts w:ascii="Times New Roman" w:hAnsi="Times New Roman" w:cs="Times New Roman"/>
          <w:b/>
          <w:sz w:val="28"/>
          <w:szCs w:val="28"/>
        </w:rPr>
      </w:pPr>
    </w:p>
    <w:p w:rsidR="002F0C32" w:rsidRPr="00D95FA9" w:rsidRDefault="002F0C32" w:rsidP="002F0C32">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для текущего контроля успеваемости обучающихся</w:t>
      </w:r>
      <w:r>
        <w:rPr>
          <w:rFonts w:ascii="Times New Roman" w:hAnsi="Times New Roman" w:cs="Times New Roman"/>
          <w:b/>
          <w:sz w:val="28"/>
          <w:szCs w:val="28"/>
        </w:rPr>
        <w:t>.</w:t>
      </w:r>
    </w:p>
    <w:p w:rsidR="002F0C32" w:rsidRPr="00D95FA9" w:rsidRDefault="002F0C32" w:rsidP="002F0C32">
      <w:pPr>
        <w:pStyle w:val="a3"/>
        <w:jc w:val="center"/>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в рамках всей дисциплины</w:t>
      </w:r>
    </w:p>
    <w:p w:rsidR="002F0C32" w:rsidRPr="00D95FA9" w:rsidRDefault="002F0C32" w:rsidP="002F0C32">
      <w:pPr>
        <w:spacing w:after="0"/>
        <w:ind w:left="720"/>
        <w:jc w:val="center"/>
        <w:rPr>
          <w:rFonts w:ascii="Times New Roman" w:hAnsi="Times New Roman" w:cs="Times New Roman"/>
          <w:bCs/>
          <w:sz w:val="28"/>
          <w:szCs w:val="28"/>
        </w:rPr>
      </w:pPr>
      <w:r w:rsidRPr="00D95FA9">
        <w:rPr>
          <w:rFonts w:ascii="Times New Roman" w:hAnsi="Times New Roman" w:cs="Times New Roman"/>
          <w:bCs/>
          <w:sz w:val="28"/>
          <w:szCs w:val="28"/>
        </w:rPr>
        <w:t>Контрольные нормативы</w:t>
      </w:r>
    </w:p>
    <w:p w:rsidR="002F0C32" w:rsidRPr="00D95FA9" w:rsidRDefault="002F0C32" w:rsidP="002F0C32">
      <w:pPr>
        <w:spacing w:after="0"/>
        <w:ind w:left="720"/>
        <w:jc w:val="both"/>
        <w:rPr>
          <w:rFonts w:ascii="Times New Roman" w:hAnsi="Times New Roman" w:cs="Times New Roman"/>
          <w:bCs/>
          <w:sz w:val="28"/>
          <w:szCs w:val="28"/>
        </w:rPr>
      </w:pPr>
      <w:r w:rsidRPr="00D95FA9">
        <w:rPr>
          <w:rFonts w:ascii="Times New Roman" w:hAnsi="Times New Roman" w:cs="Times New Roman"/>
          <w:bCs/>
          <w:sz w:val="28"/>
          <w:szCs w:val="28"/>
        </w:rPr>
        <w:t>Юноши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886"/>
        <w:gridCol w:w="4156"/>
        <w:gridCol w:w="681"/>
        <w:gridCol w:w="696"/>
        <w:gridCol w:w="704"/>
        <w:gridCol w:w="717"/>
        <w:gridCol w:w="711"/>
      </w:tblGrid>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 п/п</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семестр</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Тесты (испытания)</w:t>
            </w:r>
          </w:p>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 xml:space="preserve">Баллы </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30м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4.3</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4.6</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4.8</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5.2</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бег на 60м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7.9</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8.6</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9.3</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9.6</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бег на 100м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13.1</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14.1</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14.4</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14.8</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15.0</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3000м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13.50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14.30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15.40</w:t>
            </w:r>
          </w:p>
        </w:tc>
      </w:tr>
      <w:tr w:rsidR="002F0C32" w:rsidRPr="00D95FA9" w:rsidTr="002F0C32">
        <w:trPr>
          <w:trHeight w:val="193"/>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Прыжок в длину с места толчком двумя ногами (см)</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240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225</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205</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195</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lastRenderedPageBreak/>
              <w:t xml:space="preserve">Подтягивание из виса на высокой </w:t>
            </w:r>
            <w:r w:rsidRPr="00D95FA9">
              <w:rPr>
                <w:rFonts w:ascii="Times New Roman" w:hAnsi="Times New Roman" w:cs="Times New Roman"/>
                <w:bCs/>
                <w:sz w:val="20"/>
                <w:szCs w:val="20"/>
              </w:rPr>
              <w:lastRenderedPageBreak/>
              <w:t>перекладине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lastRenderedPageBreak/>
              <w:t>15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сгибание и разгибание рук в упоре лежа на полу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44</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32</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28</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рывок гири 16кг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43</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21</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осень-весна</w:t>
            </w:r>
          </w:p>
          <w:p w:rsidR="002F0C32" w:rsidRPr="00D95FA9" w:rsidRDefault="002F0C32" w:rsidP="002F0C32">
            <w:pPr>
              <w:spacing w:after="0"/>
              <w:jc w:val="both"/>
              <w:rPr>
                <w:rFonts w:ascii="Times New Roman" w:hAnsi="Times New Roman" w:cs="Times New Roman"/>
                <w:bCs/>
                <w:sz w:val="16"/>
                <w:szCs w:val="16"/>
              </w:rPr>
            </w:pPr>
            <w:r w:rsidRPr="00D95FA9">
              <w:rPr>
                <w:rFonts w:ascii="Times New Roman" w:hAnsi="Times New Roman" w:cs="Times New Roman"/>
                <w:bCs/>
                <w:sz w:val="16"/>
                <w:szCs w:val="16"/>
              </w:rPr>
              <w:t>*</w:t>
            </w:r>
            <w:r>
              <w:rPr>
                <w:rFonts w:ascii="Times New Roman" w:hAnsi="Times New Roman" w:cs="Times New Roman"/>
                <w:bCs/>
                <w:sz w:val="16"/>
                <w:szCs w:val="16"/>
              </w:rPr>
              <w:t xml:space="preserve">первый </w:t>
            </w:r>
            <w:r w:rsidRPr="00D95FA9">
              <w:rPr>
                <w:rFonts w:ascii="Times New Roman" w:hAnsi="Times New Roman" w:cs="Times New Roman"/>
                <w:bCs/>
                <w:sz w:val="16"/>
                <w:szCs w:val="16"/>
              </w:rPr>
              <w:t>курс</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Плавание 50 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0.5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Без вр.</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Наклон вперед из положения стоя на гимнастической скамье (см)</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0</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лыжах 5000м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25.30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27.0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29.0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30.0</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
                <w:bCs/>
                <w:sz w:val="20"/>
                <w:szCs w:val="20"/>
              </w:rPr>
            </w:pPr>
            <w:r w:rsidRPr="00D95FA9">
              <w:rPr>
                <w:rFonts w:ascii="Times New Roman" w:hAnsi="Times New Roman" w:cs="Times New Roman"/>
                <w:bCs/>
                <w:sz w:val="20"/>
                <w:szCs w:val="20"/>
              </w:rPr>
              <w:t>Или кросс по пересеченной местности 5км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26.0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27.3</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28.0</w:t>
            </w:r>
          </w:p>
        </w:tc>
      </w:tr>
    </w:tbl>
    <w:p w:rsidR="002F0C32" w:rsidRPr="00D95FA9" w:rsidRDefault="002F0C32" w:rsidP="002F0C32">
      <w:pPr>
        <w:spacing w:after="0"/>
        <w:ind w:left="720"/>
        <w:jc w:val="both"/>
        <w:rPr>
          <w:rFonts w:ascii="Times New Roman" w:hAnsi="Times New Roman" w:cs="Times New Roman"/>
          <w:b/>
          <w:bCs/>
          <w:sz w:val="20"/>
          <w:szCs w:val="20"/>
        </w:rPr>
      </w:pPr>
    </w:p>
    <w:p w:rsidR="002F0C32" w:rsidRPr="00D95FA9" w:rsidRDefault="002F0C32" w:rsidP="002F0C32">
      <w:pPr>
        <w:spacing w:after="0"/>
        <w:ind w:left="720"/>
        <w:jc w:val="both"/>
        <w:rPr>
          <w:rFonts w:ascii="Times New Roman" w:hAnsi="Times New Roman" w:cs="Times New Roman"/>
          <w:bCs/>
          <w:sz w:val="28"/>
          <w:szCs w:val="28"/>
        </w:rPr>
      </w:pPr>
      <w:r w:rsidRPr="00D95FA9">
        <w:rPr>
          <w:rFonts w:ascii="Times New Roman" w:hAnsi="Times New Roman" w:cs="Times New Roman"/>
          <w:bCs/>
          <w:sz w:val="28"/>
          <w:szCs w:val="28"/>
        </w:rPr>
        <w:t>Девушки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886"/>
        <w:gridCol w:w="4156"/>
        <w:gridCol w:w="681"/>
        <w:gridCol w:w="696"/>
        <w:gridCol w:w="704"/>
        <w:gridCol w:w="717"/>
        <w:gridCol w:w="711"/>
      </w:tblGrid>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 п/п</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семестр</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Тесты (испытания)</w:t>
            </w:r>
          </w:p>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Баллы</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30м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5.1</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5.7</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5.9</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6.4</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7.0</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бег на 60м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9.6</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10.5</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10.9</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11.2</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11.6</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бег на 100м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16.4</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17.4</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17.8</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18.2</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18.8</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2000м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12.3</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13.1</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14.8</w:t>
            </w:r>
          </w:p>
        </w:tc>
      </w:tr>
      <w:tr w:rsidR="002F0C32" w:rsidRPr="00D95FA9" w:rsidTr="002F0C32">
        <w:trPr>
          <w:trHeight w:val="193"/>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Прыжок в длину с места толчком двумя ногами (см)</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165</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160</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Подтягивание из виса на низкой перекладине 90 см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сгибание и разгибание рук в упоре лежа на полу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осень-весна</w:t>
            </w:r>
          </w:p>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16"/>
                <w:szCs w:val="16"/>
              </w:rPr>
              <w:t>*</w:t>
            </w:r>
            <w:r>
              <w:rPr>
                <w:rFonts w:ascii="Times New Roman" w:hAnsi="Times New Roman" w:cs="Times New Roman"/>
                <w:bCs/>
                <w:sz w:val="16"/>
                <w:szCs w:val="16"/>
              </w:rPr>
              <w:t xml:space="preserve">первый </w:t>
            </w:r>
            <w:r w:rsidRPr="00D95FA9">
              <w:rPr>
                <w:rFonts w:ascii="Times New Roman" w:hAnsi="Times New Roman" w:cs="Times New Roman"/>
                <w:bCs/>
                <w:sz w:val="16"/>
                <w:szCs w:val="16"/>
              </w:rPr>
              <w:t>курс</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Плавание 50 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1.15</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1.50</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Наклон вперед из положения стоя на гимнастической скамье (см)</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лыжах 3000м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19.4</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24.0</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
                <w:bCs/>
                <w:sz w:val="20"/>
                <w:szCs w:val="20"/>
              </w:rPr>
            </w:pPr>
            <w:r w:rsidRPr="00D95FA9">
              <w:rPr>
                <w:rFonts w:ascii="Times New Roman" w:hAnsi="Times New Roman" w:cs="Times New Roman"/>
                <w:bCs/>
                <w:sz w:val="20"/>
                <w:szCs w:val="20"/>
              </w:rPr>
              <w:t xml:space="preserve">Или кросс по пересеченной местности 3км (мин,с)                        </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17.3</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18.3</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19.15</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20.0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r>
    </w:tbl>
    <w:p w:rsidR="002F0C32" w:rsidRPr="00D95FA9" w:rsidRDefault="002F0C32" w:rsidP="002F0C32">
      <w:pPr>
        <w:spacing w:after="0"/>
        <w:ind w:left="720"/>
        <w:jc w:val="both"/>
        <w:rPr>
          <w:rFonts w:ascii="Times New Roman" w:hAnsi="Times New Roman" w:cs="Times New Roman"/>
          <w:bCs/>
          <w:sz w:val="20"/>
          <w:szCs w:val="20"/>
        </w:rPr>
      </w:pPr>
    </w:p>
    <w:p w:rsidR="002F0C32" w:rsidRPr="00090B66" w:rsidRDefault="002F0C32" w:rsidP="002F0C32">
      <w:pPr>
        <w:spacing w:after="0" w:line="240" w:lineRule="auto"/>
        <w:ind w:firstLine="709"/>
        <w:jc w:val="center"/>
        <w:rPr>
          <w:rFonts w:ascii="Times New Roman" w:hAnsi="Times New Roman" w:cs="Times New Roman"/>
          <w:sz w:val="28"/>
          <w:szCs w:val="28"/>
        </w:rPr>
      </w:pPr>
      <w:r w:rsidRPr="00090B66">
        <w:rPr>
          <w:rFonts w:ascii="Times New Roman" w:hAnsi="Times New Roman" w:cs="Times New Roman"/>
          <w:sz w:val="28"/>
          <w:szCs w:val="28"/>
        </w:rPr>
        <w:t>Контрольные упражнения.</w:t>
      </w:r>
    </w:p>
    <w:p w:rsidR="002F0C32" w:rsidRDefault="002F0C32" w:rsidP="002F0C32">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 модуль</w:t>
      </w:r>
    </w:p>
    <w:p w:rsidR="002F0C32" w:rsidRPr="00C921C6"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 xml:space="preserve"> 1.1.</w:t>
      </w:r>
      <w:r>
        <w:rPr>
          <w:rFonts w:ascii="Times New Roman" w:hAnsi="Times New Roman" w:cs="Times New Roman"/>
          <w:sz w:val="28"/>
          <w:szCs w:val="28"/>
        </w:rPr>
        <w:t xml:space="preserve"> </w:t>
      </w:r>
      <w:r w:rsidRPr="00C921C6">
        <w:rPr>
          <w:rFonts w:ascii="Times New Roman" w:hAnsi="Times New Roman" w:cs="Times New Roman"/>
          <w:sz w:val="28"/>
          <w:szCs w:val="28"/>
        </w:rPr>
        <w:t>Выполнение специально беговых упражнений (10 упр).</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1) бег с высоким подниманием бедра</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2) бег с захлестом голени</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3) приставным бегом пр., лев. боком</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4) скрестным бегом пр., лев. боком</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5) бег спиной вперед</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6) подскоки с продвижение вперед</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7) бег со взмахами прямых ног вперед</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8) бег со взмахами прямых ног в стороны</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9) бег со взмахами прямых ног назад</w:t>
      </w:r>
      <w:r>
        <w:rPr>
          <w:rFonts w:ascii="Times New Roman" w:hAnsi="Times New Roman" w:cs="Times New Roman"/>
          <w:sz w:val="28"/>
          <w:szCs w:val="28"/>
        </w:rPr>
        <w:t>.</w:t>
      </w:r>
    </w:p>
    <w:p w:rsidR="002F0C32"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10) ускорение</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1.2.</w:t>
      </w:r>
      <w:r w:rsidRPr="00C921C6">
        <w:rPr>
          <w:rFonts w:ascii="Times New Roman" w:hAnsi="Times New Roman" w:cs="Times New Roman"/>
          <w:sz w:val="28"/>
          <w:szCs w:val="28"/>
        </w:rPr>
        <w:t xml:space="preserve"> Выполнение комплекса ОРУ на месте (10-15 упр).</w:t>
      </w:r>
    </w:p>
    <w:tbl>
      <w:tblPr>
        <w:tblW w:w="5000" w:type="pct"/>
        <w:jc w:val="center"/>
        <w:tblCellSpacing w:w="0" w:type="dxa"/>
        <w:tblBorders>
          <w:top w:val="outset" w:sz="6" w:space="0" w:color="FFFFFF"/>
          <w:left w:val="outset" w:sz="6" w:space="0" w:color="FFFFFF"/>
          <w:bottom w:val="outset" w:sz="6" w:space="0" w:color="FFFFFF"/>
          <w:right w:val="outset" w:sz="6" w:space="0" w:color="FFFFFF"/>
        </w:tblBorders>
        <w:tblCellMar>
          <w:top w:w="60" w:type="dxa"/>
          <w:left w:w="60" w:type="dxa"/>
          <w:bottom w:w="60" w:type="dxa"/>
          <w:right w:w="60" w:type="dxa"/>
        </w:tblCellMar>
        <w:tblLook w:val="04A0" w:firstRow="1" w:lastRow="0" w:firstColumn="1" w:lastColumn="0" w:noHBand="0" w:noVBand="1"/>
      </w:tblPr>
      <w:tblGrid>
        <w:gridCol w:w="7319"/>
        <w:gridCol w:w="2186"/>
      </w:tblGrid>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center"/>
              <w:rPr>
                <w:rFonts w:ascii="Times New Roman" w:eastAsia="Calibri" w:hAnsi="Times New Roman" w:cs="Times New Roman"/>
                <w:sz w:val="28"/>
                <w:szCs w:val="28"/>
              </w:rPr>
            </w:pPr>
            <w:r w:rsidRPr="001936C8">
              <w:rPr>
                <w:rFonts w:ascii="Times New Roman" w:eastAsia="Calibri" w:hAnsi="Times New Roman" w:cs="Times New Roman"/>
                <w:b/>
                <w:bCs/>
                <w:sz w:val="28"/>
                <w:szCs w:val="28"/>
              </w:rPr>
              <w:t>Содержание</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center"/>
              <w:rPr>
                <w:rFonts w:ascii="Times New Roman" w:eastAsia="Calibri" w:hAnsi="Times New Roman" w:cs="Times New Roman"/>
                <w:sz w:val="28"/>
                <w:szCs w:val="28"/>
              </w:rPr>
            </w:pPr>
            <w:r w:rsidRPr="001936C8">
              <w:rPr>
                <w:rFonts w:ascii="Times New Roman" w:eastAsia="Calibri" w:hAnsi="Times New Roman" w:cs="Times New Roman"/>
                <w:b/>
                <w:bCs/>
                <w:sz w:val="28"/>
                <w:szCs w:val="28"/>
              </w:rPr>
              <w:t>Количество</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1.</w:t>
            </w:r>
            <w:r w:rsidRPr="001936C8">
              <w:rPr>
                <w:rFonts w:ascii="Times New Roman" w:eastAsia="Calibri" w:hAnsi="Times New Roman" w:cs="Times New Roman"/>
                <w:sz w:val="28"/>
                <w:szCs w:val="28"/>
              </w:rPr>
              <w:t xml:space="preserve"> И.п. – руки вверх, ноги на ширине плеч, упираться ногами в пол, кисти рук направлены в потолок.</w:t>
            </w:r>
            <w:r w:rsidRPr="001936C8">
              <w:rPr>
                <w:rFonts w:ascii="Times New Roman" w:eastAsia="Calibri" w:hAnsi="Times New Roman" w:cs="Times New Roman"/>
                <w:sz w:val="28"/>
                <w:szCs w:val="28"/>
              </w:rPr>
              <w:br/>
              <w:t>1–4 – напрячь мышцы, опустить руки и наклониться вперед;</w:t>
            </w:r>
            <w:r w:rsidRPr="001936C8">
              <w:rPr>
                <w:rFonts w:ascii="Times New Roman" w:eastAsia="Calibri" w:hAnsi="Times New Roman" w:cs="Times New Roman"/>
                <w:sz w:val="28"/>
                <w:szCs w:val="28"/>
              </w:rPr>
              <w:br/>
              <w:t>5–8 – расслабление</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6–8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2.</w:t>
            </w:r>
            <w:r w:rsidRPr="001936C8">
              <w:rPr>
                <w:rFonts w:ascii="Times New Roman" w:eastAsia="Calibri" w:hAnsi="Times New Roman" w:cs="Times New Roman"/>
                <w:sz w:val="28"/>
                <w:szCs w:val="28"/>
              </w:rPr>
              <w:t xml:space="preserve"> И.п. – ноги на ширине плеч, р</w:t>
            </w:r>
            <w:r>
              <w:rPr>
                <w:rFonts w:ascii="Times New Roman" w:eastAsia="Calibri" w:hAnsi="Times New Roman" w:cs="Times New Roman"/>
                <w:sz w:val="28"/>
                <w:szCs w:val="28"/>
              </w:rPr>
              <w:t>уки к плечам.</w:t>
            </w:r>
            <w:r>
              <w:rPr>
                <w:rFonts w:ascii="Times New Roman" w:eastAsia="Calibri" w:hAnsi="Times New Roman" w:cs="Times New Roman"/>
                <w:sz w:val="28"/>
                <w:szCs w:val="28"/>
              </w:rPr>
              <w:br/>
              <w:t>1 – свести локти;</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2 – и.п.</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8–12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3.</w:t>
            </w:r>
            <w:r w:rsidRPr="001936C8">
              <w:rPr>
                <w:rFonts w:ascii="Times New Roman" w:eastAsia="Calibri" w:hAnsi="Times New Roman" w:cs="Times New Roman"/>
                <w:sz w:val="28"/>
                <w:szCs w:val="28"/>
              </w:rPr>
              <w:t xml:space="preserve"> И.п. – руки перед грудью, локти на уровне плеч.</w:t>
            </w:r>
            <w:r w:rsidRPr="001936C8">
              <w:rPr>
                <w:rFonts w:ascii="Times New Roman" w:eastAsia="Calibri" w:hAnsi="Times New Roman" w:cs="Times New Roman"/>
                <w:sz w:val="28"/>
                <w:szCs w:val="28"/>
              </w:rPr>
              <w:br/>
              <w:t>1–2 – рывки руками перед грудью, локти не опускать;</w:t>
            </w:r>
            <w:r w:rsidRPr="001936C8">
              <w:rPr>
                <w:rFonts w:ascii="Times New Roman" w:eastAsia="Calibri" w:hAnsi="Times New Roman" w:cs="Times New Roman"/>
                <w:sz w:val="28"/>
                <w:szCs w:val="28"/>
              </w:rPr>
              <w:br/>
              <w:t>3–4 – руки в стороны</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8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4.</w:t>
            </w:r>
            <w:r w:rsidRPr="001936C8">
              <w:rPr>
                <w:rFonts w:ascii="Times New Roman" w:eastAsia="Calibri" w:hAnsi="Times New Roman" w:cs="Times New Roman"/>
                <w:sz w:val="28"/>
                <w:szCs w:val="28"/>
              </w:rPr>
              <w:t xml:space="preserve"> И.п. – ноги на ши</w:t>
            </w:r>
            <w:r>
              <w:rPr>
                <w:rFonts w:ascii="Times New Roman" w:eastAsia="Calibri" w:hAnsi="Times New Roman" w:cs="Times New Roman"/>
                <w:sz w:val="28"/>
                <w:szCs w:val="28"/>
              </w:rPr>
              <w:t>рине плеч, руки вдоль туловища.</w:t>
            </w:r>
          </w:p>
          <w:p w:rsidR="002F0C32"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1–2 – сцепить руки за спиной, правая рука сверху, левая рука сни</w:t>
            </w:r>
            <w:r>
              <w:rPr>
                <w:rFonts w:ascii="Times New Roman" w:eastAsia="Calibri" w:hAnsi="Times New Roman" w:cs="Times New Roman"/>
                <w:sz w:val="28"/>
                <w:szCs w:val="28"/>
              </w:rPr>
              <w:t>зу;</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3–4 – наоборот (спина прямая)</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По 4–6 раз в каждую сторону</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5.</w:t>
            </w:r>
            <w:r w:rsidRPr="001936C8">
              <w:rPr>
                <w:rFonts w:ascii="Times New Roman" w:eastAsia="Calibri" w:hAnsi="Times New Roman" w:cs="Times New Roman"/>
                <w:sz w:val="28"/>
                <w:szCs w:val="28"/>
              </w:rPr>
              <w:t xml:space="preserve"> И.п. – ноги на ширине плеч, руки на пояс.</w:t>
            </w:r>
            <w:r w:rsidRPr="001936C8">
              <w:rPr>
                <w:rFonts w:ascii="Times New Roman" w:eastAsia="Calibri" w:hAnsi="Times New Roman" w:cs="Times New Roman"/>
                <w:sz w:val="28"/>
                <w:szCs w:val="28"/>
              </w:rPr>
              <w:br/>
            </w:r>
            <w:r>
              <w:rPr>
                <w:rFonts w:ascii="Times New Roman" w:eastAsia="Calibri" w:hAnsi="Times New Roman" w:cs="Times New Roman"/>
                <w:sz w:val="28"/>
                <w:szCs w:val="28"/>
              </w:rPr>
              <w:t>1 – наклон вперед, руки вперед;</w:t>
            </w:r>
          </w:p>
          <w:p w:rsidR="002F0C32"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2 – на</w:t>
            </w:r>
            <w:r>
              <w:rPr>
                <w:rFonts w:ascii="Times New Roman" w:eastAsia="Calibri" w:hAnsi="Times New Roman" w:cs="Times New Roman"/>
                <w:sz w:val="28"/>
                <w:szCs w:val="28"/>
              </w:rPr>
              <w:t>клон чуть ниже, руки в стороны;</w:t>
            </w:r>
          </w:p>
          <w:p w:rsidR="002F0C32"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3 – н</w:t>
            </w:r>
            <w:r>
              <w:rPr>
                <w:rFonts w:ascii="Times New Roman" w:eastAsia="Calibri" w:hAnsi="Times New Roman" w:cs="Times New Roman"/>
                <w:sz w:val="28"/>
                <w:szCs w:val="28"/>
              </w:rPr>
              <w:t>аклон вниз, достать руками пол;</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4 – и.п.</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6–8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6.</w:t>
            </w:r>
            <w:r w:rsidRPr="001936C8">
              <w:rPr>
                <w:rFonts w:ascii="Times New Roman" w:eastAsia="Calibri" w:hAnsi="Times New Roman" w:cs="Times New Roman"/>
                <w:sz w:val="28"/>
                <w:szCs w:val="28"/>
              </w:rPr>
              <w:t xml:space="preserve"> И.п. – ноги на ширине плеч, руки к плечам.</w:t>
            </w:r>
            <w:r w:rsidRPr="001936C8">
              <w:rPr>
                <w:rFonts w:ascii="Times New Roman" w:eastAsia="Calibri" w:hAnsi="Times New Roman" w:cs="Times New Roman"/>
                <w:sz w:val="28"/>
                <w:szCs w:val="28"/>
              </w:rPr>
              <w:br/>
              <w:t>1–4 – вращение рук вперед, соединяя локти;</w:t>
            </w:r>
            <w:r w:rsidRPr="001936C8">
              <w:rPr>
                <w:rFonts w:ascii="Times New Roman" w:eastAsia="Calibri" w:hAnsi="Times New Roman" w:cs="Times New Roman"/>
                <w:sz w:val="28"/>
                <w:szCs w:val="28"/>
              </w:rPr>
              <w:br/>
              <w:t>5–8 – вращение рук назад, соединяя лопатки</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4–6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7.</w:t>
            </w:r>
            <w:r w:rsidRPr="001936C8">
              <w:rPr>
                <w:rFonts w:ascii="Times New Roman" w:eastAsia="Calibri" w:hAnsi="Times New Roman" w:cs="Times New Roman"/>
                <w:sz w:val="28"/>
                <w:szCs w:val="28"/>
              </w:rPr>
              <w:t xml:space="preserve"> И.п. – ноги на ширине плеч, руки в стороны.</w:t>
            </w:r>
            <w:r w:rsidRPr="001936C8">
              <w:rPr>
                <w:rFonts w:ascii="Times New Roman" w:eastAsia="Calibri" w:hAnsi="Times New Roman" w:cs="Times New Roman"/>
                <w:sz w:val="28"/>
                <w:szCs w:val="28"/>
              </w:rPr>
              <w:br/>
              <w:t>1 – руки вперед, поднять п</w:t>
            </w:r>
            <w:r>
              <w:rPr>
                <w:rFonts w:ascii="Times New Roman" w:eastAsia="Calibri" w:hAnsi="Times New Roman" w:cs="Times New Roman"/>
                <w:sz w:val="28"/>
                <w:szCs w:val="28"/>
              </w:rPr>
              <w:t>равую ногу, коснуться руки;</w:t>
            </w:r>
            <w:r>
              <w:rPr>
                <w:rFonts w:ascii="Times New Roman" w:eastAsia="Calibri" w:hAnsi="Times New Roman" w:cs="Times New Roman"/>
                <w:sz w:val="28"/>
                <w:szCs w:val="28"/>
              </w:rPr>
              <w:br/>
              <w:t xml:space="preserve">2 </w:t>
            </w:r>
            <w:r w:rsidRPr="001936C8">
              <w:rPr>
                <w:rFonts w:ascii="Times New Roman" w:eastAsia="Calibri" w:hAnsi="Times New Roman" w:cs="Times New Roman"/>
                <w:sz w:val="28"/>
                <w:szCs w:val="28"/>
              </w:rPr>
              <w:t>и.п.;</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3–4 – то же другой ногой (следить за прямой спиной в и.п., при поднимании ноги – выдох, при выпрямлении туловища – вдох)</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6–8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8.</w:t>
            </w:r>
            <w:r w:rsidRPr="001936C8">
              <w:rPr>
                <w:rFonts w:ascii="Times New Roman" w:eastAsia="Calibri" w:hAnsi="Times New Roman" w:cs="Times New Roman"/>
                <w:sz w:val="28"/>
                <w:szCs w:val="28"/>
              </w:rPr>
              <w:t xml:space="preserve"> И.п. – ноги на ширине плеч, руки на пояс.</w:t>
            </w:r>
            <w:r w:rsidRPr="001936C8">
              <w:rPr>
                <w:rFonts w:ascii="Times New Roman" w:eastAsia="Calibri" w:hAnsi="Times New Roman" w:cs="Times New Roman"/>
                <w:sz w:val="28"/>
                <w:szCs w:val="28"/>
              </w:rPr>
              <w:br/>
              <w:t xml:space="preserve">1 – присед, руки вперед (представить </w:t>
            </w:r>
            <w:r>
              <w:rPr>
                <w:rFonts w:ascii="Times New Roman" w:eastAsia="Calibri" w:hAnsi="Times New Roman" w:cs="Times New Roman"/>
                <w:sz w:val="28"/>
                <w:szCs w:val="28"/>
              </w:rPr>
              <w:t>упор кистями в стенку – выдох);</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2 – и.п. (вдох)</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8–12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9.</w:t>
            </w:r>
            <w:r w:rsidRPr="001936C8">
              <w:rPr>
                <w:rFonts w:ascii="Times New Roman" w:eastAsia="Calibri" w:hAnsi="Times New Roman" w:cs="Times New Roman"/>
                <w:sz w:val="28"/>
                <w:szCs w:val="28"/>
              </w:rPr>
              <w:t xml:space="preserve"> И.п. – о.с. Прыжки в сочетании с движениями рук.</w:t>
            </w:r>
            <w:r w:rsidRPr="001936C8">
              <w:rPr>
                <w:rFonts w:ascii="Times New Roman" w:eastAsia="Calibri" w:hAnsi="Times New Roman" w:cs="Times New Roman"/>
                <w:sz w:val="28"/>
                <w:szCs w:val="28"/>
              </w:rPr>
              <w:br/>
              <w:t>1–6 – поочередно поднимать руки н</w:t>
            </w:r>
            <w:r>
              <w:rPr>
                <w:rFonts w:ascii="Times New Roman" w:eastAsia="Calibri" w:hAnsi="Times New Roman" w:cs="Times New Roman"/>
                <w:sz w:val="28"/>
                <w:szCs w:val="28"/>
              </w:rPr>
              <w:t>а пояс, затем к плечам и вверх;</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7–12 – то же назад</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1 мин.</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lastRenderedPageBreak/>
              <w:t>10.</w:t>
            </w:r>
            <w:r w:rsidRPr="001936C8">
              <w:rPr>
                <w:rFonts w:ascii="Times New Roman" w:eastAsia="Calibri" w:hAnsi="Times New Roman" w:cs="Times New Roman"/>
                <w:sz w:val="28"/>
                <w:szCs w:val="28"/>
              </w:rPr>
              <w:t xml:space="preserve"> И.п. – ноги на ширине плеч, руки вверх. Сильно упереться ногами в пол, кисти рук направлены строго в потолок.</w:t>
            </w:r>
            <w:r w:rsidRPr="001936C8">
              <w:rPr>
                <w:rFonts w:ascii="Times New Roman" w:eastAsia="Calibri" w:hAnsi="Times New Roman" w:cs="Times New Roman"/>
                <w:sz w:val="28"/>
                <w:szCs w:val="28"/>
              </w:rPr>
              <w:br/>
              <w:t>1–4 – сильно напрячь мышцы, опус</w:t>
            </w:r>
            <w:r>
              <w:rPr>
                <w:rFonts w:ascii="Times New Roman" w:eastAsia="Calibri" w:hAnsi="Times New Roman" w:cs="Times New Roman"/>
                <w:sz w:val="28"/>
                <w:szCs w:val="28"/>
              </w:rPr>
              <w:t>тить руки и наклониться вперед;</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5–8 – расслабление (постепенно опустить руки вниз)</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6–8 раз</w:t>
            </w:r>
          </w:p>
        </w:tc>
      </w:tr>
    </w:tbl>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1.3.</w:t>
      </w:r>
      <w:r w:rsidRPr="00C921C6">
        <w:rPr>
          <w:rFonts w:ascii="Times New Roman" w:hAnsi="Times New Roman" w:cs="Times New Roman"/>
          <w:sz w:val="28"/>
          <w:szCs w:val="28"/>
        </w:rPr>
        <w:t xml:space="preserve"> Выполнение комплекса ОРУ в движении (10-15 упр).</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w:t>
      </w:r>
      <w:r w:rsidRPr="00C921C6">
        <w:rPr>
          <w:rFonts w:ascii="Times New Roman" w:eastAsia="Calibri" w:hAnsi="Times New Roman" w:cs="Times New Roman"/>
          <w:sz w:val="28"/>
          <w:szCs w:val="28"/>
        </w:rPr>
        <w:t xml:space="preserve"> Движения по кругу, плечи ра</w:t>
      </w:r>
      <w:r>
        <w:rPr>
          <w:rFonts w:ascii="Times New Roman" w:eastAsia="Calibri" w:hAnsi="Times New Roman" w:cs="Times New Roman"/>
          <w:sz w:val="28"/>
          <w:szCs w:val="28"/>
        </w:rPr>
        <w:t>справлены, подбородок приподнят.</w:t>
      </w:r>
      <w:r w:rsidRPr="00C921C6">
        <w:rPr>
          <w:rFonts w:ascii="Times New Roman" w:eastAsia="Calibri" w:hAnsi="Times New Roman" w:cs="Times New Roman"/>
          <w:sz w:val="28"/>
          <w:szCs w:val="28"/>
        </w:rPr>
        <w:t xml:space="preserve"> </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2)</w:t>
      </w:r>
      <w:r w:rsidRPr="00C921C6">
        <w:rPr>
          <w:rFonts w:ascii="Times New Roman" w:eastAsia="Calibri" w:hAnsi="Times New Roman" w:cs="Times New Roman"/>
          <w:sz w:val="28"/>
          <w:szCs w:val="28"/>
        </w:rPr>
        <w:t xml:space="preserve"> Руки  в стороны, круговые движения в кистевом</w:t>
      </w:r>
      <w:r w:rsidRPr="00C921C6">
        <w:rPr>
          <w:rFonts w:ascii="Times New Roman" w:hAnsi="Times New Roman" w:cs="Times New Roman"/>
          <w:sz w:val="28"/>
          <w:szCs w:val="28"/>
        </w:rPr>
        <w:t xml:space="preserve"> суставе, вперед – назад, 1 кру</w:t>
      </w:r>
      <w:r>
        <w:rPr>
          <w:rFonts w:ascii="Times New Roman" w:hAnsi="Times New Roman" w:cs="Times New Roman"/>
          <w:sz w:val="28"/>
          <w:szCs w:val="28"/>
        </w:rPr>
        <w:t>г</w:t>
      </w:r>
      <w:r w:rsidRPr="00C921C6">
        <w:rPr>
          <w:rFonts w:ascii="Times New Roman"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3)</w:t>
      </w:r>
      <w:r w:rsidRPr="00C921C6">
        <w:rPr>
          <w:rFonts w:ascii="Times New Roman" w:eastAsia="Calibri" w:hAnsi="Times New Roman" w:cs="Times New Roman"/>
          <w:sz w:val="28"/>
          <w:szCs w:val="28"/>
        </w:rPr>
        <w:t xml:space="preserve"> Руки в стороны, круговые движения в локтевом суставе, внутрь – наружу,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4)</w:t>
      </w:r>
      <w:r w:rsidRPr="00C921C6">
        <w:rPr>
          <w:rFonts w:ascii="Times New Roman" w:eastAsia="Calibri" w:hAnsi="Times New Roman" w:cs="Times New Roman"/>
          <w:sz w:val="28"/>
          <w:szCs w:val="28"/>
        </w:rPr>
        <w:t xml:space="preserve"> Круговые движения в плечевом суставе, вперед – назад, поднимаясь на махе вперед на носки,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5) Р</w:t>
      </w:r>
      <w:r w:rsidRPr="00C921C6">
        <w:rPr>
          <w:rFonts w:ascii="Times New Roman" w:eastAsia="Calibri" w:hAnsi="Times New Roman" w:cs="Times New Roman"/>
          <w:sz w:val="28"/>
          <w:szCs w:val="28"/>
        </w:rPr>
        <w:t>уки в стороны, покачивающие движения вверх – вниз с поворотом ладони вверх – вниз,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 xml:space="preserve">6) </w:t>
      </w:r>
      <w:r w:rsidRPr="00C921C6">
        <w:rPr>
          <w:rFonts w:ascii="Times New Roman" w:eastAsia="Calibri" w:hAnsi="Times New Roman" w:cs="Times New Roman"/>
          <w:sz w:val="28"/>
          <w:szCs w:val="28"/>
        </w:rPr>
        <w:t>Руки вверх, потянуться за руками, покачивающие движения руками со сменным положением ладони внутрь – наружу,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7)</w:t>
      </w:r>
      <w:r w:rsidRPr="00C921C6">
        <w:rPr>
          <w:rFonts w:ascii="Times New Roman" w:eastAsia="Calibri" w:hAnsi="Times New Roman" w:cs="Times New Roman"/>
          <w:sz w:val="28"/>
          <w:szCs w:val="28"/>
        </w:rPr>
        <w:t xml:space="preserve"> Руки прямые, максимально отвести назад, покачивающие движения со сменой положения ладони вперед – назад,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8)</w:t>
      </w:r>
      <w:r w:rsidRPr="00C921C6">
        <w:rPr>
          <w:rFonts w:ascii="Times New Roman" w:eastAsia="Calibri" w:hAnsi="Times New Roman" w:cs="Times New Roman"/>
          <w:sz w:val="28"/>
          <w:szCs w:val="28"/>
        </w:rPr>
        <w:t xml:space="preserve"> Руки перед грудью, поворот влево – вправо, не разворачивая таз,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 xml:space="preserve">9) </w:t>
      </w:r>
      <w:r w:rsidRPr="00C921C6">
        <w:rPr>
          <w:rFonts w:ascii="Times New Roman" w:eastAsia="Calibri" w:hAnsi="Times New Roman" w:cs="Times New Roman"/>
          <w:sz w:val="28"/>
          <w:szCs w:val="28"/>
        </w:rPr>
        <w:t>Руки вверх в замок, прогибаясь назад,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10)</w:t>
      </w:r>
      <w:r w:rsidRPr="00C921C6">
        <w:rPr>
          <w:rFonts w:ascii="Times New Roman" w:eastAsia="Calibri" w:hAnsi="Times New Roman" w:cs="Times New Roman"/>
          <w:sz w:val="28"/>
          <w:szCs w:val="28"/>
        </w:rPr>
        <w:t xml:space="preserve"> Руки за спиной в замок, рывки вверх,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 xml:space="preserve">11) </w:t>
      </w:r>
      <w:r w:rsidRPr="00C921C6">
        <w:rPr>
          <w:rFonts w:ascii="Times New Roman" w:eastAsia="Calibri" w:hAnsi="Times New Roman" w:cs="Times New Roman"/>
          <w:sz w:val="28"/>
          <w:szCs w:val="28"/>
        </w:rPr>
        <w:t>Сомкнуть руки за спиной, небольшие покачивающие движения локтями вперед – назад, далее медленно меняем положение рук, 2 круга</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12)</w:t>
      </w:r>
      <w:r w:rsidRPr="00C921C6">
        <w:rPr>
          <w:rFonts w:ascii="Times New Roman" w:eastAsia="Calibri" w:hAnsi="Times New Roman" w:cs="Times New Roman"/>
          <w:sz w:val="28"/>
          <w:szCs w:val="28"/>
        </w:rPr>
        <w:t xml:space="preserve"> Руки на пояс, ходьба на носках, руки вверх тоже самое, руки за спину тоже самое, 3 круга</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13)</w:t>
      </w:r>
      <w:r w:rsidRPr="00C921C6">
        <w:rPr>
          <w:rFonts w:ascii="Times New Roman" w:eastAsia="Calibri" w:hAnsi="Times New Roman" w:cs="Times New Roman"/>
          <w:sz w:val="28"/>
          <w:szCs w:val="28"/>
        </w:rPr>
        <w:t>«Острый шаг», руки на пояс,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14)</w:t>
      </w:r>
      <w:r w:rsidRPr="00C921C6">
        <w:rPr>
          <w:rFonts w:ascii="Times New Roman" w:eastAsia="Calibri" w:hAnsi="Times New Roman" w:cs="Times New Roman"/>
          <w:sz w:val="28"/>
          <w:szCs w:val="28"/>
        </w:rPr>
        <w:t xml:space="preserve"> «Широкий шаг», руки на пояс,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15)</w:t>
      </w:r>
      <w:r w:rsidRPr="00C921C6">
        <w:rPr>
          <w:rFonts w:ascii="Times New Roman" w:eastAsia="Calibri" w:hAnsi="Times New Roman" w:cs="Times New Roman"/>
          <w:sz w:val="28"/>
          <w:szCs w:val="28"/>
        </w:rPr>
        <w:t xml:space="preserve"> Ходьба в полуприседе, тоже в полном приседе, 0,5 круг</w:t>
      </w:r>
      <w:r w:rsidRPr="00C921C6">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1.4.</w:t>
      </w:r>
      <w:r w:rsidRPr="00C921C6">
        <w:rPr>
          <w:rFonts w:ascii="Times New Roman" w:hAnsi="Times New Roman" w:cs="Times New Roman"/>
          <w:sz w:val="28"/>
          <w:szCs w:val="28"/>
        </w:rPr>
        <w:t xml:space="preserve"> Выполнение попеременного двухшажного лыжного  хода (прохождение дистанции 500м).</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color w:val="000000"/>
          <w:sz w:val="28"/>
          <w:szCs w:val="28"/>
          <w:shd w:val="clear" w:color="auto" w:fill="FFFFFF"/>
        </w:rPr>
        <w:t>Для выполнения данного хода необходимо наклонить немного туловище вперед и сделать левой ногой скользящий шаг вперед. При этом нужно отталкиваться правой ногой и одновременно выносить слегка согнутую правую руку с палкой вперед. Кисть на уровне плеча, палка ставится на снег около носка ботинка. Левая рука заканчивает отталкивание, она вытянута назад-вниз. После толчка лыжа отрывается от снега, стопа приподнимается на 10 см. Скользить необходимо поочередно, то на левой, то на правой ноге, плавно перенося вес тела на опорную ногу и с нажимом отталкиваться палками.</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1.5.</w:t>
      </w:r>
      <w:r w:rsidRPr="00C921C6">
        <w:rPr>
          <w:rFonts w:ascii="Times New Roman" w:hAnsi="Times New Roman" w:cs="Times New Roman"/>
          <w:sz w:val="28"/>
          <w:szCs w:val="28"/>
        </w:rPr>
        <w:t xml:space="preserve"> Выполнение ведения мяча в баскетболе</w:t>
      </w:r>
      <w:r>
        <w:rPr>
          <w:rFonts w:ascii="Times New Roman" w:hAnsi="Times New Roman" w:cs="Times New Roman"/>
          <w:sz w:val="28"/>
          <w:szCs w:val="28"/>
        </w:rPr>
        <w:t xml:space="preserve"> змейкой (дистанция</w:t>
      </w:r>
      <w:r w:rsidRPr="00C921C6">
        <w:rPr>
          <w:rFonts w:ascii="Times New Roman" w:hAnsi="Times New Roman" w:cs="Times New Roman"/>
          <w:sz w:val="28"/>
          <w:szCs w:val="28"/>
        </w:rPr>
        <w:t xml:space="preserve"> 20м.).</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Ведение технический прием, при котором игрок одной рукой толчкообразным движением по</w:t>
      </w:r>
      <w:r w:rsidRPr="00C921C6">
        <w:rPr>
          <w:rFonts w:ascii="Times New Roman" w:hAnsi="Times New Roman" w:cs="Times New Roman"/>
          <w:sz w:val="28"/>
          <w:szCs w:val="28"/>
        </w:rPr>
        <w:softHyphen/>
        <w:t>сылает мяч в пол. Голова должна быть поднята, а взгляд устремлен вперед. В баскетболе чаще всего применяют ведение с обычным и сниженным от</w:t>
      </w:r>
      <w:r w:rsidRPr="00C921C6">
        <w:rPr>
          <w:rFonts w:ascii="Times New Roman" w:hAnsi="Times New Roman" w:cs="Times New Roman"/>
          <w:sz w:val="28"/>
          <w:szCs w:val="28"/>
        </w:rPr>
        <w:softHyphen/>
        <w:t>скоками мяча. При ведении мяча с обычным, средним по высоте отскоком баскетболист пере</w:t>
      </w:r>
      <w:r w:rsidRPr="00C921C6">
        <w:rPr>
          <w:rFonts w:ascii="Times New Roman" w:hAnsi="Times New Roman" w:cs="Times New Roman"/>
          <w:sz w:val="28"/>
          <w:szCs w:val="28"/>
        </w:rPr>
        <w:softHyphen/>
        <w:t>двигается на слегка согнутых ногах, туловище несколько наклонено вперед, рука, ведущая мяч, согнута в локте (предплечье параллельно площад</w:t>
      </w:r>
      <w:r w:rsidRPr="00C921C6">
        <w:rPr>
          <w:rFonts w:ascii="Times New Roman" w:hAnsi="Times New Roman" w:cs="Times New Roman"/>
          <w:sz w:val="28"/>
          <w:szCs w:val="28"/>
        </w:rPr>
        <w:softHyphen/>
        <w:t>ке), кисть со свободно расставленными пальцами встречает отскакивающий мяч и накладывается на мяч сверху «от себя». Толчки мяча выполняют равномерно, согласованно со скоростью продви</w:t>
      </w:r>
      <w:r w:rsidRPr="00C921C6">
        <w:rPr>
          <w:rFonts w:ascii="Times New Roman" w:hAnsi="Times New Roman" w:cs="Times New Roman"/>
          <w:sz w:val="28"/>
          <w:szCs w:val="28"/>
        </w:rPr>
        <w:softHyphen/>
        <w:t>жения и несколько сбоку от игрока. Нужно стре</w:t>
      </w:r>
      <w:r w:rsidRPr="00C921C6">
        <w:rPr>
          <w:rFonts w:ascii="Times New Roman" w:hAnsi="Times New Roman" w:cs="Times New Roman"/>
          <w:sz w:val="28"/>
          <w:szCs w:val="28"/>
        </w:rPr>
        <w:softHyphen/>
        <w:t>миться к тому, чтобы рука сопровождала мяч воз</w:t>
      </w:r>
      <w:r w:rsidRPr="00C921C6">
        <w:rPr>
          <w:rFonts w:ascii="Times New Roman" w:hAnsi="Times New Roman" w:cs="Times New Roman"/>
          <w:sz w:val="28"/>
          <w:szCs w:val="28"/>
        </w:rPr>
        <w:softHyphen/>
        <w:t>можно дольше, а это способствует хорошему кон</w:t>
      </w:r>
      <w:r w:rsidRPr="00C921C6">
        <w:rPr>
          <w:rFonts w:ascii="Times New Roman" w:hAnsi="Times New Roman" w:cs="Times New Roman"/>
          <w:sz w:val="28"/>
          <w:szCs w:val="28"/>
        </w:rPr>
        <w:softHyphen/>
        <w:t>тролю мяча и лучшему управлению им. Для быс</w:t>
      </w:r>
      <w:r w:rsidRPr="00C921C6">
        <w:rPr>
          <w:rFonts w:ascii="Times New Roman" w:hAnsi="Times New Roman" w:cs="Times New Roman"/>
          <w:sz w:val="28"/>
          <w:szCs w:val="28"/>
        </w:rPr>
        <w:softHyphen/>
        <w:t>трого передвижения применяют ведение с высо</w:t>
      </w:r>
      <w:r w:rsidRPr="00C921C6">
        <w:rPr>
          <w:rFonts w:ascii="Times New Roman" w:hAnsi="Times New Roman" w:cs="Times New Roman"/>
          <w:sz w:val="28"/>
          <w:szCs w:val="28"/>
        </w:rPr>
        <w:softHyphen/>
        <w:t>ким отскоком мяча. Ведение мяча со сниженным отскоком игрок осуществляет в более низкой стой</w:t>
      </w:r>
      <w:r w:rsidRPr="00C921C6">
        <w:rPr>
          <w:rFonts w:ascii="Times New Roman" w:hAnsi="Times New Roman" w:cs="Times New Roman"/>
          <w:sz w:val="28"/>
          <w:szCs w:val="28"/>
        </w:rPr>
        <w:softHyphen/>
        <w:t>ке и раньше встречает мяч, отскакивающий от площадки. Это достигается за счет движения ки</w:t>
      </w:r>
      <w:r w:rsidRPr="00C921C6">
        <w:rPr>
          <w:rFonts w:ascii="Times New Roman" w:hAnsi="Times New Roman" w:cs="Times New Roman"/>
          <w:sz w:val="28"/>
          <w:szCs w:val="28"/>
        </w:rPr>
        <w:softHyphen/>
        <w:t>сти почти выпрямленной рукой. Применяют его, когда необходимо изменить ритм ведения, если защитник находится вблизи.</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1.6.</w:t>
      </w:r>
      <w:r w:rsidRPr="00C921C6">
        <w:rPr>
          <w:rFonts w:ascii="Times New Roman" w:hAnsi="Times New Roman" w:cs="Times New Roman"/>
          <w:sz w:val="28"/>
          <w:szCs w:val="28"/>
        </w:rPr>
        <w:t xml:space="preserve"> Выполнение штрафного броска в баскетболе</w:t>
      </w:r>
      <w:r>
        <w:rPr>
          <w:rFonts w:ascii="Times New Roman" w:hAnsi="Times New Roman" w:cs="Times New Roman"/>
          <w:sz w:val="28"/>
          <w:szCs w:val="28"/>
        </w:rPr>
        <w:t xml:space="preserve"> на точность (10</w:t>
      </w:r>
      <w:r w:rsidRPr="00C921C6">
        <w:rPr>
          <w:rFonts w:ascii="Times New Roman" w:hAnsi="Times New Roman" w:cs="Times New Roman"/>
          <w:sz w:val="28"/>
          <w:szCs w:val="28"/>
        </w:rPr>
        <w:t xml:space="preserve"> бросков).</w:t>
      </w:r>
    </w:p>
    <w:p w:rsidR="002F0C32" w:rsidRPr="00C921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2F0C32" w:rsidRPr="00C921C6" w:rsidRDefault="002F0C32" w:rsidP="002F0C32">
      <w:pPr>
        <w:spacing w:after="0" w:line="240" w:lineRule="auto"/>
        <w:jc w:val="both"/>
        <w:rPr>
          <w:rFonts w:ascii="Times New Roman" w:hAnsi="Times New Roman" w:cs="Times New Roman"/>
          <w:sz w:val="28"/>
          <w:szCs w:val="28"/>
        </w:rPr>
      </w:pPr>
    </w:p>
    <w:p w:rsidR="002F0C32" w:rsidRDefault="002F0C32" w:rsidP="002F0C32">
      <w:pPr>
        <w:spacing w:after="0" w:line="240" w:lineRule="auto"/>
        <w:ind w:firstLine="709"/>
        <w:jc w:val="both"/>
        <w:rPr>
          <w:rFonts w:ascii="Times New Roman" w:hAnsi="Times New Roman" w:cs="Times New Roman"/>
          <w:b/>
          <w:sz w:val="28"/>
          <w:szCs w:val="28"/>
        </w:rPr>
      </w:pPr>
      <w:r w:rsidRPr="00C921C6">
        <w:rPr>
          <w:rFonts w:ascii="Times New Roman" w:hAnsi="Times New Roman" w:cs="Times New Roman"/>
          <w:b/>
          <w:sz w:val="28"/>
          <w:szCs w:val="28"/>
        </w:rPr>
        <w:t>2 модуль</w:t>
      </w:r>
    </w:p>
    <w:p w:rsidR="002F0C32" w:rsidRPr="00C921C6"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2.1.</w:t>
      </w:r>
      <w:r w:rsidRPr="00C921C6">
        <w:rPr>
          <w:rFonts w:ascii="Times New Roman" w:hAnsi="Times New Roman" w:cs="Times New Roman"/>
          <w:sz w:val="28"/>
          <w:szCs w:val="28"/>
        </w:rPr>
        <w:t xml:space="preserve"> Выполнение прыжка в длину в полной координации.</w:t>
      </w:r>
    </w:p>
    <w:p w:rsidR="002F0C32" w:rsidRPr="00C921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 xml:space="preserve">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w:t>
      </w:r>
      <w:r w:rsidRPr="00C921C6">
        <w:rPr>
          <w:rFonts w:ascii="Times New Roman" w:eastAsia="Times New Roman" w:hAnsi="Times New Roman" w:cs="Times New Roman"/>
          <w:sz w:val="28"/>
          <w:szCs w:val="28"/>
        </w:rPr>
        <w:lastRenderedPageBreak/>
        <w:t>чтобы плечи были впереди стоп, а тазобедренный сустав находился над носками.</w:t>
      </w:r>
    </w:p>
    <w:p w:rsidR="002F0C32" w:rsidRPr="00C921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2F0C32" w:rsidRPr="00C921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2F0C32"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2F0C32" w:rsidRPr="00C921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2.2.</w:t>
      </w:r>
      <w:r w:rsidRPr="00C921C6">
        <w:rPr>
          <w:rFonts w:ascii="Times New Roman" w:hAnsi="Times New Roman" w:cs="Times New Roman"/>
          <w:sz w:val="28"/>
          <w:szCs w:val="28"/>
        </w:rPr>
        <w:t xml:space="preserve"> Выполнение строевых упражнений, построений, перестроений.</w:t>
      </w:r>
    </w:p>
    <w:p w:rsidR="002F0C32" w:rsidRPr="00C921C6" w:rsidRDefault="002F0C32" w:rsidP="002F0C32">
      <w:pPr>
        <w:pStyle w:val="3"/>
        <w:shd w:val="clear" w:color="auto" w:fill="FFFFFF"/>
        <w:spacing w:before="0" w:line="240" w:lineRule="auto"/>
        <w:ind w:firstLine="709"/>
        <w:jc w:val="both"/>
        <w:rPr>
          <w:rFonts w:ascii="Times New Roman" w:hAnsi="Times New Roman" w:cs="Times New Roman"/>
          <w:b w:val="0"/>
          <w:color w:val="auto"/>
          <w:sz w:val="28"/>
          <w:szCs w:val="28"/>
        </w:rPr>
      </w:pPr>
      <w:r w:rsidRPr="00C921C6">
        <w:rPr>
          <w:rFonts w:ascii="Times New Roman" w:hAnsi="Times New Roman" w:cs="Times New Roman"/>
          <w:b w:val="0"/>
          <w:color w:val="auto"/>
          <w:sz w:val="28"/>
          <w:szCs w:val="28"/>
        </w:rPr>
        <w:t>Строевые приемы на месте.</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1. "Равняйсь!" Все, кроме правофлангового по этой команде поворачивают голову направо, чтобы каждый видел грудь четвертого человека, считая себя первым.</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2. "Смирно!". По этой команде нужно стоять в строю прямо, без напряжения, пятки вместе, носки развернуты по линии фронта на ширину ступни.</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3. "Вольно!" По этой команде нужно стоять свободно, ослабив в колене правую, или левую ногу, но не сходить с места и не разговаривать,</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4. "Правой/левой/- Вольно!". Эта команда применяется в разомкнутом строю. Занимающиеся отставляют названную ногу на шаг в сторону, распределяя тяжесть тела на обеих ногах и кладут руки за спину.</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5. "Отставить!" Поданной команде применяется предшествующее положение.</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6. "Нале- во!". Занимающиеся поворачиваются в сторону левой руки на</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левой пятке и правом носке /раз/ и приставляют правую к левой, опускаясь на полную ступню /два/.</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7. "Напра- во!". Занимающиеся поворачиваются в сторону правой руки на правой пятке и левом носке /раз/ и приставляют левую к правой /два/.</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8. "Кру- гом!" Поворот осуществляется в сторону левой руки на левой пятке, правом носке на 180 /раз/ и приставляют правую ногу к левой /два/.</w:t>
      </w:r>
    </w:p>
    <w:p w:rsidR="002F0C32" w:rsidRPr="00C921C6" w:rsidRDefault="002F0C32" w:rsidP="002F0C32">
      <w:pPr>
        <w:pStyle w:val="3"/>
        <w:shd w:val="clear" w:color="auto" w:fill="FFFFFF"/>
        <w:spacing w:before="0" w:line="240" w:lineRule="auto"/>
        <w:ind w:firstLine="709"/>
        <w:jc w:val="both"/>
        <w:rPr>
          <w:rFonts w:ascii="Times New Roman" w:hAnsi="Times New Roman" w:cs="Times New Roman"/>
          <w:b w:val="0"/>
          <w:color w:val="auto"/>
          <w:sz w:val="28"/>
          <w:szCs w:val="28"/>
        </w:rPr>
      </w:pPr>
      <w:r w:rsidRPr="00C921C6">
        <w:rPr>
          <w:rFonts w:ascii="Times New Roman" w:hAnsi="Times New Roman" w:cs="Times New Roman"/>
          <w:b w:val="0"/>
          <w:color w:val="auto"/>
          <w:sz w:val="28"/>
          <w:szCs w:val="28"/>
        </w:rPr>
        <w:t>Перестроения на месте.</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1. Перестроение из одной шеренги в две. Вначале подается команда: "На первый- второй- расчитайсь!". Затем подается команда: "В две шеренги - стройся!". По этой команде вторые номера делают шаг левой назад /раз/ правой вправо за первые номера /два/ и приставляют левую /три/. При обучении необходимо давать подсчет 1,2,3. При обратном перестроении подается команда: "В одну шеренгу - стройся!". По этой команде вторые номера делают шаг левой в сторону /раз/, правой вперед /два/ и приставляют левую /три/.</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2. Перестроение из одной шеренги в три. Подается команда: " По три -расчитайсь!"</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lastRenderedPageBreak/>
        <w:t>Затем вторая команда: "В три шеренги - стройся!" По этой команде вторые номера стоят на месте, первые номера делают шаг правой вперед / раз/, левой е сторону /два/ и, приставляя правую к левой /три/, становятся перед вторыми номерами. Третьи номера делают шаг левой назад /раз/, правой в сторону /два/ и, приставляя левую ногу /три/, становятся в затылок вторым номерам. Для обратного перестроения подается команда: "В одну шеренгу стройся!". Перестроение происходит в обратном порядке.</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3. Перестроение из шеренги "уступами".</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В зависимости от того, сколько шеренг надо построить и подается соответствующая команда: "На 9, 6,3 на месте - расчитайсь!". - Вторая команда: "По расчету шагом - марш!"</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Занимающиеся выходят на положенное им по расчету количество шагов и приставляют ногу. Преподаватель делает подсчет до того момента, когда первая шеренга приставит ногу /делая подсчет 7, или 10/. Для обратного построения подается команда: "Кругом!", а затем: "На свои места шагом -марш!". По этой команде, все выходившие из шеренги, поворачиваются кругом, идут на свои места в одну шеренгу и делают поворот кругом.</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4. Перестроение из одной колонны в три "уступом".</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После предварительного расчета по три подается команда: "Первые номера два/три, четыре и т.д./ шага вправо, третьи номера два/три, четыре и т.д./ шага влево шагом марш!" Перестроение выполняется приставными шагами. Для обратного перестроения подается команда: "На свои места шагом- марш!" Перестроение выполняется приставными шагами.</w:t>
      </w:r>
    </w:p>
    <w:p w:rsidR="002F0C32" w:rsidRPr="00C921C6" w:rsidRDefault="002F0C32" w:rsidP="002F0C32">
      <w:pPr>
        <w:pStyle w:val="3"/>
        <w:shd w:val="clear" w:color="auto" w:fill="FFFFFF"/>
        <w:spacing w:before="0" w:line="240" w:lineRule="auto"/>
        <w:ind w:firstLine="709"/>
        <w:jc w:val="both"/>
        <w:rPr>
          <w:rFonts w:ascii="Times New Roman" w:hAnsi="Times New Roman" w:cs="Times New Roman"/>
          <w:b w:val="0"/>
          <w:color w:val="auto"/>
          <w:sz w:val="28"/>
          <w:szCs w:val="28"/>
        </w:rPr>
      </w:pPr>
      <w:r w:rsidRPr="00C921C6">
        <w:rPr>
          <w:rFonts w:ascii="Times New Roman" w:hAnsi="Times New Roman" w:cs="Times New Roman"/>
          <w:b w:val="0"/>
          <w:color w:val="auto"/>
          <w:sz w:val="28"/>
          <w:szCs w:val="28"/>
        </w:rPr>
        <w:t>Перестроения в движении.</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1. Перестроение из колонны по одному в колонну по два, по три и т.д. с поворотом в движении. При движении группы налево в обход, как правило, на верхней или нижней границы зала подается команда: "В колонну по два / по три и т.д./ налево - марш!" После поворота первой двойки следующие делают поворот самостоятельно. Для обратного перестроения подаются команды: "Напра-во!", "(слева в обход; налево, в колонну по одному) шагом -марш!".</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 xml:space="preserve">2. Перестроение из колонны по одному в колонны по два, по четыре, по восемь дроблением и сведением. Перестроение выполняется в движении. Команда: "Через центр- марш!", как правило, подается на одной из середин зала Команда: "В колонну по одному направо и налево в обход- марш! " подается на противоположной середине. По этой команде первые номера идут направо, вторые номера налево в обход. Команда: "В колонну по два через центр- марш!" Команда подается при встрече колонн в той середине зала, где началось перестроение. Продолжая дробление и сведение, можно построить колонны по четыре, по восемь и т.д. Обратное перестроение называется разведением и слиянием. Например, перестроение из колонны по два в колонну по одному. Команды: "В колонны по одному направо и налево в обход шагом - марш!" По этой команде правая колонна идет направо в </w:t>
      </w:r>
      <w:r w:rsidRPr="00C921C6">
        <w:rPr>
          <w:rFonts w:ascii="Times New Roman" w:hAnsi="Times New Roman"/>
          <w:sz w:val="28"/>
          <w:szCs w:val="28"/>
        </w:rPr>
        <w:lastRenderedPageBreak/>
        <w:t>обход, левая – налево. При встрече колонн на противоположной середине подается команда: "В колонну по одному через центр - Марш!".</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806FA2">
        <w:rPr>
          <w:rFonts w:ascii="Times New Roman" w:hAnsi="Times New Roman" w:cs="Times New Roman"/>
          <w:b/>
          <w:sz w:val="28"/>
          <w:szCs w:val="28"/>
        </w:rPr>
        <w:t>2.3.</w:t>
      </w:r>
      <w:r w:rsidRPr="00C921C6">
        <w:rPr>
          <w:rFonts w:ascii="Times New Roman" w:hAnsi="Times New Roman" w:cs="Times New Roman"/>
          <w:sz w:val="28"/>
          <w:szCs w:val="28"/>
        </w:rPr>
        <w:t xml:space="preserve"> Выполнение одновременного двухшажного хода (прохождение дистанции 500м).</w:t>
      </w:r>
    </w:p>
    <w:p w:rsidR="002F0C32" w:rsidRPr="00C921C6" w:rsidRDefault="002F0C32" w:rsidP="002F0C32">
      <w:pPr>
        <w:shd w:val="clear" w:color="auto" w:fill="FFFFFF"/>
        <w:spacing w:after="0" w:line="240" w:lineRule="auto"/>
        <w:ind w:firstLine="709"/>
        <w:jc w:val="both"/>
        <w:outlineLvl w:val="3"/>
        <w:rPr>
          <w:rFonts w:ascii="Times New Roman" w:hAnsi="Times New Roman" w:cs="Times New Roman"/>
          <w:b/>
          <w:bCs/>
          <w:sz w:val="28"/>
          <w:szCs w:val="28"/>
        </w:rPr>
      </w:pPr>
      <w:r w:rsidRPr="00C921C6">
        <w:rPr>
          <w:rFonts w:ascii="Times New Roman" w:hAnsi="Times New Roman" w:cs="Times New Roman"/>
          <w:color w:val="000000"/>
          <w:sz w:val="28"/>
          <w:szCs w:val="28"/>
        </w:rPr>
        <w:t>В его основе два скользящих шага ногами с одновременным выносом и отталкиванием палками. Скользящий шаг левой ногой выносить вперед палки. Шагая правой ногой, ставить палки на снег вперед кольцами и, 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2.4.</w:t>
      </w:r>
      <w:r w:rsidRPr="00C921C6">
        <w:rPr>
          <w:rFonts w:ascii="Times New Roman" w:hAnsi="Times New Roman" w:cs="Times New Roman"/>
          <w:sz w:val="28"/>
          <w:szCs w:val="28"/>
        </w:rPr>
        <w:t xml:space="preserve"> Выполнение верней и нижней передачи в волейболе (в парах, 20 передач).</w:t>
      </w:r>
    </w:p>
    <w:p w:rsidR="002F0C32" w:rsidRPr="00D95FA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2F0C32" w:rsidRPr="00D95FA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Передача начинается с разгибания ног, в которое последовательно включаются туловище и руки.</w:t>
      </w:r>
    </w:p>
    <w:p w:rsidR="002F0C32" w:rsidRPr="00D95FA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2F0C32" w:rsidRPr="00D95FA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Завершается передача пружинистым движением пальцев и кистей, за счет которого мяч выталкива</w:t>
      </w:r>
      <w:r w:rsidRPr="00D95FA9">
        <w:rPr>
          <w:rFonts w:ascii="Times New Roman" w:eastAsia="Times New Roman" w:hAnsi="Times New Roman" w:cs="Times New Roman"/>
          <w:sz w:val="28"/>
          <w:szCs w:val="28"/>
        </w:rPr>
        <w:softHyphen/>
        <w:t>ется в новом напра</w:t>
      </w:r>
      <w:r w:rsidRPr="00D95FA9">
        <w:rPr>
          <w:rFonts w:ascii="Times New Roman" w:eastAsia="Times New Roman" w:hAnsi="Times New Roman" w:cs="Times New Roman"/>
          <w:sz w:val="28"/>
          <w:szCs w:val="28"/>
        </w:rPr>
        <w:softHyphen/>
        <w:t>влении. При этом ноги почти полностью выпрямляются в коленных, а руки в локтевых суставах.</w:t>
      </w:r>
    </w:p>
    <w:p w:rsidR="002F0C32" w:rsidRPr="00D95FA9" w:rsidRDefault="002F0C32" w:rsidP="002F0C32">
      <w:pPr>
        <w:shd w:val="clear" w:color="auto" w:fill="FFFFFF"/>
        <w:spacing w:after="0" w:line="240" w:lineRule="auto"/>
        <w:ind w:firstLine="748"/>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D95FA9">
        <w:rPr>
          <w:rFonts w:ascii="Times New Roman" w:eastAsia="Times New Roman" w:hAnsi="Times New Roman" w:cs="Times New Roman"/>
          <w:sz w:val="28"/>
          <w:szCs w:val="28"/>
        </w:rPr>
        <w:softHyphen/>
        <w:t>цев (кистевой</w:t>
      </w:r>
      <w:r>
        <w:rPr>
          <w:rFonts w:ascii="Times New Roman" w:eastAsia="Times New Roman" w:hAnsi="Times New Roman" w:cs="Times New Roman"/>
          <w:sz w:val="28"/>
          <w:szCs w:val="28"/>
        </w:rPr>
        <w:t xml:space="preserve"> </w:t>
      </w:r>
      <w:r w:rsidRPr="00D95FA9">
        <w:rPr>
          <w:rFonts w:ascii="Times New Roman" w:eastAsia="Times New Roman" w:hAnsi="Times New Roman" w:cs="Times New Roman"/>
          <w:bCs/>
          <w:sz w:val="28"/>
          <w:szCs w:val="28"/>
        </w:rPr>
        <w:t>способ).</w:t>
      </w:r>
    </w:p>
    <w:p w:rsidR="002F0C32" w:rsidRPr="00A8775B" w:rsidRDefault="002F0C32" w:rsidP="002F0C32">
      <w:pPr>
        <w:shd w:val="clear" w:color="auto" w:fill="FFFFFF"/>
        <w:spacing w:after="0" w:line="240" w:lineRule="auto"/>
        <w:ind w:firstLine="709"/>
        <w:jc w:val="both"/>
        <w:rPr>
          <w:rFonts w:ascii="Calibri" w:eastAsia="Times New Roman" w:hAnsi="Calibri" w:cs="Times New Roman"/>
          <w:sz w:val="28"/>
          <w:szCs w:val="28"/>
        </w:rPr>
      </w:pPr>
      <w:r w:rsidRPr="00A8775B">
        <w:rPr>
          <w:rFonts w:ascii="Times New Roman" w:eastAsia="Times New Roman" w:hAnsi="Times New Roman" w:cs="Times New Roman"/>
          <w:bCs/>
          <w:iCs/>
          <w:sz w:val="28"/>
          <w:szCs w:val="28"/>
        </w:rPr>
        <w:t>Выполнения нижней передачи:</w:t>
      </w:r>
    </w:p>
    <w:p w:rsidR="002F0C32" w:rsidRPr="000C6B62" w:rsidRDefault="002F0C32" w:rsidP="002F0C32">
      <w:pPr>
        <w:numPr>
          <w:ilvl w:val="0"/>
          <w:numId w:val="2"/>
        </w:numPr>
        <w:shd w:val="clear" w:color="auto" w:fill="FFFFFF"/>
        <w:spacing w:after="0" w:line="240" w:lineRule="auto"/>
        <w:ind w:left="0" w:firstLine="709"/>
        <w:jc w:val="both"/>
        <w:rPr>
          <w:rFonts w:ascii="Times New Roman" w:eastAsia="Times New Roman" w:hAnsi="Times New Roman" w:cs="Times New Roman"/>
          <w:sz w:val="28"/>
          <w:szCs w:val="28"/>
        </w:rPr>
      </w:pPr>
      <w:r w:rsidRPr="000C6B62">
        <w:rPr>
          <w:rFonts w:ascii="Times New Roman" w:eastAsia="Times New Roman" w:hAnsi="Times New Roman" w:cs="Times New Roman"/>
          <w:sz w:val="28"/>
          <w:szCs w:val="28"/>
        </w:rPr>
        <w:t>Перед передачей ступни на одном уровне, или одна впереди другой на 0,5 ступни. Ступни на расстоянии не менее ширины плеч.</w:t>
      </w:r>
    </w:p>
    <w:p w:rsidR="002F0C32" w:rsidRPr="000C6B62" w:rsidRDefault="002F0C32" w:rsidP="002F0C32">
      <w:pPr>
        <w:numPr>
          <w:ilvl w:val="0"/>
          <w:numId w:val="2"/>
        </w:numPr>
        <w:shd w:val="clear" w:color="auto" w:fill="FFFFFF"/>
        <w:spacing w:after="0" w:line="240" w:lineRule="auto"/>
        <w:ind w:left="0" w:firstLine="709"/>
        <w:jc w:val="both"/>
        <w:rPr>
          <w:rFonts w:ascii="Times New Roman" w:eastAsia="Times New Roman" w:hAnsi="Times New Roman" w:cs="Times New Roman"/>
          <w:sz w:val="28"/>
          <w:szCs w:val="28"/>
        </w:rPr>
      </w:pPr>
      <w:r w:rsidRPr="000C6B62">
        <w:rPr>
          <w:rFonts w:ascii="Times New Roman" w:eastAsia="Times New Roman" w:hAnsi="Times New Roman" w:cs="Times New Roman"/>
          <w:sz w:val="28"/>
          <w:szCs w:val="28"/>
        </w:rPr>
        <w:t>При передаче вперёд туловище наклонено вперёд (во всех фазах), при передаче за спину - вертикально.</w:t>
      </w:r>
    </w:p>
    <w:p w:rsidR="002F0C32" w:rsidRPr="000C6B62" w:rsidRDefault="002F0C32" w:rsidP="002F0C32">
      <w:pPr>
        <w:numPr>
          <w:ilvl w:val="0"/>
          <w:numId w:val="2"/>
        </w:numPr>
        <w:shd w:val="clear" w:color="auto" w:fill="FFFFFF"/>
        <w:spacing w:after="0" w:line="240" w:lineRule="auto"/>
        <w:ind w:left="0" w:firstLine="709"/>
        <w:jc w:val="both"/>
        <w:rPr>
          <w:rFonts w:ascii="Times New Roman" w:eastAsia="Times New Roman" w:hAnsi="Times New Roman" w:cs="Times New Roman"/>
          <w:sz w:val="28"/>
          <w:szCs w:val="28"/>
        </w:rPr>
      </w:pPr>
      <w:r w:rsidRPr="000C6B62">
        <w:rPr>
          <w:rFonts w:ascii="Times New Roman" w:eastAsia="Times New Roman" w:hAnsi="Times New Roman" w:cs="Times New Roman"/>
          <w:sz w:val="28"/>
          <w:szCs w:val="28"/>
        </w:rPr>
        <w:t>Ноги согнуты в коленях, начинают выпрямляться раньше рук.</w:t>
      </w:r>
    </w:p>
    <w:p w:rsidR="002F0C32" w:rsidRPr="000C6B62" w:rsidRDefault="002F0C32" w:rsidP="002F0C32">
      <w:pPr>
        <w:numPr>
          <w:ilvl w:val="0"/>
          <w:numId w:val="2"/>
        </w:numPr>
        <w:shd w:val="clear" w:color="auto" w:fill="FFFFFF"/>
        <w:spacing w:after="0" w:line="240" w:lineRule="auto"/>
        <w:ind w:left="0" w:firstLine="709"/>
        <w:jc w:val="both"/>
        <w:rPr>
          <w:rFonts w:ascii="Times New Roman" w:eastAsia="Times New Roman" w:hAnsi="Times New Roman" w:cs="Times New Roman"/>
          <w:sz w:val="28"/>
          <w:szCs w:val="28"/>
        </w:rPr>
      </w:pPr>
      <w:r w:rsidRPr="000C6B62">
        <w:rPr>
          <w:rFonts w:ascii="Times New Roman" w:eastAsia="Times New Roman" w:hAnsi="Times New Roman" w:cs="Times New Roman"/>
          <w:sz w:val="28"/>
          <w:szCs w:val="28"/>
        </w:rPr>
        <w:t>Перед передачей руки (предплечья и кисти) находятся на уровне пояса, локти впереди туловища.</w:t>
      </w:r>
    </w:p>
    <w:p w:rsidR="002F0C32" w:rsidRPr="000C6B62" w:rsidRDefault="002F0C32" w:rsidP="002F0C32">
      <w:pPr>
        <w:numPr>
          <w:ilvl w:val="0"/>
          <w:numId w:val="2"/>
        </w:numPr>
        <w:shd w:val="clear" w:color="auto" w:fill="FFFFFF"/>
        <w:spacing w:after="0" w:line="240" w:lineRule="auto"/>
        <w:ind w:left="0" w:firstLine="709"/>
        <w:jc w:val="both"/>
        <w:rPr>
          <w:rFonts w:ascii="Times New Roman" w:eastAsia="Times New Roman" w:hAnsi="Times New Roman" w:cs="Times New Roman"/>
          <w:sz w:val="28"/>
          <w:szCs w:val="28"/>
        </w:rPr>
      </w:pPr>
      <w:r w:rsidRPr="000C6B62">
        <w:rPr>
          <w:rFonts w:ascii="Times New Roman" w:eastAsia="Times New Roman" w:hAnsi="Times New Roman" w:cs="Times New Roman"/>
          <w:sz w:val="28"/>
          <w:szCs w:val="28"/>
        </w:rPr>
        <w:t>Кисти сложены в замок и опущены.</w:t>
      </w:r>
    </w:p>
    <w:p w:rsidR="002F0C32" w:rsidRPr="000C6B62" w:rsidRDefault="002F0C32" w:rsidP="002F0C32">
      <w:pPr>
        <w:numPr>
          <w:ilvl w:val="0"/>
          <w:numId w:val="2"/>
        </w:numPr>
        <w:shd w:val="clear" w:color="auto" w:fill="FFFFFF"/>
        <w:spacing w:after="0" w:line="240" w:lineRule="auto"/>
        <w:ind w:left="0" w:firstLine="709"/>
        <w:jc w:val="both"/>
        <w:rPr>
          <w:rFonts w:ascii="Times New Roman" w:eastAsia="Times New Roman" w:hAnsi="Times New Roman" w:cs="Times New Roman"/>
          <w:sz w:val="28"/>
          <w:szCs w:val="28"/>
        </w:rPr>
      </w:pPr>
      <w:r w:rsidRPr="000C6B62">
        <w:rPr>
          <w:rFonts w:ascii="Times New Roman" w:eastAsia="Times New Roman" w:hAnsi="Times New Roman" w:cs="Times New Roman"/>
          <w:sz w:val="28"/>
          <w:szCs w:val="28"/>
        </w:rPr>
        <w:lastRenderedPageBreak/>
        <w:t>Руки выпрямлены в локтях и плотно сложены. Мяч принимается на предплечья, чуть выше лучезапястных суставов. Положение рук позволяет игроку зрительно контролировать мяч в момент приёма.</w:t>
      </w:r>
    </w:p>
    <w:p w:rsidR="002F0C32" w:rsidRPr="000C6B62" w:rsidRDefault="002F0C32" w:rsidP="002F0C32">
      <w:pPr>
        <w:numPr>
          <w:ilvl w:val="0"/>
          <w:numId w:val="2"/>
        </w:numPr>
        <w:shd w:val="clear" w:color="auto" w:fill="FFFFFF"/>
        <w:spacing w:after="0" w:line="240" w:lineRule="auto"/>
        <w:ind w:left="0" w:firstLine="709"/>
        <w:jc w:val="both"/>
        <w:rPr>
          <w:rFonts w:ascii="Times New Roman" w:eastAsia="Times New Roman" w:hAnsi="Times New Roman" w:cs="Times New Roman"/>
          <w:sz w:val="28"/>
          <w:szCs w:val="28"/>
        </w:rPr>
      </w:pPr>
      <w:r w:rsidRPr="000C6B62">
        <w:rPr>
          <w:rFonts w:ascii="Times New Roman" w:eastAsia="Times New Roman" w:hAnsi="Times New Roman" w:cs="Times New Roman"/>
          <w:sz w:val="28"/>
          <w:szCs w:val="28"/>
        </w:rPr>
        <w:t>При приёме мяча, летящего в стороне от игрока, ближнее к мячу плечо поднимается до того, как руки складываются.</w:t>
      </w:r>
    </w:p>
    <w:p w:rsidR="002F0C32" w:rsidRPr="000C6B62" w:rsidRDefault="002F0C32" w:rsidP="002F0C32">
      <w:pPr>
        <w:numPr>
          <w:ilvl w:val="0"/>
          <w:numId w:val="2"/>
        </w:numPr>
        <w:shd w:val="clear" w:color="auto" w:fill="FFFFFF"/>
        <w:spacing w:after="0" w:line="240" w:lineRule="auto"/>
        <w:ind w:left="0" w:firstLine="709"/>
        <w:jc w:val="both"/>
        <w:rPr>
          <w:rFonts w:ascii="Times New Roman" w:eastAsia="Times New Roman" w:hAnsi="Times New Roman" w:cs="Times New Roman"/>
          <w:sz w:val="28"/>
          <w:szCs w:val="28"/>
        </w:rPr>
      </w:pPr>
      <w:r w:rsidRPr="000C6B62">
        <w:rPr>
          <w:rFonts w:ascii="Times New Roman" w:eastAsia="Times New Roman" w:hAnsi="Times New Roman" w:cs="Times New Roman"/>
          <w:sz w:val="28"/>
          <w:szCs w:val="28"/>
        </w:rPr>
        <w:t>После приёма руки остаются в положении приёма, или незначительно сопровождают мяч.</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2.5.</w:t>
      </w:r>
      <w:r w:rsidRPr="00C921C6">
        <w:rPr>
          <w:rFonts w:ascii="Times New Roman" w:hAnsi="Times New Roman" w:cs="Times New Roman"/>
          <w:sz w:val="28"/>
          <w:szCs w:val="28"/>
        </w:rPr>
        <w:t xml:space="preserve"> Выполнение нижней подачи в волейболе (через сетку, 6 подач).</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Положение ног и туловища</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Поставьте ноги на ширине плеч. Выдвиньте левую ногу вперед (у левшей выдвигается правая нога), а после согните ноги, находясь в полу приседе. Теперь вы устойчиво стоите на ногах и обладаете достаточно подвижностью, чтобы сориентироваться, если неудачно подбросите мяч. Верхнюю часть туловища направьте немного вперед, чтобы повысить вероятность попадания мяча в площадку.</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Кисть</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При выполнении нижней подаче в волейболе требуется сжать кисть в кулак. Большой палец отведите в сторону. Если он располагается сверху кулака, то траектория мяча окажется непредсказуемой, и он улетит в аут. Рекомендуется образовать ровную плоскость кулака, поскольку удар приходится именно на эту часть.</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Положение рук</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При выполнении подачи рука должна двигаться параллельно полу. Вторым условием является соблюдение прямой линии, начиная с момента замаха и заканчивая маховым движением в сторону площадки. Подача под заднюю линию выполняется при отведении руки до уровня плеч.</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Амплитуда движений руки позволит регулировать дальность полета мяча. Если вы желаете направить мяч на трехметровую линию, то отведите руку на 90 градусов (перпендикулярно площадке).</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Подбрасывание мяча</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Перед тем как начать подавать закрепостите руку. Для успешного ввода мяча в игру требуется, чтобы рука была прямой. Бросок мяча осуществляется на высоту не более 20 сантиметров. Ориентиром послужит грудная клетка. Игрок должен подбрасывать мяча на уровне этой части тела.</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Подача</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Маховые движения рукой необходимо производить плавно. Когда рука доходит до уровня пояса (при условии согнутых ног и наклона туловища вперед) требуется остановить движение руки, иначе мяч попадет в потолок.</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2.6.</w:t>
      </w:r>
      <w:r w:rsidRPr="00C921C6">
        <w:rPr>
          <w:rFonts w:ascii="Times New Roman" w:hAnsi="Times New Roman" w:cs="Times New Roman"/>
          <w:sz w:val="28"/>
          <w:szCs w:val="28"/>
        </w:rPr>
        <w:t xml:space="preserve"> Выполнение верхней подачи в волейболе (через сетку, 6 подач).</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1. Исходное положение: левой ногой игрок стоит прочно всей ступней, при этом правая опирается на носок, находящийся на линии пятки левой ноги.</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lastRenderedPageBreak/>
        <w:t>2. Согнутой левой рукой игрок держит мяч на уровне подбородка, т.е. нижней части лица. При этом правая рука поднята.</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3. Старт начинается с правой ноги: выполняется первый шаг, при этом пяткой вперед, которой игрок касается пола, после ступней и быстро делается второй шаг левой ногой, снова опора на пятку. Мяч подбрасывается мяч вверх на 30 или 40 см от ладони вытянутой руки, и делается шаг на опору.</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4. Все перемещения игрока и его действия будут правильными при условии слияния их в одно движение</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5. Ударять надо строго с той стороны мяча, которая является противоположной желательному направлению полета мяча.</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6. Удар осуществляется ладонью руки (только ладонью), кисть игрока должна быть достаточно твердой в лучезапястном суставе (жесткая кисть), для этого ее необходимо максимально напрячь. Во время удара рука выпрямлена.</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После правильного удара по мячу, рука продолжает свободное движение вперед в выбранном направлении полета мяча.</w:t>
      </w:r>
    </w:p>
    <w:p w:rsidR="002F0C32" w:rsidRPr="00C921C6"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7. Подбрасывается мяч обычно одной рукой и вертикально вверх, чуть впереди, на высоту примерно 50 см, удар необходимо делать в наивысшей точке траектории полета мяча.</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b/>
          <w:sz w:val="28"/>
          <w:szCs w:val="28"/>
        </w:rPr>
      </w:pPr>
      <w:r w:rsidRPr="00C921C6">
        <w:rPr>
          <w:rFonts w:ascii="Times New Roman" w:hAnsi="Times New Roman" w:cs="Times New Roman"/>
          <w:b/>
          <w:sz w:val="28"/>
          <w:szCs w:val="28"/>
        </w:rPr>
        <w:t>3 модуль</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3.1.</w:t>
      </w:r>
      <w:r w:rsidRPr="00C921C6">
        <w:rPr>
          <w:rFonts w:ascii="Times New Roman" w:hAnsi="Times New Roman" w:cs="Times New Roman"/>
          <w:sz w:val="28"/>
          <w:szCs w:val="28"/>
        </w:rPr>
        <w:t xml:space="preserve"> Выполнение бега не короткие дистанции (30м. в полной координации).</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bCs/>
          <w:sz w:val="28"/>
          <w:szCs w:val="28"/>
        </w:rPr>
        <w:t xml:space="preserve">Низкий старт </w:t>
      </w:r>
      <w:r w:rsidRPr="009E1B17">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bCs/>
          <w:sz w:val="28"/>
          <w:szCs w:val="28"/>
        </w:rPr>
        <w:t>Наиболее оптимальным является такой способ установки стартовых колодок</w:t>
      </w:r>
      <w:r w:rsidRPr="009E1B17">
        <w:rPr>
          <w:rFonts w:ascii="Times New Roman" w:eastAsia="Times New Roman" w:hAnsi="Times New Roman" w:cs="Times New Roman"/>
          <w:sz w:val="28"/>
          <w:szCs w:val="28"/>
        </w:rPr>
        <w:t>,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t xml:space="preserve">По команде: </w:t>
      </w:r>
      <w:r w:rsidRPr="009E1B17">
        <w:rPr>
          <w:rFonts w:ascii="Times New Roman" w:eastAsia="Times New Roman" w:hAnsi="Times New Roman" w:cs="Times New Roman"/>
          <w:bCs/>
          <w:sz w:val="28"/>
          <w:szCs w:val="28"/>
        </w:rPr>
        <w:t>«На старт!» обу</w:t>
      </w:r>
      <w:r w:rsidRPr="009E1B17">
        <w:rPr>
          <w:rFonts w:ascii="Times New Roman" w:eastAsia="Times New Roman" w:hAnsi="Times New Roman" w:cs="Times New Roman"/>
          <w:sz w:val="28"/>
          <w:szCs w:val="28"/>
        </w:rPr>
        <w:t>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lastRenderedPageBreak/>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t xml:space="preserve">По команде: </w:t>
      </w:r>
      <w:r w:rsidRPr="009E1B17">
        <w:rPr>
          <w:rFonts w:ascii="Times New Roman" w:eastAsia="Times New Roman" w:hAnsi="Times New Roman" w:cs="Times New Roman"/>
          <w:bCs/>
          <w:sz w:val="28"/>
          <w:szCs w:val="28"/>
        </w:rPr>
        <w:t>«Внимание!»</w:t>
      </w:r>
      <w:r w:rsidRPr="009E1B17">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t xml:space="preserve">После выстрела или команды: </w:t>
      </w:r>
      <w:r w:rsidRPr="009E1B17">
        <w:rPr>
          <w:rFonts w:ascii="Times New Roman" w:eastAsia="Times New Roman" w:hAnsi="Times New Roman" w:cs="Times New Roman"/>
          <w:bCs/>
          <w:sz w:val="28"/>
          <w:szCs w:val="28"/>
        </w:rPr>
        <w:t>«Марш!»</w:t>
      </w:r>
      <w:r w:rsidRPr="009E1B17">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iCs/>
          <w:sz w:val="28"/>
          <w:szCs w:val="28"/>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2F0C32" w:rsidRPr="009E1B17" w:rsidRDefault="002F0C32" w:rsidP="002F0C32">
      <w:pPr>
        <w:spacing w:after="0"/>
        <w:ind w:firstLine="709"/>
        <w:jc w:val="both"/>
        <w:rPr>
          <w:rFonts w:ascii="Times New Roman" w:hAnsi="Times New Roman" w:cs="Times New Roman"/>
          <w:sz w:val="28"/>
          <w:szCs w:val="28"/>
        </w:rPr>
      </w:pPr>
      <w:r w:rsidRPr="009E1B17">
        <w:rPr>
          <w:rStyle w:val="a5"/>
          <w:rFonts w:ascii="Times New Roman" w:hAnsi="Times New Roman" w:cs="Times New Roman"/>
          <w:sz w:val="28"/>
          <w:szCs w:val="28"/>
          <w:shd w:val="clear" w:color="auto" w:fill="FFFFFF"/>
        </w:rPr>
        <w:t>Стартовый разбег.</w:t>
      </w:r>
      <w:r w:rsidRPr="009E1B17">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2F0C32" w:rsidRPr="009E1B17" w:rsidRDefault="002F0C32" w:rsidP="002F0C32">
      <w:pPr>
        <w:spacing w:after="0" w:line="240" w:lineRule="auto"/>
        <w:ind w:firstLine="709"/>
        <w:jc w:val="both"/>
        <w:rPr>
          <w:rFonts w:ascii="Times New Roman" w:hAnsi="Times New Roman" w:cs="Times New Roman"/>
          <w:sz w:val="28"/>
          <w:szCs w:val="28"/>
          <w:shd w:val="clear" w:color="auto" w:fill="FFFFFF"/>
        </w:rPr>
      </w:pPr>
      <w:r w:rsidRPr="009E1B17">
        <w:rPr>
          <w:rStyle w:val="a5"/>
          <w:rFonts w:ascii="Times New Roman" w:hAnsi="Times New Roman" w:cs="Times New Roman"/>
          <w:sz w:val="28"/>
          <w:szCs w:val="28"/>
          <w:shd w:val="clear" w:color="auto" w:fill="FFFFFF"/>
        </w:rPr>
        <w:t>Бег по дистанции.</w:t>
      </w:r>
      <w:r w:rsidRPr="009E1B17">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F0C32" w:rsidRPr="009E1B17" w:rsidRDefault="002F0C32" w:rsidP="002F0C32">
      <w:pPr>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bCs/>
          <w:sz w:val="28"/>
          <w:szCs w:val="28"/>
        </w:rPr>
        <w:t>Финиширование.</w:t>
      </w:r>
      <w:r w:rsidRPr="009E1B17">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F0C32" w:rsidRPr="009E1B17" w:rsidRDefault="002F0C32" w:rsidP="002F0C32">
      <w:pPr>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t>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3.2.</w:t>
      </w:r>
      <w:r w:rsidRPr="00C921C6">
        <w:rPr>
          <w:rFonts w:ascii="Times New Roman" w:hAnsi="Times New Roman" w:cs="Times New Roman"/>
          <w:sz w:val="28"/>
          <w:szCs w:val="28"/>
        </w:rPr>
        <w:t xml:space="preserve"> Выполнение челночного бега (в полной координации 4</w:t>
      </w:r>
      <w:r w:rsidRPr="00C921C6">
        <w:rPr>
          <w:rFonts w:ascii="Times New Roman" w:hAnsi="Times New Roman" w:cs="Times New Roman"/>
          <w:sz w:val="28"/>
          <w:szCs w:val="28"/>
          <w:lang w:val="en-US"/>
        </w:rPr>
        <w:t>x</w:t>
      </w:r>
      <w:r w:rsidRPr="00C921C6">
        <w:rPr>
          <w:rFonts w:ascii="Times New Roman" w:hAnsi="Times New Roman" w:cs="Times New Roman"/>
          <w:sz w:val="28"/>
          <w:szCs w:val="28"/>
        </w:rPr>
        <w:t>10м.)</w:t>
      </w:r>
      <w:r>
        <w:rPr>
          <w:rFonts w:ascii="Times New Roman" w:hAnsi="Times New Roman" w:cs="Times New Roman"/>
          <w:sz w:val="28"/>
          <w:szCs w:val="28"/>
        </w:rPr>
        <w:t>.</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Упражнение</w:t>
      </w:r>
      <w:r w:rsidRPr="00D95FA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выполняется</w:t>
      </w:r>
      <w:r w:rsidRPr="00D95FA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 максимальной скоростью</w:t>
      </w:r>
      <w:r w:rsidRPr="00D95FA9">
        <w:rPr>
          <w:rFonts w:ascii="Times New Roman" w:hAnsi="Times New Roman" w:cs="Times New Roman"/>
          <w:sz w:val="28"/>
          <w:szCs w:val="28"/>
          <w:shd w:val="clear" w:color="auto" w:fill="FFFFFF"/>
        </w:rPr>
        <w:t xml:space="preserve"> от команды «Марш» до преодоления спортсменом линии финиша.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lastRenderedPageBreak/>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разгибание рук в локтях. При преодолении 5-7 метров, постепенно необходимо снижать ускорение и готовиться к началу торможения и разворота. </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w:t>
      </w:r>
      <w:r>
        <w:rPr>
          <w:rFonts w:ascii="Times New Roman" w:hAnsi="Times New Roman" w:cs="Times New Roman"/>
          <w:sz w:val="28"/>
          <w:szCs w:val="28"/>
          <w:shd w:val="clear" w:color="auto" w:fill="FFFFFF"/>
        </w:rPr>
        <w:t>обучающийся</w:t>
      </w:r>
      <w:r w:rsidRPr="00D95FA9">
        <w:rPr>
          <w:rFonts w:ascii="Times New Roman" w:hAnsi="Times New Roman" w:cs="Times New Roman"/>
          <w:sz w:val="28"/>
          <w:szCs w:val="28"/>
          <w:shd w:val="clear" w:color="auto" w:fill="FFFFFF"/>
        </w:rPr>
        <w:t xml:space="preserve"> принимает положение низкого старта. </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2F0C32" w:rsidRPr="00F8156E"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t>Вместе с тем при выполнении это</w:t>
      </w:r>
      <w:r>
        <w:rPr>
          <w:rFonts w:ascii="Times New Roman" w:hAnsi="Times New Roman" w:cs="Times New Roman"/>
          <w:sz w:val="28"/>
          <w:szCs w:val="28"/>
          <w:shd w:val="clear" w:color="auto" w:fill="FFFFFF"/>
        </w:rPr>
        <w:t>го упражнения</w:t>
      </w:r>
      <w:r w:rsidRPr="00D95FA9">
        <w:rPr>
          <w:rFonts w:ascii="Times New Roman" w:hAnsi="Times New Roman" w:cs="Times New Roman"/>
          <w:sz w:val="28"/>
          <w:szCs w:val="28"/>
          <w:shd w:val="clear" w:color="auto" w:fill="FFFFFF"/>
        </w:rPr>
        <w:t xml:space="preserve">,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3.3.</w:t>
      </w:r>
      <w:r w:rsidRPr="00C921C6">
        <w:rPr>
          <w:rFonts w:ascii="Times New Roman" w:hAnsi="Times New Roman" w:cs="Times New Roman"/>
          <w:sz w:val="28"/>
          <w:szCs w:val="28"/>
        </w:rPr>
        <w:t xml:space="preserve"> Выполнить вязку узлов (3 туристических узла по выбору обучающегося).</w:t>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Простой узел</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Простой узел, служит для соединения веревок и является составным элементом многих узлов, также его можно завязать на конце веревки, для предотвращения ее распускания. Пожалуй, это самый простейший из всех узлов и самый маленький. Но при натяжении троса узел сильно затягивается и порой его трудно развязать. Простой узел сильно изгибает веревку, что уменьшает прочность троса более чем в 2 раза. Но, тем не менее, это самый популярный узел.</w:t>
      </w:r>
    </w:p>
    <w:p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drawing>
          <wp:inline distT="0" distB="0" distL="0" distR="0">
            <wp:extent cx="2535307" cy="1425885"/>
            <wp:effectExtent l="19050" t="0" r="0" b="0"/>
            <wp:docPr id="1" name="Рисунок 5" descr="https://www.gearshout.net/wp-content/uploads/2012/08/reef-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earshout.net/wp-content/uploads/2012/08/reef-knot.jpg"/>
                    <pic:cNvPicPr>
                      <a:picLocks noChangeAspect="1" noChangeArrowheads="1"/>
                    </pic:cNvPicPr>
                  </pic:nvPicPr>
                  <pic:blipFill>
                    <a:blip r:embed="rId6" cstate="print"/>
                    <a:srcRect/>
                    <a:stretch>
                      <a:fillRect/>
                    </a:stretch>
                  </pic:blipFill>
                  <pic:spPr bwMode="auto">
                    <a:xfrm>
                      <a:off x="0" y="0"/>
                      <a:ext cx="2535521" cy="1426005"/>
                    </a:xfrm>
                    <a:prstGeom prst="rect">
                      <a:avLst/>
                    </a:prstGeom>
                    <a:noFill/>
                    <a:ln w="9525">
                      <a:noFill/>
                      <a:miter lim="800000"/>
                      <a:headEnd/>
                      <a:tailEnd/>
                    </a:ln>
                  </pic:spPr>
                </pic:pic>
              </a:graphicData>
            </a:graphic>
          </wp:inline>
        </w:drawing>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Прямой узел (Рифовый)</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lastRenderedPageBreak/>
        <w:t>Прямой узел, служит для соединения веревок примерно одинакового диаметра. Связывать веревки разного диаметра этим узлом не безопасно, так как тонкий трос будет рвать более толстую веревку. Прямой узел был известен еще в пять тысяч лет до нашей эры в Египте. А древни греки и римляне, называли его Геракловым, потому что так мифический герой Геракл завязывал шкуру льва на своей груди. У прямого узла есть четыре варианта вязки, но достаточно знать и уметь вязать один из них. На коренных конца обязательны контрольные узлы.</w:t>
      </w:r>
    </w:p>
    <w:p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drawing>
          <wp:inline distT="0" distB="0" distL="0" distR="0">
            <wp:extent cx="2853359" cy="1604761"/>
            <wp:effectExtent l="19050" t="0" r="4141" b="0"/>
            <wp:docPr id="2" name="Рисунок 7" descr="https://www.gearshout.net/wp-content/uploads/2012/08/hunter-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earshout.net/wp-content/uploads/2012/08/hunter-knot-photo-1.jpg"/>
                    <pic:cNvPicPr>
                      <a:picLocks noChangeAspect="1" noChangeArrowheads="1"/>
                    </pic:cNvPicPr>
                  </pic:nvPicPr>
                  <pic:blipFill>
                    <a:blip r:embed="rId7" cstate="print"/>
                    <a:srcRect/>
                    <a:stretch>
                      <a:fillRect/>
                    </a:stretch>
                  </pic:blipFill>
                  <pic:spPr bwMode="auto">
                    <a:xfrm>
                      <a:off x="0" y="0"/>
                      <a:ext cx="2853599" cy="1604896"/>
                    </a:xfrm>
                    <a:prstGeom prst="rect">
                      <a:avLst/>
                    </a:prstGeom>
                    <a:noFill/>
                    <a:ln w="9525">
                      <a:noFill/>
                      <a:miter lim="800000"/>
                      <a:headEnd/>
                      <a:tailEnd/>
                    </a:ln>
                  </pic:spPr>
                </pic:pic>
              </a:graphicData>
            </a:graphic>
          </wp:inline>
        </w:drawing>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Узел Хантера (Охотничий узел)</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В 1968 году английский доктор Эдвард Хантер (Edward Hunter) случайно изобрел узел, который отлично держится на тросах и даже на синтетической леске. По существу это было удачное сплетение двух простых узлов завязанных на концах двух веревок. Это изобретение в определённых кругах вызвало сенсацию, а британские патентоведы выдали Эдварду за это изобретение патент. Узел Хантера держится на всех веревках в особенности на мягких, а также на лентах и лесках. Автор книги «Морские узлы» Л. Н. Скрягин дал этому узлу другое название — «Охотничий узел» так как Фамилия Hunter с английского переводиться как охотник.</w:t>
      </w:r>
    </w:p>
    <w:p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drawing>
          <wp:inline distT="0" distB="0" distL="0" distR="0">
            <wp:extent cx="2724150" cy="1532093"/>
            <wp:effectExtent l="19050" t="0" r="0" b="0"/>
            <wp:docPr id="4" name="Рисунок 8" descr="https://www.gearshout.net/wp-content/uploads/2012/08/cross-eight-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earshout.net/wp-content/uploads/2012/08/cross-eight-knot.jpg"/>
                    <pic:cNvPicPr>
                      <a:picLocks noChangeAspect="1" noChangeArrowheads="1"/>
                    </pic:cNvPicPr>
                  </pic:nvPicPr>
                  <pic:blipFill>
                    <a:blip r:embed="rId8" cstate="print"/>
                    <a:srcRect/>
                    <a:stretch>
                      <a:fillRect/>
                    </a:stretch>
                  </pic:blipFill>
                  <pic:spPr bwMode="auto">
                    <a:xfrm>
                      <a:off x="0" y="0"/>
                      <a:ext cx="2724380" cy="1532222"/>
                    </a:xfrm>
                    <a:prstGeom prst="rect">
                      <a:avLst/>
                    </a:prstGeom>
                    <a:noFill/>
                    <a:ln w="9525">
                      <a:noFill/>
                      <a:miter lim="800000"/>
                      <a:headEnd/>
                      <a:tailEnd/>
                    </a:ln>
                  </pic:spPr>
                </pic:pic>
              </a:graphicData>
            </a:graphic>
          </wp:inline>
        </w:drawing>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Встречная восьмерка</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Еще один из древнейших узлов для связывания двух веревок. У этого узла есть и другое название «фламандский узел». Это надежный и прочный узел, он практически не уменьшает прочность веревки. Для начала на конце одной из веревки вяжут восьмерку, а затем ходовым концом второй веревки повторяют все изгибы восьмерки на первой веревке и пропускают его в сторону коренного конца. После этого затягивают. Встречную восьмерку сравнительно легко развязать.</w:t>
      </w:r>
    </w:p>
    <w:p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lastRenderedPageBreak/>
        <w:drawing>
          <wp:inline distT="0" distB="0" distL="0" distR="0">
            <wp:extent cx="2951283" cy="1659835"/>
            <wp:effectExtent l="19050" t="0" r="1467" b="0"/>
            <wp:docPr id="5" name="Рисунок 11" descr="https://www.gearshout.net/wp-content/uploads/2012/08/Grapevine-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earshout.net/wp-content/uploads/2012/08/Grapevine-knot.jpg"/>
                    <pic:cNvPicPr>
                      <a:picLocks noChangeAspect="1" noChangeArrowheads="1"/>
                    </pic:cNvPicPr>
                  </pic:nvPicPr>
                  <pic:blipFill>
                    <a:blip r:embed="rId9" cstate="print"/>
                    <a:srcRect/>
                    <a:stretch>
                      <a:fillRect/>
                    </a:stretch>
                  </pic:blipFill>
                  <pic:spPr bwMode="auto">
                    <a:xfrm>
                      <a:off x="0" y="0"/>
                      <a:ext cx="2952114" cy="1660303"/>
                    </a:xfrm>
                    <a:prstGeom prst="rect">
                      <a:avLst/>
                    </a:prstGeom>
                    <a:noFill/>
                    <a:ln w="9525">
                      <a:noFill/>
                      <a:miter lim="800000"/>
                      <a:headEnd/>
                      <a:tailEnd/>
                    </a:ln>
                  </pic:spPr>
                </pic:pic>
              </a:graphicData>
            </a:graphic>
          </wp:inline>
        </w:drawing>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Узел Грейпвайн</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Грейпвайн является самым прочным из узлов предназначенных для связывания веревок одинакового диаметра. Этот узел имеет наименьший коэффициент ослабления веревок в 5%, таких показателей нет у других узлов. При вязке узла Грейпвайн можно обойтись без контрольных узлов, он всё равно остается довольно безопасным.</w:t>
      </w:r>
    </w:p>
    <w:p w:rsidR="002F0C32" w:rsidRPr="00C921C6" w:rsidRDefault="002F0C32" w:rsidP="002F0C32">
      <w:pPr>
        <w:spacing w:after="0" w:line="240" w:lineRule="auto"/>
        <w:ind w:firstLine="709"/>
        <w:jc w:val="center"/>
        <w:rPr>
          <w:rFonts w:ascii="Times New Roman" w:hAnsi="Times New Roman" w:cs="Times New Roman"/>
          <w:sz w:val="28"/>
          <w:szCs w:val="28"/>
        </w:rPr>
      </w:pPr>
      <w:r w:rsidRPr="00D26C47">
        <w:rPr>
          <w:rFonts w:ascii="Times New Roman" w:hAnsi="Times New Roman" w:cs="Times New Roman"/>
          <w:noProof/>
          <w:sz w:val="28"/>
          <w:szCs w:val="28"/>
        </w:rPr>
        <w:drawing>
          <wp:inline distT="0" distB="0" distL="0" distR="0">
            <wp:extent cx="2503645" cy="1408078"/>
            <wp:effectExtent l="19050" t="0" r="0" b="0"/>
            <wp:docPr id="6" name="Рисунок 13" descr="https://www.gearshout.net/wp-content/uploads/2012/08/hitch-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earshout.net/wp-content/uploads/2012/08/hitch-knot-photo-1.jpg"/>
                    <pic:cNvPicPr>
                      <a:picLocks noChangeAspect="1" noChangeArrowheads="1"/>
                    </pic:cNvPicPr>
                  </pic:nvPicPr>
                  <pic:blipFill>
                    <a:blip r:embed="rId10" cstate="print"/>
                    <a:srcRect/>
                    <a:stretch>
                      <a:fillRect/>
                    </a:stretch>
                  </pic:blipFill>
                  <pic:spPr bwMode="auto">
                    <a:xfrm>
                      <a:off x="0" y="0"/>
                      <a:ext cx="2503856" cy="1408197"/>
                    </a:xfrm>
                    <a:prstGeom prst="rect">
                      <a:avLst/>
                    </a:prstGeom>
                    <a:noFill/>
                    <a:ln w="9525">
                      <a:noFill/>
                      <a:miter lim="800000"/>
                      <a:headEnd/>
                      <a:tailEnd/>
                    </a:ln>
                  </pic:spPr>
                </pic:pic>
              </a:graphicData>
            </a:graphic>
          </wp:inline>
        </w:drawing>
      </w:r>
      <w:r>
        <w:rPr>
          <w:rFonts w:ascii="Times New Roman" w:hAnsi="Times New Roman" w:cs="Times New Roman"/>
          <w:sz w:val="28"/>
          <w:szCs w:val="28"/>
        </w:rPr>
        <w:t>и др.</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shd w:val="clear" w:color="auto" w:fill="FFFFFF"/>
        </w:rPr>
      </w:pPr>
      <w:r w:rsidRPr="00806FA2">
        <w:rPr>
          <w:rFonts w:ascii="Times New Roman" w:hAnsi="Times New Roman" w:cs="Times New Roman"/>
          <w:b/>
          <w:sz w:val="28"/>
          <w:szCs w:val="28"/>
        </w:rPr>
        <w:t>3.4.</w:t>
      </w:r>
      <w:r w:rsidRPr="00C921C6">
        <w:rPr>
          <w:rFonts w:ascii="Times New Roman" w:hAnsi="Times New Roman" w:cs="Times New Roman"/>
          <w:sz w:val="28"/>
          <w:szCs w:val="28"/>
        </w:rPr>
        <w:t xml:space="preserve"> Выполнение одновременного одношажного хода (прохождение дистанции 500м).</w:t>
      </w:r>
      <w:r w:rsidRPr="00C921C6">
        <w:rPr>
          <w:rFonts w:ascii="Times New Roman" w:eastAsia="Times New Roman" w:hAnsi="Times New Roman" w:cs="Times New Roman"/>
          <w:sz w:val="28"/>
          <w:szCs w:val="28"/>
          <w:shd w:val="clear" w:color="auto" w:fill="FFFFFF"/>
        </w:rPr>
        <w:t xml:space="preserve"> </w:t>
      </w: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shd w:val="clear" w:color="auto" w:fill="FFFFFF"/>
        </w:rPr>
        <w:t>1) После окончания толчка руками лыжник скользит на лыжах. </w:t>
      </w: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shd w:val="clear" w:color="auto" w:fill="FFFFFF"/>
        </w:rPr>
        <w:t>2) Медленно выпрямляясь, выводит палки вперед. </w:t>
      </w:r>
    </w:p>
    <w:p w:rsidR="000C6B62" w:rsidRDefault="002F0C32" w:rsidP="002F0C32">
      <w:pPr>
        <w:spacing w:after="0" w:line="240" w:lineRule="auto"/>
        <w:ind w:firstLine="709"/>
        <w:jc w:val="both"/>
        <w:rPr>
          <w:rFonts w:ascii="Times New Roman" w:eastAsia="Times New Roman" w:hAnsi="Times New Roman" w:cs="Times New Roman"/>
          <w:sz w:val="28"/>
          <w:szCs w:val="28"/>
          <w:shd w:val="clear" w:color="auto" w:fill="FFFFFF"/>
        </w:rPr>
      </w:pPr>
      <w:r w:rsidRPr="00C921C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одновременно с постановкой палок на снег.</w:t>
      </w:r>
    </w:p>
    <w:p w:rsidR="000C6B62" w:rsidRDefault="000C6B62" w:rsidP="002F0C32">
      <w:pPr>
        <w:spacing w:after="0" w:line="24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4</w:t>
      </w:r>
      <w:r w:rsidR="002F0C32" w:rsidRPr="00C921C6">
        <w:rPr>
          <w:rFonts w:ascii="Times New Roman" w:eastAsia="Times New Roman" w:hAnsi="Times New Roman" w:cs="Times New Roman"/>
          <w:sz w:val="28"/>
          <w:szCs w:val="28"/>
          <w:shd w:val="clear" w:color="auto" w:fill="FFFFFF"/>
        </w:rPr>
        <w:t>) В момент окончания толчка ногой начинается отталкивание руками, которое выполняется так же, как и в других одновременных ходах.</w:t>
      </w:r>
      <w:r>
        <w:rPr>
          <w:rFonts w:ascii="Times New Roman" w:eastAsia="Times New Roman" w:hAnsi="Times New Roman" w:cs="Times New Roman"/>
          <w:sz w:val="28"/>
          <w:szCs w:val="28"/>
          <w:shd w:val="clear" w:color="auto" w:fill="FFFFFF"/>
        </w:rPr>
        <w:t xml:space="preserve"> </w:t>
      </w:r>
    </w:p>
    <w:p w:rsidR="002F0C32" w:rsidRPr="000C6B62" w:rsidRDefault="002F0C32" w:rsidP="000C6B62">
      <w:pPr>
        <w:spacing w:after="0" w:line="240" w:lineRule="auto"/>
        <w:ind w:firstLine="709"/>
        <w:jc w:val="both"/>
        <w:rPr>
          <w:rFonts w:ascii="Times New Roman" w:eastAsia="Times New Roman" w:hAnsi="Times New Roman" w:cs="Times New Roman"/>
          <w:sz w:val="28"/>
          <w:szCs w:val="28"/>
          <w:shd w:val="clear" w:color="auto" w:fill="FFFFFF"/>
        </w:rPr>
      </w:pPr>
      <w:r w:rsidRPr="00C921C6">
        <w:rPr>
          <w:rFonts w:ascii="Times New Roman" w:eastAsia="Times New Roman" w:hAnsi="Times New Roman" w:cs="Times New Roman"/>
          <w:sz w:val="28"/>
          <w:szCs w:val="28"/>
          <w:shd w:val="clear" w:color="auto" w:fill="FFFFFF"/>
        </w:rPr>
        <w:t>5-6) Лыжник скользит на правой лыже, продолжая толчок руками. Левая нога активным маховым движением выносится вперед и приставляется к опорной</w:t>
      </w:r>
      <w:r w:rsidR="000C6B62">
        <w:rPr>
          <w:rFonts w:ascii="Times New Roman" w:eastAsia="Times New Roman" w:hAnsi="Times New Roman" w:cs="Times New Roman"/>
          <w:sz w:val="28"/>
          <w:szCs w:val="28"/>
          <w:shd w:val="clear" w:color="auto" w:fill="FFFFFF"/>
        </w:rPr>
        <w:t xml:space="preserve"> </w:t>
      </w:r>
      <w:r w:rsidRPr="00C921C6">
        <w:rPr>
          <w:rFonts w:ascii="Times New Roman" w:eastAsia="Times New Roman" w:hAnsi="Times New Roman" w:cs="Times New Roman"/>
          <w:sz w:val="28"/>
          <w:szCs w:val="28"/>
          <w:shd w:val="clear" w:color="auto" w:fill="FFFFFF"/>
        </w:rPr>
        <w:t>в момент окончания толчка руками. </w:t>
      </w: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shd w:val="clear" w:color="auto" w:fill="FFFFFF"/>
        </w:rPr>
        <w:t>7) Толчок руками закончен, лыжник скользит на двух лыжах.</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eastAsia="Times New Roman" w:hAnsi="Times New Roman" w:cs="Times New Roman"/>
          <w:sz w:val="28"/>
          <w:szCs w:val="28"/>
          <w:shd w:val="clear" w:color="auto" w:fill="FFFFFF"/>
        </w:rPr>
        <w:t>Цикл движений повторяется. </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5746E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3.5.</w:t>
      </w:r>
      <w:r w:rsidRPr="005746E2">
        <w:rPr>
          <w:rFonts w:ascii="Times New Roman" w:hAnsi="Times New Roman" w:cs="Times New Roman"/>
          <w:sz w:val="28"/>
          <w:szCs w:val="28"/>
        </w:rPr>
        <w:t xml:space="preserve"> Выполнить остановку  и передачу мяча в футболе (в парах, 10 передач и остановок любым способом).</w:t>
      </w:r>
    </w:p>
    <w:p w:rsidR="002F0C32" w:rsidRPr="00446BDA"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О</w:t>
      </w:r>
      <w:r w:rsidRPr="00446BDA">
        <w:rPr>
          <w:rFonts w:ascii="Times New Roman" w:eastAsia="Times New Roman" w:hAnsi="Times New Roman" w:cs="Times New Roman"/>
          <w:bCs/>
          <w:iCs/>
          <w:sz w:val="28"/>
          <w:szCs w:val="28"/>
        </w:rPr>
        <w:t>становка мяча ногой</w:t>
      </w:r>
      <w:r>
        <w:rPr>
          <w:rFonts w:ascii="Times New Roman" w:eastAsia="Times New Roman" w:hAnsi="Times New Roman" w:cs="Times New Roman"/>
          <w:bCs/>
          <w:iCs/>
          <w:sz w:val="28"/>
          <w:szCs w:val="28"/>
        </w:rPr>
        <w:t xml:space="preserve"> (подошвой, внутренней стороной стопы, средней частью подъема и т.д.)</w:t>
      </w:r>
      <w:r w:rsidR="000C6B6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446BDA">
        <w:rPr>
          <w:rFonts w:ascii="Times New Roman" w:eastAsia="Times New Roman" w:hAnsi="Times New Roman" w:cs="Times New Roman"/>
          <w:sz w:val="28"/>
          <w:szCs w:val="28"/>
        </w:rPr>
        <w:t>выполняется различными способами. Основные фазы движения являются общими для всех способов.</w:t>
      </w:r>
    </w:p>
    <w:p w:rsidR="002F0C32" w:rsidRPr="00446BDA"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446BDA">
        <w:rPr>
          <w:rFonts w:ascii="Times New Roman" w:eastAsia="Times New Roman" w:hAnsi="Times New Roman" w:cs="Times New Roman"/>
          <w:iCs/>
          <w:sz w:val="28"/>
          <w:szCs w:val="28"/>
        </w:rPr>
        <w:t>Подготовительная фаза</w:t>
      </w:r>
      <w:r w:rsidR="000C6B62">
        <w:rPr>
          <w:rFonts w:ascii="Times New Roman" w:eastAsia="Times New Roman" w:hAnsi="Times New Roman" w:cs="Times New Roman"/>
          <w:sz w:val="28"/>
          <w:szCs w:val="28"/>
        </w:rPr>
        <w:t xml:space="preserve"> </w:t>
      </w:r>
      <w:r w:rsidRPr="00446BDA">
        <w:rPr>
          <w:rFonts w:ascii="Times New Roman" w:eastAsia="Times New Roman" w:hAnsi="Times New Roman" w:cs="Times New Roman"/>
          <w:sz w:val="28"/>
          <w:szCs w:val="28"/>
        </w:rPr>
        <w:t>— принятие исходного положения. Она характеризуется одноопорной позой. Вес тела на опорной ноге, которая несколько согнута для устойчивости. Останавливающая нога посылается навстречу мячу и разворачивается к нему останавливающей поверхностью.</w:t>
      </w:r>
    </w:p>
    <w:p w:rsidR="002F0C32" w:rsidRPr="00446BDA"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446BDA">
        <w:rPr>
          <w:rFonts w:ascii="Times New Roman" w:eastAsia="Times New Roman" w:hAnsi="Times New Roman" w:cs="Times New Roman"/>
          <w:iCs/>
          <w:sz w:val="28"/>
          <w:szCs w:val="28"/>
        </w:rPr>
        <w:lastRenderedPageBreak/>
        <w:t>Рабочая фаза</w:t>
      </w:r>
      <w:r w:rsidR="000C6B62">
        <w:rPr>
          <w:rFonts w:ascii="Times New Roman" w:eastAsia="Times New Roman" w:hAnsi="Times New Roman" w:cs="Times New Roman"/>
          <w:sz w:val="28"/>
          <w:szCs w:val="28"/>
        </w:rPr>
        <w:t xml:space="preserve"> </w:t>
      </w:r>
      <w:r w:rsidRPr="00446BDA">
        <w:rPr>
          <w:rFonts w:ascii="Times New Roman" w:eastAsia="Times New Roman" w:hAnsi="Times New Roman" w:cs="Times New Roman"/>
          <w:sz w:val="28"/>
          <w:szCs w:val="28"/>
        </w:rPr>
        <w:t>— уступающее (амортизирующее) движение останавливающей ногой, которая несколько расслаблена. Амортизирующий путь зависит от скорости движения мяча. Если скорость невелика, то остановка осуществляется расслабленной ногой без уступающего движения.</w:t>
      </w:r>
    </w:p>
    <w:p w:rsidR="002F0C32" w:rsidRPr="00446BDA"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446BDA">
        <w:rPr>
          <w:rFonts w:ascii="Times New Roman" w:eastAsia="Times New Roman" w:hAnsi="Times New Roman" w:cs="Times New Roman"/>
          <w:sz w:val="28"/>
          <w:szCs w:val="28"/>
        </w:rPr>
        <w:t>В момент соприкосновения мяча и останавливающей поверхности (или несколько раньше) начинается движение назад, которое постепенно замедляется, и скорость мяча гасится.</w:t>
      </w:r>
    </w:p>
    <w:p w:rsidR="002F0C32" w:rsidRPr="00446BDA" w:rsidRDefault="002F0C32" w:rsidP="002F0C32">
      <w:pPr>
        <w:spacing w:after="0" w:line="240" w:lineRule="auto"/>
        <w:ind w:firstLine="709"/>
        <w:jc w:val="both"/>
        <w:rPr>
          <w:rFonts w:ascii="Times New Roman" w:hAnsi="Times New Roman" w:cs="Times New Roman"/>
          <w:sz w:val="28"/>
          <w:szCs w:val="28"/>
          <w:shd w:val="clear" w:color="auto" w:fill="FFFFFF"/>
        </w:rPr>
      </w:pPr>
      <w:r w:rsidRPr="00446BDA">
        <w:rPr>
          <w:rFonts w:ascii="Times New Roman" w:hAnsi="Times New Roman" w:cs="Times New Roman"/>
          <w:iCs/>
          <w:sz w:val="28"/>
          <w:szCs w:val="28"/>
          <w:shd w:val="clear" w:color="auto" w:fill="FFFFFF"/>
        </w:rPr>
        <w:t>Завершающая фаза</w:t>
      </w:r>
      <w:r w:rsidR="000C6B62">
        <w:rPr>
          <w:rFonts w:ascii="Times New Roman" w:hAnsi="Times New Roman" w:cs="Times New Roman"/>
          <w:sz w:val="28"/>
          <w:szCs w:val="28"/>
          <w:shd w:val="clear" w:color="auto" w:fill="FFFFFF"/>
        </w:rPr>
        <w:t xml:space="preserve"> </w:t>
      </w:r>
      <w:r w:rsidRPr="00446BDA">
        <w:rPr>
          <w:rFonts w:ascii="Times New Roman" w:hAnsi="Times New Roman" w:cs="Times New Roman"/>
          <w:sz w:val="28"/>
          <w:szCs w:val="28"/>
          <w:shd w:val="clear" w:color="auto" w:fill="FFFFFF"/>
        </w:rPr>
        <w:t>— принятие исходного положения для последующих действий. ОЦТ переносится в сторону останавливающей ноги и мяча. После остановки вып</w:t>
      </w:r>
      <w:r>
        <w:rPr>
          <w:rFonts w:ascii="Times New Roman" w:hAnsi="Times New Roman" w:cs="Times New Roman"/>
          <w:sz w:val="28"/>
          <w:szCs w:val="28"/>
          <w:shd w:val="clear" w:color="auto" w:fill="FFFFFF"/>
        </w:rPr>
        <w:t xml:space="preserve">олняются </w:t>
      </w:r>
      <w:r w:rsidRPr="00446BDA">
        <w:rPr>
          <w:rFonts w:ascii="Times New Roman" w:hAnsi="Times New Roman" w:cs="Times New Roman"/>
          <w:sz w:val="28"/>
          <w:szCs w:val="28"/>
          <w:shd w:val="clear" w:color="auto" w:fill="FFFFFF"/>
        </w:rPr>
        <w:t>передачи</w:t>
      </w:r>
      <w:r>
        <w:rPr>
          <w:rFonts w:ascii="Times New Roman" w:hAnsi="Times New Roman" w:cs="Times New Roman"/>
          <w:sz w:val="28"/>
          <w:szCs w:val="28"/>
          <w:shd w:val="clear" w:color="auto" w:fill="FFFFFF"/>
        </w:rPr>
        <w:t xml:space="preserve"> мяча.</w:t>
      </w:r>
    </w:p>
    <w:p w:rsidR="002F0C32" w:rsidRPr="0067349C"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49C">
        <w:rPr>
          <w:rFonts w:ascii="Times New Roman" w:eastAsia="Times New Roman" w:hAnsi="Times New Roman" w:cs="Times New Roman"/>
          <w:sz w:val="28"/>
          <w:szCs w:val="28"/>
        </w:rPr>
        <w:t xml:space="preserve">При выполнении передачи нога, которой наносят удар по мячу, напряженная. Чем больше стопа приближается к мячу, тем более носок разворачивается наружу и одновременно суставы становятся напряженными. </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49C">
        <w:rPr>
          <w:rFonts w:ascii="Times New Roman" w:eastAsia="Times New Roman" w:hAnsi="Times New Roman" w:cs="Times New Roman"/>
          <w:sz w:val="28"/>
          <w:szCs w:val="28"/>
        </w:rPr>
        <w:t>От постановки опорной ноги зависит не только направление, но и высота передачи мяча, поскольку их положение предопределяет стабильность положения игрока в момент удара. Собственно поэтому опорная нога немного согнута в коленном суставе, за счет чего происходит упругое выравнивание без возможных мелких нарушений двигательных импульсов. Корпус в момент передачи несколько наклонен, а руки сохраняют равновесие.</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EA67A0"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3.6.</w:t>
      </w:r>
      <w:r w:rsidRPr="00EA67A0">
        <w:rPr>
          <w:rFonts w:ascii="Times New Roman" w:hAnsi="Times New Roman" w:cs="Times New Roman"/>
          <w:sz w:val="28"/>
          <w:szCs w:val="28"/>
        </w:rPr>
        <w:t xml:space="preserve"> Выполнить дальний удар в створы ворот на точность (6 ударов).</w:t>
      </w:r>
    </w:p>
    <w:p w:rsidR="002F0C32" w:rsidRDefault="002F0C32" w:rsidP="002F0C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Удар выполняется любым способом, с дистанции 15м.</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Основные</w:t>
      </w:r>
      <w:r w:rsidRPr="0054763D">
        <w:rPr>
          <w:rFonts w:ascii="Times New Roman" w:eastAsia="Times New Roman" w:hAnsi="Times New Roman" w:cs="Times New Roman"/>
          <w:color w:val="000000"/>
          <w:sz w:val="28"/>
          <w:szCs w:val="28"/>
        </w:rPr>
        <w:t xml:space="preserve"> фазы движений</w:t>
      </w:r>
      <w:r>
        <w:rPr>
          <w:rFonts w:ascii="Times New Roman" w:eastAsia="Times New Roman" w:hAnsi="Times New Roman" w:cs="Times New Roman"/>
          <w:color w:val="000000"/>
          <w:sz w:val="28"/>
          <w:szCs w:val="28"/>
        </w:rPr>
        <w:t>:</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4763D">
        <w:rPr>
          <w:rFonts w:ascii="Times New Roman" w:eastAsia="Times New Roman" w:hAnsi="Times New Roman" w:cs="Times New Roman"/>
          <w:color w:val="000000"/>
          <w:sz w:val="28"/>
          <w:szCs w:val="28"/>
        </w:rPr>
        <w:t>Предварительная фаза - разбег.</w:t>
      </w:r>
      <w:r>
        <w:rPr>
          <w:rFonts w:ascii="Times New Roman" w:eastAsia="Times New Roman" w:hAnsi="Times New Roman" w:cs="Times New Roman"/>
          <w:color w:val="000000"/>
          <w:sz w:val="28"/>
          <w:szCs w:val="28"/>
        </w:rPr>
        <w:t xml:space="preserve">  П</w:t>
      </w:r>
      <w:r w:rsidRPr="0054763D">
        <w:rPr>
          <w:rFonts w:ascii="Times New Roman" w:eastAsia="Times New Roman" w:hAnsi="Times New Roman" w:cs="Times New Roman"/>
          <w:color w:val="000000"/>
          <w:sz w:val="28"/>
          <w:szCs w:val="28"/>
        </w:rPr>
        <w:t>ри выполнении разбега, необходимо учитывать все факты, чтобы удар по мячу был выполнен заранее намеченной ногой.</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4763D">
        <w:rPr>
          <w:rFonts w:ascii="Times New Roman" w:eastAsia="Times New Roman" w:hAnsi="Times New Roman" w:cs="Times New Roman"/>
          <w:color w:val="000000"/>
          <w:sz w:val="28"/>
          <w:szCs w:val="28"/>
        </w:rPr>
        <w:t>Подготовительная фаза - замах ударной и постановка опорной ноги. Во время последнего бегового шага после заднего толчка реализуется крайне важна</w:t>
      </w:r>
      <w:r>
        <w:rPr>
          <w:rFonts w:ascii="Times New Roman" w:eastAsia="Times New Roman" w:hAnsi="Times New Roman" w:cs="Times New Roman"/>
          <w:color w:val="000000"/>
          <w:sz w:val="28"/>
          <w:szCs w:val="28"/>
        </w:rPr>
        <w:t>я подфаза - замах ударной ногой.</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4763D">
        <w:rPr>
          <w:rFonts w:ascii="Times New Roman" w:eastAsia="Times New Roman" w:hAnsi="Times New Roman" w:cs="Times New Roman"/>
          <w:color w:val="000000"/>
          <w:sz w:val="28"/>
          <w:szCs w:val="28"/>
        </w:rPr>
        <w:t xml:space="preserve">Существенное разгибание бедра и сгибание голени дают возможность осуществить удар требуемой силы, так как увеличивается путь стопы и предварительно растягиваются мышцы передней поверхности бедра. Для того чтобы грамотно выполнять замах, необходимо немного удлинить последний шаг разбега. </w:t>
      </w:r>
    </w:p>
    <w:p w:rsidR="002F0C32" w:rsidRPr="0054763D" w:rsidRDefault="002F0C32" w:rsidP="002F0C32">
      <w:pPr>
        <w:pStyle w:val="a4"/>
        <w:shd w:val="clear" w:color="auto" w:fill="FFFFFF"/>
        <w:spacing w:before="0" w:beforeAutospacing="0" w:after="0" w:afterAutospacing="0"/>
        <w:ind w:firstLine="709"/>
        <w:rPr>
          <w:rFonts w:ascii="Times New Roman" w:hAnsi="Times New Roman"/>
          <w:color w:val="000000"/>
          <w:sz w:val="28"/>
          <w:szCs w:val="28"/>
        </w:rPr>
      </w:pPr>
      <w:r w:rsidRPr="0054763D">
        <w:rPr>
          <w:rFonts w:ascii="Times New Roman" w:hAnsi="Times New Roman"/>
          <w:color w:val="000000"/>
          <w:sz w:val="28"/>
          <w:szCs w:val="28"/>
        </w:rPr>
        <w:t>Рабочая фаза - ударное движение и проводка. Ударное движение начинается в момент постановки опорной ноги и с активного сгибания бедра. При этом угол, образованный бедром и согнутой голенью, сохраняется. Отставание голени и стопы от движения бедра приближает центр тяжести всей ноги к тазобедренному суставу, что приводит к увеличению её угловой скорости. Непосредственно перед удар</w:t>
      </w:r>
      <w:r>
        <w:rPr>
          <w:rFonts w:ascii="Times New Roman" w:hAnsi="Times New Roman"/>
          <w:color w:val="000000"/>
          <w:sz w:val="28"/>
          <w:szCs w:val="28"/>
        </w:rPr>
        <w:t xml:space="preserve">ом наблюдается торможение бедра. </w:t>
      </w:r>
      <w:r w:rsidRPr="0054763D">
        <w:rPr>
          <w:rFonts w:ascii="Times New Roman" w:hAnsi="Times New Roman"/>
          <w:color w:val="000000"/>
          <w:sz w:val="28"/>
          <w:szCs w:val="28"/>
        </w:rPr>
        <w:t xml:space="preserve">Резким захлестывающим движением голени и стопы производится удар по мячу. В момент удара нога зафиксирована в голеностопном и коленном суставах. Преобразование ноги в «жесткий рычаг» дает возможность увеличить массу ударяющего звена. С началом ударного взаимодействия </w:t>
      </w:r>
      <w:r w:rsidRPr="0054763D">
        <w:rPr>
          <w:rFonts w:ascii="Times New Roman" w:hAnsi="Times New Roman"/>
          <w:color w:val="000000"/>
          <w:sz w:val="28"/>
          <w:szCs w:val="28"/>
        </w:rPr>
        <w:lastRenderedPageBreak/>
        <w:t>стопа бьющей ноги деформирует мяч, который сжимается до тех пор, пока скорость обоюдного перемещения ноги и мяча не станет равной нулю. Затем упругие силы восстанавливают форму мяча и его скорость резко увеличивается до определенной величины, которая несколько меньше скорости бьющей ноги в начале удара. Завершается рабочая фаза так называемой проводкой, когда ударная нога продолжает движение вместе с мячом.</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4763D">
        <w:rPr>
          <w:rFonts w:ascii="Times New Roman" w:eastAsia="Times New Roman" w:hAnsi="Times New Roman" w:cs="Times New Roman"/>
          <w:color w:val="000000"/>
          <w:sz w:val="28"/>
          <w:szCs w:val="28"/>
        </w:rPr>
        <w:t>Завершающая фаза - принятие исходного положения для следующего движения. После удара нога продолжает движение вперед-вверх. Общий центр тяжести, находящийся в момент удара над площадью опоры, перемещается в сторону движения ноги</w:t>
      </w:r>
      <w:r>
        <w:rPr>
          <w:rFonts w:ascii="Times New Roman" w:eastAsia="Times New Roman" w:hAnsi="Times New Roman" w:cs="Times New Roman"/>
          <w:color w:val="000000"/>
          <w:sz w:val="28"/>
          <w:szCs w:val="28"/>
        </w:rPr>
        <w:t>.</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b/>
          <w:sz w:val="28"/>
          <w:szCs w:val="28"/>
        </w:rPr>
      </w:pPr>
      <w:r w:rsidRPr="00C921C6">
        <w:rPr>
          <w:rFonts w:ascii="Times New Roman" w:hAnsi="Times New Roman" w:cs="Times New Roman"/>
          <w:b/>
          <w:sz w:val="28"/>
          <w:szCs w:val="28"/>
        </w:rPr>
        <w:t>4 модуль</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4.1.</w:t>
      </w:r>
      <w:r w:rsidRPr="00C921C6">
        <w:rPr>
          <w:rFonts w:ascii="Times New Roman" w:hAnsi="Times New Roman" w:cs="Times New Roman"/>
          <w:sz w:val="28"/>
          <w:szCs w:val="28"/>
        </w:rPr>
        <w:t xml:space="preserve"> Выполнить эстафетный бег в полной координации с передачей эстафетной палки (по четыре человека, дистанция 4</w:t>
      </w:r>
      <w:r w:rsidRPr="00C921C6">
        <w:rPr>
          <w:rFonts w:ascii="Times New Roman" w:hAnsi="Times New Roman" w:cs="Times New Roman"/>
          <w:sz w:val="28"/>
          <w:szCs w:val="28"/>
          <w:lang w:val="en-US"/>
        </w:rPr>
        <w:t>x</w:t>
      </w:r>
      <w:r>
        <w:rPr>
          <w:rFonts w:ascii="Times New Roman" w:hAnsi="Times New Roman" w:cs="Times New Roman"/>
          <w:sz w:val="28"/>
          <w:szCs w:val="28"/>
        </w:rPr>
        <w:t>10</w:t>
      </w:r>
      <w:r w:rsidRPr="00C921C6">
        <w:rPr>
          <w:rFonts w:ascii="Times New Roman" w:hAnsi="Times New Roman" w:cs="Times New Roman"/>
          <w:sz w:val="28"/>
          <w:szCs w:val="28"/>
        </w:rPr>
        <w:t>0м.)</w:t>
      </w:r>
      <w:r>
        <w:rPr>
          <w:rFonts w:ascii="Times New Roman" w:hAnsi="Times New Roman" w:cs="Times New Roman"/>
          <w:sz w:val="28"/>
          <w:szCs w:val="28"/>
        </w:rPr>
        <w:t>.</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Существует два способа передачи эстафетной палочки.</w:t>
      </w:r>
    </w:p>
    <w:p w:rsidR="002F0C32" w:rsidRPr="00D95FA9" w:rsidRDefault="002F0C32" w:rsidP="002F0C32">
      <w:pPr>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2F0C32" w:rsidRPr="00D95FA9" w:rsidRDefault="002F0C32" w:rsidP="002F0C32">
      <w:pPr>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 xml:space="preserve">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w:t>
      </w:r>
      <w:r w:rsidRPr="00D95FA9">
        <w:rPr>
          <w:rFonts w:ascii="Times New Roman" w:eastAsia="Times New Roman" w:hAnsi="Times New Roman" w:cs="Times New Roman"/>
          <w:sz w:val="28"/>
          <w:szCs w:val="28"/>
        </w:rPr>
        <w:lastRenderedPageBreak/>
        <w:t>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w:t>
      </w:r>
      <w:r w:rsidR="000C6B62">
        <w:rPr>
          <w:rFonts w:ascii="Times New Roman" w:eastAsia="Times New Roman" w:hAnsi="Times New Roman" w:cs="Times New Roman"/>
          <w:sz w:val="28"/>
          <w:szCs w:val="28"/>
        </w:rPr>
        <w:t xml:space="preserve">ед руки бегуна, передающего ее. </w:t>
      </w:r>
      <w:r w:rsidRPr="00D95FA9">
        <w:rPr>
          <w:rFonts w:ascii="Times New Roman" w:eastAsia="Times New Roman" w:hAnsi="Times New Roman" w:cs="Times New Roman"/>
          <w:sz w:val="28"/>
          <w:szCs w:val="28"/>
        </w:rPr>
        <w:t>Расстояние может увеличиваться за счет наклона туловища</w:t>
      </w:r>
      <w:r w:rsidR="000C6B62">
        <w:rPr>
          <w:rFonts w:ascii="Times New Roman" w:eastAsia="Times New Roman" w:hAnsi="Times New Roman" w:cs="Times New Roman"/>
          <w:sz w:val="28"/>
          <w:szCs w:val="28"/>
        </w:rPr>
        <w:t xml:space="preserve"> бегуна, передающего эстафету. </w:t>
      </w:r>
      <w:r w:rsidRPr="00D95FA9">
        <w:rPr>
          <w:rFonts w:ascii="Times New Roman" w:eastAsia="Times New Roman" w:hAnsi="Times New Roman" w:cs="Times New Roman"/>
          <w:sz w:val="28"/>
          <w:szCs w:val="28"/>
        </w:rP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2F0C32" w:rsidRPr="00D95FA9" w:rsidRDefault="002F0C32" w:rsidP="002F0C32">
      <w:pPr>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2F0C32" w:rsidRPr="00D95FA9" w:rsidRDefault="002F0C32" w:rsidP="002F0C32">
      <w:pPr>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2F0C32" w:rsidRPr="00C921C6" w:rsidRDefault="002F0C32" w:rsidP="002F0C32">
      <w:pPr>
        <w:shd w:val="clear" w:color="auto" w:fill="FFFFFF"/>
        <w:spacing w:after="0" w:line="240" w:lineRule="auto"/>
        <w:ind w:firstLine="709"/>
        <w:jc w:val="both"/>
        <w:rPr>
          <w:rFonts w:ascii="Times New Roman" w:hAnsi="Times New Roman" w:cs="Times New Roman"/>
          <w:sz w:val="28"/>
          <w:szCs w:val="28"/>
        </w:rPr>
      </w:pPr>
      <w:r w:rsidRPr="00D95FA9">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r>
        <w:rPr>
          <w:rFonts w:ascii="Times New Roman" w:eastAsia="Times New Roman" w:hAnsi="Times New Roman" w:cs="Times New Roman"/>
          <w:sz w:val="28"/>
          <w:szCs w:val="28"/>
        </w:rPr>
        <w:t>.</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shd w:val="clear" w:color="auto" w:fill="FFFFFF"/>
        </w:rPr>
      </w:pPr>
      <w:r w:rsidRPr="00806FA2">
        <w:rPr>
          <w:rFonts w:ascii="Times New Roman" w:hAnsi="Times New Roman" w:cs="Times New Roman"/>
          <w:b/>
          <w:sz w:val="28"/>
          <w:szCs w:val="28"/>
        </w:rPr>
        <w:t>4.2</w:t>
      </w:r>
      <w:r w:rsidRPr="00C921C6">
        <w:rPr>
          <w:rFonts w:ascii="Times New Roman" w:hAnsi="Times New Roman" w:cs="Times New Roman"/>
          <w:sz w:val="28"/>
          <w:szCs w:val="28"/>
        </w:rPr>
        <w:t>. Выполнить спуск со склона  в основной стойке, с использованием любого вида торможения.</w:t>
      </w:r>
      <w:r w:rsidRPr="00C921C6">
        <w:rPr>
          <w:rFonts w:ascii="Times New Roman" w:eastAsia="Times New Roman" w:hAnsi="Times New Roman" w:cs="Times New Roman"/>
          <w:sz w:val="28"/>
          <w:szCs w:val="28"/>
          <w:shd w:val="clear" w:color="auto" w:fill="FFFFFF"/>
        </w:rPr>
        <w:t xml:space="preserve"> </w:t>
      </w:r>
    </w:p>
    <w:p w:rsidR="002F0C32" w:rsidRPr="00D26C47" w:rsidRDefault="002F0C32" w:rsidP="002F0C32">
      <w:pPr>
        <w:spacing w:after="0" w:line="240" w:lineRule="auto"/>
        <w:ind w:firstLine="709"/>
        <w:jc w:val="both"/>
        <w:rPr>
          <w:rFonts w:ascii="Times New Roman" w:eastAsia="Times New Roman" w:hAnsi="Times New Roman" w:cs="Times New Roman"/>
          <w:sz w:val="28"/>
          <w:szCs w:val="28"/>
          <w:shd w:val="clear" w:color="auto" w:fill="FFFFFF"/>
        </w:rPr>
      </w:pPr>
      <w:r w:rsidRPr="00C921C6">
        <w:rPr>
          <w:rFonts w:ascii="Times New Roman" w:eastAsia="Times New Roman" w:hAnsi="Times New Roman" w:cs="Times New Roman"/>
          <w:sz w:val="28"/>
          <w:szCs w:val="28"/>
          <w:shd w:val="clear" w:color="auto" w:fill="FFFFFF"/>
        </w:rPr>
        <w:t>При прямом спуске в основной стойке лыжи расставлены на 10-15 см одна от другой, ноги слегка согнуты в коленных суставах, туловище немного наклонено вперед, руки опущены и несколько выведены вперед, палки (обязательно кольцами назад) не касаются склона. Для увеличения устойчивости одну ногу выдвигают вперед на 10-20 см. Основная стойка обеспечивает наибольшую устойчивость при спуске. </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1C76E6">
      <w:pPr>
        <w:pStyle w:val="a3"/>
        <w:spacing w:after="0" w:line="240" w:lineRule="auto"/>
        <w:ind w:left="0" w:firstLine="709"/>
        <w:jc w:val="center"/>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по каждой теме дисциплины.</w:t>
      </w:r>
    </w:p>
    <w:p w:rsidR="001C76E6" w:rsidRPr="001C76E6" w:rsidRDefault="001C76E6" w:rsidP="001C76E6">
      <w:pPr>
        <w:pStyle w:val="a3"/>
        <w:spacing w:after="0" w:line="240" w:lineRule="auto"/>
        <w:ind w:left="0" w:firstLine="709"/>
        <w:jc w:val="center"/>
        <w:rPr>
          <w:rFonts w:ascii="Times New Roman" w:hAnsi="Times New Roman" w:cs="Times New Roman"/>
          <w:b/>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1</w:t>
      </w:r>
      <w:r w:rsidRPr="001C76E6">
        <w:rPr>
          <w:rFonts w:ascii="Times New Roman" w:hAnsi="Times New Roman" w:cs="Times New Roman"/>
          <w:sz w:val="28"/>
          <w:szCs w:val="28"/>
        </w:rPr>
        <w:t xml:space="preserve"> Инструктаж по технике безопасности. Легкоатлетическая терминология. Правила соревнований по легкой атлетике.</w:t>
      </w:r>
      <w:r w:rsidRPr="001C76E6">
        <w:rPr>
          <w:rFonts w:ascii="Times New Roman" w:hAnsi="Times New Roman" w:cs="Times New Roman"/>
          <w:b/>
          <w:sz w:val="28"/>
          <w:szCs w:val="28"/>
        </w:rPr>
        <w:t xml:space="preserve"> </w:t>
      </w: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2F0C32" w:rsidRPr="001C76E6" w:rsidRDefault="002F0C32" w:rsidP="001C76E6">
      <w:pPr>
        <w:pStyle w:val="a3"/>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Ходьба и бег как естественные способы передвижения человека.</w:t>
      </w:r>
    </w:p>
    <w:p w:rsidR="002F0C32" w:rsidRPr="001C76E6" w:rsidRDefault="002F0C32" w:rsidP="001C76E6">
      <w:pPr>
        <w:pStyle w:val="a3"/>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Сходства и различие между ходьбой и бегом.</w:t>
      </w:r>
    </w:p>
    <w:p w:rsidR="002F0C32" w:rsidRPr="001C76E6" w:rsidRDefault="002F0C32" w:rsidP="001C76E6">
      <w:pPr>
        <w:pStyle w:val="a3"/>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Прыжок как естественный и наиболее рациональный способ преодоления препятствий.</w:t>
      </w:r>
    </w:p>
    <w:p w:rsidR="002F0C32" w:rsidRPr="001C76E6" w:rsidRDefault="002F0C32" w:rsidP="001C76E6">
      <w:pPr>
        <w:pStyle w:val="a3"/>
        <w:widowControl w:val="0"/>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Общие требования по техники безопасности на занятиях по легкой атлетике. </w:t>
      </w:r>
    </w:p>
    <w:p w:rsidR="002F0C32" w:rsidRPr="001C76E6" w:rsidRDefault="002F0C32" w:rsidP="001C76E6">
      <w:pPr>
        <w:pStyle w:val="a3"/>
        <w:widowControl w:val="0"/>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Основные термины в легкой атлетике. </w:t>
      </w:r>
    </w:p>
    <w:p w:rsidR="002F0C32" w:rsidRPr="001C76E6" w:rsidRDefault="002F0C32" w:rsidP="001C76E6">
      <w:pPr>
        <w:pStyle w:val="a3"/>
        <w:widowControl w:val="0"/>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Основные правила соревнований по легкой атлетике.</w:t>
      </w:r>
    </w:p>
    <w:p w:rsidR="002F0C32" w:rsidRPr="001C76E6" w:rsidRDefault="002F0C32" w:rsidP="001C76E6">
      <w:pPr>
        <w:pStyle w:val="a3"/>
        <w:widowControl w:val="0"/>
        <w:spacing w:after="0" w:line="240" w:lineRule="auto"/>
        <w:ind w:left="0" w:firstLine="709"/>
        <w:jc w:val="both"/>
        <w:rPr>
          <w:rFonts w:ascii="Times New Roman" w:hAnsi="Times New Roman" w:cs="Times New Roman"/>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2</w:t>
      </w:r>
      <w:r w:rsidRPr="001C76E6">
        <w:rPr>
          <w:rFonts w:ascii="Times New Roman" w:hAnsi="Times New Roman" w:cs="Times New Roman"/>
          <w:sz w:val="28"/>
          <w:szCs w:val="28"/>
        </w:rPr>
        <w:t xml:space="preserve"> </w:t>
      </w:r>
      <w:r w:rsidRPr="001C76E6">
        <w:rPr>
          <w:rFonts w:ascii="Times New Roman" w:eastAsia="Calibri" w:hAnsi="Times New Roman" w:cs="Times New Roman"/>
          <w:sz w:val="28"/>
          <w:szCs w:val="28"/>
        </w:rPr>
        <w:t>Обучение технике движений ног и таза, рук в сочетании с движениями ног в спортивной ходьбе.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практических навыков.</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Продемонстрировать технику </w:t>
      </w:r>
      <w:r w:rsidRPr="001C76E6">
        <w:rPr>
          <w:rFonts w:ascii="Times New Roman" w:eastAsia="Calibri" w:hAnsi="Times New Roman" w:cs="Times New Roman"/>
          <w:sz w:val="28"/>
          <w:szCs w:val="28"/>
        </w:rPr>
        <w:t>движений ног и таза, рук в сочетании с движениями ног в спортивной ходьбе</w:t>
      </w:r>
      <w:r w:rsidRPr="001C76E6">
        <w:rPr>
          <w:rFonts w:ascii="Times New Roman" w:hAnsi="Times New Roman" w:cs="Times New Roman"/>
          <w:sz w:val="28"/>
          <w:szCs w:val="28"/>
        </w:rPr>
        <w:t>.</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Одним из главных технических условий спортивной ходьбы является фиксация двухопорного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соревнований, является то,</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Во время спортивной ходьбы таз перемещается не только в передне-заднем, но и в поперечном направлении, что связано с выпрямлением в момент вертикали опорной ноги в коленном суставе.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 спортивной ходьбе, как и в обычной, происходит чередование одноопорных и двухопорных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w:t>
      </w:r>
      <w:r w:rsidRPr="001C76E6">
        <w:rPr>
          <w:rFonts w:ascii="Times New Roman" w:hAnsi="Times New Roman" w:cs="Times New Roman"/>
          <w:sz w:val="28"/>
          <w:szCs w:val="28"/>
        </w:rPr>
        <w:lastRenderedPageBreak/>
        <w:t>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2F0C32" w:rsidRPr="001C76E6" w:rsidRDefault="002F0C32" w:rsidP="001C76E6">
      <w:pPr>
        <w:spacing w:after="0" w:line="240" w:lineRule="auto"/>
        <w:ind w:firstLine="709"/>
        <w:jc w:val="both"/>
        <w:rPr>
          <w:rFonts w:ascii="Times New Roman" w:hAnsi="Times New Roman" w:cs="Times New Roman"/>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3</w:t>
      </w:r>
      <w:r w:rsidRPr="001C76E6">
        <w:rPr>
          <w:rFonts w:ascii="Times New Roman" w:hAnsi="Times New Roman" w:cs="Times New Roman"/>
          <w:sz w:val="28"/>
          <w:szCs w:val="28"/>
        </w:rPr>
        <w:t xml:space="preserve"> </w:t>
      </w:r>
      <w:r w:rsidRPr="001C76E6">
        <w:rPr>
          <w:rFonts w:ascii="Times New Roman" w:hAnsi="Times New Roman" w:cs="Times New Roman"/>
          <w:color w:val="000000"/>
          <w:sz w:val="28"/>
          <w:szCs w:val="28"/>
        </w:rPr>
        <w:t>Совершенствование движений ног и таза, рук в сочетании с движениями ног в спортивной ходьбе. Обучение технике спринтерского бега: низкий старт, стартовый разгон, финиширование, бег по дистанциям.</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практических навыков.</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спортивной ходьбы в полной координации.</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Одним из главных технических условий спортивной ходьбы является фиксация двухопорного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соревнований, является то,</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Во время спортивной ходьбы таз перемещается не только в передне-заднем, но и в поперечном направлении, что связано с выпрямлением в момент вертикали опорной ноги в коленном суставе.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 спортивной ходьбе, как и в обычной, происходит чередование одноопорных и двухопорных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 xml:space="preserve">Низкий старт </w:t>
      </w:r>
      <w:r w:rsidRPr="001C76E6">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Наиболее оптимальным является такой способ установки стартовых колодок</w:t>
      </w:r>
      <w:r w:rsidRPr="001C76E6">
        <w:rPr>
          <w:rFonts w:ascii="Times New Roman" w:eastAsia="Times New Roman" w:hAnsi="Times New Roman" w:cs="Times New Roman"/>
          <w:sz w:val="28"/>
          <w:szCs w:val="28"/>
        </w:rPr>
        <w:t xml:space="preserve">,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w:t>
      </w:r>
      <w:r w:rsidRPr="001C76E6">
        <w:rPr>
          <w:rFonts w:ascii="Times New Roman" w:eastAsia="Times New Roman" w:hAnsi="Times New Roman" w:cs="Times New Roman"/>
          <w:sz w:val="28"/>
          <w:szCs w:val="28"/>
        </w:rPr>
        <w:lastRenderedPageBreak/>
        <w:t>углом 45-60°, задняя - под углом 60-80°. Расстояние между колодками по ширине обычно равно длине стопы.</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 xml:space="preserve">«На старт!» </w:t>
      </w:r>
      <w:r w:rsidRPr="001C76E6">
        <w:rPr>
          <w:rFonts w:ascii="Times New Roman" w:eastAsia="Times New Roman" w:hAnsi="Times New Roman" w:cs="Times New Roman"/>
          <w:bCs/>
          <w:sz w:val="28"/>
          <w:szCs w:val="28"/>
        </w:rPr>
        <w:t>обу</w:t>
      </w:r>
      <w:r w:rsidRPr="001C76E6">
        <w:rPr>
          <w:rFonts w:ascii="Times New Roman" w:eastAsia="Times New Roman" w:hAnsi="Times New Roman" w:cs="Times New Roman"/>
          <w:sz w:val="28"/>
          <w:szCs w:val="28"/>
        </w:rPr>
        <w:t>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«Внимание!»</w:t>
      </w:r>
      <w:r w:rsidRPr="001C76E6">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После выстрела или команды: </w:t>
      </w:r>
      <w:r w:rsidRPr="001C76E6">
        <w:rPr>
          <w:rFonts w:ascii="Times New Roman" w:eastAsia="Times New Roman" w:hAnsi="Times New Roman" w:cs="Times New Roman"/>
          <w:b/>
          <w:bCs/>
          <w:sz w:val="28"/>
          <w:szCs w:val="28"/>
        </w:rPr>
        <w:t>«Марш!»</w:t>
      </w:r>
      <w:r w:rsidRPr="001C76E6">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Cs/>
          <w:sz w:val="28"/>
          <w:szCs w:val="28"/>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Style w:val="a5"/>
          <w:rFonts w:ascii="Times New Roman" w:hAnsi="Times New Roman" w:cs="Times New Roman"/>
          <w:sz w:val="28"/>
          <w:szCs w:val="28"/>
          <w:shd w:val="clear" w:color="auto" w:fill="FFFFFF"/>
        </w:rPr>
        <w:t>Стартовый разбег.</w:t>
      </w:r>
      <w:r w:rsidRPr="001C76E6">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2F0C32" w:rsidRPr="001C76E6" w:rsidRDefault="002F0C32" w:rsidP="001C76E6">
      <w:pPr>
        <w:spacing w:after="0" w:line="240" w:lineRule="auto"/>
        <w:ind w:firstLine="709"/>
        <w:jc w:val="both"/>
        <w:rPr>
          <w:rFonts w:ascii="Times New Roman" w:hAnsi="Times New Roman" w:cs="Times New Roman"/>
          <w:sz w:val="28"/>
          <w:szCs w:val="28"/>
          <w:shd w:val="clear" w:color="auto" w:fill="FFFFFF"/>
        </w:rPr>
      </w:pPr>
      <w:r w:rsidRPr="001C76E6">
        <w:rPr>
          <w:rStyle w:val="a5"/>
          <w:rFonts w:ascii="Times New Roman" w:hAnsi="Times New Roman" w:cs="Times New Roman"/>
          <w:sz w:val="28"/>
          <w:szCs w:val="28"/>
          <w:shd w:val="clear" w:color="auto" w:fill="FFFFFF"/>
        </w:rPr>
        <w:t>Бег по дистанции.</w:t>
      </w:r>
      <w:r w:rsidRPr="001C76E6">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Финиширование.</w:t>
      </w:r>
      <w:r w:rsidR="008C4458">
        <w:rPr>
          <w:rFonts w:ascii="Times New Roman" w:eastAsia="Times New Roman" w:hAnsi="Times New Roman" w:cs="Times New Roman"/>
          <w:sz w:val="28"/>
          <w:szCs w:val="28"/>
        </w:rPr>
        <w:t xml:space="preserve"> </w:t>
      </w:r>
      <w:r w:rsidRPr="001C76E6">
        <w:rPr>
          <w:rFonts w:ascii="Times New Roman" w:eastAsia="Times New Roman" w:hAnsi="Times New Roman" w:cs="Times New Roman"/>
          <w:sz w:val="28"/>
          <w:szCs w:val="28"/>
        </w:rPr>
        <w:t>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F0C32"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w:t>
      </w:r>
      <w:r w:rsidRPr="001C76E6">
        <w:rPr>
          <w:rFonts w:ascii="Times New Roman" w:eastAsia="Times New Roman" w:hAnsi="Times New Roman" w:cs="Times New Roman"/>
          <w:sz w:val="28"/>
          <w:szCs w:val="28"/>
        </w:rPr>
        <w:lastRenderedPageBreak/>
        <w:t>последнем шаге сделать резкий наклон грудью вперед, отбрасывая руки назад. Этот способ называется «бросок грудью».</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4</w:t>
      </w:r>
      <w:r w:rsidRPr="001C76E6">
        <w:rPr>
          <w:rFonts w:ascii="Times New Roman" w:eastAsia="Calibri" w:hAnsi="Times New Roman" w:cs="Times New Roman"/>
          <w:sz w:val="28"/>
          <w:szCs w:val="28"/>
        </w:rPr>
        <w:t xml:space="preserve"> </w:t>
      </w:r>
      <w:r w:rsidRPr="001C76E6">
        <w:rPr>
          <w:rFonts w:ascii="Times New Roman" w:hAnsi="Times New Roman" w:cs="Times New Roman"/>
          <w:color w:val="000000"/>
          <w:sz w:val="28"/>
          <w:szCs w:val="28"/>
        </w:rPr>
        <w:t>Совершенствование техники спринтерского бега. Развитие скоростных способностей. Обучение технике эстафетного бега.</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спринтерского бега.</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 xml:space="preserve">Низкий старт </w:t>
      </w:r>
      <w:r w:rsidRPr="001C76E6">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Наиболее оптимальным является такой способ установки стартовых колодок</w:t>
      </w:r>
      <w:r w:rsidRPr="001C76E6">
        <w:rPr>
          <w:rFonts w:ascii="Times New Roman" w:eastAsia="Times New Roman" w:hAnsi="Times New Roman" w:cs="Times New Roman"/>
          <w:sz w:val="28"/>
          <w:szCs w:val="28"/>
        </w:rPr>
        <w:t>,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 xml:space="preserve">«На старт!» </w:t>
      </w:r>
      <w:r w:rsidRPr="001C76E6">
        <w:rPr>
          <w:rFonts w:ascii="Times New Roman" w:eastAsia="Times New Roman" w:hAnsi="Times New Roman" w:cs="Times New Roman"/>
          <w:bCs/>
          <w:sz w:val="28"/>
          <w:szCs w:val="28"/>
        </w:rPr>
        <w:t>обу</w:t>
      </w:r>
      <w:r w:rsidRPr="001C76E6">
        <w:rPr>
          <w:rFonts w:ascii="Times New Roman" w:eastAsia="Times New Roman" w:hAnsi="Times New Roman" w:cs="Times New Roman"/>
          <w:sz w:val="28"/>
          <w:szCs w:val="28"/>
        </w:rPr>
        <w:t>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«Внимание!»</w:t>
      </w:r>
      <w:r w:rsidRPr="001C76E6">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После выстрела или команды: </w:t>
      </w:r>
      <w:r w:rsidRPr="001C76E6">
        <w:rPr>
          <w:rFonts w:ascii="Times New Roman" w:eastAsia="Times New Roman" w:hAnsi="Times New Roman" w:cs="Times New Roman"/>
          <w:b/>
          <w:bCs/>
          <w:sz w:val="28"/>
          <w:szCs w:val="28"/>
        </w:rPr>
        <w:t>«Марш!»</w:t>
      </w:r>
      <w:r w:rsidRPr="001C76E6">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w:t>
      </w:r>
      <w:r w:rsidRPr="001C76E6">
        <w:rPr>
          <w:rFonts w:ascii="Times New Roman" w:eastAsia="Times New Roman" w:hAnsi="Times New Roman" w:cs="Times New Roman"/>
          <w:sz w:val="28"/>
          <w:szCs w:val="28"/>
        </w:rPr>
        <w:lastRenderedPageBreak/>
        <w:t>места ее постановки на грунт, первый шаг должен быть стелющимся, т.е. проносить стопу нужно возможно ближе к земле.</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Cs/>
          <w:sz w:val="28"/>
          <w:szCs w:val="28"/>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Style w:val="a5"/>
          <w:rFonts w:ascii="Times New Roman" w:hAnsi="Times New Roman" w:cs="Times New Roman"/>
          <w:sz w:val="28"/>
          <w:szCs w:val="28"/>
          <w:shd w:val="clear" w:color="auto" w:fill="FFFFFF"/>
        </w:rPr>
        <w:t>Стартовый разбег.</w:t>
      </w:r>
      <w:r w:rsidRPr="001C76E6">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2F0C32" w:rsidRPr="001C76E6" w:rsidRDefault="002F0C32" w:rsidP="001C76E6">
      <w:pPr>
        <w:spacing w:after="0" w:line="240" w:lineRule="auto"/>
        <w:ind w:firstLine="709"/>
        <w:jc w:val="both"/>
        <w:rPr>
          <w:rFonts w:ascii="Times New Roman" w:hAnsi="Times New Roman" w:cs="Times New Roman"/>
          <w:sz w:val="28"/>
          <w:szCs w:val="28"/>
          <w:shd w:val="clear" w:color="auto" w:fill="FFFFFF"/>
        </w:rPr>
      </w:pPr>
      <w:r w:rsidRPr="001C76E6">
        <w:rPr>
          <w:rStyle w:val="a5"/>
          <w:rFonts w:ascii="Times New Roman" w:hAnsi="Times New Roman" w:cs="Times New Roman"/>
          <w:sz w:val="28"/>
          <w:szCs w:val="28"/>
          <w:shd w:val="clear" w:color="auto" w:fill="FFFFFF"/>
        </w:rPr>
        <w:t>Бег по дистанции.</w:t>
      </w:r>
      <w:r w:rsidRPr="001C76E6">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Финиширование.</w:t>
      </w:r>
      <w:r w:rsidRPr="001C76E6">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2F0C32" w:rsidRPr="001C76E6" w:rsidRDefault="002F0C32" w:rsidP="001C76E6">
      <w:pPr>
        <w:pStyle w:val="3"/>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Техника эстафетного бега на короткие дистанции.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Существует два способа передачи эстафетной палочки.</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Расстояние может увеличиваться за счет наклона туловища бегуна, передающего эстафету. </w:t>
      </w:r>
      <w:r w:rsidRPr="001C76E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2F0C32"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lastRenderedPageBreak/>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5</w:t>
      </w:r>
      <w:r w:rsidRPr="001C76E6">
        <w:rPr>
          <w:rFonts w:ascii="Times New Roman" w:eastAsia="Calibri" w:hAnsi="Times New Roman" w:cs="Times New Roman"/>
          <w:sz w:val="28"/>
          <w:szCs w:val="28"/>
        </w:rPr>
        <w:t xml:space="preserve"> </w:t>
      </w:r>
      <w:r w:rsidR="00143433" w:rsidRPr="001C76E6">
        <w:rPr>
          <w:rFonts w:ascii="Times New Roman" w:hAnsi="Times New Roman" w:cs="Times New Roman"/>
          <w:color w:val="000000"/>
          <w:sz w:val="28"/>
          <w:szCs w:val="28"/>
        </w:rPr>
        <w:t>Совершенствование техники эстафетного бега. Развитие двигательных качеств посредством круговой тренировки. Обучение технике прыжка в длину с места (отталкивание; полет; приземление).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эстафетного бега.</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на стадионе проводится по кругу беговой дорожки. Беговые эстафеты на стадионе могут включать в себя этапы коротких и средних дистанций. Наряду с этим применяется эстафетный бег с этапами различной длины.</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(4x100 м, 4x200 м) проводится по отдельным дорожкам, а в остальных эстафетах — по общей дорожке. Первый этап или часть его можно пробегать по отдельным дорожкам.</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Наряду с эстафетным бегом на беговой дорожке стадиона проводятся эстафетные соревнования на улицах города с этапами разной длины.</w:t>
      </w:r>
    </w:p>
    <w:p w:rsidR="002F0C32" w:rsidRPr="001C76E6" w:rsidRDefault="002F0C32" w:rsidP="001C76E6">
      <w:pPr>
        <w:pStyle w:val="3"/>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Техника эстафетного бега на короткие дистанции.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Существует два способа передачи эстафетной палочки.</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w:t>
      </w:r>
      <w:r w:rsidRPr="001C76E6">
        <w:rPr>
          <w:rFonts w:ascii="Times New Roman" w:eastAsia="Times New Roman" w:hAnsi="Times New Roman" w:cs="Times New Roman"/>
          <w:sz w:val="28"/>
          <w:szCs w:val="28"/>
        </w:rPr>
        <w:lastRenderedPageBreak/>
        <w:t>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Расстояние может увеличиваться за счет наклона туловища бегуна, передающего эстафету. </w:t>
      </w:r>
      <w:r w:rsidRPr="001C76E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b/>
          <w:sz w:val="28"/>
          <w:szCs w:val="28"/>
        </w:rPr>
      </w:pPr>
      <w:r w:rsidRPr="001C76E6">
        <w:rPr>
          <w:rFonts w:ascii="Times New Roman" w:eastAsia="Times New Roman" w:hAnsi="Times New Roman" w:cs="Times New Roman"/>
          <w:b/>
          <w:sz w:val="28"/>
          <w:szCs w:val="28"/>
        </w:rPr>
        <w:t>Техника прыжка с места делится на:</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подготовку к отталкиванию</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полет</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приземление</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Подготовка к отталкиванию: обучающийся подходит к линии отталкивания, стопы ставятся на ширину плеч или чуть уже ширины плеч, </w:t>
      </w:r>
      <w:r w:rsidRPr="001C76E6">
        <w:rPr>
          <w:rFonts w:ascii="Times New Roman" w:eastAsia="Times New Roman" w:hAnsi="Times New Roman" w:cs="Times New Roman"/>
          <w:sz w:val="28"/>
          <w:szCs w:val="28"/>
        </w:rPr>
        <w:lastRenderedPageBreak/>
        <w:t>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143433"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1C76E6" w:rsidRPr="001C76E6" w:rsidRDefault="001C76E6" w:rsidP="001C76E6">
      <w:pPr>
        <w:spacing w:after="0" w:line="240" w:lineRule="auto"/>
        <w:ind w:firstLine="709"/>
        <w:jc w:val="both"/>
        <w:textAlignment w:val="baseline"/>
        <w:rPr>
          <w:rFonts w:ascii="Times New Roman" w:eastAsia="Times New Roman" w:hAnsi="Times New Roman" w:cs="Times New Roman"/>
          <w:sz w:val="28"/>
          <w:szCs w:val="28"/>
        </w:rPr>
      </w:pP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143433" w:rsidRPr="001C76E6" w:rsidRDefault="00143433"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6 </w:t>
      </w:r>
      <w:r w:rsidRPr="001C76E6">
        <w:rPr>
          <w:rFonts w:ascii="Times New Roman" w:hAnsi="Times New Roman" w:cs="Times New Roman"/>
          <w:color w:val="000000"/>
          <w:sz w:val="28"/>
          <w:szCs w:val="28"/>
        </w:rPr>
        <w:t>Совершенствование техники прыжка в длину с места. Обучение технике прыжка в длину с разбега (техника разбега; техника последних ритмичных шагов разбега; отталкивание; полет; приземление)</w:t>
      </w:r>
    </w:p>
    <w:p w:rsidR="00143433" w:rsidRPr="001C76E6" w:rsidRDefault="00143433"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w:t>
      </w:r>
    </w:p>
    <w:p w:rsidR="00143433" w:rsidRPr="001C76E6" w:rsidRDefault="00143433"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практических навыков, прием контрольного упражнения.</w:t>
      </w:r>
    </w:p>
    <w:p w:rsidR="00143433" w:rsidRPr="001C76E6" w:rsidRDefault="00143433"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143433" w:rsidRPr="001C76E6" w:rsidRDefault="00143433"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прыжка в длину.</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Техника прыжка с места делится на:</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подготовку к отталкиванию</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полет</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приземление</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w:t>
      </w:r>
      <w:r w:rsidRPr="001C76E6">
        <w:rPr>
          <w:rFonts w:ascii="Times New Roman" w:eastAsia="Times New Roman" w:hAnsi="Times New Roman" w:cs="Times New Roman"/>
          <w:sz w:val="28"/>
          <w:szCs w:val="28"/>
        </w:rPr>
        <w:lastRenderedPageBreak/>
        <w:t>чтобы плечи были впереди стоп, а тазобедренный сустав находился над носками.</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143433" w:rsidRPr="001C76E6" w:rsidRDefault="00143433" w:rsidP="001C76E6">
      <w:pPr>
        <w:spacing w:after="0" w:line="240" w:lineRule="auto"/>
        <w:ind w:firstLine="709"/>
        <w:jc w:val="both"/>
        <w:textAlignment w:val="baseline"/>
        <w:rPr>
          <w:rFonts w:ascii="Times New Roman" w:hAnsi="Times New Roman" w:cs="Times New Roman"/>
          <w:sz w:val="28"/>
          <w:szCs w:val="28"/>
        </w:rPr>
      </w:pPr>
      <w:r w:rsidRPr="001C76E6">
        <w:rPr>
          <w:rFonts w:ascii="Times New Roman" w:eastAsia="Times New Roman" w:hAnsi="Times New Roman" w:cs="Times New Roman"/>
          <w:sz w:val="28"/>
          <w:szCs w:val="28"/>
        </w:rPr>
        <w:t xml:space="preserve">Контрольное упражнение: </w:t>
      </w:r>
      <w:r w:rsidRPr="001C76E6">
        <w:rPr>
          <w:rFonts w:ascii="Times New Roman" w:hAnsi="Times New Roman" w:cs="Times New Roman"/>
          <w:sz w:val="28"/>
          <w:szCs w:val="28"/>
        </w:rPr>
        <w:t>1.1. Выполнение специально беговых упражнений.</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Прыжок в длину состоит из разбега, отталкивания, полетной фазы и приземления. Все эти части прыжка взаимосвязаны.</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Разбег.</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Применяется прыгунами для соз</w:t>
      </w:r>
      <w:r w:rsidR="008C4458">
        <w:rPr>
          <w:rFonts w:ascii="Times New Roman" w:eastAsia="Times New Roman" w:hAnsi="Times New Roman" w:cs="Times New Roman"/>
          <w:sz w:val="28"/>
          <w:szCs w:val="28"/>
        </w:rPr>
        <w:t xml:space="preserve">дания начальной скорости полета </w:t>
      </w:r>
      <w:r w:rsidRPr="001C76E6">
        <w:rPr>
          <w:rFonts w:ascii="Times New Roman" w:eastAsia="Times New Roman" w:hAnsi="Times New Roman" w:cs="Times New Roman"/>
          <w:sz w:val="28"/>
          <w:szCs w:val="28"/>
        </w:rPr>
        <w:t>тела. Раз</w:t>
      </w:r>
      <w:r w:rsidR="008C4458">
        <w:rPr>
          <w:rFonts w:ascii="Times New Roman" w:eastAsia="Times New Roman" w:hAnsi="Times New Roman" w:cs="Times New Roman"/>
          <w:sz w:val="28"/>
          <w:szCs w:val="28"/>
        </w:rPr>
        <w:t xml:space="preserve">бег состоит из 30-35 м у женщин и </w:t>
      </w:r>
      <w:r w:rsidRPr="001C76E6">
        <w:rPr>
          <w:rFonts w:ascii="Times New Roman" w:eastAsia="Times New Roman" w:hAnsi="Times New Roman" w:cs="Times New Roman"/>
          <w:sz w:val="28"/>
          <w:szCs w:val="28"/>
        </w:rPr>
        <w:t>40-45 м у мужчин. Он ус</w:t>
      </w:r>
      <w:r w:rsidR="008C4458">
        <w:rPr>
          <w:rFonts w:ascii="Times New Roman" w:eastAsia="Times New Roman" w:hAnsi="Times New Roman" w:cs="Times New Roman"/>
          <w:sz w:val="28"/>
          <w:szCs w:val="28"/>
        </w:rPr>
        <w:t xml:space="preserve">танавливается из индивидуальных особенностей прыгунов, </w:t>
      </w:r>
      <w:r w:rsidRPr="001C76E6">
        <w:rPr>
          <w:rFonts w:ascii="Times New Roman" w:eastAsia="Times New Roman" w:hAnsi="Times New Roman" w:cs="Times New Roman"/>
          <w:sz w:val="28"/>
          <w:szCs w:val="28"/>
        </w:rPr>
        <w:t>от способностей быстрее или медленнее набирать скорость в разбеге. Соответственно разбег состоит из</w:t>
      </w:r>
      <w:r w:rsidR="008C4458">
        <w:rPr>
          <w:rFonts w:ascii="Times New Roman" w:eastAsia="Times New Roman" w:hAnsi="Times New Roman" w:cs="Times New Roman"/>
          <w:sz w:val="28"/>
          <w:szCs w:val="28"/>
        </w:rPr>
        <w:t xml:space="preserve"> 18-21 беговых шагов у женщин и 19-24- у </w:t>
      </w:r>
      <w:r w:rsidRPr="001C76E6">
        <w:rPr>
          <w:rFonts w:ascii="Times New Roman" w:eastAsia="Times New Roman" w:hAnsi="Times New Roman" w:cs="Times New Roman"/>
          <w:sz w:val="28"/>
          <w:szCs w:val="28"/>
        </w:rPr>
        <w:t>мужчин. На более короткой дистанции нельзя достичь максимальной скорости, а на меньшей скоро</w:t>
      </w:r>
      <w:r w:rsidR="008C4458">
        <w:rPr>
          <w:rFonts w:ascii="Times New Roman" w:eastAsia="Times New Roman" w:hAnsi="Times New Roman" w:cs="Times New Roman"/>
          <w:sz w:val="28"/>
          <w:szCs w:val="28"/>
        </w:rPr>
        <w:t xml:space="preserve">сти далеко прыгнуть невозможно. </w:t>
      </w:r>
      <w:r w:rsidRPr="001C76E6">
        <w:rPr>
          <w:rFonts w:ascii="Times New Roman" w:eastAsia="Times New Roman" w:hAnsi="Times New Roman" w:cs="Times New Roman"/>
          <w:sz w:val="28"/>
          <w:szCs w:val="28"/>
        </w:rPr>
        <w:t>В исходном положении ступни прыгуна на начало разбега находятся на отметке разбега на ширине 10-15 см, ноги слегка согнуть в коленных суставах, руки спущены вниз, туловище слегка наклонено вперед. Развитие скорости в разбеге зависит от увеличения длины и частоты шагов.</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Прыгун распределяет свои силы так, чтобы с наибольшей скоростью пробежать последние 2-4 шага. Во время ра</w:t>
      </w:r>
      <w:r w:rsidR="008C4458">
        <w:rPr>
          <w:rFonts w:ascii="Times New Roman" w:eastAsia="Times New Roman" w:hAnsi="Times New Roman" w:cs="Times New Roman"/>
          <w:sz w:val="28"/>
          <w:szCs w:val="28"/>
        </w:rPr>
        <w:t xml:space="preserve">збега туловище бегуна наклонено </w:t>
      </w:r>
      <w:r w:rsidRPr="001C76E6">
        <w:rPr>
          <w:rFonts w:ascii="Times New Roman" w:eastAsia="Times New Roman" w:hAnsi="Times New Roman" w:cs="Times New Roman"/>
          <w:sz w:val="28"/>
          <w:szCs w:val="28"/>
        </w:rPr>
        <w:t>вперед, особенно в начале ускорения (35-40</w:t>
      </w:r>
      <w:r w:rsidR="008C4458">
        <w:rPr>
          <w:rFonts w:ascii="Times New Roman" w:eastAsia="Times New Roman" w:hAnsi="Times New Roman" w:cs="Times New Roman"/>
          <w:sz w:val="28"/>
          <w:szCs w:val="28"/>
        </w:rPr>
        <w:t xml:space="preserve">°). С развитием скорости наклон </w:t>
      </w:r>
      <w:r w:rsidRPr="001C76E6">
        <w:rPr>
          <w:rFonts w:ascii="Times New Roman" w:eastAsia="Times New Roman" w:hAnsi="Times New Roman" w:cs="Times New Roman"/>
          <w:sz w:val="28"/>
          <w:szCs w:val="28"/>
        </w:rPr>
        <w:t>уменьшается (75-80°). В предпоследнем шаге туловище должно быть</w:t>
      </w:r>
      <w:r w:rsidR="008C4458">
        <w:rPr>
          <w:rFonts w:ascii="Times New Roman" w:eastAsia="Times New Roman" w:hAnsi="Times New Roman" w:cs="Times New Roman"/>
          <w:sz w:val="28"/>
          <w:szCs w:val="28"/>
        </w:rPr>
        <w:t xml:space="preserve"> в </w:t>
      </w:r>
      <w:r w:rsidRPr="001C76E6">
        <w:rPr>
          <w:rFonts w:ascii="Times New Roman" w:eastAsia="Times New Roman" w:hAnsi="Times New Roman" w:cs="Times New Roman"/>
          <w:sz w:val="28"/>
          <w:szCs w:val="28"/>
        </w:rPr>
        <w:t>вертикальном положении. Чувство согласова</w:t>
      </w:r>
      <w:r w:rsidR="008C4458">
        <w:rPr>
          <w:rFonts w:ascii="Times New Roman" w:eastAsia="Times New Roman" w:hAnsi="Times New Roman" w:cs="Times New Roman"/>
          <w:sz w:val="28"/>
          <w:szCs w:val="28"/>
        </w:rPr>
        <w:t xml:space="preserve">нности в работе рук и ног очень </w:t>
      </w:r>
      <w:r w:rsidRPr="001C76E6">
        <w:rPr>
          <w:rFonts w:ascii="Times New Roman" w:eastAsia="Times New Roman" w:hAnsi="Times New Roman" w:cs="Times New Roman"/>
          <w:sz w:val="28"/>
          <w:szCs w:val="28"/>
        </w:rPr>
        <w:t>ценно для общего ритма разбега, стре</w:t>
      </w:r>
      <w:r w:rsidR="008C4458">
        <w:rPr>
          <w:rFonts w:ascii="Times New Roman" w:eastAsia="Times New Roman" w:hAnsi="Times New Roman" w:cs="Times New Roman"/>
          <w:sz w:val="28"/>
          <w:szCs w:val="28"/>
        </w:rPr>
        <w:t xml:space="preserve">мительного темпа движения. Нога </w:t>
      </w:r>
      <w:r w:rsidRPr="001C76E6">
        <w:rPr>
          <w:rFonts w:ascii="Times New Roman" w:eastAsia="Times New Roman" w:hAnsi="Times New Roman" w:cs="Times New Roman"/>
          <w:sz w:val="28"/>
          <w:szCs w:val="28"/>
        </w:rPr>
        <w:t xml:space="preserve">ставиться на дорожку с передней части </w:t>
      </w:r>
      <w:r w:rsidR="008C4458">
        <w:rPr>
          <w:rFonts w:ascii="Times New Roman" w:eastAsia="Times New Roman" w:hAnsi="Times New Roman" w:cs="Times New Roman"/>
          <w:sz w:val="28"/>
          <w:szCs w:val="28"/>
        </w:rPr>
        <w:t xml:space="preserve">стопы активным движением сверху </w:t>
      </w:r>
      <w:r w:rsidRPr="001C76E6">
        <w:rPr>
          <w:rFonts w:ascii="Times New Roman" w:eastAsia="Times New Roman" w:hAnsi="Times New Roman" w:cs="Times New Roman"/>
          <w:sz w:val="28"/>
          <w:szCs w:val="28"/>
        </w:rPr>
        <w:t xml:space="preserve">вниз, пятка держится невысоко, нога в колене несколько согнута. Прыгун </w:t>
      </w:r>
      <w:r w:rsidRPr="001C76E6">
        <w:rPr>
          <w:rFonts w:ascii="Times New Roman" w:eastAsia="Times New Roman" w:hAnsi="Times New Roman" w:cs="Times New Roman"/>
          <w:sz w:val="28"/>
          <w:szCs w:val="28"/>
        </w:rPr>
        <w:lastRenderedPageBreak/>
        <w:t>выполняет энергичное отталкивание от дорожки. В выполнении последних шагов разбега перед отталкиванием отмечается особый ритм, что облегчает переход к отталкиванию и способствует ег</w:t>
      </w:r>
      <w:r w:rsidR="008C4458">
        <w:rPr>
          <w:rFonts w:ascii="Times New Roman" w:eastAsia="Times New Roman" w:hAnsi="Times New Roman" w:cs="Times New Roman"/>
          <w:sz w:val="28"/>
          <w:szCs w:val="28"/>
        </w:rPr>
        <w:t xml:space="preserve">о усилению. Выполнять их важно, </w:t>
      </w:r>
      <w:r w:rsidRPr="001C76E6">
        <w:rPr>
          <w:rFonts w:ascii="Times New Roman" w:eastAsia="Times New Roman" w:hAnsi="Times New Roman" w:cs="Times New Roman"/>
          <w:sz w:val="28"/>
          <w:szCs w:val="28"/>
        </w:rPr>
        <w:t>не теряя скорости бега, который достигает примерно 10 м/сек и более. Эти шаги надо совершать свободно, сочетая с активным движением рук. Здесь ОЦТ (общий центр тяжести) тела плавно снижается, особенно при завершении предпоследнего шага маховой ногой, которая больше сгиб</w:t>
      </w:r>
      <w:r w:rsidR="008C4458">
        <w:rPr>
          <w:rFonts w:ascii="Times New Roman" w:eastAsia="Times New Roman" w:hAnsi="Times New Roman" w:cs="Times New Roman"/>
          <w:sz w:val="28"/>
          <w:szCs w:val="28"/>
        </w:rPr>
        <w:t xml:space="preserve">ается в </w:t>
      </w:r>
      <w:r w:rsidRPr="001C76E6">
        <w:rPr>
          <w:rFonts w:ascii="Times New Roman" w:eastAsia="Times New Roman" w:hAnsi="Times New Roman" w:cs="Times New Roman"/>
          <w:sz w:val="28"/>
          <w:szCs w:val="28"/>
        </w:rPr>
        <w:t>коленном суставе, чем в предыдущих шага</w:t>
      </w:r>
      <w:r w:rsidR="008C4458">
        <w:rPr>
          <w:rFonts w:ascii="Times New Roman" w:eastAsia="Times New Roman" w:hAnsi="Times New Roman" w:cs="Times New Roman"/>
          <w:sz w:val="28"/>
          <w:szCs w:val="28"/>
        </w:rPr>
        <w:t xml:space="preserve">х разбега, и ставится плоско на </w:t>
      </w:r>
      <w:r w:rsidRPr="001C76E6">
        <w:rPr>
          <w:rFonts w:ascii="Times New Roman" w:eastAsia="Times New Roman" w:hAnsi="Times New Roman" w:cs="Times New Roman"/>
          <w:sz w:val="28"/>
          <w:szCs w:val="28"/>
        </w:rPr>
        <w:t>стону с внешнего свода. Поэтому пред</w:t>
      </w:r>
      <w:r w:rsidR="008C4458">
        <w:rPr>
          <w:rFonts w:ascii="Times New Roman" w:eastAsia="Times New Roman" w:hAnsi="Times New Roman" w:cs="Times New Roman"/>
          <w:sz w:val="28"/>
          <w:szCs w:val="28"/>
        </w:rPr>
        <w:t xml:space="preserve">последний шаг' самый большой во </w:t>
      </w:r>
      <w:r w:rsidRPr="001C76E6">
        <w:rPr>
          <w:rFonts w:ascii="Times New Roman" w:eastAsia="Times New Roman" w:hAnsi="Times New Roman" w:cs="Times New Roman"/>
          <w:sz w:val="28"/>
          <w:szCs w:val="28"/>
        </w:rPr>
        <w:t>всем разбеге. Последний шаг обычно</w:t>
      </w:r>
      <w:r w:rsidR="008C4458">
        <w:rPr>
          <w:rFonts w:ascii="Times New Roman" w:eastAsia="Times New Roman" w:hAnsi="Times New Roman" w:cs="Times New Roman"/>
          <w:sz w:val="28"/>
          <w:szCs w:val="28"/>
        </w:rPr>
        <w:t xml:space="preserve"> уменьшается на 30 см и более в </w:t>
      </w:r>
      <w:r w:rsidRPr="001C76E6">
        <w:rPr>
          <w:rFonts w:ascii="Times New Roman" w:eastAsia="Times New Roman" w:hAnsi="Times New Roman" w:cs="Times New Roman"/>
          <w:sz w:val="28"/>
          <w:szCs w:val="28"/>
        </w:rPr>
        <w:t>результате быстрого передвижения на маховой</w:t>
      </w:r>
      <w:r w:rsidR="008C4458">
        <w:rPr>
          <w:rFonts w:ascii="Times New Roman" w:eastAsia="Times New Roman" w:hAnsi="Times New Roman" w:cs="Times New Roman"/>
          <w:sz w:val="28"/>
          <w:szCs w:val="28"/>
        </w:rPr>
        <w:t xml:space="preserve"> ноге вперед-вверх и быстрой </w:t>
      </w:r>
      <w:r w:rsidRPr="001C76E6">
        <w:rPr>
          <w:rFonts w:ascii="Times New Roman" w:eastAsia="Times New Roman" w:hAnsi="Times New Roman" w:cs="Times New Roman"/>
          <w:sz w:val="28"/>
          <w:szCs w:val="28"/>
        </w:rPr>
        <w:t>постановкой ноги для толчка. Тело п</w:t>
      </w:r>
      <w:r w:rsidR="008C4458">
        <w:rPr>
          <w:rFonts w:ascii="Times New Roman" w:eastAsia="Times New Roman" w:hAnsi="Times New Roman" w:cs="Times New Roman"/>
          <w:sz w:val="28"/>
          <w:szCs w:val="28"/>
        </w:rPr>
        <w:t xml:space="preserve">рыгуна находится в вертикальном </w:t>
      </w:r>
      <w:r w:rsidRPr="001C76E6">
        <w:rPr>
          <w:rFonts w:ascii="Times New Roman" w:eastAsia="Times New Roman" w:hAnsi="Times New Roman" w:cs="Times New Roman"/>
          <w:sz w:val="28"/>
          <w:szCs w:val="28"/>
        </w:rPr>
        <w:t>положении, таз продвигается впере</w:t>
      </w:r>
      <w:r w:rsidR="008C4458">
        <w:rPr>
          <w:rFonts w:ascii="Times New Roman" w:eastAsia="Times New Roman" w:hAnsi="Times New Roman" w:cs="Times New Roman"/>
          <w:sz w:val="28"/>
          <w:szCs w:val="28"/>
        </w:rPr>
        <w:t xml:space="preserve">д. Оставлять таз сзади в момент </w:t>
      </w:r>
      <w:r w:rsidRPr="001C76E6">
        <w:rPr>
          <w:rFonts w:ascii="Times New Roman" w:eastAsia="Times New Roman" w:hAnsi="Times New Roman" w:cs="Times New Roman"/>
          <w:sz w:val="28"/>
          <w:szCs w:val="28"/>
        </w:rPr>
        <w:t>постановки толчковой ноги нельзя - грубая ошибка.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Отталкивание.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Нога выносится и ставится на бр</w:t>
      </w:r>
      <w:r w:rsidR="008C4458">
        <w:rPr>
          <w:rFonts w:ascii="Times New Roman" w:eastAsia="Times New Roman" w:hAnsi="Times New Roman" w:cs="Times New Roman"/>
          <w:sz w:val="28"/>
          <w:szCs w:val="28"/>
        </w:rPr>
        <w:t xml:space="preserve">усок обычным беговым </w:t>
      </w:r>
      <w:r w:rsidRPr="001C76E6">
        <w:rPr>
          <w:rFonts w:ascii="Times New Roman" w:eastAsia="Times New Roman" w:hAnsi="Times New Roman" w:cs="Times New Roman"/>
          <w:sz w:val="28"/>
          <w:szCs w:val="28"/>
        </w:rPr>
        <w:t>движением, выполненным лишь с меньшей амплитудой, собраннее и быстрее.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Задачей прыгуна в отталкивании является сохранение полученной в забеге скорости. Вот почему последний шаг делается и быстрее и короче, чем предыдущий. Нога ставится на брусок почти полностью выпрямленной в 30-40 см перед проекцией ОЦТ, касаясь бр</w:t>
      </w:r>
      <w:r w:rsidR="008C4458">
        <w:rPr>
          <w:rFonts w:ascii="Times New Roman" w:eastAsia="Times New Roman" w:hAnsi="Times New Roman" w:cs="Times New Roman"/>
          <w:sz w:val="28"/>
          <w:szCs w:val="28"/>
        </w:rPr>
        <w:t xml:space="preserve">уска сперва пяткой. Также длина </w:t>
      </w:r>
      <w:r w:rsidRPr="001C76E6">
        <w:rPr>
          <w:rFonts w:ascii="Times New Roman" w:eastAsia="Times New Roman" w:hAnsi="Times New Roman" w:cs="Times New Roman"/>
          <w:sz w:val="28"/>
          <w:szCs w:val="28"/>
        </w:rPr>
        <w:t>прыжка зависит от устойчивости прыг</w:t>
      </w:r>
      <w:r w:rsidR="008C4458">
        <w:rPr>
          <w:rFonts w:ascii="Times New Roman" w:eastAsia="Times New Roman" w:hAnsi="Times New Roman" w:cs="Times New Roman"/>
          <w:sz w:val="28"/>
          <w:szCs w:val="28"/>
        </w:rPr>
        <w:t xml:space="preserve">уна в полетной фазе прыжка и от </w:t>
      </w:r>
      <w:r w:rsidRPr="001C76E6">
        <w:rPr>
          <w:rFonts w:ascii="Times New Roman" w:eastAsia="Times New Roman" w:hAnsi="Times New Roman" w:cs="Times New Roman"/>
          <w:sz w:val="28"/>
          <w:szCs w:val="28"/>
        </w:rPr>
        <w:t>правильности приземления. Шум при пос</w:t>
      </w:r>
      <w:r w:rsidR="008C4458">
        <w:rPr>
          <w:rFonts w:ascii="Times New Roman" w:eastAsia="Times New Roman" w:hAnsi="Times New Roman" w:cs="Times New Roman"/>
          <w:sz w:val="28"/>
          <w:szCs w:val="28"/>
        </w:rPr>
        <w:t xml:space="preserve">тановке ноги (шлепок) означает, </w:t>
      </w:r>
      <w:r w:rsidRPr="001C76E6">
        <w:rPr>
          <w:rFonts w:ascii="Times New Roman" w:eastAsia="Times New Roman" w:hAnsi="Times New Roman" w:cs="Times New Roman"/>
          <w:sz w:val="28"/>
          <w:szCs w:val="28"/>
        </w:rPr>
        <w:t>что мышцы голеностопного сустава ра</w:t>
      </w:r>
      <w:r w:rsidR="008C4458">
        <w:rPr>
          <w:rFonts w:ascii="Times New Roman" w:eastAsia="Times New Roman" w:hAnsi="Times New Roman" w:cs="Times New Roman"/>
          <w:sz w:val="28"/>
          <w:szCs w:val="28"/>
        </w:rPr>
        <w:t xml:space="preserve">сслабленные или слабые. Упругая </w:t>
      </w:r>
      <w:r w:rsidRPr="001C76E6">
        <w:rPr>
          <w:rFonts w:ascii="Times New Roman" w:eastAsia="Times New Roman" w:hAnsi="Times New Roman" w:cs="Times New Roman"/>
          <w:sz w:val="28"/>
          <w:szCs w:val="28"/>
        </w:rPr>
        <w:t>постановка стопы на внешний свод всегда бесшумна. Энергичному в быстрому отталкиванию способствует</w:t>
      </w:r>
      <w:r w:rsidR="008C4458">
        <w:rPr>
          <w:rFonts w:ascii="Times New Roman" w:eastAsia="Times New Roman" w:hAnsi="Times New Roman" w:cs="Times New Roman"/>
          <w:sz w:val="28"/>
          <w:szCs w:val="28"/>
        </w:rPr>
        <w:t xml:space="preserve"> активное движение маховой ноги </w:t>
      </w:r>
      <w:r w:rsidRPr="001C76E6">
        <w:rPr>
          <w:rFonts w:ascii="Times New Roman" w:eastAsia="Times New Roman" w:hAnsi="Times New Roman" w:cs="Times New Roman"/>
          <w:sz w:val="28"/>
          <w:szCs w:val="28"/>
        </w:rPr>
        <w:t>вперед-вверх, выпрямление туловища и подъем плеч. При этом одну р</w:t>
      </w:r>
      <w:r w:rsidR="008C4458">
        <w:rPr>
          <w:rFonts w:ascii="Times New Roman" w:eastAsia="Times New Roman" w:hAnsi="Times New Roman" w:cs="Times New Roman"/>
          <w:sz w:val="28"/>
          <w:szCs w:val="28"/>
        </w:rPr>
        <w:t xml:space="preserve">уку </w:t>
      </w:r>
      <w:r w:rsidRPr="001C76E6">
        <w:rPr>
          <w:rFonts w:ascii="Times New Roman" w:eastAsia="Times New Roman" w:hAnsi="Times New Roman" w:cs="Times New Roman"/>
          <w:sz w:val="28"/>
          <w:szCs w:val="28"/>
        </w:rPr>
        <w:t>спортсмен отводит назад (разноименну</w:t>
      </w:r>
      <w:r w:rsidR="008C4458">
        <w:rPr>
          <w:rFonts w:ascii="Times New Roman" w:eastAsia="Times New Roman" w:hAnsi="Times New Roman" w:cs="Times New Roman"/>
          <w:sz w:val="28"/>
          <w:szCs w:val="28"/>
        </w:rPr>
        <w:t xml:space="preserve">ю маховой ноги) и через сторону </w:t>
      </w:r>
      <w:r w:rsidRPr="001C76E6">
        <w:rPr>
          <w:rFonts w:ascii="Times New Roman" w:eastAsia="Times New Roman" w:hAnsi="Times New Roman" w:cs="Times New Roman"/>
          <w:sz w:val="28"/>
          <w:szCs w:val="28"/>
        </w:rPr>
        <w:t>поднимает вверх до уровня плеча. Это соз</w:t>
      </w:r>
      <w:r w:rsidR="008C4458">
        <w:rPr>
          <w:rFonts w:ascii="Times New Roman" w:eastAsia="Times New Roman" w:hAnsi="Times New Roman" w:cs="Times New Roman"/>
          <w:sz w:val="28"/>
          <w:szCs w:val="28"/>
        </w:rPr>
        <w:t xml:space="preserve">дает равновесие в отталкивании. </w:t>
      </w:r>
      <w:r w:rsidRPr="001C76E6">
        <w:rPr>
          <w:rFonts w:ascii="Times New Roman" w:eastAsia="Times New Roman" w:hAnsi="Times New Roman" w:cs="Times New Roman"/>
          <w:sz w:val="28"/>
          <w:szCs w:val="28"/>
        </w:rPr>
        <w:t>У хороших прыгунов время отталкивания не превышает 0,] 1-0,13 сек, угол отталкивания составляет 70-75° и более. При этом прыгун поднимается в полете на 40-60 см и показывает хороший результат.</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Полет.</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Отделившись от опоры, прыгун переходит в фазу полета. Нужно стремится к тому, чтобы полет начинался под углом 18-24°, маховая нога с высоко поднятым бедром выносилась впер</w:t>
      </w:r>
      <w:r w:rsidR="008C4458">
        <w:rPr>
          <w:rFonts w:ascii="Times New Roman" w:eastAsia="Times New Roman" w:hAnsi="Times New Roman" w:cs="Times New Roman"/>
          <w:sz w:val="28"/>
          <w:szCs w:val="28"/>
        </w:rPr>
        <w:t xml:space="preserve">ед, толчковая оставалась сзади. </w:t>
      </w:r>
      <w:r w:rsidRPr="001C76E6">
        <w:rPr>
          <w:rFonts w:ascii="Times New Roman" w:eastAsia="Times New Roman" w:hAnsi="Times New Roman" w:cs="Times New Roman"/>
          <w:sz w:val="28"/>
          <w:szCs w:val="28"/>
        </w:rPr>
        <w:t>Первая часть полета (полет в шаге) п</w:t>
      </w:r>
      <w:r w:rsidR="008C4458">
        <w:rPr>
          <w:rFonts w:ascii="Times New Roman" w:eastAsia="Times New Roman" w:hAnsi="Times New Roman" w:cs="Times New Roman"/>
          <w:sz w:val="28"/>
          <w:szCs w:val="28"/>
        </w:rPr>
        <w:t xml:space="preserve">очти одинакова во всех способах </w:t>
      </w:r>
      <w:r w:rsidRPr="001C76E6">
        <w:rPr>
          <w:rFonts w:ascii="Times New Roman" w:eastAsia="Times New Roman" w:hAnsi="Times New Roman" w:cs="Times New Roman"/>
          <w:sz w:val="28"/>
          <w:szCs w:val="28"/>
        </w:rPr>
        <w:t>прыжка в длину с разбега. Дальнейшие движения спортсмена зависят от избранного способа прыжка.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Приземление.</w:t>
      </w:r>
    </w:p>
    <w:p w:rsidR="00143433"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Правильное приземление имеет большое значени</w:t>
      </w:r>
      <w:r w:rsidR="008C4458">
        <w:rPr>
          <w:rFonts w:ascii="Times New Roman" w:eastAsia="Times New Roman" w:hAnsi="Times New Roman" w:cs="Times New Roman"/>
          <w:sz w:val="28"/>
          <w:szCs w:val="28"/>
        </w:rPr>
        <w:t xml:space="preserve">е для </w:t>
      </w:r>
      <w:r w:rsidRPr="001C76E6">
        <w:rPr>
          <w:rFonts w:ascii="Times New Roman" w:eastAsia="Times New Roman" w:hAnsi="Times New Roman" w:cs="Times New Roman"/>
          <w:sz w:val="28"/>
          <w:szCs w:val="28"/>
        </w:rPr>
        <w:t>дальности прыжка. Многие пры</w:t>
      </w:r>
      <w:r w:rsidR="008C4458">
        <w:rPr>
          <w:rFonts w:ascii="Times New Roman" w:eastAsia="Times New Roman" w:hAnsi="Times New Roman" w:cs="Times New Roman"/>
          <w:sz w:val="28"/>
          <w:szCs w:val="28"/>
        </w:rPr>
        <w:t xml:space="preserve">гуны не показывают своих лучших </w:t>
      </w:r>
      <w:r w:rsidRPr="001C76E6">
        <w:rPr>
          <w:rFonts w:ascii="Times New Roman" w:eastAsia="Times New Roman" w:hAnsi="Times New Roman" w:cs="Times New Roman"/>
          <w:sz w:val="28"/>
          <w:szCs w:val="28"/>
        </w:rPr>
        <w:t xml:space="preserve">результатов только из-за плохого </w:t>
      </w:r>
      <w:r w:rsidR="008C4458">
        <w:rPr>
          <w:rFonts w:ascii="Times New Roman" w:eastAsia="Times New Roman" w:hAnsi="Times New Roman" w:cs="Times New Roman"/>
          <w:sz w:val="28"/>
          <w:szCs w:val="28"/>
        </w:rPr>
        <w:t xml:space="preserve">приземления. Перед приземлением </w:t>
      </w:r>
      <w:r w:rsidRPr="001C76E6">
        <w:rPr>
          <w:rFonts w:ascii="Times New Roman" w:eastAsia="Times New Roman" w:hAnsi="Times New Roman" w:cs="Times New Roman"/>
          <w:sz w:val="28"/>
          <w:szCs w:val="28"/>
        </w:rPr>
        <w:t>примерно за полметра, прыгун выпрямляет н</w:t>
      </w:r>
      <w:r w:rsidR="008C4458">
        <w:rPr>
          <w:rFonts w:ascii="Times New Roman" w:eastAsia="Times New Roman" w:hAnsi="Times New Roman" w:cs="Times New Roman"/>
          <w:sz w:val="28"/>
          <w:szCs w:val="28"/>
        </w:rPr>
        <w:t xml:space="preserve">оги в коленных суставах вперед, </w:t>
      </w:r>
      <w:r w:rsidRPr="001C76E6">
        <w:rPr>
          <w:rFonts w:ascii="Times New Roman" w:eastAsia="Times New Roman" w:hAnsi="Times New Roman" w:cs="Times New Roman"/>
          <w:sz w:val="28"/>
          <w:szCs w:val="28"/>
        </w:rPr>
        <w:t>а руки отводит назад. Усилия и внимание прыгуна долж</w:t>
      </w:r>
      <w:r w:rsidR="008C4458">
        <w:rPr>
          <w:rFonts w:ascii="Times New Roman" w:eastAsia="Times New Roman" w:hAnsi="Times New Roman" w:cs="Times New Roman"/>
          <w:sz w:val="28"/>
          <w:szCs w:val="28"/>
        </w:rPr>
        <w:t xml:space="preserve">ны быть </w:t>
      </w:r>
      <w:r w:rsidRPr="001C76E6">
        <w:rPr>
          <w:rFonts w:ascii="Times New Roman" w:eastAsia="Times New Roman" w:hAnsi="Times New Roman" w:cs="Times New Roman"/>
          <w:sz w:val="28"/>
          <w:szCs w:val="28"/>
        </w:rPr>
        <w:t xml:space="preserve">сосредоточены на удержании ног </w:t>
      </w:r>
      <w:r w:rsidRPr="001C76E6">
        <w:rPr>
          <w:rFonts w:ascii="Times New Roman" w:eastAsia="Times New Roman" w:hAnsi="Times New Roman" w:cs="Times New Roman"/>
          <w:sz w:val="28"/>
          <w:szCs w:val="28"/>
        </w:rPr>
        <w:lastRenderedPageBreak/>
        <w:t>от паден</w:t>
      </w:r>
      <w:r w:rsidR="008C4458">
        <w:rPr>
          <w:rFonts w:ascii="Times New Roman" w:eastAsia="Times New Roman" w:hAnsi="Times New Roman" w:cs="Times New Roman"/>
          <w:sz w:val="28"/>
          <w:szCs w:val="28"/>
        </w:rPr>
        <w:t xml:space="preserve">ия, а ступней на одном уровне и </w:t>
      </w:r>
      <w:r w:rsidRPr="001C76E6">
        <w:rPr>
          <w:rFonts w:ascii="Times New Roman" w:eastAsia="Times New Roman" w:hAnsi="Times New Roman" w:cs="Times New Roman"/>
          <w:sz w:val="28"/>
          <w:szCs w:val="28"/>
        </w:rPr>
        <w:t>следует держать их "на себя". Не след</w:t>
      </w:r>
      <w:r w:rsidR="008C4458">
        <w:rPr>
          <w:rFonts w:ascii="Times New Roman" w:eastAsia="Times New Roman" w:hAnsi="Times New Roman" w:cs="Times New Roman"/>
          <w:sz w:val="28"/>
          <w:szCs w:val="28"/>
        </w:rPr>
        <w:t xml:space="preserve">ует спешить с приземлением. Его </w:t>
      </w:r>
      <w:r w:rsidRPr="001C76E6">
        <w:rPr>
          <w:rFonts w:ascii="Times New Roman" w:eastAsia="Times New Roman" w:hAnsi="Times New Roman" w:cs="Times New Roman"/>
          <w:sz w:val="28"/>
          <w:szCs w:val="28"/>
        </w:rPr>
        <w:t xml:space="preserve">нужно выполнять длиннее. В момент приземления ступни ног погружаются в песок и происходит быстрое сгибание ног в </w:t>
      </w:r>
      <w:r w:rsidR="008C4458">
        <w:rPr>
          <w:rFonts w:ascii="Times New Roman" w:eastAsia="Times New Roman" w:hAnsi="Times New Roman" w:cs="Times New Roman"/>
          <w:sz w:val="28"/>
          <w:szCs w:val="28"/>
        </w:rPr>
        <w:t xml:space="preserve">коленных суставах. Таз проходит </w:t>
      </w:r>
      <w:r w:rsidRPr="001C76E6">
        <w:rPr>
          <w:rFonts w:ascii="Times New Roman" w:eastAsia="Times New Roman" w:hAnsi="Times New Roman" w:cs="Times New Roman"/>
          <w:sz w:val="28"/>
          <w:szCs w:val="28"/>
        </w:rPr>
        <w:t>низко над поверхностью песка, руки посылаются вперед, что способствует</w:t>
      </w:r>
      <w:r w:rsidR="008C4458">
        <w:rPr>
          <w:rFonts w:ascii="Times New Roman" w:eastAsia="Times New Roman" w:hAnsi="Times New Roman" w:cs="Times New Roman"/>
          <w:sz w:val="28"/>
          <w:szCs w:val="28"/>
          <w:vertAlign w:val="superscript"/>
        </w:rPr>
        <w:t xml:space="preserve"> </w:t>
      </w:r>
      <w:r w:rsidRPr="001C76E6">
        <w:rPr>
          <w:rFonts w:ascii="Times New Roman" w:eastAsia="Times New Roman" w:hAnsi="Times New Roman" w:cs="Times New Roman"/>
          <w:sz w:val="28"/>
          <w:szCs w:val="28"/>
        </w:rPr>
        <w:t>сохранению равновесия и выхода из приземления вперед.</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7</w:t>
      </w:r>
      <w:r w:rsidRPr="001C76E6">
        <w:rPr>
          <w:rFonts w:ascii="Times New Roman" w:hAnsi="Times New Roman" w:cs="Times New Roman"/>
          <w:sz w:val="28"/>
          <w:szCs w:val="28"/>
        </w:rPr>
        <w:t xml:space="preserve"> </w:t>
      </w:r>
      <w:r w:rsidRPr="001C76E6">
        <w:rPr>
          <w:rFonts w:ascii="Times New Roman" w:hAnsi="Times New Roman" w:cs="Times New Roman"/>
          <w:color w:val="000000"/>
          <w:sz w:val="28"/>
          <w:szCs w:val="28"/>
        </w:rPr>
        <w:t>Совершенствование техники прыжка в длину с разбега. Обучение технике бега на средние дистанции, кроссовая подготовка.</w:t>
      </w:r>
    </w:p>
    <w:p w:rsidR="00143433" w:rsidRPr="001C76E6" w:rsidRDefault="00143433"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b/>
          <w:sz w:val="28"/>
          <w:szCs w:val="28"/>
        </w:rPr>
        <w:tab/>
      </w:r>
    </w:p>
    <w:p w:rsidR="00143433" w:rsidRPr="001C76E6" w:rsidRDefault="00143433"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прыжка в длину с разбега.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Прыжок в длину состоит из разбега, отталкивания, полетной фазы и приземления. Все эти части прыжка взаимосвязаны.</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Разбег.</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Применяется прыгунами для соз</w:t>
      </w:r>
      <w:r w:rsidR="008C4458">
        <w:rPr>
          <w:rFonts w:ascii="Times New Roman" w:eastAsia="Times New Roman" w:hAnsi="Times New Roman" w:cs="Times New Roman"/>
          <w:sz w:val="28"/>
          <w:szCs w:val="28"/>
        </w:rPr>
        <w:t xml:space="preserve">дания начальной скорости полета </w:t>
      </w:r>
      <w:r w:rsidRPr="001C76E6">
        <w:rPr>
          <w:rFonts w:ascii="Times New Roman" w:eastAsia="Times New Roman" w:hAnsi="Times New Roman" w:cs="Times New Roman"/>
          <w:sz w:val="28"/>
          <w:szCs w:val="28"/>
        </w:rPr>
        <w:t>тела. Разбе</w:t>
      </w:r>
      <w:r w:rsidR="008C4458">
        <w:rPr>
          <w:rFonts w:ascii="Times New Roman" w:eastAsia="Times New Roman" w:hAnsi="Times New Roman" w:cs="Times New Roman"/>
          <w:sz w:val="28"/>
          <w:szCs w:val="28"/>
        </w:rPr>
        <w:t xml:space="preserve">г состоит из 30-35 м у женщин и </w:t>
      </w:r>
      <w:r w:rsidRPr="001C76E6">
        <w:rPr>
          <w:rFonts w:ascii="Times New Roman" w:eastAsia="Times New Roman" w:hAnsi="Times New Roman" w:cs="Times New Roman"/>
          <w:sz w:val="28"/>
          <w:szCs w:val="28"/>
        </w:rPr>
        <w:t>40-45 м у м</w:t>
      </w:r>
      <w:r w:rsidR="008C4458">
        <w:rPr>
          <w:rFonts w:ascii="Times New Roman" w:eastAsia="Times New Roman" w:hAnsi="Times New Roman" w:cs="Times New Roman"/>
          <w:sz w:val="28"/>
          <w:szCs w:val="28"/>
        </w:rPr>
        <w:t xml:space="preserve">ужчин. Он устанавливается </w:t>
      </w:r>
      <w:r w:rsidRPr="001C76E6">
        <w:rPr>
          <w:rFonts w:ascii="Times New Roman" w:eastAsia="Times New Roman" w:hAnsi="Times New Roman" w:cs="Times New Roman"/>
          <w:sz w:val="28"/>
          <w:szCs w:val="28"/>
        </w:rPr>
        <w:t>из индиви</w:t>
      </w:r>
      <w:r w:rsidR="008C4458">
        <w:rPr>
          <w:rFonts w:ascii="Times New Roman" w:eastAsia="Times New Roman" w:hAnsi="Times New Roman" w:cs="Times New Roman"/>
          <w:sz w:val="28"/>
          <w:szCs w:val="28"/>
        </w:rPr>
        <w:t xml:space="preserve">дуальных особенностей прыгунов, </w:t>
      </w:r>
      <w:r w:rsidRPr="001C76E6">
        <w:rPr>
          <w:rFonts w:ascii="Times New Roman" w:eastAsia="Times New Roman" w:hAnsi="Times New Roman" w:cs="Times New Roman"/>
          <w:sz w:val="28"/>
          <w:szCs w:val="28"/>
        </w:rPr>
        <w:t>от способностей быстрее или медленнее набирать скорость в разбеге. Соответственно разбег состоит из</w:t>
      </w:r>
      <w:r w:rsidR="008C4458">
        <w:rPr>
          <w:rFonts w:ascii="Times New Roman" w:eastAsia="Times New Roman" w:hAnsi="Times New Roman" w:cs="Times New Roman"/>
          <w:sz w:val="28"/>
          <w:szCs w:val="28"/>
        </w:rPr>
        <w:t xml:space="preserve"> 18-21 беговых шагов у женщин и 19-24- у </w:t>
      </w:r>
      <w:r w:rsidRPr="001C76E6">
        <w:rPr>
          <w:rFonts w:ascii="Times New Roman" w:eastAsia="Times New Roman" w:hAnsi="Times New Roman" w:cs="Times New Roman"/>
          <w:sz w:val="28"/>
          <w:szCs w:val="28"/>
        </w:rPr>
        <w:t>мужчин. На более короткой дистанции нельзя достичь максимальной скорости, а на меньшей скоро</w:t>
      </w:r>
      <w:r w:rsidR="008C4458">
        <w:rPr>
          <w:rFonts w:ascii="Times New Roman" w:eastAsia="Times New Roman" w:hAnsi="Times New Roman" w:cs="Times New Roman"/>
          <w:sz w:val="28"/>
          <w:szCs w:val="28"/>
        </w:rPr>
        <w:t xml:space="preserve">сти далеко прыгнуть невозможно. </w:t>
      </w:r>
      <w:r w:rsidRPr="001C76E6">
        <w:rPr>
          <w:rFonts w:ascii="Times New Roman" w:eastAsia="Times New Roman" w:hAnsi="Times New Roman" w:cs="Times New Roman"/>
          <w:sz w:val="28"/>
          <w:szCs w:val="28"/>
        </w:rPr>
        <w:t>В исходном положении ступни прыгуна на начало разбега находятся на отметке разбега на ширине 10-15 см, ноги слегка согнуть в коленных суставах, руки спущены вниз, туловище слегка наклонено вперед. Развитие скорости в разбеге зависит от увеличения длины и частоты шагов.</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Прыгун распределяет свои силы так, чтобы с наибольшей скоростью пробежать последние 2-4 шага. Во время ра</w:t>
      </w:r>
      <w:r w:rsidR="008C4458">
        <w:rPr>
          <w:rFonts w:ascii="Times New Roman" w:eastAsia="Times New Roman" w:hAnsi="Times New Roman" w:cs="Times New Roman"/>
          <w:sz w:val="28"/>
          <w:szCs w:val="28"/>
        </w:rPr>
        <w:t xml:space="preserve">збега туловище бегуна наклонено </w:t>
      </w:r>
      <w:r w:rsidRPr="001C76E6">
        <w:rPr>
          <w:rFonts w:ascii="Times New Roman" w:eastAsia="Times New Roman" w:hAnsi="Times New Roman" w:cs="Times New Roman"/>
          <w:sz w:val="28"/>
          <w:szCs w:val="28"/>
        </w:rPr>
        <w:t>вперед, особенно в начале ускорения (35-40</w:t>
      </w:r>
      <w:r w:rsidR="008C4458">
        <w:rPr>
          <w:rFonts w:ascii="Times New Roman" w:eastAsia="Times New Roman" w:hAnsi="Times New Roman" w:cs="Times New Roman"/>
          <w:sz w:val="28"/>
          <w:szCs w:val="28"/>
        </w:rPr>
        <w:t xml:space="preserve">°). С развитием скорости наклон </w:t>
      </w:r>
      <w:r w:rsidRPr="001C76E6">
        <w:rPr>
          <w:rFonts w:ascii="Times New Roman" w:eastAsia="Times New Roman" w:hAnsi="Times New Roman" w:cs="Times New Roman"/>
          <w:sz w:val="28"/>
          <w:szCs w:val="28"/>
        </w:rPr>
        <w:t>уменьшается (75-80°). В предпослед</w:t>
      </w:r>
      <w:r w:rsidR="008C4458">
        <w:rPr>
          <w:rFonts w:ascii="Times New Roman" w:eastAsia="Times New Roman" w:hAnsi="Times New Roman" w:cs="Times New Roman"/>
          <w:sz w:val="28"/>
          <w:szCs w:val="28"/>
        </w:rPr>
        <w:t xml:space="preserve">нем шаге туловище должно быть в </w:t>
      </w:r>
      <w:r w:rsidRPr="001C76E6">
        <w:rPr>
          <w:rFonts w:ascii="Times New Roman" w:eastAsia="Times New Roman" w:hAnsi="Times New Roman" w:cs="Times New Roman"/>
          <w:sz w:val="28"/>
          <w:szCs w:val="28"/>
        </w:rPr>
        <w:t>вертикальном положении. Чувство согласова</w:t>
      </w:r>
      <w:r w:rsidR="008C4458">
        <w:rPr>
          <w:rFonts w:ascii="Times New Roman" w:eastAsia="Times New Roman" w:hAnsi="Times New Roman" w:cs="Times New Roman"/>
          <w:sz w:val="28"/>
          <w:szCs w:val="28"/>
        </w:rPr>
        <w:t xml:space="preserve">нности в работе рук и ног очень </w:t>
      </w:r>
      <w:r w:rsidRPr="001C76E6">
        <w:rPr>
          <w:rFonts w:ascii="Times New Roman" w:eastAsia="Times New Roman" w:hAnsi="Times New Roman" w:cs="Times New Roman"/>
          <w:sz w:val="28"/>
          <w:szCs w:val="28"/>
        </w:rPr>
        <w:t>ценно для общего ритма разбега, стре</w:t>
      </w:r>
      <w:r w:rsidR="008C4458">
        <w:rPr>
          <w:rFonts w:ascii="Times New Roman" w:eastAsia="Times New Roman" w:hAnsi="Times New Roman" w:cs="Times New Roman"/>
          <w:sz w:val="28"/>
          <w:szCs w:val="28"/>
        </w:rPr>
        <w:t xml:space="preserve">мительного темпа движения. Нога </w:t>
      </w:r>
      <w:r w:rsidRPr="001C76E6">
        <w:rPr>
          <w:rFonts w:ascii="Times New Roman" w:eastAsia="Times New Roman" w:hAnsi="Times New Roman" w:cs="Times New Roman"/>
          <w:sz w:val="28"/>
          <w:szCs w:val="28"/>
        </w:rPr>
        <w:t xml:space="preserve">ставиться на дорожку с передней части </w:t>
      </w:r>
      <w:r w:rsidR="008C4458">
        <w:rPr>
          <w:rFonts w:ascii="Times New Roman" w:eastAsia="Times New Roman" w:hAnsi="Times New Roman" w:cs="Times New Roman"/>
          <w:sz w:val="28"/>
          <w:szCs w:val="28"/>
        </w:rPr>
        <w:t xml:space="preserve">стопы активным движением сверху </w:t>
      </w:r>
      <w:r w:rsidRPr="001C76E6">
        <w:rPr>
          <w:rFonts w:ascii="Times New Roman" w:eastAsia="Times New Roman" w:hAnsi="Times New Roman" w:cs="Times New Roman"/>
          <w:sz w:val="28"/>
          <w:szCs w:val="28"/>
        </w:rPr>
        <w:t>вниз, пятка держится невысоко, нога в колене несколько согнута. Прыгун выполняет энергичное отталкивание от дорожки. В выполнении последних шагов разбега перед отталкиванием отмечается особый ритм, что облегчает переход к отталкиванию и способствует ег</w:t>
      </w:r>
      <w:r w:rsidR="008C4458">
        <w:rPr>
          <w:rFonts w:ascii="Times New Roman" w:eastAsia="Times New Roman" w:hAnsi="Times New Roman" w:cs="Times New Roman"/>
          <w:sz w:val="28"/>
          <w:szCs w:val="28"/>
        </w:rPr>
        <w:t xml:space="preserve">о усилению. Выполнять их важно, </w:t>
      </w:r>
      <w:r w:rsidRPr="001C76E6">
        <w:rPr>
          <w:rFonts w:ascii="Times New Roman" w:eastAsia="Times New Roman" w:hAnsi="Times New Roman" w:cs="Times New Roman"/>
          <w:sz w:val="28"/>
          <w:szCs w:val="28"/>
        </w:rPr>
        <w:t xml:space="preserve">не теряя скорости бега, который достигает примерно 10 м/сек и более. Эти шаги надо совершать свободно, сочетая </w:t>
      </w:r>
      <w:r w:rsidR="008C4458">
        <w:rPr>
          <w:rFonts w:ascii="Times New Roman" w:eastAsia="Times New Roman" w:hAnsi="Times New Roman" w:cs="Times New Roman"/>
          <w:sz w:val="28"/>
          <w:szCs w:val="28"/>
        </w:rPr>
        <w:t xml:space="preserve">с активным движением рук. Здесь </w:t>
      </w:r>
      <w:r w:rsidRPr="001C76E6">
        <w:rPr>
          <w:rFonts w:ascii="Times New Roman" w:eastAsia="Times New Roman" w:hAnsi="Times New Roman" w:cs="Times New Roman"/>
          <w:sz w:val="28"/>
          <w:szCs w:val="28"/>
        </w:rPr>
        <w:t>ОЦТ (общий центр тяжести) тела плавно снижается, особенно при завершении предпоследнего шага маховой но</w:t>
      </w:r>
      <w:r w:rsidR="008C4458">
        <w:rPr>
          <w:rFonts w:ascii="Times New Roman" w:eastAsia="Times New Roman" w:hAnsi="Times New Roman" w:cs="Times New Roman"/>
          <w:sz w:val="28"/>
          <w:szCs w:val="28"/>
        </w:rPr>
        <w:t xml:space="preserve">гой, которая больше сгибается в </w:t>
      </w:r>
      <w:r w:rsidRPr="001C76E6">
        <w:rPr>
          <w:rFonts w:ascii="Times New Roman" w:eastAsia="Times New Roman" w:hAnsi="Times New Roman" w:cs="Times New Roman"/>
          <w:sz w:val="28"/>
          <w:szCs w:val="28"/>
        </w:rPr>
        <w:t>коленном суставе, чем в предыдущих шага</w:t>
      </w:r>
      <w:r w:rsidR="008C4458">
        <w:rPr>
          <w:rFonts w:ascii="Times New Roman" w:eastAsia="Times New Roman" w:hAnsi="Times New Roman" w:cs="Times New Roman"/>
          <w:sz w:val="28"/>
          <w:szCs w:val="28"/>
        </w:rPr>
        <w:t>х разбега, и ставится плоско на стоп</w:t>
      </w:r>
      <w:r w:rsidRPr="001C76E6">
        <w:rPr>
          <w:rFonts w:ascii="Times New Roman" w:eastAsia="Times New Roman" w:hAnsi="Times New Roman" w:cs="Times New Roman"/>
          <w:sz w:val="28"/>
          <w:szCs w:val="28"/>
        </w:rPr>
        <w:t>у с внешнего с</w:t>
      </w:r>
      <w:r w:rsidR="008C4458">
        <w:rPr>
          <w:rFonts w:ascii="Times New Roman" w:eastAsia="Times New Roman" w:hAnsi="Times New Roman" w:cs="Times New Roman"/>
          <w:sz w:val="28"/>
          <w:szCs w:val="28"/>
        </w:rPr>
        <w:t>вода. Поэтому предпоследний шаг</w:t>
      </w:r>
      <w:r w:rsidRPr="001C76E6">
        <w:rPr>
          <w:rFonts w:ascii="Times New Roman" w:eastAsia="Times New Roman" w:hAnsi="Times New Roman" w:cs="Times New Roman"/>
          <w:sz w:val="28"/>
          <w:szCs w:val="28"/>
        </w:rPr>
        <w:t xml:space="preserve"> самый большой </w:t>
      </w:r>
      <w:r w:rsidR="008C4458">
        <w:rPr>
          <w:rFonts w:ascii="Times New Roman" w:eastAsia="Times New Roman" w:hAnsi="Times New Roman" w:cs="Times New Roman"/>
          <w:sz w:val="28"/>
          <w:szCs w:val="28"/>
        </w:rPr>
        <w:t xml:space="preserve">во </w:t>
      </w:r>
      <w:r w:rsidRPr="001C76E6">
        <w:rPr>
          <w:rFonts w:ascii="Times New Roman" w:eastAsia="Times New Roman" w:hAnsi="Times New Roman" w:cs="Times New Roman"/>
          <w:sz w:val="28"/>
          <w:szCs w:val="28"/>
        </w:rPr>
        <w:lastRenderedPageBreak/>
        <w:t>всем разбеге. Последний шаг обычно</w:t>
      </w:r>
      <w:r w:rsidR="008C4458">
        <w:rPr>
          <w:rFonts w:ascii="Times New Roman" w:eastAsia="Times New Roman" w:hAnsi="Times New Roman" w:cs="Times New Roman"/>
          <w:sz w:val="28"/>
          <w:szCs w:val="28"/>
        </w:rPr>
        <w:t xml:space="preserve"> уменьшается на 30 см и более в </w:t>
      </w:r>
      <w:r w:rsidRPr="001C76E6">
        <w:rPr>
          <w:rFonts w:ascii="Times New Roman" w:eastAsia="Times New Roman" w:hAnsi="Times New Roman" w:cs="Times New Roman"/>
          <w:sz w:val="28"/>
          <w:szCs w:val="28"/>
        </w:rPr>
        <w:t>результате быстрого передвижения на махо</w:t>
      </w:r>
      <w:r w:rsidR="008C4458">
        <w:rPr>
          <w:rFonts w:ascii="Times New Roman" w:eastAsia="Times New Roman" w:hAnsi="Times New Roman" w:cs="Times New Roman"/>
          <w:sz w:val="28"/>
          <w:szCs w:val="28"/>
        </w:rPr>
        <w:t xml:space="preserve">вой ноге вперед-вверх и быстрой </w:t>
      </w:r>
      <w:r w:rsidRPr="001C76E6">
        <w:rPr>
          <w:rFonts w:ascii="Times New Roman" w:eastAsia="Times New Roman" w:hAnsi="Times New Roman" w:cs="Times New Roman"/>
          <w:sz w:val="28"/>
          <w:szCs w:val="28"/>
        </w:rPr>
        <w:t>постановкой ноги для толчка. Тело п</w:t>
      </w:r>
      <w:r w:rsidR="008C4458">
        <w:rPr>
          <w:rFonts w:ascii="Times New Roman" w:eastAsia="Times New Roman" w:hAnsi="Times New Roman" w:cs="Times New Roman"/>
          <w:sz w:val="28"/>
          <w:szCs w:val="28"/>
        </w:rPr>
        <w:t xml:space="preserve">рыгуна находится в вертикальном </w:t>
      </w:r>
      <w:r w:rsidRPr="001C76E6">
        <w:rPr>
          <w:rFonts w:ascii="Times New Roman" w:eastAsia="Times New Roman" w:hAnsi="Times New Roman" w:cs="Times New Roman"/>
          <w:sz w:val="28"/>
          <w:szCs w:val="28"/>
        </w:rPr>
        <w:t>положении, таз продвигается вперед. Оставлять таз сза</w:t>
      </w:r>
      <w:r w:rsidR="008C4458">
        <w:rPr>
          <w:rFonts w:ascii="Times New Roman" w:eastAsia="Times New Roman" w:hAnsi="Times New Roman" w:cs="Times New Roman"/>
          <w:sz w:val="28"/>
          <w:szCs w:val="28"/>
        </w:rPr>
        <w:t xml:space="preserve">ди в момент </w:t>
      </w:r>
      <w:r w:rsidRPr="001C76E6">
        <w:rPr>
          <w:rFonts w:ascii="Times New Roman" w:eastAsia="Times New Roman" w:hAnsi="Times New Roman" w:cs="Times New Roman"/>
          <w:sz w:val="28"/>
          <w:szCs w:val="28"/>
        </w:rPr>
        <w:t>постановки толчковой ноги нельзя - грубая ошибка.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Отталкивание.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Нога выносится и ставится на брусок обычным беговым движением, выполненным лишь с меньшей амплитудой, собраннее и быстрее.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Задачей прыгуна в отталкивании является сохранение получе</w:t>
      </w:r>
      <w:r w:rsidR="008C4458">
        <w:rPr>
          <w:rFonts w:ascii="Times New Roman" w:eastAsia="Times New Roman" w:hAnsi="Times New Roman" w:cs="Times New Roman"/>
          <w:sz w:val="28"/>
          <w:szCs w:val="28"/>
        </w:rPr>
        <w:t xml:space="preserve">нной в забеге </w:t>
      </w:r>
      <w:r w:rsidRPr="001C76E6">
        <w:rPr>
          <w:rFonts w:ascii="Times New Roman" w:eastAsia="Times New Roman" w:hAnsi="Times New Roman" w:cs="Times New Roman"/>
          <w:sz w:val="28"/>
          <w:szCs w:val="28"/>
        </w:rPr>
        <w:t>скорости. Вот почему последний шаг делается и быстрее и короче, чем предыдущий. Нога ставится на брусок почти полностью выпрямленной в 30-40 см перед проекцией ОЦТ, касаясь бр</w:t>
      </w:r>
      <w:r w:rsidR="008C4458">
        <w:rPr>
          <w:rFonts w:ascii="Times New Roman" w:eastAsia="Times New Roman" w:hAnsi="Times New Roman" w:cs="Times New Roman"/>
          <w:sz w:val="28"/>
          <w:szCs w:val="28"/>
        </w:rPr>
        <w:t xml:space="preserve">уска сперва пяткой. Также длина </w:t>
      </w:r>
      <w:r w:rsidRPr="001C76E6">
        <w:rPr>
          <w:rFonts w:ascii="Times New Roman" w:eastAsia="Times New Roman" w:hAnsi="Times New Roman" w:cs="Times New Roman"/>
          <w:sz w:val="28"/>
          <w:szCs w:val="28"/>
        </w:rPr>
        <w:t>прыжка зависит от устойчивости прыг</w:t>
      </w:r>
      <w:r w:rsidR="008C4458">
        <w:rPr>
          <w:rFonts w:ascii="Times New Roman" w:eastAsia="Times New Roman" w:hAnsi="Times New Roman" w:cs="Times New Roman"/>
          <w:sz w:val="28"/>
          <w:szCs w:val="28"/>
        </w:rPr>
        <w:t xml:space="preserve">уна в полетной фазе прыжка и от </w:t>
      </w:r>
      <w:r w:rsidRPr="001C76E6">
        <w:rPr>
          <w:rFonts w:ascii="Times New Roman" w:eastAsia="Times New Roman" w:hAnsi="Times New Roman" w:cs="Times New Roman"/>
          <w:sz w:val="28"/>
          <w:szCs w:val="28"/>
        </w:rPr>
        <w:t>правильности приземления. Шум при пос</w:t>
      </w:r>
      <w:r w:rsidR="008C4458">
        <w:rPr>
          <w:rFonts w:ascii="Times New Roman" w:eastAsia="Times New Roman" w:hAnsi="Times New Roman" w:cs="Times New Roman"/>
          <w:sz w:val="28"/>
          <w:szCs w:val="28"/>
        </w:rPr>
        <w:t xml:space="preserve">тановке ноги (шлепок) означает, </w:t>
      </w:r>
      <w:r w:rsidRPr="001C76E6">
        <w:rPr>
          <w:rFonts w:ascii="Times New Roman" w:eastAsia="Times New Roman" w:hAnsi="Times New Roman" w:cs="Times New Roman"/>
          <w:sz w:val="28"/>
          <w:szCs w:val="28"/>
        </w:rPr>
        <w:t>что мышцы голеностопного сустава ра</w:t>
      </w:r>
      <w:r w:rsidR="008C4458">
        <w:rPr>
          <w:rFonts w:ascii="Times New Roman" w:eastAsia="Times New Roman" w:hAnsi="Times New Roman" w:cs="Times New Roman"/>
          <w:sz w:val="28"/>
          <w:szCs w:val="28"/>
        </w:rPr>
        <w:t xml:space="preserve">сслабленные или слабые. Упругая </w:t>
      </w:r>
      <w:r w:rsidRPr="001C76E6">
        <w:rPr>
          <w:rFonts w:ascii="Times New Roman" w:eastAsia="Times New Roman" w:hAnsi="Times New Roman" w:cs="Times New Roman"/>
          <w:sz w:val="28"/>
          <w:szCs w:val="28"/>
        </w:rPr>
        <w:t>постановка стопы на внешний свод</w:t>
      </w:r>
      <w:r w:rsidR="008C4458">
        <w:rPr>
          <w:rFonts w:ascii="Times New Roman" w:eastAsia="Times New Roman" w:hAnsi="Times New Roman" w:cs="Times New Roman"/>
          <w:sz w:val="28"/>
          <w:szCs w:val="28"/>
        </w:rPr>
        <w:t xml:space="preserve"> всегда бесшумна. Энергичному в </w:t>
      </w:r>
      <w:r w:rsidRPr="001C76E6">
        <w:rPr>
          <w:rFonts w:ascii="Times New Roman" w:eastAsia="Times New Roman" w:hAnsi="Times New Roman" w:cs="Times New Roman"/>
          <w:sz w:val="28"/>
          <w:szCs w:val="28"/>
        </w:rPr>
        <w:t>быстрому отталкиванию способствует</w:t>
      </w:r>
      <w:r w:rsidR="008C4458">
        <w:rPr>
          <w:rFonts w:ascii="Times New Roman" w:eastAsia="Times New Roman" w:hAnsi="Times New Roman" w:cs="Times New Roman"/>
          <w:sz w:val="28"/>
          <w:szCs w:val="28"/>
        </w:rPr>
        <w:t xml:space="preserve"> активное движение маховой ноги </w:t>
      </w:r>
      <w:r w:rsidRPr="001C76E6">
        <w:rPr>
          <w:rFonts w:ascii="Times New Roman" w:eastAsia="Times New Roman" w:hAnsi="Times New Roman" w:cs="Times New Roman"/>
          <w:sz w:val="28"/>
          <w:szCs w:val="28"/>
        </w:rPr>
        <w:t xml:space="preserve">вперед-вверх, выпрямление туловища и </w:t>
      </w:r>
      <w:r w:rsidR="008C4458">
        <w:rPr>
          <w:rFonts w:ascii="Times New Roman" w:eastAsia="Times New Roman" w:hAnsi="Times New Roman" w:cs="Times New Roman"/>
          <w:sz w:val="28"/>
          <w:szCs w:val="28"/>
        </w:rPr>
        <w:t xml:space="preserve">подъем плеч. При этом одну руку </w:t>
      </w:r>
      <w:r w:rsidRPr="001C76E6">
        <w:rPr>
          <w:rFonts w:ascii="Times New Roman" w:eastAsia="Times New Roman" w:hAnsi="Times New Roman" w:cs="Times New Roman"/>
          <w:sz w:val="28"/>
          <w:szCs w:val="28"/>
        </w:rPr>
        <w:t>спортсмен отводит назад (разноименну</w:t>
      </w:r>
      <w:r w:rsidR="008C4458">
        <w:rPr>
          <w:rFonts w:ascii="Times New Roman" w:eastAsia="Times New Roman" w:hAnsi="Times New Roman" w:cs="Times New Roman"/>
          <w:sz w:val="28"/>
          <w:szCs w:val="28"/>
        </w:rPr>
        <w:t xml:space="preserve">ю маховой ноги) и через сторону </w:t>
      </w:r>
      <w:r w:rsidRPr="001C76E6">
        <w:rPr>
          <w:rFonts w:ascii="Times New Roman" w:eastAsia="Times New Roman" w:hAnsi="Times New Roman" w:cs="Times New Roman"/>
          <w:sz w:val="28"/>
          <w:szCs w:val="28"/>
        </w:rPr>
        <w:t>поднимает вверх до уровня плеча. Это соз</w:t>
      </w:r>
      <w:r w:rsidR="008C4458">
        <w:rPr>
          <w:rFonts w:ascii="Times New Roman" w:eastAsia="Times New Roman" w:hAnsi="Times New Roman" w:cs="Times New Roman"/>
          <w:sz w:val="28"/>
          <w:szCs w:val="28"/>
        </w:rPr>
        <w:t xml:space="preserve">дает равновесие в отталкивании. </w:t>
      </w:r>
      <w:r w:rsidRPr="001C76E6">
        <w:rPr>
          <w:rFonts w:ascii="Times New Roman" w:eastAsia="Times New Roman" w:hAnsi="Times New Roman" w:cs="Times New Roman"/>
          <w:sz w:val="28"/>
          <w:szCs w:val="28"/>
        </w:rPr>
        <w:t>У хороших прыгунов время отталкивания не прев</w:t>
      </w:r>
      <w:r w:rsidR="00F66D47">
        <w:rPr>
          <w:rFonts w:ascii="Times New Roman" w:eastAsia="Times New Roman" w:hAnsi="Times New Roman" w:cs="Times New Roman"/>
          <w:sz w:val="28"/>
          <w:szCs w:val="28"/>
        </w:rPr>
        <w:t>ышает 0,</w:t>
      </w:r>
      <w:r w:rsidRPr="001C76E6">
        <w:rPr>
          <w:rFonts w:ascii="Times New Roman" w:eastAsia="Times New Roman" w:hAnsi="Times New Roman" w:cs="Times New Roman"/>
          <w:sz w:val="28"/>
          <w:szCs w:val="28"/>
        </w:rPr>
        <w:t>1-0,13 сек, угол отталкивания составляет 70-75° и более. При этом прыгун поднимается в полете на 40-60 см и показывает хороший результат.</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Полет.</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Отделившись от опоры, прыгун переходит в фазу полета. Нужно стремится к тому, чтобы полет начинался п</w:t>
      </w:r>
      <w:r w:rsidR="00F66D47">
        <w:rPr>
          <w:rFonts w:ascii="Times New Roman" w:eastAsia="Times New Roman" w:hAnsi="Times New Roman" w:cs="Times New Roman"/>
          <w:sz w:val="28"/>
          <w:szCs w:val="28"/>
        </w:rPr>
        <w:t xml:space="preserve">од углом 18-24°, маховая нога с </w:t>
      </w:r>
      <w:r w:rsidRPr="001C76E6">
        <w:rPr>
          <w:rFonts w:ascii="Times New Roman" w:eastAsia="Times New Roman" w:hAnsi="Times New Roman" w:cs="Times New Roman"/>
          <w:sz w:val="28"/>
          <w:szCs w:val="28"/>
        </w:rPr>
        <w:t>высоко поднятым бедром выносилась впер</w:t>
      </w:r>
      <w:r w:rsidR="00F66D47">
        <w:rPr>
          <w:rFonts w:ascii="Times New Roman" w:eastAsia="Times New Roman" w:hAnsi="Times New Roman" w:cs="Times New Roman"/>
          <w:sz w:val="28"/>
          <w:szCs w:val="28"/>
        </w:rPr>
        <w:t xml:space="preserve">ед, толчковая оставалась сзади. </w:t>
      </w:r>
      <w:r w:rsidRPr="001C76E6">
        <w:rPr>
          <w:rFonts w:ascii="Times New Roman" w:eastAsia="Times New Roman" w:hAnsi="Times New Roman" w:cs="Times New Roman"/>
          <w:sz w:val="28"/>
          <w:szCs w:val="28"/>
        </w:rPr>
        <w:t>Первая часть полета (полет в шаге) п</w:t>
      </w:r>
      <w:r w:rsidR="00F66D47">
        <w:rPr>
          <w:rFonts w:ascii="Times New Roman" w:eastAsia="Times New Roman" w:hAnsi="Times New Roman" w:cs="Times New Roman"/>
          <w:sz w:val="28"/>
          <w:szCs w:val="28"/>
        </w:rPr>
        <w:t xml:space="preserve">очти одинакова во всех способах </w:t>
      </w:r>
      <w:r w:rsidRPr="001C76E6">
        <w:rPr>
          <w:rFonts w:ascii="Times New Roman" w:eastAsia="Times New Roman" w:hAnsi="Times New Roman" w:cs="Times New Roman"/>
          <w:sz w:val="28"/>
          <w:szCs w:val="28"/>
        </w:rPr>
        <w:t>прыжка в длину с разбега. Дальнейшие движения спортсмена зависят от избранного способа прыжка.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Приземление.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Правильное приземл</w:t>
      </w:r>
      <w:r w:rsidR="00F66D47">
        <w:rPr>
          <w:rFonts w:ascii="Times New Roman" w:eastAsia="Times New Roman" w:hAnsi="Times New Roman" w:cs="Times New Roman"/>
          <w:sz w:val="28"/>
          <w:szCs w:val="28"/>
        </w:rPr>
        <w:t xml:space="preserve">ение имеет большое значение для </w:t>
      </w:r>
      <w:r w:rsidRPr="001C76E6">
        <w:rPr>
          <w:rFonts w:ascii="Times New Roman" w:eastAsia="Times New Roman" w:hAnsi="Times New Roman" w:cs="Times New Roman"/>
          <w:sz w:val="28"/>
          <w:szCs w:val="28"/>
        </w:rPr>
        <w:t>дальности прыжка. Многие пры</w:t>
      </w:r>
      <w:r w:rsidR="00F66D47">
        <w:rPr>
          <w:rFonts w:ascii="Times New Roman" w:eastAsia="Times New Roman" w:hAnsi="Times New Roman" w:cs="Times New Roman"/>
          <w:sz w:val="28"/>
          <w:szCs w:val="28"/>
        </w:rPr>
        <w:t xml:space="preserve">гуны не показывают своих лучших </w:t>
      </w:r>
      <w:r w:rsidRPr="001C76E6">
        <w:rPr>
          <w:rFonts w:ascii="Times New Roman" w:eastAsia="Times New Roman" w:hAnsi="Times New Roman" w:cs="Times New Roman"/>
          <w:sz w:val="28"/>
          <w:szCs w:val="28"/>
        </w:rPr>
        <w:t xml:space="preserve">результатов только из-за плохого </w:t>
      </w:r>
      <w:r w:rsidR="00F66D47">
        <w:rPr>
          <w:rFonts w:ascii="Times New Roman" w:eastAsia="Times New Roman" w:hAnsi="Times New Roman" w:cs="Times New Roman"/>
          <w:sz w:val="28"/>
          <w:szCs w:val="28"/>
        </w:rPr>
        <w:t xml:space="preserve">приземления. Перед приземлением </w:t>
      </w:r>
      <w:r w:rsidRPr="001C76E6">
        <w:rPr>
          <w:rFonts w:ascii="Times New Roman" w:eastAsia="Times New Roman" w:hAnsi="Times New Roman" w:cs="Times New Roman"/>
          <w:sz w:val="28"/>
          <w:szCs w:val="28"/>
        </w:rPr>
        <w:t>примерно за полметра, прыгун выпрямляет ноги в коленных сус</w:t>
      </w:r>
      <w:r w:rsidR="00F66D47">
        <w:rPr>
          <w:rFonts w:ascii="Times New Roman" w:eastAsia="Times New Roman" w:hAnsi="Times New Roman" w:cs="Times New Roman"/>
          <w:sz w:val="28"/>
          <w:szCs w:val="28"/>
        </w:rPr>
        <w:t xml:space="preserve">тавах вперед, </w:t>
      </w:r>
      <w:r w:rsidRPr="001C76E6">
        <w:rPr>
          <w:rFonts w:ascii="Times New Roman" w:eastAsia="Times New Roman" w:hAnsi="Times New Roman" w:cs="Times New Roman"/>
          <w:sz w:val="28"/>
          <w:szCs w:val="28"/>
        </w:rPr>
        <w:t>а руки отводит назад. Усилия</w:t>
      </w:r>
      <w:r w:rsidR="00F66D47">
        <w:rPr>
          <w:rFonts w:ascii="Times New Roman" w:eastAsia="Times New Roman" w:hAnsi="Times New Roman" w:cs="Times New Roman"/>
          <w:sz w:val="28"/>
          <w:szCs w:val="28"/>
        </w:rPr>
        <w:t xml:space="preserve"> и внимание прыгуна должны быть </w:t>
      </w:r>
      <w:r w:rsidRPr="001C76E6">
        <w:rPr>
          <w:rFonts w:ascii="Times New Roman" w:eastAsia="Times New Roman" w:hAnsi="Times New Roman" w:cs="Times New Roman"/>
          <w:sz w:val="28"/>
          <w:szCs w:val="28"/>
        </w:rPr>
        <w:t>сосредоточены на удержании ног от паден</w:t>
      </w:r>
      <w:r w:rsidR="00F66D47">
        <w:rPr>
          <w:rFonts w:ascii="Times New Roman" w:eastAsia="Times New Roman" w:hAnsi="Times New Roman" w:cs="Times New Roman"/>
          <w:sz w:val="28"/>
          <w:szCs w:val="28"/>
        </w:rPr>
        <w:t xml:space="preserve">ия, а ступней на одном уровне и </w:t>
      </w:r>
      <w:r w:rsidRPr="001C76E6">
        <w:rPr>
          <w:rFonts w:ascii="Times New Roman" w:eastAsia="Times New Roman" w:hAnsi="Times New Roman" w:cs="Times New Roman"/>
          <w:sz w:val="28"/>
          <w:szCs w:val="28"/>
        </w:rPr>
        <w:t>следует держать их "на себя". Не след</w:t>
      </w:r>
      <w:r w:rsidR="00F66D47">
        <w:rPr>
          <w:rFonts w:ascii="Times New Roman" w:eastAsia="Times New Roman" w:hAnsi="Times New Roman" w:cs="Times New Roman"/>
          <w:sz w:val="28"/>
          <w:szCs w:val="28"/>
        </w:rPr>
        <w:t xml:space="preserve">ует спешить с приземлением. Его </w:t>
      </w:r>
      <w:r w:rsidRPr="001C76E6">
        <w:rPr>
          <w:rFonts w:ascii="Times New Roman" w:eastAsia="Times New Roman" w:hAnsi="Times New Roman" w:cs="Times New Roman"/>
          <w:sz w:val="28"/>
          <w:szCs w:val="28"/>
        </w:rPr>
        <w:t xml:space="preserve">нужно выполнять длиннее. В момент приземления ступни ног погружаются в песок и происходит быстрое сгибание ног в </w:t>
      </w:r>
      <w:r w:rsidR="00F66D47">
        <w:rPr>
          <w:rFonts w:ascii="Times New Roman" w:eastAsia="Times New Roman" w:hAnsi="Times New Roman" w:cs="Times New Roman"/>
          <w:sz w:val="28"/>
          <w:szCs w:val="28"/>
        </w:rPr>
        <w:t xml:space="preserve">коленных суставах. Таз проходит </w:t>
      </w:r>
      <w:r w:rsidRPr="001C76E6">
        <w:rPr>
          <w:rFonts w:ascii="Times New Roman" w:eastAsia="Times New Roman" w:hAnsi="Times New Roman" w:cs="Times New Roman"/>
          <w:sz w:val="28"/>
          <w:szCs w:val="28"/>
        </w:rPr>
        <w:t>низко над поверхностью песка, руки посылаются вперед, что способствует</w:t>
      </w:r>
      <w:r w:rsidR="00F66D47">
        <w:rPr>
          <w:rFonts w:ascii="Times New Roman" w:eastAsia="Times New Roman" w:hAnsi="Times New Roman" w:cs="Times New Roman"/>
          <w:sz w:val="28"/>
          <w:szCs w:val="28"/>
          <w:vertAlign w:val="superscript"/>
        </w:rPr>
        <w:t xml:space="preserve"> </w:t>
      </w:r>
      <w:r w:rsidRPr="001C76E6">
        <w:rPr>
          <w:rFonts w:ascii="Times New Roman" w:eastAsia="Times New Roman" w:hAnsi="Times New Roman" w:cs="Times New Roman"/>
          <w:sz w:val="28"/>
          <w:szCs w:val="28"/>
        </w:rPr>
        <w:t>сохранению равновесия и выхода из приземления вперед.</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bdr w:val="none" w:sz="0" w:space="0" w:color="auto" w:frame="1"/>
        </w:rPr>
        <w:t>Техника бега на средние дистанции</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Спортсмен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143433" w:rsidRPr="001C76E6" w:rsidRDefault="00143433"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беге на средние расстояния применяется</w:t>
      </w:r>
      <w:r w:rsidR="00F66D47">
        <w:rPr>
          <w:rFonts w:ascii="Times New Roman" w:eastAsia="Times New Roman" w:hAnsi="Times New Roman" w:cs="Times New Roman"/>
          <w:b/>
          <w:bCs/>
          <w:sz w:val="28"/>
          <w:szCs w:val="28"/>
          <w:bdr w:val="none" w:sz="0" w:space="0" w:color="auto" w:frame="1"/>
          <w:shd w:val="clear" w:color="auto" w:fill="FFFFFF"/>
        </w:rPr>
        <w:t xml:space="preserve"> </w:t>
      </w:r>
      <w:r w:rsidRPr="001C76E6">
        <w:rPr>
          <w:rFonts w:ascii="Times New Roman" w:eastAsia="Times New Roman" w:hAnsi="Times New Roman" w:cs="Times New Roman"/>
          <w:b/>
          <w:bCs/>
          <w:sz w:val="28"/>
          <w:szCs w:val="28"/>
          <w:bdr w:val="none" w:sz="0" w:space="0" w:color="auto" w:frame="1"/>
          <w:shd w:val="clear" w:color="auto" w:fill="FFFFFF"/>
        </w:rPr>
        <w:t>высокий старт</w:t>
      </w:r>
      <w:r w:rsidRPr="001C76E6">
        <w:rPr>
          <w:rFonts w:ascii="Times New Roman" w:eastAsia="Times New Roman" w:hAnsi="Times New Roman" w:cs="Times New Roman"/>
          <w:sz w:val="28"/>
          <w:szCs w:val="28"/>
          <w:shd w:val="clear" w:color="auto" w:fill="FFFFFF"/>
        </w:rPr>
        <w:t>. По сигналу "На старт” занимают положение – толчковая нога впереди, маховая сзади на 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время </w:t>
      </w:r>
      <w:r w:rsidRPr="001C76E6">
        <w:rPr>
          <w:rFonts w:ascii="Times New Roman" w:eastAsia="Times New Roman" w:hAnsi="Times New Roman" w:cs="Times New Roman"/>
          <w:b/>
          <w:bCs/>
          <w:sz w:val="28"/>
          <w:szCs w:val="28"/>
          <w:bdr w:val="none" w:sz="0" w:space="0" w:color="auto" w:frame="1"/>
        </w:rPr>
        <w:t>бега по дистанции</w:t>
      </w:r>
      <w:r w:rsidR="00F66D47">
        <w:rPr>
          <w:rFonts w:ascii="Times New Roman" w:eastAsia="Times New Roman" w:hAnsi="Times New Roman" w:cs="Times New Roman"/>
          <w:sz w:val="28"/>
          <w:szCs w:val="28"/>
        </w:rPr>
        <w:t xml:space="preserve"> </w:t>
      </w:r>
      <w:r w:rsidRPr="001C76E6">
        <w:rPr>
          <w:rFonts w:ascii="Times New Roman" w:eastAsia="Times New Roman" w:hAnsi="Times New Roman" w:cs="Times New Roman"/>
          <w:sz w:val="28"/>
          <w:szCs w:val="28"/>
        </w:rPr>
        <w:t>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143433"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bdr w:val="none" w:sz="0" w:space="0" w:color="auto" w:frame="1"/>
        </w:rPr>
        <w:t>Финиширование</w:t>
      </w:r>
      <w:r w:rsidR="00F66D47">
        <w:rPr>
          <w:rFonts w:ascii="Times New Roman" w:eastAsia="Times New Roman" w:hAnsi="Times New Roman" w:cs="Times New Roman"/>
          <w:sz w:val="28"/>
          <w:szCs w:val="28"/>
        </w:rPr>
        <w:t xml:space="preserve"> </w:t>
      </w:r>
      <w:r w:rsidRPr="001C76E6">
        <w:rPr>
          <w:rFonts w:ascii="Times New Roman" w:eastAsia="Times New Roman" w:hAnsi="Times New Roman" w:cs="Times New Roman"/>
          <w:sz w:val="28"/>
          <w:szCs w:val="28"/>
        </w:rPr>
        <w:t>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1C76E6" w:rsidRPr="001C76E6" w:rsidRDefault="001C76E6"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8 </w:t>
      </w:r>
      <w:r w:rsidRPr="001C76E6">
        <w:rPr>
          <w:rFonts w:ascii="Times New Roman" w:hAnsi="Times New Roman" w:cs="Times New Roman"/>
          <w:color w:val="000000"/>
          <w:sz w:val="28"/>
          <w:szCs w:val="28"/>
        </w:rPr>
        <w:t>Совершенствование техники бега на средние дистанции. Обучение техники челночного бега.</w:t>
      </w:r>
    </w:p>
    <w:p w:rsidR="00143433" w:rsidRPr="001C76E6" w:rsidRDefault="00143433"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b/>
          <w:sz w:val="28"/>
          <w:szCs w:val="28"/>
        </w:rPr>
        <w:tab/>
      </w:r>
    </w:p>
    <w:p w:rsidR="00143433" w:rsidRPr="001C76E6" w:rsidRDefault="00143433"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w:t>
      </w:r>
      <w:r w:rsidRPr="001C76E6">
        <w:rPr>
          <w:rFonts w:ascii="Times New Roman" w:eastAsia="Calibri" w:hAnsi="Times New Roman" w:cs="Times New Roman"/>
          <w:sz w:val="28"/>
          <w:szCs w:val="28"/>
        </w:rPr>
        <w:t xml:space="preserve"> бега на средние дистанции.</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bdr w:val="none" w:sz="0" w:space="0" w:color="auto" w:frame="1"/>
        </w:rPr>
        <w:t>Техника бега на средние дистанции</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Обучающийся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143433" w:rsidRPr="001C76E6" w:rsidRDefault="00143433"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беге на средние расстояния применяется</w:t>
      </w:r>
      <w:r w:rsidR="00F66D47">
        <w:rPr>
          <w:rFonts w:ascii="Times New Roman" w:eastAsia="Times New Roman" w:hAnsi="Times New Roman" w:cs="Times New Roman"/>
          <w:b/>
          <w:bCs/>
          <w:sz w:val="28"/>
          <w:szCs w:val="28"/>
          <w:bdr w:val="none" w:sz="0" w:space="0" w:color="auto" w:frame="1"/>
          <w:shd w:val="clear" w:color="auto" w:fill="FFFFFF"/>
        </w:rPr>
        <w:t xml:space="preserve"> </w:t>
      </w:r>
      <w:r w:rsidRPr="001C76E6">
        <w:rPr>
          <w:rFonts w:ascii="Times New Roman" w:eastAsia="Times New Roman" w:hAnsi="Times New Roman" w:cs="Times New Roman"/>
          <w:b/>
          <w:bCs/>
          <w:sz w:val="28"/>
          <w:szCs w:val="28"/>
          <w:bdr w:val="none" w:sz="0" w:space="0" w:color="auto" w:frame="1"/>
          <w:shd w:val="clear" w:color="auto" w:fill="FFFFFF"/>
        </w:rPr>
        <w:t>высокий старт</w:t>
      </w:r>
      <w:r w:rsidRPr="001C76E6">
        <w:rPr>
          <w:rFonts w:ascii="Times New Roman" w:eastAsia="Times New Roman" w:hAnsi="Times New Roman" w:cs="Times New Roman"/>
          <w:sz w:val="28"/>
          <w:szCs w:val="28"/>
          <w:shd w:val="clear" w:color="auto" w:fill="FFFFFF"/>
        </w:rPr>
        <w:t>. По сигналу "На старт” занимают положение – толчковая нога впереди, маховая сзади на 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время</w:t>
      </w:r>
      <w:r w:rsidR="00F66D47">
        <w:rPr>
          <w:rFonts w:ascii="Times New Roman" w:eastAsia="Times New Roman" w:hAnsi="Times New Roman" w:cs="Times New Roman"/>
          <w:sz w:val="28"/>
          <w:szCs w:val="28"/>
        </w:rPr>
        <w:t xml:space="preserve"> </w:t>
      </w:r>
      <w:r w:rsidRPr="001C76E6">
        <w:rPr>
          <w:rFonts w:ascii="Times New Roman" w:eastAsia="Times New Roman" w:hAnsi="Times New Roman" w:cs="Times New Roman"/>
          <w:b/>
          <w:bCs/>
          <w:sz w:val="28"/>
          <w:szCs w:val="28"/>
          <w:bdr w:val="none" w:sz="0" w:space="0" w:color="auto" w:frame="1"/>
        </w:rPr>
        <w:t>бега по дистанции</w:t>
      </w:r>
      <w:r w:rsidR="00F66D47">
        <w:rPr>
          <w:rFonts w:ascii="Times New Roman" w:eastAsia="Times New Roman" w:hAnsi="Times New Roman" w:cs="Times New Roman"/>
          <w:sz w:val="28"/>
          <w:szCs w:val="28"/>
        </w:rPr>
        <w:t xml:space="preserve"> </w:t>
      </w:r>
      <w:r w:rsidRPr="001C76E6">
        <w:rPr>
          <w:rFonts w:ascii="Times New Roman" w:eastAsia="Times New Roman" w:hAnsi="Times New Roman" w:cs="Times New Roman"/>
          <w:sz w:val="28"/>
          <w:szCs w:val="28"/>
        </w:rPr>
        <w:t>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bdr w:val="none" w:sz="0" w:space="0" w:color="auto" w:frame="1"/>
        </w:rPr>
        <w:t>Финиширование</w:t>
      </w:r>
      <w:r w:rsidR="00F66D47">
        <w:rPr>
          <w:rFonts w:ascii="Times New Roman" w:eastAsia="Times New Roman" w:hAnsi="Times New Roman" w:cs="Times New Roman"/>
          <w:sz w:val="28"/>
          <w:szCs w:val="28"/>
        </w:rPr>
        <w:t xml:space="preserve"> </w:t>
      </w:r>
      <w:r w:rsidRPr="001C76E6">
        <w:rPr>
          <w:rFonts w:ascii="Times New Roman" w:eastAsia="Times New Roman" w:hAnsi="Times New Roman" w:cs="Times New Roman"/>
          <w:sz w:val="28"/>
          <w:szCs w:val="28"/>
        </w:rPr>
        <w:t>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b/>
          <w:sz w:val="28"/>
          <w:szCs w:val="28"/>
          <w:shd w:val="clear" w:color="auto" w:fill="FFFFFF"/>
        </w:rPr>
        <w:t>Правила и техника челночного бега</w:t>
      </w:r>
      <w:r w:rsidRPr="001C76E6">
        <w:rPr>
          <w:rFonts w:ascii="Times New Roman" w:hAnsi="Times New Roman" w:cs="Times New Roman"/>
          <w:sz w:val="28"/>
          <w:szCs w:val="28"/>
          <w:shd w:val="clear" w:color="auto" w:fill="FFFFFF"/>
        </w:rPr>
        <w:t xml:space="preserve">.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Условия выполнения этого норматива не являются особенно сложными: на ровной площадке отмеряется дистанция 10 метров; проводится четко видимая линия старта и финиша; старт проводится с положения высокого или низкого старта; движение осуществляется бегом до линии отметки 10 метров, достигнув которую спортсмен должен коснуться линии любой частью тела; касание является сигналом выполнения одного из элементов выполнения норматива, сделав касание, спортсмен должен развернутся, и проделать обратный путь, снова заступив за линию, это будет </w:t>
      </w:r>
      <w:r w:rsidRPr="001C76E6">
        <w:rPr>
          <w:rFonts w:ascii="Times New Roman" w:hAnsi="Times New Roman" w:cs="Times New Roman"/>
          <w:sz w:val="28"/>
          <w:szCs w:val="28"/>
          <w:shd w:val="clear" w:color="auto" w:fill="FFFFFF"/>
        </w:rPr>
        <w:lastRenderedPageBreak/>
        <w:t xml:space="preserve">являться сигналом преодоления второго участка дистанции; по такому же принципу преодолевается и последний участок дистанции.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Норматив засекается по времени от команды «Марш» до преодоления спортсменом линии финиша. Технически это упражнение относится к разряду координационных упражнений, в котором, кроме скорости, атлету необходимо обладать и высокими навыками координации движений.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разгибание рук в локтях. При преодолении 5-7 метров, постепенно необходимо снижать ускорение и готовиться к началу торможения и разворота.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спортсмен принимает положение низкого старта.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Вместе с тем при выполнении этой дисциплины,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Здесь нужно рассмотреть буквально каждый метр более внимательно: при развороте принимается наиболее эффективное положение тела, с которого спортсмен должен сделать рывок с максимальным ускорением; первые 2-3 шага, делаются немного короткими, первоначальное ускорение дополняется разгоном, корпус тела наклонен вперед, голова наклонена вперед, движение руками проводится резко вдоль тела, без разгибания руки в локте, и отбрасывания кисти назад; после набора необходимого ускорения, происходит постепенное выпрямление корпуса и поднятие головы, но без запрокидывания ее вверх, шаги делаются большими, движения руками допускают отбрасывание кистей назад с расправлением рук в локтях; </w:t>
      </w:r>
      <w:r w:rsidRPr="001C76E6">
        <w:rPr>
          <w:rFonts w:ascii="Times New Roman" w:hAnsi="Times New Roman" w:cs="Times New Roman"/>
          <w:sz w:val="28"/>
          <w:szCs w:val="28"/>
          <w:shd w:val="clear" w:color="auto" w:fill="FFFFFF"/>
        </w:rPr>
        <w:lastRenderedPageBreak/>
        <w:t>максимальный темп движения должен сохраняться так, чтобы при пересечении финишной линии атлет продолжал движение в максимальном темпе, а торможение начинал только после 7-10 шагов после пересечения линии финиша.</w:t>
      </w:r>
    </w:p>
    <w:p w:rsidR="00F66D47" w:rsidRDefault="00F66D47" w:rsidP="001C76E6">
      <w:pPr>
        <w:shd w:val="clear" w:color="auto" w:fill="FFFFFF"/>
        <w:spacing w:after="0" w:line="240" w:lineRule="auto"/>
        <w:ind w:firstLine="709"/>
        <w:jc w:val="both"/>
        <w:rPr>
          <w:rFonts w:ascii="Times New Roman" w:hAnsi="Times New Roman" w:cs="Times New Roman"/>
          <w:sz w:val="28"/>
          <w:szCs w:val="28"/>
        </w:rPr>
      </w:pP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9</w:t>
      </w:r>
      <w:r w:rsidRPr="001C76E6">
        <w:rPr>
          <w:rFonts w:ascii="Times New Roman" w:eastAsia="Calibri" w:hAnsi="Times New Roman" w:cs="Times New Roman"/>
          <w:sz w:val="28"/>
          <w:szCs w:val="28"/>
        </w:rPr>
        <w:t xml:space="preserve"> </w:t>
      </w:r>
      <w:r w:rsidRPr="001C76E6">
        <w:rPr>
          <w:rFonts w:ascii="Times New Roman" w:hAnsi="Times New Roman" w:cs="Times New Roman"/>
          <w:color w:val="000000"/>
          <w:sz w:val="28"/>
          <w:szCs w:val="28"/>
        </w:rPr>
        <w:t>Совершенствование техники челночного бега, эстафеты. Гимнастика. Техника безопасности, предупреждение травматизма, страховка, гимнастическая терминология.</w:t>
      </w:r>
    </w:p>
    <w:p w:rsidR="00143433" w:rsidRPr="001C76E6" w:rsidRDefault="00143433"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b/>
          <w:sz w:val="28"/>
          <w:szCs w:val="28"/>
        </w:rPr>
        <w:tab/>
      </w:r>
    </w:p>
    <w:p w:rsidR="00143433" w:rsidRPr="001C76E6" w:rsidRDefault="00143433"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челночного бега.</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b/>
          <w:sz w:val="28"/>
          <w:szCs w:val="28"/>
          <w:shd w:val="clear" w:color="auto" w:fill="FFFFFF"/>
        </w:rPr>
        <w:t>Правила и техника челночного бега</w:t>
      </w:r>
      <w:r w:rsidRPr="001C76E6">
        <w:rPr>
          <w:rFonts w:ascii="Times New Roman" w:hAnsi="Times New Roman" w:cs="Times New Roman"/>
          <w:sz w:val="28"/>
          <w:szCs w:val="28"/>
          <w:shd w:val="clear" w:color="auto" w:fill="FFFFFF"/>
        </w:rPr>
        <w:t xml:space="preserve">.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Условия выполнения этого норматива не являются особенно сложными: на ровной площадке отмеряется дистанция 10 метров; проводится четко видимая линия старта и финиша; старт проводится с положения высокого или низкого старта; движение осуществляется бегом до линии отметки 10 метров, достигнув которую спортсмен должен коснуться линии любой частью тела; касание является сигналом выполнения одного из элементов выполнения норматива, сделав касание, спортсмен должен развернутся, и проделать обратный путь, снова заступив за линию, это будет являться сигналом преодоления второго участка дистанции; по такому же принципу преодолевается и последний участок дистанции. </w:t>
      </w:r>
    </w:p>
    <w:p w:rsidR="00DC6A19"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Норматив засекается по времени от команды «Марш» до преодоления спортсменом линии финиша. Технически это упражнение относится к разряду координационных упражнений, в котором, кроме скорости, атлету необходимо обладать и высокими навыками координации движений.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разгибание рук в локтях. При преодолении 5-7 метров, постепенно необходимо снижать ускорение и готовиться к началу торможения и разворота.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спортсмен принимает положение низкого старта.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lastRenderedPageBreak/>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Вместе с тем при выполнении этой дисциплины,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Здесь нужно рассмотреть буквально каждый метр более внимательно: при развороте принимается наиболее эффективное положение тела, с которого спортсмен должен сделать рывок с максимальным ускорением; первые 2-3 шага, делаются немного короткими, первоначальное ускорение дополняется разгоном, корпус тела наклонен вперед, голова наклонена вперед, движение руками проводится резко вдоль тела, без разгибания руки в локте, и отбрасывания кисти назад; после набора необходимого ускорения, происходит постепенное выпрямление корпуса и поднятие головы, но без запрокидывания ее вверх, шаги делаются большими, движения руками допускают отбрасывание кистей назад с расправлением рук в локтях; максимальный темп движения должен сохраняться так, чтобы при пересечении финишной линии атлет продолжал движение в максимальном темпе, а торможение начинал только после 7-10 шагов после пересечения линии финиша.</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гимнастике.</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Предупреждение травматизма, страховка.</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Гимнастическая терминология.</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Охарактеризовать строевые упражнения - построения, перестроения.</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Охарактеризовать строевые упражнения - смыкания и размыкания.</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Охарактеризовать строевые упражнения- упражнения на равновесие.</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Характеристика базовых (общеразвивающих) видов гимнастики.</w:t>
      </w:r>
    </w:p>
    <w:p w:rsidR="00143433" w:rsidRPr="001C76E6" w:rsidRDefault="00143433" w:rsidP="001C76E6">
      <w:pPr>
        <w:spacing w:after="0" w:line="240" w:lineRule="auto"/>
        <w:ind w:firstLine="709"/>
        <w:jc w:val="both"/>
        <w:rPr>
          <w:rFonts w:ascii="Times New Roman" w:hAnsi="Times New Roman" w:cs="Times New Roman"/>
          <w:sz w:val="28"/>
          <w:szCs w:val="28"/>
        </w:rPr>
      </w:pP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DC6A19" w:rsidRPr="001C76E6" w:rsidRDefault="00DC6A19"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10</w:t>
      </w:r>
      <w:r w:rsidRPr="001C76E6">
        <w:rPr>
          <w:rFonts w:ascii="Times New Roman" w:hAnsi="Times New Roman" w:cs="Times New Roman"/>
          <w:sz w:val="28"/>
          <w:szCs w:val="28"/>
        </w:rPr>
        <w:t xml:space="preserve"> Строевые упражнения: обучение построению в одну, две, три  шеренги; повороты на месте (налево, направо, кругом).</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Знать и уметь четко выполнять строевые приемы.</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Строем называется установленное размещение занимающихся для их совместных действий.</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Шеренгой называется строй, в котором занимающиеся размещены один возле другого на одной линии.</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Флангом называется правая и левая оконечность строя. При поворотах названия флангов не изменяются.</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Фронт - сторона строя, в которую занимающиеся обращены лицом.</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Тыл - сторона строя, противоположная фронту.</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6. Интервалом называется расстояние по фронту между занимающимися,</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7. Ширина строя - расстояние между фронтами.</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8. Колонной называется строй, в котором занимающиеся стоят в затылок друг к другу.</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9. Дистанцией называется расстояние в глубину между занимающимися.</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10. Глубина строя - это расстояние от впереди стоящего (от первой шеренги) до позади стоящего занимающегося (до последней шеренги) в колонне.</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11. Двухшеренговый строй - занимающиеся одной шеренги расположены в затылок занимающихся другой шеренги Шеренги называются первой и второй.</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12. Ряд - занимающиеся, стоящие в двухшеренговом строю в затылок один другому.</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13. Направляющий - занимающийся, двигающийся в указанном направлении первым в колонне.</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14. Замыкающий - занимающийся, двигающийся последним в колонне</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Построения.</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Для начала занятий группу необходимо построить. Для этого существуют определенные команды:</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w:t>
      </w:r>
      <w:r w:rsidR="00F66D47">
        <w:rPr>
          <w:rFonts w:ascii="Times New Roman" w:hAnsi="Times New Roman"/>
          <w:sz w:val="28"/>
          <w:szCs w:val="28"/>
        </w:rPr>
        <w:t xml:space="preserve"> </w:t>
      </w:r>
      <w:r w:rsidRPr="001C76E6">
        <w:rPr>
          <w:rFonts w:ascii="Times New Roman" w:hAnsi="Times New Roman"/>
          <w:sz w:val="28"/>
          <w:szCs w:val="28"/>
          <w:u w:val="single"/>
        </w:rPr>
        <w:t>Построение в шеренгу.</w:t>
      </w:r>
      <w:r w:rsidRPr="001C76E6">
        <w:rPr>
          <w:rFonts w:ascii="Times New Roman" w:hAnsi="Times New Roman"/>
          <w:sz w:val="28"/>
          <w:szCs w:val="28"/>
        </w:rPr>
        <w:t> Для построения в шеренгу проводящему необходимо встать лицом к фронту в положение "смирно", в той точке , где должен стоять правофланговый и подать команду " в одну / две , три и т. д./ шеренгу- становись"! Группа выстраивается слева от него.</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w:t>
      </w:r>
      <w:r w:rsidR="00F66D47">
        <w:rPr>
          <w:rFonts w:ascii="Times New Roman" w:hAnsi="Times New Roman"/>
          <w:sz w:val="28"/>
          <w:szCs w:val="28"/>
        </w:rPr>
        <w:t xml:space="preserve"> </w:t>
      </w:r>
      <w:r w:rsidRPr="001C76E6">
        <w:rPr>
          <w:rFonts w:ascii="Times New Roman" w:hAnsi="Times New Roman"/>
          <w:sz w:val="28"/>
          <w:szCs w:val="28"/>
          <w:u w:val="single"/>
        </w:rPr>
        <w:t>Построение в колонну.</w:t>
      </w:r>
      <w:r w:rsidRPr="001C76E6">
        <w:rPr>
          <w:rFonts w:ascii="Times New Roman" w:hAnsi="Times New Roman"/>
          <w:sz w:val="28"/>
          <w:szCs w:val="28"/>
        </w:rPr>
        <w:t> Подается команда : "В колонну по одному / два, три и т. д./-становись!".</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Проводящий одновременно с подачей команды становится в положение "смирно" на расстоянии одного шага оттого места, где должен стоять направляющий. Группа выстраивается за проводящим.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Для построения в круг произносится: "Встаньте в круг".</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Строевые приемы на месте.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"Равняйсь!" Все, кроме правофлангового по этой команде поворачивают голову направо, чтобы каждый видел грудь четвертого человека, считая себя первым.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lastRenderedPageBreak/>
        <w:t>2. "Смирно!". По этой команде нужно стоять в строю прямо, без напряжения, пятки вместе, носки развернуты по линии фронта на ширину ступни.</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"Вольно!" По этой команде нужно стоять свободно, ослабив в колене правую, или левую ногу, но не сходить с места и не разговаривать,</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4. "Правой/левой/- Вольно!". Эта команда применяется в разомкнутом строю. Занимающиеся отставляют названную ногу на шаг в сторону, распределяя тяжесть тела на обеих ногах и кладут руки за спину.</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5. "Отставить!" Поданной команде применяется предшествующее положение.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6. "Нале- во!". Занимающиеся поворачиваются в сторону левой руки на</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левой пятке и правом носке /раз/ и приставляют правую к левой, опускаясь на полную ступню /два/.</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7. "Напра- во!". Занимающиеся поворачиваются в сторону правой руки на правой пятке и левом носке /раз/ и приставляют левую к правой /два/.</w:t>
      </w:r>
    </w:p>
    <w:p w:rsidR="00DC6A19"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8. "Кру- гом!" Поворот осуществляется в сторону левой руки на левой пятке, правом носке на 180 /раз/ и приставляют правую ногу к левой /два/.</w:t>
      </w:r>
    </w:p>
    <w:p w:rsidR="001C76E6" w:rsidRPr="001C76E6" w:rsidRDefault="001C76E6" w:rsidP="001C76E6">
      <w:pPr>
        <w:pStyle w:val="a4"/>
        <w:shd w:val="clear" w:color="auto" w:fill="FFFFFF"/>
        <w:spacing w:before="0" w:beforeAutospacing="0" w:after="0" w:afterAutospacing="0"/>
        <w:ind w:firstLine="709"/>
        <w:rPr>
          <w:rFonts w:ascii="Times New Roman" w:hAnsi="Times New Roman"/>
          <w:sz w:val="28"/>
          <w:szCs w:val="28"/>
        </w:rPr>
      </w:pPr>
    </w:p>
    <w:p w:rsidR="00DC6A19" w:rsidRPr="001C76E6" w:rsidRDefault="00DC6A19" w:rsidP="001C76E6">
      <w:pPr>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Тема 11</w:t>
      </w:r>
      <w:r w:rsidRPr="001C76E6">
        <w:rPr>
          <w:rFonts w:ascii="Times New Roman" w:hAnsi="Times New Roman" w:cs="Times New Roman"/>
          <w:sz w:val="28"/>
          <w:szCs w:val="28"/>
        </w:rPr>
        <w:t xml:space="preserve"> Строевые упражнения: совершенствование построения в одну, две, три шеренги; поворотов на месте; обучение перестроению на месте и в движении из колонны по одному в колонну по два, по три, по четыре.</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Знать и уметь четко выполнять строевые приемы.</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Перестроения на месте.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Перестроение из одной шеренги в две. Вначале подается команда: "На первый- второй- расчитайсь!". Затем подается команда: "В две шеренги - стройся!". По этой команде вторые номера делают шаг левой назад /раз/ правой вправо за первые номера /два/ и приставляют левую /три/. При обучении необходимо давать подсчет 1,2,3. При обратном перестроении подается команда: "В одну шеренгу - стройся!". По этой команде вторые номера делают шаг левой в сторону /раз/, правой вперед /два/ и приставляют левую /три/.</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Перестроение из одной шеренги в три. Подается команда: " По три -расчитайсь!"</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Затем вторая команда: "В три шеренги - стройся!" По этой команде вторые номера стоят на месте, первые номера делают шаг правой вперед / раз/, левой е сторону /два/ и, приставляя правую к левой /три/, становятся перед вторыми номерами. Третьи номера делают шаг левой назад /раз/, правой в сторону /два/ и, приставляя левую ногу /три/, становятся в затылок вторым номерам. Для обратного перестроения подается команда: "В одну шеренгу стройся!". Перестроение происходит в обратном порядке.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Перестроение из шеренги "уступами".</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lastRenderedPageBreak/>
        <w:t>В зависимости от того, сколько шеренг надо построить и подается соответствующая команда: "На 9, 6,3 на месте - расчитайсь!". - Вторая команда: "По расчету шагом - марш!"</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Занимающиеся выходят на положенное им по расчету количество шагов и приставляют ногу. Преподаватель делает подсчет до того момента, когда первая шеренга приставит ногу /делая подсчет 7, или 10/. Для обратного построения подается команда: "Кругом!", а затем: "На свои места шагом -марш!". По этой команде, все выходившие из шеренги, поворачиваются кругом, идут на свои места в одну шеренгу и делают поворот кругом.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4. Перестроение из одной колонны в три "уступом".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После предварительного расчета по три подается команда: "Первые номера два/три, четыре и т.д./ шага вправо, третьи номера два/три, четыре и т.д./ шага влево шагом марш!" Перестроение выполняется приставными шагами. Для обратного перестроения подается команда: "На свои места шагом- марш!" Перестроение выполняется приставными шагами.</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Перестроения в движении.</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Перестроение из колонны по одному в колонну по два, по три и т.д. с поворотом в движении. При движении группы налево в обход, как правило, на верхней или нижней границы зала подается команда: "В колонну по два / по три и т.д./ налево - марш!" После поворота первой двойки следующие делают поворот самостоятельно. Для обратного перестроения подаются команды: "Напра-во!", "(слева в обход; налево, в колонну по одному) шагом -марш!".</w:t>
      </w:r>
    </w:p>
    <w:p w:rsidR="00DC6A19"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Перестроение из колонны по одному в колонны по два, по четыре, по восемь дроблением и сведением. Перестроение выполняется в движении. Команда: "Через центр- марш!", как правило, подается на одной из середин зала Команда: "В колонну по одному направо и налево в обход- марш! " подается на противоположной середине. По этой команде первые номера идут направо, вторые номера налево в обход. Команда: "В колонну по два через центр- марш!" Команда подается при встрече колонн в той середине зала, где началось перестроение. Продолжая дробление и сведение, можно построить колонны по четыре, по восемь и т.д. Обратное перестроение называется разведением и слиянием. Например, перестроение из колонны по два в колонну по одному. Команды: "В колонны по одному направо и налево в обход шагом - марш!" По этой команде правая колонна идет направо в обход, левая – налево. При встрече колонн на противоположной середине подается команда: "В колонну по одному через центр - Марш!".</w:t>
      </w:r>
    </w:p>
    <w:p w:rsidR="001C76E6" w:rsidRPr="001C76E6" w:rsidRDefault="001C76E6" w:rsidP="001C76E6">
      <w:pPr>
        <w:pStyle w:val="a4"/>
        <w:shd w:val="clear" w:color="auto" w:fill="FFFFFF"/>
        <w:spacing w:before="0" w:beforeAutospacing="0" w:after="0" w:afterAutospacing="0"/>
        <w:ind w:firstLine="709"/>
        <w:rPr>
          <w:rFonts w:ascii="Times New Roman" w:hAnsi="Times New Roman"/>
          <w:sz w:val="28"/>
          <w:szCs w:val="28"/>
        </w:rPr>
      </w:pP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Тема 12</w:t>
      </w:r>
      <w:r w:rsidRPr="001C76E6">
        <w:rPr>
          <w:rFonts w:ascii="Times New Roman" w:hAnsi="Times New Roman" w:cs="Times New Roman"/>
          <w:sz w:val="28"/>
          <w:szCs w:val="28"/>
        </w:rPr>
        <w:t xml:space="preserve"> Строевые упражнения: совершенствовать перестроения на месте и в движении из колонны по одному в колонну по два, по три, по четыре; обучение смыканию, размыканию в колоннах, шеренгах.</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lastRenderedPageBreak/>
        <w:t xml:space="preserve">Оценочные материалы текущего контроля успеваемости </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Знать и уметь четко выполнять строевые приемы.</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Размыкание и смыкание.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Команды: "Направо/налево/ от середины на столько- то шагов "Разомкнись!" Если количество шагов не указывается, то размыкание производится на один шаг. Все, за исключением занимающегося, от которого производится размыкание, выполняют поворот направо/налево/ и, продвинувшись на столько, чтобы расстояние между партнерами составило указанное количество шагов, поворачиваются лицом к фронту. После подачи команды проводящий считает по два до тех пор, пока все не займут своего места в строю. Для смыкания подается команда: "Налево/направо, к середине/ сомкнись!". Все действия выполняются в обратном порядке. Это же размыкание можно выполнять бегом. При подаче команды добавляется слово: "бегом".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Размыкание приставными шагами производится по команде: "От середины вправо/ влево/ на два/три и т.д./ шага приставными шагами разомкнись!". После подачи команды проводящий начинает счет по два до тех пор, пока размыкание не закончится. Начинают размыкание крайние колонны, а затем последовательно, через каждые два счета, вступают остальные. Для смыкания подается команда: "К середине вправо/ влево/ приставными шагами сом-кнись!" Начинают смыкание все колонны одновременно. Проводящий ведет счет по два до окончания смыкания.</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Размыкание по распоряжению. Например: "Встаньте на два шага друг от друга", "Разомкнитесь на два шага" и т.д. Размыкание по направляющим в колоннах, которых преподаватель ставит на необходимый интервал.</w:t>
      </w:r>
    </w:p>
    <w:p w:rsidR="00DC6A19"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4. Размыкание дугами. Из колонны по четыре, по команде: "Дугами/или дугами назад/ разомкнись!" вторые и третьи номера пятью шагами но дуге/ вперед/ выходят наружу от крайних на два шага, приставляют ногу на 7-8-и счеты поворачиваются кругом, а затем /с третьего счета/ выходят дугами назад на установленные места и приставляют ногу. Для смыкания подается команда: "Дугами/дугами назад/ сом-кнись!"</w:t>
      </w:r>
    </w:p>
    <w:p w:rsidR="001C76E6" w:rsidRPr="001C76E6" w:rsidRDefault="001C76E6" w:rsidP="007D57CE">
      <w:pPr>
        <w:shd w:val="clear" w:color="auto" w:fill="FFFFFF"/>
        <w:spacing w:after="0" w:line="240" w:lineRule="auto"/>
        <w:jc w:val="both"/>
        <w:rPr>
          <w:rFonts w:ascii="Times New Roman" w:eastAsia="Times New Roman" w:hAnsi="Times New Roman" w:cs="Times New Roman"/>
          <w:sz w:val="28"/>
          <w:szCs w:val="28"/>
        </w:rPr>
      </w:pPr>
    </w:p>
    <w:p w:rsidR="00373402" w:rsidRPr="00373402" w:rsidRDefault="00373402" w:rsidP="00373402">
      <w:pPr>
        <w:spacing w:after="0" w:line="259" w:lineRule="auto"/>
        <w:ind w:firstLine="709"/>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sz w:val="28"/>
          <w:szCs w:val="28"/>
          <w:lang w:eastAsia="en-US"/>
        </w:rPr>
        <w:t>Модуль 1</w:t>
      </w:r>
      <w:r w:rsidRPr="00373402">
        <w:rPr>
          <w:rFonts w:ascii="Times New Roman" w:eastAsiaTheme="minorHAnsi" w:hAnsi="Times New Roman" w:cs="Times New Roman"/>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373402" w:rsidRPr="00373402" w:rsidRDefault="00373402" w:rsidP="00373402">
      <w:pPr>
        <w:spacing w:after="0" w:line="259" w:lineRule="auto"/>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sz w:val="28"/>
          <w:szCs w:val="28"/>
          <w:lang w:eastAsia="en-US"/>
        </w:rPr>
        <w:tab/>
      </w:r>
      <w:r w:rsidR="007D57CE">
        <w:rPr>
          <w:rFonts w:ascii="Times New Roman" w:eastAsiaTheme="minorHAnsi" w:hAnsi="Times New Roman" w:cs="Times New Roman"/>
          <w:b/>
          <w:color w:val="000000" w:themeColor="text1"/>
          <w:sz w:val="28"/>
          <w:szCs w:val="28"/>
          <w:lang w:eastAsia="en-US"/>
        </w:rPr>
        <w:t>Тема 13</w:t>
      </w:r>
      <w:r w:rsidRPr="00373402">
        <w:rPr>
          <w:rFonts w:ascii="Times New Roman" w:eastAsiaTheme="minorHAnsi" w:hAnsi="Times New Roman" w:cs="Times New Roman"/>
          <w:b/>
          <w:color w:val="000000" w:themeColor="text1"/>
          <w:sz w:val="28"/>
          <w:szCs w:val="28"/>
          <w:lang w:eastAsia="en-US"/>
        </w:rPr>
        <w:t xml:space="preserve"> </w:t>
      </w:r>
      <w:r w:rsidRPr="00373402">
        <w:rPr>
          <w:rFonts w:ascii="Times New Roman" w:eastAsiaTheme="minorHAnsi" w:hAnsi="Times New Roman" w:cs="Times New Roman"/>
          <w:bCs/>
          <w:sz w:val="28"/>
          <w:lang w:eastAsia="en-US"/>
        </w:rPr>
        <w:t>Выполнение контрольного упражнения.</w:t>
      </w:r>
    </w:p>
    <w:p w:rsidR="00373402" w:rsidRPr="00373402" w:rsidRDefault="00373402" w:rsidP="00373402">
      <w:pPr>
        <w:spacing w:after="0"/>
        <w:ind w:firstLine="709"/>
        <w:contextualSpacing/>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373402">
        <w:rPr>
          <w:rFonts w:ascii="Times New Roman" w:eastAsiaTheme="minorHAnsi" w:hAnsi="Times New Roman" w:cs="Times New Roman"/>
          <w:sz w:val="28"/>
          <w:szCs w:val="28"/>
          <w:lang w:eastAsia="en-US"/>
        </w:rPr>
        <w:t>прием контрольного упражнения.</w:t>
      </w:r>
    </w:p>
    <w:p w:rsidR="00373402" w:rsidRPr="00373402" w:rsidRDefault="00373402" w:rsidP="00373402">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373402" w:rsidRPr="00373402" w:rsidRDefault="00373402" w:rsidP="00373402">
      <w:pPr>
        <w:shd w:val="clear" w:color="auto" w:fill="FFFFFF"/>
        <w:spacing w:after="0" w:line="240" w:lineRule="auto"/>
        <w:ind w:firstLine="709"/>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 xml:space="preserve">Контрольное упражнение: 1.1. </w:t>
      </w:r>
      <w:r w:rsidRPr="00C921C6">
        <w:rPr>
          <w:rFonts w:ascii="Times New Roman" w:hAnsi="Times New Roman" w:cs="Times New Roman"/>
          <w:sz w:val="28"/>
          <w:szCs w:val="28"/>
        </w:rPr>
        <w:t>Выполнение специально беговых упражнений (10 упр).</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 xml:space="preserve">Контрольное упражнение: 1.2. </w:t>
      </w:r>
      <w:r w:rsidRPr="00C921C6">
        <w:rPr>
          <w:rFonts w:ascii="Times New Roman" w:hAnsi="Times New Roman" w:cs="Times New Roman"/>
          <w:sz w:val="28"/>
          <w:szCs w:val="28"/>
        </w:rPr>
        <w:t>Выполнение комплекса ОРУ на месте (10-15 упр).</w:t>
      </w:r>
    </w:p>
    <w:p w:rsidR="00373402" w:rsidRPr="00373402" w:rsidRDefault="007D57CE" w:rsidP="00373402">
      <w:pPr>
        <w:spacing w:after="0" w:line="259" w:lineRule="auto"/>
        <w:ind w:firstLine="708"/>
        <w:jc w:val="both"/>
        <w:rPr>
          <w:rFonts w:ascii="Times New Roman" w:eastAsiaTheme="minorHAnsi" w:hAnsi="Times New Roman" w:cs="Times New Roman"/>
          <w:b/>
          <w:sz w:val="28"/>
          <w:szCs w:val="28"/>
          <w:lang w:eastAsia="en-US"/>
        </w:rPr>
      </w:pPr>
      <w:r w:rsidRPr="00373402">
        <w:rPr>
          <w:rFonts w:ascii="Times New Roman" w:eastAsiaTheme="minorHAnsi" w:hAnsi="Times New Roman" w:cs="Times New Roman"/>
          <w:sz w:val="28"/>
          <w:szCs w:val="28"/>
          <w:lang w:eastAsia="en-US"/>
        </w:rPr>
        <w:t xml:space="preserve">1.3. </w:t>
      </w:r>
      <w:r w:rsidRPr="00C921C6">
        <w:rPr>
          <w:rFonts w:ascii="Times New Roman" w:hAnsi="Times New Roman" w:cs="Times New Roman"/>
          <w:sz w:val="28"/>
          <w:szCs w:val="28"/>
        </w:rPr>
        <w:t>Выполнение комплекса ОРУ в движении (10-15 упр).</w:t>
      </w:r>
    </w:p>
    <w:p w:rsidR="00373402" w:rsidRDefault="00373402" w:rsidP="00373402">
      <w:pPr>
        <w:spacing w:after="0" w:line="259" w:lineRule="auto"/>
        <w:ind w:firstLine="708"/>
        <w:jc w:val="both"/>
        <w:rPr>
          <w:rFonts w:ascii="Times New Roman" w:hAnsi="Times New Roman" w:cs="Times New Roman"/>
          <w:sz w:val="28"/>
          <w:szCs w:val="28"/>
        </w:rPr>
      </w:pPr>
    </w:p>
    <w:p w:rsidR="00373402" w:rsidRPr="00373402" w:rsidRDefault="00373402" w:rsidP="00373402">
      <w:pPr>
        <w:spacing w:after="0" w:line="259" w:lineRule="auto"/>
        <w:ind w:firstLine="709"/>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sz w:val="28"/>
          <w:szCs w:val="28"/>
          <w:lang w:eastAsia="en-US"/>
        </w:rPr>
        <w:lastRenderedPageBreak/>
        <w:t>Модуль 1</w:t>
      </w:r>
      <w:r w:rsidRPr="00373402">
        <w:rPr>
          <w:rFonts w:ascii="Times New Roman" w:eastAsiaTheme="minorHAnsi" w:hAnsi="Times New Roman" w:cs="Times New Roman"/>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373402" w:rsidRPr="00373402" w:rsidRDefault="007D57CE" w:rsidP="00373402">
      <w:pPr>
        <w:spacing w:after="0" w:line="259" w:lineRule="auto"/>
        <w:ind w:firstLine="708"/>
        <w:jc w:val="both"/>
        <w:rPr>
          <w:rFonts w:ascii="Times New Roman" w:eastAsia="Times New Roman" w:hAnsi="Times New Roman" w:cs="Times New Roman"/>
          <w:sz w:val="28"/>
          <w:szCs w:val="28"/>
          <w:lang w:eastAsia="en-US"/>
        </w:rPr>
      </w:pPr>
      <w:r>
        <w:rPr>
          <w:rFonts w:ascii="Times New Roman" w:eastAsiaTheme="minorHAnsi" w:hAnsi="Times New Roman" w:cs="Times New Roman"/>
          <w:b/>
          <w:color w:val="000000" w:themeColor="text1"/>
          <w:sz w:val="28"/>
          <w:szCs w:val="28"/>
          <w:lang w:eastAsia="en-US"/>
        </w:rPr>
        <w:t>Тема 14</w:t>
      </w:r>
      <w:r w:rsidR="00373402" w:rsidRPr="00373402">
        <w:rPr>
          <w:rFonts w:ascii="Times New Roman" w:eastAsiaTheme="minorHAnsi" w:hAnsi="Times New Roman" w:cs="Times New Roman"/>
          <w:b/>
          <w:color w:val="000000" w:themeColor="text1"/>
          <w:sz w:val="28"/>
          <w:szCs w:val="28"/>
          <w:lang w:eastAsia="en-US"/>
        </w:rPr>
        <w:t xml:space="preserve"> </w:t>
      </w:r>
      <w:r w:rsidR="00373402" w:rsidRPr="00373402">
        <w:rPr>
          <w:rFonts w:ascii="Times New Roman" w:eastAsia="Times New Roman" w:hAnsi="Times New Roman" w:cs="Times New Roman"/>
          <w:sz w:val="28"/>
          <w:szCs w:val="28"/>
          <w:lang w:eastAsia="en-US"/>
        </w:rPr>
        <w:t>Прием контрольных нормативов.</w:t>
      </w:r>
    </w:p>
    <w:p w:rsidR="00373402" w:rsidRPr="00373402" w:rsidRDefault="00373402" w:rsidP="00373402">
      <w:pPr>
        <w:tabs>
          <w:tab w:val="left" w:pos="709"/>
          <w:tab w:val="left" w:pos="1418"/>
        </w:tabs>
        <w:spacing w:after="0" w:line="240" w:lineRule="auto"/>
        <w:jc w:val="both"/>
        <w:rPr>
          <w:rFonts w:ascii="Times New Roman" w:eastAsia="Calibri" w:hAnsi="Times New Roman" w:cs="Times New Roman"/>
          <w:sz w:val="28"/>
          <w:lang w:eastAsia="en-US"/>
        </w:rPr>
      </w:pPr>
      <w:r w:rsidRPr="00373402">
        <w:rPr>
          <w:rFonts w:ascii="Times New Roman" w:eastAsiaTheme="minorHAnsi" w:hAnsi="Times New Roman" w:cs="Times New Roman"/>
          <w:b/>
          <w:bCs/>
          <w:color w:val="000000" w:themeColor="text1"/>
          <w:sz w:val="28"/>
          <w:szCs w:val="28"/>
          <w:lang w:eastAsia="en-US"/>
        </w:rPr>
        <w:tab/>
        <w:t xml:space="preserve">Форма текущего контроля успеваемости </w:t>
      </w:r>
      <w:r w:rsidRPr="00373402">
        <w:rPr>
          <w:rFonts w:ascii="Times New Roman" w:eastAsia="Calibri" w:hAnsi="Times New Roman" w:cs="Times New Roman"/>
          <w:bCs/>
          <w:sz w:val="28"/>
          <w:lang w:eastAsia="en-US"/>
        </w:rPr>
        <w:t xml:space="preserve">прием </w:t>
      </w:r>
      <w:r w:rsidRPr="00373402">
        <w:rPr>
          <w:rFonts w:ascii="Times New Roman" w:eastAsia="Calibri" w:hAnsi="Times New Roman" w:cs="Times New Roman"/>
          <w:sz w:val="28"/>
          <w:lang w:eastAsia="en-US"/>
        </w:rPr>
        <w:t>контрольных нормативов.</w:t>
      </w:r>
    </w:p>
    <w:p w:rsidR="00373402" w:rsidRPr="00373402" w:rsidRDefault="00373402" w:rsidP="00373402">
      <w:pPr>
        <w:tabs>
          <w:tab w:val="left" w:pos="1276"/>
        </w:tabs>
        <w:spacing w:after="0" w:line="240" w:lineRule="auto"/>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          Оценочные материалы текущего контроля успеваемости </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Смотреть таблицу «Контрольные нормативы».</w:t>
      </w:r>
    </w:p>
    <w:p w:rsidR="00373402" w:rsidRDefault="00373402" w:rsidP="00373402">
      <w:pPr>
        <w:spacing w:after="0" w:line="259" w:lineRule="auto"/>
        <w:ind w:firstLine="708"/>
        <w:jc w:val="both"/>
        <w:rPr>
          <w:rFonts w:ascii="Times New Roman" w:hAnsi="Times New Roman" w:cs="Times New Roman"/>
          <w:sz w:val="28"/>
          <w:szCs w:val="28"/>
        </w:rPr>
      </w:pPr>
    </w:p>
    <w:p w:rsidR="003E0452" w:rsidRPr="001C76E6" w:rsidRDefault="003E0452" w:rsidP="00373402">
      <w:pPr>
        <w:spacing w:after="0" w:line="259" w:lineRule="auto"/>
        <w:ind w:firstLine="708"/>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3E0452" w:rsidRPr="001C76E6" w:rsidRDefault="007D57CE" w:rsidP="001C76E6">
      <w:pPr>
        <w:pStyle w:val="a3"/>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b/>
          <w:sz w:val="28"/>
          <w:szCs w:val="28"/>
        </w:rPr>
        <w:t>Тема 15</w:t>
      </w:r>
      <w:r w:rsidR="003E0452" w:rsidRPr="001C76E6">
        <w:rPr>
          <w:rFonts w:ascii="Times New Roman" w:hAnsi="Times New Roman" w:cs="Times New Roman"/>
          <w:color w:val="000000"/>
          <w:sz w:val="28"/>
          <w:szCs w:val="28"/>
        </w:rPr>
        <w:t xml:space="preserve"> Лыжная подготовка. Инструктаж по технике безопасности. Обучение технике выполнения строевых приемов с лыжами и на лыжах на месте.</w:t>
      </w:r>
    </w:p>
    <w:p w:rsidR="003E0452" w:rsidRPr="001C76E6" w:rsidRDefault="003E045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sz w:val="28"/>
          <w:szCs w:val="28"/>
        </w:rPr>
        <w:t xml:space="preserve"> </w:t>
      </w: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3E0452" w:rsidRPr="001C76E6" w:rsidRDefault="003E045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3E0452" w:rsidRPr="001C76E6"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лыжной подготовке.</w:t>
      </w:r>
    </w:p>
    <w:p w:rsidR="003E0452" w:rsidRPr="001C76E6"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Лыжная подготовка и лыжный спорт, их краткая характеристика.</w:t>
      </w:r>
    </w:p>
    <w:p w:rsidR="003E0452" w:rsidRPr="001C76E6"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Классификация способов передвижения на лыжах.</w:t>
      </w:r>
    </w:p>
    <w:p w:rsidR="003E0452" w:rsidRPr="001C76E6"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Лыжный инвентарь и уход за ним.</w:t>
      </w:r>
    </w:p>
    <w:p w:rsidR="003E0452" w:rsidRPr="001C76E6" w:rsidRDefault="003E0452" w:rsidP="001C76E6">
      <w:pPr>
        <w:pStyle w:val="a3"/>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b/>
          <w:bCs/>
          <w:sz w:val="28"/>
          <w:szCs w:val="28"/>
          <w:lang w:eastAsia="ru-RU"/>
        </w:rPr>
        <w:t>Строевые приемы с лыжами и на лыжах</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Перед построением лыжи скрепляются с палками. По команде «Лыжи - СКРЕПИТЬ» взять лыжи за грузовые площадки: правую лыжу - правой рукой сверху, левую лыжу - левой рукой снизу, продеть правую лыжу носком под ремни креплений левой лыжи, верхние концы скрепленных палок пропустить под носковые ремни и надеть палки кольцами на носки лыж.</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«СТАНОВИСЬ»</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sz w:val="28"/>
          <w:szCs w:val="28"/>
          <w:lang w:eastAsia="ru-RU"/>
        </w:rPr>
        <w:t>поставить скрепленные лыжи пятками у носка правой ноги скользящими поверхностями вперед (палками к себе), удерживая лыжи правой рукой за грузовую площадку выше скобы.</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«РАВНЯЯСЬ»,</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sz w:val="28"/>
          <w:szCs w:val="28"/>
          <w:lang w:eastAsia="ru-RU"/>
        </w:rPr>
        <w:t>поворачивая голову, лыжи прижать к плечу. По команде</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«СМИРНО»</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sz w:val="28"/>
          <w:szCs w:val="28"/>
          <w:lang w:eastAsia="ru-RU"/>
        </w:rPr>
        <w:t>поставить голову прямо, а руку с лыжами перевести в прежнее положение.</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При поворотах на месте по предварительной команде лыжи приподнимаются, после выполнения поворота опускаются на снег.</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«Лыжи на пле-ЧО»</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sz w:val="28"/>
          <w:szCs w:val="28"/>
          <w:lang w:eastAsia="ru-RU"/>
        </w:rPr>
        <w:t>скрепленные лыжи взять на левое плечо палками назад, придерживая левой рукой за нижние концы.</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«Лыжи к но-ГЕ»</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sz w:val="28"/>
          <w:szCs w:val="28"/>
          <w:lang w:eastAsia="ru-RU"/>
        </w:rPr>
        <w:t>правой рукой взять лыжи выше креплений и перенести их вниз к правой ноге так, чтобы пятки лыж касались носка правой ноги, одновременно левой рукой поддерживать лыжи выше кисти правой руки, затем левую руку опустить, а правой поставить лыжи на снег.</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При длительном передвижении в пешем строю лыжи берутся в положение «под руку». По команде</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«Лыжи под ру-КУ»</w:t>
      </w:r>
      <w:r w:rsidR="009D5B63">
        <w:rPr>
          <w:rFonts w:ascii="Times New Roman" w:eastAsia="Times New Roman" w:hAnsi="Times New Roman" w:cs="Times New Roman"/>
          <w:b/>
          <w:bCs/>
          <w:sz w:val="28"/>
          <w:szCs w:val="28"/>
          <w:lang w:eastAsia="ru-RU"/>
        </w:rPr>
        <w:t xml:space="preserve"> </w:t>
      </w:r>
      <w:r w:rsidRPr="001C76E6">
        <w:rPr>
          <w:rFonts w:ascii="Times New Roman" w:eastAsia="Times New Roman" w:hAnsi="Times New Roman" w:cs="Times New Roman"/>
          <w:sz w:val="28"/>
          <w:szCs w:val="28"/>
          <w:lang w:eastAsia="ru-RU"/>
        </w:rPr>
        <w:t xml:space="preserve">взяться правой рукой за палки около скоб крепления, а левой - со стороны скользящей поверхности лыж у грузовой площадки и наклонить верхние концы лыж </w:t>
      </w:r>
      <w:r w:rsidRPr="001C76E6">
        <w:rPr>
          <w:rFonts w:ascii="Times New Roman" w:eastAsia="Times New Roman" w:hAnsi="Times New Roman" w:cs="Times New Roman"/>
          <w:sz w:val="28"/>
          <w:szCs w:val="28"/>
          <w:lang w:eastAsia="ru-RU"/>
        </w:rPr>
        <w:lastRenderedPageBreak/>
        <w:t>вперед вниз. Затем, поворачивая лыжи слева направо скользящей поверхностью вверх, прижать их локтем правой руки к боку, одновременно энергично опустить левую руку. Носки лыж держать на высоте колен.</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Лыжи к ноге из положения «под руку» берутся по команде</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«Лыжи к но-ГЕ»</w:t>
      </w:r>
      <w:r w:rsidRPr="001C76E6">
        <w:rPr>
          <w:rFonts w:ascii="Times New Roman" w:eastAsia="Times New Roman" w:hAnsi="Times New Roman" w:cs="Times New Roman"/>
          <w:sz w:val="28"/>
          <w:szCs w:val="28"/>
          <w:lang w:eastAsia="ru-RU"/>
        </w:rPr>
        <w:t>. По этой команде взяться за лыжи левой рукой со стороны скользящей поверхности у грузовых площадок, а правой повернуть лыжи, влево скользящей поверхностью вниз, поднять носки лыж; удерживая лыжи вертикально, перехватить их правой рукой выше креплений; быстро опустить левую руку, правой плавно и четко поставить лыжи пятками у носка правой ноги.</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При передвижении с лыжами у ноги, на плече или под рукой производить движения свободной рукой.</w:t>
      </w:r>
    </w:p>
    <w:p w:rsidR="009D5B63"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«Стой»</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sz w:val="28"/>
          <w:szCs w:val="28"/>
          <w:lang w:eastAsia="ru-RU"/>
        </w:rPr>
        <w:t>остановиться и взять лыжи к н</w:t>
      </w:r>
      <w:r w:rsidR="009D5B63">
        <w:rPr>
          <w:rFonts w:ascii="Times New Roman" w:eastAsia="Times New Roman" w:hAnsi="Times New Roman" w:cs="Times New Roman"/>
          <w:sz w:val="28"/>
          <w:szCs w:val="28"/>
          <w:lang w:eastAsia="ru-RU"/>
        </w:rPr>
        <w:t>оге без дополнительной команды.</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Лыжи из положения «к ноге» кладутся на снег по команде</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«Лыжи - ПОЛОЖИТЬ».</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sz w:val="28"/>
          <w:szCs w:val="28"/>
          <w:lang w:eastAsia="ru-RU"/>
        </w:rPr>
        <w:t>По этой команде в двухшереножном строю первая шеренга делает три шага вперед, затем обе шеренги одновременно делают шаг левой ногой вперед и кладут лыжи на снег скользящими поверхностями вправо, после чего приставляют левую ногу к правой.</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В одношереножном строю выполняются только два последних приема.</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Для того чтобы взять лыжи, подаются команды</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w:t>
      </w:r>
      <w:r w:rsidR="009D5B63">
        <w:rPr>
          <w:rFonts w:ascii="Times New Roman" w:eastAsia="Times New Roman" w:hAnsi="Times New Roman" w:cs="Times New Roman"/>
          <w:b/>
          <w:bCs/>
          <w:sz w:val="28"/>
          <w:szCs w:val="28"/>
          <w:lang w:eastAsia="ru-RU"/>
        </w:rPr>
        <w:t>Группа</w:t>
      </w:r>
      <w:r w:rsidRPr="001C76E6">
        <w:rPr>
          <w:rFonts w:ascii="Times New Roman" w:eastAsia="Times New Roman" w:hAnsi="Times New Roman" w:cs="Times New Roman"/>
          <w:b/>
          <w:bCs/>
          <w:sz w:val="28"/>
          <w:szCs w:val="28"/>
          <w:lang w:eastAsia="ru-RU"/>
        </w:rPr>
        <w:t xml:space="preserve"> - к ЛЫЖАМ»</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sz w:val="28"/>
          <w:szCs w:val="28"/>
          <w:lang w:eastAsia="ru-RU"/>
        </w:rPr>
        <w:t>и затем</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«Лыжи - ВЗЯТЬ».</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sz w:val="28"/>
          <w:szCs w:val="28"/>
          <w:lang w:eastAsia="ru-RU"/>
        </w:rPr>
        <w:t>По первой команде занять место у своих лыж, по второй - сделав шаг левой ногой, взять лыжи и принять строевую стойку с лыжами.</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В двухшереножном строю после приставления левой ноги к правой вторая шеренга делает три шага вперед.</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Для постановки на лыжи предварительно производится размыкание строя на интервалы и дистанцию три шага. По команде</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«На лыжи - СТАНОВИСЬ»</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sz w:val="28"/>
          <w:szCs w:val="28"/>
          <w:lang w:eastAsia="ru-RU"/>
        </w:rPr>
        <w:t>взять лыжи в левую руку, правой рукой открепить палки и поставить в снег или положить их кольцами назад с правой стороны; разъединить лыжи и положить их так, чтобы грузовые площадки находились у ног справа и слева. Прикрепить лыжи к обуви, взять палки, надеть петли и принять строевую стойку на лыжах.</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«Равняйсь»</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(«Налево - Равняйсь»)</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sz w:val="28"/>
          <w:szCs w:val="28"/>
          <w:lang w:eastAsia="ru-RU"/>
        </w:rPr>
        <w:t>верхние концы палок прижать к груди и повернуть голову направо (налево). По команде </w:t>
      </w:r>
      <w:r w:rsidRPr="001C76E6">
        <w:rPr>
          <w:rFonts w:ascii="Times New Roman" w:eastAsia="Times New Roman" w:hAnsi="Times New Roman" w:cs="Times New Roman"/>
          <w:b/>
          <w:bCs/>
          <w:sz w:val="28"/>
          <w:szCs w:val="28"/>
          <w:lang w:eastAsia="ru-RU"/>
        </w:rPr>
        <w:t>«Смирно»</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sz w:val="28"/>
          <w:szCs w:val="28"/>
          <w:lang w:eastAsia="ru-RU"/>
        </w:rPr>
        <w:t>принять строевую стойку на лыжах.</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Строевая стойка на лыжах</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«Налево»</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(«Направо»</w:t>
      </w:r>
      <w:r w:rsidRPr="001C76E6">
        <w:rPr>
          <w:rFonts w:ascii="Times New Roman" w:eastAsia="Times New Roman" w:hAnsi="Times New Roman" w:cs="Times New Roman"/>
          <w:sz w:val="28"/>
          <w:szCs w:val="28"/>
          <w:lang w:eastAsia="ru-RU"/>
        </w:rPr>
        <w:t>), переставляя на четыре счета лыжи и палки, повернуться на 1/4круга.</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«Кругом»</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sz w:val="28"/>
          <w:szCs w:val="28"/>
          <w:lang w:eastAsia="ru-RU"/>
        </w:rPr>
        <w:t>поднять согнутую в колене левую ногу с лыжей вперед вверх, одновременно с перестановкой левой палки назад за пятку правой лыжи повернуть ногу с лыжей налево назад и опустить лыжу на снег.</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lastRenderedPageBreak/>
        <w:t>Перенося тяжесть тела на левую ногу, обнести правую ногу с лыжей вокруг левой ноги и поставить ее на снег рядом с левой ногой, палки поставить у креплений.</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Повороты в движении налево и направо производятся так же, как и на месте, с замедлением движения по предварительной команде. Делая поворот, при первом переступании внешнюю по отношению к повороту, лыжу приставить к внутренней, а при втором - послать ее вперед для продолжения движения в новом направлении.</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Поворот кругом в движении выполняется по команде</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«Кругом - МАРШ».</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sz w:val="28"/>
          <w:szCs w:val="28"/>
          <w:lang w:eastAsia="ru-RU"/>
        </w:rPr>
        <w:t>По предварительной команде делается остановка, а по исполнительной - поворот (выполняется так же, как и на месте).</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Перемена направления захождением плечом производится, как и при повороте на месте, с сохранением скольжения на лыжах.</w:t>
      </w:r>
      <w:r w:rsidRPr="001C76E6">
        <w:rPr>
          <w:rFonts w:ascii="Times New Roman" w:eastAsia="Times New Roman" w:hAnsi="Times New Roman" w:cs="Times New Roman"/>
          <w:sz w:val="28"/>
          <w:szCs w:val="28"/>
          <w:lang w:eastAsia="ru-RU"/>
        </w:rPr>
        <w:br/>
        <w:t>Для снятия лыж подается команда</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«Лыжи - СНЯТЬ».</w:t>
      </w:r>
      <w:r w:rsidR="009D5B63">
        <w:rPr>
          <w:rFonts w:ascii="Times New Roman" w:eastAsia="Times New Roman" w:hAnsi="Times New Roman" w:cs="Times New Roman"/>
          <w:b/>
          <w:bCs/>
          <w:sz w:val="28"/>
          <w:szCs w:val="28"/>
          <w:lang w:eastAsia="ru-RU"/>
        </w:rPr>
        <w:t xml:space="preserve"> </w:t>
      </w:r>
      <w:r w:rsidRPr="001C76E6">
        <w:rPr>
          <w:rFonts w:ascii="Times New Roman" w:eastAsia="Times New Roman" w:hAnsi="Times New Roman" w:cs="Times New Roman"/>
          <w:sz w:val="28"/>
          <w:szCs w:val="28"/>
          <w:lang w:eastAsia="ru-RU"/>
        </w:rPr>
        <w:t>По этой команде скрепить палки, поставить (положить) их в снег справа, поочередно открепить лыжи и сойти с них влево.</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При длительных остановках лыжи составляются в козлы по команде</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«Лыжи</w:t>
      </w:r>
      <w:r w:rsidR="009D5B63">
        <w:rPr>
          <w:rFonts w:ascii="Times New Roman" w:eastAsia="Times New Roman" w:hAnsi="Times New Roman" w:cs="Times New Roman"/>
          <w:b/>
          <w:bCs/>
          <w:sz w:val="28"/>
          <w:szCs w:val="28"/>
          <w:lang w:eastAsia="ru-RU"/>
        </w:rPr>
        <w:t xml:space="preserve"> </w:t>
      </w:r>
      <w:r w:rsidRPr="001C76E6">
        <w:rPr>
          <w:rFonts w:ascii="Times New Roman" w:eastAsia="Times New Roman" w:hAnsi="Times New Roman" w:cs="Times New Roman"/>
          <w:sz w:val="28"/>
          <w:szCs w:val="28"/>
          <w:lang w:eastAsia="ru-RU"/>
        </w:rPr>
        <w:t>-</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со-СТАВЬ».</w:t>
      </w:r>
      <w:r w:rsidR="009D5B63">
        <w:rPr>
          <w:rFonts w:ascii="Times New Roman" w:eastAsia="Times New Roman" w:hAnsi="Times New Roman" w:cs="Times New Roman"/>
          <w:b/>
          <w:bCs/>
          <w:sz w:val="28"/>
          <w:szCs w:val="28"/>
          <w:lang w:eastAsia="ru-RU"/>
        </w:rPr>
        <w:t xml:space="preserve"> </w:t>
      </w:r>
      <w:r w:rsidRPr="001C76E6">
        <w:rPr>
          <w:rFonts w:ascii="Times New Roman" w:eastAsia="Times New Roman" w:hAnsi="Times New Roman" w:cs="Times New Roman"/>
          <w:sz w:val="28"/>
          <w:szCs w:val="28"/>
          <w:lang w:eastAsia="ru-RU"/>
        </w:rPr>
        <w:t>По этой команде снять палки и верхние концы их скрепить петлями, воткнуть в снег в одном шаге перед собой, разведя нижние концы в стороны; снять лыжи, соединить их скользящими поверхностями и положить носками на петли между палками.</w:t>
      </w:r>
      <w:r w:rsidRPr="001C76E6">
        <w:rPr>
          <w:rFonts w:ascii="Times New Roman" w:eastAsia="Times New Roman" w:hAnsi="Times New Roman" w:cs="Times New Roman"/>
          <w:noProof/>
          <w:sz w:val="28"/>
          <w:szCs w:val="28"/>
          <w:lang w:eastAsia="ru-RU"/>
        </w:rPr>
        <w:t xml:space="preserve">                               </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Составление лыж в козлы</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«К лыжам»</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sz w:val="28"/>
          <w:szCs w:val="28"/>
          <w:lang w:eastAsia="ru-RU"/>
        </w:rPr>
        <w:t>встать слева от лыж у грузовых площадок. После этого подается команда</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«На лыжи - СТАНОВИСЬ»</w:t>
      </w:r>
      <w:r w:rsidR="009D5B63">
        <w:rPr>
          <w:rFonts w:ascii="Times New Roman" w:eastAsia="Times New Roman" w:hAnsi="Times New Roman" w:cs="Times New Roman"/>
          <w:b/>
          <w:bCs/>
          <w:sz w:val="28"/>
          <w:szCs w:val="28"/>
          <w:lang w:eastAsia="ru-RU"/>
        </w:rPr>
        <w:t xml:space="preserve"> </w:t>
      </w:r>
      <w:r w:rsidRPr="001C76E6">
        <w:rPr>
          <w:rFonts w:ascii="Times New Roman" w:eastAsia="Times New Roman" w:hAnsi="Times New Roman" w:cs="Times New Roman"/>
          <w:sz w:val="28"/>
          <w:szCs w:val="28"/>
          <w:lang w:eastAsia="ru-RU"/>
        </w:rPr>
        <w:t>или</w:t>
      </w:r>
      <w:r w:rsidR="009D5B63">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b/>
          <w:bCs/>
          <w:sz w:val="28"/>
          <w:szCs w:val="28"/>
          <w:lang w:eastAsia="ru-RU"/>
        </w:rPr>
        <w:t>«Лыжи - СКРЕПИТЬ».</w:t>
      </w:r>
    </w:p>
    <w:p w:rsidR="003E0452" w:rsidRPr="001C76E6" w:rsidRDefault="003E0452" w:rsidP="00373402">
      <w:pPr>
        <w:shd w:val="clear" w:color="auto" w:fill="FFFFFF"/>
        <w:spacing w:after="0" w:line="240" w:lineRule="auto"/>
        <w:jc w:val="both"/>
        <w:rPr>
          <w:rFonts w:ascii="Times New Roman" w:eastAsia="Times New Roman" w:hAnsi="Times New Roman" w:cs="Times New Roman"/>
          <w:sz w:val="28"/>
          <w:szCs w:val="28"/>
        </w:rPr>
      </w:pPr>
    </w:p>
    <w:p w:rsidR="003E0452" w:rsidRPr="001C76E6" w:rsidRDefault="003E0452" w:rsidP="001C76E6">
      <w:pPr>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3E0452" w:rsidRPr="001C76E6" w:rsidRDefault="007D57CE" w:rsidP="001C76E6">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Тема 16</w:t>
      </w:r>
      <w:r w:rsidR="003E0452" w:rsidRPr="001C76E6">
        <w:rPr>
          <w:rFonts w:ascii="Times New Roman" w:hAnsi="Times New Roman" w:cs="Times New Roman"/>
          <w:sz w:val="28"/>
          <w:szCs w:val="28"/>
        </w:rPr>
        <w:t xml:space="preserve"> </w:t>
      </w:r>
      <w:r w:rsidR="005F2775" w:rsidRPr="001C76E6">
        <w:rPr>
          <w:rFonts w:ascii="Times New Roman" w:hAnsi="Times New Roman" w:cs="Times New Roman"/>
          <w:color w:val="000000"/>
          <w:sz w:val="28"/>
          <w:szCs w:val="28"/>
        </w:rPr>
        <w:t>Обучение одновременному двухшажному ходу.</w:t>
      </w:r>
    </w:p>
    <w:p w:rsidR="003E0452" w:rsidRPr="001C76E6" w:rsidRDefault="003E045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5F2775" w:rsidRPr="001C76E6" w:rsidRDefault="003E0452"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w:t>
      </w:r>
      <w:r w:rsidR="009D5B63">
        <w:rPr>
          <w:rFonts w:ascii="Times New Roman" w:hAnsi="Times New Roman" w:cs="Times New Roman"/>
          <w:bCs/>
          <w:sz w:val="28"/>
          <w:szCs w:val="28"/>
        </w:rPr>
        <w:t>попеременного</w:t>
      </w:r>
      <w:r w:rsidRPr="001C76E6">
        <w:rPr>
          <w:rFonts w:ascii="Times New Roman" w:hAnsi="Times New Roman" w:cs="Times New Roman"/>
          <w:bCs/>
          <w:sz w:val="28"/>
          <w:szCs w:val="28"/>
        </w:rPr>
        <w:t xml:space="preserve"> двухшажного хода.</w:t>
      </w:r>
      <w:r w:rsidR="005F2775" w:rsidRPr="001C76E6">
        <w:rPr>
          <w:rFonts w:ascii="Times New Roman" w:hAnsi="Times New Roman" w:cs="Times New Roman"/>
          <w:b/>
          <w:bCs/>
          <w:sz w:val="28"/>
          <w:szCs w:val="28"/>
        </w:rPr>
        <w:t xml:space="preserve"> </w:t>
      </w:r>
    </w:p>
    <w:p w:rsidR="005F2775" w:rsidRPr="001C76E6" w:rsidRDefault="005F2775" w:rsidP="001C76E6">
      <w:pPr>
        <w:shd w:val="clear" w:color="auto" w:fill="FFFFFF"/>
        <w:spacing w:after="0" w:line="240" w:lineRule="auto"/>
        <w:ind w:firstLine="709"/>
        <w:jc w:val="both"/>
        <w:rPr>
          <w:rFonts w:ascii="Times New Roman" w:hAnsi="Times New Roman" w:cs="Times New Roman"/>
          <w:color w:val="000000"/>
          <w:sz w:val="28"/>
          <w:szCs w:val="28"/>
        </w:rPr>
      </w:pPr>
      <w:r w:rsidRPr="001C76E6">
        <w:rPr>
          <w:rFonts w:ascii="Times New Roman" w:hAnsi="Times New Roman" w:cs="Times New Roman"/>
          <w:b/>
          <w:bCs/>
          <w:sz w:val="28"/>
          <w:szCs w:val="28"/>
        </w:rPr>
        <w:t>Техника одновременного  двухшажного хода</w:t>
      </w:r>
      <w:r w:rsidRPr="001C76E6">
        <w:rPr>
          <w:rFonts w:ascii="Times New Roman" w:hAnsi="Times New Roman" w:cs="Times New Roman"/>
          <w:color w:val="000000"/>
          <w:sz w:val="28"/>
          <w:szCs w:val="28"/>
        </w:rPr>
        <w:t>.</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rPr>
        <w:t>В его основе два скользящих шага ногами с одновременным выносом и отталкиванием палками. Скользящий шаг левой ногой выносить вперед палки. Шагая правой ногой, ставить палки на снег вперед кольцами и, 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Двухшажный одновременный ход применяют на равнине, при плохом скольжении - на пологих спусках.</w:t>
      </w:r>
    </w:p>
    <w:p w:rsidR="003E0452" w:rsidRPr="001C76E6" w:rsidRDefault="003E0452" w:rsidP="001C76E6">
      <w:pPr>
        <w:pStyle w:val="a3"/>
        <w:spacing w:after="0" w:line="240" w:lineRule="auto"/>
        <w:ind w:left="0" w:firstLine="709"/>
        <w:jc w:val="both"/>
        <w:rPr>
          <w:rFonts w:ascii="Times New Roman" w:hAnsi="Times New Roman" w:cs="Times New Roman"/>
          <w:sz w:val="28"/>
          <w:szCs w:val="28"/>
        </w:rPr>
      </w:pPr>
    </w:p>
    <w:p w:rsidR="003E0452" w:rsidRPr="001C76E6" w:rsidRDefault="003E045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3E0452" w:rsidRPr="009D5B63" w:rsidRDefault="007D57CE"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17</w:t>
      </w:r>
      <w:r w:rsidR="003E0452" w:rsidRPr="001C76E6">
        <w:rPr>
          <w:rFonts w:ascii="Times New Roman" w:hAnsi="Times New Roman" w:cs="Times New Roman"/>
          <w:sz w:val="28"/>
          <w:szCs w:val="28"/>
        </w:rPr>
        <w:t xml:space="preserve"> </w:t>
      </w:r>
      <w:r w:rsidR="003E0452" w:rsidRPr="001C76E6">
        <w:rPr>
          <w:rFonts w:ascii="Times New Roman" w:hAnsi="Times New Roman" w:cs="Times New Roman"/>
          <w:color w:val="000000"/>
          <w:sz w:val="28"/>
          <w:szCs w:val="28"/>
        </w:rPr>
        <w:t>Обучение попеременному одношажному ходу; совершенствование одновременного двухшажного хода</w:t>
      </w:r>
      <w:r w:rsidR="003E0452" w:rsidRPr="009D5B63">
        <w:rPr>
          <w:rFonts w:ascii="Times New Roman" w:hAnsi="Times New Roman" w:cs="Times New Roman"/>
          <w:sz w:val="28"/>
          <w:szCs w:val="28"/>
        </w:rPr>
        <w:t>.</w:t>
      </w:r>
    </w:p>
    <w:p w:rsidR="003E0452" w:rsidRPr="001C76E6" w:rsidRDefault="003E045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lastRenderedPageBreak/>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5F2775" w:rsidRPr="001C76E6" w:rsidRDefault="003E0452" w:rsidP="001C76E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одновременного одношажного хода.</w:t>
      </w:r>
      <w:r w:rsidR="005F2775" w:rsidRPr="001C76E6">
        <w:rPr>
          <w:rFonts w:ascii="Times New Roman" w:hAnsi="Times New Roman" w:cs="Times New Roman"/>
          <w:sz w:val="28"/>
          <w:szCs w:val="28"/>
        </w:rPr>
        <w:t xml:space="preserve"> </w:t>
      </w:r>
    </w:p>
    <w:p w:rsidR="003E0452" w:rsidRPr="001C76E6" w:rsidRDefault="005F2775"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         </w:t>
      </w:r>
      <w:r w:rsidR="003E0452" w:rsidRPr="001C76E6">
        <w:rPr>
          <w:rFonts w:ascii="Times New Roman" w:hAnsi="Times New Roman" w:cs="Times New Roman"/>
          <w:b/>
          <w:sz w:val="28"/>
          <w:szCs w:val="28"/>
        </w:rPr>
        <w:t>Техника</w:t>
      </w:r>
      <w:r w:rsidR="003E0452" w:rsidRPr="001C76E6">
        <w:rPr>
          <w:rFonts w:ascii="Times New Roman" w:hAnsi="Times New Roman" w:cs="Times New Roman"/>
          <w:sz w:val="28"/>
          <w:szCs w:val="28"/>
        </w:rPr>
        <w:t xml:space="preserve"> </w:t>
      </w:r>
      <w:r w:rsidR="003E0452" w:rsidRPr="001C76E6">
        <w:rPr>
          <w:rFonts w:ascii="Times New Roman" w:hAnsi="Times New Roman" w:cs="Times New Roman"/>
          <w:b/>
          <w:sz w:val="28"/>
          <w:szCs w:val="28"/>
        </w:rPr>
        <w:t>одновременного одношажного хода.</w:t>
      </w:r>
    </w:p>
    <w:p w:rsidR="003E0452" w:rsidRPr="001C76E6" w:rsidRDefault="003E045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Одновременный одношажный ход является одним из основных, наиболее часто применяемых при передвижении на лыжах, так как позволяет развить высокую скорость скольжения - до 8 м/с. Чаще всего ход используется на равнине при хорошем скольжении и при твердой опоре для палок. С ухудшением условий скольжения его можно применять на пологих спусках. При отличном скольжении высококвалифицированные лыжники могут проходить начало пологих подъемов (при переходе на высокой скорости от равнины в подъем), используя этот ход. Цикл одновременного хода состоит из одного скользящего шага и одновременного толчка палками с последующим скольжением на обеих лыжах. </w:t>
      </w:r>
    </w:p>
    <w:p w:rsidR="003E0452" w:rsidRPr="001C76E6" w:rsidRDefault="003E045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Различают два варианта одновременного одношажного хода. Отличие связано с изменением согласованности в работе рук и ног. Основной вариант - руки выносят палки вперед до начала толчка ногой, толчок руками начинается сразу после окончания отталкивания ногой (два толчка следуют непрерывно один за другим). Стартовый вариант - одновременно с толчком ногой палки выносятся вперед, а отталкивание палками выполняется после небольшого проката на одной лыже. Основной вариант более экономичен (общее время цикла примерно на 0,4 с больше, чем в скоростном), так как частота движений ниже. Естественно, что скорость скольжения в основном варианте чуть меньше, чем в скоростном (на 1-2 м/с). </w:t>
      </w:r>
    </w:p>
    <w:p w:rsidR="003E0452" w:rsidRPr="001C76E6" w:rsidRDefault="003E0452"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Основной вариант выполняется следующим образом: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1. После окончания толчка руками лыжник скользит на лыжах.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2. Медленно выпрямляясь, выводит палки вперед.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одновременно с постановкой палок на снег.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4. В момент окончания толчка ногой начинается отталкивание руками, которое выполняется так же, как и в других одновременных ходах.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5-6. Лыжник скользит на правой лыже, продолжая толчок руками. Левая нога активным маховым движением выносится вперед и приставляется к опорной в момент окончания толчка руками.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7. Толчок руками закончен, лыжник скользит на двух лыжах.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Цикл движений повторяется. </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bCs/>
          <w:sz w:val="28"/>
          <w:szCs w:val="28"/>
        </w:rPr>
        <w:t>Техника попеременного  двухшажного хода.</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 xml:space="preserve"> Для выполнения данного хода необходимо наклонить немного туловище вперед и сделать левой ногой скользящий шаг вперед. При этом нужно отталкиваться правой ногой и одновременно выносить слегка согнутую правую руку с палкой вперед. Кисть на уровне плеча, палка ставится на снег около носка ботинка. Левая рука заканчивает отталкивание, она вытянута назад-вниз. После толчка лыжа отрывается от снега, стопа </w:t>
      </w:r>
      <w:r w:rsidRPr="001C76E6">
        <w:rPr>
          <w:rFonts w:ascii="Times New Roman" w:hAnsi="Times New Roman" w:cs="Times New Roman"/>
          <w:color w:val="000000"/>
          <w:sz w:val="28"/>
          <w:szCs w:val="28"/>
          <w:shd w:val="clear" w:color="auto" w:fill="FFFFFF"/>
        </w:rPr>
        <w:lastRenderedPageBreak/>
        <w:t>приподнимается на 10 см. Скользить необходимо поочередно, то на левой, то на правой ноге, плавно перенося вес тела на опорную ногу и с нажимом отталкиваться палками.</w:t>
      </w:r>
      <w:r w:rsidRPr="001C76E6">
        <w:rPr>
          <w:rFonts w:ascii="Times New Roman" w:hAnsi="Times New Roman" w:cs="Times New Roman"/>
          <w:b/>
          <w:bCs/>
          <w:sz w:val="28"/>
          <w:szCs w:val="28"/>
        </w:rPr>
        <w:t xml:space="preserve"> </w:t>
      </w:r>
    </w:p>
    <w:p w:rsidR="005F2775" w:rsidRPr="001C76E6" w:rsidRDefault="005F2775" w:rsidP="001C76E6">
      <w:pPr>
        <w:shd w:val="clear" w:color="auto" w:fill="FFFFFF"/>
        <w:spacing w:after="0" w:line="240" w:lineRule="auto"/>
        <w:ind w:firstLine="709"/>
        <w:jc w:val="both"/>
        <w:rPr>
          <w:rFonts w:ascii="Times New Roman" w:hAnsi="Times New Roman" w:cs="Times New Roman"/>
          <w:color w:val="000000"/>
          <w:sz w:val="28"/>
          <w:szCs w:val="28"/>
        </w:rPr>
      </w:pPr>
      <w:r w:rsidRPr="001C76E6">
        <w:rPr>
          <w:rFonts w:ascii="Times New Roman" w:hAnsi="Times New Roman" w:cs="Times New Roman"/>
          <w:b/>
          <w:bCs/>
          <w:sz w:val="28"/>
          <w:szCs w:val="28"/>
        </w:rPr>
        <w:t>Техника одновременного  двухшажного хода</w:t>
      </w:r>
      <w:r w:rsidRPr="001C76E6">
        <w:rPr>
          <w:rFonts w:ascii="Times New Roman" w:hAnsi="Times New Roman" w:cs="Times New Roman"/>
          <w:color w:val="000000"/>
          <w:sz w:val="28"/>
          <w:szCs w:val="28"/>
        </w:rPr>
        <w:t>.</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rPr>
        <w:t>В его основе два скользящих шага ногами с одновременным выносом и отталкиванием палками. Скользящий шаг левой ногой выносить вперед палки. Шагая правой ногой, ставить палки на снег вперед кольцами и, 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Двухшажный одновременный ход применяют на равнине, при плохом скольжении - на пологих спусках.</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p>
    <w:p w:rsidR="005F2775" w:rsidRPr="001C76E6" w:rsidRDefault="005F2775"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5F2775" w:rsidRPr="001C76E6" w:rsidRDefault="007D57CE"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18</w:t>
      </w:r>
      <w:r w:rsidR="005F2775" w:rsidRPr="001C76E6">
        <w:rPr>
          <w:rFonts w:ascii="Times New Roman" w:hAnsi="Times New Roman" w:cs="Times New Roman"/>
          <w:b/>
          <w:sz w:val="28"/>
          <w:szCs w:val="28"/>
        </w:rPr>
        <w:t xml:space="preserve"> </w:t>
      </w:r>
      <w:r w:rsidR="005F2775" w:rsidRPr="001C76E6">
        <w:rPr>
          <w:rFonts w:ascii="Times New Roman" w:hAnsi="Times New Roman" w:cs="Times New Roman"/>
          <w:sz w:val="28"/>
          <w:szCs w:val="28"/>
        </w:rPr>
        <w:t xml:space="preserve"> </w:t>
      </w:r>
      <w:r w:rsidR="005F2775" w:rsidRPr="001C76E6">
        <w:rPr>
          <w:rFonts w:ascii="Times New Roman" w:hAnsi="Times New Roman" w:cs="Times New Roman"/>
          <w:color w:val="000000"/>
          <w:sz w:val="28"/>
          <w:szCs w:val="28"/>
        </w:rPr>
        <w:t>Обучение попеременному двухшажному ходу; совершенствование одновременного одношажного хода.</w:t>
      </w:r>
    </w:p>
    <w:p w:rsidR="005F2775" w:rsidRPr="001C76E6" w:rsidRDefault="005F2775"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5F2775" w:rsidRPr="001C76E6" w:rsidRDefault="005F2775"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попеременного двухшажного хода.</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bCs/>
          <w:sz w:val="28"/>
          <w:szCs w:val="28"/>
        </w:rPr>
        <w:t>Техника попеременного  двухшажного хода.</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является основным способом передвижения, изучению которого уделяется основное внимание. Он очень часто применяется при передвижении на лыжах в разнообразных условиях скольжения и рельефа местности и имеет большое прикладное значение. Наиболее эффективен этот ход на равнине при плохих и средних условиях скольжения, на пологих подъемах (до 2°) при любом скольжении, а также на подъемах большой крутизны (до 5°) при хороших и отличных условиях скольжения и сцепления лыж со снегом.</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цикл движений попеременного двухшажного хода входят два скользящих шага и сопровождающие их толчки разноименными палками. Ход выполняется следующим образом:</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 xml:space="preserve">1. Начало первой фазы свободного скольжения. Закончен толчок правой ногой, лыжа отрывается от снега. Лыжник переходит к одноопорному скольжению на левой лыже, голень левой ноги в момент окончания толчка правой и начала скольжения находится в вертикальном положении. Толчок направлен по прямой линии - туловище и правая нога. Правая рука выносит палку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2-3. Скольжение на левой лыже, правая нога расслаблена и движется назад-вверх, немного сгибаясь в коленном суставе. Голень опорной ноги по-прежнему вертикальна. Правая рука продолжает вынос палки, левая расслаблена и немного отбрасывается по инерции назад. Угол наклона туловища не меняется.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 xml:space="preserve">4-6. Продолжается одноопорное скольжение на левой. После отталкивания правой ногой опорная левая слегка выпрямляется, начинается </w:t>
      </w:r>
      <w:r w:rsidRPr="001C76E6">
        <w:rPr>
          <w:rFonts w:ascii="Times New Roman" w:eastAsia="Times New Roman" w:hAnsi="Times New Roman" w:cs="Times New Roman"/>
          <w:sz w:val="28"/>
          <w:szCs w:val="28"/>
          <w:shd w:val="clear" w:color="auto" w:fill="FFFFFF"/>
        </w:rPr>
        <w:lastRenderedPageBreak/>
        <w:t>движение туловища "на взлет". Правая нога слегка согнута в коленном суставе, расслаблена и находится в крайнем заднем положении, что создает хорошие условия для последующего махового выноса ее вперед. Правая рука выводит нижний конец палки вперед, а левая, расслабленная, находится в крайнем заднем положении.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7. Свободное скольжение закончено, начало махового выноса правой ноги вперед. Правая палка ставится на снег, а левая начинает выноситься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8. Начало толчка почти выпрямленной правой рукой. Палка находится под углом - это позволяет сразу начать эффективное отталкивание. Продолжаются вынос левой палки вперед, выпрямление опорной ноги в коленном суставе и маховый вынос правой ноги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9-13. Скольжение с опорой на палку. В первой фазе отталкивания правая рука, сгибаясь в локтевом суставе, усиливает толчок, левая энергично выносится вперед. Несмотря на выпрямление опорной ноги, вследствие сильного нажима правой рукой на палку давление на опорную лыжу не увеличивается, а может даже уменьшаться, что способствует поддержанию скорости. Начинается наклон туловища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14. Момент окончания скольжения с выпрямлением ноги. Опорная нога почти полностью выпрямляется, маховая приближается к ней, а лыжа опускается на снег. Создается жесткая опора: система "рука - туловище - опорная нога". С целью предупреждения раннего переката таз вперед не выводится. Туловище максимально наклонено вперед. Уменьшается угол отталкивания правой рукой, что значительно увеличивает горизонтальную составляющую силу толчка, продолжается вынос вперед левой палки.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15-16. Правая нога поравнялась с левой, началось отталкивание с разгибанием в тазобедренном суставе. Уменьшается угол сгибания ноги в колене - момент подседания. Правая рука продолжает отталкивание (в это время усилие на палку максимальное), левая энергичным движением выносится вперед. Так выводится вперед и одновременно начинается постепенная загрузка маховой ноги.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17-18. Продолжается отталкивание левой ногой с выпрямлением в коленном суставе и загрузка маховой ноги. Правая рука заканчивает толчок, а левая вынесена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19. Продолжается толчок левой ногой. Правая рука после окончания толчка, расслабленная по инерции, отбрасывается назад.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20. Закончен толчок ногой, его направление по линии голень-бедро-туловище вызывает движение тела вперед-назад и сохранение скорости движения в фазе одноопорного скольжения. Окончена половина цикла. Во второй его части все движения рук и ног повторяются в такой же последовательности, и заканчивается весь цикл хода.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 xml:space="preserve">Попеременный двухшажный ход, несмотря на привычную (как при ходьбе без лыж) перекрестную координацию, довольно сложен и требует значительного количества времени на его освоение. Наличие фазы скольжения, необходимость координировать по времени работу рук и ног, </w:t>
      </w:r>
      <w:r w:rsidRPr="001C76E6">
        <w:rPr>
          <w:rFonts w:ascii="Times New Roman" w:eastAsia="Times New Roman" w:hAnsi="Times New Roman" w:cs="Times New Roman"/>
          <w:sz w:val="28"/>
          <w:szCs w:val="28"/>
          <w:shd w:val="clear" w:color="auto" w:fill="FFFFFF"/>
        </w:rPr>
        <w:lastRenderedPageBreak/>
        <w:t>изменение ритма движения при преодолении подъемов создают определенные трудности в овладении этим ходом. Поэтому изучение попеременного двухшажного хода начинается в начальной школе после повторения и восстановления навыков в передвижении скользящим шагом.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Скользящий шаг повторяется во всех его вариантах (без палок, с палками, держа их за середину, заложив руки за спину) на равнине и под уклон. Важно обратить внимание на восстановление и дальнейшее развитие равновесия. </w:t>
      </w:r>
    </w:p>
    <w:p w:rsidR="005F2775" w:rsidRPr="001C76E6" w:rsidRDefault="005F2775"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Техника</w:t>
      </w:r>
      <w:r w:rsidRPr="001C76E6">
        <w:rPr>
          <w:rFonts w:ascii="Times New Roman" w:hAnsi="Times New Roman" w:cs="Times New Roman"/>
          <w:sz w:val="28"/>
          <w:szCs w:val="28"/>
        </w:rPr>
        <w:t xml:space="preserve"> </w:t>
      </w:r>
      <w:r w:rsidRPr="001C76E6">
        <w:rPr>
          <w:rFonts w:ascii="Times New Roman" w:hAnsi="Times New Roman" w:cs="Times New Roman"/>
          <w:b/>
          <w:sz w:val="28"/>
          <w:szCs w:val="28"/>
        </w:rPr>
        <w:t>одновременного одношажного хода.</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Одновременный одношажный ход является одним из основных, наиболее часто применяемых при передвижении на лыжах, так как позволяет развить высокую скорость скольжения - до 8 м/с. Чаще всего ход используется на равнине при хорошем скольжении и при твердой опоре для палок. С ухудшением условий скольжения его можно применять на пологих спусках. При отличном скольжении высококвалифицированные лыжники могут проходить начало пологих подъемов (при переходе на высокой скорости от равнины в подъем), используя этот ход. Цикл одновременного хода состоит из одного скользящего шага и одновременного толчка палками с последующим скольжением на обеих лыжах.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Различают два варианта одновременного одношажного хода. Отличие связано с изменением согласованности в работе рук и ног. Основной вариант - руки выносят палки вперед до начала толчка ногой, толчок руками начинается сразу после окончания отталкивания ногой (два толчка следуют непрерывно один за другим). Стартовый вариант - одновременно с толчком ногой палки выносятся вперед, а отталкивание палками выполняется после небольшого проката на одной лыже. Основной вариант более экономичен (общее время цикла примерно на 0,4 с больше, чем в скоростном), так как частота движений ниже. Естественно, что скорость скольжения в основном варианте чуть меньше, чем в скоростном (на 1-2 м/с). </w:t>
      </w:r>
    </w:p>
    <w:p w:rsidR="005F2775" w:rsidRDefault="005F2775"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Основной вариант выполняется следующим образом: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1. После окончания толчка руками лыжник скользит на лыжах.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2. Медленно выпрямляясь, выводит палки вперед.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одновременно с постановкой палок на снег.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4. В момент окончания тол</w:t>
      </w:r>
      <w:r w:rsidR="007D57CE">
        <w:rPr>
          <w:rFonts w:ascii="Times New Roman" w:eastAsia="Times New Roman" w:hAnsi="Times New Roman" w:cs="Times New Roman"/>
          <w:sz w:val="28"/>
          <w:szCs w:val="28"/>
          <w:shd w:val="clear" w:color="auto" w:fill="FFFFFF"/>
        </w:rPr>
        <w:t>9</w:t>
      </w:r>
      <w:r w:rsidRPr="001C76E6">
        <w:rPr>
          <w:rFonts w:ascii="Times New Roman" w:eastAsia="Times New Roman" w:hAnsi="Times New Roman" w:cs="Times New Roman"/>
          <w:sz w:val="28"/>
          <w:szCs w:val="28"/>
          <w:shd w:val="clear" w:color="auto" w:fill="FFFFFF"/>
        </w:rPr>
        <w:t>чка ногой начинается отталкивание руками, которое выполняется так же, как и в других одновременных ходах.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5-6. Лыжник скользит на правой лыже, продолжая толчок руками. Левая нога активным маховым движением выносится вперед и приставляется к опорной в момент окончания толчка руками.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7. Толчок руками закончен, лыжник скользит на двух лыжах.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Цикл движений повторяется. </w:t>
      </w:r>
    </w:p>
    <w:p w:rsidR="00373402" w:rsidRPr="001C76E6" w:rsidRDefault="00373402" w:rsidP="001C76E6">
      <w:pPr>
        <w:spacing w:after="0" w:line="240" w:lineRule="auto"/>
        <w:ind w:firstLine="709"/>
        <w:jc w:val="both"/>
        <w:rPr>
          <w:rFonts w:ascii="Times New Roman" w:eastAsia="Times New Roman" w:hAnsi="Times New Roman" w:cs="Times New Roman"/>
          <w:sz w:val="28"/>
          <w:szCs w:val="28"/>
          <w:shd w:val="clear" w:color="auto" w:fill="FFFFFF"/>
        </w:rPr>
      </w:pPr>
    </w:p>
    <w:p w:rsidR="00E9589F" w:rsidRPr="001C76E6" w:rsidRDefault="00E9589F"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E9589F" w:rsidRPr="001C76E6" w:rsidRDefault="007D57CE"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Тема 19 </w:t>
      </w:r>
      <w:r w:rsidR="00E9589F" w:rsidRPr="001C76E6">
        <w:rPr>
          <w:rFonts w:ascii="Times New Roman" w:hAnsi="Times New Roman" w:cs="Times New Roman"/>
          <w:sz w:val="28"/>
          <w:szCs w:val="28"/>
        </w:rPr>
        <w:t xml:space="preserve"> </w:t>
      </w:r>
      <w:r w:rsidR="00E9589F" w:rsidRPr="001C76E6">
        <w:rPr>
          <w:rFonts w:ascii="Times New Roman" w:hAnsi="Times New Roman" w:cs="Times New Roman"/>
          <w:color w:val="000000"/>
          <w:sz w:val="28"/>
          <w:szCs w:val="28"/>
        </w:rPr>
        <w:t>Совершенствование попеременного двухшажного хода. Обучение бесшажному ход</w:t>
      </w:r>
    </w:p>
    <w:p w:rsidR="00E9589F" w:rsidRPr="001C76E6" w:rsidRDefault="00E9589F"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lastRenderedPageBreak/>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E9589F" w:rsidRPr="001C76E6" w:rsidRDefault="00E9589F"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попеременного двухшажного хода.</w:t>
      </w:r>
    </w:p>
    <w:p w:rsidR="00E9589F" w:rsidRPr="001C76E6" w:rsidRDefault="00E9589F"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bCs/>
          <w:sz w:val="28"/>
          <w:szCs w:val="28"/>
        </w:rPr>
        <w:t>Техника попеременного  двухшажного хода.</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является основным способом передвижения, изучению которого уделяется основное внимание. Он очень часто применяется при передвижении на лыжах в разнообразных условиях скольжения и рельефа местности и имеет большое прикладное значение. Наиболее эффективен этот ход на равнине при плохих и средних условиях скольжения, на пологих подъемах (до 2°) при любом скольжении, а также на подъемах большой крутизны (до 5°) при хороших и отличных условиях скольжения и сцепления лыж со снегом.</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цикл движений попеременного двухшажного хода входят два скользящих шага и сопровождающие их толчки разноименными палками. Ход выполняется следующим образом:</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 xml:space="preserve">1. Начало первой фазы свободного скольжения. Закончен толчок правой ногой, лыжа отрывается от снега. Лыжник переходит к одноопорному скольжению на левой лыже, голень левой ноги в момент окончания толчка правой и начала скольжения находится в вертикальном положении. Толчок направлен по прямой линии - туловище и правая нога. Правая рука выносит палку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2-3. Скольжение на левой лыже, правая нога расслаблена и движется назад-вверх, немного сгибаясь в коленном суставе. Голень опорной ноги по-прежнему вертикальна. Правая рука продолжает вынос палки, левая расслаблена и немного отбрасывается по инерции назад. Угол наклона туловища не меняется.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4-6. Продолжается одноопорное скольжение на левой. После отталкивания правой ногой опорная левая слегка выпрямляется, начинается движение туловища "на взлет". Правая нога слегка согнута в коленном суставе, расслаблена и находится в крайнем заднем положении, что создает хорошие условия для последующего махового выноса ее вперед. Правая рука выводит нижний конец палки вперед, а левая, расслабленная, находится в крайнем заднем положении.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7. Свободное скольжение закончено, начало махового выноса правой ноги вперед. Правая палка ставится на снег, а левая начинает выноситься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8. Начало толчка почти выпрямленной правой рукой. Палка находится под углом - это позволяет сразу начать эффективное отталкивание. Продолжаются вынос левой палки вперед, выпрямление опорной ноги в коленном суставе и маховый вынос правой ноги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 xml:space="preserve">9-13. Скольжение с опорой на палку. В первой фазе отталкивания правая рука, сгибаясь в локтевом суставе, усиливает толчок, левая энергично выносится вперед. Несмотря на выпрямление опорной ноги, вследствие сильного нажима правой рукой на палку давление на опорную лыжу не </w:t>
      </w:r>
      <w:r w:rsidRPr="001C76E6">
        <w:rPr>
          <w:rFonts w:ascii="Times New Roman" w:eastAsia="Times New Roman" w:hAnsi="Times New Roman" w:cs="Times New Roman"/>
          <w:sz w:val="28"/>
          <w:szCs w:val="28"/>
          <w:shd w:val="clear" w:color="auto" w:fill="FFFFFF"/>
        </w:rPr>
        <w:lastRenderedPageBreak/>
        <w:t>увеличивается, а может даже уменьшаться, что способствует поддержанию скорости. Начинается наклон туловища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14. Момент окончания скольжения с выпрямлением ноги. Опорная нога почти полностью выпрямляется, маховая приближается к ней, а лыжа опускается на снег. Создается жесткая опора: система "рука - туловище - опорная нога". С целью предупреждения раннего переката таз вперед не выводится. Туловище максимально наклонено вперед. Уменьшается угол отталкивания правой рукой, что значительно увеличивает горизонтальную составляющую силу толчка, продолжается вынос вперед левой палки.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15-16. Правая нога поравнялась с левой, началось отталкивание с разгибанием в тазобедренном суставе. Уменьшается угол сгибания ноги в колене - момент подседания. Правая рука продолжает отталкивание (в это время усилие на палку максимальное), левая энергичным движением выносится вперед. Так выводится вперед и одновременно начинается постепенная загрузка маховой ноги.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17-18. Продолжается отталкивание левой ногой с выпрямлением в коленном суставе и загрузка маховой ноги. Правая рука заканчивает толчок, а левая вынесена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19. Продолжается толчок левой ногой. Правая рука после окончания толчка, расслабленная по инерции, отбрасывается назад.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20. Закончен толчок ногой, его направление по линии голень-бедро-туловище вызывает движение тела вперед-назад и сохранение скорости движения в фазе одноопорного скольжения. Окончена половина цикла. Во второй его части все движения рук и ног повторяются в такой же последовательности, и заканчивается весь цикл хода.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несмотря на привычную (как при ходьбе без лыж) перекрестную координацию, довольно сложен и требует значительного количества времени на его освоение. Наличие фазы скольжения, необходимость координировать по времени работу рук и ног, изменение ритма движения при преодолении подъемов создают определенные трудности в овладении этим ходом. Поэтому изучение попеременного двухшажного хода начинается в начальной школе после повторения и восстановления навыков в передвижении скользящим шагом.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Скользящий шаг повторяется во всех его вариантах (без палок, с палками, держа их за середину, заложив руки за спину) на равнине и под уклон. Важно обратить внимание на восстановление и дальнейшее развитие равновесия.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sz w:val="28"/>
          <w:szCs w:val="28"/>
        </w:rPr>
        <w:t>Одновременный бесшажный ход</w:t>
      </w:r>
      <w:r w:rsidRPr="001C76E6">
        <w:rPr>
          <w:rFonts w:ascii="Times New Roman" w:eastAsia="Times New Roman" w:hAnsi="Times New Roman" w:cs="Times New Roman"/>
          <w:sz w:val="28"/>
          <w:szCs w:val="28"/>
        </w:rPr>
        <w:t xml:space="preserve"> применяется при отличном скольжении и с твердой опорой для палок на равнине, при хорошем скольжении - на пологих спусках, при плохом - на спусках средней крутизны. Кроме этого, его целесообразно применять на раскатанных и леденистых участках лыжни, когда попытка сделать шаг может привести к потере равновесия, а передвижение в таких условиях скольжения возможно только за счет одновременного отталкивания палками.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Очень важно во время лыжных гонок своевременно перейти на этот ход (если есть соответствующие условия), так как по сравнению с другими ходами скорость передвижения выше, а также в связи с достаточной экономичностью хода. Скорость передвижения при данном способе поддерживается только за счет одновременных толчков палками, скольжение происходит все время на двух лыжах, поэтому основная нагрузка падает на мышцы рук и туловища (мышцам нижних конечностей предоставляется относительный отдых).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Одновременный бесшажный ход выполняется следующим образом: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1.</w:t>
      </w:r>
      <w:r w:rsidRPr="001C76E6">
        <w:rPr>
          <w:rFonts w:ascii="Times New Roman" w:eastAsia="Times New Roman" w:hAnsi="Times New Roman" w:cs="Times New Roman"/>
          <w:sz w:val="28"/>
          <w:szCs w:val="28"/>
        </w:rPr>
        <w:t> После окончания толчка руками лыжник скользит, согнувшись на двух лыжах, голова чуть приподнята.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2-3.</w:t>
      </w:r>
      <w:r w:rsidRPr="001C76E6">
        <w:rPr>
          <w:rFonts w:ascii="Times New Roman" w:eastAsia="Times New Roman" w:hAnsi="Times New Roman" w:cs="Times New Roman"/>
          <w:sz w:val="28"/>
          <w:szCs w:val="28"/>
        </w:rPr>
        <w:t> Продолжается скольжение, лыжник медленно выпрямляется и легким маятникообразным движением выносит палки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4.</w:t>
      </w:r>
      <w:r w:rsidRPr="001C76E6">
        <w:rPr>
          <w:rFonts w:ascii="Times New Roman" w:eastAsia="Times New Roman" w:hAnsi="Times New Roman" w:cs="Times New Roman"/>
          <w:sz w:val="28"/>
          <w:szCs w:val="28"/>
        </w:rPr>
        <w:t> Лыжник почти полностью выпрямляется, начинается подготовка к отталкиванию - масса тела перемещается на носки, ноги слегка сгибаются, палки выведены вперед перед постановкой на снег.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5. </w:t>
      </w:r>
      <w:r w:rsidRPr="001C76E6">
        <w:rPr>
          <w:rFonts w:ascii="Times New Roman" w:eastAsia="Times New Roman" w:hAnsi="Times New Roman" w:cs="Times New Roman"/>
          <w:sz w:val="28"/>
          <w:szCs w:val="28"/>
        </w:rPr>
        <w:t>Палки ставятся на снег чуть впереди креплений, начинается толчок руками.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6.</w:t>
      </w:r>
      <w:r w:rsidRPr="001C76E6">
        <w:rPr>
          <w:rFonts w:ascii="Times New Roman" w:eastAsia="Times New Roman" w:hAnsi="Times New Roman" w:cs="Times New Roman"/>
          <w:sz w:val="28"/>
          <w:szCs w:val="28"/>
        </w:rPr>
        <w:t> Основное усилие на палки развивается за счет сгибания туловища. Угол сгибания рук в локтевых суставах несколько уменьшается.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7-8.</w:t>
      </w:r>
      <w:r w:rsidRPr="001C76E6">
        <w:rPr>
          <w:rFonts w:ascii="Times New Roman" w:eastAsia="Times New Roman" w:hAnsi="Times New Roman" w:cs="Times New Roman"/>
          <w:sz w:val="28"/>
          <w:szCs w:val="28"/>
        </w:rPr>
        <w:t> Толчок заканчивается полным разгибанием рук. Кисти рук находятся на уровне не выше колен, угол наклона палок наибольший. </w:t>
      </w:r>
    </w:p>
    <w:p w:rsidR="00E9589F" w:rsidRPr="001C76E6" w:rsidRDefault="00E9589F" w:rsidP="001C76E6">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После окончания толчка лыжник по инерции скользит, согнувшись, на двух лыжах. </w:t>
      </w:r>
    </w:p>
    <w:p w:rsidR="00E9589F" w:rsidRPr="001C76E6" w:rsidRDefault="00E9589F" w:rsidP="007D57CE">
      <w:pPr>
        <w:tabs>
          <w:tab w:val="left" w:pos="5960"/>
        </w:tabs>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Цикл движений повторяется. </w:t>
      </w:r>
    </w:p>
    <w:p w:rsidR="00E9589F" w:rsidRDefault="00E9589F"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Контрольное упражнение: 1.4. Выполнение попеременного двухшажного лыжного  хода.</w:t>
      </w:r>
    </w:p>
    <w:p w:rsidR="001C76E6" w:rsidRPr="001C76E6" w:rsidRDefault="001C76E6" w:rsidP="001C76E6">
      <w:pPr>
        <w:shd w:val="clear" w:color="auto" w:fill="FFFFFF"/>
        <w:spacing w:after="0" w:line="240" w:lineRule="auto"/>
        <w:ind w:firstLine="709"/>
        <w:jc w:val="both"/>
        <w:rPr>
          <w:rFonts w:ascii="Times New Roman" w:hAnsi="Times New Roman" w:cs="Times New Roman"/>
          <w:sz w:val="28"/>
          <w:szCs w:val="28"/>
        </w:rPr>
      </w:pPr>
    </w:p>
    <w:p w:rsidR="00E9589F" w:rsidRPr="001C76E6" w:rsidRDefault="00E9589F"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E9589F" w:rsidRPr="001C76E6" w:rsidRDefault="007D57CE"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20</w:t>
      </w:r>
      <w:r w:rsidR="00E9589F" w:rsidRPr="001C76E6">
        <w:rPr>
          <w:rFonts w:ascii="Times New Roman" w:hAnsi="Times New Roman" w:cs="Times New Roman"/>
          <w:color w:val="000000"/>
          <w:sz w:val="28"/>
          <w:szCs w:val="28"/>
        </w:rPr>
        <w:t xml:space="preserve"> Совершенствование попеременного двухшажного хода. Обучение торможению «плугом», «упором»</w:t>
      </w:r>
      <w:r w:rsidR="00E9589F" w:rsidRPr="001C76E6">
        <w:rPr>
          <w:rFonts w:ascii="Times New Roman" w:hAnsi="Times New Roman" w:cs="Times New Roman"/>
          <w:sz w:val="28"/>
          <w:szCs w:val="28"/>
        </w:rPr>
        <w:t xml:space="preserve"> </w:t>
      </w:r>
    </w:p>
    <w:p w:rsidR="00E9589F" w:rsidRPr="001C76E6" w:rsidRDefault="00E9589F"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E9589F" w:rsidRPr="001C76E6" w:rsidRDefault="00E9589F"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попеременного двухшажного хода.</w:t>
      </w:r>
    </w:p>
    <w:p w:rsidR="00E9589F" w:rsidRPr="001C76E6" w:rsidRDefault="00E9589F"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bCs/>
          <w:sz w:val="28"/>
          <w:szCs w:val="28"/>
        </w:rPr>
        <w:t>Техника попеременного  двухшажного хода.</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является основным способом передвижения, изучению которого уделяется основное внимание. Он очень часто применяется при передвижении на лыжах в разнообразных условиях скольжения и рельефа местности и имеет большое прикладное значение. Наиболее эффективен этот ход на равнине при плохих и средних условиях скольжения, на пологих подъемах (до 2°) при любом скольжении, а также на подъемах большой крутизны (до 5°) при хороших и отличных условиях скольжения и сцепления лыж со снегом.</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lastRenderedPageBreak/>
        <w:t>В цикл движений попеременного двухшажного хода входят два скользящих шага и сопровождающие их толчки разноименными палками. Ход выполняется следующим образом:</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 xml:space="preserve">1. Начало первой фазы свободного скольжения. Закончен толчок правой ногой, лыжа отрывается от снега. Лыжник переходит к одноопорному скольжению на левой лыже, голень левой ноги в момент окончания толчка правой и начала скольжения находится в вертикальном положении. Толчок направлен по прямой линии - туловище и правая нога. Правая рука выносит палку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2-3. Скольжение на левой лыже, правая нога расслаблена и движется назад-вверх, немного сгибаясь в коленном суставе. Голень опорной ноги по-прежнему вертикальна. Правая рука продолжает вынос палки, левая расслаблена и немного отбрасывается по инерции назад. Угол наклона туловища не меняется.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4-6. Продолжается одноопорное скольжение на левой. После отталкивания правой ногой опорная левая слегка выпрямляется, начинается движение туловища "на взлет". Правая нога слегка согнута в коленном суставе, расслаблена и находится в крайнем заднем положении, что создает хорошие условия для последующего махового выноса ее вперед. Правая рука выводит нижний конец палки вперед, а левая, расслабленная, находится в крайнем заднем положении.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7. Свободное скольжение закончено, начало махового выноса правой ноги вперед. Правая палка ставится на снег, а левая начинает выноситься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8. Начало толчка почти выпрямленной правой рукой. Палка находится под углом - это позволяет сразу начать эффективное отталкивание. Продолжаются вынос левой палки вперед, выпрямление опорной ноги в коленном суставе и маховый вынос правой ноги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9-13. Скольжение с опорой на палку. В первой фазе отталкивания правая рука, сгибаясь в локтевом суставе, усиливает толчок, левая энергично выносится вперед. Несмотря на выпрямление опорной ноги, вследствие сильного нажима правой рукой на палку давление на опорную лыжу не увеличивается, а может даже уменьшаться, что способствует поддержанию скорости. Начинается наклон туловища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14. Момент окончания скольжения с выпрямлением ноги. Опорная нога почти полностью выпрямляется, маховая приближается к ней, а лыжа опускается на снег. Создается жесткая опора: система "рука - туловище - опорная нога". С целью предупреждения раннего переката таз вперед не выводится. Туловище максимально наклонено вперед. Уменьшается угол отталкивания правой рукой, что значительно увеличивает горизонтальную составляющую силу толчка, продолжается вынос вперед левой палки.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 xml:space="preserve">15-16. Правая нога поравнялась с левой, началось отталкивание с разгибанием в тазобедренном суставе. Уменьшается угол сгибания ноги в колене - момент подседания. Правая рука продолжает отталкивание (в это время усилие на палку максимальное), левая энергичным движением </w:t>
      </w:r>
      <w:r w:rsidRPr="001C76E6">
        <w:rPr>
          <w:rFonts w:ascii="Times New Roman" w:eastAsia="Times New Roman" w:hAnsi="Times New Roman" w:cs="Times New Roman"/>
          <w:sz w:val="28"/>
          <w:szCs w:val="28"/>
          <w:shd w:val="clear" w:color="auto" w:fill="FFFFFF"/>
        </w:rPr>
        <w:lastRenderedPageBreak/>
        <w:t>выносится вперед. Так выводится вперед и одновременно начинается постепенная загрузка маховой ноги.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17-18. Продолжается отталкивание левой ногой с выпрямлением в коленном суставе и загрузка маховой ноги. Правая рука заканчивает толчок, а левая вынесена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19. Продолжается толчок левой ногой. Правая рука после окончания толчка, расслабленная по инерции, отбрасывается назад.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20. Закончен толчок ногой, его направление по линии голень-бедро-туловище вызывает движение тела вперед-назад и сохранение скорости движения в фазе одноопорного скольжения. Окончена половина цикла. Во второй его части все движения рук и ног повторяются в такой же последовательности, и заканчивается весь цикл хода.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несмотря на привычную (как при ходьбе без лыж) перекрестную координацию, довольно сложен и требует значительного количества времени на его освоение. Наличие фазы скольжения, необходимость координировать по времени работу рук и ног, изменение ритма движения при преодолении подъемов создают определенные трудности в овладении этим ходом. Поэтому изучение попеременного двухшажного хода начинается в начальной школе после повторения и восстановления навыков в передвижении скользящим шагом.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Скользящий шаг повторяется во всех его вариантах (без палок, с палками, держа их за середину, заложив руки за спину) на равнине и под уклон. Важно обратить внимание на восстановление и дальнейшее развитие равновесия. </w:t>
      </w:r>
    </w:p>
    <w:p w:rsidR="00327756" w:rsidRPr="001C76E6" w:rsidRDefault="0032775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327756" w:rsidRPr="001C76E6" w:rsidRDefault="0032775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327756" w:rsidRPr="001C76E6" w:rsidRDefault="0032775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xml:space="preserve">.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w:t>
      </w:r>
      <w:r w:rsidRPr="001C76E6">
        <w:rPr>
          <w:rFonts w:ascii="Times New Roman" w:eastAsia="Times New Roman" w:hAnsi="Times New Roman" w:cs="Times New Roman"/>
          <w:sz w:val="28"/>
          <w:szCs w:val="28"/>
        </w:rPr>
        <w:lastRenderedPageBreak/>
        <w:t>них. Чем сильнее вы будете давить на задники, не изменяя их положения, тем больший эффект торможения получите.</w:t>
      </w:r>
    </w:p>
    <w:p w:rsidR="00327756" w:rsidRPr="001C76E6" w:rsidRDefault="0032775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5F2775" w:rsidRPr="001C76E6" w:rsidRDefault="005F2775" w:rsidP="001C76E6">
      <w:pPr>
        <w:pStyle w:val="a3"/>
        <w:spacing w:after="0" w:line="240" w:lineRule="auto"/>
        <w:ind w:left="0" w:firstLine="709"/>
        <w:jc w:val="both"/>
        <w:rPr>
          <w:rFonts w:ascii="Times New Roman" w:hAnsi="Times New Roman" w:cs="Times New Roman"/>
          <w:b/>
          <w:sz w:val="28"/>
          <w:szCs w:val="28"/>
        </w:rPr>
      </w:pPr>
    </w:p>
    <w:p w:rsidR="00327756" w:rsidRPr="001C76E6" w:rsidRDefault="00327756"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327756" w:rsidRPr="001C76E6" w:rsidRDefault="007D57CE" w:rsidP="001C76E6">
      <w:pPr>
        <w:shd w:val="clear" w:color="auto" w:fill="FFFFFF"/>
        <w:spacing w:after="0" w:line="240" w:lineRule="auto"/>
        <w:ind w:firstLine="709"/>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Тема 21</w:t>
      </w:r>
      <w:r w:rsidR="00327756" w:rsidRPr="001C76E6">
        <w:rPr>
          <w:rFonts w:ascii="Times New Roman" w:hAnsi="Times New Roman" w:cs="Times New Roman"/>
          <w:color w:val="000000" w:themeColor="text1"/>
          <w:sz w:val="28"/>
          <w:szCs w:val="28"/>
        </w:rPr>
        <w:t xml:space="preserve"> </w:t>
      </w:r>
      <w:r w:rsidR="00327756" w:rsidRPr="001C76E6">
        <w:rPr>
          <w:rFonts w:ascii="Times New Roman" w:hAnsi="Times New Roman" w:cs="Times New Roman"/>
          <w:color w:val="000000"/>
          <w:sz w:val="28"/>
          <w:szCs w:val="28"/>
        </w:rPr>
        <w:t>Совершенствование бесшажного хода. Обучение поворотам в движении с переступанием</w:t>
      </w:r>
    </w:p>
    <w:p w:rsidR="00327756" w:rsidRPr="001C76E6" w:rsidRDefault="00327756"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327756" w:rsidRPr="001C76E6" w:rsidRDefault="00327756"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бесшажного хода.</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Одновременный бесшажный ход применяется при отличном скольжении и с твердой опорой для палок на равнине, при хорошем скольжении - на пологих спусках, при плохом - на спусках средней крутизны. Кроме этого, его целесообразно применять на раскатанных и леденистых участках лыжни, когда попытка сделать шаг может привести к потере равновесия, а передвижение в таких условиях скольжения возможно только за счет одновременного отталкивания палками.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Очень важно во время лыжных гонок своевременно перейти на этот ход (если есть соответствующие условия), так как по сравнению с другими ходами скорость передвижения выше, а также в связи с достаточной экономичностью хода. Скорость передвижения при данном способе поддерживается только за счет одновременных толчков палками, скольжение происходит все время на двух лыжах, поэтому основная нагрузка падает на мышцы рук и туловища (мышцам нижних конечностей предоставляется относительный отдых).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Одновременный бесшажный ход выполняется следующим образом: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1.</w:t>
      </w:r>
      <w:r w:rsidRPr="001C76E6">
        <w:rPr>
          <w:rFonts w:ascii="Times New Roman" w:eastAsia="Times New Roman" w:hAnsi="Times New Roman" w:cs="Times New Roman"/>
          <w:sz w:val="28"/>
          <w:szCs w:val="28"/>
        </w:rPr>
        <w:t> После окончания толчка руками лыжник скользит, согнувшись на двух лыжах, голова чуть приподнята.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2-3.</w:t>
      </w:r>
      <w:r w:rsidRPr="001C76E6">
        <w:rPr>
          <w:rFonts w:ascii="Times New Roman" w:eastAsia="Times New Roman" w:hAnsi="Times New Roman" w:cs="Times New Roman"/>
          <w:sz w:val="28"/>
          <w:szCs w:val="28"/>
        </w:rPr>
        <w:t> Продолжается скольжение, лыжник медленно выпрямляется и легким маятникообразным движением выносит палки вперед.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4.</w:t>
      </w:r>
      <w:r w:rsidRPr="001C76E6">
        <w:rPr>
          <w:rFonts w:ascii="Times New Roman" w:eastAsia="Times New Roman" w:hAnsi="Times New Roman" w:cs="Times New Roman"/>
          <w:sz w:val="28"/>
          <w:szCs w:val="28"/>
        </w:rPr>
        <w:t> Лыжник почти полностью выпрямляется, начинается подготовка к отталкиванию - масса тела перемещается на носки, ноги слегка сгибаются, палки выведены вперед перед постановкой на снег.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5. </w:t>
      </w:r>
      <w:r w:rsidRPr="001C76E6">
        <w:rPr>
          <w:rFonts w:ascii="Times New Roman" w:eastAsia="Times New Roman" w:hAnsi="Times New Roman" w:cs="Times New Roman"/>
          <w:sz w:val="28"/>
          <w:szCs w:val="28"/>
        </w:rPr>
        <w:t>Палки ставятся на снег чуть впереди креплений, начинается толчок руками.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6.</w:t>
      </w:r>
      <w:r w:rsidRPr="001C76E6">
        <w:rPr>
          <w:rFonts w:ascii="Times New Roman" w:eastAsia="Times New Roman" w:hAnsi="Times New Roman" w:cs="Times New Roman"/>
          <w:sz w:val="28"/>
          <w:szCs w:val="28"/>
        </w:rPr>
        <w:t> Основное усилие на палки развивается за счет сгибания туловища. Угол сгибания рук в локтевых суставах несколько уменьшается.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lastRenderedPageBreak/>
        <w:t>7-8.</w:t>
      </w:r>
      <w:r w:rsidRPr="001C76E6">
        <w:rPr>
          <w:rFonts w:ascii="Times New Roman" w:eastAsia="Times New Roman" w:hAnsi="Times New Roman" w:cs="Times New Roman"/>
          <w:sz w:val="28"/>
          <w:szCs w:val="28"/>
        </w:rPr>
        <w:t> Толчок заканчивается полным разгибанием рук. Кисти рук находятся на уровне не выше колен, угол наклона палок наибольший. </w:t>
      </w:r>
    </w:p>
    <w:p w:rsidR="00327756" w:rsidRPr="001C76E6" w:rsidRDefault="00327756" w:rsidP="001C76E6">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После окончания толчка лыжник по инерции скользит, согнувшись, на двух лыжах.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Цикл движений повторяется. </w:t>
      </w:r>
    </w:p>
    <w:p w:rsidR="00327756" w:rsidRPr="001C76E6" w:rsidRDefault="00327756"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Контрольное упражнение: 1.4. Выполнение попеременного двухшажного лыжного  хода.</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Способы поворотов на лыжах делятся на две группы: повороты на месте, повороты в движении.</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Повороты на месте. Эти повороты относятся к специально-прикладным уп</w:t>
      </w:r>
      <w:r w:rsidRPr="001C76E6">
        <w:rPr>
          <w:rFonts w:ascii="Times New Roman" w:eastAsia="Times New Roman" w:hAnsi="Times New Roman" w:cs="Times New Roman"/>
          <w:sz w:val="28"/>
          <w:szCs w:val="28"/>
        </w:rPr>
        <w:softHyphen/>
        <w:t>ражнениям. Они используются для овладения лыжами как снарядом, для воспитания «чувства лыж и снега», для сво</w:t>
      </w:r>
      <w:r w:rsidRPr="001C76E6">
        <w:rPr>
          <w:rFonts w:ascii="Times New Roman" w:eastAsia="Times New Roman" w:hAnsi="Times New Roman" w:cs="Times New Roman"/>
          <w:sz w:val="28"/>
          <w:szCs w:val="28"/>
        </w:rPr>
        <w:softHyphen/>
        <w:t>бодного управления лыжами, для поворотов при прохождении трассы.</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Основными способами поворотов на месте, предусмотренные программой обучения являются:</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поворот переступанием вокруг пяток лыж;</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поворот переступанием вокруг носков лыж;</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поворот махом правой вправо и махом левой влево;</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переступанием вокруг пяток лыж</w:t>
      </w:r>
      <w:r w:rsidRPr="001C76E6">
        <w:rPr>
          <w:rFonts w:ascii="Times New Roman" w:eastAsia="Times New Roman" w:hAnsi="Times New Roman" w:cs="Times New Roman"/>
          <w:sz w:val="28"/>
          <w:szCs w:val="28"/>
        </w:rPr>
        <w:t>. Этот поворот выполняется из исходного положения - лы</w:t>
      </w:r>
      <w:r w:rsidRPr="001C76E6">
        <w:rPr>
          <w:rFonts w:ascii="Times New Roman" w:eastAsia="Times New Roman" w:hAnsi="Times New Roman" w:cs="Times New Roman"/>
          <w:sz w:val="28"/>
          <w:szCs w:val="28"/>
        </w:rPr>
        <w:softHyphen/>
        <w:t>жи параллельно, палки поставлены рядом с креплениями.</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Переступать начинают с той ноги, которая ближе к на</w:t>
      </w:r>
      <w:r w:rsidRPr="001C76E6">
        <w:rPr>
          <w:rFonts w:ascii="Times New Roman" w:eastAsia="Times New Roman" w:hAnsi="Times New Roman" w:cs="Times New Roman"/>
          <w:sz w:val="28"/>
          <w:szCs w:val="28"/>
        </w:rPr>
        <w:softHyphen/>
        <w:t>правлению предполагаемого поворота. Например, при выполнении поворота вправо лыжник переносит вес тела на левую ногу и приподнимая носок правой лыжи, отво</w:t>
      </w:r>
      <w:r w:rsidRPr="001C76E6">
        <w:rPr>
          <w:rFonts w:ascii="Times New Roman" w:eastAsia="Times New Roman" w:hAnsi="Times New Roman" w:cs="Times New Roman"/>
          <w:sz w:val="28"/>
          <w:szCs w:val="28"/>
        </w:rPr>
        <w:softHyphen/>
        <w:t>дит его в сторону. Затем, перенося вес тела на правую лы</w:t>
      </w:r>
      <w:r w:rsidRPr="001C76E6">
        <w:rPr>
          <w:rFonts w:ascii="Times New Roman" w:eastAsia="Times New Roman" w:hAnsi="Times New Roman" w:cs="Times New Roman"/>
          <w:sz w:val="28"/>
          <w:szCs w:val="28"/>
        </w:rPr>
        <w:softHyphen/>
        <w:t>жу, приставляет к ней левую, одновременно переставляя одноименную палку. Переступание таким способом вы</w:t>
      </w:r>
      <w:r w:rsidRPr="001C76E6">
        <w:rPr>
          <w:rFonts w:ascii="Times New Roman" w:eastAsia="Times New Roman" w:hAnsi="Times New Roman" w:cs="Times New Roman"/>
          <w:sz w:val="28"/>
          <w:szCs w:val="28"/>
        </w:rPr>
        <w:softHyphen/>
        <w:t>полняется до нужного угла поворота. Пятки лыж при этом не отрываются от снега.</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Типичные ошибки при освоении этого поворота:</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отрыв пятки лыжи от снега или каблука ботинка от лыжи;</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недостаточный перенос веса тела с одной лыжи на другую;</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переступание выполняется на прямых ногах;</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несогласованное (неодновременное) движение палки и лыжи в момент переступания;</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наступание пяткой одной лыжи на другую (перекре</w:t>
      </w:r>
      <w:r w:rsidRPr="001C76E6">
        <w:rPr>
          <w:rFonts w:ascii="Times New Roman" w:eastAsia="Times New Roman" w:hAnsi="Times New Roman" w:cs="Times New Roman"/>
          <w:sz w:val="28"/>
          <w:szCs w:val="28"/>
        </w:rPr>
        <w:softHyphen/>
        <w:t>щивание лыж).</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переступанием вокруг носков лыж</w:t>
      </w:r>
      <w:r w:rsidRPr="001C76E6">
        <w:rPr>
          <w:rFonts w:ascii="Times New Roman" w:eastAsia="Times New Roman" w:hAnsi="Times New Roman" w:cs="Times New Roman"/>
          <w:sz w:val="28"/>
          <w:szCs w:val="28"/>
        </w:rPr>
        <w:t>. Лыжник пе</w:t>
      </w:r>
      <w:r w:rsidRPr="001C76E6">
        <w:rPr>
          <w:rFonts w:ascii="Times New Roman" w:eastAsia="Times New Roman" w:hAnsi="Times New Roman" w:cs="Times New Roman"/>
          <w:sz w:val="28"/>
          <w:szCs w:val="28"/>
        </w:rPr>
        <w:softHyphen/>
        <w:t>реносит вес тела на одну из лыж, а другую (отрывая пятку от снега) отводит в сторону и, перенося на нее вес тела, приставляет к ней другую лыжу. Палка переставляет</w:t>
      </w:r>
      <w:r w:rsidRPr="001C76E6">
        <w:rPr>
          <w:rFonts w:ascii="Times New Roman" w:eastAsia="Times New Roman" w:hAnsi="Times New Roman" w:cs="Times New Roman"/>
          <w:sz w:val="28"/>
          <w:szCs w:val="28"/>
        </w:rPr>
        <w:softHyphen/>
        <w:t>ся одновременно с одноименной лыжей. Носки лыж остаются на одном месте, не перекрещиваясь друг с другом. Для облегчения освоения этого поворота можно использовать какой-либо вспомогательный ориентир (например, лыжную палку, ветку дерева, круг, начерченный на снегу, и т.п.), вокруг которого выполняется движение.</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махом правой ноги вправо и махом левой вле</w:t>
      </w:r>
      <w:r w:rsidRPr="001C76E6">
        <w:rPr>
          <w:rFonts w:ascii="Times New Roman" w:eastAsia="Times New Roman" w:hAnsi="Times New Roman" w:cs="Times New Roman"/>
          <w:b/>
          <w:bCs/>
          <w:sz w:val="28"/>
          <w:szCs w:val="28"/>
        </w:rPr>
        <w:softHyphen/>
        <w:t>во</w:t>
      </w:r>
      <w:r w:rsidRPr="001C76E6">
        <w:rPr>
          <w:rFonts w:ascii="Times New Roman" w:eastAsia="Times New Roman" w:hAnsi="Times New Roman" w:cs="Times New Roman"/>
          <w:sz w:val="28"/>
          <w:szCs w:val="28"/>
        </w:rPr>
        <w:t xml:space="preserve">. Этот поворот позволяет разворачиваться на месте значительно быстрее, чем </w:t>
      </w:r>
      <w:r w:rsidRPr="001C76E6">
        <w:rPr>
          <w:rFonts w:ascii="Times New Roman" w:eastAsia="Times New Roman" w:hAnsi="Times New Roman" w:cs="Times New Roman"/>
          <w:sz w:val="28"/>
          <w:szCs w:val="28"/>
        </w:rPr>
        <w:lastRenderedPageBreak/>
        <w:t>переступанием. Кроме того, поворот махом часто единственный способ повер</w:t>
      </w:r>
      <w:r w:rsidRPr="001C76E6">
        <w:rPr>
          <w:rFonts w:ascii="Times New Roman" w:eastAsia="Times New Roman" w:hAnsi="Times New Roman" w:cs="Times New Roman"/>
          <w:sz w:val="28"/>
          <w:szCs w:val="28"/>
        </w:rPr>
        <w:softHyphen/>
        <w:t>нуться на узкой лыжне или на склоне.</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 выполняется из исходного положения - лыжи параллельно, палки рядом с креплениями. Вес тела пере</w:t>
      </w:r>
      <w:r w:rsidRPr="001C76E6">
        <w:rPr>
          <w:rFonts w:ascii="Times New Roman" w:eastAsia="Times New Roman" w:hAnsi="Times New Roman" w:cs="Times New Roman"/>
          <w:sz w:val="28"/>
          <w:szCs w:val="28"/>
        </w:rPr>
        <w:softHyphen/>
        <w:t>носится на одну ногу, например на правую, и выполняется мах левой ногой с разворотом ноги и туловища влево. Левая палка не должна мешать движению лыжи. Поэтому она одновременно с махом левой ногой ставится за пра</w:t>
      </w:r>
      <w:r w:rsidRPr="001C76E6">
        <w:rPr>
          <w:rFonts w:ascii="Times New Roman" w:eastAsia="Times New Roman" w:hAnsi="Times New Roman" w:cs="Times New Roman"/>
          <w:sz w:val="28"/>
          <w:szCs w:val="28"/>
        </w:rPr>
        <w:softHyphen/>
        <w:t>вую лыжу. После выполнения маха левая лыжа ставится на лыжню в направлении, противоположном исходному. Затем лыжник, приподнимая одновременно правую лыжу и одноименную палку, поворачивается вокруг левой ноги и ставит их на снег. Поворот завершен. Точно так же вы</w:t>
      </w:r>
      <w:r w:rsidRPr="001C76E6">
        <w:rPr>
          <w:rFonts w:ascii="Times New Roman" w:eastAsia="Times New Roman" w:hAnsi="Times New Roman" w:cs="Times New Roman"/>
          <w:sz w:val="28"/>
          <w:szCs w:val="28"/>
        </w:rPr>
        <w:softHyphen/>
        <w:t>полняется поворот в другую сторону.</w:t>
      </w:r>
    </w:p>
    <w:p w:rsidR="003E0452" w:rsidRPr="001C76E6" w:rsidRDefault="003E0452" w:rsidP="001C76E6">
      <w:pPr>
        <w:spacing w:after="0" w:line="240" w:lineRule="auto"/>
        <w:ind w:firstLine="709"/>
        <w:jc w:val="both"/>
        <w:rPr>
          <w:rFonts w:ascii="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7D57CE"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22</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Совершенствование способов торможений, поворотов в движении с переступанием. Обучение спуску в основной стойке, с поворотом направо/налево</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торможения «плугом», «упором».</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w:t>
      </w:r>
      <w:r w:rsidRPr="001C76E6">
        <w:rPr>
          <w:rFonts w:ascii="Times New Roman" w:eastAsia="Times New Roman" w:hAnsi="Times New Roman" w:cs="Times New Roman"/>
          <w:sz w:val="28"/>
          <w:szCs w:val="28"/>
        </w:rPr>
        <w:lastRenderedPageBreak/>
        <w:t>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7D57CE"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23</w:t>
      </w:r>
      <w:r w:rsidR="00285192" w:rsidRPr="001C76E6">
        <w:rPr>
          <w:rFonts w:ascii="Times New Roman" w:hAnsi="Times New Roman" w:cs="Times New Roman"/>
          <w:sz w:val="28"/>
          <w:szCs w:val="28"/>
        </w:rPr>
        <w:t xml:space="preserve"> Инструктаж по технике безопасности на занятиях по баскетболу. Правила игры. Баскетбольная терминология. Судейские жесты.</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вопросы для устного опроса.</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в спортивной игре «Баскетбол».</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Правила игры в спортивной игре «Баскетбол».</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Судейские жесты в спортивной игре «Баскетбол».</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Перечислить и охарактеризовать разновидности передач в спортивной игре «Баскетбол».</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Перечислить и охарактеризовать разновидности бросков мяча в спортивной игре «Баскетбол».</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1C1325"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24</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Основная стойка баскетболиста; Обучение перемещениям баскетболиста (шагом, бегом, прыжками); Обучение техники остановки (шагом, прыжком); двусторонняя учебная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стойку баскетболиста, технику перемещения баскетболиста.</w:t>
      </w:r>
    </w:p>
    <w:p w:rsidR="00285192" w:rsidRPr="001C76E6" w:rsidRDefault="00285192" w:rsidP="001C76E6">
      <w:pPr>
        <w:pStyle w:val="c0"/>
        <w:shd w:val="clear" w:color="auto" w:fill="FFFFFF"/>
        <w:spacing w:before="0" w:beforeAutospacing="0" w:after="0" w:afterAutospacing="0"/>
        <w:ind w:firstLine="709"/>
        <w:jc w:val="both"/>
        <w:rPr>
          <w:sz w:val="28"/>
          <w:szCs w:val="28"/>
        </w:rPr>
      </w:pPr>
      <w:r w:rsidRPr="001C76E6">
        <w:rPr>
          <w:rStyle w:val="c1"/>
          <w:sz w:val="28"/>
          <w:szCs w:val="28"/>
        </w:rPr>
        <w:t>Стойка является исходным положением для всех приемов с мячом и действий без мяча.</w:t>
      </w:r>
    </w:p>
    <w:p w:rsidR="00285192" w:rsidRPr="001C76E6" w:rsidRDefault="00285192" w:rsidP="001C76E6">
      <w:pPr>
        <w:pStyle w:val="c0"/>
        <w:shd w:val="clear" w:color="auto" w:fill="FFFFFF"/>
        <w:spacing w:before="0" w:beforeAutospacing="0" w:after="0" w:afterAutospacing="0"/>
        <w:ind w:firstLine="709"/>
        <w:jc w:val="both"/>
        <w:rPr>
          <w:sz w:val="28"/>
          <w:szCs w:val="28"/>
        </w:rPr>
      </w:pPr>
      <w:r w:rsidRPr="001C76E6">
        <w:rPr>
          <w:rStyle w:val="c1"/>
          <w:sz w:val="28"/>
          <w:szCs w:val="28"/>
        </w:rPr>
        <w:t>Тяжесть тела равномерно распределяется на обе стопы, расстояние между ними 40 см, колени согнуты, туловище слегка наклонено вперед, руки согнуты в локтях, кисти расставлены вперед в стороны и располагаются у груди.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Ходьба применяется в баскетболе либо при смене позиций, либо при перемене темпа движения. Игрок передвигается на слегка согнутых ногах, что дозволяет ему стремительно изменить метод передвижения - сделать рывок, прыжок и т. д. При игре в охране он, как водится, передвигается приставным шагом, в низкой либо средней стойке. 1-й шаг делается ногой, ближайшей к направлению движения, иная нога скользящим движением приставляется к первой. Ноги не скрещивать.</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Передвижениям приставным шагом следует уделять как дозволено огромнее внимания и времени на тренировках, совмещая их с движением </w:t>
      </w:r>
      <w:r w:rsidRPr="001C76E6">
        <w:rPr>
          <w:rFonts w:ascii="Times New Roman" w:eastAsia="Times New Roman" w:hAnsi="Times New Roman" w:cs="Times New Roman"/>
          <w:sz w:val="28"/>
          <w:szCs w:val="28"/>
        </w:rPr>
        <w:lastRenderedPageBreak/>
        <w:t>лицом вперед, спиной вперед, боком, а также с движениями руками, имитирующими выбивание, вырывание мяча у конкурента. Тем самым единовременно решается вопрос подготовки так называемого энергичного защитника. Нужно следить за тем, дабы движения были легкими, пружинящими.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Бег является основным методом передвижений по площадке. Игрок должен уметь бегать и лицом и спиной вперед, боком, приставным шагом, усердствуя при этом не терять зрительного контроля за действиями и своих игроков и конкурента, как принято говорить, «видеть поле».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В баскетболе бег имеет свои особенности. Соприкосновение ноги с площадкой осуществляется перекатом с пятки на носок либо мягкой постановкой ноги на всю ступню. </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Остановки осуществляются либо прыжком, либо двумя шагами. В первом случае игрок делает невысокий скользящий прыжок по ходу движения.</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Остановка прыжком используется баскетболистом, завершившим ведение, получившим мяч в движении, поймавшим мяч в высоком прыжке, а также с целью сближения с конкурентом и дальнейшего прохода.</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Дабы остановиться этим методом, баскетболист исполняет прыжок вверх - вперед - вправо, (налево). Приземляется он единовременно на обе обширно расставленные и мощно согнутые ноги с легким проскальзыванием, одна нога выдвигается вперед. Туловище баскетболиста расслаблено, вес тела переносится на ногу, отставленную назад.</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Главное значение в баскетболе, придается остановкам позже бега, которые используются для постановки заслона, перемены направления, освобождения от плотно опекающего конкурента. </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1C1325"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25</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техники передачи мяча: с места, в движении и в прыжке. Обучение технике ведения мяча (правой, левой, попеременно); двусторонняя учебная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передачи мяча: с места, в движении и в прыжке.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баскетболе применяются различные способы передач мяча партнеру. Их можно разделить на две большие группы: передачи двумя руками и передачи одной рукой.</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Передачи мяча выполняются без отскока и с отскоком от площадки, с места, в движении, с прыжком, с прыжком и поворотом в воздухе, при встречном передвижении игроку, двигающемуся впереди, с низкой и высокой траекторией. Точность, и своевременность передач - необходимое условие их выполнения. Решающее значение в технике передач имеет активное движение кистью.</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Передачи мяча двумя руками выполняются от груди, сверху и снизу.</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Передача двумя руками от груди</w:t>
      </w:r>
      <w:r w:rsidRPr="001C76E6">
        <w:rPr>
          <w:rFonts w:ascii="Times New Roman" w:eastAsia="Times New Roman" w:hAnsi="Times New Roman" w:cs="Times New Roman"/>
          <w:sz w:val="28"/>
          <w:szCs w:val="28"/>
        </w:rPr>
        <w:t xml:space="preserve"> - основной способ взаимодействия с партнером на коротком и среднем расстоянии. Для выполнения этой передачи игрок, заняв стойку для игры, держит мяч двумя руками перед грудью. При этом большие пальцы направлены друг к другу, остальные - вверх-вперед. Руки согнуты, локти обращены вниз. Для выполнения замаха руки с мячом описывают небольшое кругообразное движение вниз-назад-вверх, кисти разгибаются. Затем руки резко выпрямляются, толкая мяч от груди в направлении цели. Бросок заканчивается активным сгибанием кистей и разгибанием ног.</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Передача двумя руками сверху</w:t>
      </w:r>
      <w:r w:rsidRPr="001C76E6">
        <w:rPr>
          <w:rFonts w:ascii="Times New Roman" w:eastAsia="Times New Roman" w:hAnsi="Times New Roman" w:cs="Times New Roman"/>
          <w:sz w:val="28"/>
          <w:szCs w:val="28"/>
        </w:rPr>
        <w:t> применяется в тех случаях, когда противник находится близко от передающего. В исходном положении игрок держит мяч вверху, руки слегка согнуты, ноги на ширине плеч согнуты и расставлены параллельно или одна впереди. Для выполнения передачи игрок делает небольшой замах назад, затем, разгибая ноги, активным движением рук вперед с захлестывающим движением кистей направляет мяч партнеру.</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iCs/>
          <w:sz w:val="28"/>
          <w:szCs w:val="28"/>
        </w:rPr>
        <w:t>Передача двумя руками снизу</w:t>
      </w:r>
      <w:r w:rsidRPr="001C76E6">
        <w:rPr>
          <w:rFonts w:ascii="Times New Roman" w:eastAsia="Times New Roman" w:hAnsi="Times New Roman" w:cs="Times New Roman"/>
          <w:sz w:val="28"/>
          <w:szCs w:val="28"/>
        </w:rPr>
        <w:t> применяется, когда противник находится близко и мешает сделать передачу сверху или когда у нападающего нет времени для применения другого способа. В исходном положении игрок держит мяч двумя руками перед собой. Делая замах, он отводит руки с мячом назад к бедру сзади стоящей ноги. Затем маховым движением рук вперед с одновременным шагом сзади стоящей ноги игрок посылает мяч в нужном направлении, делая активное движение кистями в момент, когда руки доходят до уровня пояса. Этим способом мяч передается на короткое расстояние непосредственно из рук в руки.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Передачи мяча одной рукой выполняются: от плеча, сверху (крюк), снизу, сбоку.</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Передача мяча одной рукой от плеча</w:t>
      </w:r>
      <w:r w:rsidRPr="001C76E6">
        <w:rPr>
          <w:rFonts w:ascii="Times New Roman" w:eastAsia="Times New Roman" w:hAnsi="Times New Roman" w:cs="Times New Roman"/>
          <w:sz w:val="28"/>
          <w:szCs w:val="28"/>
        </w:rPr>
        <w:t> выполняется быстро и на любое расстояние. Из исходной стойки игрок, поддерживая мяч левой рукой, переводит его на раскрытую правую ладонь (при передаче справа) к правому плечу. Одновременно он поворачивает в ту же сторону туловище и сгибает ноги. Закончив замах, отпускает левую руку и, выпрямляя правую, с захлестывающим движением кисти и поворотом туловища направляет мяч к цели. При этом он разгибает ноги. Если мяч нужно передать на дальнее расстояние, то рука с мячом при замахе отводится над плечом дальше назад, а сзади стоящая нога при выпуске мяча из рук резким толчком выносится вперед.</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Передача мяча одной рукой сверху</w:t>
      </w:r>
      <w:r w:rsidRPr="001C76E6">
        <w:rPr>
          <w:rFonts w:ascii="Times New Roman" w:eastAsia="Times New Roman" w:hAnsi="Times New Roman" w:cs="Times New Roman"/>
          <w:b/>
          <w:bCs/>
          <w:i/>
          <w:iCs/>
          <w:sz w:val="28"/>
          <w:szCs w:val="28"/>
        </w:rPr>
        <w:t xml:space="preserve"> </w:t>
      </w:r>
      <w:r w:rsidRPr="001C76E6">
        <w:rPr>
          <w:rFonts w:ascii="Times New Roman" w:eastAsia="Times New Roman" w:hAnsi="Times New Roman" w:cs="Times New Roman"/>
          <w:sz w:val="28"/>
          <w:szCs w:val="28"/>
        </w:rPr>
        <w:t>(крюком) применяется, когда противник подошел близко и поднял руки. Для выполнения этой передачи правой рукой игрок, повернувшись левым боком к противнику, опускает руки с мячом вниз-вправо, сгибает ноги и переводит мяч на правую руку, которая, описывая круг, продолжает движение вниз-в сторону-вверх. Когда рука с мячом достигнет вертикального положения, игрок сделав заключительное движение кистью, бросает мяч и переносит тяжесть тела на левую ногу.</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Ведение технический прием, при котором игрок одной рукой толчкообразным движением по</w:t>
      </w:r>
      <w:r w:rsidRPr="001C76E6">
        <w:rPr>
          <w:rFonts w:ascii="Times New Roman" w:hAnsi="Times New Roman" w:cs="Times New Roman"/>
          <w:sz w:val="28"/>
          <w:szCs w:val="28"/>
        </w:rPr>
        <w:softHyphen/>
        <w:t>сылает мяч в пол. Голова должна быть поднята, а взгляд устремлен вперед. В баскетболе чаще всего применяют ведение с обычным и сниженным от</w:t>
      </w:r>
      <w:r w:rsidRPr="001C76E6">
        <w:rPr>
          <w:rFonts w:ascii="Times New Roman" w:hAnsi="Times New Roman" w:cs="Times New Roman"/>
          <w:sz w:val="28"/>
          <w:szCs w:val="28"/>
        </w:rPr>
        <w:softHyphen/>
        <w:t>скоками мяча. При ведении мяча с обычным, средним по высоте отскоком баскетболист пере</w:t>
      </w:r>
      <w:r w:rsidRPr="001C76E6">
        <w:rPr>
          <w:rFonts w:ascii="Times New Roman" w:hAnsi="Times New Roman" w:cs="Times New Roman"/>
          <w:sz w:val="28"/>
          <w:szCs w:val="28"/>
        </w:rPr>
        <w:softHyphen/>
        <w:t>двигается на слегка согнутых ногах, туловище несколько наклонено вперед, рука, ведущая мяч, согнута в локте (предплечье параллельно площад</w:t>
      </w:r>
      <w:r w:rsidRPr="001C76E6">
        <w:rPr>
          <w:rFonts w:ascii="Times New Roman" w:hAnsi="Times New Roman" w:cs="Times New Roman"/>
          <w:sz w:val="28"/>
          <w:szCs w:val="28"/>
        </w:rPr>
        <w:softHyphen/>
        <w:t>ке), кисть со свободно расставленными пальцами встречает отскакивающий мяч и накладывается на мяч сверху «от себя». Толчки мяча выполняют равномерно, согласованно со скоростью продви</w:t>
      </w:r>
      <w:r w:rsidRPr="001C76E6">
        <w:rPr>
          <w:rFonts w:ascii="Times New Roman" w:hAnsi="Times New Roman" w:cs="Times New Roman"/>
          <w:sz w:val="28"/>
          <w:szCs w:val="28"/>
        </w:rPr>
        <w:softHyphen/>
        <w:t>жения и несколько сбоку от игрока. Нужно стре</w:t>
      </w:r>
      <w:r w:rsidRPr="001C76E6">
        <w:rPr>
          <w:rFonts w:ascii="Times New Roman" w:hAnsi="Times New Roman" w:cs="Times New Roman"/>
          <w:sz w:val="28"/>
          <w:szCs w:val="28"/>
        </w:rPr>
        <w:softHyphen/>
        <w:t>миться к тому, чтобы рука сопровождала мяч воз</w:t>
      </w:r>
      <w:r w:rsidRPr="001C76E6">
        <w:rPr>
          <w:rFonts w:ascii="Times New Roman" w:hAnsi="Times New Roman" w:cs="Times New Roman"/>
          <w:sz w:val="28"/>
          <w:szCs w:val="28"/>
        </w:rPr>
        <w:softHyphen/>
        <w:t>можно дольше, а это способствует хорошему кон</w:t>
      </w:r>
      <w:r w:rsidRPr="001C76E6">
        <w:rPr>
          <w:rFonts w:ascii="Times New Roman" w:hAnsi="Times New Roman" w:cs="Times New Roman"/>
          <w:sz w:val="28"/>
          <w:szCs w:val="28"/>
        </w:rPr>
        <w:softHyphen/>
        <w:t>тролю мяча и лучшему управлению им. Для быс</w:t>
      </w:r>
      <w:r w:rsidRPr="001C76E6">
        <w:rPr>
          <w:rFonts w:ascii="Times New Roman" w:hAnsi="Times New Roman" w:cs="Times New Roman"/>
          <w:sz w:val="28"/>
          <w:szCs w:val="28"/>
        </w:rPr>
        <w:softHyphen/>
        <w:t>трого передвижения применяют ведение с высо</w:t>
      </w:r>
      <w:r w:rsidRPr="001C76E6">
        <w:rPr>
          <w:rFonts w:ascii="Times New Roman" w:hAnsi="Times New Roman" w:cs="Times New Roman"/>
          <w:sz w:val="28"/>
          <w:szCs w:val="28"/>
        </w:rPr>
        <w:softHyphen/>
        <w:t>ким отскоком мяча. Ведение мяча со сниженным отскоком игрок осуществляет в более низкой стой</w:t>
      </w:r>
      <w:r w:rsidRPr="001C76E6">
        <w:rPr>
          <w:rFonts w:ascii="Times New Roman" w:hAnsi="Times New Roman" w:cs="Times New Roman"/>
          <w:sz w:val="28"/>
          <w:szCs w:val="28"/>
        </w:rPr>
        <w:softHyphen/>
        <w:t>ке и раньше встречает мяч, отскакивающий от площадки. Это достигается за счет движения ки</w:t>
      </w:r>
      <w:r w:rsidRPr="001C76E6">
        <w:rPr>
          <w:rFonts w:ascii="Times New Roman" w:hAnsi="Times New Roman" w:cs="Times New Roman"/>
          <w:sz w:val="28"/>
          <w:szCs w:val="28"/>
        </w:rPr>
        <w:softHyphen/>
        <w:t>сти почти выпрямленной рукой. Применяют его, когда необходимо изменить ритм ведения, если защитник находится вблизи.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1C1325"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26</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техники поворотов; Обучение техники отбора мяча (выбивание, вырывание, перехват двусторонняя учебная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поворотов в баскетболе</w:t>
      </w:r>
      <w:r w:rsidRPr="001C76E6">
        <w:rPr>
          <w:rFonts w:ascii="Times New Roman" w:hAnsi="Times New Roman" w:cs="Times New Roman"/>
          <w:b/>
          <w:sz w:val="28"/>
          <w:szCs w:val="28"/>
        </w:rPr>
        <w:t>.</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Повороты</w:t>
      </w:r>
      <w:r w:rsidRPr="001C76E6">
        <w:rPr>
          <w:rFonts w:ascii="Times New Roman" w:eastAsia="Times New Roman" w:hAnsi="Times New Roman" w:cs="Times New Roman"/>
          <w:sz w:val="28"/>
          <w:szCs w:val="28"/>
          <w:shd w:val="clear" w:color="auto" w:fill="FFFFFF"/>
        </w:rPr>
        <w:t> предназначены для маневрирования нападающего, стоя на месте, с целью ухода от защитника или укрывания мяча от выбивания. Они выполняются без мяча или с мячом, на месте и в движении. Существует два способа поворотов на месте: вперед и назад, название способа поворота зависит от направления движения плеча, одноименного с выполняющей переступание ногой: если движение (переступание) выполняется в сторону опорной ноги, то это — поворот вперед, соответственно при движении (переступании) в противоположном направлении — поворот назад.</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зависимости от игровой ситуации размах переступания, а соответственно и амплитуда поворота может колебаться от 30 до 180°.</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подготовительной фазе игрок находится в стойке готовности.</w:t>
      </w:r>
      <w:r w:rsidRPr="001C76E6">
        <w:rPr>
          <w:rFonts w:ascii="Times New Roman" w:eastAsia="Times New Roman" w:hAnsi="Times New Roman" w:cs="Times New Roman"/>
          <w:sz w:val="28"/>
          <w:szCs w:val="28"/>
          <w:shd w:val="clear" w:color="auto" w:fill="FFFFFF"/>
        </w:rPr>
        <w:br/>
        <w:t>Решающее значение для совершения эффективных движений в основной фазе данного технического приема имеют следующие действия:</w:t>
      </w:r>
    </w:p>
    <w:p w:rsidR="00285192" w:rsidRPr="001C76E6" w:rsidRDefault="00285192" w:rsidP="001C76E6">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непринужденное, лишенное скованности движение игрока вокруг носка опорной ноги;</w:t>
      </w:r>
    </w:p>
    <w:p w:rsidR="00285192" w:rsidRPr="001C76E6" w:rsidRDefault="00285192" w:rsidP="001C76E6">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выполнение поворота за счет переноса тяжести тела с впередистоящей ноги на сзади стоящую (опорную), отталкивания и переступания впередистоящей с одновременным вращением на опорной;</w:t>
      </w:r>
    </w:p>
    <w:p w:rsidR="00285192" w:rsidRPr="001C76E6" w:rsidRDefault="00285192" w:rsidP="001C76E6">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выполнение движения на согнутых ногах.</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lastRenderedPageBreak/>
        <w:t>Для завершающей фазы характерен приход в устойчивое двух-опорное положение после завершения поворота.</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Опорная («осевая») нога — это нога, вокруг носка которой, как вокруг ножки циркуля, игрок совершает вращение. У нападающего без мяча любая нога может быть использована как опорная. Другое положение при выполнении поворотов игроком, владеющим мячом. Если этому предшествовала остановка двумя шагами с ловлей мяча в движении или после ведения, то статус опорной получает та нога, которая первой касается пола. Когда же игрок остановился прыжком, или поймал мяч в прыжке с одновременным касанием пола обеими ногами, либо овладел мячом, стоя на месте, то опорной может стать любая нога, т.е. переступание может осуществляться любой ногой, но не поочередно. После определения (обозначения) игроком опорной ноги отрывать ее от площадки при выполнении поворотов с мячом запрещено правилами. Возможна также ситуация, при которой ни одна из ног не может быть использована как опорная. Это происходит, если при овладении мячом игрок касается пола одной ногой и далее, оттолкнувшись ею же, приземляется на две, т. е. имеет место комбинированный вид остановки.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в движении</w:t>
      </w:r>
      <w:r w:rsidRPr="001C76E6">
        <w:rPr>
          <w:rFonts w:ascii="Times New Roman" w:eastAsia="Times New Roman" w:hAnsi="Times New Roman" w:cs="Times New Roman"/>
          <w:sz w:val="28"/>
          <w:szCs w:val="28"/>
          <w:shd w:val="clear" w:color="auto" w:fill="FFFFFF"/>
        </w:rPr>
        <w:t> применяется нападающим для ухода от соперника без мяча или с ведением мяча при маневрировании по площадке. В подготовительной фазе игрок находится в движении. Движения в основной фазе носят взрывной двухтактный характер. Вначале благодаря вращению, как правило, на 180° на впередистоящей ноге, с одновременным обратным шагом другой ногой игрок поворачивается спиной к направлению движения. Последующим вращением с требуемой амплитудой на совершившей переступание ноге и очередным шагом другой ногой в ту же сторону он поворачивается лицом в избранном направлении. В завершающей фазе нападающий возобновляет перемещение. Все перечисленные движения взаимосвязаны и носят целостный, непрерывный характер.</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Эффективность поворота в движении зависит от быстроты и неожиданности исполнения, умения мгновенно переносить массу тела с одной ноги на другую и не терять равновесия и ориентировки в пространстве при вращении вокруг своей оси.</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Выбивание мяча — один из наиболее часто используемых при</w:t>
      </w:r>
      <w:r w:rsidRPr="001C76E6">
        <w:rPr>
          <w:rFonts w:ascii="Times New Roman" w:hAnsi="Times New Roman"/>
          <w:sz w:val="28"/>
          <w:szCs w:val="28"/>
        </w:rPr>
        <w:softHyphen/>
        <w:t>емов при игре в защите, позволяющий с большой эффективно</w:t>
      </w:r>
      <w:r w:rsidRPr="001C76E6">
        <w:rPr>
          <w:rFonts w:ascii="Times New Roman" w:hAnsi="Times New Roman"/>
          <w:sz w:val="28"/>
          <w:szCs w:val="28"/>
        </w:rPr>
        <w:softHyphen/>
        <w:t>стью овладеть мячом. Особую значимость данный прием приобрел в современном баскетболе в связи с новой трактовкой отдельных пунктов правил игры, допускающих при выполнении выбивания мяча контакт с рукой нападающего.</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Выбивание мяча в игре выполняют из рук соперника или при ведении мяча.</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bCs/>
          <w:i/>
          <w:iCs/>
          <w:sz w:val="28"/>
          <w:szCs w:val="28"/>
        </w:rPr>
        <w:t>Выбивание мяча </w:t>
      </w:r>
      <w:r w:rsidRPr="001C76E6">
        <w:rPr>
          <w:rFonts w:ascii="Times New Roman" w:hAnsi="Times New Roman"/>
          <w:i/>
          <w:iCs/>
          <w:sz w:val="28"/>
          <w:szCs w:val="28"/>
        </w:rPr>
        <w:t>из рук </w:t>
      </w:r>
      <w:r w:rsidRPr="001C76E6">
        <w:rPr>
          <w:rFonts w:ascii="Times New Roman" w:hAnsi="Times New Roman"/>
          <w:bCs/>
          <w:i/>
          <w:iCs/>
          <w:sz w:val="28"/>
          <w:szCs w:val="28"/>
        </w:rPr>
        <w:t>соперника</w:t>
      </w:r>
      <w:r w:rsidRPr="001C76E6">
        <w:rPr>
          <w:rFonts w:ascii="Times New Roman" w:hAnsi="Times New Roman"/>
          <w:b/>
          <w:bCs/>
          <w:i/>
          <w:iCs/>
          <w:sz w:val="28"/>
          <w:szCs w:val="28"/>
        </w:rPr>
        <w:t> </w:t>
      </w:r>
      <w:r w:rsidRPr="001C76E6">
        <w:rPr>
          <w:rFonts w:ascii="Times New Roman" w:hAnsi="Times New Roman"/>
          <w:sz w:val="28"/>
          <w:szCs w:val="28"/>
        </w:rPr>
        <w:t>осуществляется, как прави</w:t>
      </w:r>
      <w:r w:rsidRPr="001C76E6">
        <w:rPr>
          <w:rFonts w:ascii="Times New Roman" w:hAnsi="Times New Roman"/>
          <w:sz w:val="28"/>
          <w:szCs w:val="28"/>
        </w:rPr>
        <w:softHyphen/>
        <w:t>ло, после активного противодействия владению мячом за счет не</w:t>
      </w:r>
      <w:r w:rsidRPr="001C76E6">
        <w:rPr>
          <w:rFonts w:ascii="Times New Roman" w:hAnsi="Times New Roman"/>
          <w:sz w:val="28"/>
          <w:szCs w:val="28"/>
        </w:rPr>
        <w:softHyphen/>
        <w:t>глубоких выпадов к нападающему и возвращению обратно в и.п., сопровождающихся движением вытянутой вперед рукой. В удоб</w:t>
      </w:r>
      <w:r w:rsidRPr="001C76E6">
        <w:rPr>
          <w:rFonts w:ascii="Times New Roman" w:hAnsi="Times New Roman"/>
          <w:sz w:val="28"/>
          <w:szCs w:val="28"/>
        </w:rPr>
        <w:softHyphen/>
        <w:t>ный момент следует короткий удар по мячу сверху или снизу ки</w:t>
      </w:r>
      <w:r w:rsidRPr="001C76E6">
        <w:rPr>
          <w:rFonts w:ascii="Times New Roman" w:hAnsi="Times New Roman"/>
          <w:sz w:val="28"/>
          <w:szCs w:val="28"/>
        </w:rPr>
        <w:softHyphen/>
        <w:t xml:space="preserve">стью с плотно прижатыми пальцами. Наиболее </w:t>
      </w:r>
      <w:r w:rsidRPr="001C76E6">
        <w:rPr>
          <w:rFonts w:ascii="Times New Roman" w:hAnsi="Times New Roman"/>
          <w:sz w:val="28"/>
          <w:szCs w:val="28"/>
        </w:rPr>
        <w:lastRenderedPageBreak/>
        <w:t>эффективным при</w:t>
      </w:r>
      <w:r w:rsidRPr="001C76E6">
        <w:rPr>
          <w:rFonts w:ascii="Times New Roman" w:hAnsi="Times New Roman"/>
          <w:sz w:val="28"/>
          <w:szCs w:val="28"/>
        </w:rPr>
        <w:softHyphen/>
        <w:t>нято считать </w:t>
      </w:r>
      <w:r w:rsidRPr="001C76E6">
        <w:rPr>
          <w:rFonts w:ascii="Times New Roman" w:hAnsi="Times New Roman"/>
          <w:i/>
          <w:iCs/>
          <w:sz w:val="28"/>
          <w:szCs w:val="28"/>
        </w:rPr>
        <w:t>выбивание снизу в момент ловли мяча нападающим, </w:t>
      </w:r>
      <w:r w:rsidRPr="001C76E6">
        <w:rPr>
          <w:rFonts w:ascii="Times New Roman" w:hAnsi="Times New Roman"/>
          <w:sz w:val="28"/>
          <w:szCs w:val="28"/>
        </w:rPr>
        <w:t>в частности при приземлении после овладения мячом в прыжке и недостаточном его укрывании.</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bCs/>
          <w:i/>
          <w:iCs/>
          <w:sz w:val="28"/>
          <w:szCs w:val="28"/>
        </w:rPr>
        <w:t>Выбивание при ведении мяча</w:t>
      </w:r>
      <w:r w:rsidRPr="001C76E6">
        <w:rPr>
          <w:rFonts w:ascii="Times New Roman" w:hAnsi="Times New Roman"/>
          <w:b/>
          <w:bCs/>
          <w:i/>
          <w:iCs/>
          <w:sz w:val="28"/>
          <w:szCs w:val="28"/>
        </w:rPr>
        <w:t> </w:t>
      </w:r>
      <w:r w:rsidRPr="001C76E6">
        <w:rPr>
          <w:rFonts w:ascii="Times New Roman" w:hAnsi="Times New Roman"/>
          <w:sz w:val="28"/>
          <w:szCs w:val="28"/>
        </w:rPr>
        <w:t>требует умения защитника оттес</w:t>
      </w:r>
      <w:r w:rsidRPr="001C76E6">
        <w:rPr>
          <w:rFonts w:ascii="Times New Roman" w:hAnsi="Times New Roman"/>
          <w:sz w:val="28"/>
          <w:szCs w:val="28"/>
        </w:rPr>
        <w:softHyphen/>
        <w:t>нить нападающего к боковой линии, подстроиться ему за спину, набрав ту же, что и он, скорость, и, определив ритм ведения, </w:t>
      </w:r>
      <w:r w:rsidRPr="001C76E6">
        <w:rPr>
          <w:rFonts w:ascii="Times New Roman" w:hAnsi="Times New Roman"/>
          <w:i/>
          <w:iCs/>
          <w:sz w:val="28"/>
          <w:szCs w:val="28"/>
        </w:rPr>
        <w:t>выбить мяч сзади </w:t>
      </w:r>
      <w:r w:rsidRPr="001C76E6">
        <w:rPr>
          <w:rFonts w:ascii="Times New Roman" w:hAnsi="Times New Roman"/>
          <w:sz w:val="28"/>
          <w:szCs w:val="28"/>
        </w:rPr>
        <w:t>ближайшей к сопернику рукой в момент подни</w:t>
      </w:r>
      <w:r w:rsidRPr="001C76E6">
        <w:rPr>
          <w:rFonts w:ascii="Times New Roman" w:hAnsi="Times New Roman"/>
          <w:sz w:val="28"/>
          <w:szCs w:val="28"/>
        </w:rPr>
        <w:softHyphen/>
        <w:t>мания его после отскока. Очень результативно выбивание мяча сзади в начальный момент ведения.</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i/>
          <w:iCs/>
          <w:sz w:val="28"/>
          <w:szCs w:val="28"/>
        </w:rPr>
        <w:t>Выбить мяч </w:t>
      </w:r>
      <w:r w:rsidRPr="001C76E6">
        <w:rPr>
          <w:rFonts w:ascii="Times New Roman" w:hAnsi="Times New Roman"/>
          <w:sz w:val="28"/>
          <w:szCs w:val="28"/>
        </w:rPr>
        <w:t>можно и </w:t>
      </w:r>
      <w:r w:rsidRPr="001C76E6">
        <w:rPr>
          <w:rFonts w:ascii="Times New Roman" w:hAnsi="Times New Roman"/>
          <w:i/>
          <w:iCs/>
          <w:sz w:val="28"/>
          <w:szCs w:val="28"/>
        </w:rPr>
        <w:t>сбоку </w:t>
      </w:r>
      <w:r w:rsidRPr="001C76E6">
        <w:rPr>
          <w:rFonts w:ascii="Times New Roman" w:hAnsi="Times New Roman"/>
          <w:sz w:val="28"/>
          <w:szCs w:val="28"/>
        </w:rPr>
        <w:t>по отношению к сопернику бли</w:t>
      </w:r>
      <w:r w:rsidRPr="001C76E6">
        <w:rPr>
          <w:rFonts w:ascii="Times New Roman" w:hAnsi="Times New Roman"/>
          <w:sz w:val="28"/>
          <w:szCs w:val="28"/>
        </w:rPr>
        <w:softHyphen/>
        <w:t>жайшей к нему рукой, передвигаясь на одинаковой с ним скоро</w:t>
      </w:r>
      <w:r w:rsidRPr="001C76E6">
        <w:rPr>
          <w:rFonts w:ascii="Times New Roman" w:hAnsi="Times New Roman"/>
          <w:sz w:val="28"/>
          <w:szCs w:val="28"/>
        </w:rPr>
        <w:softHyphen/>
        <w:t>сти. При этом также необходимо предварительно напра</w:t>
      </w:r>
      <w:r w:rsidRPr="001C76E6">
        <w:rPr>
          <w:rFonts w:ascii="Times New Roman" w:hAnsi="Times New Roman"/>
          <w:noProof/>
          <w:sz w:val="28"/>
          <w:szCs w:val="28"/>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9525" cy="2114550"/>
            <wp:effectExtent l="0" t="0" r="0" b="0"/>
            <wp:wrapSquare wrapText="bothSides"/>
            <wp:docPr id="15" name="Рисунок 2" descr="https://studfiles.net/html/2706/479/html_vENpZ2Tpno.Vtmz/img-FsXn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479/html_vENpZ2Tpno.Vtmz/img-FsXneK.png"/>
                    <pic:cNvPicPr>
                      <a:picLocks noChangeAspect="1" noChangeArrowheads="1"/>
                    </pic:cNvPicPr>
                  </pic:nvPicPr>
                  <pic:blipFill>
                    <a:blip r:embed="rId11"/>
                    <a:srcRect/>
                    <a:stretch>
                      <a:fillRect/>
                    </a:stretch>
                  </pic:blipFill>
                  <pic:spPr bwMode="auto">
                    <a:xfrm>
                      <a:off x="0" y="0"/>
                      <a:ext cx="9525" cy="2114550"/>
                    </a:xfrm>
                    <a:prstGeom prst="rect">
                      <a:avLst/>
                    </a:prstGeom>
                    <a:noFill/>
                    <a:ln w="9525">
                      <a:noFill/>
                      <a:miter lim="800000"/>
                      <a:headEnd/>
                      <a:tailEnd/>
                    </a:ln>
                  </pic:spPr>
                </pic:pic>
              </a:graphicData>
            </a:graphic>
          </wp:anchor>
        </w:drawing>
      </w:r>
      <w:r w:rsidRPr="001C76E6">
        <w:rPr>
          <w:rFonts w:ascii="Times New Roman" w:hAnsi="Times New Roman"/>
          <w:sz w:val="28"/>
          <w:szCs w:val="28"/>
        </w:rPr>
        <w:t>вить дриблера вдоль боковой линии и сравняться с ним в быстро</w:t>
      </w:r>
      <w:r w:rsidRPr="001C76E6">
        <w:rPr>
          <w:rFonts w:ascii="Times New Roman" w:hAnsi="Times New Roman"/>
          <w:sz w:val="28"/>
          <w:szCs w:val="28"/>
        </w:rPr>
        <w:softHyphen/>
        <w:t>те перемещения.</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Баскетболисты высокого уровня мастерства способны выбить мяч, находясь перед нападающим. Это достигается за счет взрывного движения ближней к мячу рукой после неожиданного выпада.</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Вырывание мяча осуществляется в ситуации, когда нападающий несколько ослабил контроль над мячом. Наиболее подходящим для этого считается момент опускания мяча вниз после овладения им (при ловле, передаче или взятии отскока), а также момент поворота спиной к атакуемой корзине после прерванного ведения.</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Сблизившись с соперником, защитник должен обхватить мяч руками как можно глубже (одной сверху, другой снизу) и сделать резкое движение на себя с одновременным поворотом туловища в сторону опорной ноги.</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Поворот мяча вокруг горизонтальной оси облегчает преодоление сопротивления противника.</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Контрольное упражнение: «Техника ведения мяча в баскетболе».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1C1325"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27</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техники броска мяча в кольцо с места/ в движении; эстафеты с бросками в кольцо с места; двусторонняя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броска мяча в кольцо с места</w:t>
      </w:r>
      <w:r w:rsidRPr="001C76E6">
        <w:rPr>
          <w:rFonts w:ascii="Times New Roman" w:hAnsi="Times New Roman" w:cs="Times New Roman"/>
          <w:b/>
          <w:sz w:val="28"/>
          <w:szCs w:val="28"/>
        </w:rPr>
        <w:t>.</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двумя руками от груди</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sz w:val="28"/>
          <w:szCs w:val="28"/>
        </w:rPr>
        <w:t>в современном баскетболе при</w:t>
      </w:r>
      <w:r w:rsidRPr="001C76E6">
        <w:rPr>
          <w:rFonts w:ascii="Times New Roman" w:eastAsia="Times New Roman" w:hAnsi="Times New Roman" w:cs="Times New Roman"/>
          <w:sz w:val="28"/>
          <w:szCs w:val="28"/>
        </w:rPr>
        <w:softHyphen/>
        <w:t>меняется крайне редко и главным образом для атаки корзины с дальних дистанций. Этот способ броска занимающиеся осваивают наиболее быстро. С него и начинают обучение дистанционным брос</w:t>
      </w:r>
      <w:r w:rsidRPr="001C76E6">
        <w:rPr>
          <w:rFonts w:ascii="Times New Roman" w:eastAsia="Times New Roman" w:hAnsi="Times New Roman" w:cs="Times New Roman"/>
          <w:sz w:val="28"/>
          <w:szCs w:val="28"/>
        </w:rPr>
        <w:softHyphen/>
        <w:t>кам с места.</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и. п. игрок удерживает мяч у груди, находясь в стойке напада</w:t>
      </w:r>
      <w:r w:rsidRPr="001C76E6">
        <w:rPr>
          <w:rFonts w:ascii="Times New Roman" w:eastAsia="Times New Roman" w:hAnsi="Times New Roman" w:cs="Times New Roman"/>
          <w:sz w:val="28"/>
          <w:szCs w:val="28"/>
        </w:rPr>
        <w:softHyphen/>
        <w:t>ющего. Так как бросок выполняется двумя руками, расположение ног может изменяться: стопы, носками направленные в сторону корзины, ставятся параллельно на одном уровне или одна из них (любая) выставляется вперед. Игрок индивидуально выбирает оп</w:t>
      </w:r>
      <w:r w:rsidRPr="001C76E6">
        <w:rPr>
          <w:rFonts w:ascii="Times New Roman" w:eastAsia="Times New Roman" w:hAnsi="Times New Roman" w:cs="Times New Roman"/>
          <w:sz w:val="28"/>
          <w:szCs w:val="28"/>
        </w:rPr>
        <w:softHyphen/>
        <w:t>тимальную для себя стойку.</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структуре движений в </w:t>
      </w:r>
      <w:r w:rsidRPr="001C76E6">
        <w:rPr>
          <w:rFonts w:ascii="Times New Roman" w:eastAsia="Times New Roman" w:hAnsi="Times New Roman" w:cs="Times New Roman"/>
          <w:i/>
          <w:iCs/>
          <w:sz w:val="28"/>
          <w:szCs w:val="28"/>
        </w:rPr>
        <w:t>подготовительной, основной </w:t>
      </w:r>
      <w:r w:rsidRPr="001C76E6">
        <w:rPr>
          <w:rFonts w:ascii="Times New Roman" w:eastAsia="Times New Roman" w:hAnsi="Times New Roman" w:cs="Times New Roman"/>
          <w:sz w:val="28"/>
          <w:szCs w:val="28"/>
        </w:rPr>
        <w:t>и </w:t>
      </w:r>
      <w:r w:rsidRPr="001C76E6">
        <w:rPr>
          <w:rFonts w:ascii="Times New Roman" w:eastAsia="Times New Roman" w:hAnsi="Times New Roman" w:cs="Times New Roman"/>
          <w:i/>
          <w:iCs/>
          <w:sz w:val="28"/>
          <w:szCs w:val="28"/>
        </w:rPr>
        <w:t>завер</w:t>
      </w:r>
      <w:r w:rsidRPr="001C76E6">
        <w:rPr>
          <w:rFonts w:ascii="Times New Roman" w:eastAsia="Times New Roman" w:hAnsi="Times New Roman" w:cs="Times New Roman"/>
          <w:i/>
          <w:iCs/>
          <w:sz w:val="28"/>
          <w:szCs w:val="28"/>
        </w:rPr>
        <w:softHyphen/>
        <w:t>шающей фазах </w:t>
      </w:r>
      <w:r w:rsidRPr="001C76E6">
        <w:rPr>
          <w:rFonts w:ascii="Times New Roman" w:eastAsia="Times New Roman" w:hAnsi="Times New Roman" w:cs="Times New Roman"/>
          <w:sz w:val="28"/>
          <w:szCs w:val="28"/>
        </w:rPr>
        <w:t>бросок двумя руками от груди соответствует одно</w:t>
      </w:r>
      <w:r w:rsidRPr="001C76E6">
        <w:rPr>
          <w:rFonts w:ascii="Times New Roman" w:eastAsia="Times New Roman" w:hAnsi="Times New Roman" w:cs="Times New Roman"/>
          <w:sz w:val="28"/>
          <w:szCs w:val="28"/>
        </w:rPr>
        <w:softHyphen/>
        <w:t xml:space="preserve">именной передаче. </w:t>
      </w:r>
      <w:r w:rsidRPr="001C76E6">
        <w:rPr>
          <w:rFonts w:ascii="Times New Roman" w:eastAsia="Times New Roman" w:hAnsi="Times New Roman" w:cs="Times New Roman"/>
          <w:sz w:val="28"/>
          <w:szCs w:val="28"/>
        </w:rPr>
        <w:lastRenderedPageBreak/>
        <w:t>Начинается бросок тем же петлеобразным дви</w:t>
      </w:r>
      <w:r w:rsidRPr="001C76E6">
        <w:rPr>
          <w:rFonts w:ascii="Times New Roman" w:eastAsia="Times New Roman" w:hAnsi="Times New Roman" w:cs="Times New Roman"/>
          <w:sz w:val="28"/>
          <w:szCs w:val="28"/>
        </w:rPr>
        <w:softHyphen/>
        <w:t>жением замаха, а выпуск мяча осуществляется после его проноса вдоль туловища и лица снизу вверх обеими кистями и последую</w:t>
      </w:r>
      <w:r w:rsidRPr="001C76E6">
        <w:rPr>
          <w:rFonts w:ascii="Times New Roman" w:eastAsia="Times New Roman" w:hAnsi="Times New Roman" w:cs="Times New Roman"/>
          <w:sz w:val="28"/>
          <w:szCs w:val="28"/>
        </w:rPr>
        <w:softHyphen/>
        <w:t>щего полного выпрямления рук. Одновременно все части тела выпрямляются вверх. Для сообщения мячу необходимой траекто</w:t>
      </w:r>
      <w:r w:rsidRPr="001C76E6">
        <w:rPr>
          <w:rFonts w:ascii="Times New Roman" w:eastAsia="Times New Roman" w:hAnsi="Times New Roman" w:cs="Times New Roman"/>
          <w:sz w:val="28"/>
          <w:szCs w:val="28"/>
        </w:rPr>
        <w:softHyphen/>
        <w:t>рии полета угол вылета здесь отличается большей крутизной по сравнению с передачей. Перед выпуском мяча кисти максимально разгибаются («берутся» на себя), а заканчивается бросковое дви</w:t>
      </w:r>
      <w:r w:rsidRPr="001C76E6">
        <w:rPr>
          <w:rFonts w:ascii="Times New Roman" w:eastAsia="Times New Roman" w:hAnsi="Times New Roman" w:cs="Times New Roman"/>
          <w:sz w:val="28"/>
          <w:szCs w:val="28"/>
        </w:rPr>
        <w:softHyphen/>
        <w:t>жение мягким скатыванием мяча с конечных фаланг средних и указательных пальцев с последующим сопровождением его кис</w:t>
      </w:r>
      <w:r w:rsidRPr="001C76E6">
        <w:rPr>
          <w:rFonts w:ascii="Times New Roman" w:eastAsia="Times New Roman" w:hAnsi="Times New Roman" w:cs="Times New Roman"/>
          <w:sz w:val="28"/>
          <w:szCs w:val="28"/>
        </w:rPr>
        <w:softHyphen/>
        <w:t>тями и полным расслаблением рук.</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двумя руками от голо</w:t>
      </w:r>
      <w:r w:rsidRPr="001C76E6">
        <w:rPr>
          <w:rFonts w:ascii="Times New Roman" w:eastAsia="Times New Roman" w:hAnsi="Times New Roman" w:cs="Times New Roman"/>
          <w:b/>
          <w:bCs/>
          <w:iCs/>
          <w:sz w:val="28"/>
          <w:szCs w:val="28"/>
        </w:rPr>
        <w:softHyphen/>
        <w:t>вы</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i/>
          <w:iCs/>
          <w:sz w:val="28"/>
          <w:szCs w:val="28"/>
        </w:rPr>
        <w:t>(сверху) </w:t>
      </w:r>
      <w:r w:rsidRPr="001C76E6">
        <w:rPr>
          <w:rFonts w:ascii="Times New Roman" w:eastAsia="Times New Roman" w:hAnsi="Times New Roman" w:cs="Times New Roman"/>
          <w:sz w:val="28"/>
          <w:szCs w:val="28"/>
        </w:rPr>
        <w:t>целесообразен со средней дистанции при плотной опеке соперника и полностью со</w:t>
      </w:r>
      <w:r w:rsidRPr="001C76E6">
        <w:rPr>
          <w:rFonts w:ascii="Times New Roman" w:eastAsia="Times New Roman" w:hAnsi="Times New Roman" w:cs="Times New Roman"/>
          <w:sz w:val="28"/>
          <w:szCs w:val="28"/>
        </w:rPr>
        <w:softHyphen/>
        <w:t>впадает со структурными особен</w:t>
      </w:r>
      <w:r w:rsidRPr="001C76E6">
        <w:rPr>
          <w:rFonts w:ascii="Times New Roman" w:eastAsia="Times New Roman" w:hAnsi="Times New Roman" w:cs="Times New Roman"/>
          <w:sz w:val="28"/>
          <w:szCs w:val="28"/>
        </w:rPr>
        <w:softHyphen/>
        <w:t>ностями одноименной передачи.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Расположение ног, как и в предыдущем броске, произволь</w:t>
      </w:r>
      <w:r w:rsidRPr="001C76E6">
        <w:rPr>
          <w:rFonts w:ascii="Times New Roman" w:eastAsia="Times New Roman" w:hAnsi="Times New Roman" w:cs="Times New Roman"/>
          <w:sz w:val="28"/>
          <w:szCs w:val="28"/>
        </w:rPr>
        <w:softHyphen/>
        <w:t>ное. Для замаха мяч из стойки нападающего кратчайшим путем поднимается двумя руками к го</w:t>
      </w:r>
      <w:r w:rsidRPr="001C76E6">
        <w:rPr>
          <w:rFonts w:ascii="Times New Roman" w:eastAsia="Times New Roman" w:hAnsi="Times New Roman" w:cs="Times New Roman"/>
          <w:sz w:val="28"/>
          <w:szCs w:val="28"/>
        </w:rPr>
        <w:softHyphen/>
        <w:t>лове: локти оптимально разве</w:t>
      </w:r>
      <w:r w:rsidRPr="001C76E6">
        <w:rPr>
          <w:rFonts w:ascii="Times New Roman" w:eastAsia="Times New Roman" w:hAnsi="Times New Roman" w:cs="Times New Roman"/>
          <w:sz w:val="28"/>
          <w:szCs w:val="28"/>
        </w:rPr>
        <w:softHyphen/>
        <w:t>дены в стороны, высота поднимания мяча индивидуальна, кисти «взведены» — находятся под мячом, направлены ладонями вверх и расположены параллельно полу. Одновременное и плавное выпрямление нижних и верхних конечностей завершается мягким выпуском мяча. Направление полета задается синхронным движением указательных пальцев обеих кистей в завершающий момент </w:t>
      </w:r>
      <w:r w:rsidRPr="001C76E6">
        <w:rPr>
          <w:rFonts w:ascii="Times New Roman" w:eastAsia="Times New Roman" w:hAnsi="Times New Roman" w:cs="Times New Roman"/>
          <w:i/>
          <w:iCs/>
          <w:sz w:val="28"/>
          <w:szCs w:val="28"/>
        </w:rPr>
        <w:t>основной фазы </w:t>
      </w:r>
      <w:r w:rsidRPr="001C76E6">
        <w:rPr>
          <w:rFonts w:ascii="Times New Roman" w:eastAsia="Times New Roman" w:hAnsi="Times New Roman" w:cs="Times New Roman"/>
          <w:sz w:val="28"/>
          <w:szCs w:val="28"/>
        </w:rPr>
        <w:t>броска, т.е. после полного выпрямления всех звеньев тела. Кисти после вы</w:t>
      </w:r>
      <w:r w:rsidRPr="001C76E6">
        <w:rPr>
          <w:rFonts w:ascii="Times New Roman" w:eastAsia="Times New Roman" w:hAnsi="Times New Roman" w:cs="Times New Roman"/>
          <w:sz w:val="28"/>
          <w:szCs w:val="28"/>
        </w:rPr>
        <w:softHyphen/>
        <w:t>пуска мяча повернуты тыльными сторонами ладоней друг к дру</w:t>
      </w:r>
      <w:r w:rsidRPr="001C76E6">
        <w:rPr>
          <w:rFonts w:ascii="Times New Roman" w:eastAsia="Times New Roman" w:hAnsi="Times New Roman" w:cs="Times New Roman"/>
          <w:sz w:val="28"/>
          <w:szCs w:val="28"/>
        </w:rPr>
        <w:softHyphen/>
        <w:t>гу, большие пальцы смотрят вниз.</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одной рукой от плеча</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i/>
          <w:iCs/>
          <w:sz w:val="28"/>
          <w:szCs w:val="28"/>
        </w:rPr>
        <w:t>— </w:t>
      </w:r>
      <w:r w:rsidRPr="001C76E6">
        <w:rPr>
          <w:rFonts w:ascii="Times New Roman" w:eastAsia="Times New Roman" w:hAnsi="Times New Roman" w:cs="Times New Roman"/>
          <w:sz w:val="28"/>
          <w:szCs w:val="28"/>
        </w:rPr>
        <w:t>эффективный способ атаки коль</w:t>
      </w:r>
      <w:r w:rsidRPr="001C76E6">
        <w:rPr>
          <w:rFonts w:ascii="Times New Roman" w:eastAsia="Times New Roman" w:hAnsi="Times New Roman" w:cs="Times New Roman"/>
          <w:sz w:val="28"/>
          <w:szCs w:val="28"/>
        </w:rPr>
        <w:softHyphen/>
        <w:t>ца с места со средних и дальних дистанций, а также успешно используется в качестве штрафного броска.</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отличие от бросков двумя руками в и. п. игрок всегда выставля</w:t>
      </w:r>
      <w:r w:rsidRPr="001C76E6">
        <w:rPr>
          <w:rFonts w:ascii="Times New Roman" w:eastAsia="Times New Roman" w:hAnsi="Times New Roman" w:cs="Times New Roman"/>
          <w:sz w:val="28"/>
          <w:szCs w:val="28"/>
        </w:rPr>
        <w:softHyphen/>
        <w:t>ет вперед одноименную с бросающей рукой ногу: голеностопный, коленный, тазобедренный, плечевой, локтевой и лучезапястный</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Ё суставы располагают в одной вертикальной плоскости с мячом. Последовательность и структура движений во всех фазах брос</w:t>
      </w:r>
      <w:r w:rsidRPr="001C76E6">
        <w:rPr>
          <w:rFonts w:ascii="Times New Roman" w:eastAsia="Times New Roman" w:hAnsi="Times New Roman" w:cs="Times New Roman"/>
          <w:sz w:val="28"/>
          <w:szCs w:val="28"/>
        </w:rPr>
        <w:softHyphen/>
        <w:t>ка идентичны особенностям выполнения одноименной передачи. </w:t>
      </w:r>
      <w:r w:rsidRPr="001C76E6">
        <w:rPr>
          <w:rFonts w:ascii="Times New Roman" w:eastAsia="Times New Roman" w:hAnsi="Times New Roman" w:cs="Times New Roman"/>
          <w:i/>
          <w:iCs/>
          <w:sz w:val="28"/>
          <w:szCs w:val="28"/>
        </w:rPr>
        <w:t>Основная функция в достижении результативности броска отво</w:t>
      </w:r>
      <w:r w:rsidRPr="001C76E6">
        <w:rPr>
          <w:rFonts w:ascii="Times New Roman" w:eastAsia="Times New Roman" w:hAnsi="Times New Roman" w:cs="Times New Roman"/>
          <w:i/>
          <w:iCs/>
          <w:sz w:val="28"/>
          <w:szCs w:val="28"/>
        </w:rPr>
        <w:softHyphen/>
        <w:t>дится бросающей руке. </w:t>
      </w:r>
      <w:r w:rsidRPr="001C76E6">
        <w:rPr>
          <w:rFonts w:ascii="Times New Roman" w:eastAsia="Times New Roman" w:hAnsi="Times New Roman" w:cs="Times New Roman"/>
          <w:sz w:val="28"/>
          <w:szCs w:val="28"/>
        </w:rPr>
        <w:t>Высота поднимания ее локтя варьируется у разных игроков и относится к индивидуальным особенностям, т.е. не влияет на точность броскового движения. Важно, чтобы разгибательное движение было мягким, плавным и совершалось для всех суставов бросающей руки в одной вертикальной плоско</w:t>
      </w:r>
      <w:r w:rsidRPr="001C76E6">
        <w:rPr>
          <w:rFonts w:ascii="Times New Roman" w:eastAsia="Times New Roman" w:hAnsi="Times New Roman" w:cs="Times New Roman"/>
          <w:sz w:val="28"/>
          <w:szCs w:val="28"/>
        </w:rPr>
        <w:softHyphen/>
        <w:t>сти, а мяч направлялся в корзину через указательный палец. Дру</w:t>
      </w:r>
      <w:r w:rsidRPr="001C76E6">
        <w:rPr>
          <w:rFonts w:ascii="Times New Roman" w:eastAsia="Times New Roman" w:hAnsi="Times New Roman" w:cs="Times New Roman"/>
          <w:sz w:val="28"/>
          <w:szCs w:val="28"/>
        </w:rPr>
        <w:softHyphen/>
        <w:t>гая рука лишь поддерживает мяч, не принимая непосредственно</w:t>
      </w:r>
      <w:r w:rsidRPr="001C76E6">
        <w:rPr>
          <w:rFonts w:ascii="Times New Roman" w:eastAsia="Times New Roman" w:hAnsi="Times New Roman" w:cs="Times New Roman"/>
          <w:sz w:val="28"/>
          <w:szCs w:val="28"/>
        </w:rPr>
        <w:softHyphen/>
        <w:t>го участия в броске.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одной рукой от головы (сверху)</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sz w:val="28"/>
          <w:szCs w:val="28"/>
        </w:rPr>
        <w:t>— основной бросок в бас</w:t>
      </w:r>
      <w:r w:rsidRPr="001C76E6">
        <w:rPr>
          <w:rFonts w:ascii="Times New Roman" w:eastAsia="Times New Roman" w:hAnsi="Times New Roman" w:cs="Times New Roman"/>
          <w:sz w:val="28"/>
          <w:szCs w:val="28"/>
        </w:rPr>
        <w:softHyphen/>
        <w:t xml:space="preserve">кетболе для поражения корзины с близкой, средней или дальней дистанции, а также с линии штрафного броска. Причем с места этот бросок в игре </w:t>
      </w:r>
      <w:r w:rsidRPr="001C76E6">
        <w:rPr>
          <w:rFonts w:ascii="Times New Roman" w:eastAsia="Times New Roman" w:hAnsi="Times New Roman" w:cs="Times New Roman"/>
          <w:sz w:val="28"/>
          <w:szCs w:val="28"/>
        </w:rPr>
        <w:lastRenderedPageBreak/>
        <w:t>применяется в большей мере лишь для реализа</w:t>
      </w:r>
      <w:r w:rsidRPr="001C76E6">
        <w:rPr>
          <w:rFonts w:ascii="Times New Roman" w:eastAsia="Times New Roman" w:hAnsi="Times New Roman" w:cs="Times New Roman"/>
          <w:sz w:val="28"/>
          <w:szCs w:val="28"/>
        </w:rPr>
        <w:softHyphen/>
        <w:t>ции штрафного. В основном он выполняется в прыжке.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и. п., как и в предыдущем способе бросков, баскетболист при</w:t>
      </w:r>
      <w:r w:rsidRPr="001C76E6">
        <w:rPr>
          <w:rFonts w:ascii="Times New Roman" w:eastAsia="Times New Roman" w:hAnsi="Times New Roman" w:cs="Times New Roman"/>
          <w:sz w:val="28"/>
          <w:szCs w:val="28"/>
        </w:rPr>
        <w:softHyphen/>
        <w:t>нимает стойку с тройной угрозой: одноименная с бьющей рукой нога находится впереди и носком направлена в сторону корзины; другая нога ставится на полстопы сзади и развернута носком на</w:t>
      </w:r>
      <w:r w:rsidRPr="001C76E6">
        <w:rPr>
          <w:rFonts w:ascii="Times New Roman" w:eastAsia="Times New Roman" w:hAnsi="Times New Roman" w:cs="Times New Roman"/>
          <w:sz w:val="28"/>
          <w:szCs w:val="28"/>
        </w:rPr>
        <w:softHyphen/>
        <w:t>ружу под углом до 45°; мяч удерживается двумя руками у плеча бросающей руки (рабочей кистью со стороны задней поверхности мяча, а поддерживающей сбоку).</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Подготовительная фаза </w:t>
      </w:r>
      <w:r w:rsidRPr="001C76E6">
        <w:rPr>
          <w:rFonts w:ascii="Times New Roman" w:eastAsia="Times New Roman" w:hAnsi="Times New Roman" w:cs="Times New Roman"/>
          <w:sz w:val="28"/>
          <w:szCs w:val="28"/>
        </w:rPr>
        <w:t>начинается одновременным сгибанием ног в коленных и голеностопных суставах (ноги «заряжаются») и выносом мяча к голове (угол сгибания в локтевом суставе при</w:t>
      </w:r>
      <w:r w:rsidRPr="001C76E6">
        <w:rPr>
          <w:rFonts w:ascii="Times New Roman" w:eastAsia="Times New Roman" w:hAnsi="Times New Roman" w:cs="Times New Roman"/>
          <w:sz w:val="28"/>
          <w:szCs w:val="28"/>
        </w:rPr>
        <w:softHyphen/>
        <w:t>ближается к 90°). Игрок находится в положении, когда указатель</w:t>
      </w:r>
      <w:r w:rsidRPr="001C76E6">
        <w:rPr>
          <w:rFonts w:ascii="Times New Roman" w:eastAsia="Times New Roman" w:hAnsi="Times New Roman" w:cs="Times New Roman"/>
          <w:sz w:val="28"/>
          <w:szCs w:val="28"/>
        </w:rPr>
        <w:softHyphen/>
        <w:t>ный палец бросающей руки, локоть, одноименное колено и стб-па находятся в одной вертикальной плоскости с корзиной. Взгляд концентрируется на верхней, ближней к игроку точке дуги коль</w:t>
      </w:r>
      <w:r w:rsidRPr="001C76E6">
        <w:rPr>
          <w:rFonts w:ascii="Times New Roman" w:eastAsia="Times New Roman" w:hAnsi="Times New Roman" w:cs="Times New Roman"/>
          <w:sz w:val="28"/>
          <w:szCs w:val="28"/>
        </w:rPr>
        <w:softHyphen/>
        <w:t>ца при «чистом» броске или на соответствующей точке маленько</w:t>
      </w:r>
      <w:r w:rsidRPr="001C76E6">
        <w:rPr>
          <w:rFonts w:ascii="Times New Roman" w:eastAsia="Times New Roman" w:hAnsi="Times New Roman" w:cs="Times New Roman"/>
          <w:sz w:val="28"/>
          <w:szCs w:val="28"/>
        </w:rPr>
        <w:softHyphen/>
        <w:t>го квадрата щита при броске с отскоком. Мяч лежит на кисти бросающей руки, максимально «взятой» на себя, и поддержива</w:t>
      </w:r>
      <w:r w:rsidRPr="001C76E6">
        <w:rPr>
          <w:rFonts w:ascii="Times New Roman" w:eastAsia="Times New Roman" w:hAnsi="Times New Roman" w:cs="Times New Roman"/>
          <w:sz w:val="28"/>
          <w:szCs w:val="28"/>
        </w:rPr>
        <w:softHyphen/>
        <w:t>ется другой рукой сбоку.</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w:t>
      </w:r>
      <w:r w:rsidRPr="001C76E6">
        <w:rPr>
          <w:rFonts w:ascii="Times New Roman" w:eastAsia="Times New Roman" w:hAnsi="Times New Roman" w:cs="Times New Roman"/>
          <w:i/>
          <w:iCs/>
          <w:sz w:val="28"/>
          <w:szCs w:val="28"/>
        </w:rPr>
        <w:t>основной фазы </w:t>
      </w:r>
      <w:r w:rsidRPr="001C76E6">
        <w:rPr>
          <w:rFonts w:ascii="Times New Roman" w:eastAsia="Times New Roman" w:hAnsi="Times New Roman" w:cs="Times New Roman"/>
          <w:sz w:val="28"/>
          <w:szCs w:val="28"/>
        </w:rPr>
        <w:t>характерным является согласованное разги</w:t>
      </w:r>
      <w:r w:rsidRPr="001C76E6">
        <w:rPr>
          <w:rFonts w:ascii="Times New Roman" w:eastAsia="Times New Roman" w:hAnsi="Times New Roman" w:cs="Times New Roman"/>
          <w:sz w:val="28"/>
          <w:szCs w:val="28"/>
        </w:rPr>
        <w:softHyphen/>
        <w:t>бание в тазобедренных, коленных и голеностопных суставах обеих ног, плечевом и локтевом суставах бросающей руки. Мяч удержи</w:t>
      </w:r>
      <w:r w:rsidRPr="001C76E6">
        <w:rPr>
          <w:rFonts w:ascii="Times New Roman" w:eastAsia="Times New Roman" w:hAnsi="Times New Roman" w:cs="Times New Roman"/>
          <w:sz w:val="28"/>
          <w:szCs w:val="28"/>
        </w:rPr>
        <w:softHyphen/>
        <w:t>вается двумя руками до их почти полного выпрямления в локтевых суставах, после чего поддерживающая рука отводится в сторону (кисть направлена в сторону бросающей руки). Туловище и голова сохраняют вертикальное положение. Заканчивается бросковое дви</w:t>
      </w:r>
      <w:r w:rsidRPr="001C76E6">
        <w:rPr>
          <w:rFonts w:ascii="Times New Roman" w:eastAsia="Times New Roman" w:hAnsi="Times New Roman" w:cs="Times New Roman"/>
          <w:sz w:val="28"/>
          <w:szCs w:val="28"/>
        </w:rPr>
        <w:softHyphen/>
        <w:t>жение активным сгибанием вперед в лучезапястном суставе рабо</w:t>
      </w:r>
      <w:r w:rsidRPr="001C76E6">
        <w:rPr>
          <w:rFonts w:ascii="Times New Roman" w:eastAsia="Times New Roman" w:hAnsi="Times New Roman" w:cs="Times New Roman"/>
          <w:sz w:val="28"/>
          <w:szCs w:val="28"/>
        </w:rPr>
        <w:softHyphen/>
        <w:t>чей руки — хлестом кисти. Выпуск мяча осуществляется при пол</w:t>
      </w:r>
      <w:r w:rsidRPr="001C76E6">
        <w:rPr>
          <w:rFonts w:ascii="Times New Roman" w:eastAsia="Times New Roman" w:hAnsi="Times New Roman" w:cs="Times New Roman"/>
          <w:sz w:val="28"/>
          <w:szCs w:val="28"/>
        </w:rPr>
        <w:softHyphen/>
        <w:t>ном выпрямлении нижних конечностей и бросающей руки. Направ</w:t>
      </w:r>
      <w:r w:rsidRPr="001C76E6">
        <w:rPr>
          <w:rFonts w:ascii="Times New Roman" w:eastAsia="Times New Roman" w:hAnsi="Times New Roman" w:cs="Times New Roman"/>
          <w:sz w:val="28"/>
          <w:szCs w:val="28"/>
        </w:rPr>
        <w:softHyphen/>
        <w:t>ляющее движение мячу задается преимущественно указательным пальцем (большой и средний пальцы не дают свалиться мячу в сторону). Усилие приходится на нижнюю часть мяча, что придает ему обратное вращательное движение вокруг поперечной оси.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 выполнении штрафного броска мяч выпуска</w:t>
      </w:r>
      <w:r w:rsidRPr="001C76E6">
        <w:rPr>
          <w:rFonts w:ascii="Times New Roman" w:eastAsia="Times New Roman" w:hAnsi="Times New Roman" w:cs="Times New Roman"/>
          <w:sz w:val="28"/>
          <w:szCs w:val="28"/>
        </w:rPr>
        <w:softHyphen/>
        <w:t>ется в сторону корзины под углом около 55° относительно гори</w:t>
      </w:r>
      <w:r w:rsidRPr="001C76E6">
        <w:rPr>
          <w:rFonts w:ascii="Times New Roman" w:eastAsia="Times New Roman" w:hAnsi="Times New Roman" w:cs="Times New Roman"/>
          <w:sz w:val="28"/>
          <w:szCs w:val="28"/>
        </w:rPr>
        <w:softHyphen/>
        <w:t>зонтали, что позволяет придать ему такую траекторию, чтобы он приближался к корзине под углом 45°. В других случаях угол выпуска мяча незначительно варьируется в зависимости от роста игрока, дистанции до корзины и степени противодействия.</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w:t>
      </w:r>
      <w:r w:rsidRPr="001C76E6">
        <w:rPr>
          <w:rFonts w:ascii="Times New Roman" w:eastAsia="Times New Roman" w:hAnsi="Times New Roman" w:cs="Times New Roman"/>
          <w:i/>
          <w:iCs/>
          <w:sz w:val="28"/>
          <w:szCs w:val="28"/>
        </w:rPr>
        <w:t>завершающей фазе </w:t>
      </w:r>
      <w:r w:rsidRPr="001C76E6">
        <w:rPr>
          <w:rFonts w:ascii="Times New Roman" w:eastAsia="Times New Roman" w:hAnsi="Times New Roman" w:cs="Times New Roman"/>
          <w:sz w:val="28"/>
          <w:szCs w:val="28"/>
        </w:rPr>
        <w:t>выполнения приема бросающая рука со</w:t>
      </w:r>
      <w:r w:rsidRPr="001C76E6">
        <w:rPr>
          <w:rFonts w:ascii="Times New Roman" w:eastAsia="Times New Roman" w:hAnsi="Times New Roman" w:cs="Times New Roman"/>
          <w:sz w:val="28"/>
          <w:szCs w:val="28"/>
        </w:rPr>
        <w:softHyphen/>
        <w:t>провождает полет мяча к корзине: выпрямленная рука образовы</w:t>
      </w:r>
      <w:r w:rsidRPr="001C76E6">
        <w:rPr>
          <w:rFonts w:ascii="Times New Roman" w:eastAsia="Times New Roman" w:hAnsi="Times New Roman" w:cs="Times New Roman"/>
          <w:sz w:val="28"/>
          <w:szCs w:val="28"/>
        </w:rPr>
        <w:softHyphen/>
        <w:t>вает с ухом угол около 60°, рабочая кисть расслабленно «брошена вниз» — согнута в лучезапястном суставе; игрок «тянется» за мячом, поднимаясь на носки, а затем приходит в стойку готовности.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одной рукой снизу</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sz w:val="28"/>
          <w:szCs w:val="28"/>
        </w:rPr>
        <w:t>целесообразен во время прохода под щит в условиях активного сопротивления противодействующего защитника и применяется, чтобы избежать накрывающего мяч дви</w:t>
      </w:r>
      <w:r w:rsidRPr="001C76E6">
        <w:rPr>
          <w:rFonts w:ascii="Times New Roman" w:eastAsia="Times New Roman" w:hAnsi="Times New Roman" w:cs="Times New Roman"/>
          <w:sz w:val="28"/>
          <w:szCs w:val="28"/>
        </w:rPr>
        <w:softHyphen/>
        <w:t>жения руками вверху.</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В </w:t>
      </w:r>
      <w:r w:rsidRPr="001C76E6">
        <w:rPr>
          <w:rFonts w:ascii="Times New Roman" w:eastAsia="Times New Roman" w:hAnsi="Times New Roman" w:cs="Times New Roman"/>
          <w:i/>
          <w:iCs/>
          <w:sz w:val="28"/>
          <w:szCs w:val="28"/>
        </w:rPr>
        <w:t>подготовительной фазе </w:t>
      </w:r>
      <w:r w:rsidRPr="001C76E6">
        <w:rPr>
          <w:rFonts w:ascii="Times New Roman" w:eastAsia="Times New Roman" w:hAnsi="Times New Roman" w:cs="Times New Roman"/>
          <w:sz w:val="28"/>
          <w:szCs w:val="28"/>
        </w:rPr>
        <w:t>после овладения мячом и выполнения двухшажного разбега, которые совпадают по всем параметрам с движениями при броске одной рукой сверху, игрок стремится выпрыгнуть как можно дальше вперед-вверх, а не вертикально вверх. Для этого он, наклоняясь вперед, выносит общий центр тяжести тела за толчковую ногу; бросающая рука (дальняя от за</w:t>
      </w:r>
      <w:r w:rsidRPr="001C76E6">
        <w:rPr>
          <w:rFonts w:ascii="Times New Roman" w:eastAsia="Times New Roman" w:hAnsi="Times New Roman" w:cs="Times New Roman"/>
          <w:sz w:val="28"/>
          <w:szCs w:val="28"/>
        </w:rPr>
        <w:softHyphen/>
        <w:t>щитника), развернутая ладонью к корзине, самостоятельно удер</w:t>
      </w:r>
      <w:r w:rsidRPr="001C76E6">
        <w:rPr>
          <w:rFonts w:ascii="Times New Roman" w:eastAsia="Times New Roman" w:hAnsi="Times New Roman" w:cs="Times New Roman"/>
          <w:sz w:val="28"/>
          <w:szCs w:val="28"/>
        </w:rPr>
        <w:softHyphen/>
        <w:t>живает мяч на уровне пояса.</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безопорном положении в </w:t>
      </w:r>
      <w:r w:rsidRPr="001C76E6">
        <w:rPr>
          <w:rFonts w:ascii="Times New Roman" w:eastAsia="Times New Roman" w:hAnsi="Times New Roman" w:cs="Times New Roman"/>
          <w:i/>
          <w:iCs/>
          <w:sz w:val="28"/>
          <w:szCs w:val="28"/>
        </w:rPr>
        <w:t>основной фазе </w:t>
      </w:r>
      <w:r w:rsidRPr="001C76E6">
        <w:rPr>
          <w:rFonts w:ascii="Times New Roman" w:eastAsia="Times New Roman" w:hAnsi="Times New Roman" w:cs="Times New Roman"/>
          <w:sz w:val="28"/>
          <w:szCs w:val="28"/>
        </w:rPr>
        <w:t>рука выносится впе</w:t>
      </w:r>
      <w:r w:rsidRPr="001C76E6">
        <w:rPr>
          <w:rFonts w:ascii="Times New Roman" w:eastAsia="Times New Roman" w:hAnsi="Times New Roman" w:cs="Times New Roman"/>
          <w:sz w:val="28"/>
          <w:szCs w:val="28"/>
        </w:rPr>
        <w:softHyphen/>
        <w:t>ред-вверх, полностью выпрямляясь, — игрок как бы пытается дотянуться до кольца. При этом для удлинения полета толчковая нога может сгибаться й подноситься к маховой. Завершающее дви</w:t>
      </w:r>
      <w:r w:rsidRPr="001C76E6">
        <w:rPr>
          <w:rFonts w:ascii="Times New Roman" w:eastAsia="Times New Roman" w:hAnsi="Times New Roman" w:cs="Times New Roman"/>
          <w:sz w:val="28"/>
          <w:szCs w:val="28"/>
        </w:rPr>
        <w:softHyphen/>
        <w:t>жение кистью в высшей точке прыжка выполняется резко на себя, придавая мячу вращение вперед вокруг поперечной оси.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Завершающая фаза </w:t>
      </w:r>
      <w:r w:rsidRPr="001C76E6">
        <w:rPr>
          <w:rFonts w:ascii="Times New Roman" w:eastAsia="Times New Roman" w:hAnsi="Times New Roman" w:cs="Times New Roman"/>
          <w:sz w:val="28"/>
          <w:szCs w:val="28"/>
        </w:rPr>
        <w:t>выполняется, как и при броске в движении одной рукой сверху, т.е. игрок приземляется на толчковую или обе ноги в готовности продолжить игру.</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двумя руками снизу</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sz w:val="28"/>
          <w:szCs w:val="28"/>
        </w:rPr>
        <w:t>отличается от предыдущего тем, что мяч контролируется двумя руками с момента овладения им до выпуска. Вынос мяча для броска осуществляется выпрямлением рук снизу вперед-вверх. Кисти направляются вверх ладонями: боль</w:t>
      </w:r>
      <w:r w:rsidRPr="001C76E6">
        <w:rPr>
          <w:rFonts w:ascii="Times New Roman" w:eastAsia="Times New Roman" w:hAnsi="Times New Roman" w:cs="Times New Roman"/>
          <w:sz w:val="28"/>
          <w:szCs w:val="28"/>
        </w:rPr>
        <w:softHyphen/>
        <w:t>шие пальцы — вперед, мизинцы — вниз. Мяч посылается в корзи</w:t>
      </w:r>
      <w:r w:rsidRPr="001C76E6">
        <w:rPr>
          <w:rFonts w:ascii="Times New Roman" w:eastAsia="Times New Roman" w:hAnsi="Times New Roman" w:cs="Times New Roman"/>
          <w:sz w:val="28"/>
          <w:szCs w:val="28"/>
        </w:rPr>
        <w:softHyphen/>
        <w:t>ну средними, безымянными пальцами и мизинцами обеих кис</w:t>
      </w:r>
      <w:r w:rsidRPr="001C76E6">
        <w:rPr>
          <w:rFonts w:ascii="Times New Roman" w:eastAsia="Times New Roman" w:hAnsi="Times New Roman" w:cs="Times New Roman"/>
          <w:sz w:val="28"/>
          <w:szCs w:val="28"/>
        </w:rPr>
        <w:softHyphen/>
        <w:t>тей, которые придают ему поступательное вперед вращение.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9525" cy="866775"/>
            <wp:effectExtent l="0" t="0" r="0" b="0"/>
            <wp:wrapSquare wrapText="bothSides"/>
            <wp:docPr id="3" name="Рисунок 5" descr="https://studfiles.net/html/2706/479/html_vENpZ2Tpno.Vtmz/img-q0TL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479/html_vENpZ2Tpno.Vtmz/img-q0TLMU.png"/>
                    <pic:cNvPicPr>
                      <a:picLocks noChangeAspect="1" noChangeArrowheads="1"/>
                    </pic:cNvPicPr>
                  </pic:nvPicPr>
                  <pic:blipFill>
                    <a:blip r:embed="rId12"/>
                    <a:srcRect/>
                    <a:stretch>
                      <a:fillRect/>
                    </a:stretch>
                  </pic:blipFill>
                  <pic:spPr bwMode="auto">
                    <a:xfrm>
                      <a:off x="0" y="0"/>
                      <a:ext cx="9525" cy="866775"/>
                    </a:xfrm>
                    <a:prstGeom prst="rect">
                      <a:avLst/>
                    </a:prstGeom>
                    <a:noFill/>
                    <a:ln w="9525">
                      <a:noFill/>
                      <a:miter lim="800000"/>
                      <a:headEnd/>
                      <a:tailEnd/>
                    </a:ln>
                  </pic:spPr>
                </pic:pic>
              </a:graphicData>
            </a:graphic>
          </wp:anchor>
        </w:drawing>
      </w:r>
      <w:r w:rsidRPr="001C76E6">
        <w:rPr>
          <w:rFonts w:ascii="Times New Roman" w:eastAsia="Times New Roman" w:hAnsi="Times New Roman" w:cs="Times New Roman"/>
          <w:i/>
          <w:iCs/>
          <w:sz w:val="28"/>
          <w:szCs w:val="28"/>
        </w:rPr>
        <w:t>Бросок одной рукой над головой {крюком) </w:t>
      </w:r>
      <w:r w:rsidRPr="001C76E6">
        <w:rPr>
          <w:rFonts w:ascii="Times New Roman" w:eastAsia="Times New Roman" w:hAnsi="Times New Roman" w:cs="Times New Roman"/>
          <w:sz w:val="28"/>
          <w:szCs w:val="28"/>
        </w:rPr>
        <w:t>эффективен в непо</w:t>
      </w:r>
      <w:r w:rsidRPr="001C76E6">
        <w:rPr>
          <w:rFonts w:ascii="Times New Roman" w:eastAsia="Times New Roman" w:hAnsi="Times New Roman" w:cs="Times New Roman"/>
          <w:sz w:val="28"/>
          <w:szCs w:val="28"/>
        </w:rPr>
        <w:softHyphen/>
        <w:t>средственной близости от щита противника или на средней ди</w:t>
      </w:r>
      <w:r w:rsidRPr="001C76E6">
        <w:rPr>
          <w:rFonts w:ascii="Times New Roman" w:eastAsia="Times New Roman" w:hAnsi="Times New Roman" w:cs="Times New Roman"/>
          <w:sz w:val="28"/>
          <w:szCs w:val="28"/>
        </w:rPr>
        <w:softHyphen/>
        <w:t>станции, когда игрок получает мяч, стоя боком или спиной к корзине, и его активно опекает высокорослый защитник. Может осуществляться как после вышагивания с места, так и после ов</w:t>
      </w:r>
      <w:r w:rsidRPr="001C76E6">
        <w:rPr>
          <w:rFonts w:ascii="Times New Roman" w:eastAsia="Times New Roman" w:hAnsi="Times New Roman" w:cs="Times New Roman"/>
          <w:sz w:val="28"/>
          <w:szCs w:val="28"/>
        </w:rPr>
        <w:softHyphen/>
        <w:t>ладения мячом в движении.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 броске после вышагивания с места </w:t>
      </w:r>
      <w:r w:rsidRPr="001C76E6">
        <w:rPr>
          <w:rFonts w:ascii="Times New Roman" w:eastAsia="Times New Roman" w:hAnsi="Times New Roman" w:cs="Times New Roman"/>
          <w:i/>
          <w:iCs/>
          <w:sz w:val="28"/>
          <w:szCs w:val="28"/>
        </w:rPr>
        <w:t>подгото</w:t>
      </w:r>
      <w:r w:rsidRPr="001C76E6">
        <w:rPr>
          <w:rFonts w:ascii="Times New Roman" w:eastAsia="Times New Roman" w:hAnsi="Times New Roman" w:cs="Times New Roman"/>
          <w:i/>
          <w:iCs/>
          <w:sz w:val="28"/>
          <w:szCs w:val="28"/>
        </w:rPr>
        <w:softHyphen/>
        <w:t>вительная фаза </w:t>
      </w:r>
      <w:r w:rsidRPr="001C76E6">
        <w:rPr>
          <w:rFonts w:ascii="Times New Roman" w:eastAsia="Times New Roman" w:hAnsi="Times New Roman" w:cs="Times New Roman"/>
          <w:sz w:val="28"/>
          <w:szCs w:val="28"/>
        </w:rPr>
        <w:t>начинается с шага разноименной с бросающей рукой ноги в сторону от соперника. Стопа ставится перекатом с пятки на носок и на внешнюю сторону с последующим поворо</w:t>
      </w:r>
      <w:r w:rsidRPr="001C76E6">
        <w:rPr>
          <w:rFonts w:ascii="Times New Roman" w:eastAsia="Times New Roman" w:hAnsi="Times New Roman" w:cs="Times New Roman"/>
          <w:sz w:val="28"/>
          <w:szCs w:val="28"/>
        </w:rPr>
        <w:softHyphen/>
        <w:t>том в положение боком к щиту. Опорная нога при этом слегка сгибается, взгляд игрока устремлен на корзину, мяч лежит на со</w:t>
      </w:r>
      <w:r w:rsidRPr="001C76E6">
        <w:rPr>
          <w:rFonts w:ascii="Times New Roman" w:eastAsia="Times New Roman" w:hAnsi="Times New Roman" w:cs="Times New Roman"/>
          <w:sz w:val="28"/>
          <w:szCs w:val="28"/>
        </w:rPr>
        <w:softHyphen/>
        <w:t>гнутой кисти бросающей руки, поднят на уровень плеча и под</w:t>
      </w:r>
      <w:r w:rsidRPr="001C76E6">
        <w:rPr>
          <w:rFonts w:ascii="Times New Roman" w:eastAsia="Times New Roman" w:hAnsi="Times New Roman" w:cs="Times New Roman"/>
          <w:sz w:val="28"/>
          <w:szCs w:val="28"/>
        </w:rPr>
        <w:softHyphen/>
        <w:t>держивается сверху другой рукой. Если же игрок получает мяч в движении, используется двухтактный ритм разбега.</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w:t>
      </w:r>
      <w:r w:rsidRPr="001C76E6">
        <w:rPr>
          <w:rFonts w:ascii="Times New Roman" w:eastAsia="Times New Roman" w:hAnsi="Times New Roman" w:cs="Times New Roman"/>
          <w:i/>
          <w:iCs/>
          <w:sz w:val="28"/>
          <w:szCs w:val="28"/>
        </w:rPr>
        <w:t>основной фазе, </w:t>
      </w:r>
      <w:r w:rsidRPr="001C76E6">
        <w:rPr>
          <w:rFonts w:ascii="Times New Roman" w:eastAsia="Times New Roman" w:hAnsi="Times New Roman" w:cs="Times New Roman"/>
          <w:sz w:val="28"/>
          <w:szCs w:val="28"/>
        </w:rPr>
        <w:t>отталкиваясь разноименной ногой, игрок крат</w:t>
      </w:r>
      <w:r w:rsidRPr="001C76E6">
        <w:rPr>
          <w:rFonts w:ascii="Times New Roman" w:eastAsia="Times New Roman" w:hAnsi="Times New Roman" w:cs="Times New Roman"/>
          <w:sz w:val="28"/>
          <w:szCs w:val="28"/>
        </w:rPr>
        <w:softHyphen/>
        <w:t>чайшим путем поднимает полусогнутую руку с мячом вверх-в сто</w:t>
      </w:r>
      <w:r w:rsidRPr="001C76E6">
        <w:rPr>
          <w:rFonts w:ascii="Times New Roman" w:eastAsia="Times New Roman" w:hAnsi="Times New Roman" w:cs="Times New Roman"/>
          <w:sz w:val="28"/>
          <w:szCs w:val="28"/>
        </w:rPr>
        <w:softHyphen/>
        <w:t>рону. Свободная рука, согнутая в локтевом суставе под прямым углом, ограждает мяч от защитника. Одновременно с махом одно</w:t>
      </w:r>
      <w:r w:rsidRPr="001C76E6">
        <w:rPr>
          <w:rFonts w:ascii="Times New Roman" w:eastAsia="Times New Roman" w:hAnsi="Times New Roman" w:cs="Times New Roman"/>
          <w:sz w:val="28"/>
          <w:szCs w:val="28"/>
        </w:rPr>
        <w:softHyphen/>
        <w:t>именной с бросающей рукой ногой, согнутой в колене, туловище разворачивается вперед. В наиболее высокой точке прыжка мяч дугообразным движением над головой направляется в корзину» Выпуск производится скатывающим движением кисти, когда вер</w:t>
      </w:r>
      <w:r w:rsidRPr="001C76E6">
        <w:rPr>
          <w:rFonts w:ascii="Times New Roman" w:eastAsia="Times New Roman" w:hAnsi="Times New Roman" w:cs="Times New Roman"/>
          <w:sz w:val="28"/>
          <w:szCs w:val="28"/>
        </w:rPr>
        <w:softHyphen/>
        <w:t>тикально выведенная рука приближается к голове.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В </w:t>
      </w:r>
      <w:r w:rsidRPr="001C76E6">
        <w:rPr>
          <w:rFonts w:ascii="Times New Roman" w:eastAsia="Times New Roman" w:hAnsi="Times New Roman" w:cs="Times New Roman"/>
          <w:i/>
          <w:iCs/>
          <w:sz w:val="28"/>
          <w:szCs w:val="28"/>
        </w:rPr>
        <w:t>завершающей фазе </w:t>
      </w:r>
      <w:r w:rsidRPr="001C76E6">
        <w:rPr>
          <w:rFonts w:ascii="Times New Roman" w:eastAsia="Times New Roman" w:hAnsi="Times New Roman" w:cs="Times New Roman"/>
          <w:sz w:val="28"/>
          <w:szCs w:val="28"/>
        </w:rPr>
        <w:t>игрок сопровождает мяч за счет сгибания бросающей руки в локтевом и лучезапястном суставах («накрыва</w:t>
      </w:r>
      <w:r w:rsidRPr="001C76E6">
        <w:rPr>
          <w:rFonts w:ascii="Times New Roman" w:eastAsia="Times New Roman" w:hAnsi="Times New Roman" w:cs="Times New Roman"/>
          <w:sz w:val="28"/>
          <w:szCs w:val="28"/>
        </w:rPr>
        <w:softHyphen/>
        <w:t>ет голову») и приземляется в устойчивое двухопорное положение с поднятыми для борьбы за взятие отскока руками: в готовности продолжить игровое противоборство.</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Броски одной и двумя руками снизу, одной рукой над головой {крю</w:t>
      </w:r>
      <w:r w:rsidRPr="001C76E6">
        <w:rPr>
          <w:rFonts w:ascii="Times New Roman" w:eastAsia="Times New Roman" w:hAnsi="Times New Roman" w:cs="Times New Roman"/>
          <w:i/>
          <w:iCs/>
          <w:sz w:val="28"/>
          <w:szCs w:val="28"/>
        </w:rPr>
        <w:softHyphen/>
        <w:t>ком) могут выполняться в игре также после ведения. </w:t>
      </w:r>
      <w:r w:rsidRPr="001C76E6">
        <w:rPr>
          <w:rFonts w:ascii="Times New Roman" w:eastAsia="Times New Roman" w:hAnsi="Times New Roman" w:cs="Times New Roman"/>
          <w:sz w:val="28"/>
          <w:szCs w:val="28"/>
        </w:rPr>
        <w:t>При этом техни</w:t>
      </w:r>
      <w:r w:rsidRPr="001C76E6">
        <w:rPr>
          <w:rFonts w:ascii="Times New Roman" w:eastAsia="Times New Roman" w:hAnsi="Times New Roman" w:cs="Times New Roman"/>
          <w:sz w:val="28"/>
          <w:szCs w:val="28"/>
        </w:rPr>
        <w:softHyphen/>
        <w:t>ка выполнения данных бросковых движений остается неизменной.</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1C1325"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28</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техники добивания мяча в кольцо, техники штрафного броска; двусторонняя учебная игра в стритбол.</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добивания мяча в кольцо.</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Техника добивания мяча в кольцо</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При добивании пальцы расставьте и расслабьте, а кисть закрепите.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Мяч на мгновение задержите на кончиках пальцев и затем направьте в корзину, но не шлепком, а выталкиванием.</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Добивайте как одной, так и двумя руками, но наибольшей высоты достигнете, добивая одной рукой.</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Мяч добивайте мягко. Это будет способствовать лучшему попаданию, если мяч задержится на кольце.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Учитесь отлично сочетать свои действия во времени и пространстве.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6. При добивании мяча будьте активны. </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многих случаях вам удастся сделать несколько добиваний.</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1C1325" w:rsidP="001C76E6">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Тема 29</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технике защитной стойки (стойка с выставленной ногой вперед, на одной линии); Обучение тактическим действиям в нападении (заслоны, передвижения, отскок); учебная двусторонняя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lastRenderedPageBreak/>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защитной стойки.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Защитная стойка — это боевая позиция игрока, она должна создавать наиболее благоприятные условия для выполнения защитных функций.</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Она должна быть устойчивой, удобной для наблюдения за противником и для быстрого передвижения в любом направлении, а также удобной для ведения борьбы за овладение мячом.</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Наиболее рациональная стойка: ноги игрока согнуты в коленях, для устойчивости одна нога впереди, а другая сзади. Вес тела равномерно распределяется на подошвы обеих ног. Голова защитника повернута так, чтобы иметь в поле зрения как игрока, которого он держит, так и окружающую обстановку. Положение рук у защитника может быть различным. Наиболее распространены следующие три положения рук:</w:t>
      </w:r>
      <w:r w:rsidRPr="001C76E6">
        <w:rPr>
          <w:rFonts w:ascii="Times New Roman" w:eastAsia="Times New Roman" w:hAnsi="Times New Roman" w:cs="Times New Roman"/>
          <w:sz w:val="28"/>
          <w:szCs w:val="28"/>
        </w:rPr>
        <w:br/>
        <w:t>В первом случае руки разведены в стороны и образуют как бы барьер для нападающего. Такое положение рук используется для того, чтобы помешать передаче мяча.</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втором — руки согнуты в локтях, что создает благоприятные условия для удара по мячу или перехвата его.</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третьем случае одна рука поднята вверх, чтобы помешать броску в корзину, а вторая опущена вниз, чтобы помешать ведению мяча.</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играют огромную роль в выполнении защитных функций. Боевая стойка в защите не может быть полноценной, если руки защитника пассивно опушены вниз.</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Защитная стойка игрока должна видоизменяться в зависимости от конкретной игровой обстановки и от характерных особенностей подопечного игрока. В частности, она меняется в зависимости от того, имеет ли мяч противник, как расположен нападающий по отношению к щиту и от того, с какой стороны есть угроза корзине.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Защитная стойка имеет следующие разновидности: а) левая и правая стойки, б) высокая, средняя и низкая стойки. Левой стойкой называется стойка, когда у защищающегося игрока левая нога впереди, правой стойкой, — когда у защищающегося игрока правая нога впереди.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Высокая, средняя и низкая стойки отличаются друг от друга глубиной посадки защищающегося игрока. При высокой стойке колени баскетболиста слегка согнуты, при средней стойке колени сгибаются больше, при низкой стойке посадка игрока еще ниже.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Контрольное упражнение: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1.6. Выполнение штрафного броска в баскетболе.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Индивидуальные действия — это действия отдельных игроков, направленные на разрешение отдельных задач, возникающих по ходу игры. От индивидуальных действий нередко зависит успех всей команды.</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 xml:space="preserve">Действия игрока определяются обстановкой на поле и должны полностью быть подчинены выполнению коллективных тактических задач. </w:t>
      </w:r>
      <w:r w:rsidRPr="001C76E6">
        <w:rPr>
          <w:rFonts w:ascii="Times New Roman" w:hAnsi="Times New Roman"/>
          <w:sz w:val="28"/>
          <w:szCs w:val="28"/>
        </w:rPr>
        <w:lastRenderedPageBreak/>
        <w:t>Каждый игрок должен уметь действовать самостоятельно (единоборство, ведение мяча, выход под щит). Качество действия отдельного игрока в команде и в единоборстве зависит от его общей физической, технической и тактической подготовки, умения определять обстановку на поле и выбрать средства нападения, наиболее соответствующие этой обстановке.</w:t>
      </w:r>
    </w:p>
    <w:p w:rsidR="00285192" w:rsidRPr="001C76E6" w:rsidRDefault="00AA51DE"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3" w:history="1">
        <w:r w:rsidR="00285192" w:rsidRPr="001C76E6">
          <w:rPr>
            <w:rStyle w:val="a6"/>
            <w:rFonts w:ascii="Times New Roman" w:hAnsi="Times New Roman" w:cs="Times New Roman"/>
            <w:color w:val="auto"/>
            <w:sz w:val="28"/>
            <w:szCs w:val="28"/>
          </w:rPr>
          <w:t>Действия игрока без мяча в борьбе с защитником</w:t>
        </w:r>
      </w:hyperlink>
    </w:p>
    <w:p w:rsidR="00285192" w:rsidRPr="001C76E6" w:rsidRDefault="00AA51DE"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4" w:history="1">
        <w:r w:rsidR="00285192" w:rsidRPr="001C76E6">
          <w:rPr>
            <w:rStyle w:val="a6"/>
            <w:rFonts w:ascii="Times New Roman" w:hAnsi="Times New Roman" w:cs="Times New Roman"/>
            <w:color w:val="auto"/>
            <w:sz w:val="28"/>
            <w:szCs w:val="28"/>
          </w:rPr>
          <w:t>Действия игрока с мячом в борьбе с защитником</w:t>
        </w:r>
      </w:hyperlink>
    </w:p>
    <w:p w:rsidR="00285192" w:rsidRPr="001C76E6" w:rsidRDefault="00AA51DE"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5" w:history="1">
        <w:r w:rsidR="00285192" w:rsidRPr="001C76E6">
          <w:rPr>
            <w:rStyle w:val="a6"/>
            <w:rFonts w:ascii="Times New Roman" w:hAnsi="Times New Roman" w:cs="Times New Roman"/>
            <w:color w:val="auto"/>
            <w:sz w:val="28"/>
            <w:szCs w:val="28"/>
          </w:rPr>
          <w:t>Отвлекающие действия при атаке корзины</w:t>
        </w:r>
      </w:hyperlink>
    </w:p>
    <w:p w:rsidR="00285192" w:rsidRPr="001C76E6" w:rsidRDefault="00285192" w:rsidP="001C76E6">
      <w:pPr>
        <w:pStyle w:val="2"/>
        <w:shd w:val="clear" w:color="auto" w:fill="FFFFFF"/>
        <w:spacing w:before="0" w:line="240" w:lineRule="auto"/>
        <w:ind w:firstLine="709"/>
        <w:jc w:val="both"/>
        <w:rPr>
          <w:rFonts w:ascii="Times New Roman" w:hAnsi="Times New Roman" w:cs="Times New Roman"/>
          <w:b w:val="0"/>
          <w:bCs w:val="0"/>
          <w:color w:val="auto"/>
          <w:sz w:val="28"/>
          <w:szCs w:val="28"/>
        </w:rPr>
      </w:pPr>
      <w:r w:rsidRPr="001C76E6">
        <w:rPr>
          <w:rFonts w:ascii="Times New Roman" w:hAnsi="Times New Roman" w:cs="Times New Roman"/>
          <w:b w:val="0"/>
          <w:bCs w:val="0"/>
          <w:color w:val="auto"/>
          <w:sz w:val="28"/>
          <w:szCs w:val="28"/>
        </w:rPr>
        <w:t>Коллективные действия в нападении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Общий успех команды складывается из успеха ее отдельных участников. Казалось бы, что высокотехничная индивидуальная игра каждого игрока должна обеспечить успех команды. Однако практика показывает, что в нападении успех коллектива зависит от четкого взаимодействия нескольких или всех игроков. Даже индивидуально способные баскетболисты иногда проигрывают в единоборстве и бывают беспомощными перед коллективными действиями противника. Если все игроки будут стремиться действовать индивидуально, не наблюдая за развитием игры в целом и не прибегая к взаимодействию, то им трудно будет бороться с противником.</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Взаимопонимание и взаимопомощь — основные условия успешного совместного действия и коллективной игры в нападении.</w:t>
      </w:r>
    </w:p>
    <w:p w:rsidR="00285192" w:rsidRPr="001C76E6" w:rsidRDefault="00AA51DE"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16" w:history="1">
        <w:r w:rsidR="00285192" w:rsidRPr="001C76E6">
          <w:rPr>
            <w:rStyle w:val="a6"/>
            <w:rFonts w:ascii="Times New Roman" w:hAnsi="Times New Roman" w:cs="Times New Roman"/>
            <w:color w:val="auto"/>
            <w:sz w:val="28"/>
            <w:szCs w:val="28"/>
          </w:rPr>
          <w:t>Групповые действия</w:t>
        </w:r>
      </w:hyperlink>
    </w:p>
    <w:p w:rsidR="00285192" w:rsidRPr="001C76E6" w:rsidRDefault="00AA51DE"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17" w:history="1">
        <w:r w:rsidR="00285192" w:rsidRPr="001C76E6">
          <w:rPr>
            <w:rStyle w:val="a6"/>
            <w:rFonts w:ascii="Times New Roman" w:hAnsi="Times New Roman" w:cs="Times New Roman"/>
            <w:color w:val="auto"/>
            <w:sz w:val="28"/>
            <w:szCs w:val="28"/>
          </w:rPr>
          <w:t>Командные действия</w:t>
        </w:r>
      </w:hyperlink>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1C1325"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30</w:t>
      </w:r>
      <w:r w:rsidR="00285192" w:rsidRPr="001C76E6">
        <w:rPr>
          <w:rFonts w:ascii="Times New Roman" w:hAnsi="Times New Roman" w:cs="Times New Roman"/>
          <w:sz w:val="28"/>
          <w:szCs w:val="28"/>
        </w:rPr>
        <w:t xml:space="preserve"> Совершенствование технических и тактических действий в двусторонней игре.</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тактические действия в нападении.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Индивидуальные действия — это действия отдельных игроков, направленные на разрешение отдельных задач, возникающих по ходу игры. От индивидуальных действий нередко зависит успех всей команды.</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Действия игрока определяются обстановкой на поле и должны полностью быть подчинены выполнению коллективных тактических задач. Каждый игрок должен уметь действовать самостоятельно (единоборство, ведение мяча, выход под щит). Качество действия отдельного игрока в команде и в единоборстве зависит от его общей физической, технической и тактической подготовки, умения определять обстановку на поле и выбрать средства нападения, наиболее соответствующие этой обстановке.</w:t>
      </w:r>
    </w:p>
    <w:p w:rsidR="00285192" w:rsidRPr="001C76E6" w:rsidRDefault="00AA51DE"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8" w:history="1">
        <w:r w:rsidR="00285192" w:rsidRPr="001C76E6">
          <w:rPr>
            <w:rStyle w:val="a6"/>
            <w:rFonts w:ascii="Times New Roman" w:hAnsi="Times New Roman" w:cs="Times New Roman"/>
            <w:color w:val="auto"/>
            <w:sz w:val="28"/>
            <w:szCs w:val="28"/>
          </w:rPr>
          <w:t>Действия игрока без мяча в борьбе с защитником</w:t>
        </w:r>
      </w:hyperlink>
    </w:p>
    <w:p w:rsidR="00285192" w:rsidRPr="001C76E6" w:rsidRDefault="00AA51DE"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9" w:history="1">
        <w:r w:rsidR="00285192" w:rsidRPr="001C76E6">
          <w:rPr>
            <w:rStyle w:val="a6"/>
            <w:rFonts w:ascii="Times New Roman" w:hAnsi="Times New Roman" w:cs="Times New Roman"/>
            <w:color w:val="auto"/>
            <w:sz w:val="28"/>
            <w:szCs w:val="28"/>
          </w:rPr>
          <w:t>Действия игрока с мячом в борьбе с защитником</w:t>
        </w:r>
      </w:hyperlink>
    </w:p>
    <w:p w:rsidR="00285192" w:rsidRPr="001C76E6" w:rsidRDefault="00AA51DE"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20" w:history="1">
        <w:r w:rsidR="00285192" w:rsidRPr="001C76E6">
          <w:rPr>
            <w:rStyle w:val="a6"/>
            <w:rFonts w:ascii="Times New Roman" w:hAnsi="Times New Roman" w:cs="Times New Roman"/>
            <w:color w:val="auto"/>
            <w:sz w:val="28"/>
            <w:szCs w:val="28"/>
          </w:rPr>
          <w:t>Отвлекающие действия при атаке корзины</w:t>
        </w:r>
      </w:hyperlink>
    </w:p>
    <w:p w:rsidR="00285192" w:rsidRPr="001C76E6" w:rsidRDefault="00285192" w:rsidP="001C76E6">
      <w:pPr>
        <w:pStyle w:val="2"/>
        <w:shd w:val="clear" w:color="auto" w:fill="FFFFFF"/>
        <w:spacing w:before="0" w:line="240" w:lineRule="auto"/>
        <w:ind w:firstLine="709"/>
        <w:jc w:val="both"/>
        <w:rPr>
          <w:rFonts w:ascii="Times New Roman" w:hAnsi="Times New Roman" w:cs="Times New Roman"/>
          <w:b w:val="0"/>
          <w:bCs w:val="0"/>
          <w:color w:val="auto"/>
          <w:sz w:val="28"/>
          <w:szCs w:val="28"/>
        </w:rPr>
      </w:pPr>
      <w:r w:rsidRPr="001C76E6">
        <w:rPr>
          <w:rFonts w:ascii="Times New Roman" w:hAnsi="Times New Roman" w:cs="Times New Roman"/>
          <w:b w:val="0"/>
          <w:bCs w:val="0"/>
          <w:color w:val="auto"/>
          <w:sz w:val="28"/>
          <w:szCs w:val="28"/>
        </w:rPr>
        <w:lastRenderedPageBreak/>
        <w:t>Коллективные действия в нападении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Общий успех команды складывается из успеха ее отдельных участников. Казалось бы, что высокотехничная индивидуальная игра каждого игрока должна обеспечить успех команды. Однако практика показывает, что в нападении успех коллектива зависит от четкого взаимодействия нескольких или всех игроков. Даже индивидуально способные баскетболисты иногда проигрывают в единоборстве и бывают беспомощными перед коллективными действиями противника. Если все игроки будут стремиться действовать индивидуально, не наблюдая за развитием игры в целом и не прибегая к взаимодействию, то им трудно будет бороться с противником.</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Взаимопонимание и взаимопомощь — основные условия успешного совместного действия и коллективной игры в нападении.</w:t>
      </w:r>
    </w:p>
    <w:p w:rsidR="00285192" w:rsidRPr="001C76E6" w:rsidRDefault="00AA51DE"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21" w:history="1">
        <w:r w:rsidR="00285192" w:rsidRPr="001C76E6">
          <w:rPr>
            <w:rStyle w:val="a6"/>
            <w:rFonts w:ascii="Times New Roman" w:hAnsi="Times New Roman" w:cs="Times New Roman"/>
            <w:color w:val="auto"/>
            <w:sz w:val="28"/>
            <w:szCs w:val="28"/>
          </w:rPr>
          <w:t>Групповые действия</w:t>
        </w:r>
      </w:hyperlink>
    </w:p>
    <w:p w:rsidR="00285192" w:rsidRPr="001C76E6" w:rsidRDefault="00AA51DE"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22" w:history="1">
        <w:r w:rsidR="00285192" w:rsidRPr="001C76E6">
          <w:rPr>
            <w:rStyle w:val="a6"/>
            <w:rFonts w:ascii="Times New Roman" w:hAnsi="Times New Roman" w:cs="Times New Roman"/>
            <w:color w:val="auto"/>
            <w:sz w:val="28"/>
            <w:szCs w:val="28"/>
          </w:rPr>
          <w:t>Командные действия</w:t>
        </w:r>
      </w:hyperlink>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1C1325"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31</w:t>
      </w:r>
      <w:r w:rsidR="00285192" w:rsidRPr="001C76E6">
        <w:rPr>
          <w:rFonts w:ascii="Times New Roman" w:hAnsi="Times New Roman" w:cs="Times New Roman"/>
          <w:sz w:val="28"/>
          <w:szCs w:val="28"/>
        </w:rPr>
        <w:t xml:space="preserve"> Правила техники безопасности на занятиях по плаванию. Требования по соблюдению мер личной гигиены.</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по плаванию.</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Источники опасности в бассейне.</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Ушибы и судороги.</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Противопоказания для занятий по плаванию.</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Требования по соблюдению личной гигиены на занятиях по плаванию.</w:t>
      </w:r>
    </w:p>
    <w:p w:rsidR="00285192" w:rsidRPr="001C76E6" w:rsidRDefault="00285192" w:rsidP="001C76E6">
      <w:pPr>
        <w:pStyle w:val="a3"/>
        <w:widowControl w:val="0"/>
        <w:spacing w:after="0" w:line="240" w:lineRule="auto"/>
        <w:ind w:left="0" w:firstLine="709"/>
        <w:jc w:val="both"/>
        <w:rPr>
          <w:rFonts w:ascii="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36</w:t>
      </w:r>
      <w:r w:rsidR="00285192" w:rsidRPr="001C76E6">
        <w:rPr>
          <w:rFonts w:ascii="Times New Roman" w:hAnsi="Times New Roman" w:cs="Times New Roman"/>
          <w:b/>
          <w:sz w:val="28"/>
          <w:szCs w:val="28"/>
        </w:rPr>
        <w:t xml:space="preserve"> </w:t>
      </w:r>
      <w:r w:rsidR="00285192" w:rsidRPr="001C76E6">
        <w:rPr>
          <w:rFonts w:ascii="Times New Roman" w:hAnsi="Times New Roman" w:cs="Times New Roman"/>
          <w:color w:val="000000"/>
          <w:sz w:val="28"/>
          <w:szCs w:val="28"/>
        </w:rPr>
        <w:t>Обучение техники кроль на груди, на спине, техники дыхания кроль на груди.</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кроль на груди.</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Положение тела</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Тело пловца находится в горизонтальном положении у поверхности воду, плечи чуть выше таза - это образует угол атаки. Благодаря углу атаки создаются подъемные силы облегчающие продвижение вперед. При плавании кролем на груди оптимальный угол атаки составляет 3-5 градусов.</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Дыхание</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 xml:space="preserve">При плавании кролем  на один цикл движения  выполняется один вдох (под правую или под левую руку). Также есть варианты плавания с выполнением вдоха через каждые 3 гребка или 5 гребков, таким образом </w:t>
      </w:r>
      <w:r w:rsidRPr="001C76E6">
        <w:rPr>
          <w:sz w:val="28"/>
          <w:szCs w:val="28"/>
        </w:rPr>
        <w:lastRenderedPageBreak/>
        <w:t>выполнение вдоха чередуется то под правую, то под левую руку. Такое дыхание называют 3х3 или 5х5.</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Вдох выполняется над водой через открытый рот в начале проноса руки над водой, далее лицо опускается в воду и начинается продолжительный выдох через рот и нос, который заканчивается резким выдохом в момент поворота головы для вдоха. Выдох заканчивается над водой. Сам выдох продолжительнее вдоха.</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Движения руками</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Движение каждой руки состоит из следующих фаз:</w:t>
      </w:r>
    </w:p>
    <w:p w:rsidR="00285192" w:rsidRPr="001C76E6" w:rsidRDefault="00285192" w:rsidP="001C76E6">
      <w:pPr>
        <w:numPr>
          <w:ilvl w:val="0"/>
          <w:numId w:val="13"/>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вход руки в воду</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Рука  входит в воду под острым углом, ладонь обращена вниз–назад, пальцы соединены. Погружение руки в воду осуществляется в следующей последовательности: кисть, предплечье, плечо. Войдя в воду рука  начинается захват.</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Рука входит в воду близко к продольной оси тела или между ней и параллельной линией, условно проведенной на ширине плеча. В момент касания воды кистью руки угол крена тела на противоположный бок еще составляет 10–15°, в момент завершения входа в воду он равен нулю.</w:t>
      </w:r>
    </w:p>
    <w:p w:rsidR="00285192" w:rsidRPr="001C76E6" w:rsidRDefault="00285192" w:rsidP="001C76E6">
      <w:pPr>
        <w:numPr>
          <w:ilvl w:val="0"/>
          <w:numId w:val="14"/>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захват</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Захват начинается с движения руки вперед-вниз, незначительно сгибаясь в локтевом суставе. Далее рука продолжает сгибаться в локтевом суставе и меняет направления на движение вниз-внутрь, перемещаясь под продольную линию.</w:t>
      </w:r>
    </w:p>
    <w:p w:rsidR="00285192" w:rsidRPr="001C76E6" w:rsidRDefault="00285192" w:rsidP="001C76E6">
      <w:pPr>
        <w:numPr>
          <w:ilvl w:val="0"/>
          <w:numId w:val="15"/>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 подтягивание</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 xml:space="preserve">Фаза начинается с </w:t>
      </w:r>
      <w:r w:rsidRPr="001C76E6">
        <w:rPr>
          <w:sz w:val="28"/>
          <w:szCs w:val="28"/>
          <w:lang w:val="en-US"/>
        </w:rPr>
        <w:t> </w:t>
      </w:r>
      <w:r w:rsidRPr="001C76E6">
        <w:rPr>
          <w:sz w:val="28"/>
          <w:szCs w:val="28"/>
        </w:rPr>
        <w:t>вращения руки внутрь и сгибания предплечья</w:t>
      </w:r>
      <w:r w:rsidRPr="001C76E6">
        <w:rPr>
          <w:sz w:val="28"/>
          <w:szCs w:val="28"/>
          <w:lang w:val="en-US"/>
        </w:rPr>
        <w:t> </w:t>
      </w:r>
      <w:r w:rsidRPr="001C76E6">
        <w:rPr>
          <w:sz w:val="28"/>
          <w:szCs w:val="28"/>
        </w:rPr>
        <w:t xml:space="preserve"> путем плавного усиления давления кисти</w:t>
      </w:r>
      <w:r w:rsidRPr="001C76E6">
        <w:rPr>
          <w:sz w:val="28"/>
          <w:szCs w:val="28"/>
          <w:lang w:val="en-US"/>
        </w:rPr>
        <w:t> </w:t>
      </w:r>
      <w:r w:rsidRPr="001C76E6">
        <w:rPr>
          <w:sz w:val="28"/>
          <w:szCs w:val="28"/>
        </w:rPr>
        <w:t xml:space="preserve"> на воду.</w:t>
      </w:r>
    </w:p>
    <w:p w:rsidR="00285192" w:rsidRPr="001C76E6" w:rsidRDefault="00285192" w:rsidP="001C76E6">
      <w:pPr>
        <w:numPr>
          <w:ilvl w:val="0"/>
          <w:numId w:val="16"/>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отталкивание</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наиболее энергичная часть цикла. Кисть с ускорением движется под животом и тазом спереди назад и немного кнаружи, сохраняя положение, близкое к фронтальному. Рука разгибается в локтевом суставе. Пловец за</w:t>
      </w:r>
      <w:hyperlink r:id="rId23" w:tooltip="Click to Continue &gt; by TermBlazer" w:history="1">
        <w:r w:rsidRPr="001C76E6">
          <w:rPr>
            <w:rStyle w:val="a6"/>
            <w:sz w:val="28"/>
            <w:szCs w:val="28"/>
            <w:lang w:val="en-US"/>
          </w:rPr>
          <w:t> </w:t>
        </w:r>
      </w:hyperlink>
      <w:r w:rsidRPr="001C76E6">
        <w:rPr>
          <w:sz w:val="28"/>
          <w:szCs w:val="28"/>
        </w:rPr>
        <w:t>счёт</w:t>
      </w:r>
      <w:r w:rsidRPr="001C76E6">
        <w:rPr>
          <w:sz w:val="28"/>
          <w:szCs w:val="28"/>
          <w:lang w:val="en-US"/>
        </w:rPr>
        <w:t> </w:t>
      </w:r>
      <w:r w:rsidRPr="001C76E6">
        <w:rPr>
          <w:sz w:val="28"/>
          <w:szCs w:val="28"/>
        </w:rPr>
        <w:t>хорошей опоры о воду ускоряет движение тела вперед. Завершается подфаза скользящим движением кисти вверх–назад и немного кнаружи, преимущественно за счёт</w:t>
      </w:r>
      <w:r w:rsidRPr="001C76E6">
        <w:rPr>
          <w:sz w:val="28"/>
          <w:szCs w:val="28"/>
          <w:lang w:val="en-US"/>
        </w:rPr>
        <w:t> </w:t>
      </w:r>
      <w:r w:rsidRPr="001C76E6">
        <w:rPr>
          <w:sz w:val="28"/>
          <w:szCs w:val="28"/>
        </w:rPr>
        <w:t xml:space="preserve">разгибания предплечья. </w:t>
      </w:r>
      <w:r w:rsidRPr="001C76E6">
        <w:rPr>
          <w:sz w:val="28"/>
          <w:szCs w:val="28"/>
          <w:lang w:val="en-US"/>
        </w:rPr>
        <w:t>Оптимальному завершению способствует начало крена тела на противоположный бок.</w:t>
      </w:r>
    </w:p>
    <w:p w:rsidR="00285192" w:rsidRPr="001C76E6" w:rsidRDefault="00285192" w:rsidP="001C76E6">
      <w:pPr>
        <w:numPr>
          <w:ilvl w:val="0"/>
          <w:numId w:val="17"/>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выход руки из воды</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совпадает с креном туловища на противоположный бок.</w:t>
      </w:r>
      <w:r w:rsidRPr="001C76E6">
        <w:rPr>
          <w:sz w:val="28"/>
          <w:szCs w:val="28"/>
          <w:lang w:val="en-US"/>
        </w:rPr>
        <w:t> </w:t>
      </w:r>
      <w:r w:rsidRPr="001C76E6">
        <w:rPr>
          <w:sz w:val="28"/>
          <w:szCs w:val="28"/>
        </w:rPr>
        <w:t>Когда кисть руки достигла бедра, активные мышечные усилия, направленные на продвижение тела вперед, прекращаются, а локоть поднимается из воды. В следующий момент из воды последовательно поднимается плечо, предплечье и кисть и начинается движение (пронос) руки над водой. Кисть выходит из воды за линией таза, у бедра.</w:t>
      </w:r>
    </w:p>
    <w:p w:rsidR="00285192" w:rsidRPr="001C76E6" w:rsidRDefault="00285192" w:rsidP="001C76E6">
      <w:pPr>
        <w:numPr>
          <w:ilvl w:val="0"/>
          <w:numId w:val="18"/>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пронос руки над водой</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 xml:space="preserve">Согнутая рука без излишнего напряжения кратчайшим путем быстро проносится над водой и входит в воду. Во время проноса локоть находится в </w:t>
      </w:r>
      <w:r w:rsidRPr="001C76E6">
        <w:rPr>
          <w:sz w:val="28"/>
          <w:szCs w:val="28"/>
        </w:rPr>
        <w:lastRenderedPageBreak/>
        <w:t>высоком положении и направлен вверх–в сторону, а кисть удерживается у поверхности воды.</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Движения ногами</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Ноги выполняют попеременные движения вверх-вниз. Работа ног обеспечивает устойчивое горизонтальное положение тела и поддерживает скорость продвижения вперед. Работу ног можно поделить на две фазы: подготовительную и рабочую. Когда одна но</w:t>
      </w:r>
      <w:r w:rsidRPr="001C76E6">
        <w:rPr>
          <w:sz w:val="28"/>
          <w:szCs w:val="28"/>
        </w:rPr>
        <w:softHyphen/>
        <w:t>га делает удар, другая начинает подготовительное движе</w:t>
      </w:r>
      <w:r w:rsidRPr="001C76E6">
        <w:rPr>
          <w:sz w:val="28"/>
          <w:szCs w:val="28"/>
        </w:rPr>
        <w:softHyphen/>
        <w:t>ние. Рабочее (или ударное) движение  про</w:t>
      </w:r>
      <w:r w:rsidRPr="001C76E6">
        <w:rPr>
          <w:sz w:val="28"/>
          <w:szCs w:val="28"/>
        </w:rPr>
        <w:softHyphen/>
        <w:t>изводится вниз, а подготовительное— вверх.</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Общая согласованность движений </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Общая согласованность движений  обеспечивается непрерывностью рабочих движений рук и ног, четкого согласования движений с дыханием.</w:t>
      </w:r>
    </w:p>
    <w:p w:rsidR="00285192" w:rsidRPr="001C76E6" w:rsidRDefault="00285192" w:rsidP="001C76E6">
      <w:pPr>
        <w:pStyle w:val="1"/>
        <w:shd w:val="clear" w:color="auto" w:fill="FFFFFF"/>
        <w:spacing w:before="0" w:line="240" w:lineRule="auto"/>
        <w:ind w:firstLine="709"/>
        <w:jc w:val="both"/>
        <w:rPr>
          <w:rFonts w:ascii="Times New Roman" w:hAnsi="Times New Roman" w:cs="Times New Roman"/>
          <w:color w:val="auto"/>
        </w:rPr>
      </w:pPr>
      <w:r w:rsidRPr="001C76E6">
        <w:rPr>
          <w:rFonts w:ascii="Times New Roman" w:hAnsi="Times New Roman" w:cs="Times New Roman"/>
          <w:color w:val="auto"/>
        </w:rPr>
        <w:t>Положение тела</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Для максимальной обтекаемости в воде при стиле </w:t>
      </w:r>
      <w:r w:rsidRPr="001C76E6">
        <w:rPr>
          <w:rStyle w:val="a5"/>
          <w:rFonts w:ascii="Times New Roman" w:hAnsi="Times New Roman"/>
          <w:sz w:val="28"/>
          <w:szCs w:val="28"/>
        </w:rPr>
        <w:t xml:space="preserve">кроль на спине </w:t>
      </w:r>
      <w:r w:rsidRPr="001C76E6">
        <w:rPr>
          <w:rFonts w:ascii="Times New Roman" w:hAnsi="Times New Roman"/>
          <w:sz w:val="28"/>
          <w:szCs w:val="28"/>
        </w:rPr>
        <w:t>тело пловца должно располагаться практически горизонтально — угол атаки не должен быть выше 6-8°, плечевой пояс находится чуть выше таза.</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 процессе </w:t>
      </w:r>
      <w:r w:rsidRPr="001C76E6">
        <w:rPr>
          <w:rStyle w:val="a7"/>
          <w:rFonts w:ascii="Times New Roman" w:hAnsi="Times New Roman"/>
          <w:sz w:val="28"/>
          <w:szCs w:val="28"/>
        </w:rPr>
        <w:t>обучения технике плаваниякролем на спине</w:t>
      </w:r>
      <w:r w:rsidRPr="001C76E6">
        <w:rPr>
          <w:rFonts w:ascii="Times New Roman" w:hAnsi="Times New Roman"/>
          <w:sz w:val="28"/>
          <w:szCs w:val="28"/>
        </w:rPr>
        <w:t> важным аспектом является выработка у учащихся навыков правильного положения головы. Во время движения уровень воды должен проходить примерно на уровне ушей плывущего, чья голова лежит затылком на так называемой передней волне. Шея расслаблена и находится на одной линии с позвоночником. Глаза смотрят вверх и немного назад.</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Такое положение головы во время заплыва должно стать естественным, если вы хотите, чтобы ваша </w:t>
      </w:r>
      <w:r w:rsidRPr="001C76E6">
        <w:rPr>
          <w:rStyle w:val="a5"/>
          <w:rFonts w:ascii="Times New Roman" w:hAnsi="Times New Roman"/>
          <w:sz w:val="28"/>
          <w:szCs w:val="28"/>
        </w:rPr>
        <w:t>техника кроля на спине </w:t>
      </w:r>
      <w:r w:rsidRPr="001C76E6">
        <w:rPr>
          <w:rFonts w:ascii="Times New Roman" w:hAnsi="Times New Roman"/>
          <w:sz w:val="28"/>
          <w:szCs w:val="28"/>
        </w:rPr>
        <w:t>приносила оптимальные результаты, позволяя выполнять наиболее продуктивные гребки руками.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Кроме этого, при </w:t>
      </w:r>
      <w:r w:rsidRPr="001C76E6">
        <w:rPr>
          <w:rStyle w:val="a5"/>
          <w:rFonts w:ascii="Times New Roman" w:hAnsi="Times New Roman"/>
          <w:sz w:val="28"/>
          <w:szCs w:val="28"/>
        </w:rPr>
        <w:t>плавании кролем на спине</w:t>
      </w:r>
      <w:r w:rsidRPr="001C76E6">
        <w:rPr>
          <w:rFonts w:ascii="Times New Roman" w:hAnsi="Times New Roman"/>
          <w:sz w:val="28"/>
          <w:szCs w:val="28"/>
        </w:rPr>
        <w:t> плечевой пояс пловца ритмично раскачивается влево-вправо относительно продольной оси его тела. Эти полуобороты помогают рукам усилить гребок, осуществив его на нужной глубине, а также с минимальным сопротивлением пронести над водой другую руку. Угол крена в стороны не должен превышать 25-35°.</w:t>
      </w:r>
    </w:p>
    <w:p w:rsidR="00285192" w:rsidRPr="001C76E6" w:rsidRDefault="00285192" w:rsidP="001C76E6">
      <w:pPr>
        <w:pStyle w:val="1"/>
        <w:shd w:val="clear" w:color="auto" w:fill="FFFFFF"/>
        <w:spacing w:before="0" w:line="240" w:lineRule="auto"/>
        <w:ind w:firstLine="709"/>
        <w:jc w:val="both"/>
        <w:rPr>
          <w:rFonts w:ascii="Times New Roman" w:hAnsi="Times New Roman" w:cs="Times New Roman"/>
          <w:color w:val="auto"/>
        </w:rPr>
      </w:pPr>
      <w:r w:rsidRPr="001C76E6">
        <w:rPr>
          <w:rFonts w:ascii="Times New Roman" w:hAnsi="Times New Roman" w:cs="Times New Roman"/>
          <w:color w:val="auto"/>
        </w:rPr>
        <w:t>Движение рук</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Когда одна рука совершает гребок, вторая в это время переносится над водой. В момент, когда рука на уровне бедра заканчивает гребок и выходит из воды, другая входит в воду и выполняет наплыв.</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начальной стадии одна рука вытянута под водой за голову и расположена параллельно водной поверхности.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При осуществлении наплыва и опорной части гребка вытянутая за голову рука начинает сгибаться в локтевом суставе, кисть и предплечье остаются на одной линии.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Начинается основная часть гребка с последовательным разгибанием руки в локте, во время которого кисть занимает почти перпендикулярное положение к поверхности воды для формирования большей площади отталкивания при гребке.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lastRenderedPageBreak/>
        <w:t>По мере вывода руки из воды на поверхности последовательно оказываются плечо, предплечье, кисть. При этом плечо выходящей руки приподнимается из воды, значительно помогая ускорить вывод.</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Слегка полусогнутая в локте, вышедшая из воды рука быстро проносится по воздуху в направлении движения плывущего. Её кисть разворачивается ладонью наружу, чтобы в воду войти вниз мизинцем. Разворот кисти облегчает процесс кругового перемещения руки по воздуху и начало нового гребка, при котором рука опускается в воду за головой приблизительно на линии своего плеча и занимает исходное для наплыва положение.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Общая схема поочерёдной работы рук в стиле </w:t>
      </w:r>
      <w:r w:rsidRPr="001C76E6">
        <w:rPr>
          <w:rStyle w:val="a5"/>
          <w:rFonts w:ascii="Times New Roman" w:hAnsi="Times New Roman"/>
          <w:sz w:val="28"/>
          <w:szCs w:val="28"/>
        </w:rPr>
        <w:t>кроль на спине </w:t>
      </w:r>
      <w:r w:rsidRPr="001C76E6">
        <w:rPr>
          <w:rFonts w:ascii="Times New Roman" w:hAnsi="Times New Roman"/>
          <w:sz w:val="28"/>
          <w:szCs w:val="28"/>
        </w:rPr>
        <w:t>выглядит так — при гребке каждая рука совершает</w:t>
      </w:r>
      <w:r w:rsidRPr="001C76E6">
        <w:rPr>
          <w:rStyle w:val="a5"/>
          <w:rFonts w:ascii="Times New Roman" w:hAnsi="Times New Roman"/>
          <w:sz w:val="28"/>
          <w:szCs w:val="28"/>
        </w:rPr>
        <w:t>:</w:t>
      </w:r>
    </w:p>
    <w:p w:rsidR="00285192" w:rsidRPr="001C76E6" w:rsidRDefault="00285192" w:rsidP="001C76E6">
      <w:pPr>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наплыв и опорный этап гребка;</w:t>
      </w:r>
    </w:p>
    <w:p w:rsidR="00285192" w:rsidRPr="001C76E6" w:rsidRDefault="00285192" w:rsidP="001C76E6">
      <w:pPr>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основной этап гребка;</w:t>
      </w:r>
    </w:p>
    <w:p w:rsidR="00285192" w:rsidRPr="001C76E6" w:rsidRDefault="00285192" w:rsidP="001C76E6">
      <w:pPr>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выход из воды.</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Деление гребка на опорный и основной этап является условным.</w:t>
      </w:r>
    </w:p>
    <w:p w:rsidR="00285192" w:rsidRPr="001C76E6" w:rsidRDefault="00285192" w:rsidP="001C76E6">
      <w:pPr>
        <w:pStyle w:val="1"/>
        <w:shd w:val="clear" w:color="auto" w:fill="FFFFFF"/>
        <w:spacing w:before="0" w:line="240" w:lineRule="auto"/>
        <w:ind w:firstLine="709"/>
        <w:jc w:val="both"/>
        <w:rPr>
          <w:rFonts w:ascii="Times New Roman" w:hAnsi="Times New Roman" w:cs="Times New Roman"/>
          <w:color w:val="auto"/>
        </w:rPr>
      </w:pPr>
      <w:r w:rsidRPr="001C76E6">
        <w:rPr>
          <w:rFonts w:ascii="Times New Roman" w:hAnsi="Times New Roman" w:cs="Times New Roman"/>
          <w:color w:val="auto"/>
        </w:rPr>
        <w:t>Дыхание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Один цикл движений плывущего включает 1 вдох и 1 выдох. Вдох выполняется в конце гребка, ртом, как правило, под более сильную (ведущую) руку. После непродолжительной задержки в лёгких, воздух начинает медленно выдыхаться через рот вплоть до нового вдоха. В конце выдоха оставшийся воздух выдыхается с усилением, предотвращая попадание в рот воды при выполнении вдоха.</w:t>
      </w:r>
    </w:p>
    <w:p w:rsidR="00285192" w:rsidRPr="001C76E6" w:rsidRDefault="00285192" w:rsidP="001C76E6">
      <w:pPr>
        <w:pStyle w:val="1"/>
        <w:shd w:val="clear" w:color="auto" w:fill="FFFFFF"/>
        <w:spacing w:before="0" w:line="240" w:lineRule="auto"/>
        <w:ind w:firstLine="709"/>
        <w:jc w:val="both"/>
        <w:rPr>
          <w:rFonts w:ascii="Times New Roman" w:hAnsi="Times New Roman" w:cs="Times New Roman"/>
          <w:color w:val="auto"/>
        </w:rPr>
      </w:pPr>
      <w:r w:rsidRPr="001C76E6">
        <w:rPr>
          <w:rFonts w:ascii="Times New Roman" w:hAnsi="Times New Roman" w:cs="Times New Roman"/>
          <w:color w:val="auto"/>
        </w:rPr>
        <w:t>Работа ног</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Техника работы ног в </w:t>
      </w:r>
      <w:r w:rsidRPr="001C76E6">
        <w:rPr>
          <w:rStyle w:val="a5"/>
          <w:rFonts w:ascii="Times New Roman" w:hAnsi="Times New Roman"/>
          <w:sz w:val="28"/>
          <w:szCs w:val="28"/>
        </w:rPr>
        <w:t>плавании на спине</w:t>
      </w:r>
      <w:r w:rsidRPr="001C76E6">
        <w:rPr>
          <w:rFonts w:ascii="Times New Roman" w:hAnsi="Times New Roman"/>
          <w:sz w:val="28"/>
          <w:szCs w:val="28"/>
        </w:rPr>
        <w:t> во многом аналогична работе ног в кроле на груди — те же непрерывные, поочерёдные, ритмичные движения вверх-вниз, хлестообразные движения ног так же начинаются от бедра, переходят на голень и завершаются стопами. Однако в </w:t>
      </w:r>
      <w:r w:rsidRPr="001C76E6">
        <w:rPr>
          <w:rStyle w:val="a5"/>
          <w:rFonts w:ascii="Times New Roman" w:hAnsi="Times New Roman"/>
          <w:sz w:val="28"/>
          <w:szCs w:val="28"/>
        </w:rPr>
        <w:t>кроле на спине</w:t>
      </w:r>
      <w:r w:rsidRPr="001C76E6">
        <w:rPr>
          <w:rFonts w:ascii="Times New Roman" w:hAnsi="Times New Roman"/>
          <w:sz w:val="28"/>
          <w:szCs w:val="28"/>
        </w:rPr>
        <w:t> носки сильнее повёрнуты внутрь, и в крайних точках расстояние между ними несколько больше.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 работе ног максимальный эффект для продвижения пловца даёт энергичное разгибание ног в коленных суставах, способствующее более сильному отталкиванию от воды.</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Когда одна нога из крайнего нижнего положения устремляется вверх, вторая из крайней верхней позиции движется вниз. В </w:t>
      </w:r>
      <w:r w:rsidRPr="001C76E6">
        <w:rPr>
          <w:rStyle w:val="a5"/>
          <w:rFonts w:ascii="Times New Roman" w:hAnsi="Times New Roman"/>
          <w:sz w:val="28"/>
          <w:szCs w:val="28"/>
        </w:rPr>
        <w:t>плавании кролем на спине</w:t>
      </w:r>
      <w:r w:rsidRPr="001C76E6">
        <w:rPr>
          <w:rFonts w:ascii="Times New Roman" w:hAnsi="Times New Roman"/>
          <w:sz w:val="28"/>
          <w:szCs w:val="28"/>
        </w:rPr>
        <w:t> ноги могут опускаться на большую глубину, чем в кроле на груди. При увеличении пловцом скорости перемещения амплитуда движения ног сокращается.</w:t>
      </w:r>
    </w:p>
    <w:p w:rsidR="00285192" w:rsidRPr="001C76E6" w:rsidRDefault="00285192" w:rsidP="001C76E6">
      <w:pPr>
        <w:pStyle w:val="a3"/>
        <w:widowControl w:val="0"/>
        <w:spacing w:after="0" w:line="240" w:lineRule="auto"/>
        <w:ind w:left="0" w:firstLine="709"/>
        <w:jc w:val="both"/>
        <w:rPr>
          <w:rFonts w:ascii="Times New Roman" w:hAnsi="Times New Roman" w:cs="Times New Roman"/>
          <w:sz w:val="28"/>
          <w:szCs w:val="28"/>
        </w:rPr>
      </w:pPr>
    </w:p>
    <w:p w:rsidR="00373402" w:rsidRPr="00373402" w:rsidRDefault="00373402" w:rsidP="00373402">
      <w:pPr>
        <w:spacing w:after="0" w:line="259" w:lineRule="auto"/>
        <w:ind w:firstLine="708"/>
        <w:jc w:val="both"/>
        <w:rPr>
          <w:rFonts w:ascii="Times New Roman" w:eastAsiaTheme="minorHAnsi" w:hAnsi="Times New Roman" w:cs="Times New Roman"/>
          <w:b/>
          <w:sz w:val="28"/>
          <w:szCs w:val="28"/>
          <w:lang w:eastAsia="en-US"/>
        </w:rPr>
      </w:pPr>
      <w:r w:rsidRPr="00373402">
        <w:rPr>
          <w:rFonts w:ascii="Times New Roman" w:eastAsiaTheme="minorHAnsi" w:hAnsi="Times New Roman" w:cs="Times New Roman"/>
          <w:b/>
          <w:color w:val="000000" w:themeColor="text1"/>
          <w:sz w:val="28"/>
          <w:szCs w:val="28"/>
          <w:lang w:eastAsia="en-US"/>
        </w:rPr>
        <w:t>Модуль 1</w:t>
      </w:r>
      <w:r w:rsidRPr="00373402">
        <w:rPr>
          <w:rFonts w:ascii="Times New Roman" w:eastAsiaTheme="minorHAnsi" w:hAnsi="Times New Roman" w:cs="Times New Roman"/>
          <w:color w:val="000000" w:themeColor="text1"/>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373402" w:rsidRPr="00373402" w:rsidRDefault="001C1325" w:rsidP="00373402">
      <w:pPr>
        <w:spacing w:after="0" w:line="259" w:lineRule="auto"/>
        <w:ind w:firstLine="708"/>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color w:val="000000" w:themeColor="text1"/>
          <w:sz w:val="28"/>
          <w:szCs w:val="28"/>
          <w:lang w:eastAsia="en-US"/>
        </w:rPr>
        <w:t>Тема 32</w:t>
      </w:r>
      <w:r w:rsidR="00373402" w:rsidRPr="00373402">
        <w:rPr>
          <w:rFonts w:ascii="Times New Roman" w:eastAsiaTheme="minorHAnsi" w:hAnsi="Times New Roman" w:cs="Times New Roman"/>
          <w:b/>
          <w:color w:val="000000" w:themeColor="text1"/>
          <w:sz w:val="28"/>
          <w:szCs w:val="28"/>
          <w:lang w:eastAsia="en-US"/>
        </w:rPr>
        <w:t xml:space="preserve"> </w:t>
      </w:r>
      <w:r w:rsidR="00373402" w:rsidRPr="00373402">
        <w:rPr>
          <w:rFonts w:ascii="Times New Roman" w:eastAsiaTheme="minorHAnsi" w:hAnsi="Times New Roman" w:cs="Times New Roman"/>
          <w:bCs/>
          <w:sz w:val="28"/>
          <w:lang w:eastAsia="en-US"/>
        </w:rPr>
        <w:t>Выполнение контрольного упражнения.</w:t>
      </w:r>
    </w:p>
    <w:p w:rsidR="00373402" w:rsidRPr="00373402" w:rsidRDefault="00373402" w:rsidP="00373402">
      <w:pPr>
        <w:spacing w:after="0"/>
        <w:ind w:firstLine="709"/>
        <w:contextualSpacing/>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373402">
        <w:rPr>
          <w:rFonts w:ascii="Times New Roman" w:eastAsiaTheme="minorHAnsi" w:hAnsi="Times New Roman" w:cs="Times New Roman"/>
          <w:sz w:val="28"/>
          <w:szCs w:val="28"/>
          <w:lang w:eastAsia="en-US"/>
        </w:rPr>
        <w:t>прием контрольного упражнения.</w:t>
      </w:r>
    </w:p>
    <w:p w:rsidR="00373402" w:rsidRPr="00373402" w:rsidRDefault="00373402" w:rsidP="00373402">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lastRenderedPageBreak/>
        <w:t>Контрольное упражнение: 1.4.</w:t>
      </w:r>
      <w:r w:rsidRPr="00373402">
        <w:rPr>
          <w:rFonts w:ascii="Times New Roman" w:eastAsiaTheme="minorHAnsi" w:hAnsi="Times New Roman" w:cs="Times New Roman"/>
          <w:b/>
          <w:color w:val="000000"/>
          <w:sz w:val="28"/>
          <w:szCs w:val="28"/>
          <w:shd w:val="clear" w:color="auto" w:fill="FFFFFF"/>
          <w:lang w:eastAsia="en-US"/>
        </w:rPr>
        <w:t xml:space="preserve"> </w:t>
      </w:r>
      <w:r w:rsidRPr="00C921C6">
        <w:rPr>
          <w:rFonts w:ascii="Times New Roman" w:hAnsi="Times New Roman" w:cs="Times New Roman"/>
          <w:sz w:val="28"/>
          <w:szCs w:val="28"/>
        </w:rPr>
        <w:t>Выполнение попеременного двухшажного лыжного  хода (прохождение дистанции 500м).</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Контрольное упражнение: 1.5.</w:t>
      </w:r>
      <w:r w:rsidRPr="00373402">
        <w:rPr>
          <w:rFonts w:ascii="Times New Roman" w:eastAsiaTheme="minorHAnsi" w:hAnsi="Times New Roman" w:cs="Times New Roman"/>
          <w:b/>
          <w:sz w:val="28"/>
          <w:szCs w:val="28"/>
          <w:lang w:eastAsia="en-US"/>
        </w:rPr>
        <w:t xml:space="preserve"> </w:t>
      </w:r>
      <w:r w:rsidRPr="00C921C6">
        <w:rPr>
          <w:rFonts w:ascii="Times New Roman" w:hAnsi="Times New Roman" w:cs="Times New Roman"/>
          <w:sz w:val="28"/>
          <w:szCs w:val="28"/>
        </w:rPr>
        <w:t>Выполнение ведения мяча в баскетболе</w:t>
      </w:r>
      <w:r>
        <w:rPr>
          <w:rFonts w:ascii="Times New Roman" w:hAnsi="Times New Roman" w:cs="Times New Roman"/>
          <w:sz w:val="28"/>
          <w:szCs w:val="28"/>
        </w:rPr>
        <w:t xml:space="preserve"> змейкой (дистанция</w:t>
      </w:r>
      <w:r w:rsidRPr="00C921C6">
        <w:rPr>
          <w:rFonts w:ascii="Times New Roman" w:hAnsi="Times New Roman" w:cs="Times New Roman"/>
          <w:sz w:val="28"/>
          <w:szCs w:val="28"/>
        </w:rPr>
        <w:t xml:space="preserve"> 20м.).</w:t>
      </w:r>
    </w:p>
    <w:p w:rsidR="00FB6D3D" w:rsidRPr="00373402" w:rsidRDefault="00FB6D3D" w:rsidP="001C1325">
      <w:pPr>
        <w:spacing w:after="0" w:line="259" w:lineRule="auto"/>
        <w:jc w:val="both"/>
        <w:rPr>
          <w:rFonts w:ascii="Times New Roman" w:eastAsiaTheme="minorHAnsi" w:hAnsi="Times New Roman" w:cs="Times New Roman"/>
          <w:sz w:val="28"/>
          <w:szCs w:val="28"/>
          <w:lang w:eastAsia="en-US"/>
        </w:rPr>
      </w:pPr>
    </w:p>
    <w:p w:rsidR="00373402" w:rsidRPr="00373402" w:rsidRDefault="00373402" w:rsidP="00FB6D3D">
      <w:pPr>
        <w:spacing w:after="0" w:line="259" w:lineRule="auto"/>
        <w:ind w:firstLine="708"/>
        <w:jc w:val="both"/>
        <w:rPr>
          <w:rFonts w:ascii="Times New Roman" w:eastAsiaTheme="minorHAnsi" w:hAnsi="Times New Roman" w:cs="Times New Roman"/>
          <w:b/>
          <w:color w:val="000000" w:themeColor="text1"/>
          <w:sz w:val="28"/>
          <w:szCs w:val="28"/>
          <w:lang w:eastAsia="en-US"/>
        </w:rPr>
      </w:pPr>
      <w:r w:rsidRPr="00373402">
        <w:rPr>
          <w:rFonts w:ascii="Times New Roman" w:eastAsiaTheme="minorHAnsi" w:hAnsi="Times New Roman" w:cs="Times New Roman"/>
          <w:b/>
          <w:color w:val="000000" w:themeColor="text1"/>
          <w:sz w:val="28"/>
          <w:szCs w:val="28"/>
          <w:lang w:eastAsia="en-US"/>
        </w:rPr>
        <w:t>Модуль 1</w:t>
      </w:r>
      <w:r w:rsidRPr="00373402">
        <w:rPr>
          <w:rFonts w:ascii="Times New Roman" w:eastAsiaTheme="minorHAnsi" w:hAnsi="Times New Roman" w:cs="Times New Roman"/>
          <w:color w:val="000000" w:themeColor="text1"/>
          <w:sz w:val="28"/>
          <w:szCs w:val="28"/>
          <w:lang w:eastAsia="en-US"/>
        </w:rPr>
        <w:t xml:space="preserve"> </w:t>
      </w:r>
      <w:r w:rsidR="00FB6D3D" w:rsidRPr="001C76E6">
        <w:rPr>
          <w:rFonts w:ascii="Times New Roman" w:hAnsi="Times New Roman" w:cs="Times New Roman"/>
          <w:sz w:val="28"/>
          <w:szCs w:val="28"/>
        </w:rPr>
        <w:t>Обучение тактическим действиям в базовых видах спорта</w:t>
      </w:r>
      <w:r w:rsidR="00FB6D3D" w:rsidRPr="00373402">
        <w:rPr>
          <w:rFonts w:ascii="Times New Roman" w:eastAsiaTheme="minorHAnsi" w:hAnsi="Times New Roman" w:cs="Times New Roman"/>
          <w:b/>
          <w:color w:val="000000" w:themeColor="text1"/>
          <w:sz w:val="28"/>
          <w:szCs w:val="28"/>
          <w:lang w:eastAsia="en-US"/>
        </w:rPr>
        <w:t xml:space="preserve"> </w:t>
      </w:r>
    </w:p>
    <w:p w:rsidR="00373402" w:rsidRPr="00373402" w:rsidRDefault="001C1325" w:rsidP="00373402">
      <w:pPr>
        <w:spacing w:after="0" w:line="259" w:lineRule="auto"/>
        <w:ind w:firstLine="708"/>
        <w:jc w:val="both"/>
        <w:rPr>
          <w:rFonts w:ascii="Times New Roman" w:eastAsia="Times New Roman" w:hAnsi="Times New Roman" w:cs="Times New Roman"/>
          <w:sz w:val="28"/>
          <w:szCs w:val="28"/>
          <w:lang w:eastAsia="en-US"/>
        </w:rPr>
      </w:pPr>
      <w:r>
        <w:rPr>
          <w:rFonts w:ascii="Times New Roman" w:eastAsiaTheme="minorHAnsi" w:hAnsi="Times New Roman" w:cs="Times New Roman"/>
          <w:b/>
          <w:color w:val="000000" w:themeColor="text1"/>
          <w:sz w:val="28"/>
          <w:szCs w:val="28"/>
          <w:lang w:eastAsia="en-US"/>
        </w:rPr>
        <w:t xml:space="preserve">Тема 33, 34 </w:t>
      </w:r>
      <w:r w:rsidR="00373402" w:rsidRPr="00373402">
        <w:rPr>
          <w:rFonts w:ascii="Times New Roman" w:eastAsia="Times New Roman" w:hAnsi="Times New Roman" w:cs="Times New Roman"/>
          <w:sz w:val="28"/>
          <w:szCs w:val="28"/>
          <w:lang w:eastAsia="en-US"/>
        </w:rPr>
        <w:t>Прием контрольных нормативов.</w:t>
      </w:r>
    </w:p>
    <w:p w:rsidR="00373402" w:rsidRPr="00373402" w:rsidRDefault="00373402" w:rsidP="00373402">
      <w:pPr>
        <w:tabs>
          <w:tab w:val="left" w:pos="709"/>
          <w:tab w:val="left" w:pos="1418"/>
        </w:tabs>
        <w:spacing w:after="0" w:line="240" w:lineRule="auto"/>
        <w:jc w:val="both"/>
        <w:rPr>
          <w:rFonts w:ascii="Times New Roman" w:eastAsia="Calibri" w:hAnsi="Times New Roman" w:cs="Times New Roman"/>
          <w:sz w:val="28"/>
          <w:lang w:eastAsia="en-US"/>
        </w:rPr>
      </w:pPr>
      <w:r w:rsidRPr="00373402">
        <w:rPr>
          <w:rFonts w:ascii="Times New Roman" w:eastAsiaTheme="minorHAnsi" w:hAnsi="Times New Roman" w:cs="Times New Roman"/>
          <w:b/>
          <w:bCs/>
          <w:color w:val="000000" w:themeColor="text1"/>
          <w:sz w:val="28"/>
          <w:szCs w:val="28"/>
          <w:lang w:eastAsia="en-US"/>
        </w:rPr>
        <w:tab/>
        <w:t xml:space="preserve">Форма текущего контроля успеваемости </w:t>
      </w:r>
      <w:r w:rsidRPr="00373402">
        <w:rPr>
          <w:rFonts w:ascii="Times New Roman" w:eastAsia="Calibri" w:hAnsi="Times New Roman" w:cs="Times New Roman"/>
          <w:bCs/>
          <w:sz w:val="28"/>
          <w:lang w:eastAsia="en-US"/>
        </w:rPr>
        <w:t xml:space="preserve">прием </w:t>
      </w:r>
      <w:r w:rsidRPr="00373402">
        <w:rPr>
          <w:rFonts w:ascii="Times New Roman" w:eastAsia="Calibri" w:hAnsi="Times New Roman" w:cs="Times New Roman"/>
          <w:sz w:val="28"/>
          <w:lang w:eastAsia="en-US"/>
        </w:rPr>
        <w:t>контрольных нормативов.</w:t>
      </w:r>
    </w:p>
    <w:p w:rsidR="00373402" w:rsidRPr="00373402" w:rsidRDefault="00373402" w:rsidP="00373402">
      <w:pPr>
        <w:tabs>
          <w:tab w:val="left" w:pos="1276"/>
        </w:tabs>
        <w:spacing w:after="0" w:line="240" w:lineRule="auto"/>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          Оценочные материалы текущего контроля успеваемости </w:t>
      </w:r>
    </w:p>
    <w:p w:rsid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Смотреть таблицу «Контрольные нормативы».</w:t>
      </w:r>
    </w:p>
    <w:p w:rsidR="00FB6D3D" w:rsidRDefault="00FB6D3D" w:rsidP="00373402">
      <w:pPr>
        <w:spacing w:after="0" w:line="259" w:lineRule="auto"/>
        <w:ind w:firstLine="708"/>
        <w:jc w:val="both"/>
        <w:rPr>
          <w:rFonts w:ascii="Times New Roman" w:eastAsiaTheme="minorHAnsi" w:hAnsi="Times New Roman" w:cs="Times New Roman"/>
          <w:sz w:val="28"/>
          <w:szCs w:val="28"/>
          <w:lang w:eastAsia="en-US"/>
        </w:rPr>
      </w:pPr>
    </w:p>
    <w:p w:rsidR="00FB6D3D" w:rsidRPr="00FB6D3D"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FB6D3D">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FB6D3D" w:rsidRPr="00FB6D3D" w:rsidRDefault="00FB6D3D" w:rsidP="00FB6D3D">
      <w:pPr>
        <w:pStyle w:val="a3"/>
        <w:tabs>
          <w:tab w:val="left" w:pos="-142"/>
        </w:tabs>
        <w:spacing w:line="240" w:lineRule="auto"/>
        <w:ind w:left="0" w:firstLine="720"/>
        <w:jc w:val="both"/>
        <w:rPr>
          <w:rFonts w:ascii="Times New Roman" w:hAnsi="Times New Roman"/>
          <w:sz w:val="28"/>
          <w:szCs w:val="28"/>
        </w:rPr>
      </w:pPr>
      <w:r w:rsidRPr="00FB6D3D">
        <w:rPr>
          <w:rFonts w:ascii="Times New Roman" w:hAnsi="Times New Roman" w:cs="Times New Roman"/>
          <w:b/>
          <w:sz w:val="28"/>
          <w:szCs w:val="28"/>
        </w:rPr>
        <w:t xml:space="preserve">Тема самостоятельной работы </w:t>
      </w:r>
      <w:r>
        <w:rPr>
          <w:rFonts w:ascii="Times New Roman" w:hAnsi="Times New Roman"/>
          <w:sz w:val="28"/>
          <w:szCs w:val="28"/>
        </w:rPr>
        <w:t>Легкая атлетика</w:t>
      </w:r>
    </w:p>
    <w:p w:rsidR="00FB6D3D" w:rsidRPr="00FB6D3D"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FB6D3D">
        <w:rPr>
          <w:rFonts w:ascii="Times New Roman" w:hAnsi="Times New Roman" w:cs="Times New Roman"/>
          <w:b/>
          <w:sz w:val="28"/>
          <w:szCs w:val="28"/>
        </w:rPr>
        <w:t xml:space="preserve">Форма контроля самостоятельной работы </w:t>
      </w:r>
      <w:r w:rsidRPr="00FB6D3D">
        <w:rPr>
          <w:rFonts w:ascii="Times New Roman" w:hAnsi="Times New Roman" w:cs="Times New Roman"/>
          <w:sz w:val="28"/>
          <w:szCs w:val="28"/>
        </w:rPr>
        <w:t>контрольная работа.</w:t>
      </w:r>
    </w:p>
    <w:p w:rsidR="00FB6D3D" w:rsidRPr="00FB6D3D" w:rsidRDefault="00FB6D3D" w:rsidP="00FB6D3D">
      <w:pPr>
        <w:pStyle w:val="a3"/>
        <w:tabs>
          <w:tab w:val="left" w:pos="-142"/>
        </w:tabs>
        <w:spacing w:line="240" w:lineRule="auto"/>
        <w:ind w:left="0" w:firstLine="720"/>
        <w:jc w:val="both"/>
        <w:rPr>
          <w:rFonts w:ascii="Times New Roman" w:hAnsi="Times New Roman" w:cs="Times New Roman"/>
          <w:b/>
          <w:sz w:val="28"/>
          <w:szCs w:val="28"/>
        </w:rPr>
      </w:pPr>
      <w:r w:rsidRPr="00FB6D3D">
        <w:rPr>
          <w:rFonts w:ascii="Times New Roman" w:hAnsi="Times New Roman" w:cs="Times New Roman"/>
          <w:b/>
          <w:sz w:val="28"/>
          <w:szCs w:val="28"/>
        </w:rPr>
        <w:t xml:space="preserve"> Оценочные материалы контроля самостоятельной работы</w:t>
      </w:r>
    </w:p>
    <w:p w:rsidR="00FB6D3D" w:rsidRDefault="00FB6D3D" w:rsidP="00FB6D3D">
      <w:pPr>
        <w:pStyle w:val="a3"/>
        <w:tabs>
          <w:tab w:val="left" w:pos="-142"/>
        </w:tabs>
        <w:spacing w:line="240" w:lineRule="auto"/>
        <w:ind w:left="0" w:firstLine="720"/>
        <w:jc w:val="center"/>
        <w:rPr>
          <w:rFonts w:ascii="Times New Roman" w:hAnsi="Times New Roman" w:cs="Times New Roman"/>
          <w:sz w:val="28"/>
          <w:szCs w:val="28"/>
        </w:rPr>
      </w:pPr>
      <w:r w:rsidRPr="00FB6D3D">
        <w:rPr>
          <w:rFonts w:ascii="Times New Roman" w:hAnsi="Times New Roman" w:cs="Times New Roman"/>
          <w:sz w:val="28"/>
          <w:szCs w:val="28"/>
        </w:rPr>
        <w:t>Контрольная работа № 1</w:t>
      </w:r>
    </w:p>
    <w:p w:rsidR="00FB6D3D" w:rsidRPr="00412042" w:rsidRDefault="00FB6D3D" w:rsidP="00FB6D3D">
      <w:pPr>
        <w:widowControl w:val="0"/>
        <w:spacing w:after="0" w:line="240" w:lineRule="auto"/>
        <w:ind w:firstLine="709"/>
        <w:jc w:val="both"/>
        <w:rPr>
          <w:rFonts w:ascii="Times New Roman" w:eastAsia="Times New Roman" w:hAnsi="Times New Roman" w:cs="Times New Roman"/>
          <w:b/>
          <w:sz w:val="28"/>
          <w:szCs w:val="28"/>
        </w:rPr>
      </w:pPr>
      <w:r w:rsidRPr="00412042">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412042">
        <w:rPr>
          <w:rFonts w:ascii="Times New Roman" w:eastAsia="Times New Roman" w:hAnsi="Times New Roman" w:cs="Times New Roman"/>
          <w:b/>
          <w:sz w:val="28"/>
          <w:szCs w:val="28"/>
          <w:u w:val="single"/>
        </w:rPr>
        <w:t>выполнить 3 задания</w:t>
      </w:r>
      <w:r w:rsidRPr="00412042">
        <w:rPr>
          <w:rFonts w:ascii="Times New Roman" w:eastAsia="Times New Roman" w:hAnsi="Times New Roman" w:cs="Times New Roman"/>
          <w:b/>
          <w:sz w:val="28"/>
          <w:szCs w:val="28"/>
        </w:rPr>
        <w:t xml:space="preserve"> и оформить их в виде печатной работы.</w:t>
      </w:r>
    </w:p>
    <w:p w:rsidR="00FB6D3D" w:rsidRPr="00412042" w:rsidRDefault="00FB6D3D" w:rsidP="00FB6D3D">
      <w:pPr>
        <w:widowControl w:val="0"/>
        <w:spacing w:after="0" w:line="240" w:lineRule="auto"/>
        <w:jc w:val="both"/>
        <w:rPr>
          <w:rFonts w:ascii="Times New Roman" w:eastAsia="Times New Roman" w:hAnsi="Times New Roman" w:cs="Times New Roman"/>
          <w:sz w:val="28"/>
          <w:szCs w:val="28"/>
        </w:rPr>
      </w:pPr>
    </w:p>
    <w:p w:rsidR="00FB6D3D" w:rsidRPr="00412042" w:rsidRDefault="00FB6D3D" w:rsidP="00FB6D3D">
      <w:pPr>
        <w:widowControl w:val="0"/>
        <w:spacing w:after="0" w:line="240" w:lineRule="auto"/>
        <w:jc w:val="both"/>
        <w:rPr>
          <w:rFonts w:ascii="Times New Roman" w:eastAsia="Times New Roman" w:hAnsi="Times New Roman" w:cs="Times New Roman"/>
          <w:i/>
          <w:sz w:val="28"/>
          <w:szCs w:val="28"/>
        </w:rPr>
      </w:pPr>
      <w:r w:rsidRPr="00412042">
        <w:rPr>
          <w:rFonts w:ascii="Times New Roman" w:eastAsia="Times New Roman" w:hAnsi="Times New Roman" w:cs="Times New Roman"/>
          <w:i/>
          <w:sz w:val="28"/>
          <w:szCs w:val="28"/>
        </w:rPr>
        <w:t>Задание</w:t>
      </w:r>
      <w:r w:rsidRPr="00412042">
        <w:rPr>
          <w:rFonts w:ascii="Times New Roman" w:eastAsia="Times New Roman" w:hAnsi="Times New Roman" w:cs="Times New Roman"/>
          <w:i/>
          <w:sz w:val="28"/>
          <w:szCs w:val="28"/>
        </w:rPr>
        <w:tab/>
        <w:t>1. Дать определение что такое бег и ходьба. Сходство и различие между бегом и ходьбой.</w:t>
      </w:r>
    </w:p>
    <w:p w:rsidR="00FB6D3D" w:rsidRPr="00412042" w:rsidRDefault="00FB6D3D" w:rsidP="00FB6D3D">
      <w:pPr>
        <w:widowControl w:val="0"/>
        <w:spacing w:after="0" w:line="240" w:lineRule="auto"/>
        <w:jc w:val="both"/>
        <w:rPr>
          <w:rFonts w:ascii="Times New Roman" w:eastAsia="Times New Roman" w:hAnsi="Times New Roman" w:cs="Times New Roman"/>
          <w:i/>
          <w:sz w:val="28"/>
          <w:szCs w:val="28"/>
        </w:rPr>
      </w:pPr>
      <w:r w:rsidRPr="00412042">
        <w:rPr>
          <w:rFonts w:ascii="Times New Roman" w:eastAsia="Times New Roman" w:hAnsi="Times New Roman" w:cs="Times New Roman"/>
          <w:i/>
          <w:sz w:val="28"/>
          <w:szCs w:val="28"/>
        </w:rPr>
        <w:t>Задание</w:t>
      </w:r>
      <w:r w:rsidRPr="00412042">
        <w:rPr>
          <w:rFonts w:ascii="Times New Roman" w:eastAsia="Times New Roman" w:hAnsi="Times New Roman" w:cs="Times New Roman"/>
          <w:i/>
          <w:sz w:val="28"/>
          <w:szCs w:val="28"/>
        </w:rPr>
        <w:tab/>
        <w:t>2.Заполнить таблицу.</w:t>
      </w:r>
    </w:p>
    <w:p w:rsidR="00FB6D3D" w:rsidRPr="00412042" w:rsidRDefault="00FB6D3D" w:rsidP="00FB6D3D">
      <w:pPr>
        <w:spacing w:after="0" w:line="240" w:lineRule="auto"/>
        <w:jc w:val="both"/>
        <w:rPr>
          <w:rFonts w:ascii="Times New Roman" w:eastAsia="Times New Roman" w:hAnsi="Times New Roman" w:cs="Times New Roman"/>
          <w:i/>
          <w:sz w:val="28"/>
          <w:szCs w:val="28"/>
        </w:rPr>
      </w:pPr>
      <w:r w:rsidRPr="00412042">
        <w:rPr>
          <w:rFonts w:ascii="Times New Roman" w:eastAsia="Times New Roman" w:hAnsi="Times New Roman" w:cs="Times New Roman"/>
          <w:i/>
          <w:sz w:val="28"/>
          <w:szCs w:val="28"/>
        </w:rPr>
        <w:t>Задание</w:t>
      </w:r>
      <w:r w:rsidRPr="00412042">
        <w:rPr>
          <w:rFonts w:ascii="Times New Roman" w:eastAsia="Times New Roman" w:hAnsi="Times New Roman" w:cs="Times New Roman"/>
          <w:i/>
          <w:sz w:val="28"/>
          <w:szCs w:val="28"/>
        </w:rPr>
        <w:tab/>
        <w:t>3.Заполнить схему «Техника низкого старта»</w:t>
      </w:r>
    </w:p>
    <w:p w:rsidR="00FB6D3D" w:rsidRPr="00412042" w:rsidRDefault="00FB6D3D" w:rsidP="00FB6D3D">
      <w:pPr>
        <w:widowControl w:val="0"/>
        <w:spacing w:after="0" w:line="280" w:lineRule="auto"/>
        <w:jc w:val="both"/>
        <w:rPr>
          <w:rFonts w:ascii="Times New Roman" w:eastAsia="Times New Roman" w:hAnsi="Times New Roman" w:cs="Times New Roman"/>
          <w:b/>
          <w:i/>
          <w:sz w:val="28"/>
          <w:szCs w:val="28"/>
        </w:rPr>
      </w:pPr>
    </w:p>
    <w:p w:rsidR="00FB6D3D" w:rsidRPr="00412042" w:rsidRDefault="00FB6D3D" w:rsidP="00FB6D3D">
      <w:pPr>
        <w:spacing w:after="0" w:line="240" w:lineRule="auto"/>
        <w:rPr>
          <w:rFonts w:ascii="Times New Roman" w:eastAsia="Times New Roman" w:hAnsi="Times New Roman" w:cs="Times New Roman"/>
          <w:b/>
          <w:i/>
          <w:sz w:val="28"/>
          <w:szCs w:val="20"/>
        </w:rPr>
      </w:pPr>
      <w:r w:rsidRPr="00412042">
        <w:rPr>
          <w:rFonts w:ascii="Times New Roman" w:eastAsia="Times New Roman" w:hAnsi="Times New Roman" w:cs="Times New Roman"/>
          <w:b/>
          <w:sz w:val="28"/>
          <w:szCs w:val="20"/>
        </w:rPr>
        <w:t xml:space="preserve">Задание 1. </w:t>
      </w:r>
      <w:r w:rsidRPr="00412042">
        <w:rPr>
          <w:rFonts w:ascii="Times New Roman" w:eastAsia="Times New Roman" w:hAnsi="Times New Roman" w:cs="Times New Roman"/>
          <w:b/>
          <w:i/>
          <w:sz w:val="28"/>
          <w:szCs w:val="20"/>
        </w:rPr>
        <w:t>После изучения теоретического материала необходимо дать точный и краткий ответ на вопрос, который не должен превышать 5-7 предложений.</w:t>
      </w:r>
    </w:p>
    <w:p w:rsidR="00FB6D3D" w:rsidRPr="00412042" w:rsidRDefault="00FB6D3D" w:rsidP="00FB6D3D">
      <w:pPr>
        <w:spacing w:after="0" w:line="240" w:lineRule="auto"/>
        <w:rPr>
          <w:rFonts w:ascii="Times New Roman" w:eastAsia="Times New Roman" w:hAnsi="Times New Roman" w:cs="Times New Roman"/>
          <w:b/>
          <w:i/>
          <w:sz w:val="28"/>
          <w:szCs w:val="20"/>
        </w:rPr>
      </w:pPr>
    </w:p>
    <w:p w:rsidR="00FB6D3D" w:rsidRPr="00412042" w:rsidRDefault="00FB6D3D" w:rsidP="00FB6D3D">
      <w:pPr>
        <w:spacing w:after="0" w:line="240" w:lineRule="auto"/>
        <w:jc w:val="both"/>
        <w:rPr>
          <w:rFonts w:ascii="Times New Roman" w:eastAsia="Times New Roman" w:hAnsi="Times New Roman" w:cs="Times New Roman"/>
          <w:b/>
          <w:i/>
          <w:sz w:val="28"/>
          <w:szCs w:val="28"/>
        </w:rPr>
      </w:pPr>
      <w:r w:rsidRPr="00412042">
        <w:rPr>
          <w:rFonts w:ascii="Times New Roman" w:eastAsia="Times New Roman" w:hAnsi="Times New Roman" w:cs="Times New Roman"/>
          <w:b/>
          <w:sz w:val="28"/>
          <w:szCs w:val="20"/>
        </w:rPr>
        <w:t xml:space="preserve">Задание 2. </w:t>
      </w:r>
      <w:r w:rsidRPr="00412042">
        <w:rPr>
          <w:rFonts w:ascii="Times New Roman" w:eastAsia="Times New Roman" w:hAnsi="Times New Roman" w:cs="Times New Roman"/>
          <w:b/>
          <w:i/>
          <w:sz w:val="28"/>
          <w:szCs w:val="28"/>
        </w:rPr>
        <w:t>Заполните таблицу по образцу.</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4416"/>
      </w:tblGrid>
      <w:tr w:rsidR="00FB6D3D" w:rsidRPr="00412042" w:rsidTr="00FB6D3D">
        <w:trPr>
          <w:trHeight w:val="1052"/>
        </w:trPr>
        <w:tc>
          <w:tcPr>
            <w:tcW w:w="4416" w:type="dxa"/>
            <w:vAlign w:val="center"/>
          </w:tcPr>
          <w:p w:rsidR="00FB6D3D" w:rsidRPr="00412042" w:rsidRDefault="00FB6D3D" w:rsidP="00FB6D3D">
            <w:pPr>
              <w:spacing w:after="120" w:line="240" w:lineRule="auto"/>
              <w:jc w:val="center"/>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Виды дистанций</w:t>
            </w:r>
          </w:p>
        </w:tc>
        <w:tc>
          <w:tcPr>
            <w:tcW w:w="4416" w:type="dxa"/>
          </w:tcPr>
          <w:p w:rsidR="00FB6D3D" w:rsidRPr="00412042" w:rsidRDefault="00FB6D3D" w:rsidP="00FB6D3D">
            <w:pPr>
              <w:spacing w:after="120" w:line="240" w:lineRule="auto"/>
              <w:jc w:val="center"/>
              <w:rPr>
                <w:rFonts w:ascii="Times New Roman" w:eastAsia="Times New Roman" w:hAnsi="Times New Roman" w:cs="Times New Roman"/>
                <w:sz w:val="28"/>
                <w:szCs w:val="28"/>
              </w:rPr>
            </w:pPr>
          </w:p>
          <w:p w:rsidR="00FB6D3D" w:rsidRPr="00412042" w:rsidRDefault="00FB6D3D" w:rsidP="00FB6D3D">
            <w:pPr>
              <w:spacing w:after="120" w:line="240" w:lineRule="auto"/>
              <w:jc w:val="center"/>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Особенности</w:t>
            </w:r>
          </w:p>
        </w:tc>
      </w:tr>
      <w:tr w:rsidR="00FB6D3D" w:rsidRPr="00412042" w:rsidTr="00FB6D3D">
        <w:trPr>
          <w:trHeight w:val="1626"/>
        </w:trPr>
        <w:tc>
          <w:tcPr>
            <w:tcW w:w="4416" w:type="dxa"/>
            <w:vAlign w:val="center"/>
          </w:tcPr>
          <w:p w:rsidR="00FB6D3D" w:rsidRPr="00412042" w:rsidRDefault="00FB6D3D" w:rsidP="00FB6D3D">
            <w:pPr>
              <w:spacing w:after="120" w:line="240" w:lineRule="auto"/>
              <w:jc w:val="center"/>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спринт</w:t>
            </w:r>
          </w:p>
        </w:tc>
        <w:tc>
          <w:tcPr>
            <w:tcW w:w="4416" w:type="dxa"/>
          </w:tcPr>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1.60,100,200,400 метров</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2.начинается с низкого старта</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3.имеет 4 фазы.</w:t>
            </w:r>
          </w:p>
        </w:tc>
      </w:tr>
      <w:tr w:rsidR="00FB6D3D" w:rsidRPr="00412042" w:rsidTr="00FB6D3D">
        <w:trPr>
          <w:trHeight w:val="1626"/>
        </w:trPr>
        <w:tc>
          <w:tcPr>
            <w:tcW w:w="4416" w:type="dxa"/>
            <w:vAlign w:val="center"/>
          </w:tcPr>
          <w:p w:rsidR="00FB6D3D" w:rsidRPr="00412042" w:rsidRDefault="00FB6D3D" w:rsidP="00FB6D3D">
            <w:pPr>
              <w:spacing w:after="120" w:line="240" w:lineRule="auto"/>
              <w:jc w:val="center"/>
              <w:rPr>
                <w:rFonts w:ascii="Times New Roman" w:eastAsia="Times New Roman" w:hAnsi="Times New Roman" w:cs="Times New Roman"/>
                <w:sz w:val="28"/>
                <w:szCs w:val="28"/>
              </w:rPr>
            </w:pPr>
          </w:p>
        </w:tc>
        <w:tc>
          <w:tcPr>
            <w:tcW w:w="4416" w:type="dxa"/>
          </w:tcPr>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2.</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w:t>
            </w:r>
          </w:p>
        </w:tc>
      </w:tr>
      <w:tr w:rsidR="00FB6D3D" w:rsidRPr="00412042" w:rsidTr="00FB6D3D">
        <w:trPr>
          <w:trHeight w:val="1549"/>
        </w:trPr>
        <w:tc>
          <w:tcPr>
            <w:tcW w:w="4416" w:type="dxa"/>
            <w:vAlign w:val="center"/>
          </w:tcPr>
          <w:p w:rsidR="00FB6D3D" w:rsidRPr="00412042" w:rsidRDefault="00FB6D3D" w:rsidP="00FB6D3D">
            <w:pPr>
              <w:spacing w:after="120" w:line="240" w:lineRule="auto"/>
              <w:jc w:val="center"/>
              <w:rPr>
                <w:rFonts w:ascii="Times New Roman" w:eastAsia="Times New Roman" w:hAnsi="Times New Roman" w:cs="Times New Roman"/>
                <w:sz w:val="28"/>
                <w:szCs w:val="28"/>
              </w:rPr>
            </w:pPr>
          </w:p>
        </w:tc>
        <w:tc>
          <w:tcPr>
            <w:tcW w:w="4416" w:type="dxa"/>
            <w:vAlign w:val="center"/>
          </w:tcPr>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2.</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w:t>
            </w:r>
          </w:p>
        </w:tc>
      </w:tr>
      <w:tr w:rsidR="00FB6D3D" w:rsidRPr="00412042" w:rsidTr="00FB6D3D">
        <w:trPr>
          <w:trHeight w:val="1415"/>
        </w:trPr>
        <w:tc>
          <w:tcPr>
            <w:tcW w:w="4416" w:type="dxa"/>
            <w:vAlign w:val="center"/>
          </w:tcPr>
          <w:p w:rsidR="00FB6D3D" w:rsidRPr="00412042" w:rsidRDefault="00FB6D3D" w:rsidP="00FB6D3D">
            <w:pPr>
              <w:spacing w:after="120" w:line="240" w:lineRule="auto"/>
              <w:rPr>
                <w:rFonts w:ascii="Times New Roman" w:eastAsia="Times New Roman" w:hAnsi="Times New Roman" w:cs="Times New Roman"/>
                <w:sz w:val="28"/>
                <w:szCs w:val="28"/>
              </w:rPr>
            </w:pPr>
          </w:p>
        </w:tc>
        <w:tc>
          <w:tcPr>
            <w:tcW w:w="4416" w:type="dxa"/>
            <w:vAlign w:val="center"/>
          </w:tcPr>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2.</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w:t>
            </w:r>
          </w:p>
        </w:tc>
      </w:tr>
    </w:tbl>
    <w:p w:rsidR="00FB6D3D" w:rsidRPr="00412042" w:rsidRDefault="00FB6D3D" w:rsidP="00FB6D3D">
      <w:pPr>
        <w:spacing w:after="0" w:line="240" w:lineRule="auto"/>
        <w:jc w:val="both"/>
        <w:rPr>
          <w:rFonts w:ascii="Times New Roman" w:eastAsia="Times New Roman" w:hAnsi="Times New Roman" w:cs="Times New Roman"/>
          <w:b/>
          <w:sz w:val="28"/>
          <w:szCs w:val="20"/>
        </w:rPr>
      </w:pPr>
    </w:p>
    <w:p w:rsidR="00FB6D3D" w:rsidRPr="00412042" w:rsidRDefault="00FB6D3D" w:rsidP="00FB6D3D">
      <w:pPr>
        <w:spacing w:after="0" w:line="240" w:lineRule="auto"/>
        <w:jc w:val="both"/>
        <w:rPr>
          <w:rFonts w:ascii="Times New Roman" w:eastAsia="Times New Roman" w:hAnsi="Times New Roman" w:cs="Times New Roman"/>
          <w:b/>
          <w:sz w:val="28"/>
          <w:szCs w:val="20"/>
        </w:rPr>
      </w:pPr>
    </w:p>
    <w:p w:rsidR="00FB6D3D" w:rsidRPr="00412042" w:rsidRDefault="00FB6D3D" w:rsidP="00FB6D3D">
      <w:pPr>
        <w:spacing w:after="0" w:line="240" w:lineRule="auto"/>
        <w:jc w:val="both"/>
        <w:rPr>
          <w:rFonts w:ascii="Times New Roman" w:eastAsia="Times New Roman" w:hAnsi="Times New Roman" w:cs="Times New Roman"/>
          <w:b/>
          <w:i/>
          <w:sz w:val="28"/>
          <w:szCs w:val="28"/>
        </w:rPr>
      </w:pPr>
      <w:r w:rsidRPr="00412042">
        <w:rPr>
          <w:rFonts w:ascii="Times New Roman" w:eastAsia="Times New Roman" w:hAnsi="Times New Roman" w:cs="Times New Roman"/>
          <w:b/>
          <w:sz w:val="28"/>
          <w:szCs w:val="20"/>
        </w:rPr>
        <w:t xml:space="preserve">Задание 3. </w:t>
      </w:r>
      <w:r w:rsidRPr="00412042">
        <w:rPr>
          <w:rFonts w:ascii="Times New Roman" w:eastAsia="Times New Roman" w:hAnsi="Times New Roman" w:cs="Times New Roman"/>
          <w:b/>
          <w:i/>
          <w:sz w:val="28"/>
          <w:szCs w:val="28"/>
        </w:rPr>
        <w:t>Заполните схему</w:t>
      </w:r>
    </w:p>
    <w:p w:rsidR="00FB6D3D" w:rsidRPr="00412042" w:rsidRDefault="00FB6D3D" w:rsidP="00FB6D3D">
      <w:pPr>
        <w:spacing w:after="0" w:line="240" w:lineRule="auto"/>
        <w:jc w:val="both"/>
        <w:rPr>
          <w:rFonts w:ascii="Times New Roman" w:eastAsia="Times New Roman" w:hAnsi="Times New Roman" w:cs="Times New Roman"/>
          <w:b/>
          <w:i/>
          <w:sz w:val="28"/>
          <w:szCs w:val="28"/>
        </w:rPr>
      </w:pPr>
    </w:p>
    <w:p w:rsidR="00FB6D3D" w:rsidRPr="00412042" w:rsidRDefault="00AA51DE" w:rsidP="00FB6D3D">
      <w:pPr>
        <w:spacing w:after="0" w:line="240" w:lineRule="auto"/>
        <w:rPr>
          <w:rFonts w:ascii="Times New Roman" w:eastAsia="Times New Roman" w:hAnsi="Times New Roman" w:cs="Times New Roman"/>
          <w:sz w:val="28"/>
          <w:szCs w:val="20"/>
        </w:rPr>
      </w:pPr>
      <w:r>
        <w:rPr>
          <w:rFonts w:ascii="Times New Roman" w:eastAsia="Calibri" w:hAnsi="Times New Roman" w:cs="Times New Roman"/>
          <w:b/>
          <w:noProof/>
          <w:sz w:val="28"/>
          <w:szCs w:val="28"/>
          <w:u w:val="single"/>
        </w:rPr>
        <w:pict>
          <v:rect id="Прямоугольник 1" o:spid="_x0000_s1026" style="position:absolute;margin-left:291.45pt;margin-top:4.2pt;width:173.95pt;height:48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" strokecolor="#f79646" strokeweight="2pt">
            <v:textbox style="mso-next-textbox:#Прямоугольник 1">
              <w:txbxContent>
                <w:p w:rsidR="008C4458" w:rsidRPr="004D4114" w:rsidRDefault="008C4458" w:rsidP="00FB6D3D">
                  <w:pPr>
                    <w:jc w:val="center"/>
                    <w:rPr>
                      <w:sz w:val="24"/>
                      <w:szCs w:val="24"/>
                    </w:rPr>
                  </w:pPr>
                  <w:r w:rsidRPr="004D4114">
                    <w:rPr>
                      <w:sz w:val="24"/>
                      <w:szCs w:val="24"/>
                    </w:rPr>
                    <w:t>Низкий старт</w:t>
                  </w:r>
                </w:p>
              </w:txbxContent>
            </v:textbox>
          </v:rect>
        </w:pict>
      </w: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AA51DE" w:rsidP="00FB6D3D">
      <w:pPr>
        <w:spacing w:after="0" w:line="360" w:lineRule="auto"/>
        <w:jc w:val="center"/>
        <w:rPr>
          <w:rFonts w:ascii="Times New Roman" w:eastAsia="Calibri" w:hAnsi="Times New Roman" w:cs="Times New Roman"/>
          <w:b/>
          <w:sz w:val="28"/>
          <w:szCs w:val="28"/>
          <w:u w:val="single"/>
          <w:lang w:eastAsia="en-US"/>
        </w:rPr>
      </w:pPr>
      <w:r>
        <w:rPr>
          <w:rFonts w:ascii="Times New Roman" w:eastAsia="Calibri" w:hAnsi="Times New Roman" w:cs="Times New Roman"/>
          <w:b/>
          <w:noProof/>
          <w:sz w:val="28"/>
          <w:szCs w:val="28"/>
          <w:u w:val="single"/>
        </w:rPr>
        <w:pict>
          <v:shapetype id="_x0000_t32" coordsize="21600,21600" o:spt="32" o:oned="t" path="m,l21600,21600e" filled="f">
            <v:path arrowok="t" fillok="f" o:connecttype="none"/>
            <o:lock v:ext="edit" shapetype="t"/>
          </v:shapetype>
          <v:shape id="_x0000_s1031" type="#_x0000_t32" style="position:absolute;left:0;text-align:left;margin-left:378.55pt;margin-top:19.1pt;width:0;height:28.45pt;z-index:251668480" o:connectortype="straight">
            <v:stroke endarrow="block"/>
          </v:shape>
        </w:pict>
      </w:r>
    </w:p>
    <w:p w:rsidR="00FB6D3D" w:rsidRPr="00412042" w:rsidRDefault="00AA51DE" w:rsidP="00FB6D3D">
      <w:pPr>
        <w:spacing w:after="0" w:line="360" w:lineRule="auto"/>
        <w:jc w:val="center"/>
        <w:rPr>
          <w:rFonts w:ascii="Times New Roman" w:eastAsia="Calibri" w:hAnsi="Times New Roman" w:cs="Times New Roman"/>
          <w:b/>
          <w:sz w:val="28"/>
          <w:szCs w:val="28"/>
          <w:u w:val="single"/>
          <w:lang w:eastAsia="en-US"/>
        </w:rPr>
      </w:pPr>
      <w:r>
        <w:rPr>
          <w:rFonts w:ascii="Times New Roman" w:eastAsia="Calibri" w:hAnsi="Times New Roman" w:cs="Times New Roman"/>
          <w:b/>
          <w:noProof/>
          <w:sz w:val="28"/>
          <w:szCs w:val="28"/>
          <w:u w:val="single"/>
        </w:rPr>
        <w:pict>
          <v:shape id="_x0000_s1032" type="#_x0000_t32" style="position:absolute;left:0;text-align:left;margin-left:192.05pt;margin-top:47.65pt;width:125pt;height:0;flip:x;z-index:251669504" o:connectortype="straight">
            <v:stroke endarrow="block"/>
          </v:shape>
        </w:pict>
      </w:r>
      <w:r>
        <w:rPr>
          <w:rFonts w:ascii="Times New Roman" w:eastAsia="Calibri" w:hAnsi="Times New Roman" w:cs="Times New Roman"/>
          <w:b/>
          <w:noProof/>
          <w:sz w:val="28"/>
          <w:szCs w:val="28"/>
          <w:u w:val="single"/>
        </w:rPr>
        <w:pict>
          <v:rect id="Прямоугольник 28" o:spid="_x0000_s1030" style="position:absolute;left:0;text-align:left;margin-left:318.25pt;margin-top:275.85pt;width:141pt;height:97.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" strokecolor="#f79646" strokeweight="2pt">
            <v:textbox style="mso-next-textbox:#Прямоугольник 28">
              <w:txbxContent>
                <w:p w:rsidR="008C4458" w:rsidRPr="001B6E53" w:rsidRDefault="008C4458" w:rsidP="00FB6D3D">
                  <w:pPr>
                    <w:jc w:val="center"/>
                    <w:rPr>
                      <w:sz w:val="32"/>
                      <w:szCs w:val="32"/>
                    </w:rPr>
                  </w:pPr>
                  <w:r w:rsidRPr="001B6E53">
                    <w:rPr>
                      <w:sz w:val="32"/>
                      <w:szCs w:val="32"/>
                    </w:rPr>
                    <w:t>«</w:t>
                  </w:r>
                  <w:r w:rsidRPr="004D4114">
                    <w:rPr>
                      <w:sz w:val="24"/>
                      <w:szCs w:val="24"/>
                    </w:rPr>
                    <w:t>Марш»</w:t>
                  </w:r>
                </w:p>
              </w:txbxContent>
            </v:textbox>
          </v:rect>
        </w:pict>
      </w:r>
      <w:r>
        <w:rPr>
          <w:rFonts w:ascii="Times New Roman" w:eastAsia="Calibri" w:hAnsi="Times New Roman" w:cs="Times New Roman"/>
          <w:b/>
          <w:noProof/>
          <w:sz w:val="28"/>
          <w:szCs w:val="28"/>
          <w:u w:val="single"/>
        </w:rPr>
        <w:pict>
          <v:rect id="Прямоугольник 10" o:spid="_x0000_s1029" style="position:absolute;left:0;text-align:left;margin-left:317pt;margin-top:142.45pt;width:132.5pt;height:91.7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" strokecolor="#f79646" strokeweight="2pt"/>
        </w:pict>
      </w:r>
      <w:r>
        <w:rPr>
          <w:rFonts w:ascii="Times New Roman" w:eastAsia="Calibri" w:hAnsi="Times New Roman" w:cs="Times New Roman"/>
          <w:b/>
          <w:noProof/>
          <w:sz w:val="28"/>
          <w:szCs w:val="28"/>
          <w:u w:val="single"/>
        </w:rPr>
        <w:pict>
          <v:rect id="_x0000_s1037" style="position:absolute;left:0;text-align:left;margin-left:38.8pt;margin-top:282.6pt;width:149.25pt;height:90.75pt;z-index:251674624" strokecolor="#f79646" strokeweight="2.5pt">
            <v:shadow color="#868686"/>
          </v:rect>
        </w:pict>
      </w:r>
      <w:r>
        <w:rPr>
          <w:rFonts w:ascii="Times New Roman" w:eastAsia="Calibri" w:hAnsi="Times New Roman" w:cs="Times New Roman"/>
          <w:b/>
          <w:noProof/>
          <w:sz w:val="28"/>
          <w:szCs w:val="28"/>
          <w:u w:val="single"/>
        </w:rPr>
        <w:pict>
          <v:rect id="_x0000_s1036" style="position:absolute;left:0;text-align:left;margin-left:38.8pt;margin-top:142.45pt;width:149.25pt;height:95.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" strokecolor="#f79646" strokeweight="2pt">
            <v:textbox style="mso-next-textbox:#_x0000_s1036">
              <w:txbxContent>
                <w:p w:rsidR="008C4458" w:rsidRPr="004D4114" w:rsidRDefault="008C4458" w:rsidP="00FB6D3D">
                  <w:pPr>
                    <w:ind w:firstLine="284"/>
                    <w:jc w:val="both"/>
                    <w:rPr>
                      <w:sz w:val="24"/>
                      <w:szCs w:val="24"/>
                    </w:rPr>
                  </w:pPr>
                  <w:r w:rsidRPr="004D4114">
                    <w:rPr>
                      <w:sz w:val="24"/>
                      <w:szCs w:val="24"/>
                    </w:rPr>
                    <w:t>бегун выпрямляет ноги настолько, чтобы таз оказался  несколько выше плеч, но голова не должна изменять своего положения по отношению к туловищу.</w:t>
                  </w:r>
                </w:p>
                <w:p w:rsidR="008C4458" w:rsidRDefault="008C4458" w:rsidP="00FB6D3D"/>
              </w:txbxContent>
            </v:textbox>
          </v:rect>
        </w:pict>
      </w:r>
      <w:r>
        <w:rPr>
          <w:rFonts w:ascii="Times New Roman" w:eastAsia="Calibri" w:hAnsi="Times New Roman" w:cs="Times New Roman"/>
          <w:b/>
          <w:noProof/>
          <w:sz w:val="28"/>
          <w:szCs w:val="28"/>
          <w:u w:val="single"/>
        </w:rPr>
        <w:pict>
          <v:rect id="Прямоугольник 3" o:spid="_x0000_s1027" style="position:absolute;left:0;text-align:left;margin-left:317pt;margin-top:23.4pt;width:132.5pt;height:72.8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" strokecolor="#f79646" strokeweight="2pt">
            <v:textbox style="mso-next-textbox:#Прямоугольник 3">
              <w:txbxContent>
                <w:p w:rsidR="008C4458" w:rsidRPr="004D4114" w:rsidRDefault="008C4458" w:rsidP="00FB6D3D">
                  <w:pPr>
                    <w:jc w:val="center"/>
                    <w:rPr>
                      <w:sz w:val="24"/>
                      <w:szCs w:val="24"/>
                    </w:rPr>
                  </w:pPr>
                  <w:r w:rsidRPr="004D4114">
                    <w:rPr>
                      <w:sz w:val="24"/>
                      <w:szCs w:val="24"/>
                    </w:rPr>
                    <w:t>«На старт»</w:t>
                  </w:r>
                </w:p>
              </w:txbxContent>
            </v:textbox>
          </v:rect>
        </w:pict>
      </w:r>
      <w:r>
        <w:rPr>
          <w:rFonts w:ascii="Times New Roman" w:eastAsia="Calibri" w:hAnsi="Times New Roman" w:cs="Times New Roman"/>
          <w:b/>
          <w:noProof/>
          <w:sz w:val="28"/>
          <w:szCs w:val="28"/>
          <w:u w:val="single"/>
        </w:rPr>
        <w:pict>
          <v:rect id="Прямоугольник 9" o:spid="_x0000_s1028" style="position:absolute;left:0;text-align:left;margin-left:34.3pt;margin-top:18.4pt;width:157.75pt;height:84.5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" strokecolor="#f79646" strokeweight="2pt"/>
        </w:pict>
      </w:r>
      <w:r>
        <w:rPr>
          <w:rFonts w:ascii="Times New Roman" w:eastAsia="Calibri" w:hAnsi="Times New Roman" w:cs="Times New Roman"/>
          <w:b/>
          <w:noProof/>
          <w:sz w:val="28"/>
          <w:szCs w:val="28"/>
          <w:u w:val="single"/>
        </w:rPr>
        <w:pict>
          <v:shape id="_x0000_s1035" type="#_x0000_t32" style="position:absolute;left:0;text-align:left;margin-left:188.05pt;margin-top:326.45pt;width:124.95pt;height:.75pt;flip:x;z-index:251672576" o:connectortype="straight">
            <v:stroke endarrow="block"/>
          </v:shape>
        </w:pict>
      </w:r>
      <w:r>
        <w:rPr>
          <w:rFonts w:ascii="Times New Roman" w:eastAsia="Calibri" w:hAnsi="Times New Roman" w:cs="Times New Roman"/>
          <w:b/>
          <w:noProof/>
          <w:sz w:val="28"/>
          <w:szCs w:val="28"/>
          <w:u w:val="single"/>
        </w:rPr>
        <w:pict>
          <v:shape id="_x0000_s1034" type="#_x0000_t32" style="position:absolute;left:0;text-align:left;margin-left:382.3pt;margin-top:237.95pt;width:0;height:33.5pt;z-index:251671552" o:connectortype="straight">
            <v:stroke endarrow="block"/>
          </v:shape>
        </w:pict>
      </w:r>
      <w:r>
        <w:rPr>
          <w:rFonts w:ascii="Times New Roman" w:eastAsia="Calibri" w:hAnsi="Times New Roman" w:cs="Times New Roman"/>
          <w:b/>
          <w:noProof/>
          <w:sz w:val="28"/>
          <w:szCs w:val="28"/>
          <w:u w:val="single"/>
        </w:rPr>
        <w:pict>
          <v:shape id="_x0000_s1033" type="#_x0000_t32" style="position:absolute;left:0;text-align:left;margin-left:188.05pt;margin-top:178.7pt;width:123.7pt;height:0;flip:x;z-index:251670528" o:connectortype="straight">
            <v:stroke endarrow="block"/>
          </v:shape>
        </w:pict>
      </w: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AA51DE" w:rsidP="00FB6D3D">
      <w:pPr>
        <w:spacing w:after="0" w:line="360" w:lineRule="auto"/>
        <w:jc w:val="center"/>
        <w:rPr>
          <w:rFonts w:ascii="Times New Roman" w:eastAsia="Calibri" w:hAnsi="Times New Roman" w:cs="Times New Roman"/>
          <w:b/>
          <w:sz w:val="28"/>
          <w:szCs w:val="28"/>
          <w:u w:val="single"/>
          <w:lang w:eastAsia="en-US"/>
        </w:rPr>
      </w:pPr>
      <w:r>
        <w:rPr>
          <w:rFonts w:ascii="Times New Roman" w:eastAsia="Calibri" w:hAnsi="Times New Roman" w:cs="Times New Roman"/>
          <w:b/>
          <w:noProof/>
          <w:sz w:val="28"/>
          <w:szCs w:val="28"/>
          <w:u w:val="single"/>
        </w:rPr>
        <w:pict>
          <v:shape id="_x0000_s1038" type="#_x0000_t32" style="position:absolute;left:0;text-align:left;margin-left:382.3pt;margin-top:6.35pt;width:0;height:33.5pt;z-index:251675648" o:connectortype="straight">
            <v:stroke endarrow="block"/>
          </v:shape>
        </w:pict>
      </w: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FB6D3D"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FB6D3D">
        <w:rPr>
          <w:rFonts w:ascii="Times New Roman" w:hAnsi="Times New Roman" w:cs="Times New Roman"/>
          <w:b/>
          <w:sz w:val="28"/>
          <w:szCs w:val="28"/>
        </w:rPr>
        <w:lastRenderedPageBreak/>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FB6D3D" w:rsidRPr="00FB6D3D" w:rsidRDefault="00FB6D3D" w:rsidP="00FB6D3D">
      <w:pPr>
        <w:pStyle w:val="a3"/>
        <w:tabs>
          <w:tab w:val="left" w:pos="-142"/>
        </w:tabs>
        <w:spacing w:line="240" w:lineRule="auto"/>
        <w:ind w:left="0" w:firstLine="720"/>
        <w:jc w:val="both"/>
        <w:rPr>
          <w:rFonts w:ascii="Times New Roman" w:hAnsi="Times New Roman"/>
          <w:sz w:val="28"/>
          <w:szCs w:val="28"/>
        </w:rPr>
      </w:pPr>
      <w:r w:rsidRPr="00FB6D3D">
        <w:rPr>
          <w:rFonts w:ascii="Times New Roman" w:hAnsi="Times New Roman" w:cs="Times New Roman"/>
          <w:b/>
          <w:sz w:val="28"/>
          <w:szCs w:val="28"/>
        </w:rPr>
        <w:t xml:space="preserve">Тема </w:t>
      </w:r>
      <w:r w:rsidRPr="00FB6D3D">
        <w:rPr>
          <w:rFonts w:ascii="Times New Roman" w:hAnsi="Times New Roman"/>
          <w:sz w:val="28"/>
          <w:szCs w:val="28"/>
        </w:rPr>
        <w:t xml:space="preserve">самостоятельной работы </w:t>
      </w:r>
      <w:r>
        <w:rPr>
          <w:rFonts w:ascii="Times New Roman" w:hAnsi="Times New Roman" w:cs="Times New Roman"/>
          <w:sz w:val="28"/>
          <w:szCs w:val="28"/>
        </w:rPr>
        <w:t>Баскетбол</w:t>
      </w:r>
    </w:p>
    <w:p w:rsidR="00FB6D3D" w:rsidRPr="00FB6D3D"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FB6D3D">
        <w:rPr>
          <w:rFonts w:ascii="Times New Roman" w:hAnsi="Times New Roman" w:cs="Times New Roman"/>
          <w:b/>
          <w:sz w:val="28"/>
          <w:szCs w:val="28"/>
        </w:rPr>
        <w:t xml:space="preserve">Форма контроля самостоятельной работы </w:t>
      </w:r>
      <w:r w:rsidRPr="00FB6D3D">
        <w:rPr>
          <w:rFonts w:ascii="Times New Roman" w:hAnsi="Times New Roman" w:cs="Times New Roman"/>
          <w:sz w:val="28"/>
          <w:szCs w:val="28"/>
        </w:rPr>
        <w:t>контрольная работа</w:t>
      </w:r>
    </w:p>
    <w:p w:rsidR="00FB6D3D" w:rsidRPr="00FB6D3D" w:rsidRDefault="00FB6D3D" w:rsidP="00FB6D3D">
      <w:pPr>
        <w:pStyle w:val="a3"/>
        <w:tabs>
          <w:tab w:val="left" w:pos="-142"/>
        </w:tabs>
        <w:spacing w:line="240" w:lineRule="auto"/>
        <w:ind w:left="0" w:firstLine="720"/>
        <w:jc w:val="both"/>
        <w:rPr>
          <w:rFonts w:ascii="Times New Roman" w:hAnsi="Times New Roman" w:cs="Times New Roman"/>
          <w:b/>
          <w:sz w:val="28"/>
          <w:szCs w:val="28"/>
        </w:rPr>
      </w:pPr>
      <w:r w:rsidRPr="00FB6D3D">
        <w:rPr>
          <w:rFonts w:ascii="Times New Roman" w:hAnsi="Times New Roman" w:cs="Times New Roman"/>
          <w:b/>
          <w:sz w:val="28"/>
          <w:szCs w:val="28"/>
        </w:rPr>
        <w:t xml:space="preserve"> Оценочные материалы контроля самостоятельной работы</w:t>
      </w:r>
    </w:p>
    <w:p w:rsidR="00FB6D3D" w:rsidRPr="00FB6D3D" w:rsidRDefault="00FB6D3D" w:rsidP="00FB6D3D">
      <w:pPr>
        <w:pStyle w:val="a3"/>
        <w:tabs>
          <w:tab w:val="left" w:pos="-142"/>
        </w:tabs>
        <w:spacing w:line="240" w:lineRule="auto"/>
        <w:ind w:left="0" w:firstLine="720"/>
        <w:jc w:val="center"/>
        <w:rPr>
          <w:rFonts w:ascii="Times New Roman" w:hAnsi="Times New Roman" w:cs="Times New Roman"/>
          <w:sz w:val="28"/>
          <w:szCs w:val="28"/>
        </w:rPr>
      </w:pPr>
      <w:r w:rsidRPr="00FB6D3D">
        <w:rPr>
          <w:rFonts w:ascii="Times New Roman" w:hAnsi="Times New Roman" w:cs="Times New Roman"/>
          <w:sz w:val="28"/>
          <w:szCs w:val="28"/>
        </w:rPr>
        <w:t>Контрольная работа № 2</w:t>
      </w:r>
    </w:p>
    <w:p w:rsidR="00FB6D3D" w:rsidRPr="00412042" w:rsidRDefault="00FB6D3D" w:rsidP="00FB6D3D">
      <w:pPr>
        <w:widowControl w:val="0"/>
        <w:spacing w:after="0" w:line="240" w:lineRule="auto"/>
        <w:jc w:val="both"/>
        <w:rPr>
          <w:rFonts w:ascii="Times New Roman" w:eastAsia="Times New Roman" w:hAnsi="Times New Roman" w:cs="Times New Roman"/>
          <w:b/>
          <w:sz w:val="28"/>
          <w:szCs w:val="28"/>
        </w:rPr>
      </w:pPr>
      <w:r w:rsidRPr="00412042">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412042">
        <w:rPr>
          <w:rFonts w:ascii="Times New Roman" w:eastAsia="Times New Roman" w:hAnsi="Times New Roman" w:cs="Times New Roman"/>
          <w:b/>
          <w:sz w:val="28"/>
          <w:szCs w:val="28"/>
          <w:u w:val="single"/>
        </w:rPr>
        <w:t>выполнить 3 задания</w:t>
      </w:r>
      <w:r w:rsidRPr="00412042">
        <w:rPr>
          <w:rFonts w:ascii="Times New Roman" w:eastAsia="Times New Roman" w:hAnsi="Times New Roman" w:cs="Times New Roman"/>
          <w:b/>
          <w:sz w:val="28"/>
          <w:szCs w:val="28"/>
        </w:rPr>
        <w:t xml:space="preserve"> и оформить их в виде печатной работы.</w:t>
      </w:r>
    </w:p>
    <w:p w:rsidR="00FB6D3D" w:rsidRPr="00412042" w:rsidRDefault="00FB6D3D" w:rsidP="00FB6D3D">
      <w:pPr>
        <w:spacing w:after="0" w:line="240" w:lineRule="auto"/>
        <w:rPr>
          <w:rFonts w:ascii="Times New Roman" w:eastAsia="Times New Roman" w:hAnsi="Times New Roman" w:cs="Times New Roman"/>
          <w:sz w:val="28"/>
          <w:szCs w:val="28"/>
        </w:rPr>
      </w:pPr>
    </w:p>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Задание 1. Дайте определение понятию "Дриблинг". Назовите      особенность дриблинга в баскетболе.</w:t>
      </w:r>
    </w:p>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Задание 2. Заполните таблицу.</w:t>
      </w:r>
    </w:p>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Задание 3. Выполнить тестовые задания.</w:t>
      </w:r>
    </w:p>
    <w:p w:rsidR="00FB6D3D" w:rsidRPr="00412042" w:rsidRDefault="00FB6D3D" w:rsidP="00FB6D3D">
      <w:pPr>
        <w:spacing w:after="0" w:line="240" w:lineRule="auto"/>
        <w:rPr>
          <w:rFonts w:ascii="Times New Roman" w:eastAsia="Times New Roman" w:hAnsi="Times New Roman" w:cs="Times New Roman"/>
          <w:sz w:val="28"/>
          <w:szCs w:val="28"/>
        </w:rPr>
      </w:pPr>
    </w:p>
    <w:p w:rsidR="00FB6D3D" w:rsidRPr="00412042" w:rsidRDefault="00FB6D3D" w:rsidP="00FB6D3D">
      <w:pPr>
        <w:spacing w:after="0" w:line="240" w:lineRule="auto"/>
        <w:rPr>
          <w:rFonts w:ascii="Times New Roman" w:eastAsia="Times New Roman" w:hAnsi="Times New Roman" w:cs="Times New Roman"/>
          <w:b/>
          <w:i/>
          <w:sz w:val="28"/>
          <w:szCs w:val="28"/>
        </w:rPr>
      </w:pPr>
      <w:r w:rsidRPr="00412042">
        <w:rPr>
          <w:rFonts w:ascii="Times New Roman" w:eastAsia="Times New Roman" w:hAnsi="Times New Roman" w:cs="Times New Roman"/>
          <w:b/>
          <w:sz w:val="28"/>
          <w:szCs w:val="28"/>
        </w:rPr>
        <w:t xml:space="preserve">Задание 1. </w:t>
      </w:r>
      <w:r w:rsidRPr="00412042">
        <w:rPr>
          <w:rFonts w:ascii="Times New Roman" w:eastAsia="Times New Roman" w:hAnsi="Times New Roman" w:cs="Times New Roman"/>
          <w:b/>
          <w:i/>
          <w:sz w:val="28"/>
          <w:szCs w:val="28"/>
        </w:rPr>
        <w:t>После изучения теоретического материала необходимо дать точный и краткий ответ на вопрос, который не должен превышать 5-7 предложений.</w:t>
      </w:r>
    </w:p>
    <w:p w:rsidR="00FB6D3D" w:rsidRPr="00412042" w:rsidRDefault="00FB6D3D" w:rsidP="00FB6D3D">
      <w:pPr>
        <w:spacing w:after="0" w:line="240" w:lineRule="auto"/>
        <w:jc w:val="both"/>
        <w:rPr>
          <w:rFonts w:ascii="Times New Roman" w:eastAsia="Times New Roman" w:hAnsi="Times New Roman" w:cs="Times New Roman"/>
          <w:b/>
          <w:i/>
          <w:sz w:val="28"/>
          <w:szCs w:val="28"/>
        </w:rPr>
      </w:pPr>
      <w:r w:rsidRPr="00412042">
        <w:rPr>
          <w:rFonts w:ascii="Times New Roman" w:eastAsia="Times New Roman" w:hAnsi="Times New Roman" w:cs="Times New Roman"/>
          <w:b/>
          <w:sz w:val="28"/>
          <w:szCs w:val="28"/>
        </w:rPr>
        <w:t xml:space="preserve">Задание 2. </w:t>
      </w:r>
      <w:r w:rsidRPr="00412042">
        <w:rPr>
          <w:rFonts w:ascii="Times New Roman" w:eastAsia="Times New Roman" w:hAnsi="Times New Roman" w:cs="Times New Roman"/>
          <w:b/>
          <w:i/>
          <w:sz w:val="28"/>
          <w:szCs w:val="28"/>
        </w:rPr>
        <w:t>Заполните таблицу по образцу.</w:t>
      </w:r>
    </w:p>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Виды бросков.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840"/>
        <w:gridCol w:w="2840"/>
        <w:gridCol w:w="2840"/>
      </w:tblGrid>
      <w:tr w:rsidR="00FB6D3D" w:rsidRPr="00412042"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Название</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Очки в игре</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Особенности</w:t>
            </w:r>
          </w:p>
        </w:tc>
      </w:tr>
      <w:tr w:rsidR="00FB6D3D" w:rsidRPr="00412042"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 Штрафной</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 очко</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Выполняется игроком после нарушения на нем правил игроком противоположной команды</w:t>
            </w:r>
          </w:p>
        </w:tc>
      </w:tr>
      <w:tr w:rsidR="00FB6D3D" w:rsidRPr="00412042"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r>
      <w:tr w:rsidR="00FB6D3D" w:rsidRPr="00412042"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r>
    </w:tbl>
    <w:p w:rsidR="00FB6D3D" w:rsidRPr="00412042" w:rsidRDefault="00FB6D3D" w:rsidP="00FB6D3D">
      <w:pPr>
        <w:tabs>
          <w:tab w:val="num" w:pos="720"/>
        </w:tabs>
        <w:spacing w:before="100" w:beforeAutospacing="1" w:after="100" w:afterAutospacing="1" w:line="240" w:lineRule="auto"/>
        <w:rPr>
          <w:rFonts w:ascii="Times New Roman" w:eastAsia="Times New Roman" w:hAnsi="Times New Roman" w:cs="Times New Roman"/>
          <w:b/>
          <w:color w:val="000000"/>
          <w:sz w:val="28"/>
          <w:szCs w:val="28"/>
        </w:rPr>
      </w:pPr>
      <w:r w:rsidRPr="00412042">
        <w:rPr>
          <w:rFonts w:ascii="Times New Roman" w:eastAsia="Times New Roman" w:hAnsi="Times New Roman" w:cs="Times New Roman"/>
          <w:b/>
          <w:sz w:val="28"/>
          <w:szCs w:val="28"/>
        </w:rPr>
        <w:t xml:space="preserve">Задание 3. </w:t>
      </w:r>
      <w:r w:rsidRPr="00412042">
        <w:rPr>
          <w:rFonts w:ascii="Times New Roman" w:eastAsia="Times New Roman" w:hAnsi="Times New Roman" w:cs="Times New Roman"/>
          <w:b/>
          <w:color w:val="000000"/>
          <w:sz w:val="28"/>
          <w:szCs w:val="28"/>
        </w:rPr>
        <w:t xml:space="preserve"> </w:t>
      </w:r>
      <w:r w:rsidRPr="00412042">
        <w:rPr>
          <w:rFonts w:ascii="Times New Roman" w:eastAsia="Times New Roman" w:hAnsi="Times New Roman" w:cs="Times New Roman"/>
          <w:b/>
          <w:i/>
          <w:color w:val="000000"/>
          <w:sz w:val="28"/>
          <w:szCs w:val="28"/>
        </w:rPr>
        <w:t>Выполните тестовое задание</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 Размеры баскетбольной площадки (м):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26×14; б) 28×15; в) 30×16.</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2. Ширина линий разметки баскетбольной площадки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5; б) 6; в) 8.</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3. Диаметр центрального круга площадки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300; б) 360; в) 380.</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lastRenderedPageBreak/>
        <w:t>4. Температура в зале при проведении соревнований:</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5 – 30°С; б) 15 – 30°С; в) 10 – 25°С.</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5.Высота баскетбольной корзины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300; б) 305; в) 307.</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6. Окружность мяча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60 – 65; б) 70 – 75; в) 75 – 78.</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7. Размеры баскетбольного щита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120×180; б) 115×185; в) 105×180.</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8. Вес мяча (г):</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600 – 620; б) 650 – 700; в) 600 – 650</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9. Во время игры на площадке с одной стороны может находиться (игроков):</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4; б) 5; в) 6.</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10. Какой должна быть высота от пола до щита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270; б) 290; в) 275.</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11. Майки игроков должны быть пронумерованы:</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от 1 до 10; б) от 4 до 15; в) от 1 до 50.</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12. В каком году появился баскетбол как игра:</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1819; б) 1899; в) 1891.</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13. Кто придумал баскетбол как игру:</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Д.Формен; б) Д.Фрейзер; в) Д.Нейсмит.</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14. Капитан команды должен отличаться от других игроков:</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другим цветом номера на груди;</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б) иметь на майке полоску, подчеркивающую номер на груди;</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в) иметь повязку на руке.</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lastRenderedPageBreak/>
        <w:t>15. Разрешается ли игрокам играть в очках или линзах?</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Разрешается;</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б) не разрешается;</w:t>
      </w:r>
    </w:p>
    <w:p w:rsidR="0028519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в) разрешается под собственную ответственность.</w:t>
      </w:r>
    </w:p>
    <w:p w:rsidR="00EE729F" w:rsidRPr="00EE729F" w:rsidRDefault="00EE729F" w:rsidP="00EE729F">
      <w:pPr>
        <w:shd w:val="clear" w:color="auto" w:fill="FFFFFF"/>
        <w:spacing w:after="0" w:line="259" w:lineRule="auto"/>
        <w:ind w:firstLine="708"/>
        <w:rPr>
          <w:rFonts w:ascii="Times New Roman" w:eastAsia="Times New Roman" w:hAnsi="Times New Roman" w:cs="Times New Roman"/>
          <w:color w:val="000000"/>
          <w:sz w:val="28"/>
          <w:szCs w:val="28"/>
        </w:rPr>
      </w:pPr>
      <w:r>
        <w:rPr>
          <w:rFonts w:ascii="Times New Roman" w:eastAsiaTheme="minorHAnsi" w:hAnsi="Times New Roman" w:cs="Times New Roman"/>
          <w:b/>
          <w:color w:val="000000" w:themeColor="text1"/>
          <w:sz w:val="28"/>
          <w:szCs w:val="28"/>
          <w:lang w:eastAsia="en-US"/>
        </w:rPr>
        <w:t>Модуль 1</w:t>
      </w:r>
      <w:r w:rsidRPr="00EE729F">
        <w:rPr>
          <w:rFonts w:ascii="Times New Roman" w:eastAsiaTheme="minorHAnsi" w:hAnsi="Times New Roman" w:cs="Times New Roman"/>
          <w:b/>
          <w:color w:val="000000" w:themeColor="text1"/>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EE729F" w:rsidRPr="00EE729F" w:rsidRDefault="00EE729F" w:rsidP="00EE729F">
      <w:pPr>
        <w:ind w:firstLine="709"/>
        <w:contextualSpacing/>
        <w:jc w:val="both"/>
        <w:rPr>
          <w:rFonts w:ascii="Times New Roman" w:eastAsia="Times New Roman" w:hAnsi="Times New Roman" w:cs="Times New Roman"/>
          <w:sz w:val="28"/>
          <w:szCs w:val="28"/>
          <w:lang w:eastAsia="en-US"/>
        </w:rPr>
      </w:pPr>
      <w:r w:rsidRPr="00EE729F">
        <w:rPr>
          <w:rFonts w:ascii="Times New Roman" w:eastAsiaTheme="minorHAnsi" w:hAnsi="Times New Roman" w:cs="Times New Roman"/>
          <w:b/>
          <w:color w:val="000000" w:themeColor="text1"/>
          <w:sz w:val="28"/>
          <w:szCs w:val="28"/>
          <w:lang w:eastAsia="en-US"/>
        </w:rPr>
        <w:t xml:space="preserve">Тема </w:t>
      </w:r>
      <w:r w:rsidR="001C1325">
        <w:rPr>
          <w:rFonts w:ascii="Times New Roman" w:eastAsiaTheme="minorHAnsi" w:hAnsi="Times New Roman" w:cs="Times New Roman"/>
          <w:b/>
          <w:color w:val="000000" w:themeColor="text1"/>
          <w:sz w:val="28"/>
          <w:szCs w:val="28"/>
          <w:lang w:eastAsia="en-US"/>
        </w:rPr>
        <w:t>35</w:t>
      </w:r>
      <w:r w:rsidRPr="00EE729F">
        <w:rPr>
          <w:rFonts w:ascii="Times New Roman" w:eastAsiaTheme="minorHAnsi" w:hAnsi="Times New Roman" w:cs="Times New Roman"/>
          <w:b/>
          <w:color w:val="000000" w:themeColor="text1"/>
          <w:sz w:val="28"/>
          <w:szCs w:val="28"/>
          <w:lang w:eastAsia="en-US"/>
        </w:rPr>
        <w:t xml:space="preserve"> </w:t>
      </w:r>
      <w:r w:rsidRPr="00EE729F">
        <w:rPr>
          <w:rFonts w:ascii="Times New Roman" w:eastAsia="Times New Roman" w:hAnsi="Times New Roman" w:cs="Times New Roman"/>
          <w:sz w:val="28"/>
          <w:szCs w:val="28"/>
          <w:lang w:eastAsia="en-US"/>
        </w:rPr>
        <w:t>Зачетное занятие.</w:t>
      </w:r>
    </w:p>
    <w:p w:rsidR="00EE729F" w:rsidRPr="00EE729F" w:rsidRDefault="00EE729F" w:rsidP="00EE729F">
      <w:pPr>
        <w:ind w:firstLine="709"/>
        <w:contextualSpacing/>
        <w:jc w:val="both"/>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sz w:val="28"/>
          <w:szCs w:val="28"/>
          <w:lang w:eastAsia="en-US"/>
        </w:rPr>
        <w:t xml:space="preserve">Форма текущего контроля успеваемости </w:t>
      </w:r>
      <w:r w:rsidRPr="00EE729F">
        <w:rPr>
          <w:rFonts w:ascii="Times New Roman" w:eastAsiaTheme="minorHAnsi" w:hAnsi="Times New Roman" w:cs="Times New Roman"/>
          <w:sz w:val="28"/>
          <w:szCs w:val="28"/>
          <w:lang w:eastAsia="en-US"/>
        </w:rPr>
        <w:t>прием практических навыков.</w:t>
      </w:r>
    </w:p>
    <w:p w:rsidR="00EE729F" w:rsidRPr="00471E37" w:rsidRDefault="00EE729F" w:rsidP="00471E37">
      <w:pPr>
        <w:ind w:firstLine="708"/>
        <w:contextualSpacing/>
        <w:jc w:val="both"/>
        <w:rPr>
          <w:rFonts w:ascii="Times New Roman" w:eastAsiaTheme="minorHAnsi" w:hAnsi="Times New Roman" w:cs="Times New Roman"/>
          <w:b/>
          <w:sz w:val="28"/>
          <w:szCs w:val="28"/>
          <w:lang w:eastAsia="en-US"/>
        </w:rPr>
      </w:pPr>
      <w:r w:rsidRPr="00EE729F">
        <w:rPr>
          <w:rFonts w:ascii="Times New Roman" w:eastAsiaTheme="minorHAnsi" w:hAnsi="Times New Roman" w:cs="Times New Roman"/>
          <w:b/>
          <w:sz w:val="28"/>
          <w:szCs w:val="28"/>
          <w:lang w:eastAsia="en-US"/>
        </w:rPr>
        <w:t xml:space="preserve">Оценочные материалы текущего контроля успеваемости </w:t>
      </w:r>
      <w:r w:rsidRPr="00EE729F">
        <w:rPr>
          <w:rFonts w:ascii="Times New Roman" w:eastAsia="Calibri" w:hAnsi="Times New Roman" w:cs="Times New Roman"/>
          <w:color w:val="000000"/>
          <w:sz w:val="28"/>
          <w:szCs w:val="28"/>
          <w:lang w:eastAsia="en-US"/>
        </w:rPr>
        <w:t xml:space="preserve">Практические задания (контрольные нормативы, контрольные упражнения) для проверки сформированных умений и навыков для </w:t>
      </w:r>
      <w:r w:rsidR="00471E37">
        <w:rPr>
          <w:rFonts w:ascii="Times New Roman" w:eastAsia="Calibri" w:hAnsi="Times New Roman" w:cs="Times New Roman"/>
          <w:color w:val="000000"/>
          <w:sz w:val="28"/>
          <w:szCs w:val="28"/>
          <w:lang w:eastAsia="en-US"/>
        </w:rPr>
        <w:t>первого</w:t>
      </w:r>
      <w:r w:rsidRPr="00EE729F">
        <w:rPr>
          <w:rFonts w:ascii="Times New Roman" w:eastAsia="Calibri" w:hAnsi="Times New Roman" w:cs="Times New Roman"/>
          <w:color w:val="000000"/>
          <w:sz w:val="28"/>
          <w:szCs w:val="28"/>
          <w:lang w:eastAsia="en-US"/>
        </w:rPr>
        <w:t xml:space="preserve"> курса.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shd w:val="clear" w:color="auto" w:fill="FFF0F7"/>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r w:rsidRPr="001C76E6">
        <w:rPr>
          <w:rFonts w:ascii="Times New Roman" w:hAnsi="Times New Roman" w:cs="Times New Roman"/>
          <w:b/>
          <w:sz w:val="28"/>
          <w:szCs w:val="28"/>
        </w:rPr>
        <w:t xml:space="preserve"> </w:t>
      </w: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1</w:t>
      </w:r>
      <w:r w:rsidRPr="001C76E6">
        <w:rPr>
          <w:rFonts w:ascii="Times New Roman" w:eastAsia="Times New Roman" w:hAnsi="Times New Roman" w:cs="Times New Roman"/>
          <w:sz w:val="28"/>
          <w:szCs w:val="28"/>
          <w:lang w:eastAsia="ru-RU"/>
        </w:rPr>
        <w:t xml:space="preserve"> Легкая атлетика. Инструктаж по технике безопасности.</w:t>
      </w:r>
    </w:p>
    <w:p w:rsidR="00285192" w:rsidRPr="001C76E6" w:rsidRDefault="00285192"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r w:rsidRPr="001C76E6">
        <w:rPr>
          <w:rFonts w:ascii="Times New Roman" w:hAnsi="Times New Roman" w:cs="Times New Roman"/>
          <w:b/>
          <w:sz w:val="28"/>
          <w:szCs w:val="28"/>
        </w:rPr>
        <w:t xml:space="preserve"> </w:t>
      </w:r>
      <w:r w:rsidRPr="001C76E6">
        <w:rPr>
          <w:rFonts w:ascii="Times New Roman" w:hAnsi="Times New Roman" w:cs="Times New Roman"/>
          <w:b/>
          <w:sz w:val="28"/>
          <w:szCs w:val="28"/>
        </w:rPr>
        <w:tab/>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85192" w:rsidRPr="001C76E6" w:rsidRDefault="00285192" w:rsidP="001C76E6">
      <w:pPr>
        <w:pStyle w:val="a3"/>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Ходьба и бег как естественные способы передвижения человека.</w:t>
      </w:r>
    </w:p>
    <w:p w:rsidR="00285192" w:rsidRPr="001C76E6" w:rsidRDefault="00285192" w:rsidP="001C76E6">
      <w:pPr>
        <w:pStyle w:val="a3"/>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Сходства и различие между ходьбой и бегом.</w:t>
      </w:r>
    </w:p>
    <w:p w:rsidR="00285192" w:rsidRPr="001C76E6" w:rsidRDefault="00285192" w:rsidP="001C76E6">
      <w:pPr>
        <w:pStyle w:val="a3"/>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Прыжок как естественный и наиболее рациональный способ преодоления препятствий.</w:t>
      </w:r>
    </w:p>
    <w:p w:rsidR="00285192" w:rsidRPr="001C76E6" w:rsidRDefault="00285192" w:rsidP="001C76E6">
      <w:pPr>
        <w:pStyle w:val="a3"/>
        <w:widowControl w:val="0"/>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Общие требования по техники безопасности на занятиях по легкой атлетике. </w:t>
      </w:r>
    </w:p>
    <w:p w:rsidR="00285192" w:rsidRPr="001C76E6" w:rsidRDefault="00285192" w:rsidP="001C76E6">
      <w:pPr>
        <w:pStyle w:val="a3"/>
        <w:widowControl w:val="0"/>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Основные термины в легкой атлетике. </w:t>
      </w:r>
    </w:p>
    <w:p w:rsidR="00285192" w:rsidRPr="001C76E6" w:rsidRDefault="00285192" w:rsidP="001C76E6">
      <w:pPr>
        <w:pStyle w:val="a3"/>
        <w:widowControl w:val="0"/>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Основные правила соревнований по легкой атлетике.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2</w:t>
      </w:r>
      <w:r w:rsidRPr="001C76E6">
        <w:rPr>
          <w:rFonts w:ascii="Times New Roman" w:eastAsia="Calibri" w:hAnsi="Times New Roman" w:cs="Times New Roman"/>
          <w:sz w:val="28"/>
          <w:szCs w:val="28"/>
        </w:rPr>
        <w:t xml:space="preserve"> Совершенствование  техники движений ног и таза, рук в сочетании с движениями ног в спортивной ходьбе.</w:t>
      </w:r>
    </w:p>
    <w:p w:rsidR="002A7B27" w:rsidRPr="001C76E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прием контрольных нормативов.</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спортивной ходьбы в полной координации.</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Одним из главных технических условий спортивной ходьбы является фиксация двухопорного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соревнований, является то,</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Во время спортивной ходьбы таз перемещается не только в передне-заднем, но и в поперечном направлении, что связано с выпрямлением в момент вертикали опорной ноги в коленном суставе.</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 спортивной ходьбе, как и в обычной, происходит чередование одноопорных и двухопорных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3</w:t>
      </w:r>
      <w:r w:rsidRPr="001C76E6">
        <w:rPr>
          <w:rFonts w:ascii="Times New Roman" w:eastAsia="Calibri" w:hAnsi="Times New Roman" w:cs="Times New Roman"/>
          <w:sz w:val="28"/>
          <w:szCs w:val="28"/>
        </w:rPr>
        <w:t xml:space="preserve"> Совершенствование техники спринтерского бега: </w:t>
      </w:r>
      <w:r w:rsidR="00FB6D3D">
        <w:rPr>
          <w:rFonts w:ascii="Times New Roman" w:hAnsi="Times New Roman" w:cs="Times New Roman"/>
          <w:sz w:val="28"/>
          <w:szCs w:val="28"/>
        </w:rPr>
        <w:t>низкий старт, стартовый разгон, финиширование, бег по дистанции</w:t>
      </w:r>
    </w:p>
    <w:p w:rsidR="002A7B27" w:rsidRPr="001C76E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sz w:val="28"/>
          <w:szCs w:val="28"/>
        </w:rPr>
        <w:tab/>
      </w:r>
    </w:p>
    <w:p w:rsidR="002A7B27" w:rsidRPr="001C76E6" w:rsidRDefault="002A7B27" w:rsidP="001C76E6">
      <w:pPr>
        <w:shd w:val="clear" w:color="auto" w:fill="FFFFFF"/>
        <w:spacing w:after="0" w:line="240" w:lineRule="auto"/>
        <w:ind w:firstLine="709"/>
        <w:jc w:val="both"/>
        <w:rPr>
          <w:rFonts w:ascii="Times New Roman" w:eastAsia="Calibri"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w:t>
      </w:r>
      <w:r w:rsidRPr="001C76E6">
        <w:rPr>
          <w:rFonts w:ascii="Times New Roman" w:eastAsia="Calibri" w:hAnsi="Times New Roman" w:cs="Times New Roman"/>
          <w:sz w:val="28"/>
          <w:szCs w:val="28"/>
        </w:rPr>
        <w:t xml:space="preserve"> спринтерского бега.</w:t>
      </w: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eastAsia="Calibri" w:hAnsi="Times New Roman" w:cs="Times New Roman"/>
          <w:b/>
          <w:sz w:val="28"/>
          <w:szCs w:val="28"/>
        </w:rPr>
        <w:t>Техника спринтерского бега</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При команде «На старт» бегун ногами должен упереться в колодки, а руки приставить к стартовой черте, при этом ему необходимо опуститься на колено ноги, расположенной позади. Такое положение называется «пятиопорным». Голова расположена параллельно корпусу, спина сохраняется ровной (некоторым спортсменам удобнее ее чуть согнуть). Руки следует выпрямить в локтях и расположить их немного шире плечей.</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Взгляд должен быть направлен в точку, которая находится на расстоянии метра за стартовой линией. Опора кистей рук должна осуществляться на указательный и большой пальцы, саму кисть расположить параллельно стартовой линии. Опора стоп осуществляется на поверхность стартовых колодок, при этом носочная часть кроссовок касается беговой дорожки.</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 xml:space="preserve">Во время команды «Внимание» спортсмен должен оторвать колено задней ноги от опоры и приподнять тазовую область примерно на 10 см выше уровня, на котором находятся плечи. В это же время плечи должны выдвинуться немного вперед, за стартовую линию и опереться на колодки и руки. Угол, под которым сгибаются ноги в коленных суставах, имеется важнейшее значение. Между бедром и голенью той ноги, которая опирается на переднюю колодку, угол должен быть 95-100 градусов, а между бедром и </w:t>
      </w:r>
      <w:r w:rsidRPr="001C76E6">
        <w:rPr>
          <w:rFonts w:ascii="Times New Roman" w:hAnsi="Times New Roman"/>
          <w:sz w:val="28"/>
          <w:szCs w:val="28"/>
        </w:rPr>
        <w:lastRenderedPageBreak/>
        <w:t>голенью задней ноги – 112-139 градусов. Между корпусом и бедром передней ноги угол должен составлять 18-26 градусов. Во время обучения низкому старту для правильного выбора углов обычно используются деревянные рейки или транспортир.</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Когда бегун принимает стартовую готовность, ему нельзя чересчур напрягаться и быть скованным. При этом ему необходимо проявить максимальную концентрацию внимания – быть словно сжатая пружина, в любое мгновение готовая начать движение.</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Со стартовым сигналом бегун молниеносно отталкивается от колодки задней ногой, а от линии старта рукой, и начинает двигаться вперед. Маховое движение задней ноги начинается одновременно с отталкиванием от колодки передней ногой. При этом впереди стоящая нога должна резко начать разгибаться в суставах. Руки при этом двигаются одновременно, а частота их движения должна быть выше частоты ног, чтобы спортсмен первые шаги выполнил наиболее активно.</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Отталкивание ног от колодок осуществляется под углом 45-48°. Первый шаг производится с углом между бедрами, равным 90 градусов. Это позволит принять низкое положение при отталкивании толчковой ногой, а также эффективнее управлять вектором движения корпуса.</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В момент старта следует помнить, что если корпус и голова расположены неправильно, то ошибок в дальнейших движениях не миновать. Если голова находится слишком низко, а таз – слишком высоко, бегуну будет трудно выпрямиться со стартовым сигналом, он даже может упасть, если резко начнет выпрямляться из такого положения. Если же таз чересчур низко, а голова – высоко, подъем будет произведен слишком рано, а это приведет к утрате скорости на стартовом разгоне.</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Стартовый разгон.</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На данном этапе забега спортсмен пробегает 15-30 метров (это зависит от способностей бегуна). Его основной задачей является быстрый набор максимальной скорости бега. Чтобы первые шаги от старта были выполнены правильно, необходимо сильно оттолкнуться и начать быстрое движение. Несколько первых шагов нужно бежать с наклоном корпуса, а уже с пятого шага постепенно начинать подъем туловища. Постепенность очень важна, поскольку при резком подъеме будет сложно достичь оптимального эффекта от начала движения и стартового разбега. Правильный наклон предполагает подъем бедра под углом 90° к выпрямленной передней ноге, при этом наибольшее усилие должно быть приложено к тому, чтобы направить бедро не вверх, а вперед.</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На первых шагах требуется маховую ногу ставить назад и вниз, чтобы с усилием толкать тело вперед. От этого движения будет зависеть мощность следующего отталкивания. Первый шаг выполняется с максимальной мощностью и быстротой – это позволит задать необходимую начальную скорость. Поскольку корпус наклонен, длина шага во время стартового разгона составляет около 120 см. Сокращать эту длину не нужно, потому что равная частота шагов обеспечит повышенную скорость.</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lastRenderedPageBreak/>
        <w:t>В начале движения центр тяжести бегуна должен приходиться впереди точки опоры, при последующих шагах – наравне с бегуном. В это время туловище выпрямляется и принимает положение, которое будет сохраняться на протяжении всего забега по дистанции. Вместе с наращиванием скорости нужно уменьшать величину ускорения, вплоть до 30 метров дистанции – к этому времени скорость должна составлять около 95% от максимальной.</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Во время стартового разбега увеличение скорости больше достигается удлинением шаговой длины, а не частоты. При этом не допускается слишком широкая постановка ног, поскольку это может привести к переходу на прыжки и сбою двигательного ритма. Чтобы этого не происходило, нужно внимательно контролировать частоту и длину шагов, а достигнуть этого можно лишь в процессе длительных тренировок.</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При забегах на короткие дистанции ногу нужно преимущественно на носок и не допускать, чтобы она опускалась на пятку, особенно на первом этапе забега. Скорость бега будет увеличиваться, если ноги будут быстро переставляться вниз и назад. Движения рук должны быть энергичными, с высокой амплитудой, которая заставит ноги повторять движения с крупным размахом. Постановка стоп осуществляется с большей шириной, чем на последующих этапах забега, затем она расстояние между стопами постепенно сужается. Но и слишком широко ставить стопы нельзя – это вызовет нарушение центра тяжести и приведет к раскачиванию корпуса, а также к снижению эффективности отталкивания.</w:t>
      </w:r>
    </w:p>
    <w:p w:rsidR="002A7B27" w:rsidRPr="001C76E6" w:rsidRDefault="002A7B27" w:rsidP="001C76E6">
      <w:pPr>
        <w:spacing w:after="0" w:line="240" w:lineRule="auto"/>
        <w:ind w:firstLine="709"/>
        <w:jc w:val="both"/>
        <w:rPr>
          <w:rStyle w:val="a5"/>
          <w:rFonts w:ascii="Times New Roman" w:hAnsi="Times New Roman" w:cs="Times New Roman"/>
          <w:b w:val="0"/>
          <w:sz w:val="28"/>
          <w:szCs w:val="28"/>
          <w:shd w:val="clear" w:color="auto" w:fill="FFFFFF"/>
        </w:rPr>
      </w:pPr>
      <w:r w:rsidRPr="001C76E6">
        <w:rPr>
          <w:rStyle w:val="a5"/>
          <w:rFonts w:ascii="Times New Roman" w:hAnsi="Times New Roman" w:cs="Times New Roman"/>
          <w:sz w:val="28"/>
          <w:szCs w:val="28"/>
          <w:shd w:val="clear" w:color="auto" w:fill="FFFFFF"/>
        </w:rPr>
        <w:t>Бег по дистанции.</w:t>
      </w:r>
    </w:p>
    <w:p w:rsidR="002A7B27" w:rsidRPr="001C76E6" w:rsidRDefault="002A7B27" w:rsidP="001C76E6">
      <w:pPr>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A7B27" w:rsidRPr="001C76E6" w:rsidRDefault="002A7B27" w:rsidP="001C76E6">
      <w:pPr>
        <w:spacing w:after="0" w:line="240" w:lineRule="auto"/>
        <w:ind w:firstLine="709"/>
        <w:jc w:val="both"/>
        <w:rPr>
          <w:rFonts w:ascii="Times New Roman" w:eastAsia="Times New Roman" w:hAnsi="Times New Roman" w:cs="Times New Roman"/>
          <w:bCs/>
          <w:sz w:val="28"/>
          <w:szCs w:val="28"/>
        </w:rPr>
      </w:pPr>
      <w:r w:rsidRPr="001C76E6">
        <w:rPr>
          <w:rFonts w:ascii="Times New Roman" w:eastAsia="Times New Roman" w:hAnsi="Times New Roman" w:cs="Times New Roman"/>
          <w:bCs/>
          <w:sz w:val="28"/>
          <w:szCs w:val="28"/>
        </w:rPr>
        <w:t>Финиширование.</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4</w:t>
      </w:r>
      <w:r w:rsidRPr="001C76E6">
        <w:rPr>
          <w:rFonts w:ascii="Times New Roman" w:eastAsia="Calibri" w:hAnsi="Times New Roman" w:cs="Times New Roman"/>
          <w:sz w:val="28"/>
          <w:szCs w:val="28"/>
        </w:rPr>
        <w:t xml:space="preserve"> Совершенствование техники эстафетного бега.</w:t>
      </w:r>
    </w:p>
    <w:p w:rsidR="002A7B27" w:rsidRPr="001C76E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b/>
          <w:sz w:val="28"/>
          <w:szCs w:val="28"/>
        </w:rPr>
        <w:tab/>
      </w: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эстафетного бега.</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lastRenderedPageBreak/>
        <w:t>Эстафетный бег на стадионе проводится по кругу беговой дорожки. Беговые эстафеты на стадионе могут включать в себя этапы коротких и средних дистанций. Наряду с этим применяется эстафетный бег с этапами различной длины.</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(4x100 м, 4x200 м) проводится по отдельным дорожкам, а в остальных эстафетах — по общей дорожке. Первый этап или часть его можно пробегать по отдельным дорожкам.</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Наряду с эстафетным бегом на беговой дорожке стадиона проводятся эстафетные соревнования на улицах города с этапами разной длины.</w:t>
      </w:r>
    </w:p>
    <w:p w:rsidR="002A7B27" w:rsidRPr="001C76E6" w:rsidRDefault="002A7B27" w:rsidP="001C76E6">
      <w:pPr>
        <w:pStyle w:val="3"/>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Техника эстафетного бега на короткие дистанции.</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Существует два способа передачи эстафетной палочки.</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w:t>
      </w:r>
      <w:r w:rsidRPr="001C76E6">
        <w:rPr>
          <w:rFonts w:ascii="Times New Roman" w:eastAsia="Times New Roman" w:hAnsi="Times New Roman" w:cs="Times New Roman"/>
          <w:sz w:val="28"/>
          <w:szCs w:val="28"/>
        </w:rPr>
        <w:lastRenderedPageBreak/>
        <w:t>бегуна, передающего ее. Расстояние может увеличиваться за счет наклона туловища бегуна, передающего эстафету. </w:t>
      </w:r>
      <w:r w:rsidRPr="001C76E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5</w:t>
      </w:r>
      <w:r w:rsidRPr="001C76E6">
        <w:rPr>
          <w:rFonts w:ascii="Times New Roman" w:eastAsia="Calibri" w:hAnsi="Times New Roman" w:cs="Times New Roman"/>
          <w:sz w:val="28"/>
          <w:szCs w:val="28"/>
        </w:rPr>
        <w:t xml:space="preserve"> Совершенствование техники прыжка в длину (</w:t>
      </w:r>
      <w:r w:rsidRPr="001C76E6">
        <w:rPr>
          <w:rFonts w:ascii="Times New Roman" w:hAnsi="Times New Roman" w:cs="Times New Roman"/>
          <w:sz w:val="28"/>
          <w:szCs w:val="28"/>
        </w:rPr>
        <w:t>отталкивание; полет; приземление)</w:t>
      </w:r>
      <w:r w:rsidRPr="001C76E6">
        <w:rPr>
          <w:rFonts w:ascii="Times New Roman" w:eastAsia="Calibri" w:hAnsi="Times New Roman" w:cs="Times New Roman"/>
          <w:sz w:val="28"/>
          <w:szCs w:val="28"/>
        </w:rPr>
        <w:t>.</w:t>
      </w:r>
    </w:p>
    <w:p w:rsidR="002A7B27" w:rsidRPr="001C76E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b/>
          <w:sz w:val="28"/>
          <w:szCs w:val="28"/>
        </w:rPr>
        <w:tab/>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прыжка в длину.</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Техника прыжка с места делится на:</w:t>
      </w:r>
    </w:p>
    <w:p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подготовку к отталкиванию</w:t>
      </w:r>
    </w:p>
    <w:p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w:t>
      </w:r>
    </w:p>
    <w:p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полет</w:t>
      </w:r>
    </w:p>
    <w:p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приземление</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6</w:t>
      </w:r>
      <w:r w:rsidRPr="001C76E6">
        <w:rPr>
          <w:rFonts w:ascii="Times New Roman" w:eastAsia="Calibri" w:hAnsi="Times New Roman" w:cs="Times New Roman"/>
          <w:sz w:val="28"/>
          <w:szCs w:val="28"/>
        </w:rPr>
        <w:t xml:space="preserve"> Совершенствование техники бега на средние дистанции, кроссовая подготовка.</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w:t>
      </w:r>
      <w:r w:rsidRPr="001C76E6">
        <w:rPr>
          <w:rFonts w:ascii="Times New Roman" w:eastAsia="Calibri" w:hAnsi="Times New Roman" w:cs="Times New Roman"/>
          <w:sz w:val="28"/>
          <w:szCs w:val="28"/>
        </w:rPr>
        <w:t xml:space="preserve"> бега на средние дистанции.</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bdr w:val="none" w:sz="0" w:space="0" w:color="auto" w:frame="1"/>
        </w:rPr>
        <w:t>Техника бега на средние дистанции</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Спортсмен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lastRenderedPageBreak/>
        <w:t>В беге на средние расстояния применяется</w:t>
      </w:r>
      <w:r w:rsidRPr="001C76E6">
        <w:rPr>
          <w:rFonts w:ascii="Times New Roman" w:eastAsia="Times New Roman" w:hAnsi="Times New Roman" w:cs="Times New Roman"/>
          <w:b/>
          <w:bCs/>
          <w:sz w:val="28"/>
          <w:szCs w:val="28"/>
          <w:bdr w:val="none" w:sz="0" w:space="0" w:color="auto" w:frame="1"/>
          <w:shd w:val="clear" w:color="auto" w:fill="FFFFFF"/>
        </w:rPr>
        <w:t> высокий старт</w:t>
      </w:r>
      <w:r w:rsidRPr="001C76E6">
        <w:rPr>
          <w:rFonts w:ascii="Times New Roman" w:eastAsia="Times New Roman" w:hAnsi="Times New Roman" w:cs="Times New Roman"/>
          <w:sz w:val="28"/>
          <w:szCs w:val="28"/>
          <w:shd w:val="clear" w:color="auto" w:fill="FFFFFF"/>
        </w:rPr>
        <w:t>. По сигналу "На старт” занимают положение – толчковая нога впереди, маховая сзади на 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время </w:t>
      </w:r>
      <w:r w:rsidRPr="001C76E6">
        <w:rPr>
          <w:rFonts w:ascii="Times New Roman" w:eastAsia="Times New Roman" w:hAnsi="Times New Roman" w:cs="Times New Roman"/>
          <w:b/>
          <w:bCs/>
          <w:sz w:val="28"/>
          <w:szCs w:val="28"/>
          <w:bdr w:val="none" w:sz="0" w:space="0" w:color="auto" w:frame="1"/>
        </w:rPr>
        <w:t>бега по дистанции</w:t>
      </w:r>
      <w:r w:rsidRPr="001C76E6">
        <w:rPr>
          <w:rFonts w:ascii="Times New Roman" w:eastAsia="Times New Roman" w:hAnsi="Times New Roman" w:cs="Times New Roman"/>
          <w:sz w:val="28"/>
          <w:szCs w:val="28"/>
        </w:rPr>
        <w:t> 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bdr w:val="none" w:sz="0" w:space="0" w:color="auto" w:frame="1"/>
        </w:rPr>
        <w:t>Финиширование</w:t>
      </w:r>
      <w:r w:rsidRPr="001C76E6">
        <w:rPr>
          <w:rFonts w:ascii="Times New Roman" w:eastAsia="Times New Roman" w:hAnsi="Times New Roman" w:cs="Times New Roman"/>
          <w:sz w:val="28"/>
          <w:szCs w:val="28"/>
        </w:rPr>
        <w:t> 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285192" w:rsidRPr="001C76E6" w:rsidRDefault="00285192" w:rsidP="00FB6D3D">
      <w:pPr>
        <w:shd w:val="clear" w:color="auto" w:fill="FFFFFF"/>
        <w:spacing w:after="0" w:line="240" w:lineRule="auto"/>
        <w:jc w:val="both"/>
        <w:rPr>
          <w:rFonts w:ascii="Times New Roman" w:eastAsia="Times New Roman" w:hAnsi="Times New Roman" w:cs="Times New Roman"/>
          <w:sz w:val="28"/>
          <w:szCs w:val="28"/>
        </w:rPr>
      </w:pP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7</w:t>
      </w:r>
      <w:r w:rsidR="002A7B27" w:rsidRPr="001C76E6">
        <w:rPr>
          <w:rFonts w:ascii="Times New Roman" w:eastAsia="Times New Roman" w:hAnsi="Times New Roman" w:cs="Times New Roman"/>
          <w:sz w:val="28"/>
          <w:szCs w:val="28"/>
          <w:lang w:eastAsia="ru-RU"/>
        </w:rPr>
        <w:t xml:space="preserve"> Гимнастика. Техника безопасности, предупреждение травматизма.</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вопросы для устного опроса.</w:t>
      </w:r>
    </w:p>
    <w:p w:rsidR="002A7B27" w:rsidRPr="001C76E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гимнастике.</w:t>
      </w:r>
    </w:p>
    <w:p w:rsidR="002A7B27" w:rsidRPr="001C76E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Предупреждение травматизма, страховка.</w:t>
      </w:r>
    </w:p>
    <w:p w:rsidR="002A7B27" w:rsidRPr="001C76E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Гимнастическая терминология.</w:t>
      </w:r>
    </w:p>
    <w:p w:rsidR="002A7B27" w:rsidRPr="001C76E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Характеристика базовых (общеразвивающих) видов гимнастики.</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Тема 8 </w:t>
      </w:r>
      <w:r w:rsidR="002A7B27" w:rsidRPr="001C76E6">
        <w:rPr>
          <w:rFonts w:ascii="Times New Roman" w:hAnsi="Times New Roman" w:cs="Times New Roman"/>
          <w:sz w:val="28"/>
          <w:szCs w:val="28"/>
        </w:rPr>
        <w:t>Строевые упражнения: совершенствование построения в одну, две, три шеренги; поворотов на месте.</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Знать и уметь четко выполнять строевые приемы.</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Строем называется установленное размещение занимающихся для их совместных действий.</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Шеренгой называется строй, в котором занимающиеся размещены один возле другого на одной линии.</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Флангом называется правая и левая оконечность строя. При поворотах названия флангов не изменяются.</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Фронт - сторона строя, в которую занимающиеся обращены лицом.</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Тыл - сторона строя, противоположная фронту.</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6. Интервалом называется расстояние по фронту между занимающимися,</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7. Ширина строя - расстояние между фронтами.</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8. Колонной называется строй, в котором занимающиеся стоят в затылок друг к другу.</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9. Дистанцией называется расстояние в глубину между занимающимися.</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10. Глубина строя - это расстояние от впереди стоящего (от первой шеренги) до позади стоящего занимающегося (до последней шеренги) в колонне.</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11. Двухшеренговый строй - занимающиеся одной шеренги расположены в затылок занимающихся другой шеренги Шеренги называются первой и второй.</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12. Ряд - занимающиеся, стоящие в двухшеренговом строю в затылок один другому.</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13. Направляющий - занимающийся, двигающийся в указанном направлении первым в колонне.</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14. Замыкающий - занимающийся, двигающийся последним в колонне</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b/>
          <w:sz w:val="28"/>
          <w:szCs w:val="28"/>
        </w:rPr>
      </w:pPr>
      <w:r w:rsidRPr="001C76E6">
        <w:rPr>
          <w:rFonts w:ascii="Times New Roman" w:hAnsi="Times New Roman" w:cs="Times New Roman"/>
          <w:b/>
          <w:sz w:val="28"/>
          <w:szCs w:val="28"/>
        </w:rPr>
        <w:t>Построения.</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Для начала занятий группу необходимо построить. Для этого существуют определенные команды:</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Построение в шеренгу. Для построения в шеренгу проводящему необходимо встать лицом к фронту в положение "смирно", в той точке , где должен стоять правофланговый и подать команду " в одну / две , три и т. д./ шеренгу- становись"! Группа выстраивается слева от него.</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Построение в колонну. Подается команда : "В колонну по одному / два, три и т. д./-становись!".</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Проводящий одновременно с подачей команды становится в положение "смирно" на расстоянии одного шага оттого места, где должен стоять направляющий. Группа выстраивается за проводящим.</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Для построения в круг произносится: "Встаньте в круг".</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lastRenderedPageBreak/>
        <w:t>Строевые приемы на месте.</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"Равняйсь!" Все, кроме правофлангового по этой команде поворачивают голову направо, чтобы каждый видел грудь четвертого человека, считая себя первым.</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"Смирно!". По этой команде нужно стоять в строю прямо, без напряжения, пятки вместе, носки развернуты по линии фронта на ширину ступни.</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"Вольно!" По этой команде нужно стоять свободно, ослабив в колене правую, или левую ногу, но не сходить с места и не разговаривать,</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4. "Правой/левой/- Вольно!". Эта команда применяется в разомкнутом строю. Занимающиеся отставляют названную ногу на шаг в сторону, распределяя тяжесть тела на обеих ногах и кладут руки за спину.</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5. "Отставить!" Поданной команде применяется предшествующее положение.</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6. "Нале- во!". Занимающиеся поворачиваются в сторону левой руки на</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левой пятке и правом носке /раз/ и приставляют правую к левой, опускаясь на полную ступню /два/.</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7. "Напра- во!". Занимающиеся поворачиваются в сторону правой руки на правой пятке и левом носке /раз/ и приставляют левую к правой /два/.</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8. "Кру- гом!" Поворот осуществляется в сторону левой руки на левой пятке, правом носке на 180 /раз/ и приставляют правую ногу к левой /два/.</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Контрольное упражнение: 2.2. Выполнение строевых упражнений, построений, перестроений.</w:t>
      </w:r>
    </w:p>
    <w:p w:rsidR="00285192" w:rsidRPr="001C76E6" w:rsidRDefault="00285192" w:rsidP="001C76E6">
      <w:pPr>
        <w:spacing w:after="0" w:line="240" w:lineRule="auto"/>
        <w:ind w:firstLine="709"/>
        <w:jc w:val="both"/>
        <w:rPr>
          <w:rFonts w:ascii="Times New Roman" w:hAnsi="Times New Roman" w:cs="Times New Roman"/>
          <w:sz w:val="28"/>
          <w:szCs w:val="28"/>
        </w:rPr>
      </w:pP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B6D3D" w:rsidP="00FB6D3D">
      <w:pPr>
        <w:shd w:val="clear" w:color="auto" w:fill="FFFFFF"/>
        <w:spacing w:after="0" w:line="259" w:lineRule="auto"/>
        <w:ind w:firstLine="708"/>
        <w:rPr>
          <w:rFonts w:ascii="Times New Roman" w:eastAsiaTheme="minorHAnsi" w:hAnsi="Times New Roman" w:cs="Times New Roman"/>
          <w:b/>
          <w:sz w:val="28"/>
          <w:szCs w:val="28"/>
          <w:lang w:eastAsia="en-US"/>
        </w:rPr>
      </w:pPr>
      <w:r w:rsidRPr="00FB6D3D">
        <w:rPr>
          <w:rFonts w:ascii="Times New Roman" w:eastAsiaTheme="minorHAnsi" w:hAnsi="Times New Roman" w:cs="Times New Roman"/>
          <w:b/>
          <w:color w:val="000000" w:themeColor="text1"/>
          <w:sz w:val="28"/>
          <w:szCs w:val="28"/>
          <w:lang w:eastAsia="en-US"/>
        </w:rPr>
        <w:t xml:space="preserve">Тема 9 </w:t>
      </w:r>
      <w:r w:rsidRPr="00FB6D3D">
        <w:rPr>
          <w:rFonts w:ascii="Times New Roman" w:eastAsiaTheme="minorHAnsi" w:hAnsi="Times New Roman" w:cs="Times New Roman"/>
          <w:bCs/>
          <w:sz w:val="28"/>
          <w:lang w:eastAsia="en-US"/>
        </w:rPr>
        <w:t>Выполнение контрольного упражнения.</w:t>
      </w:r>
    </w:p>
    <w:p w:rsidR="00FB6D3D" w:rsidRPr="00FB6D3D" w:rsidRDefault="00FB6D3D" w:rsidP="00FB6D3D">
      <w:pPr>
        <w:spacing w:after="0"/>
        <w:ind w:firstLine="709"/>
        <w:contextualSpacing/>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Theme="minorHAnsi" w:hAnsi="Times New Roman" w:cs="Times New Roman"/>
          <w:sz w:val="28"/>
          <w:szCs w:val="28"/>
          <w:lang w:eastAsia="en-US"/>
        </w:rPr>
        <w:t>прием контрольного упражнения.</w:t>
      </w:r>
    </w:p>
    <w:p w:rsidR="00FB6D3D" w:rsidRPr="00FB6D3D" w:rsidRDefault="00FB6D3D" w:rsidP="00FB6D3D">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B6D3D" w:rsidRPr="00FB6D3D" w:rsidRDefault="00FB6D3D" w:rsidP="00FB6D3D">
      <w:pPr>
        <w:spacing w:after="0" w:line="259" w:lineRule="auto"/>
        <w:ind w:firstLine="708"/>
        <w:jc w:val="both"/>
        <w:rPr>
          <w:rFonts w:ascii="Times New Roman" w:eastAsia="Calibri" w:hAnsi="Times New Roman" w:cs="Times New Roman"/>
          <w:b/>
          <w:sz w:val="28"/>
          <w:lang w:eastAsia="en-US"/>
        </w:rPr>
      </w:pPr>
      <w:r w:rsidRPr="00FB6D3D">
        <w:rPr>
          <w:rFonts w:ascii="Times New Roman" w:eastAsiaTheme="minorHAnsi" w:hAnsi="Times New Roman" w:cs="Times New Roman"/>
          <w:sz w:val="28"/>
          <w:szCs w:val="28"/>
          <w:lang w:eastAsia="en-US"/>
        </w:rPr>
        <w:t xml:space="preserve">Контрольное упражнение: 2.1. </w:t>
      </w:r>
      <w:r w:rsidRPr="00C921C6">
        <w:rPr>
          <w:rFonts w:ascii="Times New Roman" w:hAnsi="Times New Roman" w:cs="Times New Roman"/>
          <w:sz w:val="28"/>
          <w:szCs w:val="28"/>
        </w:rPr>
        <w:t>Выполнение прыжка в длину в полной координации.</w:t>
      </w:r>
    </w:p>
    <w:p w:rsidR="00FB6D3D" w:rsidRPr="00FB6D3D" w:rsidRDefault="00FB6D3D" w:rsidP="00FB6D3D">
      <w:pPr>
        <w:shd w:val="clear" w:color="auto" w:fill="FFFFFF"/>
        <w:spacing w:after="0" w:line="240" w:lineRule="auto"/>
        <w:ind w:firstLine="709"/>
        <w:jc w:val="both"/>
        <w:rPr>
          <w:rFonts w:ascii="Times New Roman" w:eastAsia="Times New Roman" w:hAnsi="Times New Roman" w:cs="Times New Roman"/>
          <w:bCs/>
          <w:sz w:val="28"/>
          <w:szCs w:val="28"/>
        </w:rPr>
      </w:pPr>
      <w:r w:rsidRPr="00FB6D3D">
        <w:rPr>
          <w:rFonts w:ascii="Times New Roman" w:eastAsiaTheme="minorHAnsi" w:hAnsi="Times New Roman" w:cs="Times New Roman"/>
          <w:sz w:val="28"/>
          <w:szCs w:val="28"/>
          <w:lang w:eastAsia="en-US"/>
        </w:rPr>
        <w:t xml:space="preserve">Контрольное упражнение: </w:t>
      </w:r>
      <w:r w:rsidRPr="00FB6D3D">
        <w:rPr>
          <w:rFonts w:ascii="Times New Roman" w:eastAsia="Calibri" w:hAnsi="Times New Roman" w:cs="Times New Roman"/>
          <w:sz w:val="28"/>
          <w:lang w:eastAsia="en-US"/>
        </w:rPr>
        <w:t>2.2.</w:t>
      </w:r>
      <w:r w:rsidRPr="00FB6D3D">
        <w:rPr>
          <w:rFonts w:ascii="Times New Roman" w:hAnsi="Times New Roman" w:cs="Times New Roman"/>
          <w:sz w:val="28"/>
          <w:szCs w:val="28"/>
        </w:rPr>
        <w:t xml:space="preserve"> </w:t>
      </w:r>
      <w:r w:rsidRPr="00C921C6">
        <w:rPr>
          <w:rFonts w:ascii="Times New Roman" w:hAnsi="Times New Roman" w:cs="Times New Roman"/>
          <w:sz w:val="28"/>
          <w:szCs w:val="28"/>
        </w:rPr>
        <w:t>Выполнение строевых упражнений, построений, перестроений.</w:t>
      </w:r>
    </w:p>
    <w:p w:rsidR="00FB6D3D" w:rsidRPr="00FB6D3D" w:rsidRDefault="00FB6D3D" w:rsidP="00FB6D3D">
      <w:pPr>
        <w:shd w:val="clear" w:color="auto" w:fill="FFFFFF"/>
        <w:spacing w:after="0" w:line="240" w:lineRule="auto"/>
        <w:ind w:firstLine="709"/>
        <w:jc w:val="both"/>
        <w:rPr>
          <w:rFonts w:ascii="Times New Roman" w:eastAsia="Times New Roman" w:hAnsi="Times New Roman" w:cs="Times New Roman"/>
          <w:bCs/>
          <w:sz w:val="28"/>
          <w:szCs w:val="28"/>
        </w:rPr>
      </w:pP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B6D3D" w:rsidP="00FB6D3D">
      <w:pPr>
        <w:shd w:val="clear" w:color="auto" w:fill="FFFFFF"/>
        <w:spacing w:after="0" w:line="259" w:lineRule="auto"/>
        <w:ind w:firstLine="708"/>
        <w:rPr>
          <w:rFonts w:ascii="Times New Roman" w:eastAsiaTheme="minorHAnsi" w:hAnsi="Times New Roman" w:cs="Times New Roman"/>
          <w:b/>
          <w:sz w:val="28"/>
          <w:szCs w:val="28"/>
          <w:lang w:eastAsia="en-US"/>
        </w:rPr>
      </w:pPr>
      <w:r w:rsidRPr="00FB6D3D">
        <w:rPr>
          <w:rFonts w:ascii="Times New Roman" w:eastAsiaTheme="minorHAnsi" w:hAnsi="Times New Roman" w:cs="Times New Roman"/>
          <w:b/>
          <w:color w:val="000000" w:themeColor="text1"/>
          <w:sz w:val="28"/>
          <w:szCs w:val="28"/>
          <w:lang w:eastAsia="en-US"/>
        </w:rPr>
        <w:t xml:space="preserve">Тема 10 </w:t>
      </w:r>
      <w:r w:rsidRPr="00FB6D3D">
        <w:rPr>
          <w:rFonts w:ascii="Times New Roman" w:eastAsiaTheme="minorHAnsi" w:hAnsi="Times New Roman" w:cs="Times New Roman"/>
          <w:bCs/>
          <w:sz w:val="28"/>
          <w:lang w:eastAsia="en-US"/>
        </w:rPr>
        <w:t>Выполнение контрольного упражнения.</w:t>
      </w:r>
    </w:p>
    <w:p w:rsidR="00FB6D3D" w:rsidRPr="00FB6D3D" w:rsidRDefault="00FB6D3D" w:rsidP="00FB6D3D">
      <w:pPr>
        <w:spacing w:after="0"/>
        <w:ind w:firstLine="709"/>
        <w:contextualSpacing/>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Theme="minorHAnsi" w:hAnsi="Times New Roman" w:cs="Times New Roman"/>
          <w:sz w:val="28"/>
          <w:szCs w:val="28"/>
          <w:lang w:eastAsia="en-US"/>
        </w:rPr>
        <w:t>прием контрольного упражнения.</w:t>
      </w:r>
    </w:p>
    <w:p w:rsidR="00FB6D3D" w:rsidRPr="00FB6D3D" w:rsidRDefault="00FB6D3D" w:rsidP="00FB6D3D">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B6D3D" w:rsidRPr="00FB6D3D" w:rsidRDefault="00FB6D3D" w:rsidP="00FB6D3D">
      <w:pPr>
        <w:spacing w:after="0" w:line="240" w:lineRule="auto"/>
        <w:ind w:firstLine="709"/>
        <w:jc w:val="both"/>
        <w:rPr>
          <w:rFonts w:ascii="Times New Roman" w:eastAsia="Calibri" w:hAnsi="Times New Roman" w:cs="Times New Roman"/>
          <w:sz w:val="28"/>
          <w:lang w:eastAsia="en-US"/>
        </w:rPr>
      </w:pPr>
      <w:r w:rsidRPr="00FB6D3D">
        <w:rPr>
          <w:rFonts w:ascii="Times New Roman" w:eastAsiaTheme="minorHAnsi" w:hAnsi="Times New Roman" w:cs="Times New Roman"/>
          <w:sz w:val="28"/>
          <w:szCs w:val="28"/>
          <w:lang w:eastAsia="en-US"/>
        </w:rPr>
        <w:t xml:space="preserve">Контрольное упражнение: 2.3. </w:t>
      </w:r>
      <w:r w:rsidRPr="00C921C6">
        <w:rPr>
          <w:rFonts w:ascii="Times New Roman" w:hAnsi="Times New Roman" w:cs="Times New Roman"/>
          <w:sz w:val="28"/>
          <w:szCs w:val="28"/>
        </w:rPr>
        <w:t>Выполнение одновременного двухшажного хода (прохождение дистанции 500м).</w:t>
      </w:r>
    </w:p>
    <w:p w:rsidR="00FB6D3D" w:rsidRPr="00FB6D3D" w:rsidRDefault="00FB6D3D" w:rsidP="00FB6D3D">
      <w:pPr>
        <w:ind w:firstLine="709"/>
        <w:contextualSpacing/>
        <w:jc w:val="both"/>
        <w:rPr>
          <w:rFonts w:ascii="Times New Roman" w:eastAsiaTheme="minorHAnsi" w:hAnsi="Times New Roman" w:cs="Times New Roman"/>
          <w:b/>
          <w:sz w:val="28"/>
          <w:szCs w:val="28"/>
          <w:lang w:eastAsia="en-US"/>
        </w:rPr>
      </w:pP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sz w:val="28"/>
          <w:szCs w:val="28"/>
          <w:lang w:eastAsia="en-US"/>
        </w:rPr>
      </w:pPr>
      <w:r w:rsidRPr="00FB6D3D">
        <w:rPr>
          <w:rFonts w:ascii="Times New Roman" w:eastAsiaTheme="minorHAnsi" w:hAnsi="Times New Roman" w:cs="Times New Roman"/>
          <w:b/>
          <w:color w:val="000000" w:themeColor="text1"/>
          <w:sz w:val="28"/>
          <w:szCs w:val="28"/>
          <w:lang w:eastAsia="en-US"/>
        </w:rPr>
        <w:t xml:space="preserve">Тема 11, 12  </w:t>
      </w:r>
      <w:r w:rsidRPr="00FB6D3D">
        <w:rPr>
          <w:rFonts w:ascii="Times New Roman" w:eastAsia="Times New Roman" w:hAnsi="Times New Roman" w:cs="Times New Roman"/>
          <w:sz w:val="28"/>
          <w:szCs w:val="28"/>
          <w:lang w:eastAsia="en-US"/>
        </w:rPr>
        <w:t>Прием контрольных нормативов.</w:t>
      </w:r>
    </w:p>
    <w:p w:rsidR="00FB6D3D" w:rsidRPr="00FB6D3D" w:rsidRDefault="00FB6D3D" w:rsidP="00FB6D3D">
      <w:pPr>
        <w:ind w:firstLine="709"/>
        <w:contextualSpacing/>
        <w:jc w:val="both"/>
        <w:rPr>
          <w:rFonts w:ascii="Times New Roman" w:eastAsia="Calibri" w:hAnsi="Times New Roman" w:cs="Times New Roman"/>
          <w:sz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Calibri" w:hAnsi="Times New Roman" w:cs="Times New Roman"/>
          <w:bCs/>
          <w:sz w:val="28"/>
          <w:lang w:eastAsia="en-US"/>
        </w:rPr>
        <w:t xml:space="preserve">прием </w:t>
      </w:r>
      <w:r w:rsidRPr="00FB6D3D">
        <w:rPr>
          <w:rFonts w:ascii="Times New Roman" w:eastAsia="Calibri" w:hAnsi="Times New Roman" w:cs="Times New Roman"/>
          <w:sz w:val="28"/>
          <w:lang w:eastAsia="en-US"/>
        </w:rPr>
        <w:t>контрольных нормативов.</w:t>
      </w:r>
    </w:p>
    <w:p w:rsidR="00FB6D3D" w:rsidRPr="00FB6D3D" w:rsidRDefault="00FB6D3D" w:rsidP="00FB6D3D">
      <w:pPr>
        <w:ind w:firstLine="709"/>
        <w:contextualSpacing/>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Оценочные материалы текущего контроля успеваемости </w:t>
      </w:r>
    </w:p>
    <w:p w:rsidR="00FB6D3D" w:rsidRPr="00FB6D3D" w:rsidRDefault="00FB6D3D" w:rsidP="00FB6D3D">
      <w:pPr>
        <w:ind w:firstLine="709"/>
        <w:contextualSpacing/>
        <w:jc w:val="both"/>
        <w:rPr>
          <w:rFonts w:ascii="Times New Roman" w:eastAsiaTheme="minorHAnsi" w:hAnsi="Times New Roman" w:cs="Times New Roman"/>
          <w:b/>
          <w:color w:val="000000" w:themeColor="text1"/>
          <w:sz w:val="28"/>
          <w:szCs w:val="28"/>
          <w:lang w:eastAsia="en-US"/>
        </w:rPr>
      </w:pPr>
      <w:r w:rsidRPr="00FB6D3D">
        <w:rPr>
          <w:rFonts w:ascii="Times New Roman" w:eastAsiaTheme="minorHAnsi" w:hAnsi="Times New Roman" w:cs="Times New Roman"/>
          <w:sz w:val="28"/>
          <w:szCs w:val="28"/>
          <w:lang w:eastAsia="en-US"/>
        </w:rPr>
        <w:t>Смотреть таблицу «Контрольные нормативы».</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13</w:t>
      </w:r>
      <w:r w:rsidR="002A7B27" w:rsidRPr="001C76E6">
        <w:rPr>
          <w:rFonts w:ascii="Times New Roman" w:hAnsi="Times New Roman" w:cs="Times New Roman"/>
          <w:sz w:val="28"/>
          <w:szCs w:val="28"/>
        </w:rPr>
        <w:t xml:space="preserve"> Акробатика. Разучивание акробатического комплекса. </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акробатического элемента: «Перекатом назад стойка на лопатках, кувырок назад через голову, выход в полушпагат» (девушки); «Силой, стойка на голове с опорой руками, кувырок вперед через голову, прыжок прогнувшись» (юноши).</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«Перекатом назад стойка на лопатках, кувырок назад через голову, выход в полушпагат».</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Из упора присев, взявшись руками за середину голени, выполнить перекат назад. В конце переката, коснувшись пола лопатками, опереться в поясницу и разогнув ноги выполнить стойку на лопатках.</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Туловище должно быть прямым, локти широко не разводить.</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При выполнении кувырка назад из упора присев, разгибаясь, перекатится на спину, энергично поднять согнутые ноги в коленях (принять положение плотной группировки). </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sz w:val="28"/>
          <w:szCs w:val="28"/>
          <w:shd w:val="clear" w:color="auto" w:fill="FFFFFF"/>
        </w:rPr>
        <w:t>Заканчивая кувырок назад, согнуть одну ногу к груди и, опираясь на руки, поставить ее на колено, другую ногу не сгибать и не опускать; выпрямиться, разогнуть руки в упор стоя на колене. Опуская ногу и отодвигаясь, выпрямиться, скользя руками по полу - полушпагат.</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«Силой, стойка на голове с опорой руками, кувырок вперед через голову, прыжок прогнувшись».</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sz w:val="28"/>
          <w:szCs w:val="28"/>
          <w:shd w:val="clear" w:color="auto" w:fill="FFFFFF"/>
        </w:rPr>
        <w:t>Из упора присев стойку силой можно выполнить с согнутыми или прямыми ногами (согнувшись). Но в обоих вариантах из упора присев, предварительно разогнув ноги и не отрывая их от пола, необходимо поставить вертикально туловище, а затем поднять ноги: в первом случае — сгибая их в коленях через стойку, согнув ног, а во втором — разгибаясь в тазобедренных суставах с прямыми ногами, затем выполнить перекат в упор присев</w:t>
      </w:r>
      <w:r w:rsidRPr="001C76E6">
        <w:rPr>
          <w:rFonts w:ascii="Times New Roman" w:hAnsi="Times New Roman" w:cs="Times New Roman"/>
          <w:bCs/>
          <w:sz w:val="28"/>
          <w:szCs w:val="28"/>
          <w:shd w:val="clear" w:color="auto" w:fill="FFFFFF"/>
        </w:rPr>
        <w:t xml:space="preserve">, из </w:t>
      </w:r>
      <w:r w:rsidRPr="001C76E6">
        <w:rPr>
          <w:rFonts w:ascii="Times New Roman" w:eastAsia="Times New Roman" w:hAnsi="Times New Roman" w:cs="Times New Roman"/>
          <w:sz w:val="28"/>
          <w:szCs w:val="28"/>
        </w:rPr>
        <w:t xml:space="preserve">упора присев, разгибая ноги, перенести тяжесть тела на руки, наклонить голову вперед; сгибая руки, оттолкнуться ногами и перевернуться </w:t>
      </w:r>
      <w:r w:rsidRPr="001C76E6">
        <w:rPr>
          <w:rFonts w:ascii="Times New Roman" w:eastAsia="Times New Roman" w:hAnsi="Times New Roman" w:cs="Times New Roman"/>
          <w:sz w:val="28"/>
          <w:szCs w:val="28"/>
        </w:rPr>
        <w:lastRenderedPageBreak/>
        <w:t xml:space="preserve">через голову – сгруппироваться; выполнить перекат в упор присев – выполнить </w:t>
      </w:r>
      <w:r w:rsidRPr="001C76E6">
        <w:rPr>
          <w:rFonts w:ascii="Times New Roman" w:hAnsi="Times New Roman" w:cs="Times New Roman"/>
          <w:sz w:val="28"/>
          <w:szCs w:val="28"/>
        </w:rPr>
        <w:t>прыжок прогнувшись</w:t>
      </w:r>
      <w:r w:rsidRPr="001C76E6">
        <w:rPr>
          <w:rFonts w:ascii="Times New Roman" w:eastAsia="Times New Roman" w:hAnsi="Times New Roman" w:cs="Times New Roman"/>
          <w:sz w:val="28"/>
          <w:szCs w:val="28"/>
        </w:rPr>
        <w:t>.</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14</w:t>
      </w:r>
      <w:r w:rsidR="002A7B27" w:rsidRPr="001C76E6">
        <w:rPr>
          <w:rFonts w:ascii="Times New Roman" w:hAnsi="Times New Roman" w:cs="Times New Roman"/>
          <w:sz w:val="28"/>
          <w:szCs w:val="28"/>
        </w:rPr>
        <w:t xml:space="preserve"> Акробатика. Совершенствование акробатического комплекса. </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акробатического элемента: «Перекатом назад стойка на лопатках, кувырок назад через голову, выход в полушпагат» (девушки); «Силой, стойка на голове с опорой руками, кувырок вперед через голову, прыжок прогнувшись» (юноши).</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«Перекатом назад стойка на лопатках, кувырок назад через голову, выход в полушпагат».</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Из упора присев, взявшись руками за середину голени, выполнить перекат назад. В конце переката, коснувшись пола лопатками, опереться в поясницу и разогнув ноги выполнить стойку на лопатках.</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Туловище должно быть прямым, локти широко не разводить.</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При выполнении кувырка назад из упора присев, разгибаясь, перекатится на спину, энергично поднять согнутые ноги в коленях (принять положение плотной группировки). </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sz w:val="28"/>
          <w:szCs w:val="28"/>
          <w:shd w:val="clear" w:color="auto" w:fill="FFFFFF"/>
        </w:rPr>
        <w:t>Заканчивая кувырок назад, согнуть одну ногу к груди и, опираясь на руки, поставить ее на колено, другую ногу не сгибать и не опускать; выпрямиться, разогнуть руки в упор стоя на колене. Опуская ногу и отодвигаясь, выпрямиться, скользя руками по полу - полушпагат.</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«Силой, стойка на голове с опорой руками, кувырок вперед через голову, прыжок прогнувшись».</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sz w:val="28"/>
          <w:szCs w:val="28"/>
          <w:shd w:val="clear" w:color="auto" w:fill="FFFFFF"/>
        </w:rPr>
        <w:t>Из упора присев стойку силой можно выполнить с согнутыми или прямыми ногами (согнувшись). Но в обоих вариантах из упора присев, предварительно разогнув ноги и не отрывая их от пола, необходимо поставить вертикально туловище, а затем поднять ноги: в первом случае — сгибая их в коленях через стойку, согнув ног, а во втором — разгибаясь в тазобедренных суставах с прямыми ногами, затем выполнить перекат в упор присев</w:t>
      </w:r>
      <w:r w:rsidRPr="001C76E6">
        <w:rPr>
          <w:rFonts w:ascii="Times New Roman" w:hAnsi="Times New Roman" w:cs="Times New Roman"/>
          <w:bCs/>
          <w:sz w:val="28"/>
          <w:szCs w:val="28"/>
          <w:shd w:val="clear" w:color="auto" w:fill="FFFFFF"/>
        </w:rPr>
        <w:t xml:space="preserve">, из </w:t>
      </w:r>
      <w:r w:rsidRPr="001C76E6">
        <w:rPr>
          <w:rFonts w:ascii="Times New Roman" w:eastAsia="Times New Roman" w:hAnsi="Times New Roman" w:cs="Times New Roman"/>
          <w:sz w:val="28"/>
          <w:szCs w:val="28"/>
        </w:rPr>
        <w:t xml:space="preserve">упора присев, разгибая ноги, перенести тяжесть тела на руки, наклонить голову вперед; сгибая руки, оттолкнуться ногами и перевернуться через голову – сгруппироваться; выполнить перекат в упор присев – выполнить </w:t>
      </w:r>
      <w:r w:rsidRPr="001C76E6">
        <w:rPr>
          <w:rFonts w:ascii="Times New Roman" w:hAnsi="Times New Roman" w:cs="Times New Roman"/>
          <w:sz w:val="28"/>
          <w:szCs w:val="28"/>
        </w:rPr>
        <w:t>прыжок прогнувшись</w:t>
      </w:r>
      <w:r w:rsidRPr="001C76E6">
        <w:rPr>
          <w:rFonts w:ascii="Times New Roman" w:eastAsia="Times New Roman" w:hAnsi="Times New Roman" w:cs="Times New Roman"/>
          <w:sz w:val="28"/>
          <w:szCs w:val="28"/>
        </w:rPr>
        <w:t>.</w:t>
      </w:r>
    </w:p>
    <w:p w:rsidR="002A7B27" w:rsidRPr="001C76E6" w:rsidRDefault="002A7B27" w:rsidP="001C76E6">
      <w:pPr>
        <w:shd w:val="clear" w:color="auto" w:fill="FFFFFF"/>
        <w:tabs>
          <w:tab w:val="left" w:pos="2019"/>
        </w:tabs>
        <w:spacing w:after="0" w:line="240" w:lineRule="auto"/>
        <w:ind w:firstLine="709"/>
        <w:jc w:val="both"/>
        <w:rPr>
          <w:rFonts w:ascii="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15</w:t>
      </w:r>
      <w:r w:rsidR="002A7B27" w:rsidRPr="001C76E6">
        <w:rPr>
          <w:rFonts w:ascii="Times New Roman" w:hAnsi="Times New Roman" w:cs="Times New Roman"/>
          <w:b/>
          <w:sz w:val="28"/>
          <w:szCs w:val="28"/>
        </w:rPr>
        <w:t xml:space="preserve"> </w:t>
      </w:r>
      <w:r w:rsidR="002A7B27" w:rsidRPr="001C76E6">
        <w:rPr>
          <w:rFonts w:ascii="Times New Roman" w:hAnsi="Times New Roman" w:cs="Times New Roman"/>
          <w:sz w:val="28"/>
          <w:szCs w:val="28"/>
        </w:rPr>
        <w:t xml:space="preserve">Лыжная подготовка. Инструктаж по технике безопасности. </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lastRenderedPageBreak/>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лыжной подготовке.</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Лыжная подготовка и лыжный спорт, их краткая характеристика.</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Классификация способов передвижения на лыжах.</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Лыжный инвентарь и уход за ним.</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Требования к одежде. </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Переноска лыж. </w:t>
      </w:r>
    </w:p>
    <w:p w:rsidR="002A7B27" w:rsidRPr="00FB6D3D" w:rsidRDefault="00FB6D3D" w:rsidP="00FB6D3D">
      <w:pPr>
        <w:pStyle w:val="a3"/>
        <w:widowControl w:val="0"/>
        <w:numPr>
          <w:ilvl w:val="0"/>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Надевание лыж</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Модуль 2</w:t>
      </w:r>
      <w:r w:rsidRPr="001C76E6">
        <w:rPr>
          <w:rFonts w:ascii="Times New Roman" w:hAnsi="Times New Roman" w:cs="Times New Roman"/>
          <w:sz w:val="28"/>
          <w:szCs w:val="28"/>
        </w:rPr>
        <w:t xml:space="preserve"> Обучение 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16</w:t>
      </w:r>
      <w:r w:rsidR="002A7B27" w:rsidRPr="001C76E6">
        <w:rPr>
          <w:rFonts w:ascii="Times New Roman" w:hAnsi="Times New Roman" w:cs="Times New Roman"/>
          <w:b/>
          <w:sz w:val="28"/>
          <w:szCs w:val="28"/>
        </w:rPr>
        <w:t xml:space="preserve"> </w:t>
      </w:r>
      <w:r w:rsidR="002A7B27" w:rsidRPr="001C76E6">
        <w:rPr>
          <w:rFonts w:ascii="Times New Roman" w:hAnsi="Times New Roman" w:cs="Times New Roman"/>
          <w:color w:val="000000"/>
          <w:sz w:val="28"/>
          <w:szCs w:val="28"/>
        </w:rPr>
        <w:t>Совершенствование одновременного двухшажного хода; одновременного одношажного хода</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w:t>
      </w:r>
      <w:r w:rsidRPr="001C76E6">
        <w:rPr>
          <w:rFonts w:ascii="Times New Roman" w:hAnsi="Times New Roman" w:cs="Times New Roman"/>
          <w:bCs/>
          <w:sz w:val="28"/>
          <w:szCs w:val="28"/>
          <w:shd w:val="clear" w:color="auto" w:fill="FFFFFF"/>
        </w:rPr>
        <w:t>одновременного двухшажного хода.</w:t>
      </w:r>
    </w:p>
    <w:p w:rsidR="002A7B27" w:rsidRPr="001C76E6" w:rsidRDefault="002A7B27" w:rsidP="001C76E6">
      <w:pPr>
        <w:shd w:val="clear" w:color="auto" w:fill="FFFFFF"/>
        <w:spacing w:after="0" w:line="240" w:lineRule="auto"/>
        <w:ind w:firstLine="709"/>
        <w:jc w:val="both"/>
        <w:rPr>
          <w:rFonts w:ascii="Times New Roman" w:hAnsi="Times New Roman" w:cs="Times New Roman"/>
          <w:color w:val="000000"/>
          <w:sz w:val="28"/>
          <w:szCs w:val="28"/>
        </w:rPr>
      </w:pPr>
      <w:r w:rsidRPr="001C76E6">
        <w:rPr>
          <w:rFonts w:ascii="Times New Roman" w:hAnsi="Times New Roman" w:cs="Times New Roman"/>
          <w:b/>
          <w:bCs/>
          <w:sz w:val="28"/>
          <w:szCs w:val="28"/>
        </w:rPr>
        <w:t>Техника одновременного двухшажного хода</w:t>
      </w:r>
      <w:r w:rsidRPr="001C76E6">
        <w:rPr>
          <w:rFonts w:ascii="Times New Roman" w:hAnsi="Times New Roman" w:cs="Times New Roman"/>
          <w:color w:val="000000"/>
          <w:sz w:val="28"/>
          <w:szCs w:val="28"/>
        </w:rPr>
        <w:t>.</w:t>
      </w:r>
    </w:p>
    <w:p w:rsidR="002A7B27" w:rsidRPr="001C76E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rPr>
        <w:t>В его основе два скользящих шага ногами с одновременным выносом и отталкиванием палками. Скользящий шаг левой ногой выносить вперед палки. Шагая правой ногой, ставить палки на снег вперед кольцами и, 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2A7B27" w:rsidRPr="001C76E6" w:rsidRDefault="002A7B27" w:rsidP="001C76E6">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1C76E6">
        <w:rPr>
          <w:rFonts w:ascii="Times New Roman" w:hAnsi="Times New Roman" w:cs="Times New Roman"/>
          <w:color w:val="000000"/>
          <w:sz w:val="28"/>
          <w:szCs w:val="28"/>
          <w:shd w:val="clear" w:color="auto" w:fill="FFFFFF"/>
        </w:rPr>
        <w:t>Двухшажный одновременный ход применяют на равнине, при плохом скольжении - на пологих спусках.</w:t>
      </w:r>
    </w:p>
    <w:p w:rsidR="002A7B27" w:rsidRPr="001C76E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Контрольное упражнение: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2.3. Выполнение одновременного двухшажного хода.</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Техника</w:t>
      </w:r>
      <w:r w:rsidRPr="001C76E6">
        <w:rPr>
          <w:rFonts w:ascii="Times New Roman" w:hAnsi="Times New Roman" w:cs="Times New Roman"/>
          <w:sz w:val="28"/>
          <w:szCs w:val="28"/>
        </w:rPr>
        <w:t xml:space="preserve"> </w:t>
      </w:r>
      <w:r w:rsidRPr="001C76E6">
        <w:rPr>
          <w:rFonts w:ascii="Times New Roman" w:hAnsi="Times New Roman" w:cs="Times New Roman"/>
          <w:b/>
          <w:sz w:val="28"/>
          <w:szCs w:val="28"/>
        </w:rPr>
        <w:t>одновременного одношажного хода.</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Одновременный одношажный ход является одним из основных, наиболее часто применяемых при передвижении на лыжах, так как позволяет развить высокую скорость скольжения - до 8 м/с. Чаще всего ход используется на равнине при хорошем скольжении и при твердой опоре для палок. С ухудшением условий скольжения его можно применять на пологих спусках. При отличном скольжении высококвалифицированные лыжники могут проходить начало пологих подъемов (при переходе на высокой скорости от равнины в подъем), используя этот ход. Цикл одновременного хода состоит из одного скользящего шага и одновременного толчка палками с последующим скольжением на обеих лыжах.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 xml:space="preserve">Различают два варианта одновременного одношажного хода. Отличие связано с изменением согласованности в работе рук и ног. Основной вариант - руки выносят палки вперед до начала толчка ногой, толчок руками начинается сразу после окончания отталкивания ногой (два толчка следуют </w:t>
      </w:r>
      <w:r w:rsidRPr="001C76E6">
        <w:rPr>
          <w:rFonts w:ascii="Times New Roman" w:eastAsia="Times New Roman" w:hAnsi="Times New Roman" w:cs="Times New Roman"/>
          <w:sz w:val="28"/>
          <w:szCs w:val="28"/>
          <w:shd w:val="clear" w:color="auto" w:fill="FFFFFF"/>
        </w:rPr>
        <w:lastRenderedPageBreak/>
        <w:t>непрерывно один за другим). Стартовый вариант - одновременно с толчком ногой палки выносятся вперед, а отталкивание палками выполняется после небольшого проката на одной лыже. Основной вариант более экономичен (общее время цикла примерно на 0,4 с больше, чем в скоростном), так как частота движений ниже. Естественно, что скорость скольжения в основном варианте чуть меньше, чем в скоростном (на 1-2 м/с).</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Основной вариант выполняется следующим образом:</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1. После окончания толчка руками лыжник скользит на лыжах.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2. Медленно выпрямляясь, выводит палки вперед.</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одновременно с постановкой палок на снег.</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4. В момент окончания толчка ногой начинается отталкивание руками, которое выполняется так же, как и в других одновременных ходах.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5-6. Лыжник скользит на правой лыже, продолжая толчок руками. Левая нога активным маховым движением выносится вперед и приставляется к опорной в момент окончания толчка руками.</w:t>
      </w:r>
    </w:p>
    <w:p w:rsidR="002A7B27" w:rsidRPr="001C76E6" w:rsidRDefault="002A7B27" w:rsidP="001C76E6">
      <w:pPr>
        <w:pStyle w:val="a3"/>
        <w:numPr>
          <w:ilvl w:val="0"/>
          <w:numId w:val="24"/>
        </w:numPr>
        <w:spacing w:after="0" w:line="240" w:lineRule="auto"/>
        <w:ind w:left="0" w:firstLine="709"/>
        <w:jc w:val="both"/>
        <w:rPr>
          <w:rFonts w:ascii="Times New Roman" w:eastAsia="Times New Roman" w:hAnsi="Times New Roman" w:cs="Times New Roman"/>
          <w:sz w:val="28"/>
          <w:szCs w:val="28"/>
          <w:shd w:val="clear" w:color="auto" w:fill="FFFFFF"/>
          <w:lang w:eastAsia="ru-RU"/>
        </w:rPr>
      </w:pPr>
      <w:r w:rsidRPr="001C76E6">
        <w:rPr>
          <w:rFonts w:ascii="Times New Roman" w:eastAsia="Times New Roman" w:hAnsi="Times New Roman" w:cs="Times New Roman"/>
          <w:sz w:val="28"/>
          <w:szCs w:val="28"/>
          <w:shd w:val="clear" w:color="auto" w:fill="FFFFFF"/>
          <w:lang w:eastAsia="ru-RU"/>
        </w:rPr>
        <w:t>Толчок руками закончен, лыжник скользит на двух лыжах.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Цикл движений повторяется.</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w:t>
      </w:r>
      <w:r w:rsidRPr="001C76E6">
        <w:rPr>
          <w:rFonts w:ascii="Times New Roman" w:hAnsi="Times New Roman" w:cs="Times New Roman"/>
          <w:sz w:val="28"/>
          <w:szCs w:val="28"/>
        </w:rPr>
        <w:t>2 Обучение 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b/>
          <w:sz w:val="28"/>
          <w:szCs w:val="28"/>
        </w:rPr>
        <w:t>Тема 17</w:t>
      </w:r>
      <w:r w:rsidR="002A7B27" w:rsidRPr="001C76E6">
        <w:rPr>
          <w:rFonts w:ascii="Times New Roman" w:hAnsi="Times New Roman" w:cs="Times New Roman"/>
          <w:b/>
          <w:sz w:val="28"/>
          <w:szCs w:val="28"/>
        </w:rPr>
        <w:t xml:space="preserve"> </w:t>
      </w:r>
      <w:r w:rsidR="002A7B27" w:rsidRPr="001C76E6">
        <w:rPr>
          <w:rFonts w:ascii="Times New Roman" w:hAnsi="Times New Roman" w:cs="Times New Roman"/>
          <w:color w:val="000000"/>
          <w:sz w:val="28"/>
          <w:szCs w:val="28"/>
        </w:rPr>
        <w:t>Совершенствование попеременного двухшажного хода; бесшажного хода.</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w:t>
      </w:r>
      <w:r w:rsidRPr="001C76E6">
        <w:rPr>
          <w:rFonts w:ascii="Times New Roman" w:hAnsi="Times New Roman" w:cs="Times New Roman"/>
          <w:bCs/>
          <w:sz w:val="28"/>
          <w:szCs w:val="28"/>
        </w:rPr>
        <w:t>попеременного двухшажного хода.</w:t>
      </w:r>
    </w:p>
    <w:p w:rsidR="002A7B27" w:rsidRPr="001C76E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bCs/>
          <w:sz w:val="28"/>
          <w:szCs w:val="28"/>
        </w:rPr>
        <w:t>Техника попеременного двухшажного хода.</w:t>
      </w:r>
    </w:p>
    <w:p w:rsidR="002A7B27" w:rsidRPr="001C76E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 xml:space="preserve"> Для выполнения данного хода необходимо наклонить немного туловище вперед и сделать левой ногой скользящий шаг вперед. При этом нужно отталкиваться правой ногой и одновременно выносить слегка согнутую правую руку с палкой вперед. Кисть на уровне плеча, палка ставится на снег около носка ботинка. Левая рука заканчивает отталкивание, она вытянута назад-вниз. После толчка лыжа отрывается от снега, стопа приподнимается на 10 см. Скользить необходимо поочередно, то на левой, то на правой ноге, плавно перенося вес тела на опорную ногу и с нажимом отталкиваться палками.</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Одновременный бесшажный ход применяется при отличном скольжении и с твердой опорой для палок на равнине, при хорошем скольжении - на пологих спусках, при плохом - на спусках средней крутизны. Кроме этого, его целесообразно применять на раскатанных и леденистых участках лыжни, когда попытка сделать шаг может привести к потере равновесия, а передвижение в таких условиях скольжения возможно только за счет одновременного отталкивания палками.</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Очень важно во время лыжных гонок своевременно перейти на этот ход (если есть соответствующие условия), так как по сравнению с другими ходами скорость передвижения выше, а также в связи с достаточной экономичностью хода. Скорость передвижения при данном способе поддерживается только за счет одновременных толчков палками, скольжение происходит все время на двух лыжах, поэтому основная нагрузка падает на мышцы рук и туловища (мышцам нижних конечностей предоставляется относительный отдых).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Одновременный бесшажный ход выполняется следующим образом:</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1.</w:t>
      </w:r>
      <w:r w:rsidRPr="001C76E6">
        <w:rPr>
          <w:rFonts w:ascii="Times New Roman" w:eastAsia="Times New Roman" w:hAnsi="Times New Roman" w:cs="Times New Roman"/>
          <w:sz w:val="28"/>
          <w:szCs w:val="28"/>
        </w:rPr>
        <w:t>После окончания толчка руками лыжник скользит, согнувшись на двух лыжах, голова чуть приподнята.</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2-3.</w:t>
      </w:r>
      <w:r w:rsidRPr="001C76E6">
        <w:rPr>
          <w:rFonts w:ascii="Times New Roman" w:eastAsia="Times New Roman" w:hAnsi="Times New Roman" w:cs="Times New Roman"/>
          <w:sz w:val="28"/>
          <w:szCs w:val="28"/>
        </w:rPr>
        <w:t xml:space="preserve"> Продолжается скольжение, лыжник медленно выпрямляется и легким маятникообразным движением выносит палки вперед.</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4.</w:t>
      </w:r>
      <w:r w:rsidRPr="001C76E6">
        <w:rPr>
          <w:rFonts w:ascii="Times New Roman" w:eastAsia="Times New Roman" w:hAnsi="Times New Roman" w:cs="Times New Roman"/>
          <w:sz w:val="28"/>
          <w:szCs w:val="28"/>
        </w:rPr>
        <w:t>Лыжник почти полностью выпрямляется, начинается подготовка к отталкиванию - масса тела перемещается на носки, ноги слегка сгибаются, палки выведены вперед перед постановкой на снег.</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5.</w:t>
      </w:r>
      <w:r w:rsidRPr="001C76E6">
        <w:rPr>
          <w:rFonts w:ascii="Times New Roman" w:eastAsia="Times New Roman" w:hAnsi="Times New Roman" w:cs="Times New Roman"/>
          <w:sz w:val="28"/>
          <w:szCs w:val="28"/>
        </w:rPr>
        <w:t>Палки ставятся на снег чуть впереди креплений, начинается толчок руками.</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6.</w:t>
      </w:r>
      <w:r w:rsidRPr="001C76E6">
        <w:rPr>
          <w:rFonts w:ascii="Times New Roman" w:eastAsia="Times New Roman" w:hAnsi="Times New Roman" w:cs="Times New Roman"/>
          <w:sz w:val="28"/>
          <w:szCs w:val="28"/>
        </w:rPr>
        <w:t>Основное усилие на палки развивается за счет сгибания туловища. Угол сгибания рук в локтевых суставах несколько уменьшается.</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7-8.</w:t>
      </w:r>
      <w:r w:rsidRPr="001C76E6">
        <w:rPr>
          <w:rFonts w:ascii="Times New Roman" w:eastAsia="Times New Roman" w:hAnsi="Times New Roman" w:cs="Times New Roman"/>
          <w:sz w:val="28"/>
          <w:szCs w:val="28"/>
        </w:rPr>
        <w:t>Толчок заканчивается полным разгибанием рук. Кисти рук находятся на уровне не выше колен, угол наклона палок наибольший.</w:t>
      </w:r>
    </w:p>
    <w:p w:rsidR="002A7B27" w:rsidRPr="001C76E6" w:rsidRDefault="002A7B27" w:rsidP="001C76E6">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После окончания толчка лыжник по инерции скользит, согнувшись, на двух лыжах.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Цикл движений повторяется.</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 тактическим действиям и совершенствование технических действий в базовых видах спорта.</w:t>
      </w:r>
    </w:p>
    <w:p w:rsidR="0034706C"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18</w:t>
      </w:r>
      <w:r w:rsidR="0034706C" w:rsidRPr="001C76E6">
        <w:rPr>
          <w:rFonts w:ascii="Times New Roman" w:hAnsi="Times New Roman" w:cs="Times New Roman"/>
          <w:b/>
          <w:sz w:val="28"/>
          <w:szCs w:val="28"/>
        </w:rPr>
        <w:t xml:space="preserve"> </w:t>
      </w:r>
      <w:r w:rsidR="0034706C" w:rsidRPr="001C76E6">
        <w:rPr>
          <w:rFonts w:ascii="Times New Roman" w:hAnsi="Times New Roman" w:cs="Times New Roman"/>
          <w:color w:val="000000"/>
          <w:sz w:val="28"/>
          <w:szCs w:val="28"/>
        </w:rPr>
        <w:t>Совершенствование способов торможений; спуска в основной стойке</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торможения «плугом», «упором».</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34706C" w:rsidRPr="001C76E6" w:rsidRDefault="0034706C" w:rsidP="001C76E6">
      <w:pPr>
        <w:pStyle w:val="a3"/>
        <w:spacing w:after="0" w:line="240" w:lineRule="auto"/>
        <w:ind w:left="0" w:firstLine="709"/>
        <w:jc w:val="both"/>
        <w:rPr>
          <w:rFonts w:ascii="Times New Roman" w:hAnsi="Times New Roman" w:cs="Times New Roman"/>
          <w:bCs/>
          <w:sz w:val="28"/>
          <w:szCs w:val="28"/>
        </w:rPr>
      </w:pPr>
      <w:r w:rsidRPr="001C76E6">
        <w:rPr>
          <w:rFonts w:ascii="Times New Roman" w:hAnsi="Times New Roman" w:cs="Times New Roman"/>
          <w:bCs/>
          <w:sz w:val="28"/>
          <w:szCs w:val="28"/>
        </w:rPr>
        <w:t>Бег на лыжах 3000м (мин,с) – девушки;</w:t>
      </w:r>
    </w:p>
    <w:p w:rsidR="002F0C32"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Cs/>
          <w:sz w:val="28"/>
          <w:szCs w:val="28"/>
        </w:rPr>
        <w:t>Бег на лыжах 5000м (мин,с) – юноши</w:t>
      </w:r>
    </w:p>
    <w:p w:rsidR="002F0C32" w:rsidRPr="001C76E6" w:rsidRDefault="002F0C32" w:rsidP="001C76E6">
      <w:pPr>
        <w:spacing w:after="0" w:line="240" w:lineRule="auto"/>
        <w:ind w:firstLine="709"/>
        <w:jc w:val="both"/>
        <w:rPr>
          <w:rFonts w:ascii="Times New Roman" w:hAnsi="Times New Roman" w:cs="Times New Roman"/>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34706C"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19</w:t>
      </w:r>
      <w:r w:rsidR="0034706C" w:rsidRPr="001C76E6">
        <w:rPr>
          <w:rFonts w:ascii="Times New Roman" w:eastAsia="Times New Roman" w:hAnsi="Times New Roman" w:cs="Times New Roman"/>
          <w:sz w:val="28"/>
          <w:szCs w:val="28"/>
          <w:lang w:eastAsia="ru-RU"/>
        </w:rPr>
        <w:t xml:space="preserve"> Волейбол. Техника безопасности, правила игры, судейские жесты в спортивной игре «Волейбол».</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r w:rsidRPr="001C76E6">
        <w:rPr>
          <w:rFonts w:ascii="Times New Roman" w:hAnsi="Times New Roman" w:cs="Times New Roman"/>
          <w:sz w:val="28"/>
          <w:szCs w:val="28"/>
        </w:rPr>
        <w:tab/>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34706C" w:rsidRPr="001C76E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в спортивной игре «Волейбол».</w:t>
      </w:r>
    </w:p>
    <w:p w:rsidR="0034706C" w:rsidRPr="001C76E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Предупреждение травматизма в спортивной игре «Волейбол». </w:t>
      </w:r>
    </w:p>
    <w:p w:rsidR="0034706C" w:rsidRPr="001C76E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Правила игры в спортивной игре «Волейбол».</w:t>
      </w:r>
    </w:p>
    <w:p w:rsidR="0034706C" w:rsidRPr="001C76E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Судейские жесты в спортивной игре «Волейбол».</w:t>
      </w:r>
    </w:p>
    <w:p w:rsidR="0034706C" w:rsidRPr="001C76E6" w:rsidRDefault="0034706C" w:rsidP="001C76E6">
      <w:pPr>
        <w:spacing w:after="0" w:line="240" w:lineRule="auto"/>
        <w:ind w:firstLine="709"/>
        <w:jc w:val="both"/>
        <w:rPr>
          <w:rFonts w:ascii="Times New Roman" w:hAnsi="Times New Roman" w:cs="Times New Roman"/>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34706C"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20</w:t>
      </w:r>
      <w:r w:rsidR="0034706C" w:rsidRPr="001C76E6">
        <w:rPr>
          <w:rFonts w:ascii="Times New Roman" w:hAnsi="Times New Roman" w:cs="Times New Roman"/>
          <w:sz w:val="28"/>
          <w:szCs w:val="28"/>
        </w:rPr>
        <w:t xml:space="preserve"> </w:t>
      </w:r>
      <w:r>
        <w:rPr>
          <w:rFonts w:ascii="Times New Roman" w:hAnsi="Times New Roman" w:cs="Times New Roman"/>
          <w:color w:val="000000"/>
          <w:sz w:val="28"/>
          <w:szCs w:val="28"/>
        </w:rPr>
        <w:t>Техника передачи мяча в учебной игре</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34706C" w:rsidRPr="001C76E6" w:rsidRDefault="0034706C"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верхней передачи мяча двумя руками в волейболе.</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Верхняя передача чаще всего используется у сетки для нападающего удара как второе касание мяча. Это требует от игроков своевременного, </w:t>
      </w:r>
      <w:r w:rsidRPr="001C76E6">
        <w:rPr>
          <w:rFonts w:ascii="Times New Roman" w:eastAsia="Times New Roman" w:hAnsi="Times New Roman" w:cs="Times New Roman"/>
          <w:sz w:val="28"/>
          <w:szCs w:val="28"/>
        </w:rPr>
        <w:lastRenderedPageBreak/>
        <w:t>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Передача начинается с разгибания ног, в которое последовательно включаются туловище и руки.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Завершается передача пружинистым движением пальцев и кистей, за счет которого мяч выталкива</w:t>
      </w:r>
      <w:r w:rsidRPr="001C76E6">
        <w:rPr>
          <w:rFonts w:ascii="Times New Roman" w:eastAsia="Times New Roman" w:hAnsi="Times New Roman" w:cs="Times New Roman"/>
          <w:sz w:val="28"/>
          <w:szCs w:val="28"/>
        </w:rPr>
        <w:softHyphen/>
        <w:t>ется в новом напра</w:t>
      </w:r>
      <w:r w:rsidRPr="001C76E6">
        <w:rPr>
          <w:rFonts w:ascii="Times New Roman" w:eastAsia="Times New Roman" w:hAnsi="Times New Roman" w:cs="Times New Roman"/>
          <w:sz w:val="28"/>
          <w:szCs w:val="28"/>
        </w:rPr>
        <w:softHyphen/>
        <w:t>влении. При этом ноги почти полностью выпрямляются в коленных, а руки в локтевых суставах.</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1C76E6">
        <w:rPr>
          <w:rFonts w:ascii="Times New Roman" w:eastAsia="Times New Roman" w:hAnsi="Times New Roman" w:cs="Times New Roman"/>
          <w:sz w:val="28"/>
          <w:szCs w:val="28"/>
        </w:rPr>
        <w:softHyphen/>
        <w:t xml:space="preserve">цев (кистевой </w:t>
      </w:r>
      <w:r w:rsidRPr="001C76E6">
        <w:rPr>
          <w:rFonts w:ascii="Times New Roman" w:eastAsia="Times New Roman" w:hAnsi="Times New Roman" w:cs="Times New Roman"/>
          <w:bCs/>
          <w:sz w:val="28"/>
          <w:szCs w:val="28"/>
        </w:rPr>
        <w:t>способ).</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Техника выполнения нижней передачи: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1.Перед передачей ступни на одном уровне, или одна впереди другой на 0,5 ступни. Ступни на расстоянии не менее ширины плеч.</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2.При передаче вперёд туловище наклонено вперёд (во всех фазах), при передаче за спину - вертикально.</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3.Ноги согнуты в коленях, начинают выпрямляться раньше рук.</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4.Перед передачей руки (предплечья и кисти) находятся на уровне пояса, локти впереди туловища.</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5.Кисти сложены в замок и опущены.</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6.Руки выпрямлены в локтях и плотно сложены. Мяч принимается на предплечья, чуть выше лучезапястных суставов. Положение рук позволяет игроку зрительно контролировать мяч в момент приёма.</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7.При приёме мяча, летящего в стороне от игрока, ближнее к мячу плечо поднимается до того, как руки складываются.</w:t>
      </w:r>
    </w:p>
    <w:p w:rsidR="0034706C"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8.После приёма руки остаются в положении приёма, или незначительно сопровождают мяч.</w:t>
      </w:r>
    </w:p>
    <w:p w:rsidR="00F910EB" w:rsidRDefault="00F910EB"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F910EB" w:rsidRPr="00F910EB" w:rsidRDefault="00F910EB" w:rsidP="00F910EB">
      <w:pPr>
        <w:shd w:val="clear" w:color="auto" w:fill="FFFFFF"/>
        <w:spacing w:after="0" w:line="259" w:lineRule="auto"/>
        <w:ind w:firstLine="708"/>
        <w:rPr>
          <w:rFonts w:ascii="Times New Roman" w:eastAsia="Times New Roman" w:hAnsi="Times New Roman" w:cs="Times New Roman"/>
          <w:color w:val="000000"/>
          <w:sz w:val="28"/>
          <w:szCs w:val="28"/>
        </w:rPr>
      </w:pPr>
      <w:r w:rsidRPr="00F910EB">
        <w:rPr>
          <w:rFonts w:ascii="Times New Roman" w:eastAsiaTheme="minorHAnsi" w:hAnsi="Times New Roman" w:cs="Times New Roman"/>
          <w:b/>
          <w:color w:val="000000" w:themeColor="text1"/>
          <w:sz w:val="28"/>
          <w:szCs w:val="28"/>
          <w:lang w:eastAsia="en-US"/>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910EB" w:rsidRPr="00F910EB" w:rsidRDefault="00F910EB" w:rsidP="00F910EB">
      <w:pPr>
        <w:shd w:val="clear" w:color="auto" w:fill="FFFFFF"/>
        <w:spacing w:after="0" w:line="259" w:lineRule="auto"/>
        <w:ind w:firstLine="708"/>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21</w:t>
      </w:r>
      <w:r w:rsidRPr="00F910EB">
        <w:rPr>
          <w:rFonts w:ascii="Times New Roman" w:eastAsiaTheme="minorHAnsi" w:hAnsi="Times New Roman" w:cs="Times New Roman"/>
          <w:b/>
          <w:color w:val="000000" w:themeColor="text1"/>
          <w:sz w:val="28"/>
          <w:szCs w:val="28"/>
          <w:lang w:eastAsia="en-US"/>
        </w:rPr>
        <w:t xml:space="preserve"> </w:t>
      </w:r>
      <w:r w:rsidRPr="00F910EB">
        <w:rPr>
          <w:rFonts w:ascii="Times New Roman" w:eastAsiaTheme="minorHAnsi" w:hAnsi="Times New Roman" w:cs="Times New Roman"/>
          <w:bCs/>
          <w:sz w:val="28"/>
          <w:lang w:eastAsia="en-US"/>
        </w:rPr>
        <w:t>Выполнение контрольного упражнения.</w:t>
      </w:r>
    </w:p>
    <w:p w:rsidR="00F910EB" w:rsidRPr="00F910EB" w:rsidRDefault="00F910EB" w:rsidP="00F910EB">
      <w:pPr>
        <w:spacing w:after="0"/>
        <w:ind w:firstLine="709"/>
        <w:contextualSpacing/>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910EB">
        <w:rPr>
          <w:rFonts w:ascii="Times New Roman" w:eastAsiaTheme="minorHAnsi" w:hAnsi="Times New Roman" w:cs="Times New Roman"/>
          <w:sz w:val="28"/>
          <w:szCs w:val="28"/>
          <w:lang w:eastAsia="en-US"/>
        </w:rPr>
        <w:t>прием контрольного упражнения.</w:t>
      </w:r>
    </w:p>
    <w:p w:rsidR="00F910EB" w:rsidRPr="00F910EB" w:rsidRDefault="00F910EB" w:rsidP="00F910EB">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910EB">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910EB" w:rsidRPr="00F910EB" w:rsidRDefault="00F910EB" w:rsidP="00F910EB">
      <w:pPr>
        <w:spacing w:after="0" w:line="240" w:lineRule="auto"/>
        <w:ind w:firstLine="709"/>
        <w:jc w:val="both"/>
        <w:rPr>
          <w:rFonts w:ascii="Times New Roman" w:eastAsia="Calibri" w:hAnsi="Times New Roman" w:cs="Times New Roman"/>
          <w:sz w:val="28"/>
          <w:szCs w:val="28"/>
          <w:lang w:eastAsia="en-US"/>
        </w:rPr>
      </w:pPr>
      <w:r w:rsidRPr="00F910EB">
        <w:rPr>
          <w:rFonts w:ascii="Times New Roman" w:eastAsiaTheme="minorHAnsi" w:hAnsi="Times New Roman" w:cs="Times New Roman"/>
          <w:sz w:val="28"/>
          <w:szCs w:val="28"/>
          <w:lang w:eastAsia="en-US"/>
        </w:rPr>
        <w:lastRenderedPageBreak/>
        <w:t xml:space="preserve">Контрольное упражнение: 2.4. </w:t>
      </w:r>
      <w:r w:rsidRPr="00C921C6">
        <w:rPr>
          <w:rFonts w:ascii="Times New Roman" w:hAnsi="Times New Roman" w:cs="Times New Roman"/>
          <w:sz w:val="28"/>
          <w:szCs w:val="28"/>
        </w:rPr>
        <w:t>Выполнение верней и нижней передачи в волейболе (в парах, 20 передач).</w:t>
      </w:r>
    </w:p>
    <w:p w:rsidR="00F910EB" w:rsidRPr="00F910EB" w:rsidRDefault="00F910EB" w:rsidP="00F910EB">
      <w:pPr>
        <w:spacing w:after="0" w:line="240" w:lineRule="auto"/>
        <w:ind w:firstLine="709"/>
        <w:jc w:val="both"/>
        <w:rPr>
          <w:rFonts w:ascii="Times New Roman" w:eastAsia="Calibri" w:hAnsi="Times New Roman" w:cs="Times New Roman"/>
          <w:sz w:val="28"/>
          <w:szCs w:val="28"/>
          <w:lang w:eastAsia="en-US"/>
        </w:rPr>
      </w:pPr>
      <w:r w:rsidRPr="00F910EB">
        <w:rPr>
          <w:rFonts w:ascii="Times New Roman" w:eastAsiaTheme="minorHAnsi" w:hAnsi="Times New Roman" w:cs="Times New Roman"/>
          <w:sz w:val="28"/>
          <w:szCs w:val="28"/>
          <w:lang w:eastAsia="en-US"/>
        </w:rPr>
        <w:t xml:space="preserve">Контрольное упражнение: 2.5. </w:t>
      </w:r>
      <w:r w:rsidRPr="00C921C6">
        <w:rPr>
          <w:rFonts w:ascii="Times New Roman" w:hAnsi="Times New Roman" w:cs="Times New Roman"/>
          <w:sz w:val="28"/>
          <w:szCs w:val="28"/>
        </w:rPr>
        <w:t>Выполнение нижней подачи в волейболе (через сетку, 6 подач).</w:t>
      </w:r>
    </w:p>
    <w:p w:rsidR="0034706C" w:rsidRPr="001C76E6" w:rsidRDefault="0034706C" w:rsidP="00F910EB">
      <w:pPr>
        <w:shd w:val="clear" w:color="auto" w:fill="FFFFFF"/>
        <w:spacing w:after="0" w:line="240" w:lineRule="auto"/>
        <w:jc w:val="both"/>
        <w:rPr>
          <w:rFonts w:ascii="Times New Roman" w:hAnsi="Times New Roman" w:cs="Times New Roman"/>
          <w:b/>
          <w:sz w:val="28"/>
          <w:szCs w:val="28"/>
        </w:rPr>
      </w:pP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00F910EB" w:rsidRPr="001C76E6">
        <w:rPr>
          <w:rFonts w:ascii="Times New Roman" w:hAnsi="Times New Roman" w:cs="Times New Roman"/>
          <w:sz w:val="28"/>
          <w:szCs w:val="28"/>
        </w:rPr>
        <w:t>Обучение</w:t>
      </w:r>
      <w:r w:rsidR="00F910EB" w:rsidRPr="001C76E6">
        <w:rPr>
          <w:rFonts w:ascii="Times New Roman" w:hAnsi="Times New Roman" w:cs="Times New Roman"/>
          <w:b/>
          <w:sz w:val="28"/>
          <w:szCs w:val="28"/>
        </w:rPr>
        <w:t xml:space="preserve"> </w:t>
      </w:r>
      <w:r w:rsidR="00F910EB"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910EB" w:rsidP="00FB6D3D">
      <w:pPr>
        <w:shd w:val="clear" w:color="auto" w:fill="FFFFFF"/>
        <w:spacing w:after="0" w:line="259" w:lineRule="auto"/>
        <w:ind w:firstLine="708"/>
        <w:rPr>
          <w:rFonts w:ascii="Times New Roman" w:eastAsiaTheme="minorHAnsi" w:hAnsi="Times New Roman" w:cs="Times New Roman"/>
          <w:sz w:val="28"/>
          <w:szCs w:val="28"/>
          <w:lang w:eastAsia="en-US"/>
        </w:rPr>
      </w:pPr>
      <w:r>
        <w:rPr>
          <w:rFonts w:ascii="Times New Roman" w:eastAsiaTheme="minorHAnsi" w:hAnsi="Times New Roman" w:cs="Times New Roman"/>
          <w:b/>
          <w:color w:val="000000" w:themeColor="text1"/>
          <w:sz w:val="28"/>
          <w:szCs w:val="28"/>
          <w:lang w:eastAsia="en-US"/>
        </w:rPr>
        <w:t>Тема 22</w:t>
      </w:r>
      <w:r w:rsidR="00FB6D3D" w:rsidRPr="00FB6D3D">
        <w:rPr>
          <w:rFonts w:ascii="Times New Roman" w:eastAsiaTheme="minorHAnsi" w:hAnsi="Times New Roman" w:cs="Times New Roman"/>
          <w:b/>
          <w:color w:val="000000" w:themeColor="text1"/>
          <w:sz w:val="28"/>
          <w:szCs w:val="28"/>
          <w:lang w:eastAsia="en-US"/>
        </w:rPr>
        <w:t xml:space="preserve"> </w:t>
      </w:r>
      <w:r w:rsidR="00FB6D3D" w:rsidRPr="00FB6D3D">
        <w:rPr>
          <w:rFonts w:ascii="Times New Roman" w:eastAsiaTheme="minorHAnsi" w:hAnsi="Times New Roman" w:cs="Times New Roman"/>
          <w:bCs/>
          <w:sz w:val="28"/>
          <w:lang w:eastAsia="en-US"/>
        </w:rPr>
        <w:t>Выполнение контрольного упражнения.</w:t>
      </w:r>
    </w:p>
    <w:p w:rsidR="00FB6D3D" w:rsidRPr="00FB6D3D" w:rsidRDefault="00FB6D3D" w:rsidP="00FB6D3D">
      <w:pPr>
        <w:spacing w:after="0"/>
        <w:ind w:firstLine="709"/>
        <w:contextualSpacing/>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Theme="minorHAnsi" w:hAnsi="Times New Roman" w:cs="Times New Roman"/>
          <w:sz w:val="28"/>
          <w:szCs w:val="28"/>
          <w:lang w:eastAsia="en-US"/>
        </w:rPr>
        <w:t>прием контрольного упражнения.</w:t>
      </w:r>
    </w:p>
    <w:p w:rsidR="00FB6D3D" w:rsidRPr="00FB6D3D" w:rsidRDefault="00FB6D3D" w:rsidP="00FB6D3D">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B6D3D" w:rsidRPr="00FB6D3D" w:rsidRDefault="00FB6D3D" w:rsidP="00FB6D3D">
      <w:pPr>
        <w:spacing w:after="160" w:line="259" w:lineRule="auto"/>
        <w:ind w:firstLine="708"/>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sz w:val="28"/>
          <w:szCs w:val="28"/>
          <w:lang w:eastAsia="en-US"/>
        </w:rPr>
        <w:t>Контрольное упражнение: 2.6.</w:t>
      </w:r>
      <w:r w:rsidRPr="00FB6D3D">
        <w:rPr>
          <w:rFonts w:ascii="Times New Roman" w:eastAsiaTheme="minorHAnsi" w:hAnsi="Times New Roman" w:cs="Times New Roman"/>
          <w:sz w:val="28"/>
          <w:szCs w:val="28"/>
          <w:lang w:eastAsia="en-US"/>
        </w:rPr>
        <w:tab/>
      </w:r>
      <w:r w:rsidR="00F910EB" w:rsidRPr="00C921C6">
        <w:rPr>
          <w:rFonts w:ascii="Times New Roman" w:hAnsi="Times New Roman" w:cs="Times New Roman"/>
          <w:sz w:val="28"/>
          <w:szCs w:val="28"/>
        </w:rPr>
        <w:t>Выполнение верхней подачи в волейболе (через сетку, 6 подач).</w:t>
      </w: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00F910EB" w:rsidRPr="001C76E6">
        <w:rPr>
          <w:rFonts w:ascii="Times New Roman" w:hAnsi="Times New Roman" w:cs="Times New Roman"/>
          <w:sz w:val="28"/>
          <w:szCs w:val="28"/>
        </w:rPr>
        <w:t>Обучение</w:t>
      </w:r>
      <w:r w:rsidR="00F910EB" w:rsidRPr="001C76E6">
        <w:rPr>
          <w:rFonts w:ascii="Times New Roman" w:hAnsi="Times New Roman" w:cs="Times New Roman"/>
          <w:b/>
          <w:sz w:val="28"/>
          <w:szCs w:val="28"/>
        </w:rPr>
        <w:t xml:space="preserve"> </w:t>
      </w:r>
      <w:r w:rsidR="00F910EB"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910EB" w:rsidP="00FB6D3D">
      <w:pPr>
        <w:ind w:firstLine="709"/>
        <w:contextualSpacing/>
        <w:jc w:val="both"/>
        <w:rPr>
          <w:rFonts w:ascii="Times New Roman" w:eastAsia="Times New Roman" w:hAnsi="Times New Roman" w:cs="Times New Roman"/>
          <w:sz w:val="28"/>
          <w:szCs w:val="28"/>
          <w:lang w:eastAsia="en-US"/>
        </w:rPr>
      </w:pPr>
      <w:r>
        <w:rPr>
          <w:rFonts w:ascii="Times New Roman" w:eastAsiaTheme="minorHAnsi" w:hAnsi="Times New Roman" w:cs="Times New Roman"/>
          <w:b/>
          <w:color w:val="000000" w:themeColor="text1"/>
          <w:sz w:val="28"/>
          <w:szCs w:val="28"/>
          <w:lang w:eastAsia="en-US"/>
        </w:rPr>
        <w:t>Тема 23, 24</w:t>
      </w:r>
      <w:r w:rsidR="00FB6D3D" w:rsidRPr="00FB6D3D">
        <w:rPr>
          <w:rFonts w:ascii="Times New Roman" w:eastAsiaTheme="minorHAnsi" w:hAnsi="Times New Roman" w:cs="Times New Roman"/>
          <w:b/>
          <w:color w:val="000000" w:themeColor="text1"/>
          <w:sz w:val="28"/>
          <w:szCs w:val="28"/>
          <w:lang w:eastAsia="en-US"/>
        </w:rPr>
        <w:t xml:space="preserve"> </w:t>
      </w:r>
      <w:r w:rsidR="00FB6D3D" w:rsidRPr="00FB6D3D">
        <w:rPr>
          <w:rFonts w:ascii="Times New Roman" w:eastAsia="Times New Roman" w:hAnsi="Times New Roman" w:cs="Times New Roman"/>
          <w:sz w:val="28"/>
          <w:szCs w:val="28"/>
          <w:lang w:eastAsia="en-US"/>
        </w:rPr>
        <w:t>Прием контрольных нормативов.</w:t>
      </w:r>
    </w:p>
    <w:p w:rsidR="00FB6D3D" w:rsidRPr="00FB6D3D" w:rsidRDefault="00FB6D3D" w:rsidP="00FB6D3D">
      <w:pPr>
        <w:ind w:firstLine="709"/>
        <w:contextualSpacing/>
        <w:jc w:val="both"/>
        <w:rPr>
          <w:rFonts w:ascii="Times New Roman" w:eastAsia="Calibri" w:hAnsi="Times New Roman" w:cs="Times New Roman"/>
          <w:sz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Calibri" w:hAnsi="Times New Roman" w:cs="Times New Roman"/>
          <w:bCs/>
          <w:sz w:val="28"/>
          <w:lang w:eastAsia="en-US"/>
        </w:rPr>
        <w:t xml:space="preserve">прием </w:t>
      </w:r>
      <w:r w:rsidRPr="00FB6D3D">
        <w:rPr>
          <w:rFonts w:ascii="Times New Roman" w:eastAsia="Calibri" w:hAnsi="Times New Roman" w:cs="Times New Roman"/>
          <w:sz w:val="28"/>
          <w:lang w:eastAsia="en-US"/>
        </w:rPr>
        <w:t>контрольных нормативов.</w:t>
      </w:r>
    </w:p>
    <w:p w:rsidR="00FB6D3D" w:rsidRPr="00FB6D3D" w:rsidRDefault="00FB6D3D" w:rsidP="00FB6D3D">
      <w:pPr>
        <w:ind w:firstLine="709"/>
        <w:contextualSpacing/>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Оценочные материалы текущего контроля успеваемости </w:t>
      </w:r>
    </w:p>
    <w:p w:rsidR="00FB6D3D" w:rsidRDefault="00FB6D3D" w:rsidP="00FB6D3D">
      <w:pPr>
        <w:ind w:firstLine="709"/>
        <w:contextualSpacing/>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sz w:val="28"/>
          <w:szCs w:val="28"/>
          <w:lang w:eastAsia="en-US"/>
        </w:rPr>
        <w:t>Смотреть таблицу «Контрольные нормативы».</w:t>
      </w:r>
    </w:p>
    <w:p w:rsidR="00F910EB" w:rsidRDefault="00F910EB" w:rsidP="00FB6D3D">
      <w:pPr>
        <w:ind w:firstLine="709"/>
        <w:contextualSpacing/>
        <w:jc w:val="both"/>
        <w:rPr>
          <w:rFonts w:ascii="Times New Roman" w:eastAsiaTheme="minorHAnsi" w:hAnsi="Times New Roman" w:cs="Times New Roman"/>
          <w:b/>
          <w:color w:val="000000" w:themeColor="text1"/>
          <w:sz w:val="28"/>
          <w:szCs w:val="28"/>
          <w:lang w:eastAsia="en-US"/>
        </w:rPr>
      </w:pPr>
    </w:p>
    <w:p w:rsidR="00F910EB" w:rsidRPr="00F910EB"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F910EB">
        <w:rPr>
          <w:rFonts w:ascii="Times New Roman" w:hAnsi="Times New Roman" w:cs="Times New Roman"/>
          <w:b/>
          <w:sz w:val="28"/>
          <w:szCs w:val="28"/>
        </w:rPr>
        <w:t xml:space="preserve">Модуль 2 </w:t>
      </w:r>
      <w:r w:rsidRPr="00F910EB">
        <w:rPr>
          <w:rFonts w:ascii="Times New Roman" w:hAnsi="Times New Roman" w:cs="Times New Roman"/>
          <w:sz w:val="28"/>
          <w:szCs w:val="28"/>
        </w:rPr>
        <w:t>Обучение</w:t>
      </w:r>
      <w:r w:rsidRPr="00F910EB">
        <w:rPr>
          <w:rFonts w:ascii="Times New Roman" w:hAnsi="Times New Roman" w:cs="Times New Roman"/>
          <w:b/>
          <w:sz w:val="28"/>
          <w:szCs w:val="28"/>
        </w:rPr>
        <w:t xml:space="preserve"> </w:t>
      </w:r>
      <w:r w:rsidRPr="00F910EB">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910EB" w:rsidRPr="00F910EB" w:rsidRDefault="00F910EB" w:rsidP="00F910EB">
      <w:pPr>
        <w:pStyle w:val="a3"/>
        <w:tabs>
          <w:tab w:val="left" w:pos="-142"/>
        </w:tabs>
        <w:spacing w:line="240" w:lineRule="auto"/>
        <w:ind w:left="0" w:firstLine="720"/>
        <w:jc w:val="both"/>
        <w:rPr>
          <w:rFonts w:ascii="Times New Roman" w:hAnsi="Times New Roman"/>
          <w:sz w:val="28"/>
          <w:szCs w:val="28"/>
        </w:rPr>
      </w:pPr>
      <w:r w:rsidRPr="00F910EB">
        <w:rPr>
          <w:rFonts w:ascii="Times New Roman" w:hAnsi="Times New Roman" w:cs="Times New Roman"/>
          <w:b/>
          <w:sz w:val="28"/>
          <w:szCs w:val="28"/>
        </w:rPr>
        <w:t xml:space="preserve">Тема самостоятельной работы </w:t>
      </w:r>
      <w:r w:rsidRPr="00F910EB">
        <w:rPr>
          <w:rFonts w:ascii="Times New Roman" w:hAnsi="Times New Roman"/>
          <w:sz w:val="28"/>
          <w:szCs w:val="28"/>
        </w:rPr>
        <w:t>Гимнастика</w:t>
      </w:r>
    </w:p>
    <w:p w:rsidR="00F910EB" w:rsidRPr="00F910EB"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F910EB">
        <w:rPr>
          <w:rFonts w:ascii="Times New Roman" w:hAnsi="Times New Roman" w:cs="Times New Roman"/>
          <w:b/>
          <w:sz w:val="28"/>
          <w:szCs w:val="28"/>
        </w:rPr>
        <w:t xml:space="preserve">Форма контроля самостоятельной работы </w:t>
      </w:r>
      <w:r w:rsidRPr="00F910EB">
        <w:rPr>
          <w:rFonts w:ascii="Times New Roman" w:hAnsi="Times New Roman" w:cs="Times New Roman"/>
          <w:sz w:val="28"/>
          <w:szCs w:val="28"/>
        </w:rPr>
        <w:t>контрольная работа.</w:t>
      </w:r>
    </w:p>
    <w:p w:rsidR="00F910EB" w:rsidRPr="00F910EB" w:rsidRDefault="00F910EB" w:rsidP="00F910EB">
      <w:pPr>
        <w:pStyle w:val="a3"/>
        <w:tabs>
          <w:tab w:val="left" w:pos="-142"/>
        </w:tabs>
        <w:spacing w:line="240" w:lineRule="auto"/>
        <w:ind w:left="0" w:firstLine="720"/>
        <w:jc w:val="both"/>
        <w:rPr>
          <w:rFonts w:ascii="Times New Roman" w:hAnsi="Times New Roman" w:cs="Times New Roman"/>
          <w:b/>
          <w:sz w:val="28"/>
          <w:szCs w:val="28"/>
        </w:rPr>
      </w:pPr>
      <w:r w:rsidRPr="00F910EB">
        <w:rPr>
          <w:rFonts w:ascii="Times New Roman" w:hAnsi="Times New Roman" w:cs="Times New Roman"/>
          <w:b/>
          <w:sz w:val="28"/>
          <w:szCs w:val="28"/>
        </w:rPr>
        <w:t xml:space="preserve"> Оценочные материалы контроля самостоятельной работы</w:t>
      </w:r>
    </w:p>
    <w:p w:rsidR="00F910EB" w:rsidRPr="00F910EB" w:rsidRDefault="00F910EB" w:rsidP="00F910EB">
      <w:pPr>
        <w:pStyle w:val="a3"/>
        <w:tabs>
          <w:tab w:val="left" w:pos="-142"/>
        </w:tabs>
        <w:spacing w:line="240" w:lineRule="auto"/>
        <w:ind w:left="0" w:firstLine="720"/>
        <w:jc w:val="center"/>
        <w:rPr>
          <w:rFonts w:ascii="Times New Roman" w:hAnsi="Times New Roman" w:cs="Times New Roman"/>
          <w:sz w:val="28"/>
          <w:szCs w:val="28"/>
        </w:rPr>
      </w:pPr>
      <w:r w:rsidRPr="00F910EB">
        <w:rPr>
          <w:rFonts w:ascii="Times New Roman" w:hAnsi="Times New Roman" w:cs="Times New Roman"/>
          <w:sz w:val="28"/>
          <w:szCs w:val="28"/>
        </w:rPr>
        <w:t>Контрольная работа № 1</w:t>
      </w:r>
    </w:p>
    <w:p w:rsidR="00F910EB" w:rsidRPr="00F910EB" w:rsidRDefault="00F910EB" w:rsidP="00F910EB">
      <w:pPr>
        <w:widowControl w:val="0"/>
        <w:spacing w:after="0" w:line="240" w:lineRule="auto"/>
        <w:ind w:firstLine="709"/>
        <w:jc w:val="both"/>
        <w:rPr>
          <w:rFonts w:ascii="Times New Roman" w:eastAsia="Times New Roman" w:hAnsi="Times New Roman" w:cs="Times New Roman"/>
          <w:b/>
          <w:sz w:val="28"/>
          <w:szCs w:val="28"/>
        </w:rPr>
      </w:pPr>
      <w:r w:rsidRPr="00F910EB">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F910EB">
        <w:rPr>
          <w:rFonts w:ascii="Times New Roman" w:eastAsia="Times New Roman" w:hAnsi="Times New Roman" w:cs="Times New Roman"/>
          <w:b/>
          <w:sz w:val="28"/>
          <w:szCs w:val="28"/>
          <w:u w:val="single"/>
        </w:rPr>
        <w:t>выполнить 3 задания</w:t>
      </w:r>
      <w:r w:rsidRPr="00F910EB">
        <w:rPr>
          <w:rFonts w:ascii="Times New Roman" w:eastAsia="Times New Roman" w:hAnsi="Times New Roman" w:cs="Times New Roman"/>
          <w:b/>
          <w:sz w:val="28"/>
          <w:szCs w:val="28"/>
        </w:rPr>
        <w:t xml:space="preserve"> и оформить их в виде печатной работы.</w:t>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t>Задание.1 Прочитайте текст и ответьте на вопросы:</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1.Строевые упражнения ,определение и понятие.</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2.Строевые упражнения, современная классификация.</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3.Дайте определение основным понятиям строевых упражнений: шеренга, колонна, дистанция, интервал, фронт.</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4.Перечислите основные команды при построениях и перестроениях</w:t>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t>Задание.2 Выберите правильный вариант ответа.</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lastRenderedPageBreak/>
        <w:t>Вопрос №1</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Как называется вид строя изображённый на рисунке?</w:t>
      </w:r>
    </w:p>
    <w:p w:rsidR="00F910EB" w:rsidRPr="00F910EB" w:rsidRDefault="00F910EB" w:rsidP="00F910EB">
      <w:pPr>
        <w:spacing w:after="0" w:line="240" w:lineRule="auto"/>
        <w:rPr>
          <w:rFonts w:ascii="Times New Roman" w:eastAsia="Times New Roman" w:hAnsi="Times New Roman" w:cs="Times New Roman"/>
          <w:sz w:val="28"/>
          <w:szCs w:val="28"/>
          <w:lang w:val="en-US"/>
        </w:rPr>
      </w:pPr>
      <w:r w:rsidRPr="00F910EB">
        <w:rPr>
          <w:rFonts w:ascii="Times New Roman" w:eastAsia="Times New Roman" w:hAnsi="Times New Roman" w:cs="Times New Roman"/>
          <w:noProof/>
          <w:sz w:val="28"/>
          <w:szCs w:val="28"/>
        </w:rPr>
        <w:drawing>
          <wp:inline distT="0" distB="0" distL="0" distR="0">
            <wp:extent cx="4152900" cy="2838450"/>
            <wp:effectExtent l="19050" t="0" r="0" b="0"/>
            <wp:docPr id="7"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1"/>
                    <pic:cNvPicPr>
                      <a:picLocks noChangeAspect="1" noChangeArrowheads="1"/>
                    </pic:cNvPicPr>
                  </pic:nvPicPr>
                  <pic:blipFill>
                    <a:blip r:embed="rId24" cstate="print"/>
                    <a:srcRect l="10750" r="18167" b="3082"/>
                    <a:stretch>
                      <a:fillRect/>
                    </a:stretch>
                  </pic:blipFill>
                  <pic:spPr bwMode="auto">
                    <a:xfrm>
                      <a:off x="0" y="0"/>
                      <a:ext cx="4152900" cy="283845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а) колонна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б) шеренга</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 линия</w:t>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№2</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Как называется расстояние между занимающимися, изображённое на рисунке?</w:t>
      </w:r>
    </w:p>
    <w:p w:rsidR="00F910EB" w:rsidRPr="00F910EB" w:rsidRDefault="00F910EB" w:rsidP="00F910EB">
      <w:pPr>
        <w:spacing w:after="0" w:line="240" w:lineRule="auto"/>
        <w:rPr>
          <w:rFonts w:ascii="Times New Roman" w:eastAsia="Times New Roman" w:hAnsi="Times New Roman" w:cs="Times New Roman"/>
          <w:sz w:val="28"/>
          <w:szCs w:val="28"/>
          <w:lang w:val="en-US"/>
        </w:rPr>
      </w:pPr>
      <w:r w:rsidRPr="00F910EB">
        <w:rPr>
          <w:rFonts w:ascii="Times New Roman" w:eastAsia="Times New Roman" w:hAnsi="Times New Roman" w:cs="Times New Roman"/>
          <w:noProof/>
          <w:sz w:val="28"/>
          <w:szCs w:val="28"/>
        </w:rPr>
        <w:drawing>
          <wp:inline distT="0" distB="0" distL="0" distR="0">
            <wp:extent cx="4895850" cy="2876550"/>
            <wp:effectExtent l="19050" t="0" r="0" b="0"/>
            <wp:docPr id="8"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2"/>
                    <pic:cNvPicPr>
                      <a:picLocks noChangeAspect="1" noChangeArrowheads="1"/>
                    </pic:cNvPicPr>
                  </pic:nvPicPr>
                  <pic:blipFill>
                    <a:blip r:embed="rId25" cstate="print"/>
                    <a:srcRect/>
                    <a:stretch>
                      <a:fillRect/>
                    </a:stretch>
                  </pic:blipFill>
                  <pic:spPr bwMode="auto">
                    <a:xfrm>
                      <a:off x="0" y="0"/>
                      <a:ext cx="4895850" cy="287655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а) дистанция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б) интервал</w:t>
      </w:r>
    </w:p>
    <w:p w:rsidR="00F910EB" w:rsidRPr="00F910EB" w:rsidRDefault="00F910EB" w:rsidP="00F910EB">
      <w:pPr>
        <w:spacing w:after="0" w:line="240" w:lineRule="auto"/>
        <w:rPr>
          <w:rFonts w:ascii="Times New Roman" w:eastAsia="Times New Roman" w:hAnsi="Times New Roman" w:cs="Times New Roman"/>
          <w:b/>
          <w:bCs/>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 xml:space="preserve">Вопрос №3 </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Какой кувырок изображён на рисунке?</w:t>
      </w:r>
    </w:p>
    <w:p w:rsidR="00F910EB" w:rsidRPr="00F910EB" w:rsidRDefault="00F910EB" w:rsidP="00F910EB">
      <w:pPr>
        <w:spacing w:after="0" w:line="240" w:lineRule="auto"/>
        <w:rPr>
          <w:rFonts w:ascii="Times New Roman" w:eastAsia="Times New Roman" w:hAnsi="Times New Roman" w:cs="Times New Roman"/>
          <w:sz w:val="28"/>
          <w:szCs w:val="28"/>
          <w:lang w:val="en-US"/>
        </w:rPr>
      </w:pPr>
      <w:r w:rsidRPr="00F910EB">
        <w:rPr>
          <w:rFonts w:ascii="Times New Roman" w:eastAsia="Times New Roman" w:hAnsi="Times New Roman" w:cs="Times New Roman"/>
          <w:noProof/>
          <w:sz w:val="28"/>
          <w:szCs w:val="28"/>
        </w:rPr>
        <w:lastRenderedPageBreak/>
        <w:drawing>
          <wp:inline distT="0" distB="0" distL="0" distR="0">
            <wp:extent cx="5943600" cy="1219200"/>
            <wp:effectExtent l="19050" t="0" r="0" b="0"/>
            <wp:docPr id="9" name="Рисунок 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4"/>
                    <pic:cNvPicPr>
                      <a:picLocks noChangeAspect="1" noChangeArrowheads="1"/>
                    </pic:cNvPicPr>
                  </pic:nvPicPr>
                  <pic:blipFill>
                    <a:blip r:embed="rId26" cstate="print"/>
                    <a:srcRect/>
                    <a:stretch>
                      <a:fillRect/>
                    </a:stretch>
                  </pic:blipFill>
                  <pic:spPr bwMode="auto">
                    <a:xfrm>
                      <a:off x="0" y="0"/>
                      <a:ext cx="5943600" cy="121920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а) кувырок назад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б) кувырок вперёд</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 перекат вперёд, назад</w:t>
      </w:r>
    </w:p>
    <w:p w:rsidR="00F910EB" w:rsidRPr="00F910EB" w:rsidRDefault="00F910EB" w:rsidP="00F910EB">
      <w:pPr>
        <w:spacing w:after="0" w:line="240" w:lineRule="auto"/>
        <w:rPr>
          <w:rFonts w:ascii="Times New Roman" w:eastAsia="Times New Roman" w:hAnsi="Times New Roman" w:cs="Times New Roman"/>
          <w:b/>
          <w:bCs/>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№4</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изображена стойка на лопатках перекатом назад из упора присев?</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w:t>
      </w:r>
      <w:r w:rsidRPr="00F910EB">
        <w:rPr>
          <w:rFonts w:ascii="Times New Roman" w:eastAsia="Times New Roman" w:hAnsi="Times New Roman" w:cs="Times New Roman"/>
          <w:noProof/>
          <w:sz w:val="28"/>
          <w:szCs w:val="28"/>
        </w:rPr>
        <w:drawing>
          <wp:inline distT="0" distB="0" distL="0" distR="0">
            <wp:extent cx="2714625" cy="1438275"/>
            <wp:effectExtent l="19050" t="0" r="9525" b="0"/>
            <wp:docPr id="10" name="Рисунок 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5"/>
                    <pic:cNvPicPr>
                      <a:picLocks noChangeAspect="1" noChangeArrowheads="1"/>
                    </pic:cNvPicPr>
                  </pic:nvPicPr>
                  <pic:blipFill>
                    <a:blip r:embed="rId27" cstate="print"/>
                    <a:srcRect/>
                    <a:stretch>
                      <a:fillRect/>
                    </a:stretch>
                  </pic:blipFill>
                  <pic:spPr bwMode="auto">
                    <a:xfrm>
                      <a:off x="0" y="0"/>
                      <a:ext cx="2714625" cy="14382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w:t>
      </w:r>
      <w:r w:rsidRPr="00F910EB">
        <w:rPr>
          <w:rFonts w:ascii="Times New Roman" w:eastAsia="Times New Roman" w:hAnsi="Times New Roman" w:cs="Times New Roman"/>
          <w:noProof/>
          <w:sz w:val="28"/>
          <w:szCs w:val="28"/>
        </w:rPr>
        <w:drawing>
          <wp:inline distT="0" distB="0" distL="0" distR="0">
            <wp:extent cx="2524125" cy="1247775"/>
            <wp:effectExtent l="19050" t="0" r="9525" b="0"/>
            <wp:docPr id="11" name="Рисунок 5"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6"/>
                    <pic:cNvPicPr>
                      <a:picLocks noChangeAspect="1" noChangeArrowheads="1"/>
                    </pic:cNvPicPr>
                  </pic:nvPicPr>
                  <pic:blipFill>
                    <a:blip r:embed="rId28" cstate="print"/>
                    <a:srcRect/>
                    <a:stretch>
                      <a:fillRect/>
                    </a:stretch>
                  </pic:blipFill>
                  <pic:spPr bwMode="auto">
                    <a:xfrm>
                      <a:off x="0" y="0"/>
                      <a:ext cx="2524125" cy="12477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noProof/>
          <w:sz w:val="28"/>
          <w:szCs w:val="28"/>
        </w:rPr>
      </w:pPr>
      <w:r w:rsidRPr="00F910EB">
        <w:rPr>
          <w:rFonts w:ascii="Times New Roman" w:eastAsia="Times New Roman" w:hAnsi="Times New Roman" w:cs="Times New Roman"/>
          <w:sz w:val="28"/>
          <w:szCs w:val="28"/>
        </w:rPr>
        <w:t>в)</w:t>
      </w:r>
      <w:r w:rsidRPr="00F910EB">
        <w:rPr>
          <w:rFonts w:ascii="Times New Roman" w:eastAsia="Times New Roman" w:hAnsi="Times New Roman" w:cs="Times New Roman"/>
          <w:noProof/>
          <w:sz w:val="28"/>
          <w:szCs w:val="28"/>
        </w:rPr>
        <w:t xml:space="preserve"> </w:t>
      </w:r>
      <w:r w:rsidRPr="00F910EB">
        <w:rPr>
          <w:rFonts w:ascii="Times New Roman" w:eastAsia="Times New Roman" w:hAnsi="Times New Roman" w:cs="Times New Roman"/>
          <w:noProof/>
          <w:sz w:val="28"/>
          <w:szCs w:val="28"/>
        </w:rPr>
        <w:drawing>
          <wp:inline distT="0" distB="0" distL="0" distR="0">
            <wp:extent cx="3048000" cy="1323975"/>
            <wp:effectExtent l="19050" t="0" r="0" b="0"/>
            <wp:docPr id="12" name="Рисунок 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7"/>
                    <pic:cNvPicPr>
                      <a:picLocks noChangeAspect="1" noChangeArrowheads="1"/>
                    </pic:cNvPicPr>
                  </pic:nvPicPr>
                  <pic:blipFill>
                    <a:blip r:embed="rId29" cstate="print"/>
                    <a:srcRect/>
                    <a:stretch>
                      <a:fillRect/>
                    </a:stretch>
                  </pic:blipFill>
                  <pic:spPr bwMode="auto">
                    <a:xfrm>
                      <a:off x="0" y="0"/>
                      <a:ext cx="3048000" cy="13239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noProof/>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№5</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лазание по канату в два приёма?</w:t>
      </w:r>
    </w:p>
    <w:p w:rsidR="00F910EB" w:rsidRPr="00F910EB" w:rsidRDefault="00F910EB" w:rsidP="00F910EB">
      <w:pPr>
        <w:spacing w:after="0" w:line="240" w:lineRule="auto"/>
        <w:rPr>
          <w:rFonts w:ascii="Times New Roman" w:eastAsia="Times New Roman" w:hAnsi="Times New Roman" w:cs="Times New Roman"/>
          <w:noProof/>
          <w:sz w:val="28"/>
          <w:szCs w:val="28"/>
        </w:rPr>
      </w:pPr>
      <w:r w:rsidRPr="00F910EB">
        <w:rPr>
          <w:rFonts w:ascii="Times New Roman" w:eastAsia="Times New Roman" w:hAnsi="Times New Roman" w:cs="Times New Roman"/>
          <w:b/>
          <w:bCs/>
          <w:sz w:val="28"/>
          <w:szCs w:val="28"/>
        </w:rPr>
        <w:lastRenderedPageBreak/>
        <w:t>а)</w:t>
      </w:r>
      <w:r w:rsidRPr="00F910EB">
        <w:rPr>
          <w:rFonts w:ascii="Times New Roman" w:eastAsia="Times New Roman" w:hAnsi="Times New Roman" w:cs="Times New Roman"/>
          <w:noProof/>
          <w:sz w:val="28"/>
          <w:szCs w:val="28"/>
        </w:rPr>
        <w:t xml:space="preserve"> </w:t>
      </w:r>
      <w:r w:rsidRPr="00F910EB">
        <w:rPr>
          <w:rFonts w:ascii="Times New Roman" w:eastAsia="Times New Roman" w:hAnsi="Times New Roman" w:cs="Times New Roman"/>
          <w:b/>
          <w:noProof/>
          <w:sz w:val="28"/>
          <w:szCs w:val="28"/>
        </w:rPr>
        <w:drawing>
          <wp:inline distT="0" distB="0" distL="0" distR="0">
            <wp:extent cx="2867025" cy="2752725"/>
            <wp:effectExtent l="19050" t="0" r="9525" b="0"/>
            <wp:docPr id="13" name="Рисунок 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age8"/>
                    <pic:cNvPicPr>
                      <a:picLocks noChangeAspect="1" noChangeArrowheads="1"/>
                    </pic:cNvPicPr>
                  </pic:nvPicPr>
                  <pic:blipFill>
                    <a:blip r:embed="rId30" cstate="print"/>
                    <a:srcRect/>
                    <a:stretch>
                      <a:fillRect/>
                    </a:stretch>
                  </pic:blipFill>
                  <pic:spPr bwMode="auto">
                    <a:xfrm>
                      <a:off x="0" y="0"/>
                      <a:ext cx="2867025" cy="275272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noProof/>
          <w:sz w:val="28"/>
          <w:szCs w:val="28"/>
        </w:rPr>
      </w:pPr>
      <w:r w:rsidRPr="00F910EB">
        <w:rPr>
          <w:rFonts w:ascii="Times New Roman" w:eastAsia="Times New Roman" w:hAnsi="Times New Roman" w:cs="Times New Roman"/>
          <w:noProof/>
          <w:sz w:val="28"/>
          <w:szCs w:val="28"/>
        </w:rPr>
        <w:t xml:space="preserve">б) </w:t>
      </w:r>
      <w:r w:rsidRPr="00F910EB">
        <w:rPr>
          <w:rFonts w:ascii="Times New Roman" w:eastAsia="Times New Roman" w:hAnsi="Times New Roman" w:cs="Times New Roman"/>
          <w:noProof/>
          <w:sz w:val="28"/>
          <w:szCs w:val="28"/>
        </w:rPr>
        <w:drawing>
          <wp:inline distT="0" distB="0" distL="0" distR="0">
            <wp:extent cx="2076450" cy="2771775"/>
            <wp:effectExtent l="19050" t="0" r="0" b="0"/>
            <wp:docPr id="14" name="Рисунок 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age9"/>
                    <pic:cNvPicPr>
                      <a:picLocks noChangeAspect="1" noChangeArrowheads="1"/>
                    </pic:cNvPicPr>
                  </pic:nvPicPr>
                  <pic:blipFill>
                    <a:blip r:embed="rId31" cstate="print"/>
                    <a:srcRect/>
                    <a:stretch>
                      <a:fillRect/>
                    </a:stretch>
                  </pic:blipFill>
                  <pic:spPr bwMode="auto">
                    <a:xfrm>
                      <a:off x="0" y="0"/>
                      <a:ext cx="2076450" cy="27717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noProof/>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№6</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«Основная стойка»?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lastRenderedPageBreak/>
        <w:drawing>
          <wp:inline distT="0" distB="0" distL="0" distR="0">
            <wp:extent cx="5943600" cy="3724275"/>
            <wp:effectExtent l="19050" t="0" r="0" b="0"/>
            <wp:docPr id="17" name="Рисунок 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age10"/>
                    <pic:cNvPicPr>
                      <a:picLocks noChangeAspect="1" noChangeArrowheads="1"/>
                    </pic:cNvPicPr>
                  </pic:nvPicPr>
                  <pic:blipFill>
                    <a:blip r:embed="rId32" cstate="print"/>
                    <a:srcRect/>
                    <a:stretch>
                      <a:fillRect/>
                    </a:stretch>
                  </pic:blipFill>
                  <pic:spPr bwMode="auto">
                    <a:xfrm>
                      <a:off x="0" y="0"/>
                      <a:ext cx="5943600" cy="37242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№7</w:t>
      </w:r>
    </w:p>
    <w:p w:rsidR="00F910EB" w:rsidRPr="00F910EB" w:rsidRDefault="00F910EB" w:rsidP="00F910EB">
      <w:pPr>
        <w:spacing w:after="0" w:line="240" w:lineRule="auto"/>
        <w:rPr>
          <w:rFonts w:ascii="Times New Roman" w:eastAsia="Times New Roman" w:hAnsi="Times New Roman" w:cs="Times New Roman"/>
          <w:noProof/>
          <w:sz w:val="28"/>
          <w:szCs w:val="28"/>
        </w:rPr>
      </w:pPr>
      <w:r w:rsidRPr="00F910EB">
        <w:rPr>
          <w:rFonts w:ascii="Times New Roman" w:eastAsia="Times New Roman" w:hAnsi="Times New Roman" w:cs="Times New Roman"/>
          <w:b/>
          <w:bCs/>
          <w:sz w:val="28"/>
          <w:szCs w:val="28"/>
        </w:rPr>
        <w:t>На каком рисунке изображено положение «Стойка ноги врозь, руки на пояс»?</w:t>
      </w:r>
      <w:r w:rsidRPr="00F910EB">
        <w:rPr>
          <w:rFonts w:ascii="Times New Roman" w:eastAsia="Times New Roman" w:hAnsi="Times New Roman" w:cs="Times New Roman"/>
          <w:noProof/>
          <w:sz w:val="28"/>
          <w:szCs w:val="28"/>
        </w:rPr>
        <w:t xml:space="preserve"> </w:t>
      </w:r>
      <w:r w:rsidRPr="00F910EB">
        <w:rPr>
          <w:rFonts w:ascii="Times New Roman" w:eastAsia="Times New Roman" w:hAnsi="Times New Roman" w:cs="Times New Roman"/>
          <w:b/>
          <w:noProof/>
          <w:sz w:val="28"/>
          <w:szCs w:val="28"/>
        </w:rPr>
        <w:drawing>
          <wp:inline distT="0" distB="0" distL="0" distR="0">
            <wp:extent cx="5943600" cy="3905250"/>
            <wp:effectExtent l="19050" t="0" r="0" b="0"/>
            <wp:docPr id="18" name="Рисунок 10"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age10"/>
                    <pic:cNvPicPr>
                      <a:picLocks noChangeAspect="1" noChangeArrowheads="1"/>
                    </pic:cNvPicPr>
                  </pic:nvPicPr>
                  <pic:blipFill>
                    <a:blip r:embed="rId32" cstate="print"/>
                    <a:srcRect/>
                    <a:stretch>
                      <a:fillRect/>
                    </a:stretch>
                  </pic:blipFill>
                  <pic:spPr bwMode="auto">
                    <a:xfrm>
                      <a:off x="0" y="0"/>
                      <a:ext cx="5943600" cy="390525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№8</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ног  «Руки вверх наружу»?</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lastRenderedPageBreak/>
        <w:drawing>
          <wp:inline distT="0" distB="0" distL="0" distR="0">
            <wp:extent cx="5934075" cy="3209925"/>
            <wp:effectExtent l="19050" t="0" r="9525"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3" cstate="print"/>
                    <a:srcRect/>
                    <a:stretch>
                      <a:fillRect/>
                    </a:stretch>
                  </pic:blipFill>
                  <pic:spPr bwMode="auto">
                    <a:xfrm>
                      <a:off x="0" y="0"/>
                      <a:ext cx="5934075" cy="320992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№9</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«Сед»?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drawing>
          <wp:inline distT="0" distB="0" distL="0" distR="0">
            <wp:extent cx="5943600" cy="3048000"/>
            <wp:effectExtent l="19050" t="0" r="0"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4" cstate="print"/>
                    <a:srcRect/>
                    <a:stretch>
                      <a:fillRect/>
                    </a:stretch>
                  </pic:blipFill>
                  <pic:spPr bwMode="auto">
                    <a:xfrm>
                      <a:off x="0" y="0"/>
                      <a:ext cx="5943600" cy="304800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№10</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«Палка перед грудью»?</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lastRenderedPageBreak/>
        <w:drawing>
          <wp:inline distT="0" distB="0" distL="0" distR="0">
            <wp:extent cx="5943600" cy="2381250"/>
            <wp:effectExtent l="19050" t="0" r="0" b="0"/>
            <wp:docPr id="24" name="Рисунок 1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age11"/>
                    <pic:cNvPicPr>
                      <a:picLocks noChangeAspect="1" noChangeArrowheads="1"/>
                    </pic:cNvPicPr>
                  </pic:nvPicPr>
                  <pic:blipFill>
                    <a:blip r:embed="rId35"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№11</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«Сед углом»?</w:t>
      </w:r>
    </w:p>
    <w:p w:rsidR="00F910EB" w:rsidRPr="00F910EB" w:rsidRDefault="00F910EB" w:rsidP="00F910EB">
      <w:pPr>
        <w:spacing w:after="0" w:line="240" w:lineRule="auto"/>
        <w:rPr>
          <w:rFonts w:ascii="Times New Roman" w:eastAsia="Times New Roman" w:hAnsi="Times New Roman" w:cs="Times New Roman"/>
          <w:sz w:val="20"/>
          <w:szCs w:val="20"/>
        </w:rPr>
      </w:pPr>
      <w:r w:rsidRPr="00F910EB">
        <w:rPr>
          <w:rFonts w:ascii="Times New Roman" w:eastAsia="Times New Roman" w:hAnsi="Times New Roman" w:cs="Times New Roman"/>
          <w:noProof/>
          <w:sz w:val="20"/>
          <w:szCs w:val="20"/>
        </w:rPr>
        <w:drawing>
          <wp:inline distT="0" distB="0" distL="0" distR="0">
            <wp:extent cx="5943600" cy="3048000"/>
            <wp:effectExtent l="19050" t="0" r="0"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4" cstate="print"/>
                    <a:srcRect/>
                    <a:stretch>
                      <a:fillRect/>
                    </a:stretch>
                  </pic:blipFill>
                  <pic:spPr bwMode="auto">
                    <a:xfrm>
                      <a:off x="0" y="0"/>
                      <a:ext cx="5943600" cy="304800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lastRenderedPageBreak/>
        <w:t>Задание.3 Разгадайте кроссворд.</w:t>
      </w:r>
    </w:p>
    <w:p w:rsidR="00F910EB" w:rsidRPr="00F910EB" w:rsidRDefault="00F910EB" w:rsidP="00F910EB">
      <w:pPr>
        <w:spacing w:after="0" w:line="240" w:lineRule="auto"/>
        <w:rPr>
          <w:rFonts w:ascii="Times New Roman" w:eastAsia="Times New Roman" w:hAnsi="Times New Roman" w:cs="Times New Roman"/>
          <w:b/>
          <w:i/>
          <w:sz w:val="28"/>
          <w:szCs w:val="28"/>
        </w:rPr>
      </w:pP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400" w:firstRow="0" w:lastRow="0" w:firstColumn="0"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2</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8</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6</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3</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5</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4</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15</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11</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17</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7</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10</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14</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16</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9</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12</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13</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bl>
    <w:p w:rsidR="00F910EB" w:rsidRPr="00F910EB" w:rsidRDefault="00F910EB" w:rsidP="00F910EB">
      <w:pPr>
        <w:spacing w:after="120" w:line="240" w:lineRule="auto"/>
        <w:rPr>
          <w:rFonts w:ascii="Times New Roman" w:eastAsia="Times New Roman" w:hAnsi="Times New Roman" w:cs="Times New Roman"/>
          <w:sz w:val="24"/>
          <w:szCs w:val="20"/>
        </w:rPr>
      </w:pP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1)Размещение занимающихся для совместных действий.</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2)Дугообразное движение рукой в любой плоскости с возвращением в исходное положение</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3)Подводящие упражнения для обучения кувыркам</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4)Положение гимнаста на снаряде, при котором его плечевая ось находится выше опоры</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5)Групповое размещение учащихся в виде композиционно оформленной фигуры</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6)Система физич. упражнений и гигиенических средств, используемых в целях общего всестороннего физич. развития и оздоровления занимающихся, укрепления здоровья, гармонического развития всех органов и систем человека, а также его физич. качеств (силы, быстроты, гибкости, ловкости и выносливости).</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7)Выставление ноги в любом направлении с одновременным ее сгибанием</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8)Сторона строя, в которую занимающиеся обращены лицом.</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9)Правая и левая оконечности строя.</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10)Выполнение спортсменом набора технических элементов различной сложности в гимнастике называется</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lastRenderedPageBreak/>
        <w:t>11)Дугообразное, максимально прогнутое положение, спиной к опорной плоскости, с опорой руками и ногами</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12)Расстояние между занимающимися в глубину строя в колонне.</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13)Назовите правильно переход из виса в упор</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14)Расстояние по фронту между занимающимися.</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15)Человек занимающийся, двигающийся в колонне первым в указанном направлении.</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16)Сторона строя, противоположная фронту.</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17)Человек занимающийся, двигающийся в колонне последним.</w:t>
      </w:r>
    </w:p>
    <w:p w:rsidR="00F910EB" w:rsidRPr="00F910EB" w:rsidRDefault="00F910EB" w:rsidP="00F910EB">
      <w:pPr>
        <w:shd w:val="clear" w:color="auto" w:fill="FFFFFF"/>
        <w:tabs>
          <w:tab w:val="num" w:pos="720"/>
        </w:tabs>
        <w:spacing w:before="100" w:beforeAutospacing="1" w:after="0" w:line="240" w:lineRule="auto"/>
        <w:rPr>
          <w:rFonts w:ascii="Georgia" w:eastAsia="Times New Roman" w:hAnsi="Georgia" w:cs="Times New Roman"/>
          <w:b/>
          <w:bCs/>
          <w:color w:val="000000"/>
          <w:sz w:val="18"/>
          <w:szCs w:val="18"/>
        </w:rPr>
      </w:pPr>
      <w:r w:rsidRPr="00F910EB">
        <w:rPr>
          <w:rFonts w:ascii="Times New Roman" w:eastAsia="Times New Roman" w:hAnsi="Times New Roman" w:cs="Times New Roman"/>
          <w:b/>
          <w:i/>
          <w:sz w:val="28"/>
          <w:szCs w:val="28"/>
        </w:rPr>
        <w:t>Задание 1</w:t>
      </w:r>
      <w:r w:rsidRPr="00F910EB">
        <w:rPr>
          <w:rFonts w:ascii="Georgia" w:eastAsia="Times New Roman" w:hAnsi="Georgia" w:cs="Times New Roman"/>
          <w:b/>
          <w:bCs/>
          <w:color w:val="000000"/>
          <w:sz w:val="18"/>
          <w:szCs w:val="18"/>
        </w:rPr>
        <w:t xml:space="preserve"> </w:t>
      </w:r>
    </w:p>
    <w:p w:rsidR="00F910EB" w:rsidRPr="00F910EB" w:rsidRDefault="00F910EB" w:rsidP="00F910EB">
      <w:pPr>
        <w:shd w:val="clear" w:color="auto" w:fill="FFFFFF"/>
        <w:tabs>
          <w:tab w:val="left" w:pos="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Строевые упражнения</w:t>
      </w:r>
      <w:r w:rsidRPr="00F910EB">
        <w:rPr>
          <w:rFonts w:ascii="Times New Roman" w:eastAsia="Times New Roman" w:hAnsi="Times New Roman" w:cs="Times New Roman"/>
          <w:color w:val="000000"/>
          <w:sz w:val="28"/>
          <w:szCs w:val="28"/>
        </w:rPr>
        <w:t> — двигательные действия учащихся, выполняемые одновременно всем классом, группами учащихся или отдельными учениками. С помощью строевых упражнений решаются задачи формирования навыков коллективных дейст</w:t>
      </w:r>
      <w:r w:rsidRPr="00F910EB">
        <w:rPr>
          <w:rFonts w:ascii="Times New Roman" w:eastAsia="Times New Roman" w:hAnsi="Times New Roman" w:cs="Times New Roman"/>
          <w:color w:val="000000"/>
          <w:sz w:val="28"/>
          <w:szCs w:val="28"/>
        </w:rPr>
        <w:softHyphen/>
        <w:t>вий (в строю), воспитания дисциплины и организованности, вы</w:t>
      </w:r>
      <w:r w:rsidRPr="00F910EB">
        <w:rPr>
          <w:rFonts w:ascii="Times New Roman" w:eastAsia="Times New Roman" w:hAnsi="Times New Roman" w:cs="Times New Roman"/>
          <w:color w:val="000000"/>
          <w:sz w:val="28"/>
          <w:szCs w:val="28"/>
        </w:rPr>
        <w:softHyphen/>
        <w:t>работки чувства темпа и ритма, формирования правильной осан</w:t>
      </w:r>
      <w:r w:rsidRPr="00F910EB">
        <w:rPr>
          <w:rFonts w:ascii="Times New Roman" w:eastAsia="Times New Roman" w:hAnsi="Times New Roman" w:cs="Times New Roman"/>
          <w:color w:val="000000"/>
          <w:sz w:val="28"/>
          <w:szCs w:val="28"/>
        </w:rPr>
        <w:softHyphen/>
        <w:t>ки. Использование строевых упражнений на уроках гимнастики позволяет быстро и целесообразно размещать занимающихся в зале или на площадке. Учителем физической культуры строевые упражнения применяются в различных частях урока. В подгото</w:t>
      </w:r>
      <w:r w:rsidRPr="00F910EB">
        <w:rPr>
          <w:rFonts w:ascii="Times New Roman" w:eastAsia="Times New Roman" w:hAnsi="Times New Roman" w:cs="Times New Roman"/>
          <w:color w:val="000000"/>
          <w:sz w:val="28"/>
          <w:szCs w:val="28"/>
        </w:rPr>
        <w:softHyphen/>
        <w:t>вительной части урока они используются для организованного начала занятий, размещения учащихся для выполнения обще-развивающих упражнений. В основной части урока строевые уп</w:t>
      </w:r>
      <w:r w:rsidRPr="00F910EB">
        <w:rPr>
          <w:rFonts w:ascii="Times New Roman" w:eastAsia="Times New Roman" w:hAnsi="Times New Roman" w:cs="Times New Roman"/>
          <w:color w:val="000000"/>
          <w:sz w:val="28"/>
          <w:szCs w:val="28"/>
        </w:rPr>
        <w:softHyphen/>
        <w:t>ражнения используются для организованного перехода от одного вида упражнений к другому. В конце урока (в его заключительной части) эти упражнения являются хорошим средством я того, чтобы снизить нагрузку, подготовить учащихся к предстоящей учебной работе и организованно закончить занятие.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Строевые упражнения представляют собой совместные действия в том или ином строго.</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Строевые упражнения являются средством организации занимающихся и целесообразного их размещения на площадке. Они способствуют формированию правильной осанки, развивают глазомер, чувство ритма и темпа. Формируют навыки коллективных действий, поднимают эмоциональное состояние занимающихся, могут служить средством снижения физической нагрузки. А в сочетании с другими упражнениями способствуют развитию двигательных и психических способностей.</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Эффективная организация занятий по физической культуре немыслима, без использования строевых упражнений. Их применение позволяет быстро и целесообразно размещать группу в зале или на площадке. Благодаря возможности управления большими массами занимающихся и многообразию различных форм перемещения, строевые упражнения - одна из основных частей массовых гимнастических выступлений. Большая часть строевых </w:t>
      </w:r>
      <w:r w:rsidRPr="00F910EB">
        <w:rPr>
          <w:rFonts w:ascii="Times New Roman" w:eastAsia="Times New Roman" w:hAnsi="Times New Roman" w:cs="Times New Roman"/>
          <w:color w:val="000000"/>
          <w:sz w:val="28"/>
          <w:szCs w:val="28"/>
        </w:rPr>
        <w:lastRenderedPageBreak/>
        <w:t>действий и команд взята из Строевого устава Вооруженных Сил, другая создавалась в процессе работы по гимнастике.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Классифицируются строевые упражнения на четыре группы: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строевые приёмы;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построения и перестроения;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передвижения;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размыкания и смыкания.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Для использования строевых упражнений при проведении занятий по физической культуре, необходимо знать основные понятия о строе.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Основные понятия о строе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Строй</w:t>
      </w:r>
      <w:r w:rsidRPr="00F910EB">
        <w:rPr>
          <w:rFonts w:ascii="Times New Roman" w:eastAsia="Times New Roman" w:hAnsi="Times New Roman" w:cs="Times New Roman"/>
          <w:color w:val="000000"/>
          <w:sz w:val="28"/>
          <w:szCs w:val="28"/>
        </w:rPr>
        <w:t> - установленное размещение учащихся для совместных действий.</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Фланг</w:t>
      </w:r>
      <w:r w:rsidRPr="00F910EB">
        <w:rPr>
          <w:rFonts w:ascii="Times New Roman" w:eastAsia="Times New Roman" w:hAnsi="Times New Roman" w:cs="Times New Roman"/>
          <w:color w:val="000000"/>
          <w:sz w:val="28"/>
          <w:szCs w:val="28"/>
        </w:rPr>
        <w:t> - правая или левая оконечность строя. При поворотах строя названия флангов не меняется.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Тыльная сторона строя</w:t>
      </w:r>
      <w:r w:rsidRPr="00F910EB">
        <w:rPr>
          <w:rFonts w:ascii="Times New Roman" w:eastAsia="Times New Roman" w:hAnsi="Times New Roman" w:cs="Times New Roman"/>
          <w:color w:val="000000"/>
          <w:sz w:val="28"/>
          <w:szCs w:val="28"/>
        </w:rPr>
        <w:t> - сторона противоположная фронту.</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Фронт</w:t>
      </w:r>
      <w:r w:rsidRPr="00F910EB">
        <w:rPr>
          <w:rFonts w:ascii="Times New Roman" w:eastAsia="Times New Roman" w:hAnsi="Times New Roman" w:cs="Times New Roman"/>
          <w:color w:val="000000"/>
          <w:sz w:val="28"/>
          <w:szCs w:val="28"/>
        </w:rPr>
        <w:t> - сторона строя в которую занимающиеся обращены лицом.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Интервал</w:t>
      </w:r>
      <w:r w:rsidRPr="00F910EB">
        <w:rPr>
          <w:rFonts w:ascii="Times New Roman" w:eastAsia="Times New Roman" w:hAnsi="Times New Roman" w:cs="Times New Roman"/>
          <w:color w:val="000000"/>
          <w:sz w:val="28"/>
          <w:szCs w:val="28"/>
        </w:rPr>
        <w:t>- расстояние по фронту между учащимися. Для сомкнутого строя он равен ширине ладони между локтями стоящих рядом учащихся.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Дистанция</w:t>
      </w:r>
      <w:r w:rsidRPr="00F910EB">
        <w:rPr>
          <w:rFonts w:ascii="Times New Roman" w:eastAsia="Times New Roman" w:hAnsi="Times New Roman" w:cs="Times New Roman"/>
          <w:color w:val="000000"/>
          <w:sz w:val="28"/>
          <w:szCs w:val="28"/>
        </w:rPr>
        <w:t> - расстояние в глубину между учащимися, стоящими в колонне для сомкнутого строя нормой считается расстояние вытянутой вперёд руки.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Ширина строя</w:t>
      </w:r>
      <w:r w:rsidRPr="00F910EB">
        <w:rPr>
          <w:rFonts w:ascii="Times New Roman" w:eastAsia="Times New Roman" w:hAnsi="Times New Roman" w:cs="Times New Roman"/>
          <w:color w:val="000000"/>
          <w:sz w:val="28"/>
          <w:szCs w:val="28"/>
        </w:rPr>
        <w:t> - расстояние между флангами.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Глубина строя</w:t>
      </w:r>
      <w:r w:rsidRPr="00F910EB">
        <w:rPr>
          <w:rFonts w:ascii="Times New Roman" w:eastAsia="Times New Roman" w:hAnsi="Times New Roman" w:cs="Times New Roman"/>
          <w:color w:val="000000"/>
          <w:sz w:val="28"/>
          <w:szCs w:val="28"/>
        </w:rPr>
        <w:t> - расстояние от первой шеренги (впереди стоящего учащегося) до последней шеренги (позади стоящего учащегося).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Направляющий</w:t>
      </w:r>
      <w:r w:rsidRPr="00F910EB">
        <w:rPr>
          <w:rFonts w:ascii="Times New Roman" w:eastAsia="Times New Roman" w:hAnsi="Times New Roman" w:cs="Times New Roman"/>
          <w:color w:val="000000"/>
          <w:sz w:val="28"/>
          <w:szCs w:val="28"/>
        </w:rPr>
        <w:t> - учащийся идущий в колонне первым.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Замыкающий</w:t>
      </w:r>
      <w:r w:rsidRPr="00F910EB">
        <w:rPr>
          <w:rFonts w:ascii="Times New Roman" w:eastAsia="Times New Roman" w:hAnsi="Times New Roman" w:cs="Times New Roman"/>
          <w:color w:val="000000"/>
          <w:sz w:val="28"/>
          <w:szCs w:val="28"/>
        </w:rPr>
        <w:t> - учащийся, идущий в колонне последним.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Шеренга</w:t>
      </w:r>
      <w:r w:rsidRPr="00F910EB">
        <w:rPr>
          <w:rFonts w:ascii="Times New Roman" w:eastAsia="Times New Roman" w:hAnsi="Times New Roman" w:cs="Times New Roman"/>
          <w:color w:val="000000"/>
          <w:sz w:val="28"/>
          <w:szCs w:val="28"/>
        </w:rPr>
        <w:t> - строй, в котором занимающиеся размещены один возле другого на одной линии и обращены лицом в одну сторону.</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Колонна</w:t>
      </w:r>
      <w:r w:rsidRPr="00F910EB">
        <w:rPr>
          <w:rFonts w:ascii="Times New Roman" w:eastAsia="Times New Roman" w:hAnsi="Times New Roman" w:cs="Times New Roman"/>
          <w:color w:val="000000"/>
          <w:sz w:val="28"/>
          <w:szCs w:val="28"/>
        </w:rPr>
        <w:t> - строй, в котором занимающиеся, расположены, а затылок друг другу.</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Сомкнутый строй</w:t>
      </w:r>
      <w:r w:rsidRPr="00F910EB">
        <w:rPr>
          <w:rFonts w:ascii="Times New Roman" w:eastAsia="Times New Roman" w:hAnsi="Times New Roman" w:cs="Times New Roman"/>
          <w:color w:val="000000"/>
          <w:sz w:val="28"/>
          <w:szCs w:val="28"/>
        </w:rPr>
        <w:t> - строй, в котором занимающиеся расположены в шеренгах с интервалом, равным ширине ладони (между локтями), один от другого или в колоннах на дистанции, равной поднятой вперед руки.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Разомкнутый строй</w:t>
      </w:r>
      <w:r w:rsidRPr="00F910EB">
        <w:rPr>
          <w:rFonts w:ascii="Times New Roman" w:eastAsia="Times New Roman" w:hAnsi="Times New Roman" w:cs="Times New Roman"/>
          <w:color w:val="000000"/>
          <w:sz w:val="28"/>
          <w:szCs w:val="28"/>
        </w:rPr>
        <w:t> - строй, в котором занимающиеся, расположены в шеренгах с интервалом в один шаг или с интервалом указанным </w:t>
      </w:r>
      <w:r w:rsidRPr="00F910EB">
        <w:rPr>
          <w:rFonts w:ascii="Times New Roman" w:eastAsia="Times New Roman" w:hAnsi="Times New Roman" w:cs="Times New Roman"/>
          <w:color w:val="000000"/>
          <w:sz w:val="28"/>
          <w:szCs w:val="28"/>
        </w:rPr>
        <w:br/>
        <w:t>преподавателем.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Ряд -</w:t>
      </w:r>
      <w:r w:rsidRPr="00F910EB">
        <w:rPr>
          <w:rFonts w:ascii="Times New Roman" w:eastAsia="Times New Roman" w:hAnsi="Times New Roman" w:cs="Times New Roman"/>
          <w:color w:val="000000"/>
          <w:sz w:val="28"/>
          <w:szCs w:val="28"/>
        </w:rPr>
        <w:t> два учащихся стоящие в двухшереножном строю в затылок один другому, последний ряд всегда должен быть полным.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Строевые приемы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К строевым приёмам относятся команды: "Становись!", "Равняйсь!", "Смирно!", "Вольно!", "Отставить!", "Правой (левой) - вольно!". Расчет, куда входят команды: "По порядку - Рассчитайсь!" и др. Повороты на месте. В отдельных случаях команды могут заменяться распоряжениями.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Построения и перестроения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lastRenderedPageBreak/>
        <w:t>Построения </w:t>
      </w:r>
      <w:r w:rsidRPr="00F910EB">
        <w:rPr>
          <w:rFonts w:ascii="Times New Roman" w:eastAsia="Times New Roman" w:hAnsi="Times New Roman" w:cs="Times New Roman"/>
          <w:color w:val="000000"/>
          <w:sz w:val="28"/>
          <w:szCs w:val="28"/>
        </w:rPr>
        <w:t>- действия занимающихся после команды преподавателя и принятия того или иного строя.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Перестроения</w:t>
      </w:r>
      <w:r w:rsidRPr="00F910EB">
        <w:rPr>
          <w:rFonts w:ascii="Times New Roman" w:eastAsia="Times New Roman" w:hAnsi="Times New Roman" w:cs="Times New Roman"/>
          <w:color w:val="000000"/>
          <w:sz w:val="28"/>
          <w:szCs w:val="28"/>
        </w:rPr>
        <w:t> - переход из одного строя в другой.</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Перестроения из одной шеренги в две.</w:t>
      </w:r>
      <w:r w:rsidRPr="00F910EB">
        <w:rPr>
          <w:rFonts w:ascii="Times New Roman" w:eastAsia="Times New Roman" w:hAnsi="Times New Roman" w:cs="Times New Roman"/>
          <w:color w:val="000000"/>
          <w:sz w:val="28"/>
          <w:szCs w:val="28"/>
        </w:rPr>
        <w:t> После предварительною расчета по два подается команда: "В две шеренги - Стройся!" По этой команде вторые номера делают левой ногой шаг назад, правой ногой, не приставляя её шаг вправо и, вставая в затылок первому, приставляют левую ногу. Для обратного перестроения подаётся команда. В одну шеренгу - Стройся!" После команды все выполняется в обратной последовательности (рис. 1).</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одной шеренги и три.</w:t>
      </w:r>
      <w:r w:rsidRPr="00F910EB">
        <w:rPr>
          <w:rFonts w:ascii="Times New Roman" w:eastAsia="Times New Roman" w:hAnsi="Times New Roman" w:cs="Times New Roman"/>
          <w:color w:val="000000"/>
          <w:sz w:val="28"/>
          <w:szCs w:val="28"/>
        </w:rPr>
        <w:t> После предварительного расчета подаётся команда: "В три шеренги - Стройся!". По этой команде вторые номера стоят на месте, первые номера делают шаг правой ногой назад, не приставляя ногу, шаг левой в сторону и, приставляя правую, становятся в затылок вторым номерам. Третьи номера делают шаг левой вперёд, шаг правой в сторону и, приставляя левую, становятся впереди вторых номеров. Для обратного перестроения подаётся команда: "В одну шеренгу - Стройся!". И все выполняется в обратной последовательности (рис. 2).</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Перестроения из колонны по одному в колонны по два (три).</w:t>
      </w:r>
      <w:r w:rsidRPr="00F910EB">
        <w:rPr>
          <w:rFonts w:ascii="Times New Roman" w:eastAsia="Times New Roman" w:hAnsi="Times New Roman" w:cs="Times New Roman"/>
          <w:color w:val="000000"/>
          <w:sz w:val="28"/>
          <w:szCs w:val="28"/>
        </w:rPr>
        <w:t> После предварительного расчета подаётся команда: "В колонну по два (три) - Стройся!". Действия учащихся при этом аналогичны тем, которые выполняются при перестроениях из одной шеренги в две, три (рис. 3).</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781550" cy="1847850"/>
            <wp:effectExtent l="19050" t="0" r="0" b="0"/>
            <wp:docPr id="27" name="Рисунок 2" descr="http://gigabaza.ru/images/50/98776/m149eb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gigabaza.ru/images/50/98776/m149eb694.png"/>
                    <pic:cNvPicPr>
                      <a:picLocks noChangeAspect="1" noChangeArrowheads="1"/>
                    </pic:cNvPicPr>
                  </pic:nvPicPr>
                  <pic:blipFill>
                    <a:blip r:embed="rId36" cstate="print"/>
                    <a:srcRect/>
                    <a:stretch>
                      <a:fillRect/>
                    </a:stretch>
                  </pic:blipFill>
                  <pic:spPr bwMode="auto">
                    <a:xfrm>
                      <a:off x="0" y="0"/>
                      <a:ext cx="4781550" cy="1847850"/>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шеренги уступом.</w:t>
      </w:r>
      <w:r w:rsidRPr="00F910EB">
        <w:rPr>
          <w:rFonts w:ascii="Times New Roman" w:eastAsia="Times New Roman" w:hAnsi="Times New Roman" w:cs="Times New Roman"/>
          <w:color w:val="000000"/>
          <w:sz w:val="28"/>
          <w:szCs w:val="28"/>
        </w:rPr>
        <w:t> После предварительного расчета (6 -3 - на месте, 6 - 4 - 2 - на месте и др.), подаётся команда: "По расчету шагом марш!" Занимающиеся выходят на положенное им по расчету количество шагов. Преподаватель ведет подсчёт на один больше, максимального количества шагов. При расчете 6 - 3 - на месте - до семи.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Для обратного перестроения подаётся команда: "На свои места шагом - Марш!". Все выходившие из строя делают поворот кругом, и идут на свои места и, дойдя до них, выполняют поворот кругом. Преподаватель ведет подсчёт до тех пор, пока последний вошедший в строй не сделает поворот кругом (рис.4).</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одной колонны в три уступом.</w:t>
      </w:r>
      <w:r w:rsidRPr="00F910EB">
        <w:rPr>
          <w:rFonts w:ascii="Times New Roman" w:eastAsia="Times New Roman" w:hAnsi="Times New Roman" w:cs="Times New Roman"/>
          <w:color w:val="000000"/>
          <w:sz w:val="28"/>
          <w:szCs w:val="28"/>
        </w:rPr>
        <w:t> После предварительного расчёта по три подаётся команда: "Первые номера - два (три и т.д.) шага вправо, третьи номера - два (три и т.д.) шага влево шагом - Марш!". По команде занимающиеся выполняют указанное количество шагов.</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lastRenderedPageBreak/>
        <w:t>Для обратного перестроения подаётся команда: "На свои места шагом - Марш!". Перестроение выполняется приставными шагами (рис.5).</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шеренги в колонну захождением отделений плечом.</w:t>
      </w:r>
      <w:r w:rsidRPr="00F910EB">
        <w:rPr>
          <w:rFonts w:ascii="Times New Roman" w:eastAsia="Times New Roman" w:hAnsi="Times New Roman" w:cs="Times New Roman"/>
          <w:b/>
          <w:bCs/>
          <w:i/>
          <w:iCs/>
          <w:color w:val="000000"/>
          <w:sz w:val="28"/>
          <w:szCs w:val="28"/>
        </w:rPr>
        <w:t> </w:t>
      </w:r>
      <w:r w:rsidRPr="00F910EB">
        <w:rPr>
          <w:rFonts w:ascii="Times New Roman" w:eastAsia="Times New Roman" w:hAnsi="Times New Roman" w:cs="Times New Roman"/>
          <w:color w:val="000000"/>
          <w:sz w:val="28"/>
          <w:szCs w:val="28"/>
        </w:rPr>
        <w:t>После предварительного расчёта по три, четыре и т.д. подаётся команда: Отделениями в колонну по три (четыре) левые (правые) плечи вперед шагом, - Марш!". По этой команде учащиеся, сохраняя равнение по фронту начинают захождение плечом до образования колонны. Вторая команда: "Группа - Стой!".</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Для обратного перестроения подаются команды: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"Кругом!".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"Отделениями в одну шеренгу, правые (левые) плечи вперёд шагом - Марш!".</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"Группа - Стой!". Последняя команда подаётся в тот момент, когда занимающиеся доходят до своего места в шеренге (рис. 6).</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Перестроения из колонны по одному в колонну по два (три и т.д.) поворотом в движении.</w:t>
      </w:r>
      <w:r w:rsidRPr="00F910EB">
        <w:rPr>
          <w:rFonts w:ascii="Times New Roman" w:eastAsia="Times New Roman" w:hAnsi="Times New Roman" w:cs="Times New Roman"/>
          <w:color w:val="000000"/>
          <w:sz w:val="28"/>
          <w:szCs w:val="28"/>
        </w:rPr>
        <w:t> При движении группы налево в обход подаём команда: "В колонну по два (три и т.д.) налево - Марш!". После поворота первой двойки (тройки и т.д.), следующие делают поворот под команду своего замыкающего, на том же месте, что и первые.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Для обратного перестроения подаются команды: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"Напра-Во!".</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"В колонну по одному направо в обход шагом - Марш!".</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При обучении целесообразно предварительно рассчитать учащихся по два (по три и т.д.) рис. 7.</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895850" cy="1943100"/>
            <wp:effectExtent l="19050" t="0" r="0" b="0"/>
            <wp:docPr id="28" name="Рисунок 3" descr="http://gigabaza.ru/images/50/98776/28482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gigabaza.ru/images/50/98776/28482ce1.png"/>
                    <pic:cNvPicPr>
                      <a:picLocks noChangeAspect="1" noChangeArrowheads="1"/>
                    </pic:cNvPicPr>
                  </pic:nvPicPr>
                  <pic:blipFill>
                    <a:blip r:embed="rId37" cstate="print"/>
                    <a:srcRect/>
                    <a:stretch>
                      <a:fillRect/>
                    </a:stretch>
                  </pic:blipFill>
                  <pic:spPr bwMode="auto">
                    <a:xfrm>
                      <a:off x="0" y="0"/>
                      <a:ext cx="4895850" cy="1943100"/>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колонны по одному в колонну по два, четыре, восемь дроблением и сведением.</w:t>
      </w:r>
      <w:r w:rsidRPr="00F910EB">
        <w:rPr>
          <w:rFonts w:ascii="Times New Roman" w:eastAsia="Times New Roman" w:hAnsi="Times New Roman" w:cs="Times New Roman"/>
          <w:color w:val="000000"/>
          <w:sz w:val="28"/>
          <w:szCs w:val="28"/>
        </w:rPr>
        <w:t>Перестроение выполняется в движении.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Команды: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"Через центр - Марш!" (как правило, подаётся на одной из середин).</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"В колонны по одному направо, налево в обход - Марш!" (подаётся на противоположной середине). По этой команде первые номера идут направо, вторые - налево в обход.</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"В колонну по два через центр - Марш!", подается при встрече колонн (рис. 8 а, б, в). Обратное перестроение называется разведением и слиянием.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Сведение</w:t>
      </w:r>
      <w:r w:rsidRPr="00F910EB">
        <w:rPr>
          <w:rFonts w:ascii="Times New Roman" w:eastAsia="Times New Roman" w:hAnsi="Times New Roman" w:cs="Times New Roman"/>
          <w:color w:val="000000"/>
          <w:sz w:val="28"/>
          <w:szCs w:val="28"/>
        </w:rPr>
        <w:t> - соединение колонн низшего порядка в колонну высшего порядка.</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lastRenderedPageBreak/>
        <w:t>Разведение </w:t>
      </w:r>
      <w:r w:rsidRPr="00F910EB">
        <w:rPr>
          <w:rFonts w:ascii="Times New Roman" w:eastAsia="Times New Roman" w:hAnsi="Times New Roman" w:cs="Times New Roman"/>
          <w:color w:val="000000"/>
          <w:sz w:val="28"/>
          <w:szCs w:val="28"/>
        </w:rPr>
        <w:t>- деление колонны высшего порядка на колонны низшего порядка.</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колонны в круг</w:t>
      </w:r>
      <w:r w:rsidRPr="00F910EB">
        <w:rPr>
          <w:rFonts w:ascii="Times New Roman" w:eastAsia="Times New Roman" w:hAnsi="Times New Roman" w:cs="Times New Roman"/>
          <w:color w:val="000000"/>
          <w:sz w:val="28"/>
          <w:szCs w:val="28"/>
        </w:rPr>
        <w:t xml:space="preserve"> производится по команде "Взявшись за руки, в круг, шагом - Марш!" (предварительно преподаватель обозначает центр будущего круга). По этой команде оба фланговые заходят вокруг указанной точки до взаимной встречи, "размыкая" всех занимающихся на указанный интервал.</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705350" cy="1876425"/>
            <wp:effectExtent l="19050" t="0" r="0" b="0"/>
            <wp:docPr id="29" name="Рисунок 4" descr="http://gigabaza.ru/images/50/98776/m66ff21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gigabaza.ru/images/50/98776/m66ff21bf.png"/>
                    <pic:cNvPicPr>
                      <a:picLocks noChangeAspect="1" noChangeArrowheads="1"/>
                    </pic:cNvPicPr>
                  </pic:nvPicPr>
                  <pic:blipFill>
                    <a:blip r:embed="rId38" cstate="print"/>
                    <a:srcRect/>
                    <a:stretch>
                      <a:fillRect/>
                    </a:stretch>
                  </pic:blipFill>
                  <pic:spPr bwMode="auto">
                    <a:xfrm>
                      <a:off x="0" y="0"/>
                      <a:ext cx="4705350" cy="1876425"/>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одного круга в два.</w:t>
      </w:r>
      <w:r w:rsidRPr="00F910EB">
        <w:rPr>
          <w:rFonts w:ascii="Times New Roman" w:eastAsia="Times New Roman" w:hAnsi="Times New Roman" w:cs="Times New Roman"/>
          <w:color w:val="000000"/>
          <w:sz w:val="28"/>
          <w:szCs w:val="28"/>
        </w:rPr>
        <w:t> Подаются команды: 1. "По три - Рассчитайсь!". 2. "Вторые номера три шага (два и т.д.) вперёд, третьи номера полшага вправо, шагом - Марш!". Занимающиеся выполняют указанные действия. Обратное перестроение производится по команде: "В один круг - Стройся!". По этой команде все выполняется в обратном порядке (с поворотом кругом) рис. 9 а.</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одного круга в три.</w:t>
      </w:r>
      <w:r w:rsidRPr="00F910EB">
        <w:rPr>
          <w:rFonts w:ascii="Times New Roman" w:eastAsia="Times New Roman" w:hAnsi="Times New Roman" w:cs="Times New Roman"/>
          <w:color w:val="000000"/>
          <w:sz w:val="28"/>
          <w:szCs w:val="28"/>
        </w:rPr>
        <w:t> Подаются команды: 1. "По семь - Рассчитайсь!", 2. "Четвертые номера шесть шагов вперёд, вторые и шестые - три шага вперёд, седьмые полшага вправо, шагом.- Марш!". Занимающиеся выполняя указанные действия, перестраиваются в три круга. Обратное перестроение производится по команде: "В один круг - Стройся!", по которой занимающиеся становятся на свои места с поворотом кругом.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648200" cy="1895475"/>
            <wp:effectExtent l="19050" t="0" r="0" b="0"/>
            <wp:docPr id="30" name="Рисунок 5" descr="http://gigabaza.ru/images/50/98776/295840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gigabaza.ru/images/50/98776/2958407d.png"/>
                    <pic:cNvPicPr>
                      <a:picLocks noChangeAspect="1" noChangeArrowheads="1"/>
                    </pic:cNvPicPr>
                  </pic:nvPicPr>
                  <pic:blipFill>
                    <a:blip r:embed="rId39" cstate="print"/>
                    <a:srcRect/>
                    <a:stretch>
                      <a:fillRect/>
                    </a:stretch>
                  </pic:blipFill>
                  <pic:spPr bwMode="auto">
                    <a:xfrm>
                      <a:off x="0" y="0"/>
                      <a:ext cx="4648200" cy="1895475"/>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Зигзаг </w:t>
      </w:r>
      <w:r w:rsidRPr="00F910EB">
        <w:rPr>
          <w:rFonts w:ascii="Times New Roman" w:eastAsia="Times New Roman" w:hAnsi="Times New Roman" w:cs="Times New Roman"/>
          <w:color w:val="000000"/>
          <w:sz w:val="28"/>
          <w:szCs w:val="28"/>
        </w:rPr>
        <w:t>- фигура состоять из двух или более соединённых углов. При подаче команд указываются те точки площадки, через которые занимающиеся должны пройти. Например, при по строении острого угла, колонна идет в обход по левой границе зала: на левой середине подается и команда: "К верхней середине - Марш!", и занимающиеся перемещаются к верхней середине зала обозначая острый угол. Таким образом можно построить любую фигуру (рис. 27).</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lastRenderedPageBreak/>
        <w:t>Круг.</w:t>
      </w:r>
      <w:r w:rsidRPr="00F910EB">
        <w:rPr>
          <w:rFonts w:ascii="Times New Roman" w:eastAsia="Times New Roman" w:hAnsi="Times New Roman" w:cs="Times New Roman"/>
          <w:color w:val="000000"/>
          <w:sz w:val="28"/>
          <w:szCs w:val="28"/>
        </w:rPr>
        <w:t> Для построения круга необходимо на одной из середин площадки подать команду: "По кругу - Марш!", по которой начинается построение круга (рис. 28). При подаче команды с указанием какой либо точки зала, круг строится соответственно указанию. Например, "По кругу через центр - Марш!". В этом случае направляющий строит круг, проходя через центр (рис. 29).</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648200" cy="1285875"/>
            <wp:effectExtent l="19050" t="0" r="0" b="0"/>
            <wp:docPr id="31" name="Рисунок 70" descr="http://gigabaza.ru/images/50/98776/7e338e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gigabaza.ru/images/50/98776/7e338e3b.png"/>
                    <pic:cNvPicPr>
                      <a:picLocks noChangeAspect="1" noChangeArrowheads="1"/>
                    </pic:cNvPicPr>
                  </pic:nvPicPr>
                  <pic:blipFill>
                    <a:blip r:embed="rId40" cstate="print"/>
                    <a:srcRect/>
                    <a:stretch>
                      <a:fillRect/>
                    </a:stretch>
                  </pic:blipFill>
                  <pic:spPr bwMode="auto">
                    <a:xfrm>
                      <a:off x="0" y="0"/>
                      <a:ext cx="4648200" cy="1285875"/>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Дуга </w:t>
      </w:r>
      <w:r w:rsidRPr="00F910EB">
        <w:rPr>
          <w:rFonts w:ascii="Times New Roman" w:eastAsia="Times New Roman" w:hAnsi="Times New Roman" w:cs="Times New Roman"/>
          <w:color w:val="000000"/>
          <w:sz w:val="28"/>
          <w:szCs w:val="28"/>
        </w:rPr>
        <w:t>- фигура равная половине круга. Для построения дуги подаётся команда: "Дугой - Марш!". После команды занимающиеся начинают строить дугу (рис. 30). При подаче команд с указанием какой либо точки, дуга строится соответственно этому указанию: "Дугой до центра - Марш!" (рис, 33 а) или "Дугой направо (налево) - Марш!" (рис. 31б). Во всех случаях направляющий, пройдя по окружности половину круга, обозначает шаг на месте, а остальные участники выравниваются по дуге.</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Противодуги</w:t>
      </w:r>
      <w:r w:rsidRPr="00F910EB">
        <w:rPr>
          <w:rFonts w:ascii="Times New Roman" w:eastAsia="Times New Roman" w:hAnsi="Times New Roman" w:cs="Times New Roman"/>
          <w:color w:val="000000"/>
          <w:sz w:val="28"/>
          <w:szCs w:val="28"/>
        </w:rPr>
        <w:t> - фигура, состоящая из двух соединённых дуг, построенных в разных направлениях. При построении фигуры указывается точка соединения двух дуг. Например, "Противодугами через центр - Марш!" (рис.32).</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Восьмёрка</w:t>
      </w:r>
      <w:r w:rsidRPr="00F910EB">
        <w:rPr>
          <w:rFonts w:ascii="Times New Roman" w:eastAsia="Times New Roman" w:hAnsi="Times New Roman" w:cs="Times New Roman"/>
          <w:color w:val="000000"/>
          <w:sz w:val="28"/>
          <w:szCs w:val="28"/>
        </w:rPr>
        <w:t> - состоит из двух противодуг. При построении фигуры также указывается точка через, которую происходит построение. "Восьмеркой, через центр - Марш!". В указанной точке производится скрещение (занимающиеся проходят через точку по очереди) рис. 33.</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610100" cy="1390650"/>
            <wp:effectExtent l="19050" t="0" r="0" b="0"/>
            <wp:docPr id="32" name="Рисунок 71" descr="http://gigabaza.ru/images/50/98776/m1e12ba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gigabaza.ru/images/50/98776/m1e12bafb.png"/>
                    <pic:cNvPicPr>
                      <a:picLocks noChangeAspect="1" noChangeArrowheads="1"/>
                    </pic:cNvPicPr>
                  </pic:nvPicPr>
                  <pic:blipFill>
                    <a:blip r:embed="rId41" cstate="print"/>
                    <a:srcRect/>
                    <a:stretch>
                      <a:fillRect/>
                    </a:stretch>
                  </pic:blipFill>
                  <pic:spPr bwMode="auto">
                    <a:xfrm>
                      <a:off x="0" y="0"/>
                      <a:ext cx="4610100" cy="1390650"/>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Спираль </w:t>
      </w:r>
      <w:r w:rsidRPr="00F910EB">
        <w:rPr>
          <w:rFonts w:ascii="Times New Roman" w:eastAsia="Times New Roman" w:hAnsi="Times New Roman" w:cs="Times New Roman"/>
          <w:color w:val="000000"/>
          <w:sz w:val="28"/>
          <w:szCs w:val="28"/>
        </w:rPr>
        <w:t>- построение начинается, как правило, из круга и может быть открытой и закрытой. По команде: "Закрытой спиралью - Март!", направляющий закручивает спираль (постепенно уменьшая радиусы), сохраняя интервал в один шаг. Построив спираль, обозначает шаг на месте, остальные сохраняют дистанцию в один шаг (рис, 34). Выход из спирали осуществляется поворотом кругом.</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По команде: "Открытой спиралью - Марш!", выполняется то же, что и в первом случае, но интервал между кольцами спирали - два шага. Выход из открытой спирали осуществляется противоходом (рис. 35).</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lastRenderedPageBreak/>
        <w:drawing>
          <wp:inline distT="0" distB="0" distL="0" distR="0">
            <wp:extent cx="4810125" cy="1276350"/>
            <wp:effectExtent l="19050" t="0" r="9525" b="0"/>
            <wp:docPr id="33" name="Рисунок 72" descr="http://gigabaza.ru/images/50/98776/m2599d8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gigabaza.ru/images/50/98776/m2599d8d6.png"/>
                    <pic:cNvPicPr>
                      <a:picLocks noChangeAspect="1" noChangeArrowheads="1"/>
                    </pic:cNvPicPr>
                  </pic:nvPicPr>
                  <pic:blipFill>
                    <a:blip r:embed="rId42" cstate="print"/>
                    <a:srcRect/>
                    <a:stretch>
                      <a:fillRect/>
                    </a:stretch>
                  </pic:blipFill>
                  <pic:spPr bwMode="auto">
                    <a:xfrm>
                      <a:off x="0" y="0"/>
                      <a:ext cx="4810125" cy="1276350"/>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Скрещение </w:t>
      </w:r>
      <w:r w:rsidRPr="00F910EB">
        <w:rPr>
          <w:rFonts w:ascii="Times New Roman" w:eastAsia="Times New Roman" w:hAnsi="Times New Roman" w:cs="Times New Roman"/>
          <w:color w:val="000000"/>
          <w:sz w:val="28"/>
          <w:szCs w:val="28"/>
        </w:rPr>
        <w:t>- прохождение встречных колонн через одну точку. Прохождение производится последовательно, по очереди (рис. 36).</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533900" cy="1285875"/>
            <wp:effectExtent l="19050" t="0" r="0" b="0"/>
            <wp:docPr id="34" name="Рисунок 73" descr="http://gigabaza.ru/images/50/98776/8382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gigabaza.ru/images/50/98776/8382294.png"/>
                    <pic:cNvPicPr>
                      <a:picLocks noChangeAspect="1" noChangeArrowheads="1"/>
                    </pic:cNvPicPr>
                  </pic:nvPicPr>
                  <pic:blipFill>
                    <a:blip r:embed="rId43" cstate="print"/>
                    <a:srcRect/>
                    <a:stretch>
                      <a:fillRect/>
                    </a:stretch>
                  </pic:blipFill>
                  <pic:spPr bwMode="auto">
                    <a:xfrm>
                      <a:off x="0" y="0"/>
                      <a:ext cx="4533900" cy="1285875"/>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Проходы.</w:t>
      </w:r>
      <w:r w:rsidRPr="00F910EB">
        <w:rPr>
          <w:rFonts w:ascii="Times New Roman" w:eastAsia="Times New Roman" w:hAnsi="Times New Roman" w:cs="Times New Roman"/>
          <w:color w:val="000000"/>
          <w:sz w:val="28"/>
          <w:szCs w:val="28"/>
        </w:rPr>
        <w:t> 1. Команда; "Проход - Справа!". Встречные колонны по одному проходят, одна мимо другой на расстоянии одного шага придерживаясь правой руки (рис. 37) или левой руки, при команде: "Проход - Слева!".</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Встречные колонны "по два" могут проходить справа (рис, 38) или слева (как в колонны по одному), а также внутри или снаружи - по команде Проход - Внутри!" (рис. 39), снаружи по команде: "Проход - Снаружи!" (рис. 40), и колоннами по одному - по команде: "Колоннами по одному проход, проход - Справа (слева рис. 41).</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noProof/>
          <w:color w:val="000000"/>
          <w:sz w:val="28"/>
          <w:szCs w:val="28"/>
        </w:rPr>
        <w:drawing>
          <wp:inline distT="0" distB="0" distL="0" distR="0">
            <wp:extent cx="4467225" cy="1362075"/>
            <wp:effectExtent l="19050" t="0" r="9525" b="0"/>
            <wp:docPr id="35" name="Рисунок 74" descr="http://gigabaza.ru/images/50/98776/m43d80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gigabaza.ru/images/50/98776/m43d80256.png"/>
                    <pic:cNvPicPr>
                      <a:picLocks noChangeAspect="1" noChangeArrowheads="1"/>
                    </pic:cNvPicPr>
                  </pic:nvPicPr>
                  <pic:blipFill>
                    <a:blip r:embed="rId44" cstate="print"/>
                    <a:srcRect/>
                    <a:stretch>
                      <a:fillRect/>
                    </a:stretch>
                  </pic:blipFill>
                  <pic:spPr bwMode="auto">
                    <a:xfrm>
                      <a:off x="0" y="0"/>
                      <a:ext cx="4467225" cy="1362075"/>
                    </a:xfrm>
                    <a:prstGeom prst="rect">
                      <a:avLst/>
                    </a:prstGeom>
                    <a:noFill/>
                    <a:ln w="9525">
                      <a:noFill/>
                      <a:miter lim="800000"/>
                      <a:headEnd/>
                      <a:tailEnd/>
                    </a:ln>
                  </pic:spPr>
                </pic:pic>
              </a:graphicData>
            </a:graphic>
          </wp:inline>
        </w:drawing>
      </w:r>
    </w:p>
    <w:p w:rsidR="00F910EB" w:rsidRDefault="00F910EB" w:rsidP="00F910EB">
      <w:pPr>
        <w:spacing w:after="0" w:line="240" w:lineRule="auto"/>
        <w:jc w:val="both"/>
        <w:rPr>
          <w:rFonts w:ascii="Times New Roman" w:eastAsia="Times New Roman" w:hAnsi="Times New Roman" w:cs="Times New Roman"/>
          <w:b/>
          <w:i/>
          <w:sz w:val="28"/>
          <w:szCs w:val="28"/>
        </w:rPr>
      </w:pPr>
    </w:p>
    <w:p w:rsidR="00F910EB" w:rsidRDefault="00F910EB" w:rsidP="00F910EB">
      <w:pPr>
        <w:spacing w:after="0" w:line="240" w:lineRule="auto"/>
        <w:jc w:val="both"/>
        <w:rPr>
          <w:rFonts w:ascii="Times New Roman" w:eastAsia="Times New Roman" w:hAnsi="Times New Roman" w:cs="Times New Roman"/>
          <w:b/>
          <w:i/>
          <w:sz w:val="28"/>
          <w:szCs w:val="28"/>
        </w:rPr>
      </w:pPr>
    </w:p>
    <w:p w:rsidR="00F910EB" w:rsidRPr="00F910EB"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F910EB">
        <w:rPr>
          <w:rFonts w:ascii="Times New Roman" w:hAnsi="Times New Roman" w:cs="Times New Roman"/>
          <w:b/>
          <w:sz w:val="28"/>
          <w:szCs w:val="28"/>
        </w:rPr>
        <w:t xml:space="preserve">Модуль 2 </w:t>
      </w:r>
      <w:r w:rsidRPr="00F910EB">
        <w:rPr>
          <w:rFonts w:ascii="Times New Roman" w:hAnsi="Times New Roman" w:cs="Times New Roman"/>
          <w:sz w:val="28"/>
          <w:szCs w:val="28"/>
        </w:rPr>
        <w:t>Обучение</w:t>
      </w:r>
      <w:r w:rsidRPr="00F910EB">
        <w:rPr>
          <w:rFonts w:ascii="Times New Roman" w:hAnsi="Times New Roman" w:cs="Times New Roman"/>
          <w:b/>
          <w:sz w:val="28"/>
          <w:szCs w:val="28"/>
        </w:rPr>
        <w:t xml:space="preserve"> </w:t>
      </w:r>
      <w:r w:rsidRPr="00F910EB">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910EB" w:rsidRPr="00F910EB" w:rsidRDefault="00F910EB" w:rsidP="00F910EB">
      <w:pPr>
        <w:pStyle w:val="a3"/>
        <w:tabs>
          <w:tab w:val="left" w:pos="-142"/>
        </w:tabs>
        <w:spacing w:line="240" w:lineRule="auto"/>
        <w:ind w:left="0" w:firstLine="720"/>
        <w:jc w:val="both"/>
        <w:rPr>
          <w:rFonts w:ascii="Times New Roman" w:hAnsi="Times New Roman"/>
          <w:sz w:val="28"/>
          <w:szCs w:val="28"/>
        </w:rPr>
      </w:pPr>
      <w:r w:rsidRPr="00F910EB">
        <w:rPr>
          <w:rFonts w:ascii="Times New Roman" w:hAnsi="Times New Roman" w:cs="Times New Roman"/>
          <w:b/>
          <w:sz w:val="28"/>
          <w:szCs w:val="28"/>
        </w:rPr>
        <w:t xml:space="preserve">Тема самостоятельной работы </w:t>
      </w:r>
      <w:r>
        <w:rPr>
          <w:rFonts w:ascii="Times New Roman" w:hAnsi="Times New Roman"/>
          <w:sz w:val="28"/>
          <w:szCs w:val="28"/>
        </w:rPr>
        <w:t>Волейбол</w:t>
      </w:r>
    </w:p>
    <w:p w:rsidR="00F910EB" w:rsidRPr="00F910EB"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F910EB">
        <w:rPr>
          <w:rFonts w:ascii="Times New Roman" w:hAnsi="Times New Roman" w:cs="Times New Roman"/>
          <w:b/>
          <w:sz w:val="28"/>
          <w:szCs w:val="28"/>
        </w:rPr>
        <w:t xml:space="preserve">Форма контроля самостоятельной работы </w:t>
      </w:r>
      <w:r w:rsidRPr="00F910EB">
        <w:rPr>
          <w:rFonts w:ascii="Times New Roman" w:hAnsi="Times New Roman" w:cs="Times New Roman"/>
          <w:sz w:val="28"/>
          <w:szCs w:val="28"/>
        </w:rPr>
        <w:t>контрольная работа.</w:t>
      </w:r>
    </w:p>
    <w:p w:rsidR="00F910EB" w:rsidRPr="00F910EB" w:rsidRDefault="00F910EB" w:rsidP="00F910EB">
      <w:pPr>
        <w:pStyle w:val="a3"/>
        <w:tabs>
          <w:tab w:val="left" w:pos="-142"/>
        </w:tabs>
        <w:spacing w:line="240" w:lineRule="auto"/>
        <w:ind w:left="0" w:firstLine="720"/>
        <w:jc w:val="both"/>
        <w:rPr>
          <w:rFonts w:ascii="Times New Roman" w:hAnsi="Times New Roman" w:cs="Times New Roman"/>
          <w:b/>
          <w:sz w:val="28"/>
          <w:szCs w:val="28"/>
        </w:rPr>
      </w:pPr>
      <w:r w:rsidRPr="00F910EB">
        <w:rPr>
          <w:rFonts w:ascii="Times New Roman" w:hAnsi="Times New Roman" w:cs="Times New Roman"/>
          <w:b/>
          <w:sz w:val="28"/>
          <w:szCs w:val="28"/>
        </w:rPr>
        <w:t xml:space="preserve"> Оценочные материалы контроля самостоятельной работы</w:t>
      </w:r>
    </w:p>
    <w:p w:rsidR="00F910EB" w:rsidRPr="00F910EB" w:rsidRDefault="00F910EB" w:rsidP="00F910EB">
      <w:pPr>
        <w:spacing w:after="0" w:line="360" w:lineRule="auto"/>
        <w:jc w:val="center"/>
        <w:rPr>
          <w:rFonts w:ascii="Times New Roman" w:eastAsia="Calibri" w:hAnsi="Times New Roman" w:cs="Times New Roman"/>
          <w:b/>
          <w:sz w:val="28"/>
          <w:szCs w:val="28"/>
          <w:u w:val="single"/>
          <w:lang w:eastAsia="en-US"/>
        </w:rPr>
      </w:pPr>
      <w:r w:rsidRPr="00F910EB">
        <w:rPr>
          <w:rFonts w:ascii="Times New Roman" w:eastAsia="Calibri" w:hAnsi="Times New Roman" w:cs="Times New Roman"/>
          <w:b/>
          <w:sz w:val="28"/>
          <w:szCs w:val="28"/>
          <w:u w:val="single"/>
          <w:lang w:eastAsia="en-US"/>
        </w:rPr>
        <w:t>Контрольная работа №2</w:t>
      </w:r>
    </w:p>
    <w:p w:rsidR="00F910EB" w:rsidRPr="00F910EB" w:rsidRDefault="00F910EB" w:rsidP="00F910EB">
      <w:pPr>
        <w:widowControl w:val="0"/>
        <w:spacing w:after="0" w:line="240" w:lineRule="auto"/>
        <w:ind w:firstLine="709"/>
        <w:jc w:val="both"/>
        <w:rPr>
          <w:rFonts w:ascii="Times New Roman" w:eastAsia="Times New Roman" w:hAnsi="Times New Roman" w:cs="Times New Roman"/>
          <w:b/>
          <w:sz w:val="28"/>
          <w:szCs w:val="28"/>
        </w:rPr>
      </w:pPr>
      <w:r w:rsidRPr="00F910EB">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F910EB">
        <w:rPr>
          <w:rFonts w:ascii="Times New Roman" w:eastAsia="Times New Roman" w:hAnsi="Times New Roman" w:cs="Times New Roman"/>
          <w:b/>
          <w:sz w:val="28"/>
          <w:szCs w:val="28"/>
          <w:u w:val="single"/>
        </w:rPr>
        <w:t>выполнить 3 задания</w:t>
      </w:r>
      <w:r w:rsidRPr="00F910EB">
        <w:rPr>
          <w:rFonts w:ascii="Times New Roman" w:eastAsia="Times New Roman" w:hAnsi="Times New Roman" w:cs="Times New Roman"/>
          <w:b/>
          <w:sz w:val="28"/>
          <w:szCs w:val="28"/>
        </w:rPr>
        <w:t xml:space="preserve"> и оформить их в виде печатной работы.</w:t>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lastRenderedPageBreak/>
        <w:t>Задание.1 Выполните тестовые задания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1.Размер волейбольной площадки?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8 х16м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9х18м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10х20м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12х24м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2. Высота волейбольной сетки для мужчин?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240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242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243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245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3. Высота волейбольной сетки для женщин?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220см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223см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224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225см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4. Максимальная   окружность  волейбольного мяча?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64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65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66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67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5. Максимальный вес волейбольного мяча?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260 гр</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270 гр</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280 гр</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300 гр</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6. Максимальный состав игроков команды  в волейболе?</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10</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12</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14</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16</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7. Максимальное количество замен  в партии?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3</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4</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6</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8</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8. Команде  дано право на максимальное количество ударов (без блокирования) . Сколько?</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1</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3</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4</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9. Сколько раз можно подбросить мяч для подачи?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1</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lastRenderedPageBreak/>
        <w:t>В) 3</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Бесконечно</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10. Сколько времени после свистка судьи дается на выполнение подачи?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3 секунды</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5 секунд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8 секунд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10 секунд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11. Сколько времени дается на перерыв между партиями?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30 сек.</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1 мин.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3 мин.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5 мин.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12. Игрок либеро является……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игроком нападения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подающим игроком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игроком защиты</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13. Диагональным игроком является …..</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нападающий игрок второго  темпа, атакующий с краев сетки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игрок, атакующий с задней линии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нападающий игрок первого темпа, атакующий с третьей зоны</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14. Волейбол, в переводе с английского это - ……..</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«мяч над сеткой»</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«игра в мяч руками»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«парящий мяч»</w:t>
      </w:r>
    </w:p>
    <w:p w:rsidR="00F910EB" w:rsidRPr="00F910EB" w:rsidRDefault="00F910EB" w:rsidP="00F910EB">
      <w:pPr>
        <w:shd w:val="clear" w:color="auto" w:fill="FFFFFF"/>
        <w:spacing w:after="0" w:line="240" w:lineRule="auto"/>
        <w:rPr>
          <w:rFonts w:ascii="Arial" w:eastAsia="Times New Roman" w:hAnsi="Arial" w:cs="Arial"/>
          <w:color w:val="000000"/>
          <w:sz w:val="21"/>
          <w:szCs w:val="21"/>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t>Задание.2 Составьте конспект по плану</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 Классификация упражнений.</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2. Понятие «техника волейбола» и элементы техники волейбола (прием передачи, перемещения, нападающий удар, подача, блокирование).</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3. Основы методики обучения технике приема-передачи двумя руками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сверху и снизу, назад за голову.</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4. Основы методики обучения технике подач.</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5. Основы методики обучения технике нападающего удара.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6. Основы методики обучения технике выполнения одиночного</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блокирования.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7. Классификация типичных ошибок в технике волейбола и способы их</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предупреждения.</w:t>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t>Задание.3 Найдите соответствие</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Соответствие видов передач и их содержания: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длинные                         а) направлены через зону</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скоростные                    б) более 16 м/с</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низкие                            в) высота траектории полета мяча над сеткой до 1 м</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до 16 м/с</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направлены в соседнюю зону</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lastRenderedPageBreak/>
        <w:t xml:space="preserve">                                            е) высота над сеткой до 2 м</w:t>
      </w:r>
    </w:p>
    <w:p w:rsidR="00F910EB" w:rsidRPr="00F910EB" w:rsidRDefault="00F910EB" w:rsidP="00F910EB">
      <w:pPr>
        <w:shd w:val="clear" w:color="auto" w:fill="FFFFFF"/>
        <w:spacing w:after="0" w:line="240" w:lineRule="auto"/>
        <w:rPr>
          <w:rFonts w:ascii="Times New Roman" w:eastAsia="Times New Roman" w:hAnsi="Times New Roman" w:cs="Times New Roman"/>
          <w:b/>
          <w:i/>
          <w:sz w:val="28"/>
          <w:szCs w:val="28"/>
        </w:rPr>
      </w:pP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Соответствие понятий технических приемов и их содержания: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Зона                      а) нападающий удар перед пасующим и сзади него</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Прострел              б) удар по мячу в момент появления его над сеткой</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Возврат                 в) удар с участием нескольких нападающих в одной зоне</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нападающий удар с низкой передачи из зоны в зону</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нападающий удар с высокой траектории в зону</w:t>
      </w:r>
    </w:p>
    <w:p w:rsidR="00F910EB" w:rsidRPr="00F910EB" w:rsidRDefault="00F910EB" w:rsidP="00F910EB">
      <w:pPr>
        <w:shd w:val="clear" w:color="auto" w:fill="FFFFFF"/>
        <w:spacing w:after="0" w:line="240" w:lineRule="auto"/>
        <w:rPr>
          <w:rFonts w:ascii="Times New Roman" w:eastAsia="Times New Roman" w:hAnsi="Times New Roman" w:cs="Times New Roman"/>
          <w:b/>
          <w:i/>
          <w:sz w:val="28"/>
          <w:szCs w:val="28"/>
        </w:rPr>
      </w:pP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Соответствие видов подготовки и их содержания: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психологическая          а) комплекс развития определенных сторон</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психики игрока</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теоретическая               б) определяется знаниями по следующим</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разделам: история, техника, тактика и т.д.</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соревновательная         в) серия контрольных, товарищеских и официаль-</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ных соревнований</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упражнения с игровыми заданиями,</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учебные игры</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процесс обучения и совершенствования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движений для овладения техническими приемами</w:t>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4.Соответствие судей и их прав:</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первый                         а) выносит предупреждения командам</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второй                          б)разрешает перерывы, контролирует их про-</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должительность</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секретарь                             в) разрешает капитану команды записать</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в протокол протест</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показывает сигнал о заступе любого игрока</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ведет протокол в соответствии с правилами</w:t>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5. Соответствие высот инвентаря и их содержания: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180 см                   а) высота сетки у мужчин</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224 см                   б) высота сетки у женщин</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243 см                   в) высота ограничительных антенн</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высота от пола до верхнего края судейской вышки</w:t>
      </w:r>
    </w:p>
    <w:p w:rsid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ширина зоны, в которой осуществляется подача</w:t>
      </w:r>
    </w:p>
    <w:p w:rsidR="00471E37" w:rsidRDefault="00471E37" w:rsidP="00F910EB">
      <w:pPr>
        <w:shd w:val="clear" w:color="auto" w:fill="FFFFFF"/>
        <w:spacing w:after="0" w:line="240" w:lineRule="auto"/>
        <w:rPr>
          <w:rFonts w:ascii="Times New Roman" w:eastAsia="Times New Roman" w:hAnsi="Times New Roman" w:cs="Times New Roman"/>
          <w:color w:val="000000"/>
          <w:sz w:val="28"/>
          <w:szCs w:val="28"/>
        </w:rPr>
      </w:pPr>
    </w:p>
    <w:p w:rsidR="00471E37" w:rsidRPr="00471E37" w:rsidRDefault="00471E37" w:rsidP="00471E37">
      <w:pPr>
        <w:shd w:val="clear" w:color="auto" w:fill="FFFFFF"/>
        <w:spacing w:after="0" w:line="259" w:lineRule="auto"/>
        <w:ind w:firstLine="708"/>
        <w:rPr>
          <w:rFonts w:ascii="Times New Roman" w:eastAsia="Times New Roman" w:hAnsi="Times New Roman" w:cs="Times New Roman"/>
          <w:color w:val="000000"/>
          <w:sz w:val="28"/>
          <w:szCs w:val="28"/>
        </w:rPr>
      </w:pPr>
      <w:r w:rsidRPr="00471E37">
        <w:rPr>
          <w:rFonts w:ascii="Times New Roman" w:eastAsiaTheme="minorHAnsi" w:hAnsi="Times New Roman" w:cs="Times New Roman"/>
          <w:b/>
          <w:color w:val="000000" w:themeColor="text1"/>
          <w:sz w:val="28"/>
          <w:szCs w:val="28"/>
          <w:lang w:eastAsia="en-US"/>
        </w:rPr>
        <w:t xml:space="preserve">Модуль 2 </w:t>
      </w:r>
      <w:r w:rsidRPr="00F910EB">
        <w:rPr>
          <w:rFonts w:ascii="Times New Roman" w:hAnsi="Times New Roman" w:cs="Times New Roman"/>
          <w:sz w:val="28"/>
          <w:szCs w:val="28"/>
        </w:rPr>
        <w:t>Обучение</w:t>
      </w:r>
      <w:r w:rsidRPr="00F910EB">
        <w:rPr>
          <w:rFonts w:ascii="Times New Roman" w:hAnsi="Times New Roman" w:cs="Times New Roman"/>
          <w:b/>
          <w:sz w:val="28"/>
          <w:szCs w:val="28"/>
        </w:rPr>
        <w:t xml:space="preserve"> </w:t>
      </w:r>
      <w:r w:rsidRPr="00F910EB">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471E37" w:rsidRPr="00471E37" w:rsidRDefault="00471E37" w:rsidP="00471E37">
      <w:pPr>
        <w:ind w:firstLine="709"/>
        <w:contextualSpacing/>
        <w:jc w:val="both"/>
        <w:rPr>
          <w:rFonts w:ascii="Times New Roman" w:eastAsia="Times New Roman" w:hAnsi="Times New Roman" w:cs="Times New Roman"/>
          <w:sz w:val="28"/>
          <w:szCs w:val="28"/>
          <w:lang w:eastAsia="en-US"/>
        </w:rPr>
      </w:pPr>
      <w:r w:rsidRPr="00471E37">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imes New Roman" w:hAnsi="Times New Roman" w:cs="Times New Roman"/>
          <w:sz w:val="28"/>
          <w:szCs w:val="28"/>
          <w:lang w:eastAsia="en-US"/>
        </w:rPr>
        <w:t>Зачетное занятие.</w:t>
      </w:r>
    </w:p>
    <w:p w:rsidR="00471E37" w:rsidRPr="00471E37" w:rsidRDefault="00471E37" w:rsidP="00471E37">
      <w:pPr>
        <w:ind w:firstLine="709"/>
        <w:contextualSpacing/>
        <w:jc w:val="both"/>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sz w:val="28"/>
          <w:szCs w:val="28"/>
          <w:lang w:eastAsia="en-US"/>
        </w:rPr>
        <w:t xml:space="preserve">Форма текущего контроля успеваемости </w:t>
      </w:r>
      <w:r w:rsidRPr="00471E37">
        <w:rPr>
          <w:rFonts w:ascii="Times New Roman" w:eastAsiaTheme="minorHAnsi" w:hAnsi="Times New Roman" w:cs="Times New Roman"/>
          <w:sz w:val="28"/>
          <w:szCs w:val="28"/>
          <w:lang w:eastAsia="en-US"/>
        </w:rPr>
        <w:t>прием практических навыков.</w:t>
      </w:r>
    </w:p>
    <w:p w:rsidR="00471E37" w:rsidRPr="00471E37" w:rsidRDefault="00471E37" w:rsidP="00471E37">
      <w:pPr>
        <w:ind w:firstLine="708"/>
        <w:contextualSpacing/>
        <w:jc w:val="both"/>
        <w:rPr>
          <w:rFonts w:ascii="Times New Roman" w:eastAsiaTheme="minorHAnsi" w:hAnsi="Times New Roman" w:cs="Times New Roman"/>
          <w:b/>
          <w:sz w:val="28"/>
          <w:szCs w:val="28"/>
          <w:lang w:eastAsia="en-US"/>
        </w:rPr>
      </w:pPr>
      <w:r w:rsidRPr="00471E37">
        <w:rPr>
          <w:rFonts w:ascii="Times New Roman" w:eastAsiaTheme="minorHAnsi" w:hAnsi="Times New Roman" w:cs="Times New Roman"/>
          <w:b/>
          <w:sz w:val="28"/>
          <w:szCs w:val="28"/>
          <w:lang w:eastAsia="en-US"/>
        </w:rPr>
        <w:lastRenderedPageBreak/>
        <w:t xml:space="preserve">Оценочные материалы текущего контроля успеваемости </w:t>
      </w:r>
      <w:r w:rsidRPr="00471E37">
        <w:rPr>
          <w:rFonts w:ascii="Times New Roman" w:eastAsia="Calibri" w:hAnsi="Times New Roman" w:cs="Times New Roman"/>
          <w:color w:val="000000"/>
          <w:sz w:val="28"/>
          <w:szCs w:val="28"/>
          <w:lang w:eastAsia="en-US"/>
        </w:rPr>
        <w:t>Практические задания (контрольные нормативы, контрольные упражнения) для проверки сформированных умений и навыков для второго курса.</w:t>
      </w:r>
    </w:p>
    <w:p w:rsidR="0034706C" w:rsidRPr="001C76E6" w:rsidRDefault="0034706C" w:rsidP="00F910EB">
      <w:pPr>
        <w:shd w:val="clear" w:color="auto" w:fill="FFFFFF"/>
        <w:spacing w:after="0" w:line="240" w:lineRule="auto"/>
        <w:jc w:val="both"/>
        <w:rPr>
          <w:rFonts w:ascii="Times New Roman" w:hAnsi="Times New Roman" w:cs="Times New Roman"/>
          <w:b/>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34706C" w:rsidRPr="001C76E6" w:rsidRDefault="0034706C" w:rsidP="001C76E6">
      <w:pPr>
        <w:pStyle w:val="a3"/>
        <w:spacing w:after="0" w:line="240" w:lineRule="auto"/>
        <w:ind w:left="0" w:firstLine="709"/>
        <w:jc w:val="both"/>
        <w:rPr>
          <w:rFonts w:ascii="Times New Roman" w:hAnsi="Times New Roman" w:cs="Times New Roman"/>
          <w:color w:val="000000"/>
          <w:sz w:val="28"/>
          <w:szCs w:val="28"/>
        </w:rPr>
      </w:pPr>
      <w:r w:rsidRPr="001C76E6">
        <w:rPr>
          <w:rFonts w:ascii="Times New Roman" w:hAnsi="Times New Roman" w:cs="Times New Roman"/>
          <w:b/>
          <w:sz w:val="28"/>
          <w:szCs w:val="28"/>
        </w:rPr>
        <w:t xml:space="preserve">Тема 1 </w:t>
      </w:r>
      <w:r w:rsidRPr="001C76E6">
        <w:rPr>
          <w:rFonts w:ascii="Times New Roman" w:hAnsi="Times New Roman" w:cs="Times New Roman"/>
          <w:color w:val="000000"/>
          <w:sz w:val="28"/>
          <w:szCs w:val="28"/>
        </w:rPr>
        <w:t>Легкая атлетика инструктаж по технике безопасности. Совершенствование техники движений ног и таза, рук в сочетании с движениями ног в спортивной ходьбе; прыжка в длину</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34706C" w:rsidRPr="001C76E6" w:rsidRDefault="0034706C" w:rsidP="001C76E6">
      <w:pPr>
        <w:pStyle w:val="a3"/>
        <w:widowControl w:val="0"/>
        <w:numPr>
          <w:ilvl w:val="0"/>
          <w:numId w:val="3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Общие требования по техники безопасности на занятиях по легкой атлетике. </w:t>
      </w:r>
    </w:p>
    <w:p w:rsidR="0034706C" w:rsidRPr="001C76E6" w:rsidRDefault="0034706C" w:rsidP="001C76E6">
      <w:pPr>
        <w:pStyle w:val="a3"/>
        <w:widowControl w:val="0"/>
        <w:numPr>
          <w:ilvl w:val="0"/>
          <w:numId w:val="3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Основные термины в легкой атлетике. </w:t>
      </w:r>
    </w:p>
    <w:p w:rsidR="0034706C" w:rsidRPr="001C76E6" w:rsidRDefault="0034706C" w:rsidP="001C76E6">
      <w:pPr>
        <w:pStyle w:val="a3"/>
        <w:widowControl w:val="0"/>
        <w:numPr>
          <w:ilvl w:val="0"/>
          <w:numId w:val="3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Основные правила соревнований по легкой атлетике.</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Одним из главных технических условий спортивной ходьбы является фиксация двухопорного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соревнований, является то,</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Во время спортивной ходьбы таз перемещается не только в передне-заднем, но и в поперечном направлении, что связано с выпрямлением в момент вертикали опорной ноги в коленном суставе.</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 спортивной ходьбе, как и в обычной, происходит чередование одноопорных и двухопорных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Техника прыжка с места делится на:</w:t>
      </w:r>
    </w:p>
    <w:p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подготовку к отталкиванию</w:t>
      </w:r>
    </w:p>
    <w:p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w:t>
      </w:r>
    </w:p>
    <w:p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полет</w:t>
      </w:r>
    </w:p>
    <w:p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приземление</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34706C" w:rsidRPr="001C76E6" w:rsidRDefault="0034706C" w:rsidP="001C76E6">
      <w:pPr>
        <w:spacing w:after="0" w:line="240" w:lineRule="auto"/>
        <w:ind w:firstLine="709"/>
        <w:jc w:val="both"/>
        <w:rPr>
          <w:rFonts w:ascii="Times New Roman" w:hAnsi="Times New Roman" w:cs="Times New Roman"/>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34706C" w:rsidRPr="001C76E6" w:rsidRDefault="0034706C" w:rsidP="001C76E6">
      <w:pPr>
        <w:pStyle w:val="a3"/>
        <w:spacing w:after="0" w:line="240" w:lineRule="auto"/>
        <w:ind w:left="0" w:firstLine="709"/>
        <w:jc w:val="both"/>
        <w:rPr>
          <w:rFonts w:ascii="Times New Roman" w:hAnsi="Times New Roman" w:cs="Times New Roman"/>
          <w:color w:val="000000"/>
          <w:sz w:val="28"/>
          <w:szCs w:val="28"/>
        </w:rPr>
      </w:pPr>
      <w:r w:rsidRPr="001C76E6">
        <w:rPr>
          <w:rFonts w:ascii="Times New Roman" w:hAnsi="Times New Roman" w:cs="Times New Roman"/>
          <w:b/>
          <w:sz w:val="28"/>
          <w:szCs w:val="28"/>
        </w:rPr>
        <w:t xml:space="preserve">Тема 2 </w:t>
      </w:r>
      <w:r w:rsidRPr="001C76E6">
        <w:rPr>
          <w:rFonts w:ascii="Times New Roman" w:hAnsi="Times New Roman" w:cs="Times New Roman"/>
          <w:color w:val="000000"/>
          <w:sz w:val="28"/>
          <w:szCs w:val="28"/>
        </w:rPr>
        <w:t>Совершенствование техники спринтерского бега; эстафетного бега. Совершенствование техники бега на средние дистанции; челночного бег</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 прием контрольного упражнения.</w:t>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спринтерского бега.</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 xml:space="preserve">Низкий старт </w:t>
      </w:r>
      <w:r w:rsidRPr="001C76E6">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Наиболее оптимальным является такой способ установки стартовых колодок</w:t>
      </w:r>
      <w:r w:rsidRPr="001C76E6">
        <w:rPr>
          <w:rFonts w:ascii="Times New Roman" w:eastAsia="Times New Roman" w:hAnsi="Times New Roman" w:cs="Times New Roman"/>
          <w:sz w:val="28"/>
          <w:szCs w:val="28"/>
        </w:rPr>
        <w:t xml:space="preserve">, когда передняя колодка для сильнейшей (толчковой) ноги устанавливается на расстоянии 1,5 стопы от линии старта, а задняя - на </w:t>
      </w:r>
      <w:r w:rsidRPr="001C76E6">
        <w:rPr>
          <w:rFonts w:ascii="Times New Roman" w:eastAsia="Times New Roman" w:hAnsi="Times New Roman" w:cs="Times New Roman"/>
          <w:sz w:val="28"/>
          <w:szCs w:val="28"/>
        </w:rPr>
        <w:lastRenderedPageBreak/>
        <w:t>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 xml:space="preserve">«На старт!» </w:t>
      </w:r>
      <w:r w:rsidRPr="001C76E6">
        <w:rPr>
          <w:rFonts w:ascii="Times New Roman" w:eastAsia="Times New Roman" w:hAnsi="Times New Roman" w:cs="Times New Roman"/>
          <w:bCs/>
          <w:sz w:val="28"/>
          <w:szCs w:val="28"/>
        </w:rPr>
        <w:t>обу</w:t>
      </w:r>
      <w:r w:rsidRPr="001C76E6">
        <w:rPr>
          <w:rFonts w:ascii="Times New Roman" w:eastAsia="Times New Roman" w:hAnsi="Times New Roman" w:cs="Times New Roman"/>
          <w:sz w:val="28"/>
          <w:szCs w:val="28"/>
        </w:rPr>
        <w:t>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«Внимание!»</w:t>
      </w:r>
      <w:r w:rsidRPr="001C76E6">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После выстрела или команды: </w:t>
      </w:r>
      <w:r w:rsidRPr="001C76E6">
        <w:rPr>
          <w:rFonts w:ascii="Times New Roman" w:eastAsia="Times New Roman" w:hAnsi="Times New Roman" w:cs="Times New Roman"/>
          <w:b/>
          <w:bCs/>
          <w:sz w:val="28"/>
          <w:szCs w:val="28"/>
        </w:rPr>
        <w:t>«Марш!»</w:t>
      </w:r>
      <w:r w:rsidRPr="001C76E6">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Cs/>
          <w:sz w:val="28"/>
          <w:szCs w:val="28"/>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Style w:val="a5"/>
          <w:rFonts w:ascii="Times New Roman" w:hAnsi="Times New Roman" w:cs="Times New Roman"/>
          <w:sz w:val="28"/>
          <w:szCs w:val="28"/>
          <w:shd w:val="clear" w:color="auto" w:fill="FFFFFF"/>
        </w:rPr>
        <w:t>Стартовый разбег.</w:t>
      </w:r>
      <w:r w:rsidRPr="001C76E6">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34706C" w:rsidRPr="001C76E6" w:rsidRDefault="0034706C" w:rsidP="001C76E6">
      <w:pPr>
        <w:spacing w:after="0" w:line="240" w:lineRule="auto"/>
        <w:ind w:firstLine="709"/>
        <w:jc w:val="both"/>
        <w:rPr>
          <w:rFonts w:ascii="Times New Roman" w:hAnsi="Times New Roman" w:cs="Times New Roman"/>
          <w:sz w:val="28"/>
          <w:szCs w:val="28"/>
          <w:shd w:val="clear" w:color="auto" w:fill="FFFFFF"/>
        </w:rPr>
      </w:pPr>
      <w:r w:rsidRPr="001C76E6">
        <w:rPr>
          <w:rStyle w:val="a5"/>
          <w:rFonts w:ascii="Times New Roman" w:hAnsi="Times New Roman" w:cs="Times New Roman"/>
          <w:sz w:val="28"/>
          <w:szCs w:val="28"/>
          <w:shd w:val="clear" w:color="auto" w:fill="FFFFFF"/>
        </w:rPr>
        <w:t>Бег по дистанции.</w:t>
      </w:r>
      <w:r w:rsidRPr="001C76E6">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34706C" w:rsidRPr="001C76E6" w:rsidRDefault="0034706C"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Финиширование.</w:t>
      </w:r>
      <w:r w:rsidRPr="001C76E6">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34706C" w:rsidRPr="001C76E6" w:rsidRDefault="0034706C"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w:t>
      </w:r>
      <w:r w:rsidRPr="001C76E6">
        <w:rPr>
          <w:rFonts w:ascii="Times New Roman" w:eastAsia="Times New Roman" w:hAnsi="Times New Roman" w:cs="Times New Roman"/>
          <w:sz w:val="28"/>
          <w:szCs w:val="28"/>
        </w:rPr>
        <w:lastRenderedPageBreak/>
        <w:t>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34706C" w:rsidRPr="001C76E6" w:rsidRDefault="0034706C"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Контрольное упражнение: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3.1. Выполнение бега не короткие дистанции.</w:t>
      </w:r>
      <w:r w:rsidRPr="001C76E6">
        <w:rPr>
          <w:rFonts w:ascii="Times New Roman" w:eastAsia="Times New Roman" w:hAnsi="Times New Roman" w:cs="Times New Roman"/>
          <w:sz w:val="28"/>
          <w:szCs w:val="28"/>
        </w:rPr>
        <w:t xml:space="preserve"> </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на стадионе проводится по кругу беговой дорожки. Беговые эстафеты на стадионе могут включать в себя этапы коротких и средних дистанций. Наряду с этим применяется эстафетный бег с этапами различной длины.</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(4x100 м, 4x200 м) проводится по отдельным дорожкам, а в остальных эстафетах — по общей дорожке. Первый этап или часть его можно пробегать по отдельным дорожкам.</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Наряду с эстафетным бегом на беговой дорожке стадиона проводятся эстафетные соревнования на улицах города с этапами разной длины.</w:t>
      </w:r>
    </w:p>
    <w:p w:rsidR="00A2661E" w:rsidRPr="001C76E6" w:rsidRDefault="00A2661E" w:rsidP="001C76E6">
      <w:pPr>
        <w:pStyle w:val="3"/>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Техника эстафетного бега на короткие дистанции.</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Существует два способа передачи эстафетной палочки.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w:t>
      </w:r>
      <w:r w:rsidRPr="001C76E6">
        <w:rPr>
          <w:rFonts w:ascii="Times New Roman" w:eastAsia="Times New Roman" w:hAnsi="Times New Roman" w:cs="Times New Roman"/>
          <w:sz w:val="28"/>
          <w:szCs w:val="28"/>
        </w:rPr>
        <w:lastRenderedPageBreak/>
        <w:t>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Расстояние может увеличиваться за счет наклона туловища бегуна, передающего эстафету. </w:t>
      </w:r>
      <w:r w:rsidRPr="001C76E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Спортсмен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беге на средние расстояния применяется</w:t>
      </w:r>
      <w:r w:rsidRPr="001C76E6">
        <w:rPr>
          <w:rFonts w:ascii="Times New Roman" w:eastAsia="Times New Roman" w:hAnsi="Times New Roman" w:cs="Times New Roman"/>
          <w:b/>
          <w:bCs/>
          <w:sz w:val="28"/>
          <w:szCs w:val="28"/>
          <w:bdr w:val="none" w:sz="0" w:space="0" w:color="auto" w:frame="1"/>
          <w:shd w:val="clear" w:color="auto" w:fill="FFFFFF"/>
        </w:rPr>
        <w:t> высокий старт</w:t>
      </w:r>
      <w:r w:rsidRPr="001C76E6">
        <w:rPr>
          <w:rFonts w:ascii="Times New Roman" w:eastAsia="Times New Roman" w:hAnsi="Times New Roman" w:cs="Times New Roman"/>
          <w:sz w:val="28"/>
          <w:szCs w:val="28"/>
          <w:shd w:val="clear" w:color="auto" w:fill="FFFFFF"/>
        </w:rPr>
        <w:t xml:space="preserve">. По сигналу "На старт” занимают положение – толчковая нога впереди, маховая сзади на </w:t>
      </w:r>
      <w:r w:rsidRPr="001C76E6">
        <w:rPr>
          <w:rFonts w:ascii="Times New Roman" w:eastAsia="Times New Roman" w:hAnsi="Times New Roman" w:cs="Times New Roman"/>
          <w:sz w:val="28"/>
          <w:szCs w:val="28"/>
          <w:shd w:val="clear" w:color="auto" w:fill="FFFFFF"/>
        </w:rPr>
        <w:lastRenderedPageBreak/>
        <w:t>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время </w:t>
      </w:r>
      <w:r w:rsidRPr="001C76E6">
        <w:rPr>
          <w:rFonts w:ascii="Times New Roman" w:eastAsia="Times New Roman" w:hAnsi="Times New Roman" w:cs="Times New Roman"/>
          <w:b/>
          <w:bCs/>
          <w:sz w:val="28"/>
          <w:szCs w:val="28"/>
          <w:bdr w:val="none" w:sz="0" w:space="0" w:color="auto" w:frame="1"/>
        </w:rPr>
        <w:t>бега по дистанции</w:t>
      </w:r>
      <w:r w:rsidRPr="001C76E6">
        <w:rPr>
          <w:rFonts w:ascii="Times New Roman" w:eastAsia="Times New Roman" w:hAnsi="Times New Roman" w:cs="Times New Roman"/>
          <w:sz w:val="28"/>
          <w:szCs w:val="28"/>
        </w:rPr>
        <w:t> 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bdr w:val="none" w:sz="0" w:space="0" w:color="auto" w:frame="1"/>
        </w:rPr>
        <w:t>Финиширование</w:t>
      </w:r>
      <w:r w:rsidRPr="001C76E6">
        <w:rPr>
          <w:rFonts w:ascii="Times New Roman" w:eastAsia="Times New Roman" w:hAnsi="Times New Roman" w:cs="Times New Roman"/>
          <w:sz w:val="28"/>
          <w:szCs w:val="28"/>
        </w:rPr>
        <w:t> 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b/>
          <w:sz w:val="28"/>
          <w:szCs w:val="28"/>
          <w:shd w:val="clear" w:color="auto" w:fill="FFFFFF"/>
        </w:rPr>
        <w:t>Правила и техника челночного бега</w:t>
      </w:r>
      <w:r w:rsidRPr="001C76E6">
        <w:rPr>
          <w:rFonts w:ascii="Times New Roman" w:hAnsi="Times New Roman" w:cs="Times New Roman"/>
          <w:sz w:val="28"/>
          <w:szCs w:val="28"/>
          <w:shd w:val="clear" w:color="auto" w:fill="FFFFFF"/>
        </w:rPr>
        <w:t xml:space="preserve">.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Условия выполнения этого норматива не являются особенно сложными: на ровной площадке отмеряется дистанция 10 метров; проводится четко видимая линия старта и финиша; старт проводится с положения высокого или низкого старта; движение осуществляется бегом до линии отметки 10 метров, достигнув которую спортсмен должен коснуться линии любой частью тела; касание является сигналом выполнения одного из элементов выполнения норматива, сделав касание, спортсмен должен развернутся, и проделать обратный путь, снова заступив за линию, это будет являться сигналом преодоления второго участка дистанции; по такому же принципу преодолевается и последний участок дистанции.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Норматив засекается по времени от команды «Марш» до преодоления спортсменом линии финиша. Технически это упражнение относится к разряду координационных упражнений, в котором, кроме скорости, атлету необходимо обладать и высокими навыками координации движений.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lastRenderedPageBreak/>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разгибание рук в локтях. При преодолении 5-7 метров, постепенно необходимо снижать ускорение и готовиться к началу торможения и разворота.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спортсмен принимает положение низкого старта.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Вместе с тем при выполнении этой дисциплины,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Здесь нужно рассмотреть буквально каждый метр более внимательно: при развороте принимается наиболее эффективное положение тела, с которого спортсмен должен сделать рывок с максимальным ускорением; первые 2-3 шага, делаются немного короткими, первоначальное ускорение дополняется разгоном, корпус тела наклонен вперед, голова наклонена вперед, движение руками проводится резко вдоль тела, без разгибания руки в локте, и отбрасывания кисти назад; после набора необходимого ускорения, происходит постепенное выпрямление корпуса и поднятие головы, но без запрокидывания ее вверх, шаги делаются большими, движения руками допускают отбрасывание кистей назад с расправлением рук в локтях; максимальный темп движения должен сохраняться так, чтобы при пересечении финишной линии атлет продолжал движение в максимальном темпе, а торможение начинал только после 7-10 шагов после пересечения линии финиша.</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Контрольное упражнение: </w:t>
      </w:r>
      <w:r w:rsidRPr="001C76E6">
        <w:rPr>
          <w:rFonts w:ascii="Times New Roman" w:hAnsi="Times New Roman" w:cs="Times New Roman"/>
          <w:sz w:val="28"/>
          <w:szCs w:val="28"/>
        </w:rPr>
        <w:t>3.2. Выполнение челночного бега.</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lastRenderedPageBreak/>
        <w:t xml:space="preserve">Тема 3 </w:t>
      </w:r>
      <w:r w:rsidRPr="001C76E6">
        <w:rPr>
          <w:rFonts w:ascii="Times New Roman" w:hAnsi="Times New Roman" w:cs="Times New Roman"/>
          <w:color w:val="000000"/>
          <w:sz w:val="28"/>
          <w:szCs w:val="28"/>
        </w:rPr>
        <w:t>Туризм. Инструктаж по технике безопасности. Туристический быт. Туристическое снаряжение. Обучение способов вязки узлов.</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туризмом.</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Туристический быт.</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Туристическое снаряжение.</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Виду узлов.</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Страховка, самостраховка в туризме.</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Простой узел</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Простой узел, служит для соединения веревок и является составным элементом многих узлов, также его можно завязать на конце веревки, для предотвращения ее распускания. Пожалуй, это самый простейший из всех узлов и самый маленький. Но при натяжении троса узел сильно затягивается и порой его трудно развязать. Простой узел сильно изгибает веревку, что уменьшает прочность троса более чем в 2 раза. Но, тем не менее, это самый популярный узел.</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extent cx="2535307" cy="1425885"/>
            <wp:effectExtent l="19050" t="0" r="0" b="0"/>
            <wp:docPr id="16" name="Рисунок 5" descr="https://www.gearshout.net/wp-content/uploads/2012/08/reef-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earshout.net/wp-content/uploads/2012/08/reef-knot.jpg"/>
                    <pic:cNvPicPr>
                      <a:picLocks noChangeAspect="1" noChangeArrowheads="1"/>
                    </pic:cNvPicPr>
                  </pic:nvPicPr>
                  <pic:blipFill>
                    <a:blip r:embed="rId6" cstate="print"/>
                    <a:srcRect/>
                    <a:stretch>
                      <a:fillRect/>
                    </a:stretch>
                  </pic:blipFill>
                  <pic:spPr bwMode="auto">
                    <a:xfrm>
                      <a:off x="0" y="0"/>
                      <a:ext cx="2535521" cy="1426005"/>
                    </a:xfrm>
                    <a:prstGeom prst="rect">
                      <a:avLst/>
                    </a:prstGeom>
                    <a:noFill/>
                    <a:ln w="9525">
                      <a:noFill/>
                      <a:miter lim="800000"/>
                      <a:headEnd/>
                      <a:tailEnd/>
                    </a:ln>
                  </pic:spPr>
                </pic:pic>
              </a:graphicData>
            </a:graphic>
          </wp:inline>
        </w:drawing>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Прямой узел (Рифовый)</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Прямой узел, служит для соединения веревок примерно одинакового диаметра. Связывать веревки разного диаметра этим узлом не безопасно, так как тонкий трос будет рвать более толстую веревку. Прямой узел был известен еще в пять тысяч лет до нашей эры в Египте. А древни греки и римляне, называли его Геракловым, потому что так мифический герой Геракл завязывал шкуру льва на своей груди. У прямого узла есть четыре варианта вязки, но достаточно знать и уметь вязать один из них. На коренных конца обязательны контрольные узлы.</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extent cx="2853359" cy="1604761"/>
            <wp:effectExtent l="19050" t="0" r="4141" b="0"/>
            <wp:docPr id="20" name="Рисунок 7" descr="https://www.gearshout.net/wp-content/uploads/2012/08/hunter-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earshout.net/wp-content/uploads/2012/08/hunter-knot-photo-1.jpg"/>
                    <pic:cNvPicPr>
                      <a:picLocks noChangeAspect="1" noChangeArrowheads="1"/>
                    </pic:cNvPicPr>
                  </pic:nvPicPr>
                  <pic:blipFill>
                    <a:blip r:embed="rId7" cstate="print"/>
                    <a:srcRect/>
                    <a:stretch>
                      <a:fillRect/>
                    </a:stretch>
                  </pic:blipFill>
                  <pic:spPr bwMode="auto">
                    <a:xfrm>
                      <a:off x="0" y="0"/>
                      <a:ext cx="2853599" cy="1604896"/>
                    </a:xfrm>
                    <a:prstGeom prst="rect">
                      <a:avLst/>
                    </a:prstGeom>
                    <a:noFill/>
                    <a:ln w="9525">
                      <a:noFill/>
                      <a:miter lim="800000"/>
                      <a:headEnd/>
                      <a:tailEnd/>
                    </a:ln>
                  </pic:spPr>
                </pic:pic>
              </a:graphicData>
            </a:graphic>
          </wp:inline>
        </w:drawing>
      </w:r>
    </w:p>
    <w:p w:rsidR="00A2661E" w:rsidRPr="001C76E6" w:rsidRDefault="00A2661E" w:rsidP="001C76E6">
      <w:pPr>
        <w:pStyle w:val="a3"/>
        <w:shd w:val="clear" w:color="auto" w:fill="FFFFFF"/>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Узел Хантера (Охотничий узел)</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В 1968 году английский доктор Эдвард Хантер (Edward Hunter) случайно изобрел узел, который отлично держится на тросах и даже на синтетической леске. По существу это было удачное сплетение двух простых узлов завязанных на концах двух веревок. Это изобретение в определённых кругах вызвало сенсацию, а британские патентоведы выдали Эдварду за это изобретение патент. Узел Хантера держится на всех веревках в особенности на мягких, а также на лентах и лесках. Автор книги «Морские узлы» Л. Н. Скрягин дал этому узлу другое название — «Охотничий узел» так как Фамилия Hunter с английского переводиться как охотник.</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extent cx="2724150" cy="1532093"/>
            <wp:effectExtent l="19050" t="0" r="0" b="0"/>
            <wp:docPr id="21" name="Рисунок 8" descr="https://www.gearshout.net/wp-content/uploads/2012/08/cross-eight-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earshout.net/wp-content/uploads/2012/08/cross-eight-knot.jpg"/>
                    <pic:cNvPicPr>
                      <a:picLocks noChangeAspect="1" noChangeArrowheads="1"/>
                    </pic:cNvPicPr>
                  </pic:nvPicPr>
                  <pic:blipFill>
                    <a:blip r:embed="rId8" cstate="print"/>
                    <a:srcRect/>
                    <a:stretch>
                      <a:fillRect/>
                    </a:stretch>
                  </pic:blipFill>
                  <pic:spPr bwMode="auto">
                    <a:xfrm>
                      <a:off x="0" y="0"/>
                      <a:ext cx="2724380" cy="1532222"/>
                    </a:xfrm>
                    <a:prstGeom prst="rect">
                      <a:avLst/>
                    </a:prstGeom>
                    <a:noFill/>
                    <a:ln w="9525">
                      <a:noFill/>
                      <a:miter lim="800000"/>
                      <a:headEnd/>
                      <a:tailEnd/>
                    </a:ln>
                  </pic:spPr>
                </pic:pic>
              </a:graphicData>
            </a:graphic>
          </wp:inline>
        </w:drawing>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Встречная восьмерка</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один из древнейших узлов для связывания двух веревок. У этого узла есть и другое название «фламандский узел». Это надежный и прочный узел, он практически не уменьшает прочность веревки. Для начала на конце одной из веревки вяжут восьмерку, а затем ходовым концом второй веревки повторяют все изгибы восьмерки на первой веревке и пропускают его в сторону коренного конца. После этого затягивают. Встречную восьмерку сравнительно легко развязать.</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extent cx="2951283" cy="1659835"/>
            <wp:effectExtent l="19050" t="0" r="1467" b="0"/>
            <wp:docPr id="22" name="Рисунок 11" descr="https://www.gearshout.net/wp-content/uploads/2012/08/Grapevine-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earshout.net/wp-content/uploads/2012/08/Grapevine-knot.jpg"/>
                    <pic:cNvPicPr>
                      <a:picLocks noChangeAspect="1" noChangeArrowheads="1"/>
                    </pic:cNvPicPr>
                  </pic:nvPicPr>
                  <pic:blipFill>
                    <a:blip r:embed="rId9" cstate="print"/>
                    <a:srcRect/>
                    <a:stretch>
                      <a:fillRect/>
                    </a:stretch>
                  </pic:blipFill>
                  <pic:spPr bwMode="auto">
                    <a:xfrm>
                      <a:off x="0" y="0"/>
                      <a:ext cx="2952114" cy="1660303"/>
                    </a:xfrm>
                    <a:prstGeom prst="rect">
                      <a:avLst/>
                    </a:prstGeom>
                    <a:noFill/>
                    <a:ln w="9525">
                      <a:noFill/>
                      <a:miter lim="800000"/>
                      <a:headEnd/>
                      <a:tailEnd/>
                    </a:ln>
                  </pic:spPr>
                </pic:pic>
              </a:graphicData>
            </a:graphic>
          </wp:inline>
        </w:drawing>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Узел Грейпвайн</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Грейпвайн является самым прочным из узлов предназначенных для связывания веревок одинакового диаметра. Этот узел имеет наименьший коэффициент ослабления веревок в 5%, таких показателей нет у других узлов. При вязке узла Грейпвайн можно обойтись без контрольных узлов, он всё равно остается довольно безопасным.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lastRenderedPageBreak/>
        <w:drawing>
          <wp:inline distT="0" distB="0" distL="0" distR="0">
            <wp:extent cx="2503645" cy="1408078"/>
            <wp:effectExtent l="19050" t="0" r="0" b="0"/>
            <wp:docPr id="26" name="Рисунок 13" descr="https://www.gearshout.net/wp-content/uploads/2012/08/hitch-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earshout.net/wp-content/uploads/2012/08/hitch-knot-photo-1.jpg"/>
                    <pic:cNvPicPr>
                      <a:picLocks noChangeAspect="1" noChangeArrowheads="1"/>
                    </pic:cNvPicPr>
                  </pic:nvPicPr>
                  <pic:blipFill>
                    <a:blip r:embed="rId10" cstate="print"/>
                    <a:srcRect/>
                    <a:stretch>
                      <a:fillRect/>
                    </a:stretch>
                  </pic:blipFill>
                  <pic:spPr bwMode="auto">
                    <a:xfrm>
                      <a:off x="0" y="0"/>
                      <a:ext cx="2503856" cy="1408197"/>
                    </a:xfrm>
                    <a:prstGeom prst="rect">
                      <a:avLst/>
                    </a:prstGeom>
                    <a:noFill/>
                    <a:ln w="9525">
                      <a:noFill/>
                      <a:miter lim="800000"/>
                      <a:headEnd/>
                      <a:tailEnd/>
                    </a:ln>
                  </pic:spPr>
                </pic:pic>
              </a:graphicData>
            </a:graphic>
          </wp:inline>
        </w:drawing>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4 </w:t>
      </w:r>
      <w:r w:rsidRPr="001C76E6">
        <w:rPr>
          <w:rFonts w:ascii="Times New Roman" w:hAnsi="Times New Roman" w:cs="Times New Roman"/>
          <w:color w:val="000000"/>
          <w:sz w:val="28"/>
          <w:szCs w:val="28"/>
        </w:rPr>
        <w:t>Совершенствование способов вязки узлов. Обучение страховки, самостраховке в туризме.</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 прием контрольного упражнения.</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продемонстрировать способы вязки узлов.</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sz w:val="28"/>
          <w:szCs w:val="28"/>
        </w:rPr>
        <w:t>Контрольное упражнение: 3.3. Выполнить вязку узлов.</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Техника верхней страховки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Страхующий находится выше страхуемого: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Виды страховки: через дерево; через поясницу; через глыбу; через дополнительную точку опоры (крюк) с использованием фрикционного или схватывающего устройства; через беседочный карабин, как с использованием ФСУ, так и без него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Страхующий находится ниже страхуемого</w:t>
      </w:r>
      <w:r w:rsidRPr="001C76E6">
        <w:rPr>
          <w:rFonts w:ascii="Times New Roman" w:eastAsia="Times New Roman" w:hAnsi="Times New Roman" w:cs="Times New Roman"/>
          <w:sz w:val="28"/>
          <w:szCs w:val="28"/>
        </w:rPr>
        <w:t>, страховка осуществляется через организованную дополнительную точку крепления веревки в которую встегнут карабин через который проходит веревка посредством которой происходит страховка:</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Виды страховки: страховка через беседочный карабин, как с использованием ФСУ, так и без него;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через дополнительную точку перегиба веревки, как с использованием ФСУ, так и без него; страховка через поясницу.</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Следует знать, что использование схватывающих узлов и технических приспособлений в пещерных условиях более надежна и не требует больших энегрозатрат страхующего. Однако следует помнить, что при страховке через самозахват утрачивается контакт страхующего с поднимающимся, поэтому такая страховка должна быть максимально жесткая и спуск сорвавшегося участника на страховочной веревке технически труднее осуществим, но возможен.</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w:t>
      </w:r>
      <w:r w:rsidRPr="001C76E6">
        <w:rPr>
          <w:rFonts w:ascii="Times New Roman" w:eastAsia="Times New Roman" w:hAnsi="Times New Roman" w:cs="Times New Roman"/>
          <w:b/>
          <w:bCs/>
          <w:sz w:val="28"/>
          <w:szCs w:val="28"/>
        </w:rPr>
        <w:t>Золотые правила страховки. </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стой под впереди (вверху) идущим.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используй неопробованные точки опоры (крюк, камень, дерево).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Правильно выбирай точки крепления веревки и ее направление с учетом возможных динамических нагрузок.</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применяй для страховки старую либо поврежденную веревку.</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Правильно применяй личное снаряжение (муфты на карабинах, пряжки на поясах и системах).</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отвлекайся от страхуемого.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Страхуй только после того как сам пристраховался.</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Доверяй страховку, только тому в ком уверен.</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Ошибки при страховке и самостраховке</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Несовпадение направления возможного рывка с положением опорной ноги.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Чрезмерный наклон вперед или назад при выбирании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Намотка веревки на обе руки, выбирание веревки захватом а не скольжением.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человека передвигающегося прямо над страхующим.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через неопробированную точку опоры (крюк, карабин, скальный выступ).</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страхуемого и самостраховка страхующего через одну и туже точку опоры.</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через необработанный острый скальный выступ, край.</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Рука находится слишком близко к карабину, скальному выступу и т.п. и может быть зажата.</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Неправильный выбор площадки для размещения страхующего.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Неправильно выбран способ страховки.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Недостаточное внимание к страхуемому, длине и состоянию свободной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Отсутствие чувства партнера при выбирании и выдаваниии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Нехватка свободной веревки при протравливании для предотвращения рывка при падении.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Недостаточная координация рук при выбирании и выдавании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Запутывание веревки на площадке где стоит страхующий.</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Большое провисание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без перчаток или рукавиц.</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без организации собственной самостраховка.</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Неправильная организация собственной самостраховки.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Использование немуфтованных карабинов.</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При самостраховке слишком короткая или длинная петля –ус.</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Самостраховка через неопробированную точку опоры или необработаный уступ.</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до организации самостраховки.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Опасное опробывание надежности самостраховки.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Использование для самостраховки неприемлемых для этого технических приспособлений</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F910EB">
      <w:pPr>
        <w:pStyle w:val="a4"/>
        <w:spacing w:before="0" w:beforeAutospacing="0" w:after="0" w:afterAutospacing="0"/>
        <w:ind w:firstLine="709"/>
        <w:rPr>
          <w:rFonts w:ascii="Times New Roman" w:hAnsi="Times New Roman"/>
          <w:color w:val="000000"/>
          <w:sz w:val="28"/>
          <w:szCs w:val="28"/>
        </w:rPr>
      </w:pPr>
      <w:r w:rsidRPr="001C76E6">
        <w:rPr>
          <w:rFonts w:ascii="Times New Roman" w:hAnsi="Times New Roman"/>
          <w:b/>
          <w:sz w:val="28"/>
          <w:szCs w:val="28"/>
        </w:rPr>
        <w:t xml:space="preserve">Тема 5 </w:t>
      </w:r>
      <w:r w:rsidRPr="001C76E6">
        <w:rPr>
          <w:rFonts w:ascii="Times New Roman" w:hAnsi="Times New Roman"/>
          <w:color w:val="000000"/>
          <w:sz w:val="28"/>
          <w:szCs w:val="28"/>
        </w:rPr>
        <w:t>Совершенствование страховки, самостраховке в тури</w:t>
      </w:r>
      <w:r w:rsidR="00F910EB">
        <w:rPr>
          <w:rFonts w:ascii="Times New Roman" w:hAnsi="Times New Roman"/>
          <w:color w:val="000000"/>
          <w:sz w:val="28"/>
          <w:szCs w:val="28"/>
        </w:rPr>
        <w:t>зме. Обучение подъема и спуска.</w:t>
      </w:r>
      <w:r w:rsidRPr="00A2661E">
        <w:rPr>
          <w:rFonts w:ascii="Times New Roman" w:hAnsi="Times New Roman"/>
          <w:color w:val="000000"/>
          <w:sz w:val="28"/>
          <w:szCs w:val="28"/>
        </w:rPr>
        <w:t>Обучение переправы</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lastRenderedPageBreak/>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верхней страховки.</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Подъём по склону с перестёжкой на самостраховке. При прохождении этого этапа, обучающиеся подбегают к концу перильной верёвки и прусиком вяжут на ней двойной схватывающий узел. Узел может вязать вся команда, находясь в безопасной зоне, а пристегиваться карабином от прусика к страховочной системе в грудное перекрестие обвязки может только первый участник, т.к. по технике безопасности на перильной верёвке может находиться только один человек. Участники должны проходить опасный участок с самостраховкой и опорой на перильную верёвку, т.е. постоянно выбирая её руками и поддерживая в нагруженном  состоянии. Узел должен находиться выше верхней руки участника и проталкиваться вверх по мере подъёма. Запрещается зажимать узел в кулак. Первый, дойдя до перемычки, другим прусиком вяжет на следующей перильной верёвке (продолжении первой) двойной схватывающий узел и, пристегнув карабин с прусиком к карабину страховочной системы, отстёгивается от первой верёвки. На этом и других этапах, связанных с движением по перилам, участникам, закончившим, прохождение этапа и после отключения своей страховочной системы дают команду «Свободно!», означающую, что следующий участник может начинать движение по перилам.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Общие правила:</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 веревке должен быть один человек.</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 помощью уса самостраховки пристегиваем карабин к верхним страховочным перилам, карабин замуфтовываем.</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Движение по нижней веревке осуществляется боком приставными шагами, держась руками за верхнюю веревку.</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во время движения не должны перекрещиваться, также во время движения нельзя руки отрывать от веревки. Ноги во время прохождения должны «скользить» по веревке.</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Карабины во время работы должны быть обязательно замуфтовываны.</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6 </w:t>
      </w:r>
      <w:r w:rsidRPr="001C76E6">
        <w:rPr>
          <w:rFonts w:ascii="Times New Roman" w:hAnsi="Times New Roman" w:cs="Times New Roman"/>
          <w:sz w:val="28"/>
          <w:szCs w:val="28"/>
        </w:rPr>
        <w:t>Прием контрольных нормативов.</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контрольные нормативы.</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p>
    <w:p w:rsidR="00A2661E" w:rsidRPr="001C76E6" w:rsidRDefault="00A2661E" w:rsidP="001C76E6">
      <w:pPr>
        <w:shd w:val="clear" w:color="auto" w:fill="FFFFFF"/>
        <w:spacing w:after="0" w:line="240" w:lineRule="auto"/>
        <w:ind w:firstLine="709"/>
        <w:jc w:val="both"/>
        <w:rPr>
          <w:rFonts w:ascii="Times New Roman" w:hAnsi="Times New Roman" w:cs="Times New Roman"/>
          <w:bCs/>
          <w:sz w:val="28"/>
          <w:szCs w:val="28"/>
        </w:rPr>
      </w:pPr>
      <w:r w:rsidRPr="001C76E6">
        <w:rPr>
          <w:rFonts w:ascii="Times New Roman" w:hAnsi="Times New Roman" w:cs="Times New Roman"/>
          <w:sz w:val="28"/>
          <w:szCs w:val="28"/>
        </w:rPr>
        <w:t>Юноши:</w:t>
      </w:r>
      <w:r w:rsidRPr="001C76E6">
        <w:rPr>
          <w:rFonts w:ascii="Times New Roman" w:hAnsi="Times New Roman" w:cs="Times New Roman"/>
          <w:bCs/>
          <w:sz w:val="28"/>
          <w:szCs w:val="28"/>
        </w:rPr>
        <w:t xml:space="preserve"> бег на 100м (с).</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bCs/>
          <w:sz w:val="28"/>
          <w:szCs w:val="28"/>
        </w:rPr>
        <w:t>Девушки: бег на 100м (с).</w:t>
      </w:r>
    </w:p>
    <w:p w:rsidR="00A2661E" w:rsidRPr="001C76E6" w:rsidRDefault="00A2661E" w:rsidP="001C76E6">
      <w:pPr>
        <w:shd w:val="clear" w:color="auto" w:fill="FFFFFF"/>
        <w:spacing w:after="0" w:line="240" w:lineRule="auto"/>
        <w:ind w:firstLine="709"/>
        <w:jc w:val="both"/>
        <w:rPr>
          <w:rFonts w:ascii="Times New Roman" w:hAnsi="Times New Roman" w:cs="Times New Roman"/>
          <w:bCs/>
          <w:sz w:val="28"/>
          <w:szCs w:val="28"/>
        </w:rPr>
      </w:pPr>
      <w:r w:rsidRPr="001C76E6">
        <w:rPr>
          <w:rFonts w:ascii="Times New Roman" w:hAnsi="Times New Roman" w:cs="Times New Roman"/>
          <w:sz w:val="28"/>
          <w:szCs w:val="28"/>
        </w:rPr>
        <w:t>Юноши:</w:t>
      </w:r>
      <w:r w:rsidRPr="001C76E6">
        <w:rPr>
          <w:rFonts w:ascii="Times New Roman" w:hAnsi="Times New Roman" w:cs="Times New Roman"/>
          <w:bCs/>
          <w:sz w:val="28"/>
          <w:szCs w:val="28"/>
        </w:rPr>
        <w:t xml:space="preserve"> сгибание и разгибание рук в упоре лежа на полу (кол-во раз).</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bCs/>
          <w:sz w:val="28"/>
          <w:szCs w:val="28"/>
        </w:rPr>
        <w:t>Девушки: сгибание и разгибание рук в упоре лежа на полу (кол-во раз).</w:t>
      </w:r>
    </w:p>
    <w:p w:rsidR="00A2661E" w:rsidRPr="001C76E6" w:rsidRDefault="00A2661E" w:rsidP="001C76E6">
      <w:pPr>
        <w:shd w:val="clear" w:color="auto" w:fill="FFFFFF"/>
        <w:spacing w:after="0" w:line="240" w:lineRule="auto"/>
        <w:ind w:firstLine="709"/>
        <w:jc w:val="both"/>
        <w:rPr>
          <w:rFonts w:ascii="Times New Roman" w:hAnsi="Times New Roman" w:cs="Times New Roman"/>
          <w:bCs/>
          <w:sz w:val="28"/>
          <w:szCs w:val="28"/>
        </w:rPr>
      </w:pPr>
      <w:r w:rsidRPr="001C76E6">
        <w:rPr>
          <w:rFonts w:ascii="Times New Roman" w:hAnsi="Times New Roman" w:cs="Times New Roman"/>
          <w:sz w:val="28"/>
          <w:szCs w:val="28"/>
        </w:rPr>
        <w:t>Юноши:</w:t>
      </w:r>
      <w:r w:rsidRPr="001C76E6">
        <w:rPr>
          <w:rFonts w:ascii="Times New Roman" w:hAnsi="Times New Roman" w:cs="Times New Roman"/>
          <w:bCs/>
          <w:sz w:val="28"/>
          <w:szCs w:val="28"/>
        </w:rPr>
        <w:t xml:space="preserve"> бег на 3000м (мин,с).</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bCs/>
          <w:sz w:val="28"/>
          <w:szCs w:val="28"/>
        </w:rPr>
        <w:t>Девушки: бег на 2000м (мин,с).</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7 </w:t>
      </w:r>
      <w:r w:rsidRPr="001C76E6">
        <w:rPr>
          <w:rFonts w:ascii="Times New Roman" w:hAnsi="Times New Roman" w:cs="Times New Roman"/>
          <w:sz w:val="28"/>
          <w:szCs w:val="28"/>
        </w:rPr>
        <w:t>Лыжная подготовка. Инструктаж по технике безопасности.</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A2661E" w:rsidRPr="001C76E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лыжной подготовке.</w:t>
      </w:r>
    </w:p>
    <w:p w:rsidR="00A2661E" w:rsidRPr="001C76E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Лыжная подготовка и лыжный спорт, их краткая характеристика.</w:t>
      </w:r>
    </w:p>
    <w:p w:rsidR="00A2661E" w:rsidRPr="001C76E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Классификация способов передвижения на лыжах.</w:t>
      </w:r>
    </w:p>
    <w:p w:rsidR="00A2661E" w:rsidRPr="001C76E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Лыжный инвентарь и уход за ним.</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8</w:t>
      </w:r>
      <w:r w:rsidRPr="001C76E6">
        <w:rPr>
          <w:rFonts w:ascii="Times New Roman" w:hAnsi="Times New Roman" w:cs="Times New Roman"/>
          <w:sz w:val="28"/>
          <w:szCs w:val="28"/>
        </w:rPr>
        <w:t xml:space="preserve"> </w:t>
      </w:r>
      <w:r w:rsidRPr="001C76E6">
        <w:rPr>
          <w:rFonts w:ascii="Times New Roman" w:hAnsi="Times New Roman" w:cs="Times New Roman"/>
          <w:color w:val="000000"/>
          <w:sz w:val="28"/>
          <w:szCs w:val="28"/>
        </w:rPr>
        <w:t>Совершенствование техники лыжных ходов; способов торможений</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торможения «плугом», «упором».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34706C" w:rsidRPr="001C76E6" w:rsidRDefault="0034706C" w:rsidP="001C76E6">
      <w:pPr>
        <w:spacing w:after="0" w:line="240" w:lineRule="auto"/>
        <w:ind w:firstLine="709"/>
        <w:jc w:val="both"/>
        <w:rPr>
          <w:rFonts w:ascii="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shd w:val="clear" w:color="auto" w:fill="FFFFFF"/>
        <w:spacing w:after="0" w:line="240" w:lineRule="auto"/>
        <w:ind w:firstLine="709"/>
        <w:jc w:val="both"/>
        <w:rPr>
          <w:rFonts w:ascii="Times New Roman" w:hAnsi="Times New Roman" w:cs="Times New Roman"/>
          <w:bCs/>
          <w:color w:val="000000" w:themeColor="text1"/>
          <w:sz w:val="28"/>
          <w:szCs w:val="28"/>
        </w:rPr>
      </w:pPr>
      <w:r w:rsidRPr="001C76E6">
        <w:rPr>
          <w:rFonts w:ascii="Times New Roman" w:hAnsi="Times New Roman" w:cs="Times New Roman"/>
          <w:b/>
          <w:color w:val="000000" w:themeColor="text1"/>
          <w:sz w:val="28"/>
          <w:szCs w:val="28"/>
        </w:rPr>
        <w:t>Тема 9</w:t>
      </w:r>
      <w:r w:rsidRPr="001C76E6">
        <w:rPr>
          <w:rFonts w:ascii="Times New Roman" w:hAnsi="Times New Roman" w:cs="Times New Roman"/>
          <w:color w:val="000000" w:themeColor="text1"/>
          <w:sz w:val="28"/>
          <w:szCs w:val="28"/>
        </w:rPr>
        <w:t xml:space="preserve"> </w:t>
      </w:r>
      <w:r w:rsidRPr="001C76E6">
        <w:rPr>
          <w:rFonts w:ascii="Times New Roman" w:hAnsi="Times New Roman" w:cs="Times New Roman"/>
          <w:color w:val="000000"/>
          <w:sz w:val="28"/>
          <w:szCs w:val="28"/>
        </w:rPr>
        <w:t>Совершенствование поворотов в движении с переступанием; спуска в основной стойке</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бесшажного хода.</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Способы поворотов на лыжах делятся на две группы: повороты на месте, повороты в движении.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Повороты на месте. Эти повороты относятся к специально-прикладным уп</w:t>
      </w:r>
      <w:r w:rsidRPr="001C76E6">
        <w:rPr>
          <w:rFonts w:ascii="Times New Roman" w:eastAsia="Times New Roman" w:hAnsi="Times New Roman" w:cs="Times New Roman"/>
          <w:sz w:val="28"/>
          <w:szCs w:val="28"/>
        </w:rPr>
        <w:softHyphen/>
        <w:t>ражнениям. Они используются для овладения лыжами как снарядом, для воспитания «чувства лыж и снега», для сво</w:t>
      </w:r>
      <w:r w:rsidRPr="001C76E6">
        <w:rPr>
          <w:rFonts w:ascii="Times New Roman" w:eastAsia="Times New Roman" w:hAnsi="Times New Roman" w:cs="Times New Roman"/>
          <w:sz w:val="28"/>
          <w:szCs w:val="28"/>
        </w:rPr>
        <w:softHyphen/>
        <w:t>бодного управления лыжами, для поворотов при прохождении трассы.</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Основными способами поворотов на месте, предусмотренные программой обучения являются:</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поворот переступанием вокруг пяток лыж;</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поворот переступанием вокруг носков лыж;</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поворот махом правой вправо и махом левой влево;</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переступанием вокруг пяток лыж</w:t>
      </w:r>
      <w:r w:rsidRPr="001C76E6">
        <w:rPr>
          <w:rFonts w:ascii="Times New Roman" w:eastAsia="Times New Roman" w:hAnsi="Times New Roman" w:cs="Times New Roman"/>
          <w:sz w:val="28"/>
          <w:szCs w:val="28"/>
        </w:rPr>
        <w:t>. Этот поворот выполняется из исходного положения - лы</w:t>
      </w:r>
      <w:r w:rsidRPr="001C76E6">
        <w:rPr>
          <w:rFonts w:ascii="Times New Roman" w:eastAsia="Times New Roman" w:hAnsi="Times New Roman" w:cs="Times New Roman"/>
          <w:sz w:val="28"/>
          <w:szCs w:val="28"/>
        </w:rPr>
        <w:softHyphen/>
        <w:t>жи параллельно, палки поставлены рядом с креплениями.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Переступать начинают с той ноги, которая ближе к на</w:t>
      </w:r>
      <w:r w:rsidRPr="001C76E6">
        <w:rPr>
          <w:rFonts w:ascii="Times New Roman" w:eastAsia="Times New Roman" w:hAnsi="Times New Roman" w:cs="Times New Roman"/>
          <w:sz w:val="28"/>
          <w:szCs w:val="28"/>
        </w:rPr>
        <w:softHyphen/>
        <w:t>правлению предполагаемого поворота. Например, при выполнении поворота вправо лыжник переносит вес тела на левую ногу и приподнимая носок правой лыжи, отво</w:t>
      </w:r>
      <w:r w:rsidRPr="001C76E6">
        <w:rPr>
          <w:rFonts w:ascii="Times New Roman" w:eastAsia="Times New Roman" w:hAnsi="Times New Roman" w:cs="Times New Roman"/>
          <w:sz w:val="28"/>
          <w:szCs w:val="28"/>
        </w:rPr>
        <w:softHyphen/>
        <w:t>дит его в сторону. Затем, перенося вес тела на правую лы</w:t>
      </w:r>
      <w:r w:rsidRPr="001C76E6">
        <w:rPr>
          <w:rFonts w:ascii="Times New Roman" w:eastAsia="Times New Roman" w:hAnsi="Times New Roman" w:cs="Times New Roman"/>
          <w:sz w:val="28"/>
          <w:szCs w:val="28"/>
        </w:rPr>
        <w:softHyphen/>
        <w:t>жу, приставляет к ней левую, одновременно переставляя одноименную палку. Переступание таким способом вы</w:t>
      </w:r>
      <w:r w:rsidRPr="001C76E6">
        <w:rPr>
          <w:rFonts w:ascii="Times New Roman" w:eastAsia="Times New Roman" w:hAnsi="Times New Roman" w:cs="Times New Roman"/>
          <w:sz w:val="28"/>
          <w:szCs w:val="28"/>
        </w:rPr>
        <w:softHyphen/>
        <w:t>полняется до нужного угла поворота. Пятки лыж при этом не отрываются от снега.</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Типичные ошибки при освоении этого поворота:</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отрыв пятки лыжи от снега или каблука ботинка от лыжи;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недостаточный перенос веса тела с одной лыжи на другую;</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переступание выполняется на прямых ногах;</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несогласованное (неодновременное) движение палки и лыжи в момент переступания;</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наступание пяткой одной лыжи на другую (перекре</w:t>
      </w:r>
      <w:r w:rsidRPr="001C76E6">
        <w:rPr>
          <w:rFonts w:ascii="Times New Roman" w:eastAsia="Times New Roman" w:hAnsi="Times New Roman" w:cs="Times New Roman"/>
          <w:sz w:val="28"/>
          <w:szCs w:val="28"/>
        </w:rPr>
        <w:softHyphen/>
        <w:t>щивание лыж).</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lastRenderedPageBreak/>
        <w:t>Поворот переступанием вокруг носков лыж</w:t>
      </w:r>
      <w:r w:rsidRPr="001C76E6">
        <w:rPr>
          <w:rFonts w:ascii="Times New Roman" w:eastAsia="Times New Roman" w:hAnsi="Times New Roman" w:cs="Times New Roman"/>
          <w:sz w:val="28"/>
          <w:szCs w:val="28"/>
        </w:rPr>
        <w:t>. Лыжник пе</w:t>
      </w:r>
      <w:r w:rsidRPr="001C76E6">
        <w:rPr>
          <w:rFonts w:ascii="Times New Roman" w:eastAsia="Times New Roman" w:hAnsi="Times New Roman" w:cs="Times New Roman"/>
          <w:sz w:val="28"/>
          <w:szCs w:val="28"/>
        </w:rPr>
        <w:softHyphen/>
        <w:t>реносит вес тела на одну из лыж, а другую (отрывая пятку от снега) отводит в сторону и, перенося на нее вес тела, приставляет к ней другую лыжу. Палка переставляет</w:t>
      </w:r>
      <w:r w:rsidRPr="001C76E6">
        <w:rPr>
          <w:rFonts w:ascii="Times New Roman" w:eastAsia="Times New Roman" w:hAnsi="Times New Roman" w:cs="Times New Roman"/>
          <w:sz w:val="28"/>
          <w:szCs w:val="28"/>
        </w:rPr>
        <w:softHyphen/>
        <w:t>ся одновременно с одноименной лыжей. Носки лыж остаются на одном месте, не перекрещиваясь друг с другом. Для облегчения освоения этого поворота можно использовать какой-либо вспомогательный ориентир (например, лыжную палку, ветку дерева, круг, начерченный на снегу, и т.п.), вокруг которого выполняется движение.</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махом правой ноги вправо и махом левой вле</w:t>
      </w:r>
      <w:r w:rsidRPr="001C76E6">
        <w:rPr>
          <w:rFonts w:ascii="Times New Roman" w:eastAsia="Times New Roman" w:hAnsi="Times New Roman" w:cs="Times New Roman"/>
          <w:b/>
          <w:bCs/>
          <w:sz w:val="28"/>
          <w:szCs w:val="28"/>
        </w:rPr>
        <w:softHyphen/>
        <w:t>во</w:t>
      </w:r>
      <w:r w:rsidRPr="001C76E6">
        <w:rPr>
          <w:rFonts w:ascii="Times New Roman" w:eastAsia="Times New Roman" w:hAnsi="Times New Roman" w:cs="Times New Roman"/>
          <w:sz w:val="28"/>
          <w:szCs w:val="28"/>
        </w:rPr>
        <w:t>. Этот поворот позволяет разворачиваться на месте значительно быстрее, чем переступанием. Кроме того, поворот махом часто единственный способ повер</w:t>
      </w:r>
      <w:r w:rsidRPr="001C76E6">
        <w:rPr>
          <w:rFonts w:ascii="Times New Roman" w:eastAsia="Times New Roman" w:hAnsi="Times New Roman" w:cs="Times New Roman"/>
          <w:sz w:val="28"/>
          <w:szCs w:val="28"/>
        </w:rPr>
        <w:softHyphen/>
        <w:t>нуться на узкой лыжне или на склоне.</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 выполняется из исходного положения - лыжи параллельно, палки рядом с креплениями. Вес тела пере</w:t>
      </w:r>
      <w:r w:rsidRPr="001C76E6">
        <w:rPr>
          <w:rFonts w:ascii="Times New Roman" w:eastAsia="Times New Roman" w:hAnsi="Times New Roman" w:cs="Times New Roman"/>
          <w:sz w:val="28"/>
          <w:szCs w:val="28"/>
        </w:rPr>
        <w:softHyphen/>
        <w:t>носится на одну ногу, например на правую, и выполняется мах левой ногой с разворотом ноги и туловища влево. Левая палка не должна мешать движению лыжи. Поэтому она одновременно с махом левой ногой ставится за пра</w:t>
      </w:r>
      <w:r w:rsidRPr="001C76E6">
        <w:rPr>
          <w:rFonts w:ascii="Times New Roman" w:eastAsia="Times New Roman" w:hAnsi="Times New Roman" w:cs="Times New Roman"/>
          <w:sz w:val="28"/>
          <w:szCs w:val="28"/>
        </w:rPr>
        <w:softHyphen/>
        <w:t>вую лыжу. После выполнения маха левая лыжа ставится на лыжню в направлении, противоположном исходному. Затем лыжник, приподнимая одновременно правую лыжу и одноименную палку, поворачивается вокруг левой ноги и ставит их на снег. Поворот завершен. Точно так же вы</w:t>
      </w:r>
      <w:r w:rsidRPr="001C76E6">
        <w:rPr>
          <w:rFonts w:ascii="Times New Roman" w:eastAsia="Times New Roman" w:hAnsi="Times New Roman" w:cs="Times New Roman"/>
          <w:sz w:val="28"/>
          <w:szCs w:val="28"/>
        </w:rPr>
        <w:softHyphen/>
        <w:t>полняется поворот в другую сторону.</w:t>
      </w:r>
    </w:p>
    <w:p w:rsidR="00A2661E" w:rsidRPr="001C76E6" w:rsidRDefault="00A2661E" w:rsidP="001C76E6">
      <w:pPr>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1C76E6">
        <w:rPr>
          <w:rFonts w:ascii="Times New Roman" w:eastAsia="Times New Roman" w:hAnsi="Times New Roman" w:cs="Times New Roman"/>
          <w:color w:val="000000" w:themeColor="text1"/>
          <w:sz w:val="28"/>
          <w:szCs w:val="28"/>
          <w:shd w:val="clear" w:color="auto" w:fill="FFFFFF"/>
        </w:rPr>
        <w:t>Контрольный норматив:</w:t>
      </w:r>
    </w:p>
    <w:p w:rsidR="00A2661E" w:rsidRPr="001C76E6" w:rsidRDefault="00A2661E" w:rsidP="001C76E6">
      <w:pPr>
        <w:pStyle w:val="a3"/>
        <w:spacing w:after="0" w:line="240" w:lineRule="auto"/>
        <w:ind w:left="0" w:firstLine="709"/>
        <w:jc w:val="both"/>
        <w:rPr>
          <w:rFonts w:ascii="Times New Roman" w:hAnsi="Times New Roman" w:cs="Times New Roman"/>
          <w:bCs/>
          <w:sz w:val="28"/>
          <w:szCs w:val="28"/>
        </w:rPr>
      </w:pPr>
      <w:r w:rsidRPr="001C76E6">
        <w:rPr>
          <w:rFonts w:ascii="Times New Roman" w:hAnsi="Times New Roman" w:cs="Times New Roman"/>
          <w:bCs/>
          <w:sz w:val="28"/>
          <w:szCs w:val="28"/>
        </w:rPr>
        <w:t>Бег на лыжах 3000м (мин,с) – девушки;</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Cs/>
          <w:sz w:val="28"/>
          <w:szCs w:val="28"/>
        </w:rPr>
        <w:t>Бег на лыжах 5000м (мин,с) – юноши.</w:t>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10 </w:t>
      </w:r>
      <w:r w:rsidRPr="001C76E6">
        <w:rPr>
          <w:rFonts w:ascii="Times New Roman" w:hAnsi="Times New Roman" w:cs="Times New Roman"/>
          <w:color w:val="000000"/>
          <w:sz w:val="28"/>
          <w:szCs w:val="28"/>
        </w:rPr>
        <w:t>Футбол. Инструктаж по технике безопасности на занятиях футболом. Судейские жесты. Разметка площадки. Правила игры. Обучение техники перемещения в спортивной игре «Футбол». Обучение техники передачи мяча внутренней стороной стопы, остановка катящегося мяча подошвой в спортивной игре «Футбол».</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A2661E" w:rsidRPr="001C76E6"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футболом.</w:t>
      </w:r>
    </w:p>
    <w:p w:rsidR="00A2661E" w:rsidRPr="001C76E6"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Правила игры в спортивной игре «Футбол».</w:t>
      </w:r>
    </w:p>
    <w:p w:rsidR="00A2661E" w:rsidRPr="001C76E6"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Судейские жесты в спортивной игре «Футбол».</w:t>
      </w:r>
    </w:p>
    <w:p w:rsidR="00A2661E" w:rsidRPr="001C76E6"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Разметка площадки в спортивной игре «Футбол».</w:t>
      </w:r>
    </w:p>
    <w:p w:rsidR="00757C14" w:rsidRPr="001C76E6" w:rsidRDefault="00757C14"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 xml:space="preserve">Перемещения в виде ходьбы, медленного бега, ускорений, бега спиной вперед, прыжков, приставных шагов имеют место в течение всей игры. В случаях, когда футболист освобождается от опеки соперника, стремится оказаться в перспективной позиции для развития, завершения атаки, осуществляет перехват мяча у противника, устремляется в какую-то зону для </w:t>
      </w:r>
      <w:r w:rsidRPr="001C76E6">
        <w:rPr>
          <w:rFonts w:ascii="Times New Roman" w:hAnsi="Times New Roman"/>
          <w:sz w:val="28"/>
          <w:szCs w:val="28"/>
        </w:rPr>
        <w:lastRenderedPageBreak/>
        <w:t>участия в обороне ворот, применяется ускорение. Приставные и скрестные шаги используются вратарями для смены позиции, перед бросками, отбивами мяча. Полевые игроки пользуются ими для смены позиции и при сопровождении противника, владеющего мячом и пытающегося применить обводку.</w:t>
      </w:r>
    </w:p>
    <w:p w:rsidR="00757C14" w:rsidRPr="001C76E6" w:rsidRDefault="00757C14"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Виды перемещений: бег по прямой, дугам; бег с быстрыми остановками, поворотами, прыжками; «челночный» бег; приставные, скрестные шаги по прямой, дугам; бег спиной вперед по прямой, дугам. По мере освоения различных способов перемещений усложняются условия их выполнения.</w:t>
      </w:r>
    </w:p>
    <w:p w:rsidR="00757C14" w:rsidRPr="001C76E6" w:rsidRDefault="00757C14"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Техника передачи мяча внутренней стороной стопы:</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К мячу нужно походить под небольшим углом. Опорная нога ставится сбоку от мяча так, чтобы это не могло помешать движению бьющей ногой. Голеностопный сустав бьющей ноги должен быть зафиксирован. Выполняется небольшой замах бьющей ногой.</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Удар по мячу наносится внутренней стороной стопы в место, находящееся на центральной горизонтальной линии мяча. Голову следует держать ровно, взгляд фокусировать на мяче. Любое необязательное колебание головы повлияет на общий баланс тела.</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Завершение удара предполагает проводку мяча ногой в направлении цели посыла мяча.</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757C14" w:rsidRPr="001C76E6" w:rsidRDefault="00757C14"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11 </w:t>
      </w:r>
      <w:r w:rsidRPr="001C76E6">
        <w:rPr>
          <w:rFonts w:ascii="Times New Roman" w:hAnsi="Times New Roman" w:cs="Times New Roman"/>
          <w:color w:val="000000"/>
          <w:sz w:val="28"/>
          <w:szCs w:val="28"/>
        </w:rPr>
        <w:t>Обучение техники передачи мяча подошвой в спортивной игре «Футбол». Обучение техники удара внутренней стороной стопы в спортивной игре «Футбол».</w:t>
      </w: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Форма текущего контроля успеваемости</w:t>
      </w:r>
      <w:r w:rsidRPr="001C76E6">
        <w:rPr>
          <w:rFonts w:ascii="Times New Roman" w:hAnsi="Times New Roman" w:cs="Times New Roman"/>
          <w:sz w:val="28"/>
          <w:szCs w:val="28"/>
        </w:rPr>
        <w:t xml:space="preserve"> проверка практических навыков, прием контрольного упражнения.</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w:t>
      </w:r>
      <w:r w:rsidRPr="001C76E6">
        <w:rPr>
          <w:rFonts w:ascii="Times New Roman" w:eastAsia="Times New Roman" w:hAnsi="Times New Roman" w:cs="Times New Roman"/>
          <w:sz w:val="28"/>
          <w:szCs w:val="28"/>
        </w:rPr>
        <w:t>овать технику передачи.</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При выполнении передачи нога, которой наносят удар по мячу, напряженная. Чем больше стопа приближается к мячу, тем более носок разворачивается наружу и одновременно суставы становятся напряженными. </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 постановки опорной ноги зависит не только направление, но и высота передачи мяча, поскольку их положение предопределяет стабильность положения игрока в момент удара. Собственно поэтому опорная нога немного согнута в коленном суставе, за счет чего происходит упругое выравнивание без возможных мелких нарушений двигательных импульсов. Корпус в момент передачи несколько наклонен, а руки сохраняют равновесие.</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sz w:val="28"/>
          <w:szCs w:val="28"/>
        </w:rPr>
        <w:t xml:space="preserve">Контрольное упражнение: </w:t>
      </w:r>
      <w:r w:rsidRPr="001C76E6">
        <w:rPr>
          <w:rFonts w:ascii="Times New Roman" w:hAnsi="Times New Roman" w:cs="Times New Roman"/>
          <w:sz w:val="28"/>
          <w:szCs w:val="28"/>
        </w:rPr>
        <w:t>3.5. Выполнить остановку  и передачу мяча в футболе.</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Удар по мячу внутренней стороной стопы</w:t>
      </w:r>
      <w:r w:rsidRPr="001C76E6">
        <w:rPr>
          <w:rFonts w:ascii="Times New Roman" w:eastAsia="Times New Roman" w:hAnsi="Times New Roman" w:cs="Times New Roman"/>
          <w:sz w:val="28"/>
          <w:szCs w:val="28"/>
        </w:rPr>
        <w:t xml:space="preserve"> используется в основном для выполнения коротких и средних передач, а также для поражения ворот </w:t>
      </w:r>
      <w:r w:rsidRPr="001C76E6">
        <w:rPr>
          <w:rFonts w:ascii="Times New Roman" w:eastAsia="Times New Roman" w:hAnsi="Times New Roman" w:cs="Times New Roman"/>
          <w:sz w:val="28"/>
          <w:szCs w:val="28"/>
        </w:rPr>
        <w:lastRenderedPageBreak/>
        <w:t>соперника с близкого расстояния. Данный прием причисляют к разряду высокоточных действий, так как мяча касается достаточно большая часть стопы (от пятки до большого пальца). Тем не менее, сила такого удара меньше, по сравнению с ударами другими способами, так как замах ударной ноги достигает максимальной величины, а в крайнем положении связки тазобедренного сустава при разгибании прижимают головку бедра к вертлужной впадине, что исключает необходимую супинацию бедра.</w:t>
      </w:r>
    </w:p>
    <w:p w:rsidR="00757C14" w:rsidRPr="001C76E6" w:rsidRDefault="00757C14" w:rsidP="00F910EB">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Рассмотрим некоторые особенности техники выполнения удара. Место начала разбега, мяч и цель находятся примерно на одной линии. Замах выполняется за счет заднего толчка последнего бегового шага. Ударное движение начинается с одновременного сгибания бедра и поворота кнаружи (супинации) ноги. В момент удара стопа находится строго под прямым углом по отношению к направлению полета мяча. Удар выполняется серединой внутренней поверхности стопы. Положение ноги во время удара </w:t>
      </w:r>
      <w:r w:rsidR="00F910EB">
        <w:rPr>
          <w:rFonts w:ascii="Times New Roman" w:eastAsia="Times New Roman" w:hAnsi="Times New Roman" w:cs="Times New Roman"/>
          <w:sz w:val="28"/>
          <w:szCs w:val="28"/>
        </w:rPr>
        <w:t>сохраняется и в период проводки</w:t>
      </w: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757C14" w:rsidRPr="001C76E6" w:rsidRDefault="00757C14"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12 </w:t>
      </w:r>
      <w:r w:rsidRPr="001C76E6">
        <w:rPr>
          <w:rFonts w:ascii="Times New Roman" w:hAnsi="Times New Roman" w:cs="Times New Roman"/>
          <w:color w:val="000000"/>
          <w:sz w:val="28"/>
          <w:szCs w:val="28"/>
        </w:rPr>
        <w:t>Обучение техники удара внутренней/внешней частью подъема в спортивной игре «Футбол». Обучение техники передачи мяча носком в спортивной игре «Футбол».</w:t>
      </w:r>
      <w:r w:rsidR="00F910EB">
        <w:rPr>
          <w:rFonts w:ascii="Times New Roman" w:hAnsi="Times New Roman" w:cs="Times New Roman"/>
          <w:color w:val="000000"/>
          <w:sz w:val="28"/>
          <w:szCs w:val="28"/>
        </w:rPr>
        <w:t xml:space="preserve"> Совершенствование изученных приемов в учебной игре</w:t>
      </w: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w:t>
      </w:r>
    </w:p>
    <w:p w:rsidR="00757C14" w:rsidRPr="001C76E6" w:rsidRDefault="00757C14"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w:t>
      </w:r>
      <w:r w:rsidRPr="001C76E6">
        <w:rPr>
          <w:rFonts w:ascii="Times New Roman" w:eastAsia="Times New Roman" w:hAnsi="Times New Roman" w:cs="Times New Roman"/>
          <w:sz w:val="28"/>
          <w:szCs w:val="28"/>
        </w:rPr>
        <w:t>овать технику удара.</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Удар по мячу внутренней частью подъема</w:t>
      </w:r>
      <w:r w:rsidRPr="001C76E6">
        <w:rPr>
          <w:rFonts w:ascii="Times New Roman" w:eastAsia="Times New Roman" w:hAnsi="Times New Roman" w:cs="Times New Roman"/>
          <w:sz w:val="28"/>
          <w:szCs w:val="28"/>
        </w:rPr>
        <w:t> применяют для осуществления “прострелов”, длинных и средних передач, нанесения ударов по воротам с различных расстояний.</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Разбег выполняется под углом 30-60°</w:t>
      </w:r>
      <w:r w:rsidRPr="001C76E6">
        <w:rPr>
          <w:rFonts w:ascii="Times New Roman" w:eastAsia="Times New Roman" w:hAnsi="Times New Roman" w:cs="Times New Roman"/>
          <w:sz w:val="28"/>
          <w:szCs w:val="28"/>
          <w:vertAlign w:val="superscript"/>
        </w:rPr>
        <w:t> </w:t>
      </w:r>
      <w:r w:rsidRPr="001C76E6">
        <w:rPr>
          <w:rFonts w:ascii="Times New Roman" w:eastAsia="Times New Roman" w:hAnsi="Times New Roman" w:cs="Times New Roman"/>
          <w:sz w:val="28"/>
          <w:szCs w:val="28"/>
        </w:rPr>
        <w:t>(в идеале 45°) по отношению к мячу и цели. Замах ноги близок к максимальному. Опорная нога, слегка согнутая в коленном суставе, ставится на внешнюю часть (свод) стопы (подошвы). Туловище несколько наклонено в сторону опорной ноги. В момент удара условная ось, соединяющая мяч и коленный сустав, наклонена во фронтальной плоскости. Данное условие, а также нанесение удара в среднюю часть мяча определяют низкую траекторию его полета. Для эффективного выполнения рассматриваемого приема необходимо, чтобы во время удара носок стопы был оттянут вниз, а нога напряжена.</w:t>
      </w:r>
    </w:p>
    <w:p w:rsidR="00757C14" w:rsidRPr="001C76E6" w:rsidRDefault="00757C14" w:rsidP="001C76E6">
      <w:pPr>
        <w:pStyle w:val="a3"/>
        <w:spacing w:after="0" w:line="240" w:lineRule="auto"/>
        <w:ind w:left="0" w:firstLine="709"/>
        <w:jc w:val="both"/>
        <w:rPr>
          <w:rFonts w:ascii="Times New Roman" w:hAnsi="Times New Roman" w:cs="Times New Roman"/>
          <w:sz w:val="28"/>
          <w:szCs w:val="28"/>
          <w:shd w:val="clear" w:color="auto" w:fill="FFFFFF"/>
        </w:rPr>
      </w:pPr>
      <w:r w:rsidRPr="001C76E6">
        <w:rPr>
          <w:rFonts w:ascii="Times New Roman" w:hAnsi="Times New Roman" w:cs="Times New Roman"/>
          <w:b/>
          <w:bCs/>
          <w:iCs/>
          <w:sz w:val="28"/>
          <w:szCs w:val="28"/>
          <w:shd w:val="clear" w:color="auto" w:fill="FFFFFF"/>
        </w:rPr>
        <w:t>Удар по мячу внешней частью подъема</w:t>
      </w:r>
      <w:r w:rsidRPr="001C76E6">
        <w:rPr>
          <w:rFonts w:ascii="Times New Roman" w:hAnsi="Times New Roman" w:cs="Times New Roman"/>
          <w:sz w:val="28"/>
          <w:szCs w:val="28"/>
          <w:shd w:val="clear" w:color="auto" w:fill="FFFFFF"/>
        </w:rPr>
        <w:t xml:space="preserve"> часто используют для выполнения резаных ударов при реализации штрафных, свободных ударов по воротам, передач (если между игроком и партнером есть соперник). Удар выполняется внешней частью подъема. Структура движений при ударах средней и внешней частью схожа. Отличия заключаются в том, что во время ударного движения поворачиваются внутрь голень и стопа. При выполнении удара заданным способом стопа спортсмена разворачивается носком вовнутрь. Траектория разбега — прямая. После такого удара мяч может быть </w:t>
      </w:r>
      <w:r w:rsidRPr="001C76E6">
        <w:rPr>
          <w:rFonts w:ascii="Times New Roman" w:hAnsi="Times New Roman" w:cs="Times New Roman"/>
          <w:sz w:val="28"/>
          <w:szCs w:val="28"/>
          <w:shd w:val="clear" w:color="auto" w:fill="FFFFFF"/>
        </w:rPr>
        <w:lastRenderedPageBreak/>
        <w:t>направлен по прямой линии или по дуге. Выполняя удар правой ногой, к мячу подходят слева, нанося удар левой ногой, соответственно, справа. </w:t>
      </w:r>
      <w:r w:rsidRPr="001C76E6">
        <w:rPr>
          <w:rStyle w:val="spelle"/>
          <w:rFonts w:ascii="Times New Roman" w:hAnsi="Times New Roman" w:cs="Times New Roman"/>
          <w:sz w:val="28"/>
          <w:szCs w:val="28"/>
          <w:shd w:val="clear" w:color="auto" w:fill="FFFFFF"/>
        </w:rPr>
        <w:t>Доскок</w:t>
      </w:r>
      <w:r w:rsidRPr="001C76E6">
        <w:rPr>
          <w:rFonts w:ascii="Times New Roman" w:hAnsi="Times New Roman" w:cs="Times New Roman"/>
          <w:sz w:val="28"/>
          <w:szCs w:val="28"/>
          <w:shd w:val="clear" w:color="auto" w:fill="FFFFFF"/>
        </w:rPr>
        <w:t> (последний шаг) удлиненный. Если мяч необходимо послать по прямой линии, ось продолжения стопы опорной ноги поворачивают в сторону удара, если мяч должен описать дугу — разбег следует выполнять под небольшим углом. Противоположное опорной ноге плечо выдвигают несколько вперед, стопу опорной ноги ставят в 20 см от мяча. Чтобы придать мячу вращение, удар наносят сбоку, а не по центру. Верхнюю часть туловища наклоняют в сторону опорной ноги. С помощью согнутых в локтях рук сохраняют равновесие туловища.</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b/>
          <w:bCs/>
          <w:iCs/>
          <w:sz w:val="28"/>
          <w:szCs w:val="28"/>
          <w:shd w:val="clear" w:color="auto" w:fill="FFFFFF"/>
        </w:rPr>
        <w:t>Удар носком</w:t>
      </w:r>
      <w:r w:rsidRPr="001C76E6">
        <w:rPr>
          <w:rFonts w:ascii="Times New Roman" w:hAnsi="Times New Roman" w:cs="Times New Roman"/>
          <w:sz w:val="28"/>
          <w:szCs w:val="28"/>
          <w:shd w:val="clear" w:color="auto" w:fill="FFFFFF"/>
        </w:rPr>
        <w:t> очень эффективен, т.к. является неожиданным для противника и выполняется очень быстро, практически без подготовки, часто в условиях дефицита времени у игрока для осуществления качественного замаха ногой. Кроме того, данный удар используют на мокрых, болотистых полях, а также при выбивании мяча у соперника в выпаде или шпагате. Удары носком небезопасные, потому что их трудно предвосхитить. Очень короткий замах для выполнения данного приема в сочетании с нанесением удара выше центра мяча обеспечивает своеобразное вращение мяча и делает защиту от такого удара весьма проблематичной.</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F910EB" w:rsidRPr="00F910EB" w:rsidRDefault="00F910EB" w:rsidP="00F910EB">
      <w:pPr>
        <w:spacing w:after="0" w:line="259" w:lineRule="auto"/>
        <w:ind w:firstLine="708"/>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color w:val="000000" w:themeColor="text1"/>
          <w:sz w:val="28"/>
          <w:szCs w:val="28"/>
          <w:lang w:eastAsia="en-US"/>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p>
    <w:p w:rsidR="00F910EB" w:rsidRPr="00F910EB" w:rsidRDefault="00F910EB" w:rsidP="00F910EB">
      <w:pPr>
        <w:ind w:firstLine="709"/>
        <w:contextualSpacing/>
        <w:jc w:val="both"/>
        <w:rPr>
          <w:rFonts w:ascii="Times New Roman" w:eastAsiaTheme="minorHAnsi" w:hAnsi="Times New Roman" w:cs="Times New Roman"/>
          <w:b/>
          <w:sz w:val="28"/>
          <w:szCs w:val="28"/>
          <w:lang w:eastAsia="en-US"/>
        </w:rPr>
      </w:pPr>
      <w:r w:rsidRPr="00F910EB">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13</w:t>
      </w:r>
      <w:r w:rsidRPr="00F910EB">
        <w:rPr>
          <w:rFonts w:ascii="Times New Roman" w:eastAsiaTheme="minorHAnsi" w:hAnsi="Times New Roman" w:cs="Times New Roman"/>
          <w:b/>
          <w:color w:val="000000" w:themeColor="text1"/>
          <w:sz w:val="28"/>
          <w:szCs w:val="28"/>
          <w:lang w:eastAsia="en-US"/>
        </w:rPr>
        <w:t xml:space="preserve"> </w:t>
      </w:r>
      <w:r w:rsidRPr="00F910EB">
        <w:rPr>
          <w:rFonts w:ascii="Times New Roman" w:eastAsiaTheme="minorHAnsi" w:hAnsi="Times New Roman" w:cs="Times New Roman"/>
          <w:bCs/>
          <w:sz w:val="28"/>
          <w:lang w:eastAsia="en-US"/>
        </w:rPr>
        <w:t>Выполнение контрольного упражнения.</w:t>
      </w:r>
    </w:p>
    <w:p w:rsidR="00F910EB" w:rsidRPr="00F910EB" w:rsidRDefault="00F910EB" w:rsidP="00F910EB">
      <w:pPr>
        <w:spacing w:after="0"/>
        <w:ind w:firstLine="709"/>
        <w:contextualSpacing/>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910EB">
        <w:rPr>
          <w:rFonts w:ascii="Times New Roman" w:eastAsiaTheme="minorHAnsi" w:hAnsi="Times New Roman" w:cs="Times New Roman"/>
          <w:sz w:val="28"/>
          <w:szCs w:val="28"/>
          <w:lang w:eastAsia="en-US"/>
        </w:rPr>
        <w:t>прием контрольного упражнения.</w:t>
      </w:r>
    </w:p>
    <w:p w:rsidR="00F910EB" w:rsidRPr="00F910EB" w:rsidRDefault="00F910EB" w:rsidP="00F910EB">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910EB">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910EB" w:rsidRPr="00F910EB" w:rsidRDefault="00F910EB" w:rsidP="00F910EB">
      <w:pPr>
        <w:spacing w:after="0" w:line="240" w:lineRule="auto"/>
        <w:ind w:firstLine="708"/>
        <w:contextualSpacing/>
        <w:jc w:val="both"/>
        <w:rPr>
          <w:rFonts w:ascii="Times New Roman" w:eastAsiaTheme="minorHAnsi" w:hAnsi="Times New Roman" w:cs="Times New Roman"/>
          <w:color w:val="000000" w:themeColor="text1"/>
          <w:sz w:val="28"/>
          <w:szCs w:val="28"/>
          <w:lang w:eastAsia="en-US"/>
        </w:rPr>
      </w:pPr>
      <w:r w:rsidRPr="00F910EB">
        <w:rPr>
          <w:rFonts w:ascii="Times New Roman" w:eastAsiaTheme="minorHAnsi" w:hAnsi="Times New Roman" w:cs="Times New Roman"/>
          <w:sz w:val="28"/>
          <w:szCs w:val="28"/>
          <w:lang w:eastAsia="en-US"/>
        </w:rPr>
        <w:t xml:space="preserve">Контрольное упражнение: 3.1. </w:t>
      </w:r>
      <w:r>
        <w:rPr>
          <w:rFonts w:ascii="Times New Roman" w:hAnsi="Times New Roman" w:cs="Times New Roman"/>
          <w:sz w:val="28"/>
          <w:szCs w:val="28"/>
        </w:rPr>
        <w:t>Выполнение бега на</w:t>
      </w:r>
      <w:r w:rsidRPr="00C921C6">
        <w:rPr>
          <w:rFonts w:ascii="Times New Roman" w:hAnsi="Times New Roman" w:cs="Times New Roman"/>
          <w:sz w:val="28"/>
          <w:szCs w:val="28"/>
        </w:rPr>
        <w:t xml:space="preserve"> короткие дистанции (30м. в полной координации).</w:t>
      </w:r>
    </w:p>
    <w:p w:rsidR="00F910EB" w:rsidRPr="00F910EB" w:rsidRDefault="00F910EB" w:rsidP="00F910EB">
      <w:pPr>
        <w:spacing w:after="0" w:line="240" w:lineRule="auto"/>
        <w:ind w:firstLine="708"/>
        <w:contextualSpacing/>
        <w:jc w:val="both"/>
        <w:rPr>
          <w:rFonts w:ascii="Times New Roman" w:eastAsiaTheme="minorHAnsi" w:hAnsi="Times New Roman" w:cs="Times New Roman"/>
          <w:color w:val="000000" w:themeColor="text1"/>
          <w:sz w:val="28"/>
          <w:szCs w:val="28"/>
          <w:lang w:eastAsia="en-US"/>
        </w:rPr>
      </w:pPr>
      <w:r w:rsidRPr="00F910EB">
        <w:rPr>
          <w:rFonts w:ascii="Times New Roman" w:eastAsiaTheme="minorHAnsi" w:hAnsi="Times New Roman" w:cs="Times New Roman"/>
          <w:sz w:val="28"/>
          <w:szCs w:val="28"/>
          <w:lang w:eastAsia="en-US"/>
        </w:rPr>
        <w:t xml:space="preserve">Контрольное упражнение: </w:t>
      </w:r>
      <w:r w:rsidRPr="00F910EB">
        <w:rPr>
          <w:rFonts w:ascii="Times New Roman" w:eastAsiaTheme="minorHAnsi" w:hAnsi="Times New Roman" w:cs="Times New Roman"/>
          <w:color w:val="000000" w:themeColor="text1"/>
          <w:sz w:val="28"/>
          <w:szCs w:val="28"/>
          <w:lang w:eastAsia="en-US"/>
        </w:rPr>
        <w:t xml:space="preserve">3.2. </w:t>
      </w:r>
      <w:r w:rsidRPr="00C921C6">
        <w:rPr>
          <w:rFonts w:ascii="Times New Roman" w:hAnsi="Times New Roman" w:cs="Times New Roman"/>
          <w:sz w:val="28"/>
          <w:szCs w:val="28"/>
        </w:rPr>
        <w:t>Выполнение челночного бега (в полной координации 4</w:t>
      </w:r>
      <w:r w:rsidRPr="00C921C6">
        <w:rPr>
          <w:rFonts w:ascii="Times New Roman" w:hAnsi="Times New Roman" w:cs="Times New Roman"/>
          <w:sz w:val="28"/>
          <w:szCs w:val="28"/>
          <w:lang w:val="en-US"/>
        </w:rPr>
        <w:t>x</w:t>
      </w:r>
      <w:r w:rsidRPr="00C921C6">
        <w:rPr>
          <w:rFonts w:ascii="Times New Roman" w:hAnsi="Times New Roman" w:cs="Times New Roman"/>
          <w:sz w:val="28"/>
          <w:szCs w:val="28"/>
        </w:rPr>
        <w:t>10м.)</w:t>
      </w:r>
      <w:r>
        <w:rPr>
          <w:rFonts w:ascii="Times New Roman" w:hAnsi="Times New Roman" w:cs="Times New Roman"/>
          <w:sz w:val="28"/>
          <w:szCs w:val="28"/>
        </w:rPr>
        <w:t>.</w:t>
      </w:r>
    </w:p>
    <w:p w:rsidR="00F910EB" w:rsidRPr="00F910EB" w:rsidRDefault="00F910EB" w:rsidP="00F910EB">
      <w:pPr>
        <w:spacing w:after="0" w:line="240" w:lineRule="auto"/>
        <w:ind w:firstLine="708"/>
        <w:contextualSpacing/>
        <w:jc w:val="both"/>
        <w:rPr>
          <w:rFonts w:ascii="Times New Roman" w:eastAsiaTheme="minorHAnsi" w:hAnsi="Times New Roman" w:cs="Times New Roman"/>
          <w:b/>
          <w:color w:val="000000" w:themeColor="text1"/>
          <w:sz w:val="28"/>
          <w:szCs w:val="28"/>
          <w:lang w:eastAsia="en-US"/>
        </w:rPr>
      </w:pPr>
    </w:p>
    <w:p w:rsidR="00F910EB" w:rsidRPr="00F910EB" w:rsidRDefault="00F910EB" w:rsidP="00F910EB">
      <w:pPr>
        <w:spacing w:after="0" w:line="259" w:lineRule="auto"/>
        <w:ind w:firstLine="708"/>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color w:val="000000" w:themeColor="text1"/>
          <w:sz w:val="28"/>
          <w:szCs w:val="28"/>
          <w:lang w:eastAsia="en-US"/>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p>
    <w:p w:rsidR="00F910EB" w:rsidRPr="00F910EB" w:rsidRDefault="00F910EB" w:rsidP="00F910EB">
      <w:pPr>
        <w:ind w:firstLine="709"/>
        <w:contextualSpacing/>
        <w:jc w:val="both"/>
        <w:rPr>
          <w:rFonts w:ascii="Times New Roman" w:eastAsiaTheme="minorHAnsi" w:hAnsi="Times New Roman" w:cs="Times New Roman"/>
          <w:b/>
          <w:sz w:val="28"/>
          <w:szCs w:val="28"/>
          <w:lang w:eastAsia="en-US"/>
        </w:rPr>
      </w:pPr>
      <w:r w:rsidRPr="00F910EB">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14</w:t>
      </w:r>
      <w:r w:rsidRPr="00F910EB">
        <w:rPr>
          <w:rFonts w:ascii="Times New Roman" w:eastAsiaTheme="minorHAnsi" w:hAnsi="Times New Roman" w:cs="Times New Roman"/>
          <w:b/>
          <w:color w:val="000000" w:themeColor="text1"/>
          <w:sz w:val="28"/>
          <w:szCs w:val="28"/>
          <w:lang w:eastAsia="en-US"/>
        </w:rPr>
        <w:t xml:space="preserve"> </w:t>
      </w:r>
      <w:r w:rsidRPr="00F910EB">
        <w:rPr>
          <w:rFonts w:ascii="Times New Roman" w:eastAsiaTheme="minorHAnsi" w:hAnsi="Times New Roman" w:cs="Times New Roman"/>
          <w:bCs/>
          <w:sz w:val="28"/>
          <w:lang w:eastAsia="en-US"/>
        </w:rPr>
        <w:t>Выполнение контрольного упражнения.</w:t>
      </w:r>
    </w:p>
    <w:p w:rsidR="00F910EB" w:rsidRPr="00F910EB" w:rsidRDefault="00F910EB" w:rsidP="00F910EB">
      <w:pPr>
        <w:spacing w:after="0"/>
        <w:ind w:firstLine="709"/>
        <w:contextualSpacing/>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910EB">
        <w:rPr>
          <w:rFonts w:ascii="Times New Roman" w:eastAsiaTheme="minorHAnsi" w:hAnsi="Times New Roman" w:cs="Times New Roman"/>
          <w:sz w:val="28"/>
          <w:szCs w:val="28"/>
          <w:lang w:eastAsia="en-US"/>
        </w:rPr>
        <w:t>прием контрольного упражнения.</w:t>
      </w:r>
    </w:p>
    <w:p w:rsidR="00F910EB" w:rsidRPr="00F910EB" w:rsidRDefault="00F910EB" w:rsidP="00F910EB">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910EB">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910EB" w:rsidRPr="00F910EB" w:rsidRDefault="00F910EB" w:rsidP="00F910EB">
      <w:pPr>
        <w:spacing w:after="0"/>
        <w:ind w:firstLine="709"/>
        <w:contextualSpacing/>
        <w:jc w:val="both"/>
        <w:rPr>
          <w:rFonts w:ascii="Times New Roman" w:eastAsiaTheme="minorHAnsi" w:hAnsi="Times New Roman" w:cs="Times New Roman"/>
          <w:b/>
          <w:sz w:val="28"/>
          <w:szCs w:val="28"/>
          <w:lang w:eastAsia="en-US"/>
        </w:rPr>
      </w:pPr>
      <w:r w:rsidRPr="00F910EB">
        <w:rPr>
          <w:rFonts w:ascii="Times New Roman" w:eastAsiaTheme="minorHAnsi" w:hAnsi="Times New Roman" w:cs="Times New Roman"/>
          <w:sz w:val="28"/>
          <w:szCs w:val="28"/>
          <w:lang w:eastAsia="en-US"/>
        </w:rPr>
        <w:t xml:space="preserve">Контрольное упражнение: 3.3. </w:t>
      </w:r>
      <w:r w:rsidRPr="00C921C6">
        <w:rPr>
          <w:rFonts w:ascii="Times New Roman" w:hAnsi="Times New Roman" w:cs="Times New Roman"/>
          <w:sz w:val="28"/>
          <w:szCs w:val="28"/>
        </w:rPr>
        <w:t>Выполнить вязку узлов (3 туристических узла по выбору обучающегося).</w:t>
      </w:r>
    </w:p>
    <w:p w:rsidR="00F910EB" w:rsidRPr="00F910EB" w:rsidRDefault="00F910EB" w:rsidP="00F910EB">
      <w:pPr>
        <w:spacing w:after="0"/>
        <w:ind w:firstLine="709"/>
        <w:contextualSpacing/>
        <w:jc w:val="both"/>
        <w:rPr>
          <w:rFonts w:ascii="Times New Roman" w:eastAsiaTheme="minorHAnsi" w:hAnsi="Times New Roman" w:cs="Times New Roman"/>
          <w:b/>
          <w:sz w:val="28"/>
          <w:szCs w:val="28"/>
          <w:lang w:eastAsia="en-US"/>
        </w:rPr>
      </w:pPr>
    </w:p>
    <w:p w:rsidR="00F910EB" w:rsidRPr="00F910EB" w:rsidRDefault="00F910EB" w:rsidP="00F910EB">
      <w:pPr>
        <w:spacing w:after="0" w:line="259" w:lineRule="auto"/>
        <w:ind w:firstLine="708"/>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color w:val="000000" w:themeColor="text1"/>
          <w:sz w:val="28"/>
          <w:szCs w:val="28"/>
          <w:lang w:eastAsia="en-US"/>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p>
    <w:p w:rsidR="00F910EB" w:rsidRPr="00F910EB" w:rsidRDefault="00F910EB" w:rsidP="00F910EB">
      <w:pPr>
        <w:spacing w:after="0"/>
        <w:ind w:firstLine="709"/>
        <w:contextualSpacing/>
        <w:jc w:val="both"/>
        <w:rPr>
          <w:rFonts w:ascii="Times New Roman" w:eastAsiaTheme="minorHAnsi" w:hAnsi="Times New Roman" w:cs="Times New Roman"/>
          <w:b/>
          <w:sz w:val="28"/>
          <w:szCs w:val="28"/>
          <w:lang w:eastAsia="en-US"/>
        </w:rPr>
      </w:pPr>
      <w:r w:rsidRPr="00F910EB">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15, 16</w:t>
      </w:r>
      <w:r w:rsidRPr="00F910EB">
        <w:rPr>
          <w:rFonts w:ascii="Times New Roman" w:eastAsiaTheme="minorHAnsi" w:hAnsi="Times New Roman" w:cs="Times New Roman"/>
          <w:b/>
          <w:color w:val="000000" w:themeColor="text1"/>
          <w:sz w:val="28"/>
          <w:szCs w:val="28"/>
          <w:lang w:eastAsia="en-US"/>
        </w:rPr>
        <w:t xml:space="preserve"> </w:t>
      </w:r>
      <w:r w:rsidRPr="00F910EB">
        <w:rPr>
          <w:rFonts w:ascii="Times New Roman" w:eastAsia="Times New Roman" w:hAnsi="Times New Roman" w:cs="Times New Roman"/>
          <w:sz w:val="28"/>
          <w:szCs w:val="28"/>
          <w:lang w:eastAsia="en-US"/>
        </w:rPr>
        <w:t>Прием контрольных нормативов.</w:t>
      </w:r>
    </w:p>
    <w:p w:rsidR="00F910EB" w:rsidRPr="00F910EB" w:rsidRDefault="00F910EB" w:rsidP="00F910EB">
      <w:pPr>
        <w:ind w:firstLine="709"/>
        <w:contextualSpacing/>
        <w:jc w:val="both"/>
        <w:rPr>
          <w:rFonts w:ascii="Times New Roman" w:eastAsia="Calibri" w:hAnsi="Times New Roman" w:cs="Times New Roman"/>
          <w:sz w:val="28"/>
          <w:lang w:eastAsia="en-US"/>
        </w:rPr>
      </w:pPr>
      <w:r w:rsidRPr="00F910EB">
        <w:rPr>
          <w:rFonts w:ascii="Times New Roman" w:eastAsiaTheme="minorHAnsi" w:hAnsi="Times New Roman" w:cs="Times New Roman"/>
          <w:b/>
          <w:bCs/>
          <w:color w:val="000000" w:themeColor="text1"/>
          <w:sz w:val="28"/>
          <w:szCs w:val="28"/>
          <w:lang w:eastAsia="en-US"/>
        </w:rPr>
        <w:lastRenderedPageBreak/>
        <w:t xml:space="preserve">Форма текущего контроля успеваемости </w:t>
      </w:r>
      <w:r w:rsidRPr="00F910EB">
        <w:rPr>
          <w:rFonts w:ascii="Times New Roman" w:eastAsia="Calibri" w:hAnsi="Times New Roman" w:cs="Times New Roman"/>
          <w:bCs/>
          <w:sz w:val="28"/>
          <w:lang w:eastAsia="en-US"/>
        </w:rPr>
        <w:t xml:space="preserve">прием </w:t>
      </w:r>
      <w:r w:rsidRPr="00F910EB">
        <w:rPr>
          <w:rFonts w:ascii="Times New Roman" w:eastAsia="Calibri" w:hAnsi="Times New Roman" w:cs="Times New Roman"/>
          <w:sz w:val="28"/>
          <w:lang w:eastAsia="en-US"/>
        </w:rPr>
        <w:t>контрольных нормативов.</w:t>
      </w:r>
    </w:p>
    <w:p w:rsidR="00F910EB" w:rsidRPr="00F910EB" w:rsidRDefault="00F910EB" w:rsidP="00F910EB">
      <w:pPr>
        <w:ind w:firstLine="709"/>
        <w:contextualSpacing/>
        <w:jc w:val="both"/>
        <w:rPr>
          <w:rFonts w:ascii="Times New Roman" w:eastAsiaTheme="minorHAnsi" w:hAnsi="Times New Roman" w:cs="Times New Roman"/>
          <w:b/>
          <w:bCs/>
          <w:color w:val="000000" w:themeColor="text1"/>
          <w:sz w:val="28"/>
          <w:szCs w:val="28"/>
          <w:lang w:eastAsia="en-US"/>
        </w:rPr>
      </w:pPr>
      <w:r w:rsidRPr="00F910EB">
        <w:rPr>
          <w:rFonts w:ascii="Times New Roman" w:eastAsiaTheme="minorHAnsi" w:hAnsi="Times New Roman" w:cs="Times New Roman"/>
          <w:b/>
          <w:bCs/>
          <w:color w:val="000000" w:themeColor="text1"/>
          <w:sz w:val="28"/>
          <w:szCs w:val="28"/>
          <w:lang w:eastAsia="en-US"/>
        </w:rPr>
        <w:t xml:space="preserve">Оценочные материалы текущего контроля успеваемости </w:t>
      </w:r>
    </w:p>
    <w:p w:rsidR="00F910EB" w:rsidRPr="00F910EB" w:rsidRDefault="00F910EB" w:rsidP="00F910EB">
      <w:pPr>
        <w:ind w:firstLine="709"/>
        <w:contextualSpacing/>
        <w:jc w:val="both"/>
        <w:rPr>
          <w:rFonts w:ascii="Times New Roman" w:eastAsiaTheme="minorHAnsi" w:hAnsi="Times New Roman" w:cs="Times New Roman"/>
          <w:b/>
          <w:color w:val="000000" w:themeColor="text1"/>
          <w:sz w:val="28"/>
          <w:szCs w:val="28"/>
          <w:lang w:eastAsia="en-US"/>
        </w:rPr>
      </w:pPr>
      <w:r w:rsidRPr="00F910EB">
        <w:rPr>
          <w:rFonts w:ascii="Times New Roman" w:eastAsiaTheme="minorHAnsi" w:hAnsi="Times New Roman" w:cs="Times New Roman"/>
          <w:sz w:val="28"/>
          <w:szCs w:val="28"/>
          <w:lang w:eastAsia="en-US"/>
        </w:rPr>
        <w:t>Смотреть таблицу «Контрольные нормативы».</w:t>
      </w:r>
    </w:p>
    <w:p w:rsidR="00F910EB" w:rsidRDefault="00F910EB" w:rsidP="00F910EB">
      <w:pPr>
        <w:spacing w:after="0"/>
        <w:ind w:firstLine="709"/>
        <w:contextualSpacing/>
        <w:jc w:val="both"/>
        <w:rPr>
          <w:rFonts w:ascii="Times New Roman" w:eastAsiaTheme="minorHAnsi" w:hAnsi="Times New Roman" w:cs="Times New Roman"/>
          <w:b/>
          <w:sz w:val="28"/>
          <w:szCs w:val="28"/>
          <w:lang w:eastAsia="en-US"/>
        </w:rPr>
      </w:pP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Модуль 3 </w:t>
      </w:r>
      <w:r w:rsidRPr="00EE729F">
        <w:rPr>
          <w:rFonts w:ascii="Times New Roman" w:hAnsi="Times New Roman" w:cs="Times New Roman"/>
          <w:sz w:val="28"/>
          <w:szCs w:val="28"/>
        </w:rPr>
        <w:t>Совершенствование тактических и технических действий в базовых видах спорта</w:t>
      </w:r>
    </w:p>
    <w:p w:rsidR="00EE729F" w:rsidRPr="00EE729F" w:rsidRDefault="00EE729F" w:rsidP="00EE729F">
      <w:pPr>
        <w:pStyle w:val="a3"/>
        <w:tabs>
          <w:tab w:val="left" w:pos="-142"/>
        </w:tabs>
        <w:spacing w:line="240" w:lineRule="auto"/>
        <w:ind w:left="0" w:firstLine="720"/>
        <w:jc w:val="both"/>
        <w:rPr>
          <w:rFonts w:ascii="Times New Roman" w:hAnsi="Times New Roman"/>
          <w:sz w:val="28"/>
          <w:szCs w:val="28"/>
        </w:rPr>
      </w:pPr>
      <w:r w:rsidRPr="00EE729F">
        <w:rPr>
          <w:rFonts w:ascii="Times New Roman" w:hAnsi="Times New Roman" w:cs="Times New Roman"/>
          <w:b/>
          <w:sz w:val="28"/>
          <w:szCs w:val="28"/>
        </w:rPr>
        <w:t xml:space="preserve">Тема самостоятельной работы </w:t>
      </w:r>
      <w:r w:rsidRPr="00EE729F">
        <w:rPr>
          <w:rFonts w:ascii="Times New Roman" w:hAnsi="Times New Roman"/>
          <w:sz w:val="28"/>
          <w:szCs w:val="28"/>
        </w:rPr>
        <w:t>Легкая атлетика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Форма контроля самостоятельной работы </w:t>
      </w:r>
      <w:r w:rsidRPr="00EE729F">
        <w:rPr>
          <w:rFonts w:ascii="Times New Roman" w:hAnsi="Times New Roman" w:cs="Times New Roman"/>
          <w:sz w:val="28"/>
          <w:szCs w:val="28"/>
        </w:rPr>
        <w:t>контрольная работа.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b/>
          <w:sz w:val="28"/>
          <w:szCs w:val="28"/>
        </w:rPr>
      </w:pPr>
      <w:r w:rsidRPr="00EE729F">
        <w:rPr>
          <w:rFonts w:ascii="Times New Roman" w:hAnsi="Times New Roman" w:cs="Times New Roman"/>
          <w:b/>
          <w:sz w:val="28"/>
          <w:szCs w:val="28"/>
        </w:rPr>
        <w:t xml:space="preserve"> Оценочные материалы контроля самостоятельной работы</w:t>
      </w:r>
    </w:p>
    <w:p w:rsidR="00EE729F" w:rsidRPr="00EE729F" w:rsidRDefault="00EE729F" w:rsidP="00EE729F">
      <w:pPr>
        <w:pStyle w:val="a3"/>
        <w:tabs>
          <w:tab w:val="left" w:pos="-142"/>
        </w:tabs>
        <w:spacing w:line="240" w:lineRule="auto"/>
        <w:ind w:left="0" w:firstLine="720"/>
        <w:jc w:val="center"/>
        <w:rPr>
          <w:rFonts w:ascii="Times New Roman" w:hAnsi="Times New Roman" w:cs="Times New Roman"/>
          <w:sz w:val="28"/>
          <w:szCs w:val="28"/>
        </w:rPr>
      </w:pPr>
      <w:r w:rsidRPr="00EE729F">
        <w:rPr>
          <w:rFonts w:ascii="Times New Roman" w:hAnsi="Times New Roman" w:cs="Times New Roman"/>
          <w:sz w:val="28"/>
          <w:szCs w:val="28"/>
        </w:rPr>
        <w:t>Контрольная работа № 1</w:t>
      </w:r>
    </w:p>
    <w:p w:rsidR="00EE729F" w:rsidRPr="00471E37" w:rsidRDefault="00EE729F" w:rsidP="00471E37">
      <w:pPr>
        <w:widowControl w:val="0"/>
        <w:spacing w:after="0" w:line="240" w:lineRule="auto"/>
        <w:ind w:firstLine="709"/>
        <w:jc w:val="both"/>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5E6577">
        <w:rPr>
          <w:rFonts w:ascii="Times New Roman" w:eastAsia="Times New Roman" w:hAnsi="Times New Roman" w:cs="Times New Roman"/>
          <w:b/>
          <w:sz w:val="28"/>
          <w:szCs w:val="28"/>
          <w:u w:val="single"/>
        </w:rPr>
        <w:t>выполнить 3 задания</w:t>
      </w:r>
      <w:r w:rsidRPr="005E6577">
        <w:rPr>
          <w:rFonts w:ascii="Times New Roman" w:eastAsia="Times New Roman" w:hAnsi="Times New Roman" w:cs="Times New Roman"/>
          <w:b/>
          <w:sz w:val="28"/>
          <w:szCs w:val="28"/>
        </w:rPr>
        <w:t xml:space="preserve"> и офор</w:t>
      </w:r>
      <w:r w:rsidR="00471E37">
        <w:rPr>
          <w:rFonts w:ascii="Times New Roman" w:eastAsia="Times New Roman" w:hAnsi="Times New Roman" w:cs="Times New Roman"/>
          <w:b/>
          <w:sz w:val="28"/>
          <w:szCs w:val="28"/>
        </w:rPr>
        <w:t>мить их в виде печатной работы.</w:t>
      </w:r>
    </w:p>
    <w:p w:rsidR="00EE729F" w:rsidRPr="005E6577" w:rsidRDefault="00EE729F" w:rsidP="00EE729F">
      <w:pPr>
        <w:spacing w:after="0" w:line="240" w:lineRule="auto"/>
        <w:rPr>
          <w:rFonts w:ascii="Times New Roman" w:eastAsia="Times New Roman" w:hAnsi="Times New Roman" w:cs="Times New Roman"/>
          <w:b/>
          <w:i/>
          <w:sz w:val="28"/>
          <w:szCs w:val="28"/>
        </w:rPr>
      </w:pPr>
      <w:r w:rsidRPr="005E6577">
        <w:rPr>
          <w:rFonts w:ascii="Times New Roman" w:eastAsia="Times New Roman" w:hAnsi="Times New Roman" w:cs="Times New Roman"/>
          <w:b/>
          <w:i/>
          <w:sz w:val="28"/>
          <w:szCs w:val="28"/>
        </w:rPr>
        <w:t>1 задание.</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Прочитайте текст и расскажите преимущества прыжка в высоту способом «фосбери-флоп», перечислите его основные этапы.</w:t>
      </w:r>
    </w:p>
    <w:p w:rsidR="00EE729F" w:rsidRPr="005E6577" w:rsidRDefault="00EE729F" w:rsidP="00EE729F">
      <w:pPr>
        <w:spacing w:after="0" w:line="240" w:lineRule="auto"/>
        <w:rPr>
          <w:rFonts w:ascii="Times New Roman" w:eastAsia="Times New Roman" w:hAnsi="Times New Roman" w:cs="Times New Roman"/>
          <w:b/>
          <w:i/>
          <w:sz w:val="28"/>
          <w:szCs w:val="28"/>
        </w:rPr>
      </w:pPr>
      <w:r w:rsidRPr="005E6577">
        <w:rPr>
          <w:rFonts w:ascii="Times New Roman" w:eastAsia="Times New Roman" w:hAnsi="Times New Roman" w:cs="Times New Roman"/>
          <w:b/>
          <w:i/>
          <w:sz w:val="28"/>
          <w:szCs w:val="28"/>
        </w:rPr>
        <w:t>2 задание.</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Найдите соответствие.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264"/>
      </w:tblGrid>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Основные черты</w:t>
            </w:r>
          </w:p>
        </w:tc>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Характеристика</w:t>
            </w:r>
          </w:p>
        </w:tc>
      </w:tr>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1"/>
                <w:sz w:val="28"/>
                <w:szCs w:val="28"/>
              </w:rPr>
              <w:t xml:space="preserve">1.Спортсмены высокого </w:t>
            </w:r>
            <w:r w:rsidRPr="005E6577">
              <w:rPr>
                <w:rFonts w:ascii="Times New Roman" w:eastAsia="Times New Roman" w:hAnsi="Times New Roman" w:cs="Times New Roman"/>
                <w:color w:val="000000"/>
                <w:spacing w:val="4"/>
                <w:sz w:val="28"/>
                <w:szCs w:val="28"/>
              </w:rPr>
              <w:t xml:space="preserve">класса в ходьбе на 20 км развивают среднюю скорость более </w:t>
            </w:r>
            <w:r w:rsidRPr="005E6577">
              <w:rPr>
                <w:rFonts w:ascii="Times New Roman" w:eastAsia="Times New Roman" w:hAnsi="Times New Roman" w:cs="Times New Roman"/>
                <w:color w:val="000000"/>
                <w:spacing w:val="6"/>
                <w:sz w:val="28"/>
                <w:szCs w:val="28"/>
              </w:rPr>
              <w:t>15 км/ч, что в 3 раза превышает скорость обычной ходьбы;</w:t>
            </w:r>
          </w:p>
        </w:tc>
      </w:tr>
      <w:tr w:rsidR="00EE729F" w:rsidRPr="005E6577" w:rsidTr="00EE729F">
        <w:trPr>
          <w:trHeight w:val="947"/>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7"/>
                <w:sz w:val="28"/>
                <w:szCs w:val="28"/>
              </w:rPr>
              <w:t>2. 10 шаг/мин и даже не</w:t>
            </w:r>
            <w:r w:rsidRPr="005E6577">
              <w:rPr>
                <w:rFonts w:ascii="Times New Roman" w:eastAsia="Times New Roman" w:hAnsi="Times New Roman" w:cs="Times New Roman"/>
                <w:color w:val="000000"/>
                <w:spacing w:val="4"/>
                <w:sz w:val="28"/>
                <w:szCs w:val="28"/>
              </w:rPr>
              <w:t xml:space="preserve">сколько больше может достигнуть </w:t>
            </w:r>
            <w:r w:rsidRPr="005E6577">
              <w:rPr>
                <w:rFonts w:ascii="Times New Roman" w:eastAsia="Times New Roman" w:hAnsi="Times New Roman" w:cs="Times New Roman"/>
                <w:b/>
                <w:i/>
                <w:color w:val="000000"/>
                <w:spacing w:val="4"/>
                <w:sz w:val="28"/>
                <w:szCs w:val="28"/>
              </w:rPr>
              <w:t>скороход, не нарушая</w:t>
            </w:r>
            <w:r w:rsidRPr="005E6577">
              <w:rPr>
                <w:rFonts w:ascii="Times New Roman" w:eastAsia="Times New Roman" w:hAnsi="Times New Roman" w:cs="Times New Roman"/>
                <w:color w:val="000000"/>
                <w:spacing w:val="4"/>
                <w:sz w:val="28"/>
                <w:szCs w:val="28"/>
              </w:rPr>
              <w:t xml:space="preserve"> основного правила ходьбы – перехода ходьбы в бег. Таким образом, движения одиночного шага выполняются примерно за 0,285-0,333 с;</w:t>
            </w:r>
          </w:p>
        </w:tc>
      </w:tr>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4"/>
                <w:sz w:val="28"/>
                <w:szCs w:val="28"/>
              </w:rPr>
              <w:t xml:space="preserve">3.Превышает 110 см, а у некоторых скороходов – </w:t>
            </w:r>
            <w:r w:rsidRPr="005E6577">
              <w:rPr>
                <w:rFonts w:ascii="Times New Roman" w:eastAsia="Times New Roman" w:hAnsi="Times New Roman" w:cs="Times New Roman"/>
                <w:color w:val="000000"/>
                <w:spacing w:val="-1"/>
                <w:sz w:val="28"/>
                <w:szCs w:val="28"/>
              </w:rPr>
              <w:t xml:space="preserve">115-120 </w:t>
            </w:r>
            <w:r w:rsidR="00471E37">
              <w:rPr>
                <w:rFonts w:ascii="Times New Roman" w:eastAsia="Times New Roman" w:hAnsi="Times New Roman" w:cs="Times New Roman"/>
                <w:color w:val="000000"/>
                <w:spacing w:val="-1"/>
                <w:sz w:val="28"/>
                <w:szCs w:val="28"/>
              </w:rPr>
              <w:t>см</w:t>
            </w:r>
          </w:p>
        </w:tc>
      </w:tr>
      <w:tr w:rsidR="00EE729F" w:rsidRPr="005E6577" w:rsidTr="00471E37">
        <w:trPr>
          <w:trHeight w:val="698"/>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471E37" w:rsidP="00EE729F">
            <w:pP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pacing w:val="6"/>
                <w:sz w:val="28"/>
                <w:szCs w:val="28"/>
              </w:rPr>
              <w:t>4.В</w:t>
            </w:r>
            <w:r w:rsidR="00EE729F" w:rsidRPr="005E6577">
              <w:rPr>
                <w:rFonts w:ascii="Times New Roman" w:eastAsia="Times New Roman" w:hAnsi="Times New Roman" w:cs="Times New Roman"/>
                <w:color w:val="000000"/>
                <w:spacing w:val="6"/>
                <w:sz w:val="28"/>
                <w:szCs w:val="28"/>
              </w:rPr>
              <w:t>ыпрямленнаяопорнаянога</w:t>
            </w:r>
          </w:p>
        </w:tc>
      </w:tr>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5"/>
                <w:sz w:val="28"/>
                <w:szCs w:val="28"/>
              </w:rPr>
              <w:t>5.Движение вокруг поперечной, сагитталь</w:t>
            </w:r>
            <w:r w:rsidRPr="005E6577">
              <w:rPr>
                <w:rFonts w:ascii="Times New Roman" w:eastAsia="Times New Roman" w:hAnsi="Times New Roman" w:cs="Times New Roman"/>
                <w:color w:val="000000"/>
                <w:spacing w:val="4"/>
                <w:sz w:val="28"/>
                <w:szCs w:val="28"/>
              </w:rPr>
              <w:t>ной и особенно вокруг вертикальной оси;</w:t>
            </w:r>
          </w:p>
        </w:tc>
      </w:tr>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i/>
                <w:color w:val="000000"/>
                <w:spacing w:val="6"/>
                <w:sz w:val="28"/>
                <w:szCs w:val="28"/>
              </w:rPr>
              <w:t>6.</w:t>
            </w:r>
            <w:r w:rsidRPr="005E6577">
              <w:rPr>
                <w:rFonts w:ascii="Times New Roman" w:eastAsia="Times New Roman" w:hAnsi="Times New Roman" w:cs="Times New Roman"/>
                <w:color w:val="000000"/>
                <w:spacing w:val="6"/>
                <w:sz w:val="28"/>
                <w:szCs w:val="28"/>
              </w:rPr>
              <w:t>Активныедвиженияв переднезаднем направ</w:t>
            </w:r>
            <w:r w:rsidRPr="005E6577">
              <w:rPr>
                <w:rFonts w:ascii="Times New Roman" w:eastAsia="Times New Roman" w:hAnsi="Times New Roman" w:cs="Times New Roman"/>
                <w:color w:val="000000"/>
                <w:spacing w:val="-3"/>
                <w:sz w:val="28"/>
                <w:szCs w:val="28"/>
              </w:rPr>
              <w:t>лении.</w:t>
            </w:r>
          </w:p>
        </w:tc>
      </w:tr>
    </w:tbl>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А –высокая частота движений(темп)</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Б –движение таза</w:t>
      </w:r>
    </w:p>
    <w:p w:rsidR="00EE729F" w:rsidRPr="005E6577" w:rsidRDefault="00EE729F" w:rsidP="00EE729F">
      <w:pPr>
        <w:shd w:val="clear" w:color="auto" w:fill="FFFFFF"/>
        <w:tabs>
          <w:tab w:val="left" w:pos="567"/>
          <w:tab w:val="left" w:pos="10632"/>
        </w:tabs>
        <w:spacing w:after="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В–высокая скорость передвижения</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Г –в момент вертикали</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Д –движения рук</w:t>
      </w:r>
    </w:p>
    <w:p w:rsidR="00EE729F"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Е –длина шага</w:t>
      </w:r>
    </w:p>
    <w:p w:rsidR="00EE729F" w:rsidRPr="005E6577" w:rsidRDefault="00EE729F" w:rsidP="00EE729F">
      <w:pPr>
        <w:spacing w:after="0" w:line="240" w:lineRule="auto"/>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3 задание.</w:t>
      </w:r>
      <w:r w:rsidRPr="005E6577">
        <w:rPr>
          <w:rFonts w:ascii="Times New Roman" w:eastAsia="Times New Roman" w:hAnsi="Times New Roman" w:cs="Times New Roman"/>
          <w:sz w:val="28"/>
          <w:szCs w:val="28"/>
        </w:rPr>
        <w:t>Дозаполните таблицу.</w:t>
      </w:r>
    </w:p>
    <w:p w:rsidR="00EE729F" w:rsidRPr="005E6577" w:rsidRDefault="00EE729F" w:rsidP="00EE729F">
      <w:pPr>
        <w:spacing w:after="0" w:line="240" w:lineRule="auto"/>
        <w:jc w:val="center"/>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Последовательность обучения в беговых видах</w:t>
      </w:r>
    </w:p>
    <w:p w:rsidR="00EE729F" w:rsidRPr="005E6577" w:rsidRDefault="00AA51DE"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_x0000_s1039" style="position:absolute;margin-left:124.65pt;margin-top:15.35pt;width:210.6pt;height:70.2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" strokeweight="1pt">
            <v:textbox>
              <w:txbxContent>
                <w:p w:rsidR="008C4458" w:rsidRPr="004365B0" w:rsidRDefault="008C4458" w:rsidP="00EE729F">
                  <w:pPr>
                    <w:jc w:val="center"/>
                    <w:rPr>
                      <w:sz w:val="24"/>
                      <w:szCs w:val="24"/>
                    </w:rPr>
                  </w:pPr>
                  <w:r w:rsidRPr="004365B0">
                    <w:rPr>
                      <w:sz w:val="24"/>
                      <w:szCs w:val="24"/>
                    </w:rPr>
                    <w:t>Бег на средние и длинные дистанции</w:t>
                  </w:r>
                </w:p>
              </w:txbxContent>
            </v:textbox>
          </v:rect>
        </w:pict>
      </w:r>
    </w:p>
    <w:p w:rsidR="00EE729F" w:rsidRPr="005E6577" w:rsidRDefault="00AA51DE"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_x0000_s1041" style="position:absolute;margin-left:129.45pt;margin-top:390.05pt;width:210.6pt;height:70.2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" strokeweight="1pt">
            <v:textbox>
              <w:txbxContent>
                <w:p w:rsidR="008C4458" w:rsidRPr="004365B0" w:rsidRDefault="008C4458" w:rsidP="00EE729F">
                  <w:pPr>
                    <w:jc w:val="center"/>
                    <w:rPr>
                      <w:sz w:val="24"/>
                      <w:szCs w:val="24"/>
                    </w:rPr>
                  </w:pPr>
                  <w:r w:rsidRPr="004365B0">
                    <w:rPr>
                      <w:sz w:val="24"/>
                      <w:szCs w:val="24"/>
                    </w:rPr>
                    <w:t>Бег на 3000 м с препятствиями</w:t>
                  </w:r>
                </w:p>
              </w:txbxContent>
            </v:textbox>
          </v:rect>
        </w:pict>
      </w:r>
      <w:r>
        <w:rPr>
          <w:rFonts w:ascii="Times New Roman" w:eastAsia="Times New Roman" w:hAnsi="Times New Roman" w:cs="Times New Roman"/>
          <w:noProof/>
          <w:sz w:val="28"/>
          <w:szCs w:val="28"/>
        </w:rPr>
        <w:pict>
          <v:shape id="Прямая со стрелкой 9" o:spid="_x0000_s1047" type="#_x0000_t32" style="position:absolute;margin-left:233.55pt;margin-top:360.95pt;width:0;height:28.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" strokeweight=".5pt">
            <v:stroke endarrow="open" joinstyle="miter"/>
          </v:shape>
        </w:pict>
      </w:r>
      <w:r>
        <w:rPr>
          <w:rFonts w:ascii="Times New Roman" w:eastAsia="Times New Roman" w:hAnsi="Times New Roman" w:cs="Times New Roman"/>
          <w:noProof/>
          <w:sz w:val="28"/>
          <w:szCs w:val="28"/>
        </w:rPr>
        <w:pict>
          <v:shape id="Прямая со стрелкой 8" o:spid="_x0000_s1046" type="#_x0000_t32" style="position:absolute;margin-left:229.65pt;margin-top:261.65pt;width:0;height:28.8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" strokeweight=".5pt">
            <v:stroke endarrow="open" joinstyle="miter"/>
          </v:shape>
        </w:pict>
      </w:r>
      <w:r>
        <w:rPr>
          <w:rFonts w:ascii="Times New Roman" w:eastAsia="Times New Roman" w:hAnsi="Times New Roman" w:cs="Times New Roman"/>
          <w:noProof/>
          <w:sz w:val="28"/>
          <w:szCs w:val="28"/>
        </w:rPr>
        <w:pict>
          <v:shape id="Прямая со стрелкой 7" o:spid="_x0000_s1045" type="#_x0000_t32" style="position:absolute;margin-left:229.35pt;margin-top:161.45pt;width:0;height:28.8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" strokeweight=".5pt">
            <v:stroke endarrow="open" joinstyle="miter"/>
          </v:shape>
        </w:pict>
      </w:r>
      <w:r>
        <w:rPr>
          <w:rFonts w:ascii="Times New Roman" w:eastAsia="Times New Roman" w:hAnsi="Times New Roman" w:cs="Times New Roman"/>
          <w:noProof/>
          <w:sz w:val="28"/>
          <w:szCs w:val="28"/>
        </w:rPr>
        <w:pict>
          <v:shape id="Прямая со стрелкой 6" o:spid="_x0000_s1044" type="#_x0000_t32" style="position:absolute;margin-left:228.15pt;margin-top:63.05pt;width:0;height:28.8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" strokeweight=".5pt">
            <v:stroke endarrow="open" joinstyle="miter"/>
          </v:shape>
        </w:pict>
      </w:r>
      <w:r>
        <w:rPr>
          <w:rFonts w:ascii="Times New Roman" w:eastAsia="Times New Roman" w:hAnsi="Times New Roman" w:cs="Times New Roman"/>
          <w:noProof/>
          <w:sz w:val="28"/>
          <w:szCs w:val="28"/>
        </w:rPr>
        <w:pict>
          <v:rect id="Прямоугольник 4" o:spid="_x0000_s1042" style="position:absolute;margin-left:128.85pt;margin-top:290.45pt;width:210.6pt;height:70.2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p0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ogBLNShxR/WX1YfW5/lk/rj7WX+vH+sfqU/2r/lZ/J4P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" strokeweight="1pt"/>
        </w:pict>
      </w:r>
      <w:r>
        <w:rPr>
          <w:rFonts w:ascii="Times New Roman" w:eastAsia="Times New Roman" w:hAnsi="Times New Roman" w:cs="Times New Roman"/>
          <w:noProof/>
          <w:sz w:val="28"/>
          <w:szCs w:val="28"/>
        </w:rPr>
        <w:pict>
          <v:rect id="Прямоугольник 5" o:spid="_x0000_s1043" style="position:absolute;margin-left:124.65pt;margin-top:189.95pt;width:210.6pt;height:70.2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" strokeweight="1pt"/>
        </w:pict>
      </w:r>
      <w:r>
        <w:rPr>
          <w:rFonts w:ascii="Times New Roman" w:eastAsia="Times New Roman" w:hAnsi="Times New Roman" w:cs="Times New Roman"/>
          <w:noProof/>
          <w:sz w:val="28"/>
          <w:szCs w:val="28"/>
        </w:rPr>
        <w:pict>
          <v:rect id="Прямоугольник 2" o:spid="_x0000_s1040" style="position:absolute;margin-left:124.95pt;margin-top:92.15pt;width:210.6pt;height:70.2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p/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9onxLNShxR/WX1YfW5/lk/rj7WX+vH+sfqU/2r/lZ/J/3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" strokeweight="1pt"/>
        </w:pict>
      </w: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b/>
          <w:i/>
          <w:sz w:val="28"/>
          <w:szCs w:val="28"/>
        </w:rPr>
      </w:pPr>
      <w:r w:rsidRPr="005E6577">
        <w:rPr>
          <w:rFonts w:ascii="Times New Roman" w:eastAsia="Times New Roman" w:hAnsi="Times New Roman" w:cs="Times New Roman"/>
          <w:b/>
          <w:i/>
          <w:sz w:val="28"/>
          <w:szCs w:val="28"/>
        </w:rPr>
        <w:lastRenderedPageBreak/>
        <w:t xml:space="preserve">1 задание. </w:t>
      </w: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Текст:</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r w:rsidRPr="005E6577">
        <w:rPr>
          <w:rFonts w:ascii="Times New Roman" w:eastAsia="Times New Roman" w:hAnsi="Times New Roman" w:cs="Times New Roman"/>
          <w:b/>
          <w:color w:val="000000"/>
          <w:spacing w:val="-3"/>
          <w:sz w:val="28"/>
          <w:szCs w:val="28"/>
        </w:rPr>
        <w:t xml:space="preserve">Способ «фосбери-флоп» </w:t>
      </w:r>
      <w:r w:rsidRPr="005E6577">
        <w:rPr>
          <w:rFonts w:ascii="Times New Roman" w:eastAsia="Times New Roman" w:hAnsi="Times New Roman" w:cs="Times New Roman"/>
          <w:color w:val="000000"/>
          <w:spacing w:val="-3"/>
          <w:sz w:val="28"/>
          <w:szCs w:val="28"/>
        </w:rPr>
        <w:t>(рис.  1). Бесспорное преимущество это</w:t>
      </w:r>
      <w:r w:rsidRPr="005E6577">
        <w:rPr>
          <w:rFonts w:ascii="Times New Roman" w:eastAsia="Times New Roman" w:hAnsi="Times New Roman" w:cs="Times New Roman"/>
          <w:color w:val="000000"/>
          <w:spacing w:val="-3"/>
          <w:sz w:val="28"/>
          <w:szCs w:val="28"/>
        </w:rPr>
        <w:softHyphen/>
      </w:r>
      <w:r w:rsidRPr="005E6577">
        <w:rPr>
          <w:rFonts w:ascii="Times New Roman" w:eastAsia="Times New Roman" w:hAnsi="Times New Roman" w:cs="Times New Roman"/>
          <w:color w:val="000000"/>
          <w:sz w:val="28"/>
          <w:szCs w:val="28"/>
        </w:rPr>
        <w:t xml:space="preserve">го способа заключается в возможности большего использования </w:t>
      </w:r>
      <w:r w:rsidRPr="005E6577">
        <w:rPr>
          <w:rFonts w:ascii="Times New Roman" w:eastAsia="Times New Roman" w:hAnsi="Times New Roman" w:cs="Times New Roman"/>
          <w:color w:val="000000"/>
          <w:spacing w:val="5"/>
          <w:sz w:val="28"/>
          <w:szCs w:val="28"/>
        </w:rPr>
        <w:t>горизонтальной скорости для вертикального подъема тела, неже</w:t>
      </w:r>
      <w:r w:rsidRPr="005E6577">
        <w:rPr>
          <w:rFonts w:ascii="Times New Roman" w:eastAsia="Times New Roman" w:hAnsi="Times New Roman" w:cs="Times New Roman"/>
          <w:color w:val="000000"/>
          <w:spacing w:val="6"/>
          <w:sz w:val="28"/>
          <w:szCs w:val="28"/>
        </w:rPr>
        <w:t>ли в прыжках другими способами. От спортсмена здесь не тре</w:t>
      </w:r>
      <w:r w:rsidRPr="005E6577">
        <w:rPr>
          <w:rFonts w:ascii="Times New Roman" w:eastAsia="Times New Roman" w:hAnsi="Times New Roman" w:cs="Times New Roman"/>
          <w:color w:val="000000"/>
          <w:spacing w:val="4"/>
          <w:sz w:val="28"/>
          <w:szCs w:val="28"/>
        </w:rPr>
        <w:t>буется сложной координационной перестройки движений от раз</w:t>
      </w:r>
      <w:r w:rsidRPr="005E6577">
        <w:rPr>
          <w:rFonts w:ascii="Times New Roman" w:eastAsia="Times New Roman" w:hAnsi="Times New Roman" w:cs="Times New Roman"/>
          <w:color w:val="000000"/>
          <w:spacing w:val="2"/>
          <w:sz w:val="28"/>
          <w:szCs w:val="28"/>
        </w:rPr>
        <w:t>бега к толчку, взлету и переходу планки.</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r>
        <w:rPr>
          <w:rFonts w:ascii="Times New Roman" w:eastAsia="Times New Roman" w:hAnsi="Times New Roman" w:cs="Times New Roman"/>
          <w:noProof/>
          <w:color w:val="000000"/>
          <w:spacing w:val="2"/>
          <w:sz w:val="28"/>
          <w:szCs w:val="28"/>
        </w:rPr>
        <w:drawing>
          <wp:anchor distT="0" distB="0" distL="114300" distR="114300" simplePos="0" relativeHeight="251686912" behindDoc="0" locked="0" layoutInCell="1" allowOverlap="1">
            <wp:simplePos x="0" y="0"/>
            <wp:positionH relativeFrom="column">
              <wp:posOffset>1251585</wp:posOffset>
            </wp:positionH>
            <wp:positionV relativeFrom="paragraph">
              <wp:posOffset>70485</wp:posOffset>
            </wp:positionV>
            <wp:extent cx="3611880" cy="1800225"/>
            <wp:effectExtent l="19050" t="0" r="7620" b="0"/>
            <wp:wrapNone/>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5" cstate="print"/>
                    <a:srcRect/>
                    <a:stretch>
                      <a:fillRect/>
                    </a:stretch>
                  </pic:blipFill>
                  <pic:spPr bwMode="auto">
                    <a:xfrm>
                      <a:off x="0" y="0"/>
                      <a:ext cx="3611880" cy="1800225"/>
                    </a:xfrm>
                    <a:prstGeom prst="rect">
                      <a:avLst/>
                    </a:prstGeom>
                    <a:noFill/>
                    <a:ln w="9525">
                      <a:noFill/>
                      <a:miter lim="800000"/>
                      <a:headEnd/>
                      <a:tailEnd/>
                    </a:ln>
                  </pic:spPr>
                </pic:pic>
              </a:graphicData>
            </a:graphic>
          </wp:anchor>
        </w:drawing>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center"/>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center"/>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2"/>
          <w:sz w:val="28"/>
          <w:szCs w:val="28"/>
        </w:rPr>
      </w:pPr>
      <w:r w:rsidRPr="005E6577">
        <w:rPr>
          <w:rFonts w:ascii="Times New Roman" w:eastAsia="Times New Roman" w:hAnsi="Times New Roman" w:cs="Times New Roman"/>
          <w:color w:val="000000"/>
          <w:spacing w:val="2"/>
          <w:sz w:val="28"/>
          <w:szCs w:val="28"/>
        </w:rPr>
        <w:t>Рис.1.  Прыжок  в высоту способом «фосбери-флоп»</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r w:rsidRPr="005E6577">
        <w:rPr>
          <w:rFonts w:ascii="Times New Roman" w:eastAsia="Times New Roman" w:hAnsi="Times New Roman" w:cs="Times New Roman"/>
          <w:color w:val="000000"/>
          <w:spacing w:val="2"/>
          <w:sz w:val="28"/>
          <w:szCs w:val="28"/>
        </w:rPr>
        <w:t xml:space="preserve"> Разбег в этом способе </w:t>
      </w:r>
      <w:r w:rsidRPr="005E6577">
        <w:rPr>
          <w:rFonts w:ascii="Times New Roman" w:eastAsia="Times New Roman" w:hAnsi="Times New Roman" w:cs="Times New Roman"/>
          <w:color w:val="000000"/>
          <w:spacing w:val="5"/>
          <w:sz w:val="28"/>
          <w:szCs w:val="28"/>
        </w:rPr>
        <w:t>выполняется по дуге (с забеганием) и начинается под углом 75-</w:t>
      </w:r>
      <w:r w:rsidRPr="005E6577">
        <w:rPr>
          <w:rFonts w:ascii="Times New Roman" w:eastAsia="Times New Roman" w:hAnsi="Times New Roman" w:cs="Times New Roman"/>
          <w:color w:val="000000"/>
          <w:spacing w:val="10"/>
          <w:sz w:val="28"/>
          <w:szCs w:val="28"/>
        </w:rPr>
        <w:t>90° к планке. По технике и ритму он напоминает разбег прыж</w:t>
      </w:r>
      <w:r w:rsidRPr="005E6577">
        <w:rPr>
          <w:rFonts w:ascii="Times New Roman" w:eastAsia="Times New Roman" w:hAnsi="Times New Roman" w:cs="Times New Roman"/>
          <w:color w:val="000000"/>
          <w:spacing w:val="8"/>
          <w:sz w:val="28"/>
          <w:szCs w:val="28"/>
        </w:rPr>
        <w:t>ка в длину. На последних шагах (при переходе к толчку) опу</w:t>
      </w:r>
      <w:r w:rsidRPr="005E6577">
        <w:rPr>
          <w:rFonts w:ascii="Times New Roman" w:eastAsia="Times New Roman" w:hAnsi="Times New Roman" w:cs="Times New Roman"/>
          <w:color w:val="000000"/>
          <w:spacing w:val="8"/>
          <w:sz w:val="28"/>
          <w:szCs w:val="28"/>
        </w:rPr>
        <w:softHyphen/>
      </w:r>
      <w:r w:rsidRPr="005E6577">
        <w:rPr>
          <w:rFonts w:ascii="Times New Roman" w:eastAsia="Times New Roman" w:hAnsi="Times New Roman" w:cs="Times New Roman"/>
          <w:color w:val="000000"/>
          <w:spacing w:val="6"/>
          <w:sz w:val="28"/>
          <w:szCs w:val="28"/>
        </w:rPr>
        <w:t xml:space="preserve">скание ОЦТ тела и подседание на маховой ноге отсутствуют. Это </w:t>
      </w:r>
      <w:r w:rsidRPr="005E6577">
        <w:rPr>
          <w:rFonts w:ascii="Times New Roman" w:eastAsia="Times New Roman" w:hAnsi="Times New Roman" w:cs="Times New Roman"/>
          <w:color w:val="000000"/>
          <w:spacing w:val="-1"/>
          <w:sz w:val="28"/>
          <w:szCs w:val="28"/>
        </w:rPr>
        <w:t xml:space="preserve">позволяет прыгуну сохранить большую горизонтальную скорость. </w:t>
      </w:r>
      <w:r w:rsidRPr="005E6577">
        <w:rPr>
          <w:rFonts w:ascii="Times New Roman" w:eastAsia="Times New Roman" w:hAnsi="Times New Roman" w:cs="Times New Roman"/>
          <w:color w:val="000000"/>
          <w:spacing w:val="2"/>
          <w:sz w:val="28"/>
          <w:szCs w:val="28"/>
        </w:rPr>
        <w:t>Толчок выполняется почти боком к планке выставленной незначительно вперед дальней от планки ногой. В связи с этим оттал</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1"/>
          <w:sz w:val="28"/>
          <w:szCs w:val="28"/>
        </w:rPr>
        <w:t>кивание происходит с большей быстротой, чему способствует ко</w:t>
      </w:r>
      <w:r w:rsidRPr="005E6577">
        <w:rPr>
          <w:rFonts w:ascii="Times New Roman" w:eastAsia="Times New Roman" w:hAnsi="Times New Roman" w:cs="Times New Roman"/>
          <w:color w:val="000000"/>
          <w:spacing w:val="-1"/>
          <w:sz w:val="28"/>
          <w:szCs w:val="28"/>
        </w:rPr>
        <w:t xml:space="preserve">роткий резкий мах сильно согнутой в колене свободной ногой. Полученный при дугообразном разбеге и толчке вращательный </w:t>
      </w:r>
      <w:r w:rsidRPr="005E6577">
        <w:rPr>
          <w:rFonts w:ascii="Times New Roman" w:eastAsia="Times New Roman" w:hAnsi="Times New Roman" w:cs="Times New Roman"/>
          <w:color w:val="000000"/>
          <w:spacing w:val="9"/>
          <w:sz w:val="28"/>
          <w:szCs w:val="28"/>
        </w:rPr>
        <w:t xml:space="preserve">момент позволяет прыгуну во время взлета повернуться спиной </w:t>
      </w:r>
      <w:r w:rsidRPr="005E6577">
        <w:rPr>
          <w:rFonts w:ascii="Times New Roman" w:eastAsia="Times New Roman" w:hAnsi="Times New Roman" w:cs="Times New Roman"/>
          <w:color w:val="000000"/>
          <w:spacing w:val="3"/>
          <w:sz w:val="28"/>
          <w:szCs w:val="28"/>
        </w:rPr>
        <w:t xml:space="preserve">к планке. Вслед за этим он как бы ложится спиной на планку, прогибаясь над ней в пояснице. Как только таз оказывается над </w:t>
      </w:r>
      <w:r w:rsidRPr="005E6577">
        <w:rPr>
          <w:rFonts w:ascii="Times New Roman" w:eastAsia="Times New Roman" w:hAnsi="Times New Roman" w:cs="Times New Roman"/>
          <w:color w:val="000000"/>
          <w:spacing w:val="4"/>
          <w:sz w:val="28"/>
          <w:szCs w:val="28"/>
        </w:rPr>
        <w:t>планкой, прыгун сгибает тело в тазобедренных суставах одно</w:t>
      </w:r>
      <w:r w:rsidRPr="005E6577">
        <w:rPr>
          <w:rFonts w:ascii="Times New Roman" w:eastAsia="Times New Roman" w:hAnsi="Times New Roman" w:cs="Times New Roman"/>
          <w:color w:val="000000"/>
          <w:spacing w:val="3"/>
          <w:sz w:val="28"/>
          <w:szCs w:val="28"/>
        </w:rPr>
        <w:t xml:space="preserve">временно выпрямляя ноги в коленных суставах и подтягивая их к </w:t>
      </w:r>
      <w:r w:rsidRPr="005E6577">
        <w:rPr>
          <w:rFonts w:ascii="Times New Roman" w:eastAsia="Times New Roman" w:hAnsi="Times New Roman" w:cs="Times New Roman"/>
          <w:color w:val="000000"/>
          <w:spacing w:val="11"/>
          <w:sz w:val="28"/>
          <w:szCs w:val="28"/>
        </w:rPr>
        <w:t xml:space="preserve">себе. Приземление происходит на округленную спину, а порой </w:t>
      </w:r>
      <w:r w:rsidRPr="005E6577">
        <w:rPr>
          <w:rFonts w:ascii="Times New Roman" w:eastAsia="Times New Roman" w:hAnsi="Times New Roman" w:cs="Times New Roman"/>
          <w:color w:val="000000"/>
          <w:spacing w:val="3"/>
          <w:sz w:val="28"/>
          <w:szCs w:val="28"/>
        </w:rPr>
        <w:t>и на затылочную область, что вызывает необходимость специаль</w:t>
      </w:r>
      <w:r w:rsidRPr="005E6577">
        <w:rPr>
          <w:rFonts w:ascii="Times New Roman" w:eastAsia="Times New Roman" w:hAnsi="Times New Roman" w:cs="Times New Roman"/>
          <w:color w:val="000000"/>
          <w:spacing w:val="4"/>
          <w:sz w:val="28"/>
          <w:szCs w:val="28"/>
        </w:rPr>
        <w:t>ного оборудования места для приземления.</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7"/>
          <w:sz w:val="28"/>
          <w:szCs w:val="28"/>
        </w:rPr>
        <w:t xml:space="preserve">Анализ техники «фосбери-флоп» свидетельствует о том, что </w:t>
      </w:r>
      <w:r w:rsidRPr="005E6577">
        <w:rPr>
          <w:rFonts w:ascii="Times New Roman" w:eastAsia="Times New Roman" w:hAnsi="Times New Roman" w:cs="Times New Roman"/>
          <w:color w:val="000000"/>
          <w:spacing w:val="6"/>
          <w:sz w:val="28"/>
          <w:szCs w:val="28"/>
        </w:rPr>
        <w:t>во время толчка, выполняемого с дугообразного разбега, возни</w:t>
      </w:r>
      <w:r w:rsidRPr="005E6577">
        <w:rPr>
          <w:rFonts w:ascii="Times New Roman" w:eastAsia="Times New Roman" w:hAnsi="Times New Roman" w:cs="Times New Roman"/>
          <w:color w:val="000000"/>
          <w:spacing w:val="6"/>
          <w:sz w:val="28"/>
          <w:szCs w:val="28"/>
        </w:rPr>
        <w:softHyphen/>
      </w:r>
      <w:r w:rsidRPr="005E6577">
        <w:rPr>
          <w:rFonts w:ascii="Times New Roman" w:eastAsia="Times New Roman" w:hAnsi="Times New Roman" w:cs="Times New Roman"/>
          <w:color w:val="000000"/>
          <w:spacing w:val="4"/>
          <w:sz w:val="28"/>
          <w:szCs w:val="28"/>
        </w:rPr>
        <w:t>кает центробежная сила. Именно в этом и заключается отличи</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pacing w:val="6"/>
          <w:sz w:val="28"/>
          <w:szCs w:val="28"/>
        </w:rPr>
        <w:t>тельная особенность этого способа.</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z w:val="28"/>
          <w:szCs w:val="28"/>
        </w:rPr>
        <w:t xml:space="preserve">Прыжок в высоту с разбега </w:t>
      </w:r>
      <w:r w:rsidRPr="005E6577">
        <w:rPr>
          <w:rFonts w:ascii="Times New Roman" w:eastAsia="Times New Roman" w:hAnsi="Times New Roman" w:cs="Times New Roman"/>
          <w:sz w:val="28"/>
          <w:szCs w:val="28"/>
        </w:rPr>
        <w:t>–</w:t>
      </w:r>
      <w:r w:rsidRPr="005E6577">
        <w:rPr>
          <w:rFonts w:ascii="Times New Roman" w:eastAsia="Times New Roman" w:hAnsi="Times New Roman" w:cs="Times New Roman"/>
          <w:color w:val="000000"/>
          <w:sz w:val="28"/>
          <w:szCs w:val="28"/>
        </w:rPr>
        <w:t xml:space="preserve"> это сложный вид; для удобства </w:t>
      </w:r>
      <w:r w:rsidRPr="005E6577">
        <w:rPr>
          <w:rFonts w:ascii="Times New Roman" w:eastAsia="Times New Roman" w:hAnsi="Times New Roman" w:cs="Times New Roman"/>
          <w:color w:val="000000"/>
          <w:spacing w:val="5"/>
          <w:sz w:val="28"/>
          <w:szCs w:val="28"/>
        </w:rPr>
        <w:t xml:space="preserve">описания его можно разделить на основные структурные фазы: </w:t>
      </w:r>
      <w:r w:rsidRPr="005E6577">
        <w:rPr>
          <w:rFonts w:ascii="Times New Roman" w:eastAsia="Times New Roman" w:hAnsi="Times New Roman" w:cs="Times New Roman"/>
          <w:i/>
          <w:color w:val="000000"/>
          <w:spacing w:val="5"/>
          <w:sz w:val="28"/>
          <w:szCs w:val="28"/>
        </w:rPr>
        <w:t>разбег, отталкивание и переход через планку</w:t>
      </w:r>
      <w:r w:rsidRPr="005E6577">
        <w:rPr>
          <w:rFonts w:ascii="Times New Roman" w:eastAsia="Times New Roman" w:hAnsi="Times New Roman" w:cs="Times New Roman"/>
          <w:color w:val="000000"/>
          <w:spacing w:val="5"/>
          <w:sz w:val="28"/>
          <w:szCs w:val="28"/>
        </w:rPr>
        <w:t>.</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1"/>
          <w:sz w:val="28"/>
          <w:szCs w:val="28"/>
        </w:rPr>
      </w:pPr>
      <w:r w:rsidRPr="005E6577">
        <w:rPr>
          <w:rFonts w:ascii="Times New Roman" w:eastAsia="Times New Roman" w:hAnsi="Times New Roman" w:cs="Times New Roman"/>
          <w:b/>
          <w:i/>
          <w:color w:val="000000"/>
          <w:sz w:val="28"/>
          <w:szCs w:val="28"/>
        </w:rPr>
        <w:t>Разбег.</w:t>
      </w:r>
      <w:r w:rsidRPr="005E6577">
        <w:rPr>
          <w:rFonts w:ascii="Times New Roman" w:eastAsia="Times New Roman" w:hAnsi="Times New Roman" w:cs="Times New Roman"/>
          <w:color w:val="000000"/>
          <w:sz w:val="28"/>
          <w:szCs w:val="28"/>
        </w:rPr>
        <w:t xml:space="preserve"> Успехи в прыжках в высоту связаны с использованием </w:t>
      </w:r>
      <w:r w:rsidRPr="005E6577">
        <w:rPr>
          <w:rFonts w:ascii="Times New Roman" w:eastAsia="Times New Roman" w:hAnsi="Times New Roman" w:cs="Times New Roman"/>
          <w:color w:val="000000"/>
          <w:spacing w:val="1"/>
          <w:sz w:val="28"/>
          <w:szCs w:val="28"/>
        </w:rPr>
        <w:t>прыгуном высокой скорости разбега, которая способствует повы</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2"/>
          <w:sz w:val="28"/>
          <w:szCs w:val="28"/>
        </w:rPr>
        <w:t xml:space="preserve">шению мощности толчка и начальной скорости вылета. В процессе </w:t>
      </w:r>
      <w:r w:rsidRPr="005E6577">
        <w:rPr>
          <w:rFonts w:ascii="Times New Roman" w:eastAsia="Times New Roman" w:hAnsi="Times New Roman" w:cs="Times New Roman"/>
          <w:color w:val="000000"/>
          <w:spacing w:val="-1"/>
          <w:sz w:val="28"/>
          <w:szCs w:val="28"/>
        </w:rPr>
        <w:t xml:space="preserve">выполнения разбега </w:t>
      </w:r>
      <w:r w:rsidRPr="005E6577">
        <w:rPr>
          <w:rFonts w:ascii="Times New Roman" w:eastAsia="Times New Roman" w:hAnsi="Times New Roman" w:cs="Times New Roman"/>
          <w:color w:val="000000"/>
          <w:spacing w:val="-1"/>
          <w:sz w:val="28"/>
          <w:szCs w:val="28"/>
        </w:rPr>
        <w:lastRenderedPageBreak/>
        <w:t>необходимо функционально подготовить дви</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1"/>
          <w:sz w:val="28"/>
          <w:szCs w:val="28"/>
        </w:rPr>
        <w:t>гательный аппарат (зарядить ноги), обеспечить необходимое нарастание скорости и придать удобное положение телу для оттал</w:t>
      </w:r>
      <w:r w:rsidRPr="005E6577">
        <w:rPr>
          <w:rFonts w:ascii="Times New Roman" w:eastAsia="Times New Roman" w:hAnsi="Times New Roman" w:cs="Times New Roman"/>
          <w:color w:val="000000"/>
          <w:spacing w:val="-1"/>
          <w:sz w:val="28"/>
          <w:szCs w:val="28"/>
        </w:rPr>
        <w:t>кивания.</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1"/>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3"/>
          <w:sz w:val="28"/>
          <w:szCs w:val="28"/>
        </w:rPr>
      </w:pPr>
      <w:r>
        <w:rPr>
          <w:rFonts w:ascii="Times New Roman" w:eastAsia="Times New Roman" w:hAnsi="Times New Roman" w:cs="Times New Roman"/>
          <w:noProof/>
          <w:sz w:val="28"/>
          <w:szCs w:val="28"/>
        </w:rPr>
        <w:drawing>
          <wp:anchor distT="0" distB="0" distL="25400" distR="25400" simplePos="0" relativeHeight="251687936" behindDoc="0" locked="0" layoutInCell="1" allowOverlap="1">
            <wp:simplePos x="0" y="0"/>
            <wp:positionH relativeFrom="column">
              <wp:posOffset>1899285</wp:posOffset>
            </wp:positionH>
            <wp:positionV relativeFrom="paragraph">
              <wp:posOffset>113030</wp:posOffset>
            </wp:positionV>
            <wp:extent cx="1940560" cy="1600200"/>
            <wp:effectExtent l="19050" t="0" r="2540" b="0"/>
            <wp:wrapNone/>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6" cstate="print"/>
                    <a:srcRect/>
                    <a:stretch>
                      <a:fillRect/>
                    </a:stretch>
                  </pic:blipFill>
                  <pic:spPr bwMode="auto">
                    <a:xfrm>
                      <a:off x="0" y="0"/>
                      <a:ext cx="1940560" cy="1600200"/>
                    </a:xfrm>
                    <a:prstGeom prst="rect">
                      <a:avLst/>
                    </a:prstGeom>
                    <a:noFill/>
                    <a:ln w="9525">
                      <a:noFill/>
                      <a:miter lim="800000"/>
                      <a:headEnd/>
                      <a:tailEnd/>
                    </a:ln>
                  </pic:spPr>
                </pic:pic>
              </a:graphicData>
            </a:graphic>
          </wp:anchor>
        </w:drawing>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7"/>
          <w:sz w:val="28"/>
          <w:szCs w:val="28"/>
        </w:rPr>
      </w:pPr>
      <w:r w:rsidRPr="005E6577">
        <w:rPr>
          <w:rFonts w:ascii="Times New Roman" w:eastAsia="Times New Roman" w:hAnsi="Times New Roman" w:cs="Times New Roman"/>
          <w:color w:val="000000"/>
          <w:spacing w:val="-9"/>
          <w:sz w:val="28"/>
          <w:szCs w:val="28"/>
        </w:rPr>
        <w:t xml:space="preserve">Рис. 2. Схема  разбега при </w:t>
      </w:r>
      <w:r w:rsidRPr="005E6577">
        <w:rPr>
          <w:rFonts w:ascii="Times New Roman" w:eastAsia="Times New Roman" w:hAnsi="Times New Roman" w:cs="Times New Roman"/>
          <w:color w:val="000000"/>
          <w:spacing w:val="-7"/>
          <w:sz w:val="28"/>
          <w:szCs w:val="28"/>
        </w:rPr>
        <w:t>выполнении прыжка в высоту</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10"/>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3"/>
          <w:sz w:val="28"/>
          <w:szCs w:val="28"/>
        </w:rPr>
      </w:pPr>
      <w:r w:rsidRPr="005E6577">
        <w:rPr>
          <w:rFonts w:ascii="Times New Roman" w:eastAsia="Times New Roman" w:hAnsi="Times New Roman" w:cs="Times New Roman"/>
          <w:color w:val="000000"/>
          <w:spacing w:val="10"/>
          <w:sz w:val="28"/>
          <w:szCs w:val="28"/>
        </w:rPr>
        <w:t xml:space="preserve">Разбег выполняется вначале по прямой, а затем по дуге в 3 </w:t>
      </w:r>
      <w:r w:rsidRPr="005E6577">
        <w:rPr>
          <w:rFonts w:ascii="Times New Roman" w:eastAsia="Times New Roman" w:hAnsi="Times New Roman" w:cs="Times New Roman"/>
          <w:color w:val="000000"/>
          <w:spacing w:val="4"/>
          <w:sz w:val="28"/>
          <w:szCs w:val="28"/>
        </w:rPr>
        <w:t xml:space="preserve">или 5 шагов (рис.2). Дуга в 3 шага рациональна при меньшей </w:t>
      </w:r>
      <w:r w:rsidRPr="005E6577">
        <w:rPr>
          <w:rFonts w:ascii="Times New Roman" w:eastAsia="Times New Roman" w:hAnsi="Times New Roman" w:cs="Times New Roman"/>
          <w:color w:val="000000"/>
          <w:spacing w:val="3"/>
          <w:sz w:val="28"/>
          <w:szCs w:val="28"/>
        </w:rPr>
        <w:t xml:space="preserve">скорости разбега, дуга в 5 беговых шагов </w:t>
      </w:r>
      <w:r w:rsidRPr="005E6577">
        <w:rPr>
          <w:rFonts w:ascii="Times New Roman" w:eastAsia="Times New Roman" w:hAnsi="Times New Roman" w:cs="Times New Roman"/>
          <w:sz w:val="28"/>
          <w:szCs w:val="28"/>
        </w:rPr>
        <w:t>–</w:t>
      </w:r>
      <w:r w:rsidRPr="005E6577">
        <w:rPr>
          <w:rFonts w:ascii="Times New Roman" w:eastAsia="Times New Roman" w:hAnsi="Times New Roman" w:cs="Times New Roman"/>
          <w:color w:val="000000"/>
          <w:spacing w:val="3"/>
          <w:sz w:val="28"/>
          <w:szCs w:val="28"/>
        </w:rPr>
        <w:t xml:space="preserve"> при более быстром </w:t>
      </w:r>
      <w:r w:rsidRPr="005E6577">
        <w:rPr>
          <w:rFonts w:ascii="Times New Roman" w:eastAsia="Times New Roman" w:hAnsi="Times New Roman" w:cs="Times New Roman"/>
          <w:color w:val="000000"/>
          <w:spacing w:val="4"/>
          <w:sz w:val="28"/>
          <w:szCs w:val="28"/>
        </w:rPr>
        <w:t xml:space="preserve">разбеге. Это объясняется тем, что при больших скоростях и при </w:t>
      </w:r>
      <w:r w:rsidRPr="005E6577">
        <w:rPr>
          <w:rFonts w:ascii="Times New Roman" w:eastAsia="Times New Roman" w:hAnsi="Times New Roman" w:cs="Times New Roman"/>
          <w:color w:val="000000"/>
          <w:sz w:val="28"/>
          <w:szCs w:val="28"/>
        </w:rPr>
        <w:t xml:space="preserve">малых радиусах кривизны дуги развиваются такие центробежные </w:t>
      </w:r>
      <w:r w:rsidRPr="005E6577">
        <w:rPr>
          <w:rFonts w:ascii="Times New Roman" w:eastAsia="Times New Roman" w:hAnsi="Times New Roman" w:cs="Times New Roman"/>
          <w:color w:val="000000"/>
          <w:spacing w:val="-3"/>
          <w:sz w:val="28"/>
          <w:szCs w:val="28"/>
        </w:rPr>
        <w:t>ускорения, что на борьбу с ними за</w:t>
      </w:r>
      <w:r w:rsidRPr="005E6577">
        <w:rPr>
          <w:rFonts w:ascii="Times New Roman" w:eastAsia="Times New Roman" w:hAnsi="Times New Roman" w:cs="Times New Roman"/>
          <w:color w:val="000000"/>
          <w:sz w:val="28"/>
          <w:szCs w:val="28"/>
        </w:rPr>
        <w:t>трачивается чрезмерные усилия, сни</w:t>
      </w:r>
      <w:r w:rsidRPr="005E6577">
        <w:rPr>
          <w:rFonts w:ascii="Times New Roman" w:eastAsia="Times New Roman" w:hAnsi="Times New Roman" w:cs="Times New Roman"/>
          <w:color w:val="000000"/>
          <w:sz w:val="28"/>
          <w:szCs w:val="28"/>
        </w:rPr>
        <w:softHyphen/>
        <w:t>жающие эффективность толчка. Опти</w:t>
      </w:r>
      <w:r w:rsidRPr="005E6577">
        <w:rPr>
          <w:rFonts w:ascii="Times New Roman" w:eastAsia="Times New Roman" w:hAnsi="Times New Roman" w:cs="Times New Roman"/>
          <w:color w:val="000000"/>
          <w:spacing w:val="9"/>
          <w:sz w:val="28"/>
          <w:szCs w:val="28"/>
        </w:rPr>
        <w:t>мальная скорость разбега находится в тесной связи с количеством бего</w:t>
      </w:r>
      <w:r w:rsidRPr="005E6577">
        <w:rPr>
          <w:rFonts w:ascii="Times New Roman" w:eastAsia="Times New Roman" w:hAnsi="Times New Roman" w:cs="Times New Roman"/>
          <w:color w:val="000000"/>
          <w:spacing w:val="9"/>
          <w:sz w:val="28"/>
          <w:szCs w:val="28"/>
        </w:rPr>
        <w:softHyphen/>
      </w:r>
      <w:r w:rsidRPr="005E6577">
        <w:rPr>
          <w:rFonts w:ascii="Times New Roman" w:eastAsia="Times New Roman" w:hAnsi="Times New Roman" w:cs="Times New Roman"/>
          <w:color w:val="000000"/>
          <w:spacing w:val="7"/>
          <w:sz w:val="28"/>
          <w:szCs w:val="28"/>
        </w:rPr>
        <w:t xml:space="preserve">вых шагов. Длина разбега составляет </w:t>
      </w:r>
      <w:r w:rsidRPr="005E6577">
        <w:rPr>
          <w:rFonts w:ascii="Times New Roman" w:eastAsia="Times New Roman" w:hAnsi="Times New Roman" w:cs="Times New Roman"/>
          <w:color w:val="000000"/>
          <w:spacing w:val="-1"/>
          <w:sz w:val="28"/>
          <w:szCs w:val="28"/>
        </w:rPr>
        <w:t>9-11 беговых шагов, причем выпол</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6"/>
          <w:sz w:val="28"/>
          <w:szCs w:val="28"/>
        </w:rPr>
        <w:t>няется разбег после предварительно</w:t>
      </w:r>
      <w:r w:rsidRPr="005E6577">
        <w:rPr>
          <w:rFonts w:ascii="Times New Roman" w:eastAsia="Times New Roman" w:hAnsi="Times New Roman" w:cs="Times New Roman"/>
          <w:color w:val="000000"/>
          <w:spacing w:val="6"/>
          <w:sz w:val="28"/>
          <w:szCs w:val="28"/>
        </w:rPr>
        <w:softHyphen/>
      </w:r>
      <w:r w:rsidRPr="005E6577">
        <w:rPr>
          <w:rFonts w:ascii="Times New Roman" w:eastAsia="Times New Roman" w:hAnsi="Times New Roman" w:cs="Times New Roman"/>
          <w:color w:val="000000"/>
          <w:spacing w:val="13"/>
          <w:sz w:val="28"/>
          <w:szCs w:val="28"/>
        </w:rPr>
        <w:t xml:space="preserve">го подхода в 3-4 шага. Со старта </w:t>
      </w:r>
      <w:r w:rsidRPr="005E6577">
        <w:rPr>
          <w:rFonts w:ascii="Times New Roman" w:eastAsia="Times New Roman" w:hAnsi="Times New Roman" w:cs="Times New Roman"/>
          <w:color w:val="000000"/>
          <w:sz w:val="28"/>
          <w:szCs w:val="28"/>
        </w:rPr>
        <w:t xml:space="preserve">бег начинается с наклоном туловища, </w:t>
      </w:r>
      <w:r w:rsidRPr="005E6577">
        <w:rPr>
          <w:rFonts w:ascii="Times New Roman" w:eastAsia="Times New Roman" w:hAnsi="Times New Roman" w:cs="Times New Roman"/>
          <w:color w:val="000000"/>
          <w:spacing w:val="2"/>
          <w:sz w:val="28"/>
          <w:szCs w:val="28"/>
        </w:rPr>
        <w:t xml:space="preserve">плечи и голова подаются несколько </w:t>
      </w:r>
      <w:r w:rsidRPr="005E6577">
        <w:rPr>
          <w:rFonts w:ascii="Times New Roman" w:eastAsia="Times New Roman" w:hAnsi="Times New Roman" w:cs="Times New Roman"/>
          <w:color w:val="000000"/>
          <w:spacing w:val="3"/>
          <w:sz w:val="28"/>
          <w:szCs w:val="28"/>
        </w:rPr>
        <w:t xml:space="preserve">вперед. </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3"/>
          <w:sz w:val="28"/>
          <w:szCs w:val="28"/>
        </w:rPr>
        <w:t>Шаги со старта в течение все</w:t>
      </w:r>
      <w:r w:rsidRPr="005E6577">
        <w:rPr>
          <w:rFonts w:ascii="Times New Roman" w:eastAsia="Times New Roman" w:hAnsi="Times New Roman" w:cs="Times New Roman"/>
          <w:color w:val="000000"/>
          <w:spacing w:val="2"/>
          <w:sz w:val="28"/>
          <w:szCs w:val="28"/>
        </w:rPr>
        <w:t xml:space="preserve">го разбега выполняются на передней </w:t>
      </w:r>
      <w:r w:rsidRPr="005E6577">
        <w:rPr>
          <w:rFonts w:ascii="Times New Roman" w:eastAsia="Times New Roman" w:hAnsi="Times New Roman" w:cs="Times New Roman"/>
          <w:color w:val="000000"/>
          <w:spacing w:val="4"/>
          <w:sz w:val="28"/>
          <w:szCs w:val="28"/>
        </w:rPr>
        <w:t>части стопы. Техника бега приближе</w:t>
      </w:r>
      <w:r w:rsidRPr="005E6577">
        <w:rPr>
          <w:rFonts w:ascii="Times New Roman" w:eastAsia="Times New Roman" w:hAnsi="Times New Roman" w:cs="Times New Roman"/>
          <w:color w:val="000000"/>
          <w:spacing w:val="8"/>
          <w:sz w:val="28"/>
          <w:szCs w:val="28"/>
        </w:rPr>
        <w:t xml:space="preserve">на к технике бега в прыжках в длину </w:t>
      </w:r>
      <w:r w:rsidRPr="005E6577">
        <w:rPr>
          <w:rFonts w:ascii="Times New Roman" w:eastAsia="Times New Roman" w:hAnsi="Times New Roman" w:cs="Times New Roman"/>
          <w:color w:val="000000"/>
          <w:spacing w:val="-1"/>
          <w:sz w:val="28"/>
          <w:szCs w:val="28"/>
        </w:rPr>
        <w:t xml:space="preserve">и выполняется загребающим беговым </w:t>
      </w:r>
      <w:r w:rsidRPr="005E6577">
        <w:rPr>
          <w:rFonts w:ascii="Times New Roman" w:eastAsia="Times New Roman" w:hAnsi="Times New Roman" w:cs="Times New Roman"/>
          <w:color w:val="000000"/>
          <w:spacing w:val="1"/>
          <w:sz w:val="28"/>
          <w:szCs w:val="28"/>
        </w:rPr>
        <w:t>движением при постановке ног на грунт. Скорость разбега набирается сразу же со старта и постепенно нарастает. Максимальная величина скорости разбега последний 6 шагов составляет</w:t>
      </w:r>
      <w:r w:rsidRPr="005E6577">
        <w:rPr>
          <w:rFonts w:ascii="Times New Roman" w:eastAsia="Times New Roman" w:hAnsi="Times New Roman" w:cs="Times New Roman"/>
          <w:color w:val="000000"/>
          <w:spacing w:val="4"/>
          <w:sz w:val="28"/>
          <w:szCs w:val="28"/>
        </w:rPr>
        <w:t xml:space="preserve"> 7,9-8,2 м/с, в последнем шаге скорость движения не</w:t>
      </w:r>
      <w:r w:rsidRPr="005E6577">
        <w:rPr>
          <w:rFonts w:ascii="Times New Roman" w:eastAsia="Times New Roman" w:hAnsi="Times New Roman" w:cs="Times New Roman"/>
          <w:color w:val="000000"/>
          <w:spacing w:val="5"/>
          <w:sz w:val="28"/>
          <w:szCs w:val="28"/>
        </w:rPr>
        <w:t>сколько понижается и к моменту постановки толчковой ноги на место отталкивания составляет 7,7-7,8 м/с.</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4"/>
          <w:sz w:val="28"/>
          <w:szCs w:val="28"/>
        </w:rPr>
        <w:t xml:space="preserve">Особенностью разбега «фосбери-флоп» является закругление его на последних 3-5 шагах. При этом возникает центробежная </w:t>
      </w:r>
      <w:r w:rsidRPr="005E6577">
        <w:rPr>
          <w:rFonts w:ascii="Times New Roman" w:eastAsia="Times New Roman" w:hAnsi="Times New Roman" w:cs="Times New Roman"/>
          <w:color w:val="000000"/>
          <w:spacing w:val="3"/>
          <w:sz w:val="28"/>
          <w:szCs w:val="28"/>
        </w:rPr>
        <w:t>сила, величина которой зависит от скорости разбега, кривизны ду</w:t>
      </w:r>
      <w:r w:rsidRPr="005E6577">
        <w:rPr>
          <w:rFonts w:ascii="Times New Roman" w:eastAsia="Times New Roman" w:hAnsi="Times New Roman" w:cs="Times New Roman"/>
          <w:color w:val="000000"/>
          <w:spacing w:val="6"/>
          <w:sz w:val="28"/>
          <w:szCs w:val="28"/>
        </w:rPr>
        <w:t xml:space="preserve">ги перемещения прыгуна на последних шагах, а также от массы </w:t>
      </w:r>
      <w:r w:rsidRPr="005E6577">
        <w:rPr>
          <w:rFonts w:ascii="Times New Roman" w:eastAsia="Times New Roman" w:hAnsi="Times New Roman" w:cs="Times New Roman"/>
          <w:color w:val="000000"/>
          <w:spacing w:val="4"/>
          <w:sz w:val="28"/>
          <w:szCs w:val="28"/>
        </w:rPr>
        <w:t>тела прыгуна. Противодействуя центробежной силе, прыгун дол</w:t>
      </w:r>
      <w:r w:rsidRPr="005E6577">
        <w:rPr>
          <w:rFonts w:ascii="Times New Roman" w:eastAsia="Times New Roman" w:hAnsi="Times New Roman" w:cs="Times New Roman"/>
          <w:color w:val="000000"/>
          <w:spacing w:val="6"/>
          <w:sz w:val="28"/>
          <w:szCs w:val="28"/>
        </w:rPr>
        <w:t>жен наклонить туловище внутрь дуги разбега.</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9"/>
          <w:sz w:val="28"/>
          <w:szCs w:val="28"/>
        </w:rPr>
        <w:t xml:space="preserve">Руки при беге по дуге работают асимметрично. С момента </w:t>
      </w:r>
      <w:r w:rsidRPr="005E6577">
        <w:rPr>
          <w:rFonts w:ascii="Times New Roman" w:eastAsia="Times New Roman" w:hAnsi="Times New Roman" w:cs="Times New Roman"/>
          <w:color w:val="000000"/>
          <w:spacing w:val="4"/>
          <w:sz w:val="28"/>
          <w:szCs w:val="28"/>
        </w:rPr>
        <w:t xml:space="preserve">входа в поворот рука, одноименная маховой ноге, отводится назад </w:t>
      </w:r>
      <w:r w:rsidRPr="005E6577">
        <w:rPr>
          <w:rFonts w:ascii="Times New Roman" w:eastAsia="Times New Roman" w:hAnsi="Times New Roman" w:cs="Times New Roman"/>
          <w:color w:val="000000"/>
          <w:spacing w:val="5"/>
          <w:sz w:val="28"/>
          <w:szCs w:val="28"/>
        </w:rPr>
        <w:t xml:space="preserve">с некоторым занесением локтя за спину, а рука, расположенная </w:t>
      </w:r>
      <w:r w:rsidRPr="005E6577">
        <w:rPr>
          <w:rFonts w:ascii="Times New Roman" w:eastAsia="Times New Roman" w:hAnsi="Times New Roman" w:cs="Times New Roman"/>
          <w:color w:val="000000"/>
          <w:spacing w:val="7"/>
          <w:sz w:val="28"/>
          <w:szCs w:val="28"/>
        </w:rPr>
        <w:t>ближе к центру дуги, выносится вперед и несколько внутрь.</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i/>
          <w:color w:val="000000"/>
          <w:spacing w:val="4"/>
          <w:sz w:val="28"/>
          <w:szCs w:val="28"/>
        </w:rPr>
      </w:pPr>
      <w:r w:rsidRPr="005E6577">
        <w:rPr>
          <w:rFonts w:ascii="Times New Roman" w:eastAsia="Times New Roman" w:hAnsi="Times New Roman" w:cs="Times New Roman"/>
          <w:color w:val="000000"/>
          <w:spacing w:val="4"/>
          <w:sz w:val="28"/>
          <w:szCs w:val="28"/>
        </w:rPr>
        <w:lastRenderedPageBreak/>
        <w:t>Ступни ног следует ставить вдоль линии разбега, не развора</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pacing w:val="7"/>
          <w:sz w:val="28"/>
          <w:szCs w:val="28"/>
        </w:rPr>
        <w:t xml:space="preserve">чивая носки кнаружи. Особо это надо выдержать при беге по </w:t>
      </w:r>
      <w:r w:rsidRPr="005E6577">
        <w:rPr>
          <w:rFonts w:ascii="Times New Roman" w:eastAsia="Times New Roman" w:hAnsi="Times New Roman" w:cs="Times New Roman"/>
          <w:color w:val="000000"/>
          <w:sz w:val="28"/>
          <w:szCs w:val="28"/>
        </w:rPr>
        <w:t>дуге и постановке толчко</w:t>
      </w:r>
      <w:r w:rsidRPr="005E6577">
        <w:rPr>
          <w:rFonts w:ascii="Times New Roman" w:eastAsia="Times New Roman" w:hAnsi="Times New Roman" w:cs="Times New Roman"/>
          <w:color w:val="000000"/>
          <w:spacing w:val="-9"/>
          <w:sz w:val="28"/>
          <w:szCs w:val="28"/>
        </w:rPr>
        <w:t>вой  ноги на   место отталкивания</w:t>
      </w:r>
      <w:r w:rsidRPr="005E6577">
        <w:rPr>
          <w:rFonts w:ascii="Times New Roman" w:eastAsia="Times New Roman" w:hAnsi="Times New Roman" w:cs="Times New Roman"/>
          <w:color w:val="000000"/>
          <w:spacing w:val="1"/>
          <w:sz w:val="28"/>
          <w:szCs w:val="28"/>
        </w:rPr>
        <w:t xml:space="preserve">. Длина последнего </w:t>
      </w:r>
      <w:r w:rsidRPr="005E6577">
        <w:rPr>
          <w:rFonts w:ascii="Times New Roman" w:eastAsia="Times New Roman" w:hAnsi="Times New Roman" w:cs="Times New Roman"/>
          <w:color w:val="000000"/>
          <w:spacing w:val="4"/>
          <w:sz w:val="28"/>
          <w:szCs w:val="28"/>
        </w:rPr>
        <w:t>шага по сравнению с  пред</w:t>
      </w:r>
      <w:r w:rsidRPr="005E6577">
        <w:rPr>
          <w:rFonts w:ascii="Times New Roman" w:eastAsia="Times New Roman" w:hAnsi="Times New Roman" w:cs="Times New Roman"/>
          <w:color w:val="000000"/>
          <w:spacing w:val="-1"/>
          <w:sz w:val="28"/>
          <w:szCs w:val="28"/>
        </w:rPr>
        <w:t xml:space="preserve">последним уменьшается на </w:t>
      </w:r>
      <w:r w:rsidRPr="005E6577">
        <w:rPr>
          <w:rFonts w:ascii="Times New Roman" w:eastAsia="Times New Roman" w:hAnsi="Times New Roman" w:cs="Times New Roman"/>
          <w:color w:val="000000"/>
          <w:sz w:val="28"/>
          <w:szCs w:val="28"/>
        </w:rPr>
        <w:t>10-15 м. С ростом спор</w:t>
      </w:r>
      <w:r w:rsidRPr="005E6577">
        <w:rPr>
          <w:rFonts w:ascii="Times New Roman" w:eastAsia="Times New Roman" w:hAnsi="Times New Roman" w:cs="Times New Roman"/>
          <w:color w:val="000000"/>
          <w:spacing w:val="4"/>
          <w:sz w:val="28"/>
          <w:szCs w:val="28"/>
        </w:rPr>
        <w:t>тивного мастерства у  пры</w:t>
      </w:r>
      <w:r w:rsidRPr="005E6577">
        <w:rPr>
          <w:rFonts w:ascii="Times New Roman" w:eastAsia="Times New Roman" w:hAnsi="Times New Roman" w:cs="Times New Roman"/>
          <w:color w:val="000000"/>
          <w:spacing w:val="3"/>
          <w:sz w:val="28"/>
          <w:szCs w:val="28"/>
        </w:rPr>
        <w:t>гунов в высоту большое зна</w:t>
      </w:r>
      <w:r w:rsidRPr="005E6577">
        <w:rPr>
          <w:rFonts w:ascii="Times New Roman" w:eastAsia="Times New Roman" w:hAnsi="Times New Roman" w:cs="Times New Roman"/>
          <w:color w:val="000000"/>
          <w:spacing w:val="4"/>
          <w:sz w:val="28"/>
          <w:szCs w:val="28"/>
        </w:rPr>
        <w:t>чение приобретает не столь</w:t>
      </w:r>
      <w:r w:rsidRPr="005E6577">
        <w:rPr>
          <w:rFonts w:ascii="Times New Roman" w:eastAsia="Times New Roman" w:hAnsi="Times New Roman" w:cs="Times New Roman"/>
          <w:color w:val="000000"/>
          <w:spacing w:val="2"/>
          <w:sz w:val="28"/>
          <w:szCs w:val="28"/>
        </w:rPr>
        <w:t xml:space="preserve">ко абсолютная скорость </w:t>
      </w:r>
      <w:r w:rsidRPr="005E6577">
        <w:rPr>
          <w:rFonts w:ascii="Times New Roman" w:eastAsia="Times New Roman" w:hAnsi="Times New Roman" w:cs="Times New Roman"/>
          <w:color w:val="000000"/>
          <w:spacing w:val="4"/>
          <w:sz w:val="28"/>
          <w:szCs w:val="28"/>
        </w:rPr>
        <w:t xml:space="preserve">разбега, сколько характер </w:t>
      </w:r>
      <w:r w:rsidRPr="005E6577">
        <w:rPr>
          <w:rFonts w:ascii="Times New Roman" w:eastAsia="Times New Roman" w:hAnsi="Times New Roman" w:cs="Times New Roman"/>
          <w:color w:val="000000"/>
          <w:spacing w:val="6"/>
          <w:sz w:val="28"/>
          <w:szCs w:val="28"/>
        </w:rPr>
        <w:t xml:space="preserve">нарастания темпа шагов в </w:t>
      </w:r>
      <w:r w:rsidRPr="005E6577">
        <w:rPr>
          <w:rFonts w:ascii="Times New Roman" w:eastAsia="Times New Roman" w:hAnsi="Times New Roman" w:cs="Times New Roman"/>
          <w:color w:val="000000"/>
          <w:sz w:val="28"/>
          <w:szCs w:val="28"/>
        </w:rPr>
        <w:t>заключительной части раз</w:t>
      </w:r>
      <w:r w:rsidRPr="005E6577">
        <w:rPr>
          <w:rFonts w:ascii="Times New Roman" w:eastAsia="Times New Roman" w:hAnsi="Times New Roman" w:cs="Times New Roman"/>
          <w:color w:val="000000"/>
          <w:spacing w:val="5"/>
          <w:sz w:val="28"/>
          <w:szCs w:val="28"/>
        </w:rPr>
        <w:t xml:space="preserve">бега </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b/>
          <w:i/>
          <w:color w:val="000000"/>
          <w:spacing w:val="1"/>
          <w:sz w:val="28"/>
          <w:szCs w:val="28"/>
        </w:rPr>
        <w:t>Отталкивание.</w:t>
      </w:r>
      <w:r w:rsidRPr="005E6577">
        <w:rPr>
          <w:rFonts w:ascii="Times New Roman" w:eastAsia="Times New Roman" w:hAnsi="Times New Roman" w:cs="Times New Roman"/>
          <w:color w:val="000000"/>
          <w:spacing w:val="1"/>
          <w:sz w:val="28"/>
          <w:szCs w:val="28"/>
        </w:rPr>
        <w:t xml:space="preserve"> В толчке необходимо сообщить телу максималь</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4"/>
          <w:sz w:val="28"/>
          <w:szCs w:val="28"/>
        </w:rPr>
        <w:t>ную скорость вылета, создать оптимальный угол вылета и обе</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pacing w:val="2"/>
          <w:sz w:val="28"/>
          <w:szCs w:val="28"/>
        </w:rPr>
        <w:t>спечить оптимальное положение прыгуна для эффективного пере</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3"/>
          <w:sz w:val="28"/>
          <w:szCs w:val="28"/>
        </w:rPr>
        <w:t>хода планки.</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4"/>
          <w:sz w:val="28"/>
          <w:szCs w:val="28"/>
        </w:rPr>
        <w:t>Постановка ноги на место отталкивания осуществляется ши</w:t>
      </w:r>
      <w:r w:rsidRPr="005E6577">
        <w:rPr>
          <w:rFonts w:ascii="Times New Roman" w:eastAsia="Times New Roman" w:hAnsi="Times New Roman" w:cs="Times New Roman"/>
          <w:color w:val="000000"/>
          <w:spacing w:val="7"/>
          <w:sz w:val="28"/>
          <w:szCs w:val="28"/>
        </w:rPr>
        <w:t xml:space="preserve">роким беговым движением почти плоско, не упираясь в пятку, </w:t>
      </w:r>
      <w:r w:rsidRPr="005E6577">
        <w:rPr>
          <w:rFonts w:ascii="Times New Roman" w:eastAsia="Times New Roman" w:hAnsi="Times New Roman" w:cs="Times New Roman"/>
          <w:color w:val="000000"/>
          <w:spacing w:val="4"/>
          <w:sz w:val="28"/>
          <w:szCs w:val="28"/>
        </w:rPr>
        <w:t>сразу на всю стопу. Чем меньше будет акцентироваться постанов</w:t>
      </w:r>
      <w:r w:rsidRPr="005E6577">
        <w:rPr>
          <w:rFonts w:ascii="Times New Roman" w:eastAsia="Times New Roman" w:hAnsi="Times New Roman" w:cs="Times New Roman"/>
          <w:color w:val="000000"/>
          <w:sz w:val="28"/>
          <w:szCs w:val="28"/>
        </w:rPr>
        <w:t>ка толчковой ноги с пятки, тем быстрее можно выполнить оттал</w:t>
      </w:r>
      <w:r w:rsidRPr="005E6577">
        <w:rPr>
          <w:rFonts w:ascii="Times New Roman" w:eastAsia="Times New Roman" w:hAnsi="Times New Roman" w:cs="Times New Roman"/>
          <w:color w:val="000000"/>
          <w:sz w:val="28"/>
          <w:szCs w:val="28"/>
        </w:rPr>
        <w:softHyphen/>
      </w:r>
      <w:r w:rsidRPr="005E6577">
        <w:rPr>
          <w:rFonts w:ascii="Times New Roman" w:eastAsia="Times New Roman" w:hAnsi="Times New Roman" w:cs="Times New Roman"/>
          <w:color w:val="000000"/>
          <w:spacing w:val="7"/>
          <w:sz w:val="28"/>
          <w:szCs w:val="28"/>
        </w:rPr>
        <w:t xml:space="preserve">кивание. Время отталкивания в прыжке «фосбери-флоп» длится </w:t>
      </w:r>
      <w:r w:rsidRPr="005E6577">
        <w:rPr>
          <w:rFonts w:ascii="Times New Roman" w:eastAsia="Times New Roman" w:hAnsi="Times New Roman" w:cs="Times New Roman"/>
          <w:color w:val="000000"/>
          <w:spacing w:val="4"/>
          <w:sz w:val="28"/>
          <w:szCs w:val="28"/>
        </w:rPr>
        <w:t>в пределах 0,17-0,19 сек. В фазе амортизации необходимо умень</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z w:val="28"/>
          <w:szCs w:val="28"/>
        </w:rPr>
        <w:t>шить величину вертикальных и горизонтальных усилий, возникаю</w:t>
      </w:r>
      <w:r w:rsidRPr="005E6577">
        <w:rPr>
          <w:rFonts w:ascii="Times New Roman" w:eastAsia="Times New Roman" w:hAnsi="Times New Roman" w:cs="Times New Roman"/>
          <w:color w:val="000000"/>
          <w:sz w:val="28"/>
          <w:szCs w:val="28"/>
        </w:rPr>
        <w:softHyphen/>
      </w:r>
      <w:r w:rsidRPr="005E6577">
        <w:rPr>
          <w:rFonts w:ascii="Times New Roman" w:eastAsia="Times New Roman" w:hAnsi="Times New Roman" w:cs="Times New Roman"/>
          <w:color w:val="000000"/>
          <w:spacing w:val="1"/>
          <w:sz w:val="28"/>
          <w:szCs w:val="28"/>
        </w:rPr>
        <w:t>щих при постановке толчковой ноги, подготовить опорно-двига</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z w:val="28"/>
          <w:szCs w:val="28"/>
        </w:rPr>
        <w:t xml:space="preserve">тельный аппарат к активному отталкиванию и более эффективно </w:t>
      </w:r>
      <w:r w:rsidRPr="005E6577">
        <w:rPr>
          <w:rFonts w:ascii="Times New Roman" w:eastAsia="Times New Roman" w:hAnsi="Times New Roman" w:cs="Times New Roman"/>
          <w:color w:val="000000"/>
          <w:spacing w:val="4"/>
          <w:sz w:val="28"/>
          <w:szCs w:val="28"/>
        </w:rPr>
        <w:t>преобразовать горизонтальную скорость, приобретенную в разбеге, в вертикальную скорость полета.</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2"/>
          <w:sz w:val="28"/>
          <w:szCs w:val="28"/>
        </w:rPr>
        <w:t xml:space="preserve">В фазе амортизации, когда увеличивается напряжение мышц </w:t>
      </w:r>
      <w:r w:rsidRPr="005E6577">
        <w:rPr>
          <w:rFonts w:ascii="Times New Roman" w:eastAsia="Times New Roman" w:hAnsi="Times New Roman" w:cs="Times New Roman"/>
          <w:color w:val="000000"/>
          <w:spacing w:val="-1"/>
          <w:sz w:val="28"/>
          <w:szCs w:val="28"/>
        </w:rPr>
        <w:t xml:space="preserve">опорной ноги, мышцы работают в уступающем режиме. В фазе </w:t>
      </w:r>
      <w:r w:rsidRPr="005E6577">
        <w:rPr>
          <w:rFonts w:ascii="Times New Roman" w:eastAsia="Times New Roman" w:hAnsi="Times New Roman" w:cs="Times New Roman"/>
          <w:color w:val="000000"/>
          <w:spacing w:val="4"/>
          <w:sz w:val="28"/>
          <w:szCs w:val="28"/>
        </w:rPr>
        <w:t>отталкивания мышцы работают в преодолевающем режиме. Данная фаза является наиболее важной, так как ее параметры опре</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pacing w:val="9"/>
          <w:sz w:val="28"/>
          <w:szCs w:val="28"/>
        </w:rPr>
        <w:t xml:space="preserve">деляют в конечном итоге скорость вылета ОЦМТ спортсмена. </w:t>
      </w:r>
      <w:r w:rsidRPr="005E6577">
        <w:rPr>
          <w:rFonts w:ascii="Times New Roman" w:eastAsia="Times New Roman" w:hAnsi="Times New Roman" w:cs="Times New Roman"/>
          <w:color w:val="000000"/>
          <w:spacing w:val="-1"/>
          <w:sz w:val="28"/>
          <w:szCs w:val="28"/>
        </w:rPr>
        <w:t>Угол в коленном суставе в момент постановки ноги на место от</w:t>
      </w:r>
      <w:r w:rsidRPr="005E6577">
        <w:rPr>
          <w:rFonts w:ascii="Times New Roman" w:eastAsia="Times New Roman" w:hAnsi="Times New Roman" w:cs="Times New Roman"/>
          <w:color w:val="000000"/>
          <w:spacing w:val="5"/>
          <w:sz w:val="28"/>
          <w:szCs w:val="28"/>
        </w:rPr>
        <w:t xml:space="preserve">талкивания не превышает 160°. С постановкой </w:t>
      </w:r>
      <w:r w:rsidRPr="005E6577">
        <w:rPr>
          <w:rFonts w:ascii="Times New Roman" w:eastAsia="Times New Roman" w:hAnsi="Times New Roman" w:cs="Times New Roman"/>
          <w:color w:val="000000"/>
          <w:spacing w:val="3"/>
          <w:sz w:val="28"/>
          <w:szCs w:val="28"/>
        </w:rPr>
        <w:t xml:space="preserve">толчковой ноги начинается сгибание в коленном суставе. Угол </w:t>
      </w:r>
      <w:r w:rsidRPr="005E6577">
        <w:rPr>
          <w:rFonts w:ascii="Times New Roman" w:eastAsia="Times New Roman" w:hAnsi="Times New Roman" w:cs="Times New Roman"/>
          <w:color w:val="000000"/>
          <w:spacing w:val="2"/>
          <w:sz w:val="28"/>
          <w:szCs w:val="28"/>
        </w:rPr>
        <w:t>сгибания толчковой ноги в коленном суставе равен 140-145</w:t>
      </w:r>
      <w:r w:rsidRPr="005E6577">
        <w:rPr>
          <w:rFonts w:ascii="Times New Roman" w:eastAsia="Times New Roman" w:hAnsi="Times New Roman" w:cs="Times New Roman"/>
          <w:color w:val="000000"/>
          <w:spacing w:val="5"/>
          <w:sz w:val="28"/>
          <w:szCs w:val="28"/>
        </w:rPr>
        <w:t>°</w:t>
      </w:r>
      <w:r w:rsidRPr="005E6577">
        <w:rPr>
          <w:rFonts w:ascii="Times New Roman" w:eastAsia="Times New Roman" w:hAnsi="Times New Roman" w:cs="Times New Roman"/>
          <w:color w:val="000000"/>
          <w:spacing w:val="2"/>
          <w:sz w:val="28"/>
          <w:szCs w:val="28"/>
        </w:rPr>
        <w:t xml:space="preserve">. </w:t>
      </w:r>
      <w:r w:rsidRPr="005E6577">
        <w:rPr>
          <w:rFonts w:ascii="Times New Roman" w:eastAsia="Times New Roman" w:hAnsi="Times New Roman" w:cs="Times New Roman"/>
          <w:color w:val="000000"/>
          <w:spacing w:val="11"/>
          <w:sz w:val="28"/>
          <w:szCs w:val="28"/>
        </w:rPr>
        <w:t>Сокращение времени выполнения фазы амортизации (0,07-</w:t>
      </w:r>
      <w:r w:rsidRPr="005E6577">
        <w:rPr>
          <w:rFonts w:ascii="Times New Roman" w:eastAsia="Times New Roman" w:hAnsi="Times New Roman" w:cs="Times New Roman"/>
          <w:color w:val="000000"/>
          <w:sz w:val="28"/>
          <w:szCs w:val="28"/>
        </w:rPr>
        <w:t>0,085 с) обусловливает более быстрое выполнение активного от</w:t>
      </w:r>
      <w:r w:rsidRPr="005E6577">
        <w:rPr>
          <w:rFonts w:ascii="Times New Roman" w:eastAsia="Times New Roman" w:hAnsi="Times New Roman" w:cs="Times New Roman"/>
          <w:color w:val="000000"/>
          <w:sz w:val="28"/>
          <w:szCs w:val="28"/>
        </w:rPr>
        <w:softHyphen/>
      </w:r>
      <w:r w:rsidRPr="005E6577">
        <w:rPr>
          <w:rFonts w:ascii="Times New Roman" w:eastAsia="Times New Roman" w:hAnsi="Times New Roman" w:cs="Times New Roman"/>
          <w:color w:val="000000"/>
          <w:spacing w:val="2"/>
          <w:sz w:val="28"/>
          <w:szCs w:val="28"/>
        </w:rPr>
        <w:t>талкивания. Отталкивание выполняется в результате взаимодейст</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3"/>
          <w:sz w:val="28"/>
          <w:szCs w:val="28"/>
        </w:rPr>
        <w:t xml:space="preserve">вия всех частей тела прыгуна. Происходит резкое разгибание в </w:t>
      </w:r>
      <w:r w:rsidRPr="005E6577">
        <w:rPr>
          <w:rFonts w:ascii="Times New Roman" w:eastAsia="Times New Roman" w:hAnsi="Times New Roman" w:cs="Times New Roman"/>
          <w:color w:val="000000"/>
          <w:spacing w:val="-2"/>
          <w:sz w:val="28"/>
          <w:szCs w:val="28"/>
        </w:rPr>
        <w:t>коленном, голеностопном и тазобедренном суставах, быстрое под</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2"/>
          <w:sz w:val="28"/>
          <w:szCs w:val="28"/>
        </w:rPr>
        <w:t xml:space="preserve">брасывание маховой ноги и рук вперед-вверх и вытягивание тела </w:t>
      </w:r>
      <w:r w:rsidRPr="005E6577">
        <w:rPr>
          <w:rFonts w:ascii="Times New Roman" w:eastAsia="Times New Roman" w:hAnsi="Times New Roman" w:cs="Times New Roman"/>
          <w:color w:val="000000"/>
          <w:spacing w:val="-4"/>
          <w:sz w:val="28"/>
          <w:szCs w:val="28"/>
        </w:rPr>
        <w:t>вверх.</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1"/>
          <w:sz w:val="28"/>
          <w:szCs w:val="28"/>
        </w:rPr>
        <w:t xml:space="preserve">Особенностью толчка является активное стремление прыгуна </w:t>
      </w:r>
      <w:r w:rsidRPr="005E6577">
        <w:rPr>
          <w:rFonts w:ascii="Times New Roman" w:eastAsia="Times New Roman" w:hAnsi="Times New Roman" w:cs="Times New Roman"/>
          <w:color w:val="000000"/>
          <w:spacing w:val="5"/>
          <w:sz w:val="28"/>
          <w:szCs w:val="28"/>
        </w:rPr>
        <w:t xml:space="preserve">удержать таз от бокового «сноса» с толчковой ноги. Поэтому в </w:t>
      </w:r>
      <w:r w:rsidRPr="005E6577">
        <w:rPr>
          <w:rFonts w:ascii="Times New Roman" w:eastAsia="Times New Roman" w:hAnsi="Times New Roman" w:cs="Times New Roman"/>
          <w:color w:val="000000"/>
          <w:spacing w:val="-1"/>
          <w:sz w:val="28"/>
          <w:szCs w:val="28"/>
        </w:rPr>
        <w:t xml:space="preserve">момент входа на толчковую ногу согнутая маховая нога и руки </w:t>
      </w:r>
      <w:r w:rsidRPr="005E6577">
        <w:rPr>
          <w:rFonts w:ascii="Times New Roman" w:eastAsia="Times New Roman" w:hAnsi="Times New Roman" w:cs="Times New Roman"/>
          <w:color w:val="000000"/>
          <w:spacing w:val="-2"/>
          <w:sz w:val="28"/>
          <w:szCs w:val="28"/>
        </w:rPr>
        <w:t>одновременно выносятся вперед-вверх и бедро маховой ноги под</w:t>
      </w:r>
      <w:r w:rsidRPr="005E6577">
        <w:rPr>
          <w:rFonts w:ascii="Times New Roman" w:eastAsia="Times New Roman" w:hAnsi="Times New Roman" w:cs="Times New Roman"/>
          <w:color w:val="000000"/>
          <w:spacing w:val="7"/>
          <w:sz w:val="28"/>
          <w:szCs w:val="28"/>
        </w:rPr>
        <w:t xml:space="preserve">ворачивается внутрь, а голень отводится несколько в сторону </w:t>
      </w:r>
      <w:r w:rsidRPr="005E6577">
        <w:rPr>
          <w:rFonts w:ascii="Times New Roman" w:eastAsia="Times New Roman" w:hAnsi="Times New Roman" w:cs="Times New Roman"/>
          <w:color w:val="000000"/>
          <w:spacing w:val="5"/>
          <w:sz w:val="28"/>
          <w:szCs w:val="28"/>
        </w:rPr>
        <w:t xml:space="preserve">планки. Это движение способствует удержанию таза на линии </w:t>
      </w:r>
      <w:r w:rsidRPr="005E6577">
        <w:rPr>
          <w:rFonts w:ascii="Times New Roman" w:eastAsia="Times New Roman" w:hAnsi="Times New Roman" w:cs="Times New Roman"/>
          <w:color w:val="000000"/>
          <w:spacing w:val="4"/>
          <w:sz w:val="28"/>
          <w:szCs w:val="28"/>
        </w:rPr>
        <w:t>действия силы толчка.</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2"/>
          <w:sz w:val="28"/>
          <w:szCs w:val="28"/>
        </w:rPr>
        <w:t xml:space="preserve">Величина ударных усилий у прыгунов стилем «фосбери-флоп», </w:t>
      </w:r>
      <w:r w:rsidRPr="005E6577">
        <w:rPr>
          <w:rFonts w:ascii="Times New Roman" w:eastAsia="Times New Roman" w:hAnsi="Times New Roman" w:cs="Times New Roman"/>
          <w:color w:val="000000"/>
          <w:spacing w:val="5"/>
          <w:sz w:val="28"/>
          <w:szCs w:val="28"/>
        </w:rPr>
        <w:t>выполняющих мах прямой ногой, колеблется в пределах 400-</w:t>
      </w:r>
      <w:smartTag w:uri="urn:schemas-microsoft-com:office:smarttags" w:element="metricconverter">
        <w:smartTagPr>
          <w:attr w:name="ProductID" w:val="500 кг"/>
        </w:smartTagPr>
        <w:r w:rsidRPr="005E6577">
          <w:rPr>
            <w:rFonts w:ascii="Times New Roman" w:eastAsia="Times New Roman" w:hAnsi="Times New Roman" w:cs="Times New Roman"/>
            <w:color w:val="000000"/>
            <w:spacing w:val="-2"/>
            <w:sz w:val="28"/>
            <w:szCs w:val="28"/>
          </w:rPr>
          <w:t>500 кг</w:t>
        </w:r>
      </w:smartTag>
      <w:r w:rsidRPr="005E6577">
        <w:rPr>
          <w:rFonts w:ascii="Times New Roman" w:eastAsia="Times New Roman" w:hAnsi="Times New Roman" w:cs="Times New Roman"/>
          <w:color w:val="000000"/>
          <w:spacing w:val="-2"/>
          <w:sz w:val="28"/>
          <w:szCs w:val="28"/>
        </w:rPr>
        <w:t>, а при махе согнутой ногой усилия меньше и по продолжи</w:t>
      </w:r>
      <w:r w:rsidRPr="005E6577">
        <w:rPr>
          <w:rFonts w:ascii="Times New Roman" w:eastAsia="Times New Roman" w:hAnsi="Times New Roman" w:cs="Times New Roman"/>
          <w:color w:val="000000"/>
          <w:spacing w:val="-3"/>
          <w:sz w:val="28"/>
          <w:szCs w:val="28"/>
        </w:rPr>
        <w:t xml:space="preserve">тельности и по величине </w:t>
      </w:r>
      <w:r w:rsidRPr="005E6577">
        <w:rPr>
          <w:rFonts w:ascii="Times New Roman" w:eastAsia="Times New Roman" w:hAnsi="Times New Roman" w:cs="Times New Roman"/>
          <w:sz w:val="28"/>
          <w:szCs w:val="28"/>
        </w:rPr>
        <w:t>–</w:t>
      </w:r>
      <w:r w:rsidRPr="005E6577">
        <w:rPr>
          <w:rFonts w:ascii="Times New Roman" w:eastAsia="Times New Roman" w:hAnsi="Times New Roman" w:cs="Times New Roman"/>
          <w:color w:val="000000"/>
          <w:spacing w:val="-3"/>
          <w:sz w:val="28"/>
          <w:szCs w:val="28"/>
        </w:rPr>
        <w:t xml:space="preserve"> 250-400 кг. В классическом варианте </w:t>
      </w:r>
      <w:r w:rsidRPr="005E6577">
        <w:rPr>
          <w:rFonts w:ascii="Times New Roman" w:eastAsia="Times New Roman" w:hAnsi="Times New Roman" w:cs="Times New Roman"/>
          <w:color w:val="000000"/>
          <w:spacing w:val="-2"/>
          <w:sz w:val="28"/>
          <w:szCs w:val="28"/>
        </w:rPr>
        <w:t xml:space="preserve">«фосбери-флоп» горизонтальные усилия достигают 70-80 кг, а в </w:t>
      </w:r>
      <w:r w:rsidRPr="005E6577">
        <w:rPr>
          <w:rFonts w:ascii="Times New Roman" w:eastAsia="Times New Roman" w:hAnsi="Times New Roman" w:cs="Times New Roman"/>
          <w:color w:val="000000"/>
          <w:spacing w:val="6"/>
          <w:sz w:val="28"/>
          <w:szCs w:val="28"/>
        </w:rPr>
        <w:t>варианте с выполнением маха прямой ногой – 120-140 кг.</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13"/>
          <w:sz w:val="28"/>
          <w:szCs w:val="28"/>
        </w:rPr>
        <w:lastRenderedPageBreak/>
        <w:t xml:space="preserve">В момент входа в толчок </w:t>
      </w:r>
      <w:r w:rsidRPr="005E6577">
        <w:rPr>
          <w:rFonts w:ascii="Times New Roman" w:eastAsia="Times New Roman" w:hAnsi="Times New Roman" w:cs="Times New Roman"/>
          <w:color w:val="000000"/>
          <w:spacing w:val="-1"/>
          <w:sz w:val="28"/>
          <w:szCs w:val="28"/>
        </w:rPr>
        <w:t>на свободно перемещающееся вперед тело оказывает действие цент</w:t>
      </w:r>
      <w:r w:rsidRPr="005E6577">
        <w:rPr>
          <w:rFonts w:ascii="Times New Roman" w:eastAsia="Times New Roman" w:hAnsi="Times New Roman" w:cs="Times New Roman"/>
          <w:color w:val="000000"/>
          <w:spacing w:val="6"/>
          <w:sz w:val="28"/>
          <w:szCs w:val="28"/>
        </w:rPr>
        <w:t xml:space="preserve">робежная сила, которая создает пару сил и позволяет перевести </w:t>
      </w:r>
      <w:r w:rsidRPr="005E6577">
        <w:rPr>
          <w:rFonts w:ascii="Times New Roman" w:eastAsia="Times New Roman" w:hAnsi="Times New Roman" w:cs="Times New Roman"/>
          <w:color w:val="000000"/>
          <w:spacing w:val="-1"/>
          <w:sz w:val="28"/>
          <w:szCs w:val="28"/>
        </w:rPr>
        <w:t>тело прыгуна из вертикального в горизонтальное положение. Не</w:t>
      </w:r>
      <w:r w:rsidRPr="005E6577">
        <w:rPr>
          <w:rFonts w:ascii="Times New Roman" w:eastAsia="Times New Roman" w:hAnsi="Times New Roman" w:cs="Times New Roman"/>
          <w:color w:val="000000"/>
          <w:spacing w:val="-1"/>
          <w:sz w:val="28"/>
          <w:szCs w:val="28"/>
        </w:rPr>
        <w:softHyphen/>
        <w:t>обходимо стремиться к тому, чтобы горизонтальное положение до</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8"/>
          <w:sz w:val="28"/>
          <w:szCs w:val="28"/>
        </w:rPr>
        <w:t xml:space="preserve">стигалось телом не столько за счет движения плеч в сторону </w:t>
      </w:r>
      <w:r w:rsidRPr="005E6577">
        <w:rPr>
          <w:rFonts w:ascii="Times New Roman" w:eastAsia="Times New Roman" w:hAnsi="Times New Roman" w:cs="Times New Roman"/>
          <w:color w:val="000000"/>
          <w:spacing w:val="6"/>
          <w:sz w:val="28"/>
          <w:szCs w:val="28"/>
        </w:rPr>
        <w:t xml:space="preserve">планки, сколько за счет более быстрого перемещения таза вверх </w:t>
      </w:r>
      <w:r w:rsidRPr="005E6577">
        <w:rPr>
          <w:rFonts w:ascii="Times New Roman" w:eastAsia="Times New Roman" w:hAnsi="Times New Roman" w:cs="Times New Roman"/>
          <w:color w:val="000000"/>
          <w:spacing w:val="2"/>
          <w:sz w:val="28"/>
          <w:szCs w:val="28"/>
        </w:rPr>
        <w:t xml:space="preserve">по сравнению с плечами. Чем выше скорость разбега, тем меньше </w:t>
      </w:r>
      <w:r w:rsidRPr="005E6577">
        <w:rPr>
          <w:rFonts w:ascii="Times New Roman" w:eastAsia="Times New Roman" w:hAnsi="Times New Roman" w:cs="Times New Roman"/>
          <w:color w:val="000000"/>
          <w:spacing w:val="6"/>
          <w:sz w:val="28"/>
          <w:szCs w:val="28"/>
        </w:rPr>
        <w:t xml:space="preserve">угол вылета. Угол вылета в прыжке «фосбери-флоп» составляет </w:t>
      </w:r>
      <w:r w:rsidRPr="005E6577">
        <w:rPr>
          <w:rFonts w:ascii="Times New Roman" w:eastAsia="Times New Roman" w:hAnsi="Times New Roman" w:cs="Times New Roman"/>
          <w:color w:val="000000"/>
          <w:spacing w:val="5"/>
          <w:sz w:val="28"/>
          <w:szCs w:val="28"/>
        </w:rPr>
        <w:t>от 50 до 60°.</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b/>
          <w:i/>
          <w:color w:val="000000"/>
          <w:sz w:val="28"/>
          <w:szCs w:val="28"/>
        </w:rPr>
        <w:t>Переход через планку.</w:t>
      </w:r>
      <w:r w:rsidRPr="005E6577">
        <w:rPr>
          <w:rFonts w:ascii="Times New Roman" w:eastAsia="Times New Roman" w:hAnsi="Times New Roman" w:cs="Times New Roman"/>
          <w:color w:val="000000"/>
          <w:sz w:val="28"/>
          <w:szCs w:val="28"/>
        </w:rPr>
        <w:t xml:space="preserve"> Поворот в сторону планки выполняется </w:t>
      </w:r>
      <w:r w:rsidRPr="005E6577">
        <w:rPr>
          <w:rFonts w:ascii="Times New Roman" w:eastAsia="Times New Roman" w:hAnsi="Times New Roman" w:cs="Times New Roman"/>
          <w:color w:val="000000"/>
          <w:spacing w:val="3"/>
          <w:sz w:val="28"/>
          <w:szCs w:val="28"/>
        </w:rPr>
        <w:t xml:space="preserve">только после взлета. </w:t>
      </w:r>
      <w:r w:rsidRPr="005E6577">
        <w:rPr>
          <w:rFonts w:ascii="Times New Roman" w:eastAsia="Times New Roman" w:hAnsi="Times New Roman" w:cs="Times New Roman"/>
          <w:color w:val="000000"/>
          <w:spacing w:val="4"/>
          <w:sz w:val="28"/>
          <w:szCs w:val="28"/>
        </w:rPr>
        <w:t>В момент отрыва от опоры вертикальная скорость ОЦМТ у прыгунов высокого класса колеблется в пределах 4,9-5,2 м/с.</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z w:val="28"/>
          <w:szCs w:val="28"/>
        </w:rPr>
        <w:t xml:space="preserve">В момент входа на планку одноименная маховой ноге рука направляется в сторону планки при параллельной работе рук. При </w:t>
      </w:r>
      <w:r w:rsidRPr="005E6577">
        <w:rPr>
          <w:rFonts w:ascii="Times New Roman" w:eastAsia="Times New Roman" w:hAnsi="Times New Roman" w:cs="Times New Roman"/>
          <w:color w:val="000000"/>
          <w:spacing w:val="4"/>
          <w:sz w:val="28"/>
          <w:szCs w:val="28"/>
        </w:rPr>
        <w:t>перекрестной работе рук мах выполняется синхронно двумя ру</w:t>
      </w:r>
      <w:r w:rsidRPr="005E6577">
        <w:rPr>
          <w:rFonts w:ascii="Times New Roman" w:eastAsia="Times New Roman" w:hAnsi="Times New Roman" w:cs="Times New Roman"/>
          <w:color w:val="000000"/>
          <w:spacing w:val="5"/>
          <w:sz w:val="28"/>
          <w:szCs w:val="28"/>
        </w:rPr>
        <w:t xml:space="preserve">ками, и в переходе через планку руки расположены вдоль тела. </w:t>
      </w:r>
      <w:r w:rsidRPr="005E6577">
        <w:rPr>
          <w:rFonts w:ascii="Times New Roman" w:eastAsia="Times New Roman" w:hAnsi="Times New Roman" w:cs="Times New Roman"/>
          <w:color w:val="000000"/>
          <w:sz w:val="28"/>
          <w:szCs w:val="28"/>
        </w:rPr>
        <w:t>Такое расположение рук более эффективно, так как при этом по</w:t>
      </w:r>
      <w:r w:rsidRPr="005E6577">
        <w:rPr>
          <w:rFonts w:ascii="Times New Roman" w:eastAsia="Times New Roman" w:hAnsi="Times New Roman" w:cs="Times New Roman"/>
          <w:color w:val="000000"/>
          <w:spacing w:val="1"/>
          <w:sz w:val="28"/>
          <w:szCs w:val="28"/>
        </w:rPr>
        <w:t>ложении уменьшается момент инерции и увеличивается угловая скорость опрокидывания тела через планку. Далее прыгун, прогибаясь</w:t>
      </w:r>
      <w:r w:rsidRPr="005E6577">
        <w:rPr>
          <w:rFonts w:ascii="Times New Roman" w:eastAsia="Times New Roman" w:hAnsi="Times New Roman" w:cs="Times New Roman"/>
          <w:color w:val="000000"/>
          <w:spacing w:val="2"/>
          <w:sz w:val="28"/>
          <w:szCs w:val="28"/>
        </w:rPr>
        <w:t xml:space="preserve"> с максимально опущенными ногами, входит головой и пле</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6"/>
          <w:sz w:val="28"/>
          <w:szCs w:val="28"/>
        </w:rPr>
        <w:t xml:space="preserve">чами на планку. Маховая нога опускается до уровня толчковой </w:t>
      </w:r>
      <w:r w:rsidRPr="005E6577">
        <w:rPr>
          <w:rFonts w:ascii="Times New Roman" w:eastAsia="Times New Roman" w:hAnsi="Times New Roman" w:cs="Times New Roman"/>
          <w:color w:val="000000"/>
          <w:spacing w:val="7"/>
          <w:sz w:val="28"/>
          <w:szCs w:val="28"/>
        </w:rPr>
        <w:t>ноги. При переходе через планку ноги сгибаются в коленных суставах</w:t>
      </w:r>
      <w:r w:rsidRPr="005E6577">
        <w:rPr>
          <w:rFonts w:ascii="Times New Roman" w:eastAsia="Times New Roman" w:hAnsi="Times New Roman" w:cs="Times New Roman"/>
          <w:color w:val="000000"/>
          <w:spacing w:val="1"/>
          <w:sz w:val="28"/>
          <w:szCs w:val="28"/>
        </w:rPr>
        <w:t xml:space="preserve"> и голени. Над планкой прыгун, прогибаясь, поднимает таз, выводя ОЦМТ за пределы своего тела. Когда руки забрасываются </w:t>
      </w:r>
      <w:r w:rsidRPr="005E6577">
        <w:rPr>
          <w:rFonts w:ascii="Times New Roman" w:eastAsia="Times New Roman" w:hAnsi="Times New Roman" w:cs="Times New Roman"/>
          <w:color w:val="000000"/>
          <w:spacing w:val="5"/>
          <w:sz w:val="28"/>
          <w:szCs w:val="28"/>
        </w:rPr>
        <w:t xml:space="preserve">назад в момент перехода планки, прогиб происходит больше в </w:t>
      </w:r>
      <w:r w:rsidRPr="005E6577">
        <w:rPr>
          <w:rFonts w:ascii="Times New Roman" w:eastAsia="Times New Roman" w:hAnsi="Times New Roman" w:cs="Times New Roman"/>
          <w:color w:val="000000"/>
          <w:sz w:val="28"/>
          <w:szCs w:val="28"/>
        </w:rPr>
        <w:t>грудной части тела, а когда руки находятся вдоль тела — в тазо</w:t>
      </w:r>
      <w:r w:rsidRPr="005E6577">
        <w:rPr>
          <w:rFonts w:ascii="Times New Roman" w:eastAsia="Times New Roman" w:hAnsi="Times New Roman" w:cs="Times New Roman"/>
          <w:color w:val="000000"/>
          <w:spacing w:val="1"/>
          <w:sz w:val="28"/>
          <w:szCs w:val="28"/>
        </w:rPr>
        <w:t xml:space="preserve">бедренных суставах. Голову необходимо держать подбородком на </w:t>
      </w:r>
      <w:r w:rsidRPr="005E6577">
        <w:rPr>
          <w:rFonts w:ascii="Times New Roman" w:eastAsia="Times New Roman" w:hAnsi="Times New Roman" w:cs="Times New Roman"/>
          <w:color w:val="000000"/>
          <w:spacing w:val="2"/>
          <w:sz w:val="28"/>
          <w:szCs w:val="28"/>
        </w:rPr>
        <w:t>себя. Траектория движения ОЦМТ спортсмена имеет несколько большую протяженность, чем при прыжке перекидным. Макси</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6"/>
          <w:sz w:val="28"/>
          <w:szCs w:val="28"/>
        </w:rPr>
        <w:t xml:space="preserve">мальной высоты ОЦМТ прыгуна достигает на  расстоянии </w:t>
      </w:r>
      <w:smartTag w:uri="urn:schemas-microsoft-com:office:smarttags" w:element="metricconverter">
        <w:smartTagPr>
          <w:attr w:name="ProductID" w:val="20 см"/>
        </w:smartTagPr>
        <w:r w:rsidRPr="005E6577">
          <w:rPr>
            <w:rFonts w:ascii="Times New Roman" w:eastAsia="Times New Roman" w:hAnsi="Times New Roman" w:cs="Times New Roman"/>
            <w:color w:val="000000"/>
            <w:spacing w:val="6"/>
            <w:sz w:val="28"/>
            <w:szCs w:val="28"/>
          </w:rPr>
          <w:t>20 см</w:t>
        </w:r>
      </w:smartTag>
      <w:r w:rsidRPr="005E6577">
        <w:rPr>
          <w:rFonts w:ascii="Times New Roman" w:eastAsia="Times New Roman" w:hAnsi="Times New Roman" w:cs="Times New Roman"/>
          <w:color w:val="000000"/>
          <w:spacing w:val="3"/>
          <w:sz w:val="28"/>
          <w:szCs w:val="28"/>
        </w:rPr>
        <w:t xml:space="preserve">за планкой, тогда как при перекидном способе </w:t>
      </w:r>
      <w:r w:rsidRPr="005E6577">
        <w:rPr>
          <w:rFonts w:ascii="Times New Roman" w:eastAsia="Times New Roman" w:hAnsi="Times New Roman" w:cs="Times New Roman"/>
          <w:sz w:val="28"/>
          <w:szCs w:val="28"/>
        </w:rPr>
        <w:t>–</w:t>
      </w:r>
      <w:smartTag w:uri="urn:schemas-microsoft-com:office:smarttags" w:element="metricconverter">
        <w:smartTagPr>
          <w:attr w:name="ProductID" w:val="8 см"/>
        </w:smartTagPr>
        <w:r w:rsidRPr="005E6577">
          <w:rPr>
            <w:rFonts w:ascii="Times New Roman" w:eastAsia="Times New Roman" w:hAnsi="Times New Roman" w:cs="Times New Roman"/>
            <w:color w:val="000000"/>
            <w:spacing w:val="3"/>
            <w:sz w:val="28"/>
            <w:szCs w:val="28"/>
          </w:rPr>
          <w:t>8 см</w:t>
        </w:r>
      </w:smartTag>
      <w:r w:rsidRPr="005E6577">
        <w:rPr>
          <w:rFonts w:ascii="Times New Roman" w:eastAsia="Times New Roman" w:hAnsi="Times New Roman" w:cs="Times New Roman"/>
          <w:color w:val="000000"/>
          <w:spacing w:val="3"/>
          <w:sz w:val="28"/>
          <w:szCs w:val="28"/>
        </w:rPr>
        <w:t xml:space="preserve"> до планки. </w:t>
      </w:r>
      <w:r w:rsidRPr="005E6577">
        <w:rPr>
          <w:rFonts w:ascii="Times New Roman" w:eastAsia="Times New Roman" w:hAnsi="Times New Roman" w:cs="Times New Roman"/>
          <w:color w:val="000000"/>
          <w:sz w:val="28"/>
          <w:szCs w:val="28"/>
        </w:rPr>
        <w:t>Как только таз пройдет планку, начинается уход от нее. Осущест</w:t>
      </w:r>
      <w:r w:rsidRPr="005E6577">
        <w:rPr>
          <w:rFonts w:ascii="Times New Roman" w:eastAsia="Times New Roman" w:hAnsi="Times New Roman" w:cs="Times New Roman"/>
          <w:color w:val="000000"/>
          <w:spacing w:val="1"/>
          <w:sz w:val="28"/>
          <w:szCs w:val="28"/>
        </w:rPr>
        <w:t>вляется он поворотом головы, сгибанием ног в тазобедренных су</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z w:val="28"/>
          <w:szCs w:val="28"/>
        </w:rPr>
        <w:t xml:space="preserve">ставах и выпрямлением в коленных. Прыгун как бы соскальзывает </w:t>
      </w:r>
      <w:r w:rsidRPr="005E6577">
        <w:rPr>
          <w:rFonts w:ascii="Times New Roman" w:eastAsia="Times New Roman" w:hAnsi="Times New Roman" w:cs="Times New Roman"/>
          <w:color w:val="000000"/>
          <w:spacing w:val="5"/>
          <w:sz w:val="28"/>
          <w:szCs w:val="28"/>
        </w:rPr>
        <w:t xml:space="preserve">ногами с планки. Приземление осуществляется на поролоновые </w:t>
      </w:r>
      <w:r w:rsidRPr="005E6577">
        <w:rPr>
          <w:rFonts w:ascii="Times New Roman" w:eastAsia="Times New Roman" w:hAnsi="Times New Roman" w:cs="Times New Roman"/>
          <w:color w:val="000000"/>
          <w:spacing w:val="3"/>
          <w:sz w:val="28"/>
          <w:szCs w:val="28"/>
        </w:rPr>
        <w:t>маты на спину и с последующим кувырком через голову.</w:t>
      </w:r>
    </w:p>
    <w:p w:rsidR="00EE729F" w:rsidRPr="005E6577" w:rsidRDefault="00EE729F" w:rsidP="00EE729F">
      <w:pPr>
        <w:spacing w:after="0" w:line="240" w:lineRule="auto"/>
        <w:ind w:firstLine="284"/>
        <w:jc w:val="both"/>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Обучение прыжку в высоту способом «фосбери-флоп».</w:t>
      </w: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Обучение прыжку способом «фосбери-флоп» необходимо проводить там, где есть для приземления мягкие поролоновые маты. Для эффективного овладения техникой прыжка в высоту с разбе</w:t>
      </w:r>
      <w:r w:rsidRPr="005E6577">
        <w:rPr>
          <w:rFonts w:ascii="Times New Roman" w:eastAsia="Times New Roman" w:hAnsi="Times New Roman" w:cs="Times New Roman"/>
          <w:sz w:val="28"/>
          <w:szCs w:val="28"/>
        </w:rPr>
        <w:softHyphen/>
        <w:t>га способом «фосбери-флоп» занимающиеся должны предварительно овладеть начальной подготовкой (беговой, скоростно-силовой и прыжковой). А также желательно, чтобы они про</w:t>
      </w:r>
      <w:r w:rsidRPr="005E6577">
        <w:rPr>
          <w:rFonts w:ascii="Times New Roman" w:eastAsia="Times New Roman" w:hAnsi="Times New Roman" w:cs="Times New Roman"/>
          <w:sz w:val="28"/>
          <w:szCs w:val="28"/>
        </w:rPr>
        <w:softHyphen/>
        <w:t>шли и начальный курс акробатической подготовки. Только после этого можно начинать обучение.</w:t>
      </w:r>
    </w:p>
    <w:p w:rsidR="00EE729F" w:rsidRDefault="00EE729F" w:rsidP="00EE729F">
      <w:pPr>
        <w:shd w:val="clear" w:color="auto" w:fill="FFFFFF"/>
        <w:spacing w:after="0" w:line="240" w:lineRule="auto"/>
        <w:rPr>
          <w:rFonts w:ascii="Times New Roman" w:eastAsia="Times New Roman" w:hAnsi="Times New Roman" w:cs="Times New Roman"/>
          <w:color w:val="000000"/>
          <w:sz w:val="28"/>
          <w:szCs w:val="28"/>
        </w:rPr>
      </w:pP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Модуль 3 </w:t>
      </w:r>
      <w:r w:rsidRPr="00EE729F">
        <w:rPr>
          <w:rFonts w:ascii="Times New Roman" w:hAnsi="Times New Roman" w:cs="Times New Roman"/>
          <w:sz w:val="28"/>
          <w:szCs w:val="28"/>
        </w:rPr>
        <w:t>Совершенствование тактических и технических действий в базовых видах спорта</w:t>
      </w:r>
    </w:p>
    <w:p w:rsidR="00EE729F" w:rsidRPr="00EE729F" w:rsidRDefault="00EE729F" w:rsidP="00EE729F">
      <w:pPr>
        <w:pStyle w:val="a3"/>
        <w:tabs>
          <w:tab w:val="left" w:pos="-142"/>
        </w:tabs>
        <w:spacing w:line="240" w:lineRule="auto"/>
        <w:ind w:left="0" w:firstLine="720"/>
        <w:jc w:val="both"/>
        <w:rPr>
          <w:rFonts w:ascii="Times New Roman" w:hAnsi="Times New Roman"/>
          <w:sz w:val="28"/>
          <w:szCs w:val="28"/>
        </w:rPr>
      </w:pPr>
      <w:r w:rsidRPr="00EE729F">
        <w:rPr>
          <w:rFonts w:ascii="Times New Roman" w:hAnsi="Times New Roman" w:cs="Times New Roman"/>
          <w:b/>
          <w:sz w:val="28"/>
          <w:szCs w:val="28"/>
        </w:rPr>
        <w:t xml:space="preserve">Тема самостоятельной работы </w:t>
      </w:r>
      <w:r>
        <w:rPr>
          <w:rFonts w:ascii="Times New Roman" w:hAnsi="Times New Roman"/>
          <w:sz w:val="28"/>
          <w:szCs w:val="28"/>
        </w:rPr>
        <w:t>Туризм</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lastRenderedPageBreak/>
        <w:t xml:space="preserve">Форма контроля самостоятельной работы </w:t>
      </w:r>
      <w:r w:rsidRPr="00EE729F">
        <w:rPr>
          <w:rFonts w:ascii="Times New Roman" w:hAnsi="Times New Roman" w:cs="Times New Roman"/>
          <w:sz w:val="28"/>
          <w:szCs w:val="28"/>
        </w:rPr>
        <w:t>контрольная работа.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b/>
          <w:sz w:val="28"/>
          <w:szCs w:val="28"/>
        </w:rPr>
      </w:pPr>
      <w:r w:rsidRPr="00EE729F">
        <w:rPr>
          <w:rFonts w:ascii="Times New Roman" w:hAnsi="Times New Roman" w:cs="Times New Roman"/>
          <w:b/>
          <w:sz w:val="28"/>
          <w:szCs w:val="28"/>
        </w:rPr>
        <w:t xml:space="preserve"> Оценочные материалы контроля самостоятельной работы</w:t>
      </w:r>
    </w:p>
    <w:p w:rsidR="00EE729F" w:rsidRPr="005E6577" w:rsidRDefault="00EE729F" w:rsidP="00EE729F">
      <w:pPr>
        <w:spacing w:after="0" w:line="360" w:lineRule="auto"/>
        <w:jc w:val="center"/>
        <w:rPr>
          <w:rFonts w:ascii="Times New Roman" w:eastAsia="Calibri" w:hAnsi="Times New Roman" w:cs="Times New Roman"/>
          <w:b/>
          <w:sz w:val="28"/>
          <w:szCs w:val="28"/>
          <w:u w:val="single"/>
          <w:lang w:eastAsia="en-US"/>
        </w:rPr>
      </w:pPr>
      <w:r w:rsidRPr="005E6577">
        <w:rPr>
          <w:rFonts w:ascii="Times New Roman" w:eastAsia="Calibri" w:hAnsi="Times New Roman" w:cs="Times New Roman"/>
          <w:b/>
          <w:sz w:val="28"/>
          <w:szCs w:val="28"/>
          <w:u w:val="single"/>
          <w:lang w:eastAsia="en-US"/>
        </w:rPr>
        <w:t>Контрольная работа №2</w:t>
      </w:r>
    </w:p>
    <w:p w:rsidR="00EE729F" w:rsidRPr="005E6577" w:rsidRDefault="00EE729F" w:rsidP="00EE729F">
      <w:pPr>
        <w:widowControl w:val="0"/>
        <w:spacing w:after="0" w:line="240" w:lineRule="auto"/>
        <w:ind w:firstLine="709"/>
        <w:jc w:val="both"/>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5E6577">
        <w:rPr>
          <w:rFonts w:ascii="Times New Roman" w:eastAsia="Times New Roman" w:hAnsi="Times New Roman" w:cs="Times New Roman"/>
          <w:b/>
          <w:sz w:val="28"/>
          <w:szCs w:val="28"/>
          <w:u w:val="single"/>
        </w:rPr>
        <w:t>выполнить 3 задания</w:t>
      </w:r>
      <w:r w:rsidRPr="005E6577">
        <w:rPr>
          <w:rFonts w:ascii="Times New Roman" w:eastAsia="Times New Roman" w:hAnsi="Times New Roman" w:cs="Times New Roman"/>
          <w:b/>
          <w:sz w:val="28"/>
          <w:szCs w:val="28"/>
        </w:rPr>
        <w:t xml:space="preserve"> и оформить их в виде печатной работы.</w:t>
      </w:r>
    </w:p>
    <w:p w:rsidR="00EE729F" w:rsidRPr="005E6577" w:rsidRDefault="00EE729F" w:rsidP="00EE729F">
      <w:pPr>
        <w:widowControl w:val="0"/>
        <w:spacing w:after="0" w:line="240" w:lineRule="auto"/>
        <w:jc w:val="both"/>
        <w:rPr>
          <w:rFonts w:ascii="Times New Roman" w:eastAsia="Times New Roman" w:hAnsi="Times New Roman" w:cs="Times New Roman"/>
          <w:sz w:val="28"/>
          <w:szCs w:val="28"/>
        </w:rPr>
      </w:pPr>
    </w:p>
    <w:p w:rsidR="00EE729F" w:rsidRPr="005E6577" w:rsidRDefault="00EE729F" w:rsidP="00EE729F">
      <w:pPr>
        <w:widowControl w:val="0"/>
        <w:spacing w:after="0" w:line="240" w:lineRule="auto"/>
        <w:jc w:val="both"/>
        <w:rPr>
          <w:rFonts w:ascii="Times New Roman" w:eastAsia="Times New Roman" w:hAnsi="Times New Roman" w:cs="Times New Roman"/>
          <w:i/>
          <w:sz w:val="28"/>
          <w:szCs w:val="28"/>
        </w:rPr>
      </w:pPr>
      <w:r w:rsidRPr="005E6577">
        <w:rPr>
          <w:rFonts w:ascii="Times New Roman" w:eastAsia="Times New Roman" w:hAnsi="Times New Roman" w:cs="Times New Roman"/>
          <w:i/>
          <w:sz w:val="28"/>
          <w:szCs w:val="28"/>
        </w:rPr>
        <w:t>Задание</w:t>
      </w:r>
      <w:r w:rsidRPr="005E6577">
        <w:rPr>
          <w:rFonts w:ascii="Times New Roman" w:eastAsia="Times New Roman" w:hAnsi="Times New Roman" w:cs="Times New Roman"/>
          <w:i/>
          <w:sz w:val="28"/>
          <w:szCs w:val="28"/>
        </w:rPr>
        <w:tab/>
        <w:t>1.Понятие спортивный туризм и его виды.</w:t>
      </w:r>
    </w:p>
    <w:p w:rsidR="00EE729F" w:rsidRPr="005E6577" w:rsidRDefault="00EE729F" w:rsidP="00EE729F">
      <w:pPr>
        <w:widowControl w:val="0"/>
        <w:spacing w:after="0" w:line="240" w:lineRule="auto"/>
        <w:jc w:val="both"/>
        <w:rPr>
          <w:rFonts w:ascii="Times New Roman" w:eastAsia="Times New Roman" w:hAnsi="Times New Roman" w:cs="Times New Roman"/>
          <w:i/>
          <w:sz w:val="28"/>
          <w:szCs w:val="28"/>
        </w:rPr>
      </w:pPr>
      <w:r w:rsidRPr="005E6577">
        <w:rPr>
          <w:rFonts w:ascii="Times New Roman" w:eastAsia="Times New Roman" w:hAnsi="Times New Roman" w:cs="Times New Roman"/>
          <w:i/>
          <w:sz w:val="28"/>
          <w:szCs w:val="28"/>
        </w:rPr>
        <w:t>Задание</w:t>
      </w:r>
      <w:r w:rsidRPr="005E6577">
        <w:rPr>
          <w:rFonts w:ascii="Times New Roman" w:eastAsia="Times New Roman" w:hAnsi="Times New Roman" w:cs="Times New Roman"/>
          <w:i/>
          <w:sz w:val="28"/>
          <w:szCs w:val="28"/>
        </w:rPr>
        <w:tab/>
        <w:t>2.Заполнить таблицу.</w:t>
      </w:r>
    </w:p>
    <w:p w:rsidR="00EE729F" w:rsidRPr="005E6577" w:rsidRDefault="00EE729F" w:rsidP="00EE729F">
      <w:pPr>
        <w:spacing w:after="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i/>
          <w:sz w:val="28"/>
          <w:szCs w:val="28"/>
        </w:rPr>
        <w:t>Задание</w:t>
      </w:r>
      <w:r w:rsidRPr="005E6577">
        <w:rPr>
          <w:rFonts w:ascii="Times New Roman" w:eastAsia="Times New Roman" w:hAnsi="Times New Roman" w:cs="Times New Roman"/>
          <w:i/>
          <w:sz w:val="28"/>
          <w:szCs w:val="28"/>
        </w:rPr>
        <w:tab/>
        <w:t>3.Решить кроссворд.</w:t>
      </w: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b/>
          <w:i/>
          <w:sz w:val="28"/>
          <w:szCs w:val="28"/>
        </w:rPr>
      </w:pPr>
      <w:r w:rsidRPr="005E6577">
        <w:rPr>
          <w:rFonts w:ascii="Times New Roman" w:eastAsia="Times New Roman" w:hAnsi="Times New Roman" w:cs="Times New Roman"/>
          <w:b/>
          <w:sz w:val="28"/>
          <w:szCs w:val="28"/>
        </w:rPr>
        <w:t xml:space="preserve">Задание 1. </w:t>
      </w:r>
      <w:r w:rsidRPr="005E6577">
        <w:rPr>
          <w:rFonts w:ascii="Times New Roman" w:eastAsia="Times New Roman" w:hAnsi="Times New Roman" w:cs="Times New Roman"/>
          <w:b/>
          <w:i/>
          <w:sz w:val="28"/>
          <w:szCs w:val="28"/>
        </w:rPr>
        <w:t>После изучения теоретического материала необходимо дать точный и краткий ответ на вопрос, который не должен превышать 5-7 предложений.</w:t>
      </w:r>
    </w:p>
    <w:p w:rsidR="00EE729F" w:rsidRPr="005E6577" w:rsidRDefault="00EE729F" w:rsidP="00EE729F">
      <w:pPr>
        <w:spacing w:after="0" w:line="240" w:lineRule="auto"/>
        <w:rPr>
          <w:rFonts w:ascii="Times New Roman" w:eastAsia="Times New Roman" w:hAnsi="Times New Roman" w:cs="Times New Roman"/>
          <w:b/>
          <w:i/>
          <w:sz w:val="28"/>
          <w:szCs w:val="28"/>
        </w:rPr>
      </w:pPr>
    </w:p>
    <w:p w:rsidR="00EE729F" w:rsidRPr="005E6577" w:rsidRDefault="00EE729F" w:rsidP="00EE729F">
      <w:pPr>
        <w:spacing w:after="0" w:line="240" w:lineRule="auto"/>
        <w:jc w:val="both"/>
        <w:rPr>
          <w:rFonts w:ascii="Times New Roman" w:eastAsia="Times New Roman" w:hAnsi="Times New Roman" w:cs="Times New Roman"/>
          <w:b/>
          <w:i/>
          <w:sz w:val="28"/>
          <w:szCs w:val="28"/>
        </w:rPr>
      </w:pPr>
      <w:r w:rsidRPr="005E6577">
        <w:rPr>
          <w:rFonts w:ascii="Times New Roman" w:eastAsia="Times New Roman" w:hAnsi="Times New Roman" w:cs="Times New Roman"/>
          <w:b/>
          <w:sz w:val="28"/>
          <w:szCs w:val="28"/>
        </w:rPr>
        <w:t xml:space="preserve">Задание 2. </w:t>
      </w:r>
      <w:r w:rsidRPr="005E6577">
        <w:rPr>
          <w:rFonts w:ascii="Times New Roman" w:eastAsia="Times New Roman" w:hAnsi="Times New Roman" w:cs="Times New Roman"/>
          <w:b/>
          <w:i/>
          <w:sz w:val="28"/>
          <w:szCs w:val="28"/>
        </w:rPr>
        <w:t>Заполните таблицу по образцу.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E729F" w:rsidRPr="005E6577" w:rsidTr="00EE729F">
        <w:trPr>
          <w:jc w:val="center"/>
        </w:trPr>
        <w:tc>
          <w:tcPr>
            <w:tcW w:w="9571" w:type="dxa"/>
            <w:gridSpan w:val="2"/>
            <w:shd w:val="clear" w:color="auto" w:fill="auto"/>
          </w:tcPr>
          <w:p w:rsidR="00EE729F" w:rsidRPr="005E6577" w:rsidRDefault="00EE729F" w:rsidP="00EE729F">
            <w:pPr>
              <w:shd w:val="clear" w:color="auto" w:fill="FFFFFF"/>
              <w:tabs>
                <w:tab w:val="left" w:pos="142"/>
              </w:tabs>
              <w:spacing w:after="0" w:line="240" w:lineRule="auto"/>
              <w:jc w:val="center"/>
              <w:rPr>
                <w:rFonts w:ascii="Times New Roman" w:eastAsia="Times New Roman" w:hAnsi="Times New Roman" w:cs="Times New Roman"/>
                <w:b/>
                <w:bCs/>
                <w:sz w:val="28"/>
                <w:szCs w:val="28"/>
              </w:rPr>
            </w:pPr>
            <w:r w:rsidRPr="005E6577">
              <w:rPr>
                <w:rFonts w:ascii="Times New Roman" w:eastAsia="Times New Roman" w:hAnsi="Times New Roman" w:cs="Times New Roman"/>
                <w:b/>
                <w:bCs/>
                <w:sz w:val="28"/>
                <w:szCs w:val="28"/>
              </w:rPr>
              <w:t>Техника безопасности при тренировочном процессе в природной среде</w:t>
            </w: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Опасности</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Меры предосторожности</w:t>
            </w: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Труднопроходимые  болота, реки, пруды</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К показанным на карте труднопроходимым болотам, рекам, прудам не приближаться, не входить в них.</w:t>
            </w: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Завалы  из деревьев</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Скальные обрывы</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Неблагоприятные погодные условия</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Питание</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p>
        </w:tc>
      </w:tr>
    </w:tbl>
    <w:p w:rsidR="00EE729F" w:rsidRPr="005E6577" w:rsidRDefault="00EE729F" w:rsidP="00EE729F">
      <w:pPr>
        <w:spacing w:after="0" w:line="240" w:lineRule="auto"/>
        <w:jc w:val="both"/>
        <w:rPr>
          <w:rFonts w:ascii="Times New Roman" w:eastAsia="Times New Roman" w:hAnsi="Times New Roman" w:cs="Times New Roman"/>
          <w:sz w:val="28"/>
          <w:szCs w:val="28"/>
        </w:rPr>
      </w:pPr>
    </w:p>
    <w:p w:rsidR="00EE729F" w:rsidRPr="005E6577" w:rsidRDefault="00EE729F" w:rsidP="00EE729F">
      <w:pPr>
        <w:spacing w:after="0" w:line="240" w:lineRule="auto"/>
        <w:jc w:val="both"/>
        <w:rPr>
          <w:rFonts w:ascii="Times New Roman" w:eastAsia="Times New Roman" w:hAnsi="Times New Roman" w:cs="Times New Roman"/>
          <w:b/>
          <w:i/>
          <w:sz w:val="28"/>
          <w:szCs w:val="28"/>
        </w:rPr>
      </w:pPr>
      <w:r w:rsidRPr="005E6577">
        <w:rPr>
          <w:rFonts w:ascii="Times New Roman" w:eastAsia="Times New Roman" w:hAnsi="Times New Roman" w:cs="Times New Roman"/>
          <w:b/>
          <w:sz w:val="28"/>
          <w:szCs w:val="28"/>
        </w:rPr>
        <w:t xml:space="preserve">Задание 3. </w:t>
      </w:r>
      <w:r w:rsidRPr="005E6577">
        <w:rPr>
          <w:rFonts w:ascii="Times New Roman" w:eastAsia="Times New Roman" w:hAnsi="Times New Roman" w:cs="Times New Roman"/>
          <w:b/>
          <w:i/>
          <w:sz w:val="28"/>
          <w:szCs w:val="28"/>
        </w:rPr>
        <w:t>Решить кроссворд.</w:t>
      </w:r>
    </w:p>
    <w:p w:rsidR="00EE729F" w:rsidRPr="005E6577" w:rsidRDefault="00EE729F"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391025" cy="4962525"/>
            <wp:effectExtent l="19050" t="0" r="9525" b="0"/>
            <wp:docPr id="38"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
                    <pic:cNvPicPr>
                      <a:picLocks noChangeAspect="1" noChangeArrowheads="1"/>
                    </pic:cNvPicPr>
                  </pic:nvPicPr>
                  <pic:blipFill>
                    <a:blip r:embed="rId47" cstate="print"/>
                    <a:srcRect/>
                    <a:stretch>
                      <a:fillRect/>
                    </a:stretch>
                  </pic:blipFill>
                  <pic:spPr bwMode="auto">
                    <a:xfrm>
                      <a:off x="0" y="0"/>
                      <a:ext cx="4391025" cy="4962525"/>
                    </a:xfrm>
                    <a:prstGeom prst="rect">
                      <a:avLst/>
                    </a:prstGeom>
                    <a:noFill/>
                    <a:ln w="9525">
                      <a:noFill/>
                      <a:miter lim="800000"/>
                      <a:headEnd/>
                      <a:tailEnd/>
                    </a:ln>
                  </pic:spPr>
                </pic:pic>
              </a:graphicData>
            </a:graphic>
          </wp:inline>
        </w:drawing>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b/>
          <w:bCs/>
          <w:color w:val="000000"/>
          <w:sz w:val="28"/>
          <w:szCs w:val="28"/>
        </w:rPr>
        <w:t>По горизонтали</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5. Путешествия по пещерам</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6. Заранее намеченный или установленный путь следования путешественников (туристов) или транспортных средств</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8. Автомобиль для путешествий, дом на колесах</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12. Небольшая часть моря, залива, озера, водохранилища, обособленная от открытых вод частями суши (выступами берегов, скалами и близлежащими островами) и защищённая ими от волн и ветра</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13. Исторический район Лондона, политический и культурный центр города</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15. Главный туристический документ</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17. Спуск по горным рекам и водопадам в гидрокостюмах без применения плавсредств</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18. Максимальный вес или габарит багажа</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b/>
          <w:bCs/>
          <w:color w:val="000000"/>
          <w:sz w:val="28"/>
          <w:szCs w:val="28"/>
        </w:rPr>
      </w:pPr>
      <w:r w:rsidRPr="005E6577">
        <w:rPr>
          <w:rFonts w:ascii="Times New Roman" w:eastAsia="Times New Roman" w:hAnsi="Times New Roman" w:cs="Times New Roman"/>
          <w:color w:val="000000"/>
          <w:sz w:val="28"/>
          <w:szCs w:val="28"/>
        </w:rPr>
        <w:lastRenderedPageBreak/>
        <w:t>19. Человек, посещающий другую страну пребывания в различных целях</w:t>
      </w:r>
      <w:r w:rsidRPr="005E6577">
        <w:rPr>
          <w:rFonts w:ascii="Times New Roman" w:eastAsia="Times New Roman" w:hAnsi="Times New Roman" w:cs="Times New Roman"/>
          <w:color w:val="000000"/>
          <w:sz w:val="28"/>
          <w:szCs w:val="28"/>
        </w:rPr>
        <w:br/>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b/>
          <w:bCs/>
          <w:color w:val="000000"/>
          <w:sz w:val="28"/>
          <w:szCs w:val="28"/>
        </w:rPr>
        <w:t>По вертикали</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 Отмена туристической поездки</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2. Стиль жизни и выросший на его основе кодекс правил и норм добропорядочной Европы нового времени, в особенности Англии в период свободного развития капитализма</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3. Столица Шотландии</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4. Отель, в который прибывают гости на время отпуска, с рекреационными целями, для развлечений</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5. Система мероприятий по созданию денежного (страхового) фонда, из средств которого производится возмещение ущерба и выплата иных денежных сумм в результате стихийных бедствий, несчастных случаев, наступления других событий</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7. Время года, сезон, в данной стране, когда туристическая жизнь замирает или находится на низшем уровне</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8. Путешествие на морском или речном судне, с предоставлением услуг перевозки, размещения, питания, развлечений и т.д</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9. Место для ночлега, расположенное на автостраде</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10. Профессионально подготовленное лицо осуществляющее деятельность по ознакомлению объектов и показов.</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11. Документ, гарантирующий медицинское обслуживание в случае травмы или болезни</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14. Отдельная постройка, используемая для размещения туристов, часто предлагается в тропических и южных странах</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shd w:val="clear" w:color="auto" w:fill="FFFFFF"/>
        </w:rPr>
      </w:pPr>
      <w:r w:rsidRPr="005E6577">
        <w:rPr>
          <w:rFonts w:ascii="Times New Roman" w:eastAsia="Times New Roman" w:hAnsi="Times New Roman" w:cs="Times New Roman"/>
          <w:color w:val="000000"/>
          <w:sz w:val="28"/>
          <w:szCs w:val="28"/>
          <w:shd w:val="clear" w:color="auto" w:fill="FFFFFF"/>
        </w:rPr>
        <w:t>16. Лондонский театр, в котором играл и частью которого владел Вильям Шекспир </w:t>
      </w:r>
    </w:p>
    <w:p w:rsidR="00757C14"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shd w:val="clear" w:color="auto" w:fill="FFFFFF"/>
        </w:rPr>
      </w:pPr>
      <w:r w:rsidRPr="005E6577">
        <w:rPr>
          <w:rFonts w:ascii="Times New Roman" w:eastAsia="Times New Roman" w:hAnsi="Times New Roman" w:cs="Times New Roman"/>
          <w:color w:val="000000"/>
          <w:sz w:val="28"/>
          <w:szCs w:val="28"/>
          <w:shd w:val="clear" w:color="auto" w:fill="FFFFFF"/>
        </w:rPr>
        <w:t>17. Лагерь для автотуристов</w:t>
      </w:r>
    </w:p>
    <w:p w:rsidR="00471E37" w:rsidRPr="00471E37" w:rsidRDefault="00471E37" w:rsidP="00471E37">
      <w:pPr>
        <w:spacing w:after="0" w:line="259" w:lineRule="auto"/>
        <w:ind w:firstLine="708"/>
        <w:jc w:val="both"/>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color w:val="000000" w:themeColor="text1"/>
          <w:sz w:val="28"/>
          <w:szCs w:val="28"/>
          <w:lang w:eastAsia="en-US"/>
        </w:rPr>
        <w:t xml:space="preserve">Модуль 3 </w:t>
      </w:r>
      <w:r w:rsidRPr="00EE729F">
        <w:rPr>
          <w:rFonts w:ascii="Times New Roman" w:hAnsi="Times New Roman" w:cs="Times New Roman"/>
          <w:sz w:val="28"/>
          <w:szCs w:val="28"/>
        </w:rPr>
        <w:t>Совершенствование тактических и технических действий в базовых видах спорта</w:t>
      </w:r>
    </w:p>
    <w:p w:rsidR="00471E37" w:rsidRPr="00471E37" w:rsidRDefault="00471E37" w:rsidP="00471E37">
      <w:pPr>
        <w:spacing w:after="0"/>
        <w:ind w:left="720"/>
        <w:contextualSpacing/>
        <w:rPr>
          <w:rFonts w:ascii="Times New Roman" w:eastAsiaTheme="minorHAnsi" w:hAnsi="Times New Roman"/>
          <w:sz w:val="28"/>
          <w:szCs w:val="28"/>
          <w:lang w:eastAsia="en-US"/>
        </w:rPr>
      </w:pPr>
      <w:r w:rsidRPr="00471E37">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heme="minorHAnsi" w:hAnsi="Times New Roman" w:cs="Times New Roman"/>
          <w:sz w:val="28"/>
          <w:szCs w:val="28"/>
          <w:lang w:eastAsia="en-US"/>
        </w:rPr>
        <w:t>Зачетное занятие.</w:t>
      </w:r>
    </w:p>
    <w:p w:rsidR="00471E37" w:rsidRPr="00471E37" w:rsidRDefault="00471E37" w:rsidP="00471E37">
      <w:pPr>
        <w:spacing w:after="0"/>
        <w:ind w:left="720"/>
        <w:contextualSpacing/>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sz w:val="28"/>
          <w:szCs w:val="28"/>
          <w:lang w:eastAsia="en-US"/>
        </w:rPr>
        <w:lastRenderedPageBreak/>
        <w:t xml:space="preserve">Форма текущего контроля успеваемости </w:t>
      </w:r>
      <w:r w:rsidRPr="00471E37">
        <w:rPr>
          <w:rFonts w:ascii="Times New Roman" w:eastAsiaTheme="minorHAnsi" w:hAnsi="Times New Roman" w:cs="Times New Roman"/>
          <w:sz w:val="28"/>
          <w:szCs w:val="28"/>
          <w:lang w:eastAsia="en-US"/>
        </w:rPr>
        <w:t>устный опрос.</w:t>
      </w:r>
    </w:p>
    <w:p w:rsidR="00471E37" w:rsidRPr="00471E37" w:rsidRDefault="00471E37" w:rsidP="00471E37">
      <w:pPr>
        <w:tabs>
          <w:tab w:val="left" w:pos="709"/>
        </w:tabs>
        <w:spacing w:line="240" w:lineRule="auto"/>
        <w:ind w:firstLine="709"/>
        <w:contextualSpacing/>
        <w:jc w:val="both"/>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sz w:val="28"/>
          <w:szCs w:val="28"/>
          <w:lang w:eastAsia="en-US"/>
        </w:rPr>
        <w:t>Оценочные материалы текущего контроля успеваемости</w:t>
      </w:r>
      <w:r w:rsidRPr="00471E37">
        <w:rPr>
          <w:rFonts w:ascii="Times New Roman" w:eastAsiaTheme="minorHAnsi" w:hAnsi="Times New Roman" w:cs="Times New Roman"/>
          <w:sz w:val="28"/>
          <w:szCs w:val="28"/>
          <w:lang w:eastAsia="en-US"/>
        </w:rPr>
        <w:t xml:space="preserve"> </w:t>
      </w:r>
    </w:p>
    <w:p w:rsidR="00471E37" w:rsidRPr="00471E37" w:rsidRDefault="00471E37" w:rsidP="00471E37">
      <w:pPr>
        <w:tabs>
          <w:tab w:val="left" w:pos="709"/>
        </w:tabs>
        <w:spacing w:line="240" w:lineRule="auto"/>
        <w:ind w:firstLine="709"/>
        <w:contextualSpacing/>
        <w:jc w:val="both"/>
        <w:rPr>
          <w:rFonts w:ascii="Times New Roman" w:eastAsia="Calibri" w:hAnsi="Times New Roman" w:cs="Times New Roman"/>
          <w:color w:val="000000"/>
          <w:sz w:val="28"/>
          <w:szCs w:val="28"/>
          <w:lang w:eastAsia="en-US"/>
        </w:rPr>
      </w:pPr>
      <w:r w:rsidRPr="00471E37">
        <w:rPr>
          <w:rFonts w:ascii="Times New Roman" w:eastAsia="Calibri" w:hAnsi="Times New Roman" w:cs="Times New Roman"/>
          <w:color w:val="000000"/>
          <w:sz w:val="28"/>
          <w:szCs w:val="28"/>
          <w:lang w:eastAsia="en-US"/>
        </w:rPr>
        <w:t>Вопросы для проверки теоретических знаний по дисциплине</w:t>
      </w:r>
    </w:p>
    <w:p w:rsidR="00471E37" w:rsidRDefault="00471E37" w:rsidP="00471E37">
      <w:pPr>
        <w:shd w:val="clear" w:color="auto" w:fill="FFFFFF"/>
        <w:spacing w:after="0" w:line="240" w:lineRule="auto"/>
        <w:jc w:val="both"/>
        <w:rPr>
          <w:rFonts w:ascii="Times New Roman" w:eastAsiaTheme="minorHAnsi" w:hAnsi="Times New Roman" w:cs="Times New Roman"/>
          <w:b/>
          <w:sz w:val="28"/>
          <w:szCs w:val="28"/>
          <w:lang w:eastAsia="en-US"/>
        </w:rPr>
      </w:pPr>
      <w:r w:rsidRPr="00471E37">
        <w:rPr>
          <w:rFonts w:ascii="Times New Roman" w:eastAsiaTheme="minorHAnsi" w:hAnsi="Times New Roman"/>
          <w:sz w:val="28"/>
          <w:szCs w:val="28"/>
          <w:lang w:eastAsia="en-US"/>
        </w:rPr>
        <w:t>для четвертого курса.</w:t>
      </w:r>
    </w:p>
    <w:p w:rsidR="00471E37" w:rsidRPr="00471E37" w:rsidRDefault="00471E37" w:rsidP="00471E37">
      <w:pPr>
        <w:shd w:val="clear" w:color="auto" w:fill="FFFFFF"/>
        <w:spacing w:after="0" w:line="240" w:lineRule="auto"/>
        <w:jc w:val="both"/>
        <w:rPr>
          <w:rFonts w:ascii="Times New Roman" w:eastAsiaTheme="minorHAnsi" w:hAnsi="Times New Roman" w:cs="Times New Roman"/>
          <w:b/>
          <w:sz w:val="28"/>
          <w:szCs w:val="28"/>
          <w:lang w:eastAsia="en-US"/>
        </w:rPr>
      </w:pPr>
    </w:p>
    <w:p w:rsidR="00757C14" w:rsidRPr="001C76E6" w:rsidRDefault="00EE729F" w:rsidP="001C76E6">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Мо</w:t>
      </w:r>
      <w:r w:rsidR="00757C14" w:rsidRPr="001C76E6">
        <w:rPr>
          <w:rFonts w:ascii="Times New Roman" w:hAnsi="Times New Roman" w:cs="Times New Roman"/>
          <w:b/>
          <w:sz w:val="28"/>
          <w:szCs w:val="28"/>
        </w:rPr>
        <w:t xml:space="preserve">дуль 4 </w:t>
      </w:r>
      <w:r w:rsidR="00757C14" w:rsidRPr="001C76E6">
        <w:rPr>
          <w:rFonts w:ascii="Times New Roman" w:hAnsi="Times New Roman" w:cs="Times New Roman"/>
          <w:sz w:val="28"/>
          <w:szCs w:val="28"/>
        </w:rPr>
        <w:t>Повышение спортивного мастерства в базовых видах спорта</w:t>
      </w:r>
      <w:r w:rsidR="00757C14" w:rsidRPr="001C76E6">
        <w:rPr>
          <w:rFonts w:ascii="Times New Roman" w:hAnsi="Times New Roman" w:cs="Times New Roman"/>
          <w:b/>
          <w:sz w:val="28"/>
          <w:szCs w:val="28"/>
        </w:rPr>
        <w:t xml:space="preserve"> </w:t>
      </w:r>
    </w:p>
    <w:p w:rsidR="00757C14" w:rsidRPr="001C76E6" w:rsidRDefault="00757C14" w:rsidP="001C76E6">
      <w:pPr>
        <w:spacing w:after="0" w:line="240" w:lineRule="auto"/>
        <w:ind w:firstLine="709"/>
        <w:jc w:val="both"/>
        <w:rPr>
          <w:rFonts w:ascii="Times New Roman" w:eastAsia="Calibri" w:hAnsi="Times New Roman" w:cs="Times New Roman"/>
          <w:sz w:val="28"/>
          <w:szCs w:val="28"/>
        </w:rPr>
      </w:pPr>
      <w:r w:rsidRPr="001C76E6">
        <w:rPr>
          <w:rFonts w:ascii="Times New Roman" w:hAnsi="Times New Roman" w:cs="Times New Roman"/>
          <w:b/>
          <w:sz w:val="28"/>
          <w:szCs w:val="28"/>
        </w:rPr>
        <w:t xml:space="preserve">Тема 1 </w:t>
      </w:r>
      <w:r w:rsidRPr="001C76E6">
        <w:rPr>
          <w:rFonts w:ascii="Times New Roman" w:hAnsi="Times New Roman" w:cs="Times New Roman"/>
          <w:color w:val="000000"/>
          <w:sz w:val="28"/>
          <w:szCs w:val="28"/>
        </w:rPr>
        <w:t>Легкая атлетика. Инструктаж по технике безопасности. Совершенствование всех ранее изученных технических приемов: спринтерский бег, бег 100м, прыжок в длину, бег на средние дистанции, бег 2000м(дев), 3000м(юн)</w:t>
      </w: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757C14" w:rsidRPr="001C76E6" w:rsidRDefault="00757C14" w:rsidP="001C76E6">
      <w:pPr>
        <w:pStyle w:val="a3"/>
        <w:numPr>
          <w:ilvl w:val="0"/>
          <w:numId w:val="3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Cs/>
          <w:iCs/>
          <w:sz w:val="28"/>
          <w:szCs w:val="28"/>
        </w:rPr>
        <w:t>Общие требования, требования техники безопасности перед началом занятий</w:t>
      </w:r>
      <w:r w:rsidRPr="001C76E6">
        <w:rPr>
          <w:rFonts w:ascii="Times New Roman" w:hAnsi="Times New Roman" w:cs="Times New Roman"/>
          <w:sz w:val="28"/>
          <w:szCs w:val="28"/>
        </w:rPr>
        <w:t>.</w:t>
      </w:r>
    </w:p>
    <w:p w:rsidR="00757C14" w:rsidRPr="001C76E6" w:rsidRDefault="00757C14" w:rsidP="001C76E6">
      <w:pPr>
        <w:pStyle w:val="a3"/>
        <w:numPr>
          <w:ilvl w:val="0"/>
          <w:numId w:val="38"/>
        </w:numPr>
        <w:spacing w:after="0" w:line="240" w:lineRule="auto"/>
        <w:ind w:left="0" w:firstLine="709"/>
        <w:jc w:val="both"/>
        <w:rPr>
          <w:rFonts w:ascii="Times New Roman" w:hAnsi="Times New Roman" w:cs="Times New Roman"/>
          <w:bCs/>
          <w:iCs/>
          <w:sz w:val="28"/>
          <w:szCs w:val="28"/>
          <w:u w:val="single"/>
        </w:rPr>
      </w:pPr>
      <w:r w:rsidRPr="001C76E6">
        <w:rPr>
          <w:rFonts w:ascii="Times New Roman" w:hAnsi="Times New Roman" w:cs="Times New Roman"/>
          <w:bCs/>
          <w:iCs/>
          <w:sz w:val="28"/>
          <w:szCs w:val="28"/>
        </w:rPr>
        <w:t>Требования техники безопасности во время занятий, требования техники безопасности в аварийных ситуациях.</w:t>
      </w:r>
    </w:p>
    <w:p w:rsidR="00757C14" w:rsidRPr="001C76E6" w:rsidRDefault="00757C14" w:rsidP="001C76E6">
      <w:pPr>
        <w:pStyle w:val="a3"/>
        <w:numPr>
          <w:ilvl w:val="0"/>
          <w:numId w:val="38"/>
        </w:numPr>
        <w:spacing w:after="0" w:line="240" w:lineRule="auto"/>
        <w:ind w:left="0" w:firstLine="709"/>
        <w:jc w:val="both"/>
        <w:rPr>
          <w:rFonts w:ascii="Times New Roman" w:hAnsi="Times New Roman" w:cs="Times New Roman"/>
          <w:bCs/>
          <w:iCs/>
          <w:sz w:val="28"/>
          <w:szCs w:val="28"/>
          <w:u w:val="single"/>
        </w:rPr>
      </w:pPr>
      <w:r w:rsidRPr="001C76E6">
        <w:rPr>
          <w:rFonts w:ascii="Times New Roman" w:hAnsi="Times New Roman" w:cs="Times New Roman"/>
          <w:bCs/>
          <w:iCs/>
          <w:sz w:val="28"/>
          <w:szCs w:val="28"/>
        </w:rPr>
        <w:t>Требования техники безопасности по окончании занятий.</w:t>
      </w:r>
    </w:p>
    <w:p w:rsidR="00757C14" w:rsidRPr="001C76E6" w:rsidRDefault="00757C14" w:rsidP="001C76E6">
      <w:pPr>
        <w:pStyle w:val="a3"/>
        <w:numPr>
          <w:ilvl w:val="0"/>
          <w:numId w:val="38"/>
        </w:numPr>
        <w:spacing w:after="0" w:line="240" w:lineRule="auto"/>
        <w:ind w:left="0" w:firstLine="709"/>
        <w:jc w:val="both"/>
        <w:rPr>
          <w:rFonts w:ascii="Times New Roman" w:hAnsi="Times New Roman" w:cs="Times New Roman"/>
          <w:bCs/>
          <w:iCs/>
          <w:sz w:val="28"/>
          <w:szCs w:val="28"/>
          <w:u w:val="single"/>
        </w:rPr>
      </w:pPr>
      <w:r w:rsidRPr="001C76E6">
        <w:rPr>
          <w:rFonts w:ascii="Times New Roman" w:hAnsi="Times New Roman" w:cs="Times New Roman"/>
          <w:sz w:val="28"/>
          <w:szCs w:val="28"/>
        </w:rPr>
        <w:t>Краткая  характеристика легкоатлетической терминологии: атлет, 10-секундный барьер, темп бега, фальстарт, фартлек, эстафета, фотофиниш, пейсмейкер и др.</w:t>
      </w:r>
    </w:p>
    <w:p w:rsidR="00757C14" w:rsidRPr="001C76E6" w:rsidRDefault="00757C14" w:rsidP="001C76E6">
      <w:pPr>
        <w:pStyle w:val="a3"/>
        <w:numPr>
          <w:ilvl w:val="0"/>
          <w:numId w:val="38"/>
        </w:numPr>
        <w:spacing w:after="0" w:line="240" w:lineRule="auto"/>
        <w:ind w:left="0" w:firstLine="709"/>
        <w:jc w:val="both"/>
        <w:rPr>
          <w:rFonts w:ascii="Times New Roman" w:hAnsi="Times New Roman" w:cs="Times New Roman"/>
          <w:bCs/>
          <w:iCs/>
          <w:sz w:val="28"/>
          <w:szCs w:val="28"/>
          <w:u w:val="single"/>
        </w:rPr>
      </w:pPr>
      <w:r w:rsidRPr="001C76E6">
        <w:rPr>
          <w:rFonts w:ascii="Times New Roman" w:hAnsi="Times New Roman" w:cs="Times New Roman"/>
          <w:sz w:val="28"/>
          <w:szCs w:val="28"/>
        </w:rPr>
        <w:t xml:space="preserve">Правила соревнований по легкой атлетике: </w:t>
      </w:r>
      <w:r w:rsidRPr="001C76E6">
        <w:rPr>
          <w:rFonts w:ascii="Times New Roman" w:hAnsi="Times New Roman" w:cs="Times New Roman"/>
          <w:bCs/>
          <w:iCs/>
          <w:sz w:val="28"/>
          <w:szCs w:val="28"/>
        </w:rPr>
        <w:t>старт, бег и ходьба по дистанции, барьерный бег, барьерный бег, эстафетный бег</w:t>
      </w:r>
      <w:r w:rsidRPr="001C76E6">
        <w:rPr>
          <w:rFonts w:ascii="Times New Roman" w:hAnsi="Times New Roman" w:cs="Times New Roman"/>
          <w:sz w:val="28"/>
          <w:szCs w:val="28"/>
        </w:rPr>
        <w:t xml:space="preserve">, </w:t>
      </w:r>
      <w:r w:rsidRPr="001C76E6">
        <w:rPr>
          <w:rFonts w:ascii="Times New Roman" w:hAnsi="Times New Roman" w:cs="Times New Roman"/>
          <w:bCs/>
          <w:iCs/>
          <w:sz w:val="28"/>
          <w:szCs w:val="28"/>
        </w:rPr>
        <w:t>спортивная ходьба</w:t>
      </w:r>
      <w:r w:rsidRPr="001C76E6">
        <w:rPr>
          <w:rFonts w:ascii="Times New Roman" w:hAnsi="Times New Roman" w:cs="Times New Roman"/>
          <w:sz w:val="28"/>
          <w:szCs w:val="28"/>
        </w:rPr>
        <w:t xml:space="preserve">, </w:t>
      </w:r>
      <w:r w:rsidRPr="001C76E6">
        <w:rPr>
          <w:rFonts w:ascii="Times New Roman" w:hAnsi="Times New Roman" w:cs="Times New Roman"/>
          <w:bCs/>
          <w:iCs/>
          <w:sz w:val="28"/>
          <w:szCs w:val="28"/>
        </w:rPr>
        <w:t>финиш.</w:t>
      </w:r>
    </w:p>
    <w:p w:rsidR="00757C14" w:rsidRPr="001C76E6" w:rsidRDefault="00757C14" w:rsidP="001C76E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Бег на 100 метров, как и бег на 60 метров, состоит из четырех этапов: старта, разгона, передвижения по дистанции и последнего этапа – финиширования. При забегах на любые короткие дистанции применяется низкий старт, который бывает обычным, сближенным, растянутым и узким. Обычный старт представляет собой позицию, при которой расстояние между колодками и стартовой линией составляет 1-2 стопы. Начинающим бегунам лучше увеличить это расстояние на длину голени.</w:t>
      </w:r>
    </w:p>
    <w:p w:rsidR="00757C14" w:rsidRPr="001C76E6" w:rsidRDefault="00757C14" w:rsidP="001C76E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Растянутый старт характеризуется расстоянием от первой колодки до стартовой линии в две-три стопы, при этом расстояние между первой и второй колодкой должно составлять 1,5-2 стопы. Если речь идет о сближенном старте, дистанция до стартовой линии будет равна 1,5 стопы, а до второй колодки – 1 стопа. При узком старте расстояние между колодками будет меньше чем от стартовой линии до первой колодки на полстопы. Выбор старта зависит от силы мышц спортсмена и его способности быстро реагировать на подачу сигнала.</w:t>
      </w:r>
    </w:p>
    <w:p w:rsidR="00757C14" w:rsidRPr="001C76E6" w:rsidRDefault="00757C14" w:rsidP="001C76E6">
      <w:pPr>
        <w:numPr>
          <w:ilvl w:val="0"/>
          <w:numId w:val="39"/>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По команде «На старт» бегун занимает выделенное ему место, упираясь ногами в колодки, а указательным и большим пальцем рук – в землю на стартовой линии, при этом ногу, расположенную сзади, он ставит на колено. Спину необходимо держать ровно, а взгляд направить строго вперед. На старте руки в локтях выпрямлены, носки кроссовок касаются беговой дорожки.</w:t>
      </w:r>
    </w:p>
    <w:p w:rsidR="00757C14" w:rsidRPr="001C76E6" w:rsidRDefault="00757C14" w:rsidP="001C76E6">
      <w:pPr>
        <w:numPr>
          <w:ilvl w:val="0"/>
          <w:numId w:val="39"/>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lastRenderedPageBreak/>
        <w:t>С командой «Внимание» спортсмену необходимо приподнять таз и перенести центр тяжести на стопы и руки. Бегун становится словно сжатая пружина, которая готова в любую секунду мгновенно распрямиться.</w:t>
      </w:r>
    </w:p>
    <w:p w:rsidR="00757C14" w:rsidRPr="001C76E6" w:rsidRDefault="00757C14" w:rsidP="001C76E6">
      <w:pPr>
        <w:numPr>
          <w:ilvl w:val="0"/>
          <w:numId w:val="39"/>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Услышав звук выстрела или команду «Марш», спортсмен одновременно отталкивается ногой от колодки и руками от земли. Нога, стоящая впереди, распрямляется в тот момент, когда упиравшаяся в колодку нога начинает маховое движение. Руки с началом движения двигаются одновременно – это позволяет быстрее набрать требуемую скорость.</w:t>
      </w:r>
    </w:p>
    <w:p w:rsidR="00757C14" w:rsidRPr="001C76E6" w:rsidRDefault="00757C14" w:rsidP="001C76E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Дистанция стартового разгона составляет 15-30 метров. На протяжении этого расстояния спортсмен двигается с немного наклоненным корпусом. Руки перемещаются размашисто и энергично. Дальнейшую дистанцию спортсмен преодолевает с прямым корпусом. Отталкивание от земли осуществляется согнутой ногой. Между приземлением ноги бедра должны быть сведены вместе. Руки расположены вплотную к телу, их работа должна быть максимально активной. Наиболее интенсивно работают только те мышцы, которые нужны именно сейчас, в остальное время туловище расслаблено.</w:t>
      </w:r>
    </w:p>
    <w:p w:rsidR="00757C14" w:rsidRPr="001C76E6" w:rsidRDefault="00757C14" w:rsidP="001C76E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Если спортсмену удалось сохранить скорость бега вплоть до финишной черты, значит, тренировки не прошли зря. Чтобы уложиться в требуемые нормативы, нужны очень долгие изматывающие тренировки. Поддерживать постоянную скорость можно повышением частоты шагов и активным движением рук. Завершение дистанции происходит в момент касания финишной ленты плечом или грудью спортсмена.</w:t>
      </w:r>
    </w:p>
    <w:p w:rsidR="00757C14" w:rsidRPr="001C76E6" w:rsidRDefault="00757C14" w:rsidP="001C76E6">
      <w:pPr>
        <w:pStyle w:val="3"/>
        <w:spacing w:before="0" w:line="240" w:lineRule="auto"/>
        <w:ind w:firstLine="709"/>
        <w:jc w:val="both"/>
        <w:rPr>
          <w:rFonts w:ascii="Times New Roman" w:hAnsi="Times New Roman" w:cs="Times New Roman"/>
          <w:b w:val="0"/>
          <w:bCs w:val="0"/>
          <w:color w:val="auto"/>
          <w:sz w:val="28"/>
          <w:szCs w:val="28"/>
        </w:rPr>
      </w:pPr>
      <w:r w:rsidRPr="001C76E6">
        <w:rPr>
          <w:rFonts w:ascii="Times New Roman" w:hAnsi="Times New Roman" w:cs="Times New Roman"/>
          <w:b w:val="0"/>
          <w:bCs w:val="0"/>
          <w:color w:val="auto"/>
          <w:sz w:val="28"/>
          <w:szCs w:val="28"/>
        </w:rPr>
        <w:t>Отталкивание</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Различаются три фазы отталкивания:</w:t>
      </w:r>
    </w:p>
    <w:p w:rsidR="00757C14" w:rsidRPr="001C76E6" w:rsidRDefault="00757C14" w:rsidP="001C76E6">
      <w:pPr>
        <w:numPr>
          <w:ilvl w:val="0"/>
          <w:numId w:val="40"/>
        </w:numPr>
        <w:spacing w:after="0" w:line="240" w:lineRule="auto"/>
        <w:ind w:left="0" w:firstLine="709"/>
        <w:jc w:val="both"/>
        <w:rPr>
          <w:rFonts w:ascii="Times New Roman" w:hAnsi="Times New Roman" w:cs="Times New Roman"/>
          <w:i/>
          <w:iCs/>
          <w:color w:val="000000" w:themeColor="text1"/>
          <w:sz w:val="28"/>
          <w:szCs w:val="28"/>
        </w:rPr>
      </w:pPr>
      <w:r w:rsidRPr="001C76E6">
        <w:rPr>
          <w:rFonts w:ascii="Times New Roman" w:hAnsi="Times New Roman" w:cs="Times New Roman"/>
          <w:i/>
          <w:iCs/>
          <w:color w:val="000000" w:themeColor="text1"/>
          <w:sz w:val="28"/>
          <w:szCs w:val="28"/>
        </w:rPr>
        <w:t>активная постановка почти выпрямленной ноги на брусок;</w:t>
      </w:r>
    </w:p>
    <w:p w:rsidR="00757C14" w:rsidRPr="001C76E6" w:rsidRDefault="00757C14" w:rsidP="001C76E6">
      <w:pPr>
        <w:numPr>
          <w:ilvl w:val="0"/>
          <w:numId w:val="40"/>
        </w:numPr>
        <w:spacing w:after="0" w:line="240" w:lineRule="auto"/>
        <w:ind w:left="0" w:firstLine="709"/>
        <w:jc w:val="both"/>
        <w:rPr>
          <w:rFonts w:ascii="Times New Roman" w:hAnsi="Times New Roman" w:cs="Times New Roman"/>
          <w:i/>
          <w:iCs/>
          <w:color w:val="000000" w:themeColor="text1"/>
          <w:sz w:val="28"/>
          <w:szCs w:val="28"/>
        </w:rPr>
      </w:pPr>
      <w:r w:rsidRPr="001C76E6">
        <w:rPr>
          <w:rFonts w:ascii="Times New Roman" w:hAnsi="Times New Roman" w:cs="Times New Roman"/>
          <w:i/>
          <w:iCs/>
          <w:color w:val="000000" w:themeColor="text1"/>
          <w:sz w:val="28"/>
          <w:szCs w:val="28"/>
        </w:rPr>
        <w:t>возникновение торможения как следствие постановки ступни на брусок и напряжения мускулатуры ноги, и тем самым подготовка к отталкиванию;</w:t>
      </w:r>
    </w:p>
    <w:p w:rsidR="00757C14" w:rsidRPr="001C76E6" w:rsidRDefault="00757C14" w:rsidP="001C76E6">
      <w:pPr>
        <w:numPr>
          <w:ilvl w:val="0"/>
          <w:numId w:val="40"/>
        </w:numPr>
        <w:spacing w:after="0" w:line="240" w:lineRule="auto"/>
        <w:ind w:left="0" w:firstLine="709"/>
        <w:jc w:val="both"/>
        <w:rPr>
          <w:rFonts w:ascii="Times New Roman" w:hAnsi="Times New Roman" w:cs="Times New Roman"/>
          <w:i/>
          <w:iCs/>
          <w:color w:val="000000" w:themeColor="text1"/>
          <w:sz w:val="28"/>
          <w:szCs w:val="28"/>
        </w:rPr>
      </w:pPr>
      <w:r w:rsidRPr="001C76E6">
        <w:rPr>
          <w:rFonts w:ascii="Times New Roman" w:hAnsi="Times New Roman" w:cs="Times New Roman"/>
          <w:i/>
          <w:iCs/>
          <w:color w:val="000000" w:themeColor="text1"/>
          <w:sz w:val="28"/>
          <w:szCs w:val="28"/>
        </w:rPr>
        <w:t>собственно отталкивание.</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Последняя фаза начинается до того, как центр тяжести тела перешел за вертикаль. При этом толчковая и согнутая маховая нога, а также руки выполняют энергичный взмах вперед вверх. Чем быстрее взмах руками и ногой, который тормозится на высоте плечевого пояса и бедра, тем мощнее будет толчок.</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До и во время отталкивания туловище выпрямляется настолько, чтобы линия воздействия, возникшая в результате отталкивания и маха, слегка опережала центр тяжести тела и тем самым обеспечивала незначительное отклонение назад, которое при дальнейшем выполнении прыжка позволяет прыгуну занять выгодное положение для приземления.</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Если линия воздействия находится за центром тяжести, возникает вращательный момент вперед и прыгун преждевременно касается ногами грунта. Скорость и угол вылета при отрыве от земли в момент окончания отталкивания определяют кривую полета его центра тяжести.</w:t>
      </w:r>
    </w:p>
    <w:p w:rsidR="00757C14" w:rsidRPr="001C76E6" w:rsidRDefault="00757C14" w:rsidP="001C76E6">
      <w:pPr>
        <w:pStyle w:val="3"/>
        <w:spacing w:before="0" w:line="240" w:lineRule="auto"/>
        <w:ind w:firstLine="709"/>
        <w:jc w:val="both"/>
        <w:rPr>
          <w:rFonts w:ascii="Times New Roman" w:hAnsi="Times New Roman" w:cs="Times New Roman"/>
          <w:b w:val="0"/>
          <w:bCs w:val="0"/>
          <w:color w:val="000000" w:themeColor="text1"/>
          <w:sz w:val="28"/>
          <w:szCs w:val="28"/>
        </w:rPr>
      </w:pPr>
      <w:r w:rsidRPr="001C76E6">
        <w:rPr>
          <w:rFonts w:ascii="Times New Roman" w:hAnsi="Times New Roman" w:cs="Times New Roman"/>
          <w:b w:val="0"/>
          <w:bCs w:val="0"/>
          <w:color w:val="000000" w:themeColor="text1"/>
          <w:sz w:val="28"/>
          <w:szCs w:val="28"/>
        </w:rPr>
        <w:lastRenderedPageBreak/>
        <w:t>Полетная фаза</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В этой фазе прыгун не может посредством движения положительно воздействовать на изменение кривой полета. Все последующие движения направлены теперь на то, чтобы сохранить равновесие и тем самым подготовить эффективное приземление. Это относится ко всем способам прыжка.</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Равновесие лучше всего сохраняется в том случае, когда после отталкивания прыгун слегка отклоняет туловище назад и одновременно выполняет в воздухе беговой шаг. Следует, однако, избегать прогибания в пояснице.</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Отклонение туловища заканчивается незадолго до того, как будет достигнута высшая точка кривой полета, ибо подготовку к приземлению надо начать своевременно. После того как туловище было отклонено назад, прыгун в большинстве случаев имеет возможность посредством наклона туловища вперед поднять ноги до перпендикулярного положения в последней фазе полета, т.е. во время подготовки приземления.</w:t>
      </w:r>
    </w:p>
    <w:p w:rsidR="00757C14" w:rsidRPr="001C76E6" w:rsidRDefault="00757C14" w:rsidP="001C76E6">
      <w:pPr>
        <w:pStyle w:val="3"/>
        <w:spacing w:before="0" w:line="240" w:lineRule="auto"/>
        <w:ind w:firstLine="709"/>
        <w:jc w:val="both"/>
        <w:rPr>
          <w:rFonts w:ascii="Times New Roman" w:hAnsi="Times New Roman" w:cs="Times New Roman"/>
          <w:b w:val="0"/>
          <w:bCs w:val="0"/>
          <w:color w:val="auto"/>
          <w:sz w:val="28"/>
          <w:szCs w:val="28"/>
        </w:rPr>
      </w:pPr>
      <w:r w:rsidRPr="001C76E6">
        <w:rPr>
          <w:rFonts w:ascii="Times New Roman" w:hAnsi="Times New Roman" w:cs="Times New Roman"/>
          <w:b w:val="0"/>
          <w:bCs w:val="0"/>
          <w:color w:val="auto"/>
          <w:sz w:val="28"/>
          <w:szCs w:val="28"/>
        </w:rPr>
        <w:t>Приземление</w:t>
      </w:r>
    </w:p>
    <w:p w:rsidR="00757C14" w:rsidRPr="001C76E6" w:rsidRDefault="00757C14"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Непосредственно перед самым приземлением туловище вновь несколько выпрямляется, а ноги слегка опускаются. Тем самым можно достигнуть теоретически наибольшей длины прыжка. Если во время полетной фазы туловище не отклонено назад, прыгун не в состоянии достаточно высоко поднять ноги и при приземлении дальность прыжка уменьшается. Все движения, выполняемые прыгуном во время фазы полета, преследуют цель обеспечить возможно более дальний полет.</w:t>
      </w:r>
    </w:p>
    <w:p w:rsidR="00757C14" w:rsidRPr="001C76E6" w:rsidRDefault="00757C14"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Контрольное упражнение: 4.1. Выполнить эстафетный бег в полной координации с передачей эстафетной палки.</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1C76E6" w:rsidRPr="001C76E6" w:rsidRDefault="001C76E6"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4 </w:t>
      </w:r>
      <w:r w:rsidRPr="001C76E6">
        <w:rPr>
          <w:rFonts w:ascii="Times New Roman" w:hAnsi="Times New Roman" w:cs="Times New Roman"/>
          <w:sz w:val="28"/>
          <w:szCs w:val="28"/>
        </w:rPr>
        <w:t>Повышение спортивного мастерства в базовых видах спорта.</w:t>
      </w:r>
      <w:r w:rsidRPr="001C76E6">
        <w:rPr>
          <w:rFonts w:ascii="Times New Roman" w:hAnsi="Times New Roman" w:cs="Times New Roman"/>
          <w:b/>
          <w:sz w:val="28"/>
          <w:szCs w:val="28"/>
        </w:rPr>
        <w:t xml:space="preserve"> </w:t>
      </w:r>
    </w:p>
    <w:p w:rsidR="001C76E6" w:rsidRPr="001C76E6" w:rsidRDefault="00EE729F" w:rsidP="001C76E6">
      <w:pPr>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b/>
          <w:sz w:val="28"/>
          <w:szCs w:val="28"/>
        </w:rPr>
        <w:t>Тема 2</w:t>
      </w:r>
      <w:r w:rsidR="001C76E6" w:rsidRPr="001C76E6">
        <w:rPr>
          <w:rFonts w:ascii="Times New Roman" w:hAnsi="Times New Roman" w:cs="Times New Roman"/>
          <w:b/>
          <w:sz w:val="28"/>
          <w:szCs w:val="28"/>
        </w:rPr>
        <w:t xml:space="preserve"> </w:t>
      </w:r>
      <w:r w:rsidR="001C76E6" w:rsidRPr="001C76E6">
        <w:rPr>
          <w:rFonts w:ascii="Times New Roman" w:hAnsi="Times New Roman" w:cs="Times New Roman"/>
          <w:color w:val="000000"/>
          <w:sz w:val="28"/>
          <w:szCs w:val="28"/>
        </w:rPr>
        <w:t>Лыжная подготовка. Инструктаж по технике безопасности. Совершенствование всех ранее изученных технических приемов: лыжные ходы, способы торможения, повороты в движении с переступанием, спуск в основной стойке</w:t>
      </w:r>
    </w:p>
    <w:p w:rsidR="001C76E6" w:rsidRPr="001C76E6" w:rsidRDefault="001C76E6"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1C76E6" w:rsidRPr="001C76E6" w:rsidRDefault="001C76E6"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лыжной подготовке.</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Требования безопасности перед началом занятий</w:t>
      </w:r>
      <w:r w:rsidRPr="001C76E6">
        <w:rPr>
          <w:rFonts w:ascii="Times New Roman" w:hAnsi="Times New Roman" w:cs="Times New Roman"/>
          <w:sz w:val="28"/>
          <w:szCs w:val="28"/>
        </w:rPr>
        <w:t xml:space="preserve"> по лыжной подготовке.</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Требования безопасности во время занятий</w:t>
      </w:r>
      <w:r w:rsidRPr="001C76E6">
        <w:rPr>
          <w:rFonts w:ascii="Times New Roman" w:hAnsi="Times New Roman" w:cs="Times New Roman"/>
          <w:sz w:val="28"/>
          <w:szCs w:val="28"/>
        </w:rPr>
        <w:t xml:space="preserve"> по лыжной подготовке.</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Требования безопасности в аварийных ситуациях</w:t>
      </w:r>
      <w:r w:rsidRPr="001C76E6">
        <w:rPr>
          <w:rFonts w:ascii="Times New Roman" w:hAnsi="Times New Roman" w:cs="Times New Roman"/>
          <w:sz w:val="28"/>
          <w:szCs w:val="28"/>
        </w:rPr>
        <w:t xml:space="preserve"> по лыжной подготовке.</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Требования безопасности по окончании занятий</w:t>
      </w:r>
      <w:r w:rsidRPr="001C76E6">
        <w:rPr>
          <w:rFonts w:ascii="Times New Roman" w:hAnsi="Times New Roman" w:cs="Times New Roman"/>
          <w:sz w:val="28"/>
          <w:szCs w:val="28"/>
        </w:rPr>
        <w:t xml:space="preserve"> по лыжной подготовке.</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Лыжная подготовка и лыжный спорт, их краткая характеристика.</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Классификация способов передвижения на лыжах.</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Лыжный инвентарь и уход за ним.</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Способы поворотов на лыжах делятся на две группы: повороты на месте, повороты в движении.</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Повороты на месте. Эти повороты относятся к специально-прикладным уп</w:t>
      </w:r>
      <w:r w:rsidRPr="001C76E6">
        <w:rPr>
          <w:rFonts w:ascii="Times New Roman" w:eastAsia="Times New Roman" w:hAnsi="Times New Roman" w:cs="Times New Roman"/>
          <w:sz w:val="28"/>
          <w:szCs w:val="28"/>
        </w:rPr>
        <w:softHyphen/>
        <w:t>ражнениям. Они используются для овладения лыжами как снарядом, для воспитания «чувства лыж и снега», для сво</w:t>
      </w:r>
      <w:r w:rsidRPr="001C76E6">
        <w:rPr>
          <w:rFonts w:ascii="Times New Roman" w:eastAsia="Times New Roman" w:hAnsi="Times New Roman" w:cs="Times New Roman"/>
          <w:sz w:val="28"/>
          <w:szCs w:val="28"/>
        </w:rPr>
        <w:softHyphen/>
        <w:t>бодного управления лыжами, для поворотов при прохождении трассы.</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Основными способами поворотов на месте, предусмотренные программой обучения являются:</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поворот переступанием вокруг пяток лыж;</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поворот переступанием вокруг носков лыж;</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поворот махом правой вправо и махом левой влево.</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lastRenderedPageBreak/>
        <w:t>Поворот переступанием вокруг пяток лыж</w:t>
      </w:r>
      <w:r w:rsidRPr="001C76E6">
        <w:rPr>
          <w:rFonts w:ascii="Times New Roman" w:eastAsia="Times New Roman" w:hAnsi="Times New Roman" w:cs="Times New Roman"/>
          <w:sz w:val="28"/>
          <w:szCs w:val="28"/>
        </w:rPr>
        <w:t>. Этот поворот выполняется из исходного положения - лы</w:t>
      </w:r>
      <w:r w:rsidRPr="001C76E6">
        <w:rPr>
          <w:rFonts w:ascii="Times New Roman" w:eastAsia="Times New Roman" w:hAnsi="Times New Roman" w:cs="Times New Roman"/>
          <w:sz w:val="28"/>
          <w:szCs w:val="28"/>
        </w:rPr>
        <w:softHyphen/>
        <w:t>жи параллельно, палки поставлены рядом с креплениями.</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Переступать начинают с той ноги, которая ближе к на</w:t>
      </w:r>
      <w:r w:rsidRPr="001C76E6">
        <w:rPr>
          <w:rFonts w:ascii="Times New Roman" w:eastAsia="Times New Roman" w:hAnsi="Times New Roman" w:cs="Times New Roman"/>
          <w:sz w:val="28"/>
          <w:szCs w:val="28"/>
        </w:rPr>
        <w:softHyphen/>
        <w:t>правлению предполагаемого поворота. Например, при выполнении поворота вправо лыжник переносит вес тела на левую ногу и приподнимая носок правой лыжи, отво</w:t>
      </w:r>
      <w:r w:rsidRPr="001C76E6">
        <w:rPr>
          <w:rFonts w:ascii="Times New Roman" w:eastAsia="Times New Roman" w:hAnsi="Times New Roman" w:cs="Times New Roman"/>
          <w:sz w:val="28"/>
          <w:szCs w:val="28"/>
        </w:rPr>
        <w:softHyphen/>
        <w:t>дит его в сторону. Затем, перенося вес тела на правую лы</w:t>
      </w:r>
      <w:r w:rsidRPr="001C76E6">
        <w:rPr>
          <w:rFonts w:ascii="Times New Roman" w:eastAsia="Times New Roman" w:hAnsi="Times New Roman" w:cs="Times New Roman"/>
          <w:sz w:val="28"/>
          <w:szCs w:val="28"/>
        </w:rPr>
        <w:softHyphen/>
        <w:t>жу, приставляет к ней левую, одновременно переставляя одноименную палку. Переступание таким способом вы</w:t>
      </w:r>
      <w:r w:rsidRPr="001C76E6">
        <w:rPr>
          <w:rFonts w:ascii="Times New Roman" w:eastAsia="Times New Roman" w:hAnsi="Times New Roman" w:cs="Times New Roman"/>
          <w:sz w:val="28"/>
          <w:szCs w:val="28"/>
        </w:rPr>
        <w:softHyphen/>
        <w:t>полняется до нужного угла поворота. Пятки лыж при этом не отрываются от снега.</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Типичные ошибки при освоении этого поворота:</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отрыв пятки лыжи от снега или каблука ботинка от лыжи;</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недостаточный перенос веса тела с одной лыжи на другую;</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переступание выполняется на прямых ногах;</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несогласованное (неодновременное) движение палки и лыжи в момент переступания;</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наступание пяткой одной лыжи на другую (перекре</w:t>
      </w:r>
      <w:r w:rsidRPr="001C76E6">
        <w:rPr>
          <w:rFonts w:ascii="Times New Roman" w:eastAsia="Times New Roman" w:hAnsi="Times New Roman" w:cs="Times New Roman"/>
          <w:sz w:val="28"/>
          <w:szCs w:val="28"/>
        </w:rPr>
        <w:softHyphen/>
        <w:t>щивание лыж).</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переступанием вокруг носков лыж</w:t>
      </w:r>
      <w:r w:rsidRPr="001C76E6">
        <w:rPr>
          <w:rFonts w:ascii="Times New Roman" w:eastAsia="Times New Roman" w:hAnsi="Times New Roman" w:cs="Times New Roman"/>
          <w:sz w:val="28"/>
          <w:szCs w:val="28"/>
        </w:rPr>
        <w:t>. Лыжник пе</w:t>
      </w:r>
      <w:r w:rsidRPr="001C76E6">
        <w:rPr>
          <w:rFonts w:ascii="Times New Roman" w:eastAsia="Times New Roman" w:hAnsi="Times New Roman" w:cs="Times New Roman"/>
          <w:sz w:val="28"/>
          <w:szCs w:val="28"/>
        </w:rPr>
        <w:softHyphen/>
        <w:t>реносит вес тела на одну из лыж, а другую (отрывая пятку от снега) отводит в сторону и, перенося на нее вес тела, приставляет к ней другую лыжу. Палка переставляет</w:t>
      </w:r>
      <w:r w:rsidRPr="001C76E6">
        <w:rPr>
          <w:rFonts w:ascii="Times New Roman" w:eastAsia="Times New Roman" w:hAnsi="Times New Roman" w:cs="Times New Roman"/>
          <w:sz w:val="28"/>
          <w:szCs w:val="28"/>
        </w:rPr>
        <w:softHyphen/>
        <w:t>ся одновременно с одноименной лыжей. Носки лыж остаются на одном месте, не перекрещиваясь друг с другом. Для облегчения освоения этого поворота можно использовать какой-либо вспомогательный ориентир (например, лыжную палку, ветку дерева, круг, начерченный на снегу, и т.п.), вокруг которого выполняется движение.</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махом правой ноги вправо и махом левой вле</w:t>
      </w:r>
      <w:r w:rsidRPr="001C76E6">
        <w:rPr>
          <w:rFonts w:ascii="Times New Roman" w:eastAsia="Times New Roman" w:hAnsi="Times New Roman" w:cs="Times New Roman"/>
          <w:b/>
          <w:bCs/>
          <w:sz w:val="28"/>
          <w:szCs w:val="28"/>
        </w:rPr>
        <w:softHyphen/>
        <w:t>во</w:t>
      </w:r>
      <w:r w:rsidRPr="001C76E6">
        <w:rPr>
          <w:rFonts w:ascii="Times New Roman" w:eastAsia="Times New Roman" w:hAnsi="Times New Roman" w:cs="Times New Roman"/>
          <w:sz w:val="28"/>
          <w:szCs w:val="28"/>
        </w:rPr>
        <w:t>. Этот поворот позволяет разворачиваться на месте значительно быстрее, чем переступанием. Кроме того, поворот махом часто единственный способ повер</w:t>
      </w:r>
      <w:r w:rsidRPr="001C76E6">
        <w:rPr>
          <w:rFonts w:ascii="Times New Roman" w:eastAsia="Times New Roman" w:hAnsi="Times New Roman" w:cs="Times New Roman"/>
          <w:sz w:val="28"/>
          <w:szCs w:val="28"/>
        </w:rPr>
        <w:softHyphen/>
        <w:t>нуться на узкой лыжне или на склоне.</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 выполняется из исходного положения - лыжи параллельно, палки рядом с креплениями. Вес тела пере</w:t>
      </w:r>
      <w:r w:rsidRPr="001C76E6">
        <w:rPr>
          <w:rFonts w:ascii="Times New Roman" w:eastAsia="Times New Roman" w:hAnsi="Times New Roman" w:cs="Times New Roman"/>
          <w:sz w:val="28"/>
          <w:szCs w:val="28"/>
        </w:rPr>
        <w:softHyphen/>
        <w:t>носится на одну ногу, например на правую, и выполняется мах левой ногой с разворотом ноги и туловища влево. Левая палка не должна мешать движению лыжи. Поэтому она одновременно с махом левой ногой ставится за пра</w:t>
      </w:r>
      <w:r w:rsidRPr="001C76E6">
        <w:rPr>
          <w:rFonts w:ascii="Times New Roman" w:eastAsia="Times New Roman" w:hAnsi="Times New Roman" w:cs="Times New Roman"/>
          <w:sz w:val="28"/>
          <w:szCs w:val="28"/>
        </w:rPr>
        <w:softHyphen/>
        <w:t>вую лыжу. После выполнения маха левая лыжа ставится на лыжню в направлении, противоположном исходному. Затем лыжник, приподнимая одновременно правую лыжу и одноименную палку, поворачивается вокруг левой ноги и ставит их на снег. Поворот завершен. Точно так же вы</w:t>
      </w:r>
      <w:r w:rsidRPr="001C76E6">
        <w:rPr>
          <w:rFonts w:ascii="Times New Roman" w:eastAsia="Times New Roman" w:hAnsi="Times New Roman" w:cs="Times New Roman"/>
          <w:sz w:val="28"/>
          <w:szCs w:val="28"/>
        </w:rPr>
        <w:softHyphen/>
        <w:t>полняется поворот в другую сторону.</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hAnsi="Times New Roman" w:cs="Times New Roman"/>
          <w:sz w:val="28"/>
          <w:szCs w:val="28"/>
        </w:rPr>
        <w:t>Контрольное упражнение: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4.2. Выполнить спуск со склона  в основной стойке, с использованием любого вида торможения.</w:t>
      </w:r>
      <w:r w:rsidRPr="001C76E6">
        <w:rPr>
          <w:rFonts w:ascii="Times New Roman" w:eastAsia="Times New Roman" w:hAnsi="Times New Roman" w:cs="Times New Roman"/>
          <w:sz w:val="28"/>
          <w:szCs w:val="28"/>
          <w:shd w:val="clear" w:color="auto" w:fill="FFFFFF"/>
        </w:rPr>
        <w:t xml:space="preserve"> </w:t>
      </w:r>
    </w:p>
    <w:p w:rsidR="001C76E6" w:rsidRPr="001C76E6" w:rsidRDefault="001C76E6" w:rsidP="001C76E6">
      <w:pPr>
        <w:pStyle w:val="a3"/>
        <w:spacing w:after="0" w:line="240" w:lineRule="auto"/>
        <w:ind w:left="0" w:firstLine="709"/>
        <w:jc w:val="both"/>
        <w:rPr>
          <w:rFonts w:ascii="Times New Roman" w:hAnsi="Times New Roman" w:cs="Times New Roman"/>
          <w:bCs/>
          <w:sz w:val="28"/>
          <w:szCs w:val="28"/>
        </w:rPr>
      </w:pPr>
      <w:r w:rsidRPr="001C76E6">
        <w:rPr>
          <w:rFonts w:ascii="Times New Roman" w:hAnsi="Times New Roman" w:cs="Times New Roman"/>
          <w:bCs/>
          <w:sz w:val="28"/>
          <w:szCs w:val="28"/>
        </w:rPr>
        <w:t>Бег на лыжах 3000м (мин,с) – девушки;</w:t>
      </w:r>
    </w:p>
    <w:p w:rsidR="001C76E6" w:rsidRPr="001C76E6" w:rsidRDefault="001C76E6"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Cs/>
          <w:sz w:val="28"/>
          <w:szCs w:val="28"/>
        </w:rPr>
        <w:t>Бег на лыжах 5000м (мин,с) – юноши.</w:t>
      </w:r>
    </w:p>
    <w:p w:rsid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EE729F" w:rsidRPr="00EE729F" w:rsidRDefault="00EE729F" w:rsidP="00EE729F">
      <w:pPr>
        <w:spacing w:after="0" w:line="259" w:lineRule="auto"/>
        <w:ind w:firstLine="708"/>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color w:val="000000" w:themeColor="text1"/>
          <w:sz w:val="28"/>
          <w:szCs w:val="28"/>
          <w:lang w:eastAsia="en-US"/>
        </w:rPr>
        <w:t xml:space="preserve">Модуль 4 </w:t>
      </w:r>
      <w:r w:rsidRPr="001C76E6">
        <w:rPr>
          <w:rFonts w:ascii="Times New Roman" w:hAnsi="Times New Roman" w:cs="Times New Roman"/>
          <w:sz w:val="28"/>
          <w:szCs w:val="28"/>
        </w:rPr>
        <w:t>Повышение спортивного мастерства в базовых видах спорта.</w:t>
      </w:r>
    </w:p>
    <w:p w:rsidR="00EE729F" w:rsidRPr="00EE729F" w:rsidRDefault="00EE729F" w:rsidP="00EE729F">
      <w:pPr>
        <w:ind w:firstLine="709"/>
        <w:contextualSpacing/>
        <w:jc w:val="both"/>
        <w:rPr>
          <w:rFonts w:ascii="Times New Roman" w:eastAsiaTheme="minorHAnsi" w:hAnsi="Times New Roman" w:cs="Times New Roman"/>
          <w:b/>
          <w:sz w:val="28"/>
          <w:szCs w:val="28"/>
          <w:lang w:eastAsia="en-US"/>
        </w:rPr>
      </w:pPr>
      <w:r w:rsidRPr="00EE729F">
        <w:rPr>
          <w:rFonts w:ascii="Times New Roman" w:eastAsiaTheme="minorHAnsi" w:hAnsi="Times New Roman" w:cs="Times New Roman"/>
          <w:b/>
          <w:color w:val="000000" w:themeColor="text1"/>
          <w:sz w:val="28"/>
          <w:szCs w:val="28"/>
          <w:lang w:eastAsia="en-US"/>
        </w:rPr>
        <w:t xml:space="preserve">Тема 3 </w:t>
      </w:r>
      <w:r w:rsidRPr="00EE729F">
        <w:rPr>
          <w:rFonts w:ascii="Times New Roman" w:eastAsiaTheme="minorHAnsi" w:hAnsi="Times New Roman" w:cs="Times New Roman"/>
          <w:bCs/>
          <w:sz w:val="28"/>
          <w:lang w:eastAsia="en-US"/>
        </w:rPr>
        <w:t>Выполнение контрольного упражнения.</w:t>
      </w:r>
    </w:p>
    <w:p w:rsidR="00EE729F" w:rsidRPr="00EE729F" w:rsidRDefault="00EE729F" w:rsidP="00EE729F">
      <w:pPr>
        <w:spacing w:after="0"/>
        <w:ind w:firstLine="709"/>
        <w:contextualSpacing/>
        <w:jc w:val="both"/>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bCs/>
          <w:color w:val="000000" w:themeColor="text1"/>
          <w:sz w:val="28"/>
          <w:szCs w:val="28"/>
          <w:lang w:eastAsia="en-US"/>
        </w:rPr>
        <w:lastRenderedPageBreak/>
        <w:t xml:space="preserve">Форма текущего контроля успеваемости </w:t>
      </w:r>
      <w:r w:rsidRPr="00EE729F">
        <w:rPr>
          <w:rFonts w:ascii="Times New Roman" w:eastAsiaTheme="minorHAnsi" w:hAnsi="Times New Roman" w:cs="Times New Roman"/>
          <w:sz w:val="28"/>
          <w:szCs w:val="28"/>
          <w:lang w:eastAsia="en-US"/>
        </w:rPr>
        <w:t>прием контрольного упражнения.</w:t>
      </w:r>
    </w:p>
    <w:p w:rsidR="00EE729F" w:rsidRPr="00EE729F" w:rsidRDefault="00EE729F" w:rsidP="00EE729F">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EE729F">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EE729F" w:rsidRPr="00EE729F" w:rsidRDefault="00EE729F" w:rsidP="00EE729F">
      <w:pPr>
        <w:spacing w:after="0" w:line="240" w:lineRule="auto"/>
        <w:ind w:firstLine="709"/>
        <w:jc w:val="both"/>
        <w:rPr>
          <w:rFonts w:ascii="Times New Roman" w:eastAsiaTheme="minorHAnsi" w:hAnsi="Times New Roman" w:cs="Times New Roman"/>
          <w:sz w:val="28"/>
          <w:szCs w:val="28"/>
          <w:lang w:eastAsia="en-US"/>
        </w:rPr>
      </w:pPr>
      <w:r w:rsidRPr="00EE729F">
        <w:rPr>
          <w:rFonts w:ascii="Times New Roman" w:eastAsiaTheme="minorHAnsi" w:hAnsi="Times New Roman" w:cs="Times New Roman"/>
          <w:sz w:val="28"/>
          <w:szCs w:val="28"/>
          <w:lang w:eastAsia="en-US"/>
        </w:rPr>
        <w:t xml:space="preserve">Контрольное упражнение: 4.1. </w:t>
      </w:r>
      <w:r w:rsidRPr="00EE729F">
        <w:rPr>
          <w:rFonts w:ascii="Times New Roman" w:eastAsiaTheme="minorHAnsi" w:hAnsi="Times New Roman" w:cs="Times New Roman"/>
          <w:b/>
          <w:color w:val="000000" w:themeColor="text1"/>
          <w:sz w:val="28"/>
          <w:szCs w:val="28"/>
          <w:lang w:eastAsia="en-US"/>
        </w:rPr>
        <w:t xml:space="preserve"> </w:t>
      </w:r>
      <w:r w:rsidRPr="00C921C6">
        <w:rPr>
          <w:rFonts w:ascii="Times New Roman" w:hAnsi="Times New Roman" w:cs="Times New Roman"/>
          <w:sz w:val="28"/>
          <w:szCs w:val="28"/>
        </w:rPr>
        <w:t>Выполнить эстафетный бег в полной координации с передачей эстафетной палки (по четыре человека, дистанция 4</w:t>
      </w:r>
      <w:r w:rsidRPr="00C921C6">
        <w:rPr>
          <w:rFonts w:ascii="Times New Roman" w:hAnsi="Times New Roman" w:cs="Times New Roman"/>
          <w:sz w:val="28"/>
          <w:szCs w:val="28"/>
          <w:lang w:val="en-US"/>
        </w:rPr>
        <w:t>x</w:t>
      </w:r>
      <w:r>
        <w:rPr>
          <w:rFonts w:ascii="Times New Roman" w:hAnsi="Times New Roman" w:cs="Times New Roman"/>
          <w:sz w:val="28"/>
          <w:szCs w:val="28"/>
        </w:rPr>
        <w:t>10</w:t>
      </w:r>
      <w:r w:rsidRPr="00C921C6">
        <w:rPr>
          <w:rFonts w:ascii="Times New Roman" w:hAnsi="Times New Roman" w:cs="Times New Roman"/>
          <w:sz w:val="28"/>
          <w:szCs w:val="28"/>
        </w:rPr>
        <w:t>0м.)</w:t>
      </w:r>
      <w:r>
        <w:rPr>
          <w:rFonts w:ascii="Times New Roman" w:hAnsi="Times New Roman" w:cs="Times New Roman"/>
          <w:sz w:val="28"/>
          <w:szCs w:val="28"/>
        </w:rPr>
        <w:t>.</w:t>
      </w:r>
    </w:p>
    <w:p w:rsidR="00EE729F" w:rsidRPr="00EE729F" w:rsidRDefault="00EE729F" w:rsidP="00EE729F">
      <w:pPr>
        <w:spacing w:after="0" w:line="240" w:lineRule="auto"/>
        <w:ind w:firstLine="709"/>
        <w:jc w:val="both"/>
        <w:rPr>
          <w:rFonts w:ascii="Times New Roman" w:eastAsiaTheme="minorHAnsi" w:hAnsi="Times New Roman" w:cs="Times New Roman"/>
          <w:sz w:val="28"/>
          <w:szCs w:val="28"/>
          <w:lang w:eastAsia="en-US"/>
        </w:rPr>
      </w:pPr>
      <w:r w:rsidRPr="00EE729F">
        <w:rPr>
          <w:rFonts w:ascii="Times New Roman" w:eastAsiaTheme="minorHAnsi" w:hAnsi="Times New Roman" w:cs="Times New Roman"/>
          <w:sz w:val="28"/>
          <w:szCs w:val="28"/>
          <w:lang w:eastAsia="en-US"/>
        </w:rPr>
        <w:t xml:space="preserve">Контрольное упражнение: 4.2. </w:t>
      </w:r>
      <w:r w:rsidRPr="00C921C6">
        <w:rPr>
          <w:rFonts w:ascii="Times New Roman" w:hAnsi="Times New Roman" w:cs="Times New Roman"/>
          <w:sz w:val="28"/>
          <w:szCs w:val="28"/>
        </w:rPr>
        <w:t>Выполнить спуск со склона  в основной стойке, с использованием любого вида торможения.</w:t>
      </w:r>
    </w:p>
    <w:p w:rsidR="00EE729F" w:rsidRPr="00EE729F" w:rsidRDefault="00EE729F" w:rsidP="00EE729F">
      <w:pPr>
        <w:spacing w:after="0" w:line="240" w:lineRule="auto"/>
        <w:jc w:val="both"/>
        <w:rPr>
          <w:rFonts w:ascii="Times New Roman" w:eastAsiaTheme="minorHAnsi" w:hAnsi="Times New Roman" w:cs="Times New Roman"/>
          <w:sz w:val="28"/>
          <w:szCs w:val="28"/>
          <w:lang w:eastAsia="en-US"/>
        </w:rPr>
      </w:pPr>
    </w:p>
    <w:p w:rsidR="00EE729F" w:rsidRPr="00EE729F" w:rsidRDefault="00EE729F" w:rsidP="00EE729F">
      <w:pPr>
        <w:spacing w:after="0" w:line="259" w:lineRule="auto"/>
        <w:ind w:firstLine="708"/>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color w:val="000000" w:themeColor="text1"/>
          <w:sz w:val="28"/>
          <w:szCs w:val="28"/>
          <w:lang w:eastAsia="en-US"/>
        </w:rPr>
        <w:t xml:space="preserve">Модуль 4 </w:t>
      </w:r>
      <w:r w:rsidRPr="001C76E6">
        <w:rPr>
          <w:rFonts w:ascii="Times New Roman" w:hAnsi="Times New Roman" w:cs="Times New Roman"/>
          <w:sz w:val="28"/>
          <w:szCs w:val="28"/>
        </w:rPr>
        <w:t>Повышение спортивного мастерства в базовых видах спорта.</w:t>
      </w:r>
    </w:p>
    <w:p w:rsidR="00EE729F" w:rsidRPr="00EE729F" w:rsidRDefault="00EE729F" w:rsidP="00EE729F">
      <w:pPr>
        <w:spacing w:after="0"/>
        <w:ind w:firstLine="709"/>
        <w:contextualSpacing/>
        <w:jc w:val="both"/>
        <w:rPr>
          <w:rFonts w:ascii="Times New Roman" w:eastAsiaTheme="minorHAnsi" w:hAnsi="Times New Roman" w:cs="Times New Roman"/>
          <w:b/>
          <w:sz w:val="28"/>
          <w:szCs w:val="28"/>
          <w:lang w:eastAsia="en-US"/>
        </w:rPr>
      </w:pPr>
      <w:r w:rsidRPr="00EE729F">
        <w:rPr>
          <w:rFonts w:ascii="Times New Roman" w:eastAsiaTheme="minorHAnsi" w:hAnsi="Times New Roman" w:cs="Times New Roman"/>
          <w:b/>
          <w:color w:val="000000" w:themeColor="text1"/>
          <w:sz w:val="28"/>
          <w:szCs w:val="28"/>
          <w:lang w:eastAsia="en-US"/>
        </w:rPr>
        <w:t>Тема 4</w:t>
      </w:r>
      <w:r>
        <w:rPr>
          <w:rFonts w:ascii="Times New Roman" w:eastAsiaTheme="minorHAnsi" w:hAnsi="Times New Roman" w:cs="Times New Roman"/>
          <w:b/>
          <w:color w:val="000000" w:themeColor="text1"/>
          <w:sz w:val="28"/>
          <w:szCs w:val="28"/>
          <w:lang w:eastAsia="en-US"/>
        </w:rPr>
        <w:t>,5</w:t>
      </w:r>
      <w:r w:rsidRPr="00EE729F">
        <w:rPr>
          <w:rFonts w:ascii="Times New Roman" w:eastAsiaTheme="minorHAnsi" w:hAnsi="Times New Roman" w:cs="Times New Roman"/>
          <w:b/>
          <w:color w:val="000000" w:themeColor="text1"/>
          <w:sz w:val="28"/>
          <w:szCs w:val="28"/>
          <w:lang w:eastAsia="en-US"/>
        </w:rPr>
        <w:t xml:space="preserve"> </w:t>
      </w:r>
      <w:r w:rsidRPr="00EE729F">
        <w:rPr>
          <w:rFonts w:ascii="Times New Roman" w:eastAsia="Times New Roman" w:hAnsi="Times New Roman" w:cs="Times New Roman"/>
          <w:sz w:val="28"/>
          <w:szCs w:val="28"/>
          <w:lang w:eastAsia="en-US"/>
        </w:rPr>
        <w:t>Прием контрольных нормативов.</w:t>
      </w:r>
    </w:p>
    <w:p w:rsidR="00EE729F" w:rsidRPr="00EE729F" w:rsidRDefault="00EE729F" w:rsidP="00EE729F">
      <w:pPr>
        <w:ind w:firstLine="709"/>
        <w:contextualSpacing/>
        <w:jc w:val="both"/>
        <w:rPr>
          <w:rFonts w:ascii="Times New Roman" w:eastAsia="Calibri" w:hAnsi="Times New Roman" w:cs="Times New Roman"/>
          <w:sz w:val="28"/>
          <w:lang w:eastAsia="en-US"/>
        </w:rPr>
      </w:pPr>
      <w:r w:rsidRPr="00EE729F">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EE729F">
        <w:rPr>
          <w:rFonts w:ascii="Times New Roman" w:eastAsia="Calibri" w:hAnsi="Times New Roman" w:cs="Times New Roman"/>
          <w:bCs/>
          <w:sz w:val="28"/>
          <w:lang w:eastAsia="en-US"/>
        </w:rPr>
        <w:t xml:space="preserve">прием </w:t>
      </w:r>
      <w:r w:rsidRPr="00EE729F">
        <w:rPr>
          <w:rFonts w:ascii="Times New Roman" w:eastAsia="Calibri" w:hAnsi="Times New Roman" w:cs="Times New Roman"/>
          <w:sz w:val="28"/>
          <w:lang w:eastAsia="en-US"/>
        </w:rPr>
        <w:t>контрольных нормативов.</w:t>
      </w:r>
    </w:p>
    <w:p w:rsidR="00EE729F" w:rsidRPr="00EE729F" w:rsidRDefault="00EE729F" w:rsidP="00EE729F">
      <w:pPr>
        <w:ind w:firstLine="709"/>
        <w:contextualSpacing/>
        <w:jc w:val="both"/>
        <w:rPr>
          <w:rFonts w:ascii="Times New Roman" w:eastAsiaTheme="minorHAnsi" w:hAnsi="Times New Roman" w:cs="Times New Roman"/>
          <w:b/>
          <w:bCs/>
          <w:color w:val="000000" w:themeColor="text1"/>
          <w:sz w:val="28"/>
          <w:szCs w:val="28"/>
          <w:lang w:eastAsia="en-US"/>
        </w:rPr>
      </w:pPr>
      <w:r w:rsidRPr="00EE729F">
        <w:rPr>
          <w:rFonts w:ascii="Times New Roman" w:eastAsiaTheme="minorHAnsi" w:hAnsi="Times New Roman" w:cs="Times New Roman"/>
          <w:b/>
          <w:bCs/>
          <w:color w:val="000000" w:themeColor="text1"/>
          <w:sz w:val="28"/>
          <w:szCs w:val="28"/>
          <w:lang w:eastAsia="en-US"/>
        </w:rPr>
        <w:t xml:space="preserve">Оценочные материалы текущего контроля успеваемости </w:t>
      </w:r>
    </w:p>
    <w:p w:rsidR="00EE729F" w:rsidRPr="00EE729F" w:rsidRDefault="00EE729F" w:rsidP="00EE729F">
      <w:pPr>
        <w:ind w:firstLine="709"/>
        <w:contextualSpacing/>
        <w:jc w:val="both"/>
        <w:rPr>
          <w:rFonts w:ascii="Times New Roman" w:eastAsiaTheme="minorHAnsi" w:hAnsi="Times New Roman" w:cs="Times New Roman"/>
          <w:sz w:val="28"/>
          <w:szCs w:val="28"/>
          <w:lang w:eastAsia="en-US"/>
        </w:rPr>
      </w:pPr>
      <w:r w:rsidRPr="00EE729F">
        <w:rPr>
          <w:rFonts w:ascii="Times New Roman" w:eastAsiaTheme="minorHAnsi" w:hAnsi="Times New Roman" w:cs="Times New Roman"/>
          <w:sz w:val="28"/>
          <w:szCs w:val="28"/>
          <w:lang w:eastAsia="en-US"/>
        </w:rPr>
        <w:t>Смотреть таблицу «Контрольные нормативы».</w:t>
      </w:r>
    </w:p>
    <w:p w:rsidR="00EE729F" w:rsidRDefault="00EE729F"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EE729F" w:rsidRPr="00EE729F" w:rsidRDefault="00EE729F" w:rsidP="00EE729F">
      <w:pPr>
        <w:spacing w:after="0" w:line="259" w:lineRule="auto"/>
        <w:ind w:firstLine="708"/>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sz w:val="28"/>
          <w:szCs w:val="28"/>
          <w:lang w:eastAsia="en-US"/>
        </w:rPr>
        <w:t xml:space="preserve">Модуль 4 </w:t>
      </w:r>
      <w:r w:rsidRPr="00EE729F">
        <w:rPr>
          <w:rFonts w:ascii="Times New Roman" w:hAnsi="Times New Roman" w:cs="Times New Roman"/>
          <w:sz w:val="28"/>
          <w:szCs w:val="28"/>
        </w:rPr>
        <w:t>Повышение спортивного мастерства в базовых видах спорта.</w:t>
      </w:r>
    </w:p>
    <w:p w:rsidR="00EE729F" w:rsidRPr="00EE729F" w:rsidRDefault="00EE729F" w:rsidP="00EE729F">
      <w:pPr>
        <w:pStyle w:val="a3"/>
        <w:tabs>
          <w:tab w:val="left" w:pos="-142"/>
        </w:tabs>
        <w:spacing w:line="240" w:lineRule="auto"/>
        <w:ind w:left="0" w:firstLine="720"/>
        <w:jc w:val="both"/>
        <w:rPr>
          <w:rFonts w:ascii="Times New Roman" w:hAnsi="Times New Roman"/>
          <w:sz w:val="28"/>
          <w:szCs w:val="28"/>
        </w:rPr>
      </w:pPr>
      <w:r w:rsidRPr="00EE729F">
        <w:rPr>
          <w:rFonts w:ascii="Times New Roman" w:hAnsi="Times New Roman" w:cs="Times New Roman"/>
          <w:b/>
          <w:sz w:val="28"/>
          <w:szCs w:val="28"/>
        </w:rPr>
        <w:t xml:space="preserve">Тема самостоятельной работы </w:t>
      </w:r>
      <w:r w:rsidRPr="00EE729F">
        <w:rPr>
          <w:rFonts w:ascii="Times New Roman" w:hAnsi="Times New Roman"/>
          <w:sz w:val="28"/>
          <w:szCs w:val="28"/>
        </w:rPr>
        <w:t>Легкая атлетика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Форма контроля самостоятельной работы </w:t>
      </w:r>
      <w:r w:rsidRPr="00EE729F">
        <w:rPr>
          <w:rFonts w:ascii="Times New Roman" w:hAnsi="Times New Roman" w:cs="Times New Roman"/>
          <w:sz w:val="28"/>
          <w:szCs w:val="28"/>
        </w:rPr>
        <w:t>контрольная работа.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b/>
          <w:sz w:val="28"/>
          <w:szCs w:val="28"/>
        </w:rPr>
      </w:pPr>
      <w:r w:rsidRPr="00EE729F">
        <w:rPr>
          <w:rFonts w:ascii="Times New Roman" w:hAnsi="Times New Roman" w:cs="Times New Roman"/>
          <w:b/>
          <w:sz w:val="28"/>
          <w:szCs w:val="28"/>
        </w:rPr>
        <w:t xml:space="preserve"> Оценочные материалы контроля самостоятельной работы</w:t>
      </w:r>
    </w:p>
    <w:p w:rsidR="00EE729F" w:rsidRPr="00EE729F" w:rsidRDefault="00EE729F" w:rsidP="00EE729F">
      <w:pPr>
        <w:pStyle w:val="a3"/>
        <w:tabs>
          <w:tab w:val="left" w:pos="-142"/>
        </w:tabs>
        <w:spacing w:line="240" w:lineRule="auto"/>
        <w:ind w:left="0" w:firstLine="720"/>
        <w:jc w:val="center"/>
        <w:rPr>
          <w:rFonts w:ascii="Times New Roman" w:hAnsi="Times New Roman" w:cs="Times New Roman"/>
          <w:sz w:val="28"/>
          <w:szCs w:val="28"/>
        </w:rPr>
      </w:pPr>
      <w:r w:rsidRPr="00EE729F">
        <w:rPr>
          <w:rFonts w:ascii="Times New Roman" w:hAnsi="Times New Roman" w:cs="Times New Roman"/>
          <w:sz w:val="28"/>
          <w:szCs w:val="28"/>
        </w:rPr>
        <w:t>Контрольная работа № 1</w:t>
      </w:r>
    </w:p>
    <w:p w:rsidR="00EE729F" w:rsidRPr="005E6577" w:rsidRDefault="00EE729F" w:rsidP="00EE729F">
      <w:pPr>
        <w:widowControl w:val="0"/>
        <w:spacing w:after="0" w:line="240" w:lineRule="auto"/>
        <w:ind w:firstLine="709"/>
        <w:jc w:val="both"/>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5E6577">
        <w:rPr>
          <w:rFonts w:ascii="Times New Roman" w:eastAsia="Times New Roman" w:hAnsi="Times New Roman" w:cs="Times New Roman"/>
          <w:b/>
          <w:sz w:val="28"/>
          <w:szCs w:val="28"/>
          <w:u w:val="single"/>
        </w:rPr>
        <w:t>выполнить 3 задания</w:t>
      </w:r>
      <w:r w:rsidRPr="005E6577">
        <w:rPr>
          <w:rFonts w:ascii="Times New Roman" w:eastAsia="Times New Roman" w:hAnsi="Times New Roman" w:cs="Times New Roman"/>
          <w:b/>
          <w:sz w:val="28"/>
          <w:szCs w:val="28"/>
        </w:rPr>
        <w:t xml:space="preserve"> и оформить их в виде печатной работы.</w:t>
      </w:r>
    </w:p>
    <w:p w:rsidR="00EE729F" w:rsidRDefault="00EE729F" w:rsidP="00EE729F">
      <w:pPr>
        <w:widowControl w:val="0"/>
        <w:spacing w:after="0" w:line="240" w:lineRule="auto"/>
        <w:jc w:val="both"/>
        <w:rPr>
          <w:rFonts w:ascii="Times New Roman" w:eastAsia="Times New Roman" w:hAnsi="Times New Roman" w:cs="Times New Roman"/>
          <w:i/>
          <w:sz w:val="28"/>
          <w:szCs w:val="28"/>
        </w:rPr>
      </w:pPr>
    </w:p>
    <w:p w:rsidR="00EE729F" w:rsidRDefault="00EE729F" w:rsidP="00EE729F">
      <w:pPr>
        <w:widowControl w:val="0"/>
        <w:spacing w:after="0" w:line="240" w:lineRule="auto"/>
        <w:jc w:val="both"/>
        <w:rPr>
          <w:rFonts w:ascii="Times New Roman" w:eastAsia="Times New Roman" w:hAnsi="Times New Roman" w:cs="Times New Roman"/>
          <w:i/>
          <w:sz w:val="28"/>
          <w:szCs w:val="28"/>
        </w:rPr>
      </w:pPr>
      <w:r w:rsidRPr="00412042">
        <w:rPr>
          <w:rFonts w:ascii="Times New Roman" w:eastAsia="Times New Roman" w:hAnsi="Times New Roman" w:cs="Times New Roman"/>
          <w:i/>
          <w:sz w:val="28"/>
          <w:szCs w:val="28"/>
        </w:rPr>
        <w:t>Задание</w:t>
      </w:r>
      <w:r w:rsidRPr="00412042">
        <w:rPr>
          <w:rFonts w:ascii="Times New Roman" w:eastAsia="Times New Roman" w:hAnsi="Times New Roman" w:cs="Times New Roman"/>
          <w:i/>
          <w:sz w:val="28"/>
          <w:szCs w:val="28"/>
        </w:rPr>
        <w:tab/>
        <w:t>1. Дать определение что такое бег и ходьба. Сходство и различие между бегом и ходьбой.</w:t>
      </w:r>
    </w:p>
    <w:p w:rsidR="00EE729F" w:rsidRDefault="00EE729F" w:rsidP="00EE729F">
      <w:pPr>
        <w:widowControl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Задание 2. Тестовые задания</w:t>
      </w:r>
    </w:p>
    <w:p w:rsidR="00EE729F" w:rsidRPr="00412042" w:rsidRDefault="00EE729F" w:rsidP="00EE729F">
      <w:pPr>
        <w:widowControl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Задание 3. Дозаполните таблицу</w:t>
      </w:r>
    </w:p>
    <w:p w:rsidR="00EE729F" w:rsidRPr="00412042" w:rsidRDefault="00EE729F" w:rsidP="00EE729F">
      <w:pPr>
        <w:widowControl w:val="0"/>
        <w:spacing w:after="0" w:line="280" w:lineRule="auto"/>
        <w:jc w:val="both"/>
        <w:rPr>
          <w:rFonts w:ascii="Times New Roman" w:eastAsia="Times New Roman" w:hAnsi="Times New Roman" w:cs="Times New Roman"/>
          <w:b/>
          <w:i/>
          <w:sz w:val="28"/>
          <w:szCs w:val="28"/>
        </w:rPr>
      </w:pPr>
    </w:p>
    <w:p w:rsidR="00EE729F" w:rsidRDefault="00EE729F" w:rsidP="00EE729F">
      <w:pPr>
        <w:spacing w:after="0" w:line="240" w:lineRule="auto"/>
        <w:rPr>
          <w:rFonts w:ascii="Times New Roman" w:eastAsia="Times New Roman" w:hAnsi="Times New Roman" w:cs="Times New Roman"/>
          <w:b/>
          <w:i/>
          <w:sz w:val="28"/>
          <w:szCs w:val="20"/>
        </w:rPr>
      </w:pPr>
      <w:r w:rsidRPr="00412042">
        <w:rPr>
          <w:rFonts w:ascii="Times New Roman" w:eastAsia="Times New Roman" w:hAnsi="Times New Roman" w:cs="Times New Roman"/>
          <w:b/>
          <w:sz w:val="28"/>
          <w:szCs w:val="20"/>
        </w:rPr>
        <w:t xml:space="preserve">Задание 1. </w:t>
      </w:r>
      <w:r w:rsidRPr="00412042">
        <w:rPr>
          <w:rFonts w:ascii="Times New Roman" w:eastAsia="Times New Roman" w:hAnsi="Times New Roman" w:cs="Times New Roman"/>
          <w:b/>
          <w:i/>
          <w:sz w:val="28"/>
          <w:szCs w:val="20"/>
        </w:rPr>
        <w:t>После изучения теоретического материала необходимо дать точный и краткий ответ на вопрос, который не должен превышать 5-7 предложений.</w:t>
      </w:r>
    </w:p>
    <w:p w:rsidR="00EE729F" w:rsidRDefault="00EE729F" w:rsidP="00EE729F">
      <w:pPr>
        <w:spacing w:after="0" w:line="240" w:lineRule="auto"/>
        <w:rPr>
          <w:rFonts w:ascii="Times New Roman" w:eastAsia="Times New Roman" w:hAnsi="Times New Roman" w:cs="Times New Roman"/>
          <w:b/>
          <w:i/>
          <w:sz w:val="28"/>
          <w:szCs w:val="20"/>
        </w:rPr>
      </w:pPr>
    </w:p>
    <w:p w:rsidR="00EE729F" w:rsidRDefault="00EE729F" w:rsidP="00EE729F">
      <w:pPr>
        <w:spacing w:after="0" w:line="240" w:lineRule="auto"/>
        <w:rPr>
          <w:rFonts w:ascii="Times New Roman" w:eastAsia="Times New Roman" w:hAnsi="Times New Roman" w:cs="Times New Roman"/>
          <w:b/>
          <w:i/>
          <w:sz w:val="28"/>
          <w:szCs w:val="20"/>
        </w:rPr>
      </w:pPr>
      <w:r w:rsidRPr="00B030BC">
        <w:rPr>
          <w:rFonts w:ascii="Times New Roman" w:eastAsia="Times New Roman" w:hAnsi="Times New Roman" w:cs="Times New Roman"/>
          <w:b/>
          <w:sz w:val="28"/>
          <w:szCs w:val="20"/>
        </w:rPr>
        <w:t>Задание 2</w:t>
      </w:r>
      <w:r>
        <w:rPr>
          <w:rFonts w:ascii="Times New Roman" w:eastAsia="Times New Roman" w:hAnsi="Times New Roman" w:cs="Times New Roman"/>
          <w:b/>
          <w:i/>
          <w:sz w:val="28"/>
          <w:szCs w:val="20"/>
        </w:rPr>
        <w:t>. Выполните тестовые задания</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1. Под быстротой как физическим качеством понимают…</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Способность быстро бегать;</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Способность совершать двигательные действия за минимальное время;</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Движения человека, обеспечивающие активное перемещение в пространстве;</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lastRenderedPageBreak/>
        <w:t>г) Способность поддерживать высокий темп движения при очень быстром передвижении.</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2. Что является мерилом выносливости?</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 xml:space="preserve">а) амплитуда движений; </w:t>
      </w:r>
      <w:r>
        <w:rPr>
          <w:rFonts w:ascii="Times New Roman" w:eastAsia="Times New Roman" w:hAnsi="Times New Roman" w:cs="Times New Roman"/>
          <w:sz w:val="28"/>
          <w:szCs w:val="28"/>
        </w:rPr>
        <w:t xml:space="preserve">   </w:t>
      </w:r>
      <w:r w:rsidRPr="00B030BC">
        <w:rPr>
          <w:rFonts w:ascii="Times New Roman" w:eastAsia="Times New Roman" w:hAnsi="Times New Roman" w:cs="Times New Roman"/>
          <w:sz w:val="28"/>
          <w:szCs w:val="28"/>
        </w:rPr>
        <w:t>в) время;</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 xml:space="preserve">б) сила мышц; </w:t>
      </w:r>
      <w:r>
        <w:rPr>
          <w:rFonts w:ascii="Times New Roman" w:eastAsia="Times New Roman" w:hAnsi="Times New Roman" w:cs="Times New Roman"/>
          <w:sz w:val="28"/>
          <w:szCs w:val="28"/>
        </w:rPr>
        <w:t xml:space="preserve">                    </w:t>
      </w:r>
      <w:r w:rsidRPr="00B030BC">
        <w:rPr>
          <w:rFonts w:ascii="Times New Roman" w:eastAsia="Times New Roman" w:hAnsi="Times New Roman" w:cs="Times New Roman"/>
          <w:sz w:val="28"/>
          <w:szCs w:val="28"/>
        </w:rPr>
        <w:t>г) быстрота двигательной реакции.</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3. Дополните определение: «Сила – это способность преодолевать… или противостоять ему за счет…..».</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Внутреннее сопротивление; мышечного напряжения;</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Внешнее сопротивление; мышечного усилия;</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Физические упражнения; внутреннего потенциала;</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Физическую нагрузку; мышечного напряжения.</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4.Что такое МПК (Максимальное потребление кислорода)…</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 xml:space="preserve">а) избыточное потребление кислорода после интенсивной работы; </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вентиляция воздуха в лёгких, использование кислорода тканями;</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скорость потребление кислорода во время работы;</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объём потребления кислорода.</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5. «Королевой спорта» называют:</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художественную гимнастику;</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синхронное плавание;</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спортивную гимнастику;</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легкую атлетику.</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6. С помощью какого теста лучше всего можно определить уровень развития скоростных способностей?</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челночный бег 3х10 метров;</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бег на 60 метров;</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прыжки в длину с разбега;</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прыжки через скакалку за 1 минуту.</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7. Какие команды подаются судьей на старте бега на 3000 метров?</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 На старт! Внимание! Марш!»;</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 На старт! Марш!»;</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«Внимание! Марш!»;</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«Приготовиться! Марш!».</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8. Какие факторы преимущественно обусловливают уровень проявление общей выносливости?</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скоростно-силовые способности;</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лично-психические качества;</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факторы функциональной экономичности;</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аэробные возможности.</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9. Какова протяженность марафонской дистанции на Олимпийских играх?</w:t>
      </w:r>
    </w:p>
    <w:p w:rsidR="00EE729F"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 xml:space="preserve">а) 42 км195 м; </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32 км195 м;</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50 км195 м;</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45 км195 м.</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10. Укажите последовательность решения задач в процессе обучения двигательным действиям.</w:t>
      </w:r>
    </w:p>
    <w:p w:rsidR="00EE729F" w:rsidRPr="00B030BC" w:rsidRDefault="00EE729F"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B030BC">
        <w:rPr>
          <w:rFonts w:ascii="Times New Roman" w:eastAsia="Times New Roman" w:hAnsi="Times New Roman" w:cs="Times New Roman"/>
          <w:sz w:val="28"/>
          <w:szCs w:val="28"/>
        </w:rPr>
        <w:t xml:space="preserve">Закрепление. </w:t>
      </w:r>
      <w:r>
        <w:rPr>
          <w:rFonts w:ascii="Times New Roman" w:eastAsia="Times New Roman" w:hAnsi="Times New Roman" w:cs="Times New Roman"/>
          <w:sz w:val="28"/>
          <w:szCs w:val="28"/>
        </w:rPr>
        <w:t xml:space="preserve">                </w:t>
      </w:r>
      <w:r w:rsidRPr="00B030BC">
        <w:rPr>
          <w:rFonts w:ascii="Times New Roman" w:eastAsia="Times New Roman" w:hAnsi="Times New Roman" w:cs="Times New Roman"/>
          <w:sz w:val="28"/>
          <w:szCs w:val="28"/>
        </w:rPr>
        <w:t>3. Разучивание.</w:t>
      </w:r>
    </w:p>
    <w:p w:rsidR="00EE729F" w:rsidRPr="00B030BC" w:rsidRDefault="00EE729F"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B030BC">
        <w:rPr>
          <w:rFonts w:ascii="Times New Roman" w:eastAsia="Times New Roman" w:hAnsi="Times New Roman" w:cs="Times New Roman"/>
          <w:sz w:val="28"/>
          <w:szCs w:val="28"/>
        </w:rPr>
        <w:t xml:space="preserve">Ознакомление. </w:t>
      </w:r>
      <w:r>
        <w:rPr>
          <w:rFonts w:ascii="Times New Roman" w:eastAsia="Times New Roman" w:hAnsi="Times New Roman" w:cs="Times New Roman"/>
          <w:sz w:val="28"/>
          <w:szCs w:val="28"/>
        </w:rPr>
        <w:t xml:space="preserve">            </w:t>
      </w:r>
      <w:r w:rsidRPr="00B030BC">
        <w:rPr>
          <w:rFonts w:ascii="Times New Roman" w:eastAsia="Times New Roman" w:hAnsi="Times New Roman" w:cs="Times New Roman"/>
          <w:sz w:val="28"/>
          <w:szCs w:val="28"/>
        </w:rPr>
        <w:t>4. Совершенствование.</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1, 2, 3, 4. б) 2, 3, 1, 4. в) 3, 2, 4, 1. г) 4, 3, 2, 1.</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11. Какой витамин благоприятно действует на функции центральной нервной системы, повышает сопротивляемость организма к воздействию неблагоприятных факторов? Его недостаток приводит к снижению умственной и физической работоспособности, а избыток – к бессоннице, головной боли, отложению камней в почках.</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А. б) В. в) С. г) РР.</w:t>
      </w:r>
    </w:p>
    <w:p w:rsidR="00EE729F"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12. Какая дистанция в легкой атлетике не является классической:</w:t>
      </w:r>
    </w:p>
    <w:p w:rsidR="00EE729F" w:rsidRPr="00EE729F"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100 м; б) 200м; в) 500м; г) 1500м.</w:t>
      </w: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EE729F" w:rsidRDefault="00EE729F" w:rsidP="00EE729F">
      <w:pPr>
        <w:spacing w:after="0" w:line="240" w:lineRule="auto"/>
        <w:rPr>
          <w:rFonts w:ascii="Times New Roman" w:eastAsia="Times New Roman" w:hAnsi="Times New Roman" w:cs="Times New Roman"/>
          <w:b/>
          <w:i/>
          <w:sz w:val="28"/>
          <w:szCs w:val="20"/>
        </w:rPr>
      </w:pPr>
      <w:r w:rsidRPr="00B030BC">
        <w:rPr>
          <w:rFonts w:ascii="Times New Roman" w:eastAsia="Times New Roman" w:hAnsi="Times New Roman" w:cs="Times New Roman"/>
          <w:b/>
          <w:sz w:val="28"/>
          <w:szCs w:val="20"/>
        </w:rPr>
        <w:lastRenderedPageBreak/>
        <w:t xml:space="preserve">Задание </w:t>
      </w:r>
      <w:r>
        <w:rPr>
          <w:rFonts w:ascii="Times New Roman" w:eastAsia="Times New Roman" w:hAnsi="Times New Roman" w:cs="Times New Roman"/>
          <w:b/>
          <w:sz w:val="28"/>
          <w:szCs w:val="20"/>
        </w:rPr>
        <w:t>3</w:t>
      </w:r>
      <w:r>
        <w:rPr>
          <w:rFonts w:ascii="Times New Roman" w:eastAsia="Times New Roman" w:hAnsi="Times New Roman" w:cs="Times New Roman"/>
          <w:b/>
          <w:i/>
          <w:sz w:val="28"/>
          <w:szCs w:val="20"/>
        </w:rPr>
        <w:t>. Дозаполните таблицу</w:t>
      </w:r>
    </w:p>
    <w:p w:rsidR="00EE729F" w:rsidRPr="006C5490" w:rsidRDefault="00EE729F" w:rsidP="00EE729F">
      <w:pPr>
        <w:jc w:val="center"/>
        <w:rPr>
          <w:sz w:val="28"/>
          <w:szCs w:val="28"/>
        </w:rPr>
      </w:pPr>
      <w:r w:rsidRPr="006C5490">
        <w:rPr>
          <w:sz w:val="28"/>
          <w:szCs w:val="28"/>
        </w:rPr>
        <w:t>Последовательность обучения в беговых видах</w:t>
      </w:r>
    </w:p>
    <w:p w:rsidR="00EE729F" w:rsidRPr="006C5490" w:rsidRDefault="00AA51DE" w:rsidP="00EE729F">
      <w:pPr>
        <w:rPr>
          <w:sz w:val="28"/>
          <w:szCs w:val="28"/>
        </w:rPr>
      </w:pPr>
      <w:r>
        <w:rPr>
          <w:noProof/>
          <w:sz w:val="28"/>
          <w:szCs w:val="28"/>
        </w:rPr>
        <w:pict>
          <v:rect id="_x0000_s1048" style="position:absolute;margin-left:124.65pt;margin-top:15.35pt;width:210.6pt;height:70.2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" strokeweight="1pt">
            <v:textbox>
              <w:txbxContent>
                <w:p w:rsidR="008C4458" w:rsidRPr="004365B0" w:rsidRDefault="008C4458" w:rsidP="00EE729F">
                  <w:pPr>
                    <w:jc w:val="center"/>
                    <w:rPr>
                      <w:sz w:val="24"/>
                      <w:szCs w:val="24"/>
                    </w:rPr>
                  </w:pPr>
                  <w:r w:rsidRPr="004365B0">
                    <w:rPr>
                      <w:sz w:val="24"/>
                      <w:szCs w:val="24"/>
                    </w:rPr>
                    <w:t>Бег на средние и длинные дистанции</w:t>
                  </w:r>
                </w:p>
              </w:txbxContent>
            </v:textbox>
          </v:rect>
        </w:pict>
      </w:r>
    </w:p>
    <w:p w:rsidR="00EE729F" w:rsidRPr="006C5490" w:rsidRDefault="00AA51DE" w:rsidP="00EE729F">
      <w:pPr>
        <w:rPr>
          <w:sz w:val="28"/>
          <w:szCs w:val="28"/>
        </w:rPr>
      </w:pPr>
      <w:r>
        <w:rPr>
          <w:noProof/>
          <w:sz w:val="28"/>
          <w:szCs w:val="28"/>
        </w:rPr>
        <w:pict>
          <v:rect id="_x0000_s1050" style="position:absolute;margin-left:129.45pt;margin-top:390.05pt;width:210.6pt;height:70.2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" strokeweight="1pt">
            <v:textbox>
              <w:txbxContent>
                <w:p w:rsidR="008C4458" w:rsidRPr="004365B0" w:rsidRDefault="008C4458" w:rsidP="00EE729F">
                  <w:pPr>
                    <w:jc w:val="center"/>
                    <w:rPr>
                      <w:sz w:val="24"/>
                      <w:szCs w:val="24"/>
                    </w:rPr>
                  </w:pPr>
                  <w:r w:rsidRPr="004365B0">
                    <w:rPr>
                      <w:sz w:val="24"/>
                      <w:szCs w:val="24"/>
                    </w:rPr>
                    <w:t>Бег на 3000 м с препятствиями</w:t>
                  </w:r>
                </w:p>
              </w:txbxContent>
            </v:textbox>
          </v:rect>
        </w:pict>
      </w:r>
      <w:r>
        <w:rPr>
          <w:noProof/>
          <w:sz w:val="28"/>
          <w:szCs w:val="28"/>
        </w:rPr>
        <w:pict>
          <v:shape id="_x0000_s1056" type="#_x0000_t32" style="position:absolute;margin-left:233.55pt;margin-top:360.95pt;width:0;height:28.8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" strokeweight=".5pt">
            <v:stroke endarrow="open" joinstyle="miter"/>
          </v:shape>
        </w:pict>
      </w:r>
      <w:r>
        <w:rPr>
          <w:noProof/>
          <w:sz w:val="28"/>
          <w:szCs w:val="28"/>
        </w:rPr>
        <w:pict>
          <v:shape id="_x0000_s1055" type="#_x0000_t32" style="position:absolute;margin-left:229.65pt;margin-top:261.65pt;width:0;height:28.8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" strokeweight=".5pt">
            <v:stroke endarrow="open" joinstyle="miter"/>
          </v:shape>
        </w:pict>
      </w:r>
      <w:r>
        <w:rPr>
          <w:noProof/>
          <w:sz w:val="28"/>
          <w:szCs w:val="28"/>
        </w:rPr>
        <w:pict>
          <v:shape id="_x0000_s1054" type="#_x0000_t32" style="position:absolute;margin-left:229.35pt;margin-top:161.45pt;width:0;height:28.8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" strokeweight=".5pt">
            <v:stroke endarrow="open" joinstyle="miter"/>
          </v:shape>
        </w:pict>
      </w:r>
      <w:r>
        <w:rPr>
          <w:noProof/>
          <w:sz w:val="28"/>
          <w:szCs w:val="28"/>
        </w:rPr>
        <w:pict>
          <v:shape id="_x0000_s1053" type="#_x0000_t32" style="position:absolute;margin-left:228.15pt;margin-top:63.05pt;width:0;height:28.8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" strokeweight=".5pt">
            <v:stroke endarrow="open" joinstyle="miter"/>
          </v:shape>
        </w:pict>
      </w:r>
      <w:r>
        <w:rPr>
          <w:noProof/>
          <w:sz w:val="28"/>
          <w:szCs w:val="28"/>
        </w:rPr>
        <w:pict>
          <v:rect id="_x0000_s1051" style="position:absolute;margin-left:128.85pt;margin-top:290.45pt;width:210.6pt;height:70.2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p0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ogBLNShxR/WX1YfW5/lk/rj7WX+vH+sfqU/2r/lZ/J4P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" strokeweight="1pt"/>
        </w:pict>
      </w:r>
      <w:r>
        <w:rPr>
          <w:noProof/>
          <w:sz w:val="28"/>
          <w:szCs w:val="28"/>
        </w:rPr>
        <w:pict>
          <v:rect id="_x0000_s1052" style="position:absolute;margin-left:124.65pt;margin-top:189.95pt;width:210.6pt;height:70.2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" strokeweight="1pt"/>
        </w:pict>
      </w:r>
      <w:r>
        <w:rPr>
          <w:noProof/>
          <w:sz w:val="28"/>
          <w:szCs w:val="28"/>
        </w:rPr>
        <w:pict>
          <v:rect id="_x0000_s1049" style="position:absolute;margin-left:124.95pt;margin-top:92.15pt;width:210.6pt;height:70.2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p/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9onxLNShxR/WX1YfW5/lk/rj7WX+vH+sfqU/2r/lZ/J/3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" strokeweight="1pt"/>
        </w:pict>
      </w: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471E37" w:rsidRDefault="00471E37" w:rsidP="00EE729F">
      <w:pPr>
        <w:spacing w:after="0" w:line="259" w:lineRule="auto"/>
        <w:ind w:firstLine="708"/>
        <w:rPr>
          <w:rFonts w:ascii="Times New Roman" w:eastAsiaTheme="minorHAnsi" w:hAnsi="Times New Roman" w:cs="Times New Roman"/>
          <w:b/>
          <w:sz w:val="28"/>
          <w:szCs w:val="28"/>
          <w:lang w:eastAsia="en-US"/>
        </w:rPr>
      </w:pPr>
    </w:p>
    <w:p w:rsidR="00471E37" w:rsidRDefault="00471E37" w:rsidP="00EE729F">
      <w:pPr>
        <w:spacing w:after="0" w:line="259" w:lineRule="auto"/>
        <w:ind w:firstLine="708"/>
        <w:rPr>
          <w:rFonts w:ascii="Times New Roman" w:eastAsiaTheme="minorHAnsi" w:hAnsi="Times New Roman" w:cs="Times New Roman"/>
          <w:b/>
          <w:sz w:val="28"/>
          <w:szCs w:val="28"/>
          <w:lang w:eastAsia="en-US"/>
        </w:rPr>
      </w:pPr>
    </w:p>
    <w:p w:rsidR="00471E37" w:rsidRDefault="00471E37" w:rsidP="00EE729F">
      <w:pPr>
        <w:spacing w:after="0" w:line="259" w:lineRule="auto"/>
        <w:ind w:firstLine="708"/>
        <w:rPr>
          <w:rFonts w:ascii="Times New Roman" w:eastAsiaTheme="minorHAnsi" w:hAnsi="Times New Roman" w:cs="Times New Roman"/>
          <w:b/>
          <w:sz w:val="28"/>
          <w:szCs w:val="28"/>
          <w:lang w:eastAsia="en-US"/>
        </w:rPr>
      </w:pPr>
    </w:p>
    <w:p w:rsidR="00EE729F" w:rsidRPr="00EE729F" w:rsidRDefault="00EE729F" w:rsidP="00EE729F">
      <w:pPr>
        <w:spacing w:after="0" w:line="259" w:lineRule="auto"/>
        <w:ind w:firstLine="708"/>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sz w:val="28"/>
          <w:szCs w:val="28"/>
          <w:lang w:eastAsia="en-US"/>
        </w:rPr>
        <w:t xml:space="preserve">Модуль 4 </w:t>
      </w:r>
      <w:r w:rsidRPr="00EE729F">
        <w:rPr>
          <w:rFonts w:ascii="Times New Roman" w:hAnsi="Times New Roman" w:cs="Times New Roman"/>
          <w:sz w:val="28"/>
          <w:szCs w:val="28"/>
        </w:rPr>
        <w:t>Повышение спортивного мастерства в базовых видах спорта.</w:t>
      </w:r>
    </w:p>
    <w:p w:rsidR="00EE729F" w:rsidRPr="00EE729F" w:rsidRDefault="00EE729F" w:rsidP="00EE729F">
      <w:pPr>
        <w:pStyle w:val="a3"/>
        <w:tabs>
          <w:tab w:val="left" w:pos="-142"/>
        </w:tabs>
        <w:spacing w:line="240" w:lineRule="auto"/>
        <w:ind w:left="0" w:firstLine="720"/>
        <w:jc w:val="both"/>
        <w:rPr>
          <w:rFonts w:ascii="Times New Roman" w:hAnsi="Times New Roman"/>
          <w:sz w:val="28"/>
          <w:szCs w:val="28"/>
        </w:rPr>
      </w:pPr>
      <w:r w:rsidRPr="00EE729F">
        <w:rPr>
          <w:rFonts w:ascii="Times New Roman" w:hAnsi="Times New Roman" w:cs="Times New Roman"/>
          <w:b/>
          <w:sz w:val="28"/>
          <w:szCs w:val="28"/>
        </w:rPr>
        <w:t xml:space="preserve">Тема самостоятельной работы </w:t>
      </w:r>
      <w:r>
        <w:rPr>
          <w:rFonts w:ascii="Times New Roman" w:hAnsi="Times New Roman"/>
          <w:sz w:val="28"/>
          <w:szCs w:val="28"/>
        </w:rPr>
        <w:t>Лыжная подготовка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Форма контроля самостоятельной работы </w:t>
      </w:r>
      <w:r w:rsidRPr="00EE729F">
        <w:rPr>
          <w:rFonts w:ascii="Times New Roman" w:hAnsi="Times New Roman" w:cs="Times New Roman"/>
          <w:sz w:val="28"/>
          <w:szCs w:val="28"/>
        </w:rPr>
        <w:t>контрольная работа.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b/>
          <w:sz w:val="28"/>
          <w:szCs w:val="28"/>
        </w:rPr>
      </w:pPr>
      <w:r w:rsidRPr="00EE729F">
        <w:rPr>
          <w:rFonts w:ascii="Times New Roman" w:hAnsi="Times New Roman" w:cs="Times New Roman"/>
          <w:b/>
          <w:sz w:val="28"/>
          <w:szCs w:val="28"/>
        </w:rPr>
        <w:t xml:space="preserve"> Оценочные материалы </w:t>
      </w:r>
      <w:r>
        <w:rPr>
          <w:rFonts w:ascii="Times New Roman" w:hAnsi="Times New Roman" w:cs="Times New Roman"/>
          <w:b/>
          <w:sz w:val="28"/>
          <w:szCs w:val="28"/>
        </w:rPr>
        <w:t>контроля самостоятельной работы</w:t>
      </w:r>
    </w:p>
    <w:p w:rsidR="00EE729F" w:rsidRPr="00B030BC" w:rsidRDefault="00EE729F" w:rsidP="00EE729F">
      <w:pPr>
        <w:spacing w:after="0" w:line="360" w:lineRule="auto"/>
        <w:jc w:val="center"/>
        <w:rPr>
          <w:rFonts w:ascii="Times New Roman" w:eastAsia="Calibri" w:hAnsi="Times New Roman" w:cs="Times New Roman"/>
          <w:b/>
          <w:sz w:val="28"/>
          <w:szCs w:val="28"/>
          <w:u w:val="single"/>
          <w:lang w:eastAsia="en-US"/>
        </w:rPr>
      </w:pPr>
      <w:r w:rsidRPr="00B030BC">
        <w:rPr>
          <w:rFonts w:ascii="Times New Roman" w:eastAsia="Calibri" w:hAnsi="Times New Roman" w:cs="Times New Roman"/>
          <w:b/>
          <w:sz w:val="28"/>
          <w:szCs w:val="28"/>
          <w:u w:val="single"/>
          <w:lang w:eastAsia="en-US"/>
        </w:rPr>
        <w:t>Контрольная работа №2</w:t>
      </w:r>
    </w:p>
    <w:p w:rsidR="00EE729F" w:rsidRPr="00B030BC" w:rsidRDefault="00EE729F" w:rsidP="00EE729F">
      <w:pPr>
        <w:widowControl w:val="0"/>
        <w:spacing w:after="0" w:line="240" w:lineRule="auto"/>
        <w:ind w:firstLine="709"/>
        <w:jc w:val="both"/>
        <w:rPr>
          <w:rFonts w:ascii="Times New Roman" w:eastAsia="Times New Roman" w:hAnsi="Times New Roman" w:cs="Times New Roman"/>
          <w:b/>
          <w:sz w:val="28"/>
          <w:szCs w:val="28"/>
        </w:rPr>
      </w:pPr>
      <w:r w:rsidRPr="00B030BC">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B030BC">
        <w:rPr>
          <w:rFonts w:ascii="Times New Roman" w:eastAsia="Times New Roman" w:hAnsi="Times New Roman" w:cs="Times New Roman"/>
          <w:b/>
          <w:sz w:val="28"/>
          <w:szCs w:val="28"/>
          <w:u w:val="single"/>
        </w:rPr>
        <w:t>выполнить 3 задания</w:t>
      </w:r>
      <w:r w:rsidRPr="00B030BC">
        <w:rPr>
          <w:rFonts w:ascii="Times New Roman" w:eastAsia="Times New Roman" w:hAnsi="Times New Roman" w:cs="Times New Roman"/>
          <w:b/>
          <w:sz w:val="28"/>
          <w:szCs w:val="28"/>
        </w:rPr>
        <w:t xml:space="preserve"> и оформить их в виде печатной работы.</w:t>
      </w:r>
    </w:p>
    <w:p w:rsidR="00EE729F" w:rsidRDefault="00EE729F" w:rsidP="00EE729F">
      <w:pPr>
        <w:widowControl w:val="0"/>
        <w:spacing w:after="0" w:line="240" w:lineRule="auto"/>
        <w:jc w:val="both"/>
        <w:rPr>
          <w:rFonts w:ascii="Times New Roman" w:eastAsia="Times New Roman" w:hAnsi="Times New Roman" w:cs="Times New Roman"/>
          <w:i/>
          <w:sz w:val="28"/>
          <w:szCs w:val="28"/>
        </w:rPr>
      </w:pPr>
    </w:p>
    <w:p w:rsidR="00EE729F" w:rsidRPr="00B030BC" w:rsidRDefault="00EE729F" w:rsidP="00EE729F">
      <w:pPr>
        <w:widowControl w:val="0"/>
        <w:spacing w:after="0" w:line="240" w:lineRule="auto"/>
        <w:jc w:val="both"/>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Задание</w:t>
      </w:r>
      <w:r w:rsidRPr="00B030BC">
        <w:rPr>
          <w:rFonts w:ascii="Times New Roman" w:eastAsia="Times New Roman" w:hAnsi="Times New Roman" w:cs="Times New Roman"/>
          <w:i/>
          <w:sz w:val="28"/>
          <w:szCs w:val="28"/>
        </w:rPr>
        <w:tab/>
        <w:t>1.Заполнить таблицу</w:t>
      </w:r>
    </w:p>
    <w:p w:rsidR="00EE729F" w:rsidRPr="00B030BC" w:rsidRDefault="00EE729F" w:rsidP="00EE729F">
      <w:pPr>
        <w:widowControl w:val="0"/>
        <w:spacing w:after="0" w:line="240" w:lineRule="auto"/>
        <w:jc w:val="both"/>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 xml:space="preserve"> Задание</w:t>
      </w:r>
      <w:r w:rsidRPr="00B030BC">
        <w:rPr>
          <w:rFonts w:ascii="Times New Roman" w:eastAsia="Times New Roman" w:hAnsi="Times New Roman" w:cs="Times New Roman"/>
          <w:i/>
          <w:sz w:val="28"/>
          <w:szCs w:val="28"/>
        </w:rPr>
        <w:tab/>
        <w:t xml:space="preserve">2.Дать характеристику </w:t>
      </w:r>
    </w:p>
    <w:p w:rsidR="00EE729F" w:rsidRPr="00B030BC" w:rsidRDefault="00EE729F" w:rsidP="00EE729F">
      <w:pPr>
        <w:spacing w:after="0" w:line="240" w:lineRule="auto"/>
        <w:jc w:val="both"/>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Задание</w:t>
      </w:r>
      <w:r w:rsidRPr="00B030BC">
        <w:rPr>
          <w:rFonts w:ascii="Times New Roman" w:eastAsia="Times New Roman" w:hAnsi="Times New Roman" w:cs="Times New Roman"/>
          <w:i/>
          <w:sz w:val="28"/>
          <w:szCs w:val="28"/>
        </w:rPr>
        <w:tab/>
        <w:t>3.Заполнить схему «Виды подъемов»</w:t>
      </w:r>
    </w:p>
    <w:p w:rsidR="00EE729F" w:rsidRPr="00B030BC" w:rsidRDefault="00EE729F" w:rsidP="00EE729F">
      <w:pPr>
        <w:widowControl w:val="0"/>
        <w:spacing w:after="0" w:line="280" w:lineRule="auto"/>
        <w:jc w:val="both"/>
        <w:rPr>
          <w:rFonts w:ascii="Times New Roman" w:eastAsia="Times New Roman" w:hAnsi="Times New Roman" w:cs="Times New Roman"/>
          <w:b/>
          <w:i/>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r w:rsidRPr="00B030BC">
        <w:rPr>
          <w:rFonts w:ascii="Times New Roman" w:eastAsia="Times New Roman" w:hAnsi="Times New Roman" w:cs="Times New Roman"/>
          <w:b/>
          <w:sz w:val="28"/>
          <w:szCs w:val="28"/>
        </w:rPr>
        <w:t>Задание 1.</w:t>
      </w:r>
      <w:r w:rsidRPr="00B030BC">
        <w:rPr>
          <w:rFonts w:ascii="Times New Roman" w:eastAsia="Times New Roman" w:hAnsi="Times New Roman" w:cs="Times New Roman"/>
          <w:b/>
          <w:i/>
          <w:sz w:val="28"/>
          <w:szCs w:val="28"/>
        </w:rPr>
        <w:t>После изучения теоретического материала необходимо заполнить таблицу по образцу.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6132"/>
      </w:tblGrid>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b/>
                <w:i/>
                <w:sz w:val="28"/>
                <w:szCs w:val="28"/>
              </w:rPr>
            </w:pPr>
            <w:r w:rsidRPr="00B030BC">
              <w:rPr>
                <w:rFonts w:ascii="Times New Roman" w:eastAsia="Times New Roman" w:hAnsi="Times New Roman" w:cs="Times New Roman"/>
                <w:b/>
                <w:i/>
                <w:sz w:val="28"/>
                <w:szCs w:val="28"/>
              </w:rPr>
              <w:t>Команда, упражнение</w:t>
            </w: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r w:rsidRPr="00B030BC">
              <w:rPr>
                <w:rFonts w:ascii="Times New Roman" w:eastAsia="Times New Roman" w:hAnsi="Times New Roman" w:cs="Times New Roman"/>
                <w:b/>
                <w:i/>
                <w:sz w:val="28"/>
                <w:szCs w:val="28"/>
              </w:rPr>
              <w:t>Организационно-методические указания</w:t>
            </w: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«Равняйсь!»</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r w:rsidRPr="00B030BC">
              <w:rPr>
                <w:rFonts w:ascii="Times New Roman" w:eastAsia="Times New Roman" w:hAnsi="Times New Roman" w:cs="Times New Roman"/>
                <w:color w:val="000000"/>
                <w:sz w:val="28"/>
                <w:szCs w:val="28"/>
              </w:rPr>
              <w:t>Скрепленные лыжи ставят у носка правой ноги с палками, закрепленными на лыжах и обращенными к лицу. При этом лыжи поддерживают правой рукой и носки лыж слегка наклоняют вперед.</w:t>
            </w: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«Смирно!»</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«Вольно!»</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Повороты на месте</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Транспортировка лыж</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«Лыжи на плечо!»</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lastRenderedPageBreak/>
              <w:t xml:space="preserve">«Лыжи под руку!» </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«Лыжи к ноге!»</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«На лыжи становись!»</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«Лыжи снять!».</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sz w:val="28"/>
                <w:szCs w:val="28"/>
              </w:rPr>
            </w:pPr>
          </w:p>
        </w:tc>
      </w:tr>
    </w:tbl>
    <w:p w:rsidR="00EE729F" w:rsidRPr="00B030BC" w:rsidRDefault="00EE729F" w:rsidP="00EE729F">
      <w:pPr>
        <w:spacing w:after="0" w:line="240" w:lineRule="auto"/>
        <w:rPr>
          <w:rFonts w:ascii="Times New Roman" w:eastAsia="Times New Roman" w:hAnsi="Times New Roman" w:cs="Times New Roman"/>
          <w:b/>
          <w:i/>
          <w:sz w:val="28"/>
          <w:szCs w:val="28"/>
        </w:rPr>
      </w:pPr>
    </w:p>
    <w:p w:rsidR="00EE729F" w:rsidRPr="00B030BC" w:rsidRDefault="00EE729F" w:rsidP="00EE729F">
      <w:pPr>
        <w:spacing w:after="0" w:line="240" w:lineRule="auto"/>
        <w:contextualSpacing/>
        <w:rPr>
          <w:rFonts w:ascii="Times New Roman" w:eastAsia="Times New Roman" w:hAnsi="Times New Roman" w:cs="Times New Roman"/>
          <w:b/>
          <w:i/>
          <w:sz w:val="28"/>
          <w:szCs w:val="28"/>
        </w:rPr>
      </w:pPr>
      <w:r w:rsidRPr="00B030BC">
        <w:rPr>
          <w:rFonts w:ascii="Times New Roman" w:eastAsia="Times New Roman" w:hAnsi="Times New Roman" w:cs="Times New Roman"/>
          <w:b/>
          <w:sz w:val="28"/>
          <w:szCs w:val="28"/>
        </w:rPr>
        <w:t>Задание 2.</w:t>
      </w:r>
      <w:r w:rsidRPr="00B030BC">
        <w:rPr>
          <w:rFonts w:ascii="Times New Roman" w:eastAsia="Times New Roman" w:hAnsi="Times New Roman" w:cs="Times New Roman"/>
          <w:b/>
          <w:i/>
          <w:sz w:val="28"/>
          <w:szCs w:val="28"/>
        </w:rPr>
        <w:t>Охарактеризуйте два лыжных хода заполнив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2552"/>
        <w:gridCol w:w="2375"/>
      </w:tblGrid>
      <w:tr w:rsidR="00EE729F" w:rsidRPr="00B030BC" w:rsidTr="00EE729F">
        <w:trPr>
          <w:trHeight w:val="226"/>
          <w:jc w:val="center"/>
        </w:trPr>
        <w:tc>
          <w:tcPr>
            <w:tcW w:w="2376" w:type="dxa"/>
          </w:tcPr>
          <w:p w:rsidR="00EE729F" w:rsidRPr="00B030BC" w:rsidRDefault="00EE729F" w:rsidP="00EE729F">
            <w:pPr>
              <w:spacing w:after="0" w:line="240" w:lineRule="auto"/>
              <w:contextualSpacing/>
              <w:jc w:val="center"/>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ход</w:t>
            </w:r>
          </w:p>
        </w:tc>
        <w:tc>
          <w:tcPr>
            <w:tcW w:w="2268" w:type="dxa"/>
          </w:tcPr>
          <w:p w:rsidR="00EE729F" w:rsidRPr="00B030BC" w:rsidRDefault="00EE729F" w:rsidP="00EE729F">
            <w:pPr>
              <w:spacing w:after="0" w:line="240" w:lineRule="auto"/>
              <w:contextualSpacing/>
              <w:rPr>
                <w:rFonts w:ascii="Times New Roman" w:eastAsia="Times New Roman" w:hAnsi="Times New Roman" w:cs="Times New Roman"/>
                <w:sz w:val="28"/>
                <w:szCs w:val="28"/>
              </w:rPr>
            </w:pPr>
            <w:r w:rsidRPr="00B030BC">
              <w:rPr>
                <w:rFonts w:ascii="Times New Roman" w:eastAsia="Times New Roman" w:hAnsi="Times New Roman" w:cs="Times New Roman"/>
                <w:bCs/>
                <w:color w:val="000000"/>
                <w:sz w:val="28"/>
                <w:szCs w:val="28"/>
              </w:rPr>
              <w:t>попеременный коньковый ход</w:t>
            </w:r>
          </w:p>
        </w:tc>
        <w:tc>
          <w:tcPr>
            <w:tcW w:w="2552" w:type="dxa"/>
          </w:tcPr>
          <w:p w:rsidR="00EE729F" w:rsidRPr="00B030BC" w:rsidRDefault="00EE729F" w:rsidP="00EE729F">
            <w:pPr>
              <w:spacing w:after="0" w:line="240" w:lineRule="auto"/>
              <w:contextualSpacing/>
              <w:rPr>
                <w:rFonts w:ascii="Times New Roman" w:eastAsia="Times New Roman" w:hAnsi="Times New Roman" w:cs="Times New Roman"/>
                <w:i/>
                <w:sz w:val="28"/>
                <w:szCs w:val="28"/>
              </w:rPr>
            </w:pPr>
            <w:r w:rsidRPr="00B030BC">
              <w:rPr>
                <w:rFonts w:ascii="Times New Roman" w:eastAsia="Times New Roman" w:hAnsi="Times New Roman" w:cs="Times New Roman"/>
                <w:color w:val="000000"/>
                <w:sz w:val="28"/>
                <w:szCs w:val="28"/>
              </w:rPr>
              <w:t>попеременный двухшажный ход</w:t>
            </w:r>
          </w:p>
        </w:tc>
        <w:tc>
          <w:tcPr>
            <w:tcW w:w="2375" w:type="dxa"/>
          </w:tcPr>
          <w:p w:rsidR="00EE729F" w:rsidRPr="00B030BC" w:rsidRDefault="00EE729F" w:rsidP="00EE729F">
            <w:pPr>
              <w:spacing w:after="0" w:line="240" w:lineRule="auto"/>
              <w:contextualSpacing/>
              <w:rPr>
                <w:rFonts w:ascii="Times New Roman" w:eastAsia="Times New Roman" w:hAnsi="Times New Roman" w:cs="Times New Roman"/>
                <w:sz w:val="28"/>
                <w:szCs w:val="28"/>
              </w:rPr>
            </w:pPr>
            <w:r w:rsidRPr="00B030BC">
              <w:rPr>
                <w:rFonts w:ascii="Times New Roman" w:eastAsia="Times New Roman" w:hAnsi="Times New Roman" w:cs="Times New Roman"/>
                <w:color w:val="000000"/>
                <w:sz w:val="28"/>
                <w:szCs w:val="28"/>
              </w:rPr>
              <w:t>одновременный бесшажный ход</w:t>
            </w:r>
          </w:p>
        </w:tc>
      </w:tr>
      <w:tr w:rsidR="00EE729F" w:rsidRPr="00B030BC" w:rsidTr="00EE729F">
        <w:trPr>
          <w:trHeight w:val="226"/>
          <w:jc w:val="center"/>
        </w:trPr>
        <w:tc>
          <w:tcPr>
            <w:tcW w:w="2376" w:type="dxa"/>
          </w:tcPr>
          <w:p w:rsidR="00EE729F" w:rsidRPr="00B030BC" w:rsidRDefault="00EE729F" w:rsidP="00EE729F">
            <w:pPr>
              <w:spacing w:after="0" w:line="240" w:lineRule="auto"/>
              <w:contextualSpacing/>
              <w:jc w:val="center"/>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Цикл хода</w:t>
            </w:r>
          </w:p>
          <w:p w:rsidR="00EE729F" w:rsidRPr="00B030BC" w:rsidRDefault="00EE729F" w:rsidP="00EE729F">
            <w:pPr>
              <w:spacing w:after="0" w:line="240" w:lineRule="auto"/>
              <w:contextualSpacing/>
              <w:jc w:val="center"/>
              <w:rPr>
                <w:rFonts w:ascii="Times New Roman" w:eastAsia="Times New Roman" w:hAnsi="Times New Roman" w:cs="Times New Roman"/>
                <w:i/>
                <w:sz w:val="28"/>
                <w:szCs w:val="28"/>
              </w:rPr>
            </w:pPr>
          </w:p>
        </w:tc>
        <w:tc>
          <w:tcPr>
            <w:tcW w:w="2268" w:type="dxa"/>
          </w:tcPr>
          <w:p w:rsidR="00EE729F" w:rsidRPr="00B030BC" w:rsidRDefault="00EE729F" w:rsidP="00EE729F">
            <w:pPr>
              <w:spacing w:after="0" w:line="240" w:lineRule="auto"/>
              <w:contextualSpacing/>
              <w:rPr>
                <w:rFonts w:ascii="Times New Roman" w:eastAsia="Times New Roman" w:hAnsi="Times New Roman" w:cs="Times New Roman"/>
                <w:sz w:val="28"/>
                <w:szCs w:val="28"/>
              </w:rPr>
            </w:pPr>
            <w:r w:rsidRPr="00B030BC">
              <w:rPr>
                <w:rFonts w:ascii="Times New Roman" w:eastAsia="Times New Roman" w:hAnsi="Times New Roman" w:cs="Times New Roman"/>
                <w:color w:val="000000"/>
                <w:sz w:val="28"/>
                <w:szCs w:val="28"/>
              </w:rPr>
              <w:t>Цикл хода состоит из двух скользящих шагов с двумя попеременными отталкиваниями.</w:t>
            </w:r>
          </w:p>
        </w:tc>
        <w:tc>
          <w:tcPr>
            <w:tcW w:w="2552" w:type="dxa"/>
          </w:tcPr>
          <w:p w:rsidR="00EE729F" w:rsidRPr="00B030BC" w:rsidRDefault="00EE729F" w:rsidP="00EE729F">
            <w:pPr>
              <w:spacing w:after="0" w:line="240" w:lineRule="auto"/>
              <w:contextualSpacing/>
              <w:rPr>
                <w:rFonts w:ascii="Times New Roman" w:eastAsia="Times New Roman" w:hAnsi="Times New Roman" w:cs="Times New Roman"/>
                <w:i/>
                <w:sz w:val="28"/>
                <w:szCs w:val="28"/>
              </w:rPr>
            </w:pPr>
          </w:p>
        </w:tc>
        <w:tc>
          <w:tcPr>
            <w:tcW w:w="2375" w:type="dxa"/>
          </w:tcPr>
          <w:p w:rsidR="00EE729F" w:rsidRPr="00B030BC" w:rsidRDefault="00EE729F" w:rsidP="00EE729F">
            <w:pPr>
              <w:spacing w:after="0" w:line="240" w:lineRule="auto"/>
              <w:contextualSpacing/>
              <w:rPr>
                <w:rFonts w:ascii="Times New Roman" w:eastAsia="Times New Roman" w:hAnsi="Times New Roman" w:cs="Times New Roman"/>
                <w:i/>
                <w:sz w:val="28"/>
                <w:szCs w:val="28"/>
              </w:rPr>
            </w:pPr>
          </w:p>
        </w:tc>
      </w:tr>
      <w:tr w:rsidR="00EE729F" w:rsidRPr="00B030BC" w:rsidTr="00EE729F">
        <w:trPr>
          <w:trHeight w:val="226"/>
          <w:jc w:val="center"/>
        </w:trPr>
        <w:tc>
          <w:tcPr>
            <w:tcW w:w="2376" w:type="dxa"/>
          </w:tcPr>
          <w:p w:rsidR="00EE729F" w:rsidRPr="00B030BC" w:rsidRDefault="00EE729F" w:rsidP="00EE729F">
            <w:pPr>
              <w:spacing w:after="0" w:line="240" w:lineRule="auto"/>
              <w:contextualSpacing/>
              <w:jc w:val="center"/>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Особенности</w:t>
            </w:r>
          </w:p>
          <w:p w:rsidR="00EE729F" w:rsidRPr="00B030BC" w:rsidRDefault="00EE729F" w:rsidP="00EE729F">
            <w:pPr>
              <w:spacing w:after="0" w:line="240" w:lineRule="auto"/>
              <w:contextualSpacing/>
              <w:jc w:val="center"/>
              <w:rPr>
                <w:rFonts w:ascii="Times New Roman" w:eastAsia="Times New Roman" w:hAnsi="Times New Roman" w:cs="Times New Roman"/>
                <w:i/>
                <w:sz w:val="28"/>
                <w:szCs w:val="28"/>
              </w:rPr>
            </w:pPr>
          </w:p>
        </w:tc>
        <w:tc>
          <w:tcPr>
            <w:tcW w:w="2268" w:type="dxa"/>
          </w:tcPr>
          <w:p w:rsidR="00EE729F" w:rsidRPr="00B030BC" w:rsidRDefault="00EE729F" w:rsidP="00EE729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B030BC">
              <w:rPr>
                <w:rFonts w:ascii="Times New Roman" w:eastAsia="Times New Roman" w:hAnsi="Times New Roman" w:cs="Times New Roman"/>
                <w:color w:val="000000"/>
                <w:sz w:val="28"/>
                <w:szCs w:val="28"/>
              </w:rPr>
              <w:t xml:space="preserve">применяется на подъемах большой крутизны, а также на менее крутых подъемах при мягкой лыжне и плохих условиях </w:t>
            </w:r>
            <w:r w:rsidRPr="00B030BC">
              <w:rPr>
                <w:rFonts w:ascii="Times New Roman" w:eastAsia="Times New Roman" w:hAnsi="Times New Roman" w:cs="Times New Roman"/>
                <w:color w:val="000000"/>
                <w:sz w:val="28"/>
                <w:szCs w:val="28"/>
              </w:rPr>
              <w:lastRenderedPageBreak/>
              <w:t>скольжения.</w:t>
            </w:r>
          </w:p>
          <w:p w:rsidR="00EE729F" w:rsidRPr="00B030BC" w:rsidRDefault="00EE729F" w:rsidP="00EE729F">
            <w:pPr>
              <w:spacing w:after="0" w:line="240" w:lineRule="auto"/>
              <w:contextualSpacing/>
              <w:rPr>
                <w:rFonts w:ascii="Times New Roman" w:eastAsia="Times New Roman" w:hAnsi="Times New Roman" w:cs="Times New Roman"/>
                <w:i/>
                <w:sz w:val="28"/>
                <w:szCs w:val="28"/>
              </w:rPr>
            </w:pPr>
          </w:p>
        </w:tc>
        <w:tc>
          <w:tcPr>
            <w:tcW w:w="2552" w:type="dxa"/>
          </w:tcPr>
          <w:p w:rsidR="00EE729F" w:rsidRPr="00B030BC" w:rsidRDefault="00EE729F" w:rsidP="00EE729F">
            <w:pPr>
              <w:spacing w:after="0" w:line="240" w:lineRule="auto"/>
              <w:contextualSpacing/>
              <w:rPr>
                <w:rFonts w:ascii="Times New Roman" w:eastAsia="Times New Roman" w:hAnsi="Times New Roman" w:cs="Times New Roman"/>
                <w:i/>
                <w:sz w:val="28"/>
                <w:szCs w:val="28"/>
              </w:rPr>
            </w:pPr>
          </w:p>
        </w:tc>
        <w:tc>
          <w:tcPr>
            <w:tcW w:w="2375" w:type="dxa"/>
          </w:tcPr>
          <w:p w:rsidR="00EE729F" w:rsidRPr="00B030BC" w:rsidRDefault="00EE729F" w:rsidP="00EE729F">
            <w:pPr>
              <w:spacing w:after="0" w:line="240" w:lineRule="auto"/>
              <w:contextualSpacing/>
              <w:rPr>
                <w:rFonts w:ascii="Times New Roman" w:eastAsia="Times New Roman" w:hAnsi="Times New Roman" w:cs="Times New Roman"/>
                <w:i/>
                <w:sz w:val="28"/>
                <w:szCs w:val="28"/>
              </w:rPr>
            </w:pPr>
          </w:p>
        </w:tc>
      </w:tr>
    </w:tbl>
    <w:p w:rsidR="00EE729F" w:rsidRPr="00B030BC" w:rsidRDefault="00EE729F" w:rsidP="00EE729F">
      <w:pPr>
        <w:spacing w:after="0" w:line="240" w:lineRule="auto"/>
        <w:rPr>
          <w:rFonts w:ascii="Times New Roman" w:eastAsia="Times New Roman" w:hAnsi="Times New Roman" w:cs="Times New Roman"/>
          <w:b/>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b/>
          <w:sz w:val="28"/>
          <w:szCs w:val="28"/>
        </w:rPr>
        <w:t>Задание 3</w:t>
      </w:r>
      <w:r w:rsidRPr="00B030BC">
        <w:rPr>
          <w:rFonts w:ascii="Times New Roman" w:eastAsia="Times New Roman" w:hAnsi="Times New Roman" w:cs="Times New Roman"/>
          <w:sz w:val="28"/>
          <w:szCs w:val="28"/>
        </w:rPr>
        <w:t xml:space="preserve">. </w:t>
      </w:r>
      <w:r w:rsidRPr="00B030BC">
        <w:rPr>
          <w:rFonts w:ascii="Times New Roman" w:eastAsia="Times New Roman" w:hAnsi="Times New Roman" w:cs="Times New Roman"/>
          <w:b/>
          <w:i/>
          <w:sz w:val="28"/>
          <w:szCs w:val="28"/>
        </w:rPr>
        <w:t>Заполните схему, указав виды подъемов</w:t>
      </w:r>
      <w:r w:rsidRPr="00B030BC">
        <w:rPr>
          <w:rFonts w:ascii="Times New Roman" w:eastAsia="Times New Roman" w:hAnsi="Times New Roman" w:cs="Times New Roman"/>
          <w:sz w:val="28"/>
          <w:szCs w:val="28"/>
        </w:rPr>
        <w:t>.</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AA51DE" w:rsidP="00EE729F">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pict>
          <v:rect id="_x0000_s1057" style="position:absolute;left:0;text-align:left;margin-left:180.05pt;margin-top:1.25pt;width:101.45pt;height:34.35pt;z-index:251699200">
            <v:textbox>
              <w:txbxContent>
                <w:p w:rsidR="008C4458" w:rsidRPr="009B2CC9" w:rsidRDefault="008C4458" w:rsidP="00EE729F">
                  <w:pPr>
                    <w:jc w:val="center"/>
                    <w:rPr>
                      <w:sz w:val="28"/>
                      <w:szCs w:val="28"/>
                    </w:rPr>
                  </w:pPr>
                  <w:r w:rsidRPr="009B2CC9">
                    <w:rPr>
                      <w:sz w:val="28"/>
                      <w:szCs w:val="28"/>
                    </w:rPr>
                    <w:t>подъемы</w:t>
                  </w:r>
                </w:p>
              </w:txbxContent>
            </v:textbox>
          </v:rect>
        </w:pic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AA51DE" w:rsidP="00EE729F">
      <w:pPr>
        <w:spacing w:after="0" w:line="360" w:lineRule="auto"/>
        <w:jc w:val="center"/>
        <w:rPr>
          <w:rFonts w:ascii="Times New Roman" w:eastAsia="Calibri" w:hAnsi="Times New Roman" w:cs="Times New Roman"/>
          <w:b/>
          <w:sz w:val="28"/>
          <w:szCs w:val="28"/>
          <w:u w:val="single"/>
          <w:lang w:eastAsia="en-US"/>
        </w:rPr>
      </w:pPr>
      <w:r>
        <w:rPr>
          <w:rFonts w:ascii="Times New Roman" w:eastAsia="Times New Roman" w:hAnsi="Times New Roman" w:cs="Times New Roman"/>
          <w:noProof/>
          <w:sz w:val="28"/>
          <w:szCs w:val="28"/>
        </w:rPr>
        <w:pict>
          <v:rect id="_x0000_s1070" style="position:absolute;left:0;text-align:left;margin-left:338.8pt;margin-top:69.95pt;width:70.9pt;height:27.85pt;z-index:251712512"/>
        </w:pict>
      </w:r>
      <w:r>
        <w:rPr>
          <w:rFonts w:ascii="Times New Roman" w:eastAsia="Times New Roman" w:hAnsi="Times New Roman" w:cs="Times New Roman"/>
          <w:noProof/>
          <w:sz w:val="28"/>
          <w:szCs w:val="28"/>
        </w:rPr>
        <w:pict>
          <v:shape id="_x0000_s1061" type="#_x0000_t32" style="position:absolute;left:0;text-align:left;margin-left:324.6pt;margin-top:35.6pt;width:27.85pt;height:32.2pt;z-index:251703296" o:connectortype="straight">
            <v:stroke endarrow="block"/>
          </v:shape>
        </w:pict>
      </w:r>
      <w:r>
        <w:rPr>
          <w:rFonts w:ascii="Times New Roman" w:eastAsia="Times New Roman" w:hAnsi="Times New Roman" w:cs="Times New Roman"/>
          <w:noProof/>
          <w:sz w:val="28"/>
          <w:szCs w:val="28"/>
        </w:rPr>
        <w:pict>
          <v:rect id="_x0000_s1071" style="position:absolute;left:0;text-align:left;margin-left:253.7pt;margin-top:69.95pt;width:70.9pt;height:27.85pt;z-index:251713536"/>
        </w:pict>
      </w:r>
      <w:r>
        <w:rPr>
          <w:rFonts w:ascii="Times New Roman" w:eastAsia="Times New Roman" w:hAnsi="Times New Roman" w:cs="Times New Roman"/>
          <w:noProof/>
          <w:sz w:val="28"/>
          <w:szCs w:val="28"/>
        </w:rPr>
        <w:pict>
          <v:shape id="_x0000_s1062" type="#_x0000_t32" style="position:absolute;left:0;text-align:left;margin-left:261.3pt;margin-top:35.6pt;width:24pt;height:33.85pt;z-index:251704320" o:connectortype="straight">
            <v:stroke endarrow="block"/>
          </v:shape>
        </w:pict>
      </w:r>
      <w:r>
        <w:rPr>
          <w:rFonts w:ascii="Times New Roman" w:eastAsia="Times New Roman" w:hAnsi="Times New Roman" w:cs="Times New Roman"/>
          <w:noProof/>
          <w:sz w:val="28"/>
          <w:szCs w:val="28"/>
        </w:rPr>
        <w:pict>
          <v:shape id="_x0000_s1064" type="#_x0000_t32" style="position:absolute;left:0;text-align:left;margin-left:114.55pt;margin-top:35.6pt;width:22.95pt;height:32.15pt;flip:x;z-index:251706368" o:connectortype="straight">
            <v:stroke endarrow="block"/>
          </v:shape>
        </w:pict>
      </w:r>
      <w:r>
        <w:rPr>
          <w:rFonts w:ascii="Times New Roman" w:eastAsia="Times New Roman" w:hAnsi="Times New Roman" w:cs="Times New Roman"/>
          <w:noProof/>
          <w:sz w:val="28"/>
          <w:szCs w:val="28"/>
        </w:rPr>
        <w:pict>
          <v:shape id="_x0000_s1063" type="#_x0000_t32" style="position:absolute;left:0;text-align:left;margin-left:190.95pt;margin-top:35.65pt;width:17.45pt;height:32.15pt;flip:x;z-index:251705344" o:connectortype="straight">
            <v:stroke endarrow="block"/>
          </v:shape>
        </w:pict>
      </w:r>
      <w:r>
        <w:rPr>
          <w:rFonts w:ascii="Times New Roman" w:eastAsia="Times New Roman" w:hAnsi="Times New Roman" w:cs="Times New Roman"/>
          <w:noProof/>
          <w:sz w:val="28"/>
          <w:szCs w:val="28"/>
        </w:rPr>
        <w:pict>
          <v:rect id="_x0000_s1068" style="position:absolute;left:0;text-align:left;margin-left:156.05pt;margin-top:69.95pt;width:70.9pt;height:27.85pt;z-index:251710464"/>
        </w:pict>
      </w:r>
      <w:r>
        <w:rPr>
          <w:rFonts w:ascii="Times New Roman" w:eastAsia="Times New Roman" w:hAnsi="Times New Roman" w:cs="Times New Roman"/>
          <w:noProof/>
          <w:sz w:val="28"/>
          <w:szCs w:val="28"/>
        </w:rPr>
        <w:pict>
          <v:rect id="_x0000_s1067" style="position:absolute;left:0;text-align:left;margin-left:66.6pt;margin-top:69.95pt;width:70.9pt;height:27.85pt;z-index:251709440"/>
        </w:pict>
      </w:r>
      <w:r>
        <w:rPr>
          <w:rFonts w:ascii="Times New Roman" w:eastAsia="Times New Roman" w:hAnsi="Times New Roman" w:cs="Times New Roman"/>
          <w:noProof/>
          <w:sz w:val="28"/>
          <w:szCs w:val="28"/>
        </w:rPr>
        <w:pict>
          <v:rect id="_x0000_s1066" style="position:absolute;left:0;text-align:left;margin-left:-21.8pt;margin-top:69.95pt;width:70.9pt;height:27.85pt;z-index:251708416"/>
        </w:pict>
      </w:r>
      <w:r>
        <w:rPr>
          <w:rFonts w:ascii="Times New Roman" w:eastAsia="Times New Roman" w:hAnsi="Times New Roman" w:cs="Times New Roman"/>
          <w:noProof/>
          <w:sz w:val="28"/>
          <w:szCs w:val="28"/>
        </w:rPr>
        <w:pict>
          <v:shape id="_x0000_s1059" type="#_x0000_t32" style="position:absolute;left:0;text-align:left;margin-left:65.5pt;margin-top:35.7pt;width:323.45pt;height:0;z-index:251701248" o:connectortype="straight"/>
        </w:pict>
      </w:r>
      <w:r>
        <w:rPr>
          <w:rFonts w:ascii="Times New Roman" w:eastAsia="Times New Roman" w:hAnsi="Times New Roman" w:cs="Times New Roman"/>
          <w:noProof/>
          <w:sz w:val="28"/>
          <w:szCs w:val="28"/>
        </w:rPr>
        <w:pict>
          <v:shape id="_x0000_s1065" type="#_x0000_t32" style="position:absolute;left:0;text-align:left;margin-left:34.95pt;margin-top:35.6pt;width:30.55pt;height:34.35pt;flip:x;z-index:251707392" o:connectortype="straight">
            <v:stroke endarrow="block"/>
          </v:shape>
        </w:pict>
      </w:r>
      <w:r>
        <w:rPr>
          <w:rFonts w:ascii="Times New Roman" w:eastAsia="Times New Roman" w:hAnsi="Times New Roman" w:cs="Times New Roman"/>
          <w:noProof/>
          <w:sz w:val="28"/>
          <w:szCs w:val="28"/>
        </w:rPr>
        <w:pict>
          <v:shape id="_x0000_s1058" type="#_x0000_t32" style="position:absolute;left:0;text-align:left;margin-left:229.7pt;margin-top:3.4pt;width:.5pt;height:32.2pt;flip:x;z-index:251700224" o:connectortype="straight">
            <v:stroke endarrow="block"/>
          </v:shape>
        </w:pict>
      </w:r>
      <w:r>
        <w:rPr>
          <w:rFonts w:ascii="Times New Roman" w:eastAsia="Times New Roman" w:hAnsi="Times New Roman" w:cs="Times New Roman"/>
          <w:noProof/>
          <w:sz w:val="28"/>
          <w:szCs w:val="28"/>
        </w:rPr>
        <w:pict>
          <v:rect id="_x0000_s1069" style="position:absolute;left:0;text-align:left;margin-left:433.1pt;margin-top:67.8pt;width:70.9pt;height:27.85pt;z-index:251711488"/>
        </w:pict>
      </w:r>
    </w:p>
    <w:p w:rsidR="00EE729F" w:rsidRPr="00B030BC" w:rsidRDefault="00AA51DE" w:rsidP="00EE729F">
      <w:pPr>
        <w:spacing w:after="0" w:line="24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 id="_x0000_s1060" type="#_x0000_t32" style="position:absolute;left:0;text-align:left;margin-left:388.95pt;margin-top:11.5pt;width:51.8pt;height:32.1pt;z-index:251702272" o:connectortype="straight">
            <v:stroke endarrow="block"/>
          </v:shape>
        </w:pict>
      </w:r>
    </w:p>
    <w:p w:rsidR="00EE729F" w:rsidRPr="00B030BC" w:rsidRDefault="00EE729F" w:rsidP="00EE729F">
      <w:pPr>
        <w:spacing w:after="0" w:line="240" w:lineRule="auto"/>
        <w:jc w:val="both"/>
        <w:outlineLvl w:val="0"/>
        <w:rPr>
          <w:rFonts w:ascii="Times New Roman" w:eastAsia="Times New Roman" w:hAnsi="Times New Roman" w:cs="Times New Roman"/>
          <w:b/>
          <w:sz w:val="28"/>
          <w:szCs w:val="28"/>
        </w:rPr>
      </w:pPr>
    </w:p>
    <w:p w:rsidR="00EE729F" w:rsidRPr="00B030BC" w:rsidRDefault="00EE729F" w:rsidP="00EE729F">
      <w:pPr>
        <w:spacing w:after="0" w:line="240" w:lineRule="auto"/>
        <w:jc w:val="both"/>
        <w:outlineLvl w:val="0"/>
        <w:rPr>
          <w:rFonts w:ascii="Times New Roman" w:eastAsia="Times New Roman" w:hAnsi="Times New Roman" w:cs="Times New Roman"/>
          <w:b/>
          <w:sz w:val="28"/>
          <w:szCs w:val="28"/>
        </w:rPr>
      </w:pPr>
    </w:p>
    <w:p w:rsidR="00EE729F" w:rsidRPr="00B030BC" w:rsidRDefault="00EE729F" w:rsidP="00EE729F">
      <w:pPr>
        <w:spacing w:after="0" w:line="240" w:lineRule="auto"/>
        <w:jc w:val="both"/>
        <w:outlineLvl w:val="0"/>
        <w:rPr>
          <w:rFonts w:ascii="Times New Roman" w:eastAsia="Times New Roman" w:hAnsi="Times New Roman" w:cs="Times New Roman"/>
          <w:b/>
          <w:sz w:val="28"/>
          <w:szCs w:val="28"/>
        </w:rPr>
      </w:pPr>
    </w:p>
    <w:p w:rsidR="00EE729F" w:rsidRPr="00B030BC" w:rsidRDefault="00EE729F" w:rsidP="00EE729F">
      <w:pPr>
        <w:spacing w:after="0" w:line="240" w:lineRule="auto"/>
        <w:jc w:val="both"/>
        <w:outlineLvl w:val="0"/>
        <w:rPr>
          <w:rFonts w:ascii="Times New Roman" w:eastAsia="Times New Roman" w:hAnsi="Times New Roman" w:cs="Times New Roman"/>
          <w:b/>
          <w:sz w:val="28"/>
          <w:szCs w:val="28"/>
        </w:rPr>
      </w:pPr>
    </w:p>
    <w:p w:rsidR="00EE729F" w:rsidRPr="001C76E6" w:rsidRDefault="00EE729F"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471E37" w:rsidRPr="00471E37" w:rsidRDefault="00471E37" w:rsidP="00471E37">
      <w:pPr>
        <w:spacing w:after="0" w:line="259" w:lineRule="auto"/>
        <w:ind w:firstLine="708"/>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color w:val="000000" w:themeColor="text1"/>
          <w:sz w:val="28"/>
          <w:szCs w:val="28"/>
          <w:lang w:eastAsia="en-US"/>
        </w:rPr>
        <w:t xml:space="preserve">Модуль 4 </w:t>
      </w:r>
      <w:r w:rsidRPr="00EE729F">
        <w:rPr>
          <w:rFonts w:ascii="Times New Roman" w:hAnsi="Times New Roman" w:cs="Times New Roman"/>
          <w:sz w:val="28"/>
          <w:szCs w:val="28"/>
        </w:rPr>
        <w:t>Повышение спортивного мастерства в базовых видах спорта.</w:t>
      </w:r>
    </w:p>
    <w:p w:rsidR="00471E37" w:rsidRPr="00471E37" w:rsidRDefault="00471E37" w:rsidP="00471E37">
      <w:pPr>
        <w:spacing w:after="0"/>
        <w:ind w:left="720"/>
        <w:contextualSpacing/>
        <w:rPr>
          <w:rFonts w:ascii="Times New Roman" w:eastAsiaTheme="minorHAnsi" w:hAnsi="Times New Roman"/>
          <w:sz w:val="28"/>
          <w:szCs w:val="28"/>
          <w:lang w:eastAsia="en-US"/>
        </w:rPr>
      </w:pPr>
      <w:r w:rsidRPr="00471E37">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heme="minorHAnsi" w:hAnsi="Times New Roman" w:cs="Times New Roman"/>
          <w:sz w:val="28"/>
          <w:szCs w:val="28"/>
          <w:lang w:eastAsia="en-US"/>
        </w:rPr>
        <w:t>Зачетное занятие.</w:t>
      </w:r>
    </w:p>
    <w:p w:rsidR="00471E37" w:rsidRPr="00471E37" w:rsidRDefault="00471E37" w:rsidP="00471E37">
      <w:pPr>
        <w:spacing w:after="0"/>
        <w:ind w:left="720"/>
        <w:contextualSpacing/>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sz w:val="28"/>
          <w:szCs w:val="28"/>
          <w:lang w:eastAsia="en-US"/>
        </w:rPr>
        <w:t xml:space="preserve">Форма текущего контроля успеваемости </w:t>
      </w:r>
      <w:r w:rsidRPr="00471E37">
        <w:rPr>
          <w:rFonts w:ascii="Times New Roman" w:eastAsiaTheme="minorHAnsi" w:hAnsi="Times New Roman" w:cs="Times New Roman"/>
          <w:sz w:val="28"/>
          <w:szCs w:val="28"/>
          <w:lang w:eastAsia="en-US"/>
        </w:rPr>
        <w:t>устный опрос.</w:t>
      </w:r>
    </w:p>
    <w:p w:rsidR="00471E37" w:rsidRPr="00471E37" w:rsidRDefault="00471E37" w:rsidP="00471E37">
      <w:pPr>
        <w:tabs>
          <w:tab w:val="left" w:pos="709"/>
        </w:tabs>
        <w:spacing w:line="240" w:lineRule="auto"/>
        <w:ind w:firstLine="709"/>
        <w:contextualSpacing/>
        <w:jc w:val="both"/>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sz w:val="28"/>
          <w:szCs w:val="28"/>
          <w:lang w:eastAsia="en-US"/>
        </w:rPr>
        <w:t>Оценочные материалы текущего контроля успеваемости</w:t>
      </w:r>
      <w:r w:rsidRPr="00471E37">
        <w:rPr>
          <w:rFonts w:ascii="Times New Roman" w:eastAsiaTheme="minorHAnsi" w:hAnsi="Times New Roman" w:cs="Times New Roman"/>
          <w:sz w:val="28"/>
          <w:szCs w:val="28"/>
          <w:lang w:eastAsia="en-US"/>
        </w:rPr>
        <w:t xml:space="preserve"> </w:t>
      </w:r>
    </w:p>
    <w:p w:rsidR="00471E37" w:rsidRPr="00471E37" w:rsidRDefault="00471E37" w:rsidP="00471E37">
      <w:pPr>
        <w:tabs>
          <w:tab w:val="left" w:pos="709"/>
        </w:tabs>
        <w:spacing w:after="0" w:line="240" w:lineRule="auto"/>
        <w:ind w:firstLine="709"/>
        <w:jc w:val="both"/>
        <w:rPr>
          <w:rFonts w:ascii="Times New Roman" w:eastAsia="Calibri" w:hAnsi="Times New Roman" w:cs="Times New Roman"/>
          <w:color w:val="000000"/>
          <w:sz w:val="28"/>
          <w:szCs w:val="28"/>
          <w:lang w:eastAsia="en-US"/>
        </w:rPr>
      </w:pPr>
      <w:r w:rsidRPr="00471E37">
        <w:rPr>
          <w:rFonts w:ascii="Times New Roman" w:eastAsia="Calibri" w:hAnsi="Times New Roman" w:cs="Times New Roman"/>
          <w:color w:val="000000"/>
          <w:sz w:val="28"/>
          <w:szCs w:val="28"/>
          <w:lang w:eastAsia="en-US"/>
        </w:rPr>
        <w:t>Практические задания (контрольные нормативы, контрольные упражнения) для проверки сформированных умений и навыков для пятого курса.</w:t>
      </w:r>
    </w:p>
    <w:p w:rsidR="00471E37" w:rsidRPr="00471E37" w:rsidRDefault="00471E37" w:rsidP="00471E37">
      <w:pPr>
        <w:tabs>
          <w:tab w:val="left" w:pos="709"/>
        </w:tabs>
        <w:spacing w:after="0" w:line="240" w:lineRule="auto"/>
        <w:ind w:firstLine="709"/>
        <w:contextualSpacing/>
        <w:jc w:val="both"/>
        <w:rPr>
          <w:rFonts w:ascii="Times New Roman" w:eastAsia="Calibri" w:hAnsi="Times New Roman" w:cs="Times New Roman"/>
          <w:color w:val="000000"/>
          <w:sz w:val="28"/>
          <w:szCs w:val="28"/>
          <w:lang w:eastAsia="en-US"/>
        </w:rPr>
      </w:pPr>
      <w:r w:rsidRPr="00471E37">
        <w:rPr>
          <w:rFonts w:ascii="Times New Roman" w:eastAsia="Calibri" w:hAnsi="Times New Roman" w:cs="Times New Roman"/>
          <w:color w:val="000000"/>
          <w:sz w:val="28"/>
          <w:szCs w:val="28"/>
          <w:lang w:eastAsia="en-US"/>
        </w:rPr>
        <w:t>Вопросы для проверки теоретических знаний по дисциплине</w:t>
      </w:r>
    </w:p>
    <w:p w:rsidR="00471E37" w:rsidRPr="00471E37" w:rsidRDefault="00471E37" w:rsidP="00471E37">
      <w:pPr>
        <w:shd w:val="clear" w:color="auto" w:fill="FFFFFF"/>
        <w:spacing w:after="0" w:line="240" w:lineRule="auto"/>
        <w:jc w:val="both"/>
        <w:rPr>
          <w:rFonts w:ascii="Times New Roman" w:eastAsiaTheme="minorHAnsi" w:hAnsi="Times New Roman" w:cs="Times New Roman"/>
          <w:b/>
          <w:sz w:val="28"/>
          <w:szCs w:val="28"/>
          <w:lang w:eastAsia="en-US"/>
        </w:rPr>
      </w:pPr>
      <w:r w:rsidRPr="00471E37">
        <w:rPr>
          <w:rFonts w:ascii="Times New Roman" w:eastAsiaTheme="minorHAnsi" w:hAnsi="Times New Roman"/>
          <w:sz w:val="28"/>
          <w:szCs w:val="28"/>
          <w:lang w:eastAsia="en-US"/>
        </w:rPr>
        <w:t>для пятого курса.</w:t>
      </w:r>
    </w:p>
    <w:p w:rsidR="001C76E6" w:rsidRPr="00D95FA9" w:rsidRDefault="001C76E6" w:rsidP="001C76E6">
      <w:pPr>
        <w:shd w:val="clear" w:color="auto" w:fill="FFFFFF"/>
        <w:spacing w:after="0" w:line="240" w:lineRule="auto"/>
        <w:jc w:val="both"/>
        <w:rPr>
          <w:rFonts w:ascii="Times New Roman" w:eastAsia="Times New Roman" w:hAnsi="Times New Roman" w:cs="Times New Roman"/>
          <w:sz w:val="28"/>
          <w:szCs w:val="28"/>
        </w:rPr>
      </w:pPr>
    </w:p>
    <w:p w:rsidR="00757C14" w:rsidRDefault="00757C14" w:rsidP="0034706C">
      <w:pPr>
        <w:shd w:val="clear" w:color="auto" w:fill="FFFFFF"/>
        <w:spacing w:after="0" w:line="240" w:lineRule="auto"/>
        <w:jc w:val="both"/>
        <w:rPr>
          <w:rFonts w:ascii="Times New Roman" w:hAnsi="Times New Roman" w:cs="Times New Roman"/>
          <w:b/>
          <w:sz w:val="28"/>
          <w:szCs w:val="28"/>
        </w:rPr>
      </w:pPr>
    </w:p>
    <w:p w:rsidR="00136510" w:rsidRDefault="00136510"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136510" w:rsidRPr="00D95FA9" w:rsidRDefault="00136510" w:rsidP="00136510">
      <w:pPr>
        <w:spacing w:after="0"/>
        <w:ind w:firstLine="709"/>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Критерии оценивания, применяемые при текущем контроле успеваемости обучающихся.</w:t>
      </w:r>
    </w:p>
    <w:tbl>
      <w:tblPr>
        <w:tblStyle w:val="aa"/>
        <w:tblW w:w="9634" w:type="dxa"/>
        <w:tblLook w:val="04A0" w:firstRow="1" w:lastRow="0" w:firstColumn="1" w:lastColumn="0" w:noHBand="0" w:noVBand="1"/>
      </w:tblPr>
      <w:tblGrid>
        <w:gridCol w:w="3256"/>
        <w:gridCol w:w="6378"/>
      </w:tblGrid>
      <w:tr w:rsidR="00136510" w:rsidRPr="00D95FA9" w:rsidTr="00FB6D3D">
        <w:tc>
          <w:tcPr>
            <w:tcW w:w="3256" w:type="dxa"/>
          </w:tcPr>
          <w:p w:rsidR="00136510" w:rsidRPr="00D95FA9" w:rsidRDefault="00136510" w:rsidP="00FB6D3D">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Форма контроля </w:t>
            </w:r>
          </w:p>
        </w:tc>
        <w:tc>
          <w:tcPr>
            <w:tcW w:w="6378" w:type="dxa"/>
          </w:tcPr>
          <w:p w:rsidR="00136510" w:rsidRPr="00D95FA9" w:rsidRDefault="00136510" w:rsidP="00FB6D3D">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Критерии оценивания</w:t>
            </w:r>
          </w:p>
        </w:tc>
      </w:tr>
      <w:tr w:rsidR="00136510" w:rsidRPr="00D95FA9" w:rsidTr="00FB6D3D">
        <w:tc>
          <w:tcPr>
            <w:tcW w:w="3256" w:type="dxa"/>
            <w:vMerge w:val="restart"/>
          </w:tcPr>
          <w:p w:rsidR="00136510" w:rsidRPr="00D95FA9" w:rsidRDefault="00136510" w:rsidP="00FB6D3D">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устный опрос</w:t>
            </w:r>
          </w:p>
          <w:p w:rsidR="00136510" w:rsidRPr="00D95FA9" w:rsidRDefault="00136510" w:rsidP="00FB6D3D">
            <w:pPr>
              <w:ind w:firstLine="709"/>
              <w:jc w:val="both"/>
              <w:rPr>
                <w:rFonts w:ascii="Times New Roman" w:hAnsi="Times New Roman" w:cs="Times New Roman"/>
                <w:sz w:val="28"/>
                <w:szCs w:val="28"/>
              </w:rPr>
            </w:pPr>
          </w:p>
          <w:p w:rsidR="00136510" w:rsidRPr="00D95FA9" w:rsidRDefault="00136510" w:rsidP="00FB6D3D">
            <w:pPr>
              <w:ind w:firstLine="709"/>
              <w:jc w:val="both"/>
              <w:rPr>
                <w:rFonts w:ascii="Times New Roman" w:hAnsi="Times New Roman" w:cs="Times New Roman"/>
                <w:sz w:val="28"/>
                <w:szCs w:val="28"/>
              </w:rPr>
            </w:pPr>
          </w:p>
        </w:tc>
        <w:tc>
          <w:tcPr>
            <w:tcW w:w="6378" w:type="dxa"/>
          </w:tcPr>
          <w:p w:rsidR="00136510" w:rsidRPr="00D95FA9" w:rsidRDefault="00330A48" w:rsidP="00FB6D3D">
            <w:pPr>
              <w:spacing w:before="100" w:beforeAutospacing="1" w:after="100" w:afterAutospacing="1"/>
              <w:ind w:firstLine="709"/>
              <w:jc w:val="both"/>
              <w:rPr>
                <w:rFonts w:ascii="Times New Roman" w:hAnsi="Times New Roman" w:cs="Times New Roman"/>
                <w:b/>
                <w:sz w:val="28"/>
                <w:szCs w:val="28"/>
              </w:rPr>
            </w:pPr>
            <w:r>
              <w:rPr>
                <w:rFonts w:ascii="Times New Roman" w:hAnsi="Times New Roman" w:cs="Times New Roman"/>
                <w:sz w:val="28"/>
                <w:szCs w:val="28"/>
              </w:rPr>
              <w:t>5 баллов</w:t>
            </w:r>
            <w:r w:rsidR="00136510" w:rsidRPr="00D95FA9">
              <w:rPr>
                <w:rFonts w:ascii="Times New Roman" w:hAnsi="Times New Roman" w:cs="Times New Roman"/>
                <w:sz w:val="28"/>
                <w:szCs w:val="28"/>
              </w:rPr>
              <w:t xml:space="preserve">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136510" w:rsidRPr="00D95FA9" w:rsidTr="00FB6D3D">
        <w:tc>
          <w:tcPr>
            <w:tcW w:w="3256" w:type="dxa"/>
            <w:vMerge/>
          </w:tcPr>
          <w:p w:rsidR="00136510" w:rsidRPr="00D95FA9" w:rsidRDefault="00136510" w:rsidP="00FB6D3D">
            <w:pPr>
              <w:ind w:firstLine="709"/>
              <w:jc w:val="both"/>
              <w:rPr>
                <w:rFonts w:ascii="Times New Roman" w:hAnsi="Times New Roman" w:cs="Times New Roman"/>
                <w:sz w:val="28"/>
                <w:szCs w:val="28"/>
              </w:rPr>
            </w:pPr>
          </w:p>
        </w:tc>
        <w:tc>
          <w:tcPr>
            <w:tcW w:w="6378" w:type="dxa"/>
            <w:shd w:val="clear" w:color="auto" w:fill="auto"/>
          </w:tcPr>
          <w:p w:rsidR="00136510" w:rsidRPr="00D95FA9" w:rsidRDefault="00330A48" w:rsidP="00FB6D3D">
            <w:pPr>
              <w:spacing w:before="100" w:beforeAutospacing="1" w:after="100" w:afterAutospacing="1"/>
              <w:ind w:firstLine="709"/>
              <w:jc w:val="both"/>
              <w:rPr>
                <w:rFonts w:ascii="Times New Roman" w:hAnsi="Times New Roman" w:cs="Times New Roman"/>
                <w:sz w:val="28"/>
                <w:szCs w:val="28"/>
              </w:rPr>
            </w:pPr>
            <w:r>
              <w:rPr>
                <w:rFonts w:ascii="Times New Roman" w:hAnsi="Times New Roman" w:cs="Times New Roman"/>
                <w:sz w:val="28"/>
                <w:szCs w:val="28"/>
              </w:rPr>
              <w:t>4 балла</w:t>
            </w:r>
            <w:r w:rsidR="00136510" w:rsidRPr="00D95FA9">
              <w:rPr>
                <w:rFonts w:ascii="Times New Roman" w:hAnsi="Times New Roman" w:cs="Times New Roman"/>
                <w:sz w:val="28"/>
                <w:szCs w:val="28"/>
              </w:rPr>
              <w:t xml:space="preserve">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136510" w:rsidRPr="00D95FA9" w:rsidTr="00FB6D3D">
        <w:tc>
          <w:tcPr>
            <w:tcW w:w="3256" w:type="dxa"/>
            <w:vMerge/>
          </w:tcPr>
          <w:p w:rsidR="00136510" w:rsidRPr="00D95FA9" w:rsidRDefault="00136510" w:rsidP="00FB6D3D">
            <w:pPr>
              <w:ind w:firstLine="709"/>
              <w:jc w:val="both"/>
              <w:rPr>
                <w:rFonts w:ascii="Times New Roman" w:hAnsi="Times New Roman" w:cs="Times New Roman"/>
                <w:sz w:val="28"/>
                <w:szCs w:val="28"/>
              </w:rPr>
            </w:pPr>
          </w:p>
        </w:tc>
        <w:tc>
          <w:tcPr>
            <w:tcW w:w="6378" w:type="dxa"/>
          </w:tcPr>
          <w:p w:rsidR="00136510" w:rsidRPr="00D95FA9" w:rsidRDefault="00330A48" w:rsidP="00FB6D3D">
            <w:pPr>
              <w:spacing w:before="100" w:beforeAutospacing="1" w:after="100" w:afterAutospacing="1"/>
              <w:ind w:firstLine="709"/>
              <w:jc w:val="both"/>
              <w:rPr>
                <w:rFonts w:ascii="Times New Roman" w:hAnsi="Times New Roman" w:cs="Times New Roman"/>
                <w:sz w:val="28"/>
                <w:szCs w:val="28"/>
              </w:rPr>
            </w:pPr>
            <w:r>
              <w:rPr>
                <w:rFonts w:ascii="Times New Roman" w:hAnsi="Times New Roman" w:cs="Times New Roman"/>
                <w:sz w:val="28"/>
                <w:szCs w:val="28"/>
              </w:rPr>
              <w:t>3 балла</w:t>
            </w:r>
            <w:r w:rsidR="00136510" w:rsidRPr="00D95FA9">
              <w:rPr>
                <w:rFonts w:ascii="Times New Roman" w:hAnsi="Times New Roman" w:cs="Times New Roman"/>
                <w:sz w:val="28"/>
                <w:szCs w:val="28"/>
              </w:rPr>
              <w:t xml:space="preserve">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136510" w:rsidRPr="00D95FA9" w:rsidTr="00FB6D3D">
        <w:tc>
          <w:tcPr>
            <w:tcW w:w="3256" w:type="dxa"/>
            <w:vMerge/>
          </w:tcPr>
          <w:p w:rsidR="00136510" w:rsidRPr="00D95FA9" w:rsidRDefault="00136510" w:rsidP="00FB6D3D">
            <w:pPr>
              <w:ind w:firstLine="709"/>
              <w:jc w:val="both"/>
              <w:rPr>
                <w:rFonts w:ascii="Times New Roman" w:hAnsi="Times New Roman" w:cs="Times New Roman"/>
                <w:sz w:val="28"/>
                <w:szCs w:val="28"/>
              </w:rPr>
            </w:pPr>
          </w:p>
        </w:tc>
        <w:tc>
          <w:tcPr>
            <w:tcW w:w="6378" w:type="dxa"/>
          </w:tcPr>
          <w:p w:rsidR="00136510" w:rsidRPr="00D95FA9" w:rsidRDefault="00330A48" w:rsidP="00FB6D3D">
            <w:pPr>
              <w:spacing w:before="100" w:beforeAutospacing="1" w:after="100" w:afterAutospacing="1"/>
              <w:ind w:firstLine="709"/>
              <w:jc w:val="both"/>
              <w:rPr>
                <w:rFonts w:ascii="Times New Roman" w:hAnsi="Times New Roman" w:cs="Times New Roman"/>
                <w:sz w:val="28"/>
                <w:szCs w:val="28"/>
              </w:rPr>
            </w:pPr>
            <w:r>
              <w:rPr>
                <w:rFonts w:ascii="Times New Roman" w:hAnsi="Times New Roman" w:cs="Times New Roman"/>
                <w:sz w:val="28"/>
                <w:szCs w:val="28"/>
              </w:rPr>
              <w:t>2 балла</w:t>
            </w:r>
            <w:r w:rsidR="00136510" w:rsidRPr="00D95FA9">
              <w:rPr>
                <w:rFonts w:ascii="Times New Roman" w:hAnsi="Times New Roman" w:cs="Times New Roman"/>
                <w:sz w:val="28"/>
                <w:szCs w:val="28"/>
              </w:rPr>
              <w:t xml:space="preserve"> оценивается ответ, обнаруживающий незнание изучаемого материла, отличающийся неглубоким раскрытием темы; незнанием основных вопросов теории,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136510" w:rsidRPr="00D95FA9" w:rsidTr="00FB6D3D">
        <w:trPr>
          <w:trHeight w:val="1024"/>
        </w:trPr>
        <w:tc>
          <w:tcPr>
            <w:tcW w:w="3256" w:type="dxa"/>
          </w:tcPr>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прием</w:t>
            </w:r>
          </w:p>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контрольных</w:t>
            </w:r>
          </w:p>
          <w:p w:rsidR="00136510" w:rsidRPr="00D95FA9" w:rsidRDefault="00136510" w:rsidP="00FB6D3D">
            <w:pPr>
              <w:jc w:val="both"/>
              <w:rPr>
                <w:rFonts w:ascii="Times New Roman" w:hAnsi="Times New Roman" w:cs="Times New Roman"/>
                <w:sz w:val="28"/>
                <w:szCs w:val="28"/>
              </w:rPr>
            </w:pPr>
            <w:r w:rsidRPr="00D95FA9">
              <w:rPr>
                <w:rFonts w:ascii="Times New Roman" w:hAnsi="Times New Roman" w:cs="Times New Roman"/>
                <w:b/>
                <w:sz w:val="28"/>
                <w:szCs w:val="28"/>
              </w:rPr>
              <w:t>нормативов</w:t>
            </w:r>
          </w:p>
        </w:tc>
        <w:tc>
          <w:tcPr>
            <w:tcW w:w="6378" w:type="dxa"/>
          </w:tcPr>
          <w:p w:rsidR="00136510" w:rsidRPr="00D95FA9" w:rsidRDefault="00136510" w:rsidP="00FB6D3D">
            <w:pPr>
              <w:ind w:left="720"/>
              <w:jc w:val="both"/>
              <w:rPr>
                <w:rFonts w:ascii="Times New Roman" w:hAnsi="Times New Roman" w:cs="Times New Roman"/>
                <w:bCs/>
                <w:sz w:val="28"/>
                <w:szCs w:val="28"/>
              </w:rPr>
            </w:pPr>
            <w:r w:rsidRPr="00D95FA9">
              <w:rPr>
                <w:rFonts w:ascii="Times New Roman" w:hAnsi="Times New Roman" w:cs="Times New Roman"/>
                <w:sz w:val="28"/>
                <w:szCs w:val="28"/>
              </w:rPr>
              <w:t>См. таблицу</w:t>
            </w:r>
            <w:r w:rsidRPr="00D95FA9">
              <w:rPr>
                <w:rFonts w:ascii="Times New Roman" w:hAnsi="Times New Roman" w:cs="Times New Roman"/>
                <w:bCs/>
                <w:sz w:val="28"/>
                <w:szCs w:val="28"/>
              </w:rPr>
              <w:t xml:space="preserve"> «Контрольные нормативы»</w:t>
            </w:r>
          </w:p>
        </w:tc>
      </w:tr>
      <w:tr w:rsidR="00136510" w:rsidRPr="00D95FA9" w:rsidTr="00FB6D3D">
        <w:tc>
          <w:tcPr>
            <w:tcW w:w="3256" w:type="dxa"/>
            <w:vMerge w:val="restart"/>
          </w:tcPr>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проверка</w:t>
            </w:r>
          </w:p>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практических навыков</w:t>
            </w:r>
          </w:p>
          <w:p w:rsidR="00136510" w:rsidRPr="00D95FA9" w:rsidRDefault="00136510" w:rsidP="00FB6D3D">
            <w:pPr>
              <w:jc w:val="both"/>
              <w:rPr>
                <w:rFonts w:ascii="Times New Roman" w:hAnsi="Times New Roman" w:cs="Times New Roman"/>
                <w:sz w:val="28"/>
                <w:szCs w:val="28"/>
              </w:rPr>
            </w:pPr>
          </w:p>
        </w:tc>
        <w:tc>
          <w:tcPr>
            <w:tcW w:w="6378" w:type="dxa"/>
          </w:tcPr>
          <w:p w:rsidR="00136510" w:rsidRPr="00DD1558" w:rsidRDefault="00330A48" w:rsidP="00FB6D3D">
            <w:pPr>
              <w:autoSpaceDE w:val="0"/>
              <w:ind w:firstLine="709"/>
              <w:jc w:val="both"/>
            </w:pPr>
            <w:r>
              <w:rPr>
                <w:rFonts w:ascii="Times New Roman" w:hAnsi="Times New Roman"/>
                <w:sz w:val="28"/>
                <w:szCs w:val="28"/>
              </w:rPr>
              <w:lastRenderedPageBreak/>
              <w:t>5 баллов</w:t>
            </w:r>
            <w:r w:rsidR="00136510" w:rsidRPr="00DD1558">
              <w:rPr>
                <w:rFonts w:ascii="Times New Roman" w:hAnsi="Times New Roman"/>
                <w:sz w:val="28"/>
                <w:szCs w:val="28"/>
              </w:rPr>
              <w:t xml:space="preserve"> оценивается техника выполнения </w:t>
            </w:r>
            <w:r w:rsidR="00136510" w:rsidRPr="00DD1558">
              <w:rPr>
                <w:rFonts w:ascii="Times New Roman" w:hAnsi="Times New Roman"/>
                <w:sz w:val="28"/>
                <w:szCs w:val="28"/>
              </w:rPr>
              <w:lastRenderedPageBreak/>
              <w:t xml:space="preserve">практических навыков </w:t>
            </w:r>
            <w:r w:rsidR="00136510" w:rsidRPr="00DD1558">
              <w:rPr>
                <w:rFonts w:ascii="Times New Roman" w:hAnsi="Times New Roman"/>
                <w:sz w:val="28"/>
                <w:szCs w:val="28"/>
                <w:shd w:val="clear" w:color="auto" w:fill="FFFFFF"/>
              </w:rPr>
              <w:t>без ошибок,  демонстрируя их самостоятельно.</w:t>
            </w:r>
          </w:p>
        </w:tc>
      </w:tr>
      <w:tr w:rsidR="00136510" w:rsidRPr="00D95FA9" w:rsidTr="00FB6D3D">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330A48" w:rsidP="00FB6D3D">
            <w:pPr>
              <w:autoSpaceDE w:val="0"/>
              <w:ind w:firstLine="709"/>
              <w:jc w:val="both"/>
            </w:pPr>
            <w:r>
              <w:rPr>
                <w:rFonts w:ascii="Times New Roman" w:hAnsi="Times New Roman"/>
                <w:sz w:val="28"/>
                <w:szCs w:val="28"/>
              </w:rPr>
              <w:t>4 балла</w:t>
            </w:r>
            <w:r w:rsidR="00136510" w:rsidRPr="00DD1558">
              <w:rPr>
                <w:rFonts w:ascii="Times New Roman" w:hAnsi="Times New Roman"/>
                <w:sz w:val="28"/>
                <w:szCs w:val="28"/>
              </w:rPr>
              <w:t xml:space="preserve"> оценивается техника выполнения практических навыков, </w:t>
            </w:r>
            <w:r w:rsidR="00136510" w:rsidRPr="00DD1558">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136510" w:rsidRPr="00D95FA9" w:rsidTr="00FB6D3D">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330A48" w:rsidP="00FB6D3D">
            <w:pPr>
              <w:autoSpaceDE w:val="0"/>
              <w:ind w:firstLine="709"/>
              <w:jc w:val="both"/>
            </w:pPr>
            <w:r>
              <w:rPr>
                <w:rFonts w:ascii="Times New Roman" w:hAnsi="Times New Roman"/>
                <w:sz w:val="28"/>
                <w:szCs w:val="28"/>
              </w:rPr>
              <w:t>3 балла</w:t>
            </w:r>
            <w:r w:rsidR="00136510" w:rsidRPr="00DD1558">
              <w:rPr>
                <w:rFonts w:ascii="Times New Roman" w:hAnsi="Times New Roman"/>
                <w:sz w:val="28"/>
                <w:szCs w:val="28"/>
              </w:rPr>
              <w:t xml:space="preserve"> оценивается техника выполнения практических навыков </w:t>
            </w:r>
            <w:r w:rsidR="00136510" w:rsidRPr="00DD1558">
              <w:rPr>
                <w:rFonts w:ascii="Times New Roman" w:hAnsi="Times New Roman"/>
                <w:sz w:val="28"/>
                <w:szCs w:val="28"/>
                <w:shd w:val="clear" w:color="auto" w:fill="FFFFFF"/>
              </w:rPr>
              <w:t>допуская некоторые ошибки, которые может исправить при коррекции их преподавателем.</w:t>
            </w:r>
          </w:p>
        </w:tc>
      </w:tr>
      <w:tr w:rsidR="00136510" w:rsidRPr="00D95FA9" w:rsidTr="00FB6D3D">
        <w:trPr>
          <w:trHeight w:val="2026"/>
        </w:trPr>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330A48" w:rsidP="00FB6D3D">
            <w:pPr>
              <w:autoSpaceDE w:val="0"/>
              <w:ind w:firstLine="709"/>
              <w:jc w:val="both"/>
            </w:pPr>
            <w:r>
              <w:rPr>
                <w:rFonts w:ascii="Times New Roman" w:hAnsi="Times New Roman"/>
                <w:sz w:val="28"/>
                <w:szCs w:val="28"/>
              </w:rPr>
              <w:t>2 балла</w:t>
            </w:r>
            <w:r w:rsidR="00136510" w:rsidRPr="00DD1558">
              <w:rPr>
                <w:rFonts w:ascii="Times New Roman" w:hAnsi="Times New Roman"/>
                <w:sz w:val="28"/>
                <w:szCs w:val="28"/>
              </w:rPr>
              <w:t xml:space="preserve"> оценивается техника выполнения практических навыков, если обучающийся</w:t>
            </w:r>
            <w:r w:rsidR="00136510" w:rsidRPr="00DD1558">
              <w:rPr>
                <w:rFonts w:ascii="Times New Roman" w:hAnsi="Times New Roman"/>
                <w:sz w:val="28"/>
                <w:szCs w:val="28"/>
                <w:shd w:val="clear" w:color="auto" w:fill="FFFFFF"/>
              </w:rPr>
              <w:t xml:space="preserve"> не может самостоятельно продемонстрировать технику практических навыков или, при выполнении их, допускает грубые ошибки.</w:t>
            </w:r>
          </w:p>
        </w:tc>
      </w:tr>
      <w:tr w:rsidR="00136510" w:rsidRPr="00D95FA9" w:rsidTr="00FB6D3D">
        <w:trPr>
          <w:trHeight w:val="1118"/>
        </w:trPr>
        <w:tc>
          <w:tcPr>
            <w:tcW w:w="3256" w:type="dxa"/>
            <w:vMerge w:val="restart"/>
          </w:tcPr>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выполнение контрольных упражнений</w:t>
            </w:r>
          </w:p>
        </w:tc>
        <w:tc>
          <w:tcPr>
            <w:tcW w:w="6378" w:type="dxa"/>
          </w:tcPr>
          <w:p w:rsidR="00136510" w:rsidRPr="00DD1558" w:rsidRDefault="00330A48" w:rsidP="00FB6D3D">
            <w:pPr>
              <w:autoSpaceDE w:val="0"/>
              <w:ind w:firstLine="709"/>
              <w:jc w:val="both"/>
            </w:pPr>
            <w:r>
              <w:rPr>
                <w:rFonts w:ascii="Times New Roman" w:hAnsi="Times New Roman"/>
                <w:sz w:val="28"/>
                <w:szCs w:val="28"/>
              </w:rPr>
              <w:t>5 баллов</w:t>
            </w:r>
            <w:r w:rsidR="00136510" w:rsidRPr="00DD1558">
              <w:rPr>
                <w:rFonts w:ascii="Times New Roman" w:hAnsi="Times New Roman"/>
                <w:sz w:val="28"/>
                <w:szCs w:val="28"/>
              </w:rPr>
              <w:t xml:space="preserve"> оценивается контрольное упражнение, выполненное самостоятельно </w:t>
            </w:r>
            <w:r w:rsidR="00136510" w:rsidRPr="00DD1558">
              <w:rPr>
                <w:rFonts w:ascii="Times New Roman" w:hAnsi="Times New Roman"/>
                <w:sz w:val="28"/>
                <w:szCs w:val="28"/>
                <w:shd w:val="clear" w:color="auto" w:fill="FFFFFF"/>
              </w:rPr>
              <w:t>без ошибок.</w:t>
            </w:r>
          </w:p>
        </w:tc>
      </w:tr>
      <w:tr w:rsidR="00136510" w:rsidRPr="00D95FA9" w:rsidTr="00FB6D3D">
        <w:trPr>
          <w:trHeight w:val="1701"/>
        </w:trPr>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330A48" w:rsidP="00FB6D3D">
            <w:pPr>
              <w:autoSpaceDE w:val="0"/>
              <w:ind w:firstLine="709"/>
              <w:jc w:val="both"/>
            </w:pPr>
            <w:r>
              <w:rPr>
                <w:rFonts w:ascii="Times New Roman" w:hAnsi="Times New Roman"/>
                <w:sz w:val="28"/>
                <w:szCs w:val="28"/>
              </w:rPr>
              <w:t>4 балла</w:t>
            </w:r>
            <w:r w:rsidR="00136510" w:rsidRPr="00DD1558">
              <w:rPr>
                <w:rFonts w:ascii="Times New Roman" w:hAnsi="Times New Roman"/>
                <w:sz w:val="28"/>
                <w:szCs w:val="28"/>
              </w:rPr>
              <w:t xml:space="preserve"> оценивается контрольное упражнение, </w:t>
            </w:r>
            <w:r w:rsidR="00136510" w:rsidRPr="00DD1558">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136510" w:rsidRPr="00D95FA9" w:rsidTr="00FB6D3D">
        <w:trPr>
          <w:trHeight w:val="1414"/>
        </w:trPr>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330A48" w:rsidP="00FB6D3D">
            <w:pPr>
              <w:autoSpaceDE w:val="0"/>
              <w:ind w:firstLine="709"/>
              <w:jc w:val="both"/>
            </w:pPr>
            <w:r>
              <w:rPr>
                <w:rFonts w:ascii="Times New Roman" w:hAnsi="Times New Roman"/>
                <w:sz w:val="28"/>
                <w:szCs w:val="28"/>
              </w:rPr>
              <w:t>3 балла</w:t>
            </w:r>
            <w:r w:rsidR="00136510" w:rsidRPr="00DD1558">
              <w:rPr>
                <w:rFonts w:ascii="Times New Roman" w:hAnsi="Times New Roman"/>
                <w:sz w:val="28"/>
                <w:szCs w:val="28"/>
              </w:rPr>
              <w:t xml:space="preserve"> оценивается контрольное упражнение</w:t>
            </w:r>
            <w:r w:rsidR="00136510">
              <w:rPr>
                <w:rFonts w:ascii="Times New Roman" w:hAnsi="Times New Roman"/>
                <w:sz w:val="28"/>
                <w:szCs w:val="28"/>
              </w:rPr>
              <w:t>,</w:t>
            </w:r>
            <w:r w:rsidR="00136510" w:rsidRPr="00DD1558">
              <w:rPr>
                <w:rFonts w:ascii="Times New Roman" w:hAnsi="Times New Roman"/>
                <w:sz w:val="28"/>
                <w:szCs w:val="28"/>
                <w:shd w:val="clear" w:color="auto" w:fill="FFFFFF"/>
              </w:rPr>
              <w:t xml:space="preserve"> допуская некоторые ошибки, которые может исправить при коррекции их преподавателем.</w:t>
            </w:r>
          </w:p>
        </w:tc>
      </w:tr>
      <w:tr w:rsidR="00136510" w:rsidRPr="00D95FA9" w:rsidTr="00FB6D3D">
        <w:trPr>
          <w:trHeight w:val="1703"/>
        </w:trPr>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330A48" w:rsidP="00FB6D3D">
            <w:pPr>
              <w:autoSpaceDE w:val="0"/>
              <w:ind w:firstLine="709"/>
              <w:jc w:val="both"/>
            </w:pPr>
            <w:r>
              <w:rPr>
                <w:rFonts w:ascii="Times New Roman" w:hAnsi="Times New Roman"/>
                <w:sz w:val="28"/>
                <w:szCs w:val="28"/>
              </w:rPr>
              <w:t>2 балла</w:t>
            </w:r>
            <w:r w:rsidR="00136510" w:rsidRPr="00DD1558">
              <w:rPr>
                <w:rFonts w:ascii="Times New Roman" w:hAnsi="Times New Roman"/>
                <w:sz w:val="28"/>
                <w:szCs w:val="28"/>
              </w:rPr>
              <w:t xml:space="preserve"> оценивается контрольное упражнение, если обучающийся</w:t>
            </w:r>
            <w:r w:rsidR="00136510" w:rsidRPr="00DD1558">
              <w:rPr>
                <w:rFonts w:ascii="Times New Roman" w:hAnsi="Times New Roman"/>
                <w:sz w:val="28"/>
                <w:szCs w:val="28"/>
                <w:shd w:val="clear" w:color="auto" w:fill="FFFFFF"/>
              </w:rPr>
              <w:t xml:space="preserve"> не может самостоятельно его продемонстрировать или, при выполнении, допускает грубые ошибки.</w:t>
            </w:r>
          </w:p>
        </w:tc>
      </w:tr>
      <w:tr w:rsidR="00C7237C" w:rsidTr="00C7237C">
        <w:trPr>
          <w:trHeight w:val="1703"/>
        </w:trPr>
        <w:tc>
          <w:tcPr>
            <w:tcW w:w="3256" w:type="dxa"/>
            <w:vMerge w:val="restart"/>
            <w:tcBorders>
              <w:top w:val="single" w:sz="4" w:space="0" w:color="auto"/>
              <w:left w:val="single" w:sz="4" w:space="0" w:color="auto"/>
              <w:bottom w:val="single" w:sz="4" w:space="0" w:color="auto"/>
              <w:right w:val="single" w:sz="4" w:space="0" w:color="auto"/>
            </w:tcBorders>
          </w:tcPr>
          <w:p w:rsidR="00C7237C" w:rsidRDefault="00C7237C">
            <w:pPr>
              <w:jc w:val="both"/>
              <w:rPr>
                <w:rFonts w:ascii="Times New Roman" w:hAnsi="Times New Roman" w:cs="Times New Roman"/>
                <w:b/>
                <w:sz w:val="28"/>
                <w:szCs w:val="28"/>
              </w:rPr>
            </w:pPr>
            <w:r>
              <w:rPr>
                <w:rFonts w:ascii="Times New Roman" w:hAnsi="Times New Roman" w:cs="Times New Roman"/>
                <w:b/>
                <w:sz w:val="28"/>
                <w:szCs w:val="28"/>
              </w:rPr>
              <w:t>Оценивание контрольной работы</w:t>
            </w:r>
          </w:p>
          <w:p w:rsidR="00C7237C" w:rsidRDefault="00C7237C">
            <w:pPr>
              <w:jc w:val="both"/>
              <w:rPr>
                <w:rFonts w:ascii="Times New Roman" w:hAnsi="Times New Roman" w:cs="Times New Roman"/>
                <w:b/>
                <w:sz w:val="28"/>
                <w:szCs w:val="28"/>
              </w:rPr>
            </w:pPr>
          </w:p>
          <w:p w:rsidR="00C7237C" w:rsidRDefault="00C7237C">
            <w:pPr>
              <w:jc w:val="both"/>
              <w:rPr>
                <w:rFonts w:ascii="Times New Roman" w:hAnsi="Times New Roman" w:cs="Times New Roman"/>
                <w:sz w:val="28"/>
                <w:szCs w:val="28"/>
              </w:rPr>
            </w:pPr>
          </w:p>
          <w:p w:rsidR="00C7237C" w:rsidRDefault="00C7237C">
            <w:pPr>
              <w:spacing w:after="160" w:line="256" w:lineRule="auto"/>
              <w:jc w:val="both"/>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C7237C" w:rsidRDefault="00330A48">
            <w:pPr>
              <w:autoSpaceDE w:val="0"/>
              <w:ind w:firstLine="709"/>
              <w:jc w:val="both"/>
              <w:rPr>
                <w:rFonts w:ascii="Times New Roman" w:hAnsi="Times New Roman"/>
                <w:sz w:val="28"/>
                <w:szCs w:val="28"/>
              </w:rPr>
            </w:pPr>
            <w:r>
              <w:rPr>
                <w:rFonts w:ascii="Times New Roman" w:hAnsi="Times New Roman"/>
                <w:sz w:val="28"/>
                <w:szCs w:val="28"/>
              </w:rPr>
              <w:t>5 баллов</w:t>
            </w:r>
            <w:r w:rsidR="00C7237C">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подробное, последовательное, грамотное, с теоретическими обоснованиями,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C7237C" w:rsidTr="00C7237C">
        <w:trPr>
          <w:trHeight w:val="16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237C" w:rsidRDefault="00C7237C">
            <w:pPr>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C7237C" w:rsidRDefault="00330A48">
            <w:pPr>
              <w:autoSpaceDE w:val="0"/>
              <w:ind w:firstLine="709"/>
              <w:jc w:val="both"/>
              <w:rPr>
                <w:rFonts w:ascii="Times New Roman" w:hAnsi="Times New Roman"/>
                <w:sz w:val="28"/>
                <w:szCs w:val="28"/>
              </w:rPr>
            </w:pPr>
            <w:r>
              <w:rPr>
                <w:rFonts w:ascii="Times New Roman" w:hAnsi="Times New Roman"/>
                <w:sz w:val="28"/>
                <w:szCs w:val="28"/>
              </w:rPr>
              <w:t>4 балла</w:t>
            </w:r>
            <w:r w:rsidR="00C7237C">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схематических изображениях и демонстрациях практических действий, ответы на дополнительные вопросы верные, но недостаточно четкие.</w:t>
            </w:r>
          </w:p>
        </w:tc>
      </w:tr>
      <w:tr w:rsidR="00C7237C" w:rsidTr="00C7237C">
        <w:trPr>
          <w:trHeight w:val="4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237C" w:rsidRDefault="00C7237C">
            <w:pPr>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C7237C" w:rsidRDefault="00330A48">
            <w:pPr>
              <w:autoSpaceDE w:val="0"/>
              <w:ind w:firstLine="709"/>
              <w:jc w:val="both"/>
              <w:rPr>
                <w:rFonts w:ascii="Times New Roman" w:hAnsi="Times New Roman"/>
                <w:sz w:val="28"/>
                <w:szCs w:val="28"/>
              </w:rPr>
            </w:pPr>
            <w:r>
              <w:rPr>
                <w:rFonts w:ascii="Times New Roman" w:hAnsi="Times New Roman"/>
                <w:sz w:val="28"/>
                <w:szCs w:val="28"/>
              </w:rPr>
              <w:t>3 балла</w:t>
            </w:r>
            <w:r w:rsidR="00C7237C">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недостаточно полное, непоследовательное, с ошибками, слабым теоретическим обоснованием,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C7237C" w:rsidTr="00C7237C">
        <w:trPr>
          <w:trHeight w:val="17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237C" w:rsidRDefault="00C7237C">
            <w:pPr>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C7237C" w:rsidRDefault="00330A48">
            <w:pPr>
              <w:autoSpaceDE w:val="0"/>
              <w:ind w:firstLine="709"/>
              <w:jc w:val="both"/>
              <w:rPr>
                <w:rFonts w:ascii="Times New Roman" w:hAnsi="Times New Roman"/>
                <w:sz w:val="28"/>
                <w:szCs w:val="28"/>
              </w:rPr>
            </w:pPr>
            <w:r>
              <w:rPr>
                <w:rFonts w:ascii="Times New Roman" w:hAnsi="Times New Roman"/>
                <w:sz w:val="28"/>
                <w:szCs w:val="28"/>
              </w:rPr>
              <w:t>2 балла</w:t>
            </w:r>
            <w:r w:rsidR="00C7237C">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дано неполное, непоследовательное, с грубыми ошибками, без теоретического обоснования,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bl>
    <w:p w:rsidR="00136510" w:rsidRPr="00D95FA9" w:rsidRDefault="00136510" w:rsidP="00136510">
      <w:pPr>
        <w:jc w:val="both"/>
        <w:rPr>
          <w:rFonts w:ascii="Times New Roman" w:hAnsi="Times New Roman" w:cs="Times New Roman"/>
          <w:sz w:val="28"/>
          <w:szCs w:val="28"/>
        </w:rPr>
      </w:pPr>
    </w:p>
    <w:p w:rsidR="00136510" w:rsidRPr="00D95FA9" w:rsidRDefault="00136510" w:rsidP="00136510">
      <w:pPr>
        <w:pStyle w:val="a3"/>
        <w:numPr>
          <w:ilvl w:val="0"/>
          <w:numId w:val="1"/>
        </w:numPr>
        <w:ind w:left="0" w:firstLine="709"/>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промежуточной аттестации обучающихся</w:t>
      </w:r>
      <w:r>
        <w:rPr>
          <w:rFonts w:ascii="Times New Roman" w:hAnsi="Times New Roman" w:cs="Times New Roman"/>
          <w:b/>
          <w:sz w:val="28"/>
          <w:szCs w:val="28"/>
        </w:rPr>
        <w:t>.</w:t>
      </w:r>
    </w:p>
    <w:p w:rsidR="00136510" w:rsidRPr="00D95FA9" w:rsidRDefault="00136510" w:rsidP="00136510">
      <w:pPr>
        <w:pStyle w:val="a3"/>
        <w:ind w:left="0"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Промежуточная аттестация по дисциплине в форме зачета проводится по зачетным билетам: на </w:t>
      </w:r>
      <w:r>
        <w:rPr>
          <w:rFonts w:ascii="Times New Roman" w:hAnsi="Times New Roman" w:cs="Times New Roman"/>
          <w:sz w:val="28"/>
          <w:szCs w:val="28"/>
        </w:rPr>
        <w:t xml:space="preserve">первом, </w:t>
      </w:r>
      <w:r w:rsidRPr="00D95FA9">
        <w:rPr>
          <w:rFonts w:ascii="Times New Roman" w:hAnsi="Times New Roman" w:cs="Times New Roman"/>
          <w:sz w:val="28"/>
          <w:szCs w:val="28"/>
        </w:rPr>
        <w:t>втором и четвертом курсе в форме демонстрации практических навыков; на пятом курсе в устной форме и форме демонстрации практических навыков.</w:t>
      </w:r>
    </w:p>
    <w:p w:rsidR="00136510" w:rsidRPr="00D95FA9" w:rsidRDefault="00136510" w:rsidP="00136510">
      <w:pPr>
        <w:pStyle w:val="a3"/>
        <w:ind w:left="0" w:firstLine="709"/>
        <w:jc w:val="both"/>
        <w:rPr>
          <w:rFonts w:ascii="Times New Roman" w:hAnsi="Times New Roman"/>
          <w:sz w:val="28"/>
          <w:szCs w:val="28"/>
        </w:rPr>
      </w:pPr>
    </w:p>
    <w:p w:rsidR="00136510" w:rsidRPr="0091605C" w:rsidRDefault="00136510" w:rsidP="00136510">
      <w:pPr>
        <w:pStyle w:val="a3"/>
        <w:ind w:left="0" w:firstLine="709"/>
        <w:jc w:val="center"/>
        <w:rPr>
          <w:rFonts w:ascii="Times New Roman" w:hAnsi="Times New Roman"/>
          <w:b/>
          <w:sz w:val="28"/>
          <w:szCs w:val="28"/>
        </w:rPr>
      </w:pPr>
      <w:r w:rsidRPr="0091605C">
        <w:rPr>
          <w:rFonts w:ascii="Times New Roman" w:hAnsi="Times New Roman"/>
          <w:b/>
          <w:sz w:val="28"/>
          <w:szCs w:val="28"/>
        </w:rPr>
        <w:t>Критерии, применяемые для оценивания обучающихся на промежуточной аттестации для определения зачетного рейтинга</w:t>
      </w:r>
      <w:r w:rsidRPr="0091605C">
        <w:rPr>
          <w:rFonts w:ascii="Times New Roman" w:hAnsi="Times New Roman" w:cs="Times New Roman"/>
          <w:b/>
          <w:sz w:val="28"/>
          <w:szCs w:val="28"/>
        </w:rPr>
        <w:t xml:space="preserve"> на </w:t>
      </w:r>
      <w:r>
        <w:rPr>
          <w:rFonts w:ascii="Times New Roman" w:hAnsi="Times New Roman" w:cs="Times New Roman"/>
          <w:b/>
          <w:sz w:val="28"/>
          <w:szCs w:val="28"/>
        </w:rPr>
        <w:t xml:space="preserve">первом, </w:t>
      </w:r>
      <w:r w:rsidRPr="0091605C">
        <w:rPr>
          <w:rFonts w:ascii="Times New Roman" w:hAnsi="Times New Roman" w:cs="Times New Roman"/>
          <w:b/>
          <w:sz w:val="28"/>
          <w:szCs w:val="28"/>
        </w:rPr>
        <w:t>втором и четвертом курсе</w:t>
      </w:r>
      <w:r w:rsidRPr="0091605C">
        <w:rPr>
          <w:rFonts w:ascii="Times New Roman" w:hAnsi="Times New Roman"/>
          <w:b/>
          <w:sz w:val="28"/>
          <w:szCs w:val="28"/>
        </w:rPr>
        <w:t>.</w:t>
      </w:r>
    </w:p>
    <w:p w:rsidR="00136510" w:rsidRPr="0091605C" w:rsidRDefault="00136510" w:rsidP="00136510">
      <w:pPr>
        <w:pStyle w:val="a4"/>
        <w:ind w:firstLine="709"/>
        <w:rPr>
          <w:rFonts w:ascii="Times New Roman" w:hAnsi="Times New Roman"/>
          <w:sz w:val="28"/>
          <w:szCs w:val="28"/>
          <w:shd w:val="clear" w:color="auto" w:fill="FFFFFF"/>
        </w:rPr>
      </w:pPr>
      <w:r w:rsidRPr="0091605C">
        <w:rPr>
          <w:rFonts w:ascii="Times New Roman" w:hAnsi="Times New Roman"/>
          <w:b/>
          <w:sz w:val="28"/>
          <w:szCs w:val="28"/>
        </w:rPr>
        <w:t>11-15 баллов.</w:t>
      </w:r>
      <w:r w:rsidRPr="0091605C">
        <w:rPr>
          <w:rFonts w:ascii="Times New Roman" w:hAnsi="Times New Roman"/>
          <w:sz w:val="28"/>
          <w:szCs w:val="28"/>
        </w:rPr>
        <w:t xml:space="preserve"> Обучающийся демонстрирует технику выполнения практических заданий </w:t>
      </w:r>
      <w:r w:rsidRPr="0091605C">
        <w:rPr>
          <w:rFonts w:ascii="Times New Roman" w:hAnsi="Times New Roman"/>
          <w:sz w:val="28"/>
          <w:szCs w:val="28"/>
          <w:shd w:val="clear" w:color="auto" w:fill="FFFFFF"/>
        </w:rPr>
        <w:t xml:space="preserve">без ошибок,  демонстрируя их самостоятельно, умеет </w:t>
      </w:r>
      <w:r w:rsidRPr="0091605C">
        <w:rPr>
          <w:rFonts w:ascii="Times New Roman" w:hAnsi="Times New Roman"/>
          <w:sz w:val="28"/>
          <w:szCs w:val="28"/>
          <w:shd w:val="clear" w:color="auto" w:fill="FFFFFF"/>
        </w:rPr>
        <w:lastRenderedPageBreak/>
        <w:t>четко и логично объяснить свои действия, выполняет контрольный норматив – не менее 4 баллов.</w:t>
      </w:r>
    </w:p>
    <w:p w:rsidR="00136510" w:rsidRPr="0091605C" w:rsidRDefault="00136510" w:rsidP="00136510">
      <w:pPr>
        <w:pStyle w:val="a4"/>
        <w:ind w:firstLine="709"/>
        <w:rPr>
          <w:rFonts w:ascii="Times New Roman" w:hAnsi="Times New Roman"/>
          <w:sz w:val="28"/>
          <w:szCs w:val="28"/>
        </w:rPr>
      </w:pPr>
      <w:r w:rsidRPr="0091605C">
        <w:rPr>
          <w:rFonts w:ascii="Times New Roman" w:hAnsi="Times New Roman"/>
          <w:b/>
          <w:sz w:val="28"/>
          <w:szCs w:val="28"/>
        </w:rPr>
        <w:t>7-10 баллов.</w:t>
      </w:r>
      <w:r w:rsidRPr="0091605C">
        <w:rPr>
          <w:rFonts w:ascii="Times New Roman" w:hAnsi="Times New Roman"/>
          <w:sz w:val="28"/>
          <w:szCs w:val="28"/>
        </w:rPr>
        <w:t xml:space="preserve"> Обучающийся демонстрирует технику выполнения практических заданий, </w:t>
      </w:r>
      <w:r w:rsidRPr="0091605C">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136510" w:rsidRPr="0091605C" w:rsidRDefault="00136510" w:rsidP="00136510">
      <w:pPr>
        <w:pStyle w:val="a4"/>
        <w:ind w:firstLine="709"/>
        <w:rPr>
          <w:rFonts w:ascii="Times New Roman" w:hAnsi="Times New Roman"/>
          <w:sz w:val="28"/>
          <w:szCs w:val="28"/>
        </w:rPr>
      </w:pPr>
      <w:r w:rsidRPr="0091605C">
        <w:rPr>
          <w:rFonts w:ascii="Times New Roman" w:hAnsi="Times New Roman"/>
          <w:b/>
          <w:sz w:val="28"/>
          <w:szCs w:val="28"/>
        </w:rPr>
        <w:t>0-6 баллов.</w:t>
      </w:r>
      <w:r w:rsidRPr="0091605C">
        <w:rPr>
          <w:rFonts w:ascii="Times New Roman" w:hAnsi="Times New Roman"/>
          <w:sz w:val="28"/>
          <w:szCs w:val="28"/>
        </w:rPr>
        <w:t xml:space="preserve"> Обучающийся </w:t>
      </w:r>
      <w:r w:rsidRPr="0091605C">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136510" w:rsidRPr="0091605C" w:rsidRDefault="00136510" w:rsidP="00136510">
      <w:pPr>
        <w:pStyle w:val="a3"/>
        <w:ind w:left="0" w:firstLine="709"/>
        <w:jc w:val="center"/>
        <w:rPr>
          <w:rFonts w:ascii="Times New Roman" w:hAnsi="Times New Roman"/>
          <w:b/>
          <w:sz w:val="28"/>
          <w:szCs w:val="28"/>
        </w:rPr>
      </w:pPr>
      <w:r w:rsidRPr="0091605C">
        <w:rPr>
          <w:rFonts w:ascii="Times New Roman" w:hAnsi="Times New Roman"/>
          <w:b/>
          <w:sz w:val="28"/>
          <w:szCs w:val="28"/>
        </w:rPr>
        <w:t>Критерии, применяемые для оценивания обучающихся на промежуточной аттестации для определения зачетного рейтинга</w:t>
      </w:r>
      <w:r w:rsidRPr="0091605C">
        <w:rPr>
          <w:rFonts w:ascii="Times New Roman" w:hAnsi="Times New Roman" w:cs="Times New Roman"/>
          <w:sz w:val="28"/>
          <w:szCs w:val="28"/>
        </w:rPr>
        <w:t xml:space="preserve"> </w:t>
      </w:r>
      <w:r w:rsidRPr="0091605C">
        <w:rPr>
          <w:rFonts w:ascii="Times New Roman" w:hAnsi="Times New Roman" w:cs="Times New Roman"/>
          <w:b/>
          <w:sz w:val="28"/>
          <w:szCs w:val="28"/>
        </w:rPr>
        <w:t>на пятом курсе</w:t>
      </w:r>
      <w:r w:rsidRPr="0091605C">
        <w:rPr>
          <w:rFonts w:ascii="Times New Roman" w:hAnsi="Times New Roman"/>
          <w:b/>
          <w:sz w:val="28"/>
          <w:szCs w:val="28"/>
        </w:rPr>
        <w:t>.</w:t>
      </w:r>
    </w:p>
    <w:p w:rsidR="00136510" w:rsidRPr="0091605C" w:rsidRDefault="00136510" w:rsidP="00136510">
      <w:pPr>
        <w:pStyle w:val="a4"/>
        <w:ind w:firstLine="709"/>
        <w:rPr>
          <w:rFonts w:ascii="Times New Roman" w:hAnsi="Times New Roman"/>
          <w:sz w:val="28"/>
          <w:szCs w:val="28"/>
          <w:shd w:val="clear" w:color="auto" w:fill="FFFFFF"/>
        </w:rPr>
      </w:pPr>
      <w:r w:rsidRPr="0091605C">
        <w:rPr>
          <w:rFonts w:ascii="Times New Roman" w:hAnsi="Times New Roman"/>
          <w:b/>
          <w:sz w:val="28"/>
          <w:szCs w:val="28"/>
        </w:rPr>
        <w:t>11-15 баллов.</w:t>
      </w:r>
      <w:r w:rsidRPr="0091605C">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Делаются обоснованные выводы. Обучающийся демонстрирует технику выполнения практических заданий </w:t>
      </w:r>
      <w:r w:rsidRPr="0091605C">
        <w:rPr>
          <w:rFonts w:ascii="Times New Roman" w:hAnsi="Times New Roman"/>
          <w:sz w:val="28"/>
          <w:szCs w:val="28"/>
          <w:shd w:val="clear" w:color="auto" w:fill="FFFFFF"/>
        </w:rPr>
        <w:t>без ошибок,  демонстрируя их самостоятельно, умеет четко и логично объяснить свои действия, выполняет контрольный норматив – не менее 4 баллов.</w:t>
      </w:r>
    </w:p>
    <w:p w:rsidR="00136510" w:rsidRPr="0091605C" w:rsidRDefault="00136510" w:rsidP="00136510">
      <w:pPr>
        <w:pStyle w:val="a4"/>
        <w:ind w:firstLine="709"/>
        <w:rPr>
          <w:rFonts w:ascii="Times New Roman" w:hAnsi="Times New Roman"/>
          <w:sz w:val="28"/>
          <w:szCs w:val="28"/>
        </w:rPr>
      </w:pPr>
      <w:r w:rsidRPr="0091605C">
        <w:rPr>
          <w:rFonts w:ascii="Times New Roman" w:hAnsi="Times New Roman"/>
          <w:b/>
          <w:sz w:val="28"/>
          <w:szCs w:val="28"/>
        </w:rPr>
        <w:t>7-10 баллов.</w:t>
      </w:r>
      <w:r w:rsidRPr="0091605C">
        <w:rPr>
          <w:rFonts w:ascii="Times New Roman" w:hAnsi="Times New Roman"/>
          <w:sz w:val="28"/>
          <w:szCs w:val="28"/>
        </w:rPr>
        <w:t xml:space="preserve">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характер. Обучающийся демонстрирует технику выполнения практических заданий, </w:t>
      </w:r>
      <w:r w:rsidRPr="0091605C">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136510" w:rsidRPr="0091605C" w:rsidRDefault="00136510" w:rsidP="00136510">
      <w:pPr>
        <w:pStyle w:val="a4"/>
        <w:ind w:firstLine="709"/>
        <w:rPr>
          <w:rFonts w:ascii="Times New Roman" w:hAnsi="Times New Roman"/>
          <w:sz w:val="28"/>
          <w:szCs w:val="28"/>
        </w:rPr>
      </w:pPr>
      <w:r w:rsidRPr="0091605C">
        <w:rPr>
          <w:rFonts w:ascii="Times New Roman" w:hAnsi="Times New Roman"/>
          <w:b/>
          <w:sz w:val="28"/>
          <w:szCs w:val="28"/>
        </w:rPr>
        <w:t>0-6 баллов.</w:t>
      </w:r>
      <w:r w:rsidRPr="0091605C">
        <w:rPr>
          <w:rFonts w:ascii="Times New Roman" w:hAnsi="Times New Roman"/>
          <w:sz w:val="28"/>
          <w:szCs w:val="28"/>
        </w:rPr>
        <w:t xml:space="preserve"> Допускаются нарушения в последовательности изложения вопроса. Демонстрируются поверхностные знания вопроса, с трудом решаются конкретные задачи. Имеются затруднения с выводами. Обучающийся </w:t>
      </w:r>
      <w:r w:rsidRPr="0091605C">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136510" w:rsidRPr="00D95FA9" w:rsidRDefault="00136510" w:rsidP="00136510">
      <w:pPr>
        <w:jc w:val="both"/>
        <w:rPr>
          <w:rFonts w:ascii="Times New Roman" w:hAnsi="Times New Roman"/>
          <w:b/>
          <w:sz w:val="28"/>
          <w:szCs w:val="28"/>
        </w:rPr>
      </w:pPr>
    </w:p>
    <w:p w:rsidR="00136510" w:rsidRPr="00D95FA9" w:rsidRDefault="00136510" w:rsidP="00136510">
      <w:pPr>
        <w:spacing w:line="240" w:lineRule="auto"/>
        <w:ind w:firstLine="709"/>
        <w:jc w:val="center"/>
        <w:rPr>
          <w:rFonts w:ascii="Times New Roman" w:hAnsi="Times New Roman"/>
          <w:b/>
          <w:sz w:val="28"/>
          <w:szCs w:val="28"/>
        </w:rPr>
      </w:pPr>
      <w:r w:rsidRPr="00D95FA9">
        <w:rPr>
          <w:rFonts w:ascii="Times New Roman" w:hAnsi="Times New Roman"/>
          <w:b/>
          <w:sz w:val="28"/>
          <w:szCs w:val="28"/>
        </w:rPr>
        <w:lastRenderedPageBreak/>
        <w:t>Практические задания (контрольные упражнения, контрольные нормативы) для проверки сформированных умений и навыков для первого курса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 и продемонстрировать комплекс специальных упражнений для бегуна.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 и продемонстрировать комплекс специальных упражнений для прыгуна.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спортивной ходьбы.</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бега не короткие дистанции.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специально беговых упражнений.</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эстафетного бега.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прыжка в длину.</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комплекс ОРУ на месте.</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Составить</w:t>
      </w:r>
      <w:r w:rsidRPr="00D95FA9">
        <w:rPr>
          <w:rFonts w:ascii="Times New Roman" w:hAnsi="Times New Roman"/>
          <w:sz w:val="28"/>
          <w:szCs w:val="28"/>
        </w:rPr>
        <w:t xml:space="preserve"> и продемонстрировать</w:t>
      </w:r>
      <w:r w:rsidRPr="00D95FA9">
        <w:rPr>
          <w:rFonts w:ascii="Times New Roman" w:hAnsi="Times New Roman" w:cs="Times New Roman"/>
          <w:sz w:val="28"/>
          <w:szCs w:val="28"/>
        </w:rPr>
        <w:t xml:space="preserve"> комплекс ОРУ в движении.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w:t>
      </w:r>
      <w:r>
        <w:rPr>
          <w:rFonts w:ascii="Times New Roman" w:hAnsi="Times New Roman"/>
          <w:sz w:val="28"/>
          <w:szCs w:val="28"/>
        </w:rPr>
        <w:t xml:space="preserve"> и продемонстрировать</w:t>
      </w:r>
      <w:r w:rsidRPr="00D95FA9">
        <w:rPr>
          <w:rFonts w:ascii="Times New Roman" w:hAnsi="Times New Roman"/>
          <w:sz w:val="28"/>
          <w:szCs w:val="28"/>
        </w:rPr>
        <w:t xml:space="preserve"> строевое упражнение на внимание.</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Охарактеризовать и продемонстрировать технику лыжных ходов (по выбору обучающихся).</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Продемонстрировать виды перемещения баскетболиста.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Продемонстрировать технику ведения мяча (правой, левой, попеременно) в баскетболе.</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Продемонстрировать технику броска мяча в кольцо с места.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Продемонстрировать технику броска мяча в кольцо в движении.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Охарактеризовать технику избранного способа плавания.</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30м (с).</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60м (с).</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100м (с).</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3000м (мин,с) юноши/ бег на 2000м (мин,с) девушки.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Прыжок в длину с места толчком двумя ногами (см).</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Подтягивание из виса на высокой перекладине (кол-во раз) юноши/ подтягивание из виса на низкой перекладине 90 см (кол-во раз)</w:t>
      </w:r>
      <w:r>
        <w:rPr>
          <w:rFonts w:ascii="Times New Roman" w:hAnsi="Times New Roman" w:cs="Times New Roman"/>
          <w:bCs/>
          <w:sz w:val="28"/>
          <w:szCs w:val="28"/>
        </w:rPr>
        <w:t xml:space="preserve"> девушки</w:t>
      </w:r>
      <w:r w:rsidRPr="00D95FA9">
        <w:rPr>
          <w:rFonts w:ascii="Times New Roman" w:hAnsi="Times New Roman" w:cs="Times New Roman"/>
          <w:bCs/>
          <w:sz w:val="28"/>
          <w:szCs w:val="28"/>
        </w:rPr>
        <w:t>.</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Сгибание и разгибание рук в упоре лежа на полу (кол-во раз).</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Рывок гири 16кг (кол-во раз) юноши.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Наклон вперед из положения стоя на гимнастической скамье (см).</w:t>
      </w:r>
    </w:p>
    <w:p w:rsidR="00136510" w:rsidRPr="00D95FA9" w:rsidRDefault="00136510" w:rsidP="00136510">
      <w:pPr>
        <w:pStyle w:val="a3"/>
        <w:spacing w:line="240" w:lineRule="auto"/>
        <w:jc w:val="both"/>
        <w:rPr>
          <w:rFonts w:ascii="Times New Roman" w:hAnsi="Times New Roman"/>
          <w:b/>
          <w:sz w:val="28"/>
          <w:szCs w:val="28"/>
        </w:rPr>
      </w:pPr>
    </w:p>
    <w:p w:rsidR="00136510" w:rsidRPr="00D95FA9" w:rsidRDefault="00136510" w:rsidP="00136510">
      <w:pPr>
        <w:pStyle w:val="a3"/>
        <w:spacing w:line="240" w:lineRule="auto"/>
        <w:jc w:val="center"/>
        <w:rPr>
          <w:rFonts w:ascii="Times New Roman" w:hAnsi="Times New Roman"/>
          <w:b/>
          <w:sz w:val="28"/>
          <w:szCs w:val="28"/>
        </w:rPr>
      </w:pPr>
      <w:r w:rsidRPr="00D95FA9">
        <w:rPr>
          <w:rFonts w:ascii="Times New Roman" w:hAnsi="Times New Roman"/>
          <w:b/>
          <w:sz w:val="28"/>
          <w:szCs w:val="28"/>
        </w:rPr>
        <w:t>Практические задания (контрольные упражнения, контрольные нормативы) для проверки сформированных умений и навыков для второго курса</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sz w:val="28"/>
          <w:szCs w:val="28"/>
        </w:rPr>
        <w:t xml:space="preserve">Составить и продемонстрировать комплекс специально беговых упражнений. </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движений ног и таза, рук в сочетании с движениями ног в спортивной ходьбе.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lastRenderedPageBreak/>
        <w:t>Продемонстрировать технику спринтерского бега: низкий старт, стартовый разгон, бег по дистанции, финиширование.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прыжка в длину с разбега.</w:t>
      </w:r>
    </w:p>
    <w:p w:rsidR="00136510" w:rsidRPr="00D95FA9" w:rsidRDefault="00136510" w:rsidP="00136510">
      <w:pPr>
        <w:pStyle w:val="a3"/>
        <w:numPr>
          <w:ilvl w:val="0"/>
          <w:numId w:val="44"/>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технику бега на средние дистанции.</w:t>
      </w:r>
    </w:p>
    <w:p w:rsidR="00136510" w:rsidRPr="00D95FA9" w:rsidRDefault="00136510" w:rsidP="00136510">
      <w:pPr>
        <w:pStyle w:val="a3"/>
        <w:numPr>
          <w:ilvl w:val="0"/>
          <w:numId w:val="44"/>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технику челночного бега.</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комплекс ОРУ на месте с гимнастической палкой.</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комплекс ОРУ в движении с гимнастической палкой.</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 и продемонстрировать строевое упражнение на внимание.</w:t>
      </w:r>
    </w:p>
    <w:p w:rsidR="00136510" w:rsidRPr="00D95FA9" w:rsidRDefault="00136510" w:rsidP="00136510">
      <w:pPr>
        <w:pStyle w:val="a3"/>
        <w:numPr>
          <w:ilvl w:val="0"/>
          <w:numId w:val="44"/>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акробатическую комбинацию (10-12 элементов).</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Охарактеризовать и продемонстрировать технику лыжных ходов (по выбору обучающихся).</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верхней передачи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нижней передачи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нижней прямой подачи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нижней боковой подачи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верхней прямой подачи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30м (с).</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60м (с).</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100м (с).</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3000м (мин,с) юноши/ бег на 2000м (мин,с) девушки.</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Прыжок в длину с места толчком двумя ногами (см).</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Подтягивание из виса на высокой перекладине (кол-во раз) юноши/ подтягивание из виса на низкой перекладине 90 см (кол-во раз)</w:t>
      </w:r>
      <w:r>
        <w:rPr>
          <w:rFonts w:ascii="Times New Roman" w:hAnsi="Times New Roman" w:cs="Times New Roman"/>
          <w:bCs/>
          <w:sz w:val="28"/>
          <w:szCs w:val="28"/>
        </w:rPr>
        <w:t xml:space="preserve"> девушки</w:t>
      </w:r>
      <w:r w:rsidRPr="00D95FA9">
        <w:rPr>
          <w:rFonts w:ascii="Times New Roman" w:hAnsi="Times New Roman" w:cs="Times New Roman"/>
          <w:bCs/>
          <w:sz w:val="28"/>
          <w:szCs w:val="28"/>
        </w:rPr>
        <w:t>.</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Сгибание и разгибание рук в упоре лежа на полу (кол-во раз).</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Рывок гири 16кг (кол-во раз) юноши.</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Наклон вперед из положения стоя на гимнастической скамье (см).</w:t>
      </w:r>
    </w:p>
    <w:p w:rsidR="00136510" w:rsidRPr="00D95FA9" w:rsidRDefault="00136510" w:rsidP="00136510">
      <w:pPr>
        <w:pStyle w:val="a3"/>
        <w:spacing w:line="240" w:lineRule="auto"/>
        <w:ind w:left="709"/>
        <w:jc w:val="both"/>
        <w:rPr>
          <w:rFonts w:ascii="Times New Roman" w:hAnsi="Times New Roman"/>
          <w:sz w:val="28"/>
          <w:szCs w:val="28"/>
        </w:rPr>
      </w:pPr>
    </w:p>
    <w:p w:rsidR="00136510" w:rsidRPr="00D95FA9" w:rsidRDefault="00136510" w:rsidP="00136510">
      <w:pPr>
        <w:pStyle w:val="a3"/>
        <w:spacing w:line="240" w:lineRule="auto"/>
        <w:jc w:val="center"/>
        <w:rPr>
          <w:rFonts w:ascii="Times New Roman" w:hAnsi="Times New Roman"/>
          <w:b/>
          <w:sz w:val="28"/>
          <w:szCs w:val="28"/>
        </w:rPr>
      </w:pPr>
      <w:r w:rsidRPr="00D95FA9">
        <w:rPr>
          <w:rFonts w:ascii="Times New Roman" w:hAnsi="Times New Roman"/>
          <w:b/>
          <w:sz w:val="28"/>
          <w:szCs w:val="28"/>
        </w:rPr>
        <w:t>Практические задания (контрольные упражнения, контрольные нормативы) для проверки сформированных умений и навыков для четвертого курса</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Охарактеризовать и продемонстрировать технику лыжных ходов (по выбору обучающегося).</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 и продемонстрировать комплекс специально беговых упражнений для с/и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lastRenderedPageBreak/>
        <w:t>Продемонстрировать технику перемещения 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передачи мяча внутренней стороной стопы и</w:t>
      </w:r>
      <w:r w:rsidRPr="00D95FA9">
        <w:rPr>
          <w:rFonts w:ascii="Times New Roman" w:hAnsi="Times New Roman"/>
          <w:sz w:val="28"/>
          <w:szCs w:val="28"/>
        </w:rPr>
        <w:t xml:space="preserve"> остановку катящегося мяча подошвой 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передачи мяча внешней стороной стопы</w:t>
      </w:r>
      <w:r w:rsidRPr="00D95FA9">
        <w:rPr>
          <w:rFonts w:ascii="Times New Roman" w:hAnsi="Times New Roman"/>
          <w:sz w:val="28"/>
          <w:szCs w:val="28"/>
        </w:rPr>
        <w:t xml:space="preserve"> 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передачи мяча подошвой</w:t>
      </w:r>
      <w:r w:rsidRPr="00D95FA9">
        <w:rPr>
          <w:rFonts w:ascii="Times New Roman" w:hAnsi="Times New Roman"/>
          <w:sz w:val="28"/>
          <w:szCs w:val="28"/>
        </w:rPr>
        <w:t xml:space="preserve"> 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удара серединой подъема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удара носком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удара внешней стороной подъема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исполнения дальних ударов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исполнения штрафных ударов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исполнения угловых ударов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движений ног и таза, рук в сочетании с движениями ног в спортивной ходьбе.</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спринтерского бега: низкий старт, стартовый разгон, бег по дистанции, финиширование.</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прыжка в длину.</w:t>
      </w:r>
    </w:p>
    <w:p w:rsidR="00136510" w:rsidRPr="00D95FA9" w:rsidRDefault="00136510" w:rsidP="00136510">
      <w:pPr>
        <w:pStyle w:val="a3"/>
        <w:numPr>
          <w:ilvl w:val="0"/>
          <w:numId w:val="45"/>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технику бега на средние дистанции.</w:t>
      </w:r>
    </w:p>
    <w:p w:rsidR="00136510" w:rsidRPr="00D95FA9" w:rsidRDefault="00136510" w:rsidP="00136510">
      <w:pPr>
        <w:pStyle w:val="a3"/>
        <w:numPr>
          <w:ilvl w:val="0"/>
          <w:numId w:val="45"/>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технику челночного бега.</w:t>
      </w:r>
    </w:p>
    <w:p w:rsidR="00136510" w:rsidRPr="00D95FA9" w:rsidRDefault="00136510" w:rsidP="00136510">
      <w:pPr>
        <w:pStyle w:val="a3"/>
        <w:numPr>
          <w:ilvl w:val="0"/>
          <w:numId w:val="45"/>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способы вязки узлов (3-4 узла по выбору обучающегося).</w:t>
      </w:r>
    </w:p>
    <w:p w:rsidR="00136510" w:rsidRPr="00D95FA9" w:rsidRDefault="00136510" w:rsidP="00136510">
      <w:pPr>
        <w:pStyle w:val="a3"/>
        <w:numPr>
          <w:ilvl w:val="0"/>
          <w:numId w:val="45"/>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Установка палатки.</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30м (с).</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60м (с).</w:t>
      </w:r>
    </w:p>
    <w:p w:rsidR="00136510" w:rsidRPr="004C5FFB" w:rsidRDefault="00136510" w:rsidP="004C5FFB">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100м (с).</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Прыжок в длину с места толчком двумя ногами (см).</w:t>
      </w:r>
    </w:p>
    <w:p w:rsidR="00136510" w:rsidRPr="004C5FFB" w:rsidRDefault="00136510" w:rsidP="004C5FFB">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Сгибание и разгибание рук в упоре лежа на полу (кол-во раз).</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Наклон вперед из положения стоя на гимнастической скамье (см).</w:t>
      </w:r>
    </w:p>
    <w:p w:rsidR="00136510" w:rsidRPr="00D95FA9" w:rsidRDefault="00136510" w:rsidP="00136510">
      <w:pPr>
        <w:pStyle w:val="a3"/>
        <w:spacing w:line="240" w:lineRule="auto"/>
        <w:ind w:left="0" w:firstLine="709"/>
        <w:jc w:val="both"/>
        <w:rPr>
          <w:rFonts w:ascii="Times New Roman" w:hAnsi="Times New Roman"/>
          <w:sz w:val="28"/>
          <w:szCs w:val="28"/>
        </w:rPr>
      </w:pPr>
    </w:p>
    <w:p w:rsidR="00136510" w:rsidRPr="00D95FA9" w:rsidRDefault="00136510" w:rsidP="00136510">
      <w:pPr>
        <w:pStyle w:val="a3"/>
        <w:spacing w:line="240" w:lineRule="auto"/>
        <w:ind w:left="0" w:firstLine="709"/>
        <w:jc w:val="center"/>
        <w:rPr>
          <w:rFonts w:ascii="Times New Roman" w:hAnsi="Times New Roman"/>
          <w:b/>
          <w:sz w:val="28"/>
          <w:szCs w:val="28"/>
        </w:rPr>
      </w:pPr>
      <w:r w:rsidRPr="00D95FA9">
        <w:rPr>
          <w:rFonts w:ascii="Times New Roman" w:hAnsi="Times New Roman"/>
          <w:b/>
          <w:sz w:val="28"/>
          <w:szCs w:val="28"/>
        </w:rPr>
        <w:t>Вопросы для проверки теоретических знаний по дисциплине для пятого курса</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С</w:t>
      </w:r>
      <w:r w:rsidRPr="00D95FA9">
        <w:rPr>
          <w:rFonts w:ascii="Times New Roman" w:hAnsi="Times New Roman"/>
          <w:sz w:val="28"/>
          <w:szCs w:val="28"/>
        </w:rPr>
        <w:t>оциальная роль физической культуры в развитии личности.</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sz w:val="28"/>
          <w:szCs w:val="28"/>
        </w:rPr>
        <w:t>Научно-практические основы физической культуры и здорового образа жизни.</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sz w:val="28"/>
          <w:szCs w:val="28"/>
        </w:rPr>
        <w:t>Способы контроля и оценки физического развития и физической подготовленности.</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sz w:val="28"/>
          <w:szCs w:val="28"/>
        </w:rPr>
        <w:lastRenderedPageBreak/>
        <w:t>Правила и способы планирования индивидуальных занятий различной целевой направленности.</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sz w:val="28"/>
          <w:szCs w:val="28"/>
        </w:rPr>
        <w:t>Ходьба и бег как естественные способы передвижения человека. Сходства и различие между ходьбой и бегом.</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sz w:val="28"/>
          <w:szCs w:val="28"/>
        </w:rPr>
        <w:t>Прыжок как естественный и наиболее рациональный способ преодоления препятствий. Фазы прыжка.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Общие требования по техники безопасности на занятиях по легкой атлетике. </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Основные термины в легкой атлетике. </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Правила соревнований по легкой атлетике.</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спортивной ходьбы.</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спринтерского бега.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эстафетного бега.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прыжка в длину.</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бега на средние дистанции.</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челночного бега.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Значение легкой атлетики в системе оздоровительных мероприятий.</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Влияние ходьбы и бега на организм человека.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Контроль и самоконтроль здоровья и физической подготовленности у лиц занимающихся оздоровительным бегом и ходьбой.</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на занятиях по гимнастике, предупреждение травматизма, страховка.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Гимнастическая терминология.</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строевые упражнения - построения, перестроения</w:t>
      </w:r>
      <w:r>
        <w:rPr>
          <w:rFonts w:ascii="Times New Roman" w:hAnsi="Times New Roman" w:cs="Times New Roman"/>
          <w:sz w:val="28"/>
          <w:szCs w:val="28"/>
        </w:rPr>
        <w:t xml:space="preserve">, </w:t>
      </w:r>
      <w:r w:rsidRPr="00D95FA9">
        <w:rPr>
          <w:rFonts w:ascii="Times New Roman" w:hAnsi="Times New Roman" w:cs="Times New Roman"/>
          <w:sz w:val="28"/>
          <w:szCs w:val="28"/>
        </w:rPr>
        <w:t>смыкания и размыкания.</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акробатических упражнений (по выбору обучающихся).</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Характеристика базовых (общеразвивающих) видов гимнастики.</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на занятиях по лыжной подготовке.</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Лыжная подготовка и лыжный спорт, их краткая характеристика.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Классификация лыжных ходов.</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выполнения попеременного двушажного хода.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выполнения одновременного лыжного хода.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выполнения спусков и подъемов.</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выполнения бесшажного хода.</w:t>
      </w:r>
    </w:p>
    <w:p w:rsidR="00136510"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Лыжный инвентарь и уход за ним.</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выполнения спусков и торможения.</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поворотов.</w:t>
      </w:r>
    </w:p>
    <w:p w:rsidR="00136510" w:rsidRPr="00C15344"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C15344">
        <w:rPr>
          <w:rFonts w:ascii="Times New Roman" w:hAnsi="Times New Roman" w:cs="Times New Roman"/>
          <w:sz w:val="28"/>
          <w:szCs w:val="28"/>
        </w:rPr>
        <w:t>Общие требования по технике безопасности в спортивной игре «Баскетбол».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Правила игры</w:t>
      </w:r>
      <w:r>
        <w:rPr>
          <w:rFonts w:ascii="Times New Roman" w:hAnsi="Times New Roman" w:cs="Times New Roman"/>
          <w:sz w:val="28"/>
          <w:szCs w:val="28"/>
        </w:rPr>
        <w:t>, основные судейские жесты</w:t>
      </w:r>
      <w:r w:rsidRPr="00D95FA9">
        <w:rPr>
          <w:rFonts w:ascii="Times New Roman" w:hAnsi="Times New Roman" w:cs="Times New Roman"/>
          <w:sz w:val="28"/>
          <w:szCs w:val="28"/>
        </w:rPr>
        <w:t xml:space="preserve"> в спортивной игре </w:t>
      </w:r>
      <w:r w:rsidRPr="00D95FA9">
        <w:rPr>
          <w:rFonts w:ascii="Times New Roman" w:hAnsi="Times New Roman" w:cs="Times New Roman"/>
          <w:sz w:val="28"/>
          <w:szCs w:val="28"/>
        </w:rPr>
        <w:lastRenderedPageBreak/>
        <w:t>«Баскетбол».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Перечислить и охарактеризовать разновидности передач в спортивной игре «Баскетбол».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Перечислить и охарактеризовать разновидности бросков мяча в спортивной игре «Баскетбол».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ведения мяча в спортивной игре «Баскетбол».</w:t>
      </w:r>
    </w:p>
    <w:p w:rsidR="00136510" w:rsidRPr="00937FB2"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по плаванию.</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кроль на груди.</w:t>
      </w:r>
    </w:p>
    <w:p w:rsidR="00136510" w:rsidRPr="00093A3C"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кроль на спине.</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в спортивной игре «Волейбол».</w:t>
      </w:r>
    </w:p>
    <w:p w:rsidR="00136510"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Правила игры, основные судейские жесты </w:t>
      </w:r>
      <w:r w:rsidRPr="00D95FA9">
        <w:rPr>
          <w:rFonts w:ascii="Times New Roman" w:hAnsi="Times New Roman" w:cs="Times New Roman"/>
          <w:sz w:val="28"/>
          <w:szCs w:val="28"/>
        </w:rPr>
        <w:t>в спортивной игре «Волейбол».</w:t>
      </w:r>
    </w:p>
    <w:p w:rsidR="00136510" w:rsidRPr="00937FB2"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937FB2">
        <w:rPr>
          <w:rFonts w:ascii="Times New Roman" w:hAnsi="Times New Roman" w:cs="Times New Roman"/>
          <w:sz w:val="28"/>
          <w:szCs w:val="28"/>
        </w:rPr>
        <w:t>Виды передач в спортивной игре «Волейбол».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Виды подач в спортивной игре «Волейбол».</w:t>
      </w:r>
    </w:p>
    <w:p w:rsidR="00136510"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w:t>
      </w:r>
      <w:r w:rsidRPr="00D95FA9">
        <w:rPr>
          <w:rFonts w:ascii="Times New Roman" w:hAnsi="Times New Roman" w:cs="Times New Roman"/>
          <w:sz w:val="28"/>
          <w:szCs w:val="28"/>
        </w:rPr>
        <w:t>актические действия в спортивной игре «Волейбол».</w:t>
      </w:r>
    </w:p>
    <w:p w:rsidR="00136510" w:rsidRPr="00093A3C"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на занятиях туризмом.</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Основы туризма: туристический быт, туристическое снаряжение.</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способы</w:t>
      </w:r>
      <w:r w:rsidRPr="00D95FA9">
        <w:rPr>
          <w:rFonts w:ascii="Times New Roman" w:hAnsi="Times New Roman" w:cs="Times New Roman"/>
          <w:sz w:val="28"/>
          <w:szCs w:val="28"/>
        </w:rPr>
        <w:t xml:space="preserve"> вязки узлов.</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Страховка, самостраховка в туризме.</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Устройство бивака.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на занятиях футболом.</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Правила игры</w:t>
      </w:r>
      <w:r>
        <w:rPr>
          <w:rFonts w:ascii="Times New Roman" w:hAnsi="Times New Roman" w:cs="Times New Roman"/>
          <w:sz w:val="28"/>
          <w:szCs w:val="28"/>
        </w:rPr>
        <w:t>, основные судейские жесты</w:t>
      </w:r>
      <w:r w:rsidRPr="00D95FA9">
        <w:rPr>
          <w:rFonts w:ascii="Times New Roman" w:hAnsi="Times New Roman" w:cs="Times New Roman"/>
          <w:sz w:val="28"/>
          <w:szCs w:val="28"/>
        </w:rPr>
        <w:t xml:space="preserve"> в спортивной игре «Футбол».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передач мяча в спортивной игре «Футбол».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ударов мяча в спортивной игре «Футбол».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приемов мяча в спортивной игре «Футбол».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на занятиях по настольному теннису.</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Правила игры</w:t>
      </w:r>
      <w:r>
        <w:rPr>
          <w:rFonts w:ascii="Times New Roman" w:hAnsi="Times New Roman" w:cs="Times New Roman"/>
          <w:sz w:val="28"/>
          <w:szCs w:val="28"/>
        </w:rPr>
        <w:t>, основные судейские жесты</w:t>
      </w:r>
      <w:r w:rsidRPr="00D95FA9">
        <w:rPr>
          <w:rFonts w:ascii="Times New Roman" w:hAnsi="Times New Roman" w:cs="Times New Roman"/>
          <w:sz w:val="28"/>
          <w:szCs w:val="28"/>
        </w:rPr>
        <w:t xml:space="preserve"> </w:t>
      </w:r>
      <w:r>
        <w:rPr>
          <w:rFonts w:ascii="Times New Roman" w:hAnsi="Times New Roman" w:cs="Times New Roman"/>
          <w:sz w:val="28"/>
          <w:szCs w:val="28"/>
        </w:rPr>
        <w:t>в спортивной игре «Н</w:t>
      </w:r>
      <w:r w:rsidRPr="00D95FA9">
        <w:rPr>
          <w:rFonts w:ascii="Times New Roman" w:hAnsi="Times New Roman" w:cs="Times New Roman"/>
          <w:sz w:val="28"/>
          <w:szCs w:val="28"/>
        </w:rPr>
        <w:t>астольный теннис</w:t>
      </w:r>
      <w:r>
        <w:rPr>
          <w:rFonts w:ascii="Times New Roman" w:hAnsi="Times New Roman" w:cs="Times New Roman"/>
          <w:sz w:val="28"/>
          <w:szCs w:val="28"/>
        </w:rPr>
        <w:t>»</w:t>
      </w:r>
      <w:r w:rsidRPr="00D95FA9">
        <w:rPr>
          <w:rFonts w:ascii="Times New Roman" w:hAnsi="Times New Roman" w:cs="Times New Roman"/>
          <w:sz w:val="28"/>
          <w:szCs w:val="28"/>
        </w:rPr>
        <w:t>.</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Правила соревнований по настольному теннису.</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Экипировка теннисиста.</w:t>
      </w:r>
    </w:p>
    <w:p w:rsidR="00136510" w:rsidRPr="00D95FA9" w:rsidRDefault="00136510" w:rsidP="00136510">
      <w:pPr>
        <w:pStyle w:val="a3"/>
        <w:widowControl w:val="0"/>
        <w:spacing w:after="0" w:line="240" w:lineRule="auto"/>
        <w:ind w:left="0" w:firstLine="709"/>
        <w:jc w:val="both"/>
        <w:rPr>
          <w:rFonts w:ascii="Times New Roman" w:hAnsi="Times New Roman"/>
          <w:sz w:val="28"/>
          <w:szCs w:val="28"/>
        </w:rPr>
      </w:pPr>
    </w:p>
    <w:p w:rsidR="00DF0302" w:rsidRDefault="00DF0302" w:rsidP="00136510">
      <w:pPr>
        <w:spacing w:line="240" w:lineRule="auto"/>
        <w:jc w:val="center"/>
        <w:rPr>
          <w:rFonts w:ascii="Times New Roman" w:hAnsi="Times New Roman"/>
          <w:b/>
          <w:sz w:val="28"/>
          <w:szCs w:val="28"/>
        </w:rPr>
      </w:pPr>
    </w:p>
    <w:p w:rsidR="00136510" w:rsidRPr="00BB4031" w:rsidRDefault="00136510" w:rsidP="00136510">
      <w:pPr>
        <w:spacing w:line="240" w:lineRule="auto"/>
        <w:jc w:val="center"/>
        <w:rPr>
          <w:rFonts w:ascii="Times New Roman" w:hAnsi="Times New Roman"/>
          <w:b/>
          <w:sz w:val="28"/>
          <w:szCs w:val="28"/>
        </w:rPr>
      </w:pPr>
      <w:r w:rsidRPr="00D95FA9">
        <w:rPr>
          <w:rFonts w:ascii="Times New Roman" w:hAnsi="Times New Roman"/>
          <w:b/>
          <w:sz w:val="28"/>
          <w:szCs w:val="28"/>
        </w:rPr>
        <w:lastRenderedPageBreak/>
        <w:t xml:space="preserve">Практические задания (контрольные упражнения, контрольные нормативы) для проверки сформированных умений и навыков для </w:t>
      </w:r>
      <w:r w:rsidRPr="00BB4031">
        <w:rPr>
          <w:rFonts w:ascii="Times New Roman" w:hAnsi="Times New Roman"/>
          <w:b/>
          <w:sz w:val="28"/>
          <w:szCs w:val="28"/>
        </w:rPr>
        <w:t>пятого курса</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Составить и продемонстрировать комплекс специальных упражнений для бегуна.</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Составить и продемонстрировать комплекс специальных упражнений для прыгуна.</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спортивной ходьбы.</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бега не короткие дистанции.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специально беговых упражнений.</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эстафетного бега.</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прыжка в длину.</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Составить </w:t>
      </w:r>
      <w:r w:rsidRPr="00BB4031">
        <w:rPr>
          <w:rFonts w:ascii="Times New Roman" w:hAnsi="Times New Roman"/>
          <w:sz w:val="28"/>
          <w:szCs w:val="28"/>
        </w:rPr>
        <w:t xml:space="preserve">и продемонстрировать </w:t>
      </w:r>
      <w:r w:rsidRPr="00BB4031">
        <w:rPr>
          <w:rFonts w:ascii="Times New Roman" w:hAnsi="Times New Roman" w:cs="Times New Roman"/>
          <w:sz w:val="28"/>
          <w:szCs w:val="28"/>
        </w:rPr>
        <w:t>комплекс ОРУ на месте.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Составить</w:t>
      </w:r>
      <w:r w:rsidRPr="00BB4031">
        <w:rPr>
          <w:rFonts w:ascii="Times New Roman" w:hAnsi="Times New Roman"/>
          <w:sz w:val="28"/>
          <w:szCs w:val="28"/>
        </w:rPr>
        <w:t xml:space="preserve"> и продемонстрировать</w:t>
      </w:r>
      <w:r w:rsidRPr="00BB4031">
        <w:rPr>
          <w:rFonts w:ascii="Times New Roman" w:hAnsi="Times New Roman" w:cs="Times New Roman"/>
          <w:sz w:val="28"/>
          <w:szCs w:val="28"/>
        </w:rPr>
        <w:t xml:space="preserve"> комплекс ОРУ в движении.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Составить и продемонстрировать строевое упражнение на внимание.</w:t>
      </w:r>
    </w:p>
    <w:p w:rsidR="00136510" w:rsidRPr="00BB4031" w:rsidRDefault="00136510" w:rsidP="00136510">
      <w:pPr>
        <w:pStyle w:val="a3"/>
        <w:numPr>
          <w:ilvl w:val="0"/>
          <w:numId w:val="46"/>
        </w:numPr>
        <w:spacing w:line="240" w:lineRule="auto"/>
        <w:ind w:left="0" w:firstLine="709"/>
        <w:jc w:val="both"/>
        <w:rPr>
          <w:rFonts w:ascii="Times New Roman" w:hAnsi="Times New Roman" w:cs="Times New Roman"/>
          <w:sz w:val="28"/>
          <w:szCs w:val="28"/>
        </w:rPr>
      </w:pPr>
      <w:r w:rsidRPr="00BB4031">
        <w:rPr>
          <w:rFonts w:ascii="Times New Roman" w:hAnsi="Times New Roman" w:cs="Times New Roman"/>
          <w:sz w:val="28"/>
          <w:szCs w:val="28"/>
        </w:rPr>
        <w:t>Продемонстрировать технику кувырка вперед.</w:t>
      </w:r>
    </w:p>
    <w:p w:rsidR="00136510" w:rsidRPr="00BB4031" w:rsidRDefault="00136510" w:rsidP="00136510">
      <w:pPr>
        <w:pStyle w:val="a3"/>
        <w:numPr>
          <w:ilvl w:val="0"/>
          <w:numId w:val="46"/>
        </w:numPr>
        <w:spacing w:line="240" w:lineRule="auto"/>
        <w:ind w:left="0" w:firstLine="709"/>
        <w:jc w:val="both"/>
        <w:rPr>
          <w:rFonts w:ascii="Times New Roman" w:hAnsi="Times New Roman" w:cs="Times New Roman"/>
          <w:sz w:val="28"/>
          <w:szCs w:val="28"/>
        </w:rPr>
      </w:pPr>
      <w:r w:rsidRPr="00BB4031">
        <w:rPr>
          <w:rFonts w:ascii="Times New Roman" w:hAnsi="Times New Roman" w:cs="Times New Roman"/>
          <w:sz w:val="28"/>
          <w:szCs w:val="28"/>
        </w:rPr>
        <w:t>Продемонстрировать технику кувырка назад.</w:t>
      </w:r>
    </w:p>
    <w:p w:rsidR="00136510" w:rsidRPr="00BB4031" w:rsidRDefault="00136510" w:rsidP="00136510">
      <w:pPr>
        <w:pStyle w:val="a3"/>
        <w:numPr>
          <w:ilvl w:val="0"/>
          <w:numId w:val="46"/>
        </w:numPr>
        <w:spacing w:line="240" w:lineRule="auto"/>
        <w:ind w:left="0" w:firstLine="709"/>
        <w:jc w:val="both"/>
        <w:rPr>
          <w:rFonts w:ascii="Times New Roman" w:hAnsi="Times New Roman" w:cs="Times New Roman"/>
          <w:sz w:val="28"/>
          <w:szCs w:val="28"/>
        </w:rPr>
      </w:pPr>
      <w:r w:rsidRPr="00BB4031">
        <w:rPr>
          <w:rFonts w:ascii="Times New Roman" w:hAnsi="Times New Roman" w:cs="Times New Roman"/>
          <w:sz w:val="28"/>
          <w:szCs w:val="28"/>
        </w:rPr>
        <w:t>Продемонстрировать акробатический элемент: «мост» (девушки), «стойка на руках» (юноши).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акробатический элемент: </w:t>
      </w:r>
      <w:r w:rsidRPr="00BB4031">
        <w:rPr>
          <w:rFonts w:ascii="Times New Roman" w:hAnsi="Times New Roman"/>
          <w:sz w:val="28"/>
          <w:szCs w:val="28"/>
        </w:rPr>
        <w:t>«перекатом назад стойка на лопатках» (девушки), «силой, стойка на голове с опорой руками» (юноши).</w:t>
      </w:r>
    </w:p>
    <w:p w:rsidR="00136510" w:rsidRPr="00BB4031" w:rsidRDefault="00136510" w:rsidP="00136510">
      <w:pPr>
        <w:pStyle w:val="a3"/>
        <w:numPr>
          <w:ilvl w:val="0"/>
          <w:numId w:val="46"/>
        </w:numPr>
        <w:spacing w:line="240" w:lineRule="auto"/>
        <w:ind w:left="0" w:firstLine="709"/>
        <w:jc w:val="both"/>
        <w:rPr>
          <w:rFonts w:ascii="Times New Roman" w:hAnsi="Times New Roman" w:cs="Times New Roman"/>
          <w:sz w:val="28"/>
          <w:szCs w:val="28"/>
        </w:rPr>
      </w:pPr>
      <w:r w:rsidRPr="00BB4031">
        <w:rPr>
          <w:rFonts w:ascii="Times New Roman" w:hAnsi="Times New Roman" w:cs="Times New Roman"/>
          <w:sz w:val="28"/>
          <w:szCs w:val="28"/>
        </w:rPr>
        <w:t>Продемонстрировать технику «</w:t>
      </w:r>
      <w:r w:rsidRPr="00BB4031">
        <w:rPr>
          <w:rFonts w:ascii="Times New Roman" w:hAnsi="Times New Roman"/>
          <w:sz w:val="28"/>
          <w:szCs w:val="28"/>
        </w:rPr>
        <w:t>перекатом назад стойка на лопатках, кувырок назад через голову, выход в полушпагат»(девушки); «силой, стойка на голове с опорой руками, кувырок вперед через голову, прыжок прогнувшись»(юноши).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Составить</w:t>
      </w:r>
      <w:r w:rsidRPr="00BB4031">
        <w:rPr>
          <w:rFonts w:ascii="Times New Roman" w:hAnsi="Times New Roman"/>
          <w:sz w:val="28"/>
          <w:szCs w:val="28"/>
        </w:rPr>
        <w:t xml:space="preserve"> и продемонстрировать</w:t>
      </w:r>
      <w:r w:rsidRPr="00BB4031">
        <w:rPr>
          <w:rFonts w:ascii="Times New Roman" w:hAnsi="Times New Roman" w:cs="Times New Roman"/>
          <w:sz w:val="28"/>
          <w:szCs w:val="28"/>
        </w:rPr>
        <w:t xml:space="preserve"> акробатическую комбинацию (10-12 элементов). </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Составить</w:t>
      </w:r>
      <w:r w:rsidRPr="00BB4031">
        <w:rPr>
          <w:rFonts w:ascii="Times New Roman" w:hAnsi="Times New Roman"/>
          <w:sz w:val="28"/>
          <w:szCs w:val="28"/>
        </w:rPr>
        <w:t xml:space="preserve"> и продемонстрировать</w:t>
      </w:r>
      <w:r w:rsidRPr="00BB4031">
        <w:rPr>
          <w:rFonts w:ascii="Times New Roman" w:hAnsi="Times New Roman" w:cs="Times New Roman"/>
          <w:sz w:val="28"/>
          <w:szCs w:val="28"/>
        </w:rPr>
        <w:t xml:space="preserve"> комплекс ОРУ на месте с гимнастической палкой.</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Составить </w:t>
      </w:r>
      <w:r w:rsidRPr="00BB4031">
        <w:rPr>
          <w:rFonts w:ascii="Times New Roman" w:hAnsi="Times New Roman"/>
          <w:sz w:val="28"/>
          <w:szCs w:val="28"/>
        </w:rPr>
        <w:t xml:space="preserve">и продемонстрировать </w:t>
      </w:r>
      <w:r w:rsidRPr="00BB4031">
        <w:rPr>
          <w:rFonts w:ascii="Times New Roman" w:hAnsi="Times New Roman" w:cs="Times New Roman"/>
          <w:sz w:val="28"/>
          <w:szCs w:val="28"/>
        </w:rPr>
        <w:t>комплекс ОРУ в движении с гимнастической палкой.</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Охарактеризовать технику лыжных ходов (по выбору обучающихся).</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Продемонстрировать виды перемещения баскетболиста.</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Продемонстрировать технику ведения мяча (правой, левой, попеременно) в баскетболе.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Продемонстрировать технику броска мяча в кольцо с места в с/и баскетбол.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Продемонстрировать технику броска мяча в кольцо в движении. в с/и баскетбол.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Охарактеризовать технику избранного способа плавания.</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lastRenderedPageBreak/>
        <w:t>Продемонстрировать технику выполнения верхней передачи в волейболе.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выполнения нижней передачи в волейболе.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выполнения нижней прямой подачи в волейболе.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выполнения нижней боковой подачи в волейболе.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выполнения верхней прямой подачи в волейболе.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Составить и продемонстрировать комплекс специально беговых упражнений для с/и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перемещения 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передачи мяча внутренней стороной стопы и</w:t>
      </w:r>
      <w:r w:rsidRPr="00BB4031">
        <w:rPr>
          <w:rFonts w:ascii="Times New Roman" w:hAnsi="Times New Roman"/>
          <w:sz w:val="28"/>
          <w:szCs w:val="28"/>
        </w:rPr>
        <w:t xml:space="preserve"> остановку катящегося мяча подошвой 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передачи мяча внешней стороной стопы</w:t>
      </w:r>
      <w:r w:rsidRPr="00BB4031">
        <w:rPr>
          <w:rFonts w:ascii="Times New Roman" w:hAnsi="Times New Roman"/>
          <w:sz w:val="28"/>
          <w:szCs w:val="28"/>
        </w:rPr>
        <w:t xml:space="preserve"> 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передачи мяча подошвой</w:t>
      </w:r>
      <w:r w:rsidRPr="00BB4031">
        <w:rPr>
          <w:rFonts w:ascii="Times New Roman" w:hAnsi="Times New Roman"/>
          <w:sz w:val="28"/>
          <w:szCs w:val="28"/>
        </w:rPr>
        <w:t xml:space="preserve"> 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удара серединой подъема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удара носком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удара внешней стороной подъема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исполнения дальних ударов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исполнения штрафных ударов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исполнения угловых ударов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b/>
          <w:sz w:val="28"/>
          <w:szCs w:val="28"/>
        </w:rPr>
      </w:pPr>
      <w:r w:rsidRPr="00BB4031">
        <w:rPr>
          <w:rFonts w:ascii="Times New Roman" w:hAnsi="Times New Roman" w:cs="Times New Roman"/>
          <w:sz w:val="28"/>
          <w:szCs w:val="28"/>
        </w:rPr>
        <w:t>Продемонстрировать способы вязки узлов (3-4 узла по выбору обучающегося).</w:t>
      </w:r>
    </w:p>
    <w:p w:rsidR="00136510" w:rsidRPr="00BB4031" w:rsidRDefault="00136510" w:rsidP="00136510">
      <w:pPr>
        <w:pStyle w:val="a3"/>
        <w:numPr>
          <w:ilvl w:val="0"/>
          <w:numId w:val="46"/>
        </w:numPr>
        <w:spacing w:line="240" w:lineRule="auto"/>
        <w:ind w:left="0" w:firstLine="709"/>
        <w:jc w:val="both"/>
        <w:rPr>
          <w:rFonts w:ascii="Times New Roman" w:hAnsi="Times New Roman"/>
          <w:b/>
          <w:sz w:val="28"/>
          <w:szCs w:val="28"/>
        </w:rPr>
      </w:pPr>
      <w:r w:rsidRPr="00BB4031">
        <w:rPr>
          <w:rFonts w:ascii="Times New Roman" w:hAnsi="Times New Roman" w:cs="Times New Roman"/>
          <w:sz w:val="28"/>
          <w:szCs w:val="28"/>
        </w:rPr>
        <w:t>Установка туристической палатки.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Бег на 30м (с).</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Бег на 60м (с).</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Бег на 100м (с).</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Бег на 3000м (мин,с) юноши/ бег на 2000м (мин,с) девушки.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Прыжок в длину с места толчком двумя ногами (см).</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Подтягивание из виса на высокой перекладине (кол-во раз) юноши/ подтягивание из виса на низкой перекладине 90 см (кол-во раз) девушки.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Сгибание и разгибание рук в упоре лежа на полу (кол-во раз).</w:t>
      </w:r>
    </w:p>
    <w:p w:rsidR="00705976" w:rsidRPr="00705976" w:rsidRDefault="00136510" w:rsidP="00705976">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lastRenderedPageBreak/>
        <w:t>Наклон вперед из положения стоя на гимнастической скамье (см).</w:t>
      </w:r>
    </w:p>
    <w:p w:rsidR="00705976" w:rsidRDefault="00705976" w:rsidP="00705976">
      <w:pPr>
        <w:pStyle w:val="a3"/>
        <w:spacing w:line="240" w:lineRule="auto"/>
        <w:ind w:left="709"/>
        <w:jc w:val="both"/>
        <w:rPr>
          <w:rFonts w:ascii="Times New Roman" w:hAnsi="Times New Roman" w:cs="Times New Roman"/>
          <w:bCs/>
          <w:sz w:val="28"/>
          <w:szCs w:val="28"/>
        </w:rPr>
      </w:pPr>
    </w:p>
    <w:p w:rsidR="00705976" w:rsidRPr="00705976" w:rsidRDefault="00705976" w:rsidP="00705976">
      <w:pPr>
        <w:pStyle w:val="a3"/>
        <w:spacing w:line="240" w:lineRule="auto"/>
        <w:ind w:left="709"/>
        <w:jc w:val="both"/>
        <w:rPr>
          <w:rFonts w:ascii="Times New Roman" w:hAnsi="Times New Roman"/>
          <w:sz w:val="28"/>
          <w:szCs w:val="28"/>
        </w:rPr>
      </w:pPr>
    </w:p>
    <w:p w:rsidR="00330A48" w:rsidRPr="00D95FA9" w:rsidRDefault="00330A48" w:rsidP="00136510">
      <w:pPr>
        <w:pStyle w:val="a3"/>
        <w:ind w:left="0" w:firstLine="709"/>
        <w:jc w:val="center"/>
        <w:rPr>
          <w:rFonts w:ascii="Times New Roman" w:hAnsi="Times New Roman" w:cs="Times New Roman"/>
          <w:b/>
          <w:sz w:val="28"/>
          <w:szCs w:val="28"/>
        </w:rPr>
      </w:pPr>
    </w:p>
    <w:p w:rsidR="00136510" w:rsidRPr="00D95FA9" w:rsidRDefault="00136510" w:rsidP="00136510">
      <w:pPr>
        <w:pStyle w:val="a3"/>
        <w:ind w:left="0" w:firstLine="709"/>
        <w:jc w:val="center"/>
        <w:rPr>
          <w:rFonts w:ascii="Times New Roman" w:hAnsi="Times New Roman" w:cs="Times New Roman"/>
          <w:b/>
          <w:sz w:val="28"/>
          <w:szCs w:val="28"/>
        </w:rPr>
      </w:pPr>
      <w:r w:rsidRPr="00D95FA9">
        <w:rPr>
          <w:rFonts w:ascii="Times New Roman" w:hAnsi="Times New Roman" w:cs="Times New Roman"/>
          <w:b/>
          <w:sz w:val="28"/>
          <w:szCs w:val="28"/>
        </w:rPr>
        <w:t xml:space="preserve">Образец зачетного билета для </w:t>
      </w:r>
      <w:r>
        <w:rPr>
          <w:rFonts w:ascii="Times New Roman" w:hAnsi="Times New Roman" w:cs="Times New Roman"/>
          <w:b/>
          <w:sz w:val="28"/>
          <w:szCs w:val="28"/>
        </w:rPr>
        <w:t>первого, второго</w:t>
      </w:r>
      <w:r w:rsidRPr="00D95FA9">
        <w:rPr>
          <w:rFonts w:ascii="Times New Roman" w:hAnsi="Times New Roman" w:cs="Times New Roman"/>
          <w:b/>
          <w:sz w:val="28"/>
          <w:szCs w:val="28"/>
        </w:rPr>
        <w:t>, четвертого курса</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кафедра физической культуры</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 xml:space="preserve">направление подготовки (специальность) </w:t>
      </w:r>
      <w:r>
        <w:rPr>
          <w:rFonts w:ascii="Times New Roman" w:hAnsi="Times New Roman" w:cs="Times New Roman"/>
          <w:sz w:val="28"/>
          <w:szCs w:val="28"/>
        </w:rPr>
        <w:t>лечебное дело</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дисциплина общая физическая подготовка</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b/>
          <w:sz w:val="28"/>
          <w:szCs w:val="28"/>
        </w:rPr>
      </w:pPr>
      <w:r w:rsidRPr="00D95FA9">
        <w:rPr>
          <w:rFonts w:ascii="Times New Roman" w:hAnsi="Times New Roman" w:cs="Times New Roman"/>
          <w:b/>
          <w:sz w:val="28"/>
          <w:szCs w:val="28"/>
        </w:rPr>
        <w:t>ЗАЧЕТНЫЙ БИЛЕТ № 1</w:t>
      </w:r>
    </w:p>
    <w:p w:rsidR="00136510" w:rsidRPr="00D95FA9" w:rsidRDefault="00136510" w:rsidP="00136510">
      <w:pPr>
        <w:spacing w:after="0" w:line="240" w:lineRule="auto"/>
        <w:ind w:firstLine="709"/>
        <w:jc w:val="center"/>
        <w:rPr>
          <w:rFonts w:ascii="Times New Roman" w:hAnsi="Times New Roman" w:cs="Times New Roman"/>
          <w:b/>
          <w:sz w:val="28"/>
          <w:szCs w:val="28"/>
        </w:rPr>
      </w:pPr>
    </w:p>
    <w:p w:rsidR="00136510" w:rsidRPr="00D95FA9" w:rsidRDefault="00136510" w:rsidP="00136510">
      <w:pPr>
        <w:spacing w:after="0" w:line="240" w:lineRule="auto"/>
        <w:ind w:firstLine="709"/>
        <w:jc w:val="center"/>
        <w:rPr>
          <w:rFonts w:ascii="Times New Roman" w:hAnsi="Times New Roman" w:cs="Times New Roman"/>
          <w:b/>
          <w:sz w:val="28"/>
          <w:szCs w:val="28"/>
        </w:rPr>
      </w:pPr>
    </w:p>
    <w:p w:rsidR="00136510" w:rsidRPr="00D95FA9" w:rsidRDefault="00136510" w:rsidP="00136510">
      <w:pPr>
        <w:pStyle w:val="a3"/>
        <w:jc w:val="center"/>
        <w:rPr>
          <w:rFonts w:ascii="Times New Roman" w:hAnsi="Times New Roman"/>
          <w:sz w:val="28"/>
          <w:szCs w:val="28"/>
        </w:rPr>
      </w:pPr>
      <w:r w:rsidRPr="00D95FA9">
        <w:rPr>
          <w:rFonts w:ascii="Times New Roman" w:hAnsi="Times New Roman" w:cs="Times New Roman"/>
          <w:b/>
          <w:sz w:val="28"/>
          <w:szCs w:val="28"/>
          <w:lang w:val="en-US"/>
        </w:rPr>
        <w:t>I</w:t>
      </w:r>
      <w:r w:rsidRPr="00D95FA9">
        <w:rPr>
          <w:rFonts w:ascii="Times New Roman" w:hAnsi="Times New Roman" w:cs="Times New Roman"/>
          <w:b/>
          <w:sz w:val="28"/>
          <w:szCs w:val="28"/>
        </w:rPr>
        <w:t>.</w:t>
      </w:r>
      <w:r w:rsidRPr="00D95FA9">
        <w:rPr>
          <w:rFonts w:ascii="Times New Roman" w:hAnsi="Times New Roman" w:cs="Times New Roman"/>
          <w:sz w:val="28"/>
          <w:szCs w:val="28"/>
        </w:rPr>
        <w:t xml:space="preserve"> </w:t>
      </w:r>
      <w:r w:rsidRPr="00D95FA9">
        <w:rPr>
          <w:rFonts w:ascii="Times New Roman" w:hAnsi="Times New Roman"/>
          <w:sz w:val="28"/>
          <w:szCs w:val="28"/>
        </w:rPr>
        <w:t>Составить комплекс специальных упражнений для бегуна</w:t>
      </w:r>
    </w:p>
    <w:p w:rsidR="00136510" w:rsidRPr="00D95FA9" w:rsidRDefault="00136510" w:rsidP="00136510">
      <w:pPr>
        <w:spacing w:after="0" w:line="240" w:lineRule="auto"/>
        <w:jc w:val="both"/>
        <w:rPr>
          <w:rFonts w:ascii="Times New Roman" w:hAnsi="Times New Roman" w:cs="Times New Roman"/>
          <w:sz w:val="28"/>
          <w:szCs w:val="28"/>
        </w:rPr>
      </w:pPr>
    </w:p>
    <w:p w:rsidR="00136510" w:rsidRPr="00D95FA9" w:rsidRDefault="00136510" w:rsidP="00136510">
      <w:pPr>
        <w:spacing w:after="0" w:line="240" w:lineRule="auto"/>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r w:rsidRPr="00D95FA9">
        <w:rPr>
          <w:rFonts w:ascii="Times New Roman" w:hAnsi="Times New Roman" w:cs="Times New Roman"/>
          <w:sz w:val="28"/>
          <w:szCs w:val="28"/>
        </w:rPr>
        <w:t>Заведующий кафедрой ______________________(М.А. Ермакова)</w:t>
      </w: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r w:rsidRPr="00D95FA9">
        <w:rPr>
          <w:rFonts w:ascii="Times New Roman" w:hAnsi="Times New Roman" w:cs="Times New Roman"/>
          <w:sz w:val="28"/>
          <w:szCs w:val="28"/>
        </w:rPr>
        <w:t>Декан факультета____________(</w:t>
      </w:r>
      <w:r>
        <w:rPr>
          <w:rFonts w:ascii="Times New Roman" w:hAnsi="Times New Roman" w:cs="Times New Roman"/>
          <w:sz w:val="28"/>
          <w:szCs w:val="28"/>
        </w:rPr>
        <w:t>Д.Н. Лященко</w:t>
      </w:r>
      <w:r w:rsidRPr="00D95FA9">
        <w:rPr>
          <w:rFonts w:ascii="Times New Roman" w:hAnsi="Times New Roman" w:cs="Times New Roman"/>
          <w:sz w:val="28"/>
          <w:szCs w:val="28"/>
        </w:rPr>
        <w:t>)</w:t>
      </w: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right"/>
        <w:rPr>
          <w:rFonts w:ascii="Times New Roman" w:hAnsi="Times New Roman" w:cs="Times New Roman"/>
          <w:sz w:val="28"/>
          <w:szCs w:val="28"/>
        </w:rPr>
      </w:pPr>
      <w:r w:rsidRPr="00D95FA9">
        <w:rPr>
          <w:rFonts w:ascii="Times New Roman" w:hAnsi="Times New Roman" w:cs="Times New Roman"/>
          <w:sz w:val="28"/>
          <w:szCs w:val="28"/>
        </w:rPr>
        <w:t xml:space="preserve"> «____»_______________20</w:t>
      </w:r>
      <w:r w:rsidR="00AA51DE">
        <w:rPr>
          <w:rFonts w:ascii="Times New Roman" w:hAnsi="Times New Roman" w:cs="Times New Roman"/>
          <w:sz w:val="28"/>
          <w:szCs w:val="28"/>
        </w:rPr>
        <w:t>__г.</w:t>
      </w: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Default="00136510" w:rsidP="00136510">
      <w:pPr>
        <w:pStyle w:val="a3"/>
        <w:ind w:left="0" w:firstLine="709"/>
        <w:jc w:val="both"/>
        <w:rPr>
          <w:rFonts w:ascii="Times New Roman" w:hAnsi="Times New Roman" w:cs="Times New Roman"/>
          <w:b/>
          <w:sz w:val="28"/>
          <w:szCs w:val="28"/>
        </w:rPr>
      </w:pPr>
    </w:p>
    <w:p w:rsidR="00136510" w:rsidRDefault="00136510" w:rsidP="00136510">
      <w:pPr>
        <w:pStyle w:val="a3"/>
        <w:ind w:left="0" w:firstLine="709"/>
        <w:jc w:val="both"/>
        <w:rPr>
          <w:rFonts w:ascii="Times New Roman" w:hAnsi="Times New Roman" w:cs="Times New Roman"/>
          <w:b/>
          <w:sz w:val="28"/>
          <w:szCs w:val="28"/>
        </w:rPr>
      </w:pPr>
    </w:p>
    <w:p w:rsidR="00471E37" w:rsidRPr="00D95FA9" w:rsidRDefault="00471E37"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center"/>
        <w:rPr>
          <w:rFonts w:ascii="Times New Roman" w:hAnsi="Times New Roman" w:cs="Times New Roman"/>
          <w:b/>
          <w:sz w:val="28"/>
          <w:szCs w:val="28"/>
        </w:rPr>
      </w:pPr>
      <w:r w:rsidRPr="00D95FA9">
        <w:rPr>
          <w:rFonts w:ascii="Times New Roman" w:hAnsi="Times New Roman" w:cs="Times New Roman"/>
          <w:b/>
          <w:sz w:val="28"/>
          <w:szCs w:val="28"/>
        </w:rPr>
        <w:t>Образец зачетного билета для пятого курса</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кафедра физической культуры</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 xml:space="preserve">направление подготовки (специальность) </w:t>
      </w:r>
      <w:r>
        <w:rPr>
          <w:rFonts w:ascii="Times New Roman" w:hAnsi="Times New Roman" w:cs="Times New Roman"/>
          <w:sz w:val="28"/>
          <w:szCs w:val="28"/>
        </w:rPr>
        <w:t>лечебное дело</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дисциплина общая физическая подготовка</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b/>
          <w:sz w:val="28"/>
          <w:szCs w:val="28"/>
        </w:rPr>
      </w:pPr>
      <w:r w:rsidRPr="00D95FA9">
        <w:rPr>
          <w:rFonts w:ascii="Times New Roman" w:hAnsi="Times New Roman" w:cs="Times New Roman"/>
          <w:b/>
          <w:sz w:val="28"/>
          <w:szCs w:val="28"/>
        </w:rPr>
        <w:t>ЗАЧЕТНЫЙ БИЛЕТ № 1</w:t>
      </w:r>
    </w:p>
    <w:p w:rsidR="00136510" w:rsidRPr="00D95FA9" w:rsidRDefault="00136510" w:rsidP="00136510">
      <w:pPr>
        <w:spacing w:after="0" w:line="240" w:lineRule="auto"/>
        <w:ind w:firstLine="709"/>
        <w:jc w:val="center"/>
        <w:rPr>
          <w:rFonts w:ascii="Times New Roman" w:hAnsi="Times New Roman" w:cs="Times New Roman"/>
          <w:b/>
          <w:sz w:val="28"/>
          <w:szCs w:val="28"/>
        </w:rPr>
      </w:pPr>
    </w:p>
    <w:p w:rsidR="00136510" w:rsidRPr="00D95FA9" w:rsidRDefault="00136510" w:rsidP="00136510">
      <w:pPr>
        <w:spacing w:after="0" w:line="240" w:lineRule="auto"/>
        <w:ind w:firstLine="709"/>
        <w:jc w:val="center"/>
        <w:rPr>
          <w:rFonts w:ascii="Times New Roman" w:hAnsi="Times New Roman" w:cs="Times New Roman"/>
          <w:b/>
          <w:sz w:val="28"/>
          <w:szCs w:val="28"/>
        </w:rPr>
      </w:pPr>
    </w:p>
    <w:p w:rsidR="00136510" w:rsidRPr="00D95FA9" w:rsidRDefault="00136510" w:rsidP="00136510">
      <w:pPr>
        <w:jc w:val="center"/>
        <w:rPr>
          <w:rFonts w:ascii="Times New Roman" w:hAnsi="Times New Roman"/>
          <w:sz w:val="28"/>
          <w:szCs w:val="28"/>
        </w:rPr>
      </w:pPr>
      <w:r w:rsidRPr="00D95FA9">
        <w:rPr>
          <w:rFonts w:ascii="Times New Roman" w:hAnsi="Times New Roman" w:cs="Times New Roman"/>
          <w:b/>
          <w:sz w:val="28"/>
          <w:szCs w:val="28"/>
          <w:lang w:val="en-US"/>
        </w:rPr>
        <w:t>I</w:t>
      </w:r>
      <w:r w:rsidRPr="00D95FA9">
        <w:rPr>
          <w:rFonts w:ascii="Times New Roman" w:hAnsi="Times New Roman" w:cs="Times New Roman"/>
          <w:b/>
          <w:sz w:val="28"/>
          <w:szCs w:val="28"/>
        </w:rPr>
        <w:t>.</w:t>
      </w:r>
      <w:r w:rsidRPr="00D95FA9">
        <w:rPr>
          <w:rFonts w:ascii="Times New Roman" w:hAnsi="Times New Roman" w:cs="Times New Roman"/>
          <w:sz w:val="28"/>
          <w:szCs w:val="28"/>
        </w:rPr>
        <w:t xml:space="preserve"> Правила игры в спортивной игре «Волейбол».</w:t>
      </w:r>
    </w:p>
    <w:p w:rsidR="00136510" w:rsidRPr="00D95FA9" w:rsidRDefault="00136510" w:rsidP="00136510">
      <w:pPr>
        <w:widowControl w:val="0"/>
        <w:spacing w:after="0" w:line="360" w:lineRule="auto"/>
        <w:jc w:val="center"/>
        <w:rPr>
          <w:rFonts w:ascii="Times New Roman" w:hAnsi="Times New Roman" w:cs="Times New Roman"/>
          <w:sz w:val="28"/>
          <w:szCs w:val="28"/>
        </w:rPr>
      </w:pPr>
      <w:r w:rsidRPr="00D95FA9">
        <w:rPr>
          <w:rFonts w:ascii="Times New Roman" w:hAnsi="Times New Roman" w:cs="Times New Roman"/>
          <w:b/>
          <w:sz w:val="28"/>
          <w:szCs w:val="28"/>
          <w:lang w:val="en-US"/>
        </w:rPr>
        <w:t>II</w:t>
      </w:r>
      <w:r w:rsidRPr="00D95FA9">
        <w:rPr>
          <w:rFonts w:ascii="Times New Roman" w:hAnsi="Times New Roman" w:cs="Times New Roman"/>
          <w:b/>
          <w:sz w:val="28"/>
          <w:szCs w:val="28"/>
        </w:rPr>
        <w:t xml:space="preserve">. </w:t>
      </w:r>
      <w:r w:rsidRPr="00D95FA9">
        <w:rPr>
          <w:rFonts w:ascii="Times New Roman" w:hAnsi="Times New Roman" w:cs="Times New Roman"/>
          <w:sz w:val="28"/>
          <w:szCs w:val="28"/>
        </w:rPr>
        <w:t>Продемонстрировать технику спортивной ходьбы.</w:t>
      </w:r>
    </w:p>
    <w:p w:rsidR="00136510" w:rsidRPr="00D95FA9" w:rsidRDefault="00136510" w:rsidP="00136510">
      <w:pPr>
        <w:spacing w:after="0" w:line="240" w:lineRule="auto"/>
        <w:jc w:val="center"/>
        <w:rPr>
          <w:rFonts w:ascii="Times New Roman" w:hAnsi="Times New Roman" w:cs="Times New Roman"/>
          <w:b/>
          <w:sz w:val="28"/>
          <w:szCs w:val="28"/>
        </w:rPr>
      </w:pPr>
    </w:p>
    <w:p w:rsidR="00136510" w:rsidRPr="00D95FA9" w:rsidRDefault="00136510" w:rsidP="00136510">
      <w:pPr>
        <w:spacing w:after="0" w:line="240" w:lineRule="auto"/>
        <w:jc w:val="both"/>
        <w:rPr>
          <w:rFonts w:ascii="Times New Roman" w:hAnsi="Times New Roman" w:cs="Times New Roman"/>
          <w:sz w:val="28"/>
          <w:szCs w:val="28"/>
        </w:rPr>
      </w:pPr>
    </w:p>
    <w:p w:rsidR="00136510" w:rsidRPr="00D95FA9" w:rsidRDefault="00136510" w:rsidP="00136510">
      <w:pPr>
        <w:spacing w:after="0" w:line="240" w:lineRule="auto"/>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r w:rsidRPr="00D95FA9">
        <w:rPr>
          <w:rFonts w:ascii="Times New Roman" w:hAnsi="Times New Roman" w:cs="Times New Roman"/>
          <w:sz w:val="28"/>
          <w:szCs w:val="28"/>
        </w:rPr>
        <w:t>Заведующий кафедрой ______________________(М.А. Ермакова)</w:t>
      </w: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r w:rsidRPr="00D95FA9">
        <w:rPr>
          <w:rFonts w:ascii="Times New Roman" w:hAnsi="Times New Roman" w:cs="Times New Roman"/>
          <w:sz w:val="28"/>
          <w:szCs w:val="28"/>
        </w:rPr>
        <w:t>Декан факультета____________(</w:t>
      </w:r>
      <w:r>
        <w:rPr>
          <w:rFonts w:ascii="Times New Roman" w:hAnsi="Times New Roman" w:cs="Times New Roman"/>
          <w:sz w:val="28"/>
          <w:szCs w:val="28"/>
        </w:rPr>
        <w:t>Д.Н.Лященко</w:t>
      </w:r>
      <w:r w:rsidRPr="00D95FA9">
        <w:rPr>
          <w:rFonts w:ascii="Times New Roman" w:hAnsi="Times New Roman" w:cs="Times New Roman"/>
          <w:sz w:val="28"/>
          <w:szCs w:val="28"/>
        </w:rPr>
        <w:t>)</w:t>
      </w: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AA51DE" w:rsidP="00136510">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«____»_______________20__г.</w:t>
      </w:r>
      <w:bookmarkStart w:id="0" w:name="_GoBack"/>
      <w:bookmarkEnd w:id="0"/>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jc w:val="both"/>
        <w:rPr>
          <w:rFonts w:ascii="Times New Roman" w:hAnsi="Times New Roman" w:cs="Times New Roman"/>
          <w:sz w:val="28"/>
          <w:szCs w:val="28"/>
        </w:rPr>
      </w:pPr>
    </w:p>
    <w:p w:rsidR="00136510" w:rsidRPr="00D95FA9" w:rsidRDefault="00136510" w:rsidP="00136510">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Перечень оборудования, используемого для проведения промежуточной аттестации.</w:t>
      </w:r>
    </w:p>
    <w:p w:rsidR="00136510" w:rsidRPr="00D95FA9" w:rsidRDefault="00136510" w:rsidP="00136510">
      <w:pPr>
        <w:ind w:firstLine="709"/>
        <w:jc w:val="both"/>
        <w:rPr>
          <w:rFonts w:ascii="Times New Roman" w:hAnsi="Times New Roman" w:cs="Times New Roman"/>
          <w:sz w:val="28"/>
          <w:szCs w:val="28"/>
        </w:rPr>
      </w:pPr>
      <w:r w:rsidRPr="00D95FA9">
        <w:rPr>
          <w:rFonts w:ascii="Times New Roman" w:hAnsi="Times New Roman" w:cs="Times New Roman"/>
          <w:sz w:val="28"/>
          <w:szCs w:val="28"/>
        </w:rPr>
        <w:t>Гимнастические маты, гимнастические коврики, гимнастические скамейки, обручи, гимнастические палки, колодки для старта, эстафетные палки, стол для настольного тенниса, волейбольная сетка, ворота для футбола, скакалки, футбольные мячи, волейбольные мячи, мячи для настольного тенниса, палатки, туристическое снаряжение, утяжелители для рук и ног, манишки, ракетки для настольного тенниса, комплекты лыж, медицинболы, секундомеры.</w:t>
      </w:r>
    </w:p>
    <w:p w:rsidR="00136510" w:rsidRPr="00D95FA9" w:rsidRDefault="00136510" w:rsidP="00136510">
      <w:pPr>
        <w:spacing w:after="0"/>
        <w:ind w:firstLine="709"/>
        <w:jc w:val="both"/>
        <w:rPr>
          <w:rFonts w:ascii="Times New Roman" w:hAnsi="Times New Roman" w:cs="Times New Roman"/>
          <w:i/>
          <w:sz w:val="28"/>
          <w:szCs w:val="28"/>
        </w:rPr>
      </w:pPr>
    </w:p>
    <w:p w:rsidR="00136510" w:rsidRDefault="00136510" w:rsidP="00136510">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Таблица соответствия результатов обучения по дисциплине и оценочных материалов, используемых на промежуточной аттестации.</w:t>
      </w:r>
    </w:p>
    <w:tbl>
      <w:tblPr>
        <w:tblStyle w:val="aa"/>
        <w:tblW w:w="9630" w:type="dxa"/>
        <w:tblLayout w:type="fixed"/>
        <w:tblLook w:val="04A0" w:firstRow="1" w:lastRow="0" w:firstColumn="1" w:lastColumn="0" w:noHBand="0" w:noVBand="1"/>
      </w:tblPr>
      <w:tblGrid>
        <w:gridCol w:w="560"/>
        <w:gridCol w:w="2526"/>
        <w:gridCol w:w="1872"/>
        <w:gridCol w:w="2664"/>
        <w:gridCol w:w="2008"/>
      </w:tblGrid>
      <w:tr w:rsidR="005B44B7" w:rsidRPr="004A59E8" w:rsidTr="00427B0A">
        <w:trPr>
          <w:trHeight w:val="1463"/>
        </w:trPr>
        <w:tc>
          <w:tcPr>
            <w:tcW w:w="560" w:type="dxa"/>
            <w:tcBorders>
              <w:top w:val="single" w:sz="4" w:space="0" w:color="auto"/>
              <w:left w:val="single" w:sz="4" w:space="0" w:color="auto"/>
              <w:bottom w:val="single" w:sz="4" w:space="0" w:color="auto"/>
              <w:right w:val="single" w:sz="4" w:space="0" w:color="auto"/>
            </w:tcBorders>
            <w:hideMark/>
          </w:tcPr>
          <w:p w:rsidR="005B44B7" w:rsidRPr="004A59E8" w:rsidRDefault="005B44B7" w:rsidP="005B44B7">
            <w:pPr>
              <w:ind w:right="-395" w:firstLine="29"/>
              <w:rPr>
                <w:rFonts w:ascii="Times New Roman" w:hAnsi="Times New Roman" w:cs="Times New Roman"/>
                <w:sz w:val="24"/>
                <w:szCs w:val="24"/>
              </w:rPr>
            </w:pPr>
            <w:r w:rsidRPr="004A59E8">
              <w:rPr>
                <w:rFonts w:ascii="Times New Roman" w:hAnsi="Times New Roman" w:cs="Times New Roman"/>
                <w:sz w:val="24"/>
                <w:szCs w:val="24"/>
              </w:rPr>
              <w:t>№</w:t>
            </w:r>
          </w:p>
        </w:tc>
        <w:tc>
          <w:tcPr>
            <w:tcW w:w="2526" w:type="dxa"/>
            <w:tcBorders>
              <w:top w:val="single" w:sz="4" w:space="0" w:color="auto"/>
              <w:left w:val="single" w:sz="4" w:space="0" w:color="auto"/>
              <w:bottom w:val="single" w:sz="4" w:space="0" w:color="auto"/>
              <w:right w:val="single" w:sz="4" w:space="0" w:color="auto"/>
            </w:tcBorders>
            <w:hideMark/>
          </w:tcPr>
          <w:p w:rsidR="005B44B7" w:rsidRPr="004A59E8" w:rsidRDefault="005B44B7" w:rsidP="005B44B7">
            <w:pPr>
              <w:ind w:right="-395"/>
              <w:jc w:val="center"/>
              <w:rPr>
                <w:rFonts w:ascii="Times New Roman" w:hAnsi="Times New Roman" w:cs="Times New Roman"/>
                <w:sz w:val="24"/>
                <w:szCs w:val="24"/>
              </w:rPr>
            </w:pPr>
            <w:r w:rsidRPr="004A59E8">
              <w:rPr>
                <w:rFonts w:ascii="Times New Roman" w:hAnsi="Times New Roman" w:cs="Times New Roman"/>
                <w:sz w:val="24"/>
                <w:szCs w:val="24"/>
              </w:rPr>
              <w:t>Проверяемая компетенция</w:t>
            </w:r>
          </w:p>
        </w:tc>
        <w:tc>
          <w:tcPr>
            <w:tcW w:w="1872" w:type="dxa"/>
            <w:tcBorders>
              <w:top w:val="single" w:sz="4" w:space="0" w:color="auto"/>
              <w:left w:val="single" w:sz="4" w:space="0" w:color="auto"/>
              <w:bottom w:val="single" w:sz="4" w:space="0" w:color="auto"/>
              <w:right w:val="single" w:sz="4" w:space="0" w:color="auto"/>
            </w:tcBorders>
            <w:hideMark/>
          </w:tcPr>
          <w:p w:rsidR="005B44B7" w:rsidRPr="004A59E8" w:rsidRDefault="005B44B7" w:rsidP="005B44B7">
            <w:pPr>
              <w:ind w:right="34" w:firstLine="34"/>
              <w:jc w:val="center"/>
              <w:rPr>
                <w:rFonts w:ascii="Times New Roman" w:hAnsi="Times New Roman" w:cs="Times New Roman"/>
                <w:sz w:val="24"/>
                <w:szCs w:val="24"/>
              </w:rPr>
            </w:pPr>
            <w:r w:rsidRPr="004A59E8">
              <w:rPr>
                <w:rFonts w:ascii="Times New Roman" w:hAnsi="Times New Roman" w:cs="Times New Roman"/>
                <w:sz w:val="24"/>
                <w:szCs w:val="24"/>
              </w:rPr>
              <w:t>Индикатор достижения компетенции</w:t>
            </w:r>
          </w:p>
        </w:tc>
        <w:tc>
          <w:tcPr>
            <w:tcW w:w="2664" w:type="dxa"/>
            <w:tcBorders>
              <w:top w:val="single" w:sz="4" w:space="0" w:color="auto"/>
              <w:left w:val="single" w:sz="4" w:space="0" w:color="auto"/>
              <w:bottom w:val="single" w:sz="4" w:space="0" w:color="auto"/>
              <w:right w:val="single" w:sz="4" w:space="0" w:color="auto"/>
            </w:tcBorders>
            <w:hideMark/>
          </w:tcPr>
          <w:p w:rsidR="005B44B7" w:rsidRPr="004A59E8" w:rsidRDefault="005B44B7" w:rsidP="005B44B7">
            <w:pPr>
              <w:ind w:right="34" w:firstLine="34"/>
              <w:jc w:val="center"/>
              <w:rPr>
                <w:rFonts w:ascii="Times New Roman" w:hAnsi="Times New Roman" w:cs="Times New Roman"/>
                <w:sz w:val="24"/>
                <w:szCs w:val="24"/>
              </w:rPr>
            </w:pPr>
            <w:r w:rsidRPr="004A59E8">
              <w:rPr>
                <w:rFonts w:ascii="Times New Roman" w:hAnsi="Times New Roman" w:cs="Times New Roman"/>
                <w:sz w:val="24"/>
                <w:szCs w:val="24"/>
              </w:rPr>
              <w:t>Дескриптор</w:t>
            </w:r>
          </w:p>
        </w:tc>
        <w:tc>
          <w:tcPr>
            <w:tcW w:w="2008" w:type="dxa"/>
            <w:tcBorders>
              <w:top w:val="single" w:sz="4" w:space="0" w:color="auto"/>
              <w:left w:val="single" w:sz="4" w:space="0" w:color="auto"/>
              <w:bottom w:val="single" w:sz="4" w:space="0" w:color="auto"/>
              <w:right w:val="single" w:sz="4" w:space="0" w:color="auto"/>
            </w:tcBorders>
            <w:hideMark/>
          </w:tcPr>
          <w:p w:rsidR="005B44B7" w:rsidRPr="004A59E8" w:rsidRDefault="005B44B7" w:rsidP="005B44B7">
            <w:pPr>
              <w:ind w:right="34" w:firstLine="34"/>
              <w:jc w:val="center"/>
              <w:rPr>
                <w:rFonts w:ascii="Times New Roman" w:hAnsi="Times New Roman" w:cs="Times New Roman"/>
                <w:sz w:val="24"/>
                <w:szCs w:val="24"/>
              </w:rPr>
            </w:pPr>
            <w:r w:rsidRPr="004A59E8">
              <w:rPr>
                <w:rFonts w:ascii="Times New Roman" w:hAnsi="Times New Roman" w:cs="Times New Roman"/>
                <w:sz w:val="24"/>
                <w:szCs w:val="24"/>
              </w:rPr>
              <w:t>Контрольно-оценочное средство (номер вопроса/практического задания)</w:t>
            </w:r>
          </w:p>
        </w:tc>
      </w:tr>
      <w:tr w:rsidR="0070243B" w:rsidRPr="004A59E8" w:rsidTr="00427B0A">
        <w:tc>
          <w:tcPr>
            <w:tcW w:w="560" w:type="dxa"/>
            <w:vMerge w:val="restart"/>
            <w:tcBorders>
              <w:top w:val="single" w:sz="4" w:space="0" w:color="auto"/>
              <w:left w:val="single" w:sz="4" w:space="0" w:color="auto"/>
              <w:right w:val="single" w:sz="4" w:space="0" w:color="auto"/>
            </w:tcBorders>
            <w:hideMark/>
          </w:tcPr>
          <w:p w:rsidR="0070243B" w:rsidRPr="004A59E8" w:rsidRDefault="0070243B" w:rsidP="00427B0A">
            <w:pPr>
              <w:ind w:right="-395" w:firstLine="29"/>
              <w:jc w:val="both"/>
              <w:rPr>
                <w:rFonts w:ascii="Times New Roman" w:hAnsi="Times New Roman" w:cs="Times New Roman"/>
                <w:sz w:val="24"/>
                <w:szCs w:val="24"/>
              </w:rPr>
            </w:pPr>
            <w:r w:rsidRPr="004A59E8">
              <w:rPr>
                <w:rFonts w:ascii="Times New Roman" w:hAnsi="Times New Roman" w:cs="Times New Roman"/>
                <w:sz w:val="24"/>
                <w:szCs w:val="24"/>
              </w:rPr>
              <w:t>1</w:t>
            </w:r>
          </w:p>
        </w:tc>
        <w:tc>
          <w:tcPr>
            <w:tcW w:w="2526" w:type="dxa"/>
            <w:vMerge w:val="restart"/>
            <w:tcBorders>
              <w:top w:val="single" w:sz="4" w:space="0" w:color="auto"/>
              <w:left w:val="single" w:sz="4" w:space="0" w:color="auto"/>
              <w:right w:val="single" w:sz="4" w:space="0" w:color="auto"/>
            </w:tcBorders>
            <w:hideMark/>
          </w:tcPr>
          <w:p w:rsidR="0070243B" w:rsidRPr="004A59E8" w:rsidRDefault="0070243B" w:rsidP="00427B0A">
            <w:pPr>
              <w:jc w:val="both"/>
              <w:rPr>
                <w:rFonts w:ascii="Times New Roman" w:hAnsi="Times New Roman" w:cs="Times New Roman"/>
                <w:sz w:val="24"/>
                <w:szCs w:val="24"/>
              </w:rPr>
            </w:pPr>
            <w:r w:rsidRPr="004A59E8">
              <w:rPr>
                <w:rFonts w:ascii="Times New Roman" w:hAnsi="Times New Roman" w:cs="Times New Roman"/>
                <w:sz w:val="24"/>
                <w:szCs w:val="24"/>
              </w:rPr>
              <w:t>УК-7</w:t>
            </w:r>
            <w:r w:rsidRPr="004A59E8">
              <w:rPr>
                <w:rFonts w:ascii="Times New Roman" w:hAnsi="Times New Roman"/>
                <w:sz w:val="24"/>
                <w:szCs w:val="24"/>
              </w:rPr>
              <w:t xml:space="preserve">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872" w:type="dxa"/>
            <w:vMerge w:val="restart"/>
            <w:tcBorders>
              <w:top w:val="single" w:sz="4" w:space="0" w:color="auto"/>
              <w:left w:val="single" w:sz="4" w:space="0" w:color="auto"/>
              <w:right w:val="single" w:sz="4" w:space="0" w:color="auto"/>
            </w:tcBorders>
            <w:hideMark/>
          </w:tcPr>
          <w:p w:rsidR="0070243B" w:rsidRPr="004A59E8" w:rsidRDefault="0070243B" w:rsidP="00427B0A">
            <w:pPr>
              <w:ind w:right="34" w:firstLine="34"/>
              <w:jc w:val="both"/>
              <w:rPr>
                <w:rFonts w:ascii="Times New Roman" w:hAnsi="Times New Roman" w:cs="Times New Roman"/>
                <w:sz w:val="24"/>
                <w:szCs w:val="24"/>
              </w:rPr>
            </w:pPr>
            <w:r w:rsidRPr="004A59E8">
              <w:rPr>
                <w:rFonts w:ascii="Times New Roman" w:hAnsi="Times New Roman" w:cs="Times New Roman"/>
                <w:sz w:val="24"/>
                <w:szCs w:val="24"/>
              </w:rPr>
              <w:t>Инд.УК7.1.</w:t>
            </w:r>
            <w:r w:rsidRPr="004A59E8">
              <w:rPr>
                <w:rFonts w:ascii="Times New Roman" w:hAnsi="Times New Roman"/>
                <w:sz w:val="24"/>
                <w:szCs w:val="24"/>
              </w:rPr>
              <w:t xml:space="preserve"> </w:t>
            </w:r>
            <w:r w:rsidRPr="005B44B7">
              <w:rPr>
                <w:rFonts w:ascii="Times New Roman" w:hAnsi="Times New Roman"/>
                <w:sz w:val="24"/>
                <w:szCs w:val="24"/>
              </w:rPr>
              <w:t>Способность использовать методы и принципы физической подготовки и воспитания для повышения адаптационных резервов организма, укрепления здоровья</w:t>
            </w:r>
          </w:p>
        </w:tc>
        <w:tc>
          <w:tcPr>
            <w:tcW w:w="2664" w:type="dxa"/>
            <w:tcBorders>
              <w:top w:val="single" w:sz="4" w:space="0" w:color="auto"/>
              <w:left w:val="single" w:sz="4" w:space="0" w:color="auto"/>
              <w:bottom w:val="single" w:sz="4" w:space="0" w:color="auto"/>
              <w:right w:val="single" w:sz="4" w:space="0" w:color="auto"/>
            </w:tcBorders>
            <w:hideMark/>
          </w:tcPr>
          <w:p w:rsidR="0070243B" w:rsidRPr="004A59E8" w:rsidRDefault="0070243B" w:rsidP="0070243B">
            <w:pPr>
              <w:jc w:val="both"/>
              <w:rPr>
                <w:rFonts w:ascii="Times New Roman" w:hAnsi="Times New Roman"/>
                <w:sz w:val="24"/>
                <w:szCs w:val="24"/>
              </w:rPr>
            </w:pPr>
            <w:r w:rsidRPr="004A59E8">
              <w:rPr>
                <w:rFonts w:ascii="Times New Roman" w:hAnsi="Times New Roman" w:cs="Times New Roman"/>
                <w:sz w:val="24"/>
                <w:szCs w:val="24"/>
              </w:rPr>
              <w:t>Знать</w:t>
            </w:r>
            <w:r w:rsidRPr="004A59E8">
              <w:rPr>
                <w:rFonts w:ascii="Times New Roman" w:hAnsi="Times New Roman"/>
                <w:sz w:val="24"/>
                <w:szCs w:val="24"/>
              </w:rPr>
              <w:t xml:space="preserve"> </w:t>
            </w:r>
            <w:r w:rsidRPr="0070243B">
              <w:rPr>
                <w:rFonts w:ascii="Times New Roman" w:hAnsi="Times New Roman"/>
                <w:sz w:val="24"/>
                <w:szCs w:val="24"/>
              </w:rPr>
              <w:t>социальную роль физической культуры в развитии личности; научно-практические основы физической культуры и здорового образа жизни</w:t>
            </w:r>
          </w:p>
        </w:tc>
        <w:tc>
          <w:tcPr>
            <w:tcW w:w="2008" w:type="dxa"/>
            <w:tcBorders>
              <w:top w:val="single" w:sz="4" w:space="0" w:color="auto"/>
              <w:left w:val="single" w:sz="4" w:space="0" w:color="auto"/>
              <w:bottom w:val="single" w:sz="4" w:space="0" w:color="auto"/>
              <w:right w:val="single" w:sz="4" w:space="0" w:color="auto"/>
            </w:tcBorders>
            <w:hideMark/>
          </w:tcPr>
          <w:p w:rsidR="0070243B" w:rsidRPr="004A59E8" w:rsidRDefault="0070243B" w:rsidP="00427B0A">
            <w:pPr>
              <w:ind w:right="34" w:firstLine="34"/>
              <w:jc w:val="both"/>
              <w:rPr>
                <w:rFonts w:ascii="Times New Roman" w:hAnsi="Times New Roman" w:cs="Times New Roman"/>
                <w:sz w:val="24"/>
                <w:szCs w:val="24"/>
              </w:rPr>
            </w:pPr>
            <w:r w:rsidRPr="004A59E8">
              <w:rPr>
                <w:rFonts w:ascii="Times New Roman" w:eastAsia="Times New Roman" w:hAnsi="Times New Roman"/>
                <w:sz w:val="24"/>
                <w:szCs w:val="24"/>
              </w:rPr>
              <w:t>вопросы № 1-60</w:t>
            </w:r>
          </w:p>
        </w:tc>
      </w:tr>
      <w:tr w:rsidR="0070243B" w:rsidRPr="004A59E8" w:rsidTr="00427B0A">
        <w:tc>
          <w:tcPr>
            <w:tcW w:w="560" w:type="dxa"/>
            <w:vMerge/>
            <w:tcBorders>
              <w:left w:val="single" w:sz="4" w:space="0" w:color="auto"/>
              <w:right w:val="single" w:sz="4" w:space="0" w:color="auto"/>
            </w:tcBorders>
            <w:vAlign w:val="center"/>
            <w:hideMark/>
          </w:tcPr>
          <w:p w:rsidR="0070243B" w:rsidRPr="004A59E8" w:rsidRDefault="0070243B" w:rsidP="00427B0A">
            <w:pPr>
              <w:rPr>
                <w:rFonts w:ascii="Times New Roman" w:hAnsi="Times New Roman" w:cs="Times New Roman"/>
                <w:sz w:val="24"/>
                <w:szCs w:val="24"/>
              </w:rPr>
            </w:pPr>
          </w:p>
        </w:tc>
        <w:tc>
          <w:tcPr>
            <w:tcW w:w="2526" w:type="dxa"/>
            <w:vMerge/>
            <w:tcBorders>
              <w:left w:val="single" w:sz="4" w:space="0" w:color="auto"/>
              <w:right w:val="single" w:sz="4" w:space="0" w:color="auto"/>
            </w:tcBorders>
            <w:vAlign w:val="center"/>
            <w:hideMark/>
          </w:tcPr>
          <w:p w:rsidR="0070243B" w:rsidRPr="004A59E8" w:rsidRDefault="0070243B" w:rsidP="00427B0A">
            <w:pPr>
              <w:rPr>
                <w:rFonts w:ascii="Times New Roman" w:hAnsi="Times New Roman" w:cs="Times New Roman"/>
                <w:sz w:val="24"/>
                <w:szCs w:val="24"/>
              </w:rPr>
            </w:pPr>
          </w:p>
        </w:tc>
        <w:tc>
          <w:tcPr>
            <w:tcW w:w="1872" w:type="dxa"/>
            <w:vMerge/>
            <w:tcBorders>
              <w:left w:val="single" w:sz="4" w:space="0" w:color="auto"/>
              <w:right w:val="single" w:sz="4" w:space="0" w:color="auto"/>
            </w:tcBorders>
            <w:vAlign w:val="center"/>
            <w:hideMark/>
          </w:tcPr>
          <w:p w:rsidR="0070243B" w:rsidRPr="004A59E8" w:rsidRDefault="0070243B" w:rsidP="00427B0A">
            <w:pPr>
              <w:rPr>
                <w:rFonts w:ascii="Times New Roman" w:hAnsi="Times New Roman" w:cs="Times New Roman"/>
                <w:sz w:val="24"/>
                <w:szCs w:val="24"/>
              </w:rPr>
            </w:pPr>
          </w:p>
        </w:tc>
        <w:tc>
          <w:tcPr>
            <w:tcW w:w="2664" w:type="dxa"/>
            <w:tcBorders>
              <w:top w:val="single" w:sz="4" w:space="0" w:color="auto"/>
              <w:left w:val="single" w:sz="4" w:space="0" w:color="auto"/>
              <w:bottom w:val="single" w:sz="4" w:space="0" w:color="auto"/>
              <w:right w:val="single" w:sz="4" w:space="0" w:color="auto"/>
            </w:tcBorders>
            <w:hideMark/>
          </w:tcPr>
          <w:p w:rsidR="0070243B" w:rsidRPr="004A59E8" w:rsidRDefault="0070243B" w:rsidP="0070243B">
            <w:pPr>
              <w:jc w:val="both"/>
              <w:rPr>
                <w:rFonts w:ascii="Times New Roman" w:hAnsi="Times New Roman"/>
                <w:sz w:val="24"/>
                <w:szCs w:val="24"/>
              </w:rPr>
            </w:pPr>
            <w:r w:rsidRPr="004A59E8">
              <w:rPr>
                <w:rFonts w:ascii="Times New Roman" w:hAnsi="Times New Roman" w:cs="Times New Roman"/>
                <w:sz w:val="24"/>
                <w:szCs w:val="24"/>
              </w:rPr>
              <w:t>Уметь</w:t>
            </w:r>
            <w:r w:rsidRPr="004A59E8">
              <w:rPr>
                <w:rFonts w:ascii="Times New Roman" w:hAnsi="Times New Roman"/>
                <w:sz w:val="24"/>
                <w:szCs w:val="24"/>
              </w:rPr>
              <w:t xml:space="preserve"> </w:t>
            </w:r>
            <w:r w:rsidRPr="0070243B">
              <w:rPr>
                <w:rFonts w:ascii="Times New Roman" w:hAnsi="Times New Roman"/>
                <w:sz w:val="24"/>
                <w:szCs w:val="24"/>
              </w:rPr>
              <w:t>разрабатывать индивидуальный двигательный режим, контролировать и регулировать функциональное состояние организма при выполнении физических упражнений в базовых видах спорта</w:t>
            </w:r>
          </w:p>
        </w:tc>
        <w:tc>
          <w:tcPr>
            <w:tcW w:w="2008" w:type="dxa"/>
            <w:tcBorders>
              <w:top w:val="single" w:sz="4" w:space="0" w:color="auto"/>
              <w:left w:val="single" w:sz="4" w:space="0" w:color="auto"/>
              <w:bottom w:val="single" w:sz="4" w:space="0" w:color="auto"/>
              <w:right w:val="single" w:sz="4" w:space="0" w:color="auto"/>
            </w:tcBorders>
            <w:hideMark/>
          </w:tcPr>
          <w:p w:rsidR="0070243B" w:rsidRPr="004A59E8" w:rsidRDefault="0070243B"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t xml:space="preserve">практические </w:t>
            </w:r>
            <w:r w:rsidR="007D4FDF">
              <w:rPr>
                <w:rFonts w:ascii="Times New Roman" w:eastAsia="Times New Roman" w:hAnsi="Times New Roman"/>
                <w:sz w:val="24"/>
                <w:szCs w:val="24"/>
              </w:rPr>
              <w:t>задания для второго курса № 1-25</w:t>
            </w:r>
          </w:p>
          <w:p w:rsidR="0070243B" w:rsidRPr="004A59E8" w:rsidRDefault="0070243B"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t>практические з</w:t>
            </w:r>
            <w:r w:rsidR="007D4FDF">
              <w:rPr>
                <w:rFonts w:ascii="Times New Roman" w:eastAsia="Times New Roman" w:hAnsi="Times New Roman"/>
                <w:sz w:val="24"/>
                <w:szCs w:val="24"/>
              </w:rPr>
              <w:t>адания для третьего курса № 1-25</w:t>
            </w:r>
          </w:p>
          <w:p w:rsidR="0070243B" w:rsidRPr="004A59E8" w:rsidRDefault="0070243B"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t>практические задания для четвертого ку</w:t>
            </w:r>
            <w:r w:rsidR="007D4FDF">
              <w:rPr>
                <w:rFonts w:ascii="Times New Roman" w:eastAsia="Times New Roman" w:hAnsi="Times New Roman"/>
                <w:sz w:val="24"/>
                <w:szCs w:val="24"/>
              </w:rPr>
              <w:t>рса № 1-25</w:t>
            </w:r>
          </w:p>
          <w:p w:rsidR="0070243B" w:rsidRPr="004A59E8" w:rsidRDefault="0070243B" w:rsidP="00427B0A">
            <w:pPr>
              <w:ind w:right="34" w:firstLine="34"/>
              <w:jc w:val="both"/>
              <w:rPr>
                <w:rFonts w:ascii="Times New Roman" w:hAnsi="Times New Roman" w:cs="Times New Roman"/>
                <w:sz w:val="24"/>
                <w:szCs w:val="24"/>
              </w:rPr>
            </w:pPr>
            <w:r w:rsidRPr="004A59E8">
              <w:rPr>
                <w:rFonts w:ascii="Times New Roman" w:eastAsia="Times New Roman" w:hAnsi="Times New Roman"/>
                <w:sz w:val="24"/>
                <w:szCs w:val="24"/>
              </w:rPr>
              <w:t>практические задания для пятого курса № 1-50</w:t>
            </w:r>
          </w:p>
        </w:tc>
      </w:tr>
      <w:tr w:rsidR="0070243B" w:rsidRPr="004A59E8" w:rsidTr="00ED2C75">
        <w:tc>
          <w:tcPr>
            <w:tcW w:w="560" w:type="dxa"/>
            <w:vMerge/>
            <w:tcBorders>
              <w:left w:val="single" w:sz="4" w:space="0" w:color="auto"/>
              <w:right w:val="single" w:sz="4" w:space="0" w:color="auto"/>
            </w:tcBorders>
            <w:vAlign w:val="center"/>
            <w:hideMark/>
          </w:tcPr>
          <w:p w:rsidR="0070243B" w:rsidRPr="004A59E8" w:rsidRDefault="0070243B" w:rsidP="00427B0A">
            <w:pPr>
              <w:rPr>
                <w:rFonts w:ascii="Times New Roman" w:hAnsi="Times New Roman" w:cs="Times New Roman"/>
                <w:sz w:val="24"/>
                <w:szCs w:val="24"/>
              </w:rPr>
            </w:pPr>
          </w:p>
        </w:tc>
        <w:tc>
          <w:tcPr>
            <w:tcW w:w="2526" w:type="dxa"/>
            <w:vMerge/>
            <w:tcBorders>
              <w:left w:val="single" w:sz="4" w:space="0" w:color="auto"/>
              <w:right w:val="single" w:sz="4" w:space="0" w:color="auto"/>
            </w:tcBorders>
            <w:vAlign w:val="center"/>
            <w:hideMark/>
          </w:tcPr>
          <w:p w:rsidR="0070243B" w:rsidRPr="004A59E8" w:rsidRDefault="0070243B" w:rsidP="00427B0A">
            <w:pPr>
              <w:rPr>
                <w:rFonts w:ascii="Times New Roman" w:hAnsi="Times New Roman" w:cs="Times New Roman"/>
                <w:sz w:val="24"/>
                <w:szCs w:val="24"/>
              </w:rPr>
            </w:pPr>
          </w:p>
        </w:tc>
        <w:tc>
          <w:tcPr>
            <w:tcW w:w="1872" w:type="dxa"/>
            <w:vMerge/>
            <w:tcBorders>
              <w:left w:val="single" w:sz="4" w:space="0" w:color="auto"/>
              <w:bottom w:val="single" w:sz="4" w:space="0" w:color="auto"/>
              <w:right w:val="single" w:sz="4" w:space="0" w:color="auto"/>
            </w:tcBorders>
            <w:vAlign w:val="center"/>
            <w:hideMark/>
          </w:tcPr>
          <w:p w:rsidR="0070243B" w:rsidRPr="004A59E8" w:rsidRDefault="0070243B" w:rsidP="00427B0A">
            <w:pPr>
              <w:rPr>
                <w:rFonts w:ascii="Times New Roman" w:hAnsi="Times New Roman" w:cs="Times New Roman"/>
                <w:sz w:val="24"/>
                <w:szCs w:val="24"/>
              </w:rPr>
            </w:pPr>
          </w:p>
        </w:tc>
        <w:tc>
          <w:tcPr>
            <w:tcW w:w="2664" w:type="dxa"/>
            <w:tcBorders>
              <w:top w:val="single" w:sz="4" w:space="0" w:color="auto"/>
              <w:left w:val="single" w:sz="4" w:space="0" w:color="auto"/>
              <w:bottom w:val="single" w:sz="4" w:space="0" w:color="auto"/>
              <w:right w:val="single" w:sz="4" w:space="0" w:color="auto"/>
            </w:tcBorders>
            <w:hideMark/>
          </w:tcPr>
          <w:p w:rsidR="0070243B" w:rsidRPr="004A59E8" w:rsidRDefault="0070243B" w:rsidP="0070243B">
            <w:pPr>
              <w:jc w:val="both"/>
              <w:rPr>
                <w:rFonts w:ascii="Times New Roman" w:hAnsi="Times New Roman" w:cs="Times New Roman"/>
                <w:sz w:val="24"/>
                <w:szCs w:val="24"/>
              </w:rPr>
            </w:pPr>
            <w:r w:rsidRPr="004A59E8">
              <w:rPr>
                <w:rFonts w:ascii="Times New Roman" w:hAnsi="Times New Roman" w:cs="Times New Roman"/>
                <w:sz w:val="24"/>
                <w:szCs w:val="24"/>
              </w:rPr>
              <w:t xml:space="preserve">Владеть </w:t>
            </w:r>
            <w:r w:rsidRPr="0070243B">
              <w:rPr>
                <w:rFonts w:ascii="Times New Roman" w:hAnsi="Times New Roman" w:cs="Times New Roman"/>
                <w:sz w:val="24"/>
                <w:szCs w:val="24"/>
              </w:rPr>
              <w:t xml:space="preserve">техническими </w:t>
            </w:r>
            <w:r w:rsidRPr="0070243B">
              <w:rPr>
                <w:rFonts w:ascii="Times New Roman" w:hAnsi="Times New Roman" w:cs="Times New Roman"/>
                <w:sz w:val="24"/>
                <w:szCs w:val="24"/>
              </w:rPr>
              <w:lastRenderedPageBreak/>
              <w:t>и тактическими действиями в базовых видах спорта</w:t>
            </w:r>
          </w:p>
        </w:tc>
        <w:tc>
          <w:tcPr>
            <w:tcW w:w="2008" w:type="dxa"/>
            <w:tcBorders>
              <w:top w:val="single" w:sz="4" w:space="0" w:color="auto"/>
              <w:left w:val="single" w:sz="4" w:space="0" w:color="auto"/>
              <w:bottom w:val="single" w:sz="4" w:space="0" w:color="auto"/>
              <w:right w:val="single" w:sz="4" w:space="0" w:color="auto"/>
            </w:tcBorders>
            <w:hideMark/>
          </w:tcPr>
          <w:p w:rsidR="0070243B" w:rsidRPr="004A59E8" w:rsidRDefault="0070243B"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lastRenderedPageBreak/>
              <w:t xml:space="preserve">практические </w:t>
            </w:r>
            <w:r w:rsidR="007D4FDF">
              <w:rPr>
                <w:rFonts w:ascii="Times New Roman" w:eastAsia="Times New Roman" w:hAnsi="Times New Roman"/>
                <w:sz w:val="24"/>
                <w:szCs w:val="24"/>
              </w:rPr>
              <w:lastRenderedPageBreak/>
              <w:t>задания для второго курса № 1-25</w:t>
            </w:r>
          </w:p>
          <w:p w:rsidR="0070243B" w:rsidRPr="004A59E8" w:rsidRDefault="0070243B"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t xml:space="preserve">практические задания для </w:t>
            </w:r>
            <w:r w:rsidR="007D4FDF">
              <w:rPr>
                <w:rFonts w:ascii="Times New Roman" w:eastAsia="Times New Roman" w:hAnsi="Times New Roman"/>
                <w:sz w:val="24"/>
                <w:szCs w:val="24"/>
              </w:rPr>
              <w:t>третьего курса № 1-25</w:t>
            </w:r>
          </w:p>
          <w:p w:rsidR="0070243B" w:rsidRPr="004A59E8" w:rsidRDefault="0070243B"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t xml:space="preserve">практические задания для </w:t>
            </w:r>
            <w:r w:rsidR="007D4FDF">
              <w:rPr>
                <w:rFonts w:ascii="Times New Roman" w:eastAsia="Times New Roman" w:hAnsi="Times New Roman"/>
                <w:sz w:val="24"/>
                <w:szCs w:val="24"/>
              </w:rPr>
              <w:t>четвертого курса № 1-25</w:t>
            </w:r>
          </w:p>
          <w:p w:rsidR="0070243B" w:rsidRPr="004A59E8" w:rsidRDefault="0070243B" w:rsidP="00427B0A">
            <w:pPr>
              <w:ind w:right="34" w:firstLine="34"/>
              <w:jc w:val="both"/>
              <w:rPr>
                <w:rFonts w:ascii="Times New Roman" w:hAnsi="Times New Roman" w:cs="Times New Roman"/>
                <w:sz w:val="24"/>
                <w:szCs w:val="24"/>
              </w:rPr>
            </w:pPr>
            <w:r w:rsidRPr="004A59E8">
              <w:rPr>
                <w:rFonts w:ascii="Times New Roman" w:eastAsia="Times New Roman" w:hAnsi="Times New Roman"/>
                <w:sz w:val="24"/>
                <w:szCs w:val="24"/>
              </w:rPr>
              <w:t>практические задания для пятого курса № 1-50</w:t>
            </w:r>
          </w:p>
        </w:tc>
      </w:tr>
      <w:tr w:rsidR="0070243B" w:rsidRPr="004A59E8" w:rsidTr="00ED2C75">
        <w:trPr>
          <w:trHeight w:val="1793"/>
        </w:trPr>
        <w:tc>
          <w:tcPr>
            <w:tcW w:w="560" w:type="dxa"/>
            <w:vMerge/>
            <w:tcBorders>
              <w:left w:val="single" w:sz="4" w:space="0" w:color="auto"/>
              <w:right w:val="single" w:sz="4" w:space="0" w:color="auto"/>
            </w:tcBorders>
          </w:tcPr>
          <w:p w:rsidR="0070243B" w:rsidRPr="004A59E8" w:rsidRDefault="0070243B" w:rsidP="00427B0A">
            <w:pPr>
              <w:ind w:right="-395" w:firstLine="29"/>
              <w:jc w:val="both"/>
              <w:rPr>
                <w:rFonts w:ascii="Times New Roman" w:hAnsi="Times New Roman" w:cs="Times New Roman"/>
                <w:sz w:val="24"/>
                <w:szCs w:val="24"/>
              </w:rPr>
            </w:pPr>
          </w:p>
        </w:tc>
        <w:tc>
          <w:tcPr>
            <w:tcW w:w="2526" w:type="dxa"/>
            <w:vMerge/>
            <w:tcBorders>
              <w:left w:val="single" w:sz="4" w:space="0" w:color="auto"/>
              <w:right w:val="single" w:sz="4" w:space="0" w:color="auto"/>
            </w:tcBorders>
          </w:tcPr>
          <w:p w:rsidR="0070243B" w:rsidRPr="004A59E8" w:rsidRDefault="0070243B" w:rsidP="00427B0A">
            <w:pPr>
              <w:ind w:right="-395"/>
              <w:jc w:val="both"/>
              <w:rPr>
                <w:rFonts w:ascii="Times New Roman" w:hAnsi="Times New Roman" w:cs="Times New Roman"/>
                <w:sz w:val="24"/>
                <w:szCs w:val="24"/>
              </w:rPr>
            </w:pPr>
          </w:p>
        </w:tc>
        <w:tc>
          <w:tcPr>
            <w:tcW w:w="1872" w:type="dxa"/>
            <w:vMerge w:val="restart"/>
            <w:tcBorders>
              <w:top w:val="single" w:sz="4" w:space="0" w:color="auto"/>
              <w:left w:val="single" w:sz="4" w:space="0" w:color="auto"/>
              <w:right w:val="single" w:sz="4" w:space="0" w:color="auto"/>
            </w:tcBorders>
            <w:hideMark/>
          </w:tcPr>
          <w:p w:rsidR="0070243B" w:rsidRPr="004A59E8" w:rsidRDefault="0070243B" w:rsidP="00427B0A">
            <w:pPr>
              <w:ind w:right="34" w:firstLine="34"/>
              <w:jc w:val="both"/>
              <w:rPr>
                <w:rFonts w:ascii="Times New Roman" w:hAnsi="Times New Roman" w:cs="Times New Roman"/>
                <w:sz w:val="24"/>
                <w:szCs w:val="24"/>
              </w:rPr>
            </w:pPr>
            <w:r w:rsidRPr="004A59E8">
              <w:rPr>
                <w:rFonts w:ascii="Times New Roman" w:hAnsi="Times New Roman" w:cs="Times New Roman"/>
                <w:sz w:val="24"/>
                <w:szCs w:val="24"/>
              </w:rPr>
              <w:t xml:space="preserve">Инд.УК7.2.  </w:t>
            </w:r>
            <w:r w:rsidRPr="005B44B7">
              <w:rPr>
                <w:rFonts w:ascii="Times New Roman" w:hAnsi="Times New Roman" w:cs="Times New Roman"/>
                <w:sz w:val="24"/>
                <w:szCs w:val="24"/>
              </w:rPr>
              <w:t>Способность владеть алгоритмом восстановления социальной и профессиональной активности с использованием методов физической культуры</w:t>
            </w:r>
          </w:p>
        </w:tc>
        <w:tc>
          <w:tcPr>
            <w:tcW w:w="2664" w:type="dxa"/>
            <w:tcBorders>
              <w:top w:val="single" w:sz="4" w:space="0" w:color="auto"/>
              <w:left w:val="single" w:sz="4" w:space="0" w:color="auto"/>
              <w:bottom w:val="single" w:sz="4" w:space="0" w:color="auto"/>
              <w:right w:val="single" w:sz="4" w:space="0" w:color="auto"/>
            </w:tcBorders>
            <w:hideMark/>
          </w:tcPr>
          <w:p w:rsidR="0070243B" w:rsidRPr="0070243B" w:rsidRDefault="0070243B" w:rsidP="0070243B">
            <w:pPr>
              <w:jc w:val="both"/>
              <w:rPr>
                <w:rFonts w:ascii="Times New Roman" w:hAnsi="Times New Roman" w:cs="Times New Roman"/>
                <w:sz w:val="24"/>
                <w:szCs w:val="24"/>
              </w:rPr>
            </w:pPr>
            <w:r w:rsidRPr="0070243B">
              <w:rPr>
                <w:rFonts w:ascii="Times New Roman" w:hAnsi="Times New Roman" w:cs="Times New Roman"/>
                <w:sz w:val="24"/>
                <w:szCs w:val="24"/>
              </w:rPr>
              <w:t>Знать</w:t>
            </w:r>
            <w:r w:rsidRPr="0070243B">
              <w:rPr>
                <w:rFonts w:ascii="Times New Roman" w:hAnsi="Times New Roman"/>
                <w:sz w:val="24"/>
                <w:szCs w:val="24"/>
              </w:rPr>
              <w:t xml:space="preserve"> </w:t>
            </w:r>
            <w:r w:rsidRPr="0070243B">
              <w:rPr>
                <w:rFonts w:ascii="Times New Roman" w:hAnsi="Times New Roman" w:cs="Times New Roman"/>
                <w:color w:val="000000"/>
                <w:sz w:val="24"/>
                <w:szCs w:val="24"/>
              </w:rPr>
              <w:t>способы контроля и оценки физического развития и физической подготовленности; правила и способы планирования индивидуальных занятий различной целевой направленности; основные правила, специальную терминологию в базовых видах спорта</w:t>
            </w:r>
          </w:p>
          <w:p w:rsidR="0070243B" w:rsidRPr="004A59E8" w:rsidRDefault="0070243B" w:rsidP="0070243B">
            <w:pPr>
              <w:jc w:val="both"/>
              <w:rPr>
                <w:rFonts w:ascii="Times New Roman" w:hAnsi="Times New Roman" w:cs="Times New Roman"/>
                <w:sz w:val="24"/>
                <w:szCs w:val="24"/>
              </w:rPr>
            </w:pPr>
          </w:p>
        </w:tc>
        <w:tc>
          <w:tcPr>
            <w:tcW w:w="2008" w:type="dxa"/>
            <w:tcBorders>
              <w:top w:val="single" w:sz="4" w:space="0" w:color="auto"/>
              <w:left w:val="single" w:sz="4" w:space="0" w:color="auto"/>
              <w:bottom w:val="single" w:sz="4" w:space="0" w:color="auto"/>
              <w:right w:val="single" w:sz="4" w:space="0" w:color="auto"/>
            </w:tcBorders>
            <w:hideMark/>
          </w:tcPr>
          <w:p w:rsidR="0070243B" w:rsidRPr="004A59E8" w:rsidRDefault="0070243B" w:rsidP="00427B0A">
            <w:pPr>
              <w:ind w:right="34" w:firstLine="34"/>
              <w:jc w:val="both"/>
              <w:rPr>
                <w:rFonts w:ascii="Times New Roman" w:hAnsi="Times New Roman" w:cs="Times New Roman"/>
                <w:sz w:val="24"/>
                <w:szCs w:val="24"/>
              </w:rPr>
            </w:pPr>
            <w:r w:rsidRPr="004A59E8">
              <w:rPr>
                <w:rFonts w:ascii="Times New Roman" w:eastAsia="Times New Roman" w:hAnsi="Times New Roman"/>
                <w:sz w:val="24"/>
                <w:szCs w:val="24"/>
              </w:rPr>
              <w:t>вопросы № 1-60</w:t>
            </w:r>
          </w:p>
        </w:tc>
      </w:tr>
      <w:tr w:rsidR="0070243B" w:rsidRPr="004A59E8" w:rsidTr="00427B0A">
        <w:trPr>
          <w:trHeight w:val="1792"/>
        </w:trPr>
        <w:tc>
          <w:tcPr>
            <w:tcW w:w="560" w:type="dxa"/>
            <w:vMerge/>
            <w:tcBorders>
              <w:left w:val="single" w:sz="4" w:space="0" w:color="auto"/>
              <w:right w:val="single" w:sz="4" w:space="0" w:color="auto"/>
            </w:tcBorders>
            <w:vAlign w:val="center"/>
            <w:hideMark/>
          </w:tcPr>
          <w:p w:rsidR="0070243B" w:rsidRPr="004A59E8" w:rsidRDefault="0070243B" w:rsidP="00427B0A">
            <w:pPr>
              <w:rPr>
                <w:rFonts w:ascii="Times New Roman" w:hAnsi="Times New Roman" w:cs="Times New Roman"/>
                <w:sz w:val="24"/>
                <w:szCs w:val="24"/>
              </w:rPr>
            </w:pPr>
          </w:p>
        </w:tc>
        <w:tc>
          <w:tcPr>
            <w:tcW w:w="2526" w:type="dxa"/>
            <w:vMerge/>
            <w:tcBorders>
              <w:left w:val="single" w:sz="4" w:space="0" w:color="auto"/>
              <w:right w:val="single" w:sz="4" w:space="0" w:color="auto"/>
            </w:tcBorders>
            <w:vAlign w:val="center"/>
            <w:hideMark/>
          </w:tcPr>
          <w:p w:rsidR="0070243B" w:rsidRPr="004A59E8" w:rsidRDefault="0070243B" w:rsidP="00427B0A">
            <w:pPr>
              <w:rPr>
                <w:rFonts w:ascii="Times New Roman" w:hAnsi="Times New Roman" w:cs="Times New Roman"/>
                <w:sz w:val="24"/>
                <w:szCs w:val="24"/>
              </w:rPr>
            </w:pPr>
          </w:p>
        </w:tc>
        <w:tc>
          <w:tcPr>
            <w:tcW w:w="1872" w:type="dxa"/>
            <w:vMerge/>
            <w:tcBorders>
              <w:left w:val="single" w:sz="4" w:space="0" w:color="auto"/>
              <w:right w:val="single" w:sz="4" w:space="0" w:color="auto"/>
            </w:tcBorders>
            <w:vAlign w:val="center"/>
            <w:hideMark/>
          </w:tcPr>
          <w:p w:rsidR="0070243B" w:rsidRPr="004A59E8" w:rsidRDefault="0070243B" w:rsidP="00427B0A">
            <w:pPr>
              <w:rPr>
                <w:rFonts w:ascii="Times New Roman" w:hAnsi="Times New Roman" w:cs="Times New Roman"/>
                <w:sz w:val="24"/>
                <w:szCs w:val="24"/>
              </w:rPr>
            </w:pPr>
          </w:p>
        </w:tc>
        <w:tc>
          <w:tcPr>
            <w:tcW w:w="2664" w:type="dxa"/>
            <w:tcBorders>
              <w:top w:val="single" w:sz="4" w:space="0" w:color="auto"/>
              <w:left w:val="single" w:sz="4" w:space="0" w:color="auto"/>
              <w:bottom w:val="single" w:sz="4" w:space="0" w:color="auto"/>
              <w:right w:val="single" w:sz="4" w:space="0" w:color="auto"/>
            </w:tcBorders>
          </w:tcPr>
          <w:p w:rsidR="0070243B" w:rsidRPr="004A59E8" w:rsidRDefault="0070243B" w:rsidP="0070243B">
            <w:pPr>
              <w:jc w:val="both"/>
              <w:rPr>
                <w:rFonts w:ascii="Times New Roman" w:hAnsi="Times New Roman" w:cs="Times New Roman"/>
                <w:sz w:val="24"/>
                <w:szCs w:val="24"/>
              </w:rPr>
            </w:pPr>
            <w:r w:rsidRPr="004A59E8">
              <w:rPr>
                <w:rFonts w:ascii="Times New Roman" w:hAnsi="Times New Roman" w:cs="Times New Roman"/>
                <w:sz w:val="24"/>
                <w:szCs w:val="24"/>
              </w:rPr>
              <w:t>Уметь</w:t>
            </w:r>
            <w:r w:rsidRPr="004A59E8">
              <w:rPr>
                <w:rFonts w:ascii="Times New Roman" w:hAnsi="Times New Roman"/>
                <w:sz w:val="24"/>
                <w:szCs w:val="24"/>
              </w:rPr>
              <w:t xml:space="preserve"> </w:t>
            </w:r>
            <w:r w:rsidRPr="0070243B">
              <w:rPr>
                <w:rFonts w:ascii="Times New Roman" w:hAnsi="Times New Roman" w:cs="Times New Roman"/>
                <w:sz w:val="24"/>
                <w:szCs w:val="24"/>
              </w:rPr>
              <w:t>составлять и выполнять индивидуально подобранные комплексы оздоровительной физической культуры; демонстрировать технические и тактические действия в базовых видах спорта</w:t>
            </w:r>
          </w:p>
        </w:tc>
        <w:tc>
          <w:tcPr>
            <w:tcW w:w="2008" w:type="dxa"/>
            <w:tcBorders>
              <w:top w:val="single" w:sz="4" w:space="0" w:color="auto"/>
              <w:left w:val="single" w:sz="4" w:space="0" w:color="auto"/>
              <w:bottom w:val="single" w:sz="4" w:space="0" w:color="auto"/>
              <w:right w:val="single" w:sz="4" w:space="0" w:color="auto"/>
            </w:tcBorders>
            <w:hideMark/>
          </w:tcPr>
          <w:p w:rsidR="0070243B" w:rsidRPr="004A59E8" w:rsidRDefault="0070243B"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t xml:space="preserve">практические </w:t>
            </w:r>
            <w:r w:rsidR="007D4FDF">
              <w:rPr>
                <w:rFonts w:ascii="Times New Roman" w:eastAsia="Times New Roman" w:hAnsi="Times New Roman"/>
                <w:sz w:val="24"/>
                <w:szCs w:val="24"/>
              </w:rPr>
              <w:t>задания для второго курса № 1-25</w:t>
            </w:r>
          </w:p>
          <w:p w:rsidR="0070243B" w:rsidRPr="004A59E8" w:rsidRDefault="0070243B"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t>практические з</w:t>
            </w:r>
            <w:r w:rsidR="007D4FDF">
              <w:rPr>
                <w:rFonts w:ascii="Times New Roman" w:eastAsia="Times New Roman" w:hAnsi="Times New Roman"/>
                <w:sz w:val="24"/>
                <w:szCs w:val="24"/>
              </w:rPr>
              <w:t>адания для третьего курса № 1-25</w:t>
            </w:r>
          </w:p>
          <w:p w:rsidR="0070243B" w:rsidRPr="004A59E8" w:rsidRDefault="0070243B"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t>практические зад</w:t>
            </w:r>
            <w:r w:rsidR="007D4FDF">
              <w:rPr>
                <w:rFonts w:ascii="Times New Roman" w:eastAsia="Times New Roman" w:hAnsi="Times New Roman"/>
                <w:sz w:val="24"/>
                <w:szCs w:val="24"/>
              </w:rPr>
              <w:t>ания для четвертого курса № 1-25</w:t>
            </w:r>
          </w:p>
          <w:p w:rsidR="0070243B" w:rsidRPr="004A59E8" w:rsidRDefault="0070243B" w:rsidP="00427B0A">
            <w:pPr>
              <w:ind w:right="34" w:firstLine="34"/>
              <w:jc w:val="both"/>
              <w:rPr>
                <w:rFonts w:ascii="Times New Roman" w:hAnsi="Times New Roman" w:cs="Times New Roman"/>
                <w:sz w:val="24"/>
                <w:szCs w:val="24"/>
              </w:rPr>
            </w:pPr>
            <w:r w:rsidRPr="004A59E8">
              <w:rPr>
                <w:rFonts w:ascii="Times New Roman" w:eastAsia="Times New Roman" w:hAnsi="Times New Roman"/>
                <w:sz w:val="24"/>
                <w:szCs w:val="24"/>
              </w:rPr>
              <w:t>практические задания для пятого курса № 1-50</w:t>
            </w:r>
          </w:p>
        </w:tc>
      </w:tr>
      <w:tr w:rsidR="0070243B" w:rsidRPr="004A59E8" w:rsidTr="0070243B">
        <w:trPr>
          <w:trHeight w:val="4558"/>
        </w:trPr>
        <w:tc>
          <w:tcPr>
            <w:tcW w:w="560" w:type="dxa"/>
            <w:vMerge/>
            <w:tcBorders>
              <w:left w:val="single" w:sz="4" w:space="0" w:color="auto"/>
              <w:bottom w:val="single" w:sz="4" w:space="0" w:color="auto"/>
              <w:right w:val="single" w:sz="4" w:space="0" w:color="auto"/>
            </w:tcBorders>
            <w:vAlign w:val="center"/>
            <w:hideMark/>
          </w:tcPr>
          <w:p w:rsidR="0070243B" w:rsidRPr="004A59E8" w:rsidRDefault="0070243B" w:rsidP="00427B0A">
            <w:pPr>
              <w:rPr>
                <w:rFonts w:ascii="Times New Roman" w:hAnsi="Times New Roman" w:cs="Times New Roman"/>
                <w:sz w:val="24"/>
                <w:szCs w:val="24"/>
              </w:rPr>
            </w:pPr>
          </w:p>
        </w:tc>
        <w:tc>
          <w:tcPr>
            <w:tcW w:w="2526" w:type="dxa"/>
            <w:vMerge/>
            <w:tcBorders>
              <w:left w:val="single" w:sz="4" w:space="0" w:color="auto"/>
              <w:right w:val="single" w:sz="4" w:space="0" w:color="auto"/>
            </w:tcBorders>
            <w:vAlign w:val="center"/>
            <w:hideMark/>
          </w:tcPr>
          <w:p w:rsidR="0070243B" w:rsidRPr="004A59E8" w:rsidRDefault="0070243B" w:rsidP="00427B0A">
            <w:pPr>
              <w:rPr>
                <w:rFonts w:ascii="Times New Roman" w:hAnsi="Times New Roman" w:cs="Times New Roman"/>
                <w:sz w:val="24"/>
                <w:szCs w:val="24"/>
              </w:rPr>
            </w:pPr>
          </w:p>
        </w:tc>
        <w:tc>
          <w:tcPr>
            <w:tcW w:w="1872" w:type="dxa"/>
            <w:vMerge/>
            <w:tcBorders>
              <w:left w:val="single" w:sz="4" w:space="0" w:color="auto"/>
              <w:bottom w:val="single" w:sz="4" w:space="0" w:color="auto"/>
              <w:right w:val="single" w:sz="4" w:space="0" w:color="auto"/>
            </w:tcBorders>
            <w:vAlign w:val="center"/>
            <w:hideMark/>
          </w:tcPr>
          <w:p w:rsidR="0070243B" w:rsidRPr="004A59E8" w:rsidRDefault="0070243B" w:rsidP="00427B0A">
            <w:pPr>
              <w:rPr>
                <w:rFonts w:ascii="Times New Roman" w:hAnsi="Times New Roman" w:cs="Times New Roman"/>
                <w:sz w:val="24"/>
                <w:szCs w:val="24"/>
              </w:rPr>
            </w:pPr>
          </w:p>
        </w:tc>
        <w:tc>
          <w:tcPr>
            <w:tcW w:w="2664" w:type="dxa"/>
            <w:tcBorders>
              <w:top w:val="single" w:sz="4" w:space="0" w:color="auto"/>
              <w:left w:val="single" w:sz="4" w:space="0" w:color="auto"/>
              <w:right w:val="single" w:sz="4" w:space="0" w:color="auto"/>
            </w:tcBorders>
          </w:tcPr>
          <w:p w:rsidR="0070243B" w:rsidRPr="004A59E8" w:rsidRDefault="0070243B" w:rsidP="0070243B">
            <w:pPr>
              <w:jc w:val="both"/>
              <w:rPr>
                <w:rFonts w:ascii="Times New Roman" w:hAnsi="Times New Roman" w:cs="Times New Roman"/>
                <w:sz w:val="24"/>
                <w:szCs w:val="24"/>
              </w:rPr>
            </w:pPr>
            <w:r w:rsidRPr="004A59E8">
              <w:rPr>
                <w:rFonts w:ascii="Times New Roman" w:hAnsi="Times New Roman" w:cs="Times New Roman"/>
                <w:sz w:val="24"/>
                <w:szCs w:val="24"/>
              </w:rPr>
              <w:t xml:space="preserve">Владеть </w:t>
            </w:r>
            <w:r w:rsidRPr="0070243B">
              <w:rPr>
                <w:rFonts w:ascii="Times New Roman" w:hAnsi="Times New Roman" w:cs="Times New Roman"/>
                <w:sz w:val="24"/>
                <w:szCs w:val="24"/>
              </w:rPr>
              <w:t>средствами и методами укрепления индивидуального здоровья, физического самосовершенствования; опытом физического самосовершенствования и самовоспитания для реализации будущей профессиональной деятельности врача-лечебника посредством базовых видов спорта</w:t>
            </w:r>
          </w:p>
        </w:tc>
        <w:tc>
          <w:tcPr>
            <w:tcW w:w="2008" w:type="dxa"/>
            <w:tcBorders>
              <w:top w:val="single" w:sz="4" w:space="0" w:color="auto"/>
              <w:left w:val="single" w:sz="4" w:space="0" w:color="auto"/>
              <w:right w:val="single" w:sz="4" w:space="0" w:color="auto"/>
            </w:tcBorders>
            <w:hideMark/>
          </w:tcPr>
          <w:p w:rsidR="0070243B" w:rsidRPr="004A59E8" w:rsidRDefault="0070243B"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t xml:space="preserve">практические </w:t>
            </w:r>
            <w:r w:rsidR="007D4FDF">
              <w:rPr>
                <w:rFonts w:ascii="Times New Roman" w:eastAsia="Times New Roman" w:hAnsi="Times New Roman"/>
                <w:sz w:val="24"/>
                <w:szCs w:val="24"/>
              </w:rPr>
              <w:t>задания для второго курса № 1-25</w:t>
            </w:r>
          </w:p>
          <w:p w:rsidR="0070243B" w:rsidRPr="004A59E8" w:rsidRDefault="0070243B"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t>практические з</w:t>
            </w:r>
            <w:r w:rsidR="007D4FDF">
              <w:rPr>
                <w:rFonts w:ascii="Times New Roman" w:eastAsia="Times New Roman" w:hAnsi="Times New Roman"/>
                <w:sz w:val="24"/>
                <w:szCs w:val="24"/>
              </w:rPr>
              <w:t>адания для третьего курса № 1-25</w:t>
            </w:r>
          </w:p>
          <w:p w:rsidR="0070243B" w:rsidRPr="004A59E8" w:rsidRDefault="0070243B"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t>практические зад</w:t>
            </w:r>
            <w:r w:rsidR="007D4FDF">
              <w:rPr>
                <w:rFonts w:ascii="Times New Roman" w:eastAsia="Times New Roman" w:hAnsi="Times New Roman"/>
                <w:sz w:val="24"/>
                <w:szCs w:val="24"/>
              </w:rPr>
              <w:t>ания для четвертого курса № 1-25</w:t>
            </w:r>
          </w:p>
          <w:p w:rsidR="0070243B" w:rsidRPr="004A59E8" w:rsidRDefault="0070243B" w:rsidP="00427B0A">
            <w:pPr>
              <w:ind w:right="34" w:firstLine="34"/>
              <w:jc w:val="both"/>
              <w:rPr>
                <w:rFonts w:ascii="Times New Roman" w:hAnsi="Times New Roman" w:cs="Times New Roman"/>
                <w:sz w:val="24"/>
                <w:szCs w:val="24"/>
              </w:rPr>
            </w:pPr>
            <w:r w:rsidRPr="004A59E8">
              <w:rPr>
                <w:rFonts w:ascii="Times New Roman" w:eastAsia="Times New Roman" w:hAnsi="Times New Roman"/>
                <w:sz w:val="24"/>
                <w:szCs w:val="24"/>
              </w:rPr>
              <w:t>практические задания для пятого курса № 1-50</w:t>
            </w:r>
          </w:p>
        </w:tc>
      </w:tr>
    </w:tbl>
    <w:p w:rsidR="00136510" w:rsidRDefault="00136510" w:rsidP="00136510">
      <w:pPr>
        <w:spacing w:after="0"/>
        <w:jc w:val="both"/>
        <w:rPr>
          <w:rFonts w:ascii="Times New Roman" w:hAnsi="Times New Roman" w:cs="Times New Roman"/>
          <w:sz w:val="28"/>
          <w:szCs w:val="28"/>
        </w:rPr>
      </w:pPr>
    </w:p>
    <w:p w:rsidR="00136510" w:rsidRDefault="00136510" w:rsidP="00136510">
      <w:pPr>
        <w:spacing w:after="0"/>
        <w:jc w:val="both"/>
        <w:rPr>
          <w:rFonts w:ascii="Times New Roman" w:hAnsi="Times New Roman" w:cs="Times New Roman"/>
          <w:sz w:val="28"/>
          <w:szCs w:val="28"/>
        </w:rPr>
      </w:pPr>
    </w:p>
    <w:p w:rsidR="00136510" w:rsidRDefault="00136510" w:rsidP="00136510">
      <w:pPr>
        <w:pStyle w:val="a3"/>
        <w:ind w:left="0" w:firstLine="709"/>
        <w:jc w:val="both"/>
        <w:rPr>
          <w:rFonts w:ascii="Times New Roman" w:hAnsi="Times New Roman" w:cs="Times New Roman"/>
          <w:sz w:val="28"/>
          <w:szCs w:val="28"/>
        </w:rPr>
      </w:pPr>
      <w:r>
        <w:rPr>
          <w:rFonts w:ascii="Times New Roman" w:hAnsi="Times New Roman" w:cs="Times New Roman"/>
          <w:b/>
          <w:bCs/>
          <w:sz w:val="28"/>
          <w:szCs w:val="28"/>
        </w:rPr>
        <w:t>4. Методические рекомендации по применению балльно-рейтинговой системы.</w:t>
      </w:r>
      <w:r>
        <w:rPr>
          <w:rFonts w:ascii="Times New Roman" w:hAnsi="Times New Roman" w:cs="Times New Roman"/>
          <w:sz w:val="28"/>
          <w:szCs w:val="28"/>
        </w:rPr>
        <w:t xml:space="preserve"> </w:t>
      </w:r>
    </w:p>
    <w:p w:rsidR="00136510" w:rsidRDefault="00330A48" w:rsidP="00136510">
      <w:pPr>
        <w:spacing w:after="0" w:line="240" w:lineRule="auto"/>
        <w:ind w:firstLine="709"/>
        <w:jc w:val="both"/>
        <w:rPr>
          <w:rFonts w:ascii="Times New Roman" w:hAnsi="Times New Roman" w:cs="Times New Roman"/>
          <w:sz w:val="28"/>
          <w:szCs w:val="28"/>
          <w:highlight w:val="yellow"/>
        </w:rPr>
      </w:pPr>
      <w:r w:rsidRPr="00330A48">
        <w:rPr>
          <w:rFonts w:ascii="Times New Roman" w:hAnsi="Times New Roman" w:cs="Times New Roman"/>
          <w:sz w:val="28"/>
          <w:szCs w:val="28"/>
        </w:rPr>
        <w:t>Балльно-рейтинговая оценка учебных достижений обучающихся по дисциплине применяется в соответствии с Положением П 087.03-2020 «Порядок освоения дисциплин (модулей) по физической культуре и спорту» п.11.</w:t>
      </w:r>
    </w:p>
    <w:sectPr w:rsidR="00136510" w:rsidSect="00BC7C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D4CB1"/>
    <w:multiLevelType w:val="multilevel"/>
    <w:tmpl w:val="F2DA2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85E5C"/>
    <w:multiLevelType w:val="hybridMultilevel"/>
    <w:tmpl w:val="CEECEDDA"/>
    <w:lvl w:ilvl="0" w:tplc="1346B7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AA2125"/>
    <w:multiLevelType w:val="hybridMultilevel"/>
    <w:tmpl w:val="5BFC5A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52E7616"/>
    <w:multiLevelType w:val="multilevel"/>
    <w:tmpl w:val="1980A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172102"/>
    <w:multiLevelType w:val="hybridMultilevel"/>
    <w:tmpl w:val="22D0C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724BFB"/>
    <w:multiLevelType w:val="multilevel"/>
    <w:tmpl w:val="246A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A076041"/>
    <w:multiLevelType w:val="hybridMultilevel"/>
    <w:tmpl w:val="E6FE44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AE77686"/>
    <w:multiLevelType w:val="multilevel"/>
    <w:tmpl w:val="63DA16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022745"/>
    <w:multiLevelType w:val="multilevel"/>
    <w:tmpl w:val="9904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FC828CC"/>
    <w:multiLevelType w:val="multilevel"/>
    <w:tmpl w:val="88D8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3196927"/>
    <w:multiLevelType w:val="hybridMultilevel"/>
    <w:tmpl w:val="B7FCAD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4C04F6C"/>
    <w:multiLevelType w:val="hybridMultilevel"/>
    <w:tmpl w:val="4F806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A084A9E"/>
    <w:multiLevelType w:val="multilevel"/>
    <w:tmpl w:val="C82AA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C0513C4"/>
    <w:multiLevelType w:val="hybridMultilevel"/>
    <w:tmpl w:val="002274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C09301D"/>
    <w:multiLevelType w:val="multilevel"/>
    <w:tmpl w:val="0AA48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CF801AD"/>
    <w:multiLevelType w:val="multilevel"/>
    <w:tmpl w:val="D566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EBE2834"/>
    <w:multiLevelType w:val="multilevel"/>
    <w:tmpl w:val="3EB0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FFD73FF"/>
    <w:multiLevelType w:val="hybridMultilevel"/>
    <w:tmpl w:val="9A1A7F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5F72150"/>
    <w:multiLevelType w:val="hybridMultilevel"/>
    <w:tmpl w:val="41DE7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BF7265"/>
    <w:multiLevelType w:val="multilevel"/>
    <w:tmpl w:val="A868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E175E4E"/>
    <w:multiLevelType w:val="hybridMultilevel"/>
    <w:tmpl w:val="63CC02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E8A30F0"/>
    <w:multiLevelType w:val="hybridMultilevel"/>
    <w:tmpl w:val="682E2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62020AF"/>
    <w:multiLevelType w:val="hybridMultilevel"/>
    <w:tmpl w:val="2E303FBA"/>
    <w:lvl w:ilvl="0" w:tplc="430EE816">
      <w:start w:val="1"/>
      <w:numFmt w:val="decimal"/>
      <w:lvlText w:val="%1."/>
      <w:lvlJc w:val="left"/>
      <w:pPr>
        <w:ind w:left="1353"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B014F5"/>
    <w:multiLevelType w:val="multilevel"/>
    <w:tmpl w:val="7D4AE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8124ABE"/>
    <w:multiLevelType w:val="hybridMultilevel"/>
    <w:tmpl w:val="4DF05D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E410FB4"/>
    <w:multiLevelType w:val="hybridMultilevel"/>
    <w:tmpl w:val="585AFC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EC7077B"/>
    <w:multiLevelType w:val="multilevel"/>
    <w:tmpl w:val="47C25B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1576FAD"/>
    <w:multiLevelType w:val="hybridMultilevel"/>
    <w:tmpl w:val="3416B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991F84"/>
    <w:multiLevelType w:val="hybridMultilevel"/>
    <w:tmpl w:val="773A49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4246BA3"/>
    <w:multiLevelType w:val="multilevel"/>
    <w:tmpl w:val="1F52F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50C90620"/>
    <w:multiLevelType w:val="hybridMultilevel"/>
    <w:tmpl w:val="445614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2C048A4"/>
    <w:multiLevelType w:val="hybridMultilevel"/>
    <w:tmpl w:val="DBC6CB52"/>
    <w:lvl w:ilvl="0" w:tplc="A1F4781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4CA077D"/>
    <w:multiLevelType w:val="hybridMultilevel"/>
    <w:tmpl w:val="CF28B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59612B4"/>
    <w:multiLevelType w:val="hybridMultilevel"/>
    <w:tmpl w:val="4D449320"/>
    <w:lvl w:ilvl="0" w:tplc="4E5A4114">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5BFD54EC"/>
    <w:multiLevelType w:val="multilevel"/>
    <w:tmpl w:val="4F64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DD627E8"/>
    <w:multiLevelType w:val="multilevel"/>
    <w:tmpl w:val="45E61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E163730"/>
    <w:multiLevelType w:val="multilevel"/>
    <w:tmpl w:val="EA78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5F657FA6"/>
    <w:multiLevelType w:val="hybridMultilevel"/>
    <w:tmpl w:val="D344848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0974565"/>
    <w:multiLevelType w:val="multilevel"/>
    <w:tmpl w:val="C8AA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1CF7D74"/>
    <w:multiLevelType w:val="multilevel"/>
    <w:tmpl w:val="1CA0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201077D"/>
    <w:multiLevelType w:val="multilevel"/>
    <w:tmpl w:val="D114A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23C5BD0"/>
    <w:multiLevelType w:val="hybridMultilevel"/>
    <w:tmpl w:val="0AB410F2"/>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2A778C7"/>
    <w:multiLevelType w:val="hybridMultilevel"/>
    <w:tmpl w:val="687A7D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6C4030B3"/>
    <w:multiLevelType w:val="hybridMultilevel"/>
    <w:tmpl w:val="E2BA91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6F414D0B"/>
    <w:multiLevelType w:val="hybridMultilevel"/>
    <w:tmpl w:val="DA8CD0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0BC3665"/>
    <w:multiLevelType w:val="multilevel"/>
    <w:tmpl w:val="1ED4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A68348E"/>
    <w:multiLevelType w:val="hybridMultilevel"/>
    <w:tmpl w:val="4F806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8"/>
  </w:num>
  <w:num w:numId="2">
    <w:abstractNumId w:val="12"/>
  </w:num>
  <w:num w:numId="3">
    <w:abstractNumId w:val="13"/>
  </w:num>
  <w:num w:numId="4">
    <w:abstractNumId w:val="48"/>
  </w:num>
  <w:num w:numId="5">
    <w:abstractNumId w:val="1"/>
  </w:num>
  <w:num w:numId="6">
    <w:abstractNumId w:val="17"/>
  </w:num>
  <w:num w:numId="7">
    <w:abstractNumId w:val="10"/>
  </w:num>
  <w:num w:numId="8">
    <w:abstractNumId w:val="6"/>
  </w:num>
  <w:num w:numId="9">
    <w:abstractNumId w:val="16"/>
  </w:num>
  <w:num w:numId="10">
    <w:abstractNumId w:val="41"/>
  </w:num>
  <w:num w:numId="11">
    <w:abstractNumId w:val="0"/>
  </w:num>
  <w:num w:numId="12">
    <w:abstractNumId w:val="45"/>
  </w:num>
  <w:num w:numId="13">
    <w:abstractNumId w:val="9"/>
  </w:num>
  <w:num w:numId="14">
    <w:abstractNumId w:val="8"/>
  </w:num>
  <w:num w:numId="15">
    <w:abstractNumId w:val="24"/>
  </w:num>
  <w:num w:numId="16">
    <w:abstractNumId w:val="19"/>
  </w:num>
  <w:num w:numId="17">
    <w:abstractNumId w:val="27"/>
  </w:num>
  <w:num w:numId="18">
    <w:abstractNumId w:val="43"/>
  </w:num>
  <w:num w:numId="19">
    <w:abstractNumId w:val="3"/>
  </w:num>
  <w:num w:numId="20">
    <w:abstractNumId w:val="38"/>
  </w:num>
  <w:num w:numId="21">
    <w:abstractNumId w:val="47"/>
  </w:num>
  <w:num w:numId="22">
    <w:abstractNumId w:val="46"/>
  </w:num>
  <w:num w:numId="23">
    <w:abstractNumId w:val="11"/>
  </w:num>
  <w:num w:numId="24">
    <w:abstractNumId w:val="50"/>
  </w:num>
  <w:num w:numId="25">
    <w:abstractNumId w:val="29"/>
  </w:num>
  <w:num w:numId="26">
    <w:abstractNumId w:val="39"/>
  </w:num>
  <w:num w:numId="27">
    <w:abstractNumId w:val="37"/>
  </w:num>
  <w:num w:numId="28">
    <w:abstractNumId w:val="15"/>
  </w:num>
  <w:num w:numId="29">
    <w:abstractNumId w:val="5"/>
  </w:num>
  <w:num w:numId="30">
    <w:abstractNumId w:val="30"/>
  </w:num>
  <w:num w:numId="31">
    <w:abstractNumId w:val="25"/>
  </w:num>
  <w:num w:numId="32">
    <w:abstractNumId w:val="2"/>
  </w:num>
  <w:num w:numId="33">
    <w:abstractNumId w:val="4"/>
  </w:num>
  <w:num w:numId="34">
    <w:abstractNumId w:val="22"/>
  </w:num>
  <w:num w:numId="35">
    <w:abstractNumId w:val="14"/>
  </w:num>
  <w:num w:numId="36">
    <w:abstractNumId w:val="40"/>
  </w:num>
  <w:num w:numId="37">
    <w:abstractNumId w:val="21"/>
  </w:num>
  <w:num w:numId="38">
    <w:abstractNumId w:val="35"/>
  </w:num>
  <w:num w:numId="39">
    <w:abstractNumId w:val="7"/>
  </w:num>
  <w:num w:numId="40">
    <w:abstractNumId w:val="42"/>
  </w:num>
  <w:num w:numId="41">
    <w:abstractNumId w:val="26"/>
  </w:num>
  <w:num w:numId="42">
    <w:abstractNumId w:val="32"/>
  </w:num>
  <w:num w:numId="43">
    <w:abstractNumId w:val="28"/>
  </w:num>
  <w:num w:numId="44">
    <w:abstractNumId w:val="33"/>
  </w:num>
  <w:num w:numId="45">
    <w:abstractNumId w:val="44"/>
  </w:num>
  <w:num w:numId="46">
    <w:abstractNumId w:val="23"/>
  </w:num>
  <w:num w:numId="47">
    <w:abstractNumId w:val="34"/>
  </w:num>
  <w:num w:numId="4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num>
  <w:num w:numId="5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2"/>
  </w:compat>
  <w:rsids>
    <w:rsidRoot w:val="002F0C32"/>
    <w:rsid w:val="000C6B62"/>
    <w:rsid w:val="00136510"/>
    <w:rsid w:val="00143433"/>
    <w:rsid w:val="00147841"/>
    <w:rsid w:val="001A2B93"/>
    <w:rsid w:val="001C1325"/>
    <w:rsid w:val="001C76E6"/>
    <w:rsid w:val="00281328"/>
    <w:rsid w:val="00285192"/>
    <w:rsid w:val="002A2C06"/>
    <w:rsid w:val="002A7B27"/>
    <w:rsid w:val="002F0C32"/>
    <w:rsid w:val="00327756"/>
    <w:rsid w:val="00330A48"/>
    <w:rsid w:val="0034706C"/>
    <w:rsid w:val="00373402"/>
    <w:rsid w:val="003E0452"/>
    <w:rsid w:val="00471E37"/>
    <w:rsid w:val="004C5FFB"/>
    <w:rsid w:val="00506FAB"/>
    <w:rsid w:val="00513BC5"/>
    <w:rsid w:val="005636E1"/>
    <w:rsid w:val="005A224D"/>
    <w:rsid w:val="005B44B7"/>
    <w:rsid w:val="005F2775"/>
    <w:rsid w:val="00670F43"/>
    <w:rsid w:val="00671B78"/>
    <w:rsid w:val="006D75CD"/>
    <w:rsid w:val="0070243B"/>
    <w:rsid w:val="00705976"/>
    <w:rsid w:val="00757C14"/>
    <w:rsid w:val="007D4FDF"/>
    <w:rsid w:val="007D57CE"/>
    <w:rsid w:val="00814829"/>
    <w:rsid w:val="008C4458"/>
    <w:rsid w:val="00977DDA"/>
    <w:rsid w:val="009D5B63"/>
    <w:rsid w:val="00A2661E"/>
    <w:rsid w:val="00AA51DE"/>
    <w:rsid w:val="00AE30AE"/>
    <w:rsid w:val="00B06B5B"/>
    <w:rsid w:val="00B212B3"/>
    <w:rsid w:val="00B8395E"/>
    <w:rsid w:val="00BC7C8C"/>
    <w:rsid w:val="00C71329"/>
    <w:rsid w:val="00C7237C"/>
    <w:rsid w:val="00CB4924"/>
    <w:rsid w:val="00CE46B9"/>
    <w:rsid w:val="00DC6A19"/>
    <w:rsid w:val="00DF0302"/>
    <w:rsid w:val="00E9589F"/>
    <w:rsid w:val="00EE729F"/>
    <w:rsid w:val="00F60A31"/>
    <w:rsid w:val="00F66D47"/>
    <w:rsid w:val="00F910EB"/>
    <w:rsid w:val="00FA2C11"/>
    <w:rsid w:val="00FB6D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2"/>
    <o:shapelayout v:ext="edit">
      <o:idmap v:ext="edit" data="1"/>
      <o:rules v:ext="edit">
        <o:r id="V:Rule1" type="connector" idref="#_x0000_s1061"/>
        <o:r id="V:Rule2" type="connector" idref="#_x0000_s1038"/>
        <o:r id="V:Rule3" type="connector" idref="#_x0000_s1063"/>
        <o:r id="V:Rule4" type="connector" idref="#_x0000_s1056"/>
        <o:r id="V:Rule5" type="connector" idref="#_x0000_s1064"/>
        <o:r id="V:Rule6" type="connector" idref="#_x0000_s1054"/>
        <o:r id="V:Rule7" type="connector" idref="#_x0000_s1053"/>
        <o:r id="V:Rule8" type="connector" idref="#_x0000_s1059"/>
        <o:r id="V:Rule9" type="connector" idref="#_x0000_s1062"/>
        <o:r id="V:Rule10" type="connector" idref="#Прямая со стрелкой 6"/>
        <o:r id="V:Rule11" type="connector" idref="#_x0000_s1058"/>
        <o:r id="V:Rule12" type="connector" idref="#Прямая со стрелкой 9"/>
        <o:r id="V:Rule13" type="connector" idref="#_x0000_s1033"/>
        <o:r id="V:Rule14" type="connector" idref="#_x0000_s1065"/>
        <o:r id="V:Rule15" type="connector" idref="#_x0000_s1055"/>
        <o:r id="V:Rule16" type="connector" idref="#_x0000_s1034"/>
        <o:r id="V:Rule17" type="connector" idref="#_x0000_s1035"/>
        <o:r id="V:Rule18" type="connector" idref="#_x0000_s1060"/>
        <o:r id="V:Rule19" type="connector" idref="#_x0000_s1032"/>
        <o:r id="V:Rule20" type="connector" idref="#Прямая со стрелкой 8"/>
        <o:r id="V:Rule21" type="connector" idref="#Прямая со стрелкой 7"/>
        <o:r id="V:Rule22" type="connector" idref="#_x0000_s1031"/>
      </o:rules>
    </o:shapelayout>
  </w:shapeDefaults>
  <w:decimalSymbol w:val=","/>
  <w:listSeparator w:val=";"/>
  <w15:docId w15:val="{A50D1E06-7372-45D8-9463-D79433BA8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7C8C"/>
  </w:style>
  <w:style w:type="paragraph" w:styleId="1">
    <w:name w:val="heading 1"/>
    <w:basedOn w:val="a"/>
    <w:next w:val="a"/>
    <w:link w:val="10"/>
    <w:uiPriority w:val="9"/>
    <w:qFormat/>
    <w:rsid w:val="00285192"/>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285192"/>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2F0C32"/>
    <w:pPr>
      <w:keepNext/>
      <w:keepLines/>
      <w:spacing w:before="200" w:after="0" w:line="259" w:lineRule="auto"/>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F0C32"/>
    <w:rPr>
      <w:rFonts w:asciiTheme="majorHAnsi" w:eastAsiaTheme="majorEastAsia" w:hAnsiTheme="majorHAnsi" w:cstheme="majorBidi"/>
      <w:b/>
      <w:bCs/>
      <w:color w:val="4F81BD" w:themeColor="accent1"/>
      <w:lang w:eastAsia="en-US"/>
    </w:rPr>
  </w:style>
  <w:style w:type="paragraph" w:styleId="a3">
    <w:name w:val="List Paragraph"/>
    <w:basedOn w:val="a"/>
    <w:uiPriority w:val="99"/>
    <w:qFormat/>
    <w:rsid w:val="002F0C32"/>
    <w:pPr>
      <w:ind w:left="720"/>
      <w:contextualSpacing/>
    </w:pPr>
    <w:rPr>
      <w:rFonts w:eastAsiaTheme="minorHAnsi"/>
      <w:lang w:eastAsia="en-US"/>
    </w:rPr>
  </w:style>
  <w:style w:type="paragraph" w:styleId="a4">
    <w:name w:val="Normal (Web)"/>
    <w:basedOn w:val="a"/>
    <w:uiPriority w:val="99"/>
    <w:rsid w:val="002F0C32"/>
    <w:pPr>
      <w:spacing w:before="100" w:beforeAutospacing="1" w:after="100" w:afterAutospacing="1" w:line="240" w:lineRule="auto"/>
      <w:jc w:val="both"/>
    </w:pPr>
    <w:rPr>
      <w:rFonts w:ascii="Verdana" w:eastAsia="Times New Roman" w:hAnsi="Verdana" w:cs="Times New Roman"/>
      <w:sz w:val="17"/>
      <w:szCs w:val="17"/>
    </w:rPr>
  </w:style>
  <w:style w:type="character" w:styleId="a5">
    <w:name w:val="Strong"/>
    <w:basedOn w:val="a0"/>
    <w:uiPriority w:val="22"/>
    <w:qFormat/>
    <w:rsid w:val="002F0C32"/>
    <w:rPr>
      <w:b/>
      <w:bCs/>
    </w:rPr>
  </w:style>
  <w:style w:type="paragraph" w:customStyle="1" w:styleId="c0">
    <w:name w:val="c0"/>
    <w:basedOn w:val="a"/>
    <w:rsid w:val="00285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85192"/>
  </w:style>
  <w:style w:type="character" w:customStyle="1" w:styleId="20">
    <w:name w:val="Заголовок 2 Знак"/>
    <w:basedOn w:val="a0"/>
    <w:link w:val="2"/>
    <w:uiPriority w:val="9"/>
    <w:rsid w:val="00285192"/>
    <w:rPr>
      <w:rFonts w:asciiTheme="majorHAnsi" w:eastAsiaTheme="majorEastAsia" w:hAnsiTheme="majorHAnsi" w:cstheme="majorBidi"/>
      <w:b/>
      <w:bCs/>
      <w:color w:val="4F81BD" w:themeColor="accent1"/>
      <w:sz w:val="26"/>
      <w:szCs w:val="26"/>
      <w:lang w:eastAsia="en-US"/>
    </w:rPr>
  </w:style>
  <w:style w:type="character" w:styleId="a6">
    <w:name w:val="Hyperlink"/>
    <w:basedOn w:val="a0"/>
    <w:uiPriority w:val="99"/>
    <w:semiHidden/>
    <w:unhideWhenUsed/>
    <w:rsid w:val="00285192"/>
    <w:rPr>
      <w:color w:val="0000FF"/>
      <w:u w:val="single"/>
    </w:rPr>
  </w:style>
  <w:style w:type="paragraph" w:customStyle="1" w:styleId="justifyfull">
    <w:name w:val="justifyfull"/>
    <w:basedOn w:val="a"/>
    <w:rsid w:val="00285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285192"/>
    <w:rPr>
      <w:rFonts w:asciiTheme="majorHAnsi" w:eastAsiaTheme="majorEastAsia" w:hAnsiTheme="majorHAnsi" w:cstheme="majorBidi"/>
      <w:b/>
      <w:bCs/>
      <w:color w:val="365F91" w:themeColor="accent1" w:themeShade="BF"/>
      <w:sz w:val="28"/>
      <w:szCs w:val="28"/>
      <w:lang w:eastAsia="en-US"/>
    </w:rPr>
  </w:style>
  <w:style w:type="character" w:styleId="a7">
    <w:name w:val="Emphasis"/>
    <w:basedOn w:val="a0"/>
    <w:uiPriority w:val="20"/>
    <w:qFormat/>
    <w:rsid w:val="00285192"/>
    <w:rPr>
      <w:i/>
      <w:iCs/>
    </w:rPr>
  </w:style>
  <w:style w:type="paragraph" w:styleId="a8">
    <w:name w:val="Balloon Text"/>
    <w:basedOn w:val="a"/>
    <w:link w:val="a9"/>
    <w:uiPriority w:val="99"/>
    <w:semiHidden/>
    <w:unhideWhenUsed/>
    <w:rsid w:val="0034706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4706C"/>
    <w:rPr>
      <w:rFonts w:ascii="Tahoma" w:hAnsi="Tahoma" w:cs="Tahoma"/>
      <w:sz w:val="16"/>
      <w:szCs w:val="16"/>
    </w:rPr>
  </w:style>
  <w:style w:type="character" w:customStyle="1" w:styleId="spelle">
    <w:name w:val="spelle"/>
    <w:basedOn w:val="a0"/>
    <w:rsid w:val="00757C14"/>
  </w:style>
  <w:style w:type="table" w:styleId="aa">
    <w:name w:val="Table Grid"/>
    <w:basedOn w:val="a1"/>
    <w:uiPriority w:val="59"/>
    <w:rsid w:val="0013651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36510"/>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277872">
      <w:bodyDiv w:val="1"/>
      <w:marLeft w:val="0"/>
      <w:marRight w:val="0"/>
      <w:marTop w:val="0"/>
      <w:marBottom w:val="0"/>
      <w:divBdr>
        <w:top w:val="none" w:sz="0" w:space="0" w:color="auto"/>
        <w:left w:val="none" w:sz="0" w:space="0" w:color="auto"/>
        <w:bottom w:val="none" w:sz="0" w:space="0" w:color="auto"/>
        <w:right w:val="none" w:sz="0" w:space="0" w:color="auto"/>
      </w:divBdr>
    </w:div>
    <w:div w:id="1019357567">
      <w:bodyDiv w:val="1"/>
      <w:marLeft w:val="0"/>
      <w:marRight w:val="0"/>
      <w:marTop w:val="0"/>
      <w:marBottom w:val="0"/>
      <w:divBdr>
        <w:top w:val="none" w:sz="0" w:space="0" w:color="auto"/>
        <w:left w:val="none" w:sz="0" w:space="0" w:color="auto"/>
        <w:bottom w:val="none" w:sz="0" w:space="0" w:color="auto"/>
        <w:right w:val="none" w:sz="0" w:space="0" w:color="auto"/>
      </w:divBdr>
    </w:div>
    <w:div w:id="1928035182">
      <w:bodyDiv w:val="1"/>
      <w:marLeft w:val="0"/>
      <w:marRight w:val="0"/>
      <w:marTop w:val="0"/>
      <w:marBottom w:val="0"/>
      <w:divBdr>
        <w:top w:val="none" w:sz="0" w:space="0" w:color="auto"/>
        <w:left w:val="none" w:sz="0" w:space="0" w:color="auto"/>
        <w:bottom w:val="none" w:sz="0" w:space="0" w:color="auto"/>
        <w:right w:val="none" w:sz="0" w:space="0" w:color="auto"/>
      </w:divBdr>
    </w:div>
    <w:div w:id="205279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ffsport.ru/basketball/napadenie/dejstvija-igroka-bez-mjacha-v-borbe-s-zashhitnikom.shtml" TargetMode="External"/><Relationship Id="rId18" Type="http://schemas.openxmlformats.org/officeDocument/2006/relationships/hyperlink" Target="http://www.offsport.ru/basketball/napadenie/dejstvija-igroka-bez-mjacha-v-borbe-s-zashhitnikom.shtml" TargetMode="Externa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yperlink" Target="http://www.offsport.ru/basketball/napadenie/gruppovye-dejstvija.shtml"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www.offsport.ru/basketball/napadenie/komandnye-dejstvija.shtml"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www.offsport.ru/basketball/napadenie/gruppovye-dejstvija.shtml" TargetMode="External"/><Relationship Id="rId20" Type="http://schemas.openxmlformats.org/officeDocument/2006/relationships/hyperlink" Target="http://www.offsport.ru/basketball/napadenie/otvlekajushhie-dejstvija-pri-atake-korziny.shtml" TargetMode="External"/><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www.offsport.ru/basketball/napadenie/otvlekajushhie-dejstvija-pri-atake-korziny.shtml" TargetMode="External"/><Relationship Id="rId23" Type="http://schemas.openxmlformats.org/officeDocument/2006/relationships/hyperlink" Target="http://plavanieinfo.ru/tehnika-plavaniya/16-tehnika-plavaniya-krolem-na-grudi.html"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offsport.ru/basketball/napadenie/dejstvija-igroka-s-mjachom-v-borbe-s-zashhitnikom.shtml" TargetMode="External"/><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offsport.ru/basketball/napadenie/dejstvija-igroka-s-mjachom-v-borbe-s-zashhitnikom.shtml" TargetMode="External"/><Relationship Id="rId22" Type="http://schemas.openxmlformats.org/officeDocument/2006/relationships/hyperlink" Target="http://www.offsport.ru/basketball/napadenie/komandnye-dejstvija.shtml"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AF3ED-1418-4DFD-A734-7F8086AAA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165</Pages>
  <Words>51151</Words>
  <Characters>291563</Characters>
  <Application>Microsoft Office Word</Application>
  <DocSecurity>0</DocSecurity>
  <Lines>2429</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342030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10</cp:revision>
  <dcterms:created xsi:type="dcterms:W3CDTF">2021-11-01T07:09:00Z</dcterms:created>
  <dcterms:modified xsi:type="dcterms:W3CDTF">2022-09-19T07:30:00Z</dcterms:modified>
</cp:coreProperties>
</file>