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Default="007E7400" w:rsidP="0080448C">
      <w:pPr>
        <w:rPr>
          <w:b/>
          <w:color w:val="000000"/>
          <w:sz w:val="28"/>
          <w:szCs w:val="28"/>
        </w:rPr>
      </w:pPr>
    </w:p>
    <w:p w:rsidR="00850BD8" w:rsidRDefault="00850BD8" w:rsidP="0080448C">
      <w:pPr>
        <w:rPr>
          <w:b/>
          <w:color w:val="000000"/>
          <w:sz w:val="28"/>
          <w:szCs w:val="28"/>
        </w:rPr>
      </w:pPr>
    </w:p>
    <w:p w:rsidR="00850BD8" w:rsidRPr="003D3F82" w:rsidRDefault="00850BD8" w:rsidP="0080448C">
      <w:pPr>
        <w:rPr>
          <w:b/>
          <w:color w:val="000000"/>
          <w:sz w:val="28"/>
          <w:szCs w:val="28"/>
        </w:rPr>
      </w:pPr>
    </w:p>
    <w:p w:rsidR="007E7400" w:rsidRPr="001D566C" w:rsidRDefault="00E836D2" w:rsidP="0080448C">
      <w:pPr>
        <w:jc w:val="center"/>
        <w:rPr>
          <w:b/>
          <w:color w:val="000000"/>
          <w:sz w:val="32"/>
          <w:szCs w:val="28"/>
        </w:rPr>
      </w:pPr>
      <w:r w:rsidRPr="001D566C">
        <w:rPr>
          <w:b/>
          <w:color w:val="000000"/>
          <w:sz w:val="32"/>
          <w:szCs w:val="28"/>
        </w:rPr>
        <w:t xml:space="preserve">ФОНД ОЦЕНОЧНЫХ СРЕДСТВ </w:t>
      </w:r>
    </w:p>
    <w:p w:rsidR="007E7400" w:rsidRPr="001D566C" w:rsidRDefault="00E836D2" w:rsidP="0080448C">
      <w:pPr>
        <w:jc w:val="center"/>
        <w:rPr>
          <w:b/>
          <w:color w:val="000000"/>
          <w:sz w:val="32"/>
          <w:szCs w:val="28"/>
        </w:rPr>
      </w:pPr>
      <w:r w:rsidRPr="001D566C">
        <w:rPr>
          <w:b/>
          <w:color w:val="000000"/>
          <w:sz w:val="32"/>
          <w:szCs w:val="28"/>
        </w:rPr>
        <w:t xml:space="preserve">ДЛЯ ПРОВЕДЕНИЯ ТЕКУЩЕГО </w:t>
      </w:r>
    </w:p>
    <w:p w:rsidR="00850BD8" w:rsidRPr="00C11CE6" w:rsidRDefault="00E836D2" w:rsidP="00850BD8">
      <w:pPr>
        <w:jc w:val="center"/>
        <w:rPr>
          <w:b/>
          <w:caps/>
          <w:sz w:val="32"/>
          <w:szCs w:val="32"/>
        </w:rPr>
      </w:pPr>
      <w:r w:rsidRPr="001D566C">
        <w:rPr>
          <w:b/>
          <w:color w:val="000000"/>
          <w:sz w:val="32"/>
          <w:szCs w:val="28"/>
        </w:rPr>
        <w:t>КОНТРОЛЯ УСПЕВАЕМОСТИ И ПРОМЕЖУТОЧНОЙ АТТЕСТАЦИИ ОБУЧАЮЩИХСЯ ПО ДИСЦИПЛИНЕ</w:t>
      </w:r>
      <w:r w:rsidR="00850BD8" w:rsidRPr="001D566C">
        <w:rPr>
          <w:b/>
          <w:color w:val="000000"/>
          <w:sz w:val="32"/>
          <w:szCs w:val="28"/>
        </w:rPr>
        <w:t xml:space="preserve"> </w:t>
      </w:r>
      <w:r w:rsidR="00850BD8" w:rsidRPr="00C11CE6">
        <w:rPr>
          <w:b/>
          <w:caps/>
          <w:sz w:val="32"/>
          <w:szCs w:val="32"/>
        </w:rPr>
        <w:t>«</w:t>
      </w:r>
      <w:r w:rsidR="000E4710" w:rsidRPr="00407183">
        <w:rPr>
          <w:b/>
          <w:caps/>
          <w:sz w:val="32"/>
        </w:rPr>
        <w:t>Обезболивание в условиях стоматологической поликлиники</w:t>
      </w:r>
      <w:r w:rsidR="00850BD8" w:rsidRPr="00C11CE6">
        <w:rPr>
          <w:b/>
          <w:caps/>
          <w:sz w:val="32"/>
          <w:szCs w:val="32"/>
        </w:rPr>
        <w:t>»</w:t>
      </w:r>
      <w:r w:rsidR="00850BD8">
        <w:rPr>
          <w:b/>
          <w:caps/>
          <w:sz w:val="32"/>
          <w:szCs w:val="32"/>
        </w:rPr>
        <w:t xml:space="preserve"> </w:t>
      </w:r>
      <w:r w:rsidR="00850BD8" w:rsidRPr="00C11CE6">
        <w:rPr>
          <w:b/>
          <w:caps/>
          <w:sz w:val="32"/>
          <w:szCs w:val="32"/>
        </w:rPr>
        <w:t>по специальности</w:t>
      </w:r>
      <w:r w:rsidR="00850BD8">
        <w:rPr>
          <w:b/>
          <w:caps/>
          <w:sz w:val="32"/>
          <w:szCs w:val="32"/>
        </w:rPr>
        <w:t xml:space="preserve"> </w:t>
      </w:r>
      <w:r w:rsidR="00850BD8" w:rsidRPr="00C11CE6">
        <w:rPr>
          <w:b/>
          <w:caps/>
          <w:sz w:val="32"/>
          <w:szCs w:val="32"/>
        </w:rPr>
        <w:t>31.08.69 «Челюстно-лицевая хирургия»</w:t>
      </w:r>
    </w:p>
    <w:p w:rsidR="007E7400" w:rsidRPr="00E836D2" w:rsidRDefault="007E7400" w:rsidP="0080448C">
      <w:pPr>
        <w:jc w:val="center"/>
        <w:rPr>
          <w:b/>
          <w:color w:val="000000"/>
          <w:sz w:val="28"/>
          <w:szCs w:val="28"/>
        </w:rPr>
      </w:pPr>
    </w:p>
    <w:p w:rsidR="00E836D2" w:rsidRPr="004B2C94" w:rsidRDefault="00E836D2" w:rsidP="0080448C">
      <w:pPr>
        <w:jc w:val="center"/>
        <w:rPr>
          <w:sz w:val="28"/>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Pr="003D3F82" w:rsidRDefault="007E7400" w:rsidP="0080448C">
      <w:pPr>
        <w:jc w:val="right"/>
        <w:rPr>
          <w:b/>
          <w:color w:val="000000"/>
          <w:sz w:val="28"/>
          <w:szCs w:val="28"/>
          <w:highlight w:val="yellow"/>
        </w:rPr>
      </w:pPr>
    </w:p>
    <w:p w:rsidR="007E7400" w:rsidRPr="0014206A" w:rsidRDefault="007E7400" w:rsidP="0080448C">
      <w:pPr>
        <w:jc w:val="right"/>
        <w:rPr>
          <w:color w:val="000000"/>
          <w:sz w:val="28"/>
          <w:szCs w:val="28"/>
          <w:highlight w:val="yellow"/>
        </w:rPr>
      </w:pPr>
    </w:p>
    <w:p w:rsidR="00850BD8" w:rsidRPr="00CF7355" w:rsidRDefault="00850BD8" w:rsidP="00850BD8">
      <w:pPr>
        <w:ind w:firstLine="709"/>
        <w:jc w:val="both"/>
        <w:rPr>
          <w:color w:val="000000"/>
        </w:rPr>
      </w:pPr>
      <w:r w:rsidRPr="00CF7355">
        <w:rPr>
          <w:color w:val="000000"/>
        </w:rPr>
        <w:t xml:space="preserve">Является частью основной профессиональной образовательной программы высшего образования </w:t>
      </w:r>
      <w:r w:rsidRPr="000C11F4">
        <w:rPr>
          <w:color w:val="000000"/>
        </w:rPr>
        <w:t>по направлению подготовки (специальности)</w:t>
      </w:r>
      <w:r w:rsidRPr="00CF7355">
        <w:rPr>
          <w:color w:val="000000"/>
        </w:rPr>
        <w:t xml:space="preserve"> </w:t>
      </w:r>
      <w:r>
        <w:rPr>
          <w:color w:val="000000"/>
        </w:rPr>
        <w:t xml:space="preserve">31.08.69 «Челюстно-лицевая хирургия», </w:t>
      </w:r>
      <w:r w:rsidRPr="00CF7355">
        <w:rPr>
          <w:color w:val="000000"/>
        </w:rPr>
        <w:t>утвержденной ученым советом ФГБОУ ВО ОрГМУ Минздрава России</w:t>
      </w:r>
    </w:p>
    <w:p w:rsidR="00850BD8" w:rsidRPr="00CF7355" w:rsidRDefault="00850BD8" w:rsidP="00850BD8">
      <w:pPr>
        <w:ind w:firstLine="709"/>
        <w:jc w:val="both"/>
        <w:rPr>
          <w:color w:val="000000"/>
        </w:rPr>
      </w:pPr>
    </w:p>
    <w:p w:rsidR="00850BD8" w:rsidRPr="004B2C94" w:rsidRDefault="00850BD8" w:rsidP="00850BD8">
      <w:pPr>
        <w:ind w:firstLine="709"/>
        <w:jc w:val="center"/>
        <w:rPr>
          <w:sz w:val="28"/>
        </w:rPr>
      </w:pPr>
      <w:r w:rsidRPr="00CF7355">
        <w:rPr>
          <w:color w:val="000000"/>
        </w:rPr>
        <w:t xml:space="preserve">протокол № </w:t>
      </w:r>
      <w:r>
        <w:rPr>
          <w:color w:val="000000"/>
        </w:rPr>
        <w:t>11</w:t>
      </w:r>
      <w:r w:rsidRPr="00CF7355">
        <w:rPr>
          <w:color w:val="000000"/>
        </w:rPr>
        <w:t xml:space="preserve">  от «</w:t>
      </w:r>
      <w:r>
        <w:rPr>
          <w:color w:val="000000"/>
        </w:rPr>
        <w:t>2</w:t>
      </w:r>
      <w:r w:rsidR="00A144D4">
        <w:rPr>
          <w:color w:val="000000"/>
        </w:rPr>
        <w:t>7</w:t>
      </w:r>
      <w:r w:rsidRPr="00CF7355">
        <w:rPr>
          <w:color w:val="000000"/>
        </w:rPr>
        <w:t xml:space="preserve">» </w:t>
      </w:r>
      <w:r>
        <w:rPr>
          <w:color w:val="000000"/>
        </w:rPr>
        <w:t xml:space="preserve">июня </w:t>
      </w:r>
      <w:r w:rsidRPr="00CF7355">
        <w:rPr>
          <w:color w:val="000000"/>
        </w:rPr>
        <w:t>20</w:t>
      </w:r>
      <w:r w:rsidR="00A144D4">
        <w:rPr>
          <w:color w:val="000000"/>
        </w:rPr>
        <w:t>23</w:t>
      </w:r>
      <w:r>
        <w:rPr>
          <w:color w:val="000000"/>
        </w:rPr>
        <w:t xml:space="preserve"> г</w:t>
      </w:r>
      <w:r w:rsidR="00A144D4">
        <w:rPr>
          <w:color w:val="000000"/>
        </w:rPr>
        <w:t>.</w:t>
      </w:r>
    </w:p>
    <w:p w:rsidR="00E836D2" w:rsidRDefault="00E836D2" w:rsidP="0080448C">
      <w:pPr>
        <w:jc w:val="center"/>
        <w:rPr>
          <w:sz w:val="28"/>
        </w:rPr>
      </w:pPr>
    </w:p>
    <w:p w:rsidR="00850BD8" w:rsidRDefault="00850BD8" w:rsidP="0080448C">
      <w:pPr>
        <w:jc w:val="center"/>
        <w:rPr>
          <w:sz w:val="28"/>
        </w:rPr>
      </w:pPr>
    </w:p>
    <w:p w:rsidR="00850BD8" w:rsidRDefault="00850BD8" w:rsidP="0080448C">
      <w:pPr>
        <w:jc w:val="center"/>
        <w:rPr>
          <w:sz w:val="28"/>
        </w:rPr>
      </w:pPr>
    </w:p>
    <w:p w:rsidR="00850BD8" w:rsidRDefault="00850BD8" w:rsidP="0080448C">
      <w:pPr>
        <w:jc w:val="center"/>
        <w:rPr>
          <w:sz w:val="28"/>
        </w:rPr>
      </w:pPr>
    </w:p>
    <w:p w:rsidR="00850BD8" w:rsidRDefault="00850BD8" w:rsidP="0080448C">
      <w:pPr>
        <w:jc w:val="center"/>
        <w:rPr>
          <w:sz w:val="28"/>
        </w:rPr>
      </w:pPr>
    </w:p>
    <w:p w:rsidR="00850BD8" w:rsidRDefault="00850BD8" w:rsidP="0080448C">
      <w:pPr>
        <w:jc w:val="center"/>
        <w:rPr>
          <w:sz w:val="28"/>
        </w:rPr>
      </w:pPr>
    </w:p>
    <w:p w:rsidR="00E836D2" w:rsidRDefault="00E836D2" w:rsidP="0080448C">
      <w:pPr>
        <w:jc w:val="center"/>
        <w:rPr>
          <w:sz w:val="28"/>
        </w:rPr>
      </w:pPr>
      <w:r>
        <w:rPr>
          <w:sz w:val="28"/>
        </w:rPr>
        <w:t>Оренбург</w:t>
      </w:r>
    </w:p>
    <w:p w:rsidR="0000335F" w:rsidRDefault="0000335F" w:rsidP="002242DB">
      <w:pPr>
        <w:spacing w:line="259" w:lineRule="auto"/>
        <w:ind w:firstLine="709"/>
        <w:outlineLvl w:val="0"/>
        <w:rPr>
          <w:b/>
          <w:color w:val="000000"/>
        </w:rPr>
      </w:pPr>
      <w:bookmarkStart w:id="0" w:name="_Toc535164689"/>
    </w:p>
    <w:p w:rsidR="007E7400" w:rsidRDefault="002242DB" w:rsidP="002242DB">
      <w:pPr>
        <w:spacing w:line="259" w:lineRule="auto"/>
        <w:ind w:firstLine="709"/>
        <w:outlineLvl w:val="0"/>
        <w:rPr>
          <w:b/>
          <w:color w:val="000000"/>
        </w:rPr>
      </w:pPr>
      <w:r>
        <w:rPr>
          <w:b/>
          <w:color w:val="000000"/>
        </w:rPr>
        <w:lastRenderedPageBreak/>
        <w:t xml:space="preserve">1. </w:t>
      </w:r>
      <w:r w:rsidR="007E7400" w:rsidRPr="002242DB">
        <w:rPr>
          <w:b/>
          <w:color w:val="000000"/>
        </w:rPr>
        <w:t>Паспорт фонда оценочных средств</w:t>
      </w:r>
      <w:bookmarkEnd w:id="0"/>
    </w:p>
    <w:p w:rsidR="002242DB" w:rsidRPr="002242DB" w:rsidRDefault="002242DB" w:rsidP="002242DB">
      <w:pPr>
        <w:spacing w:line="259" w:lineRule="auto"/>
        <w:outlineLvl w:val="0"/>
        <w:rPr>
          <w:b/>
          <w:color w:val="000000"/>
        </w:rPr>
      </w:pPr>
    </w:p>
    <w:p w:rsidR="007E7400" w:rsidRPr="007102AD" w:rsidRDefault="007E7400" w:rsidP="00E836D2">
      <w:pPr>
        <w:pStyle w:val="a5"/>
        <w:ind w:left="0" w:firstLine="709"/>
        <w:rPr>
          <w:rFonts w:ascii="Times New Roman" w:hAnsi="Times New Roman"/>
          <w:color w:val="000000"/>
          <w:sz w:val="24"/>
          <w:szCs w:val="24"/>
        </w:rPr>
      </w:pPr>
      <w:r w:rsidRPr="007102AD">
        <w:rPr>
          <w:rFonts w:ascii="Times New Roman" w:hAnsi="Times New Roman"/>
          <w:color w:val="000000"/>
          <w:sz w:val="24"/>
          <w:szCs w:val="24"/>
        </w:rPr>
        <w:t>Фонд оценочных средств по дисциплине</w:t>
      </w:r>
      <w:r w:rsidR="00E836D2" w:rsidRPr="007102AD">
        <w:rPr>
          <w:rFonts w:ascii="Times New Roman" w:hAnsi="Times New Roman"/>
          <w:color w:val="000000"/>
          <w:sz w:val="24"/>
          <w:szCs w:val="24"/>
        </w:rPr>
        <w:t xml:space="preserve"> </w:t>
      </w:r>
      <w:r w:rsidRPr="007102AD">
        <w:rPr>
          <w:rFonts w:ascii="Times New Roman" w:hAnsi="Times New Roman"/>
          <w:color w:val="000000"/>
          <w:sz w:val="24"/>
          <w:szCs w:val="24"/>
        </w:rPr>
        <w:t xml:space="preserve">содержит </w:t>
      </w:r>
      <w:r w:rsidR="004338C5" w:rsidRPr="007102AD">
        <w:rPr>
          <w:rFonts w:ascii="Times New Roman" w:hAnsi="Times New Roman"/>
          <w:color w:val="000000"/>
          <w:sz w:val="24"/>
          <w:szCs w:val="24"/>
        </w:rPr>
        <w:t xml:space="preserve">типовые </w:t>
      </w:r>
      <w:r w:rsidRPr="007102AD">
        <w:rPr>
          <w:rFonts w:ascii="Times New Roman" w:hAnsi="Times New Roman"/>
          <w:color w:val="000000"/>
          <w:sz w:val="24"/>
          <w:szCs w:val="24"/>
        </w:rPr>
        <w:t>контрольно-оценочные материалы для текущего контроля успеваемости обучающихся, в том числе контроля самос</w:t>
      </w:r>
      <w:r w:rsidR="004A5C19" w:rsidRPr="007102AD">
        <w:rPr>
          <w:rFonts w:ascii="Times New Roman" w:hAnsi="Times New Roman"/>
          <w:color w:val="000000"/>
          <w:sz w:val="24"/>
          <w:szCs w:val="24"/>
        </w:rPr>
        <w:t>тоятельной работы обучающихся, а также</w:t>
      </w:r>
      <w:r w:rsidRPr="007102AD">
        <w:rPr>
          <w:rFonts w:ascii="Times New Roman" w:hAnsi="Times New Roman"/>
          <w:color w:val="000000"/>
          <w:sz w:val="24"/>
          <w:szCs w:val="24"/>
        </w:rPr>
        <w:t xml:space="preserve"> для контроля сформированных в процессе изучения дисциплины результатов обучения на промежуточной аттестации в форме </w:t>
      </w:r>
      <w:r w:rsidR="00850BD8" w:rsidRPr="007102AD">
        <w:rPr>
          <w:rFonts w:ascii="Times New Roman" w:hAnsi="Times New Roman"/>
          <w:color w:val="000000"/>
          <w:sz w:val="24"/>
          <w:szCs w:val="24"/>
        </w:rPr>
        <w:t>зачета</w:t>
      </w:r>
      <w:r w:rsidRPr="007102AD">
        <w:rPr>
          <w:rFonts w:ascii="Times New Roman" w:hAnsi="Times New Roman"/>
          <w:color w:val="000000"/>
          <w:sz w:val="24"/>
          <w:szCs w:val="24"/>
        </w:rPr>
        <w:t xml:space="preserve">.  </w:t>
      </w:r>
      <w:r w:rsidR="006F10CE" w:rsidRPr="007102AD">
        <w:rPr>
          <w:rFonts w:ascii="Times New Roman" w:hAnsi="Times New Roman"/>
          <w:color w:val="000000"/>
          <w:sz w:val="24"/>
          <w:szCs w:val="24"/>
        </w:rPr>
        <w:t xml:space="preserve">                                                                       </w:t>
      </w:r>
      <w:r w:rsidRPr="007102AD">
        <w:rPr>
          <w:rFonts w:ascii="Times New Roman" w:hAnsi="Times New Roman"/>
          <w:color w:val="000000"/>
          <w:sz w:val="24"/>
          <w:szCs w:val="24"/>
        </w:rPr>
        <w:t xml:space="preserve">   </w:t>
      </w:r>
    </w:p>
    <w:p w:rsidR="007E7400" w:rsidRPr="007102AD" w:rsidRDefault="007E7400" w:rsidP="00E836D2">
      <w:pPr>
        <w:pStyle w:val="a5"/>
        <w:ind w:left="0" w:firstLine="709"/>
        <w:rPr>
          <w:rFonts w:ascii="Times New Roman" w:hAnsi="Times New Roman"/>
          <w:color w:val="000000"/>
          <w:sz w:val="24"/>
          <w:szCs w:val="24"/>
        </w:rPr>
      </w:pPr>
      <w:r w:rsidRPr="007102AD">
        <w:rPr>
          <w:rFonts w:ascii="Times New Roman" w:hAnsi="Times New Roman"/>
          <w:color w:val="000000"/>
          <w:sz w:val="24"/>
          <w:szCs w:val="24"/>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w:t>
      </w:r>
      <w:r w:rsidR="00850BD8" w:rsidRPr="007102AD">
        <w:rPr>
          <w:rFonts w:ascii="Times New Roman" w:hAnsi="Times New Roman"/>
          <w:color w:val="000000"/>
          <w:sz w:val="24"/>
          <w:szCs w:val="24"/>
        </w:rPr>
        <w:t>-</w:t>
      </w:r>
      <w:r w:rsidRPr="007102AD">
        <w:rPr>
          <w:rFonts w:ascii="Times New Roman" w:hAnsi="Times New Roman"/>
          <w:color w:val="000000"/>
          <w:sz w:val="24"/>
          <w:szCs w:val="24"/>
        </w:rPr>
        <w:t>оценочные материалы для промежуточной аттестации соответствуют форме промежуточной аттестации по дисциплине, определенной в учебной</w:t>
      </w:r>
      <w:r w:rsidR="00A144D4">
        <w:rPr>
          <w:rFonts w:ascii="Times New Roman" w:hAnsi="Times New Roman"/>
          <w:color w:val="000000"/>
          <w:sz w:val="24"/>
          <w:szCs w:val="24"/>
        </w:rPr>
        <w:t xml:space="preserve"> </w:t>
      </w:r>
      <w:r w:rsidRPr="007102AD">
        <w:rPr>
          <w:rFonts w:ascii="Times New Roman" w:hAnsi="Times New Roman"/>
          <w:color w:val="000000"/>
          <w:sz w:val="24"/>
          <w:szCs w:val="24"/>
        </w:rPr>
        <w:t>плане О</w:t>
      </w:r>
      <w:r w:rsidR="00E836D2" w:rsidRPr="007102AD">
        <w:rPr>
          <w:rFonts w:ascii="Times New Roman" w:hAnsi="Times New Roman"/>
          <w:color w:val="000000"/>
          <w:sz w:val="24"/>
          <w:szCs w:val="24"/>
        </w:rPr>
        <w:t>П</w:t>
      </w:r>
      <w:r w:rsidRPr="007102AD">
        <w:rPr>
          <w:rFonts w:ascii="Times New Roman" w:hAnsi="Times New Roman"/>
          <w:color w:val="000000"/>
          <w:sz w:val="24"/>
          <w:szCs w:val="24"/>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7102AD" w:rsidRDefault="007E7400" w:rsidP="00E836D2">
      <w:pPr>
        <w:pStyle w:val="a5"/>
        <w:ind w:left="0" w:firstLine="709"/>
        <w:rPr>
          <w:rFonts w:ascii="Times New Roman" w:hAnsi="Times New Roman"/>
          <w:b/>
          <w:color w:val="000000"/>
          <w:sz w:val="24"/>
          <w:szCs w:val="24"/>
        </w:rPr>
      </w:pPr>
      <w:r w:rsidRPr="007102AD">
        <w:rPr>
          <w:rFonts w:ascii="Times New Roman" w:hAnsi="Times New Roman"/>
          <w:color w:val="000000"/>
          <w:sz w:val="24"/>
          <w:szCs w:val="24"/>
        </w:rPr>
        <w:t xml:space="preserve">В результате изучения дисциплины у обучающегося формируются </w:t>
      </w:r>
      <w:r w:rsidRPr="007102AD">
        <w:rPr>
          <w:rFonts w:ascii="Times New Roman" w:hAnsi="Times New Roman"/>
          <w:b/>
          <w:color w:val="000000"/>
          <w:sz w:val="24"/>
          <w:szCs w:val="24"/>
        </w:rPr>
        <w:t>следующие компетенции:</w:t>
      </w:r>
    </w:p>
    <w:p w:rsidR="007E7400" w:rsidRPr="00244B57" w:rsidRDefault="00244B57" w:rsidP="00E836D2">
      <w:pPr>
        <w:pStyle w:val="a5"/>
        <w:ind w:left="0" w:firstLine="709"/>
        <w:rPr>
          <w:rFonts w:ascii="Times New Roman" w:hAnsi="Times New Roman"/>
          <w:color w:val="000000"/>
          <w:sz w:val="24"/>
          <w:szCs w:val="24"/>
        </w:rPr>
      </w:pPr>
      <w:r w:rsidRPr="00244B57">
        <w:rPr>
          <w:rFonts w:ascii="Times New Roman" w:hAnsi="Times New Roman"/>
          <w:color w:val="000000"/>
          <w:sz w:val="24"/>
          <w:szCs w:val="24"/>
        </w:rPr>
        <w:t>ОПК-4. Способен проводить клиническую диагностику и обследование пациентов.</w:t>
      </w:r>
    </w:p>
    <w:p w:rsidR="00244B57" w:rsidRPr="00244B57" w:rsidRDefault="00244B57" w:rsidP="00E836D2">
      <w:pPr>
        <w:pStyle w:val="a5"/>
        <w:ind w:left="0" w:firstLine="709"/>
        <w:rPr>
          <w:rFonts w:ascii="Times New Roman" w:hAnsi="Times New Roman"/>
          <w:color w:val="000000"/>
          <w:sz w:val="24"/>
          <w:szCs w:val="24"/>
        </w:rPr>
      </w:pPr>
      <w:r w:rsidRPr="00244B57">
        <w:rPr>
          <w:rFonts w:ascii="Times New Roman" w:hAnsi="Times New Roman"/>
          <w:color w:val="000000"/>
          <w:sz w:val="24"/>
          <w:szCs w:val="24"/>
        </w:rPr>
        <w:t xml:space="preserve">ОПК-5. </w:t>
      </w:r>
      <w:r w:rsidRPr="00244B57">
        <w:rPr>
          <w:rFonts w:ascii="Times New Roman" w:hAnsi="Times New Roman"/>
          <w:sz w:val="24"/>
          <w:szCs w:val="24"/>
        </w:rPr>
        <w:t>Способен назначать лечение пациентам при заболеваниях и (или) состояниях, контролировать его эффективность и безопасность.</w:t>
      </w:r>
    </w:p>
    <w:p w:rsidR="00244B57" w:rsidRPr="00244B57" w:rsidRDefault="00244B57" w:rsidP="00E836D2">
      <w:pPr>
        <w:pStyle w:val="a5"/>
        <w:ind w:left="0" w:firstLine="709"/>
        <w:rPr>
          <w:rFonts w:ascii="Times New Roman" w:hAnsi="Times New Roman"/>
          <w:color w:val="000000"/>
          <w:sz w:val="24"/>
          <w:szCs w:val="24"/>
        </w:rPr>
      </w:pPr>
      <w:r w:rsidRPr="00244B57">
        <w:rPr>
          <w:rFonts w:ascii="Times New Roman" w:hAnsi="Times New Roman"/>
          <w:color w:val="000000"/>
          <w:sz w:val="24"/>
          <w:szCs w:val="24"/>
        </w:rPr>
        <w:t>ОПК-7. Способен проводить в отношении пациентов медицинскую экспертизу.</w:t>
      </w:r>
    </w:p>
    <w:p w:rsidR="00244B57" w:rsidRPr="00244B57" w:rsidRDefault="00244B57" w:rsidP="00E836D2">
      <w:pPr>
        <w:pStyle w:val="a5"/>
        <w:ind w:left="0" w:firstLine="709"/>
        <w:rPr>
          <w:rFonts w:ascii="Times New Roman" w:hAnsi="Times New Roman"/>
          <w:color w:val="000000"/>
          <w:sz w:val="24"/>
          <w:szCs w:val="24"/>
        </w:rPr>
      </w:pPr>
      <w:r w:rsidRPr="00244B57">
        <w:rPr>
          <w:rFonts w:ascii="Times New Roman" w:hAnsi="Times New Roman"/>
          <w:color w:val="000000"/>
          <w:sz w:val="24"/>
          <w:szCs w:val="24"/>
        </w:rPr>
        <w:t>ОПК-10. Способен участвовать в оказании неотложной медицинской помощи при состояниях, требующих срочного медицинского вмешательства.</w:t>
      </w:r>
    </w:p>
    <w:p w:rsidR="00244B57" w:rsidRPr="00244B57" w:rsidRDefault="00244B57" w:rsidP="00E836D2">
      <w:pPr>
        <w:pStyle w:val="a5"/>
        <w:ind w:left="0" w:firstLine="709"/>
        <w:rPr>
          <w:rFonts w:ascii="Times New Roman" w:hAnsi="Times New Roman"/>
          <w:color w:val="000000"/>
          <w:sz w:val="24"/>
          <w:szCs w:val="24"/>
        </w:rPr>
      </w:pPr>
      <w:r w:rsidRPr="00244B57">
        <w:rPr>
          <w:rFonts w:ascii="Times New Roman" w:hAnsi="Times New Roman"/>
          <w:color w:val="000000"/>
          <w:sz w:val="24"/>
          <w:szCs w:val="24"/>
        </w:rPr>
        <w:t>ПК-1. Оказание первичной специализированной медико-санитарной помощи и специализированной медицинской помощи по профилю «челюстно-лицевая хирургия».</w:t>
      </w:r>
    </w:p>
    <w:p w:rsidR="00244B57" w:rsidRPr="007102AD" w:rsidRDefault="00244B57" w:rsidP="00E836D2">
      <w:pPr>
        <w:pStyle w:val="a5"/>
        <w:ind w:left="0" w:firstLine="709"/>
        <w:rPr>
          <w:rFonts w:ascii="Times New Roman" w:hAnsi="Times New Roman"/>
          <w:color w:val="000000"/>
          <w:sz w:val="24"/>
          <w:szCs w:val="24"/>
        </w:rPr>
      </w:pPr>
    </w:p>
    <w:p w:rsidR="007E7400" w:rsidRDefault="002242DB" w:rsidP="002242DB">
      <w:pPr>
        <w:ind w:firstLine="709"/>
        <w:outlineLvl w:val="0"/>
        <w:rPr>
          <w:b/>
          <w:color w:val="000000"/>
        </w:rPr>
      </w:pPr>
      <w:bookmarkStart w:id="1" w:name="_Toc535164690"/>
      <w:r>
        <w:rPr>
          <w:b/>
          <w:color w:val="000000"/>
        </w:rPr>
        <w:t xml:space="preserve">2. </w:t>
      </w:r>
      <w:r w:rsidR="007E7400" w:rsidRPr="002242DB">
        <w:rPr>
          <w:b/>
          <w:color w:val="000000"/>
        </w:rPr>
        <w:t>Оценочные материалы текущего контроля успеваемости обучающихся</w:t>
      </w:r>
      <w:bookmarkEnd w:id="1"/>
    </w:p>
    <w:p w:rsidR="00CD4BC5" w:rsidRDefault="007E7400" w:rsidP="00CD4BC5">
      <w:pPr>
        <w:pStyle w:val="a5"/>
        <w:ind w:left="0" w:firstLine="709"/>
        <w:rPr>
          <w:rFonts w:ascii="Times New Roman" w:hAnsi="Times New Roman"/>
          <w:b/>
          <w:color w:val="000000"/>
          <w:sz w:val="24"/>
          <w:szCs w:val="24"/>
        </w:rPr>
      </w:pPr>
      <w:r w:rsidRPr="007102AD">
        <w:rPr>
          <w:rFonts w:ascii="Times New Roman" w:hAnsi="Times New Roman"/>
          <w:b/>
          <w:color w:val="000000"/>
          <w:sz w:val="24"/>
          <w:szCs w:val="24"/>
        </w:rPr>
        <w:t>Оценочные материалы в рамках модуля дисциплины</w:t>
      </w:r>
      <w:r w:rsidR="00CD4BC5">
        <w:rPr>
          <w:rFonts w:ascii="Times New Roman" w:hAnsi="Times New Roman"/>
          <w:b/>
          <w:color w:val="000000"/>
          <w:sz w:val="24"/>
          <w:szCs w:val="24"/>
        </w:rPr>
        <w:t xml:space="preserve"> </w:t>
      </w:r>
    </w:p>
    <w:p w:rsidR="00CD4BC5" w:rsidRPr="007F07B4" w:rsidRDefault="00CD4BC5" w:rsidP="00CD4BC5">
      <w:pPr>
        <w:pStyle w:val="a5"/>
        <w:ind w:left="0" w:firstLine="709"/>
        <w:rPr>
          <w:rFonts w:ascii="Times New Roman" w:hAnsi="Times New Roman"/>
          <w:b/>
          <w:i/>
          <w:color w:val="000000"/>
          <w:sz w:val="24"/>
          <w:szCs w:val="24"/>
        </w:rPr>
      </w:pPr>
      <w:r w:rsidRPr="007102AD">
        <w:rPr>
          <w:rFonts w:ascii="Times New Roman" w:hAnsi="Times New Roman"/>
          <w:b/>
          <w:color w:val="000000"/>
          <w:sz w:val="24"/>
          <w:szCs w:val="24"/>
        </w:rPr>
        <w:t xml:space="preserve">Модуль </w:t>
      </w:r>
      <w:r w:rsidRPr="007F07B4">
        <w:rPr>
          <w:rFonts w:ascii="Times New Roman" w:hAnsi="Times New Roman"/>
          <w:b/>
          <w:color w:val="000000"/>
          <w:sz w:val="24"/>
          <w:szCs w:val="24"/>
        </w:rPr>
        <w:t>1</w:t>
      </w:r>
      <w:r w:rsidRPr="00E54456">
        <w:rPr>
          <w:rFonts w:ascii="Times New Roman" w:hAnsi="Times New Roman"/>
          <w:sz w:val="24"/>
          <w:szCs w:val="24"/>
        </w:rPr>
        <w:t>.</w:t>
      </w:r>
      <w:r w:rsidRPr="007F07B4">
        <w:rPr>
          <w:sz w:val="24"/>
          <w:szCs w:val="24"/>
        </w:rPr>
        <w:t xml:space="preserve"> </w:t>
      </w:r>
      <w:r w:rsidR="00BD483C" w:rsidRPr="00407183">
        <w:rPr>
          <w:rFonts w:ascii="Times New Roman" w:hAnsi="Times New Roman"/>
          <w:b/>
          <w:sz w:val="24"/>
        </w:rPr>
        <w:t>Местное обезболивание</w:t>
      </w:r>
    </w:p>
    <w:p w:rsidR="009302F1" w:rsidRPr="00CD4BC5" w:rsidRDefault="009302F1" w:rsidP="009302F1">
      <w:pPr>
        <w:pStyle w:val="a5"/>
        <w:ind w:left="0" w:firstLine="709"/>
        <w:rPr>
          <w:rFonts w:ascii="Times New Roman" w:hAnsi="Times New Roman"/>
          <w:b/>
          <w:color w:val="000000"/>
          <w:sz w:val="24"/>
        </w:rPr>
      </w:pPr>
      <w:r w:rsidRPr="00CD4BC5">
        <w:rPr>
          <w:rFonts w:ascii="Times New Roman" w:hAnsi="Times New Roman"/>
          <w:b/>
          <w:color w:val="000000"/>
          <w:sz w:val="24"/>
        </w:rPr>
        <w:t>Вопросы для письменного опроса:</w:t>
      </w:r>
    </w:p>
    <w:p w:rsidR="00C57C1C" w:rsidRPr="00E11799" w:rsidRDefault="00C57C1C" w:rsidP="00CD65E1">
      <w:pPr>
        <w:pStyle w:val="a5"/>
        <w:numPr>
          <w:ilvl w:val="0"/>
          <w:numId w:val="29"/>
        </w:numPr>
        <w:rPr>
          <w:rFonts w:ascii="Times New Roman" w:hAnsi="Times New Roman"/>
          <w:sz w:val="24"/>
        </w:rPr>
      </w:pPr>
      <w:r w:rsidRPr="00E11799">
        <w:rPr>
          <w:rFonts w:ascii="Times New Roman" w:hAnsi="Times New Roman"/>
          <w:sz w:val="24"/>
        </w:rPr>
        <w:t>Неинъекционная анестезия слизистой оболочки полости рта.</w:t>
      </w:r>
    </w:p>
    <w:p w:rsidR="00C57C1C" w:rsidRPr="00E11799" w:rsidRDefault="00C57C1C" w:rsidP="00CD65E1">
      <w:pPr>
        <w:pStyle w:val="a5"/>
        <w:numPr>
          <w:ilvl w:val="0"/>
          <w:numId w:val="29"/>
        </w:numPr>
        <w:rPr>
          <w:rFonts w:ascii="Times New Roman" w:hAnsi="Times New Roman"/>
          <w:sz w:val="24"/>
        </w:rPr>
      </w:pPr>
      <w:r w:rsidRPr="00E11799">
        <w:rPr>
          <w:rFonts w:ascii="Times New Roman" w:hAnsi="Times New Roman"/>
          <w:sz w:val="24"/>
        </w:rPr>
        <w:t>Показания к местному обезболиванию в терапевтической, хирургической и ортопедической стоматологии и стоматологии детского возраста.</w:t>
      </w:r>
    </w:p>
    <w:p w:rsidR="007E7400" w:rsidRPr="00E11799" w:rsidRDefault="00C57C1C" w:rsidP="00CD65E1">
      <w:pPr>
        <w:pStyle w:val="a5"/>
        <w:numPr>
          <w:ilvl w:val="0"/>
          <w:numId w:val="29"/>
        </w:numPr>
        <w:rPr>
          <w:rFonts w:ascii="Times New Roman" w:hAnsi="Times New Roman"/>
          <w:sz w:val="40"/>
          <w:szCs w:val="24"/>
        </w:rPr>
      </w:pPr>
      <w:r w:rsidRPr="00E11799">
        <w:rPr>
          <w:rFonts w:ascii="Times New Roman" w:hAnsi="Times New Roman"/>
          <w:sz w:val="24"/>
        </w:rPr>
        <w:t>Продолжительность действия местных анестетиков.</w:t>
      </w:r>
    </w:p>
    <w:p w:rsidR="00234AF8" w:rsidRDefault="00234AF8" w:rsidP="00CD4BC5">
      <w:pPr>
        <w:pStyle w:val="a5"/>
        <w:ind w:left="0" w:firstLine="709"/>
        <w:rPr>
          <w:rFonts w:ascii="Times New Roman" w:hAnsi="Times New Roman"/>
          <w:b/>
          <w:color w:val="000000"/>
          <w:sz w:val="24"/>
          <w:szCs w:val="24"/>
        </w:rPr>
      </w:pPr>
    </w:p>
    <w:p w:rsidR="00CD4BC5" w:rsidRDefault="00CD4BC5" w:rsidP="00CD4BC5">
      <w:pPr>
        <w:pStyle w:val="a5"/>
        <w:ind w:left="0" w:firstLine="709"/>
        <w:rPr>
          <w:rFonts w:ascii="Times New Roman" w:hAnsi="Times New Roman"/>
          <w:b/>
          <w:sz w:val="24"/>
        </w:rPr>
      </w:pPr>
      <w:r w:rsidRPr="007102AD">
        <w:rPr>
          <w:rFonts w:ascii="Times New Roman" w:hAnsi="Times New Roman"/>
          <w:b/>
          <w:color w:val="000000"/>
          <w:sz w:val="24"/>
          <w:szCs w:val="24"/>
        </w:rPr>
        <w:t xml:space="preserve">Модуль </w:t>
      </w:r>
      <w:r>
        <w:rPr>
          <w:rFonts w:ascii="Times New Roman" w:hAnsi="Times New Roman"/>
          <w:b/>
          <w:color w:val="000000"/>
          <w:sz w:val="24"/>
          <w:szCs w:val="24"/>
        </w:rPr>
        <w:t>2</w:t>
      </w:r>
      <w:r w:rsidRPr="00E54456">
        <w:rPr>
          <w:rFonts w:ascii="Times New Roman" w:hAnsi="Times New Roman"/>
          <w:sz w:val="24"/>
          <w:szCs w:val="24"/>
        </w:rPr>
        <w:t>.</w:t>
      </w:r>
      <w:r w:rsidRPr="007F07B4">
        <w:rPr>
          <w:sz w:val="24"/>
          <w:szCs w:val="24"/>
        </w:rPr>
        <w:t xml:space="preserve"> </w:t>
      </w:r>
      <w:r w:rsidR="000023B0">
        <w:rPr>
          <w:rFonts w:ascii="Times New Roman" w:hAnsi="Times New Roman"/>
          <w:b/>
          <w:sz w:val="24"/>
        </w:rPr>
        <w:t>Инфильтрационное</w:t>
      </w:r>
      <w:r w:rsidR="000023B0" w:rsidRPr="00407183">
        <w:rPr>
          <w:rFonts w:ascii="Times New Roman" w:hAnsi="Times New Roman"/>
          <w:b/>
          <w:sz w:val="24"/>
        </w:rPr>
        <w:t xml:space="preserve"> обезболивание</w:t>
      </w:r>
    </w:p>
    <w:p w:rsidR="00CD4BC5" w:rsidRPr="00CD4BC5" w:rsidRDefault="00CD4BC5" w:rsidP="00CD4BC5">
      <w:pPr>
        <w:pStyle w:val="a5"/>
        <w:ind w:left="0" w:firstLine="709"/>
        <w:rPr>
          <w:rFonts w:ascii="Times New Roman" w:hAnsi="Times New Roman"/>
          <w:b/>
          <w:color w:val="000000"/>
          <w:sz w:val="24"/>
        </w:rPr>
      </w:pPr>
      <w:r w:rsidRPr="00CD4BC5">
        <w:rPr>
          <w:rFonts w:ascii="Times New Roman" w:hAnsi="Times New Roman"/>
          <w:b/>
          <w:color w:val="000000"/>
          <w:sz w:val="24"/>
        </w:rPr>
        <w:t>Вопросы для письменного опроса:</w:t>
      </w:r>
    </w:p>
    <w:p w:rsidR="00457821" w:rsidRPr="00E11799" w:rsidRDefault="00457821" w:rsidP="00CD65E1">
      <w:pPr>
        <w:pStyle w:val="a5"/>
        <w:numPr>
          <w:ilvl w:val="0"/>
          <w:numId w:val="28"/>
        </w:numPr>
        <w:rPr>
          <w:rFonts w:ascii="Times New Roman" w:hAnsi="Times New Roman"/>
          <w:sz w:val="24"/>
          <w:szCs w:val="28"/>
        </w:rPr>
      </w:pPr>
      <w:r w:rsidRPr="00E11799">
        <w:rPr>
          <w:rFonts w:ascii="Times New Roman" w:hAnsi="Times New Roman"/>
          <w:sz w:val="24"/>
          <w:szCs w:val="28"/>
        </w:rPr>
        <w:t>Инфильтрационная анестезия зубов под слизистую оболочку на нижней челюсти. Обезболивание нижних резцов. Обезболивание нижнего клыка, премоляров и нижних моляров.</w:t>
      </w:r>
    </w:p>
    <w:p w:rsidR="00457821" w:rsidRPr="00E11799" w:rsidRDefault="00457821" w:rsidP="00CD65E1">
      <w:pPr>
        <w:pStyle w:val="a5"/>
        <w:numPr>
          <w:ilvl w:val="0"/>
          <w:numId w:val="28"/>
        </w:numPr>
        <w:rPr>
          <w:rFonts w:ascii="Times New Roman" w:hAnsi="Times New Roman"/>
          <w:sz w:val="24"/>
        </w:rPr>
      </w:pPr>
      <w:r w:rsidRPr="00E11799">
        <w:rPr>
          <w:rFonts w:ascii="Times New Roman" w:hAnsi="Times New Roman"/>
          <w:sz w:val="24"/>
        </w:rPr>
        <w:t>Инфильтрационное обезболивание. Методика и виды инфильтрационного обезболивания.</w:t>
      </w:r>
    </w:p>
    <w:p w:rsidR="00457821" w:rsidRPr="00E11799" w:rsidRDefault="00457821" w:rsidP="00CD65E1">
      <w:pPr>
        <w:pStyle w:val="a5"/>
        <w:numPr>
          <w:ilvl w:val="0"/>
          <w:numId w:val="28"/>
        </w:numPr>
        <w:rPr>
          <w:rFonts w:ascii="Times New Roman" w:hAnsi="Times New Roman"/>
          <w:sz w:val="24"/>
        </w:rPr>
      </w:pPr>
      <w:r w:rsidRPr="00E11799">
        <w:rPr>
          <w:rFonts w:ascii="Times New Roman" w:hAnsi="Times New Roman"/>
          <w:sz w:val="24"/>
        </w:rPr>
        <w:t>Инфильтрационная анестезия зубов под слизистую оболочку на нижней челюсти. Обезболивание нижних резцов, клыков, премоляров и моляров.</w:t>
      </w:r>
    </w:p>
    <w:p w:rsidR="00CD4BC5" w:rsidRPr="00234AF8" w:rsidRDefault="00CD4BC5" w:rsidP="00234AF8">
      <w:pPr>
        <w:rPr>
          <w:color w:val="000000"/>
        </w:rPr>
      </w:pPr>
    </w:p>
    <w:p w:rsidR="00233B89" w:rsidRDefault="00233B89" w:rsidP="00233B89">
      <w:pPr>
        <w:pStyle w:val="a5"/>
        <w:ind w:left="0" w:firstLine="709"/>
        <w:rPr>
          <w:rFonts w:ascii="Times New Roman" w:hAnsi="Times New Roman"/>
          <w:b/>
          <w:sz w:val="24"/>
        </w:rPr>
      </w:pPr>
      <w:r w:rsidRPr="007102AD">
        <w:rPr>
          <w:rFonts w:ascii="Times New Roman" w:hAnsi="Times New Roman"/>
          <w:b/>
          <w:color w:val="000000"/>
          <w:sz w:val="24"/>
          <w:szCs w:val="24"/>
        </w:rPr>
        <w:t xml:space="preserve">Модуль </w:t>
      </w:r>
      <w:r>
        <w:rPr>
          <w:rFonts w:ascii="Times New Roman" w:hAnsi="Times New Roman"/>
          <w:b/>
          <w:color w:val="000000"/>
          <w:sz w:val="24"/>
          <w:szCs w:val="24"/>
        </w:rPr>
        <w:t>3</w:t>
      </w:r>
      <w:r w:rsidRPr="00E54456">
        <w:rPr>
          <w:rFonts w:ascii="Times New Roman" w:hAnsi="Times New Roman"/>
          <w:sz w:val="24"/>
          <w:szCs w:val="24"/>
        </w:rPr>
        <w:t>.</w:t>
      </w:r>
      <w:r w:rsidRPr="007F07B4">
        <w:rPr>
          <w:sz w:val="24"/>
          <w:szCs w:val="24"/>
        </w:rPr>
        <w:t xml:space="preserve"> </w:t>
      </w:r>
      <w:r w:rsidR="00B909C4" w:rsidRPr="00B909C4">
        <w:rPr>
          <w:rFonts w:ascii="Times New Roman" w:hAnsi="Times New Roman"/>
          <w:b/>
          <w:sz w:val="24"/>
          <w:szCs w:val="24"/>
        </w:rPr>
        <w:t>Апикальная, проводниковая и туберальная анестезии</w:t>
      </w:r>
    </w:p>
    <w:p w:rsidR="00233B89" w:rsidRPr="00CD4BC5" w:rsidRDefault="00233B89" w:rsidP="00233B89">
      <w:pPr>
        <w:pStyle w:val="a5"/>
        <w:ind w:left="0" w:firstLine="709"/>
        <w:rPr>
          <w:rFonts w:ascii="Times New Roman" w:hAnsi="Times New Roman"/>
          <w:b/>
          <w:color w:val="000000"/>
          <w:sz w:val="24"/>
        </w:rPr>
      </w:pPr>
      <w:r w:rsidRPr="00CD4BC5">
        <w:rPr>
          <w:rFonts w:ascii="Times New Roman" w:hAnsi="Times New Roman"/>
          <w:b/>
          <w:color w:val="000000"/>
          <w:sz w:val="24"/>
        </w:rPr>
        <w:t>Вопросы для письменного опроса:</w:t>
      </w:r>
    </w:p>
    <w:p w:rsidR="00CB0F4D" w:rsidRPr="00CB0F4D" w:rsidRDefault="00CB0F4D" w:rsidP="00CD65E1">
      <w:pPr>
        <w:pStyle w:val="a5"/>
        <w:numPr>
          <w:ilvl w:val="0"/>
          <w:numId w:val="30"/>
        </w:numPr>
        <w:rPr>
          <w:rFonts w:ascii="Times New Roman" w:hAnsi="Times New Roman"/>
          <w:sz w:val="24"/>
        </w:rPr>
      </w:pPr>
      <w:r w:rsidRPr="00CB0F4D">
        <w:rPr>
          <w:rFonts w:ascii="Times New Roman" w:hAnsi="Times New Roman"/>
          <w:sz w:val="24"/>
        </w:rPr>
        <w:t>Ментальная анестезия. Модификация внутриротовой ментальной анестезии. Внутриротовой классический способ ментальной анестезии. Модификация внутриротовой ментальной анестезии.</w:t>
      </w:r>
    </w:p>
    <w:p w:rsidR="00CB0F4D" w:rsidRPr="00CB0F4D" w:rsidRDefault="00CB0F4D" w:rsidP="00CD65E1">
      <w:pPr>
        <w:pStyle w:val="a5"/>
        <w:numPr>
          <w:ilvl w:val="0"/>
          <w:numId w:val="30"/>
        </w:numPr>
        <w:rPr>
          <w:rFonts w:ascii="Times New Roman" w:hAnsi="Times New Roman"/>
          <w:sz w:val="24"/>
        </w:rPr>
      </w:pPr>
      <w:r w:rsidRPr="00CB0F4D">
        <w:rPr>
          <w:rFonts w:ascii="Times New Roman" w:hAnsi="Times New Roman"/>
          <w:sz w:val="24"/>
        </w:rPr>
        <w:t>Торусальная анестезия по М.М. Вейсбрему. Методика «высокой» анестезии нижнеальвеолярного нерва.</w:t>
      </w:r>
    </w:p>
    <w:p w:rsidR="00CB0F4D" w:rsidRPr="00CB0F4D" w:rsidRDefault="00CB0F4D" w:rsidP="00CD65E1">
      <w:pPr>
        <w:pStyle w:val="a5"/>
        <w:numPr>
          <w:ilvl w:val="0"/>
          <w:numId w:val="30"/>
        </w:numPr>
        <w:rPr>
          <w:rFonts w:ascii="Times New Roman" w:hAnsi="Times New Roman"/>
          <w:sz w:val="24"/>
        </w:rPr>
      </w:pPr>
      <w:r w:rsidRPr="00CB0F4D">
        <w:rPr>
          <w:rFonts w:ascii="Times New Roman" w:hAnsi="Times New Roman"/>
          <w:sz w:val="24"/>
        </w:rPr>
        <w:t>Внеротовой классический метод инфраорбитальной анестезии. Внеротовой метод инфраорбитальной анестезии.</w:t>
      </w:r>
    </w:p>
    <w:p w:rsidR="0000335F" w:rsidRDefault="0000335F" w:rsidP="00E836D2">
      <w:pPr>
        <w:pStyle w:val="a5"/>
        <w:ind w:left="0" w:firstLine="709"/>
        <w:rPr>
          <w:rFonts w:ascii="Times New Roman" w:hAnsi="Times New Roman"/>
          <w:b/>
          <w:color w:val="000000"/>
          <w:sz w:val="24"/>
          <w:szCs w:val="24"/>
        </w:rPr>
      </w:pPr>
    </w:p>
    <w:p w:rsidR="00876450" w:rsidRPr="007102AD" w:rsidRDefault="007E7400" w:rsidP="00E836D2">
      <w:pPr>
        <w:pStyle w:val="a5"/>
        <w:ind w:left="0" w:firstLine="709"/>
        <w:rPr>
          <w:rFonts w:ascii="Times New Roman" w:hAnsi="Times New Roman"/>
          <w:b/>
          <w:color w:val="000000"/>
          <w:sz w:val="24"/>
          <w:szCs w:val="24"/>
        </w:rPr>
      </w:pPr>
      <w:r w:rsidRPr="007102AD">
        <w:rPr>
          <w:rFonts w:ascii="Times New Roman" w:hAnsi="Times New Roman"/>
          <w:b/>
          <w:color w:val="000000"/>
          <w:sz w:val="24"/>
          <w:szCs w:val="24"/>
        </w:rPr>
        <w:lastRenderedPageBreak/>
        <w:t xml:space="preserve">Оценочные материалы по каждой теме дисциплины </w:t>
      </w:r>
    </w:p>
    <w:p w:rsidR="007E7400" w:rsidRPr="007F07B4" w:rsidRDefault="007E7400" w:rsidP="00E836D2">
      <w:pPr>
        <w:pStyle w:val="a5"/>
        <w:ind w:left="0" w:firstLine="709"/>
        <w:rPr>
          <w:rFonts w:ascii="Times New Roman" w:hAnsi="Times New Roman"/>
          <w:b/>
          <w:i/>
          <w:color w:val="000000"/>
          <w:sz w:val="24"/>
          <w:szCs w:val="24"/>
        </w:rPr>
      </w:pPr>
      <w:r w:rsidRPr="007102AD">
        <w:rPr>
          <w:rFonts w:ascii="Times New Roman" w:hAnsi="Times New Roman"/>
          <w:b/>
          <w:color w:val="000000"/>
          <w:sz w:val="24"/>
          <w:szCs w:val="24"/>
        </w:rPr>
        <w:t xml:space="preserve">Модуль </w:t>
      </w:r>
      <w:r w:rsidRPr="007F07B4">
        <w:rPr>
          <w:rFonts w:ascii="Times New Roman" w:hAnsi="Times New Roman"/>
          <w:b/>
          <w:color w:val="000000"/>
          <w:sz w:val="24"/>
          <w:szCs w:val="24"/>
        </w:rPr>
        <w:t>1</w:t>
      </w:r>
      <w:r w:rsidR="007F07B4" w:rsidRPr="00E54456">
        <w:rPr>
          <w:rFonts w:ascii="Times New Roman" w:hAnsi="Times New Roman"/>
          <w:sz w:val="24"/>
          <w:szCs w:val="24"/>
        </w:rPr>
        <w:t>.</w:t>
      </w:r>
      <w:r w:rsidR="007F07B4" w:rsidRPr="007F07B4">
        <w:rPr>
          <w:sz w:val="24"/>
          <w:szCs w:val="24"/>
        </w:rPr>
        <w:t xml:space="preserve"> </w:t>
      </w:r>
      <w:r w:rsidR="00BD483C" w:rsidRPr="00407183">
        <w:rPr>
          <w:rFonts w:ascii="Times New Roman" w:hAnsi="Times New Roman"/>
          <w:b/>
          <w:sz w:val="24"/>
        </w:rPr>
        <w:t>Местное обезболивание</w:t>
      </w:r>
    </w:p>
    <w:p w:rsidR="007E7400" w:rsidRPr="00244B57" w:rsidRDefault="007F07B4" w:rsidP="007F07B4">
      <w:pPr>
        <w:ind w:firstLine="709"/>
        <w:jc w:val="center"/>
        <w:rPr>
          <w:b/>
          <w:color w:val="000000"/>
        </w:rPr>
      </w:pPr>
      <w:r w:rsidRPr="00244B57">
        <w:rPr>
          <w:b/>
          <w:color w:val="000000"/>
        </w:rPr>
        <w:t xml:space="preserve">Практическое занятие </w:t>
      </w:r>
      <w:r w:rsidR="001B75EB" w:rsidRPr="00244B57">
        <w:rPr>
          <w:b/>
          <w:color w:val="000000"/>
        </w:rPr>
        <w:t>№</w:t>
      </w:r>
      <w:r w:rsidRPr="00244B57">
        <w:rPr>
          <w:b/>
          <w:color w:val="000000"/>
        </w:rPr>
        <w:t>1</w:t>
      </w:r>
    </w:p>
    <w:p w:rsidR="00244B57" w:rsidRPr="007F07B4" w:rsidRDefault="00BD257B" w:rsidP="00244B57">
      <w:pPr>
        <w:ind w:firstLine="709"/>
        <w:jc w:val="both"/>
        <w:rPr>
          <w:i/>
          <w:color w:val="000000"/>
        </w:rPr>
      </w:pPr>
      <w:r>
        <w:rPr>
          <w:color w:val="000000"/>
        </w:rPr>
        <w:t>Тема:</w:t>
      </w:r>
      <w:r w:rsidR="00BD483C" w:rsidRPr="00BD483C">
        <w:t xml:space="preserve"> </w:t>
      </w:r>
      <w:r w:rsidR="00BD483C" w:rsidRPr="00407183">
        <w:t>Применение сосудосуживающих средств при местной анестезии (показания и противопоказания). Продолжительность действия местных анестетиков. Применение анестетиков с различным содержанием вазоконстрикторов. Неинъекционная анестезия слизистой оболочки полости рта.</w:t>
      </w:r>
      <w:r w:rsidR="00244B57" w:rsidRPr="00244B57">
        <w:t xml:space="preserve"> </w:t>
      </w:r>
      <w:r w:rsidR="00244B57" w:rsidRPr="00407183">
        <w:t>Виды и способы обезболивания в стоматологии. Основные и дополнительные методы местного обезболивания в амбулаторной стоматологической практике. Общее обезболивание, показания, противопоказания. Назофарингиальный, эндотрахиальный, внутривенный наркоз. Премедикация.</w:t>
      </w:r>
    </w:p>
    <w:p w:rsidR="007E7400" w:rsidRPr="007102AD" w:rsidRDefault="007E7400" w:rsidP="00E836D2">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00747645" w:rsidRPr="00747645">
        <w:rPr>
          <w:color w:val="000000"/>
        </w:rPr>
        <w:t>(</w:t>
      </w:r>
      <w:r w:rsidR="00747645" w:rsidRPr="00BF717F">
        <w:rPr>
          <w:color w:val="000000"/>
        </w:rPr>
        <w:t>у</w:t>
      </w:r>
      <w:r w:rsidR="00747645" w:rsidRPr="00BF717F">
        <w:t>стный опрос</w:t>
      </w:r>
      <w:r w:rsidR="00BF717F">
        <w:t xml:space="preserve">, </w:t>
      </w:r>
      <w:r w:rsidR="009519D5">
        <w:t xml:space="preserve">тестирование, </w:t>
      </w:r>
      <w:r w:rsidR="00BF717F">
        <w:t>письменный опрос</w:t>
      </w:r>
      <w:r w:rsidR="007431C3">
        <w:t xml:space="preserve">, </w:t>
      </w:r>
      <w:r w:rsidR="007431C3" w:rsidRPr="009B0F8E">
        <w:t>проверка практических навыков</w:t>
      </w:r>
      <w:r w:rsidRPr="00747645">
        <w:rPr>
          <w:color w:val="000000"/>
        </w:rPr>
        <w:t>).</w:t>
      </w:r>
    </w:p>
    <w:p w:rsidR="001929FB" w:rsidRDefault="001929FB" w:rsidP="00E836D2">
      <w:pPr>
        <w:ind w:firstLine="709"/>
        <w:jc w:val="both"/>
        <w:rPr>
          <w:b/>
          <w:color w:val="000000"/>
        </w:rPr>
      </w:pPr>
    </w:p>
    <w:p w:rsidR="007E7400" w:rsidRDefault="007E7400" w:rsidP="00E836D2">
      <w:pPr>
        <w:ind w:firstLine="709"/>
        <w:jc w:val="both"/>
        <w:rPr>
          <w:i/>
          <w:color w:val="000000"/>
        </w:rPr>
      </w:pPr>
      <w:r w:rsidRPr="007102AD">
        <w:rPr>
          <w:b/>
          <w:color w:val="000000"/>
        </w:rPr>
        <w:t>Оценочные материалы текущего контроля успеваемости</w:t>
      </w:r>
      <w:r w:rsidRPr="007102AD">
        <w:rPr>
          <w:i/>
          <w:color w:val="000000"/>
        </w:rPr>
        <w:t xml:space="preserve"> </w:t>
      </w:r>
    </w:p>
    <w:p w:rsidR="00747645" w:rsidRPr="001929FB" w:rsidRDefault="00747645" w:rsidP="00747645">
      <w:pPr>
        <w:ind w:firstLine="709"/>
        <w:outlineLvl w:val="0"/>
        <w:rPr>
          <w:b/>
          <w:color w:val="000000"/>
        </w:rPr>
      </w:pPr>
      <w:r w:rsidRPr="001929FB">
        <w:rPr>
          <w:b/>
          <w:color w:val="000000"/>
        </w:rPr>
        <w:t>Вопросы для устного опроса:</w:t>
      </w:r>
    </w:p>
    <w:p w:rsidR="00BA2763" w:rsidRPr="00BA2763" w:rsidRDefault="00BA2763" w:rsidP="00CD65E1">
      <w:pPr>
        <w:pStyle w:val="a5"/>
        <w:numPr>
          <w:ilvl w:val="0"/>
          <w:numId w:val="1"/>
        </w:numPr>
        <w:rPr>
          <w:rFonts w:ascii="Times New Roman" w:hAnsi="Times New Roman"/>
          <w:color w:val="000000"/>
          <w:sz w:val="24"/>
        </w:rPr>
      </w:pPr>
      <w:r w:rsidRPr="00BA2763">
        <w:rPr>
          <w:rFonts w:ascii="Times New Roman" w:hAnsi="Times New Roman"/>
          <w:color w:val="000000"/>
          <w:sz w:val="24"/>
        </w:rPr>
        <w:t>Применение сосудосуживающих средств при местной анестезии (показания и противопоказания).</w:t>
      </w:r>
    </w:p>
    <w:p w:rsidR="00BA2763" w:rsidRPr="00BA2763" w:rsidRDefault="00BA2763" w:rsidP="00CD65E1">
      <w:pPr>
        <w:pStyle w:val="a5"/>
        <w:numPr>
          <w:ilvl w:val="0"/>
          <w:numId w:val="1"/>
        </w:numPr>
        <w:rPr>
          <w:rFonts w:ascii="Times New Roman" w:hAnsi="Times New Roman"/>
          <w:color w:val="000000"/>
          <w:sz w:val="24"/>
        </w:rPr>
      </w:pPr>
      <w:r w:rsidRPr="00BA2763">
        <w:rPr>
          <w:rFonts w:ascii="Times New Roman" w:hAnsi="Times New Roman"/>
          <w:color w:val="000000"/>
          <w:sz w:val="24"/>
        </w:rPr>
        <w:t>Продолжительность действия местных анестетиков.</w:t>
      </w:r>
    </w:p>
    <w:p w:rsidR="00BA2763" w:rsidRPr="00BA2763" w:rsidRDefault="00BA2763" w:rsidP="00CD65E1">
      <w:pPr>
        <w:pStyle w:val="a5"/>
        <w:numPr>
          <w:ilvl w:val="0"/>
          <w:numId w:val="1"/>
        </w:numPr>
        <w:rPr>
          <w:rFonts w:ascii="Times New Roman" w:hAnsi="Times New Roman"/>
          <w:color w:val="000000"/>
          <w:sz w:val="24"/>
        </w:rPr>
      </w:pPr>
      <w:r w:rsidRPr="00BA2763">
        <w:rPr>
          <w:rFonts w:ascii="Times New Roman" w:hAnsi="Times New Roman"/>
          <w:color w:val="000000"/>
          <w:sz w:val="24"/>
        </w:rPr>
        <w:t>Применение анестетиков с различным содержанием вазоконстрикторов.</w:t>
      </w:r>
    </w:p>
    <w:p w:rsidR="00BA2763" w:rsidRPr="00BA2763" w:rsidRDefault="00BA2763" w:rsidP="00CD65E1">
      <w:pPr>
        <w:pStyle w:val="a5"/>
        <w:numPr>
          <w:ilvl w:val="0"/>
          <w:numId w:val="1"/>
        </w:numPr>
        <w:rPr>
          <w:rFonts w:ascii="Times New Roman" w:hAnsi="Times New Roman"/>
          <w:color w:val="000000"/>
          <w:sz w:val="24"/>
        </w:rPr>
      </w:pPr>
      <w:r w:rsidRPr="00BA2763">
        <w:rPr>
          <w:rFonts w:ascii="Times New Roman" w:hAnsi="Times New Roman"/>
          <w:color w:val="000000"/>
          <w:sz w:val="24"/>
        </w:rPr>
        <w:t>Неинъекционная анестезия слизистой оболочки полости рта.</w:t>
      </w:r>
    </w:p>
    <w:p w:rsidR="00244B57" w:rsidRPr="00BA2763" w:rsidRDefault="00244B57" w:rsidP="00244B57">
      <w:pPr>
        <w:pStyle w:val="a5"/>
        <w:numPr>
          <w:ilvl w:val="0"/>
          <w:numId w:val="1"/>
        </w:numPr>
        <w:rPr>
          <w:rFonts w:ascii="Times New Roman" w:hAnsi="Times New Roman"/>
          <w:color w:val="000000"/>
          <w:sz w:val="24"/>
        </w:rPr>
      </w:pPr>
      <w:r w:rsidRPr="00BA2763">
        <w:rPr>
          <w:rFonts w:ascii="Times New Roman" w:hAnsi="Times New Roman"/>
          <w:color w:val="000000"/>
          <w:sz w:val="24"/>
        </w:rPr>
        <w:t>Виды и способы обезболивания в стоматологии.</w:t>
      </w:r>
    </w:p>
    <w:p w:rsidR="00244B57" w:rsidRPr="00BA2763" w:rsidRDefault="00244B57" w:rsidP="00244B57">
      <w:pPr>
        <w:pStyle w:val="a5"/>
        <w:numPr>
          <w:ilvl w:val="0"/>
          <w:numId w:val="1"/>
        </w:numPr>
        <w:rPr>
          <w:rFonts w:ascii="Times New Roman" w:hAnsi="Times New Roman"/>
          <w:color w:val="000000"/>
          <w:sz w:val="24"/>
        </w:rPr>
      </w:pPr>
      <w:r w:rsidRPr="00BA2763">
        <w:rPr>
          <w:rFonts w:ascii="Times New Roman" w:hAnsi="Times New Roman"/>
          <w:sz w:val="24"/>
        </w:rPr>
        <w:t>Основные и дополнительные методы местного обезболивания в амбулаторной стоматологической практике.</w:t>
      </w:r>
    </w:p>
    <w:p w:rsidR="00244B57" w:rsidRPr="00BA2763" w:rsidRDefault="00244B57" w:rsidP="00244B57">
      <w:pPr>
        <w:pStyle w:val="a5"/>
        <w:numPr>
          <w:ilvl w:val="0"/>
          <w:numId w:val="1"/>
        </w:numPr>
        <w:rPr>
          <w:rFonts w:ascii="Times New Roman" w:hAnsi="Times New Roman"/>
          <w:color w:val="000000"/>
          <w:sz w:val="24"/>
        </w:rPr>
      </w:pPr>
      <w:r w:rsidRPr="00BA2763">
        <w:rPr>
          <w:rFonts w:ascii="Times New Roman" w:hAnsi="Times New Roman"/>
          <w:color w:val="000000"/>
          <w:sz w:val="24"/>
        </w:rPr>
        <w:t>Общее обезболивание, показания, противопоказания.</w:t>
      </w:r>
    </w:p>
    <w:p w:rsidR="00244B57" w:rsidRPr="00BA2763" w:rsidRDefault="00244B57" w:rsidP="00244B57">
      <w:pPr>
        <w:pStyle w:val="a5"/>
        <w:numPr>
          <w:ilvl w:val="0"/>
          <w:numId w:val="1"/>
        </w:numPr>
        <w:rPr>
          <w:rFonts w:ascii="Times New Roman" w:hAnsi="Times New Roman"/>
          <w:color w:val="000000"/>
          <w:sz w:val="24"/>
        </w:rPr>
      </w:pPr>
      <w:r w:rsidRPr="00BA2763">
        <w:rPr>
          <w:rFonts w:ascii="Times New Roman" w:hAnsi="Times New Roman"/>
          <w:color w:val="000000"/>
          <w:sz w:val="24"/>
        </w:rPr>
        <w:t>Назофарингиальный, эндотрахиальный, внутривенный наркоз.</w:t>
      </w:r>
    </w:p>
    <w:p w:rsidR="00244B57" w:rsidRPr="00BA2763" w:rsidRDefault="00244B57" w:rsidP="00244B57">
      <w:pPr>
        <w:pStyle w:val="a5"/>
        <w:numPr>
          <w:ilvl w:val="0"/>
          <w:numId w:val="1"/>
        </w:numPr>
        <w:rPr>
          <w:rFonts w:ascii="Times New Roman" w:hAnsi="Times New Roman"/>
          <w:color w:val="000000"/>
          <w:sz w:val="24"/>
        </w:rPr>
      </w:pPr>
      <w:r w:rsidRPr="00BA2763">
        <w:rPr>
          <w:rFonts w:ascii="Times New Roman" w:hAnsi="Times New Roman"/>
          <w:color w:val="000000"/>
          <w:sz w:val="24"/>
        </w:rPr>
        <w:t>Премедикация.</w:t>
      </w:r>
    </w:p>
    <w:p w:rsidR="00BF717F" w:rsidRDefault="00BF717F" w:rsidP="00E836D2">
      <w:pPr>
        <w:ind w:firstLine="709"/>
        <w:jc w:val="both"/>
        <w:rPr>
          <w:b/>
          <w:color w:val="000000"/>
        </w:rPr>
      </w:pPr>
    </w:p>
    <w:p w:rsidR="00244B57" w:rsidRDefault="00244B57" w:rsidP="00244B57">
      <w:pPr>
        <w:ind w:firstLine="709"/>
        <w:jc w:val="both"/>
        <w:rPr>
          <w:b/>
          <w:color w:val="000000"/>
        </w:rPr>
      </w:pPr>
      <w:r>
        <w:rPr>
          <w:b/>
          <w:color w:val="000000"/>
        </w:rPr>
        <w:t>Тестовые задания:</w:t>
      </w:r>
    </w:p>
    <w:p w:rsidR="00244B57" w:rsidRPr="00A40093" w:rsidRDefault="00244B57" w:rsidP="00244B57">
      <w:pPr>
        <w:shd w:val="clear" w:color="auto" w:fill="FFFFFF"/>
        <w:autoSpaceDE w:val="0"/>
        <w:autoSpaceDN w:val="0"/>
        <w:adjustRightInd w:val="0"/>
        <w:rPr>
          <w:sz w:val="36"/>
        </w:rPr>
      </w:pPr>
      <w:r>
        <w:rPr>
          <w:color w:val="000000"/>
          <w:szCs w:val="18"/>
        </w:rPr>
        <w:t xml:space="preserve">1. </w:t>
      </w:r>
      <w:r w:rsidRPr="00A40093">
        <w:rPr>
          <w:color w:val="000000"/>
          <w:szCs w:val="18"/>
        </w:rPr>
        <w:t>Общим обезболиванием является</w:t>
      </w:r>
    </w:p>
    <w:p w:rsidR="00244B57" w:rsidRDefault="00244B57" w:rsidP="00244B57">
      <w:pPr>
        <w:shd w:val="clear" w:color="auto" w:fill="FFFFFF"/>
        <w:autoSpaceDE w:val="0"/>
        <w:autoSpaceDN w:val="0"/>
        <w:adjustRightInd w:val="0"/>
        <w:rPr>
          <w:color w:val="000000"/>
          <w:szCs w:val="18"/>
        </w:rPr>
      </w:pPr>
      <w:r w:rsidRPr="00A40093">
        <w:rPr>
          <w:color w:val="000000"/>
          <w:szCs w:val="18"/>
        </w:rPr>
        <w:t>1) атаралгезия</w:t>
      </w:r>
      <w:r>
        <w:rPr>
          <w:color w:val="000000"/>
          <w:szCs w:val="18"/>
        </w:rPr>
        <w:t>;</w:t>
      </w:r>
      <w:r>
        <w:rPr>
          <w:color w:val="000000"/>
          <w:szCs w:val="18"/>
        </w:rPr>
        <w:tab/>
      </w:r>
      <w:r>
        <w:rPr>
          <w:color w:val="000000"/>
          <w:szCs w:val="18"/>
        </w:rPr>
        <w:tab/>
      </w:r>
      <w:r>
        <w:rPr>
          <w:color w:val="000000"/>
          <w:szCs w:val="18"/>
        </w:rPr>
        <w:tab/>
      </w:r>
      <w:r>
        <w:rPr>
          <w:color w:val="000000"/>
          <w:szCs w:val="18"/>
        </w:rPr>
        <w:tab/>
      </w:r>
      <w:r w:rsidRPr="00A40093">
        <w:rPr>
          <w:color w:val="000000"/>
          <w:szCs w:val="18"/>
        </w:rPr>
        <w:t>2</w:t>
      </w:r>
      <w:r>
        <w:rPr>
          <w:color w:val="000000"/>
          <w:szCs w:val="18"/>
        </w:rPr>
        <w:t>)</w:t>
      </w:r>
      <w:r w:rsidRPr="00A40093">
        <w:rPr>
          <w:color w:val="000000"/>
          <w:szCs w:val="18"/>
        </w:rPr>
        <w:t xml:space="preserve"> эндотрахеальный наркоз</w:t>
      </w:r>
      <w:r>
        <w:rPr>
          <w:color w:val="000000"/>
          <w:szCs w:val="18"/>
        </w:rPr>
        <w:t>;</w:t>
      </w:r>
      <w:r w:rsidRPr="00A40093">
        <w:rPr>
          <w:color w:val="000000"/>
          <w:szCs w:val="18"/>
        </w:rPr>
        <w:t xml:space="preserve"> </w:t>
      </w:r>
    </w:p>
    <w:p w:rsidR="00244B57" w:rsidRPr="00A40093" w:rsidRDefault="00244B57" w:rsidP="00244B57">
      <w:pPr>
        <w:shd w:val="clear" w:color="auto" w:fill="FFFFFF"/>
        <w:autoSpaceDE w:val="0"/>
        <w:autoSpaceDN w:val="0"/>
        <w:adjustRightInd w:val="0"/>
        <w:rPr>
          <w:sz w:val="36"/>
        </w:rPr>
      </w:pPr>
      <w:r w:rsidRPr="00A40093">
        <w:rPr>
          <w:color w:val="000000"/>
          <w:szCs w:val="18"/>
        </w:rPr>
        <w:t>3</w:t>
      </w:r>
      <w:r>
        <w:rPr>
          <w:color w:val="000000"/>
          <w:szCs w:val="18"/>
        </w:rPr>
        <w:t>)</w:t>
      </w:r>
      <w:r w:rsidRPr="00A40093">
        <w:rPr>
          <w:color w:val="000000"/>
          <w:szCs w:val="18"/>
        </w:rPr>
        <w:t xml:space="preserve"> пр</w:t>
      </w:r>
      <w:r>
        <w:rPr>
          <w:color w:val="000000"/>
          <w:szCs w:val="18"/>
        </w:rPr>
        <w:t>о</w:t>
      </w:r>
      <w:r w:rsidRPr="00A40093">
        <w:rPr>
          <w:color w:val="000000"/>
          <w:szCs w:val="18"/>
        </w:rPr>
        <w:t>водн</w:t>
      </w:r>
      <w:r>
        <w:rPr>
          <w:color w:val="000000"/>
          <w:szCs w:val="18"/>
        </w:rPr>
        <w:t>и</w:t>
      </w:r>
      <w:r w:rsidRPr="00A40093">
        <w:rPr>
          <w:color w:val="000000"/>
          <w:szCs w:val="18"/>
        </w:rPr>
        <w:t>ковая анестезия</w:t>
      </w:r>
      <w:r>
        <w:rPr>
          <w:color w:val="000000"/>
          <w:szCs w:val="18"/>
        </w:rPr>
        <w:t>;</w:t>
      </w:r>
      <w:r>
        <w:rPr>
          <w:color w:val="000000"/>
          <w:szCs w:val="18"/>
        </w:rPr>
        <w:tab/>
      </w:r>
      <w:r>
        <w:rPr>
          <w:color w:val="000000"/>
          <w:szCs w:val="18"/>
        </w:rPr>
        <w:tab/>
      </w:r>
      <w:r w:rsidRPr="00A40093">
        <w:rPr>
          <w:color w:val="000000"/>
          <w:szCs w:val="18"/>
        </w:rPr>
        <w:t>4) вагосим</w:t>
      </w:r>
      <w:r>
        <w:rPr>
          <w:color w:val="000000"/>
          <w:szCs w:val="18"/>
        </w:rPr>
        <w:t>патическая</w:t>
      </w:r>
      <w:r w:rsidRPr="00A40093">
        <w:rPr>
          <w:color w:val="000000"/>
          <w:szCs w:val="18"/>
        </w:rPr>
        <w:t xml:space="preserve"> блокада</w:t>
      </w:r>
      <w:r>
        <w:rPr>
          <w:color w:val="000000"/>
          <w:szCs w:val="18"/>
        </w:rPr>
        <w:t>;</w:t>
      </w:r>
    </w:p>
    <w:p w:rsidR="00244B57" w:rsidRPr="00A40093" w:rsidRDefault="00244B57" w:rsidP="00244B57">
      <w:pPr>
        <w:shd w:val="clear" w:color="auto" w:fill="FFFFFF"/>
        <w:autoSpaceDE w:val="0"/>
        <w:autoSpaceDN w:val="0"/>
        <w:adjustRightInd w:val="0"/>
        <w:rPr>
          <w:sz w:val="36"/>
        </w:rPr>
      </w:pPr>
      <w:r w:rsidRPr="00A40093">
        <w:rPr>
          <w:color w:val="000000"/>
          <w:szCs w:val="18"/>
        </w:rPr>
        <w:t>5) инфильтрационная анестезия</w:t>
      </w:r>
      <w:r>
        <w:rPr>
          <w:color w:val="000000"/>
          <w:szCs w:val="18"/>
        </w:rPr>
        <w:t>.</w:t>
      </w:r>
    </w:p>
    <w:p w:rsidR="00244B57" w:rsidRDefault="00244B57" w:rsidP="00244B57">
      <w:pPr>
        <w:shd w:val="clear" w:color="auto" w:fill="FFFFFF"/>
        <w:autoSpaceDE w:val="0"/>
        <w:autoSpaceDN w:val="0"/>
        <w:adjustRightInd w:val="0"/>
        <w:rPr>
          <w:color w:val="000000"/>
          <w:szCs w:val="18"/>
        </w:rPr>
      </w:pPr>
    </w:p>
    <w:p w:rsidR="00244B57" w:rsidRPr="00A40093" w:rsidRDefault="00244B57" w:rsidP="00244B57">
      <w:pPr>
        <w:shd w:val="clear" w:color="auto" w:fill="FFFFFF"/>
        <w:autoSpaceDE w:val="0"/>
        <w:autoSpaceDN w:val="0"/>
        <w:adjustRightInd w:val="0"/>
        <w:rPr>
          <w:sz w:val="36"/>
        </w:rPr>
      </w:pPr>
      <w:r>
        <w:rPr>
          <w:color w:val="000000"/>
          <w:szCs w:val="18"/>
        </w:rPr>
        <w:t>2</w:t>
      </w:r>
      <w:r w:rsidRPr="00A40093">
        <w:rPr>
          <w:color w:val="000000"/>
          <w:szCs w:val="18"/>
        </w:rPr>
        <w:t>. Общим обезболиванием является</w:t>
      </w:r>
    </w:p>
    <w:p w:rsidR="00244B57" w:rsidRDefault="00244B57" w:rsidP="00244B57">
      <w:pPr>
        <w:shd w:val="clear" w:color="auto" w:fill="FFFFFF"/>
        <w:autoSpaceDE w:val="0"/>
        <w:autoSpaceDN w:val="0"/>
        <w:adjustRightInd w:val="0"/>
        <w:rPr>
          <w:rFonts w:hAnsi="Arial"/>
          <w:i/>
          <w:iCs/>
          <w:color w:val="000000"/>
          <w:szCs w:val="18"/>
        </w:rPr>
      </w:pPr>
      <w:r w:rsidRPr="00A40093">
        <w:rPr>
          <w:color w:val="000000"/>
          <w:szCs w:val="18"/>
        </w:rPr>
        <w:t>1) внутривенный наркоз</w:t>
      </w:r>
      <w:r>
        <w:rPr>
          <w:color w:val="000000"/>
          <w:szCs w:val="18"/>
        </w:rPr>
        <w:t>;</w:t>
      </w:r>
      <w:r>
        <w:rPr>
          <w:color w:val="000000"/>
          <w:szCs w:val="18"/>
        </w:rPr>
        <w:tab/>
      </w:r>
      <w:r>
        <w:rPr>
          <w:color w:val="000000"/>
          <w:szCs w:val="18"/>
        </w:rPr>
        <w:tab/>
      </w:r>
      <w:r>
        <w:rPr>
          <w:color w:val="000000"/>
          <w:szCs w:val="18"/>
        </w:rPr>
        <w:tab/>
      </w:r>
      <w:r w:rsidRPr="00A40093">
        <w:rPr>
          <w:color w:val="000000"/>
          <w:szCs w:val="18"/>
        </w:rPr>
        <w:t>2) стволовая анестезия</w:t>
      </w:r>
      <w:r>
        <w:rPr>
          <w:color w:val="000000"/>
          <w:szCs w:val="18"/>
        </w:rPr>
        <w:t>;</w:t>
      </w:r>
      <w:r w:rsidRPr="00A40093">
        <w:rPr>
          <w:color w:val="000000"/>
          <w:szCs w:val="18"/>
        </w:rPr>
        <w:t xml:space="preserve">       </w:t>
      </w:r>
    </w:p>
    <w:p w:rsidR="00244B57" w:rsidRPr="00A40093" w:rsidRDefault="00244B57" w:rsidP="00244B57">
      <w:pPr>
        <w:shd w:val="clear" w:color="auto" w:fill="FFFFFF"/>
        <w:autoSpaceDE w:val="0"/>
        <w:autoSpaceDN w:val="0"/>
        <w:adjustRightInd w:val="0"/>
        <w:rPr>
          <w:sz w:val="36"/>
        </w:rPr>
      </w:pPr>
      <w:r w:rsidRPr="00A40093">
        <w:rPr>
          <w:rFonts w:hAnsi="Arial"/>
          <w:color w:val="000000"/>
          <w:szCs w:val="18"/>
        </w:rPr>
        <w:t xml:space="preserve">3) </w:t>
      </w:r>
      <w:r w:rsidRPr="00A40093">
        <w:rPr>
          <w:color w:val="000000"/>
          <w:szCs w:val="18"/>
        </w:rPr>
        <w:t>с</w:t>
      </w:r>
      <w:r>
        <w:rPr>
          <w:color w:val="000000"/>
          <w:szCs w:val="18"/>
        </w:rPr>
        <w:t>п</w:t>
      </w:r>
      <w:r w:rsidRPr="00A40093">
        <w:rPr>
          <w:color w:val="000000"/>
          <w:szCs w:val="18"/>
        </w:rPr>
        <w:t>инальная</w:t>
      </w:r>
      <w:r>
        <w:rPr>
          <w:color w:val="000000"/>
          <w:szCs w:val="18"/>
        </w:rPr>
        <w:t xml:space="preserve"> </w:t>
      </w:r>
      <w:r w:rsidRPr="00A40093">
        <w:rPr>
          <w:color w:val="000000"/>
          <w:szCs w:val="18"/>
        </w:rPr>
        <w:t>анестезия</w:t>
      </w:r>
      <w:r>
        <w:rPr>
          <w:color w:val="000000"/>
          <w:szCs w:val="18"/>
        </w:rPr>
        <w:t>;</w:t>
      </w:r>
      <w:r>
        <w:rPr>
          <w:color w:val="000000"/>
          <w:szCs w:val="18"/>
        </w:rPr>
        <w:tab/>
      </w:r>
      <w:r>
        <w:rPr>
          <w:color w:val="000000"/>
          <w:szCs w:val="18"/>
        </w:rPr>
        <w:tab/>
      </w:r>
      <w:r>
        <w:rPr>
          <w:color w:val="000000"/>
          <w:szCs w:val="18"/>
        </w:rPr>
        <w:tab/>
      </w:r>
      <w:r w:rsidRPr="00A40093">
        <w:rPr>
          <w:color w:val="000000"/>
          <w:szCs w:val="18"/>
        </w:rPr>
        <w:t>4) паранефральная блокада</w:t>
      </w:r>
      <w:r>
        <w:rPr>
          <w:color w:val="000000"/>
          <w:szCs w:val="18"/>
        </w:rPr>
        <w:t>.</w:t>
      </w:r>
    </w:p>
    <w:p w:rsidR="00244B57" w:rsidRDefault="00244B57" w:rsidP="00244B57">
      <w:pPr>
        <w:shd w:val="clear" w:color="auto" w:fill="FFFFFF"/>
        <w:autoSpaceDE w:val="0"/>
        <w:autoSpaceDN w:val="0"/>
        <w:adjustRightInd w:val="0"/>
        <w:rPr>
          <w:color w:val="000000"/>
          <w:szCs w:val="18"/>
        </w:rPr>
      </w:pPr>
    </w:p>
    <w:p w:rsidR="00244B57" w:rsidRPr="00A40093" w:rsidRDefault="00244B57" w:rsidP="00244B57">
      <w:pPr>
        <w:shd w:val="clear" w:color="auto" w:fill="FFFFFF"/>
        <w:autoSpaceDE w:val="0"/>
        <w:autoSpaceDN w:val="0"/>
        <w:adjustRightInd w:val="0"/>
        <w:rPr>
          <w:sz w:val="36"/>
        </w:rPr>
      </w:pPr>
      <w:r>
        <w:rPr>
          <w:color w:val="000000"/>
          <w:szCs w:val="18"/>
        </w:rPr>
        <w:t>3</w:t>
      </w:r>
      <w:r w:rsidRPr="00A40093">
        <w:rPr>
          <w:color w:val="000000"/>
          <w:szCs w:val="18"/>
        </w:rPr>
        <w:t>. Для ингаляционного наркоза используется</w:t>
      </w:r>
    </w:p>
    <w:p w:rsidR="00244B57" w:rsidRPr="00A40093" w:rsidRDefault="00244B57" w:rsidP="00244B57">
      <w:pPr>
        <w:shd w:val="clear" w:color="auto" w:fill="FFFFFF"/>
        <w:autoSpaceDE w:val="0"/>
        <w:autoSpaceDN w:val="0"/>
        <w:adjustRightInd w:val="0"/>
        <w:rPr>
          <w:color w:val="000000"/>
          <w:sz w:val="36"/>
        </w:rPr>
      </w:pPr>
      <w:r w:rsidRPr="00A40093">
        <w:rPr>
          <w:color w:val="000000"/>
          <w:szCs w:val="18"/>
        </w:rPr>
        <w:t xml:space="preserve">1) </w:t>
      </w:r>
      <w:r>
        <w:rPr>
          <w:color w:val="000000"/>
          <w:szCs w:val="18"/>
        </w:rPr>
        <w:t>ка</w:t>
      </w:r>
      <w:r w:rsidRPr="00A40093">
        <w:rPr>
          <w:color w:val="000000"/>
          <w:szCs w:val="18"/>
        </w:rPr>
        <w:t>липсол</w:t>
      </w:r>
      <w:r>
        <w:rPr>
          <w:color w:val="000000"/>
          <w:szCs w:val="18"/>
        </w:rPr>
        <w:t>;</w:t>
      </w:r>
      <w:r>
        <w:rPr>
          <w:color w:val="000000"/>
          <w:szCs w:val="18"/>
        </w:rPr>
        <w:tab/>
      </w:r>
      <w:r>
        <w:rPr>
          <w:color w:val="000000"/>
          <w:szCs w:val="18"/>
        </w:rPr>
        <w:tab/>
      </w:r>
      <w:r w:rsidRPr="00A40093">
        <w:rPr>
          <w:color w:val="000000"/>
          <w:szCs w:val="18"/>
        </w:rPr>
        <w:t>2) фторотан</w:t>
      </w:r>
      <w:r>
        <w:rPr>
          <w:color w:val="000000"/>
          <w:szCs w:val="18"/>
        </w:rPr>
        <w:t>;</w:t>
      </w:r>
      <w:r>
        <w:rPr>
          <w:color w:val="000000"/>
          <w:szCs w:val="18"/>
        </w:rPr>
        <w:tab/>
      </w:r>
      <w:r>
        <w:rPr>
          <w:color w:val="000000"/>
          <w:szCs w:val="18"/>
        </w:rPr>
        <w:tab/>
      </w:r>
      <w:r w:rsidRPr="00A40093">
        <w:rPr>
          <w:color w:val="000000"/>
          <w:szCs w:val="18"/>
        </w:rPr>
        <w:t>3) дроперидол</w:t>
      </w:r>
      <w:r>
        <w:rPr>
          <w:color w:val="000000"/>
          <w:szCs w:val="18"/>
        </w:rPr>
        <w:t>;</w:t>
      </w:r>
      <w:r>
        <w:rPr>
          <w:color w:val="000000"/>
          <w:szCs w:val="18"/>
        </w:rPr>
        <w:tab/>
      </w:r>
      <w:r w:rsidRPr="00A40093">
        <w:rPr>
          <w:color w:val="000000"/>
          <w:szCs w:val="18"/>
        </w:rPr>
        <w:t>4) оксибутират натрия</w:t>
      </w:r>
      <w:r>
        <w:rPr>
          <w:color w:val="000000"/>
          <w:szCs w:val="18"/>
        </w:rPr>
        <w:t>.</w:t>
      </w:r>
    </w:p>
    <w:p w:rsidR="00244B57" w:rsidRDefault="00244B57" w:rsidP="00244B57">
      <w:pPr>
        <w:shd w:val="clear" w:color="auto" w:fill="FFFFFF"/>
        <w:autoSpaceDE w:val="0"/>
        <w:autoSpaceDN w:val="0"/>
        <w:adjustRightInd w:val="0"/>
        <w:rPr>
          <w:color w:val="000000"/>
        </w:rPr>
      </w:pPr>
    </w:p>
    <w:p w:rsidR="00244B57" w:rsidRPr="00A40093" w:rsidRDefault="00244B57" w:rsidP="00244B57">
      <w:pPr>
        <w:shd w:val="clear" w:color="auto" w:fill="FFFFFF"/>
        <w:autoSpaceDE w:val="0"/>
        <w:autoSpaceDN w:val="0"/>
        <w:adjustRightInd w:val="0"/>
        <w:rPr>
          <w:color w:val="000000"/>
          <w:szCs w:val="18"/>
        </w:rPr>
      </w:pPr>
      <w:r>
        <w:rPr>
          <w:color w:val="000000"/>
          <w:szCs w:val="18"/>
        </w:rPr>
        <w:t xml:space="preserve">4. </w:t>
      </w:r>
      <w:r w:rsidRPr="00A40093">
        <w:rPr>
          <w:color w:val="000000"/>
          <w:szCs w:val="18"/>
        </w:rPr>
        <w:t xml:space="preserve">Способами неингаляционного наркоза являются   </w:t>
      </w:r>
    </w:p>
    <w:p w:rsidR="00244B57" w:rsidRPr="00A40093" w:rsidRDefault="00244B57" w:rsidP="00244B57">
      <w:pPr>
        <w:shd w:val="clear" w:color="auto" w:fill="FFFFFF"/>
        <w:autoSpaceDE w:val="0"/>
        <w:autoSpaceDN w:val="0"/>
        <w:adjustRightInd w:val="0"/>
        <w:rPr>
          <w:color w:val="000000"/>
          <w:sz w:val="36"/>
        </w:rPr>
      </w:pPr>
      <w:r w:rsidRPr="00A40093">
        <w:rPr>
          <w:color w:val="000000"/>
          <w:szCs w:val="18"/>
        </w:rPr>
        <w:t>1) масочный</w:t>
      </w:r>
      <w:r>
        <w:rPr>
          <w:color w:val="000000"/>
          <w:szCs w:val="18"/>
        </w:rPr>
        <w:t>;</w:t>
      </w:r>
      <w:r>
        <w:rPr>
          <w:color w:val="000000"/>
          <w:szCs w:val="18"/>
        </w:rPr>
        <w:tab/>
      </w:r>
      <w:r>
        <w:rPr>
          <w:color w:val="000000"/>
          <w:szCs w:val="18"/>
        </w:rPr>
        <w:tab/>
      </w:r>
      <w:r w:rsidRPr="00A40093">
        <w:rPr>
          <w:color w:val="000000"/>
          <w:szCs w:val="18"/>
        </w:rPr>
        <w:t>2) внутривенный</w:t>
      </w:r>
      <w:r>
        <w:rPr>
          <w:color w:val="000000"/>
          <w:szCs w:val="18"/>
        </w:rPr>
        <w:t>;</w:t>
      </w:r>
      <w:r>
        <w:rPr>
          <w:color w:val="000000"/>
          <w:szCs w:val="18"/>
        </w:rPr>
        <w:tab/>
      </w:r>
      <w:r>
        <w:rPr>
          <w:color w:val="000000"/>
          <w:szCs w:val="18"/>
        </w:rPr>
        <w:tab/>
      </w:r>
      <w:r w:rsidRPr="00A40093">
        <w:rPr>
          <w:color w:val="000000"/>
          <w:szCs w:val="18"/>
        </w:rPr>
        <w:t>3) эндотрахеальный</w:t>
      </w:r>
      <w:r>
        <w:rPr>
          <w:color w:val="000000"/>
          <w:szCs w:val="18"/>
        </w:rPr>
        <w:t>.</w:t>
      </w:r>
    </w:p>
    <w:p w:rsidR="00244B57" w:rsidRDefault="00244B57" w:rsidP="00244B57">
      <w:pPr>
        <w:shd w:val="clear" w:color="auto" w:fill="FFFFFF"/>
        <w:autoSpaceDE w:val="0"/>
        <w:autoSpaceDN w:val="0"/>
        <w:adjustRightInd w:val="0"/>
        <w:rPr>
          <w:color w:val="000000"/>
          <w:sz w:val="20"/>
          <w:szCs w:val="20"/>
        </w:rPr>
      </w:pPr>
    </w:p>
    <w:p w:rsidR="00244B57" w:rsidRPr="00E447FC" w:rsidRDefault="00244B57" w:rsidP="00244B57">
      <w:pPr>
        <w:shd w:val="clear" w:color="auto" w:fill="FFFFFF"/>
        <w:autoSpaceDE w:val="0"/>
        <w:autoSpaceDN w:val="0"/>
        <w:adjustRightInd w:val="0"/>
        <w:rPr>
          <w:sz w:val="32"/>
        </w:rPr>
      </w:pPr>
      <w:r>
        <w:rPr>
          <w:color w:val="000000"/>
          <w:szCs w:val="20"/>
        </w:rPr>
        <w:t xml:space="preserve">5. </w:t>
      </w:r>
      <w:r w:rsidRPr="00E447FC">
        <w:rPr>
          <w:color w:val="000000"/>
          <w:szCs w:val="20"/>
        </w:rPr>
        <w:t>Для неингаляционного наркоза применяется</w:t>
      </w:r>
    </w:p>
    <w:p w:rsidR="00244B57" w:rsidRPr="00E447FC" w:rsidRDefault="00244B57" w:rsidP="00244B57">
      <w:pPr>
        <w:shd w:val="clear" w:color="auto" w:fill="FFFFFF"/>
        <w:autoSpaceDE w:val="0"/>
        <w:autoSpaceDN w:val="0"/>
        <w:adjustRightInd w:val="0"/>
        <w:rPr>
          <w:sz w:val="32"/>
        </w:rPr>
      </w:pPr>
      <w:r w:rsidRPr="00E447FC">
        <w:rPr>
          <w:color w:val="000000"/>
          <w:szCs w:val="20"/>
        </w:rPr>
        <w:t>1) эфир</w:t>
      </w:r>
      <w:r>
        <w:rPr>
          <w:color w:val="000000"/>
          <w:szCs w:val="20"/>
        </w:rPr>
        <w:t>;</w:t>
      </w:r>
      <w:r>
        <w:rPr>
          <w:color w:val="000000"/>
          <w:szCs w:val="20"/>
        </w:rPr>
        <w:tab/>
      </w:r>
      <w:r w:rsidRPr="00E447FC">
        <w:rPr>
          <w:color w:val="000000"/>
          <w:szCs w:val="20"/>
        </w:rPr>
        <w:t>2) кетамин</w:t>
      </w:r>
      <w:r>
        <w:rPr>
          <w:color w:val="000000"/>
          <w:szCs w:val="20"/>
        </w:rPr>
        <w:t>;</w:t>
      </w:r>
      <w:r>
        <w:rPr>
          <w:color w:val="000000"/>
          <w:szCs w:val="20"/>
        </w:rPr>
        <w:tab/>
      </w:r>
      <w:r>
        <w:rPr>
          <w:color w:val="000000"/>
          <w:szCs w:val="20"/>
        </w:rPr>
        <w:tab/>
      </w:r>
      <w:r w:rsidRPr="00E447FC">
        <w:rPr>
          <w:color w:val="000000"/>
          <w:szCs w:val="20"/>
        </w:rPr>
        <w:t>3) хлороформ</w:t>
      </w:r>
      <w:r>
        <w:rPr>
          <w:color w:val="000000"/>
          <w:szCs w:val="20"/>
        </w:rPr>
        <w:t>;</w:t>
      </w:r>
      <w:r>
        <w:rPr>
          <w:color w:val="000000"/>
          <w:szCs w:val="20"/>
        </w:rPr>
        <w:tab/>
      </w:r>
      <w:r w:rsidRPr="00E447FC">
        <w:rPr>
          <w:color w:val="000000"/>
          <w:szCs w:val="20"/>
        </w:rPr>
        <w:t>4) закись азота</w:t>
      </w:r>
      <w:r>
        <w:rPr>
          <w:color w:val="000000"/>
          <w:szCs w:val="20"/>
        </w:rPr>
        <w:t>.</w:t>
      </w:r>
    </w:p>
    <w:p w:rsidR="00244B57" w:rsidRPr="00E447FC" w:rsidRDefault="00244B57" w:rsidP="00244B57">
      <w:pPr>
        <w:shd w:val="clear" w:color="auto" w:fill="FFFFFF"/>
        <w:autoSpaceDE w:val="0"/>
        <w:autoSpaceDN w:val="0"/>
        <w:adjustRightInd w:val="0"/>
        <w:rPr>
          <w:color w:val="000000"/>
          <w:szCs w:val="20"/>
        </w:rPr>
      </w:pPr>
    </w:p>
    <w:p w:rsidR="00244B57" w:rsidRPr="00E447FC" w:rsidRDefault="00244B57" w:rsidP="00244B57">
      <w:pPr>
        <w:shd w:val="clear" w:color="auto" w:fill="FFFFFF"/>
        <w:autoSpaceDE w:val="0"/>
        <w:autoSpaceDN w:val="0"/>
        <w:adjustRightInd w:val="0"/>
        <w:rPr>
          <w:sz w:val="32"/>
        </w:rPr>
      </w:pPr>
      <w:r>
        <w:rPr>
          <w:color w:val="000000"/>
          <w:szCs w:val="20"/>
        </w:rPr>
        <w:t>6</w:t>
      </w:r>
      <w:r w:rsidRPr="00E447FC">
        <w:rPr>
          <w:color w:val="000000"/>
          <w:szCs w:val="20"/>
        </w:rPr>
        <w:t>.  Наркоз, используемый при длительных и травматичных операциях</w:t>
      </w:r>
    </w:p>
    <w:p w:rsidR="00244B57" w:rsidRDefault="00244B57" w:rsidP="00244B57">
      <w:pPr>
        <w:shd w:val="clear" w:color="auto" w:fill="FFFFFF"/>
        <w:autoSpaceDE w:val="0"/>
        <w:autoSpaceDN w:val="0"/>
        <w:adjustRightInd w:val="0"/>
        <w:rPr>
          <w:color w:val="000000"/>
          <w:szCs w:val="20"/>
        </w:rPr>
      </w:pPr>
      <w:r w:rsidRPr="00E447FC">
        <w:rPr>
          <w:color w:val="000000"/>
          <w:szCs w:val="20"/>
        </w:rPr>
        <w:t>1) масочный</w:t>
      </w:r>
      <w:r>
        <w:rPr>
          <w:color w:val="000000"/>
          <w:szCs w:val="20"/>
        </w:rPr>
        <w:t>;</w:t>
      </w:r>
      <w:r>
        <w:rPr>
          <w:color w:val="000000"/>
          <w:szCs w:val="20"/>
        </w:rPr>
        <w:tab/>
      </w:r>
      <w:r>
        <w:rPr>
          <w:color w:val="000000"/>
          <w:szCs w:val="20"/>
        </w:rPr>
        <w:tab/>
      </w:r>
      <w:r>
        <w:rPr>
          <w:color w:val="000000"/>
          <w:szCs w:val="20"/>
        </w:rPr>
        <w:tab/>
      </w:r>
      <w:r>
        <w:rPr>
          <w:color w:val="000000"/>
          <w:szCs w:val="20"/>
        </w:rPr>
        <w:tab/>
      </w:r>
      <w:r w:rsidRPr="00E447FC">
        <w:rPr>
          <w:color w:val="000000"/>
          <w:szCs w:val="20"/>
        </w:rPr>
        <w:t>2) внутривенный</w:t>
      </w:r>
      <w:r>
        <w:rPr>
          <w:color w:val="000000"/>
          <w:szCs w:val="20"/>
        </w:rPr>
        <w:t>;</w:t>
      </w:r>
      <w:r>
        <w:rPr>
          <w:color w:val="000000"/>
          <w:szCs w:val="20"/>
        </w:rPr>
        <w:tab/>
      </w:r>
      <w:r>
        <w:rPr>
          <w:color w:val="000000"/>
          <w:szCs w:val="20"/>
        </w:rPr>
        <w:tab/>
      </w:r>
    </w:p>
    <w:p w:rsidR="00244B57" w:rsidRPr="00E447FC" w:rsidRDefault="00244B57" w:rsidP="00244B57">
      <w:pPr>
        <w:shd w:val="clear" w:color="auto" w:fill="FFFFFF"/>
        <w:autoSpaceDE w:val="0"/>
        <w:autoSpaceDN w:val="0"/>
        <w:adjustRightInd w:val="0"/>
        <w:rPr>
          <w:color w:val="000000"/>
          <w:szCs w:val="20"/>
        </w:rPr>
      </w:pPr>
      <w:r w:rsidRPr="00E447FC">
        <w:rPr>
          <w:color w:val="000000"/>
          <w:szCs w:val="20"/>
        </w:rPr>
        <w:t>3) электронаркоз</w:t>
      </w:r>
      <w:r>
        <w:rPr>
          <w:color w:val="000000"/>
          <w:szCs w:val="20"/>
        </w:rPr>
        <w:t>;</w:t>
      </w:r>
      <w:r>
        <w:rPr>
          <w:color w:val="000000"/>
          <w:szCs w:val="20"/>
        </w:rPr>
        <w:tab/>
      </w:r>
      <w:r>
        <w:rPr>
          <w:color w:val="000000"/>
          <w:szCs w:val="20"/>
        </w:rPr>
        <w:tab/>
      </w:r>
      <w:r>
        <w:rPr>
          <w:color w:val="000000"/>
          <w:szCs w:val="20"/>
        </w:rPr>
        <w:tab/>
      </w:r>
      <w:r w:rsidRPr="00E447FC">
        <w:rPr>
          <w:color w:val="000000"/>
          <w:szCs w:val="20"/>
        </w:rPr>
        <w:t>4) эндотрахеальный</w:t>
      </w:r>
      <w:r>
        <w:rPr>
          <w:color w:val="000000"/>
          <w:szCs w:val="20"/>
        </w:rPr>
        <w:t>.</w:t>
      </w:r>
    </w:p>
    <w:p w:rsidR="00244B57" w:rsidRDefault="00244B57" w:rsidP="00244B57">
      <w:pPr>
        <w:shd w:val="clear" w:color="auto" w:fill="FFFFFF"/>
        <w:autoSpaceDE w:val="0"/>
        <w:autoSpaceDN w:val="0"/>
        <w:adjustRightInd w:val="0"/>
        <w:rPr>
          <w:color w:val="000000"/>
          <w:szCs w:val="20"/>
        </w:rPr>
      </w:pPr>
    </w:p>
    <w:p w:rsidR="00244B57" w:rsidRPr="00E447FC" w:rsidRDefault="00244B57" w:rsidP="00244B57">
      <w:pPr>
        <w:shd w:val="clear" w:color="auto" w:fill="FFFFFF"/>
        <w:autoSpaceDE w:val="0"/>
        <w:autoSpaceDN w:val="0"/>
        <w:adjustRightInd w:val="0"/>
        <w:rPr>
          <w:sz w:val="32"/>
        </w:rPr>
      </w:pPr>
      <w:r>
        <w:rPr>
          <w:color w:val="000000"/>
          <w:szCs w:val="20"/>
        </w:rPr>
        <w:t xml:space="preserve">7. </w:t>
      </w:r>
      <w:r w:rsidRPr="00E447FC">
        <w:rPr>
          <w:color w:val="000000"/>
          <w:szCs w:val="20"/>
        </w:rPr>
        <w:t>Показанием к проведению общего</w:t>
      </w:r>
      <w:r>
        <w:rPr>
          <w:color w:val="000000"/>
          <w:szCs w:val="20"/>
        </w:rPr>
        <w:t xml:space="preserve"> обезболивания является</w:t>
      </w:r>
    </w:p>
    <w:p w:rsidR="00244B57" w:rsidRPr="00E447FC" w:rsidRDefault="00244B57" w:rsidP="00244B57">
      <w:pPr>
        <w:shd w:val="clear" w:color="auto" w:fill="FFFFFF"/>
        <w:autoSpaceDE w:val="0"/>
        <w:autoSpaceDN w:val="0"/>
        <w:adjustRightInd w:val="0"/>
        <w:rPr>
          <w:sz w:val="32"/>
        </w:rPr>
      </w:pPr>
      <w:r w:rsidRPr="00E447FC">
        <w:rPr>
          <w:color w:val="000000"/>
          <w:szCs w:val="20"/>
        </w:rPr>
        <w:t>1) травматичность операции</w:t>
      </w:r>
      <w:r>
        <w:rPr>
          <w:color w:val="000000"/>
          <w:szCs w:val="20"/>
        </w:rPr>
        <w:t>;</w:t>
      </w:r>
      <w:r>
        <w:rPr>
          <w:color w:val="000000"/>
          <w:szCs w:val="20"/>
        </w:rPr>
        <w:tab/>
      </w:r>
      <w:r w:rsidRPr="00E447FC">
        <w:rPr>
          <w:color w:val="000000"/>
          <w:szCs w:val="20"/>
        </w:rPr>
        <w:t>2) вегето-сосудистая дистония</w:t>
      </w:r>
      <w:r>
        <w:rPr>
          <w:color w:val="000000"/>
          <w:szCs w:val="20"/>
        </w:rPr>
        <w:t>;</w:t>
      </w:r>
      <w:r>
        <w:rPr>
          <w:color w:val="000000"/>
          <w:szCs w:val="20"/>
        </w:rPr>
        <w:tab/>
      </w:r>
      <w:r w:rsidRPr="00E447FC">
        <w:rPr>
          <w:color w:val="000000"/>
          <w:szCs w:val="20"/>
        </w:rPr>
        <w:t>3) псориаз у больного</w:t>
      </w:r>
    </w:p>
    <w:p w:rsidR="00244B57" w:rsidRDefault="00244B57" w:rsidP="00244B57">
      <w:pPr>
        <w:shd w:val="clear" w:color="auto" w:fill="FFFFFF"/>
        <w:autoSpaceDE w:val="0"/>
        <w:autoSpaceDN w:val="0"/>
        <w:adjustRightInd w:val="0"/>
        <w:rPr>
          <w:color w:val="000000"/>
          <w:szCs w:val="20"/>
        </w:rPr>
      </w:pPr>
    </w:p>
    <w:p w:rsidR="00244B57" w:rsidRPr="00E447FC" w:rsidRDefault="00244B57" w:rsidP="00244B57">
      <w:pPr>
        <w:shd w:val="clear" w:color="auto" w:fill="FFFFFF"/>
        <w:autoSpaceDE w:val="0"/>
        <w:autoSpaceDN w:val="0"/>
        <w:adjustRightInd w:val="0"/>
        <w:rPr>
          <w:sz w:val="32"/>
        </w:rPr>
      </w:pPr>
      <w:r>
        <w:rPr>
          <w:color w:val="000000"/>
          <w:szCs w:val="20"/>
        </w:rPr>
        <w:t>8</w:t>
      </w:r>
      <w:r w:rsidRPr="00E447FC">
        <w:rPr>
          <w:color w:val="000000"/>
          <w:szCs w:val="20"/>
        </w:rPr>
        <w:t>. Противопоказанием к проведению</w:t>
      </w:r>
      <w:r>
        <w:rPr>
          <w:color w:val="000000"/>
          <w:szCs w:val="20"/>
        </w:rPr>
        <w:t xml:space="preserve"> </w:t>
      </w:r>
      <w:r w:rsidRPr="00E447FC">
        <w:rPr>
          <w:color w:val="000000"/>
          <w:szCs w:val="20"/>
        </w:rPr>
        <w:t>общего</w:t>
      </w:r>
      <w:r>
        <w:rPr>
          <w:color w:val="000000"/>
          <w:szCs w:val="20"/>
        </w:rPr>
        <w:t xml:space="preserve"> обезболивания является</w:t>
      </w:r>
    </w:p>
    <w:p w:rsidR="00244B57" w:rsidRPr="00E447FC" w:rsidRDefault="00244B57" w:rsidP="00244B57">
      <w:pPr>
        <w:shd w:val="clear" w:color="auto" w:fill="FFFFFF"/>
        <w:autoSpaceDE w:val="0"/>
        <w:autoSpaceDN w:val="0"/>
        <w:adjustRightInd w:val="0"/>
        <w:rPr>
          <w:color w:val="000000"/>
          <w:sz w:val="32"/>
        </w:rPr>
      </w:pPr>
      <w:r w:rsidRPr="00E447FC">
        <w:rPr>
          <w:color w:val="000000"/>
          <w:szCs w:val="20"/>
        </w:rPr>
        <w:t>1) полный желудок</w:t>
      </w:r>
      <w:r>
        <w:rPr>
          <w:color w:val="000000"/>
          <w:szCs w:val="20"/>
        </w:rPr>
        <w:t>;</w:t>
      </w:r>
      <w:r>
        <w:rPr>
          <w:color w:val="000000"/>
          <w:szCs w:val="20"/>
        </w:rPr>
        <w:tab/>
      </w:r>
      <w:r>
        <w:rPr>
          <w:color w:val="000000"/>
          <w:szCs w:val="20"/>
        </w:rPr>
        <w:tab/>
      </w:r>
      <w:r w:rsidRPr="00E447FC">
        <w:rPr>
          <w:color w:val="000000"/>
          <w:szCs w:val="20"/>
        </w:rPr>
        <w:t>2) аллергия к антибиотикам</w:t>
      </w:r>
      <w:r>
        <w:rPr>
          <w:color w:val="000000"/>
          <w:szCs w:val="20"/>
        </w:rPr>
        <w:t>;</w:t>
      </w:r>
      <w:r>
        <w:rPr>
          <w:color w:val="000000"/>
          <w:szCs w:val="20"/>
        </w:rPr>
        <w:tab/>
      </w:r>
      <w:r w:rsidRPr="00E447FC">
        <w:rPr>
          <w:color w:val="000000"/>
          <w:szCs w:val="20"/>
        </w:rPr>
        <w:t>3) болезнь Паркинсона</w:t>
      </w:r>
      <w:r>
        <w:rPr>
          <w:color w:val="000000"/>
          <w:szCs w:val="20"/>
        </w:rPr>
        <w:t>.</w:t>
      </w:r>
    </w:p>
    <w:p w:rsidR="00244B57" w:rsidRDefault="00244B57" w:rsidP="00244B57">
      <w:pPr>
        <w:shd w:val="clear" w:color="auto" w:fill="FFFFFF"/>
        <w:autoSpaceDE w:val="0"/>
        <w:autoSpaceDN w:val="0"/>
        <w:adjustRightInd w:val="0"/>
        <w:rPr>
          <w:color w:val="000000"/>
        </w:rPr>
      </w:pPr>
    </w:p>
    <w:p w:rsidR="00244B57" w:rsidRPr="002E498E" w:rsidRDefault="00244B57" w:rsidP="00244B57">
      <w:pPr>
        <w:contextualSpacing/>
      </w:pPr>
      <w:r>
        <w:t>9. Общим обезболиванием является</w:t>
      </w:r>
    </w:p>
    <w:p w:rsidR="00244B57" w:rsidRPr="002E498E" w:rsidRDefault="00244B57" w:rsidP="00244B57">
      <w:pPr>
        <w:contextualSpacing/>
      </w:pPr>
      <w:r>
        <w:t>1)</w:t>
      </w:r>
      <w:r w:rsidRPr="002E498E">
        <w:t xml:space="preserve"> атаралгезия</w:t>
      </w:r>
      <w:r>
        <w:t>;</w:t>
      </w:r>
      <w:r>
        <w:tab/>
      </w:r>
      <w:r>
        <w:tab/>
        <w:t>2)</w:t>
      </w:r>
      <w:r w:rsidRPr="002E498E">
        <w:t xml:space="preserve"> эндотрахеальный наркоз</w:t>
      </w:r>
      <w:r>
        <w:t>;</w:t>
      </w:r>
      <w:r>
        <w:tab/>
        <w:t>3)</w:t>
      </w:r>
      <w:r w:rsidRPr="002E498E">
        <w:t xml:space="preserve"> проводниковая анестезия</w:t>
      </w:r>
      <w:r>
        <w:t>;</w:t>
      </w:r>
      <w:r w:rsidRPr="002E498E">
        <w:t xml:space="preserve"> </w:t>
      </w:r>
    </w:p>
    <w:p w:rsidR="00244B57" w:rsidRPr="002E498E" w:rsidRDefault="00244B57" w:rsidP="00244B57">
      <w:pPr>
        <w:contextualSpacing/>
      </w:pPr>
      <w:r>
        <w:t>4)</w:t>
      </w:r>
      <w:r w:rsidRPr="002E498E">
        <w:t xml:space="preserve"> вагосимпатическая блокада</w:t>
      </w:r>
      <w:r>
        <w:t>;</w:t>
      </w:r>
      <w:r>
        <w:tab/>
      </w:r>
      <w:r>
        <w:tab/>
        <w:t>5)</w:t>
      </w:r>
      <w:r w:rsidRPr="002E498E">
        <w:t xml:space="preserve"> инфильтрационная анестезия</w:t>
      </w:r>
      <w:r>
        <w:t xml:space="preserve">. </w:t>
      </w:r>
    </w:p>
    <w:p w:rsidR="00244B57" w:rsidRPr="002E498E" w:rsidRDefault="00244B57" w:rsidP="00244B57">
      <w:pPr>
        <w:contextualSpacing/>
      </w:pPr>
    </w:p>
    <w:p w:rsidR="00244B57" w:rsidRPr="002E498E" w:rsidRDefault="00244B57" w:rsidP="00244B57">
      <w:pPr>
        <w:contextualSpacing/>
      </w:pPr>
      <w:r>
        <w:t>10</w:t>
      </w:r>
      <w:r w:rsidRPr="002E498E">
        <w:t>. Противопоказание к проведению общего наркоза</w:t>
      </w:r>
    </w:p>
    <w:p w:rsidR="00244B57" w:rsidRPr="002E498E" w:rsidRDefault="00244B57" w:rsidP="00244B57">
      <w:pPr>
        <w:contextualSpacing/>
      </w:pPr>
      <w:r>
        <w:t>1)</w:t>
      </w:r>
      <w:r w:rsidRPr="002E498E">
        <w:t xml:space="preserve"> полный желудок</w:t>
      </w:r>
      <w:r>
        <w:t>;</w:t>
      </w:r>
      <w:r>
        <w:tab/>
      </w:r>
      <w:r>
        <w:tab/>
      </w:r>
      <w:r>
        <w:tab/>
      </w:r>
      <w:r>
        <w:tab/>
      </w:r>
      <w:r>
        <w:tab/>
        <w:t>2)</w:t>
      </w:r>
      <w:r w:rsidRPr="002E498E">
        <w:t xml:space="preserve"> аллергия к местным анестетикам</w:t>
      </w:r>
      <w:r>
        <w:t>;</w:t>
      </w:r>
    </w:p>
    <w:p w:rsidR="00244B57" w:rsidRPr="002E498E" w:rsidRDefault="00244B57" w:rsidP="00244B57">
      <w:pPr>
        <w:contextualSpacing/>
      </w:pPr>
      <w:r>
        <w:t>3)</w:t>
      </w:r>
      <w:r w:rsidRPr="002E498E">
        <w:t xml:space="preserve"> неуравновешенность психики больного</w:t>
      </w:r>
      <w:r>
        <w:t>;</w:t>
      </w:r>
      <w:r>
        <w:tab/>
        <w:t>4)</w:t>
      </w:r>
      <w:r w:rsidRPr="002E498E">
        <w:t xml:space="preserve"> сепсис</w:t>
      </w:r>
      <w:r>
        <w:t>;</w:t>
      </w:r>
    </w:p>
    <w:p w:rsidR="00244B57" w:rsidRPr="002E498E" w:rsidRDefault="00244B57" w:rsidP="00244B57">
      <w:pPr>
        <w:contextualSpacing/>
      </w:pPr>
      <w:r>
        <w:t>5)</w:t>
      </w:r>
      <w:r w:rsidRPr="002E498E">
        <w:t xml:space="preserve"> хронический воспалительный процесс</w:t>
      </w:r>
      <w:r>
        <w:t xml:space="preserve">. </w:t>
      </w:r>
    </w:p>
    <w:p w:rsidR="00244B57" w:rsidRDefault="00244B57" w:rsidP="00244B57">
      <w:pPr>
        <w:ind w:firstLine="709"/>
        <w:jc w:val="both"/>
        <w:rPr>
          <w:b/>
          <w:color w:val="000000"/>
        </w:rPr>
      </w:pPr>
    </w:p>
    <w:p w:rsidR="00747645" w:rsidRDefault="000517F6" w:rsidP="00E836D2">
      <w:pPr>
        <w:ind w:firstLine="709"/>
        <w:jc w:val="both"/>
        <w:rPr>
          <w:b/>
          <w:color w:val="000000"/>
        </w:rPr>
      </w:pPr>
      <w:r>
        <w:rPr>
          <w:b/>
          <w:color w:val="000000"/>
        </w:rPr>
        <w:t xml:space="preserve">Вопросы для письменного </w:t>
      </w:r>
      <w:r w:rsidR="00803DD3">
        <w:rPr>
          <w:b/>
          <w:color w:val="000000"/>
        </w:rPr>
        <w:t>опроса</w:t>
      </w:r>
      <w:r w:rsidR="00CC57AA">
        <w:rPr>
          <w:b/>
          <w:color w:val="000000"/>
        </w:rPr>
        <w:t>:</w:t>
      </w:r>
    </w:p>
    <w:p w:rsidR="00CA5B50" w:rsidRDefault="00CA5B50" w:rsidP="00CD65E1">
      <w:pPr>
        <w:pStyle w:val="a5"/>
        <w:numPr>
          <w:ilvl w:val="0"/>
          <w:numId w:val="13"/>
        </w:numPr>
        <w:rPr>
          <w:rFonts w:ascii="Times New Roman" w:hAnsi="Times New Roman"/>
          <w:color w:val="000000"/>
          <w:sz w:val="24"/>
        </w:rPr>
      </w:pPr>
      <w:r>
        <w:rPr>
          <w:rFonts w:ascii="Times New Roman" w:hAnsi="Times New Roman"/>
          <w:color w:val="000000"/>
          <w:sz w:val="24"/>
        </w:rPr>
        <w:t>Вазоконстрикторы. Определение, механизм действия, виды.</w:t>
      </w:r>
    </w:p>
    <w:p w:rsidR="00CA5B50" w:rsidRPr="00CA5B50" w:rsidRDefault="00CA5B50" w:rsidP="00CD65E1">
      <w:pPr>
        <w:pStyle w:val="a5"/>
        <w:numPr>
          <w:ilvl w:val="0"/>
          <w:numId w:val="13"/>
        </w:numPr>
        <w:rPr>
          <w:rFonts w:ascii="Times New Roman" w:hAnsi="Times New Roman"/>
          <w:color w:val="000000"/>
          <w:sz w:val="24"/>
        </w:rPr>
      </w:pPr>
      <w:r>
        <w:rPr>
          <w:rFonts w:ascii="Times New Roman" w:hAnsi="Times New Roman"/>
          <w:color w:val="000000"/>
          <w:sz w:val="24"/>
        </w:rPr>
        <w:t xml:space="preserve">Показания и противопоказания </w:t>
      </w:r>
      <w:r w:rsidRPr="00AA0E55">
        <w:rPr>
          <w:rFonts w:ascii="Times New Roman" w:hAnsi="Times New Roman"/>
          <w:color w:val="000000"/>
          <w:sz w:val="24"/>
          <w:szCs w:val="24"/>
        </w:rPr>
        <w:t xml:space="preserve">к </w:t>
      </w:r>
      <w:r w:rsidRPr="00AA0E55">
        <w:rPr>
          <w:rFonts w:ascii="Times New Roman" w:hAnsi="Times New Roman"/>
          <w:sz w:val="24"/>
          <w:szCs w:val="24"/>
        </w:rPr>
        <w:t>применению сосудосуживающих средств при местной анестезии.</w:t>
      </w:r>
    </w:p>
    <w:p w:rsidR="00CA5B50" w:rsidRPr="00CA5B50" w:rsidRDefault="00CA5B50" w:rsidP="00CD65E1">
      <w:pPr>
        <w:pStyle w:val="a5"/>
        <w:numPr>
          <w:ilvl w:val="0"/>
          <w:numId w:val="13"/>
        </w:numPr>
        <w:rPr>
          <w:rFonts w:ascii="Times New Roman" w:hAnsi="Times New Roman"/>
          <w:color w:val="000000"/>
          <w:sz w:val="24"/>
        </w:rPr>
      </w:pPr>
      <w:r>
        <w:rPr>
          <w:rFonts w:ascii="Times New Roman" w:hAnsi="Times New Roman"/>
          <w:color w:val="000000"/>
          <w:sz w:val="24"/>
        </w:rPr>
        <w:t>Виды неинъекционной местной анестезии.</w:t>
      </w:r>
    </w:p>
    <w:p w:rsidR="00BF717F" w:rsidRDefault="00BF717F" w:rsidP="00E836D2">
      <w:pPr>
        <w:ind w:firstLine="709"/>
        <w:jc w:val="both"/>
        <w:rPr>
          <w:color w:val="000000"/>
        </w:rPr>
      </w:pPr>
    </w:p>
    <w:p w:rsidR="00810C43" w:rsidRDefault="00810C43" w:rsidP="00810C43">
      <w:pPr>
        <w:ind w:firstLine="709"/>
        <w:jc w:val="both"/>
        <w:rPr>
          <w:b/>
          <w:color w:val="000000"/>
        </w:rPr>
      </w:pPr>
      <w:r w:rsidRPr="00CA5B50">
        <w:rPr>
          <w:b/>
          <w:color w:val="000000"/>
        </w:rPr>
        <w:t>Проверка практических навыков:</w:t>
      </w:r>
    </w:p>
    <w:p w:rsidR="007B32BB" w:rsidRPr="00244B57" w:rsidRDefault="00FE2F9C" w:rsidP="00CD65E1">
      <w:pPr>
        <w:pStyle w:val="a5"/>
        <w:numPr>
          <w:ilvl w:val="0"/>
          <w:numId w:val="12"/>
        </w:numPr>
        <w:rPr>
          <w:rFonts w:ascii="Times New Roman" w:hAnsi="Times New Roman"/>
          <w:color w:val="000000"/>
          <w:sz w:val="24"/>
        </w:rPr>
      </w:pPr>
      <w:r w:rsidRPr="00CA5B50">
        <w:rPr>
          <w:rFonts w:ascii="Times New Roman" w:hAnsi="Times New Roman"/>
          <w:color w:val="000000"/>
          <w:sz w:val="24"/>
        </w:rPr>
        <w:t xml:space="preserve">Проведение </w:t>
      </w:r>
      <w:r w:rsidRPr="00CA5B50">
        <w:rPr>
          <w:rFonts w:ascii="Times New Roman" w:hAnsi="Times New Roman"/>
          <w:sz w:val="24"/>
        </w:rPr>
        <w:t>неинъекционной анестезии</w:t>
      </w:r>
      <w:r w:rsidR="00CA5B50" w:rsidRPr="00CA5B50">
        <w:rPr>
          <w:rFonts w:ascii="Times New Roman" w:hAnsi="Times New Roman"/>
          <w:sz w:val="24"/>
        </w:rPr>
        <w:t>.</w:t>
      </w:r>
    </w:p>
    <w:p w:rsidR="00244B57" w:rsidRPr="00244B57" w:rsidRDefault="00244B57" w:rsidP="00244B57">
      <w:pPr>
        <w:pStyle w:val="a5"/>
        <w:numPr>
          <w:ilvl w:val="0"/>
          <w:numId w:val="12"/>
        </w:numPr>
        <w:rPr>
          <w:rFonts w:ascii="Times New Roman" w:hAnsi="Times New Roman"/>
          <w:color w:val="000000"/>
          <w:sz w:val="24"/>
        </w:rPr>
      </w:pPr>
      <w:r w:rsidRPr="004C7130">
        <w:rPr>
          <w:rFonts w:ascii="Times New Roman" w:hAnsi="Times New Roman"/>
          <w:color w:val="000000"/>
          <w:sz w:val="24"/>
        </w:rPr>
        <w:t>Осмотр больного и определение показаний к общему обезболиванию.</w:t>
      </w:r>
    </w:p>
    <w:p w:rsidR="000023B0" w:rsidRDefault="000023B0" w:rsidP="009F0EDF">
      <w:pPr>
        <w:jc w:val="both"/>
        <w:rPr>
          <w:color w:val="000000"/>
        </w:rPr>
      </w:pPr>
    </w:p>
    <w:p w:rsidR="004C7130" w:rsidRDefault="004C7130" w:rsidP="009F0EDF">
      <w:pPr>
        <w:jc w:val="both"/>
        <w:rPr>
          <w:color w:val="000000"/>
        </w:rPr>
      </w:pPr>
    </w:p>
    <w:p w:rsidR="000023B0" w:rsidRPr="005C0BEA" w:rsidRDefault="000023B0" w:rsidP="000023B0">
      <w:pPr>
        <w:ind w:firstLine="709"/>
        <w:jc w:val="both"/>
        <w:rPr>
          <w:i/>
          <w:color w:val="000000"/>
        </w:rPr>
      </w:pPr>
      <w:r w:rsidRPr="005C0BEA">
        <w:rPr>
          <w:b/>
          <w:color w:val="000000"/>
        </w:rPr>
        <w:t xml:space="preserve">Модуль </w:t>
      </w:r>
      <w:r>
        <w:rPr>
          <w:b/>
          <w:color w:val="000000"/>
        </w:rPr>
        <w:t>2</w:t>
      </w:r>
      <w:r w:rsidRPr="006D570F">
        <w:rPr>
          <w:b/>
          <w:color w:val="000000"/>
        </w:rPr>
        <w:t>.</w:t>
      </w:r>
      <w:r w:rsidRPr="005C0BEA">
        <w:rPr>
          <w:color w:val="000000"/>
        </w:rPr>
        <w:t xml:space="preserve"> </w:t>
      </w:r>
      <w:r>
        <w:rPr>
          <w:b/>
        </w:rPr>
        <w:t>Инфильтрационное</w:t>
      </w:r>
      <w:r w:rsidRPr="00407183">
        <w:rPr>
          <w:b/>
        </w:rPr>
        <w:t xml:space="preserve"> обезболивание</w:t>
      </w:r>
      <w:r w:rsidRPr="004E2EE3">
        <w:rPr>
          <w:b/>
        </w:rPr>
        <w:t xml:space="preserve"> </w:t>
      </w:r>
    </w:p>
    <w:p w:rsidR="001929FB" w:rsidRPr="00244B57" w:rsidRDefault="001929FB" w:rsidP="001929FB">
      <w:pPr>
        <w:ind w:firstLine="709"/>
        <w:jc w:val="center"/>
        <w:rPr>
          <w:b/>
          <w:color w:val="000000"/>
        </w:rPr>
      </w:pPr>
      <w:r w:rsidRPr="00244B57">
        <w:rPr>
          <w:b/>
          <w:color w:val="000000"/>
        </w:rPr>
        <w:t xml:space="preserve">Практическое занятие </w:t>
      </w:r>
      <w:r w:rsidR="001B75EB" w:rsidRPr="00244B57">
        <w:rPr>
          <w:b/>
          <w:color w:val="000000"/>
        </w:rPr>
        <w:t>№</w:t>
      </w:r>
      <w:r w:rsidR="00244B57" w:rsidRPr="00244B57">
        <w:rPr>
          <w:b/>
          <w:color w:val="000000"/>
        </w:rPr>
        <w:t>2</w:t>
      </w:r>
    </w:p>
    <w:p w:rsidR="00244B57" w:rsidRPr="00067CC5" w:rsidRDefault="001929FB" w:rsidP="00244B57">
      <w:pPr>
        <w:ind w:firstLine="709"/>
        <w:jc w:val="both"/>
      </w:pPr>
      <w:r>
        <w:rPr>
          <w:color w:val="000000"/>
        </w:rPr>
        <w:t xml:space="preserve">Тема: </w:t>
      </w:r>
      <w:r w:rsidR="000023B0" w:rsidRPr="00407183">
        <w:t>Инфильтрационное обезболивание. Методика и виды инфильтрационного обезболивания. Виды инфильтрационной анестезии в полости рта. Внутрислизистая, подслизистая, интрапапиллярная, поднадкостничная, интрасептальная, интралигаментарная. Техника обезболивания.</w:t>
      </w:r>
      <w:r w:rsidR="00244B57" w:rsidRPr="00244B57">
        <w:t xml:space="preserve"> </w:t>
      </w:r>
      <w:r w:rsidR="00244B57" w:rsidRPr="00DE009C">
        <w:t>Инфильтрационное обезболивание альвеолярного отростка. Виды инфильтрационной анестезии альвеолярного отростка. Обезболивание на верхней челюсти. Инфильтрационная анестезия с вестибулярной стороны. Инфильтрационная анестезия с нёбной стороны верхней челюсти.</w:t>
      </w:r>
    </w:p>
    <w:p w:rsidR="001929FB" w:rsidRPr="007102AD" w:rsidRDefault="001929FB" w:rsidP="001929FB">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00521307">
        <w:t>тестирование</w:t>
      </w:r>
      <w:r w:rsidRPr="00C1680F">
        <w:t xml:space="preserve">, </w:t>
      </w:r>
      <w:r w:rsidR="009519D5">
        <w:t xml:space="preserve">письменый опрос, </w:t>
      </w:r>
      <w:r w:rsidRPr="009B0F8E">
        <w:t>прием практического навыка</w:t>
      </w:r>
      <w:r w:rsidRPr="00747645">
        <w:rPr>
          <w:color w:val="000000"/>
        </w:rPr>
        <w:t>).</w:t>
      </w:r>
    </w:p>
    <w:p w:rsidR="001929FB" w:rsidRDefault="001929FB" w:rsidP="001929FB">
      <w:pPr>
        <w:ind w:firstLine="709"/>
        <w:jc w:val="both"/>
        <w:rPr>
          <w:b/>
          <w:color w:val="000000"/>
        </w:rPr>
      </w:pPr>
    </w:p>
    <w:p w:rsidR="001929FB" w:rsidRDefault="001929FB" w:rsidP="001929FB">
      <w:pPr>
        <w:ind w:firstLine="709"/>
        <w:jc w:val="both"/>
        <w:rPr>
          <w:b/>
          <w:color w:val="000000"/>
        </w:rPr>
      </w:pPr>
      <w:r w:rsidRPr="007102AD">
        <w:rPr>
          <w:b/>
          <w:color w:val="000000"/>
        </w:rPr>
        <w:t>Оценочные материалы текущего контроля успеваемости</w:t>
      </w:r>
    </w:p>
    <w:p w:rsidR="001929FB" w:rsidRPr="001929FB" w:rsidRDefault="001929FB" w:rsidP="001929FB">
      <w:pPr>
        <w:ind w:firstLine="709"/>
        <w:outlineLvl w:val="0"/>
        <w:rPr>
          <w:b/>
          <w:color w:val="000000"/>
        </w:rPr>
      </w:pPr>
      <w:r w:rsidRPr="001929FB">
        <w:rPr>
          <w:b/>
          <w:color w:val="000000"/>
        </w:rPr>
        <w:t>Вопросы для устного опроса:</w:t>
      </w:r>
    </w:p>
    <w:p w:rsidR="00BA2763" w:rsidRPr="00BA2763" w:rsidRDefault="00BA2763" w:rsidP="00CD65E1">
      <w:pPr>
        <w:pStyle w:val="a5"/>
        <w:numPr>
          <w:ilvl w:val="0"/>
          <w:numId w:val="3"/>
        </w:numPr>
        <w:rPr>
          <w:rFonts w:ascii="Times New Roman" w:hAnsi="Times New Roman"/>
          <w:color w:val="000000"/>
          <w:sz w:val="24"/>
          <w:szCs w:val="28"/>
        </w:rPr>
      </w:pPr>
      <w:r w:rsidRPr="00BA2763">
        <w:rPr>
          <w:rFonts w:ascii="Times New Roman" w:hAnsi="Times New Roman"/>
          <w:color w:val="000000"/>
          <w:sz w:val="24"/>
          <w:szCs w:val="28"/>
        </w:rPr>
        <w:t>Инфильтрационное обезболивание.</w:t>
      </w:r>
    </w:p>
    <w:p w:rsidR="00BA2763" w:rsidRPr="00BA2763" w:rsidRDefault="00BA2763" w:rsidP="00CD65E1">
      <w:pPr>
        <w:pStyle w:val="a5"/>
        <w:numPr>
          <w:ilvl w:val="0"/>
          <w:numId w:val="3"/>
        </w:numPr>
        <w:rPr>
          <w:rFonts w:ascii="Times New Roman" w:hAnsi="Times New Roman"/>
          <w:color w:val="000000"/>
          <w:sz w:val="24"/>
          <w:szCs w:val="28"/>
        </w:rPr>
      </w:pPr>
      <w:r w:rsidRPr="00BA2763">
        <w:rPr>
          <w:rFonts w:ascii="Times New Roman" w:hAnsi="Times New Roman"/>
          <w:color w:val="000000"/>
          <w:sz w:val="24"/>
          <w:szCs w:val="28"/>
        </w:rPr>
        <w:t>Методика и виды инфильтрационного обезболивания.</w:t>
      </w:r>
    </w:p>
    <w:p w:rsidR="00BA2763" w:rsidRPr="00BA2763" w:rsidRDefault="00BA2763" w:rsidP="00CD65E1">
      <w:pPr>
        <w:pStyle w:val="a5"/>
        <w:numPr>
          <w:ilvl w:val="0"/>
          <w:numId w:val="3"/>
        </w:numPr>
        <w:rPr>
          <w:rFonts w:ascii="Times New Roman" w:hAnsi="Times New Roman"/>
          <w:color w:val="000000"/>
          <w:sz w:val="24"/>
          <w:szCs w:val="28"/>
        </w:rPr>
      </w:pPr>
      <w:r w:rsidRPr="00BA2763">
        <w:rPr>
          <w:rFonts w:ascii="Times New Roman" w:hAnsi="Times New Roman"/>
          <w:color w:val="000000"/>
          <w:sz w:val="24"/>
          <w:szCs w:val="28"/>
        </w:rPr>
        <w:t>Виды инфильтрационной анестезии в полости рта.</w:t>
      </w:r>
    </w:p>
    <w:p w:rsidR="00BA2763" w:rsidRPr="00BA2763" w:rsidRDefault="00BA2763" w:rsidP="00CD65E1">
      <w:pPr>
        <w:pStyle w:val="a5"/>
        <w:numPr>
          <w:ilvl w:val="0"/>
          <w:numId w:val="3"/>
        </w:numPr>
        <w:rPr>
          <w:rFonts w:ascii="Times New Roman" w:hAnsi="Times New Roman"/>
          <w:color w:val="000000"/>
          <w:sz w:val="24"/>
          <w:szCs w:val="28"/>
        </w:rPr>
      </w:pPr>
      <w:r w:rsidRPr="00BA2763">
        <w:rPr>
          <w:rFonts w:ascii="Times New Roman" w:hAnsi="Times New Roman"/>
          <w:color w:val="000000"/>
          <w:sz w:val="24"/>
          <w:szCs w:val="28"/>
        </w:rPr>
        <w:t>Внутрислизистая, подслизистая, интрапапиллярная, поднадкостничная, интрасептальная, интралигаментарная.</w:t>
      </w:r>
    </w:p>
    <w:p w:rsidR="00BA2763" w:rsidRPr="00BA2763" w:rsidRDefault="00BA2763" w:rsidP="00CD65E1">
      <w:pPr>
        <w:pStyle w:val="a5"/>
        <w:numPr>
          <w:ilvl w:val="0"/>
          <w:numId w:val="3"/>
        </w:numPr>
        <w:rPr>
          <w:rFonts w:ascii="Times New Roman" w:hAnsi="Times New Roman"/>
          <w:color w:val="000000"/>
          <w:sz w:val="24"/>
          <w:szCs w:val="28"/>
        </w:rPr>
      </w:pPr>
      <w:r w:rsidRPr="00BA2763">
        <w:rPr>
          <w:rFonts w:ascii="Times New Roman" w:hAnsi="Times New Roman"/>
          <w:color w:val="000000"/>
          <w:sz w:val="24"/>
          <w:szCs w:val="28"/>
        </w:rPr>
        <w:t>Техника обезболивания.</w:t>
      </w:r>
    </w:p>
    <w:p w:rsidR="00244B57" w:rsidRPr="00BA2763" w:rsidRDefault="00244B57" w:rsidP="00244B57">
      <w:pPr>
        <w:pStyle w:val="a5"/>
        <w:numPr>
          <w:ilvl w:val="0"/>
          <w:numId w:val="3"/>
        </w:numPr>
        <w:rPr>
          <w:rFonts w:ascii="Times New Roman" w:hAnsi="Times New Roman"/>
          <w:color w:val="000000"/>
          <w:sz w:val="24"/>
          <w:szCs w:val="28"/>
        </w:rPr>
      </w:pPr>
      <w:r w:rsidRPr="00BA2763">
        <w:rPr>
          <w:rFonts w:ascii="Times New Roman" w:hAnsi="Times New Roman"/>
          <w:color w:val="000000"/>
          <w:sz w:val="24"/>
          <w:szCs w:val="28"/>
        </w:rPr>
        <w:t>Инфильтрационное обезболивание альвеолярного отростка.</w:t>
      </w:r>
    </w:p>
    <w:p w:rsidR="00244B57" w:rsidRPr="00BA2763" w:rsidRDefault="00244B57" w:rsidP="00244B57">
      <w:pPr>
        <w:pStyle w:val="a5"/>
        <w:numPr>
          <w:ilvl w:val="0"/>
          <w:numId w:val="3"/>
        </w:numPr>
        <w:rPr>
          <w:rFonts w:ascii="Times New Roman" w:hAnsi="Times New Roman"/>
          <w:color w:val="000000"/>
          <w:sz w:val="24"/>
          <w:szCs w:val="28"/>
        </w:rPr>
      </w:pPr>
      <w:r w:rsidRPr="00BA2763">
        <w:rPr>
          <w:rFonts w:ascii="Times New Roman" w:hAnsi="Times New Roman"/>
          <w:color w:val="000000"/>
          <w:sz w:val="24"/>
          <w:szCs w:val="28"/>
        </w:rPr>
        <w:t>Виды инфильтрационной анестезии альвеолярного отростка.</w:t>
      </w:r>
    </w:p>
    <w:p w:rsidR="00244B57" w:rsidRPr="00BA2763" w:rsidRDefault="00244B57" w:rsidP="00244B57">
      <w:pPr>
        <w:pStyle w:val="a5"/>
        <w:numPr>
          <w:ilvl w:val="0"/>
          <w:numId w:val="3"/>
        </w:numPr>
        <w:rPr>
          <w:rFonts w:ascii="Times New Roman" w:hAnsi="Times New Roman"/>
          <w:color w:val="000000"/>
          <w:sz w:val="24"/>
          <w:szCs w:val="28"/>
        </w:rPr>
      </w:pPr>
      <w:r w:rsidRPr="00BA2763">
        <w:rPr>
          <w:rFonts w:ascii="Times New Roman" w:hAnsi="Times New Roman"/>
          <w:color w:val="000000"/>
          <w:sz w:val="24"/>
          <w:szCs w:val="28"/>
        </w:rPr>
        <w:t>Обезболивание на верхней челюсти.</w:t>
      </w:r>
    </w:p>
    <w:p w:rsidR="00244B57" w:rsidRPr="00BA2763" w:rsidRDefault="00244B57" w:rsidP="00244B57">
      <w:pPr>
        <w:pStyle w:val="a5"/>
        <w:numPr>
          <w:ilvl w:val="0"/>
          <w:numId w:val="3"/>
        </w:numPr>
        <w:rPr>
          <w:rFonts w:ascii="Times New Roman" w:hAnsi="Times New Roman"/>
          <w:color w:val="000000"/>
          <w:sz w:val="24"/>
          <w:szCs w:val="28"/>
        </w:rPr>
      </w:pPr>
      <w:r w:rsidRPr="00BA2763">
        <w:rPr>
          <w:rFonts w:ascii="Times New Roman" w:hAnsi="Times New Roman"/>
          <w:color w:val="000000"/>
          <w:sz w:val="24"/>
          <w:szCs w:val="28"/>
        </w:rPr>
        <w:t>Инфильтрационная анестезия с вестибулярной стороны.</w:t>
      </w:r>
    </w:p>
    <w:p w:rsidR="00244B57" w:rsidRPr="00BA2763" w:rsidRDefault="00244B57" w:rsidP="00244B57">
      <w:pPr>
        <w:pStyle w:val="a5"/>
        <w:numPr>
          <w:ilvl w:val="0"/>
          <w:numId w:val="3"/>
        </w:numPr>
        <w:rPr>
          <w:rFonts w:ascii="Times New Roman" w:hAnsi="Times New Roman"/>
          <w:color w:val="000000"/>
          <w:sz w:val="24"/>
          <w:szCs w:val="28"/>
        </w:rPr>
      </w:pPr>
      <w:r w:rsidRPr="00BA2763">
        <w:rPr>
          <w:rFonts w:ascii="Times New Roman" w:hAnsi="Times New Roman"/>
          <w:color w:val="000000"/>
          <w:sz w:val="24"/>
          <w:szCs w:val="28"/>
        </w:rPr>
        <w:t>Инфильтрационная анестезия с нёбной стороны верхней челюсти.</w:t>
      </w:r>
    </w:p>
    <w:p w:rsidR="001929FB" w:rsidRPr="008D48FB" w:rsidRDefault="001929FB" w:rsidP="001929FB">
      <w:pPr>
        <w:rPr>
          <w:bCs/>
          <w:color w:val="000000"/>
        </w:rPr>
      </w:pPr>
    </w:p>
    <w:p w:rsidR="00AC3DEA" w:rsidRDefault="00AC013B" w:rsidP="00AC3DEA">
      <w:pPr>
        <w:ind w:firstLine="709"/>
        <w:jc w:val="both"/>
        <w:rPr>
          <w:b/>
          <w:color w:val="000000"/>
        </w:rPr>
      </w:pPr>
      <w:r>
        <w:rPr>
          <w:b/>
          <w:color w:val="000000"/>
        </w:rPr>
        <w:t>Тестовые задания:</w:t>
      </w:r>
    </w:p>
    <w:p w:rsidR="00AC013B" w:rsidRPr="00AE53D8" w:rsidRDefault="00EF3159" w:rsidP="00AC013B">
      <w:pPr>
        <w:shd w:val="clear" w:color="auto" w:fill="FFFFFF"/>
        <w:autoSpaceDE w:val="0"/>
        <w:autoSpaceDN w:val="0"/>
        <w:adjustRightInd w:val="0"/>
        <w:rPr>
          <w:sz w:val="28"/>
        </w:rPr>
      </w:pPr>
      <w:r>
        <w:rPr>
          <w:color w:val="000000"/>
        </w:rPr>
        <w:t>1</w:t>
      </w:r>
      <w:r w:rsidR="00AC013B" w:rsidRPr="00AE53D8">
        <w:rPr>
          <w:color w:val="000000"/>
        </w:rPr>
        <w:t>. Внутрипульпарная анес</w:t>
      </w:r>
      <w:r w:rsidR="00AC013B">
        <w:rPr>
          <w:color w:val="000000"/>
        </w:rPr>
        <w:t>тезия относится к обезболиванию</w:t>
      </w:r>
    </w:p>
    <w:p w:rsidR="00AC013B" w:rsidRPr="00CE6F3D" w:rsidRDefault="00AC013B" w:rsidP="00AC013B">
      <w:pPr>
        <w:shd w:val="clear" w:color="auto" w:fill="FFFFFF"/>
        <w:autoSpaceDE w:val="0"/>
        <w:autoSpaceDN w:val="0"/>
        <w:adjustRightInd w:val="0"/>
      </w:pPr>
      <w:r w:rsidRPr="00AE53D8">
        <w:rPr>
          <w:color w:val="000000"/>
        </w:rPr>
        <w:lastRenderedPageBreak/>
        <w:t>1) проводниковому;</w:t>
      </w:r>
      <w:r>
        <w:rPr>
          <w:color w:val="000000"/>
        </w:rPr>
        <w:tab/>
      </w:r>
      <w:r>
        <w:rPr>
          <w:color w:val="000000"/>
        </w:rPr>
        <w:tab/>
      </w:r>
      <w:r w:rsidRPr="00AE53D8">
        <w:rPr>
          <w:color w:val="000000"/>
        </w:rPr>
        <w:t>2) инфильтрационному;</w:t>
      </w:r>
      <w:r>
        <w:rPr>
          <w:color w:val="000000"/>
        </w:rPr>
        <w:tab/>
      </w:r>
      <w:r>
        <w:rPr>
          <w:color w:val="000000"/>
        </w:rPr>
        <w:tab/>
      </w:r>
      <w:r w:rsidRPr="00CE6F3D">
        <w:rPr>
          <w:color w:val="000000"/>
        </w:rPr>
        <w:t>3) интралигаментарному;</w:t>
      </w:r>
    </w:p>
    <w:p w:rsidR="00AC013B" w:rsidRPr="00CE6F3D" w:rsidRDefault="00AC013B" w:rsidP="00AC013B">
      <w:pPr>
        <w:shd w:val="clear" w:color="auto" w:fill="FFFFFF"/>
        <w:autoSpaceDE w:val="0"/>
        <w:autoSpaceDN w:val="0"/>
        <w:adjustRightInd w:val="0"/>
      </w:pPr>
      <w:r w:rsidRPr="00CE6F3D">
        <w:rPr>
          <w:color w:val="000000"/>
        </w:rPr>
        <w:t>4) общему;</w:t>
      </w:r>
      <w:r>
        <w:rPr>
          <w:color w:val="000000"/>
        </w:rPr>
        <w:tab/>
      </w:r>
      <w:r>
        <w:rPr>
          <w:color w:val="000000"/>
        </w:rPr>
        <w:tab/>
      </w:r>
      <w:r>
        <w:rPr>
          <w:color w:val="000000"/>
        </w:rPr>
        <w:tab/>
      </w:r>
      <w:r w:rsidRPr="00CE6F3D">
        <w:rPr>
          <w:color w:val="000000"/>
        </w:rPr>
        <w:t>5) поднадкостничному.</w:t>
      </w:r>
    </w:p>
    <w:p w:rsidR="00AC013B" w:rsidRDefault="00AC013B" w:rsidP="00AC013B">
      <w:pPr>
        <w:shd w:val="clear" w:color="auto" w:fill="FFFFFF"/>
        <w:autoSpaceDE w:val="0"/>
        <w:autoSpaceDN w:val="0"/>
        <w:adjustRightInd w:val="0"/>
        <w:rPr>
          <w:color w:val="000000"/>
        </w:rPr>
      </w:pPr>
    </w:p>
    <w:p w:rsidR="00AC013B" w:rsidRPr="00CE6F3D" w:rsidRDefault="00EF3159" w:rsidP="00AC013B">
      <w:pPr>
        <w:shd w:val="clear" w:color="auto" w:fill="FFFFFF"/>
        <w:autoSpaceDE w:val="0"/>
        <w:autoSpaceDN w:val="0"/>
        <w:adjustRightInd w:val="0"/>
      </w:pPr>
      <w:r>
        <w:rPr>
          <w:color w:val="000000"/>
        </w:rPr>
        <w:t>2</w:t>
      </w:r>
      <w:r w:rsidR="00AC013B" w:rsidRPr="00CE6F3D">
        <w:rPr>
          <w:color w:val="000000"/>
        </w:rPr>
        <w:t>. При проведении интралигаментарной анестезии анестетик вв</w:t>
      </w:r>
      <w:r w:rsidR="00AC013B">
        <w:rPr>
          <w:color w:val="000000"/>
        </w:rPr>
        <w:t>одят</w:t>
      </w:r>
    </w:p>
    <w:p w:rsidR="00AC013B" w:rsidRPr="00CE6F3D" w:rsidRDefault="00AC013B" w:rsidP="00AC013B">
      <w:pPr>
        <w:shd w:val="clear" w:color="auto" w:fill="FFFFFF"/>
        <w:autoSpaceDE w:val="0"/>
        <w:autoSpaceDN w:val="0"/>
        <w:adjustRightInd w:val="0"/>
      </w:pPr>
      <w:r w:rsidRPr="00CE6F3D">
        <w:rPr>
          <w:color w:val="000000"/>
        </w:rPr>
        <w:t>1) в пульпу;</w:t>
      </w:r>
      <w:r>
        <w:rPr>
          <w:color w:val="000000"/>
        </w:rPr>
        <w:tab/>
      </w:r>
      <w:r>
        <w:rPr>
          <w:color w:val="000000"/>
        </w:rPr>
        <w:tab/>
      </w:r>
      <w:r>
        <w:rPr>
          <w:color w:val="000000"/>
        </w:rPr>
        <w:tab/>
      </w:r>
      <w:r w:rsidRPr="00CE6F3D">
        <w:rPr>
          <w:color w:val="000000"/>
        </w:rPr>
        <w:t>2) периодонт;</w:t>
      </w:r>
      <w:r>
        <w:rPr>
          <w:color w:val="000000"/>
        </w:rPr>
        <w:tab/>
      </w:r>
      <w:r>
        <w:rPr>
          <w:color w:val="000000"/>
        </w:rPr>
        <w:tab/>
      </w:r>
      <w:r>
        <w:rPr>
          <w:color w:val="000000"/>
        </w:rPr>
        <w:tab/>
      </w:r>
      <w:r w:rsidRPr="00CE6F3D">
        <w:rPr>
          <w:color w:val="000000"/>
        </w:rPr>
        <w:t>3) переходную складку;</w:t>
      </w:r>
    </w:p>
    <w:p w:rsidR="00AC013B" w:rsidRPr="00CE6F3D" w:rsidRDefault="00AC013B" w:rsidP="00AC013B">
      <w:pPr>
        <w:shd w:val="clear" w:color="auto" w:fill="FFFFFF"/>
        <w:autoSpaceDE w:val="0"/>
        <w:autoSpaceDN w:val="0"/>
        <w:adjustRightInd w:val="0"/>
      </w:pPr>
      <w:r w:rsidRPr="00CE6F3D">
        <w:rPr>
          <w:color w:val="000000"/>
        </w:rPr>
        <w:t>4) нёбо;</w:t>
      </w:r>
      <w:r>
        <w:rPr>
          <w:color w:val="000000"/>
        </w:rPr>
        <w:tab/>
      </w:r>
      <w:r>
        <w:rPr>
          <w:color w:val="000000"/>
        </w:rPr>
        <w:tab/>
      </w:r>
      <w:r>
        <w:rPr>
          <w:color w:val="000000"/>
        </w:rPr>
        <w:tab/>
      </w:r>
      <w:r w:rsidRPr="00CE6F3D">
        <w:rPr>
          <w:color w:val="000000"/>
        </w:rPr>
        <w:t>5) десневой сосочек.</w:t>
      </w:r>
    </w:p>
    <w:p w:rsidR="00AC013B" w:rsidRDefault="00AC013B" w:rsidP="00AC013B">
      <w:pPr>
        <w:contextualSpacing/>
      </w:pPr>
    </w:p>
    <w:p w:rsidR="00AC013B" w:rsidRPr="002E498E" w:rsidRDefault="00EF3159" w:rsidP="00AC013B">
      <w:pPr>
        <w:contextualSpacing/>
      </w:pPr>
      <w:r>
        <w:t>3</w:t>
      </w:r>
      <w:r w:rsidR="00AC013B" w:rsidRPr="002E498E">
        <w:t>. Назовите местный анестетик не имеющий никакого радик</w:t>
      </w:r>
      <w:r w:rsidR="00AC013B">
        <w:t>а</w:t>
      </w:r>
      <w:r w:rsidR="00AC013B">
        <w:softHyphen/>
        <w:t>ла парааминобензойной кислоты</w:t>
      </w:r>
    </w:p>
    <w:p w:rsidR="00AC013B" w:rsidRPr="002E498E" w:rsidRDefault="00AC013B" w:rsidP="00AC013B">
      <w:pPr>
        <w:contextualSpacing/>
      </w:pPr>
      <w:r>
        <w:t>1) лидокаин;</w:t>
      </w:r>
      <w:r>
        <w:tab/>
      </w:r>
      <w:r>
        <w:tab/>
        <w:t>2)</w:t>
      </w:r>
      <w:r w:rsidRPr="002E498E">
        <w:t xml:space="preserve"> новокаин</w:t>
      </w:r>
      <w:r>
        <w:t>;</w:t>
      </w:r>
      <w:r>
        <w:tab/>
      </w:r>
      <w:r>
        <w:tab/>
        <w:t>3)</w:t>
      </w:r>
      <w:r w:rsidRPr="002E498E">
        <w:t xml:space="preserve"> совкаин</w:t>
      </w:r>
      <w:r>
        <w:t>;</w:t>
      </w:r>
      <w:r>
        <w:tab/>
        <w:t>4)</w:t>
      </w:r>
      <w:r w:rsidRPr="002E498E">
        <w:t xml:space="preserve"> анестезин</w:t>
      </w:r>
      <w:r>
        <w:t>;</w:t>
      </w:r>
      <w:r>
        <w:tab/>
      </w:r>
      <w:r>
        <w:tab/>
        <w:t>5)</w:t>
      </w:r>
      <w:r w:rsidRPr="002E498E">
        <w:t xml:space="preserve"> димедрол</w:t>
      </w:r>
    </w:p>
    <w:p w:rsidR="00AC013B" w:rsidRDefault="00AC013B" w:rsidP="00AC013B">
      <w:pPr>
        <w:contextualSpacing/>
      </w:pPr>
    </w:p>
    <w:p w:rsidR="00AC013B" w:rsidRPr="00231D2F" w:rsidRDefault="00EF3159" w:rsidP="00AC013B">
      <w:pPr>
        <w:shd w:val="clear" w:color="auto" w:fill="FFFFFF"/>
        <w:autoSpaceDE w:val="0"/>
        <w:autoSpaceDN w:val="0"/>
        <w:adjustRightInd w:val="0"/>
        <w:rPr>
          <w:rFonts w:ascii="Arial" w:hAnsi="Arial" w:cs="Arial"/>
          <w:sz w:val="28"/>
        </w:rPr>
      </w:pPr>
      <w:r>
        <w:rPr>
          <w:color w:val="000000"/>
        </w:rPr>
        <w:t>4</w:t>
      </w:r>
      <w:r w:rsidR="00AC013B" w:rsidRPr="00231D2F">
        <w:rPr>
          <w:color w:val="000000"/>
        </w:rPr>
        <w:t xml:space="preserve">. </w:t>
      </w:r>
      <w:r w:rsidR="00AC013B">
        <w:rPr>
          <w:color w:val="000000"/>
        </w:rPr>
        <w:t>Местную анестезию пролонгирует</w:t>
      </w:r>
    </w:p>
    <w:p w:rsidR="00AC013B" w:rsidRDefault="00AC013B" w:rsidP="00AC013B">
      <w:pPr>
        <w:shd w:val="clear" w:color="auto" w:fill="FFFFFF"/>
        <w:autoSpaceDE w:val="0"/>
        <w:autoSpaceDN w:val="0"/>
        <w:adjustRightInd w:val="0"/>
        <w:rPr>
          <w:color w:val="000000"/>
        </w:rPr>
      </w:pPr>
      <w:r w:rsidRPr="00231D2F">
        <w:rPr>
          <w:color w:val="000000"/>
        </w:rPr>
        <w:t>1) норадреналин;</w:t>
      </w:r>
      <w:r>
        <w:rPr>
          <w:color w:val="000000"/>
        </w:rPr>
        <w:tab/>
      </w:r>
      <w:r>
        <w:rPr>
          <w:color w:val="000000"/>
        </w:rPr>
        <w:tab/>
      </w:r>
      <w:r>
        <w:rPr>
          <w:color w:val="000000"/>
        </w:rPr>
        <w:tab/>
      </w:r>
      <w:r w:rsidRPr="00231D2F">
        <w:rPr>
          <w:color w:val="000000"/>
        </w:rPr>
        <w:t>2) вода дистиллированная;</w:t>
      </w:r>
      <w:r>
        <w:rPr>
          <w:color w:val="000000"/>
        </w:rPr>
        <w:tab/>
      </w:r>
      <w:r>
        <w:rPr>
          <w:color w:val="000000"/>
        </w:rPr>
        <w:tab/>
      </w:r>
      <w:r w:rsidRPr="00231D2F">
        <w:rPr>
          <w:color w:val="000000"/>
        </w:rPr>
        <w:t>3) нистатин;</w:t>
      </w:r>
      <w:r>
        <w:rPr>
          <w:color w:val="000000"/>
        </w:rPr>
        <w:tab/>
      </w:r>
    </w:p>
    <w:p w:rsidR="00AC013B" w:rsidRPr="00231D2F" w:rsidRDefault="00AC013B" w:rsidP="00AC013B">
      <w:pPr>
        <w:shd w:val="clear" w:color="auto" w:fill="FFFFFF"/>
        <w:autoSpaceDE w:val="0"/>
        <w:autoSpaceDN w:val="0"/>
        <w:adjustRightInd w:val="0"/>
        <w:rPr>
          <w:rFonts w:ascii="Arial" w:hAnsi="Arial" w:cs="Arial"/>
          <w:sz w:val="28"/>
        </w:rPr>
      </w:pPr>
      <w:r w:rsidRPr="00231D2F">
        <w:rPr>
          <w:color w:val="000000"/>
        </w:rPr>
        <w:t>4) фурацилин;</w:t>
      </w:r>
      <w:r>
        <w:rPr>
          <w:color w:val="000000"/>
        </w:rPr>
        <w:tab/>
      </w:r>
      <w:r>
        <w:rPr>
          <w:color w:val="000000"/>
        </w:rPr>
        <w:tab/>
      </w:r>
      <w:r>
        <w:rPr>
          <w:color w:val="000000"/>
        </w:rPr>
        <w:tab/>
      </w:r>
      <w:r w:rsidRPr="00231D2F">
        <w:rPr>
          <w:color w:val="000000"/>
        </w:rPr>
        <w:t>5) трипсин.</w:t>
      </w:r>
    </w:p>
    <w:p w:rsidR="00AC013B" w:rsidRDefault="00AC013B" w:rsidP="00AC013B">
      <w:pPr>
        <w:contextualSpacing/>
      </w:pPr>
    </w:p>
    <w:p w:rsidR="00AC013B" w:rsidRPr="00AE53D8" w:rsidRDefault="00EF3159" w:rsidP="00AC013B">
      <w:pPr>
        <w:shd w:val="clear" w:color="auto" w:fill="FFFFFF"/>
        <w:autoSpaceDE w:val="0"/>
        <w:autoSpaceDN w:val="0"/>
        <w:adjustRightInd w:val="0"/>
        <w:rPr>
          <w:sz w:val="28"/>
        </w:rPr>
      </w:pPr>
      <w:r>
        <w:rPr>
          <w:color w:val="000000"/>
        </w:rPr>
        <w:t>5</w:t>
      </w:r>
      <w:r w:rsidR="00AC013B" w:rsidRPr="00AE53D8">
        <w:rPr>
          <w:color w:val="000000"/>
        </w:rPr>
        <w:t>. Инфиль</w:t>
      </w:r>
      <w:r w:rsidR="00AC013B">
        <w:rPr>
          <w:color w:val="000000"/>
        </w:rPr>
        <w:t>трационное обезболивание бывает</w:t>
      </w:r>
    </w:p>
    <w:p w:rsidR="00AC013B" w:rsidRPr="00AE53D8" w:rsidRDefault="00AC013B" w:rsidP="00AC013B">
      <w:pPr>
        <w:shd w:val="clear" w:color="auto" w:fill="FFFFFF"/>
        <w:autoSpaceDE w:val="0"/>
        <w:autoSpaceDN w:val="0"/>
        <w:adjustRightInd w:val="0"/>
        <w:rPr>
          <w:sz w:val="28"/>
        </w:rPr>
      </w:pPr>
      <w:r w:rsidRPr="00AE53D8">
        <w:rPr>
          <w:color w:val="000000"/>
        </w:rPr>
        <w:t>1) ингаляционным;</w:t>
      </w:r>
      <w:r>
        <w:rPr>
          <w:color w:val="000000"/>
        </w:rPr>
        <w:tab/>
      </w:r>
      <w:r>
        <w:rPr>
          <w:color w:val="000000"/>
        </w:rPr>
        <w:tab/>
      </w:r>
      <w:r w:rsidRPr="00AE53D8">
        <w:rPr>
          <w:color w:val="000000"/>
        </w:rPr>
        <w:t>2) аппликационным;</w:t>
      </w:r>
      <w:r>
        <w:rPr>
          <w:color w:val="000000"/>
        </w:rPr>
        <w:tab/>
      </w:r>
      <w:r>
        <w:rPr>
          <w:color w:val="000000"/>
        </w:rPr>
        <w:tab/>
      </w:r>
      <w:r w:rsidRPr="00AE53D8">
        <w:rPr>
          <w:color w:val="000000"/>
        </w:rPr>
        <w:t>3) внутривенным;</w:t>
      </w:r>
    </w:p>
    <w:p w:rsidR="00AC013B" w:rsidRPr="00AE53D8" w:rsidRDefault="00AC013B" w:rsidP="00AC013B">
      <w:pPr>
        <w:shd w:val="clear" w:color="auto" w:fill="FFFFFF"/>
        <w:autoSpaceDE w:val="0"/>
        <w:autoSpaceDN w:val="0"/>
        <w:adjustRightInd w:val="0"/>
        <w:rPr>
          <w:sz w:val="28"/>
        </w:rPr>
      </w:pPr>
      <w:r w:rsidRPr="00AE53D8">
        <w:rPr>
          <w:color w:val="000000"/>
        </w:rPr>
        <w:t>4) непрямым;</w:t>
      </w:r>
      <w:r>
        <w:rPr>
          <w:color w:val="000000"/>
        </w:rPr>
        <w:tab/>
      </w:r>
      <w:r>
        <w:rPr>
          <w:color w:val="000000"/>
        </w:rPr>
        <w:tab/>
      </w:r>
      <w:r>
        <w:rPr>
          <w:color w:val="000000"/>
        </w:rPr>
        <w:tab/>
      </w:r>
      <w:r w:rsidRPr="00AE53D8">
        <w:rPr>
          <w:color w:val="000000"/>
        </w:rPr>
        <w:t>5) эндотрахеальным.</w:t>
      </w:r>
    </w:p>
    <w:p w:rsidR="00AC013B" w:rsidRDefault="00AC013B" w:rsidP="00AC013B">
      <w:pPr>
        <w:shd w:val="clear" w:color="auto" w:fill="FFFFFF"/>
        <w:autoSpaceDE w:val="0"/>
        <w:autoSpaceDN w:val="0"/>
        <w:adjustRightInd w:val="0"/>
        <w:rPr>
          <w:color w:val="000000"/>
        </w:rPr>
      </w:pPr>
    </w:p>
    <w:p w:rsidR="00AC013B" w:rsidRPr="00AE53D8" w:rsidRDefault="00EF3159" w:rsidP="00AC013B">
      <w:pPr>
        <w:shd w:val="clear" w:color="auto" w:fill="FFFFFF"/>
        <w:autoSpaceDE w:val="0"/>
        <w:autoSpaceDN w:val="0"/>
        <w:adjustRightInd w:val="0"/>
        <w:rPr>
          <w:sz w:val="28"/>
        </w:rPr>
      </w:pPr>
      <w:r>
        <w:rPr>
          <w:color w:val="000000"/>
        </w:rPr>
        <w:t>6</w:t>
      </w:r>
      <w:r w:rsidR="00AC013B" w:rsidRPr="00AE53D8">
        <w:rPr>
          <w:color w:val="000000"/>
        </w:rPr>
        <w:t>. Для инфиль</w:t>
      </w:r>
      <w:r w:rsidR="00AC013B">
        <w:rPr>
          <w:color w:val="000000"/>
        </w:rPr>
        <w:t>трационной анестезии используют</w:t>
      </w:r>
    </w:p>
    <w:p w:rsidR="00AC013B" w:rsidRPr="00AE53D8" w:rsidRDefault="00AC013B" w:rsidP="00AC013B">
      <w:pPr>
        <w:shd w:val="clear" w:color="auto" w:fill="FFFFFF"/>
        <w:autoSpaceDE w:val="0"/>
        <w:autoSpaceDN w:val="0"/>
        <w:adjustRightInd w:val="0"/>
        <w:rPr>
          <w:sz w:val="28"/>
        </w:rPr>
      </w:pPr>
      <w:r w:rsidRPr="00AE53D8">
        <w:rPr>
          <w:color w:val="000000"/>
        </w:rPr>
        <w:t>1) хлоргексидин;</w:t>
      </w:r>
      <w:r>
        <w:rPr>
          <w:color w:val="000000"/>
        </w:rPr>
        <w:tab/>
      </w:r>
      <w:r>
        <w:rPr>
          <w:color w:val="000000"/>
        </w:rPr>
        <w:tab/>
      </w:r>
      <w:r w:rsidRPr="00AE53D8">
        <w:rPr>
          <w:color w:val="000000"/>
        </w:rPr>
        <w:t>2) натрия бензоат;</w:t>
      </w:r>
      <w:r>
        <w:rPr>
          <w:color w:val="000000"/>
        </w:rPr>
        <w:tab/>
      </w:r>
      <w:r>
        <w:rPr>
          <w:color w:val="000000"/>
        </w:rPr>
        <w:tab/>
      </w:r>
      <w:r w:rsidRPr="00AE53D8">
        <w:rPr>
          <w:color w:val="000000"/>
        </w:rPr>
        <w:t>3) лидокаин;</w:t>
      </w:r>
    </w:p>
    <w:p w:rsidR="00AC013B" w:rsidRPr="00AE53D8" w:rsidRDefault="00AC013B" w:rsidP="00AC013B">
      <w:pPr>
        <w:shd w:val="clear" w:color="auto" w:fill="FFFFFF"/>
        <w:autoSpaceDE w:val="0"/>
        <w:autoSpaceDN w:val="0"/>
        <w:adjustRightInd w:val="0"/>
        <w:rPr>
          <w:sz w:val="28"/>
        </w:rPr>
      </w:pPr>
      <w:r w:rsidRPr="00AE53D8">
        <w:rPr>
          <w:color w:val="000000"/>
        </w:rPr>
        <w:t>4) хлорэтил;</w:t>
      </w:r>
      <w:r>
        <w:rPr>
          <w:color w:val="000000"/>
        </w:rPr>
        <w:tab/>
      </w:r>
      <w:r>
        <w:rPr>
          <w:color w:val="000000"/>
        </w:rPr>
        <w:tab/>
      </w:r>
      <w:r>
        <w:rPr>
          <w:color w:val="000000"/>
        </w:rPr>
        <w:tab/>
      </w:r>
      <w:r w:rsidRPr="00AE53D8">
        <w:rPr>
          <w:color w:val="000000"/>
        </w:rPr>
        <w:t>5) пропан.</w:t>
      </w:r>
    </w:p>
    <w:p w:rsidR="00AC013B" w:rsidRDefault="00AC013B" w:rsidP="00AC013B">
      <w:pPr>
        <w:shd w:val="clear" w:color="auto" w:fill="FFFFFF"/>
        <w:autoSpaceDE w:val="0"/>
        <w:autoSpaceDN w:val="0"/>
        <w:adjustRightInd w:val="0"/>
        <w:rPr>
          <w:color w:val="000000"/>
        </w:rPr>
      </w:pPr>
    </w:p>
    <w:p w:rsidR="00AC013B" w:rsidRPr="00AE53D8" w:rsidRDefault="00EF3159" w:rsidP="00AC013B">
      <w:pPr>
        <w:shd w:val="clear" w:color="auto" w:fill="FFFFFF"/>
        <w:autoSpaceDE w:val="0"/>
        <w:autoSpaceDN w:val="0"/>
        <w:adjustRightInd w:val="0"/>
        <w:rPr>
          <w:sz w:val="28"/>
        </w:rPr>
      </w:pPr>
      <w:r>
        <w:rPr>
          <w:color w:val="000000"/>
        </w:rPr>
        <w:t>7</w:t>
      </w:r>
      <w:r w:rsidR="00AC013B" w:rsidRPr="00AE53D8">
        <w:rPr>
          <w:color w:val="000000"/>
        </w:rPr>
        <w:t>. При инфильтрационной анестези</w:t>
      </w:r>
      <w:r w:rsidR="00AC013B">
        <w:rPr>
          <w:color w:val="000000"/>
        </w:rPr>
        <w:t>и иглу вводят под углом к кости</w:t>
      </w:r>
    </w:p>
    <w:p w:rsidR="00AC013B" w:rsidRPr="00AE53D8" w:rsidRDefault="00AC013B" w:rsidP="00AC013B">
      <w:pPr>
        <w:shd w:val="clear" w:color="auto" w:fill="FFFFFF"/>
        <w:autoSpaceDE w:val="0"/>
        <w:autoSpaceDN w:val="0"/>
        <w:adjustRightInd w:val="0"/>
        <w:rPr>
          <w:sz w:val="28"/>
        </w:rPr>
      </w:pPr>
      <w:r w:rsidRPr="00AE53D8">
        <w:rPr>
          <w:color w:val="000000"/>
        </w:rPr>
        <w:t>1) 10°</w:t>
      </w:r>
      <w:r>
        <w:rPr>
          <w:color w:val="000000"/>
        </w:rPr>
        <w:tab/>
      </w:r>
      <w:r>
        <w:rPr>
          <w:color w:val="000000"/>
        </w:rPr>
        <w:tab/>
      </w:r>
      <w:r w:rsidRPr="00AE53D8">
        <w:rPr>
          <w:color w:val="000000"/>
        </w:rPr>
        <w:t>2) 20°</w:t>
      </w:r>
      <w:r>
        <w:rPr>
          <w:color w:val="000000"/>
        </w:rPr>
        <w:tab/>
      </w:r>
      <w:r>
        <w:rPr>
          <w:color w:val="000000"/>
        </w:rPr>
        <w:tab/>
      </w:r>
      <w:r w:rsidRPr="00AE53D8">
        <w:rPr>
          <w:color w:val="000000"/>
        </w:rPr>
        <w:t>3) 30°</w:t>
      </w:r>
      <w:r>
        <w:rPr>
          <w:color w:val="000000"/>
        </w:rPr>
        <w:tab/>
      </w:r>
      <w:r>
        <w:rPr>
          <w:color w:val="000000"/>
        </w:rPr>
        <w:tab/>
      </w:r>
      <w:r w:rsidRPr="00AE53D8">
        <w:rPr>
          <w:color w:val="000000"/>
        </w:rPr>
        <w:t>4) 45°</w:t>
      </w:r>
      <w:r>
        <w:rPr>
          <w:color w:val="000000"/>
        </w:rPr>
        <w:tab/>
      </w:r>
      <w:r>
        <w:rPr>
          <w:color w:val="000000"/>
        </w:rPr>
        <w:tab/>
      </w:r>
      <w:r w:rsidRPr="00AE53D8">
        <w:rPr>
          <w:color w:val="000000"/>
        </w:rPr>
        <w:t>5) 50°.</w:t>
      </w:r>
    </w:p>
    <w:p w:rsidR="00AC013B" w:rsidRPr="00BF717F" w:rsidRDefault="00AC013B" w:rsidP="00AC3DEA">
      <w:pPr>
        <w:ind w:firstLine="709"/>
        <w:jc w:val="both"/>
        <w:rPr>
          <w:b/>
          <w:color w:val="000000"/>
        </w:rPr>
      </w:pPr>
    </w:p>
    <w:p w:rsidR="00EF3159" w:rsidRPr="00CE6F3D" w:rsidRDefault="00EF3159" w:rsidP="00EF3159">
      <w:pPr>
        <w:shd w:val="clear" w:color="auto" w:fill="FFFFFF"/>
        <w:autoSpaceDE w:val="0"/>
        <w:autoSpaceDN w:val="0"/>
        <w:adjustRightInd w:val="0"/>
      </w:pPr>
      <w:r>
        <w:rPr>
          <w:color w:val="000000"/>
        </w:rPr>
        <w:t>8</w:t>
      </w:r>
      <w:r w:rsidRPr="00CE6F3D">
        <w:rPr>
          <w:color w:val="000000"/>
        </w:rPr>
        <w:t>. Введение анестетика в область переходной</w:t>
      </w:r>
      <w:r>
        <w:rPr>
          <w:color w:val="000000"/>
        </w:rPr>
        <w:t xml:space="preserve"> складки называется ане</w:t>
      </w:r>
      <w:r>
        <w:rPr>
          <w:color w:val="000000"/>
        </w:rPr>
        <w:softHyphen/>
        <w:t>стезией</w:t>
      </w:r>
    </w:p>
    <w:p w:rsidR="00EF3159" w:rsidRPr="00CE6F3D" w:rsidRDefault="00EF3159" w:rsidP="00EF3159">
      <w:pPr>
        <w:shd w:val="clear" w:color="auto" w:fill="FFFFFF"/>
        <w:autoSpaceDE w:val="0"/>
        <w:autoSpaceDN w:val="0"/>
        <w:adjustRightInd w:val="0"/>
      </w:pPr>
      <w:r w:rsidRPr="00CE6F3D">
        <w:rPr>
          <w:color w:val="000000"/>
        </w:rPr>
        <w:t>1) щечной;</w:t>
      </w:r>
      <w:r>
        <w:rPr>
          <w:color w:val="000000"/>
        </w:rPr>
        <w:tab/>
      </w:r>
      <w:r>
        <w:rPr>
          <w:color w:val="000000"/>
        </w:rPr>
        <w:tab/>
      </w:r>
      <w:r>
        <w:rPr>
          <w:color w:val="000000"/>
        </w:rPr>
        <w:tab/>
      </w:r>
      <w:r>
        <w:rPr>
          <w:color w:val="000000"/>
        </w:rPr>
        <w:tab/>
      </w:r>
      <w:r w:rsidRPr="00CE6F3D">
        <w:rPr>
          <w:color w:val="000000"/>
        </w:rPr>
        <w:t>2) инфильтрационной;</w:t>
      </w:r>
    </w:p>
    <w:p w:rsidR="00EF3159" w:rsidRPr="00CE6F3D" w:rsidRDefault="00EF3159" w:rsidP="00EF3159">
      <w:pPr>
        <w:shd w:val="clear" w:color="auto" w:fill="FFFFFF"/>
        <w:autoSpaceDE w:val="0"/>
        <w:autoSpaceDN w:val="0"/>
        <w:adjustRightInd w:val="0"/>
      </w:pPr>
      <w:r w:rsidRPr="00CE6F3D">
        <w:rPr>
          <w:color w:val="000000"/>
        </w:rPr>
        <w:t>3) интралигаментарной;</w:t>
      </w:r>
      <w:r>
        <w:rPr>
          <w:color w:val="000000"/>
        </w:rPr>
        <w:tab/>
      </w:r>
      <w:r>
        <w:rPr>
          <w:color w:val="000000"/>
        </w:rPr>
        <w:tab/>
      </w:r>
      <w:r w:rsidRPr="00CE6F3D">
        <w:rPr>
          <w:color w:val="000000"/>
        </w:rPr>
        <w:t>4) оральной;</w:t>
      </w:r>
      <w:r>
        <w:rPr>
          <w:color w:val="000000"/>
        </w:rPr>
        <w:tab/>
      </w:r>
      <w:r>
        <w:rPr>
          <w:color w:val="000000"/>
        </w:rPr>
        <w:tab/>
      </w:r>
      <w:r>
        <w:rPr>
          <w:color w:val="000000"/>
        </w:rPr>
        <w:tab/>
      </w:r>
      <w:r w:rsidRPr="00CE6F3D">
        <w:rPr>
          <w:color w:val="000000"/>
        </w:rPr>
        <w:t>5) неинъекционной.</w:t>
      </w:r>
    </w:p>
    <w:p w:rsidR="00AC3DEA" w:rsidRDefault="00AC3DEA" w:rsidP="00233B89">
      <w:pPr>
        <w:jc w:val="both"/>
        <w:rPr>
          <w:color w:val="000000"/>
        </w:rPr>
      </w:pPr>
    </w:p>
    <w:p w:rsidR="00113BE9" w:rsidRPr="00CE6F3D" w:rsidRDefault="00113BE9" w:rsidP="00113BE9">
      <w:pPr>
        <w:shd w:val="clear" w:color="auto" w:fill="FFFFFF"/>
        <w:autoSpaceDE w:val="0"/>
        <w:autoSpaceDN w:val="0"/>
        <w:adjustRightInd w:val="0"/>
      </w:pPr>
      <w:r>
        <w:rPr>
          <w:color w:val="000000"/>
        </w:rPr>
        <w:t>9</w:t>
      </w:r>
      <w:r w:rsidRPr="00CE6F3D">
        <w:rPr>
          <w:color w:val="000000"/>
        </w:rPr>
        <w:t>. При проведении интралигаментарной анестезии анестетик вв</w:t>
      </w:r>
      <w:r>
        <w:rPr>
          <w:color w:val="000000"/>
        </w:rPr>
        <w:t>одят</w:t>
      </w:r>
    </w:p>
    <w:p w:rsidR="00113BE9" w:rsidRPr="00CE6F3D" w:rsidRDefault="00113BE9" w:rsidP="00113BE9">
      <w:pPr>
        <w:shd w:val="clear" w:color="auto" w:fill="FFFFFF"/>
        <w:autoSpaceDE w:val="0"/>
        <w:autoSpaceDN w:val="0"/>
        <w:adjustRightInd w:val="0"/>
      </w:pPr>
      <w:r w:rsidRPr="00CE6F3D">
        <w:rPr>
          <w:color w:val="000000"/>
        </w:rPr>
        <w:t>1) в пульпу;</w:t>
      </w:r>
      <w:r>
        <w:rPr>
          <w:color w:val="000000"/>
        </w:rPr>
        <w:tab/>
      </w:r>
      <w:r>
        <w:rPr>
          <w:color w:val="000000"/>
        </w:rPr>
        <w:tab/>
      </w:r>
      <w:r>
        <w:rPr>
          <w:color w:val="000000"/>
        </w:rPr>
        <w:tab/>
      </w:r>
      <w:r w:rsidRPr="00CE6F3D">
        <w:rPr>
          <w:color w:val="000000"/>
        </w:rPr>
        <w:t>2) периодонт;</w:t>
      </w:r>
      <w:r>
        <w:rPr>
          <w:color w:val="000000"/>
        </w:rPr>
        <w:tab/>
      </w:r>
      <w:r>
        <w:rPr>
          <w:color w:val="000000"/>
        </w:rPr>
        <w:tab/>
      </w:r>
      <w:r>
        <w:rPr>
          <w:color w:val="000000"/>
        </w:rPr>
        <w:tab/>
      </w:r>
      <w:r w:rsidRPr="00CE6F3D">
        <w:rPr>
          <w:color w:val="000000"/>
        </w:rPr>
        <w:t>3) переходную складку;</w:t>
      </w:r>
    </w:p>
    <w:p w:rsidR="00113BE9" w:rsidRPr="00CE6F3D" w:rsidRDefault="00113BE9" w:rsidP="00113BE9">
      <w:pPr>
        <w:shd w:val="clear" w:color="auto" w:fill="FFFFFF"/>
        <w:autoSpaceDE w:val="0"/>
        <w:autoSpaceDN w:val="0"/>
        <w:adjustRightInd w:val="0"/>
      </w:pPr>
      <w:r w:rsidRPr="00CE6F3D">
        <w:rPr>
          <w:color w:val="000000"/>
        </w:rPr>
        <w:t>4) нёбо;</w:t>
      </w:r>
      <w:r>
        <w:rPr>
          <w:color w:val="000000"/>
        </w:rPr>
        <w:tab/>
      </w:r>
      <w:r>
        <w:rPr>
          <w:color w:val="000000"/>
        </w:rPr>
        <w:tab/>
      </w:r>
      <w:r>
        <w:rPr>
          <w:color w:val="000000"/>
        </w:rPr>
        <w:tab/>
      </w:r>
      <w:r w:rsidRPr="00CE6F3D">
        <w:rPr>
          <w:color w:val="000000"/>
        </w:rPr>
        <w:t>5) десневой сосочек.</w:t>
      </w:r>
    </w:p>
    <w:p w:rsidR="00113BE9" w:rsidRDefault="00113BE9" w:rsidP="00233B89">
      <w:pPr>
        <w:jc w:val="both"/>
        <w:rPr>
          <w:color w:val="000000"/>
        </w:rPr>
      </w:pPr>
    </w:p>
    <w:p w:rsidR="00113BE9" w:rsidRPr="0068771F" w:rsidRDefault="00113BE9" w:rsidP="00113BE9">
      <w:r>
        <w:t xml:space="preserve">10. </w:t>
      </w:r>
      <w:r w:rsidRPr="0068771F">
        <w:t>П</w:t>
      </w:r>
      <w:r>
        <w:t>ри проведении интралигаментарной анестезии анестетик вводят в</w:t>
      </w:r>
    </w:p>
    <w:p w:rsidR="00113BE9" w:rsidRPr="0068771F" w:rsidRDefault="00113BE9" w:rsidP="00113BE9">
      <w:r>
        <w:t>1</w:t>
      </w:r>
      <w:r w:rsidRPr="0068771F">
        <w:t>) переходную складку</w:t>
      </w:r>
      <w:r>
        <w:tab/>
      </w:r>
      <w:r>
        <w:tab/>
        <w:t>2</w:t>
      </w:r>
      <w:r w:rsidRPr="0068771F">
        <w:t>) пульпу</w:t>
      </w:r>
    </w:p>
    <w:p w:rsidR="00113BE9" w:rsidRPr="0068771F" w:rsidRDefault="00113BE9" w:rsidP="00113BE9">
      <w:r>
        <w:t>3</w:t>
      </w:r>
      <w:r w:rsidRPr="0068771F">
        <w:t>) периодонт</w:t>
      </w:r>
      <w:r>
        <w:tab/>
      </w:r>
      <w:r>
        <w:tab/>
      </w:r>
      <w:r>
        <w:tab/>
      </w:r>
      <w:r>
        <w:tab/>
        <w:t>4</w:t>
      </w:r>
      <w:r w:rsidRPr="0068771F">
        <w:t>) небо</w:t>
      </w:r>
      <w:r>
        <w:tab/>
      </w:r>
      <w:r>
        <w:tab/>
        <w:t>5</w:t>
      </w:r>
      <w:r w:rsidRPr="0068771F">
        <w:t>) десневой сосочек</w:t>
      </w:r>
    </w:p>
    <w:p w:rsidR="00113BE9" w:rsidRDefault="00113BE9" w:rsidP="00AC3DEA">
      <w:pPr>
        <w:ind w:firstLine="709"/>
        <w:jc w:val="both"/>
        <w:rPr>
          <w:b/>
          <w:color w:val="000000"/>
        </w:rPr>
      </w:pPr>
    </w:p>
    <w:p w:rsidR="00244B57" w:rsidRPr="00BF717F" w:rsidRDefault="00244B57" w:rsidP="00244B57">
      <w:pPr>
        <w:ind w:firstLine="709"/>
        <w:jc w:val="both"/>
        <w:rPr>
          <w:b/>
          <w:color w:val="000000"/>
        </w:rPr>
      </w:pPr>
      <w:r w:rsidRPr="00BF717F">
        <w:rPr>
          <w:b/>
          <w:color w:val="000000"/>
        </w:rPr>
        <w:t>Вопросы для письменного опроса</w:t>
      </w:r>
      <w:r>
        <w:rPr>
          <w:b/>
          <w:color w:val="000000"/>
        </w:rPr>
        <w:t>:</w:t>
      </w:r>
    </w:p>
    <w:p w:rsidR="00244B57" w:rsidRPr="0024084F" w:rsidRDefault="00244B57" w:rsidP="00244B57">
      <w:pPr>
        <w:pStyle w:val="a5"/>
        <w:numPr>
          <w:ilvl w:val="0"/>
          <w:numId w:val="32"/>
        </w:numPr>
        <w:rPr>
          <w:rFonts w:ascii="Times New Roman" w:hAnsi="Times New Roman"/>
          <w:color w:val="000000"/>
          <w:sz w:val="24"/>
        </w:rPr>
      </w:pPr>
      <w:r w:rsidRPr="0024084F">
        <w:rPr>
          <w:rFonts w:ascii="Times New Roman" w:hAnsi="Times New Roman"/>
          <w:sz w:val="24"/>
        </w:rPr>
        <w:t>Инфильтрационная анестезия с вестибулярной стороны.</w:t>
      </w:r>
    </w:p>
    <w:p w:rsidR="00244B57" w:rsidRPr="0024084F" w:rsidRDefault="00244B57" w:rsidP="00244B57">
      <w:pPr>
        <w:pStyle w:val="a5"/>
        <w:numPr>
          <w:ilvl w:val="0"/>
          <w:numId w:val="32"/>
        </w:numPr>
        <w:rPr>
          <w:rFonts w:ascii="Times New Roman" w:hAnsi="Times New Roman"/>
          <w:sz w:val="24"/>
        </w:rPr>
      </w:pPr>
      <w:r w:rsidRPr="0024084F">
        <w:rPr>
          <w:rFonts w:ascii="Times New Roman" w:hAnsi="Times New Roman"/>
          <w:sz w:val="24"/>
        </w:rPr>
        <w:t>Инфильтрационная анестезия с нёбной стороны верхней челюсти.</w:t>
      </w:r>
    </w:p>
    <w:p w:rsidR="00244B57" w:rsidRDefault="00244B57" w:rsidP="00AC3DEA">
      <w:pPr>
        <w:ind w:firstLine="709"/>
        <w:jc w:val="both"/>
        <w:rPr>
          <w:b/>
          <w:color w:val="000000"/>
        </w:rPr>
      </w:pPr>
    </w:p>
    <w:p w:rsidR="00AC3DEA" w:rsidRPr="00DA55D8" w:rsidRDefault="00AC3DEA" w:rsidP="00AC3DEA">
      <w:pPr>
        <w:ind w:firstLine="709"/>
        <w:jc w:val="both"/>
        <w:rPr>
          <w:b/>
          <w:color w:val="000000"/>
        </w:rPr>
      </w:pPr>
      <w:r w:rsidRPr="00521307">
        <w:rPr>
          <w:b/>
          <w:color w:val="000000"/>
        </w:rPr>
        <w:t>Проверка практических навыков:</w:t>
      </w:r>
    </w:p>
    <w:p w:rsidR="00AC3DEA" w:rsidRDefault="00521307" w:rsidP="00CD65E1">
      <w:pPr>
        <w:pStyle w:val="a5"/>
        <w:numPr>
          <w:ilvl w:val="0"/>
          <w:numId w:val="15"/>
        </w:numPr>
        <w:rPr>
          <w:rFonts w:ascii="Times New Roman" w:hAnsi="Times New Roman"/>
          <w:color w:val="000000"/>
          <w:sz w:val="24"/>
        </w:rPr>
      </w:pPr>
      <w:r w:rsidRPr="00521307">
        <w:rPr>
          <w:rFonts w:ascii="Times New Roman" w:hAnsi="Times New Roman"/>
          <w:color w:val="000000"/>
          <w:sz w:val="24"/>
        </w:rPr>
        <w:t>Проведение инфильтрационной анестезии.</w:t>
      </w:r>
    </w:p>
    <w:p w:rsidR="00244B57" w:rsidRPr="00244B57" w:rsidRDefault="00244B57" w:rsidP="00244B57">
      <w:pPr>
        <w:pStyle w:val="a5"/>
        <w:numPr>
          <w:ilvl w:val="0"/>
          <w:numId w:val="15"/>
        </w:numPr>
        <w:rPr>
          <w:rFonts w:ascii="Times New Roman" w:hAnsi="Times New Roman"/>
          <w:color w:val="000000"/>
          <w:sz w:val="24"/>
        </w:rPr>
      </w:pPr>
      <w:r w:rsidRPr="00521307">
        <w:rPr>
          <w:rFonts w:ascii="Times New Roman" w:hAnsi="Times New Roman"/>
          <w:color w:val="000000"/>
          <w:sz w:val="24"/>
        </w:rPr>
        <w:t>Проведение инфильтрационного обезболивания альвеолярного отростка.</w:t>
      </w:r>
    </w:p>
    <w:p w:rsidR="00521307" w:rsidRDefault="00521307" w:rsidP="00E836D2">
      <w:pPr>
        <w:ind w:firstLine="709"/>
        <w:jc w:val="both"/>
        <w:rPr>
          <w:color w:val="000000"/>
        </w:rPr>
      </w:pPr>
    </w:p>
    <w:p w:rsidR="00244B57" w:rsidRDefault="00244B57" w:rsidP="00E836D2">
      <w:pPr>
        <w:ind w:firstLine="709"/>
        <w:jc w:val="both"/>
        <w:rPr>
          <w:color w:val="000000"/>
        </w:rPr>
      </w:pPr>
    </w:p>
    <w:p w:rsidR="009F23E6" w:rsidRPr="00244B57" w:rsidRDefault="009F23E6" w:rsidP="009F23E6">
      <w:pPr>
        <w:ind w:firstLine="709"/>
        <w:jc w:val="center"/>
        <w:rPr>
          <w:b/>
          <w:color w:val="000000"/>
        </w:rPr>
      </w:pPr>
      <w:r w:rsidRPr="00244B57">
        <w:rPr>
          <w:b/>
          <w:color w:val="000000"/>
        </w:rPr>
        <w:t xml:space="preserve">Практическое занятие </w:t>
      </w:r>
      <w:r w:rsidR="001B75EB" w:rsidRPr="00244B57">
        <w:rPr>
          <w:b/>
          <w:color w:val="000000"/>
        </w:rPr>
        <w:t>№</w:t>
      </w:r>
      <w:r w:rsidR="00244B57">
        <w:rPr>
          <w:b/>
          <w:color w:val="000000"/>
        </w:rPr>
        <w:t>3</w:t>
      </w:r>
    </w:p>
    <w:p w:rsidR="008B4D0C" w:rsidRPr="00C355EE" w:rsidRDefault="009F23E6" w:rsidP="008B4D0C">
      <w:pPr>
        <w:ind w:firstLine="708"/>
        <w:jc w:val="both"/>
      </w:pPr>
      <w:r>
        <w:rPr>
          <w:color w:val="000000"/>
        </w:rPr>
        <w:t>Тема:</w:t>
      </w:r>
      <w:r w:rsidR="008B4D0C" w:rsidRPr="008B4D0C">
        <w:t xml:space="preserve"> </w:t>
      </w:r>
      <w:r w:rsidR="000023B0" w:rsidRPr="00DE009C">
        <w:t>Обезболивание на нижней челюсти. Инфильтрационная анестезия с вестибулярной стороны. Инфильтрационная анестезия с язычной стороны. Методика инфильтрационного обезболивания под слизистую оболочку.</w:t>
      </w:r>
      <w:r w:rsidR="00244B57" w:rsidRPr="00244B57">
        <w:t xml:space="preserve"> </w:t>
      </w:r>
      <w:r w:rsidR="00244B57" w:rsidRPr="00DE009C">
        <w:t xml:space="preserve">Инфильтрационное обезболивание под слизистую оболочку альвеолярного отростка, зубов верхней челюсти и </w:t>
      </w:r>
      <w:r w:rsidR="00244B57" w:rsidRPr="00DE009C">
        <w:lastRenderedPageBreak/>
        <w:t>резцов, клыков и премоляров нижней челюсти. Инфильтрационная плексуальная анестезия на верхней челюсти. Обезболивание резцов. Обезболивание верхнего клыка, премоляров и верхних моляров. Инфильтрационная анестезия зубов под слизистую оболочку на нижней челюсти. Обезболивание нижних резцов. Обезболивание нижнего клыка, премоляров и нижних моляров.</w:t>
      </w:r>
    </w:p>
    <w:p w:rsidR="009F23E6" w:rsidRPr="007102AD" w:rsidRDefault="009F23E6" w:rsidP="009F23E6">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00056FF8">
        <w:t>тестирование</w:t>
      </w:r>
      <w:r w:rsidRPr="00C1680F">
        <w:t xml:space="preserve">, </w:t>
      </w:r>
      <w:r w:rsidR="009519D5">
        <w:t xml:space="preserve">письменый опрос, </w:t>
      </w:r>
      <w:r w:rsidRPr="00125054">
        <w:t>проверка практических навыков</w:t>
      </w:r>
      <w:r w:rsidRPr="00747645">
        <w:rPr>
          <w:color w:val="000000"/>
        </w:rPr>
        <w:t>).</w:t>
      </w:r>
    </w:p>
    <w:p w:rsidR="009F23E6" w:rsidRDefault="009F23E6" w:rsidP="009F23E6">
      <w:pPr>
        <w:ind w:firstLine="709"/>
        <w:jc w:val="both"/>
        <w:rPr>
          <w:b/>
          <w:color w:val="000000"/>
        </w:rPr>
      </w:pPr>
    </w:p>
    <w:p w:rsidR="009F23E6" w:rsidRDefault="009F23E6" w:rsidP="009F23E6">
      <w:pPr>
        <w:ind w:firstLine="709"/>
        <w:jc w:val="both"/>
        <w:rPr>
          <w:b/>
          <w:color w:val="000000"/>
        </w:rPr>
      </w:pPr>
      <w:r w:rsidRPr="007102AD">
        <w:rPr>
          <w:b/>
          <w:color w:val="000000"/>
        </w:rPr>
        <w:t>Оценочные материалы текущего контроля успеваемости</w:t>
      </w:r>
    </w:p>
    <w:p w:rsidR="009F23E6" w:rsidRPr="001929FB" w:rsidRDefault="009F23E6" w:rsidP="009F23E6">
      <w:pPr>
        <w:ind w:firstLine="709"/>
        <w:outlineLvl w:val="0"/>
        <w:rPr>
          <w:b/>
          <w:color w:val="000000"/>
        </w:rPr>
      </w:pPr>
      <w:r w:rsidRPr="001929FB">
        <w:rPr>
          <w:b/>
          <w:color w:val="000000"/>
        </w:rPr>
        <w:t>Вопросы для устного опроса:</w:t>
      </w:r>
    </w:p>
    <w:p w:rsidR="00B0554B" w:rsidRPr="00B0554B" w:rsidRDefault="00B0554B" w:rsidP="00CD65E1">
      <w:pPr>
        <w:pStyle w:val="a5"/>
        <w:numPr>
          <w:ilvl w:val="0"/>
          <w:numId w:val="5"/>
        </w:numPr>
        <w:rPr>
          <w:rFonts w:ascii="Times New Roman" w:hAnsi="Times New Roman"/>
          <w:color w:val="000000"/>
          <w:sz w:val="24"/>
          <w:szCs w:val="28"/>
        </w:rPr>
      </w:pPr>
      <w:r w:rsidRPr="00B0554B">
        <w:rPr>
          <w:rFonts w:ascii="Times New Roman" w:hAnsi="Times New Roman"/>
          <w:color w:val="000000"/>
          <w:sz w:val="24"/>
          <w:szCs w:val="28"/>
        </w:rPr>
        <w:t>Обезболивание на нижней челюсти.</w:t>
      </w:r>
    </w:p>
    <w:p w:rsidR="00B0554B" w:rsidRPr="00B0554B" w:rsidRDefault="00B0554B" w:rsidP="00CD65E1">
      <w:pPr>
        <w:pStyle w:val="a5"/>
        <w:numPr>
          <w:ilvl w:val="0"/>
          <w:numId w:val="5"/>
        </w:numPr>
        <w:rPr>
          <w:rFonts w:ascii="Times New Roman" w:hAnsi="Times New Roman"/>
          <w:color w:val="000000"/>
          <w:sz w:val="24"/>
          <w:szCs w:val="28"/>
        </w:rPr>
      </w:pPr>
      <w:r w:rsidRPr="00B0554B">
        <w:rPr>
          <w:rFonts w:ascii="Times New Roman" w:hAnsi="Times New Roman"/>
          <w:color w:val="000000"/>
          <w:sz w:val="24"/>
          <w:szCs w:val="28"/>
        </w:rPr>
        <w:t>Инфильтрационная анестезия с вестибулярной стороны.</w:t>
      </w:r>
    </w:p>
    <w:p w:rsidR="00B0554B" w:rsidRPr="00B0554B" w:rsidRDefault="00B0554B" w:rsidP="00CD65E1">
      <w:pPr>
        <w:pStyle w:val="a5"/>
        <w:numPr>
          <w:ilvl w:val="0"/>
          <w:numId w:val="5"/>
        </w:numPr>
        <w:rPr>
          <w:rFonts w:ascii="Times New Roman" w:hAnsi="Times New Roman"/>
          <w:color w:val="000000"/>
          <w:sz w:val="24"/>
          <w:szCs w:val="28"/>
        </w:rPr>
      </w:pPr>
      <w:r w:rsidRPr="00B0554B">
        <w:rPr>
          <w:rFonts w:ascii="Times New Roman" w:hAnsi="Times New Roman"/>
          <w:color w:val="000000"/>
          <w:sz w:val="24"/>
          <w:szCs w:val="28"/>
        </w:rPr>
        <w:t>Инфильтрационная анестезия с язычной стороны.</w:t>
      </w:r>
    </w:p>
    <w:p w:rsidR="00B0554B" w:rsidRPr="00B0554B" w:rsidRDefault="00B0554B" w:rsidP="00CD65E1">
      <w:pPr>
        <w:pStyle w:val="a5"/>
        <w:numPr>
          <w:ilvl w:val="0"/>
          <w:numId w:val="5"/>
        </w:numPr>
        <w:rPr>
          <w:rFonts w:ascii="Times New Roman" w:hAnsi="Times New Roman"/>
          <w:color w:val="000000"/>
          <w:sz w:val="24"/>
          <w:szCs w:val="28"/>
        </w:rPr>
      </w:pPr>
      <w:r w:rsidRPr="00B0554B">
        <w:rPr>
          <w:rFonts w:ascii="Times New Roman" w:hAnsi="Times New Roman"/>
          <w:color w:val="000000"/>
          <w:sz w:val="24"/>
          <w:szCs w:val="28"/>
        </w:rPr>
        <w:t>Методика инфильтрационного обезболивания под слизистую оболочку.</w:t>
      </w:r>
    </w:p>
    <w:p w:rsidR="00244B57" w:rsidRPr="00B0554B" w:rsidRDefault="00244B57" w:rsidP="00244B57">
      <w:pPr>
        <w:pStyle w:val="a5"/>
        <w:numPr>
          <w:ilvl w:val="0"/>
          <w:numId w:val="5"/>
        </w:numPr>
        <w:rPr>
          <w:rFonts w:ascii="Times New Roman" w:hAnsi="Times New Roman"/>
          <w:color w:val="000000"/>
          <w:sz w:val="24"/>
          <w:szCs w:val="28"/>
        </w:rPr>
      </w:pPr>
      <w:r w:rsidRPr="00B0554B">
        <w:rPr>
          <w:rFonts w:ascii="Times New Roman" w:hAnsi="Times New Roman"/>
          <w:color w:val="000000"/>
          <w:sz w:val="24"/>
          <w:szCs w:val="28"/>
        </w:rPr>
        <w:t>Инфильтрационное обезболивание под слизистую оболочку альвеолярного отростка, зубов верхней челюсти и резцов, клыков и премоляров нижней челюсти.</w:t>
      </w:r>
    </w:p>
    <w:p w:rsidR="00244B57" w:rsidRPr="00B0554B" w:rsidRDefault="00244B57" w:rsidP="00244B57">
      <w:pPr>
        <w:pStyle w:val="a5"/>
        <w:numPr>
          <w:ilvl w:val="0"/>
          <w:numId w:val="5"/>
        </w:numPr>
        <w:rPr>
          <w:rFonts w:ascii="Times New Roman" w:hAnsi="Times New Roman"/>
          <w:color w:val="000000"/>
          <w:sz w:val="24"/>
          <w:szCs w:val="28"/>
        </w:rPr>
      </w:pPr>
      <w:r w:rsidRPr="00B0554B">
        <w:rPr>
          <w:rFonts w:ascii="Times New Roman" w:hAnsi="Times New Roman"/>
          <w:color w:val="000000"/>
          <w:sz w:val="24"/>
          <w:szCs w:val="28"/>
        </w:rPr>
        <w:t>Инфильтрационная плексуальная анестезия на верхней челюсти.</w:t>
      </w:r>
    </w:p>
    <w:p w:rsidR="00244B57" w:rsidRPr="00B0554B" w:rsidRDefault="00244B57" w:rsidP="00244B57">
      <w:pPr>
        <w:pStyle w:val="a5"/>
        <w:numPr>
          <w:ilvl w:val="0"/>
          <w:numId w:val="5"/>
        </w:numPr>
        <w:rPr>
          <w:rFonts w:ascii="Times New Roman" w:hAnsi="Times New Roman"/>
          <w:color w:val="000000"/>
          <w:sz w:val="24"/>
          <w:szCs w:val="28"/>
        </w:rPr>
      </w:pPr>
      <w:r w:rsidRPr="00B0554B">
        <w:rPr>
          <w:rFonts w:ascii="Times New Roman" w:hAnsi="Times New Roman"/>
          <w:color w:val="000000"/>
          <w:sz w:val="24"/>
          <w:szCs w:val="28"/>
        </w:rPr>
        <w:t xml:space="preserve">Обезболивание резцов. Обезболивание верхнего клыка, премоляров и верхних моляров. </w:t>
      </w:r>
    </w:p>
    <w:p w:rsidR="00244B57" w:rsidRPr="00B0554B" w:rsidRDefault="00244B57" w:rsidP="00244B57">
      <w:pPr>
        <w:pStyle w:val="a5"/>
        <w:numPr>
          <w:ilvl w:val="0"/>
          <w:numId w:val="5"/>
        </w:numPr>
        <w:rPr>
          <w:rFonts w:ascii="Times New Roman" w:hAnsi="Times New Roman"/>
          <w:color w:val="000000"/>
          <w:sz w:val="24"/>
          <w:szCs w:val="28"/>
        </w:rPr>
      </w:pPr>
      <w:r w:rsidRPr="00B0554B">
        <w:rPr>
          <w:rFonts w:ascii="Times New Roman" w:hAnsi="Times New Roman"/>
          <w:color w:val="000000"/>
          <w:sz w:val="24"/>
          <w:szCs w:val="28"/>
        </w:rPr>
        <w:t>Инфильтрационная анестезия зубов под слизистую оболочку на нижней челюсти.</w:t>
      </w:r>
    </w:p>
    <w:p w:rsidR="00244B57" w:rsidRDefault="00244B57" w:rsidP="00244B57">
      <w:pPr>
        <w:pStyle w:val="a5"/>
        <w:numPr>
          <w:ilvl w:val="0"/>
          <w:numId w:val="5"/>
        </w:numPr>
        <w:rPr>
          <w:rFonts w:ascii="Times New Roman" w:hAnsi="Times New Roman"/>
          <w:color w:val="000000"/>
          <w:sz w:val="24"/>
          <w:szCs w:val="28"/>
        </w:rPr>
      </w:pPr>
      <w:r w:rsidRPr="00B0554B">
        <w:rPr>
          <w:rFonts w:ascii="Times New Roman" w:hAnsi="Times New Roman"/>
          <w:color w:val="000000"/>
          <w:sz w:val="24"/>
          <w:szCs w:val="28"/>
        </w:rPr>
        <w:t>Обезболивание нижних резцов.</w:t>
      </w:r>
    </w:p>
    <w:p w:rsidR="004C4702" w:rsidRPr="00244B57" w:rsidRDefault="00244B57" w:rsidP="00244B57">
      <w:pPr>
        <w:pStyle w:val="a5"/>
        <w:numPr>
          <w:ilvl w:val="0"/>
          <w:numId w:val="5"/>
        </w:numPr>
        <w:rPr>
          <w:rFonts w:ascii="Times New Roman" w:hAnsi="Times New Roman"/>
          <w:color w:val="000000"/>
          <w:sz w:val="24"/>
          <w:szCs w:val="28"/>
        </w:rPr>
      </w:pPr>
      <w:r w:rsidRPr="00244B57">
        <w:rPr>
          <w:rFonts w:ascii="Times New Roman" w:hAnsi="Times New Roman"/>
          <w:color w:val="000000"/>
          <w:sz w:val="24"/>
          <w:szCs w:val="28"/>
        </w:rPr>
        <w:t>Обезболивании нижнего клыка, премоляров и нижних моляров.</w:t>
      </w:r>
    </w:p>
    <w:p w:rsidR="00244B57" w:rsidRPr="008D48FB" w:rsidRDefault="00244B57" w:rsidP="00244B57">
      <w:pPr>
        <w:rPr>
          <w:bCs/>
          <w:color w:val="000000"/>
        </w:rPr>
      </w:pPr>
    </w:p>
    <w:p w:rsidR="004C4702" w:rsidRPr="00056FF8" w:rsidRDefault="00056FF8" w:rsidP="004C4702">
      <w:pPr>
        <w:ind w:firstLine="709"/>
        <w:jc w:val="both"/>
        <w:rPr>
          <w:b/>
          <w:color w:val="000000"/>
        </w:rPr>
      </w:pPr>
      <w:r w:rsidRPr="00056FF8">
        <w:rPr>
          <w:b/>
          <w:color w:val="000000"/>
        </w:rPr>
        <w:t>Тестовые задания:</w:t>
      </w:r>
    </w:p>
    <w:p w:rsidR="00056FF8" w:rsidRPr="000E1A33" w:rsidRDefault="00056FF8" w:rsidP="00056FF8">
      <w:r>
        <w:t xml:space="preserve">1. </w:t>
      </w:r>
      <w:r w:rsidRPr="000E1A33">
        <w:t>Д</w:t>
      </w:r>
      <w:r>
        <w:t>ля пролонгации местной анестезии используют</w:t>
      </w:r>
    </w:p>
    <w:p w:rsidR="00056FF8" w:rsidRDefault="00056FF8" w:rsidP="00056FF8">
      <w:r>
        <w:t>1</w:t>
      </w:r>
      <w:r w:rsidRPr="000E1A33">
        <w:t>) консерванты</w:t>
      </w:r>
      <w:r>
        <w:t>;</w:t>
      </w:r>
      <w:r>
        <w:tab/>
      </w:r>
      <w:r>
        <w:tab/>
      </w:r>
      <w:r>
        <w:tab/>
        <w:t>2</w:t>
      </w:r>
      <w:r w:rsidRPr="000E1A33">
        <w:t>) ацетилсалициловую кислоту</w:t>
      </w:r>
      <w:r>
        <w:t>;</w:t>
      </w:r>
      <w:r>
        <w:tab/>
      </w:r>
      <w:r>
        <w:tab/>
      </w:r>
    </w:p>
    <w:p w:rsidR="00056FF8" w:rsidRPr="000E1A33" w:rsidRDefault="00056FF8" w:rsidP="00056FF8">
      <w:r>
        <w:t>3</w:t>
      </w:r>
      <w:r w:rsidRPr="000E1A33">
        <w:t>) вазоконстрикторы</w:t>
      </w:r>
      <w:r>
        <w:t>;</w:t>
      </w:r>
      <w:r w:rsidRPr="000E1A33">
        <w:t xml:space="preserve"> </w:t>
      </w:r>
      <w:r>
        <w:tab/>
        <w:t>4) глюкокортикоиды;</w:t>
      </w:r>
      <w:r>
        <w:tab/>
        <w:t>5</w:t>
      </w:r>
      <w:r w:rsidRPr="000E1A33">
        <w:t>) физиологический раствор</w:t>
      </w:r>
      <w:r>
        <w:t>;</w:t>
      </w:r>
    </w:p>
    <w:p w:rsidR="00056FF8" w:rsidRPr="000E1A33" w:rsidRDefault="00056FF8" w:rsidP="00056FF8"/>
    <w:p w:rsidR="00056FF8" w:rsidRPr="000E1A33" w:rsidRDefault="00056FF8" w:rsidP="00056FF8">
      <w:r>
        <w:t xml:space="preserve">2. </w:t>
      </w:r>
      <w:r w:rsidRPr="000E1A33">
        <w:t>М</w:t>
      </w:r>
      <w:r>
        <w:t>естную анестезию  пролонгирует</w:t>
      </w:r>
    </w:p>
    <w:p w:rsidR="00056FF8" w:rsidRPr="000E1A33" w:rsidRDefault="00056FF8" w:rsidP="00056FF8">
      <w:r>
        <w:t>1</w:t>
      </w:r>
      <w:r w:rsidRPr="000E1A33">
        <w:t>) трипсин</w:t>
      </w:r>
      <w:r>
        <w:t>;</w:t>
      </w:r>
      <w:r>
        <w:tab/>
      </w:r>
      <w:r>
        <w:tab/>
        <w:t>2</w:t>
      </w:r>
      <w:r w:rsidRPr="000E1A33">
        <w:t>) дистиллированная вода</w:t>
      </w:r>
      <w:r>
        <w:t>;</w:t>
      </w:r>
      <w:r>
        <w:tab/>
      </w:r>
      <w:r>
        <w:tab/>
        <w:t>3</w:t>
      </w:r>
      <w:r w:rsidRPr="000E1A33">
        <w:t>) нистатин</w:t>
      </w:r>
      <w:r>
        <w:t>;</w:t>
      </w:r>
    </w:p>
    <w:p w:rsidR="00056FF8" w:rsidRPr="000E1A33" w:rsidRDefault="00056FF8" w:rsidP="00056FF8">
      <w:r>
        <w:t>4</w:t>
      </w:r>
      <w:r w:rsidRPr="000E1A33">
        <w:t>) фурацилин</w:t>
      </w:r>
      <w:r>
        <w:t>;</w:t>
      </w:r>
      <w:r>
        <w:tab/>
      </w:r>
      <w:r>
        <w:tab/>
        <w:t>5</w:t>
      </w:r>
      <w:r w:rsidRPr="000E1A33">
        <w:t>) норадреналин</w:t>
      </w:r>
      <w:r>
        <w:t>.</w:t>
      </w:r>
      <w:r w:rsidRPr="000E1A33">
        <w:t xml:space="preserve"> </w:t>
      </w:r>
    </w:p>
    <w:p w:rsidR="00056FF8" w:rsidRDefault="00056FF8" w:rsidP="00056FF8"/>
    <w:p w:rsidR="00056FF8" w:rsidRPr="000E1A33" w:rsidRDefault="00056FF8" w:rsidP="00056FF8">
      <w:r>
        <w:t xml:space="preserve">3. </w:t>
      </w:r>
      <w:r w:rsidRPr="000E1A33">
        <w:t>А</w:t>
      </w:r>
      <w:r>
        <w:t>ппликационная анестезия</w:t>
      </w:r>
      <w:r w:rsidRPr="000E1A33">
        <w:t xml:space="preserve"> - </w:t>
      </w:r>
      <w:r>
        <w:t>это</w:t>
      </w:r>
    </w:p>
    <w:p w:rsidR="00056FF8" w:rsidRPr="000E1A33" w:rsidRDefault="00056FF8" w:rsidP="00056FF8">
      <w:r>
        <w:t>1</w:t>
      </w:r>
      <w:r w:rsidRPr="000E1A33">
        <w:t>) поверхностное обезболивание</w:t>
      </w:r>
      <w:r>
        <w:t>;</w:t>
      </w:r>
      <w:r>
        <w:tab/>
      </w:r>
      <w:r>
        <w:tab/>
        <w:t>2</w:t>
      </w:r>
      <w:r w:rsidRPr="000E1A33">
        <w:t>) вид наркоза</w:t>
      </w:r>
      <w:r>
        <w:t>;</w:t>
      </w:r>
      <w:r>
        <w:tab/>
        <w:t>3</w:t>
      </w:r>
      <w:r w:rsidRPr="000E1A33">
        <w:t>) премедикация</w:t>
      </w:r>
      <w:r>
        <w:t>;</w:t>
      </w:r>
    </w:p>
    <w:p w:rsidR="00056FF8" w:rsidRPr="000E1A33" w:rsidRDefault="00056FF8" w:rsidP="00056FF8">
      <w:r>
        <w:t>4</w:t>
      </w:r>
      <w:r w:rsidRPr="000E1A33">
        <w:t>) антисептическая подготовка</w:t>
      </w:r>
      <w:r>
        <w:t>;</w:t>
      </w:r>
      <w:r>
        <w:tab/>
      </w:r>
      <w:r>
        <w:tab/>
        <w:t>5</w:t>
      </w:r>
      <w:r w:rsidRPr="000E1A33">
        <w:t>) проводниковое обезболивание</w:t>
      </w:r>
      <w:r>
        <w:t>.</w:t>
      </w:r>
    </w:p>
    <w:p w:rsidR="00056FF8" w:rsidRPr="000E1A33" w:rsidRDefault="00056FF8" w:rsidP="00056FF8"/>
    <w:p w:rsidR="00056FF8" w:rsidRPr="000E1A33" w:rsidRDefault="00056FF8" w:rsidP="00056FF8">
      <w:r>
        <w:t xml:space="preserve">4. </w:t>
      </w:r>
      <w:r w:rsidRPr="000E1A33">
        <w:t>А</w:t>
      </w:r>
      <w:r>
        <w:t>ппликационной анестезии достаточно при</w:t>
      </w:r>
      <w:r w:rsidRPr="000E1A33">
        <w:t xml:space="preserve"> </w:t>
      </w:r>
    </w:p>
    <w:p w:rsidR="00056FF8" w:rsidRPr="000E1A33" w:rsidRDefault="00056FF8" w:rsidP="00056FF8">
      <w:r>
        <w:t>1</w:t>
      </w:r>
      <w:r w:rsidRPr="000E1A33">
        <w:t>) лечении пульпита</w:t>
      </w:r>
      <w:r>
        <w:t>;</w:t>
      </w:r>
      <w:r>
        <w:tab/>
        <w:t>2</w:t>
      </w:r>
      <w:r w:rsidRPr="000E1A33">
        <w:t>) разрезах на слизистой оболочке</w:t>
      </w:r>
      <w:r>
        <w:t>;</w:t>
      </w:r>
      <w:r>
        <w:tab/>
        <w:t>3</w:t>
      </w:r>
      <w:r w:rsidRPr="000E1A33">
        <w:t>) переломах</w:t>
      </w:r>
      <w:r>
        <w:t>;</w:t>
      </w:r>
      <w:r w:rsidRPr="000E1A33">
        <w:t xml:space="preserve"> </w:t>
      </w:r>
    </w:p>
    <w:p w:rsidR="00056FF8" w:rsidRPr="000E1A33" w:rsidRDefault="00056FF8" w:rsidP="00056FF8">
      <w:r>
        <w:t>4</w:t>
      </w:r>
      <w:r w:rsidRPr="000E1A33">
        <w:t>) асфиксии</w:t>
      </w:r>
      <w:r>
        <w:t>;</w:t>
      </w:r>
      <w:r>
        <w:tab/>
      </w:r>
      <w:r>
        <w:tab/>
      </w:r>
      <w:r>
        <w:tab/>
        <w:t>5)</w:t>
      </w:r>
      <w:r w:rsidRPr="000E1A33">
        <w:t xml:space="preserve"> удалении зубов мудрости</w:t>
      </w:r>
      <w:r>
        <w:t>.</w:t>
      </w:r>
    </w:p>
    <w:p w:rsidR="00056FF8" w:rsidRPr="000E1A33" w:rsidRDefault="00056FF8" w:rsidP="00056FF8"/>
    <w:p w:rsidR="00056FF8" w:rsidRPr="000E1A33" w:rsidRDefault="00056FF8" w:rsidP="00056FF8">
      <w:r>
        <w:t xml:space="preserve">5. </w:t>
      </w:r>
      <w:r w:rsidRPr="000E1A33">
        <w:t>П</w:t>
      </w:r>
      <w:r>
        <w:t>оверхностное обезболивание бывает</w:t>
      </w:r>
    </w:p>
    <w:p w:rsidR="00056FF8" w:rsidRPr="000E1A33" w:rsidRDefault="00056FF8" w:rsidP="00056FF8">
      <w:r>
        <w:t>1</w:t>
      </w:r>
      <w:r w:rsidRPr="000E1A33">
        <w:t>) внутривенным</w:t>
      </w:r>
      <w:r>
        <w:t>;</w:t>
      </w:r>
      <w:r>
        <w:tab/>
      </w:r>
      <w:r>
        <w:tab/>
        <w:t>2</w:t>
      </w:r>
      <w:r w:rsidRPr="000E1A33">
        <w:t>) ингаляционным</w:t>
      </w:r>
      <w:r>
        <w:t>;</w:t>
      </w:r>
      <w:r>
        <w:tab/>
      </w:r>
      <w:r>
        <w:tab/>
        <w:t>3</w:t>
      </w:r>
      <w:r w:rsidRPr="000E1A33">
        <w:t xml:space="preserve">) аппликационным </w:t>
      </w:r>
    </w:p>
    <w:p w:rsidR="00056FF8" w:rsidRPr="000E1A33" w:rsidRDefault="00056FF8" w:rsidP="00056FF8">
      <w:r>
        <w:t>4</w:t>
      </w:r>
      <w:r w:rsidRPr="000E1A33">
        <w:t>) непрямым</w:t>
      </w:r>
      <w:r>
        <w:t>;</w:t>
      </w:r>
      <w:r>
        <w:tab/>
      </w:r>
      <w:r>
        <w:tab/>
      </w:r>
      <w:r>
        <w:tab/>
        <w:t>5</w:t>
      </w:r>
      <w:r w:rsidRPr="000E1A33">
        <w:t>) эндотрахеальным</w:t>
      </w:r>
      <w:r>
        <w:t>.</w:t>
      </w:r>
    </w:p>
    <w:p w:rsidR="00056FF8" w:rsidRPr="000E1A33" w:rsidRDefault="00056FF8" w:rsidP="00056FF8"/>
    <w:p w:rsidR="00056FF8" w:rsidRPr="000E1A33" w:rsidRDefault="00056FF8" w:rsidP="00056FF8">
      <w:r>
        <w:t xml:space="preserve">6. </w:t>
      </w:r>
      <w:r w:rsidRPr="000E1A33">
        <w:t>Д</w:t>
      </w:r>
      <w:r>
        <w:t>ля инфильтрационной анестезии используют</w:t>
      </w:r>
    </w:p>
    <w:p w:rsidR="00056FF8" w:rsidRPr="000E1A33" w:rsidRDefault="00056FF8" w:rsidP="00056FF8">
      <w:r>
        <w:t>1</w:t>
      </w:r>
      <w:r w:rsidRPr="000E1A33">
        <w:t>) хлорэтил</w:t>
      </w:r>
      <w:r>
        <w:t>;</w:t>
      </w:r>
      <w:r>
        <w:tab/>
      </w:r>
      <w:r>
        <w:tab/>
        <w:t>2</w:t>
      </w:r>
      <w:r w:rsidRPr="000E1A33">
        <w:t>) хлоргексидин</w:t>
      </w:r>
      <w:r>
        <w:t>;</w:t>
      </w:r>
      <w:r>
        <w:tab/>
      </w:r>
      <w:r>
        <w:tab/>
        <w:t>3</w:t>
      </w:r>
      <w:r w:rsidRPr="000E1A33">
        <w:t>) бензоат натрия</w:t>
      </w:r>
      <w:r>
        <w:t>;</w:t>
      </w:r>
      <w:r w:rsidRPr="000E1A33">
        <w:t xml:space="preserve"> </w:t>
      </w:r>
    </w:p>
    <w:p w:rsidR="00056FF8" w:rsidRPr="000E1A33" w:rsidRDefault="00056FF8" w:rsidP="00056FF8">
      <w:r>
        <w:t>4</w:t>
      </w:r>
      <w:r w:rsidRPr="000E1A33">
        <w:t>) лидокаин</w:t>
      </w:r>
      <w:r>
        <w:t>;</w:t>
      </w:r>
      <w:r>
        <w:tab/>
      </w:r>
      <w:r>
        <w:tab/>
        <w:t>5</w:t>
      </w:r>
      <w:r w:rsidRPr="000E1A33">
        <w:t>) пропан</w:t>
      </w:r>
      <w:r>
        <w:t>.</w:t>
      </w:r>
    </w:p>
    <w:p w:rsidR="00056FF8" w:rsidRDefault="00056FF8" w:rsidP="00056FF8"/>
    <w:p w:rsidR="00056FF8" w:rsidRPr="000E1A33" w:rsidRDefault="00056FF8" w:rsidP="00056FF8">
      <w:r>
        <w:t xml:space="preserve">7. </w:t>
      </w:r>
      <w:r w:rsidRPr="000E1A33">
        <w:t>В</w:t>
      </w:r>
      <w:r>
        <w:t>ведение анестетика в область переходной складки называется анестезией</w:t>
      </w:r>
    </w:p>
    <w:p w:rsidR="00056FF8" w:rsidRPr="000E1A33" w:rsidRDefault="00056FF8" w:rsidP="00056FF8">
      <w:r>
        <w:t>1</w:t>
      </w:r>
      <w:r w:rsidRPr="000E1A33">
        <w:t>) щечной</w:t>
      </w:r>
      <w:r>
        <w:t>;</w:t>
      </w:r>
      <w:r>
        <w:tab/>
      </w:r>
      <w:r>
        <w:tab/>
        <w:t>2</w:t>
      </w:r>
      <w:r w:rsidRPr="000E1A33">
        <w:t>) инфильтрационной</w:t>
      </w:r>
      <w:r>
        <w:t>;</w:t>
      </w:r>
      <w:r>
        <w:tab/>
      </w:r>
      <w:r>
        <w:tab/>
        <w:t>3</w:t>
      </w:r>
      <w:r w:rsidRPr="000E1A33">
        <w:t>) интралигаментарной</w:t>
      </w:r>
      <w:r>
        <w:t>;</w:t>
      </w:r>
      <w:r w:rsidRPr="000E1A33">
        <w:t xml:space="preserve"> </w:t>
      </w:r>
    </w:p>
    <w:p w:rsidR="00056FF8" w:rsidRPr="000E1A33" w:rsidRDefault="00056FF8" w:rsidP="00056FF8">
      <w:r>
        <w:t>4</w:t>
      </w:r>
      <w:r w:rsidRPr="000E1A33">
        <w:t>) оральной</w:t>
      </w:r>
      <w:r>
        <w:t>;</w:t>
      </w:r>
      <w:r>
        <w:tab/>
      </w:r>
      <w:r>
        <w:tab/>
        <w:t>5</w:t>
      </w:r>
      <w:r w:rsidRPr="000E1A33">
        <w:t>) неинъекционной</w:t>
      </w:r>
      <w:r>
        <w:t>.</w:t>
      </w:r>
    </w:p>
    <w:p w:rsidR="00056FF8" w:rsidRDefault="00056FF8" w:rsidP="00056FF8">
      <w:pPr>
        <w:shd w:val="clear" w:color="auto" w:fill="FFFFFF"/>
        <w:autoSpaceDE w:val="0"/>
        <w:autoSpaceDN w:val="0"/>
        <w:adjustRightInd w:val="0"/>
        <w:rPr>
          <w:color w:val="000000"/>
        </w:rPr>
      </w:pPr>
    </w:p>
    <w:p w:rsidR="00056FF8" w:rsidRPr="000E1A33" w:rsidRDefault="00056FF8" w:rsidP="00056FF8">
      <w:pPr>
        <w:shd w:val="clear" w:color="auto" w:fill="FFFFFF"/>
        <w:autoSpaceDE w:val="0"/>
        <w:autoSpaceDN w:val="0"/>
        <w:adjustRightInd w:val="0"/>
        <w:jc w:val="both"/>
      </w:pPr>
      <w:r>
        <w:rPr>
          <w:color w:val="000000"/>
        </w:rPr>
        <w:lastRenderedPageBreak/>
        <w:t xml:space="preserve">8. </w:t>
      </w:r>
      <w:r w:rsidRPr="000E1A33">
        <w:rPr>
          <w:color w:val="000000"/>
        </w:rPr>
        <w:t>У</w:t>
      </w:r>
      <w:r>
        <w:rPr>
          <w:color w:val="000000"/>
        </w:rPr>
        <w:t>кажите нежелательный эффект, отмечаемый у большинства современных анестетиков</w:t>
      </w:r>
    </w:p>
    <w:p w:rsidR="00056FF8" w:rsidRPr="000E1A33" w:rsidRDefault="00056FF8" w:rsidP="00056FF8">
      <w:pPr>
        <w:shd w:val="clear" w:color="auto" w:fill="FFFFFF"/>
        <w:autoSpaceDE w:val="0"/>
        <w:autoSpaceDN w:val="0"/>
        <w:adjustRightInd w:val="0"/>
      </w:pPr>
      <w:r>
        <w:rPr>
          <w:color w:val="000000"/>
        </w:rPr>
        <w:t>1</w:t>
      </w:r>
      <w:r w:rsidRPr="000E1A33">
        <w:rPr>
          <w:color w:val="000000"/>
        </w:rPr>
        <w:t>)  сосудорасширяющий</w:t>
      </w:r>
      <w:r>
        <w:rPr>
          <w:color w:val="000000"/>
        </w:rPr>
        <w:t>;</w:t>
      </w:r>
      <w:r>
        <w:rPr>
          <w:color w:val="000000"/>
        </w:rPr>
        <w:tab/>
      </w:r>
      <w:r>
        <w:rPr>
          <w:color w:val="000000"/>
        </w:rPr>
        <w:tab/>
        <w:t>2</w:t>
      </w:r>
      <w:r w:rsidRPr="000E1A33">
        <w:rPr>
          <w:color w:val="000000"/>
        </w:rPr>
        <w:t>) аллергия</w:t>
      </w:r>
      <w:r>
        <w:rPr>
          <w:color w:val="000000"/>
        </w:rPr>
        <w:t>;</w:t>
      </w:r>
      <w:r>
        <w:rPr>
          <w:color w:val="000000"/>
        </w:rPr>
        <w:tab/>
      </w:r>
      <w:r>
        <w:rPr>
          <w:color w:val="000000"/>
        </w:rPr>
        <w:tab/>
        <w:t>3</w:t>
      </w:r>
      <w:r w:rsidRPr="000E1A33">
        <w:rPr>
          <w:color w:val="000000"/>
        </w:rPr>
        <w:t>)   мидриаз</w:t>
      </w:r>
      <w:r>
        <w:rPr>
          <w:color w:val="000000"/>
        </w:rPr>
        <w:t>;</w:t>
      </w:r>
    </w:p>
    <w:p w:rsidR="00056FF8" w:rsidRPr="000E1A33" w:rsidRDefault="00056FF8" w:rsidP="00056FF8">
      <w:pPr>
        <w:shd w:val="clear" w:color="auto" w:fill="FFFFFF"/>
        <w:autoSpaceDE w:val="0"/>
        <w:autoSpaceDN w:val="0"/>
        <w:adjustRightInd w:val="0"/>
        <w:rPr>
          <w:color w:val="000000"/>
        </w:rPr>
      </w:pPr>
      <w:r>
        <w:rPr>
          <w:color w:val="000000"/>
        </w:rPr>
        <w:t>4</w:t>
      </w:r>
      <w:r w:rsidRPr="000E1A33">
        <w:rPr>
          <w:color w:val="000000"/>
        </w:rPr>
        <w:t>)   сосудосуживающий</w:t>
      </w:r>
      <w:r>
        <w:rPr>
          <w:color w:val="000000"/>
        </w:rPr>
        <w:t>;</w:t>
      </w:r>
      <w:r>
        <w:rPr>
          <w:color w:val="000000"/>
        </w:rPr>
        <w:tab/>
      </w:r>
      <w:r>
        <w:rPr>
          <w:color w:val="000000"/>
        </w:rPr>
        <w:tab/>
        <w:t>5</w:t>
      </w:r>
      <w:r w:rsidRPr="000E1A33">
        <w:rPr>
          <w:color w:val="000000"/>
        </w:rPr>
        <w:t>) тахикардия</w:t>
      </w:r>
      <w:r>
        <w:rPr>
          <w:color w:val="000000"/>
        </w:rPr>
        <w:t>.</w:t>
      </w:r>
      <w:r w:rsidRPr="000E1A33">
        <w:rPr>
          <w:color w:val="000000"/>
        </w:rPr>
        <w:t xml:space="preserve"> </w:t>
      </w:r>
    </w:p>
    <w:p w:rsidR="00056FF8" w:rsidRDefault="00056FF8" w:rsidP="00056FF8">
      <w:pPr>
        <w:shd w:val="clear" w:color="auto" w:fill="FFFFFF"/>
        <w:autoSpaceDE w:val="0"/>
        <w:autoSpaceDN w:val="0"/>
        <w:adjustRightInd w:val="0"/>
        <w:rPr>
          <w:color w:val="000000"/>
        </w:rPr>
      </w:pPr>
    </w:p>
    <w:p w:rsidR="00056FF8" w:rsidRPr="000E1A33" w:rsidRDefault="00056FF8" w:rsidP="00056FF8">
      <w:pPr>
        <w:shd w:val="clear" w:color="auto" w:fill="FFFFFF"/>
        <w:autoSpaceDE w:val="0"/>
        <w:autoSpaceDN w:val="0"/>
        <w:adjustRightInd w:val="0"/>
        <w:rPr>
          <w:color w:val="000000"/>
        </w:rPr>
      </w:pPr>
      <w:r>
        <w:rPr>
          <w:color w:val="000000"/>
        </w:rPr>
        <w:t>9</w:t>
      </w:r>
      <w:r w:rsidRPr="000E1A33">
        <w:rPr>
          <w:color w:val="000000"/>
        </w:rPr>
        <w:t>. Н</w:t>
      </w:r>
      <w:r>
        <w:rPr>
          <w:color w:val="000000"/>
        </w:rPr>
        <w:t>азначение местных анестетиков</w:t>
      </w:r>
      <w:r w:rsidRPr="000E1A33">
        <w:rPr>
          <w:color w:val="000000"/>
        </w:rPr>
        <w:t xml:space="preserve">, </w:t>
      </w:r>
      <w:r>
        <w:rPr>
          <w:color w:val="000000"/>
        </w:rPr>
        <w:t>типа убистезин форте противопоказано для лиц перенесших такие заболевания как</w:t>
      </w:r>
      <w:r w:rsidRPr="000E1A33">
        <w:rPr>
          <w:color w:val="000000"/>
        </w:rPr>
        <w:t xml:space="preserve"> </w:t>
      </w:r>
    </w:p>
    <w:p w:rsidR="00056FF8" w:rsidRPr="000E1A33" w:rsidRDefault="00056FF8" w:rsidP="00056FF8">
      <w:pPr>
        <w:shd w:val="clear" w:color="auto" w:fill="FFFFFF"/>
        <w:autoSpaceDE w:val="0"/>
        <w:autoSpaceDN w:val="0"/>
        <w:adjustRightInd w:val="0"/>
      </w:pPr>
      <w:r>
        <w:rPr>
          <w:color w:val="000000"/>
        </w:rPr>
        <w:t>1</w:t>
      </w:r>
      <w:r w:rsidRPr="000E1A33">
        <w:rPr>
          <w:color w:val="000000"/>
        </w:rPr>
        <w:t>)  гипертония</w:t>
      </w:r>
      <w:r>
        <w:rPr>
          <w:color w:val="000000"/>
        </w:rPr>
        <w:t>;</w:t>
      </w:r>
      <w:r>
        <w:rPr>
          <w:color w:val="000000"/>
        </w:rPr>
        <w:tab/>
      </w:r>
      <w:r>
        <w:rPr>
          <w:color w:val="000000"/>
        </w:rPr>
        <w:tab/>
        <w:t>2</w:t>
      </w:r>
      <w:r w:rsidRPr="000E1A33">
        <w:rPr>
          <w:color w:val="000000"/>
        </w:rPr>
        <w:t>) ишемическая болезнь сердца</w:t>
      </w:r>
      <w:r>
        <w:rPr>
          <w:color w:val="000000"/>
        </w:rPr>
        <w:t>;</w:t>
      </w:r>
    </w:p>
    <w:p w:rsidR="00056FF8" w:rsidRPr="000E1A33" w:rsidRDefault="00056FF8" w:rsidP="00056FF8">
      <w:pPr>
        <w:shd w:val="clear" w:color="auto" w:fill="FFFFFF"/>
        <w:autoSpaceDE w:val="0"/>
        <w:autoSpaceDN w:val="0"/>
        <w:adjustRightInd w:val="0"/>
        <w:rPr>
          <w:color w:val="000000"/>
        </w:rPr>
      </w:pPr>
      <w:r>
        <w:rPr>
          <w:color w:val="000000"/>
        </w:rPr>
        <w:t>3</w:t>
      </w:r>
      <w:r w:rsidRPr="000E1A33">
        <w:rPr>
          <w:color w:val="000000"/>
        </w:rPr>
        <w:t>)   подагра</w:t>
      </w:r>
      <w:r>
        <w:rPr>
          <w:color w:val="000000"/>
        </w:rPr>
        <w:t>;</w:t>
      </w:r>
      <w:r>
        <w:rPr>
          <w:color w:val="000000"/>
        </w:rPr>
        <w:tab/>
      </w:r>
      <w:r>
        <w:rPr>
          <w:color w:val="000000"/>
        </w:rPr>
        <w:tab/>
      </w:r>
      <w:r>
        <w:rPr>
          <w:color w:val="000000"/>
        </w:rPr>
        <w:tab/>
        <w:t>4</w:t>
      </w:r>
      <w:r w:rsidRPr="000E1A33">
        <w:rPr>
          <w:color w:val="000000"/>
        </w:rPr>
        <w:t>)   гипотония</w:t>
      </w:r>
      <w:r>
        <w:rPr>
          <w:color w:val="000000"/>
        </w:rPr>
        <w:t>;</w:t>
      </w:r>
      <w:r>
        <w:rPr>
          <w:color w:val="000000"/>
        </w:rPr>
        <w:tab/>
      </w:r>
      <w:r>
        <w:rPr>
          <w:color w:val="000000"/>
        </w:rPr>
        <w:tab/>
        <w:t>5</w:t>
      </w:r>
      <w:r w:rsidRPr="000E1A33">
        <w:rPr>
          <w:color w:val="000000"/>
        </w:rPr>
        <w:t>) миозит</w:t>
      </w:r>
      <w:r>
        <w:rPr>
          <w:color w:val="000000"/>
        </w:rPr>
        <w:t>;</w:t>
      </w:r>
      <w:r w:rsidRPr="000E1A33">
        <w:rPr>
          <w:color w:val="000000"/>
        </w:rPr>
        <w:t xml:space="preserve"> </w:t>
      </w:r>
    </w:p>
    <w:p w:rsidR="00056FF8" w:rsidRPr="000E1A33" w:rsidRDefault="00056FF8" w:rsidP="00056FF8">
      <w:pPr>
        <w:shd w:val="clear" w:color="auto" w:fill="FFFFFF"/>
        <w:autoSpaceDE w:val="0"/>
        <w:autoSpaceDN w:val="0"/>
        <w:adjustRightInd w:val="0"/>
        <w:rPr>
          <w:color w:val="000000"/>
        </w:rPr>
      </w:pPr>
    </w:p>
    <w:p w:rsidR="00056FF8" w:rsidRPr="000E1A33" w:rsidRDefault="00056FF8" w:rsidP="00056FF8">
      <w:pPr>
        <w:shd w:val="clear" w:color="auto" w:fill="FFFFFF"/>
        <w:autoSpaceDE w:val="0"/>
        <w:autoSpaceDN w:val="0"/>
        <w:adjustRightInd w:val="0"/>
      </w:pPr>
      <w:r>
        <w:rPr>
          <w:color w:val="000000"/>
        </w:rPr>
        <w:t>10</w:t>
      </w:r>
      <w:r w:rsidRPr="000E1A33">
        <w:rPr>
          <w:color w:val="000000"/>
        </w:rPr>
        <w:t>. А</w:t>
      </w:r>
      <w:r>
        <w:rPr>
          <w:color w:val="000000"/>
        </w:rPr>
        <w:t>льфакаин</w:t>
      </w:r>
      <w:r w:rsidRPr="000E1A33">
        <w:rPr>
          <w:color w:val="000000"/>
        </w:rPr>
        <w:t xml:space="preserve"> – </w:t>
      </w:r>
      <w:r>
        <w:rPr>
          <w:color w:val="000000"/>
        </w:rPr>
        <w:t>это артикаин содержащий анестетик с эпинефрином, что обеспечивает</w:t>
      </w:r>
    </w:p>
    <w:p w:rsidR="00056FF8" w:rsidRPr="000E1A33" w:rsidRDefault="00056FF8" w:rsidP="00056FF8">
      <w:pPr>
        <w:shd w:val="clear" w:color="auto" w:fill="FFFFFF"/>
        <w:autoSpaceDE w:val="0"/>
        <w:autoSpaceDN w:val="0"/>
        <w:adjustRightInd w:val="0"/>
      </w:pPr>
      <w:r>
        <w:rPr>
          <w:color w:val="000000"/>
        </w:rPr>
        <w:t>1</w:t>
      </w:r>
      <w:r w:rsidRPr="000E1A33">
        <w:rPr>
          <w:color w:val="000000"/>
        </w:rPr>
        <w:t>)  сосудосуживающий эффект</w:t>
      </w:r>
      <w:r>
        <w:rPr>
          <w:color w:val="000000"/>
        </w:rPr>
        <w:t>;</w:t>
      </w:r>
      <w:r>
        <w:rPr>
          <w:color w:val="000000"/>
        </w:rPr>
        <w:tab/>
      </w:r>
      <w:r>
        <w:rPr>
          <w:color w:val="000000"/>
        </w:rPr>
        <w:tab/>
        <w:t>2</w:t>
      </w:r>
      <w:r w:rsidRPr="000E1A33">
        <w:rPr>
          <w:color w:val="000000"/>
        </w:rPr>
        <w:t>) пролонгирование действия анестетика</w:t>
      </w:r>
      <w:r>
        <w:rPr>
          <w:color w:val="000000"/>
        </w:rPr>
        <w:t>;</w:t>
      </w:r>
    </w:p>
    <w:p w:rsidR="00056FF8" w:rsidRPr="000E1A33" w:rsidRDefault="00056FF8" w:rsidP="00056FF8">
      <w:pPr>
        <w:shd w:val="clear" w:color="auto" w:fill="FFFFFF"/>
        <w:autoSpaceDE w:val="0"/>
        <w:autoSpaceDN w:val="0"/>
        <w:adjustRightInd w:val="0"/>
        <w:rPr>
          <w:color w:val="000000"/>
        </w:rPr>
      </w:pPr>
      <w:r>
        <w:rPr>
          <w:color w:val="000000"/>
        </w:rPr>
        <w:t>3</w:t>
      </w:r>
      <w:r w:rsidRPr="000E1A33">
        <w:rPr>
          <w:color w:val="000000"/>
        </w:rPr>
        <w:t>)  сосудорасширяющий эффект</w:t>
      </w:r>
      <w:r>
        <w:rPr>
          <w:color w:val="000000"/>
        </w:rPr>
        <w:t>;</w:t>
      </w:r>
      <w:r>
        <w:rPr>
          <w:color w:val="000000"/>
        </w:rPr>
        <w:tab/>
      </w:r>
      <w:r>
        <w:rPr>
          <w:color w:val="000000"/>
        </w:rPr>
        <w:tab/>
        <w:t>4</w:t>
      </w:r>
      <w:r w:rsidRPr="000E1A33">
        <w:rPr>
          <w:color w:val="000000"/>
        </w:rPr>
        <w:t>)  усиление токсичности анестетика</w:t>
      </w:r>
      <w:r>
        <w:rPr>
          <w:color w:val="000000"/>
        </w:rPr>
        <w:t>;</w:t>
      </w:r>
      <w:r w:rsidRPr="000E1A33">
        <w:rPr>
          <w:color w:val="000000"/>
        </w:rPr>
        <w:t xml:space="preserve"> </w:t>
      </w:r>
    </w:p>
    <w:p w:rsidR="00056FF8" w:rsidRPr="000E1A33" w:rsidRDefault="00056FF8" w:rsidP="00056FF8">
      <w:pPr>
        <w:shd w:val="clear" w:color="auto" w:fill="FFFFFF"/>
        <w:autoSpaceDE w:val="0"/>
        <w:autoSpaceDN w:val="0"/>
        <w:adjustRightInd w:val="0"/>
        <w:rPr>
          <w:color w:val="000000"/>
        </w:rPr>
      </w:pPr>
      <w:r>
        <w:rPr>
          <w:color w:val="000000"/>
        </w:rPr>
        <w:t>5</w:t>
      </w:r>
      <w:r w:rsidRPr="000E1A33">
        <w:rPr>
          <w:color w:val="000000"/>
        </w:rPr>
        <w:t>) уменьшение токсичности анестетика</w:t>
      </w:r>
      <w:r>
        <w:rPr>
          <w:color w:val="000000"/>
        </w:rPr>
        <w:t>.</w:t>
      </w:r>
      <w:r w:rsidRPr="000E1A33">
        <w:rPr>
          <w:color w:val="000000"/>
        </w:rPr>
        <w:t xml:space="preserve"> </w:t>
      </w:r>
    </w:p>
    <w:p w:rsidR="00056FF8" w:rsidRDefault="00056FF8" w:rsidP="004C4702">
      <w:pPr>
        <w:ind w:firstLine="709"/>
        <w:jc w:val="both"/>
        <w:rPr>
          <w:color w:val="000000"/>
        </w:rPr>
      </w:pPr>
    </w:p>
    <w:p w:rsidR="00244B57" w:rsidRPr="00BF717F" w:rsidRDefault="00244B57" w:rsidP="00244B57">
      <w:pPr>
        <w:ind w:firstLine="709"/>
        <w:jc w:val="both"/>
        <w:rPr>
          <w:b/>
          <w:color w:val="000000"/>
        </w:rPr>
      </w:pPr>
      <w:r w:rsidRPr="00BF717F">
        <w:rPr>
          <w:b/>
          <w:color w:val="000000"/>
        </w:rPr>
        <w:t>Вопросы для письменного опроса</w:t>
      </w:r>
      <w:r>
        <w:rPr>
          <w:b/>
          <w:color w:val="000000"/>
        </w:rPr>
        <w:t>:</w:t>
      </w:r>
    </w:p>
    <w:p w:rsidR="00244B57" w:rsidRPr="00202A54" w:rsidRDefault="00244B57" w:rsidP="00244B57">
      <w:pPr>
        <w:pStyle w:val="a5"/>
        <w:numPr>
          <w:ilvl w:val="0"/>
          <w:numId w:val="33"/>
        </w:numPr>
        <w:rPr>
          <w:rFonts w:ascii="Times New Roman" w:hAnsi="Times New Roman"/>
          <w:sz w:val="24"/>
        </w:rPr>
      </w:pPr>
      <w:r w:rsidRPr="00202A54">
        <w:rPr>
          <w:rFonts w:ascii="Times New Roman" w:hAnsi="Times New Roman"/>
          <w:sz w:val="24"/>
        </w:rPr>
        <w:t>Инфильтрационная плексуальная анестезия на верхней челюсти.</w:t>
      </w:r>
    </w:p>
    <w:p w:rsidR="00244B57" w:rsidRPr="00202A54" w:rsidRDefault="00244B57" w:rsidP="00244B57">
      <w:pPr>
        <w:pStyle w:val="a5"/>
        <w:numPr>
          <w:ilvl w:val="0"/>
          <w:numId w:val="33"/>
        </w:numPr>
        <w:rPr>
          <w:rFonts w:ascii="Times New Roman" w:hAnsi="Times New Roman"/>
          <w:sz w:val="24"/>
        </w:rPr>
      </w:pPr>
      <w:r w:rsidRPr="00202A54">
        <w:rPr>
          <w:rFonts w:ascii="Times New Roman" w:hAnsi="Times New Roman"/>
          <w:sz w:val="24"/>
        </w:rPr>
        <w:t>Обезболивание верхнего и нижнего клыка.</w:t>
      </w:r>
    </w:p>
    <w:p w:rsidR="00244B57" w:rsidRPr="00202A54" w:rsidRDefault="00244B57" w:rsidP="00244B57">
      <w:pPr>
        <w:pStyle w:val="a5"/>
        <w:numPr>
          <w:ilvl w:val="0"/>
          <w:numId w:val="33"/>
        </w:numPr>
        <w:rPr>
          <w:rFonts w:ascii="Times New Roman" w:hAnsi="Times New Roman"/>
          <w:sz w:val="24"/>
        </w:rPr>
      </w:pPr>
      <w:r w:rsidRPr="00202A54">
        <w:rPr>
          <w:rFonts w:ascii="Times New Roman" w:hAnsi="Times New Roman"/>
          <w:sz w:val="24"/>
        </w:rPr>
        <w:t>Обезболивание верхних моляров.</w:t>
      </w:r>
    </w:p>
    <w:p w:rsidR="00244B57" w:rsidRPr="00202A54" w:rsidRDefault="00244B57" w:rsidP="00244B57">
      <w:pPr>
        <w:pStyle w:val="a5"/>
        <w:numPr>
          <w:ilvl w:val="0"/>
          <w:numId w:val="33"/>
        </w:numPr>
        <w:rPr>
          <w:rFonts w:ascii="Times New Roman" w:hAnsi="Times New Roman"/>
          <w:color w:val="000000"/>
          <w:sz w:val="24"/>
        </w:rPr>
      </w:pPr>
      <w:r w:rsidRPr="00202A54">
        <w:rPr>
          <w:rFonts w:ascii="Times New Roman" w:hAnsi="Times New Roman"/>
          <w:sz w:val="24"/>
        </w:rPr>
        <w:t>Обезболивание нижних моляров.</w:t>
      </w:r>
    </w:p>
    <w:p w:rsidR="00244B57" w:rsidRDefault="00244B57" w:rsidP="004C4702">
      <w:pPr>
        <w:ind w:firstLine="709"/>
        <w:jc w:val="both"/>
        <w:rPr>
          <w:color w:val="000000"/>
        </w:rPr>
      </w:pPr>
    </w:p>
    <w:p w:rsidR="004C4702" w:rsidRPr="00DA55D8" w:rsidRDefault="004C4702" w:rsidP="004C4702">
      <w:pPr>
        <w:ind w:firstLine="709"/>
        <w:jc w:val="both"/>
        <w:rPr>
          <w:b/>
          <w:color w:val="000000"/>
        </w:rPr>
      </w:pPr>
      <w:r w:rsidRPr="00A34E17">
        <w:rPr>
          <w:b/>
          <w:color w:val="000000"/>
        </w:rPr>
        <w:t>Проверка практических навыков:</w:t>
      </w:r>
    </w:p>
    <w:p w:rsidR="00244B57" w:rsidRDefault="007406A2" w:rsidP="00244B57">
      <w:pPr>
        <w:pStyle w:val="a5"/>
        <w:numPr>
          <w:ilvl w:val="0"/>
          <w:numId w:val="17"/>
        </w:numPr>
        <w:rPr>
          <w:rFonts w:ascii="Times New Roman" w:hAnsi="Times New Roman"/>
          <w:color w:val="000000"/>
          <w:sz w:val="24"/>
        </w:rPr>
      </w:pPr>
      <w:r w:rsidRPr="00A34E17">
        <w:rPr>
          <w:rFonts w:ascii="Times New Roman" w:hAnsi="Times New Roman"/>
          <w:color w:val="000000"/>
          <w:sz w:val="24"/>
        </w:rPr>
        <w:t>Проведение инфильтрационной анестезии</w:t>
      </w:r>
      <w:r w:rsidR="007C5435">
        <w:rPr>
          <w:rFonts w:ascii="Times New Roman" w:hAnsi="Times New Roman"/>
          <w:color w:val="000000"/>
          <w:sz w:val="24"/>
        </w:rPr>
        <w:t xml:space="preserve"> с вестибулярной стороны</w:t>
      </w:r>
      <w:r w:rsidR="003140F8" w:rsidRPr="00A34E17">
        <w:rPr>
          <w:rFonts w:ascii="Times New Roman" w:hAnsi="Times New Roman"/>
          <w:color w:val="000000"/>
          <w:sz w:val="24"/>
        </w:rPr>
        <w:t>.</w:t>
      </w:r>
    </w:p>
    <w:p w:rsidR="00BF6381" w:rsidRPr="00244B57" w:rsidRDefault="00A34E17" w:rsidP="00244B57">
      <w:pPr>
        <w:pStyle w:val="a5"/>
        <w:numPr>
          <w:ilvl w:val="0"/>
          <w:numId w:val="17"/>
        </w:numPr>
        <w:rPr>
          <w:rFonts w:ascii="Times New Roman" w:hAnsi="Times New Roman"/>
          <w:color w:val="000000"/>
          <w:sz w:val="24"/>
        </w:rPr>
      </w:pPr>
      <w:r w:rsidRPr="00244B57">
        <w:rPr>
          <w:rFonts w:ascii="Times New Roman" w:hAnsi="Times New Roman"/>
          <w:color w:val="000000"/>
          <w:sz w:val="24"/>
        </w:rPr>
        <w:t>Проведение инфильтрационной анестезии под слизистую оболочку</w:t>
      </w:r>
      <w:r w:rsidR="007C5435" w:rsidRPr="00244B57">
        <w:rPr>
          <w:rFonts w:ascii="Times New Roman" w:hAnsi="Times New Roman"/>
          <w:color w:val="000000"/>
          <w:sz w:val="24"/>
        </w:rPr>
        <w:t xml:space="preserve"> </w:t>
      </w:r>
      <w:r w:rsidR="007C5435" w:rsidRPr="00244B57">
        <w:rPr>
          <w:rFonts w:ascii="Times New Roman" w:hAnsi="Times New Roman"/>
          <w:sz w:val="24"/>
        </w:rPr>
        <w:t>альвеолярного отростка, зубов верхней челюсти и резцов, клыков и премоляров нижней челюсти.</w:t>
      </w:r>
    </w:p>
    <w:p w:rsidR="000023B0" w:rsidRDefault="000023B0" w:rsidP="00BF6381">
      <w:pPr>
        <w:rPr>
          <w:color w:val="000000"/>
        </w:rPr>
      </w:pPr>
    </w:p>
    <w:p w:rsidR="005B0E08" w:rsidRPr="009302F1" w:rsidRDefault="005B0E08" w:rsidP="00BF6381">
      <w:pPr>
        <w:rPr>
          <w:color w:val="000000"/>
        </w:rPr>
      </w:pPr>
    </w:p>
    <w:p w:rsidR="000023B0" w:rsidRPr="00A54BE5" w:rsidRDefault="000023B0" w:rsidP="000023B0">
      <w:pPr>
        <w:ind w:firstLine="709"/>
        <w:jc w:val="both"/>
        <w:rPr>
          <w:b/>
        </w:rPr>
      </w:pPr>
      <w:r w:rsidRPr="005C0BEA">
        <w:rPr>
          <w:b/>
          <w:color w:val="000000"/>
        </w:rPr>
        <w:t xml:space="preserve">Модуль </w:t>
      </w:r>
      <w:r>
        <w:rPr>
          <w:b/>
          <w:color w:val="000000"/>
        </w:rPr>
        <w:t>3</w:t>
      </w:r>
      <w:r w:rsidRPr="006D570F">
        <w:rPr>
          <w:b/>
          <w:color w:val="000000"/>
        </w:rPr>
        <w:t>.</w:t>
      </w:r>
      <w:r w:rsidRPr="005C0BEA">
        <w:rPr>
          <w:color w:val="000000"/>
        </w:rPr>
        <w:t xml:space="preserve"> </w:t>
      </w:r>
      <w:r w:rsidRPr="00A54BE5">
        <w:rPr>
          <w:b/>
        </w:rPr>
        <w:t>Апикальная, проводниковая и туберальная анестезии</w:t>
      </w:r>
    </w:p>
    <w:p w:rsidR="00E54456" w:rsidRPr="00244B57" w:rsidRDefault="00E54456" w:rsidP="00E54456">
      <w:pPr>
        <w:ind w:firstLine="709"/>
        <w:jc w:val="center"/>
        <w:rPr>
          <w:b/>
          <w:color w:val="000000"/>
        </w:rPr>
      </w:pPr>
      <w:r w:rsidRPr="00244B57">
        <w:rPr>
          <w:b/>
          <w:color w:val="000000"/>
        </w:rPr>
        <w:t>Практическое занятие №</w:t>
      </w:r>
      <w:r w:rsidR="00244B57" w:rsidRPr="00244B57">
        <w:rPr>
          <w:b/>
          <w:color w:val="000000"/>
        </w:rPr>
        <w:t>4</w:t>
      </w:r>
    </w:p>
    <w:p w:rsidR="008B4D0C" w:rsidRDefault="00E54456" w:rsidP="00E54456">
      <w:pPr>
        <w:ind w:firstLine="709"/>
        <w:jc w:val="both"/>
        <w:rPr>
          <w:color w:val="000000"/>
        </w:rPr>
      </w:pPr>
      <w:r>
        <w:rPr>
          <w:color w:val="000000"/>
        </w:rPr>
        <w:t xml:space="preserve">Тема: </w:t>
      </w:r>
      <w:r w:rsidR="000023B0" w:rsidRPr="00A54BE5">
        <w:t>Апикальная инфильтрационная анестезия под надкостницу. Техника выполнения апикальной анестезии под надкостницу. Инъекции с вестибулярной стороны. Апикальная анестезия под надкостницу на верхней челюсти с вестибулярной стороны. Обезболивание резцов, клыка, премоляров. Обезболивание первого, второго, третьего моляра на верхней челюсти.</w:t>
      </w:r>
    </w:p>
    <w:p w:rsidR="00E54456" w:rsidRPr="007102AD" w:rsidRDefault="00E54456" w:rsidP="00E54456">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00A85952">
        <w:t xml:space="preserve">тестирование, </w:t>
      </w:r>
      <w:r w:rsidRPr="000239FC">
        <w:t>проверка практических навыков</w:t>
      </w:r>
      <w:r w:rsidRPr="00747645">
        <w:rPr>
          <w:color w:val="000000"/>
        </w:rPr>
        <w:t>).</w:t>
      </w:r>
    </w:p>
    <w:p w:rsidR="00E54456" w:rsidRDefault="00E54456" w:rsidP="00E54456">
      <w:pPr>
        <w:ind w:firstLine="709"/>
        <w:jc w:val="both"/>
        <w:rPr>
          <w:b/>
          <w:color w:val="000000"/>
        </w:rPr>
      </w:pPr>
    </w:p>
    <w:p w:rsidR="00E54456" w:rsidRDefault="00E54456" w:rsidP="00E54456">
      <w:pPr>
        <w:ind w:firstLine="709"/>
        <w:jc w:val="both"/>
        <w:rPr>
          <w:b/>
          <w:color w:val="000000"/>
        </w:rPr>
      </w:pPr>
      <w:r w:rsidRPr="007102AD">
        <w:rPr>
          <w:b/>
          <w:color w:val="000000"/>
        </w:rPr>
        <w:t>Оценочные материалы текущего контроля успеваемости</w:t>
      </w:r>
    </w:p>
    <w:p w:rsidR="00E54456" w:rsidRPr="001929FB" w:rsidRDefault="00E54456" w:rsidP="00E54456">
      <w:pPr>
        <w:ind w:firstLine="709"/>
        <w:outlineLvl w:val="0"/>
        <w:rPr>
          <w:b/>
          <w:color w:val="000000"/>
        </w:rPr>
      </w:pPr>
      <w:r w:rsidRPr="001929FB">
        <w:rPr>
          <w:b/>
          <w:color w:val="000000"/>
        </w:rPr>
        <w:t>Вопросы для устного опроса:</w:t>
      </w:r>
    </w:p>
    <w:p w:rsidR="00DB6745" w:rsidRPr="00DB6745" w:rsidRDefault="00DB6745" w:rsidP="00CD65E1">
      <w:pPr>
        <w:pStyle w:val="a5"/>
        <w:numPr>
          <w:ilvl w:val="0"/>
          <w:numId w:val="7"/>
        </w:numPr>
        <w:ind w:left="709"/>
        <w:rPr>
          <w:rFonts w:ascii="Times New Roman" w:hAnsi="Times New Roman"/>
          <w:color w:val="000000"/>
          <w:sz w:val="24"/>
        </w:rPr>
      </w:pPr>
      <w:r w:rsidRPr="00DB6745">
        <w:rPr>
          <w:rFonts w:ascii="Times New Roman" w:hAnsi="Times New Roman"/>
          <w:color w:val="000000"/>
          <w:sz w:val="24"/>
        </w:rPr>
        <w:t>Апикальная инфильтрационная анестезия под надкостницу</w:t>
      </w:r>
    </w:p>
    <w:p w:rsidR="00DB6745" w:rsidRPr="00DB6745" w:rsidRDefault="00DB6745" w:rsidP="00CD65E1">
      <w:pPr>
        <w:pStyle w:val="a5"/>
        <w:numPr>
          <w:ilvl w:val="0"/>
          <w:numId w:val="7"/>
        </w:numPr>
        <w:ind w:left="709"/>
        <w:rPr>
          <w:rFonts w:ascii="Times New Roman" w:hAnsi="Times New Roman"/>
          <w:color w:val="000000"/>
          <w:sz w:val="24"/>
        </w:rPr>
      </w:pPr>
      <w:r w:rsidRPr="00DB6745">
        <w:rPr>
          <w:rFonts w:ascii="Times New Roman" w:hAnsi="Times New Roman"/>
          <w:color w:val="000000"/>
          <w:sz w:val="24"/>
        </w:rPr>
        <w:t>Техника выполнения апикальной анестезии под надкостницу.</w:t>
      </w:r>
    </w:p>
    <w:p w:rsidR="00DB6745" w:rsidRPr="00DB6745" w:rsidRDefault="00DB6745" w:rsidP="00CD65E1">
      <w:pPr>
        <w:pStyle w:val="a5"/>
        <w:numPr>
          <w:ilvl w:val="0"/>
          <w:numId w:val="7"/>
        </w:numPr>
        <w:ind w:left="709"/>
        <w:rPr>
          <w:rFonts w:ascii="Times New Roman" w:hAnsi="Times New Roman"/>
          <w:color w:val="000000"/>
          <w:sz w:val="24"/>
        </w:rPr>
      </w:pPr>
      <w:r w:rsidRPr="00DB6745">
        <w:rPr>
          <w:rFonts w:ascii="Times New Roman" w:hAnsi="Times New Roman"/>
          <w:color w:val="000000"/>
          <w:sz w:val="24"/>
        </w:rPr>
        <w:t>Инъекции с вестибулярной стороны.</w:t>
      </w:r>
    </w:p>
    <w:p w:rsidR="00DB6745" w:rsidRPr="00DB6745" w:rsidRDefault="00DB6745" w:rsidP="00CD65E1">
      <w:pPr>
        <w:pStyle w:val="a5"/>
        <w:numPr>
          <w:ilvl w:val="0"/>
          <w:numId w:val="7"/>
        </w:numPr>
        <w:ind w:left="709"/>
        <w:rPr>
          <w:rFonts w:ascii="Times New Roman" w:hAnsi="Times New Roman"/>
          <w:color w:val="000000"/>
          <w:sz w:val="24"/>
        </w:rPr>
      </w:pPr>
      <w:r w:rsidRPr="00DB6745">
        <w:rPr>
          <w:rFonts w:ascii="Times New Roman" w:hAnsi="Times New Roman"/>
          <w:color w:val="000000"/>
          <w:sz w:val="24"/>
        </w:rPr>
        <w:t>Апикальная анестезия под надкостницу на верхней челюсти с вестибулярной стороны.</w:t>
      </w:r>
    </w:p>
    <w:p w:rsidR="00DB6745" w:rsidRPr="00DB6745" w:rsidRDefault="00DB6745" w:rsidP="00CD65E1">
      <w:pPr>
        <w:pStyle w:val="a5"/>
        <w:numPr>
          <w:ilvl w:val="0"/>
          <w:numId w:val="7"/>
        </w:numPr>
        <w:ind w:left="709"/>
        <w:rPr>
          <w:rFonts w:ascii="Times New Roman" w:hAnsi="Times New Roman"/>
          <w:color w:val="000000"/>
          <w:sz w:val="24"/>
        </w:rPr>
      </w:pPr>
      <w:r w:rsidRPr="00DB6745">
        <w:rPr>
          <w:rFonts w:ascii="Times New Roman" w:hAnsi="Times New Roman"/>
          <w:color w:val="000000"/>
          <w:sz w:val="24"/>
        </w:rPr>
        <w:t>Обезболивание резцов, клыка,  премоляров. Обезболивание первого, второго, третьего моляра на верхней челюсти.</w:t>
      </w:r>
    </w:p>
    <w:p w:rsidR="0093105C" w:rsidRPr="00DB6745" w:rsidRDefault="0093105C" w:rsidP="00DB6745"/>
    <w:p w:rsidR="00193ACD" w:rsidRPr="00BF717F" w:rsidRDefault="0059641F" w:rsidP="00193ACD">
      <w:pPr>
        <w:ind w:firstLine="709"/>
        <w:jc w:val="both"/>
        <w:rPr>
          <w:b/>
          <w:color w:val="000000"/>
        </w:rPr>
      </w:pPr>
      <w:r>
        <w:rPr>
          <w:b/>
          <w:color w:val="000000"/>
        </w:rPr>
        <w:t>Тестовые задания:</w:t>
      </w:r>
    </w:p>
    <w:p w:rsidR="0059641F" w:rsidRPr="00BE09AA" w:rsidRDefault="0059641F" w:rsidP="0059641F">
      <w:pPr>
        <w:shd w:val="clear" w:color="auto" w:fill="FFFFFF"/>
        <w:autoSpaceDE w:val="0"/>
        <w:autoSpaceDN w:val="0"/>
        <w:adjustRightInd w:val="0"/>
      </w:pPr>
      <w:r w:rsidRPr="00BE09AA">
        <w:rPr>
          <w:color w:val="000000"/>
        </w:rPr>
        <w:t>1. Канал подбородочного нерва открывает</w:t>
      </w:r>
      <w:r>
        <w:rPr>
          <w:color w:val="000000"/>
        </w:rPr>
        <w:t>ся</w:t>
      </w:r>
    </w:p>
    <w:p w:rsidR="0059641F" w:rsidRPr="00BE09AA" w:rsidRDefault="0059641F" w:rsidP="0059641F">
      <w:pPr>
        <w:shd w:val="clear" w:color="auto" w:fill="FFFFFF"/>
        <w:autoSpaceDE w:val="0"/>
        <w:autoSpaceDN w:val="0"/>
        <w:adjustRightInd w:val="0"/>
      </w:pPr>
      <w:r w:rsidRPr="00BE09AA">
        <w:rPr>
          <w:color w:val="000000"/>
        </w:rPr>
        <w:t>1) кнаружи, кзади, вверх;</w:t>
      </w:r>
      <w:r>
        <w:rPr>
          <w:color w:val="000000"/>
        </w:rPr>
        <w:tab/>
      </w:r>
      <w:r>
        <w:rPr>
          <w:color w:val="000000"/>
        </w:rPr>
        <w:tab/>
      </w:r>
      <w:r w:rsidRPr="00BE09AA">
        <w:rPr>
          <w:color w:val="000000"/>
        </w:rPr>
        <w:t>2) внутрь, кпереди, вниз;</w:t>
      </w:r>
      <w:r>
        <w:rPr>
          <w:color w:val="000000"/>
        </w:rPr>
        <w:tab/>
      </w:r>
      <w:r w:rsidRPr="00BE09AA">
        <w:rPr>
          <w:color w:val="000000"/>
        </w:rPr>
        <w:t>3) кнаружи, кзади, вниз;</w:t>
      </w:r>
    </w:p>
    <w:p w:rsidR="0059641F" w:rsidRPr="00BE09AA" w:rsidRDefault="0059641F" w:rsidP="0059641F">
      <w:pPr>
        <w:shd w:val="clear" w:color="auto" w:fill="FFFFFF"/>
        <w:autoSpaceDE w:val="0"/>
        <w:autoSpaceDN w:val="0"/>
        <w:adjustRightInd w:val="0"/>
      </w:pPr>
      <w:r w:rsidRPr="00BE09AA">
        <w:rPr>
          <w:color w:val="000000"/>
        </w:rPr>
        <w:t>4) внутрь, кпереди,</w:t>
      </w:r>
      <w:r>
        <w:rPr>
          <w:color w:val="000000"/>
        </w:rPr>
        <w:t xml:space="preserve"> </w:t>
      </w:r>
      <w:r w:rsidRPr="00BE09AA">
        <w:rPr>
          <w:color w:val="000000"/>
        </w:rPr>
        <w:t>вверх;</w:t>
      </w:r>
      <w:r>
        <w:rPr>
          <w:color w:val="000000"/>
        </w:rPr>
        <w:tab/>
      </w:r>
      <w:r>
        <w:rPr>
          <w:color w:val="000000"/>
        </w:rPr>
        <w:tab/>
      </w:r>
      <w:r w:rsidRPr="00BE09AA">
        <w:rPr>
          <w:color w:val="000000"/>
        </w:rPr>
        <w:t>5) внутрь, кзади, вверх.</w:t>
      </w:r>
    </w:p>
    <w:p w:rsidR="0059641F" w:rsidRPr="00BE09AA" w:rsidRDefault="0059641F" w:rsidP="0059641F">
      <w:pPr>
        <w:shd w:val="clear" w:color="auto" w:fill="FFFFFF"/>
        <w:autoSpaceDE w:val="0"/>
        <w:autoSpaceDN w:val="0"/>
        <w:adjustRightInd w:val="0"/>
        <w:rPr>
          <w:color w:val="000000"/>
        </w:rPr>
      </w:pPr>
    </w:p>
    <w:p w:rsidR="0059641F" w:rsidRPr="00BE09AA" w:rsidRDefault="0059641F" w:rsidP="0059641F">
      <w:pPr>
        <w:shd w:val="clear" w:color="auto" w:fill="FFFFFF"/>
        <w:autoSpaceDE w:val="0"/>
        <w:autoSpaceDN w:val="0"/>
        <w:adjustRightInd w:val="0"/>
      </w:pPr>
      <w:r w:rsidRPr="00BE09AA">
        <w:rPr>
          <w:color w:val="000000"/>
        </w:rPr>
        <w:t>2. Язы</w:t>
      </w:r>
      <w:r>
        <w:rPr>
          <w:color w:val="000000"/>
        </w:rPr>
        <w:t>чный нерв является ветвью нерва</w:t>
      </w:r>
    </w:p>
    <w:p w:rsidR="0059641F" w:rsidRPr="00BE09AA" w:rsidRDefault="0059641F" w:rsidP="0059641F">
      <w:pPr>
        <w:shd w:val="clear" w:color="auto" w:fill="FFFFFF"/>
        <w:autoSpaceDE w:val="0"/>
        <w:autoSpaceDN w:val="0"/>
        <w:adjustRightInd w:val="0"/>
      </w:pPr>
      <w:r w:rsidRPr="00BE09AA">
        <w:rPr>
          <w:color w:val="000000"/>
        </w:rPr>
        <w:t>1) нижнеальвеолярного;</w:t>
      </w:r>
      <w:r>
        <w:rPr>
          <w:color w:val="000000"/>
        </w:rPr>
        <w:tab/>
      </w:r>
      <w:r>
        <w:rPr>
          <w:color w:val="000000"/>
        </w:rPr>
        <w:tab/>
      </w:r>
      <w:r w:rsidRPr="00BE09AA">
        <w:rPr>
          <w:color w:val="000000"/>
        </w:rPr>
        <w:t>2) нижнечелюстного;</w:t>
      </w:r>
      <w:r>
        <w:rPr>
          <w:color w:val="000000"/>
        </w:rPr>
        <w:tab/>
      </w:r>
      <w:r>
        <w:rPr>
          <w:color w:val="000000"/>
        </w:rPr>
        <w:tab/>
      </w:r>
      <w:r w:rsidRPr="00BE09AA">
        <w:rPr>
          <w:color w:val="000000"/>
        </w:rPr>
        <w:t>3) скулового;</w:t>
      </w:r>
    </w:p>
    <w:p w:rsidR="0059641F" w:rsidRPr="00BE09AA" w:rsidRDefault="0059641F" w:rsidP="0059641F">
      <w:pPr>
        <w:shd w:val="clear" w:color="auto" w:fill="FFFFFF"/>
        <w:autoSpaceDE w:val="0"/>
        <w:autoSpaceDN w:val="0"/>
        <w:adjustRightInd w:val="0"/>
      </w:pPr>
      <w:r w:rsidRPr="00BE09AA">
        <w:rPr>
          <w:color w:val="000000"/>
        </w:rPr>
        <w:lastRenderedPageBreak/>
        <w:t>4) подглазничного;</w:t>
      </w:r>
      <w:r>
        <w:rPr>
          <w:color w:val="000000"/>
        </w:rPr>
        <w:tab/>
      </w:r>
      <w:r>
        <w:rPr>
          <w:color w:val="000000"/>
        </w:rPr>
        <w:tab/>
      </w:r>
      <w:r>
        <w:rPr>
          <w:color w:val="000000"/>
        </w:rPr>
        <w:tab/>
      </w:r>
      <w:r w:rsidRPr="00BE09AA">
        <w:rPr>
          <w:color w:val="000000"/>
        </w:rPr>
        <w:t>5) носонёбного.</w:t>
      </w:r>
    </w:p>
    <w:p w:rsidR="0059641F" w:rsidRPr="00BE09AA" w:rsidRDefault="0059641F" w:rsidP="0059641F">
      <w:pPr>
        <w:shd w:val="clear" w:color="auto" w:fill="FFFFFF"/>
        <w:autoSpaceDE w:val="0"/>
        <w:autoSpaceDN w:val="0"/>
        <w:adjustRightInd w:val="0"/>
        <w:rPr>
          <w:color w:val="000000"/>
        </w:rPr>
      </w:pPr>
    </w:p>
    <w:p w:rsidR="0059641F" w:rsidRPr="00BE09AA" w:rsidRDefault="0059641F" w:rsidP="0059641F">
      <w:pPr>
        <w:shd w:val="clear" w:color="auto" w:fill="FFFFFF"/>
        <w:autoSpaceDE w:val="0"/>
        <w:autoSpaceDN w:val="0"/>
        <w:adjustRightInd w:val="0"/>
      </w:pPr>
      <w:r w:rsidRPr="00BE09AA">
        <w:rPr>
          <w:color w:val="000000"/>
        </w:rPr>
        <w:t>3. Ниж</w:t>
      </w:r>
      <w:r>
        <w:rPr>
          <w:color w:val="000000"/>
        </w:rPr>
        <w:t>ний луночковый нерв иннервирует</w:t>
      </w:r>
    </w:p>
    <w:p w:rsidR="0059641F" w:rsidRPr="00BE09AA" w:rsidRDefault="0059641F" w:rsidP="0059641F">
      <w:pPr>
        <w:shd w:val="clear" w:color="auto" w:fill="FFFFFF"/>
        <w:autoSpaceDE w:val="0"/>
        <w:autoSpaceDN w:val="0"/>
        <w:adjustRightInd w:val="0"/>
      </w:pPr>
      <w:r w:rsidRPr="00BE09AA">
        <w:rPr>
          <w:color w:val="000000"/>
        </w:rPr>
        <w:t>1) подъязычную область;</w:t>
      </w:r>
      <w:r>
        <w:rPr>
          <w:color w:val="000000"/>
        </w:rPr>
        <w:tab/>
      </w:r>
      <w:r>
        <w:rPr>
          <w:color w:val="000000"/>
        </w:rPr>
        <w:tab/>
      </w:r>
      <w:r w:rsidRPr="00BE09AA">
        <w:rPr>
          <w:color w:val="000000"/>
        </w:rPr>
        <w:t>2) зубы верхней челюсти;</w:t>
      </w:r>
      <w:r>
        <w:rPr>
          <w:color w:val="000000"/>
        </w:rPr>
        <w:tab/>
      </w:r>
      <w:r w:rsidRPr="00BE09AA">
        <w:rPr>
          <w:color w:val="000000"/>
        </w:rPr>
        <w:t>3) зубы нижней челюсти;</w:t>
      </w:r>
    </w:p>
    <w:p w:rsidR="0059641F" w:rsidRPr="00BE09AA" w:rsidRDefault="0059641F" w:rsidP="0059641F">
      <w:pPr>
        <w:shd w:val="clear" w:color="auto" w:fill="FFFFFF"/>
        <w:autoSpaceDE w:val="0"/>
        <w:autoSpaceDN w:val="0"/>
        <w:adjustRightInd w:val="0"/>
      </w:pPr>
      <w:r w:rsidRPr="00BE09AA">
        <w:rPr>
          <w:color w:val="000000"/>
        </w:rPr>
        <w:t>4) 2/3 языка;</w:t>
      </w:r>
      <w:r>
        <w:rPr>
          <w:color w:val="000000"/>
        </w:rPr>
        <w:tab/>
      </w:r>
      <w:r>
        <w:rPr>
          <w:color w:val="000000"/>
        </w:rPr>
        <w:tab/>
      </w:r>
      <w:r w:rsidRPr="00BE09AA">
        <w:rPr>
          <w:color w:val="000000"/>
        </w:rPr>
        <w:t>5) слизистую оболочку щеки в области 1-го моляра.</w:t>
      </w:r>
    </w:p>
    <w:p w:rsidR="0059641F" w:rsidRPr="00BE09AA" w:rsidRDefault="0059641F" w:rsidP="0059641F">
      <w:pPr>
        <w:shd w:val="clear" w:color="auto" w:fill="FFFFFF"/>
        <w:autoSpaceDE w:val="0"/>
        <w:autoSpaceDN w:val="0"/>
        <w:adjustRightInd w:val="0"/>
        <w:rPr>
          <w:color w:val="000000"/>
        </w:rPr>
      </w:pPr>
    </w:p>
    <w:p w:rsidR="0059641F" w:rsidRPr="00BE09AA" w:rsidRDefault="0059641F" w:rsidP="0059641F">
      <w:pPr>
        <w:shd w:val="clear" w:color="auto" w:fill="FFFFFF"/>
        <w:autoSpaceDE w:val="0"/>
        <w:autoSpaceDN w:val="0"/>
        <w:adjustRightInd w:val="0"/>
      </w:pPr>
      <w:r w:rsidRPr="00BE09AA">
        <w:rPr>
          <w:color w:val="000000"/>
        </w:rPr>
        <w:t>4. М</w:t>
      </w:r>
      <w:r>
        <w:rPr>
          <w:color w:val="000000"/>
        </w:rPr>
        <w:t>андибулярное отверстие прикрыто</w:t>
      </w:r>
    </w:p>
    <w:p w:rsidR="0059641F" w:rsidRPr="00BE09AA" w:rsidRDefault="0059641F" w:rsidP="0059641F">
      <w:pPr>
        <w:shd w:val="clear" w:color="auto" w:fill="FFFFFF"/>
        <w:autoSpaceDE w:val="0"/>
        <w:autoSpaceDN w:val="0"/>
        <w:adjustRightInd w:val="0"/>
      </w:pPr>
      <w:r w:rsidRPr="00BE09AA">
        <w:rPr>
          <w:color w:val="000000"/>
        </w:rPr>
        <w:t>1) язычком нижней челюсти;</w:t>
      </w:r>
      <w:r>
        <w:rPr>
          <w:color w:val="000000"/>
        </w:rPr>
        <w:tab/>
      </w:r>
      <w:r w:rsidRPr="00BE09AA">
        <w:rPr>
          <w:color w:val="000000"/>
        </w:rPr>
        <w:t>2) височным гребешком;</w:t>
      </w:r>
      <w:r>
        <w:rPr>
          <w:color w:val="000000"/>
        </w:rPr>
        <w:tab/>
      </w:r>
      <w:r w:rsidRPr="00BE09AA">
        <w:rPr>
          <w:color w:val="000000"/>
        </w:rPr>
        <w:t>3) ветвью нижней челюсти;</w:t>
      </w:r>
    </w:p>
    <w:p w:rsidR="0059641F" w:rsidRPr="00BE09AA" w:rsidRDefault="0059641F" w:rsidP="0059641F">
      <w:pPr>
        <w:shd w:val="clear" w:color="auto" w:fill="FFFFFF"/>
        <w:autoSpaceDE w:val="0"/>
        <w:autoSpaceDN w:val="0"/>
        <w:adjustRightInd w:val="0"/>
      </w:pPr>
      <w:r w:rsidRPr="00BE09AA">
        <w:rPr>
          <w:color w:val="000000"/>
        </w:rPr>
        <w:t>4) мыщелковым отростком;</w:t>
      </w:r>
      <w:r>
        <w:rPr>
          <w:color w:val="000000"/>
        </w:rPr>
        <w:tab/>
      </w:r>
      <w:r w:rsidRPr="00BE09AA">
        <w:rPr>
          <w:color w:val="000000"/>
        </w:rPr>
        <w:t>5) венечным отростком.</w:t>
      </w:r>
    </w:p>
    <w:p w:rsidR="0059641F" w:rsidRPr="00BE09AA" w:rsidRDefault="0059641F" w:rsidP="0059641F">
      <w:pPr>
        <w:shd w:val="clear" w:color="auto" w:fill="FFFFFF"/>
        <w:autoSpaceDE w:val="0"/>
        <w:autoSpaceDN w:val="0"/>
        <w:adjustRightInd w:val="0"/>
        <w:rPr>
          <w:color w:val="000000"/>
        </w:rPr>
      </w:pPr>
    </w:p>
    <w:p w:rsidR="0059641F" w:rsidRPr="00BE09AA" w:rsidRDefault="0059641F" w:rsidP="0059641F">
      <w:pPr>
        <w:shd w:val="clear" w:color="auto" w:fill="FFFFFF"/>
        <w:autoSpaceDE w:val="0"/>
        <w:autoSpaceDN w:val="0"/>
        <w:adjustRightInd w:val="0"/>
      </w:pPr>
      <w:r w:rsidRPr="00BE09AA">
        <w:rPr>
          <w:color w:val="000000"/>
        </w:rPr>
        <w:t xml:space="preserve">5. Мандибулярное отверстие находится на </w:t>
      </w:r>
      <w:r>
        <w:rPr>
          <w:color w:val="000000"/>
        </w:rPr>
        <w:t>уровне жевательной поверх</w:t>
      </w:r>
      <w:r>
        <w:rPr>
          <w:color w:val="000000"/>
        </w:rPr>
        <w:softHyphen/>
        <w:t>ности</w:t>
      </w:r>
    </w:p>
    <w:p w:rsidR="0059641F" w:rsidRPr="00BE09AA" w:rsidRDefault="0059641F" w:rsidP="0059641F">
      <w:pPr>
        <w:shd w:val="clear" w:color="auto" w:fill="FFFFFF"/>
        <w:autoSpaceDE w:val="0"/>
        <w:autoSpaceDN w:val="0"/>
        <w:adjustRightInd w:val="0"/>
      </w:pPr>
      <w:r w:rsidRPr="00BE09AA">
        <w:rPr>
          <w:color w:val="000000"/>
        </w:rPr>
        <w:t>1)  нижних премоляров;</w:t>
      </w:r>
      <w:r>
        <w:rPr>
          <w:color w:val="000000"/>
        </w:rPr>
        <w:tab/>
      </w:r>
      <w:r w:rsidRPr="00BE09AA">
        <w:rPr>
          <w:color w:val="000000"/>
        </w:rPr>
        <w:t>2)  верхних премоляров;</w:t>
      </w:r>
      <w:r>
        <w:rPr>
          <w:color w:val="000000"/>
        </w:rPr>
        <w:tab/>
      </w:r>
      <w:r>
        <w:rPr>
          <w:color w:val="000000"/>
        </w:rPr>
        <w:tab/>
      </w:r>
      <w:r w:rsidRPr="00BE09AA">
        <w:rPr>
          <w:color w:val="000000"/>
        </w:rPr>
        <w:t>3)  верхних моляров;</w:t>
      </w:r>
    </w:p>
    <w:p w:rsidR="0059641F" w:rsidRPr="00BE09AA" w:rsidRDefault="0059641F" w:rsidP="0059641F">
      <w:pPr>
        <w:shd w:val="clear" w:color="auto" w:fill="FFFFFF"/>
        <w:autoSpaceDE w:val="0"/>
        <w:autoSpaceDN w:val="0"/>
        <w:adjustRightInd w:val="0"/>
      </w:pPr>
      <w:r w:rsidRPr="00BE09AA">
        <w:rPr>
          <w:color w:val="000000"/>
        </w:rPr>
        <w:t>4)  нижних моляров;</w:t>
      </w:r>
      <w:r>
        <w:rPr>
          <w:color w:val="000000"/>
        </w:rPr>
        <w:tab/>
      </w:r>
      <w:r>
        <w:rPr>
          <w:color w:val="000000"/>
        </w:rPr>
        <w:tab/>
      </w:r>
      <w:r w:rsidRPr="00BE09AA">
        <w:rPr>
          <w:color w:val="000000"/>
        </w:rPr>
        <w:t>5)  на 1 см ниже нижних моляров.</w:t>
      </w:r>
    </w:p>
    <w:p w:rsidR="0059641F" w:rsidRDefault="0059641F" w:rsidP="0059641F">
      <w:pPr>
        <w:shd w:val="clear" w:color="auto" w:fill="FFFFFF"/>
        <w:autoSpaceDE w:val="0"/>
        <w:autoSpaceDN w:val="0"/>
        <w:adjustRightInd w:val="0"/>
      </w:pPr>
    </w:p>
    <w:p w:rsidR="0059641F" w:rsidRPr="00A21827" w:rsidRDefault="0059641F" w:rsidP="0059641F">
      <w:pPr>
        <w:shd w:val="clear" w:color="auto" w:fill="FFFFFF"/>
        <w:autoSpaceDE w:val="0"/>
        <w:autoSpaceDN w:val="0"/>
        <w:adjustRightInd w:val="0"/>
      </w:pPr>
      <w:r w:rsidRPr="00A21827">
        <w:rPr>
          <w:color w:val="000000"/>
        </w:rPr>
        <w:t xml:space="preserve">6. </w:t>
      </w:r>
      <w:r>
        <w:rPr>
          <w:color w:val="000000"/>
        </w:rPr>
        <w:t>Нижнечелюстной валик находится</w:t>
      </w:r>
    </w:p>
    <w:p w:rsidR="0059641F" w:rsidRPr="00A21827" w:rsidRDefault="0059641F" w:rsidP="0059641F">
      <w:pPr>
        <w:shd w:val="clear" w:color="auto" w:fill="FFFFFF"/>
        <w:autoSpaceDE w:val="0"/>
        <w:autoSpaceDN w:val="0"/>
        <w:adjustRightInd w:val="0"/>
      </w:pPr>
      <w:r w:rsidRPr="00A21827">
        <w:rPr>
          <w:color w:val="000000"/>
        </w:rPr>
        <w:t>1) в области пересечения гребешков венечного и мыщелкового отростка;</w:t>
      </w:r>
    </w:p>
    <w:p w:rsidR="0059641F" w:rsidRPr="00A21827" w:rsidRDefault="0059641F" w:rsidP="0059641F">
      <w:pPr>
        <w:shd w:val="clear" w:color="auto" w:fill="FFFFFF"/>
        <w:autoSpaceDE w:val="0"/>
        <w:autoSpaceDN w:val="0"/>
        <w:adjustRightInd w:val="0"/>
      </w:pPr>
      <w:r w:rsidRPr="00A21827">
        <w:rPr>
          <w:color w:val="000000"/>
        </w:rPr>
        <w:t>2) между передним краем нижней челюсти и венечным отростком;</w:t>
      </w:r>
    </w:p>
    <w:p w:rsidR="0059641F" w:rsidRPr="00A21827" w:rsidRDefault="0059641F" w:rsidP="0059641F">
      <w:pPr>
        <w:shd w:val="clear" w:color="auto" w:fill="FFFFFF"/>
        <w:autoSpaceDE w:val="0"/>
        <w:autoSpaceDN w:val="0"/>
        <w:adjustRightInd w:val="0"/>
      </w:pPr>
      <w:r w:rsidRPr="00A21827">
        <w:rPr>
          <w:color w:val="000000"/>
        </w:rPr>
        <w:t>3) между задним краем нижней челюсти и мыщелковым отростком;</w:t>
      </w:r>
    </w:p>
    <w:p w:rsidR="0059641F" w:rsidRPr="00A21827" w:rsidRDefault="0059641F" w:rsidP="0059641F">
      <w:pPr>
        <w:shd w:val="clear" w:color="auto" w:fill="FFFFFF"/>
        <w:autoSpaceDE w:val="0"/>
        <w:autoSpaceDN w:val="0"/>
        <w:adjustRightInd w:val="0"/>
      </w:pPr>
      <w:r w:rsidRPr="00A21827">
        <w:rPr>
          <w:color w:val="000000"/>
        </w:rPr>
        <w:t>4) в области ретромолярной ямки;</w:t>
      </w:r>
    </w:p>
    <w:p w:rsidR="0059641F" w:rsidRPr="00A21827" w:rsidRDefault="0059641F" w:rsidP="0059641F">
      <w:pPr>
        <w:shd w:val="clear" w:color="auto" w:fill="FFFFFF"/>
        <w:autoSpaceDE w:val="0"/>
        <w:autoSpaceDN w:val="0"/>
        <w:adjustRightInd w:val="0"/>
      </w:pPr>
      <w:r w:rsidRPr="00A21827">
        <w:rPr>
          <w:color w:val="000000"/>
        </w:rPr>
        <w:t>5) в области ретромолярного треугольника.</w:t>
      </w:r>
    </w:p>
    <w:p w:rsidR="0059641F" w:rsidRPr="00A21827" w:rsidRDefault="0059641F" w:rsidP="0059641F">
      <w:pPr>
        <w:shd w:val="clear" w:color="auto" w:fill="FFFFFF"/>
        <w:autoSpaceDE w:val="0"/>
        <w:autoSpaceDN w:val="0"/>
        <w:adjustRightInd w:val="0"/>
        <w:rPr>
          <w:color w:val="000000"/>
        </w:rPr>
      </w:pPr>
    </w:p>
    <w:p w:rsidR="0059641F" w:rsidRPr="00A21827" w:rsidRDefault="0059641F" w:rsidP="0059641F">
      <w:pPr>
        <w:shd w:val="clear" w:color="auto" w:fill="FFFFFF"/>
        <w:autoSpaceDE w:val="0"/>
        <w:autoSpaceDN w:val="0"/>
        <w:adjustRightInd w:val="0"/>
      </w:pPr>
      <w:r w:rsidRPr="00A21827">
        <w:rPr>
          <w:color w:val="000000"/>
        </w:rPr>
        <w:t>7. Ж</w:t>
      </w:r>
      <w:r>
        <w:rPr>
          <w:color w:val="000000"/>
        </w:rPr>
        <w:t>евательный нерв является ветвью</w:t>
      </w:r>
    </w:p>
    <w:p w:rsidR="0059641F" w:rsidRPr="00A21827" w:rsidRDefault="0059641F" w:rsidP="0059641F">
      <w:pPr>
        <w:shd w:val="clear" w:color="auto" w:fill="FFFFFF"/>
        <w:autoSpaceDE w:val="0"/>
        <w:autoSpaceDN w:val="0"/>
        <w:adjustRightInd w:val="0"/>
      </w:pPr>
      <w:r w:rsidRPr="00A21827">
        <w:rPr>
          <w:color w:val="000000"/>
        </w:rPr>
        <w:t>1) глазничного;</w:t>
      </w:r>
      <w:r>
        <w:rPr>
          <w:color w:val="000000"/>
        </w:rPr>
        <w:tab/>
      </w:r>
      <w:r>
        <w:rPr>
          <w:color w:val="000000"/>
        </w:rPr>
        <w:tab/>
      </w:r>
      <w:r w:rsidRPr="00A21827">
        <w:rPr>
          <w:color w:val="000000"/>
        </w:rPr>
        <w:t>2) подглазничного;</w:t>
      </w:r>
      <w:r>
        <w:rPr>
          <w:color w:val="000000"/>
        </w:rPr>
        <w:tab/>
      </w:r>
      <w:r>
        <w:rPr>
          <w:color w:val="000000"/>
        </w:rPr>
        <w:tab/>
      </w:r>
      <w:r w:rsidRPr="00A21827">
        <w:rPr>
          <w:color w:val="000000"/>
        </w:rPr>
        <w:t>3) нижнечелюстного;</w:t>
      </w:r>
    </w:p>
    <w:p w:rsidR="0059641F" w:rsidRPr="00A21827" w:rsidRDefault="0059641F" w:rsidP="0059641F">
      <w:pPr>
        <w:shd w:val="clear" w:color="auto" w:fill="FFFFFF"/>
        <w:autoSpaceDE w:val="0"/>
        <w:autoSpaceDN w:val="0"/>
        <w:adjustRightInd w:val="0"/>
      </w:pPr>
      <w:r w:rsidRPr="00A21827">
        <w:rPr>
          <w:color w:val="000000"/>
        </w:rPr>
        <w:t>4) верхнечелюстного;</w:t>
      </w:r>
      <w:r>
        <w:rPr>
          <w:color w:val="000000"/>
        </w:rPr>
        <w:tab/>
      </w:r>
      <w:r w:rsidRPr="00A21827">
        <w:rPr>
          <w:color w:val="000000"/>
        </w:rPr>
        <w:t>5) язычного.</w:t>
      </w:r>
    </w:p>
    <w:p w:rsidR="0059641F" w:rsidRDefault="0059641F" w:rsidP="0059641F">
      <w:pPr>
        <w:contextualSpacing/>
        <w:rPr>
          <w:color w:val="000000"/>
        </w:rPr>
      </w:pPr>
    </w:p>
    <w:p w:rsidR="005B0E08" w:rsidRDefault="005B0E08" w:rsidP="0059641F">
      <w:pPr>
        <w:contextualSpacing/>
        <w:rPr>
          <w:color w:val="000000"/>
        </w:rPr>
      </w:pPr>
    </w:p>
    <w:p w:rsidR="0059641F" w:rsidRPr="00D4693A" w:rsidRDefault="0059641F" w:rsidP="0059641F">
      <w:pPr>
        <w:shd w:val="clear" w:color="auto" w:fill="FFFFFF"/>
        <w:autoSpaceDE w:val="0"/>
        <w:autoSpaceDN w:val="0"/>
        <w:adjustRightInd w:val="0"/>
      </w:pPr>
      <w:r>
        <w:rPr>
          <w:color w:val="000000"/>
        </w:rPr>
        <w:t>8</w:t>
      </w:r>
      <w:r w:rsidRPr="00D4693A">
        <w:rPr>
          <w:color w:val="000000"/>
        </w:rPr>
        <w:t>.  Щечный нерв иннервирует слизистую оболочку альвеоля</w:t>
      </w:r>
      <w:r>
        <w:rPr>
          <w:color w:val="000000"/>
        </w:rPr>
        <w:t>рного от</w:t>
      </w:r>
      <w:r>
        <w:rPr>
          <w:color w:val="000000"/>
        </w:rPr>
        <w:softHyphen/>
        <w:t>ростка в области зубов</w:t>
      </w:r>
    </w:p>
    <w:p w:rsidR="0059641F" w:rsidRPr="00D4693A" w:rsidRDefault="0059641F" w:rsidP="0059641F">
      <w:pPr>
        <w:shd w:val="clear" w:color="auto" w:fill="FFFFFF"/>
        <w:autoSpaceDE w:val="0"/>
        <w:autoSpaceDN w:val="0"/>
        <w:adjustRightInd w:val="0"/>
        <w:rPr>
          <w:color w:val="000000"/>
        </w:rPr>
      </w:pPr>
      <w:r w:rsidRPr="00D4693A">
        <w:rPr>
          <w:color w:val="000000"/>
        </w:rPr>
        <w:t>1) 3.4(4.4)-3.7(4.7);</w:t>
      </w:r>
      <w:r>
        <w:rPr>
          <w:color w:val="000000"/>
        </w:rPr>
        <w:tab/>
      </w:r>
      <w:r>
        <w:rPr>
          <w:color w:val="000000"/>
        </w:rPr>
        <w:tab/>
      </w:r>
      <w:r w:rsidRPr="00D4693A">
        <w:rPr>
          <w:color w:val="000000"/>
        </w:rPr>
        <w:t>2) 3.5(4.5)-3.7(4.7);</w:t>
      </w:r>
      <w:r>
        <w:rPr>
          <w:color w:val="000000"/>
        </w:rPr>
        <w:tab/>
      </w:r>
      <w:r>
        <w:rPr>
          <w:color w:val="000000"/>
        </w:rPr>
        <w:tab/>
      </w:r>
      <w:r w:rsidRPr="00D4693A">
        <w:rPr>
          <w:color w:val="000000"/>
        </w:rPr>
        <w:t>3) 3.4(4.4)-3.6(4-6);</w:t>
      </w:r>
    </w:p>
    <w:p w:rsidR="0059641F" w:rsidRPr="00D4693A" w:rsidRDefault="0059641F" w:rsidP="0059641F">
      <w:pPr>
        <w:shd w:val="clear" w:color="auto" w:fill="FFFFFF"/>
        <w:autoSpaceDE w:val="0"/>
        <w:autoSpaceDN w:val="0"/>
        <w:adjustRightInd w:val="0"/>
      </w:pPr>
      <w:r w:rsidRPr="00D4693A">
        <w:rPr>
          <w:color w:val="000000"/>
        </w:rPr>
        <w:t>4) 3.5(4.5)-3.6(4.6);</w:t>
      </w:r>
      <w:r>
        <w:rPr>
          <w:color w:val="000000"/>
        </w:rPr>
        <w:tab/>
      </w:r>
      <w:r>
        <w:rPr>
          <w:color w:val="000000"/>
        </w:rPr>
        <w:tab/>
      </w:r>
      <w:r w:rsidRPr="00D4693A">
        <w:rPr>
          <w:color w:val="000000"/>
        </w:rPr>
        <w:t>5) 3.3(4.3)-3.8(4.8).</w:t>
      </w:r>
    </w:p>
    <w:p w:rsidR="0059641F" w:rsidRDefault="0059641F" w:rsidP="0059641F">
      <w:pPr>
        <w:shd w:val="clear" w:color="auto" w:fill="FFFFFF"/>
        <w:autoSpaceDE w:val="0"/>
        <w:autoSpaceDN w:val="0"/>
        <w:adjustRightInd w:val="0"/>
        <w:rPr>
          <w:color w:val="000000"/>
        </w:rPr>
      </w:pPr>
    </w:p>
    <w:p w:rsidR="0059641F" w:rsidRPr="00D4693A" w:rsidRDefault="0059641F" w:rsidP="0059641F">
      <w:pPr>
        <w:shd w:val="clear" w:color="auto" w:fill="FFFFFF"/>
        <w:autoSpaceDE w:val="0"/>
        <w:autoSpaceDN w:val="0"/>
        <w:adjustRightInd w:val="0"/>
      </w:pPr>
      <w:r>
        <w:rPr>
          <w:color w:val="000000"/>
        </w:rPr>
        <w:t>9</w:t>
      </w:r>
      <w:r w:rsidRPr="00D4693A">
        <w:rPr>
          <w:color w:val="000000"/>
        </w:rPr>
        <w:t>. Десна нижней челюсти с язычной стор</w:t>
      </w:r>
      <w:r>
        <w:rPr>
          <w:color w:val="000000"/>
        </w:rPr>
        <w:t>оны иннервируется ветвями нерва</w:t>
      </w:r>
    </w:p>
    <w:p w:rsidR="0059641F" w:rsidRPr="00D4693A" w:rsidRDefault="0059641F" w:rsidP="0059641F">
      <w:pPr>
        <w:shd w:val="clear" w:color="auto" w:fill="FFFFFF"/>
        <w:autoSpaceDE w:val="0"/>
        <w:autoSpaceDN w:val="0"/>
        <w:adjustRightInd w:val="0"/>
      </w:pPr>
      <w:r w:rsidRPr="00D4693A">
        <w:rPr>
          <w:color w:val="000000"/>
        </w:rPr>
        <w:t>1) нижнего альвеолярного;</w:t>
      </w:r>
      <w:r>
        <w:rPr>
          <w:color w:val="000000"/>
        </w:rPr>
        <w:tab/>
      </w:r>
      <w:r>
        <w:rPr>
          <w:color w:val="000000"/>
        </w:rPr>
        <w:tab/>
      </w:r>
      <w:r w:rsidRPr="00D4693A">
        <w:rPr>
          <w:color w:val="000000"/>
        </w:rPr>
        <w:t>2) язычного;</w:t>
      </w:r>
      <w:r>
        <w:rPr>
          <w:color w:val="000000"/>
        </w:rPr>
        <w:tab/>
      </w:r>
      <w:r>
        <w:rPr>
          <w:color w:val="000000"/>
        </w:rPr>
        <w:tab/>
      </w:r>
      <w:r w:rsidRPr="00D4693A">
        <w:rPr>
          <w:color w:val="000000"/>
        </w:rPr>
        <w:t>3) подбородочного;</w:t>
      </w:r>
    </w:p>
    <w:p w:rsidR="0059641F" w:rsidRPr="00D4693A" w:rsidRDefault="0059641F" w:rsidP="0059641F">
      <w:pPr>
        <w:shd w:val="clear" w:color="auto" w:fill="FFFFFF"/>
        <w:autoSpaceDE w:val="0"/>
        <w:autoSpaceDN w:val="0"/>
        <w:adjustRightInd w:val="0"/>
      </w:pPr>
      <w:r w:rsidRPr="00D4693A">
        <w:rPr>
          <w:color w:val="000000"/>
        </w:rPr>
        <w:t>4) щечного;</w:t>
      </w:r>
      <w:r>
        <w:rPr>
          <w:color w:val="000000"/>
        </w:rPr>
        <w:tab/>
      </w:r>
      <w:r>
        <w:rPr>
          <w:color w:val="000000"/>
        </w:rPr>
        <w:tab/>
      </w:r>
      <w:r w:rsidRPr="00D4693A">
        <w:rPr>
          <w:color w:val="000000"/>
        </w:rPr>
        <w:t>5) подъязычного.</w:t>
      </w:r>
    </w:p>
    <w:p w:rsidR="0059641F" w:rsidRDefault="0059641F" w:rsidP="0059641F">
      <w:pPr>
        <w:contextualSpacing/>
      </w:pPr>
    </w:p>
    <w:p w:rsidR="0059641F" w:rsidRPr="00D4693A" w:rsidRDefault="0059641F" w:rsidP="0059641F">
      <w:pPr>
        <w:shd w:val="clear" w:color="auto" w:fill="FFFFFF"/>
        <w:autoSpaceDE w:val="0"/>
        <w:autoSpaceDN w:val="0"/>
        <w:adjustRightInd w:val="0"/>
      </w:pPr>
      <w:r>
        <w:rPr>
          <w:color w:val="000000"/>
        </w:rPr>
        <w:t>10</w:t>
      </w:r>
      <w:r w:rsidRPr="00D4693A">
        <w:rPr>
          <w:color w:val="000000"/>
        </w:rPr>
        <w:t>. Признак ишемии п</w:t>
      </w:r>
      <w:r>
        <w:rPr>
          <w:color w:val="000000"/>
        </w:rPr>
        <w:t>ри проведении местной анестезии</w:t>
      </w:r>
    </w:p>
    <w:p w:rsidR="0059641F" w:rsidRPr="00D4693A" w:rsidRDefault="0059641F" w:rsidP="0059641F">
      <w:pPr>
        <w:shd w:val="clear" w:color="auto" w:fill="FFFFFF"/>
        <w:autoSpaceDE w:val="0"/>
        <w:autoSpaceDN w:val="0"/>
        <w:adjustRightInd w:val="0"/>
      </w:pPr>
      <w:r w:rsidRPr="00D4693A">
        <w:rPr>
          <w:color w:val="000000"/>
        </w:rPr>
        <w:t>1) резкая боль в области инъекции;</w:t>
      </w:r>
    </w:p>
    <w:p w:rsidR="0059641F" w:rsidRPr="00D4693A" w:rsidRDefault="0059641F" w:rsidP="0059641F">
      <w:pPr>
        <w:shd w:val="clear" w:color="auto" w:fill="FFFFFF"/>
        <w:autoSpaceDE w:val="0"/>
        <w:autoSpaceDN w:val="0"/>
        <w:adjustRightInd w:val="0"/>
      </w:pPr>
      <w:r w:rsidRPr="00D4693A">
        <w:rPr>
          <w:color w:val="000000"/>
        </w:rPr>
        <w:t>2) побеление участка слизистой оболочки или кожи лица;</w:t>
      </w:r>
    </w:p>
    <w:p w:rsidR="0059641F" w:rsidRPr="00D4693A" w:rsidRDefault="0059641F" w:rsidP="0059641F">
      <w:pPr>
        <w:shd w:val="clear" w:color="auto" w:fill="FFFFFF"/>
        <w:autoSpaceDE w:val="0"/>
        <w:autoSpaceDN w:val="0"/>
        <w:adjustRightInd w:val="0"/>
      </w:pPr>
      <w:r w:rsidRPr="00D4693A">
        <w:rPr>
          <w:color w:val="000000"/>
        </w:rPr>
        <w:t>3) гиперестезия кожных покровов;</w:t>
      </w:r>
    </w:p>
    <w:p w:rsidR="0059641F" w:rsidRPr="00D4693A" w:rsidRDefault="0059641F" w:rsidP="0059641F">
      <w:pPr>
        <w:shd w:val="clear" w:color="auto" w:fill="FFFFFF"/>
        <w:autoSpaceDE w:val="0"/>
        <w:autoSpaceDN w:val="0"/>
        <w:adjustRightInd w:val="0"/>
      </w:pPr>
      <w:r w:rsidRPr="00D4693A">
        <w:rPr>
          <w:color w:val="000000"/>
        </w:rPr>
        <w:t>4) двоение в глазах;</w:t>
      </w:r>
    </w:p>
    <w:p w:rsidR="0059641F" w:rsidRPr="00D4693A" w:rsidRDefault="0059641F" w:rsidP="0059641F">
      <w:pPr>
        <w:shd w:val="clear" w:color="auto" w:fill="FFFFFF"/>
        <w:autoSpaceDE w:val="0"/>
        <w:autoSpaceDN w:val="0"/>
        <w:adjustRightInd w:val="0"/>
      </w:pPr>
      <w:r w:rsidRPr="00D4693A">
        <w:rPr>
          <w:color w:val="000000"/>
        </w:rPr>
        <w:t>5) парестезия кожных покровов.</w:t>
      </w:r>
    </w:p>
    <w:p w:rsidR="00193ACD" w:rsidRDefault="00193ACD" w:rsidP="00193ACD">
      <w:pPr>
        <w:ind w:firstLine="709"/>
        <w:jc w:val="both"/>
        <w:rPr>
          <w:color w:val="000000"/>
        </w:rPr>
      </w:pPr>
    </w:p>
    <w:p w:rsidR="00193ACD" w:rsidRPr="00DA55D8" w:rsidRDefault="00193ACD" w:rsidP="00193ACD">
      <w:pPr>
        <w:ind w:firstLine="709"/>
        <w:jc w:val="both"/>
        <w:rPr>
          <w:b/>
          <w:color w:val="000000"/>
        </w:rPr>
      </w:pPr>
      <w:r w:rsidRPr="007C5435">
        <w:rPr>
          <w:b/>
          <w:color w:val="000000"/>
        </w:rPr>
        <w:t>Проверка практических навыков:</w:t>
      </w:r>
    </w:p>
    <w:p w:rsidR="00C11429" w:rsidRPr="007C5435" w:rsidRDefault="007C5435" w:rsidP="00CD65E1">
      <w:pPr>
        <w:pStyle w:val="a5"/>
        <w:numPr>
          <w:ilvl w:val="0"/>
          <w:numId w:val="19"/>
        </w:numPr>
        <w:rPr>
          <w:rFonts w:ascii="Times New Roman" w:hAnsi="Times New Roman"/>
          <w:sz w:val="24"/>
        </w:rPr>
      </w:pPr>
      <w:r w:rsidRPr="007C5435">
        <w:rPr>
          <w:rFonts w:ascii="Times New Roman" w:hAnsi="Times New Roman"/>
          <w:sz w:val="24"/>
        </w:rPr>
        <w:t>Проведение апикальной инфильтрационной анестезии под надкостницу на верхней челюсти.</w:t>
      </w:r>
    </w:p>
    <w:p w:rsidR="00E54456" w:rsidRDefault="00E54456" w:rsidP="00E54456">
      <w:pPr>
        <w:ind w:firstLine="709"/>
        <w:jc w:val="both"/>
        <w:rPr>
          <w:color w:val="000000"/>
        </w:rPr>
      </w:pPr>
    </w:p>
    <w:p w:rsidR="007C5435" w:rsidRDefault="007C5435" w:rsidP="00E54456">
      <w:pPr>
        <w:ind w:firstLine="709"/>
        <w:jc w:val="both"/>
        <w:rPr>
          <w:color w:val="000000"/>
        </w:rPr>
      </w:pPr>
    </w:p>
    <w:p w:rsidR="006D6346" w:rsidRPr="00284923" w:rsidRDefault="006D6346" w:rsidP="006D6346">
      <w:pPr>
        <w:ind w:firstLine="709"/>
        <w:jc w:val="center"/>
        <w:rPr>
          <w:b/>
          <w:color w:val="000000"/>
        </w:rPr>
      </w:pPr>
      <w:r w:rsidRPr="00284923">
        <w:rPr>
          <w:b/>
          <w:color w:val="000000"/>
        </w:rPr>
        <w:t>Практическое занятие №</w:t>
      </w:r>
      <w:r w:rsidR="00284923" w:rsidRPr="00284923">
        <w:rPr>
          <w:b/>
          <w:color w:val="000000"/>
        </w:rPr>
        <w:t>5</w:t>
      </w:r>
    </w:p>
    <w:p w:rsidR="000023B0" w:rsidRPr="00F971A8" w:rsidRDefault="006D6346" w:rsidP="000023B0">
      <w:pPr>
        <w:ind w:firstLine="709"/>
        <w:jc w:val="both"/>
      </w:pPr>
      <w:r>
        <w:rPr>
          <w:color w:val="000000"/>
        </w:rPr>
        <w:t>Тема:</w:t>
      </w:r>
      <w:r w:rsidR="008B4D0C" w:rsidRPr="008B4D0C">
        <w:t xml:space="preserve"> </w:t>
      </w:r>
      <w:r w:rsidR="000023B0" w:rsidRPr="00A54BE5">
        <w:t xml:space="preserve">Апикальная анестезия под надкостницу на нижней челюсти с вестибулярной стороны. Обезболивание нижних резцов. Обезболивание центрального и бокового резцов. Обезболивание клыка и премоляров. Апикальная анестезия под надкостницу со стороны полости рта. Параапикальное обезболивание нижних моляров. Обезболивание первого, второго, третьего моляров. Особенности инъекционной анестезии в плотные ткани (десны) </w:t>
      </w:r>
      <w:r w:rsidR="000023B0" w:rsidRPr="00A54BE5">
        <w:lastRenderedPageBreak/>
        <w:t>альвеолярного отростка. Методика комбинированного инфильтрационного обезболивания — введение обезболивающего раствора под слизистую оболочку и под надкостницу. Внутрипульпарная анестезия. Внутрикостная (спонгиозная) анестезия. Модификации спонгиозной анестезии. Спонгиозная интрасептальная анестезия нижних моляров.</w:t>
      </w:r>
    </w:p>
    <w:p w:rsidR="006D6346" w:rsidRPr="007102AD" w:rsidRDefault="006D6346" w:rsidP="006D6346">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009519D5">
        <w:t>письменный опрос</w:t>
      </w:r>
      <w:r>
        <w:t xml:space="preserve">, </w:t>
      </w:r>
      <w:r w:rsidRPr="000239FC">
        <w:t>проверка практических навыков</w:t>
      </w:r>
      <w:r w:rsidRPr="00747645">
        <w:rPr>
          <w:color w:val="000000"/>
        </w:rPr>
        <w:t>).</w:t>
      </w:r>
    </w:p>
    <w:p w:rsidR="006D6346" w:rsidRDefault="006D6346" w:rsidP="006D6346">
      <w:pPr>
        <w:ind w:firstLine="709"/>
        <w:jc w:val="both"/>
        <w:rPr>
          <w:b/>
          <w:color w:val="000000"/>
        </w:rPr>
      </w:pPr>
    </w:p>
    <w:p w:rsidR="006D6346" w:rsidRDefault="006D6346" w:rsidP="006D6346">
      <w:pPr>
        <w:ind w:firstLine="709"/>
        <w:jc w:val="both"/>
        <w:rPr>
          <w:b/>
          <w:color w:val="000000"/>
        </w:rPr>
      </w:pPr>
      <w:r w:rsidRPr="007102AD">
        <w:rPr>
          <w:b/>
          <w:color w:val="000000"/>
        </w:rPr>
        <w:t>Оценочные материалы текущего контроля успеваемости</w:t>
      </w:r>
    </w:p>
    <w:p w:rsidR="006D6346" w:rsidRPr="001929FB" w:rsidRDefault="006D6346" w:rsidP="006D6346">
      <w:pPr>
        <w:ind w:firstLine="709"/>
        <w:outlineLvl w:val="0"/>
        <w:rPr>
          <w:b/>
          <w:color w:val="000000"/>
        </w:rPr>
      </w:pPr>
      <w:r w:rsidRPr="001929FB">
        <w:rPr>
          <w:b/>
          <w:color w:val="000000"/>
        </w:rPr>
        <w:t>Вопросы для устного опроса:</w:t>
      </w:r>
    </w:p>
    <w:p w:rsidR="00DB6745" w:rsidRPr="00DB6745" w:rsidRDefault="00DB6745" w:rsidP="00CD65E1">
      <w:pPr>
        <w:pStyle w:val="a5"/>
        <w:numPr>
          <w:ilvl w:val="0"/>
          <w:numId w:val="8"/>
        </w:numPr>
        <w:rPr>
          <w:rFonts w:ascii="Times New Roman" w:hAnsi="Times New Roman"/>
          <w:color w:val="000000"/>
          <w:sz w:val="24"/>
        </w:rPr>
      </w:pPr>
      <w:r w:rsidRPr="00DB6745">
        <w:rPr>
          <w:rFonts w:ascii="Times New Roman" w:hAnsi="Times New Roman"/>
          <w:color w:val="000000"/>
          <w:sz w:val="24"/>
        </w:rPr>
        <w:t>Апикальная анестезия под надкостницу на нижней челюсти с вестибулярной стороны. Обезболивание нижних резцов.</w:t>
      </w:r>
    </w:p>
    <w:p w:rsidR="00DB6745" w:rsidRPr="00DB6745" w:rsidRDefault="00DB6745" w:rsidP="00CD65E1">
      <w:pPr>
        <w:pStyle w:val="a5"/>
        <w:numPr>
          <w:ilvl w:val="0"/>
          <w:numId w:val="8"/>
        </w:numPr>
        <w:rPr>
          <w:rFonts w:ascii="Times New Roman" w:hAnsi="Times New Roman"/>
          <w:color w:val="000000"/>
          <w:sz w:val="24"/>
        </w:rPr>
      </w:pPr>
      <w:r w:rsidRPr="00DB6745">
        <w:rPr>
          <w:rFonts w:ascii="Times New Roman" w:hAnsi="Times New Roman"/>
          <w:color w:val="000000"/>
          <w:sz w:val="24"/>
        </w:rPr>
        <w:t>Обезболивание центрального и бокового резцов. Обезболивание клыка и премоляров. Апикальная анестезия под надкостницу со стороны полости рта.</w:t>
      </w:r>
    </w:p>
    <w:p w:rsidR="00DB6745" w:rsidRPr="00DB6745" w:rsidRDefault="00DB6745" w:rsidP="00CD65E1">
      <w:pPr>
        <w:pStyle w:val="a5"/>
        <w:numPr>
          <w:ilvl w:val="0"/>
          <w:numId w:val="8"/>
        </w:numPr>
        <w:rPr>
          <w:rFonts w:ascii="Times New Roman" w:hAnsi="Times New Roman"/>
          <w:color w:val="000000"/>
          <w:sz w:val="24"/>
        </w:rPr>
      </w:pPr>
      <w:r w:rsidRPr="00DB6745">
        <w:rPr>
          <w:rFonts w:ascii="Times New Roman" w:hAnsi="Times New Roman"/>
          <w:color w:val="000000"/>
          <w:sz w:val="24"/>
        </w:rPr>
        <w:t>Параапикальное обезболивание нижних моляров. Обезболивание первого, второго, третьего моляров.</w:t>
      </w:r>
    </w:p>
    <w:p w:rsidR="00DB6745" w:rsidRPr="00DB6745" w:rsidRDefault="00DB6745" w:rsidP="00CD65E1">
      <w:pPr>
        <w:pStyle w:val="a5"/>
        <w:numPr>
          <w:ilvl w:val="0"/>
          <w:numId w:val="8"/>
        </w:numPr>
        <w:rPr>
          <w:rFonts w:ascii="Times New Roman" w:hAnsi="Times New Roman"/>
          <w:color w:val="000000"/>
          <w:sz w:val="24"/>
        </w:rPr>
      </w:pPr>
      <w:r w:rsidRPr="00DB6745">
        <w:rPr>
          <w:rFonts w:ascii="Times New Roman" w:hAnsi="Times New Roman"/>
          <w:color w:val="000000"/>
          <w:sz w:val="24"/>
        </w:rPr>
        <w:t>Особенности инъекционной анестезии в плотные ткани (десны) альвеолярного отростка.</w:t>
      </w:r>
    </w:p>
    <w:p w:rsidR="00DB6745" w:rsidRPr="00DB6745" w:rsidRDefault="00DB6745" w:rsidP="00CD65E1">
      <w:pPr>
        <w:pStyle w:val="a5"/>
        <w:numPr>
          <w:ilvl w:val="0"/>
          <w:numId w:val="8"/>
        </w:numPr>
        <w:rPr>
          <w:rFonts w:ascii="Times New Roman" w:hAnsi="Times New Roman"/>
          <w:color w:val="000000"/>
          <w:sz w:val="24"/>
        </w:rPr>
      </w:pPr>
      <w:r w:rsidRPr="00DB6745">
        <w:rPr>
          <w:rFonts w:ascii="Times New Roman" w:hAnsi="Times New Roman"/>
          <w:color w:val="000000"/>
          <w:sz w:val="24"/>
        </w:rPr>
        <w:t>Методика комбинированного инфильтрационного обезболивания — введение обезболивающего раствора под слизистую оболочку и под надкостницу.</w:t>
      </w:r>
    </w:p>
    <w:p w:rsidR="00DB6745" w:rsidRPr="00DB6745" w:rsidRDefault="00DB6745" w:rsidP="00CD65E1">
      <w:pPr>
        <w:pStyle w:val="a5"/>
        <w:numPr>
          <w:ilvl w:val="0"/>
          <w:numId w:val="8"/>
        </w:numPr>
        <w:rPr>
          <w:rFonts w:ascii="Times New Roman" w:hAnsi="Times New Roman"/>
          <w:color w:val="000000"/>
          <w:sz w:val="24"/>
        </w:rPr>
      </w:pPr>
      <w:r w:rsidRPr="00DB6745">
        <w:rPr>
          <w:rFonts w:ascii="Times New Roman" w:hAnsi="Times New Roman"/>
          <w:color w:val="000000"/>
          <w:sz w:val="24"/>
        </w:rPr>
        <w:t xml:space="preserve">Внутрипульпарная анестезия. Внутрикостная (спонгиозная) анестезия. </w:t>
      </w:r>
    </w:p>
    <w:p w:rsidR="00DB6745" w:rsidRPr="00DB6745" w:rsidRDefault="00DB6745" w:rsidP="00CD65E1">
      <w:pPr>
        <w:pStyle w:val="a5"/>
        <w:numPr>
          <w:ilvl w:val="0"/>
          <w:numId w:val="8"/>
        </w:numPr>
        <w:rPr>
          <w:rFonts w:ascii="Times New Roman" w:hAnsi="Times New Roman"/>
          <w:color w:val="000000"/>
          <w:sz w:val="24"/>
        </w:rPr>
      </w:pPr>
      <w:r w:rsidRPr="00DB6745">
        <w:rPr>
          <w:rFonts w:ascii="Times New Roman" w:hAnsi="Times New Roman"/>
          <w:color w:val="000000"/>
          <w:sz w:val="24"/>
        </w:rPr>
        <w:t>Модификации спонгиозной анестезии. Спонгиозная интрасептальная анестезия нижних моляров.</w:t>
      </w:r>
    </w:p>
    <w:p w:rsidR="001B6562" w:rsidRDefault="001B6562" w:rsidP="00DB6745">
      <w:pPr>
        <w:jc w:val="both"/>
        <w:rPr>
          <w:b/>
          <w:color w:val="000000"/>
        </w:rPr>
      </w:pPr>
    </w:p>
    <w:p w:rsidR="001B6562" w:rsidRPr="00BF717F" w:rsidRDefault="001B6562" w:rsidP="001B6562">
      <w:pPr>
        <w:ind w:firstLine="709"/>
        <w:jc w:val="both"/>
        <w:rPr>
          <w:b/>
          <w:color w:val="000000"/>
        </w:rPr>
      </w:pPr>
      <w:r w:rsidRPr="00BF717F">
        <w:rPr>
          <w:b/>
          <w:color w:val="000000"/>
        </w:rPr>
        <w:t>Вопросы для письменного опроса</w:t>
      </w:r>
    </w:p>
    <w:p w:rsidR="001B6562" w:rsidRPr="00E26BF4" w:rsidRDefault="004301D4" w:rsidP="00CD65E1">
      <w:pPr>
        <w:pStyle w:val="a5"/>
        <w:numPr>
          <w:ilvl w:val="0"/>
          <w:numId w:val="25"/>
        </w:numPr>
        <w:rPr>
          <w:rFonts w:ascii="Times New Roman" w:hAnsi="Times New Roman"/>
          <w:color w:val="000000"/>
          <w:sz w:val="24"/>
        </w:rPr>
      </w:pPr>
      <w:r w:rsidRPr="00E26BF4">
        <w:rPr>
          <w:rFonts w:ascii="Times New Roman" w:hAnsi="Times New Roman"/>
          <w:color w:val="000000"/>
          <w:sz w:val="24"/>
        </w:rPr>
        <w:t>Апикальная анестезия на нижней челюсти. Показания и техника проведения.</w:t>
      </w:r>
    </w:p>
    <w:p w:rsidR="004301D4" w:rsidRPr="00E26BF4" w:rsidRDefault="00E26BF4" w:rsidP="00CD65E1">
      <w:pPr>
        <w:pStyle w:val="a5"/>
        <w:numPr>
          <w:ilvl w:val="0"/>
          <w:numId w:val="25"/>
        </w:numPr>
        <w:rPr>
          <w:rFonts w:ascii="Times New Roman" w:hAnsi="Times New Roman"/>
          <w:color w:val="000000"/>
          <w:sz w:val="24"/>
        </w:rPr>
      </w:pPr>
      <w:r w:rsidRPr="00E26BF4">
        <w:rPr>
          <w:rFonts w:ascii="Times New Roman" w:hAnsi="Times New Roman"/>
          <w:sz w:val="24"/>
        </w:rPr>
        <w:t>Особенности инъекционной анестезии в плотные ткани (десны) альвеолярного отростка.</w:t>
      </w:r>
    </w:p>
    <w:p w:rsidR="00E26BF4" w:rsidRPr="004301D4" w:rsidRDefault="00E26BF4" w:rsidP="00E26BF4">
      <w:pPr>
        <w:pStyle w:val="a5"/>
        <w:ind w:firstLine="0"/>
        <w:rPr>
          <w:color w:val="000000"/>
        </w:rPr>
      </w:pPr>
    </w:p>
    <w:p w:rsidR="001B6562" w:rsidRPr="00DA55D8" w:rsidRDefault="001B6562" w:rsidP="001B6562">
      <w:pPr>
        <w:ind w:firstLine="709"/>
        <w:jc w:val="both"/>
        <w:rPr>
          <w:b/>
          <w:color w:val="000000"/>
        </w:rPr>
      </w:pPr>
      <w:r w:rsidRPr="007C5435">
        <w:rPr>
          <w:b/>
          <w:color w:val="000000"/>
        </w:rPr>
        <w:t>Проверка практических навыков:</w:t>
      </w:r>
    </w:p>
    <w:p w:rsidR="007C5435" w:rsidRPr="007C5435" w:rsidRDefault="007C5435" w:rsidP="00CD65E1">
      <w:pPr>
        <w:pStyle w:val="a5"/>
        <w:numPr>
          <w:ilvl w:val="0"/>
          <w:numId w:val="20"/>
        </w:numPr>
        <w:rPr>
          <w:rFonts w:ascii="Times New Roman" w:hAnsi="Times New Roman"/>
          <w:sz w:val="24"/>
        </w:rPr>
      </w:pPr>
      <w:r w:rsidRPr="007C5435">
        <w:rPr>
          <w:rFonts w:ascii="Times New Roman" w:hAnsi="Times New Roman"/>
          <w:sz w:val="24"/>
        </w:rPr>
        <w:t xml:space="preserve">Проведение апикальной инфильтрационной анестезии под надкостницу на </w:t>
      </w:r>
      <w:r>
        <w:rPr>
          <w:rFonts w:ascii="Times New Roman" w:hAnsi="Times New Roman"/>
          <w:sz w:val="24"/>
        </w:rPr>
        <w:t>нижне</w:t>
      </w:r>
      <w:r w:rsidRPr="007C5435">
        <w:rPr>
          <w:rFonts w:ascii="Times New Roman" w:hAnsi="Times New Roman"/>
          <w:sz w:val="24"/>
        </w:rPr>
        <w:t>й челюсти.</w:t>
      </w:r>
    </w:p>
    <w:p w:rsidR="00190DD8" w:rsidRPr="00233B89" w:rsidRDefault="00190DD8" w:rsidP="00233B89">
      <w:pPr>
        <w:rPr>
          <w:color w:val="000000"/>
        </w:rPr>
      </w:pPr>
    </w:p>
    <w:p w:rsidR="004043A7" w:rsidRDefault="004043A7" w:rsidP="00EE7DCD">
      <w:pPr>
        <w:ind w:firstLine="709"/>
        <w:jc w:val="center"/>
        <w:rPr>
          <w:color w:val="000000"/>
        </w:rPr>
      </w:pPr>
    </w:p>
    <w:p w:rsidR="00EE7DCD" w:rsidRPr="009417B4" w:rsidRDefault="00EE7DCD" w:rsidP="00EE7DCD">
      <w:pPr>
        <w:ind w:firstLine="709"/>
        <w:jc w:val="center"/>
        <w:rPr>
          <w:b/>
          <w:color w:val="000000"/>
        </w:rPr>
      </w:pPr>
      <w:r w:rsidRPr="009417B4">
        <w:rPr>
          <w:b/>
          <w:color w:val="000000"/>
        </w:rPr>
        <w:t>Практическое занятие №</w:t>
      </w:r>
      <w:r w:rsidR="009417B4" w:rsidRPr="009417B4">
        <w:rPr>
          <w:b/>
          <w:color w:val="000000"/>
        </w:rPr>
        <w:t>6</w:t>
      </w:r>
    </w:p>
    <w:p w:rsidR="00EE7DCD" w:rsidRPr="007F07B4" w:rsidRDefault="00EE7DCD" w:rsidP="00EE7DCD">
      <w:pPr>
        <w:ind w:firstLine="709"/>
        <w:jc w:val="both"/>
        <w:rPr>
          <w:i/>
          <w:color w:val="000000"/>
        </w:rPr>
      </w:pPr>
      <w:r>
        <w:rPr>
          <w:color w:val="000000"/>
        </w:rPr>
        <w:t>Тема:</w:t>
      </w:r>
      <w:r w:rsidR="008B4D0C" w:rsidRPr="008B4D0C">
        <w:t xml:space="preserve"> </w:t>
      </w:r>
      <w:r w:rsidR="000023B0" w:rsidRPr="00A54BE5">
        <w:t>Проводниковая анестезия. Костные отверстия, целевые пункты и связанные с ними проводниковые анестезии. Правила проведения проводниковой анестезии. Показания к проводниковой анестезии. Проводниковое обезболивание верхней челюсти. Инфраорбитальная анестезия. Техника проведения внутриротовой инфраорбитальной анестезии между центральным и боковым резцами. Модификация внутриротовой инфраорбитальной анестезии: продвижение иглы между клыком и первым премоляром. Техника проведения внутриротовой инфраорбитальной анестезии между клыком и первым премоляром. Внеротовой классический метод инфраорбитальной анестезии. Внеротовой метод инфраорбитальной анестезии.</w:t>
      </w:r>
    </w:p>
    <w:p w:rsidR="00EE7DCD" w:rsidRPr="007102AD" w:rsidRDefault="00EE7DCD" w:rsidP="00EE7DCD">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xml:space="preserve">, </w:t>
      </w:r>
      <w:r w:rsidR="00F35763">
        <w:t xml:space="preserve">письменный опрос, </w:t>
      </w:r>
      <w:r w:rsidR="00F35763" w:rsidRPr="000239FC">
        <w:t>проверка практических навыков</w:t>
      </w:r>
      <w:r w:rsidRPr="00747645">
        <w:rPr>
          <w:color w:val="000000"/>
        </w:rPr>
        <w:t>).</w:t>
      </w:r>
    </w:p>
    <w:p w:rsidR="00EE7DCD" w:rsidRDefault="00EE7DCD" w:rsidP="00EE7DCD">
      <w:pPr>
        <w:ind w:firstLine="709"/>
        <w:jc w:val="both"/>
        <w:rPr>
          <w:b/>
          <w:color w:val="000000"/>
        </w:rPr>
      </w:pPr>
    </w:p>
    <w:p w:rsidR="00EE7DCD" w:rsidRDefault="00EE7DCD" w:rsidP="00EE7DCD">
      <w:pPr>
        <w:ind w:firstLine="709"/>
        <w:jc w:val="both"/>
        <w:rPr>
          <w:b/>
          <w:color w:val="000000"/>
        </w:rPr>
      </w:pPr>
      <w:r w:rsidRPr="007102AD">
        <w:rPr>
          <w:b/>
          <w:color w:val="000000"/>
        </w:rPr>
        <w:t>Оценочные материалы текущего контроля успеваемости</w:t>
      </w:r>
    </w:p>
    <w:p w:rsidR="00EE7DCD" w:rsidRPr="001929FB" w:rsidRDefault="00EE7DCD" w:rsidP="00EE7DCD">
      <w:pPr>
        <w:ind w:firstLine="709"/>
        <w:outlineLvl w:val="0"/>
        <w:rPr>
          <w:b/>
          <w:color w:val="000000"/>
        </w:rPr>
      </w:pPr>
      <w:r w:rsidRPr="001929FB">
        <w:rPr>
          <w:b/>
          <w:color w:val="000000"/>
        </w:rPr>
        <w:t>Вопросы для устного опроса:</w:t>
      </w:r>
    </w:p>
    <w:p w:rsidR="00DB6745" w:rsidRPr="00DB6745" w:rsidRDefault="00DB6745" w:rsidP="00CD65E1">
      <w:pPr>
        <w:pStyle w:val="a5"/>
        <w:numPr>
          <w:ilvl w:val="0"/>
          <w:numId w:val="9"/>
        </w:numPr>
        <w:rPr>
          <w:rFonts w:ascii="Times New Roman" w:hAnsi="Times New Roman"/>
          <w:color w:val="000000"/>
          <w:sz w:val="24"/>
        </w:rPr>
      </w:pPr>
      <w:r w:rsidRPr="00DB6745">
        <w:rPr>
          <w:rFonts w:ascii="Times New Roman" w:hAnsi="Times New Roman"/>
          <w:color w:val="000000"/>
          <w:sz w:val="24"/>
        </w:rPr>
        <w:t>Проводниковая анестезия. Костные отверстия, целевые пункты и связанные с ними проводниковые анестезии.</w:t>
      </w:r>
    </w:p>
    <w:p w:rsidR="00DB6745" w:rsidRPr="00DB6745" w:rsidRDefault="00DB6745" w:rsidP="00CD65E1">
      <w:pPr>
        <w:pStyle w:val="a5"/>
        <w:numPr>
          <w:ilvl w:val="0"/>
          <w:numId w:val="9"/>
        </w:numPr>
        <w:rPr>
          <w:rFonts w:ascii="Times New Roman" w:hAnsi="Times New Roman"/>
          <w:color w:val="000000"/>
          <w:sz w:val="24"/>
        </w:rPr>
      </w:pPr>
      <w:r w:rsidRPr="00DB6745">
        <w:rPr>
          <w:rFonts w:ascii="Times New Roman" w:hAnsi="Times New Roman"/>
          <w:color w:val="000000"/>
          <w:sz w:val="24"/>
        </w:rPr>
        <w:t>Правила проведения проводниковой анестезии. Показания к проводниковой анестезии. Проводниковое обезболивание верхней челюсти.</w:t>
      </w:r>
    </w:p>
    <w:p w:rsidR="00DB6745" w:rsidRPr="00DB6745" w:rsidRDefault="00DB6745" w:rsidP="00CD65E1">
      <w:pPr>
        <w:pStyle w:val="a5"/>
        <w:numPr>
          <w:ilvl w:val="0"/>
          <w:numId w:val="9"/>
        </w:numPr>
        <w:rPr>
          <w:rFonts w:ascii="Times New Roman" w:hAnsi="Times New Roman"/>
          <w:color w:val="000000"/>
          <w:sz w:val="24"/>
        </w:rPr>
      </w:pPr>
      <w:r w:rsidRPr="00DB6745">
        <w:rPr>
          <w:rFonts w:ascii="Times New Roman" w:hAnsi="Times New Roman"/>
          <w:color w:val="000000"/>
          <w:sz w:val="24"/>
        </w:rPr>
        <w:lastRenderedPageBreak/>
        <w:t>Инфраорбитальная анестезия. Техника проведения внутриротовой инфраорбитальной анестезии между центральным и боковым резцами.</w:t>
      </w:r>
    </w:p>
    <w:p w:rsidR="00DB6745" w:rsidRPr="00DB6745" w:rsidRDefault="00DB6745" w:rsidP="00CD65E1">
      <w:pPr>
        <w:pStyle w:val="a5"/>
        <w:numPr>
          <w:ilvl w:val="0"/>
          <w:numId w:val="9"/>
        </w:numPr>
        <w:rPr>
          <w:rFonts w:ascii="Times New Roman" w:hAnsi="Times New Roman"/>
          <w:color w:val="000000"/>
          <w:sz w:val="24"/>
        </w:rPr>
      </w:pPr>
      <w:r w:rsidRPr="00DB6745">
        <w:rPr>
          <w:rFonts w:ascii="Times New Roman" w:hAnsi="Times New Roman"/>
          <w:color w:val="000000"/>
          <w:sz w:val="24"/>
        </w:rPr>
        <w:t>Модификация внутриротовой инфраорбитальной анестезии: продвижение иглы между клыком и первым премоляром. Техника проведения внутриротовой инфраорбитальной анестезии между клыком и первым премоляром.</w:t>
      </w:r>
    </w:p>
    <w:p w:rsidR="00DB6745" w:rsidRPr="00DB6745" w:rsidRDefault="00DB6745" w:rsidP="00CD65E1">
      <w:pPr>
        <w:pStyle w:val="a5"/>
        <w:numPr>
          <w:ilvl w:val="0"/>
          <w:numId w:val="9"/>
        </w:numPr>
        <w:rPr>
          <w:rFonts w:ascii="Times New Roman" w:hAnsi="Times New Roman"/>
          <w:color w:val="000000"/>
          <w:sz w:val="24"/>
        </w:rPr>
      </w:pPr>
      <w:r w:rsidRPr="00DB6745">
        <w:rPr>
          <w:rFonts w:ascii="Times New Roman" w:hAnsi="Times New Roman"/>
          <w:color w:val="000000"/>
          <w:sz w:val="24"/>
        </w:rPr>
        <w:t>Внеротовой классический метод инфраорбитальной анестезии. Внеротовой метод инфраорбитальной анестезии.</w:t>
      </w:r>
    </w:p>
    <w:p w:rsidR="0044334A" w:rsidRPr="00233B89" w:rsidRDefault="0044334A" w:rsidP="00233B89">
      <w:pPr>
        <w:rPr>
          <w:color w:val="000000"/>
        </w:rPr>
      </w:pPr>
    </w:p>
    <w:p w:rsidR="008C11E0" w:rsidRPr="00BF717F" w:rsidRDefault="008C11E0" w:rsidP="008C11E0">
      <w:pPr>
        <w:ind w:firstLine="709"/>
        <w:jc w:val="both"/>
        <w:rPr>
          <w:b/>
          <w:color w:val="000000"/>
        </w:rPr>
      </w:pPr>
      <w:r w:rsidRPr="00BF717F">
        <w:rPr>
          <w:b/>
          <w:color w:val="000000"/>
        </w:rPr>
        <w:t>Вопросы для письменного опроса</w:t>
      </w:r>
    </w:p>
    <w:p w:rsidR="00987352" w:rsidRDefault="00987352" w:rsidP="00CD65E1">
      <w:pPr>
        <w:pStyle w:val="a5"/>
        <w:numPr>
          <w:ilvl w:val="0"/>
          <w:numId w:val="24"/>
        </w:numPr>
        <w:rPr>
          <w:rFonts w:ascii="Times New Roman" w:hAnsi="Times New Roman"/>
          <w:sz w:val="24"/>
        </w:rPr>
      </w:pPr>
      <w:r>
        <w:rPr>
          <w:rFonts w:ascii="Times New Roman" w:hAnsi="Times New Roman"/>
          <w:sz w:val="24"/>
        </w:rPr>
        <w:t>Показания и техника проведения проводниковой анестезии.</w:t>
      </w:r>
    </w:p>
    <w:p w:rsidR="008C11E0" w:rsidRPr="00987352" w:rsidRDefault="00987352" w:rsidP="00CD65E1">
      <w:pPr>
        <w:pStyle w:val="a5"/>
        <w:numPr>
          <w:ilvl w:val="0"/>
          <w:numId w:val="24"/>
        </w:numPr>
        <w:rPr>
          <w:rFonts w:ascii="Times New Roman" w:hAnsi="Times New Roman"/>
          <w:sz w:val="24"/>
        </w:rPr>
      </w:pPr>
      <w:r w:rsidRPr="00987352">
        <w:rPr>
          <w:rFonts w:ascii="Times New Roman" w:hAnsi="Times New Roman"/>
          <w:sz w:val="24"/>
        </w:rPr>
        <w:t>Техника проведения внутриротовой инфраорбитальной анестезии.</w:t>
      </w:r>
    </w:p>
    <w:p w:rsidR="00987352" w:rsidRPr="00987352" w:rsidRDefault="00987352" w:rsidP="00CD65E1">
      <w:pPr>
        <w:pStyle w:val="a5"/>
        <w:numPr>
          <w:ilvl w:val="0"/>
          <w:numId w:val="24"/>
        </w:numPr>
        <w:rPr>
          <w:rFonts w:ascii="Times New Roman" w:hAnsi="Times New Roman"/>
          <w:color w:val="000000"/>
          <w:sz w:val="24"/>
        </w:rPr>
      </w:pPr>
      <w:r w:rsidRPr="00987352">
        <w:rPr>
          <w:rFonts w:ascii="Times New Roman" w:hAnsi="Times New Roman"/>
          <w:sz w:val="24"/>
        </w:rPr>
        <w:t>Внеротовой метод инфраорбитальной анестезии.</w:t>
      </w:r>
    </w:p>
    <w:p w:rsidR="00987352" w:rsidRDefault="00987352" w:rsidP="008C11E0">
      <w:pPr>
        <w:ind w:firstLine="709"/>
        <w:jc w:val="both"/>
        <w:rPr>
          <w:b/>
          <w:color w:val="000000"/>
        </w:rPr>
      </w:pPr>
    </w:p>
    <w:p w:rsidR="008C11E0" w:rsidRPr="00DA55D8" w:rsidRDefault="008C11E0" w:rsidP="008C11E0">
      <w:pPr>
        <w:ind w:firstLine="709"/>
        <w:jc w:val="both"/>
        <w:rPr>
          <w:b/>
          <w:color w:val="000000"/>
        </w:rPr>
      </w:pPr>
      <w:r w:rsidRPr="007C5435">
        <w:rPr>
          <w:b/>
          <w:color w:val="000000"/>
        </w:rPr>
        <w:t>Проверка практических навыков:</w:t>
      </w:r>
    </w:p>
    <w:p w:rsidR="000239FC" w:rsidRPr="007C5435" w:rsidRDefault="007C5435" w:rsidP="00CD65E1">
      <w:pPr>
        <w:pStyle w:val="a5"/>
        <w:numPr>
          <w:ilvl w:val="0"/>
          <w:numId w:val="21"/>
        </w:numPr>
        <w:rPr>
          <w:rFonts w:ascii="Times New Roman" w:hAnsi="Times New Roman"/>
          <w:color w:val="000000"/>
          <w:sz w:val="24"/>
        </w:rPr>
      </w:pPr>
      <w:r w:rsidRPr="007C5435">
        <w:rPr>
          <w:rFonts w:ascii="Times New Roman" w:hAnsi="Times New Roman"/>
          <w:color w:val="000000"/>
          <w:sz w:val="24"/>
        </w:rPr>
        <w:t xml:space="preserve">Проведение </w:t>
      </w:r>
      <w:r w:rsidRPr="007C5435">
        <w:rPr>
          <w:rFonts w:ascii="Times New Roman" w:hAnsi="Times New Roman"/>
          <w:sz w:val="24"/>
        </w:rPr>
        <w:t>проводникового обезболивания на верхней челюсти.</w:t>
      </w:r>
    </w:p>
    <w:p w:rsidR="000239FC" w:rsidRDefault="000239FC" w:rsidP="00E836D2">
      <w:pPr>
        <w:ind w:firstLine="709"/>
        <w:jc w:val="both"/>
        <w:rPr>
          <w:color w:val="000000"/>
        </w:rPr>
      </w:pPr>
    </w:p>
    <w:p w:rsidR="006D24A0" w:rsidRPr="004E4CFE" w:rsidRDefault="006D24A0" w:rsidP="00E836D2">
      <w:pPr>
        <w:ind w:firstLine="709"/>
        <w:jc w:val="both"/>
        <w:rPr>
          <w:color w:val="000000"/>
        </w:rPr>
      </w:pPr>
    </w:p>
    <w:p w:rsidR="002F676D" w:rsidRPr="009417B4" w:rsidRDefault="002F676D" w:rsidP="002F676D">
      <w:pPr>
        <w:ind w:firstLine="709"/>
        <w:jc w:val="center"/>
        <w:rPr>
          <w:b/>
          <w:color w:val="000000"/>
        </w:rPr>
      </w:pPr>
      <w:r w:rsidRPr="009417B4">
        <w:rPr>
          <w:b/>
          <w:color w:val="000000"/>
        </w:rPr>
        <w:t>Практическое занятие №</w:t>
      </w:r>
      <w:r w:rsidR="009417B4" w:rsidRPr="009417B4">
        <w:rPr>
          <w:b/>
          <w:color w:val="000000"/>
        </w:rPr>
        <w:t>7</w:t>
      </w:r>
    </w:p>
    <w:p w:rsidR="002F676D" w:rsidRPr="007F07B4" w:rsidRDefault="002F676D" w:rsidP="002F676D">
      <w:pPr>
        <w:ind w:firstLine="709"/>
        <w:jc w:val="both"/>
        <w:rPr>
          <w:i/>
          <w:color w:val="000000"/>
        </w:rPr>
      </w:pPr>
      <w:r>
        <w:rPr>
          <w:color w:val="000000"/>
        </w:rPr>
        <w:t>Тема:</w:t>
      </w:r>
      <w:r w:rsidR="000023B0" w:rsidRPr="000023B0">
        <w:t xml:space="preserve"> </w:t>
      </w:r>
      <w:r w:rsidR="000023B0" w:rsidRPr="00A54BE5">
        <w:t>Туберальная анестезия. Резцовая анестезия. Внутриканальная резцовая анестезия. Палатинальная анестезия. Техника проведения анестезии. Крылонёбная анестезия палатинальным путем (центральная проводниковая анестезия). Техника введения анестетика в крылонёбный канал. Внеротовой доступ по П.М. Егорову.</w:t>
      </w:r>
      <w:r w:rsidR="009417B4">
        <w:t xml:space="preserve"> </w:t>
      </w:r>
      <w:r w:rsidR="009417B4" w:rsidRPr="00A54BE5">
        <w:t>Проводниковое обезболивание нижней челюсти. Мандибулярная анестезия с помощью пальпации. Аподактильная мандибулярная анестезия. Аподактильная мандибулярная анестезия по А.Е. Верлоцкому. Возможные ошибки введения иглы при мандибулярной анестезии. Торусальная анестезия по М.М. Вейсбрему. Методика "высокой" анестезии нижнеальвеолярного нерва. Методика блокады нижнего луночкового нерва по Гоу-Гейтсу, по Вазирани-Акинози. Ментальная анестезия. Модификация внутриротовой ментальной анестезии. Внутриротовой классический способ ментальной анестезии. Модификация внутриротовой ментальной анестезии. Выключение щечного нерва. Выключение язычного нерва. Внеротовая мандибулярная анестезия по Берше-Дубову. Техника выполнения анестезии по Берше. Тактика врача при неудачном местном обезболивании.</w:t>
      </w:r>
    </w:p>
    <w:p w:rsidR="002F676D" w:rsidRPr="007102AD" w:rsidRDefault="002F676D" w:rsidP="002F676D">
      <w:pPr>
        <w:ind w:firstLine="709"/>
        <w:jc w:val="both"/>
        <w:rPr>
          <w:i/>
          <w:color w:val="000000"/>
        </w:rPr>
      </w:pPr>
      <w:r w:rsidRPr="00BD257B">
        <w:rPr>
          <w:color w:val="000000"/>
        </w:rPr>
        <w:t>Форма(ы) текущего контроля успеваемости</w:t>
      </w:r>
      <w:r w:rsidRPr="007102AD">
        <w:rPr>
          <w:i/>
          <w:color w:val="000000"/>
        </w:rPr>
        <w:t xml:space="preserve"> </w:t>
      </w:r>
      <w:r w:rsidRPr="00747645">
        <w:rPr>
          <w:color w:val="000000"/>
        </w:rPr>
        <w:t>(у</w:t>
      </w:r>
      <w:r w:rsidRPr="00C1680F">
        <w:t>стный опрос</w:t>
      </w:r>
      <w:r>
        <w:t>, тестирование,</w:t>
      </w:r>
      <w:r w:rsidR="00E45542">
        <w:t xml:space="preserve"> </w:t>
      </w:r>
      <w:r w:rsidR="009519D5">
        <w:t xml:space="preserve">письменный опрос, </w:t>
      </w:r>
      <w:r w:rsidR="00E45542">
        <w:t>проверка практических навыков</w:t>
      </w:r>
      <w:r w:rsidRPr="00747645">
        <w:rPr>
          <w:color w:val="000000"/>
        </w:rPr>
        <w:t>).</w:t>
      </w:r>
    </w:p>
    <w:p w:rsidR="002F676D" w:rsidRDefault="002F676D" w:rsidP="002F676D">
      <w:pPr>
        <w:ind w:firstLine="709"/>
        <w:jc w:val="both"/>
        <w:rPr>
          <w:b/>
          <w:color w:val="000000"/>
        </w:rPr>
      </w:pPr>
    </w:p>
    <w:p w:rsidR="002F676D" w:rsidRDefault="002F676D" w:rsidP="002F676D">
      <w:pPr>
        <w:ind w:firstLine="709"/>
        <w:jc w:val="both"/>
        <w:rPr>
          <w:b/>
          <w:color w:val="000000"/>
        </w:rPr>
      </w:pPr>
      <w:r w:rsidRPr="007102AD">
        <w:rPr>
          <w:b/>
          <w:color w:val="000000"/>
        </w:rPr>
        <w:t>Оценочные материалы текущего контроля успеваемости</w:t>
      </w:r>
    </w:p>
    <w:p w:rsidR="002F676D" w:rsidRPr="001929FB" w:rsidRDefault="002F676D" w:rsidP="002F676D">
      <w:pPr>
        <w:ind w:firstLine="709"/>
        <w:outlineLvl w:val="0"/>
        <w:rPr>
          <w:b/>
          <w:color w:val="000000"/>
        </w:rPr>
      </w:pPr>
      <w:r w:rsidRPr="001929FB">
        <w:rPr>
          <w:b/>
          <w:color w:val="000000"/>
        </w:rPr>
        <w:t>Вопросы для устного опроса:</w:t>
      </w:r>
    </w:p>
    <w:p w:rsidR="00DB6745" w:rsidRPr="00DB6745" w:rsidRDefault="00DB6745" w:rsidP="00CD65E1">
      <w:pPr>
        <w:pStyle w:val="a5"/>
        <w:numPr>
          <w:ilvl w:val="0"/>
          <w:numId w:val="10"/>
        </w:numPr>
        <w:rPr>
          <w:rFonts w:ascii="Times New Roman" w:hAnsi="Times New Roman"/>
          <w:color w:val="000000"/>
          <w:sz w:val="24"/>
        </w:rPr>
      </w:pPr>
      <w:r w:rsidRPr="00DB6745">
        <w:rPr>
          <w:rFonts w:ascii="Times New Roman" w:hAnsi="Times New Roman"/>
          <w:color w:val="000000"/>
          <w:sz w:val="24"/>
        </w:rPr>
        <w:t>Туберальная анестезия. Резцовая анестезия. Внутриканальная резцовая анестезия.</w:t>
      </w:r>
    </w:p>
    <w:p w:rsidR="00DB6745" w:rsidRPr="00DB6745" w:rsidRDefault="00DB6745" w:rsidP="00CD65E1">
      <w:pPr>
        <w:pStyle w:val="a5"/>
        <w:numPr>
          <w:ilvl w:val="0"/>
          <w:numId w:val="10"/>
        </w:numPr>
        <w:rPr>
          <w:rFonts w:ascii="Times New Roman" w:hAnsi="Times New Roman"/>
          <w:color w:val="000000"/>
          <w:sz w:val="24"/>
        </w:rPr>
      </w:pPr>
      <w:r w:rsidRPr="00DB6745">
        <w:rPr>
          <w:rFonts w:ascii="Times New Roman" w:hAnsi="Times New Roman"/>
          <w:color w:val="000000"/>
          <w:sz w:val="24"/>
        </w:rPr>
        <w:t>Палатинальная анестезия. Техника проведения анестезии.</w:t>
      </w:r>
    </w:p>
    <w:p w:rsidR="00DB6745" w:rsidRPr="00DB6745" w:rsidRDefault="00DB6745" w:rsidP="00CD65E1">
      <w:pPr>
        <w:pStyle w:val="a5"/>
        <w:numPr>
          <w:ilvl w:val="0"/>
          <w:numId w:val="10"/>
        </w:numPr>
        <w:rPr>
          <w:rFonts w:ascii="Times New Roman" w:hAnsi="Times New Roman"/>
          <w:color w:val="000000"/>
          <w:sz w:val="24"/>
        </w:rPr>
      </w:pPr>
      <w:r w:rsidRPr="00DB6745">
        <w:rPr>
          <w:rFonts w:ascii="Times New Roman" w:hAnsi="Times New Roman"/>
          <w:color w:val="000000"/>
          <w:sz w:val="24"/>
        </w:rPr>
        <w:t>Крылонёбная анестезия палатинальным путем (центральная проводниковая анестезия).</w:t>
      </w:r>
    </w:p>
    <w:p w:rsidR="00DB6745" w:rsidRPr="00DB6745" w:rsidRDefault="00DB6745" w:rsidP="00CD65E1">
      <w:pPr>
        <w:pStyle w:val="a5"/>
        <w:numPr>
          <w:ilvl w:val="0"/>
          <w:numId w:val="10"/>
        </w:numPr>
        <w:rPr>
          <w:rFonts w:ascii="Times New Roman" w:hAnsi="Times New Roman"/>
          <w:color w:val="000000"/>
          <w:sz w:val="24"/>
        </w:rPr>
      </w:pPr>
      <w:r w:rsidRPr="00DB6745">
        <w:rPr>
          <w:rFonts w:ascii="Times New Roman" w:hAnsi="Times New Roman"/>
          <w:color w:val="000000"/>
          <w:sz w:val="24"/>
        </w:rPr>
        <w:t xml:space="preserve">Техника введения анестетика в крылонёбный канал. </w:t>
      </w:r>
      <w:r w:rsidRPr="00DB6745">
        <w:rPr>
          <w:rFonts w:ascii="Times New Roman" w:hAnsi="Times New Roman"/>
          <w:sz w:val="24"/>
        </w:rPr>
        <w:t>Внеротовой доступ по П.М. Егорову.</w:t>
      </w:r>
    </w:p>
    <w:p w:rsidR="009417B4" w:rsidRPr="00DB6745" w:rsidRDefault="009417B4" w:rsidP="009417B4">
      <w:pPr>
        <w:pStyle w:val="a5"/>
        <w:numPr>
          <w:ilvl w:val="0"/>
          <w:numId w:val="10"/>
        </w:numPr>
        <w:rPr>
          <w:rFonts w:ascii="Times New Roman" w:hAnsi="Times New Roman"/>
          <w:color w:val="000000"/>
          <w:sz w:val="24"/>
        </w:rPr>
      </w:pPr>
      <w:r w:rsidRPr="00DB6745">
        <w:rPr>
          <w:rFonts w:ascii="Times New Roman" w:hAnsi="Times New Roman"/>
          <w:color w:val="000000"/>
          <w:sz w:val="24"/>
        </w:rPr>
        <w:t>Проводниковое обезболивание нижней челюсти.</w:t>
      </w:r>
    </w:p>
    <w:p w:rsidR="009417B4" w:rsidRPr="00DB6745" w:rsidRDefault="009417B4" w:rsidP="009417B4">
      <w:pPr>
        <w:pStyle w:val="a5"/>
        <w:numPr>
          <w:ilvl w:val="0"/>
          <w:numId w:val="10"/>
        </w:numPr>
        <w:rPr>
          <w:rFonts w:ascii="Times New Roman" w:hAnsi="Times New Roman"/>
          <w:color w:val="000000"/>
          <w:sz w:val="24"/>
        </w:rPr>
      </w:pPr>
      <w:r w:rsidRPr="00DB6745">
        <w:rPr>
          <w:rFonts w:ascii="Times New Roman" w:hAnsi="Times New Roman"/>
          <w:color w:val="000000"/>
          <w:sz w:val="24"/>
        </w:rPr>
        <w:t>Мандибулярная анестезия с помощью пальпации.</w:t>
      </w:r>
    </w:p>
    <w:p w:rsidR="009417B4" w:rsidRPr="00DB6745" w:rsidRDefault="009417B4" w:rsidP="009417B4">
      <w:pPr>
        <w:pStyle w:val="a5"/>
        <w:numPr>
          <w:ilvl w:val="0"/>
          <w:numId w:val="10"/>
        </w:numPr>
        <w:rPr>
          <w:rFonts w:ascii="Times New Roman" w:hAnsi="Times New Roman"/>
          <w:color w:val="000000"/>
          <w:sz w:val="24"/>
        </w:rPr>
      </w:pPr>
      <w:r w:rsidRPr="00DB6745">
        <w:rPr>
          <w:rFonts w:ascii="Times New Roman" w:hAnsi="Times New Roman"/>
          <w:color w:val="000000"/>
          <w:sz w:val="24"/>
        </w:rPr>
        <w:t>Аподактильная мандибулярная анестезия. Аподактильная мандибулярная анестезия по А.Е. Верлоцкому. Возможные ошибки введения иглы при мандибулярной анестезии.</w:t>
      </w:r>
    </w:p>
    <w:p w:rsidR="009417B4" w:rsidRPr="00DB6745" w:rsidRDefault="009417B4" w:rsidP="009417B4">
      <w:pPr>
        <w:pStyle w:val="a5"/>
        <w:numPr>
          <w:ilvl w:val="0"/>
          <w:numId w:val="10"/>
        </w:numPr>
        <w:rPr>
          <w:rFonts w:ascii="Times New Roman" w:hAnsi="Times New Roman"/>
          <w:color w:val="000000"/>
          <w:sz w:val="24"/>
        </w:rPr>
      </w:pPr>
      <w:r w:rsidRPr="00DB6745">
        <w:rPr>
          <w:rFonts w:ascii="Times New Roman" w:hAnsi="Times New Roman"/>
          <w:color w:val="000000"/>
          <w:sz w:val="24"/>
        </w:rPr>
        <w:t xml:space="preserve">Торусальная анестезия по М.М. Вейсбрему. Методика "высокой" анестезии нижнеальвеолярного нерва. Методика блокады нижнего луночкового нерва по Гоу-Гейтсу, по </w:t>
      </w:r>
      <w:r w:rsidRPr="00DB6745">
        <w:rPr>
          <w:rFonts w:ascii="Times New Roman" w:hAnsi="Times New Roman"/>
          <w:sz w:val="24"/>
        </w:rPr>
        <w:t>Вазирани-</w:t>
      </w:r>
      <w:r w:rsidRPr="00DB6745">
        <w:rPr>
          <w:rFonts w:ascii="Times New Roman" w:hAnsi="Times New Roman"/>
          <w:color w:val="000000"/>
          <w:sz w:val="24"/>
        </w:rPr>
        <w:t>Акинози.</w:t>
      </w:r>
    </w:p>
    <w:p w:rsidR="009417B4" w:rsidRPr="00DB6745" w:rsidRDefault="009417B4" w:rsidP="009417B4">
      <w:pPr>
        <w:pStyle w:val="a5"/>
        <w:numPr>
          <w:ilvl w:val="0"/>
          <w:numId w:val="10"/>
        </w:numPr>
        <w:rPr>
          <w:rFonts w:ascii="Times New Roman" w:hAnsi="Times New Roman"/>
          <w:color w:val="000000"/>
          <w:sz w:val="24"/>
        </w:rPr>
      </w:pPr>
      <w:r w:rsidRPr="00DB6745">
        <w:rPr>
          <w:rFonts w:ascii="Times New Roman" w:hAnsi="Times New Roman"/>
          <w:color w:val="000000"/>
          <w:sz w:val="24"/>
        </w:rPr>
        <w:t xml:space="preserve">Ментальная анестезия. Модификация внутриротовой ментальной анестезии. </w:t>
      </w:r>
      <w:r w:rsidRPr="00DB6745">
        <w:rPr>
          <w:rFonts w:ascii="Times New Roman" w:hAnsi="Times New Roman"/>
          <w:color w:val="000000"/>
          <w:sz w:val="24"/>
        </w:rPr>
        <w:lastRenderedPageBreak/>
        <w:t>Внутриротовой классический способ ментальной анестезии.</w:t>
      </w:r>
    </w:p>
    <w:p w:rsidR="009417B4" w:rsidRPr="00DB6745" w:rsidRDefault="009417B4" w:rsidP="009417B4">
      <w:pPr>
        <w:pStyle w:val="a5"/>
        <w:numPr>
          <w:ilvl w:val="0"/>
          <w:numId w:val="10"/>
        </w:numPr>
        <w:rPr>
          <w:rFonts w:ascii="Times New Roman" w:hAnsi="Times New Roman"/>
          <w:color w:val="000000"/>
          <w:sz w:val="24"/>
        </w:rPr>
      </w:pPr>
      <w:r w:rsidRPr="00DB6745">
        <w:rPr>
          <w:rFonts w:ascii="Times New Roman" w:hAnsi="Times New Roman"/>
          <w:color w:val="000000"/>
          <w:sz w:val="24"/>
        </w:rPr>
        <w:t>Модификация внутриротовой ментальной анестезии. Выключение щечного нерва. Выключение язычного нерва. Внеротовая мандибулярная анестезия по Берше-Дубову.</w:t>
      </w:r>
    </w:p>
    <w:p w:rsidR="009417B4" w:rsidRPr="00DB6745" w:rsidRDefault="009417B4" w:rsidP="009417B4">
      <w:pPr>
        <w:pStyle w:val="a5"/>
        <w:numPr>
          <w:ilvl w:val="0"/>
          <w:numId w:val="10"/>
        </w:numPr>
        <w:rPr>
          <w:rFonts w:ascii="Times New Roman" w:hAnsi="Times New Roman"/>
          <w:color w:val="000000"/>
          <w:sz w:val="24"/>
        </w:rPr>
      </w:pPr>
      <w:r w:rsidRPr="00DB6745">
        <w:rPr>
          <w:rFonts w:ascii="Times New Roman" w:hAnsi="Times New Roman"/>
          <w:color w:val="000000"/>
          <w:sz w:val="24"/>
        </w:rPr>
        <w:t>Техника выполнения анестезии по Бер</w:t>
      </w:r>
      <w:r w:rsidR="0000335F">
        <w:rPr>
          <w:rFonts w:ascii="Times New Roman" w:hAnsi="Times New Roman"/>
          <w:color w:val="000000"/>
          <w:sz w:val="24"/>
        </w:rPr>
        <w:t>ш</w:t>
      </w:r>
      <w:r w:rsidRPr="00DB6745">
        <w:rPr>
          <w:rFonts w:ascii="Times New Roman" w:hAnsi="Times New Roman"/>
          <w:color w:val="000000"/>
          <w:sz w:val="24"/>
        </w:rPr>
        <w:t>е. Тактика врача при неудачном местном обезболивании.</w:t>
      </w:r>
    </w:p>
    <w:p w:rsidR="00754B38" w:rsidRDefault="00754B38" w:rsidP="00233B89">
      <w:pPr>
        <w:jc w:val="both"/>
        <w:rPr>
          <w:color w:val="000000"/>
        </w:rPr>
      </w:pPr>
    </w:p>
    <w:p w:rsidR="009417B4" w:rsidRPr="00BF717F" w:rsidRDefault="009417B4" w:rsidP="009417B4">
      <w:pPr>
        <w:ind w:firstLine="709"/>
        <w:jc w:val="both"/>
        <w:rPr>
          <w:b/>
          <w:color w:val="000000"/>
        </w:rPr>
      </w:pPr>
      <w:r>
        <w:rPr>
          <w:b/>
          <w:color w:val="000000"/>
        </w:rPr>
        <w:t>Тестовые задания:</w:t>
      </w:r>
    </w:p>
    <w:p w:rsidR="009417B4" w:rsidRPr="002E498E" w:rsidRDefault="009417B4" w:rsidP="009417B4">
      <w:pPr>
        <w:contextualSpacing/>
      </w:pPr>
      <w:r>
        <w:t>1</w:t>
      </w:r>
      <w:r w:rsidRPr="002E498E">
        <w:t>. Выключение двигательных волокон н</w:t>
      </w:r>
      <w:r>
        <w:t>ижнечелюстного нерва проводится</w:t>
      </w:r>
    </w:p>
    <w:p w:rsidR="009417B4" w:rsidRPr="002E498E" w:rsidRDefault="009417B4" w:rsidP="009417B4">
      <w:pPr>
        <w:contextualSpacing/>
      </w:pPr>
      <w:r>
        <w:t>1)</w:t>
      </w:r>
      <w:r w:rsidRPr="002E498E">
        <w:t xml:space="preserve"> при рубцовой контрактуре</w:t>
      </w:r>
      <w:r>
        <w:t>;</w:t>
      </w:r>
      <w:r>
        <w:tab/>
      </w:r>
      <w:r>
        <w:tab/>
        <w:t>2)</w:t>
      </w:r>
      <w:r w:rsidRPr="002E498E">
        <w:t xml:space="preserve"> при вправлении скуловой кости</w:t>
      </w:r>
      <w:r>
        <w:t>;</w:t>
      </w:r>
    </w:p>
    <w:p w:rsidR="009417B4" w:rsidRPr="002E498E" w:rsidRDefault="009417B4" w:rsidP="009417B4">
      <w:pPr>
        <w:contextualSpacing/>
      </w:pPr>
      <w:r>
        <w:t>3)</w:t>
      </w:r>
      <w:r w:rsidRPr="002E498E">
        <w:t xml:space="preserve"> при воспалительной контрактуре</w:t>
      </w:r>
      <w:r>
        <w:t>;</w:t>
      </w:r>
      <w:r>
        <w:tab/>
        <w:t>4)</w:t>
      </w:r>
      <w:r w:rsidRPr="002E498E">
        <w:t xml:space="preserve"> при удалении зуба</w:t>
      </w:r>
      <w:r>
        <w:t>;</w:t>
      </w:r>
    </w:p>
    <w:p w:rsidR="009417B4" w:rsidRPr="002E498E" w:rsidRDefault="009417B4" w:rsidP="009417B4">
      <w:pPr>
        <w:contextualSpacing/>
      </w:pPr>
      <w:r>
        <w:t>5)</w:t>
      </w:r>
      <w:r w:rsidRPr="002E498E">
        <w:t xml:space="preserve"> слюнокаменной болезни</w:t>
      </w:r>
      <w:r>
        <w:t xml:space="preserve">. </w:t>
      </w:r>
    </w:p>
    <w:p w:rsidR="009417B4" w:rsidRDefault="009417B4" w:rsidP="009417B4">
      <w:pPr>
        <w:contextualSpacing/>
        <w:jc w:val="center"/>
      </w:pPr>
    </w:p>
    <w:p w:rsidR="009417B4" w:rsidRPr="002E498E" w:rsidRDefault="009417B4" w:rsidP="009417B4">
      <w:pPr>
        <w:contextualSpacing/>
      </w:pPr>
      <w:r w:rsidRPr="002E498E">
        <w:t>2. Местное осложнение после проведени</w:t>
      </w:r>
      <w:r>
        <w:t>я проводникового обез</w:t>
      </w:r>
      <w:r>
        <w:softHyphen/>
        <w:t>боливания</w:t>
      </w:r>
    </w:p>
    <w:p w:rsidR="009417B4" w:rsidRDefault="009417B4" w:rsidP="009417B4">
      <w:pPr>
        <w:contextualSpacing/>
      </w:pPr>
      <w:r>
        <w:t>1)</w:t>
      </w:r>
      <w:r w:rsidRPr="002E498E">
        <w:t xml:space="preserve"> неврит</w:t>
      </w:r>
      <w:r>
        <w:t>;</w:t>
      </w:r>
      <w:r>
        <w:tab/>
      </w:r>
      <w:r>
        <w:tab/>
      </w:r>
      <w:r>
        <w:tab/>
      </w:r>
      <w:r>
        <w:tab/>
        <w:t>2)</w:t>
      </w:r>
      <w:r w:rsidRPr="002E498E">
        <w:t xml:space="preserve"> невралгия</w:t>
      </w:r>
      <w:r>
        <w:t>;</w:t>
      </w:r>
      <w:r>
        <w:tab/>
      </w:r>
      <w:r>
        <w:tab/>
        <w:t>3)</w:t>
      </w:r>
      <w:r w:rsidRPr="002E498E">
        <w:t xml:space="preserve"> вазопатия</w:t>
      </w:r>
      <w:r>
        <w:t>;</w:t>
      </w:r>
      <w:r>
        <w:tab/>
      </w:r>
      <w:r>
        <w:tab/>
      </w:r>
    </w:p>
    <w:p w:rsidR="009417B4" w:rsidRPr="002E498E" w:rsidRDefault="009417B4" w:rsidP="009417B4">
      <w:pPr>
        <w:contextualSpacing/>
      </w:pPr>
      <w:r>
        <w:t>4)</w:t>
      </w:r>
      <w:r w:rsidRPr="002E498E">
        <w:t xml:space="preserve"> кровотечение из лунки</w:t>
      </w:r>
      <w:r>
        <w:t>;</w:t>
      </w:r>
      <w:r w:rsidRPr="002E498E">
        <w:t xml:space="preserve"> </w:t>
      </w:r>
      <w:r>
        <w:tab/>
      </w:r>
      <w:r>
        <w:tab/>
        <w:t>5)</w:t>
      </w:r>
      <w:r w:rsidRPr="002E498E">
        <w:t xml:space="preserve"> потеря зрения</w:t>
      </w:r>
      <w:r>
        <w:t xml:space="preserve">. </w:t>
      </w:r>
    </w:p>
    <w:p w:rsidR="009417B4" w:rsidRPr="002E498E" w:rsidRDefault="009417B4" w:rsidP="009417B4">
      <w:pPr>
        <w:contextualSpacing/>
      </w:pPr>
    </w:p>
    <w:p w:rsidR="009417B4" w:rsidRPr="002E498E" w:rsidRDefault="009417B4" w:rsidP="009417B4">
      <w:pPr>
        <w:contextualSpacing/>
      </w:pPr>
      <w:r w:rsidRPr="002E498E">
        <w:t>3. Непосредственным местным осложнение</w:t>
      </w:r>
      <w:r>
        <w:t>м стволовой анесте</w:t>
      </w:r>
      <w:r>
        <w:softHyphen/>
        <w:t>зии является</w:t>
      </w:r>
    </w:p>
    <w:p w:rsidR="009417B4" w:rsidRPr="002E498E" w:rsidRDefault="009417B4" w:rsidP="009417B4">
      <w:pPr>
        <w:contextualSpacing/>
      </w:pPr>
      <w:r>
        <w:t>1)</w:t>
      </w:r>
      <w:r w:rsidRPr="002E498E">
        <w:t xml:space="preserve"> обморок</w:t>
      </w:r>
      <w:r>
        <w:t>;</w:t>
      </w:r>
      <w:r>
        <w:tab/>
      </w:r>
      <w:r>
        <w:tab/>
      </w:r>
      <w:r>
        <w:tab/>
      </w:r>
      <w:r>
        <w:tab/>
      </w:r>
      <w:r>
        <w:tab/>
        <w:t>2)</w:t>
      </w:r>
      <w:r w:rsidRPr="002E498E">
        <w:t xml:space="preserve"> повреждение лицевой артерии</w:t>
      </w:r>
      <w:r>
        <w:t>;</w:t>
      </w:r>
    </w:p>
    <w:p w:rsidR="009417B4" w:rsidRPr="002E498E" w:rsidRDefault="009417B4" w:rsidP="009417B4">
      <w:pPr>
        <w:contextualSpacing/>
      </w:pPr>
      <w:r>
        <w:t>3)</w:t>
      </w:r>
      <w:r w:rsidRPr="002E498E">
        <w:t xml:space="preserve"> попадание иглой в полость носа</w:t>
      </w:r>
      <w:r>
        <w:t>;</w:t>
      </w:r>
      <w:r>
        <w:tab/>
        <w:t>4)</w:t>
      </w:r>
      <w:r w:rsidRPr="002E498E">
        <w:t xml:space="preserve"> невралгия</w:t>
      </w:r>
      <w:r>
        <w:t>;</w:t>
      </w:r>
      <w:r>
        <w:tab/>
      </w:r>
      <w:r>
        <w:tab/>
        <w:t>5)</w:t>
      </w:r>
      <w:r w:rsidRPr="002E498E">
        <w:t xml:space="preserve"> неврит</w:t>
      </w:r>
      <w:r>
        <w:t xml:space="preserve">. </w:t>
      </w:r>
    </w:p>
    <w:p w:rsidR="009417B4" w:rsidRDefault="009417B4" w:rsidP="009417B4">
      <w:pPr>
        <w:contextualSpacing/>
      </w:pPr>
    </w:p>
    <w:p w:rsidR="009417B4" w:rsidRPr="00C61C42" w:rsidRDefault="009417B4" w:rsidP="009417B4">
      <w:pPr>
        <w:shd w:val="clear" w:color="auto" w:fill="FFFFFF"/>
        <w:autoSpaceDE w:val="0"/>
        <w:autoSpaceDN w:val="0"/>
        <w:adjustRightInd w:val="0"/>
        <w:contextualSpacing/>
      </w:pPr>
      <w:r>
        <w:rPr>
          <w:color w:val="000000"/>
        </w:rPr>
        <w:t>4</w:t>
      </w:r>
      <w:r w:rsidRPr="00C61C42">
        <w:rPr>
          <w:color w:val="000000"/>
        </w:rPr>
        <w:t>.  При тяжелом отравлении новокаином наблюдаются клинические признаки</w:t>
      </w:r>
    </w:p>
    <w:p w:rsidR="009417B4" w:rsidRPr="00C61C42" w:rsidRDefault="009417B4" w:rsidP="009417B4">
      <w:pPr>
        <w:shd w:val="clear" w:color="auto" w:fill="FFFFFF"/>
        <w:autoSpaceDE w:val="0"/>
        <w:autoSpaceDN w:val="0"/>
        <w:adjustRightInd w:val="0"/>
        <w:contextualSpacing/>
      </w:pPr>
      <w:r>
        <w:rPr>
          <w:color w:val="000000"/>
        </w:rPr>
        <w:t>1</w:t>
      </w:r>
      <w:r w:rsidRPr="00C61C42">
        <w:rPr>
          <w:color w:val="000000"/>
        </w:rPr>
        <w:t>)</w:t>
      </w:r>
      <w:r w:rsidRPr="00C61C42">
        <w:rPr>
          <w:b/>
          <w:bCs/>
          <w:color w:val="000000"/>
        </w:rPr>
        <w:t xml:space="preserve"> </w:t>
      </w:r>
      <w:r w:rsidRPr="00C61C42">
        <w:rPr>
          <w:bCs/>
          <w:color w:val="000000"/>
        </w:rPr>
        <w:t>озноб</w:t>
      </w:r>
      <w:r w:rsidRPr="00C61C42">
        <w:rPr>
          <w:b/>
          <w:bCs/>
          <w:color w:val="000000"/>
        </w:rPr>
        <w:t xml:space="preserve"> </w:t>
      </w:r>
      <w:r w:rsidRPr="00C61C42">
        <w:rPr>
          <w:color w:val="000000"/>
        </w:rPr>
        <w:t>и лихорадка, бледность, сонливость</w:t>
      </w:r>
      <w:r>
        <w:rPr>
          <w:color w:val="000000"/>
        </w:rPr>
        <w:t>;</w:t>
      </w:r>
    </w:p>
    <w:p w:rsidR="009417B4" w:rsidRPr="00C61C42" w:rsidRDefault="009417B4" w:rsidP="009417B4">
      <w:pPr>
        <w:shd w:val="clear" w:color="auto" w:fill="FFFFFF"/>
        <w:autoSpaceDE w:val="0"/>
        <w:autoSpaceDN w:val="0"/>
        <w:adjustRightInd w:val="0"/>
        <w:contextualSpacing/>
      </w:pPr>
      <w:r>
        <w:rPr>
          <w:color w:val="000000"/>
        </w:rPr>
        <w:t xml:space="preserve">2) </w:t>
      </w:r>
      <w:r w:rsidRPr="00C61C42">
        <w:rPr>
          <w:color w:val="000000"/>
        </w:rPr>
        <w:t>судороги, гипертензия, тахикардия</w:t>
      </w:r>
      <w:r>
        <w:rPr>
          <w:color w:val="000000"/>
        </w:rPr>
        <w:t>;</w:t>
      </w:r>
    </w:p>
    <w:p w:rsidR="009417B4" w:rsidRPr="00C61C42" w:rsidRDefault="009417B4" w:rsidP="009417B4">
      <w:pPr>
        <w:shd w:val="clear" w:color="auto" w:fill="FFFFFF"/>
        <w:autoSpaceDE w:val="0"/>
        <w:autoSpaceDN w:val="0"/>
        <w:adjustRightInd w:val="0"/>
        <w:contextualSpacing/>
      </w:pPr>
      <w:r>
        <w:rPr>
          <w:color w:val="000000"/>
        </w:rPr>
        <w:t>3</w:t>
      </w:r>
      <w:r w:rsidRPr="00C61C42">
        <w:rPr>
          <w:color w:val="000000"/>
        </w:rPr>
        <w:t>) гипотомия, судороги, дыхательная недостаточность</w:t>
      </w:r>
      <w:r>
        <w:rPr>
          <w:color w:val="000000"/>
        </w:rPr>
        <w:t>;</w:t>
      </w:r>
    </w:p>
    <w:p w:rsidR="009417B4" w:rsidRPr="00C61C42" w:rsidRDefault="009417B4" w:rsidP="009417B4">
      <w:pPr>
        <w:shd w:val="clear" w:color="auto" w:fill="FFFFFF"/>
        <w:autoSpaceDE w:val="0"/>
        <w:autoSpaceDN w:val="0"/>
        <w:adjustRightInd w:val="0"/>
        <w:contextualSpacing/>
      </w:pPr>
      <w:r>
        <w:rPr>
          <w:color w:val="000000"/>
        </w:rPr>
        <w:t>4</w:t>
      </w:r>
      <w:r w:rsidRPr="00C61C42">
        <w:rPr>
          <w:color w:val="000000"/>
        </w:rPr>
        <w:t>) диспноэ, гипотония, покраснение кожных покровов</w:t>
      </w:r>
      <w:r>
        <w:rPr>
          <w:color w:val="000000"/>
        </w:rPr>
        <w:t>;</w:t>
      </w:r>
    </w:p>
    <w:p w:rsidR="009417B4" w:rsidRPr="00C61C42" w:rsidRDefault="009417B4" w:rsidP="009417B4">
      <w:pPr>
        <w:contextualSpacing/>
        <w:rPr>
          <w:color w:val="000000"/>
        </w:rPr>
      </w:pPr>
      <w:r>
        <w:rPr>
          <w:color w:val="000000"/>
        </w:rPr>
        <w:t>5</w:t>
      </w:r>
      <w:r w:rsidRPr="00C61C42">
        <w:rPr>
          <w:color w:val="000000"/>
        </w:rPr>
        <w:t>) гипертензия, головная боль, тошнота и рвота</w:t>
      </w:r>
      <w:r>
        <w:rPr>
          <w:color w:val="000000"/>
        </w:rPr>
        <w:t>;</w:t>
      </w:r>
      <w:r w:rsidRPr="00C61C42">
        <w:rPr>
          <w:color w:val="000000"/>
        </w:rPr>
        <w:t xml:space="preserve"> </w:t>
      </w:r>
    </w:p>
    <w:p w:rsidR="009417B4" w:rsidRPr="00C61C42" w:rsidRDefault="009417B4" w:rsidP="009417B4">
      <w:pPr>
        <w:contextualSpacing/>
        <w:rPr>
          <w:color w:val="000000"/>
        </w:rPr>
      </w:pPr>
    </w:p>
    <w:p w:rsidR="009417B4" w:rsidRPr="00C61C42" w:rsidRDefault="009417B4" w:rsidP="009417B4">
      <w:pPr>
        <w:shd w:val="clear" w:color="auto" w:fill="FFFFFF"/>
        <w:autoSpaceDE w:val="0"/>
        <w:autoSpaceDN w:val="0"/>
        <w:adjustRightInd w:val="0"/>
        <w:contextualSpacing/>
      </w:pPr>
      <w:r>
        <w:rPr>
          <w:color w:val="000000"/>
        </w:rPr>
        <w:t>5</w:t>
      </w:r>
      <w:r w:rsidRPr="00C61C42">
        <w:rPr>
          <w:color w:val="000000"/>
        </w:rPr>
        <w:t>.   Токсическая реакция на введение лидокаина проявляется</w:t>
      </w:r>
    </w:p>
    <w:p w:rsidR="009417B4" w:rsidRPr="00C61C42" w:rsidRDefault="009417B4" w:rsidP="009417B4">
      <w:pPr>
        <w:shd w:val="clear" w:color="auto" w:fill="FFFFFF"/>
        <w:autoSpaceDE w:val="0"/>
        <w:autoSpaceDN w:val="0"/>
        <w:adjustRightInd w:val="0"/>
        <w:contextualSpacing/>
      </w:pPr>
      <w:r>
        <w:rPr>
          <w:color w:val="000000"/>
        </w:rPr>
        <w:t>1</w:t>
      </w:r>
      <w:r w:rsidRPr="00C61C42">
        <w:rPr>
          <w:color w:val="000000"/>
        </w:rPr>
        <w:t>) цианозом</w:t>
      </w:r>
      <w:r>
        <w:rPr>
          <w:color w:val="000000"/>
        </w:rPr>
        <w:t>;</w:t>
      </w:r>
      <w:r>
        <w:rPr>
          <w:color w:val="000000"/>
        </w:rPr>
        <w:tab/>
      </w:r>
      <w:r>
        <w:rPr>
          <w:color w:val="000000"/>
        </w:rPr>
        <w:tab/>
      </w:r>
      <w:r>
        <w:rPr>
          <w:color w:val="000000"/>
        </w:rPr>
        <w:tab/>
        <w:t>2</w:t>
      </w:r>
      <w:r w:rsidRPr="00C61C42">
        <w:rPr>
          <w:color w:val="000000"/>
        </w:rPr>
        <w:t>) сонливостью</w:t>
      </w:r>
      <w:r>
        <w:rPr>
          <w:color w:val="000000"/>
        </w:rPr>
        <w:t>;</w:t>
      </w:r>
      <w:r>
        <w:rPr>
          <w:color w:val="000000"/>
        </w:rPr>
        <w:tab/>
      </w:r>
      <w:r>
        <w:rPr>
          <w:color w:val="000000"/>
        </w:rPr>
        <w:tab/>
        <w:t>3</w:t>
      </w:r>
      <w:r w:rsidRPr="00C61C42">
        <w:rPr>
          <w:color w:val="000000"/>
        </w:rPr>
        <w:t>) судорогами</w:t>
      </w:r>
      <w:r>
        <w:rPr>
          <w:color w:val="000000"/>
        </w:rPr>
        <w:t>;</w:t>
      </w:r>
    </w:p>
    <w:p w:rsidR="009417B4" w:rsidRPr="00C61C42" w:rsidRDefault="009417B4" w:rsidP="009417B4">
      <w:pPr>
        <w:shd w:val="clear" w:color="auto" w:fill="FFFFFF"/>
        <w:autoSpaceDE w:val="0"/>
        <w:autoSpaceDN w:val="0"/>
        <w:adjustRightInd w:val="0"/>
        <w:contextualSpacing/>
      </w:pPr>
      <w:r>
        <w:rPr>
          <w:color w:val="000000"/>
        </w:rPr>
        <w:t>4</w:t>
      </w:r>
      <w:r w:rsidRPr="00C61C42">
        <w:rPr>
          <w:color w:val="000000"/>
        </w:rPr>
        <w:t>) тошнотой и рвотой</w:t>
      </w:r>
      <w:r>
        <w:rPr>
          <w:color w:val="000000"/>
        </w:rPr>
        <w:t>;</w:t>
      </w:r>
      <w:r w:rsidRPr="00C61C42">
        <w:rPr>
          <w:color w:val="000000"/>
        </w:rPr>
        <w:t xml:space="preserve"> </w:t>
      </w:r>
      <w:r>
        <w:rPr>
          <w:color w:val="000000"/>
        </w:rPr>
        <w:tab/>
        <w:t>5</w:t>
      </w:r>
      <w:r w:rsidRPr="00C61C42">
        <w:rPr>
          <w:color w:val="000000"/>
        </w:rPr>
        <w:t>) все вышеперечисленное</w:t>
      </w:r>
      <w:r>
        <w:rPr>
          <w:color w:val="000000"/>
        </w:rPr>
        <w:t>.</w:t>
      </w:r>
      <w:r w:rsidRPr="00C61C42">
        <w:rPr>
          <w:color w:val="000000"/>
        </w:rPr>
        <w:t xml:space="preserve"> </w:t>
      </w:r>
    </w:p>
    <w:p w:rsidR="009417B4" w:rsidRDefault="009417B4" w:rsidP="009417B4">
      <w:pPr>
        <w:shd w:val="clear" w:color="auto" w:fill="FFFFFF"/>
        <w:autoSpaceDE w:val="0"/>
        <w:autoSpaceDN w:val="0"/>
        <w:adjustRightInd w:val="0"/>
        <w:contextualSpacing/>
        <w:rPr>
          <w:color w:val="000000"/>
        </w:rPr>
      </w:pPr>
    </w:p>
    <w:p w:rsidR="009417B4" w:rsidRPr="00C61C42" w:rsidRDefault="009417B4" w:rsidP="009417B4">
      <w:pPr>
        <w:shd w:val="clear" w:color="auto" w:fill="FFFFFF"/>
        <w:autoSpaceDE w:val="0"/>
        <w:autoSpaceDN w:val="0"/>
        <w:adjustRightInd w:val="0"/>
        <w:contextualSpacing/>
        <w:rPr>
          <w:color w:val="000000"/>
        </w:rPr>
      </w:pPr>
      <w:r w:rsidRPr="00C61C42">
        <w:rPr>
          <w:color w:val="000000"/>
        </w:rPr>
        <w:t xml:space="preserve">6.  Токсическая реакция на введение лидокаина проявляется </w:t>
      </w:r>
    </w:p>
    <w:p w:rsidR="009417B4" w:rsidRPr="00C61C42" w:rsidRDefault="009417B4" w:rsidP="009417B4">
      <w:pPr>
        <w:shd w:val="clear" w:color="auto" w:fill="FFFFFF"/>
        <w:autoSpaceDE w:val="0"/>
        <w:autoSpaceDN w:val="0"/>
        <w:adjustRightInd w:val="0"/>
        <w:contextualSpacing/>
      </w:pPr>
      <w:r>
        <w:rPr>
          <w:color w:val="000000"/>
        </w:rPr>
        <w:t>1</w:t>
      </w:r>
      <w:r w:rsidRPr="00C61C42">
        <w:rPr>
          <w:color w:val="000000"/>
        </w:rPr>
        <w:t>) в ознобе, лихорадке, бледности и сонливости</w:t>
      </w:r>
      <w:r>
        <w:rPr>
          <w:color w:val="000000"/>
        </w:rPr>
        <w:t>;</w:t>
      </w:r>
    </w:p>
    <w:p w:rsidR="009417B4" w:rsidRPr="00C61C42" w:rsidRDefault="009417B4" w:rsidP="009417B4">
      <w:pPr>
        <w:shd w:val="clear" w:color="auto" w:fill="FFFFFF"/>
        <w:autoSpaceDE w:val="0"/>
        <w:autoSpaceDN w:val="0"/>
        <w:adjustRightInd w:val="0"/>
        <w:contextualSpacing/>
      </w:pPr>
      <w:r>
        <w:rPr>
          <w:color w:val="000000"/>
        </w:rPr>
        <w:t>2</w:t>
      </w:r>
      <w:r w:rsidRPr="00C61C42">
        <w:rPr>
          <w:color w:val="000000"/>
        </w:rPr>
        <w:t>) в судорогах, гипертензии, тахикардии</w:t>
      </w:r>
      <w:r>
        <w:rPr>
          <w:color w:val="000000"/>
        </w:rPr>
        <w:t>;</w:t>
      </w:r>
    </w:p>
    <w:p w:rsidR="009417B4" w:rsidRPr="00C61C42" w:rsidRDefault="009417B4" w:rsidP="009417B4">
      <w:pPr>
        <w:shd w:val="clear" w:color="auto" w:fill="FFFFFF"/>
        <w:autoSpaceDE w:val="0"/>
        <w:autoSpaceDN w:val="0"/>
        <w:adjustRightInd w:val="0"/>
        <w:contextualSpacing/>
        <w:rPr>
          <w:color w:val="000000"/>
        </w:rPr>
      </w:pPr>
      <w:r>
        <w:rPr>
          <w:color w:val="000000"/>
        </w:rPr>
        <w:t>3</w:t>
      </w:r>
      <w:r w:rsidRPr="00C61C42">
        <w:rPr>
          <w:color w:val="000000"/>
        </w:rPr>
        <w:t>) в гипотонии, судорогах, дыхательной недостаточности</w:t>
      </w:r>
      <w:r>
        <w:rPr>
          <w:color w:val="000000"/>
        </w:rPr>
        <w:t>;</w:t>
      </w:r>
      <w:r w:rsidRPr="00C61C42">
        <w:rPr>
          <w:color w:val="000000"/>
        </w:rPr>
        <w:t xml:space="preserve"> </w:t>
      </w:r>
    </w:p>
    <w:p w:rsidR="009417B4" w:rsidRPr="00C61C42" w:rsidRDefault="009417B4" w:rsidP="009417B4">
      <w:pPr>
        <w:shd w:val="clear" w:color="auto" w:fill="FFFFFF"/>
        <w:autoSpaceDE w:val="0"/>
        <w:autoSpaceDN w:val="0"/>
        <w:adjustRightInd w:val="0"/>
        <w:contextualSpacing/>
      </w:pPr>
      <w:r>
        <w:rPr>
          <w:color w:val="000000"/>
        </w:rPr>
        <w:t xml:space="preserve">4) </w:t>
      </w:r>
      <w:r w:rsidRPr="00C61C42">
        <w:rPr>
          <w:color w:val="000000"/>
        </w:rPr>
        <w:t>в диспноэ, гипотонии, покраснении кожных покровов</w:t>
      </w:r>
      <w:r>
        <w:rPr>
          <w:color w:val="000000"/>
        </w:rPr>
        <w:t>;</w:t>
      </w:r>
    </w:p>
    <w:p w:rsidR="009417B4" w:rsidRPr="001227A8" w:rsidRDefault="009417B4" w:rsidP="009417B4">
      <w:pPr>
        <w:shd w:val="clear" w:color="auto" w:fill="FFFFFF"/>
        <w:autoSpaceDE w:val="0"/>
        <w:autoSpaceDN w:val="0"/>
        <w:adjustRightInd w:val="0"/>
        <w:contextualSpacing/>
      </w:pPr>
      <w:r>
        <w:rPr>
          <w:color w:val="000000"/>
        </w:rPr>
        <w:t>5</w:t>
      </w:r>
      <w:r w:rsidRPr="00C61C42">
        <w:rPr>
          <w:color w:val="000000"/>
        </w:rPr>
        <w:t>) в  гипертензии, головной боли, тошноте и рвоте</w:t>
      </w:r>
      <w:r>
        <w:rPr>
          <w:color w:val="000000"/>
        </w:rPr>
        <w:t xml:space="preserve">. </w:t>
      </w:r>
    </w:p>
    <w:p w:rsidR="009417B4" w:rsidRDefault="009417B4" w:rsidP="009417B4">
      <w:pPr>
        <w:contextualSpacing/>
      </w:pPr>
    </w:p>
    <w:p w:rsidR="009417B4" w:rsidRPr="006D0D19" w:rsidRDefault="009417B4" w:rsidP="009417B4">
      <w:pPr>
        <w:contextualSpacing/>
      </w:pPr>
      <w:r>
        <w:t>7</w:t>
      </w:r>
      <w:r w:rsidRPr="006D0D19">
        <w:t>. Обозначьте причины образования ге</w:t>
      </w:r>
      <w:r>
        <w:t>матомы при проведении анестезии</w:t>
      </w:r>
    </w:p>
    <w:p w:rsidR="009417B4" w:rsidRPr="006D0D19" w:rsidRDefault="009417B4" w:rsidP="009417B4">
      <w:pPr>
        <w:contextualSpacing/>
      </w:pPr>
      <w:r w:rsidRPr="006D0D19">
        <w:t>1) ранение кончиком иглы стенки сосуда</w:t>
      </w:r>
      <w:r>
        <w:t>;</w:t>
      </w:r>
      <w:r w:rsidRPr="006D0D19">
        <w:t xml:space="preserve">     </w:t>
      </w:r>
      <w:r>
        <w:tab/>
      </w:r>
      <w:r w:rsidRPr="006D0D19">
        <w:t xml:space="preserve"> 3) ранение нерва кончиком иглы</w:t>
      </w:r>
      <w:r>
        <w:t>;</w:t>
      </w:r>
    </w:p>
    <w:p w:rsidR="009417B4" w:rsidRPr="006D0D19" w:rsidRDefault="009417B4" w:rsidP="009417B4">
      <w:pPr>
        <w:contextualSpacing/>
      </w:pPr>
      <w:r w:rsidRPr="006D0D19">
        <w:t>2) попадание анестетика в кровяное русло</w:t>
      </w:r>
      <w:r>
        <w:t>;</w:t>
      </w:r>
      <w:r w:rsidRPr="006D0D19">
        <w:t xml:space="preserve">   </w:t>
      </w:r>
      <w:r>
        <w:tab/>
      </w:r>
      <w:r w:rsidRPr="006D0D19">
        <w:t xml:space="preserve"> 4) все перечисленное верно</w:t>
      </w:r>
      <w:r>
        <w:t>.</w:t>
      </w:r>
      <w:r w:rsidRPr="006D0D19">
        <w:t xml:space="preserve"> </w:t>
      </w:r>
    </w:p>
    <w:p w:rsidR="009417B4" w:rsidRPr="006D0D19" w:rsidRDefault="009417B4" w:rsidP="009417B4">
      <w:pPr>
        <w:contextualSpacing/>
      </w:pPr>
    </w:p>
    <w:p w:rsidR="009417B4" w:rsidRPr="006D0D19" w:rsidRDefault="009417B4" w:rsidP="009417B4">
      <w:pPr>
        <w:contextualSpacing/>
      </w:pPr>
      <w:r>
        <w:t>8</w:t>
      </w:r>
      <w:r w:rsidRPr="006D0D19">
        <w:t>. Достаточно ли мандибулярной анестезии для безболезненного удаления 46 или 36 зуба?</w:t>
      </w:r>
    </w:p>
    <w:p w:rsidR="009417B4" w:rsidRPr="006D0D19" w:rsidRDefault="009417B4" w:rsidP="009417B4">
      <w:pPr>
        <w:contextualSpacing/>
      </w:pPr>
      <w:r w:rsidRPr="006D0D19">
        <w:t>1) да</w:t>
      </w:r>
      <w:r>
        <w:t>;</w:t>
      </w:r>
      <w:r>
        <w:tab/>
      </w:r>
      <w:r w:rsidRPr="006D0D19">
        <w:t xml:space="preserve">    2) нет</w:t>
      </w:r>
      <w:r>
        <w:t>.</w:t>
      </w:r>
      <w:r w:rsidRPr="006D0D19">
        <w:t xml:space="preserve"> </w:t>
      </w:r>
    </w:p>
    <w:p w:rsidR="009417B4" w:rsidRPr="006D0D19" w:rsidRDefault="009417B4" w:rsidP="009417B4">
      <w:pPr>
        <w:contextualSpacing/>
      </w:pPr>
    </w:p>
    <w:p w:rsidR="009417B4" w:rsidRPr="006D0D19" w:rsidRDefault="009417B4" w:rsidP="009417B4">
      <w:pPr>
        <w:contextualSpacing/>
      </w:pPr>
      <w:r>
        <w:t>9</w:t>
      </w:r>
      <w:r w:rsidRPr="006D0D19">
        <w:t>. Укажите признаки наступления блокады нижнего альвео</w:t>
      </w:r>
      <w:r>
        <w:t>лярного нерва</w:t>
      </w:r>
    </w:p>
    <w:p w:rsidR="009417B4" w:rsidRPr="006D0D19" w:rsidRDefault="009417B4" w:rsidP="009417B4">
      <w:pPr>
        <w:contextualSpacing/>
      </w:pPr>
      <w:r w:rsidRPr="006D0D19">
        <w:t xml:space="preserve">1) </w:t>
      </w:r>
      <w:r>
        <w:t>«</w:t>
      </w:r>
      <w:r w:rsidRPr="006D0D19">
        <w:t>покалывание</w:t>
      </w:r>
      <w:r>
        <w:t>»</w:t>
      </w:r>
      <w:r w:rsidRPr="006D0D19">
        <w:t xml:space="preserve"> кончика языка</w:t>
      </w:r>
      <w:r>
        <w:t>;</w:t>
      </w:r>
    </w:p>
    <w:p w:rsidR="009417B4" w:rsidRPr="006D0D19" w:rsidRDefault="009417B4" w:rsidP="009417B4">
      <w:pPr>
        <w:contextualSpacing/>
      </w:pPr>
      <w:r>
        <w:t>2) «онемение»</w:t>
      </w:r>
      <w:r w:rsidRPr="006D0D19">
        <w:t xml:space="preserve"> половины нижней губы и в области угла рта с соответствую</w:t>
      </w:r>
    </w:p>
    <w:p w:rsidR="009417B4" w:rsidRPr="006D0D19" w:rsidRDefault="009417B4" w:rsidP="009417B4">
      <w:pPr>
        <w:contextualSpacing/>
      </w:pPr>
      <w:r w:rsidRPr="006D0D19">
        <w:t>щей стороны</w:t>
      </w:r>
      <w:r>
        <w:t>;</w:t>
      </w:r>
    </w:p>
    <w:p w:rsidR="009417B4" w:rsidRPr="006D0D19" w:rsidRDefault="009417B4" w:rsidP="009417B4">
      <w:pPr>
        <w:contextualSpacing/>
      </w:pPr>
      <w:r>
        <w:t>3) «</w:t>
      </w:r>
      <w:r w:rsidRPr="006D0D19">
        <w:t>онемение</w:t>
      </w:r>
      <w:r>
        <w:t>»</w:t>
      </w:r>
      <w:r w:rsidRPr="006D0D19">
        <w:t xml:space="preserve"> в области крыла носа</w:t>
      </w:r>
      <w:r>
        <w:t>;</w:t>
      </w:r>
    </w:p>
    <w:p w:rsidR="009417B4" w:rsidRPr="006D0D19" w:rsidRDefault="009417B4" w:rsidP="009417B4">
      <w:pPr>
        <w:contextualSpacing/>
      </w:pPr>
      <w:r w:rsidRPr="006D0D19">
        <w:t>4) все перечисленное верно</w:t>
      </w:r>
      <w:r>
        <w:t>.</w:t>
      </w:r>
      <w:r w:rsidRPr="006D0D19">
        <w:t xml:space="preserve"> </w:t>
      </w:r>
    </w:p>
    <w:p w:rsidR="009417B4" w:rsidRPr="006D0D19" w:rsidRDefault="009417B4" w:rsidP="009417B4">
      <w:pPr>
        <w:contextualSpacing/>
      </w:pPr>
    </w:p>
    <w:p w:rsidR="009417B4" w:rsidRPr="006D0D19" w:rsidRDefault="009417B4" w:rsidP="009417B4">
      <w:pPr>
        <w:contextualSpacing/>
        <w:jc w:val="both"/>
      </w:pPr>
      <w:r>
        <w:lastRenderedPageBreak/>
        <w:t>10</w:t>
      </w:r>
      <w:r w:rsidRPr="006D0D19">
        <w:t>. Укажите клинические проявления травмы внутренней крыловидной</w:t>
      </w:r>
      <w:r>
        <w:t xml:space="preserve"> мышцы при проведении анестезии</w:t>
      </w:r>
    </w:p>
    <w:p w:rsidR="009417B4" w:rsidRPr="006D0D19" w:rsidRDefault="009417B4" w:rsidP="009417B4">
      <w:pPr>
        <w:contextualSpacing/>
      </w:pPr>
      <w:r w:rsidRPr="006D0D19">
        <w:t>1) онемение тканей глотки</w:t>
      </w:r>
      <w:r>
        <w:t>;</w:t>
      </w:r>
      <w:r>
        <w:tab/>
      </w:r>
      <w:r>
        <w:tab/>
      </w:r>
      <w:r>
        <w:tab/>
      </w:r>
      <w:r w:rsidRPr="006D0D19">
        <w:t>3) контрактура нижней челюсти</w:t>
      </w:r>
      <w:r>
        <w:t>;</w:t>
      </w:r>
    </w:p>
    <w:p w:rsidR="009417B4" w:rsidRPr="006D0D19" w:rsidRDefault="009417B4" w:rsidP="009417B4">
      <w:pPr>
        <w:contextualSpacing/>
      </w:pPr>
      <w:r w:rsidRPr="006D0D19">
        <w:t>2) ишемия на коже лица</w:t>
      </w:r>
      <w:r>
        <w:t>;</w:t>
      </w:r>
      <w:r>
        <w:tab/>
      </w:r>
      <w:r>
        <w:tab/>
      </w:r>
      <w:r>
        <w:tab/>
      </w:r>
      <w:r w:rsidRPr="006D0D19">
        <w:t>4) все перечисленное верно</w:t>
      </w:r>
      <w:r>
        <w:t>.</w:t>
      </w:r>
      <w:r w:rsidRPr="006D0D19">
        <w:t xml:space="preserve"> </w:t>
      </w:r>
    </w:p>
    <w:p w:rsidR="009417B4" w:rsidRPr="004E4CFE" w:rsidRDefault="009417B4" w:rsidP="00233B89">
      <w:pPr>
        <w:jc w:val="both"/>
        <w:rPr>
          <w:color w:val="000000"/>
        </w:rPr>
      </w:pPr>
    </w:p>
    <w:p w:rsidR="00754B38" w:rsidRPr="00BF717F" w:rsidRDefault="00754B38" w:rsidP="00754B38">
      <w:pPr>
        <w:ind w:firstLine="709"/>
        <w:jc w:val="both"/>
        <w:rPr>
          <w:b/>
          <w:color w:val="000000"/>
        </w:rPr>
      </w:pPr>
      <w:r w:rsidRPr="00BF717F">
        <w:rPr>
          <w:b/>
          <w:color w:val="000000"/>
        </w:rPr>
        <w:t>Вопросы для письменного опроса</w:t>
      </w:r>
      <w:r w:rsidR="004C0D38">
        <w:rPr>
          <w:b/>
          <w:color w:val="000000"/>
        </w:rPr>
        <w:t>:</w:t>
      </w:r>
    </w:p>
    <w:p w:rsidR="00754B38" w:rsidRDefault="00F35763" w:rsidP="00CD65E1">
      <w:pPr>
        <w:pStyle w:val="a5"/>
        <w:numPr>
          <w:ilvl w:val="0"/>
          <w:numId w:val="26"/>
        </w:numPr>
        <w:rPr>
          <w:rFonts w:ascii="Times New Roman" w:hAnsi="Times New Roman"/>
          <w:color w:val="000000"/>
          <w:sz w:val="24"/>
        </w:rPr>
      </w:pPr>
      <w:r w:rsidRPr="001E658B">
        <w:rPr>
          <w:rFonts w:ascii="Times New Roman" w:hAnsi="Times New Roman"/>
          <w:color w:val="000000"/>
          <w:sz w:val="24"/>
        </w:rPr>
        <w:t xml:space="preserve">Техника проведения </w:t>
      </w:r>
      <w:r w:rsidR="007B319A" w:rsidRPr="001E658B">
        <w:rPr>
          <w:rFonts w:ascii="Times New Roman" w:hAnsi="Times New Roman"/>
          <w:color w:val="000000"/>
          <w:sz w:val="24"/>
        </w:rPr>
        <w:t>палатинальной</w:t>
      </w:r>
      <w:r w:rsidRPr="001E658B">
        <w:rPr>
          <w:rFonts w:ascii="Times New Roman" w:hAnsi="Times New Roman"/>
          <w:color w:val="000000"/>
          <w:sz w:val="24"/>
        </w:rPr>
        <w:t xml:space="preserve"> </w:t>
      </w:r>
      <w:r w:rsidR="007B319A" w:rsidRPr="001E658B">
        <w:rPr>
          <w:rFonts w:ascii="Times New Roman" w:hAnsi="Times New Roman"/>
          <w:color w:val="000000"/>
          <w:sz w:val="24"/>
        </w:rPr>
        <w:t>анестезии.</w:t>
      </w:r>
    </w:p>
    <w:p w:rsidR="001E658B" w:rsidRDefault="001E658B" w:rsidP="00CD65E1">
      <w:pPr>
        <w:pStyle w:val="a5"/>
        <w:numPr>
          <w:ilvl w:val="0"/>
          <w:numId w:val="26"/>
        </w:numPr>
        <w:rPr>
          <w:rFonts w:ascii="Times New Roman" w:hAnsi="Times New Roman"/>
          <w:color w:val="000000"/>
          <w:sz w:val="24"/>
        </w:rPr>
      </w:pPr>
      <w:r>
        <w:rPr>
          <w:rFonts w:ascii="Times New Roman" w:hAnsi="Times New Roman"/>
          <w:color w:val="000000"/>
          <w:sz w:val="24"/>
        </w:rPr>
        <w:t>Техника проведения туберальной анестезии.</w:t>
      </w:r>
    </w:p>
    <w:p w:rsidR="007B319A" w:rsidRPr="001E658B" w:rsidRDefault="007B319A" w:rsidP="00CD65E1">
      <w:pPr>
        <w:pStyle w:val="a5"/>
        <w:numPr>
          <w:ilvl w:val="0"/>
          <w:numId w:val="26"/>
        </w:numPr>
        <w:rPr>
          <w:rFonts w:ascii="Times New Roman" w:hAnsi="Times New Roman"/>
          <w:color w:val="000000"/>
          <w:sz w:val="24"/>
        </w:rPr>
      </w:pPr>
      <w:r w:rsidRPr="001E658B">
        <w:rPr>
          <w:rFonts w:ascii="Times New Roman" w:hAnsi="Times New Roman"/>
          <w:sz w:val="24"/>
          <w:szCs w:val="24"/>
        </w:rPr>
        <w:t>Техника введения анестетика в крылонёбный канал.</w:t>
      </w:r>
      <w:r w:rsidRPr="001E658B">
        <w:rPr>
          <w:rFonts w:ascii="Times New Roman" w:hAnsi="Times New Roman"/>
          <w:b/>
          <w:color w:val="000000"/>
          <w:sz w:val="24"/>
          <w:szCs w:val="24"/>
        </w:rPr>
        <w:t xml:space="preserve"> </w:t>
      </w:r>
    </w:p>
    <w:p w:rsidR="007B319A" w:rsidRDefault="007B319A" w:rsidP="00754B38">
      <w:pPr>
        <w:ind w:firstLine="709"/>
        <w:jc w:val="both"/>
        <w:rPr>
          <w:b/>
          <w:color w:val="000000"/>
        </w:rPr>
      </w:pPr>
    </w:p>
    <w:p w:rsidR="00754B38" w:rsidRPr="00DA55D8" w:rsidRDefault="00754B38" w:rsidP="00754B38">
      <w:pPr>
        <w:ind w:firstLine="709"/>
        <w:jc w:val="both"/>
        <w:rPr>
          <w:b/>
          <w:color w:val="000000"/>
        </w:rPr>
      </w:pPr>
      <w:r w:rsidRPr="00CB477A">
        <w:rPr>
          <w:b/>
          <w:color w:val="000000"/>
        </w:rPr>
        <w:t>Проверка практических навыков:</w:t>
      </w:r>
    </w:p>
    <w:p w:rsidR="009417B4" w:rsidRPr="009417B4" w:rsidRDefault="00387698" w:rsidP="009417B4">
      <w:pPr>
        <w:pStyle w:val="a5"/>
        <w:numPr>
          <w:ilvl w:val="0"/>
          <w:numId w:val="22"/>
        </w:numPr>
        <w:rPr>
          <w:rFonts w:ascii="Times New Roman" w:hAnsi="Times New Roman"/>
          <w:b/>
          <w:color w:val="000000"/>
        </w:rPr>
      </w:pPr>
      <w:r w:rsidRPr="00CB477A">
        <w:rPr>
          <w:rFonts w:ascii="Times New Roman" w:hAnsi="Times New Roman"/>
          <w:sz w:val="24"/>
        </w:rPr>
        <w:t>Проведение туберальной анестезии.</w:t>
      </w:r>
    </w:p>
    <w:p w:rsidR="00406FE3" w:rsidRPr="009417B4" w:rsidRDefault="00406FE3" w:rsidP="009417B4">
      <w:pPr>
        <w:pStyle w:val="a5"/>
        <w:numPr>
          <w:ilvl w:val="0"/>
          <w:numId w:val="22"/>
        </w:numPr>
        <w:rPr>
          <w:rFonts w:ascii="Times New Roman" w:hAnsi="Times New Roman"/>
          <w:b/>
          <w:color w:val="000000"/>
        </w:rPr>
      </w:pPr>
      <w:r w:rsidRPr="009417B4">
        <w:rPr>
          <w:rFonts w:ascii="Times New Roman" w:hAnsi="Times New Roman"/>
          <w:color w:val="000000"/>
          <w:sz w:val="24"/>
        </w:rPr>
        <w:t xml:space="preserve">Проведение </w:t>
      </w:r>
      <w:r w:rsidRPr="009417B4">
        <w:rPr>
          <w:rFonts w:ascii="Times New Roman" w:hAnsi="Times New Roman"/>
          <w:sz w:val="24"/>
        </w:rPr>
        <w:t>проводникового обезболивания на нижней челюсти.</w:t>
      </w:r>
    </w:p>
    <w:p w:rsidR="00D8489F" w:rsidRDefault="00D8489F" w:rsidP="00C9081B">
      <w:pPr>
        <w:jc w:val="both"/>
        <w:rPr>
          <w:color w:val="000000"/>
        </w:rPr>
      </w:pPr>
    </w:p>
    <w:p w:rsidR="009417B4" w:rsidRDefault="009417B4" w:rsidP="00C9081B">
      <w:pPr>
        <w:jc w:val="both"/>
        <w:rPr>
          <w:color w:val="000000"/>
        </w:rPr>
      </w:pPr>
    </w:p>
    <w:p w:rsidR="003B3CF3" w:rsidRPr="007102AD" w:rsidRDefault="003B3CF3" w:rsidP="003B3CF3">
      <w:pPr>
        <w:ind w:firstLine="709"/>
        <w:jc w:val="center"/>
        <w:rPr>
          <w:b/>
          <w:color w:val="000000"/>
        </w:rPr>
      </w:pPr>
      <w:r w:rsidRPr="007102AD">
        <w:rPr>
          <w:b/>
          <w:color w:val="000000"/>
        </w:rPr>
        <w:t>Критерии оценивания, применяемые при текущем контроле успеваемости, в том числе при контроле самостоятельной работы обучающихся</w:t>
      </w:r>
    </w:p>
    <w:p w:rsidR="003B3CF3" w:rsidRDefault="003B3CF3" w:rsidP="003B3CF3">
      <w:pPr>
        <w:ind w:firstLine="709"/>
        <w:jc w:val="center"/>
        <w:rPr>
          <w:b/>
          <w:color w:val="000000"/>
          <w:sz w:val="28"/>
          <w:szCs w:val="2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6491"/>
      </w:tblGrid>
      <w:tr w:rsidR="003B3CF3" w:rsidRPr="00820322" w:rsidTr="00751FE7">
        <w:tc>
          <w:tcPr>
            <w:tcW w:w="3006" w:type="dxa"/>
          </w:tcPr>
          <w:p w:rsidR="003B3CF3" w:rsidRPr="009544EB" w:rsidRDefault="003B3CF3" w:rsidP="00751FE7">
            <w:pPr>
              <w:jc w:val="center"/>
              <w:rPr>
                <w:b/>
                <w:color w:val="000000"/>
              </w:rPr>
            </w:pPr>
            <w:r w:rsidRPr="009544EB">
              <w:rPr>
                <w:b/>
                <w:color w:val="000000"/>
              </w:rPr>
              <w:t xml:space="preserve">Форма контроля </w:t>
            </w:r>
          </w:p>
        </w:tc>
        <w:tc>
          <w:tcPr>
            <w:tcW w:w="6491" w:type="dxa"/>
          </w:tcPr>
          <w:p w:rsidR="003B3CF3" w:rsidRPr="009544EB" w:rsidRDefault="003B3CF3" w:rsidP="00751FE7">
            <w:pPr>
              <w:ind w:firstLine="709"/>
              <w:jc w:val="center"/>
              <w:rPr>
                <w:b/>
                <w:color w:val="000000"/>
              </w:rPr>
            </w:pPr>
            <w:r w:rsidRPr="009544EB">
              <w:rPr>
                <w:b/>
                <w:color w:val="000000"/>
              </w:rPr>
              <w:t>Критерии оценивания</w:t>
            </w:r>
          </w:p>
        </w:tc>
      </w:tr>
      <w:tr w:rsidR="003B3CF3" w:rsidRPr="00820322" w:rsidTr="00751FE7">
        <w:tc>
          <w:tcPr>
            <w:tcW w:w="3006" w:type="dxa"/>
            <w:vMerge w:val="restart"/>
          </w:tcPr>
          <w:p w:rsidR="003B3CF3" w:rsidRPr="009544EB" w:rsidRDefault="003B3CF3" w:rsidP="00751FE7">
            <w:pPr>
              <w:jc w:val="center"/>
              <w:rPr>
                <w:b/>
                <w:color w:val="000000"/>
              </w:rPr>
            </w:pPr>
            <w:r w:rsidRPr="009544EB">
              <w:rPr>
                <w:b/>
                <w:color w:val="000000"/>
              </w:rPr>
              <w:t>тестирование</w:t>
            </w:r>
          </w:p>
        </w:tc>
        <w:tc>
          <w:tcPr>
            <w:tcW w:w="6491" w:type="dxa"/>
          </w:tcPr>
          <w:p w:rsidR="003B3CF3" w:rsidRPr="009544EB" w:rsidRDefault="003B3CF3" w:rsidP="00751FE7">
            <w:pPr>
              <w:ind w:firstLine="7"/>
              <w:jc w:val="both"/>
              <w:rPr>
                <w:b/>
                <w:color w:val="000000"/>
              </w:rPr>
            </w:pPr>
            <w:r w:rsidRPr="009544EB">
              <w:rPr>
                <w:color w:val="000000"/>
              </w:rPr>
              <w:t>Оценка «ОТЛИЧНО» выставляется при условии 90-100% правильных ответов</w:t>
            </w:r>
          </w:p>
        </w:tc>
      </w:tr>
      <w:tr w:rsidR="003B3CF3" w:rsidRPr="00820322" w:rsidTr="00751FE7">
        <w:tc>
          <w:tcPr>
            <w:tcW w:w="3006" w:type="dxa"/>
            <w:vMerge/>
          </w:tcPr>
          <w:p w:rsidR="003B3CF3" w:rsidRPr="009544EB" w:rsidRDefault="003B3CF3" w:rsidP="00751FE7">
            <w:pPr>
              <w:jc w:val="center"/>
              <w:rPr>
                <w:b/>
                <w:color w:val="000000"/>
              </w:rPr>
            </w:pPr>
          </w:p>
        </w:tc>
        <w:tc>
          <w:tcPr>
            <w:tcW w:w="6491" w:type="dxa"/>
          </w:tcPr>
          <w:p w:rsidR="003B3CF3" w:rsidRPr="009544EB" w:rsidRDefault="003B3CF3" w:rsidP="00751FE7">
            <w:pPr>
              <w:ind w:firstLine="7"/>
              <w:jc w:val="both"/>
              <w:rPr>
                <w:b/>
                <w:color w:val="000000"/>
              </w:rPr>
            </w:pPr>
            <w:r w:rsidRPr="009544EB">
              <w:rPr>
                <w:color w:val="000000"/>
              </w:rPr>
              <w:t>Оценка «ХОРОШО» выставляется при условии 75-89% правильных ответов</w:t>
            </w:r>
          </w:p>
        </w:tc>
      </w:tr>
      <w:tr w:rsidR="003B3CF3" w:rsidRPr="00820322" w:rsidTr="00751FE7">
        <w:tc>
          <w:tcPr>
            <w:tcW w:w="3006" w:type="dxa"/>
            <w:vMerge/>
          </w:tcPr>
          <w:p w:rsidR="003B3CF3" w:rsidRPr="009544EB" w:rsidRDefault="003B3CF3" w:rsidP="00751FE7">
            <w:pPr>
              <w:jc w:val="center"/>
              <w:rPr>
                <w:b/>
                <w:color w:val="000000"/>
              </w:rPr>
            </w:pPr>
          </w:p>
        </w:tc>
        <w:tc>
          <w:tcPr>
            <w:tcW w:w="6491" w:type="dxa"/>
          </w:tcPr>
          <w:p w:rsidR="003B3CF3" w:rsidRPr="009544EB" w:rsidRDefault="003B3CF3" w:rsidP="00751FE7">
            <w:pPr>
              <w:ind w:firstLine="7"/>
              <w:jc w:val="both"/>
              <w:rPr>
                <w:b/>
                <w:color w:val="000000"/>
              </w:rPr>
            </w:pPr>
            <w:r w:rsidRPr="009544EB">
              <w:rPr>
                <w:color w:val="000000"/>
              </w:rPr>
              <w:t>Оценка «УДОВЛЕТВОРИТЕЛЬНО» выставляется при условии 60-74% правильных ответов</w:t>
            </w:r>
          </w:p>
        </w:tc>
      </w:tr>
      <w:tr w:rsidR="003B3CF3" w:rsidRPr="00820322" w:rsidTr="00751FE7">
        <w:tc>
          <w:tcPr>
            <w:tcW w:w="3006" w:type="dxa"/>
            <w:vMerge/>
          </w:tcPr>
          <w:p w:rsidR="003B3CF3" w:rsidRPr="009544EB" w:rsidRDefault="003B3CF3" w:rsidP="00751FE7">
            <w:pPr>
              <w:jc w:val="center"/>
              <w:rPr>
                <w:b/>
                <w:color w:val="000000"/>
              </w:rPr>
            </w:pPr>
          </w:p>
        </w:tc>
        <w:tc>
          <w:tcPr>
            <w:tcW w:w="6491" w:type="dxa"/>
          </w:tcPr>
          <w:p w:rsidR="003B3CF3" w:rsidRPr="009544EB" w:rsidRDefault="003B3CF3" w:rsidP="00751FE7">
            <w:pPr>
              <w:spacing w:before="100" w:beforeAutospacing="1" w:after="100" w:afterAutospacing="1"/>
              <w:ind w:firstLine="7"/>
              <w:jc w:val="both"/>
              <w:rPr>
                <w:b/>
                <w:color w:val="000000"/>
              </w:rPr>
            </w:pPr>
            <w:r w:rsidRPr="009544EB">
              <w:rPr>
                <w:color w:val="000000"/>
              </w:rPr>
              <w:t>Оценка «НЕУДОВЛЕТВОРИТЕЛЬНО» выставляется при условии 59% и меньше правильных ответов.</w:t>
            </w:r>
          </w:p>
        </w:tc>
      </w:tr>
    </w:tbl>
    <w:p w:rsidR="003B3CF3" w:rsidRDefault="003B3CF3" w:rsidP="003B3CF3">
      <w:pPr>
        <w:spacing w:line="259" w:lineRule="auto"/>
        <w:jc w:val="center"/>
        <w:rPr>
          <w:b/>
          <w:sz w:val="28"/>
          <w:szCs w:val="28"/>
        </w:rPr>
      </w:pPr>
    </w:p>
    <w:p w:rsidR="003B3CF3" w:rsidRPr="00EC61B9" w:rsidRDefault="003B3CF3" w:rsidP="003B3CF3">
      <w:pPr>
        <w:spacing w:line="259" w:lineRule="auto"/>
        <w:jc w:val="center"/>
        <w:rPr>
          <w:b/>
          <w:szCs w:val="28"/>
        </w:rPr>
      </w:pPr>
      <w:r w:rsidRPr="00EC61B9">
        <w:rPr>
          <w:b/>
          <w:szCs w:val="28"/>
        </w:rPr>
        <w:t>Критерии оценки устного и/или письменного опроса:</w:t>
      </w:r>
    </w:p>
    <w:p w:rsidR="003B3CF3" w:rsidRPr="008C6E4E" w:rsidRDefault="003B3CF3" w:rsidP="003B3CF3">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225"/>
      </w:tblGrid>
      <w:tr w:rsidR="003B3CF3" w:rsidRPr="008C6E4E" w:rsidTr="00751FE7">
        <w:tc>
          <w:tcPr>
            <w:tcW w:w="2628" w:type="dxa"/>
          </w:tcPr>
          <w:p w:rsidR="003B3CF3" w:rsidRPr="008C6E4E" w:rsidRDefault="003B3CF3" w:rsidP="00751FE7">
            <w:pPr>
              <w:autoSpaceDE w:val="0"/>
              <w:autoSpaceDN w:val="0"/>
              <w:adjustRightInd w:val="0"/>
              <w:jc w:val="center"/>
              <w:rPr>
                <w:bCs/>
                <w:color w:val="000000"/>
              </w:rPr>
            </w:pPr>
            <w:r w:rsidRPr="008C6E4E">
              <w:rPr>
                <w:bCs/>
                <w:color w:val="000000"/>
              </w:rPr>
              <w:t xml:space="preserve">Оценка </w:t>
            </w:r>
          </w:p>
        </w:tc>
        <w:tc>
          <w:tcPr>
            <w:tcW w:w="7225" w:type="dxa"/>
          </w:tcPr>
          <w:p w:rsidR="003B3CF3" w:rsidRPr="008C6E4E" w:rsidRDefault="003B3CF3" w:rsidP="00751FE7">
            <w:pPr>
              <w:autoSpaceDE w:val="0"/>
              <w:autoSpaceDN w:val="0"/>
              <w:adjustRightInd w:val="0"/>
              <w:jc w:val="center"/>
              <w:rPr>
                <w:bCs/>
                <w:color w:val="000000"/>
              </w:rPr>
            </w:pPr>
            <w:r w:rsidRPr="008C6E4E">
              <w:rPr>
                <w:bCs/>
                <w:color w:val="000000"/>
              </w:rPr>
              <w:t xml:space="preserve">Критерии </w:t>
            </w:r>
          </w:p>
        </w:tc>
      </w:tr>
      <w:tr w:rsidR="003B3CF3" w:rsidRPr="008C6E4E" w:rsidTr="00751FE7">
        <w:tc>
          <w:tcPr>
            <w:tcW w:w="2628" w:type="dxa"/>
          </w:tcPr>
          <w:p w:rsidR="003B3CF3" w:rsidRPr="00EC61B9" w:rsidRDefault="003B3CF3" w:rsidP="00751FE7">
            <w:pPr>
              <w:jc w:val="center"/>
              <w:rPr>
                <w:b/>
              </w:rPr>
            </w:pPr>
            <w:r w:rsidRPr="00EC61B9">
              <w:rPr>
                <w:b/>
              </w:rPr>
              <w:t>Неудовлетворительно</w:t>
            </w:r>
          </w:p>
        </w:tc>
        <w:tc>
          <w:tcPr>
            <w:tcW w:w="7225" w:type="dxa"/>
          </w:tcPr>
          <w:p w:rsidR="003B3CF3" w:rsidRPr="008C6E4E" w:rsidRDefault="003B3CF3" w:rsidP="00751FE7">
            <w:pPr>
              <w:jc w:val="both"/>
            </w:pPr>
            <w:r w:rsidRPr="008C6E4E">
              <w:t>Выставляется без беседы по вопрос</w:t>
            </w:r>
            <w:r>
              <w:t>у</w:t>
            </w:r>
            <w:r w:rsidRPr="008C6E4E">
              <w:t>, если ординатор не решил задачу и не справился с пред</w:t>
            </w:r>
            <w:r>
              <w:t>ложенным практическим заданием</w:t>
            </w:r>
            <w:r w:rsidRPr="008C6E4E">
              <w:t>.</w:t>
            </w:r>
          </w:p>
          <w:p w:rsidR="003B3CF3" w:rsidRPr="008C6E4E" w:rsidRDefault="003B3CF3" w:rsidP="00751FE7">
            <w:pPr>
              <w:jc w:val="both"/>
            </w:pPr>
            <w:r w:rsidRPr="008C6E4E">
              <w:t>Выставляется за бессодержательные ответы на вопрос</w:t>
            </w:r>
            <w:r>
              <w:t>, незнание основных понятий</w:t>
            </w:r>
            <w:r w:rsidRPr="008C6E4E">
              <w:t>.</w:t>
            </w:r>
          </w:p>
        </w:tc>
      </w:tr>
      <w:tr w:rsidR="003B3CF3" w:rsidRPr="008C6E4E" w:rsidTr="00751FE7">
        <w:tc>
          <w:tcPr>
            <w:tcW w:w="2628" w:type="dxa"/>
          </w:tcPr>
          <w:p w:rsidR="003B3CF3" w:rsidRPr="00EC61B9" w:rsidRDefault="003B3CF3" w:rsidP="00751FE7">
            <w:pPr>
              <w:jc w:val="center"/>
              <w:rPr>
                <w:b/>
              </w:rPr>
            </w:pPr>
            <w:r w:rsidRPr="00EC61B9">
              <w:rPr>
                <w:b/>
              </w:rPr>
              <w:t>Удовлетворительно</w:t>
            </w:r>
          </w:p>
        </w:tc>
        <w:tc>
          <w:tcPr>
            <w:tcW w:w="7225" w:type="dxa"/>
          </w:tcPr>
          <w:p w:rsidR="003B3CF3" w:rsidRPr="008C6E4E" w:rsidRDefault="003B3CF3" w:rsidP="00751FE7">
            <w:pPr>
              <w:jc w:val="both"/>
            </w:pPr>
            <w:r w:rsidRPr="008C6E4E">
              <w:t>Выставляется за частично правильные или недостаточно полные ответы на вопросы, свидетельствующие о существенных недоработках ординатора, за формаль</w:t>
            </w:r>
            <w:r>
              <w:t>ные ответы, непонимание вопроса</w:t>
            </w:r>
            <w:r w:rsidRPr="008C6E4E">
              <w:t xml:space="preserve">. </w:t>
            </w:r>
          </w:p>
        </w:tc>
      </w:tr>
      <w:tr w:rsidR="003B3CF3" w:rsidRPr="008C6E4E" w:rsidTr="00751FE7">
        <w:trPr>
          <w:trHeight w:val="70"/>
        </w:trPr>
        <w:tc>
          <w:tcPr>
            <w:tcW w:w="2628" w:type="dxa"/>
          </w:tcPr>
          <w:p w:rsidR="003B3CF3" w:rsidRPr="00EC61B9" w:rsidRDefault="003B3CF3" w:rsidP="00751FE7">
            <w:pPr>
              <w:autoSpaceDE w:val="0"/>
              <w:autoSpaceDN w:val="0"/>
              <w:adjustRightInd w:val="0"/>
              <w:jc w:val="center"/>
              <w:rPr>
                <w:b/>
                <w:bCs/>
                <w:color w:val="000000"/>
              </w:rPr>
            </w:pPr>
            <w:r w:rsidRPr="00EC61B9">
              <w:rPr>
                <w:b/>
                <w:bCs/>
                <w:color w:val="000000"/>
              </w:rPr>
              <w:t>Хорошо</w:t>
            </w:r>
          </w:p>
        </w:tc>
        <w:tc>
          <w:tcPr>
            <w:tcW w:w="7225" w:type="dxa"/>
          </w:tcPr>
          <w:p w:rsidR="003B3CF3" w:rsidRPr="008C6E4E" w:rsidRDefault="003B3CF3" w:rsidP="00751FE7">
            <w:pPr>
              <w:autoSpaceDE w:val="0"/>
              <w:autoSpaceDN w:val="0"/>
              <w:adjustRightInd w:val="0"/>
              <w:rPr>
                <w:bCs/>
                <w:i/>
                <w:color w:val="000000"/>
              </w:rPr>
            </w:pPr>
            <w:r w:rsidRPr="008C6E4E">
              <w:t xml:space="preserve">Выставляется за хорошее усвоение материала; достаточно полные ответы на все вопросы. Однако в усвоении материала и изложении имеются недостатки, не носящие принципиального характера. </w:t>
            </w:r>
          </w:p>
        </w:tc>
      </w:tr>
      <w:tr w:rsidR="003B3CF3" w:rsidRPr="008C6E4E" w:rsidTr="00751FE7">
        <w:tc>
          <w:tcPr>
            <w:tcW w:w="2628" w:type="dxa"/>
          </w:tcPr>
          <w:p w:rsidR="003B3CF3" w:rsidRPr="00EC61B9" w:rsidRDefault="003B3CF3" w:rsidP="00751FE7">
            <w:pPr>
              <w:autoSpaceDE w:val="0"/>
              <w:autoSpaceDN w:val="0"/>
              <w:adjustRightInd w:val="0"/>
              <w:jc w:val="center"/>
              <w:rPr>
                <w:b/>
                <w:bCs/>
                <w:color w:val="000000"/>
              </w:rPr>
            </w:pPr>
            <w:r w:rsidRPr="00EC61B9">
              <w:rPr>
                <w:b/>
                <w:bCs/>
                <w:color w:val="000000"/>
              </w:rPr>
              <w:t>Отлично</w:t>
            </w:r>
          </w:p>
        </w:tc>
        <w:tc>
          <w:tcPr>
            <w:tcW w:w="7225" w:type="dxa"/>
          </w:tcPr>
          <w:p w:rsidR="003B3CF3" w:rsidRPr="008C6E4E" w:rsidRDefault="003B3CF3" w:rsidP="00751FE7">
            <w:pPr>
              <w:autoSpaceDE w:val="0"/>
              <w:autoSpaceDN w:val="0"/>
              <w:adjustRightInd w:val="0"/>
              <w:rPr>
                <w:bCs/>
                <w:i/>
                <w:color w:val="000000"/>
              </w:rPr>
            </w:pPr>
            <w:r>
              <w:t>О</w:t>
            </w:r>
            <w:r w:rsidRPr="008C6E4E">
              <w:t>сознанны</w:t>
            </w:r>
            <w:r>
              <w:t>е</w:t>
            </w:r>
            <w:r w:rsidRPr="008C6E4E">
              <w:t>, глубоки</w:t>
            </w:r>
            <w:r>
              <w:t>е</w:t>
            </w:r>
            <w:r w:rsidRPr="008C6E4E">
              <w:t>, полные ответы на все вопросы (теоретического и практического ха</w:t>
            </w:r>
            <w:r>
              <w:t>рактера)</w:t>
            </w:r>
            <w:r w:rsidRPr="008C6E4E">
              <w:t>.</w:t>
            </w:r>
          </w:p>
        </w:tc>
      </w:tr>
    </w:tbl>
    <w:p w:rsidR="003B3CF3" w:rsidRDefault="003B3CF3" w:rsidP="003B3CF3">
      <w:pPr>
        <w:spacing w:line="259" w:lineRule="auto"/>
        <w:jc w:val="center"/>
        <w:rPr>
          <w:b/>
          <w:szCs w:val="28"/>
        </w:rPr>
      </w:pPr>
    </w:p>
    <w:p w:rsidR="003B3CF3" w:rsidRPr="00EC61B9" w:rsidRDefault="003B3CF3" w:rsidP="003B3CF3">
      <w:pPr>
        <w:spacing w:line="259" w:lineRule="auto"/>
        <w:jc w:val="center"/>
        <w:rPr>
          <w:b/>
          <w:szCs w:val="28"/>
        </w:rPr>
      </w:pPr>
      <w:r w:rsidRPr="00EC61B9">
        <w:rPr>
          <w:b/>
          <w:szCs w:val="28"/>
        </w:rPr>
        <w:t xml:space="preserve">Критерии оценки </w:t>
      </w:r>
      <w:r>
        <w:rPr>
          <w:b/>
          <w:szCs w:val="28"/>
        </w:rPr>
        <w:t>решения проблемно-ситуационных задач</w:t>
      </w:r>
      <w:r w:rsidRPr="00EC61B9">
        <w:rPr>
          <w:b/>
          <w:szCs w:val="28"/>
        </w:rPr>
        <w:t>:</w:t>
      </w:r>
    </w:p>
    <w:p w:rsidR="003B3CF3" w:rsidRDefault="003B3CF3" w:rsidP="003B3CF3">
      <w:pPr>
        <w:ind w:firstLine="709"/>
        <w:jc w:val="center"/>
        <w:rPr>
          <w:b/>
          <w:color w:val="000000"/>
        </w:rPr>
      </w:pPr>
    </w:p>
    <w:tbl>
      <w:tblPr>
        <w:tblStyle w:val="a3"/>
        <w:tblW w:w="9889" w:type="dxa"/>
        <w:tblLook w:val="04A0" w:firstRow="1" w:lastRow="0" w:firstColumn="1" w:lastColumn="0" w:noHBand="0" w:noVBand="1"/>
      </w:tblPr>
      <w:tblGrid>
        <w:gridCol w:w="2943"/>
        <w:gridCol w:w="6946"/>
      </w:tblGrid>
      <w:tr w:rsidR="003B3CF3" w:rsidRPr="007102AD" w:rsidTr="00751FE7">
        <w:tc>
          <w:tcPr>
            <w:tcW w:w="2943" w:type="dxa"/>
            <w:vMerge w:val="restart"/>
          </w:tcPr>
          <w:p w:rsidR="003B3CF3" w:rsidRPr="00E814FD" w:rsidRDefault="003B3CF3" w:rsidP="00751FE7">
            <w:pPr>
              <w:jc w:val="center"/>
              <w:rPr>
                <w:b/>
                <w:color w:val="000000"/>
              </w:rPr>
            </w:pPr>
            <w:r>
              <w:rPr>
                <w:b/>
                <w:color w:val="000000"/>
              </w:rPr>
              <w:t>Р</w:t>
            </w:r>
            <w:r w:rsidRPr="00E814FD">
              <w:rPr>
                <w:b/>
                <w:color w:val="000000"/>
              </w:rPr>
              <w:t xml:space="preserve">ешение </w:t>
            </w:r>
            <w:r>
              <w:rPr>
                <w:b/>
                <w:color w:val="000000"/>
              </w:rPr>
              <w:t>проблемно-</w:t>
            </w:r>
            <w:r w:rsidRPr="00E814FD">
              <w:rPr>
                <w:b/>
                <w:color w:val="000000"/>
              </w:rPr>
              <w:t xml:space="preserve">ситуационных </w:t>
            </w:r>
          </w:p>
          <w:p w:rsidR="003B3CF3" w:rsidRPr="00E814FD" w:rsidRDefault="003B3CF3" w:rsidP="00751FE7">
            <w:pPr>
              <w:jc w:val="center"/>
              <w:rPr>
                <w:b/>
                <w:color w:val="000000"/>
              </w:rPr>
            </w:pPr>
            <w:r w:rsidRPr="00E814FD">
              <w:rPr>
                <w:b/>
                <w:color w:val="000000"/>
              </w:rPr>
              <w:t>задач</w:t>
            </w:r>
          </w:p>
          <w:p w:rsidR="003B3CF3" w:rsidRPr="00E814FD" w:rsidRDefault="003B3CF3" w:rsidP="00751FE7">
            <w:pPr>
              <w:jc w:val="center"/>
              <w:rPr>
                <w:b/>
                <w:color w:val="000000"/>
              </w:rPr>
            </w:pPr>
          </w:p>
        </w:tc>
        <w:tc>
          <w:tcPr>
            <w:tcW w:w="6946" w:type="dxa"/>
          </w:tcPr>
          <w:p w:rsidR="003B3CF3" w:rsidRPr="00E814FD" w:rsidRDefault="003B3CF3" w:rsidP="00751FE7">
            <w:pPr>
              <w:jc w:val="both"/>
              <w:rPr>
                <w:b/>
              </w:rPr>
            </w:pPr>
            <w:r w:rsidRPr="00E814FD">
              <w:t xml:space="preserve">Оценка </w:t>
            </w:r>
            <w:r w:rsidRPr="00826202">
              <w:rPr>
                <w:b/>
              </w:rPr>
              <w:t>«ОТЛИЧНО»</w:t>
            </w:r>
            <w:r w:rsidRPr="00E814FD">
              <w:t xml:space="preserve">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w:t>
            </w:r>
            <w:r>
              <w:t xml:space="preserve"> </w:t>
            </w:r>
            <w:r w:rsidRPr="00E814FD">
              <w:t xml:space="preserve">ч. из лекционного курса), с </w:t>
            </w:r>
            <w:r w:rsidRPr="00E814FD">
              <w:lastRenderedPageBreak/>
              <w:t>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3B3CF3" w:rsidRPr="007102AD" w:rsidTr="00751FE7">
        <w:tc>
          <w:tcPr>
            <w:tcW w:w="2943" w:type="dxa"/>
            <w:vMerge/>
          </w:tcPr>
          <w:p w:rsidR="003B3CF3" w:rsidRPr="00E814FD" w:rsidRDefault="003B3CF3" w:rsidP="00751FE7">
            <w:pPr>
              <w:jc w:val="center"/>
              <w:rPr>
                <w:b/>
                <w:color w:val="000000"/>
              </w:rPr>
            </w:pPr>
          </w:p>
        </w:tc>
        <w:tc>
          <w:tcPr>
            <w:tcW w:w="6946" w:type="dxa"/>
          </w:tcPr>
          <w:p w:rsidR="003B3CF3" w:rsidRPr="00E814FD" w:rsidRDefault="003B3CF3" w:rsidP="00751FE7">
            <w:pPr>
              <w:jc w:val="both"/>
            </w:pPr>
            <w:r w:rsidRPr="00E814FD">
              <w:t xml:space="preserve">Оценка </w:t>
            </w:r>
            <w:r w:rsidRPr="00826202">
              <w:rPr>
                <w:b/>
              </w:rPr>
              <w:t xml:space="preserve">«ХОРОШО» </w:t>
            </w:r>
            <w:r w:rsidRPr="00E814FD">
              <w:t>выставляется если обучающимся дан правильный ответ на вопрос задачи.</w:t>
            </w:r>
            <w:r w:rsidRPr="00E814FD">
              <w:rPr>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w:t>
            </w:r>
            <w:r>
              <w:rPr>
                <w:shd w:val="clear" w:color="auto" w:fill="FFFFFF"/>
              </w:rPr>
              <w:t xml:space="preserve"> </w:t>
            </w:r>
            <w:r w:rsidRPr="00E814FD">
              <w:rPr>
                <w:shd w:val="clear" w:color="auto" w:fill="FFFFFF"/>
              </w:rPr>
              <w:t>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3B3CF3" w:rsidRPr="007102AD" w:rsidTr="00751FE7">
        <w:tc>
          <w:tcPr>
            <w:tcW w:w="2943" w:type="dxa"/>
            <w:vMerge/>
          </w:tcPr>
          <w:p w:rsidR="003B3CF3" w:rsidRPr="00E814FD" w:rsidRDefault="003B3CF3" w:rsidP="00751FE7">
            <w:pPr>
              <w:jc w:val="center"/>
              <w:rPr>
                <w:b/>
                <w:color w:val="000000"/>
              </w:rPr>
            </w:pPr>
          </w:p>
        </w:tc>
        <w:tc>
          <w:tcPr>
            <w:tcW w:w="6946" w:type="dxa"/>
          </w:tcPr>
          <w:p w:rsidR="003B3CF3" w:rsidRPr="00E814FD" w:rsidRDefault="003B3CF3" w:rsidP="00751FE7">
            <w:pPr>
              <w:jc w:val="both"/>
            </w:pPr>
            <w:r w:rsidRPr="00E814FD">
              <w:t xml:space="preserve">Оценка </w:t>
            </w:r>
            <w:r w:rsidRPr="00826202">
              <w:rPr>
                <w:b/>
              </w:rPr>
              <w:t xml:space="preserve">«УДОВЛЕТВОРИТЕЛЬНО» </w:t>
            </w:r>
            <w:r w:rsidRPr="00E814FD">
              <w:t>выставляется если обучающимся дан правильный ответ на вопрос задачи.</w:t>
            </w:r>
            <w:r w:rsidRPr="00E814FD">
              <w:rPr>
                <w:shd w:val="clear" w:color="auto" w:fill="FFFFFF"/>
              </w:rPr>
              <w:t xml:space="preserve"> Объяснение хода ее решения недостаточно полное, непоследовательное, с ошибками, слабым теоретическим обоснованием (в т.</w:t>
            </w:r>
            <w:r>
              <w:rPr>
                <w:shd w:val="clear" w:color="auto" w:fill="FFFFFF"/>
              </w:rPr>
              <w:t xml:space="preserve"> </w:t>
            </w:r>
            <w:r w:rsidRPr="00E814FD">
              <w:rPr>
                <w:shd w:val="clear" w:color="auto" w:fill="FFFFFF"/>
              </w:rPr>
              <w:t>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3B3CF3" w:rsidRPr="007102AD" w:rsidTr="00751FE7">
        <w:tc>
          <w:tcPr>
            <w:tcW w:w="2943" w:type="dxa"/>
            <w:vMerge/>
          </w:tcPr>
          <w:p w:rsidR="003B3CF3" w:rsidRPr="00E814FD" w:rsidRDefault="003B3CF3" w:rsidP="00751FE7">
            <w:pPr>
              <w:jc w:val="center"/>
              <w:rPr>
                <w:b/>
                <w:color w:val="000000"/>
              </w:rPr>
            </w:pPr>
          </w:p>
        </w:tc>
        <w:tc>
          <w:tcPr>
            <w:tcW w:w="6946" w:type="dxa"/>
          </w:tcPr>
          <w:p w:rsidR="003B3CF3" w:rsidRPr="00E814FD" w:rsidRDefault="003B3CF3" w:rsidP="00751FE7">
            <w:pPr>
              <w:jc w:val="both"/>
            </w:pPr>
            <w:r w:rsidRPr="00E814FD">
              <w:t xml:space="preserve">Оценка </w:t>
            </w:r>
            <w:r w:rsidRPr="00826202">
              <w:rPr>
                <w:b/>
              </w:rPr>
              <w:t>«НЕУДОВЛЕТВОРИТЕЛЬНО»</w:t>
            </w:r>
            <w:r w:rsidRPr="00E814FD">
              <w:t xml:space="preserve"> выставляется если обучающимся дан правильный ответ на вопрос задачи</w:t>
            </w:r>
            <w:r w:rsidRPr="00E814FD">
              <w:rPr>
                <w:shd w:val="clear" w:color="auto" w:fill="FFFFFF"/>
              </w:rPr>
              <w:t>. Объяснение хода ее решения дано неполное, непоследовательное, с грубыми ошибками, без теоретического обоснования (в т.</w:t>
            </w:r>
            <w:r>
              <w:rPr>
                <w:shd w:val="clear" w:color="auto" w:fill="FFFFFF"/>
              </w:rPr>
              <w:t xml:space="preserve"> </w:t>
            </w:r>
            <w:r w:rsidRPr="00E814FD">
              <w:rPr>
                <w:shd w:val="clear" w:color="auto" w:fill="FFFFFF"/>
              </w:rPr>
              <w:t>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3B3CF3" w:rsidRPr="007102AD" w:rsidRDefault="003B3CF3" w:rsidP="003B3CF3">
      <w:pPr>
        <w:ind w:firstLine="709"/>
        <w:jc w:val="center"/>
        <w:rPr>
          <w:b/>
          <w:color w:val="000000"/>
        </w:rPr>
      </w:pPr>
    </w:p>
    <w:p w:rsidR="003B3CF3" w:rsidRDefault="003B3CF3" w:rsidP="003B3CF3">
      <w:pPr>
        <w:ind w:firstLine="709"/>
        <w:outlineLvl w:val="0"/>
        <w:rPr>
          <w:b/>
          <w:color w:val="000000"/>
        </w:rPr>
      </w:pPr>
    </w:p>
    <w:p w:rsidR="003B3CF3" w:rsidRDefault="003B3CF3" w:rsidP="003B3CF3">
      <w:pPr>
        <w:ind w:firstLine="709"/>
        <w:outlineLvl w:val="0"/>
        <w:rPr>
          <w:b/>
          <w:color w:val="000000"/>
        </w:rPr>
      </w:pPr>
      <w:r>
        <w:rPr>
          <w:b/>
          <w:color w:val="000000"/>
        </w:rPr>
        <w:t xml:space="preserve">3. </w:t>
      </w:r>
      <w:r w:rsidRPr="00826202">
        <w:rPr>
          <w:b/>
          <w:color w:val="000000"/>
        </w:rPr>
        <w:t>Оценочные материалы промежуточной аттестации обучающихся</w:t>
      </w:r>
    </w:p>
    <w:p w:rsidR="003B3CF3" w:rsidRDefault="003B3CF3" w:rsidP="003B3CF3">
      <w:pPr>
        <w:ind w:firstLine="709"/>
        <w:outlineLvl w:val="0"/>
        <w:rPr>
          <w:b/>
          <w:color w:val="000000"/>
        </w:rPr>
      </w:pPr>
    </w:p>
    <w:p w:rsidR="003B3CF3" w:rsidRDefault="003B3CF3" w:rsidP="003B3CF3">
      <w:pPr>
        <w:pStyle w:val="a5"/>
        <w:ind w:left="0" w:firstLine="709"/>
        <w:rPr>
          <w:rFonts w:ascii="Times New Roman" w:hAnsi="Times New Roman"/>
          <w:color w:val="000000"/>
          <w:sz w:val="24"/>
        </w:rPr>
      </w:pPr>
      <w:r w:rsidRPr="0060178D">
        <w:rPr>
          <w:rFonts w:ascii="Times New Roman" w:hAnsi="Times New Roman"/>
          <w:color w:val="000000"/>
          <w:sz w:val="24"/>
          <w:szCs w:val="28"/>
        </w:rPr>
        <w:t>Промежуточная аттестация по дисциплине «</w:t>
      </w:r>
      <w:r w:rsidRPr="003B3CF3">
        <w:rPr>
          <w:rFonts w:ascii="Times New Roman" w:hAnsi="Times New Roman"/>
          <w:color w:val="000000"/>
          <w:sz w:val="24"/>
          <w:szCs w:val="28"/>
        </w:rPr>
        <w:t>Обезболивание в условиях стоматологической поликлиники</w:t>
      </w:r>
      <w:r w:rsidRPr="0060178D">
        <w:rPr>
          <w:rFonts w:ascii="Times New Roman" w:hAnsi="Times New Roman"/>
          <w:color w:val="000000"/>
          <w:sz w:val="24"/>
          <w:szCs w:val="28"/>
        </w:rPr>
        <w:t xml:space="preserve">» в форме </w:t>
      </w:r>
      <w:r>
        <w:rPr>
          <w:rFonts w:ascii="Times New Roman" w:hAnsi="Times New Roman"/>
          <w:color w:val="000000"/>
          <w:sz w:val="24"/>
          <w:szCs w:val="28"/>
        </w:rPr>
        <w:t>зачета</w:t>
      </w:r>
      <w:r w:rsidRPr="0060178D">
        <w:rPr>
          <w:rFonts w:ascii="Times New Roman" w:hAnsi="Times New Roman"/>
          <w:color w:val="000000"/>
          <w:sz w:val="24"/>
          <w:szCs w:val="28"/>
        </w:rPr>
        <w:t xml:space="preserve"> проводится </w:t>
      </w:r>
      <w:r w:rsidRPr="0060178D">
        <w:rPr>
          <w:rFonts w:ascii="Times New Roman" w:hAnsi="Times New Roman"/>
          <w:color w:val="000000"/>
          <w:sz w:val="24"/>
        </w:rPr>
        <w:t>в устной форме</w:t>
      </w:r>
      <w:r w:rsidRPr="0060178D">
        <w:rPr>
          <w:rFonts w:ascii="Times New Roman" w:hAnsi="Times New Roman"/>
          <w:sz w:val="18"/>
        </w:rPr>
        <w:t xml:space="preserve"> </w:t>
      </w:r>
      <w:r w:rsidRPr="0060178D">
        <w:rPr>
          <w:rFonts w:ascii="Times New Roman" w:hAnsi="Times New Roman"/>
          <w:color w:val="000000"/>
          <w:sz w:val="24"/>
        </w:rPr>
        <w:t xml:space="preserve">по </w:t>
      </w:r>
      <w:r>
        <w:rPr>
          <w:rFonts w:ascii="Times New Roman" w:hAnsi="Times New Roman"/>
          <w:color w:val="000000"/>
          <w:sz w:val="24"/>
        </w:rPr>
        <w:t>зачетным билетам.</w:t>
      </w:r>
    </w:p>
    <w:p w:rsidR="003B3CF3" w:rsidRDefault="003B3CF3" w:rsidP="003B3CF3">
      <w:pPr>
        <w:pStyle w:val="a5"/>
        <w:ind w:left="0" w:firstLine="709"/>
        <w:rPr>
          <w:rFonts w:ascii="Times New Roman" w:hAnsi="Times New Roman"/>
          <w:color w:val="000000"/>
          <w:sz w:val="24"/>
        </w:rPr>
      </w:pPr>
    </w:p>
    <w:p w:rsidR="00602C6A" w:rsidRPr="0060178D" w:rsidRDefault="00602C6A" w:rsidP="00602C6A">
      <w:pPr>
        <w:pStyle w:val="a5"/>
        <w:ind w:left="0" w:firstLine="709"/>
        <w:jc w:val="center"/>
        <w:rPr>
          <w:rFonts w:ascii="Times New Roman" w:hAnsi="Times New Roman"/>
          <w:b/>
          <w:color w:val="000000"/>
          <w:sz w:val="24"/>
          <w:szCs w:val="24"/>
        </w:rPr>
      </w:pPr>
      <w:r w:rsidRPr="0060178D">
        <w:rPr>
          <w:rFonts w:ascii="Times New Roman" w:hAnsi="Times New Roman"/>
          <w:b/>
          <w:color w:val="000000"/>
          <w:sz w:val="24"/>
          <w:szCs w:val="24"/>
        </w:rPr>
        <w:t>Критерии, применяемые для оценивания обучающихся на промежуточной аттестации</w:t>
      </w:r>
    </w:p>
    <w:tbl>
      <w:tblPr>
        <w:tblStyle w:val="TableNormal"/>
        <w:tblW w:w="913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1"/>
        <w:gridCol w:w="7513"/>
      </w:tblGrid>
      <w:tr w:rsidR="00602C6A" w:rsidRPr="00B929B2" w:rsidTr="009005F9">
        <w:trPr>
          <w:trHeight w:val="316"/>
        </w:trPr>
        <w:tc>
          <w:tcPr>
            <w:tcW w:w="1621" w:type="dxa"/>
          </w:tcPr>
          <w:p w:rsidR="00602C6A" w:rsidRPr="00B929B2" w:rsidRDefault="00602C6A" w:rsidP="009005F9">
            <w:pPr>
              <w:pStyle w:val="TableParagraph"/>
              <w:spacing w:line="265" w:lineRule="exact"/>
              <w:ind w:right="557"/>
              <w:jc w:val="right"/>
              <w:rPr>
                <w:sz w:val="24"/>
                <w:szCs w:val="28"/>
              </w:rPr>
            </w:pPr>
            <w:r w:rsidRPr="00B929B2">
              <w:rPr>
                <w:sz w:val="24"/>
                <w:szCs w:val="28"/>
              </w:rPr>
              <w:t>Оценка</w:t>
            </w:r>
          </w:p>
        </w:tc>
        <w:tc>
          <w:tcPr>
            <w:tcW w:w="7513" w:type="dxa"/>
          </w:tcPr>
          <w:p w:rsidR="00602C6A" w:rsidRPr="00B929B2" w:rsidRDefault="00602C6A" w:rsidP="009005F9">
            <w:pPr>
              <w:pStyle w:val="TableParagraph"/>
              <w:spacing w:line="265" w:lineRule="exact"/>
              <w:ind w:left="3452" w:right="2725"/>
              <w:jc w:val="center"/>
              <w:rPr>
                <w:sz w:val="24"/>
                <w:szCs w:val="28"/>
              </w:rPr>
            </w:pPr>
            <w:r w:rsidRPr="00B929B2">
              <w:rPr>
                <w:sz w:val="24"/>
                <w:szCs w:val="28"/>
              </w:rPr>
              <w:t>Критерии</w:t>
            </w:r>
          </w:p>
        </w:tc>
      </w:tr>
      <w:tr w:rsidR="00602C6A" w:rsidRPr="00B929B2" w:rsidTr="009005F9">
        <w:trPr>
          <w:trHeight w:val="3177"/>
        </w:trPr>
        <w:tc>
          <w:tcPr>
            <w:tcW w:w="1621" w:type="dxa"/>
          </w:tcPr>
          <w:p w:rsidR="00602C6A" w:rsidRPr="00B929B2" w:rsidRDefault="00602C6A" w:rsidP="009005F9">
            <w:pPr>
              <w:pStyle w:val="TableParagraph"/>
              <w:tabs>
                <w:tab w:val="left" w:pos="0"/>
              </w:tabs>
              <w:spacing w:line="265" w:lineRule="exact"/>
              <w:jc w:val="center"/>
              <w:rPr>
                <w:b/>
                <w:sz w:val="24"/>
                <w:szCs w:val="28"/>
              </w:rPr>
            </w:pPr>
            <w:r>
              <w:rPr>
                <w:b/>
                <w:sz w:val="24"/>
                <w:szCs w:val="28"/>
                <w:lang w:val="ru-RU"/>
              </w:rPr>
              <w:t>Н</w:t>
            </w:r>
            <w:r w:rsidRPr="00B929B2">
              <w:rPr>
                <w:b/>
                <w:sz w:val="24"/>
                <w:szCs w:val="28"/>
              </w:rPr>
              <w:t>езачт</w:t>
            </w:r>
            <w:r w:rsidRPr="00B929B2">
              <w:rPr>
                <w:b/>
                <w:sz w:val="24"/>
                <w:szCs w:val="28"/>
                <w:lang w:val="ru-RU"/>
              </w:rPr>
              <w:t>ен</w:t>
            </w:r>
            <w:r w:rsidRPr="00B929B2">
              <w:rPr>
                <w:b/>
                <w:sz w:val="24"/>
                <w:szCs w:val="28"/>
              </w:rPr>
              <w:t>о</w:t>
            </w:r>
          </w:p>
        </w:tc>
        <w:tc>
          <w:tcPr>
            <w:tcW w:w="7513" w:type="dxa"/>
          </w:tcPr>
          <w:p w:rsidR="00602C6A" w:rsidRPr="00B929B2" w:rsidRDefault="00602C6A" w:rsidP="009005F9">
            <w:pPr>
              <w:pStyle w:val="TableParagraph"/>
              <w:ind w:left="112" w:right="78" w:firstLine="35"/>
              <w:jc w:val="both"/>
              <w:rPr>
                <w:sz w:val="24"/>
                <w:szCs w:val="28"/>
                <w:lang w:val="ru-RU"/>
              </w:rPr>
            </w:pPr>
            <w:r w:rsidRPr="00B929B2">
              <w:rPr>
                <w:sz w:val="24"/>
                <w:szCs w:val="28"/>
                <w:lang w:val="ru-RU"/>
              </w:rPr>
              <w:t>Выставляется за бессодержательные ответы на вопросы, незнание основных понятий, неумение применить знания практически. Ответ не раскрывает полноту знаний по теме, в ответе не наблюдается умение выделять главное, использование приемов анализа, сравнения, обобщения, изложение знаний своими словами, приведение примеров, доказательств. Ответ логически не выстроен, в нем отсутствуют доказательства, опирающиеся на аргументы, аналитические данные и факты; ответ не выстроен в единстве теории и практики с подтверждением теоретических положений фактами, педагогическими ситуациями.</w:t>
            </w:r>
          </w:p>
        </w:tc>
      </w:tr>
      <w:tr w:rsidR="00602C6A" w:rsidRPr="00B929B2" w:rsidTr="009005F9">
        <w:trPr>
          <w:trHeight w:val="699"/>
        </w:trPr>
        <w:tc>
          <w:tcPr>
            <w:tcW w:w="1621" w:type="dxa"/>
          </w:tcPr>
          <w:p w:rsidR="00602C6A" w:rsidRPr="00B929B2" w:rsidRDefault="00602C6A" w:rsidP="009005F9">
            <w:pPr>
              <w:pStyle w:val="TableParagraph"/>
              <w:spacing w:line="265" w:lineRule="exact"/>
              <w:ind w:right="137"/>
              <w:jc w:val="center"/>
              <w:rPr>
                <w:b/>
                <w:sz w:val="24"/>
                <w:szCs w:val="28"/>
              </w:rPr>
            </w:pPr>
            <w:r>
              <w:rPr>
                <w:b/>
                <w:sz w:val="24"/>
                <w:szCs w:val="28"/>
                <w:lang w:val="ru-RU"/>
              </w:rPr>
              <w:lastRenderedPageBreak/>
              <w:t>З</w:t>
            </w:r>
            <w:r w:rsidRPr="00B929B2">
              <w:rPr>
                <w:b/>
                <w:sz w:val="24"/>
                <w:szCs w:val="28"/>
              </w:rPr>
              <w:t>ачте</w:t>
            </w:r>
            <w:r w:rsidRPr="00B929B2">
              <w:rPr>
                <w:b/>
                <w:sz w:val="24"/>
                <w:szCs w:val="28"/>
                <w:lang w:val="ru-RU"/>
              </w:rPr>
              <w:t>н</w:t>
            </w:r>
            <w:r w:rsidRPr="00B929B2">
              <w:rPr>
                <w:b/>
                <w:sz w:val="24"/>
                <w:szCs w:val="28"/>
              </w:rPr>
              <w:t>о</w:t>
            </w:r>
          </w:p>
        </w:tc>
        <w:tc>
          <w:tcPr>
            <w:tcW w:w="7513" w:type="dxa"/>
          </w:tcPr>
          <w:p w:rsidR="00602C6A" w:rsidRPr="00B929B2" w:rsidRDefault="00602C6A" w:rsidP="009005F9">
            <w:pPr>
              <w:pStyle w:val="TableParagraph"/>
              <w:ind w:left="112" w:right="96" w:firstLine="35"/>
              <w:jc w:val="both"/>
              <w:rPr>
                <w:sz w:val="24"/>
                <w:szCs w:val="28"/>
                <w:lang w:val="ru-RU"/>
              </w:rPr>
            </w:pPr>
            <w:r w:rsidRPr="00B929B2">
              <w:rPr>
                <w:sz w:val="24"/>
                <w:szCs w:val="28"/>
                <w:lang w:val="ru-RU"/>
              </w:rPr>
              <w:t>Выставляется за правильные или недостаточно полные ответы на вопросы билета, свидетельствующие о существенных недоработках ординатора.</w:t>
            </w:r>
          </w:p>
          <w:p w:rsidR="00602C6A" w:rsidRPr="00B929B2" w:rsidRDefault="00602C6A" w:rsidP="009005F9">
            <w:pPr>
              <w:pStyle w:val="TableParagraph"/>
              <w:ind w:left="112" w:right="83" w:firstLine="35"/>
              <w:jc w:val="both"/>
              <w:rPr>
                <w:sz w:val="24"/>
                <w:szCs w:val="28"/>
                <w:lang w:val="ru-RU"/>
              </w:rPr>
            </w:pPr>
            <w:r w:rsidRPr="00B929B2">
              <w:rPr>
                <w:sz w:val="24"/>
                <w:szCs w:val="28"/>
                <w:lang w:val="ru-RU"/>
              </w:rPr>
              <w:t>Выставляется за хорошее усвоение материала; достаточно полные ответы на все вопросы билета, самостоятельное решение задач. Однако в усвоении материала и изложении имеются недостатки, не носящие принципиального характера.</w:t>
            </w:r>
          </w:p>
          <w:p w:rsidR="00602C6A" w:rsidRPr="00B929B2" w:rsidRDefault="00602C6A" w:rsidP="009005F9">
            <w:pPr>
              <w:pStyle w:val="TableParagraph"/>
              <w:ind w:left="112" w:right="83" w:firstLine="35"/>
              <w:jc w:val="both"/>
              <w:rPr>
                <w:sz w:val="24"/>
                <w:szCs w:val="28"/>
                <w:lang w:val="ru-RU"/>
              </w:rPr>
            </w:pPr>
            <w:r w:rsidRPr="00B929B2">
              <w:rPr>
                <w:sz w:val="24"/>
                <w:szCs w:val="28"/>
                <w:lang w:val="ru-RU"/>
              </w:rPr>
              <w:t>Выставляется за неформальные и осознанные, глубокие, полные ответы на все вопросы билета (теоретического и практического характера).</w:t>
            </w:r>
          </w:p>
        </w:tc>
      </w:tr>
    </w:tbl>
    <w:p w:rsidR="003B3CF3" w:rsidRDefault="003B3CF3" w:rsidP="003B3CF3">
      <w:pPr>
        <w:ind w:firstLine="709"/>
        <w:outlineLvl w:val="0"/>
        <w:rPr>
          <w:b/>
          <w:color w:val="000000"/>
        </w:rPr>
      </w:pPr>
      <w:bookmarkStart w:id="2" w:name="_GoBack"/>
      <w:bookmarkEnd w:id="2"/>
    </w:p>
    <w:p w:rsidR="003B3CF3" w:rsidRDefault="003B3CF3" w:rsidP="003B3CF3">
      <w:pPr>
        <w:tabs>
          <w:tab w:val="left" w:pos="1935"/>
        </w:tabs>
        <w:outlineLvl w:val="0"/>
        <w:rPr>
          <w:b/>
          <w:color w:val="000000"/>
        </w:rPr>
      </w:pPr>
    </w:p>
    <w:p w:rsidR="007E7400" w:rsidRPr="003B3CF3" w:rsidRDefault="001F3DC2" w:rsidP="003B3CF3">
      <w:pPr>
        <w:tabs>
          <w:tab w:val="left" w:pos="1935"/>
        </w:tabs>
        <w:outlineLvl w:val="0"/>
        <w:rPr>
          <w:b/>
          <w:color w:val="000000"/>
        </w:rPr>
      </w:pPr>
      <w:r w:rsidRPr="003B3CF3">
        <w:rPr>
          <w:b/>
          <w:color w:val="000000"/>
        </w:rPr>
        <w:tab/>
      </w:r>
      <w:r w:rsidR="007E7400" w:rsidRPr="003B3CF3">
        <w:rPr>
          <w:b/>
          <w:color w:val="000000"/>
        </w:rPr>
        <w:t>Вопросы для проверки теоретических знаний по дисциплине</w:t>
      </w:r>
    </w:p>
    <w:p w:rsidR="005B0E08" w:rsidRPr="007102AD" w:rsidRDefault="005B0E08" w:rsidP="00FF5DFE">
      <w:pPr>
        <w:pStyle w:val="a5"/>
        <w:ind w:left="0" w:firstLine="0"/>
        <w:jc w:val="center"/>
        <w:rPr>
          <w:rFonts w:ascii="Times New Roman" w:hAnsi="Times New Roman"/>
          <w:b/>
          <w:color w:val="000000"/>
          <w:sz w:val="24"/>
          <w:szCs w:val="24"/>
        </w:rPr>
      </w:pPr>
    </w:p>
    <w:p w:rsidR="00561FE4" w:rsidRPr="001828B6" w:rsidRDefault="00561FE4" w:rsidP="00CD65E1">
      <w:pPr>
        <w:pStyle w:val="a5"/>
        <w:widowControl/>
        <w:numPr>
          <w:ilvl w:val="0"/>
          <w:numId w:val="27"/>
        </w:numPr>
        <w:ind w:left="426"/>
        <w:rPr>
          <w:rFonts w:ascii="Times New Roman" w:hAnsi="Times New Roman"/>
          <w:sz w:val="24"/>
          <w:szCs w:val="28"/>
        </w:rPr>
      </w:pPr>
      <w:r w:rsidRPr="001828B6">
        <w:rPr>
          <w:rFonts w:ascii="Times New Roman" w:hAnsi="Times New Roman"/>
          <w:sz w:val="24"/>
          <w:szCs w:val="28"/>
        </w:rPr>
        <w:t>Вклад отечественных и зарубежных ученых в развитие обезболивания в стоматологии.</w:t>
      </w:r>
    </w:p>
    <w:p w:rsidR="00561FE4" w:rsidRPr="001828B6" w:rsidRDefault="00561FE4"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Психотерапевтическая подготовка пациента с тревожным состоянием незначительной степени. Комфорт для пациента.</w:t>
      </w:r>
    </w:p>
    <w:p w:rsidR="00561FE4" w:rsidRPr="001828B6" w:rsidRDefault="00561FE4"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Апикальная анестезия под надкостницу на нижней челюсти с вестибулярной стороны. Обезболивание резцов, клыков, премоляров и моляров на нижней челюсти.</w:t>
      </w:r>
    </w:p>
    <w:p w:rsidR="00561FE4" w:rsidRPr="001828B6" w:rsidRDefault="00561FE4"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Показания к местному обезболиванию в терапевтической, хирургической и ортопедической стоматологии и стоматологии детского возраста.</w:t>
      </w:r>
    </w:p>
    <w:p w:rsidR="00561FE4" w:rsidRPr="001828B6" w:rsidRDefault="00561FE4"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Обезболивание нижних резцов. Обезболивание центрального и бокового резцов. Обезболивание нижних резцов, клыка и премоляров.</w:t>
      </w:r>
    </w:p>
    <w:p w:rsidR="00561FE4" w:rsidRPr="001828B6" w:rsidRDefault="00561FE4"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Инструменты для проведения местной анестезии в стоматологии. Многоразовые шприцы. Одноразовые пластмассовые шприцы, их подготовка к работе.</w:t>
      </w:r>
    </w:p>
    <w:p w:rsidR="00561FE4" w:rsidRPr="001828B6" w:rsidRDefault="00561FE4"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 xml:space="preserve">Параапикальное обезболивание первого, второго, третьего нижнего моляра. </w:t>
      </w:r>
    </w:p>
    <w:p w:rsidR="00561FE4" w:rsidRPr="001828B6" w:rsidRDefault="00561FE4"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Методика комбинированного инфильтрационного обезболивания — введение обезболивающего раствора под слизистую оболочку и под надкостницу.</w:t>
      </w:r>
    </w:p>
    <w:p w:rsidR="00561FE4" w:rsidRPr="001828B6" w:rsidRDefault="00561FE4" w:rsidP="00CD65E1">
      <w:pPr>
        <w:pStyle w:val="a5"/>
        <w:widowControl/>
        <w:numPr>
          <w:ilvl w:val="0"/>
          <w:numId w:val="27"/>
        </w:numPr>
        <w:autoSpaceDE/>
        <w:autoSpaceDN/>
        <w:adjustRightInd/>
        <w:ind w:left="426"/>
        <w:rPr>
          <w:sz w:val="22"/>
        </w:rPr>
      </w:pPr>
      <w:r w:rsidRPr="001828B6">
        <w:rPr>
          <w:rFonts w:ascii="Times New Roman" w:hAnsi="Times New Roman"/>
          <w:sz w:val="24"/>
          <w:szCs w:val="24"/>
        </w:rPr>
        <w:t>Показания и противопоказания к проведению сердечно-легочной реанимации.</w:t>
      </w:r>
    </w:p>
    <w:p w:rsidR="00561FE4" w:rsidRPr="001828B6" w:rsidRDefault="00561FE4"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Модификации спонгиозной анестезии. Спонгиозная интрасептальная анестезия нижних моляров.</w:t>
      </w:r>
    </w:p>
    <w:p w:rsidR="00561FE4" w:rsidRPr="001828B6" w:rsidRDefault="00561FE4"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Виды инъекторов. Компьютеризированный и безигольный инъекторы. Показания и противопоказания к их применению. Клинико-фармакологическая характеристика новокаина (прокаина).</w:t>
      </w:r>
    </w:p>
    <w:p w:rsidR="00561FE4" w:rsidRPr="001828B6" w:rsidRDefault="00561FE4"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Правила проведения проводниковой анестезии. Показания к проводниковой анестезии.</w:t>
      </w:r>
    </w:p>
    <w:p w:rsidR="00561FE4" w:rsidRPr="001828B6" w:rsidRDefault="00561FE4"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Клинико-фармакологическая характеристика местных анестетиков группы амидов [лидокаин, прилокаин (ксилонест, цитонест)].</w:t>
      </w:r>
    </w:p>
    <w:p w:rsidR="00561FE4" w:rsidRPr="001828B6" w:rsidRDefault="00561FE4"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Инфраорбитальная анестезия. Техника проведения внутриротовой инфраорбитальной анестезии между центральным и боковым резцами.</w:t>
      </w:r>
    </w:p>
    <w:p w:rsidR="00561FE4" w:rsidRPr="001828B6" w:rsidRDefault="00561FE4"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Препараты для местного обезболивания. Клинико-фармакологическая характеристика местных анестетиков группы сложных эфиров [кокаин, дикаин (тетракаин), анестезин (анесталгин), новокаин (прокаин)].</w:t>
      </w:r>
    </w:p>
    <w:p w:rsidR="00561FE4" w:rsidRPr="001828B6" w:rsidRDefault="00561FE4"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Внеротовой классический метод инфраорбитальной анестезии. Внеротовой метод инфраорбитальной анестезии.</w:t>
      </w:r>
    </w:p>
    <w:p w:rsidR="00561FE4" w:rsidRPr="001828B6" w:rsidRDefault="00561FE4"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Клинико-фармакологическая характеристика местных анестетиков группы амидов [мепивакаин (карбокаин, мепивастезин, скандонест)].</w:t>
      </w:r>
    </w:p>
    <w:p w:rsidR="00561FE4" w:rsidRPr="001828B6" w:rsidRDefault="00561FE4" w:rsidP="00CD65E1">
      <w:pPr>
        <w:pStyle w:val="a5"/>
        <w:widowControl/>
        <w:numPr>
          <w:ilvl w:val="0"/>
          <w:numId w:val="27"/>
        </w:numPr>
        <w:ind w:left="426"/>
        <w:jc w:val="left"/>
        <w:rPr>
          <w:rFonts w:ascii="Times New Roman" w:hAnsi="Times New Roman"/>
          <w:sz w:val="24"/>
          <w:szCs w:val="24"/>
        </w:rPr>
      </w:pPr>
      <w:r w:rsidRPr="001828B6">
        <w:rPr>
          <w:rFonts w:ascii="Times New Roman" w:hAnsi="Times New Roman"/>
          <w:sz w:val="24"/>
          <w:szCs w:val="24"/>
        </w:rPr>
        <w:t>Палатинальная анестезия. Техника проведения анестезии.</w:t>
      </w:r>
    </w:p>
    <w:p w:rsidR="00561FE4" w:rsidRPr="001828B6" w:rsidRDefault="00561FE4"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Препараты для местной анестезии группы амидов [бупивакаин (маркаин, дуракаин), этидокаин]. Показания и противопоказания к применению сосудосуживающих средств при местной анестезии.</w:t>
      </w:r>
    </w:p>
    <w:p w:rsidR="00561FE4" w:rsidRPr="001828B6" w:rsidRDefault="00561FE4"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Техника введения анестетика в крылонебный канал. Внеротовой доступ по П.М. Егорову.</w:t>
      </w:r>
    </w:p>
    <w:p w:rsidR="00561FE4" w:rsidRPr="001828B6" w:rsidRDefault="00561FE4"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lastRenderedPageBreak/>
        <w:t>Неинъекционная анестезия слизистой оболочки полости рта.</w:t>
      </w:r>
    </w:p>
    <w:p w:rsidR="00561FE4" w:rsidRPr="001828B6" w:rsidRDefault="00561FE4" w:rsidP="00CD65E1">
      <w:pPr>
        <w:pStyle w:val="a5"/>
        <w:widowControl/>
        <w:numPr>
          <w:ilvl w:val="0"/>
          <w:numId w:val="27"/>
        </w:numPr>
        <w:ind w:left="426"/>
        <w:rPr>
          <w:rFonts w:ascii="Times New Roman" w:hAnsi="Times New Roman"/>
          <w:sz w:val="24"/>
          <w:szCs w:val="28"/>
        </w:rPr>
      </w:pPr>
      <w:r w:rsidRPr="001828B6">
        <w:rPr>
          <w:rFonts w:ascii="Times New Roman" w:hAnsi="Times New Roman"/>
          <w:sz w:val="24"/>
          <w:szCs w:val="28"/>
        </w:rPr>
        <w:t>Виды и способы обезболивания в стоматологии.</w:t>
      </w:r>
    </w:p>
    <w:p w:rsidR="00561FE4" w:rsidRPr="001828B6" w:rsidRDefault="00561FE4" w:rsidP="00CD65E1">
      <w:pPr>
        <w:pStyle w:val="a5"/>
        <w:widowControl/>
        <w:numPr>
          <w:ilvl w:val="0"/>
          <w:numId w:val="27"/>
        </w:numPr>
        <w:ind w:left="426"/>
        <w:rPr>
          <w:rFonts w:ascii="Times New Roman" w:hAnsi="Times New Roman"/>
          <w:sz w:val="24"/>
          <w:szCs w:val="28"/>
        </w:rPr>
      </w:pPr>
      <w:r w:rsidRPr="001828B6">
        <w:rPr>
          <w:rFonts w:ascii="Times New Roman" w:hAnsi="Times New Roman"/>
          <w:sz w:val="24"/>
          <w:szCs w:val="28"/>
        </w:rPr>
        <w:t>Техника проведения мандибулярной анестезии. Аподактильная мандибулярная анестезия.</w:t>
      </w:r>
    </w:p>
    <w:p w:rsidR="001828B6" w:rsidRPr="001828B6" w:rsidRDefault="001828B6"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Торусальная анестезия по М.М. Вейсбрему. Методика «высокой» анестезии нижнеальвеолярного нерва.</w:t>
      </w:r>
    </w:p>
    <w:p w:rsidR="001828B6" w:rsidRPr="001828B6" w:rsidRDefault="001828B6"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Инфильтрационное обезболивание. Методика и виды инфильтрационного обезболивания.</w:t>
      </w:r>
    </w:p>
    <w:p w:rsidR="001828B6" w:rsidRPr="001828B6" w:rsidRDefault="001828B6"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Ментальная анестезия. Модификация внутриротовой ментальной анестезии. Внутриротовой классический способ ментальной анестезии. Модификация внутриротовой ментальной анестезии.</w:t>
      </w:r>
    </w:p>
    <w:p w:rsidR="001828B6" w:rsidRPr="001828B6" w:rsidRDefault="001828B6"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Виды инфильтрационной анестезии в полости рта.</w:t>
      </w:r>
    </w:p>
    <w:p w:rsidR="001828B6" w:rsidRPr="001828B6" w:rsidRDefault="001828B6"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Поднадкостничная, интрасептальная, интралигаментарная анестезии. Техника обезболивания.</w:t>
      </w:r>
    </w:p>
    <w:p w:rsidR="001828B6" w:rsidRPr="001828B6" w:rsidRDefault="001828B6"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Обезболивание на верхней челюсти.</w:t>
      </w:r>
    </w:p>
    <w:p w:rsidR="001828B6" w:rsidRPr="001828B6" w:rsidRDefault="001828B6"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Осложнения местного обезболивания, вызванные неправильным выбором препарата.</w:t>
      </w:r>
    </w:p>
    <w:p w:rsidR="001828B6" w:rsidRPr="001828B6" w:rsidRDefault="001828B6"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Тактика врача при неудачном местном обезболивании. Правовая ответственность врача.</w:t>
      </w:r>
    </w:p>
    <w:p w:rsidR="001828B6" w:rsidRPr="001828B6" w:rsidRDefault="001828B6"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Принципы купирования неотложных состояний. Диагностика, принципы организации первой врачебной помощи при ангионевротическом отеке Квинке, бронхиальной астме.</w:t>
      </w:r>
    </w:p>
    <w:p w:rsidR="001828B6" w:rsidRPr="001828B6" w:rsidRDefault="001828B6"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Карпульный шприц. Иглы к карпульным шприцам. Виды игл. Карпулы. Подготовка карпульного шприца к работе.</w:t>
      </w:r>
    </w:p>
    <w:p w:rsidR="001828B6" w:rsidRPr="001828B6" w:rsidRDefault="001828B6"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Принципы купирования неотложных состояний. Диагностика, принципы организации первой врачебной помощи при случайном инъекционном введении агрессивных жидкостей, обтурационной асфиксии.</w:t>
      </w:r>
    </w:p>
    <w:p w:rsidR="001828B6" w:rsidRPr="001828B6" w:rsidRDefault="001828B6"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Клинико-фармакологическая характеристика местных анестетиков группы амидов [артикаин (ультракаин, септонест, альфакаин), бупивакаин (маркаин, дуракаин), этидокаин].</w:t>
      </w:r>
    </w:p>
    <w:p w:rsidR="001828B6" w:rsidRPr="001828B6" w:rsidRDefault="001828B6"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Диагностика ранних и поздних признаков клинической смерти. Приемы восстановления и поддержки проходимости верхних дыхательных путей.</w:t>
      </w:r>
    </w:p>
    <w:p w:rsidR="001828B6" w:rsidRPr="001828B6" w:rsidRDefault="001828B6"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Клинико-фармакологическая характеристика местных анестетиков группы амидов [лидокаин, прилокаин (ксилонест, цитонест)].</w:t>
      </w:r>
    </w:p>
    <w:p w:rsidR="001828B6" w:rsidRPr="001828B6" w:rsidRDefault="001828B6"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Техника проведения непрямого массажа сердца (НМС).</w:t>
      </w:r>
    </w:p>
    <w:p w:rsidR="001828B6" w:rsidRPr="001828B6" w:rsidRDefault="001828B6" w:rsidP="00CD65E1">
      <w:pPr>
        <w:pStyle w:val="a5"/>
        <w:widowControl/>
        <w:numPr>
          <w:ilvl w:val="0"/>
          <w:numId w:val="27"/>
        </w:numPr>
        <w:ind w:left="426"/>
        <w:rPr>
          <w:rFonts w:ascii="Times New Roman" w:hAnsi="Times New Roman"/>
          <w:sz w:val="24"/>
          <w:szCs w:val="24"/>
        </w:rPr>
      </w:pPr>
      <w:r w:rsidRPr="001828B6">
        <w:rPr>
          <w:rFonts w:ascii="Times New Roman" w:hAnsi="Times New Roman"/>
          <w:sz w:val="24"/>
          <w:szCs w:val="24"/>
        </w:rPr>
        <w:t>Инфильтрационная анестезия зубов под слизистую оболочку на нижней челюсти. Обезболивание нижних резцов, клыков, премоляров и моляров.</w:t>
      </w:r>
    </w:p>
    <w:p w:rsidR="00561FE4" w:rsidRPr="001828B6" w:rsidRDefault="00561FE4" w:rsidP="00CD65E1">
      <w:pPr>
        <w:pStyle w:val="a5"/>
        <w:widowControl/>
        <w:numPr>
          <w:ilvl w:val="0"/>
          <w:numId w:val="27"/>
        </w:numPr>
        <w:ind w:left="426"/>
        <w:rPr>
          <w:rFonts w:ascii="Times New Roman" w:hAnsi="Times New Roman"/>
          <w:sz w:val="24"/>
          <w:szCs w:val="28"/>
        </w:rPr>
      </w:pPr>
      <w:r w:rsidRPr="001828B6">
        <w:rPr>
          <w:rFonts w:ascii="Times New Roman" w:hAnsi="Times New Roman"/>
          <w:sz w:val="24"/>
          <w:szCs w:val="28"/>
        </w:rPr>
        <w:t>Инфильтрационная анестезия зубов под слизистую оболочку на нижней челюсти. Обезболивание нижних резцов. Обезболивание нижнего клыка, премоляров и нижних моляров.</w:t>
      </w:r>
    </w:p>
    <w:p w:rsidR="00103634" w:rsidRDefault="00103634" w:rsidP="00E836D2">
      <w:pPr>
        <w:pStyle w:val="a5"/>
        <w:ind w:left="0" w:firstLine="709"/>
        <w:jc w:val="center"/>
        <w:rPr>
          <w:rFonts w:ascii="Times New Roman" w:hAnsi="Times New Roman"/>
          <w:b/>
          <w:color w:val="000000"/>
          <w:sz w:val="24"/>
          <w:szCs w:val="24"/>
        </w:rPr>
      </w:pPr>
    </w:p>
    <w:p w:rsidR="008B3616" w:rsidRDefault="008B3616" w:rsidP="008B3616">
      <w:pPr>
        <w:pStyle w:val="a5"/>
        <w:ind w:left="0" w:firstLine="0"/>
        <w:jc w:val="center"/>
        <w:rPr>
          <w:rFonts w:ascii="Times New Roman" w:hAnsi="Times New Roman"/>
          <w:b/>
          <w:color w:val="000000"/>
          <w:sz w:val="24"/>
          <w:szCs w:val="27"/>
        </w:rPr>
      </w:pPr>
      <w:r w:rsidRPr="00CE29E5">
        <w:rPr>
          <w:rFonts w:ascii="Times New Roman" w:hAnsi="Times New Roman"/>
          <w:b/>
          <w:color w:val="000000"/>
          <w:sz w:val="24"/>
          <w:szCs w:val="27"/>
        </w:rPr>
        <w:t>Практические задания для проверки сформированных умений и навыков</w:t>
      </w:r>
    </w:p>
    <w:p w:rsidR="005B0E08" w:rsidRDefault="005B0E08" w:rsidP="007C4E52">
      <w:pPr>
        <w:pStyle w:val="a5"/>
        <w:ind w:left="0" w:firstLine="0"/>
        <w:jc w:val="center"/>
        <w:rPr>
          <w:rFonts w:ascii="Times New Roman" w:hAnsi="Times New Roman"/>
          <w:b/>
          <w:color w:val="000000"/>
          <w:sz w:val="24"/>
          <w:szCs w:val="24"/>
        </w:rPr>
      </w:pPr>
    </w:p>
    <w:p w:rsidR="00576C4F" w:rsidRPr="00CC7776" w:rsidRDefault="00576C4F" w:rsidP="00576C4F">
      <w:pPr>
        <w:ind w:firstLine="708"/>
        <w:jc w:val="both"/>
      </w:pPr>
      <w:r w:rsidRPr="00CC7776">
        <w:rPr>
          <w:b/>
          <w:color w:val="000000"/>
        </w:rPr>
        <w:t>Задача 1.</w:t>
      </w:r>
      <w:r w:rsidRPr="00CC7776">
        <w:rPr>
          <w:color w:val="000000"/>
        </w:rPr>
        <w:t xml:space="preserve"> Вы, заведующий хирургическим стоматологическим отделением, инструктируете средний медицинский персонал о приготовлении местно</w:t>
      </w:r>
      <w:r w:rsidRPr="00CC7776">
        <w:rPr>
          <w:color w:val="000000"/>
        </w:rPr>
        <w:softHyphen/>
        <w:t>го анестетика на рабочую смену для трех стоматологических мест.</w:t>
      </w:r>
    </w:p>
    <w:p w:rsidR="00576C4F" w:rsidRPr="00CC7776" w:rsidRDefault="00576C4F" w:rsidP="00576C4F">
      <w:pPr>
        <w:numPr>
          <w:ilvl w:val="0"/>
          <w:numId w:val="34"/>
        </w:numPr>
        <w:ind w:left="709" w:hanging="349"/>
        <w:jc w:val="both"/>
        <w:rPr>
          <w:color w:val="000000"/>
        </w:rPr>
      </w:pPr>
      <w:r w:rsidRPr="00CC7776">
        <w:rPr>
          <w:color w:val="000000"/>
        </w:rPr>
        <w:t>Укажите, какой концентрации анестетики должны быть на стерильном столе?</w:t>
      </w:r>
    </w:p>
    <w:p w:rsidR="00576C4F" w:rsidRPr="00CC7776" w:rsidRDefault="00576C4F" w:rsidP="00576C4F">
      <w:pPr>
        <w:numPr>
          <w:ilvl w:val="0"/>
          <w:numId w:val="34"/>
        </w:numPr>
        <w:ind w:left="709" w:hanging="349"/>
        <w:jc w:val="both"/>
        <w:rPr>
          <w:color w:val="000000"/>
        </w:rPr>
      </w:pPr>
      <w:r w:rsidRPr="00CC7776">
        <w:rPr>
          <w:color w:val="000000"/>
        </w:rPr>
        <w:t>В каком из них должен быть вазоконстриктор?</w:t>
      </w:r>
    </w:p>
    <w:p w:rsidR="00576C4F" w:rsidRDefault="00576C4F" w:rsidP="00576C4F">
      <w:pPr>
        <w:jc w:val="both"/>
        <w:rPr>
          <w:color w:val="000000"/>
        </w:rPr>
      </w:pPr>
    </w:p>
    <w:p w:rsidR="00576C4F" w:rsidRPr="00576C4F" w:rsidRDefault="00576C4F" w:rsidP="00576C4F">
      <w:pPr>
        <w:ind w:firstLine="709"/>
        <w:jc w:val="both"/>
        <w:rPr>
          <w:b/>
          <w:color w:val="000000"/>
        </w:rPr>
      </w:pPr>
      <w:r w:rsidRPr="00576C4F">
        <w:rPr>
          <w:b/>
          <w:color w:val="000000"/>
        </w:rPr>
        <w:t xml:space="preserve">Ответ к задаче 1. </w:t>
      </w:r>
    </w:p>
    <w:p w:rsidR="00576C4F" w:rsidRPr="00EF1DBD" w:rsidRDefault="00EF1DBD" w:rsidP="00EF1DBD">
      <w:pPr>
        <w:pStyle w:val="a5"/>
        <w:numPr>
          <w:ilvl w:val="0"/>
          <w:numId w:val="53"/>
        </w:numPr>
        <w:rPr>
          <w:rFonts w:ascii="Times New Roman" w:hAnsi="Times New Roman"/>
          <w:color w:val="000000"/>
          <w:sz w:val="24"/>
        </w:rPr>
      </w:pPr>
      <w:r w:rsidRPr="00EF1DBD">
        <w:rPr>
          <w:rFonts w:ascii="Times New Roman" w:hAnsi="Times New Roman"/>
          <w:color w:val="000000"/>
          <w:sz w:val="24"/>
        </w:rPr>
        <w:t>0,5%; 1%; 2%.</w:t>
      </w:r>
    </w:p>
    <w:p w:rsidR="00EF1DBD" w:rsidRPr="00EF1DBD" w:rsidRDefault="00EF1DBD" w:rsidP="00EF1DBD">
      <w:pPr>
        <w:pStyle w:val="a5"/>
        <w:numPr>
          <w:ilvl w:val="0"/>
          <w:numId w:val="53"/>
        </w:numPr>
        <w:rPr>
          <w:rFonts w:ascii="Times New Roman" w:hAnsi="Times New Roman"/>
          <w:color w:val="000000"/>
          <w:sz w:val="24"/>
        </w:rPr>
      </w:pPr>
      <w:r w:rsidRPr="00EF1DBD">
        <w:rPr>
          <w:rFonts w:ascii="Times New Roman" w:hAnsi="Times New Roman"/>
          <w:color w:val="000000"/>
          <w:sz w:val="24"/>
        </w:rPr>
        <w:t>В 1-2% растворах вазоконстриктор должен быть в концентрации 1:100 000, 1:200 000.</w:t>
      </w:r>
    </w:p>
    <w:p w:rsidR="00576C4F" w:rsidRPr="00CC7776" w:rsidRDefault="00576C4F" w:rsidP="00576C4F">
      <w:pPr>
        <w:jc w:val="both"/>
        <w:rPr>
          <w:color w:val="000000"/>
        </w:rPr>
      </w:pPr>
    </w:p>
    <w:p w:rsidR="00576C4F" w:rsidRPr="00CC7776" w:rsidRDefault="00576C4F" w:rsidP="00576C4F">
      <w:pPr>
        <w:ind w:firstLine="708"/>
        <w:jc w:val="both"/>
      </w:pPr>
      <w:r w:rsidRPr="00CC7776">
        <w:rPr>
          <w:b/>
          <w:color w:val="000000"/>
        </w:rPr>
        <w:t>Задача 2.</w:t>
      </w:r>
      <w:r w:rsidRPr="00CC7776">
        <w:rPr>
          <w:color w:val="000000"/>
        </w:rPr>
        <w:t xml:space="preserve"> Для оказания помощи к Вам доставлен больной с переломом костей носа со смещением.</w:t>
      </w:r>
    </w:p>
    <w:p w:rsidR="00576C4F" w:rsidRPr="00CC7776" w:rsidRDefault="00576C4F" w:rsidP="00576C4F">
      <w:pPr>
        <w:numPr>
          <w:ilvl w:val="0"/>
          <w:numId w:val="35"/>
        </w:numPr>
        <w:jc w:val="both"/>
      </w:pPr>
      <w:r w:rsidRPr="00CC7776">
        <w:rPr>
          <w:color w:val="000000"/>
        </w:rPr>
        <w:lastRenderedPageBreak/>
        <w:t>Какие способы местного обезболивания Вы при этом используете?</w:t>
      </w:r>
    </w:p>
    <w:p w:rsidR="00576C4F" w:rsidRPr="00CC7776" w:rsidRDefault="00576C4F" w:rsidP="00576C4F">
      <w:pPr>
        <w:numPr>
          <w:ilvl w:val="0"/>
          <w:numId w:val="35"/>
        </w:numPr>
        <w:jc w:val="both"/>
        <w:rPr>
          <w:color w:val="000000"/>
        </w:rPr>
      </w:pPr>
      <w:r w:rsidRPr="00CC7776">
        <w:rPr>
          <w:color w:val="000000"/>
        </w:rPr>
        <w:t>Какими препаратами?</w:t>
      </w:r>
    </w:p>
    <w:p w:rsidR="00576C4F" w:rsidRPr="00CC7776" w:rsidRDefault="00576C4F" w:rsidP="00576C4F">
      <w:pPr>
        <w:numPr>
          <w:ilvl w:val="0"/>
          <w:numId w:val="35"/>
        </w:numPr>
        <w:jc w:val="both"/>
        <w:rPr>
          <w:color w:val="000000"/>
        </w:rPr>
      </w:pPr>
      <w:r w:rsidRPr="00CC7776">
        <w:rPr>
          <w:color w:val="000000"/>
        </w:rPr>
        <w:t>В каком количестве?</w:t>
      </w:r>
    </w:p>
    <w:p w:rsidR="00576C4F" w:rsidRPr="00CC7776" w:rsidRDefault="00576C4F" w:rsidP="00576C4F">
      <w:pPr>
        <w:jc w:val="both"/>
        <w:rPr>
          <w:color w:val="000000"/>
        </w:rPr>
      </w:pPr>
    </w:p>
    <w:p w:rsidR="00576C4F" w:rsidRPr="00CC7776" w:rsidRDefault="00576C4F" w:rsidP="00576C4F">
      <w:pPr>
        <w:ind w:firstLine="708"/>
        <w:jc w:val="both"/>
      </w:pPr>
      <w:r w:rsidRPr="00CC7776">
        <w:rPr>
          <w:b/>
          <w:color w:val="000000"/>
        </w:rPr>
        <w:t>Задача 3.</w:t>
      </w:r>
      <w:r w:rsidRPr="00CC7776">
        <w:rPr>
          <w:color w:val="000000"/>
        </w:rPr>
        <w:t xml:space="preserve"> К Вам пришла пациентка с целью санации и подготовки полости рта к протезированию. Она испытывает выраженное нервно-психическое на</w:t>
      </w:r>
      <w:r w:rsidRPr="00CC7776">
        <w:rPr>
          <w:color w:val="000000"/>
        </w:rPr>
        <w:softHyphen/>
        <w:t>пряжение и находится в состоянии ситуационно-эмоционального стресса перед предстоящим множественным удалением корней и зубов по поводу хронического периодонтита на нижней и верхней челюстях.</w:t>
      </w:r>
    </w:p>
    <w:p w:rsidR="00576C4F" w:rsidRPr="00CC7776" w:rsidRDefault="00576C4F" w:rsidP="00576C4F">
      <w:pPr>
        <w:numPr>
          <w:ilvl w:val="0"/>
          <w:numId w:val="36"/>
        </w:numPr>
        <w:jc w:val="both"/>
      </w:pPr>
      <w:r w:rsidRPr="00CC7776">
        <w:rPr>
          <w:color w:val="000000"/>
        </w:rPr>
        <w:t>Какой вид обезболивания Вы используете?</w:t>
      </w:r>
    </w:p>
    <w:p w:rsidR="00576C4F" w:rsidRPr="00CC7776" w:rsidRDefault="00576C4F" w:rsidP="00576C4F">
      <w:pPr>
        <w:numPr>
          <w:ilvl w:val="0"/>
          <w:numId w:val="36"/>
        </w:numPr>
        <w:rPr>
          <w:color w:val="000000"/>
        </w:rPr>
      </w:pPr>
      <w:r w:rsidRPr="00CC7776">
        <w:rPr>
          <w:color w:val="000000"/>
        </w:rPr>
        <w:t>Какие препараты Вам потребуются?</w:t>
      </w:r>
    </w:p>
    <w:p w:rsidR="00576C4F" w:rsidRPr="00CC7776" w:rsidRDefault="00576C4F" w:rsidP="00576C4F">
      <w:pPr>
        <w:numPr>
          <w:ilvl w:val="0"/>
          <w:numId w:val="36"/>
        </w:numPr>
      </w:pPr>
      <w:r w:rsidRPr="00CC7776">
        <w:rPr>
          <w:color w:val="000000"/>
        </w:rPr>
        <w:t>Какова будет последовательность обезболивания?</w:t>
      </w:r>
    </w:p>
    <w:p w:rsidR="00576C4F" w:rsidRPr="00CC7776" w:rsidRDefault="00576C4F" w:rsidP="00576C4F">
      <w:pPr>
        <w:rPr>
          <w:color w:val="000000"/>
        </w:rPr>
      </w:pPr>
    </w:p>
    <w:p w:rsidR="00576C4F" w:rsidRPr="00CC7776" w:rsidRDefault="00576C4F" w:rsidP="00576C4F">
      <w:pPr>
        <w:ind w:firstLine="708"/>
        <w:jc w:val="both"/>
      </w:pPr>
      <w:r w:rsidRPr="00CC7776">
        <w:rPr>
          <w:b/>
          <w:color w:val="000000"/>
        </w:rPr>
        <w:t>Задача 4.</w:t>
      </w:r>
      <w:r w:rsidRPr="00CC7776">
        <w:rPr>
          <w:color w:val="000000"/>
        </w:rPr>
        <w:t xml:space="preserve"> Больному необходимо удалить 23, 24 зубы по поводу хронического перио</w:t>
      </w:r>
      <w:r w:rsidRPr="00CC7776">
        <w:rPr>
          <w:color w:val="000000"/>
        </w:rPr>
        <w:softHyphen/>
        <w:t>донтита.</w:t>
      </w:r>
    </w:p>
    <w:p w:rsidR="00576C4F" w:rsidRPr="00CC7776" w:rsidRDefault="00576C4F" w:rsidP="00576C4F">
      <w:pPr>
        <w:numPr>
          <w:ilvl w:val="0"/>
          <w:numId w:val="37"/>
        </w:numPr>
      </w:pPr>
      <w:r w:rsidRPr="00CC7776">
        <w:rPr>
          <w:color w:val="000000"/>
        </w:rPr>
        <w:t>Какие способы местного обезболивания Вы используете?</w:t>
      </w:r>
    </w:p>
    <w:p w:rsidR="00576C4F" w:rsidRPr="00CC7776" w:rsidRDefault="00576C4F" w:rsidP="00576C4F">
      <w:pPr>
        <w:rPr>
          <w:color w:val="000000"/>
        </w:rPr>
      </w:pPr>
    </w:p>
    <w:p w:rsidR="00576C4F" w:rsidRPr="00CC7776" w:rsidRDefault="00576C4F" w:rsidP="00576C4F">
      <w:pPr>
        <w:ind w:firstLine="708"/>
        <w:jc w:val="both"/>
      </w:pPr>
      <w:r w:rsidRPr="00CC7776">
        <w:rPr>
          <w:b/>
          <w:color w:val="000000"/>
        </w:rPr>
        <w:t>Задача 5.</w:t>
      </w:r>
      <w:r w:rsidRPr="00CC7776">
        <w:rPr>
          <w:color w:val="000000"/>
        </w:rPr>
        <w:t xml:space="preserve"> Больной находится на лечении в стационарном отделении с диагно</w:t>
      </w:r>
      <w:r w:rsidRPr="00CC7776">
        <w:rPr>
          <w:color w:val="000000"/>
        </w:rPr>
        <w:softHyphen/>
        <w:t>зом: хронический одонтогенный гайморит со свищевым ходом в области лунки удаленного по поводу хронического периодонтита зуба 27.</w:t>
      </w:r>
    </w:p>
    <w:p w:rsidR="00576C4F" w:rsidRPr="00CC7776" w:rsidRDefault="00576C4F" w:rsidP="00576C4F">
      <w:pPr>
        <w:numPr>
          <w:ilvl w:val="0"/>
          <w:numId w:val="38"/>
        </w:numPr>
        <w:jc w:val="both"/>
        <w:rPr>
          <w:color w:val="000000"/>
        </w:rPr>
      </w:pPr>
      <w:r w:rsidRPr="00CC7776">
        <w:rPr>
          <w:color w:val="000000"/>
        </w:rPr>
        <w:t>Какой вид обезболивания должен быть использован при операции радикальной гайморотомии и пластике свищевого хода?</w:t>
      </w:r>
    </w:p>
    <w:p w:rsidR="00576C4F" w:rsidRPr="00CC7776" w:rsidRDefault="00576C4F" w:rsidP="00576C4F">
      <w:pPr>
        <w:numPr>
          <w:ilvl w:val="0"/>
          <w:numId w:val="38"/>
        </w:numPr>
        <w:jc w:val="both"/>
        <w:rPr>
          <w:color w:val="000000"/>
        </w:rPr>
      </w:pPr>
      <w:r w:rsidRPr="00CC7776">
        <w:rPr>
          <w:color w:val="000000"/>
        </w:rPr>
        <w:t>Какие способы местного обезболивания при этом следует провести?</w:t>
      </w:r>
    </w:p>
    <w:p w:rsidR="00576C4F" w:rsidRPr="00CC7776" w:rsidRDefault="00576C4F" w:rsidP="00576C4F">
      <w:pPr>
        <w:rPr>
          <w:color w:val="000000"/>
        </w:rPr>
      </w:pPr>
    </w:p>
    <w:p w:rsidR="00576C4F" w:rsidRPr="00CC7776" w:rsidRDefault="00576C4F" w:rsidP="00576C4F">
      <w:pPr>
        <w:ind w:firstLine="708"/>
        <w:jc w:val="both"/>
      </w:pPr>
      <w:r w:rsidRPr="00CC7776">
        <w:rPr>
          <w:b/>
          <w:color w:val="000000"/>
        </w:rPr>
        <w:t>Задача 6.</w:t>
      </w:r>
      <w:r w:rsidRPr="00CC7776">
        <w:rPr>
          <w:color w:val="000000"/>
        </w:rPr>
        <w:t xml:space="preserve"> Достаточно ли будет туберальной анестезии для лечения хронического пульпита 16?</w:t>
      </w:r>
    </w:p>
    <w:p w:rsidR="00576C4F" w:rsidRPr="00CC7776" w:rsidRDefault="00576C4F" w:rsidP="00576C4F">
      <w:pPr>
        <w:numPr>
          <w:ilvl w:val="0"/>
          <w:numId w:val="39"/>
        </w:numPr>
        <w:jc w:val="both"/>
        <w:rPr>
          <w:color w:val="000000"/>
        </w:rPr>
      </w:pPr>
      <w:r w:rsidRPr="00CC7776">
        <w:rPr>
          <w:color w:val="000000"/>
        </w:rPr>
        <w:t>Достаточно ли будет в данном случае инфильтрационной анестезии?</w:t>
      </w:r>
    </w:p>
    <w:p w:rsidR="00576C4F" w:rsidRPr="00CC7776" w:rsidRDefault="00576C4F" w:rsidP="00576C4F">
      <w:pPr>
        <w:numPr>
          <w:ilvl w:val="0"/>
          <w:numId w:val="39"/>
        </w:numPr>
        <w:jc w:val="both"/>
        <w:rPr>
          <w:color w:val="000000"/>
        </w:rPr>
      </w:pPr>
      <w:r w:rsidRPr="00CC7776">
        <w:rPr>
          <w:color w:val="000000"/>
        </w:rPr>
        <w:t>Нужна ли при этом небная анестезия?</w:t>
      </w:r>
    </w:p>
    <w:p w:rsidR="00576C4F" w:rsidRPr="00CC7776" w:rsidRDefault="00576C4F" w:rsidP="00576C4F">
      <w:pPr>
        <w:jc w:val="both"/>
        <w:rPr>
          <w:color w:val="000000"/>
        </w:rPr>
      </w:pPr>
    </w:p>
    <w:p w:rsidR="00DC3978" w:rsidRPr="00DC3978" w:rsidRDefault="00DC3978" w:rsidP="00DC3978">
      <w:pPr>
        <w:ind w:firstLine="708"/>
        <w:jc w:val="both"/>
        <w:rPr>
          <w:szCs w:val="28"/>
        </w:rPr>
      </w:pPr>
      <w:r w:rsidRPr="00DC3978">
        <w:rPr>
          <w:b/>
          <w:color w:val="000000"/>
          <w:szCs w:val="28"/>
        </w:rPr>
        <w:t xml:space="preserve">Задача 7. </w:t>
      </w:r>
      <w:r w:rsidRPr="00DC3978">
        <w:rPr>
          <w:color w:val="000000"/>
          <w:szCs w:val="28"/>
        </w:rPr>
        <w:t>Больной предстоит операция цистэктомии по поводу радикулярной кисты в области 1</w:t>
      </w:r>
      <w:r w:rsidRPr="00DC3978">
        <w:rPr>
          <w:bCs/>
          <w:color w:val="000000"/>
          <w:szCs w:val="28"/>
        </w:rPr>
        <w:t>4, 13, 12.</w:t>
      </w:r>
    </w:p>
    <w:p w:rsidR="00DC3978" w:rsidRPr="00DC3978" w:rsidRDefault="00DC3978" w:rsidP="00DC3978">
      <w:pPr>
        <w:numPr>
          <w:ilvl w:val="0"/>
          <w:numId w:val="41"/>
        </w:numPr>
        <w:jc w:val="both"/>
        <w:rPr>
          <w:szCs w:val="28"/>
        </w:rPr>
      </w:pPr>
      <w:r w:rsidRPr="00DC3978">
        <w:rPr>
          <w:color w:val="000000"/>
          <w:szCs w:val="28"/>
        </w:rPr>
        <w:t>Какие способы местной анестезии вы при этом используете?</w:t>
      </w:r>
    </w:p>
    <w:p w:rsidR="00DC3978" w:rsidRPr="00DC3978" w:rsidRDefault="00DC3978" w:rsidP="00DC3978">
      <w:pPr>
        <w:rPr>
          <w:color w:val="000000"/>
          <w:szCs w:val="28"/>
        </w:rPr>
      </w:pPr>
    </w:p>
    <w:p w:rsidR="00DC3978" w:rsidRPr="00DC3978" w:rsidRDefault="00DC3978" w:rsidP="00DC3978">
      <w:pPr>
        <w:ind w:firstLine="708"/>
        <w:jc w:val="both"/>
        <w:rPr>
          <w:szCs w:val="28"/>
        </w:rPr>
      </w:pPr>
      <w:r w:rsidRPr="00DC3978">
        <w:rPr>
          <w:b/>
          <w:color w:val="000000"/>
          <w:szCs w:val="28"/>
        </w:rPr>
        <w:t>Задача 8.</w:t>
      </w:r>
      <w:r w:rsidRPr="00DC3978">
        <w:rPr>
          <w:color w:val="000000"/>
          <w:szCs w:val="28"/>
        </w:rPr>
        <w:t xml:space="preserve"> Пациенту, </w:t>
      </w:r>
      <w:r w:rsidRPr="00DC3978">
        <w:rPr>
          <w:bCs/>
          <w:color w:val="000000"/>
          <w:szCs w:val="28"/>
        </w:rPr>
        <w:t xml:space="preserve">55 </w:t>
      </w:r>
      <w:r w:rsidRPr="00DC3978">
        <w:rPr>
          <w:color w:val="000000"/>
          <w:szCs w:val="28"/>
        </w:rPr>
        <w:t>лет, с вторичной адентией предстоит операция альвеолотомии в области удаленных 3</w:t>
      </w:r>
      <w:r w:rsidRPr="00DC3978">
        <w:rPr>
          <w:bCs/>
          <w:color w:val="000000"/>
          <w:szCs w:val="28"/>
        </w:rPr>
        <w:t>4, 35 зубов</w:t>
      </w:r>
      <w:r w:rsidRPr="00DC3978">
        <w:rPr>
          <w:b/>
          <w:bCs/>
          <w:color w:val="000000"/>
          <w:szCs w:val="28"/>
        </w:rPr>
        <w:t xml:space="preserve"> </w:t>
      </w:r>
      <w:r w:rsidRPr="00DC3978">
        <w:rPr>
          <w:color w:val="000000"/>
          <w:szCs w:val="28"/>
        </w:rPr>
        <w:t>по поводу хронического периодонтита, где имеются выступающие острые края лунок. У больного достоверно установленная непереносимость новокаина. В анамнезе из сопутствующей патологии: дважды перенесенный инфаркт миокарда, последний был око</w:t>
      </w:r>
      <w:r w:rsidRPr="00DC3978">
        <w:rPr>
          <w:color w:val="000000"/>
          <w:szCs w:val="28"/>
        </w:rPr>
        <w:softHyphen/>
        <w:t>ло года назад.</w:t>
      </w:r>
    </w:p>
    <w:p w:rsidR="00DC3978" w:rsidRPr="00DC3978" w:rsidRDefault="00DC3978" w:rsidP="00DC3978">
      <w:pPr>
        <w:numPr>
          <w:ilvl w:val="0"/>
          <w:numId w:val="40"/>
        </w:numPr>
        <w:jc w:val="both"/>
        <w:rPr>
          <w:szCs w:val="28"/>
        </w:rPr>
      </w:pPr>
      <w:r w:rsidRPr="00DC3978">
        <w:rPr>
          <w:color w:val="000000"/>
          <w:szCs w:val="28"/>
        </w:rPr>
        <w:t>Какой способ обезболивания для проведения альвеолотомии Вы выберете?</w:t>
      </w:r>
    </w:p>
    <w:p w:rsidR="00DC3978" w:rsidRPr="00DC3978" w:rsidRDefault="00DC3978" w:rsidP="00DC3978">
      <w:pPr>
        <w:jc w:val="both"/>
        <w:rPr>
          <w:color w:val="000000"/>
          <w:szCs w:val="28"/>
        </w:rPr>
      </w:pPr>
    </w:p>
    <w:p w:rsidR="00DC3978" w:rsidRPr="00DC3978" w:rsidRDefault="00DC3978" w:rsidP="00DC3978">
      <w:pPr>
        <w:ind w:firstLine="708"/>
        <w:jc w:val="both"/>
        <w:rPr>
          <w:szCs w:val="28"/>
        </w:rPr>
      </w:pPr>
      <w:r w:rsidRPr="00DC3978">
        <w:rPr>
          <w:b/>
          <w:color w:val="000000"/>
          <w:szCs w:val="28"/>
        </w:rPr>
        <w:t xml:space="preserve">Задача 9. </w:t>
      </w:r>
      <w:r w:rsidRPr="00DC3978">
        <w:rPr>
          <w:color w:val="000000"/>
          <w:szCs w:val="28"/>
        </w:rPr>
        <w:t>Пациентке, 20 лет, предстоит удаление ретенированного и дистопированного зуба 48. Сопутствующая патология отсутствует.</w:t>
      </w:r>
    </w:p>
    <w:p w:rsidR="00DC3978" w:rsidRPr="00DC3978" w:rsidRDefault="00DC3978" w:rsidP="00DC3978">
      <w:pPr>
        <w:numPr>
          <w:ilvl w:val="0"/>
          <w:numId w:val="42"/>
        </w:numPr>
        <w:rPr>
          <w:color w:val="000000"/>
          <w:szCs w:val="28"/>
        </w:rPr>
      </w:pPr>
      <w:r w:rsidRPr="00DC3978">
        <w:rPr>
          <w:color w:val="000000"/>
          <w:szCs w:val="28"/>
        </w:rPr>
        <w:t>Какое обезболивание Вы используете для данного вмешательства?</w:t>
      </w:r>
    </w:p>
    <w:p w:rsidR="00DC3978" w:rsidRPr="00DC3978" w:rsidRDefault="00DC3978" w:rsidP="00DC3978">
      <w:pPr>
        <w:rPr>
          <w:color w:val="000000"/>
          <w:szCs w:val="28"/>
        </w:rPr>
      </w:pPr>
    </w:p>
    <w:p w:rsidR="00DC3978" w:rsidRPr="00DC3978" w:rsidRDefault="00DC3978" w:rsidP="00DC3978">
      <w:pPr>
        <w:ind w:firstLine="708"/>
        <w:jc w:val="both"/>
        <w:rPr>
          <w:szCs w:val="28"/>
        </w:rPr>
      </w:pPr>
      <w:r w:rsidRPr="00DC3978">
        <w:rPr>
          <w:b/>
          <w:color w:val="000000"/>
          <w:szCs w:val="28"/>
        </w:rPr>
        <w:t>Задача 10.</w:t>
      </w:r>
      <w:r w:rsidRPr="00DC3978">
        <w:rPr>
          <w:color w:val="000000"/>
          <w:szCs w:val="28"/>
        </w:rPr>
        <w:t xml:space="preserve"> У Вас на приеме ребенок, 8 лет. Резко возбужден, боится инъекции. Ему необходимо удалить 7</w:t>
      </w:r>
      <w:r w:rsidRPr="00DC3978">
        <w:rPr>
          <w:color w:val="000000"/>
          <w:szCs w:val="28"/>
          <w:lang w:val="en-US"/>
        </w:rPr>
        <w:t>I</w:t>
      </w:r>
      <w:r w:rsidRPr="00DC3978">
        <w:rPr>
          <w:color w:val="000000"/>
          <w:szCs w:val="28"/>
        </w:rPr>
        <w:t>, 7</w:t>
      </w:r>
      <w:r w:rsidRPr="00DC3978">
        <w:rPr>
          <w:color w:val="000000"/>
          <w:szCs w:val="28"/>
          <w:lang w:val="en-US"/>
        </w:rPr>
        <w:t>V</w:t>
      </w:r>
      <w:r w:rsidRPr="00DC3978">
        <w:rPr>
          <w:color w:val="000000"/>
          <w:szCs w:val="28"/>
        </w:rPr>
        <w:t xml:space="preserve"> зубы по поводу хронического периодонтита, ко</w:t>
      </w:r>
      <w:r w:rsidRPr="00DC3978">
        <w:rPr>
          <w:color w:val="000000"/>
          <w:szCs w:val="28"/>
        </w:rPr>
        <w:softHyphen/>
        <w:t>торый лечению не подлежит.</w:t>
      </w:r>
    </w:p>
    <w:p w:rsidR="00DC3978" w:rsidRPr="00DC3978" w:rsidRDefault="00DC3978" w:rsidP="00DC3978">
      <w:pPr>
        <w:numPr>
          <w:ilvl w:val="0"/>
          <w:numId w:val="43"/>
        </w:numPr>
        <w:rPr>
          <w:color w:val="000000"/>
          <w:szCs w:val="28"/>
        </w:rPr>
      </w:pPr>
      <w:r w:rsidRPr="00DC3978">
        <w:rPr>
          <w:color w:val="000000"/>
          <w:szCs w:val="28"/>
        </w:rPr>
        <w:t>Ваши мероприятия по обезболиванию?</w:t>
      </w:r>
    </w:p>
    <w:p w:rsidR="00DC3978" w:rsidRPr="00DC3978" w:rsidRDefault="00DC3978" w:rsidP="00DC3978">
      <w:pPr>
        <w:rPr>
          <w:color w:val="000000"/>
          <w:szCs w:val="28"/>
        </w:rPr>
      </w:pPr>
    </w:p>
    <w:p w:rsidR="00DC3978" w:rsidRPr="00DC3978" w:rsidRDefault="00DC3978" w:rsidP="00DC3978">
      <w:pPr>
        <w:ind w:firstLine="708"/>
        <w:rPr>
          <w:szCs w:val="28"/>
        </w:rPr>
      </w:pPr>
      <w:r w:rsidRPr="00DC3978">
        <w:rPr>
          <w:b/>
          <w:color w:val="000000"/>
          <w:szCs w:val="28"/>
        </w:rPr>
        <w:t>Задача 11.</w:t>
      </w:r>
      <w:r w:rsidRPr="00DC3978">
        <w:rPr>
          <w:color w:val="000000"/>
          <w:szCs w:val="28"/>
        </w:rPr>
        <w:t xml:space="preserve"> У пациента, </w:t>
      </w:r>
      <w:r w:rsidRPr="00DC3978">
        <w:rPr>
          <w:bCs/>
          <w:color w:val="000000"/>
          <w:szCs w:val="28"/>
        </w:rPr>
        <w:t>32</w:t>
      </w:r>
      <w:r w:rsidRPr="00DC3978">
        <w:rPr>
          <w:b/>
          <w:bCs/>
          <w:color w:val="000000"/>
          <w:szCs w:val="28"/>
        </w:rPr>
        <w:t xml:space="preserve"> </w:t>
      </w:r>
      <w:r w:rsidRPr="00DC3978">
        <w:rPr>
          <w:color w:val="000000"/>
          <w:szCs w:val="28"/>
        </w:rPr>
        <w:t>лет, двусторонний перелом нижней челюсти в области зубов 32, 33</w:t>
      </w:r>
      <w:r w:rsidRPr="00DC3978">
        <w:rPr>
          <w:b/>
          <w:bCs/>
          <w:color w:val="000000"/>
          <w:szCs w:val="28"/>
        </w:rPr>
        <w:t xml:space="preserve"> </w:t>
      </w:r>
      <w:r w:rsidRPr="00DC3978">
        <w:rPr>
          <w:color w:val="000000"/>
          <w:szCs w:val="28"/>
        </w:rPr>
        <w:t>и в области мыщелкового отростка нижней челюсти справа.</w:t>
      </w:r>
    </w:p>
    <w:p w:rsidR="00DC3978" w:rsidRPr="00DC3978" w:rsidRDefault="00DC3978" w:rsidP="00DC3978">
      <w:pPr>
        <w:keepNext/>
        <w:keepLines/>
        <w:numPr>
          <w:ilvl w:val="0"/>
          <w:numId w:val="43"/>
        </w:numPr>
        <w:outlineLvl w:val="2"/>
        <w:rPr>
          <w:color w:val="000000"/>
          <w:szCs w:val="28"/>
        </w:rPr>
      </w:pPr>
      <w:r w:rsidRPr="00DC3978">
        <w:rPr>
          <w:color w:val="000000"/>
          <w:szCs w:val="28"/>
        </w:rPr>
        <w:lastRenderedPageBreak/>
        <w:t>Какие способы обезболивания нужно провести для наложения гнутых проволочных бимаксилярных шин с зацепными петлями?</w:t>
      </w:r>
    </w:p>
    <w:p w:rsidR="00DC3978" w:rsidRPr="00DC3978" w:rsidRDefault="00DC3978" w:rsidP="00DC3978">
      <w:pPr>
        <w:keepNext/>
        <w:keepLines/>
        <w:ind w:left="1080"/>
        <w:outlineLvl w:val="2"/>
        <w:rPr>
          <w:color w:val="000000"/>
          <w:spacing w:val="-10"/>
          <w:szCs w:val="28"/>
        </w:rPr>
      </w:pPr>
    </w:p>
    <w:p w:rsidR="00DC3978" w:rsidRPr="00DC3978" w:rsidRDefault="00DC3978" w:rsidP="00DC3978">
      <w:pPr>
        <w:ind w:firstLine="708"/>
        <w:jc w:val="both"/>
        <w:rPr>
          <w:szCs w:val="28"/>
        </w:rPr>
      </w:pPr>
      <w:r w:rsidRPr="00DC3978">
        <w:rPr>
          <w:b/>
          <w:color w:val="000000"/>
          <w:szCs w:val="28"/>
        </w:rPr>
        <w:t>Задача 12.</w:t>
      </w:r>
      <w:r w:rsidRPr="00DC3978">
        <w:rPr>
          <w:color w:val="000000"/>
          <w:szCs w:val="28"/>
        </w:rPr>
        <w:t xml:space="preserve"> В течение рабочей смены в стоматологическом хирургическом отделений на амбулаторном приёме были отмечены осложнения во время и после местного обезболивания. В одном случае был кратковременный обморок, а в другом - образование гематомы.</w:t>
      </w:r>
    </w:p>
    <w:p w:rsidR="00DC3978" w:rsidRPr="00DC3978" w:rsidRDefault="00DC3978" w:rsidP="00DC3978">
      <w:pPr>
        <w:numPr>
          <w:ilvl w:val="0"/>
          <w:numId w:val="44"/>
        </w:numPr>
        <w:rPr>
          <w:szCs w:val="28"/>
        </w:rPr>
      </w:pPr>
      <w:r w:rsidRPr="00DC3978">
        <w:rPr>
          <w:color w:val="000000"/>
          <w:szCs w:val="28"/>
        </w:rPr>
        <w:t>Каковы будут ваши действия в первом и во втором случае?</w:t>
      </w:r>
    </w:p>
    <w:p w:rsidR="00DC3978" w:rsidRPr="00DC3978" w:rsidRDefault="00DC3978" w:rsidP="00DC3978">
      <w:pPr>
        <w:rPr>
          <w:color w:val="000000"/>
          <w:szCs w:val="28"/>
        </w:rPr>
      </w:pPr>
    </w:p>
    <w:p w:rsidR="00DC3978" w:rsidRPr="00DC3978" w:rsidRDefault="00DC3978" w:rsidP="00DC3978">
      <w:pPr>
        <w:ind w:firstLine="708"/>
        <w:jc w:val="both"/>
        <w:rPr>
          <w:szCs w:val="28"/>
        </w:rPr>
      </w:pPr>
      <w:r w:rsidRPr="00DC3978">
        <w:rPr>
          <w:b/>
          <w:color w:val="000000"/>
          <w:szCs w:val="28"/>
        </w:rPr>
        <w:t xml:space="preserve">Задача 13. </w:t>
      </w:r>
      <w:r w:rsidRPr="00DC3978">
        <w:rPr>
          <w:color w:val="000000"/>
          <w:szCs w:val="28"/>
        </w:rPr>
        <w:t>Больному, 33 лет, проводилось удаление зуба 37 по поводу хронического периодонтита. Сразу после инфильтрационой анестезии образовалась гематома с вестибулярной стороны нижнего отдела щечной области слева, диаметром 4,0</w:t>
      </w:r>
      <w:r w:rsidRPr="00DC3978">
        <w:rPr>
          <w:color w:val="000000"/>
          <w:szCs w:val="28"/>
          <w:lang w:val="en-US"/>
        </w:rPr>
        <w:t>x</w:t>
      </w:r>
      <w:r w:rsidRPr="00DC3978">
        <w:rPr>
          <w:color w:val="000000"/>
          <w:szCs w:val="28"/>
        </w:rPr>
        <w:t>5,0 см. Удаление зуба проведено без особых технических осложнений, но гематома осталась.</w:t>
      </w:r>
    </w:p>
    <w:p w:rsidR="00DC3978" w:rsidRPr="00DC3978" w:rsidRDefault="00DC3978" w:rsidP="00DC3978">
      <w:pPr>
        <w:numPr>
          <w:ilvl w:val="0"/>
          <w:numId w:val="45"/>
        </w:numPr>
        <w:jc w:val="both"/>
        <w:rPr>
          <w:color w:val="000000"/>
          <w:szCs w:val="28"/>
        </w:rPr>
      </w:pPr>
      <w:r w:rsidRPr="00DC3978">
        <w:rPr>
          <w:color w:val="000000"/>
          <w:szCs w:val="28"/>
        </w:rPr>
        <w:t>От чего возникла гематома?</w:t>
      </w:r>
    </w:p>
    <w:p w:rsidR="00DC3978" w:rsidRPr="00DC3978" w:rsidRDefault="00DC3978" w:rsidP="00DC3978">
      <w:pPr>
        <w:numPr>
          <w:ilvl w:val="0"/>
          <w:numId w:val="45"/>
        </w:numPr>
        <w:jc w:val="both"/>
        <w:rPr>
          <w:color w:val="000000"/>
          <w:szCs w:val="28"/>
        </w:rPr>
      </w:pPr>
      <w:r w:rsidRPr="00DC3978">
        <w:rPr>
          <w:color w:val="000000"/>
          <w:szCs w:val="28"/>
        </w:rPr>
        <w:t>Какие действия необходимы для предотвращения нарастания гематомы?</w:t>
      </w:r>
    </w:p>
    <w:p w:rsidR="00DC3978" w:rsidRPr="00DC3978" w:rsidRDefault="00DC3978" w:rsidP="00DC3978">
      <w:pPr>
        <w:numPr>
          <w:ilvl w:val="0"/>
          <w:numId w:val="45"/>
        </w:numPr>
        <w:rPr>
          <w:color w:val="000000"/>
          <w:szCs w:val="28"/>
        </w:rPr>
      </w:pPr>
      <w:r w:rsidRPr="00DC3978">
        <w:rPr>
          <w:color w:val="000000"/>
          <w:szCs w:val="28"/>
        </w:rPr>
        <w:t>Какие рекомендации должны быть даны пациенту?</w:t>
      </w:r>
    </w:p>
    <w:p w:rsidR="00DC3978" w:rsidRPr="00DC3978" w:rsidRDefault="00DC3978" w:rsidP="00DC3978">
      <w:pPr>
        <w:numPr>
          <w:ilvl w:val="0"/>
          <w:numId w:val="45"/>
        </w:numPr>
        <w:jc w:val="both"/>
        <w:rPr>
          <w:szCs w:val="28"/>
        </w:rPr>
      </w:pPr>
      <w:r w:rsidRPr="00DC3978">
        <w:rPr>
          <w:color w:val="000000"/>
          <w:szCs w:val="28"/>
        </w:rPr>
        <w:t>Чем может осложниться гематома и в чем состоит лечение этого осложнения?</w:t>
      </w:r>
    </w:p>
    <w:p w:rsidR="00DC3978" w:rsidRPr="00DC3978" w:rsidRDefault="00DC3978" w:rsidP="00DC3978">
      <w:pPr>
        <w:rPr>
          <w:color w:val="000000"/>
          <w:szCs w:val="28"/>
        </w:rPr>
      </w:pPr>
    </w:p>
    <w:p w:rsidR="00DC3978" w:rsidRPr="00DC3978" w:rsidRDefault="00DC3978" w:rsidP="00DC3978">
      <w:pPr>
        <w:ind w:firstLine="708"/>
        <w:jc w:val="both"/>
        <w:rPr>
          <w:szCs w:val="28"/>
        </w:rPr>
      </w:pPr>
      <w:r w:rsidRPr="00DC3978">
        <w:rPr>
          <w:b/>
          <w:color w:val="000000"/>
          <w:szCs w:val="28"/>
        </w:rPr>
        <w:t xml:space="preserve">Задача 14. </w:t>
      </w:r>
      <w:r w:rsidRPr="00DC3978">
        <w:rPr>
          <w:color w:val="000000"/>
          <w:szCs w:val="28"/>
        </w:rPr>
        <w:t>На прием явился пациент, 43 лет, с жалобами на онемение нижней губы справа. Из анамнеза выявлено, что 20 дней назад ему был удален зуб 46 по поводу хронического периодонтита. После чего болела вся правая по</w:t>
      </w:r>
      <w:r w:rsidRPr="00DC3978">
        <w:rPr>
          <w:color w:val="000000"/>
          <w:szCs w:val="28"/>
        </w:rPr>
        <w:softHyphen/>
        <w:t>ловина нижней челюсти, затем боли стихли, лунка зажила. Постепенно стало нарастать онемение губы, особенно кожи, которое не проходит до настоящего времени. Из опроса выявлено, что во время обезболивания для удаления зуба больной почувствовал резкий, короткий «болевой удар» в нижнюю челюсть слева. Удаление зуба было безболезненным и без затруднений.</w:t>
      </w:r>
    </w:p>
    <w:p w:rsidR="00DC3978" w:rsidRPr="00DC3978" w:rsidRDefault="00DC3978" w:rsidP="00DC3978">
      <w:pPr>
        <w:numPr>
          <w:ilvl w:val="0"/>
          <w:numId w:val="46"/>
        </w:numPr>
        <w:rPr>
          <w:color w:val="000000"/>
          <w:szCs w:val="28"/>
        </w:rPr>
      </w:pPr>
      <w:r w:rsidRPr="00DC3978">
        <w:rPr>
          <w:color w:val="000000"/>
          <w:szCs w:val="28"/>
        </w:rPr>
        <w:t>В чем причина онемения нижней губы?</w:t>
      </w:r>
    </w:p>
    <w:p w:rsidR="00DC3978" w:rsidRPr="00DC3978" w:rsidRDefault="00DC3978" w:rsidP="00DC3978">
      <w:pPr>
        <w:numPr>
          <w:ilvl w:val="0"/>
          <w:numId w:val="46"/>
        </w:numPr>
        <w:rPr>
          <w:color w:val="000000"/>
          <w:szCs w:val="28"/>
        </w:rPr>
      </w:pPr>
      <w:r w:rsidRPr="00DC3978">
        <w:rPr>
          <w:color w:val="000000"/>
          <w:szCs w:val="28"/>
        </w:rPr>
        <w:t>Составьте план лечения.</w:t>
      </w:r>
    </w:p>
    <w:p w:rsidR="00DC3978" w:rsidRPr="00DC3978" w:rsidRDefault="00DC3978" w:rsidP="00DC3978">
      <w:pPr>
        <w:rPr>
          <w:color w:val="000000"/>
          <w:szCs w:val="28"/>
        </w:rPr>
      </w:pPr>
    </w:p>
    <w:p w:rsidR="00DC3978" w:rsidRPr="00DC3978" w:rsidRDefault="00DC3978" w:rsidP="00DC3978">
      <w:pPr>
        <w:ind w:firstLine="708"/>
        <w:jc w:val="both"/>
        <w:rPr>
          <w:szCs w:val="28"/>
        </w:rPr>
      </w:pPr>
      <w:r w:rsidRPr="00DC3978">
        <w:rPr>
          <w:b/>
          <w:color w:val="000000"/>
          <w:szCs w:val="28"/>
        </w:rPr>
        <w:t xml:space="preserve">Задача 15. </w:t>
      </w:r>
      <w:r w:rsidRPr="00DC3978">
        <w:rPr>
          <w:color w:val="000000"/>
          <w:szCs w:val="28"/>
        </w:rPr>
        <w:t>Через 2-3 дня после удаления 26, 27, 28 зубов по поводу хронического перио</w:t>
      </w:r>
      <w:r w:rsidRPr="00DC3978">
        <w:rPr>
          <w:color w:val="000000"/>
          <w:szCs w:val="28"/>
        </w:rPr>
        <w:softHyphen/>
        <w:t>донтита под мандибулярной анестезией, появились жалобы больного на затрудненное открывание рта. Рот открывается на 1,0 см.</w:t>
      </w:r>
    </w:p>
    <w:p w:rsidR="00DC3978" w:rsidRPr="00DC3978" w:rsidRDefault="00DC3978" w:rsidP="00DC3978">
      <w:pPr>
        <w:numPr>
          <w:ilvl w:val="0"/>
          <w:numId w:val="47"/>
        </w:numPr>
        <w:rPr>
          <w:color w:val="000000"/>
          <w:szCs w:val="28"/>
        </w:rPr>
      </w:pPr>
      <w:r w:rsidRPr="00DC3978">
        <w:rPr>
          <w:color w:val="000000"/>
          <w:szCs w:val="28"/>
        </w:rPr>
        <w:t>Установите причину контрактуры.</w:t>
      </w:r>
    </w:p>
    <w:p w:rsidR="00DC3978" w:rsidRPr="00DC3978" w:rsidRDefault="00DC3978" w:rsidP="00DC3978">
      <w:pPr>
        <w:keepNext/>
        <w:keepLines/>
        <w:numPr>
          <w:ilvl w:val="0"/>
          <w:numId w:val="47"/>
        </w:numPr>
        <w:outlineLvl w:val="2"/>
        <w:rPr>
          <w:color w:val="000000"/>
          <w:szCs w:val="28"/>
        </w:rPr>
      </w:pPr>
      <w:r w:rsidRPr="00DC3978">
        <w:rPr>
          <w:color w:val="000000"/>
          <w:szCs w:val="28"/>
        </w:rPr>
        <w:t>Составьте план лечения.</w:t>
      </w:r>
    </w:p>
    <w:p w:rsidR="00DC3978" w:rsidRPr="00DC3978" w:rsidRDefault="00DC3978" w:rsidP="00DC3978">
      <w:pPr>
        <w:keepNext/>
        <w:keepLines/>
        <w:ind w:left="1080"/>
        <w:outlineLvl w:val="2"/>
        <w:rPr>
          <w:color w:val="000000"/>
          <w:szCs w:val="28"/>
        </w:rPr>
      </w:pPr>
    </w:p>
    <w:p w:rsidR="00DC3978" w:rsidRPr="00DC3978" w:rsidRDefault="00DC3978" w:rsidP="00DC3978">
      <w:pPr>
        <w:ind w:firstLine="708"/>
        <w:jc w:val="both"/>
        <w:rPr>
          <w:color w:val="000000"/>
          <w:szCs w:val="28"/>
        </w:rPr>
      </w:pPr>
      <w:r w:rsidRPr="00DC3978">
        <w:rPr>
          <w:b/>
          <w:color w:val="000000"/>
          <w:szCs w:val="28"/>
        </w:rPr>
        <w:t xml:space="preserve">Задача 16. </w:t>
      </w:r>
      <w:r w:rsidRPr="00DC3978">
        <w:rPr>
          <w:color w:val="000000"/>
          <w:szCs w:val="28"/>
        </w:rPr>
        <w:t>На амбулаторном приеме в стоматологическом кабинете после про</w:t>
      </w:r>
      <w:r w:rsidRPr="00DC3978">
        <w:rPr>
          <w:color w:val="000000"/>
          <w:szCs w:val="28"/>
        </w:rPr>
        <w:softHyphen/>
        <w:t>ведения инфильтрационной анестезии 3,0 мл 2% раствором новокаина с 0,1% раствором адреналина гидрохлорида по поводу лечения пульпита зуба 25 стало резко ухудшатся общее состояние пациента: появилась слабость, давящее чувство за грудиной, бледность кожных покровов лица, рук, вы</w:t>
      </w:r>
      <w:r w:rsidRPr="00DC3978">
        <w:rPr>
          <w:color w:val="000000"/>
          <w:szCs w:val="28"/>
        </w:rPr>
        <w:softHyphen/>
        <w:t>ступил холодный пот, появилась тошнота. Выраженная тахикардия, пульс слабый, артериальное давление резко падает. Появились судороги, потеря сознания. С момента появления первых неблагоприятных признаков прошло около 3-4 минут.</w:t>
      </w:r>
    </w:p>
    <w:p w:rsidR="00DC3978" w:rsidRPr="00DC3978" w:rsidRDefault="00DC3978" w:rsidP="00DC3978">
      <w:pPr>
        <w:numPr>
          <w:ilvl w:val="0"/>
          <w:numId w:val="48"/>
        </w:numPr>
        <w:jc w:val="both"/>
        <w:rPr>
          <w:color w:val="000000"/>
          <w:szCs w:val="28"/>
        </w:rPr>
      </w:pPr>
      <w:r w:rsidRPr="00DC3978">
        <w:rPr>
          <w:color w:val="000000"/>
          <w:szCs w:val="28"/>
        </w:rPr>
        <w:t>О каком осложнении может идти речь?</w:t>
      </w:r>
    </w:p>
    <w:p w:rsidR="00DC3978" w:rsidRPr="00DC3978" w:rsidRDefault="00DC3978" w:rsidP="00DC3978">
      <w:pPr>
        <w:numPr>
          <w:ilvl w:val="0"/>
          <w:numId w:val="48"/>
        </w:numPr>
        <w:jc w:val="both"/>
        <w:rPr>
          <w:color w:val="000000"/>
          <w:szCs w:val="28"/>
        </w:rPr>
      </w:pPr>
      <w:r w:rsidRPr="00DC3978">
        <w:rPr>
          <w:color w:val="000000"/>
          <w:szCs w:val="28"/>
        </w:rPr>
        <w:t>Кроме физических мероприятий, какое медикаментозное лечение должно быть незамедлительно предпринято?</w:t>
      </w:r>
    </w:p>
    <w:p w:rsidR="00DC3978" w:rsidRPr="00DC3978" w:rsidRDefault="00DC3978" w:rsidP="00DC3978">
      <w:pPr>
        <w:rPr>
          <w:color w:val="000000"/>
          <w:szCs w:val="28"/>
        </w:rPr>
      </w:pPr>
    </w:p>
    <w:p w:rsidR="00DC3978" w:rsidRPr="00DC3978" w:rsidRDefault="00DC3978" w:rsidP="00DC3978">
      <w:pPr>
        <w:ind w:firstLine="708"/>
        <w:jc w:val="both"/>
        <w:rPr>
          <w:szCs w:val="28"/>
        </w:rPr>
      </w:pPr>
      <w:r w:rsidRPr="00DC3978">
        <w:rPr>
          <w:b/>
          <w:color w:val="000000"/>
          <w:szCs w:val="28"/>
        </w:rPr>
        <w:t xml:space="preserve">Задача 17. </w:t>
      </w:r>
      <w:r w:rsidRPr="00DC3978">
        <w:rPr>
          <w:color w:val="000000"/>
          <w:szCs w:val="28"/>
        </w:rPr>
        <w:t>Родители пациента, 16 лег, с болезнью Дауна обратились к Вам с просьбой по поводу санации полости рта у сына. После осмотра, со значи</w:t>
      </w:r>
      <w:r w:rsidRPr="00DC3978">
        <w:rPr>
          <w:color w:val="000000"/>
          <w:szCs w:val="28"/>
        </w:rPr>
        <w:softHyphen/>
        <w:t>тельными трудностями, Вам удалось установить, что пациенту необходи</w:t>
      </w:r>
      <w:r w:rsidRPr="00DC3978">
        <w:rPr>
          <w:color w:val="000000"/>
          <w:szCs w:val="28"/>
        </w:rPr>
        <w:softHyphen/>
        <w:t>мо лечить множественный средний кариес зубов и удалить пять разру</w:t>
      </w:r>
      <w:r w:rsidRPr="00DC3978">
        <w:rPr>
          <w:color w:val="000000"/>
          <w:szCs w:val="28"/>
        </w:rPr>
        <w:softHyphen/>
        <w:t>шенных зубов по поводу хронического периодонтита.</w:t>
      </w:r>
    </w:p>
    <w:p w:rsidR="00DC3978" w:rsidRPr="00DC3978" w:rsidRDefault="00DC3978" w:rsidP="00DC3978">
      <w:pPr>
        <w:numPr>
          <w:ilvl w:val="0"/>
          <w:numId w:val="49"/>
        </w:numPr>
        <w:ind w:left="709" w:hanging="349"/>
        <w:jc w:val="both"/>
        <w:rPr>
          <w:szCs w:val="28"/>
        </w:rPr>
      </w:pPr>
      <w:r w:rsidRPr="00DC3978">
        <w:rPr>
          <w:color w:val="000000"/>
          <w:szCs w:val="28"/>
        </w:rPr>
        <w:t>Посовещавшись с анестезиологом, какой вид и способ обезболивания Вы выберете для проведения санации полости рта в один сеанс?</w:t>
      </w:r>
    </w:p>
    <w:p w:rsidR="00DC3978" w:rsidRPr="00DC3978" w:rsidRDefault="00DC3978" w:rsidP="00DC3978">
      <w:pPr>
        <w:rPr>
          <w:color w:val="000000"/>
          <w:szCs w:val="28"/>
        </w:rPr>
      </w:pPr>
    </w:p>
    <w:p w:rsidR="00DC3978" w:rsidRPr="00DC3978" w:rsidRDefault="00DC3978" w:rsidP="00DC3978">
      <w:pPr>
        <w:ind w:firstLine="708"/>
        <w:jc w:val="both"/>
        <w:rPr>
          <w:szCs w:val="28"/>
        </w:rPr>
      </w:pPr>
      <w:r w:rsidRPr="00DC3978">
        <w:rPr>
          <w:b/>
          <w:color w:val="000000"/>
          <w:szCs w:val="28"/>
        </w:rPr>
        <w:lastRenderedPageBreak/>
        <w:t xml:space="preserve">Задача 18. </w:t>
      </w:r>
      <w:r w:rsidRPr="00DC3978">
        <w:rPr>
          <w:color w:val="000000"/>
          <w:szCs w:val="28"/>
        </w:rPr>
        <w:t>Пациенту необходимо проведение хирургического вмешательства в условиях поликлиники под общим обезболиванием.</w:t>
      </w:r>
    </w:p>
    <w:p w:rsidR="00DC3978" w:rsidRPr="00DC3978" w:rsidRDefault="00DC3978" w:rsidP="00DC3978">
      <w:pPr>
        <w:numPr>
          <w:ilvl w:val="0"/>
          <w:numId w:val="50"/>
        </w:numPr>
        <w:ind w:left="709" w:hanging="349"/>
        <w:jc w:val="both"/>
        <w:rPr>
          <w:szCs w:val="28"/>
        </w:rPr>
      </w:pPr>
      <w:r w:rsidRPr="00DC3978">
        <w:rPr>
          <w:color w:val="000000"/>
          <w:szCs w:val="28"/>
        </w:rPr>
        <w:t>При выборе вида и способа общего обезболивания, какие особенности обезболивания Вам следует учитывать?</w:t>
      </w:r>
    </w:p>
    <w:p w:rsidR="00DC3978" w:rsidRPr="00DC3978" w:rsidRDefault="00DC3978" w:rsidP="00DC3978">
      <w:pPr>
        <w:rPr>
          <w:color w:val="000000"/>
          <w:szCs w:val="28"/>
        </w:rPr>
      </w:pPr>
    </w:p>
    <w:p w:rsidR="00DC3978" w:rsidRPr="00DC3978" w:rsidRDefault="00DC3978" w:rsidP="00DC3978">
      <w:pPr>
        <w:ind w:firstLine="708"/>
        <w:jc w:val="both"/>
        <w:rPr>
          <w:szCs w:val="28"/>
        </w:rPr>
      </w:pPr>
      <w:r w:rsidRPr="00DC3978">
        <w:rPr>
          <w:b/>
          <w:color w:val="000000"/>
          <w:szCs w:val="28"/>
        </w:rPr>
        <w:t xml:space="preserve">Задача 19. </w:t>
      </w:r>
      <w:r w:rsidRPr="00DC3978">
        <w:rPr>
          <w:color w:val="000000"/>
          <w:szCs w:val="28"/>
        </w:rPr>
        <w:t>Пациентка, 44 лет, явилась на прием с двусторонним полным, перед</w:t>
      </w:r>
      <w:r w:rsidRPr="00DC3978">
        <w:rPr>
          <w:color w:val="000000"/>
          <w:szCs w:val="28"/>
        </w:rPr>
        <w:softHyphen/>
        <w:t>ним вывихом височно-нижнечелюстного сустава, произошедшим 3-4 часа назад. За это время уже были две попытки вправления вывиха, но без успеха. Из сопутствующей патологии кроме отмечавшейся ранее аллергической реакции по типу крапивницы на местный анестетик не выявлено.</w:t>
      </w:r>
    </w:p>
    <w:p w:rsidR="00DC3978" w:rsidRPr="00DC3978" w:rsidRDefault="00DC3978" w:rsidP="00DC3978">
      <w:pPr>
        <w:numPr>
          <w:ilvl w:val="0"/>
          <w:numId w:val="51"/>
        </w:numPr>
        <w:ind w:left="709" w:hanging="349"/>
        <w:jc w:val="both"/>
        <w:rPr>
          <w:color w:val="000000"/>
          <w:szCs w:val="28"/>
        </w:rPr>
      </w:pPr>
      <w:r w:rsidRPr="00DC3978">
        <w:rPr>
          <w:color w:val="000000"/>
          <w:szCs w:val="28"/>
        </w:rPr>
        <w:t>С учетом диагноза и анамнеза, какой вид и способ обезболивания предпочтителен у данной больной?</w:t>
      </w:r>
    </w:p>
    <w:p w:rsidR="00DC3978" w:rsidRPr="00DC3978" w:rsidRDefault="00DC3978" w:rsidP="00DC3978">
      <w:pPr>
        <w:keepNext/>
        <w:keepLines/>
        <w:ind w:left="1080"/>
        <w:outlineLvl w:val="2"/>
        <w:rPr>
          <w:color w:val="000000"/>
          <w:szCs w:val="28"/>
        </w:rPr>
      </w:pPr>
    </w:p>
    <w:p w:rsidR="00DC3978" w:rsidRPr="00DC3978" w:rsidRDefault="00DC3978" w:rsidP="00DC3978">
      <w:pPr>
        <w:tabs>
          <w:tab w:val="left" w:pos="2445"/>
        </w:tabs>
        <w:ind w:firstLine="708"/>
        <w:jc w:val="both"/>
        <w:rPr>
          <w:szCs w:val="28"/>
        </w:rPr>
      </w:pPr>
      <w:r w:rsidRPr="00DC3978">
        <w:rPr>
          <w:b/>
          <w:color w:val="000000"/>
          <w:szCs w:val="28"/>
        </w:rPr>
        <w:t xml:space="preserve">Задача 20. </w:t>
      </w:r>
      <w:r w:rsidRPr="00DC3978">
        <w:rPr>
          <w:color w:val="000000"/>
          <w:szCs w:val="28"/>
        </w:rPr>
        <w:t>Стационарному онкологическому больному, 38 лет, предстоит опе</w:t>
      </w:r>
      <w:r w:rsidRPr="00DC3978">
        <w:rPr>
          <w:color w:val="000000"/>
          <w:szCs w:val="28"/>
        </w:rPr>
        <w:softHyphen/>
        <w:t xml:space="preserve">рация </w:t>
      </w:r>
      <w:r w:rsidRPr="00DC3978">
        <w:rPr>
          <w:iCs/>
          <w:color w:val="000000"/>
          <w:szCs w:val="28"/>
        </w:rPr>
        <w:t>половинной</w:t>
      </w:r>
      <w:r w:rsidRPr="00DC3978">
        <w:rPr>
          <w:color w:val="000000"/>
          <w:szCs w:val="28"/>
        </w:rPr>
        <w:t xml:space="preserve"> продольной резекции языка справа и односторонней превентивной операции на лимфатическом аппарате шеи справа.</w:t>
      </w:r>
    </w:p>
    <w:p w:rsidR="00DC3978" w:rsidRPr="00DC3978" w:rsidRDefault="00DC3978" w:rsidP="00DC3978">
      <w:pPr>
        <w:numPr>
          <w:ilvl w:val="0"/>
          <w:numId w:val="52"/>
        </w:numPr>
        <w:ind w:left="709" w:hanging="349"/>
        <w:jc w:val="both"/>
        <w:rPr>
          <w:color w:val="000000"/>
          <w:szCs w:val="28"/>
        </w:rPr>
      </w:pPr>
      <w:r w:rsidRPr="00DC3978">
        <w:rPr>
          <w:color w:val="000000"/>
          <w:szCs w:val="28"/>
        </w:rPr>
        <w:t xml:space="preserve">Какой вид и способ ингаляционного наркоза должен быть приведен с учетом самой операции и ведения больного </w:t>
      </w:r>
      <w:r w:rsidRPr="00DC3978">
        <w:rPr>
          <w:iCs/>
          <w:color w:val="000000"/>
          <w:szCs w:val="28"/>
        </w:rPr>
        <w:t>в</w:t>
      </w:r>
      <w:r w:rsidRPr="00DC3978">
        <w:rPr>
          <w:color w:val="000000"/>
          <w:szCs w:val="28"/>
        </w:rPr>
        <w:t xml:space="preserve"> послеоперационном периоде?</w:t>
      </w:r>
    </w:p>
    <w:p w:rsidR="005B0E08" w:rsidRDefault="005B0E08" w:rsidP="007C4E52">
      <w:pPr>
        <w:pStyle w:val="a5"/>
        <w:ind w:left="0" w:firstLine="0"/>
        <w:jc w:val="center"/>
        <w:rPr>
          <w:rFonts w:ascii="Times New Roman" w:hAnsi="Times New Roman"/>
          <w:b/>
          <w:color w:val="000000"/>
          <w:sz w:val="24"/>
          <w:szCs w:val="24"/>
        </w:rPr>
      </w:pPr>
    </w:p>
    <w:p w:rsidR="001C7363" w:rsidRDefault="001C7363" w:rsidP="007C4E52">
      <w:pPr>
        <w:pStyle w:val="a5"/>
        <w:ind w:left="0" w:firstLine="0"/>
        <w:jc w:val="center"/>
        <w:rPr>
          <w:rFonts w:ascii="Times New Roman" w:hAnsi="Times New Roman"/>
          <w:b/>
          <w:color w:val="000000"/>
          <w:sz w:val="24"/>
          <w:szCs w:val="24"/>
        </w:rPr>
      </w:pPr>
    </w:p>
    <w:p w:rsidR="007E7400" w:rsidRDefault="007E7400" w:rsidP="007C4E52">
      <w:pPr>
        <w:pStyle w:val="a5"/>
        <w:ind w:left="0" w:firstLine="0"/>
        <w:jc w:val="center"/>
        <w:rPr>
          <w:rFonts w:ascii="Times New Roman" w:hAnsi="Times New Roman"/>
          <w:b/>
          <w:color w:val="000000"/>
          <w:sz w:val="24"/>
          <w:szCs w:val="24"/>
        </w:rPr>
      </w:pPr>
      <w:r w:rsidRPr="007102AD">
        <w:rPr>
          <w:rFonts w:ascii="Times New Roman" w:hAnsi="Times New Roman"/>
          <w:b/>
          <w:color w:val="000000"/>
          <w:sz w:val="24"/>
          <w:szCs w:val="24"/>
        </w:rPr>
        <w:t xml:space="preserve">Образец </w:t>
      </w:r>
      <w:r w:rsidR="003B3CF3">
        <w:rPr>
          <w:rFonts w:ascii="Times New Roman" w:hAnsi="Times New Roman"/>
          <w:b/>
          <w:color w:val="000000"/>
          <w:sz w:val="24"/>
          <w:szCs w:val="24"/>
        </w:rPr>
        <w:t>зачетного</w:t>
      </w:r>
      <w:r w:rsidRPr="007102AD">
        <w:rPr>
          <w:rFonts w:ascii="Times New Roman" w:hAnsi="Times New Roman"/>
          <w:b/>
          <w:color w:val="000000"/>
          <w:sz w:val="24"/>
          <w:szCs w:val="24"/>
        </w:rPr>
        <w:t xml:space="preserve"> билета</w:t>
      </w:r>
    </w:p>
    <w:p w:rsidR="00376ABB" w:rsidRDefault="00376ABB" w:rsidP="007C4E52">
      <w:pPr>
        <w:pStyle w:val="a5"/>
        <w:ind w:left="0" w:firstLine="0"/>
        <w:jc w:val="center"/>
        <w:rPr>
          <w:rFonts w:ascii="Times New Roman" w:hAnsi="Times New Roman"/>
          <w:b/>
          <w:color w:val="000000"/>
          <w:sz w:val="24"/>
          <w:szCs w:val="24"/>
        </w:rPr>
      </w:pPr>
    </w:p>
    <w:tbl>
      <w:tblPr>
        <w:tblStyle w:val="a3"/>
        <w:tblW w:w="0" w:type="auto"/>
        <w:tblLook w:val="04A0" w:firstRow="1" w:lastRow="0" w:firstColumn="1" w:lastColumn="0" w:noHBand="0" w:noVBand="1"/>
      </w:tblPr>
      <w:tblGrid>
        <w:gridCol w:w="6629"/>
        <w:gridCol w:w="3225"/>
      </w:tblGrid>
      <w:tr w:rsidR="00322A7A" w:rsidTr="00AD60C0">
        <w:tc>
          <w:tcPr>
            <w:tcW w:w="9854" w:type="dxa"/>
            <w:gridSpan w:val="2"/>
            <w:tcBorders>
              <w:bottom w:val="single" w:sz="4" w:space="0" w:color="FFFFFF" w:themeColor="background1"/>
            </w:tcBorders>
          </w:tcPr>
          <w:p w:rsidR="00322A7A" w:rsidRDefault="00322A7A" w:rsidP="00AD60C0">
            <w:pPr>
              <w:ind w:left="142"/>
              <w:jc w:val="center"/>
            </w:pPr>
          </w:p>
          <w:p w:rsidR="00322A7A" w:rsidRPr="007102AD" w:rsidRDefault="00322A7A" w:rsidP="00AD60C0">
            <w:pPr>
              <w:ind w:left="142"/>
              <w:jc w:val="center"/>
            </w:pPr>
            <w:r w:rsidRPr="007102AD">
              <w:t>ФЕДЕРАЛЬНОЕ ГОСУДАРСТВЕННОЕ БЮДЖЕТНОЕ ОБРАЗОВАТЕЛЬНОЕ УЧРЕЖДЕНИЕ ВЫСШЕГО ОБРАЗОВАНИЯ</w:t>
            </w:r>
          </w:p>
          <w:p w:rsidR="00322A7A" w:rsidRPr="007102AD" w:rsidRDefault="00322A7A" w:rsidP="00AD60C0">
            <w:pPr>
              <w:ind w:left="142"/>
              <w:jc w:val="center"/>
            </w:pPr>
            <w:r w:rsidRPr="007102AD">
              <w:t xml:space="preserve">«ОРЕНБУРГСКИЙ ГОСУДАРСТВЕННЫЙ МЕДИЦИНСКИЙ УНИВЕРСИТЕТ» </w:t>
            </w:r>
          </w:p>
          <w:p w:rsidR="00322A7A" w:rsidRPr="007102AD" w:rsidRDefault="00322A7A" w:rsidP="00AD60C0">
            <w:pPr>
              <w:ind w:left="142"/>
              <w:jc w:val="center"/>
            </w:pPr>
            <w:r w:rsidRPr="007102AD">
              <w:t xml:space="preserve"> МИНИСТЕРСТВА ЗДРАВООХРАНЕНИЯ РОССИЙСКОЙ ФЕДЕРАЦИИ</w:t>
            </w:r>
          </w:p>
          <w:p w:rsidR="00322A7A" w:rsidRPr="007102AD" w:rsidRDefault="00322A7A" w:rsidP="00AD60C0">
            <w:pPr>
              <w:ind w:left="142" w:firstLine="709"/>
              <w:jc w:val="center"/>
            </w:pPr>
          </w:p>
          <w:p w:rsidR="00322A7A" w:rsidRPr="007102AD" w:rsidRDefault="00322A7A" w:rsidP="00AD60C0">
            <w:pPr>
              <w:ind w:left="142" w:firstLine="709"/>
              <w:jc w:val="center"/>
            </w:pPr>
          </w:p>
          <w:p w:rsidR="00322A7A" w:rsidRPr="007102AD" w:rsidRDefault="00322A7A" w:rsidP="00AD60C0">
            <w:pPr>
              <w:ind w:left="142"/>
            </w:pPr>
            <w:r w:rsidRPr="007102AD">
              <w:t xml:space="preserve">кафедра </w:t>
            </w:r>
            <w:r>
              <w:t>стоматологии и челюстно-лицевой хирургии</w:t>
            </w:r>
          </w:p>
          <w:p w:rsidR="00322A7A" w:rsidRPr="007102AD" w:rsidRDefault="00322A7A" w:rsidP="00AD60C0">
            <w:pPr>
              <w:ind w:left="142"/>
            </w:pPr>
            <w:r w:rsidRPr="007102AD">
              <w:t>направление подготовки (специальность)</w:t>
            </w:r>
            <w:r>
              <w:t xml:space="preserve"> 31.08.69 «Челюстно-лицевая хирургия»</w:t>
            </w:r>
            <w:r w:rsidRPr="007102AD">
              <w:t xml:space="preserve">   </w:t>
            </w:r>
          </w:p>
          <w:p w:rsidR="00322A7A" w:rsidRPr="007102AD" w:rsidRDefault="00322A7A" w:rsidP="00AD60C0">
            <w:pPr>
              <w:ind w:left="142"/>
            </w:pPr>
            <w:r w:rsidRPr="007102AD">
              <w:t>дисциплина</w:t>
            </w:r>
            <w:r>
              <w:t xml:space="preserve"> «</w:t>
            </w:r>
            <w:r w:rsidR="00C62AD3">
              <w:t>Обезболивание в условиях стоматологической поликлиники</w:t>
            </w:r>
            <w:r>
              <w:t>»</w:t>
            </w:r>
          </w:p>
          <w:p w:rsidR="00322A7A" w:rsidRPr="007102AD" w:rsidRDefault="00322A7A" w:rsidP="00AD60C0">
            <w:pPr>
              <w:ind w:left="142" w:firstLine="709"/>
              <w:jc w:val="center"/>
            </w:pPr>
          </w:p>
          <w:p w:rsidR="00322A7A" w:rsidRPr="007102AD" w:rsidRDefault="00322A7A" w:rsidP="00AD60C0">
            <w:pPr>
              <w:ind w:left="142" w:firstLine="709"/>
              <w:jc w:val="center"/>
            </w:pPr>
          </w:p>
          <w:p w:rsidR="00322A7A" w:rsidRPr="007102AD" w:rsidRDefault="00322A7A" w:rsidP="00AD60C0">
            <w:pPr>
              <w:ind w:left="142" w:firstLine="709"/>
              <w:jc w:val="center"/>
            </w:pPr>
          </w:p>
          <w:p w:rsidR="00322A7A" w:rsidRPr="007102AD" w:rsidRDefault="00322A7A" w:rsidP="00AD60C0">
            <w:pPr>
              <w:ind w:left="142"/>
              <w:jc w:val="center"/>
              <w:rPr>
                <w:b/>
              </w:rPr>
            </w:pPr>
            <w:r w:rsidRPr="003C18CB">
              <w:rPr>
                <w:b/>
              </w:rPr>
              <w:t xml:space="preserve">ЗАЧЕТНЫЙ  БИЛЕТ </w:t>
            </w:r>
            <w:r>
              <w:rPr>
                <w:b/>
              </w:rPr>
              <w:t>№1</w:t>
            </w:r>
          </w:p>
          <w:p w:rsidR="00322A7A" w:rsidRPr="007102AD" w:rsidRDefault="00322A7A" w:rsidP="00AD60C0">
            <w:pPr>
              <w:ind w:left="142" w:firstLine="709"/>
              <w:jc w:val="center"/>
              <w:rPr>
                <w:b/>
              </w:rPr>
            </w:pPr>
          </w:p>
          <w:p w:rsidR="00322A7A" w:rsidRPr="007102AD" w:rsidRDefault="00322A7A" w:rsidP="00AD60C0">
            <w:pPr>
              <w:ind w:left="142" w:firstLine="709"/>
              <w:jc w:val="center"/>
              <w:rPr>
                <w:b/>
              </w:rPr>
            </w:pPr>
          </w:p>
          <w:p w:rsidR="00E65ACC" w:rsidRPr="00E65ACC" w:rsidRDefault="00E65ACC" w:rsidP="00CD65E1">
            <w:pPr>
              <w:pStyle w:val="a5"/>
              <w:widowControl/>
              <w:numPr>
                <w:ilvl w:val="0"/>
                <w:numId w:val="31"/>
              </w:numPr>
              <w:spacing w:line="360" w:lineRule="auto"/>
              <w:rPr>
                <w:rFonts w:ascii="Times New Roman" w:hAnsi="Times New Roman"/>
                <w:sz w:val="24"/>
                <w:szCs w:val="28"/>
              </w:rPr>
            </w:pPr>
            <w:r w:rsidRPr="00E65ACC">
              <w:rPr>
                <w:rFonts w:ascii="Times New Roman" w:hAnsi="Times New Roman"/>
                <w:sz w:val="24"/>
                <w:szCs w:val="28"/>
              </w:rPr>
              <w:t>Вклад отечественных и зарубежных ученых в развитие обезболивания в стоматологии.</w:t>
            </w:r>
          </w:p>
          <w:p w:rsidR="00E65ACC" w:rsidRPr="00E65ACC" w:rsidRDefault="00E65ACC" w:rsidP="00CD65E1">
            <w:pPr>
              <w:pStyle w:val="a5"/>
              <w:widowControl/>
              <w:numPr>
                <w:ilvl w:val="0"/>
                <w:numId w:val="31"/>
              </w:numPr>
              <w:spacing w:line="360" w:lineRule="auto"/>
              <w:rPr>
                <w:rFonts w:ascii="Times New Roman" w:hAnsi="Times New Roman"/>
                <w:sz w:val="24"/>
                <w:szCs w:val="28"/>
              </w:rPr>
            </w:pPr>
            <w:r w:rsidRPr="00E65ACC">
              <w:rPr>
                <w:rFonts w:ascii="Times New Roman" w:hAnsi="Times New Roman"/>
                <w:sz w:val="24"/>
                <w:szCs w:val="28"/>
              </w:rPr>
              <w:t>Инфильтрационная анестезия зубов под слизистую оболочку на нижней челюсти. Обезболивание нижних резцов. Обезболивание нижнего клыка, премоляров и нижних моляров.</w:t>
            </w:r>
          </w:p>
          <w:p w:rsidR="00322A7A" w:rsidRPr="007102AD" w:rsidRDefault="00322A7A" w:rsidP="00322A7A"/>
          <w:p w:rsidR="00322A7A" w:rsidRPr="007102AD" w:rsidRDefault="00322A7A" w:rsidP="00322A7A">
            <w:pPr>
              <w:ind w:firstLine="709"/>
            </w:pPr>
          </w:p>
          <w:p w:rsidR="00322A7A" w:rsidRPr="007102AD" w:rsidRDefault="00322A7A" w:rsidP="00322A7A"/>
          <w:p w:rsidR="006C5979" w:rsidRDefault="006C5979" w:rsidP="006C5979">
            <w:pPr>
              <w:pStyle w:val="a5"/>
              <w:ind w:left="0" w:firstLine="0"/>
              <w:rPr>
                <w:rFonts w:ascii="Times New Roman" w:hAnsi="Times New Roman"/>
                <w:b/>
                <w:color w:val="000000"/>
                <w:sz w:val="24"/>
                <w:szCs w:val="24"/>
              </w:rPr>
            </w:pPr>
            <w:r>
              <w:rPr>
                <w:rFonts w:ascii="Times New Roman" w:hAnsi="Times New Roman"/>
                <w:b/>
                <w:color w:val="000000"/>
                <w:sz w:val="24"/>
                <w:szCs w:val="24"/>
              </w:rPr>
              <w:t xml:space="preserve"> </w:t>
            </w:r>
          </w:p>
        </w:tc>
      </w:tr>
      <w:tr w:rsidR="006C5979" w:rsidTr="00AD60C0">
        <w:tc>
          <w:tcPr>
            <w:tcW w:w="6629" w:type="dxa"/>
            <w:tcBorders>
              <w:top w:val="single" w:sz="4" w:space="0" w:color="FFFFFF" w:themeColor="background1"/>
              <w:right w:val="single" w:sz="4" w:space="0" w:color="FFFFFF" w:themeColor="background1"/>
            </w:tcBorders>
          </w:tcPr>
          <w:p w:rsidR="006C5979" w:rsidRPr="00AD60C0" w:rsidRDefault="006C5979" w:rsidP="00AD60C0">
            <w:pPr>
              <w:pStyle w:val="a5"/>
              <w:ind w:left="142" w:firstLine="0"/>
              <w:rPr>
                <w:rFonts w:ascii="Times New Roman" w:hAnsi="Times New Roman"/>
                <w:color w:val="000000"/>
                <w:sz w:val="24"/>
                <w:szCs w:val="24"/>
              </w:rPr>
            </w:pPr>
            <w:r w:rsidRPr="00AD60C0">
              <w:rPr>
                <w:rFonts w:ascii="Times New Roman" w:hAnsi="Times New Roman"/>
                <w:color w:val="000000"/>
                <w:sz w:val="24"/>
                <w:szCs w:val="24"/>
              </w:rPr>
              <w:t>Зав. кафедрой стоматологии и</w:t>
            </w:r>
          </w:p>
          <w:p w:rsidR="006C5979" w:rsidRPr="00AD60C0" w:rsidRDefault="006C5979" w:rsidP="00AD60C0">
            <w:pPr>
              <w:pStyle w:val="a5"/>
              <w:ind w:left="142" w:firstLine="0"/>
              <w:rPr>
                <w:rFonts w:ascii="Times New Roman" w:hAnsi="Times New Roman"/>
                <w:color w:val="000000"/>
                <w:sz w:val="24"/>
                <w:szCs w:val="24"/>
              </w:rPr>
            </w:pPr>
            <w:r w:rsidRPr="00AD60C0">
              <w:rPr>
                <w:rFonts w:ascii="Times New Roman" w:hAnsi="Times New Roman"/>
                <w:color w:val="000000"/>
                <w:sz w:val="24"/>
                <w:szCs w:val="24"/>
              </w:rPr>
              <w:t>челюстно-лицевой хирургии</w:t>
            </w:r>
          </w:p>
          <w:p w:rsidR="006C5979" w:rsidRPr="00AD60C0" w:rsidRDefault="006C5979" w:rsidP="00AD60C0">
            <w:pPr>
              <w:ind w:left="142"/>
              <w:rPr>
                <w:color w:val="000000"/>
              </w:rPr>
            </w:pPr>
            <w:r w:rsidRPr="00AD60C0">
              <w:rPr>
                <w:color w:val="000000"/>
              </w:rPr>
              <w:lastRenderedPageBreak/>
              <w:t xml:space="preserve">профессор </w:t>
            </w:r>
          </w:p>
          <w:p w:rsidR="006C5979" w:rsidRDefault="006C5979" w:rsidP="00AD60C0">
            <w:pPr>
              <w:ind w:left="142"/>
              <w:rPr>
                <w:b/>
                <w:color w:val="000000"/>
              </w:rPr>
            </w:pPr>
          </w:p>
          <w:p w:rsidR="002E624F" w:rsidRPr="002E624F" w:rsidRDefault="002E624F" w:rsidP="00AD60C0">
            <w:pPr>
              <w:ind w:left="142"/>
            </w:pPr>
            <w:r w:rsidRPr="002E624F">
              <w:t xml:space="preserve">Декан факультета подготовки </w:t>
            </w:r>
          </w:p>
          <w:p w:rsidR="002E624F" w:rsidRPr="002E624F" w:rsidRDefault="002E624F" w:rsidP="00AD60C0">
            <w:pPr>
              <w:ind w:left="142"/>
            </w:pPr>
            <w:r w:rsidRPr="002E624F">
              <w:t xml:space="preserve">кадров высшей квалификации             </w:t>
            </w:r>
          </w:p>
          <w:p w:rsidR="00AD60C0" w:rsidRDefault="002E624F" w:rsidP="00AD60C0">
            <w:pPr>
              <w:ind w:left="142"/>
              <w:rPr>
                <w:b/>
                <w:color w:val="000000"/>
              </w:rPr>
            </w:pPr>
            <w:r w:rsidRPr="002E624F">
              <w:t>к.м.н., доцент</w:t>
            </w:r>
            <w:r w:rsidRPr="002E624F">
              <w:tab/>
            </w:r>
            <w:r w:rsidRPr="00953390">
              <w:rPr>
                <w:sz w:val="28"/>
              </w:rPr>
              <w:tab/>
            </w:r>
            <w:r w:rsidR="006C5979">
              <w:rPr>
                <w:b/>
                <w:color w:val="000000"/>
              </w:rPr>
              <w:t xml:space="preserve">                                                     </w:t>
            </w:r>
          </w:p>
          <w:p w:rsidR="00AD60C0" w:rsidRDefault="00AD60C0" w:rsidP="002E624F">
            <w:pPr>
              <w:rPr>
                <w:b/>
                <w:color w:val="000000"/>
              </w:rPr>
            </w:pPr>
          </w:p>
          <w:p w:rsidR="006C5979" w:rsidRDefault="006C5979" w:rsidP="002E624F">
            <w:r>
              <w:rPr>
                <w:b/>
                <w:color w:val="000000"/>
              </w:rPr>
              <w:t xml:space="preserve">     </w:t>
            </w:r>
            <w:r w:rsidR="00AD60C0" w:rsidRPr="007102AD">
              <w:t>«____»_______________20___</w:t>
            </w:r>
          </w:p>
          <w:p w:rsidR="00AD60C0" w:rsidRDefault="00AD60C0" w:rsidP="002E624F"/>
        </w:tc>
        <w:tc>
          <w:tcPr>
            <w:tcW w:w="3225" w:type="dxa"/>
            <w:tcBorders>
              <w:top w:val="single" w:sz="4" w:space="0" w:color="FFFFFF" w:themeColor="background1"/>
              <w:left w:val="single" w:sz="4" w:space="0" w:color="FFFFFF" w:themeColor="background1"/>
            </w:tcBorders>
          </w:tcPr>
          <w:p w:rsidR="006C5979" w:rsidRDefault="006C5979" w:rsidP="006C5979">
            <w:pPr>
              <w:jc w:val="center"/>
            </w:pPr>
          </w:p>
          <w:p w:rsidR="006C5979" w:rsidRDefault="006C5979" w:rsidP="006C5979">
            <w:pPr>
              <w:jc w:val="center"/>
            </w:pPr>
          </w:p>
          <w:p w:rsidR="006C5979" w:rsidRDefault="006C5979" w:rsidP="006C5979">
            <w:pPr>
              <w:jc w:val="center"/>
            </w:pPr>
            <w:r>
              <w:lastRenderedPageBreak/>
              <w:t>А.А. Матчин</w:t>
            </w:r>
          </w:p>
          <w:p w:rsidR="002E624F" w:rsidRDefault="002E624F" w:rsidP="006C5979">
            <w:pPr>
              <w:jc w:val="center"/>
            </w:pPr>
          </w:p>
          <w:p w:rsidR="002E624F" w:rsidRDefault="002E624F" w:rsidP="006C5979">
            <w:pPr>
              <w:jc w:val="center"/>
            </w:pPr>
          </w:p>
          <w:p w:rsidR="006C5979" w:rsidRDefault="006C5979" w:rsidP="006C5979">
            <w:pPr>
              <w:jc w:val="center"/>
            </w:pPr>
          </w:p>
          <w:p w:rsidR="006C5979" w:rsidRDefault="00AD60C0" w:rsidP="006C5979">
            <w:pPr>
              <w:jc w:val="center"/>
            </w:pPr>
            <w:r>
              <w:t>И.В. Ткаченко</w:t>
            </w:r>
          </w:p>
          <w:p w:rsidR="00AD60C0" w:rsidRDefault="00AD60C0" w:rsidP="006C5979">
            <w:pPr>
              <w:jc w:val="center"/>
            </w:pPr>
          </w:p>
        </w:tc>
      </w:tr>
    </w:tbl>
    <w:p w:rsidR="00322A7A" w:rsidRPr="007102AD" w:rsidRDefault="00322A7A" w:rsidP="007C4E52">
      <w:pPr>
        <w:pStyle w:val="a5"/>
        <w:ind w:left="0" w:firstLine="0"/>
        <w:jc w:val="center"/>
        <w:rPr>
          <w:rFonts w:ascii="Times New Roman" w:hAnsi="Times New Roman"/>
          <w:b/>
          <w:color w:val="000000"/>
          <w:sz w:val="24"/>
          <w:szCs w:val="24"/>
        </w:rPr>
      </w:pPr>
    </w:p>
    <w:p w:rsidR="009C5FA6" w:rsidRPr="007102AD" w:rsidRDefault="009C5FA6" w:rsidP="005108E6">
      <w:pPr>
        <w:ind w:firstLine="709"/>
      </w:pPr>
    </w:p>
    <w:p w:rsidR="007E7400" w:rsidRDefault="007E7400" w:rsidP="00E836D2">
      <w:pPr>
        <w:ind w:firstLine="709"/>
        <w:jc w:val="both"/>
        <w:rPr>
          <w:b/>
          <w:color w:val="000000"/>
        </w:rPr>
      </w:pPr>
      <w:r w:rsidRPr="007102AD">
        <w:rPr>
          <w:b/>
          <w:color w:val="000000"/>
        </w:rPr>
        <w:t>Таблица соответствия результатов обучения по дисциплине и оценочных материалов, используемых на промежуточной аттестации.</w:t>
      </w:r>
    </w:p>
    <w:p w:rsidR="004A57F3" w:rsidRDefault="004A57F3" w:rsidP="00E836D2">
      <w:pPr>
        <w:ind w:firstLine="709"/>
        <w:jc w:val="both"/>
        <w:rPr>
          <w:b/>
          <w:color w:val="000000"/>
        </w:rPr>
      </w:pPr>
    </w:p>
    <w:tbl>
      <w:tblPr>
        <w:tblStyle w:val="a3"/>
        <w:tblW w:w="9889" w:type="dxa"/>
        <w:tblLayout w:type="fixed"/>
        <w:tblLook w:val="04A0" w:firstRow="1" w:lastRow="0" w:firstColumn="1" w:lastColumn="0" w:noHBand="0" w:noVBand="1"/>
      </w:tblPr>
      <w:tblGrid>
        <w:gridCol w:w="534"/>
        <w:gridCol w:w="2268"/>
        <w:gridCol w:w="2551"/>
        <w:gridCol w:w="2268"/>
        <w:gridCol w:w="2268"/>
      </w:tblGrid>
      <w:tr w:rsidR="001A1A67" w:rsidRPr="007102AD" w:rsidTr="00E0059E">
        <w:tc>
          <w:tcPr>
            <w:tcW w:w="534" w:type="dxa"/>
            <w:vAlign w:val="center"/>
          </w:tcPr>
          <w:p w:rsidR="001A1A67" w:rsidRPr="007102AD" w:rsidRDefault="001A1A67" w:rsidP="00E0059E">
            <w:pPr>
              <w:ind w:firstLine="7"/>
              <w:jc w:val="center"/>
              <w:rPr>
                <w:color w:val="000000"/>
              </w:rPr>
            </w:pPr>
            <w:r w:rsidRPr="007102AD">
              <w:rPr>
                <w:color w:val="000000"/>
              </w:rPr>
              <w:t>№</w:t>
            </w:r>
          </w:p>
        </w:tc>
        <w:tc>
          <w:tcPr>
            <w:tcW w:w="2268" w:type="dxa"/>
            <w:vAlign w:val="center"/>
          </w:tcPr>
          <w:p w:rsidR="001A1A67" w:rsidRPr="007102AD" w:rsidRDefault="001A1A67" w:rsidP="00E0059E">
            <w:pPr>
              <w:jc w:val="center"/>
              <w:rPr>
                <w:color w:val="000000"/>
              </w:rPr>
            </w:pPr>
            <w:r w:rsidRPr="007102AD">
              <w:rPr>
                <w:color w:val="000000"/>
              </w:rPr>
              <w:t>Проверяемая компетенция</w:t>
            </w:r>
          </w:p>
        </w:tc>
        <w:tc>
          <w:tcPr>
            <w:tcW w:w="2551" w:type="dxa"/>
            <w:vAlign w:val="center"/>
          </w:tcPr>
          <w:p w:rsidR="001A1A67" w:rsidRPr="007102AD" w:rsidRDefault="001A1A67" w:rsidP="00E0059E">
            <w:pPr>
              <w:jc w:val="center"/>
              <w:rPr>
                <w:color w:val="000000"/>
              </w:rPr>
            </w:pPr>
            <w:r>
              <w:rPr>
                <w:color w:val="000000"/>
              </w:rPr>
              <w:t>Индикатор</w:t>
            </w:r>
          </w:p>
        </w:tc>
        <w:tc>
          <w:tcPr>
            <w:tcW w:w="2268" w:type="dxa"/>
            <w:vAlign w:val="center"/>
          </w:tcPr>
          <w:p w:rsidR="001A1A67" w:rsidRPr="007102AD" w:rsidRDefault="001A1A67" w:rsidP="00E0059E">
            <w:pPr>
              <w:jc w:val="center"/>
              <w:rPr>
                <w:color w:val="000000"/>
              </w:rPr>
            </w:pPr>
            <w:r w:rsidRPr="007102AD">
              <w:rPr>
                <w:color w:val="000000"/>
              </w:rPr>
              <w:t>Дескриптор</w:t>
            </w:r>
          </w:p>
        </w:tc>
        <w:tc>
          <w:tcPr>
            <w:tcW w:w="2268" w:type="dxa"/>
            <w:vAlign w:val="center"/>
          </w:tcPr>
          <w:p w:rsidR="001A1A67" w:rsidRPr="007102AD" w:rsidRDefault="001A1A67" w:rsidP="00E0059E">
            <w:pPr>
              <w:jc w:val="center"/>
              <w:rPr>
                <w:color w:val="000000"/>
              </w:rPr>
            </w:pPr>
            <w:r w:rsidRPr="007102AD">
              <w:rPr>
                <w:color w:val="000000"/>
              </w:rPr>
              <w:t>Контрольно-оценочное средство (номер вопроса/практического задания)</w:t>
            </w:r>
          </w:p>
        </w:tc>
      </w:tr>
      <w:tr w:rsidR="001A1A67" w:rsidRPr="007102AD" w:rsidTr="00E0059E">
        <w:tc>
          <w:tcPr>
            <w:tcW w:w="534" w:type="dxa"/>
            <w:vMerge w:val="restart"/>
          </w:tcPr>
          <w:p w:rsidR="001A1A67" w:rsidRPr="007102AD" w:rsidRDefault="001A1A67" w:rsidP="00E0059E">
            <w:pPr>
              <w:ind w:firstLine="7"/>
              <w:jc w:val="both"/>
              <w:rPr>
                <w:color w:val="000000"/>
              </w:rPr>
            </w:pPr>
            <w:r w:rsidRPr="007102AD">
              <w:rPr>
                <w:color w:val="000000"/>
              </w:rPr>
              <w:t>1</w:t>
            </w:r>
          </w:p>
        </w:tc>
        <w:tc>
          <w:tcPr>
            <w:tcW w:w="2268" w:type="dxa"/>
            <w:vMerge w:val="restart"/>
          </w:tcPr>
          <w:p w:rsidR="001A1A67" w:rsidRPr="00EA1CD8" w:rsidRDefault="001A1A67" w:rsidP="00E0059E">
            <w:pPr>
              <w:ind w:right="38"/>
              <w:jc w:val="both"/>
              <w:rPr>
                <w:color w:val="000000"/>
              </w:rPr>
            </w:pPr>
            <w:r w:rsidRPr="00EA1CD8">
              <w:rPr>
                <w:color w:val="000000"/>
              </w:rPr>
              <w:t>ОПК-4 Способен проводить клиническую диагностику и обследование пациентов</w:t>
            </w:r>
          </w:p>
        </w:tc>
        <w:tc>
          <w:tcPr>
            <w:tcW w:w="2551" w:type="dxa"/>
            <w:vMerge w:val="restart"/>
          </w:tcPr>
          <w:p w:rsidR="001A1A67" w:rsidRPr="00AC6655" w:rsidRDefault="001A1A67" w:rsidP="00E0059E">
            <w:pPr>
              <w:pStyle w:val="af"/>
              <w:jc w:val="both"/>
              <w:rPr>
                <w:sz w:val="24"/>
                <w:szCs w:val="24"/>
              </w:rPr>
            </w:pPr>
            <w:r w:rsidRPr="000C395A">
              <w:rPr>
                <w:color w:val="000000"/>
                <w:sz w:val="24"/>
                <w:szCs w:val="24"/>
              </w:rPr>
              <w:t>Инд.ОПК4.1.</w:t>
            </w:r>
            <w:r w:rsidRPr="000C395A">
              <w:rPr>
                <w:rFonts w:eastAsia="Calibri"/>
                <w:sz w:val="24"/>
                <w:szCs w:val="24"/>
                <w:lang w:eastAsia="en-US"/>
              </w:rPr>
              <w:t xml:space="preserve"> </w:t>
            </w:r>
            <w:r w:rsidRPr="000C395A">
              <w:rPr>
                <w:sz w:val="24"/>
                <w:szCs w:val="24"/>
              </w:rPr>
              <w:t>Проводит клиническую диагностику и обследование пациентов с заболеваниями и (или) состояниями</w:t>
            </w:r>
          </w:p>
        </w:tc>
        <w:tc>
          <w:tcPr>
            <w:tcW w:w="2268" w:type="dxa"/>
          </w:tcPr>
          <w:p w:rsidR="001A1A67" w:rsidRPr="00CD7A80" w:rsidRDefault="001A1A67" w:rsidP="00E0059E">
            <w:r w:rsidRPr="000C395A">
              <w:rPr>
                <w:color w:val="000000"/>
              </w:rPr>
              <w:t xml:space="preserve">Знать: </w:t>
            </w:r>
            <w:r w:rsidRPr="00D413B3">
              <w:t>международную статистическую классификацию болезней (МКБ)</w:t>
            </w:r>
          </w:p>
        </w:tc>
        <w:tc>
          <w:tcPr>
            <w:tcW w:w="2268" w:type="dxa"/>
          </w:tcPr>
          <w:p w:rsidR="001A1A67" w:rsidRPr="007102AD" w:rsidRDefault="001A1A67" w:rsidP="00E0059E">
            <w:pPr>
              <w:jc w:val="both"/>
              <w:rPr>
                <w:color w:val="000000"/>
              </w:rPr>
            </w:pPr>
            <w:r>
              <w:rPr>
                <w:color w:val="000000"/>
              </w:rPr>
              <w:t>Вопросы 1-40</w:t>
            </w:r>
          </w:p>
        </w:tc>
      </w:tr>
      <w:tr w:rsidR="001A1A67" w:rsidRPr="007102AD" w:rsidTr="00E0059E">
        <w:tc>
          <w:tcPr>
            <w:tcW w:w="534" w:type="dxa"/>
            <w:vMerge/>
          </w:tcPr>
          <w:p w:rsidR="001A1A67" w:rsidRPr="007102AD" w:rsidRDefault="001A1A67" w:rsidP="00E0059E">
            <w:pPr>
              <w:ind w:firstLine="7"/>
              <w:jc w:val="both"/>
              <w:rPr>
                <w:color w:val="000000"/>
              </w:rPr>
            </w:pPr>
          </w:p>
        </w:tc>
        <w:tc>
          <w:tcPr>
            <w:tcW w:w="2268" w:type="dxa"/>
            <w:vMerge/>
          </w:tcPr>
          <w:p w:rsidR="001A1A67" w:rsidRPr="007102AD" w:rsidRDefault="001A1A67" w:rsidP="00E0059E">
            <w:pPr>
              <w:jc w:val="both"/>
              <w:rPr>
                <w:color w:val="000000"/>
              </w:rPr>
            </w:pPr>
          </w:p>
        </w:tc>
        <w:tc>
          <w:tcPr>
            <w:tcW w:w="2551" w:type="dxa"/>
            <w:vMerge/>
          </w:tcPr>
          <w:p w:rsidR="001A1A67" w:rsidRPr="00CD7A80" w:rsidRDefault="001A1A67" w:rsidP="00E0059E"/>
        </w:tc>
        <w:tc>
          <w:tcPr>
            <w:tcW w:w="2268" w:type="dxa"/>
          </w:tcPr>
          <w:p w:rsidR="001A1A67" w:rsidRPr="00CD7A80" w:rsidRDefault="001A1A67" w:rsidP="00E0059E">
            <w:r w:rsidRPr="000C395A">
              <w:rPr>
                <w:color w:val="000000"/>
              </w:rPr>
              <w:t xml:space="preserve">Уметь: </w:t>
            </w:r>
            <w:r w:rsidRPr="00D413B3">
              <w:t xml:space="preserve">анализировать результаты основных (клинических) и дополнительных (лабораторных, инструментальных) методов обследования; проводить дифференциальную диагностику </w:t>
            </w:r>
            <w:r w:rsidRPr="000C395A">
              <w:rPr>
                <w:rFonts w:eastAsia="Calibri"/>
                <w:lang w:eastAsia="en-US"/>
              </w:rPr>
              <w:t>заболеваний и повреждений челюстно-лицевой области</w:t>
            </w:r>
          </w:p>
        </w:tc>
        <w:tc>
          <w:tcPr>
            <w:tcW w:w="2268" w:type="dxa"/>
          </w:tcPr>
          <w:p w:rsidR="001A1A67" w:rsidRPr="007102AD" w:rsidRDefault="001A1A67" w:rsidP="00E0059E">
            <w:pPr>
              <w:jc w:val="both"/>
              <w:rPr>
                <w:color w:val="000000"/>
              </w:rPr>
            </w:pPr>
            <w:r>
              <w:rPr>
                <w:color w:val="000000"/>
              </w:rPr>
              <w:t>Задачи 1-20</w:t>
            </w:r>
          </w:p>
        </w:tc>
      </w:tr>
      <w:tr w:rsidR="001A1A67" w:rsidRPr="007102AD" w:rsidTr="00E0059E">
        <w:tc>
          <w:tcPr>
            <w:tcW w:w="534" w:type="dxa"/>
            <w:vMerge/>
          </w:tcPr>
          <w:p w:rsidR="001A1A67" w:rsidRPr="007102AD" w:rsidRDefault="001A1A67" w:rsidP="00E0059E">
            <w:pPr>
              <w:ind w:firstLine="7"/>
              <w:jc w:val="both"/>
              <w:rPr>
                <w:color w:val="000000"/>
              </w:rPr>
            </w:pPr>
          </w:p>
        </w:tc>
        <w:tc>
          <w:tcPr>
            <w:tcW w:w="2268" w:type="dxa"/>
            <w:vMerge/>
          </w:tcPr>
          <w:p w:rsidR="001A1A67" w:rsidRPr="007102AD" w:rsidRDefault="001A1A67" w:rsidP="00E0059E">
            <w:pPr>
              <w:jc w:val="both"/>
              <w:rPr>
                <w:color w:val="000000"/>
              </w:rPr>
            </w:pPr>
          </w:p>
        </w:tc>
        <w:tc>
          <w:tcPr>
            <w:tcW w:w="2551" w:type="dxa"/>
            <w:vMerge/>
          </w:tcPr>
          <w:p w:rsidR="001A1A67" w:rsidRPr="00CD7A80" w:rsidRDefault="001A1A67" w:rsidP="00E0059E"/>
        </w:tc>
        <w:tc>
          <w:tcPr>
            <w:tcW w:w="2268" w:type="dxa"/>
          </w:tcPr>
          <w:p w:rsidR="001A1A67" w:rsidRPr="00CD7A80" w:rsidRDefault="001A1A67" w:rsidP="00E0059E">
            <w:r w:rsidRPr="000C395A">
              <w:rPr>
                <w:color w:val="000000"/>
              </w:rPr>
              <w:t xml:space="preserve">Владеть: </w:t>
            </w:r>
            <w:r w:rsidRPr="00D413B3">
              <w:t>интерпретацией результатов лабораторных, инструментальных методов диагностики пациентов с заболеваниями и повреждениями челюстно-лицевой области</w:t>
            </w:r>
          </w:p>
        </w:tc>
        <w:tc>
          <w:tcPr>
            <w:tcW w:w="2268" w:type="dxa"/>
          </w:tcPr>
          <w:p w:rsidR="001A1A67" w:rsidRPr="007102AD" w:rsidRDefault="001A1A67" w:rsidP="00E0059E">
            <w:pPr>
              <w:jc w:val="both"/>
              <w:rPr>
                <w:color w:val="000000"/>
              </w:rPr>
            </w:pPr>
            <w:r>
              <w:rPr>
                <w:color w:val="000000"/>
              </w:rPr>
              <w:t>Задачи 1-20</w:t>
            </w:r>
          </w:p>
        </w:tc>
      </w:tr>
      <w:tr w:rsidR="001A1A67" w:rsidRPr="007102AD" w:rsidTr="00E0059E">
        <w:tc>
          <w:tcPr>
            <w:tcW w:w="534" w:type="dxa"/>
            <w:vMerge/>
          </w:tcPr>
          <w:p w:rsidR="001A1A67" w:rsidRPr="007102AD" w:rsidRDefault="001A1A67" w:rsidP="00E0059E">
            <w:pPr>
              <w:ind w:firstLine="7"/>
              <w:jc w:val="both"/>
              <w:rPr>
                <w:color w:val="000000"/>
              </w:rPr>
            </w:pPr>
          </w:p>
        </w:tc>
        <w:tc>
          <w:tcPr>
            <w:tcW w:w="2268" w:type="dxa"/>
            <w:vMerge/>
          </w:tcPr>
          <w:p w:rsidR="001A1A67" w:rsidRPr="007102AD" w:rsidRDefault="001A1A67" w:rsidP="00E0059E">
            <w:pPr>
              <w:jc w:val="both"/>
              <w:rPr>
                <w:color w:val="000000"/>
              </w:rPr>
            </w:pPr>
          </w:p>
        </w:tc>
        <w:tc>
          <w:tcPr>
            <w:tcW w:w="2551" w:type="dxa"/>
            <w:vMerge w:val="restart"/>
          </w:tcPr>
          <w:p w:rsidR="001A1A67" w:rsidRPr="004F04EA" w:rsidRDefault="001A1A67" w:rsidP="00E0059E">
            <w:pPr>
              <w:ind w:right="34" w:firstLine="34"/>
              <w:jc w:val="both"/>
              <w:rPr>
                <w:color w:val="000000"/>
                <w:highlight w:val="yellow"/>
              </w:rPr>
            </w:pPr>
            <w:r w:rsidRPr="00D413B3">
              <w:t>Инд. ОПК4.2. Определяет показания для проведения лабораторного и инструментального обследования пациентов в соответствии с порядками оказания медицинской помощи, на основе клинических рекомендаций, с учетом стандартов медицинской помощи, и интерпретирует полученные данные</w:t>
            </w:r>
          </w:p>
        </w:tc>
        <w:tc>
          <w:tcPr>
            <w:tcW w:w="2268" w:type="dxa"/>
          </w:tcPr>
          <w:p w:rsidR="001A1A67" w:rsidRPr="00CD7A80" w:rsidRDefault="001A1A67" w:rsidP="00E0059E">
            <w:r w:rsidRPr="000C395A">
              <w:rPr>
                <w:color w:val="000000"/>
              </w:rPr>
              <w:t xml:space="preserve">Знать: </w:t>
            </w:r>
            <w:r w:rsidRPr="00D413B3">
              <w:t>методы клинических, лабораторных и инструментальных исследований, медицинские показания к проведению исследований, правила интерпретации их результатов</w:t>
            </w:r>
          </w:p>
        </w:tc>
        <w:tc>
          <w:tcPr>
            <w:tcW w:w="2268" w:type="dxa"/>
          </w:tcPr>
          <w:p w:rsidR="001A1A67" w:rsidRPr="007102AD" w:rsidRDefault="001A1A67" w:rsidP="00E0059E">
            <w:pPr>
              <w:jc w:val="both"/>
              <w:rPr>
                <w:color w:val="000000"/>
              </w:rPr>
            </w:pPr>
            <w:r>
              <w:rPr>
                <w:color w:val="000000"/>
              </w:rPr>
              <w:t>Вопросы 1-40</w:t>
            </w:r>
          </w:p>
        </w:tc>
      </w:tr>
      <w:tr w:rsidR="001A1A67" w:rsidRPr="007102AD" w:rsidTr="00E0059E">
        <w:tc>
          <w:tcPr>
            <w:tcW w:w="534" w:type="dxa"/>
            <w:vMerge/>
          </w:tcPr>
          <w:p w:rsidR="001A1A67" w:rsidRPr="007102AD" w:rsidRDefault="001A1A67" w:rsidP="00E0059E">
            <w:pPr>
              <w:ind w:firstLine="7"/>
              <w:jc w:val="both"/>
              <w:rPr>
                <w:color w:val="000000"/>
              </w:rPr>
            </w:pPr>
          </w:p>
        </w:tc>
        <w:tc>
          <w:tcPr>
            <w:tcW w:w="2268" w:type="dxa"/>
            <w:vMerge/>
          </w:tcPr>
          <w:p w:rsidR="001A1A67" w:rsidRPr="007102AD" w:rsidRDefault="001A1A67" w:rsidP="00E0059E">
            <w:pPr>
              <w:jc w:val="both"/>
              <w:rPr>
                <w:color w:val="000000"/>
              </w:rPr>
            </w:pPr>
          </w:p>
        </w:tc>
        <w:tc>
          <w:tcPr>
            <w:tcW w:w="2551" w:type="dxa"/>
            <w:vMerge/>
          </w:tcPr>
          <w:p w:rsidR="001A1A67" w:rsidRPr="00CD7A80" w:rsidRDefault="001A1A67" w:rsidP="00E0059E"/>
        </w:tc>
        <w:tc>
          <w:tcPr>
            <w:tcW w:w="2268" w:type="dxa"/>
          </w:tcPr>
          <w:p w:rsidR="001A1A67" w:rsidRPr="00CD7A80" w:rsidRDefault="001A1A67" w:rsidP="00E0059E">
            <w:r w:rsidRPr="000C395A">
              <w:rPr>
                <w:color w:val="000000"/>
              </w:rPr>
              <w:t xml:space="preserve">Уметь: </w:t>
            </w:r>
            <w:r w:rsidRPr="00D413B3">
              <w:t>интерпретировать результаты обследования для постановки предварительного диагноза, наметить объем дополнительных исследований для уточнения диагноза</w:t>
            </w:r>
          </w:p>
        </w:tc>
        <w:tc>
          <w:tcPr>
            <w:tcW w:w="2268" w:type="dxa"/>
          </w:tcPr>
          <w:p w:rsidR="001A1A67" w:rsidRPr="007102AD" w:rsidRDefault="001A1A67" w:rsidP="00E0059E">
            <w:pPr>
              <w:jc w:val="both"/>
              <w:rPr>
                <w:color w:val="000000"/>
              </w:rPr>
            </w:pPr>
            <w:r>
              <w:rPr>
                <w:color w:val="000000"/>
              </w:rPr>
              <w:t>Задачи 1-20</w:t>
            </w:r>
          </w:p>
        </w:tc>
      </w:tr>
      <w:tr w:rsidR="001A1A67" w:rsidRPr="007102AD" w:rsidTr="00E0059E">
        <w:tc>
          <w:tcPr>
            <w:tcW w:w="534" w:type="dxa"/>
            <w:vMerge/>
          </w:tcPr>
          <w:p w:rsidR="001A1A67" w:rsidRPr="007102AD" w:rsidRDefault="001A1A67" w:rsidP="00E0059E">
            <w:pPr>
              <w:ind w:firstLine="7"/>
              <w:jc w:val="both"/>
              <w:rPr>
                <w:color w:val="000000"/>
              </w:rPr>
            </w:pPr>
          </w:p>
        </w:tc>
        <w:tc>
          <w:tcPr>
            <w:tcW w:w="2268" w:type="dxa"/>
            <w:vMerge/>
          </w:tcPr>
          <w:p w:rsidR="001A1A67" w:rsidRPr="007102AD" w:rsidRDefault="001A1A67" w:rsidP="00E0059E">
            <w:pPr>
              <w:jc w:val="both"/>
              <w:rPr>
                <w:color w:val="000000"/>
              </w:rPr>
            </w:pPr>
          </w:p>
        </w:tc>
        <w:tc>
          <w:tcPr>
            <w:tcW w:w="2551" w:type="dxa"/>
            <w:vMerge/>
          </w:tcPr>
          <w:p w:rsidR="001A1A67" w:rsidRPr="00CD7A80" w:rsidRDefault="001A1A67" w:rsidP="00E0059E"/>
        </w:tc>
        <w:tc>
          <w:tcPr>
            <w:tcW w:w="2268" w:type="dxa"/>
          </w:tcPr>
          <w:p w:rsidR="001A1A67" w:rsidRPr="00CD7A80" w:rsidRDefault="001A1A67" w:rsidP="00E0059E">
            <w:r w:rsidRPr="000C395A">
              <w:rPr>
                <w:color w:val="000000"/>
              </w:rPr>
              <w:t>Владеть:</w:t>
            </w:r>
            <w:r w:rsidRPr="00D413B3">
              <w:t xml:space="preserve"> методами общего клинического обследования; алгоритмом постановки клинического диагноза, назначение обследования и лечения</w:t>
            </w:r>
          </w:p>
        </w:tc>
        <w:tc>
          <w:tcPr>
            <w:tcW w:w="2268" w:type="dxa"/>
          </w:tcPr>
          <w:p w:rsidR="001A1A67" w:rsidRPr="007102AD" w:rsidRDefault="001A1A67" w:rsidP="00E0059E">
            <w:pPr>
              <w:jc w:val="both"/>
              <w:rPr>
                <w:color w:val="000000"/>
              </w:rPr>
            </w:pPr>
            <w:r>
              <w:rPr>
                <w:color w:val="000000"/>
              </w:rPr>
              <w:t>Задачи 1-20</w:t>
            </w:r>
          </w:p>
        </w:tc>
      </w:tr>
      <w:tr w:rsidR="001A1A67" w:rsidRPr="007102AD" w:rsidTr="00E0059E">
        <w:tc>
          <w:tcPr>
            <w:tcW w:w="534" w:type="dxa"/>
            <w:vMerge w:val="restart"/>
          </w:tcPr>
          <w:p w:rsidR="001A1A67" w:rsidRPr="007102AD" w:rsidRDefault="001A1A67" w:rsidP="00E0059E">
            <w:pPr>
              <w:ind w:firstLine="7"/>
              <w:jc w:val="both"/>
              <w:rPr>
                <w:color w:val="000000"/>
              </w:rPr>
            </w:pPr>
            <w:r>
              <w:rPr>
                <w:color w:val="000000"/>
              </w:rPr>
              <w:t>2</w:t>
            </w:r>
          </w:p>
        </w:tc>
        <w:tc>
          <w:tcPr>
            <w:tcW w:w="2268" w:type="dxa"/>
            <w:vMerge w:val="restart"/>
          </w:tcPr>
          <w:p w:rsidR="001A1A67" w:rsidRPr="002C12B8" w:rsidRDefault="001A1A67" w:rsidP="00E0059E">
            <w:r w:rsidRPr="00EA1CD8">
              <w:rPr>
                <w:color w:val="000000"/>
              </w:rPr>
              <w:t>ОПК-5</w:t>
            </w:r>
            <w:r>
              <w:rPr>
                <w:color w:val="000000"/>
              </w:rPr>
              <w:t xml:space="preserve"> Способен назначать лечение пациентам при заболеваниях и повреждениях челюстно-лицевой области, контролировать его эффективность и безопасность</w:t>
            </w:r>
          </w:p>
        </w:tc>
        <w:tc>
          <w:tcPr>
            <w:tcW w:w="2551" w:type="dxa"/>
            <w:vMerge w:val="restart"/>
          </w:tcPr>
          <w:p w:rsidR="001A1A67" w:rsidRPr="004F04EA" w:rsidRDefault="001A1A67" w:rsidP="00E0059E">
            <w:pPr>
              <w:ind w:right="34" w:firstLine="34"/>
              <w:jc w:val="both"/>
              <w:rPr>
                <w:color w:val="000000"/>
                <w:highlight w:val="yellow"/>
              </w:rPr>
            </w:pPr>
            <w:r w:rsidRPr="000C395A">
              <w:rPr>
                <w:color w:val="000000"/>
              </w:rPr>
              <w:t>Инд.ОПК5.</w:t>
            </w:r>
            <w:r>
              <w:rPr>
                <w:color w:val="000000"/>
              </w:rPr>
              <w:t>1</w:t>
            </w:r>
            <w:r w:rsidRPr="000C395A">
              <w:rPr>
                <w:color w:val="000000"/>
              </w:rPr>
              <w:t>.</w:t>
            </w:r>
            <w:r w:rsidRPr="000C395A">
              <w:rPr>
                <w:rFonts w:eastAsia="Calibri"/>
                <w:lang w:eastAsia="en-US"/>
              </w:rPr>
              <w:t xml:space="preserve"> </w:t>
            </w:r>
            <w:r w:rsidRPr="00D413B3">
              <w:t>Определяет план лечения и назначает лечение пациентам при заболеваниях и (или) состояниях на основе клинических рекомендаций с учетом стандартов медицинской помощи</w:t>
            </w:r>
          </w:p>
        </w:tc>
        <w:tc>
          <w:tcPr>
            <w:tcW w:w="2268" w:type="dxa"/>
          </w:tcPr>
          <w:p w:rsidR="001A1A67" w:rsidRPr="002C12B8" w:rsidRDefault="001A1A67" w:rsidP="00E0059E">
            <w:r w:rsidRPr="000C395A">
              <w:rPr>
                <w:color w:val="000000"/>
              </w:rPr>
              <w:t xml:space="preserve">Знать: </w:t>
            </w:r>
            <w:r w:rsidRPr="000C395A">
              <w:rPr>
                <w:rFonts w:eastAsia="Calibri"/>
                <w:lang w:eastAsia="en-US"/>
              </w:rPr>
              <w:t>клинические рекомендации (протоколы лечения) по вопросам оказания медицинской помощи, с учетом стандартов медицинской помощи</w:t>
            </w:r>
          </w:p>
        </w:tc>
        <w:tc>
          <w:tcPr>
            <w:tcW w:w="2268" w:type="dxa"/>
          </w:tcPr>
          <w:p w:rsidR="001A1A67" w:rsidRPr="007102AD" w:rsidRDefault="001A1A67" w:rsidP="00E0059E">
            <w:pPr>
              <w:jc w:val="both"/>
              <w:rPr>
                <w:color w:val="000000"/>
              </w:rPr>
            </w:pPr>
            <w:r>
              <w:rPr>
                <w:color w:val="000000"/>
              </w:rPr>
              <w:t>Вопросы 1-40</w:t>
            </w:r>
          </w:p>
        </w:tc>
      </w:tr>
      <w:tr w:rsidR="001A1A67" w:rsidRPr="007102AD" w:rsidTr="00E0059E">
        <w:tc>
          <w:tcPr>
            <w:tcW w:w="534" w:type="dxa"/>
            <w:vMerge/>
          </w:tcPr>
          <w:p w:rsidR="001A1A67" w:rsidRPr="007102AD" w:rsidRDefault="001A1A67" w:rsidP="00E0059E">
            <w:pPr>
              <w:ind w:firstLine="7"/>
              <w:jc w:val="both"/>
              <w:rPr>
                <w:color w:val="000000"/>
              </w:rPr>
            </w:pPr>
          </w:p>
        </w:tc>
        <w:tc>
          <w:tcPr>
            <w:tcW w:w="2268" w:type="dxa"/>
            <w:vMerge/>
          </w:tcPr>
          <w:p w:rsidR="001A1A67" w:rsidRPr="002C12B8" w:rsidRDefault="001A1A67" w:rsidP="00E0059E"/>
        </w:tc>
        <w:tc>
          <w:tcPr>
            <w:tcW w:w="2551" w:type="dxa"/>
            <w:vMerge/>
          </w:tcPr>
          <w:p w:rsidR="001A1A67" w:rsidRPr="002C12B8" w:rsidRDefault="001A1A67" w:rsidP="00E0059E"/>
        </w:tc>
        <w:tc>
          <w:tcPr>
            <w:tcW w:w="2268" w:type="dxa"/>
          </w:tcPr>
          <w:p w:rsidR="001A1A67" w:rsidRPr="002C12B8" w:rsidRDefault="001A1A67" w:rsidP="00E0059E">
            <w:r w:rsidRPr="000C395A">
              <w:rPr>
                <w:color w:val="000000"/>
              </w:rPr>
              <w:t xml:space="preserve">Уметь: </w:t>
            </w:r>
            <w:r w:rsidRPr="000C395A">
              <w:rPr>
                <w:rFonts w:eastAsia="Calibri"/>
                <w:lang w:eastAsia="en-US"/>
              </w:rPr>
              <w:t xml:space="preserve">разрабатывать план лечения пациентов заболеваниями  и повреждениями челюстно-лицевой области с учетом диагноза, возраста </w:t>
            </w:r>
            <w:r w:rsidRPr="000C395A">
              <w:rPr>
                <w:rFonts w:eastAsia="Calibri"/>
                <w:lang w:eastAsia="en-US"/>
              </w:rPr>
              <w:lastRenderedPageBreak/>
              <w:t>и клинической картины.</w:t>
            </w:r>
          </w:p>
        </w:tc>
        <w:tc>
          <w:tcPr>
            <w:tcW w:w="2268" w:type="dxa"/>
          </w:tcPr>
          <w:p w:rsidR="001A1A67" w:rsidRPr="007102AD" w:rsidRDefault="001A1A67" w:rsidP="00E0059E">
            <w:pPr>
              <w:jc w:val="both"/>
              <w:rPr>
                <w:color w:val="000000"/>
              </w:rPr>
            </w:pPr>
            <w:r>
              <w:rPr>
                <w:color w:val="000000"/>
              </w:rPr>
              <w:lastRenderedPageBreak/>
              <w:t>Задачи 1-20</w:t>
            </w:r>
          </w:p>
        </w:tc>
      </w:tr>
      <w:tr w:rsidR="001A1A67" w:rsidRPr="007102AD" w:rsidTr="00E0059E">
        <w:tc>
          <w:tcPr>
            <w:tcW w:w="534" w:type="dxa"/>
            <w:vMerge/>
          </w:tcPr>
          <w:p w:rsidR="001A1A67" w:rsidRPr="007102AD" w:rsidRDefault="001A1A67" w:rsidP="00E0059E">
            <w:pPr>
              <w:ind w:firstLine="7"/>
              <w:jc w:val="both"/>
              <w:rPr>
                <w:color w:val="000000"/>
              </w:rPr>
            </w:pPr>
          </w:p>
        </w:tc>
        <w:tc>
          <w:tcPr>
            <w:tcW w:w="2268" w:type="dxa"/>
            <w:vMerge/>
          </w:tcPr>
          <w:p w:rsidR="001A1A67" w:rsidRPr="002C12B8" w:rsidRDefault="001A1A67" w:rsidP="00E0059E"/>
        </w:tc>
        <w:tc>
          <w:tcPr>
            <w:tcW w:w="2551" w:type="dxa"/>
            <w:vMerge/>
          </w:tcPr>
          <w:p w:rsidR="001A1A67" w:rsidRPr="002C12B8" w:rsidRDefault="001A1A67" w:rsidP="00E0059E"/>
        </w:tc>
        <w:tc>
          <w:tcPr>
            <w:tcW w:w="2268" w:type="dxa"/>
          </w:tcPr>
          <w:p w:rsidR="001A1A67" w:rsidRPr="002C12B8" w:rsidRDefault="001A1A67" w:rsidP="00E0059E">
            <w:r w:rsidRPr="000C395A">
              <w:rPr>
                <w:color w:val="000000"/>
              </w:rPr>
              <w:t xml:space="preserve">Владеть: алгоритмом оказания медицинской помощи пациентам с </w:t>
            </w:r>
            <w:r w:rsidRPr="000C395A">
              <w:rPr>
                <w:rFonts w:eastAsia="Calibri"/>
                <w:lang w:eastAsia="en-US"/>
              </w:rPr>
              <w:t>заболеваниями  и повреждениями челюстно-лицевой области</w:t>
            </w:r>
            <w:r w:rsidRPr="000C395A">
              <w:rPr>
                <w:color w:val="000000"/>
              </w:rPr>
              <w:t xml:space="preserve"> </w:t>
            </w:r>
            <w:r w:rsidRPr="000C395A">
              <w:rPr>
                <w:rFonts w:eastAsia="Calibri"/>
                <w:lang w:eastAsia="en-US"/>
              </w:rPr>
              <w:t>с учетом стандартов медицинской помощи</w:t>
            </w:r>
            <w:r>
              <w:rPr>
                <w:rFonts w:eastAsia="Calibri"/>
                <w:lang w:eastAsia="en-US"/>
              </w:rPr>
              <w:t>.</w:t>
            </w:r>
          </w:p>
        </w:tc>
        <w:tc>
          <w:tcPr>
            <w:tcW w:w="2268" w:type="dxa"/>
          </w:tcPr>
          <w:p w:rsidR="001A1A67" w:rsidRPr="007102AD" w:rsidRDefault="001A1A67" w:rsidP="00E0059E">
            <w:pPr>
              <w:jc w:val="both"/>
              <w:rPr>
                <w:color w:val="000000"/>
              </w:rPr>
            </w:pPr>
            <w:r>
              <w:rPr>
                <w:color w:val="000000"/>
              </w:rPr>
              <w:t>Задачи 1-20</w:t>
            </w:r>
          </w:p>
        </w:tc>
      </w:tr>
      <w:tr w:rsidR="001A1A67" w:rsidRPr="007102AD" w:rsidTr="00E0059E">
        <w:tc>
          <w:tcPr>
            <w:tcW w:w="534" w:type="dxa"/>
            <w:vMerge/>
          </w:tcPr>
          <w:p w:rsidR="001A1A67" w:rsidRPr="007102AD" w:rsidRDefault="001A1A67" w:rsidP="00E0059E">
            <w:pPr>
              <w:ind w:firstLine="7"/>
              <w:jc w:val="both"/>
              <w:rPr>
                <w:color w:val="000000"/>
              </w:rPr>
            </w:pPr>
          </w:p>
        </w:tc>
        <w:tc>
          <w:tcPr>
            <w:tcW w:w="2268" w:type="dxa"/>
            <w:vMerge/>
          </w:tcPr>
          <w:p w:rsidR="001A1A67" w:rsidRPr="002C12B8" w:rsidRDefault="001A1A67" w:rsidP="00E0059E"/>
        </w:tc>
        <w:tc>
          <w:tcPr>
            <w:tcW w:w="2551" w:type="dxa"/>
            <w:vMerge w:val="restart"/>
          </w:tcPr>
          <w:p w:rsidR="001A1A67" w:rsidRPr="004F04EA" w:rsidRDefault="001A1A67" w:rsidP="00E0059E">
            <w:pPr>
              <w:jc w:val="both"/>
              <w:rPr>
                <w:rFonts w:eastAsiaTheme="minorHAnsi"/>
                <w:highlight w:val="yellow"/>
                <w:lang w:eastAsia="en-US"/>
              </w:rPr>
            </w:pPr>
            <w:r w:rsidRPr="000C395A">
              <w:rPr>
                <w:color w:val="000000"/>
              </w:rPr>
              <w:t>Инд.ОПК5.</w:t>
            </w:r>
            <w:r>
              <w:rPr>
                <w:color w:val="000000"/>
              </w:rPr>
              <w:t>2</w:t>
            </w:r>
            <w:r w:rsidRPr="000C395A">
              <w:rPr>
                <w:color w:val="000000"/>
              </w:rPr>
              <w:t>.</w:t>
            </w:r>
            <w:r w:rsidRPr="000C395A">
              <w:rPr>
                <w:rFonts w:eastAsia="Calibri"/>
                <w:lang w:eastAsia="en-US"/>
              </w:rPr>
              <w:t xml:space="preserve"> </w:t>
            </w:r>
            <w:r w:rsidRPr="00D413B3">
              <w:t>Оценивает эффективность и безопасность лечебных мероприятий</w:t>
            </w:r>
          </w:p>
        </w:tc>
        <w:tc>
          <w:tcPr>
            <w:tcW w:w="2268" w:type="dxa"/>
          </w:tcPr>
          <w:p w:rsidR="001A1A67" w:rsidRPr="002C12B8" w:rsidRDefault="001A1A67" w:rsidP="00E0059E">
            <w:r w:rsidRPr="00077648">
              <w:rPr>
                <w:color w:val="000000"/>
              </w:rPr>
              <w:t>Знать: алгоритм лечения пациентов с заболеваниями и повреждениями челюстно-лицевой области.</w:t>
            </w:r>
          </w:p>
        </w:tc>
        <w:tc>
          <w:tcPr>
            <w:tcW w:w="2268" w:type="dxa"/>
          </w:tcPr>
          <w:p w:rsidR="001A1A67" w:rsidRPr="007102AD" w:rsidRDefault="001A1A67" w:rsidP="00E0059E">
            <w:pPr>
              <w:jc w:val="both"/>
              <w:rPr>
                <w:color w:val="000000"/>
              </w:rPr>
            </w:pPr>
            <w:r>
              <w:rPr>
                <w:color w:val="000000"/>
              </w:rPr>
              <w:t>Вопросы 1-40</w:t>
            </w:r>
          </w:p>
        </w:tc>
      </w:tr>
      <w:tr w:rsidR="001A1A67" w:rsidRPr="007102AD" w:rsidTr="00E0059E">
        <w:tc>
          <w:tcPr>
            <w:tcW w:w="534" w:type="dxa"/>
            <w:vMerge/>
          </w:tcPr>
          <w:p w:rsidR="001A1A67" w:rsidRPr="007102AD" w:rsidRDefault="001A1A67" w:rsidP="00E0059E">
            <w:pPr>
              <w:ind w:firstLine="7"/>
              <w:jc w:val="both"/>
              <w:rPr>
                <w:color w:val="000000"/>
              </w:rPr>
            </w:pPr>
          </w:p>
        </w:tc>
        <w:tc>
          <w:tcPr>
            <w:tcW w:w="2268" w:type="dxa"/>
            <w:vMerge/>
          </w:tcPr>
          <w:p w:rsidR="001A1A67" w:rsidRPr="002C12B8" w:rsidRDefault="001A1A67" w:rsidP="00E0059E"/>
        </w:tc>
        <w:tc>
          <w:tcPr>
            <w:tcW w:w="2551" w:type="dxa"/>
            <w:vMerge/>
          </w:tcPr>
          <w:p w:rsidR="001A1A67" w:rsidRPr="002C12B8" w:rsidRDefault="001A1A67" w:rsidP="00E0059E"/>
        </w:tc>
        <w:tc>
          <w:tcPr>
            <w:tcW w:w="2268" w:type="dxa"/>
          </w:tcPr>
          <w:p w:rsidR="001A1A67" w:rsidRPr="002C12B8" w:rsidRDefault="001A1A67" w:rsidP="00E0059E">
            <w:r w:rsidRPr="00077648">
              <w:rPr>
                <w:color w:val="000000"/>
              </w:rPr>
              <w:t xml:space="preserve">Уметь: </w:t>
            </w:r>
            <w:r w:rsidRPr="00077648">
              <w:rPr>
                <w:rFonts w:eastAsia="Calibri"/>
                <w:lang w:eastAsia="en-US"/>
              </w:rPr>
              <w:t>оценивать эффективность назначенного лечения пациентам с заболеваниями и повреждениями челюстно-лицевой области.</w:t>
            </w:r>
          </w:p>
        </w:tc>
        <w:tc>
          <w:tcPr>
            <w:tcW w:w="2268" w:type="dxa"/>
          </w:tcPr>
          <w:p w:rsidR="001A1A67" w:rsidRPr="007102AD" w:rsidRDefault="001A1A67" w:rsidP="00E0059E">
            <w:pPr>
              <w:jc w:val="both"/>
              <w:rPr>
                <w:color w:val="000000"/>
              </w:rPr>
            </w:pPr>
            <w:r>
              <w:rPr>
                <w:color w:val="000000"/>
              </w:rPr>
              <w:t>Задачи 1-20</w:t>
            </w:r>
          </w:p>
        </w:tc>
      </w:tr>
      <w:tr w:rsidR="001A1A67" w:rsidRPr="007102AD" w:rsidTr="00E0059E">
        <w:tc>
          <w:tcPr>
            <w:tcW w:w="534" w:type="dxa"/>
            <w:vMerge/>
          </w:tcPr>
          <w:p w:rsidR="001A1A67" w:rsidRPr="007102AD" w:rsidRDefault="001A1A67" w:rsidP="00E0059E">
            <w:pPr>
              <w:ind w:firstLine="7"/>
              <w:jc w:val="both"/>
              <w:rPr>
                <w:color w:val="000000"/>
              </w:rPr>
            </w:pPr>
          </w:p>
        </w:tc>
        <w:tc>
          <w:tcPr>
            <w:tcW w:w="2268" w:type="dxa"/>
            <w:vMerge/>
          </w:tcPr>
          <w:p w:rsidR="001A1A67" w:rsidRPr="002C12B8" w:rsidRDefault="001A1A67" w:rsidP="00E0059E"/>
        </w:tc>
        <w:tc>
          <w:tcPr>
            <w:tcW w:w="2551" w:type="dxa"/>
            <w:vMerge/>
          </w:tcPr>
          <w:p w:rsidR="001A1A67" w:rsidRPr="002C12B8" w:rsidRDefault="001A1A67" w:rsidP="00E0059E"/>
        </w:tc>
        <w:tc>
          <w:tcPr>
            <w:tcW w:w="2268" w:type="dxa"/>
          </w:tcPr>
          <w:p w:rsidR="001A1A67" w:rsidRPr="002C12B8" w:rsidRDefault="001A1A67" w:rsidP="00E0059E">
            <w:r w:rsidRPr="00077648">
              <w:rPr>
                <w:color w:val="000000"/>
              </w:rPr>
              <w:t xml:space="preserve">Владеть: </w:t>
            </w:r>
            <w:r w:rsidRPr="00077648">
              <w:rPr>
                <w:rFonts w:eastAsia="Calibri"/>
                <w:lang w:eastAsia="en-US"/>
              </w:rPr>
              <w:t>протоколами лечения заболеваний и повреждений челюстно-лицевой области.</w:t>
            </w:r>
          </w:p>
        </w:tc>
        <w:tc>
          <w:tcPr>
            <w:tcW w:w="2268" w:type="dxa"/>
          </w:tcPr>
          <w:p w:rsidR="001A1A67" w:rsidRPr="007102AD" w:rsidRDefault="001A1A67" w:rsidP="00E0059E">
            <w:pPr>
              <w:jc w:val="both"/>
              <w:rPr>
                <w:color w:val="000000"/>
              </w:rPr>
            </w:pPr>
            <w:r>
              <w:rPr>
                <w:color w:val="000000"/>
              </w:rPr>
              <w:t>Задачи 1-20</w:t>
            </w:r>
          </w:p>
        </w:tc>
      </w:tr>
      <w:tr w:rsidR="001A1A67" w:rsidRPr="007102AD" w:rsidTr="00E0059E">
        <w:tc>
          <w:tcPr>
            <w:tcW w:w="534" w:type="dxa"/>
            <w:vMerge w:val="restart"/>
          </w:tcPr>
          <w:p w:rsidR="001A1A67" w:rsidRPr="007102AD" w:rsidRDefault="001A1A67" w:rsidP="00E0059E">
            <w:pPr>
              <w:ind w:firstLine="7"/>
              <w:jc w:val="both"/>
              <w:rPr>
                <w:color w:val="000000"/>
              </w:rPr>
            </w:pPr>
            <w:r>
              <w:rPr>
                <w:color w:val="000000"/>
              </w:rPr>
              <w:t>3</w:t>
            </w:r>
          </w:p>
        </w:tc>
        <w:tc>
          <w:tcPr>
            <w:tcW w:w="2268" w:type="dxa"/>
            <w:vMerge w:val="restart"/>
          </w:tcPr>
          <w:p w:rsidR="001A1A67" w:rsidRPr="002C12B8" w:rsidRDefault="001A1A67" w:rsidP="00E0059E">
            <w:r>
              <w:rPr>
                <w:color w:val="000000"/>
              </w:rPr>
              <w:t>ОПК-7 Способен проводить в отношении пациентов медицинскую экспертизу</w:t>
            </w:r>
          </w:p>
        </w:tc>
        <w:tc>
          <w:tcPr>
            <w:tcW w:w="2551" w:type="dxa"/>
            <w:vMerge w:val="restart"/>
          </w:tcPr>
          <w:p w:rsidR="001A1A67" w:rsidRPr="004F04EA" w:rsidRDefault="001A1A67" w:rsidP="00E0059E">
            <w:pPr>
              <w:jc w:val="both"/>
              <w:rPr>
                <w:rFonts w:eastAsiaTheme="minorHAnsi"/>
                <w:highlight w:val="yellow"/>
                <w:lang w:eastAsia="en-US"/>
              </w:rPr>
            </w:pPr>
            <w:r w:rsidRPr="000C395A">
              <w:rPr>
                <w:color w:val="000000"/>
              </w:rPr>
              <w:t xml:space="preserve">Инд.ОПК7.1 </w:t>
            </w:r>
            <w:r w:rsidRPr="00D413B3">
              <w:t xml:space="preserve">Проводит </w:t>
            </w:r>
            <w:r w:rsidRPr="00A262B0">
              <w:t>медицинскую экспертизу</w:t>
            </w:r>
          </w:p>
        </w:tc>
        <w:tc>
          <w:tcPr>
            <w:tcW w:w="2268" w:type="dxa"/>
          </w:tcPr>
          <w:p w:rsidR="001A1A67" w:rsidRPr="002C12B8" w:rsidRDefault="001A1A67" w:rsidP="00E0059E">
            <w:r w:rsidRPr="000C395A">
              <w:rPr>
                <w:color w:val="000000"/>
              </w:rPr>
              <w:t xml:space="preserve">Знать: </w:t>
            </w:r>
            <w:r w:rsidRPr="00D413B3">
              <w:t>порядок проведения медицинской экспертизы в отношении пациентов для решения профессиональных задач</w:t>
            </w:r>
          </w:p>
        </w:tc>
        <w:tc>
          <w:tcPr>
            <w:tcW w:w="2268" w:type="dxa"/>
          </w:tcPr>
          <w:p w:rsidR="001A1A67" w:rsidRPr="007102AD" w:rsidRDefault="001A1A67" w:rsidP="00E0059E">
            <w:pPr>
              <w:jc w:val="both"/>
              <w:rPr>
                <w:color w:val="000000"/>
              </w:rPr>
            </w:pPr>
            <w:r>
              <w:rPr>
                <w:color w:val="000000"/>
              </w:rPr>
              <w:t>Вопросы 1-40</w:t>
            </w:r>
          </w:p>
        </w:tc>
      </w:tr>
      <w:tr w:rsidR="001A1A67" w:rsidRPr="007102AD" w:rsidTr="00E0059E">
        <w:tc>
          <w:tcPr>
            <w:tcW w:w="534" w:type="dxa"/>
            <w:vMerge/>
          </w:tcPr>
          <w:p w:rsidR="001A1A67" w:rsidRPr="007102AD" w:rsidRDefault="001A1A67" w:rsidP="00E0059E">
            <w:pPr>
              <w:ind w:firstLine="7"/>
              <w:jc w:val="both"/>
              <w:rPr>
                <w:color w:val="000000"/>
              </w:rPr>
            </w:pPr>
          </w:p>
        </w:tc>
        <w:tc>
          <w:tcPr>
            <w:tcW w:w="2268" w:type="dxa"/>
            <w:vMerge/>
          </w:tcPr>
          <w:p w:rsidR="001A1A67" w:rsidRPr="002C12B8" w:rsidRDefault="001A1A67" w:rsidP="00E0059E"/>
        </w:tc>
        <w:tc>
          <w:tcPr>
            <w:tcW w:w="2551" w:type="dxa"/>
            <w:vMerge/>
          </w:tcPr>
          <w:p w:rsidR="001A1A67" w:rsidRPr="002C12B8" w:rsidRDefault="001A1A67" w:rsidP="00E0059E"/>
        </w:tc>
        <w:tc>
          <w:tcPr>
            <w:tcW w:w="2268" w:type="dxa"/>
          </w:tcPr>
          <w:p w:rsidR="001A1A67" w:rsidRPr="002C12B8" w:rsidRDefault="001A1A67" w:rsidP="00E0059E">
            <w:r w:rsidRPr="000C395A">
              <w:rPr>
                <w:color w:val="000000"/>
              </w:rPr>
              <w:t xml:space="preserve">Уметь: </w:t>
            </w:r>
            <w:r w:rsidRPr="000C395A">
              <w:rPr>
                <w:rFonts w:eastAsia="Calibri"/>
                <w:lang w:eastAsia="en-US"/>
              </w:rPr>
              <w:t xml:space="preserve">проводить экспертизу временной нетрудоспособности пациентов с заболеваниями  и повреждениями челюстно-лицевой </w:t>
            </w:r>
            <w:r w:rsidRPr="000C395A">
              <w:rPr>
                <w:rFonts w:eastAsia="Calibri"/>
                <w:lang w:eastAsia="en-US"/>
              </w:rPr>
              <w:lastRenderedPageBreak/>
              <w:t>области</w:t>
            </w:r>
          </w:p>
        </w:tc>
        <w:tc>
          <w:tcPr>
            <w:tcW w:w="2268" w:type="dxa"/>
          </w:tcPr>
          <w:p w:rsidR="001A1A67" w:rsidRPr="007102AD" w:rsidRDefault="001A1A67" w:rsidP="00E0059E">
            <w:pPr>
              <w:jc w:val="both"/>
              <w:rPr>
                <w:color w:val="000000"/>
              </w:rPr>
            </w:pPr>
            <w:r>
              <w:rPr>
                <w:color w:val="000000"/>
              </w:rPr>
              <w:lastRenderedPageBreak/>
              <w:t>Задачи 1-20</w:t>
            </w:r>
          </w:p>
        </w:tc>
      </w:tr>
      <w:tr w:rsidR="001A1A67" w:rsidRPr="007102AD" w:rsidTr="00E0059E">
        <w:tc>
          <w:tcPr>
            <w:tcW w:w="534" w:type="dxa"/>
            <w:vMerge/>
          </w:tcPr>
          <w:p w:rsidR="001A1A67" w:rsidRPr="007102AD" w:rsidRDefault="001A1A67" w:rsidP="00E0059E">
            <w:pPr>
              <w:ind w:firstLine="7"/>
              <w:jc w:val="both"/>
              <w:rPr>
                <w:color w:val="000000"/>
              </w:rPr>
            </w:pPr>
          </w:p>
        </w:tc>
        <w:tc>
          <w:tcPr>
            <w:tcW w:w="2268" w:type="dxa"/>
            <w:vMerge/>
          </w:tcPr>
          <w:p w:rsidR="001A1A67" w:rsidRPr="002C12B8" w:rsidRDefault="001A1A67" w:rsidP="00E0059E"/>
        </w:tc>
        <w:tc>
          <w:tcPr>
            <w:tcW w:w="2551" w:type="dxa"/>
            <w:vMerge/>
          </w:tcPr>
          <w:p w:rsidR="001A1A67" w:rsidRPr="002C12B8" w:rsidRDefault="001A1A67" w:rsidP="00E0059E"/>
        </w:tc>
        <w:tc>
          <w:tcPr>
            <w:tcW w:w="2268" w:type="dxa"/>
          </w:tcPr>
          <w:p w:rsidR="001A1A67" w:rsidRPr="002C12B8" w:rsidRDefault="001A1A67" w:rsidP="00E0059E">
            <w:r w:rsidRPr="000C395A">
              <w:rPr>
                <w:color w:val="000000"/>
              </w:rPr>
              <w:t xml:space="preserve">Владеть: </w:t>
            </w:r>
            <w:r w:rsidRPr="00D413B3">
              <w:t xml:space="preserve">проведением экспертизы временной нетрудоспособности и подготовки необходимой медицинской документации для осуществления медико-социальной экспертизы </w:t>
            </w:r>
          </w:p>
        </w:tc>
        <w:tc>
          <w:tcPr>
            <w:tcW w:w="2268" w:type="dxa"/>
          </w:tcPr>
          <w:p w:rsidR="001A1A67" w:rsidRPr="007102AD" w:rsidRDefault="001A1A67" w:rsidP="00E0059E">
            <w:pPr>
              <w:jc w:val="both"/>
              <w:rPr>
                <w:color w:val="000000"/>
              </w:rPr>
            </w:pPr>
            <w:r>
              <w:rPr>
                <w:color w:val="000000"/>
              </w:rPr>
              <w:t>Задачи 1-20</w:t>
            </w:r>
          </w:p>
        </w:tc>
      </w:tr>
      <w:tr w:rsidR="001A1A67" w:rsidRPr="007102AD" w:rsidTr="00E0059E">
        <w:tc>
          <w:tcPr>
            <w:tcW w:w="534" w:type="dxa"/>
            <w:vMerge/>
          </w:tcPr>
          <w:p w:rsidR="001A1A67" w:rsidRPr="007102AD" w:rsidRDefault="001A1A67" w:rsidP="00E0059E">
            <w:pPr>
              <w:ind w:firstLine="7"/>
              <w:jc w:val="both"/>
              <w:rPr>
                <w:color w:val="000000"/>
              </w:rPr>
            </w:pPr>
          </w:p>
        </w:tc>
        <w:tc>
          <w:tcPr>
            <w:tcW w:w="2268" w:type="dxa"/>
            <w:vMerge/>
          </w:tcPr>
          <w:p w:rsidR="001A1A67" w:rsidRPr="002C12B8" w:rsidRDefault="001A1A67" w:rsidP="00E0059E"/>
        </w:tc>
        <w:tc>
          <w:tcPr>
            <w:tcW w:w="2551" w:type="dxa"/>
            <w:vMerge w:val="restart"/>
          </w:tcPr>
          <w:p w:rsidR="001A1A67" w:rsidRPr="006C2E82" w:rsidRDefault="001A1A67" w:rsidP="00E0059E">
            <w:r w:rsidRPr="00D413B3">
              <w:t>Инд.ОПК7.2. Направляет пациентов на медико-социальную экспертизу</w:t>
            </w:r>
          </w:p>
        </w:tc>
        <w:tc>
          <w:tcPr>
            <w:tcW w:w="2268" w:type="dxa"/>
          </w:tcPr>
          <w:p w:rsidR="001A1A67" w:rsidRPr="002C12B8" w:rsidRDefault="001A1A67" w:rsidP="00E0059E">
            <w:r w:rsidRPr="000C395A">
              <w:rPr>
                <w:color w:val="000000"/>
              </w:rPr>
              <w:t>Знать: показания для направления пациентов на медико-социальную экспертизу</w:t>
            </w:r>
          </w:p>
        </w:tc>
        <w:tc>
          <w:tcPr>
            <w:tcW w:w="2268" w:type="dxa"/>
          </w:tcPr>
          <w:p w:rsidR="001A1A67" w:rsidRPr="007102AD" w:rsidRDefault="001A1A67" w:rsidP="00E0059E">
            <w:pPr>
              <w:jc w:val="both"/>
              <w:rPr>
                <w:color w:val="000000"/>
              </w:rPr>
            </w:pPr>
            <w:r>
              <w:rPr>
                <w:color w:val="000000"/>
              </w:rPr>
              <w:t>Вопросы 1-40</w:t>
            </w:r>
          </w:p>
        </w:tc>
      </w:tr>
      <w:tr w:rsidR="001A1A67" w:rsidRPr="007102AD" w:rsidTr="00E0059E">
        <w:tc>
          <w:tcPr>
            <w:tcW w:w="534" w:type="dxa"/>
            <w:vMerge/>
          </w:tcPr>
          <w:p w:rsidR="001A1A67" w:rsidRPr="007102AD" w:rsidRDefault="001A1A67" w:rsidP="00E0059E">
            <w:pPr>
              <w:ind w:firstLine="7"/>
              <w:jc w:val="both"/>
              <w:rPr>
                <w:color w:val="000000"/>
              </w:rPr>
            </w:pPr>
          </w:p>
        </w:tc>
        <w:tc>
          <w:tcPr>
            <w:tcW w:w="2268" w:type="dxa"/>
            <w:vMerge/>
          </w:tcPr>
          <w:p w:rsidR="001A1A67" w:rsidRPr="002C12B8" w:rsidRDefault="001A1A67" w:rsidP="00E0059E"/>
        </w:tc>
        <w:tc>
          <w:tcPr>
            <w:tcW w:w="2551" w:type="dxa"/>
            <w:vMerge/>
          </w:tcPr>
          <w:p w:rsidR="001A1A67" w:rsidRPr="002C12B8" w:rsidRDefault="001A1A67" w:rsidP="00E0059E"/>
        </w:tc>
        <w:tc>
          <w:tcPr>
            <w:tcW w:w="2268" w:type="dxa"/>
          </w:tcPr>
          <w:p w:rsidR="001A1A67" w:rsidRPr="002C12B8" w:rsidRDefault="001A1A67" w:rsidP="00E0059E">
            <w:r w:rsidRPr="000C395A">
              <w:rPr>
                <w:color w:val="000000"/>
              </w:rPr>
              <w:t xml:space="preserve">Уметь: </w:t>
            </w:r>
            <w:r w:rsidRPr="000C395A">
              <w:rPr>
                <w:rFonts w:eastAsia="Calibri"/>
                <w:lang w:eastAsia="en-US"/>
              </w:rPr>
              <w:t>определять медицинские показания для направления пациентов с заболеваниями  и повреждениями челюстно-лицевой области для прохождения медико-социальной экспертизы</w:t>
            </w:r>
          </w:p>
        </w:tc>
        <w:tc>
          <w:tcPr>
            <w:tcW w:w="2268" w:type="dxa"/>
          </w:tcPr>
          <w:p w:rsidR="001A1A67" w:rsidRPr="007102AD" w:rsidRDefault="001A1A67" w:rsidP="00E0059E">
            <w:pPr>
              <w:jc w:val="both"/>
              <w:rPr>
                <w:color w:val="000000"/>
              </w:rPr>
            </w:pPr>
            <w:r>
              <w:rPr>
                <w:color w:val="000000"/>
              </w:rPr>
              <w:t>Задачи 1-20</w:t>
            </w:r>
          </w:p>
        </w:tc>
      </w:tr>
      <w:tr w:rsidR="001A1A67" w:rsidRPr="007102AD" w:rsidTr="00E0059E">
        <w:tc>
          <w:tcPr>
            <w:tcW w:w="534" w:type="dxa"/>
            <w:vMerge/>
          </w:tcPr>
          <w:p w:rsidR="001A1A67" w:rsidRPr="007102AD" w:rsidRDefault="001A1A67" w:rsidP="00E0059E">
            <w:pPr>
              <w:ind w:firstLine="7"/>
              <w:jc w:val="both"/>
              <w:rPr>
                <w:color w:val="000000"/>
              </w:rPr>
            </w:pPr>
          </w:p>
        </w:tc>
        <w:tc>
          <w:tcPr>
            <w:tcW w:w="2268" w:type="dxa"/>
            <w:vMerge/>
          </w:tcPr>
          <w:p w:rsidR="001A1A67" w:rsidRPr="002C12B8" w:rsidRDefault="001A1A67" w:rsidP="00E0059E"/>
        </w:tc>
        <w:tc>
          <w:tcPr>
            <w:tcW w:w="2551" w:type="dxa"/>
            <w:vMerge/>
          </w:tcPr>
          <w:p w:rsidR="001A1A67" w:rsidRPr="002C12B8" w:rsidRDefault="001A1A67" w:rsidP="00E0059E"/>
        </w:tc>
        <w:tc>
          <w:tcPr>
            <w:tcW w:w="2268" w:type="dxa"/>
          </w:tcPr>
          <w:p w:rsidR="001A1A67" w:rsidRPr="002C12B8" w:rsidRDefault="001A1A67" w:rsidP="00E0059E">
            <w:r w:rsidRPr="000C395A">
              <w:rPr>
                <w:color w:val="000000"/>
              </w:rPr>
              <w:t xml:space="preserve">Владеть: навыками </w:t>
            </w:r>
            <w:r w:rsidRPr="000C395A">
              <w:rPr>
                <w:rFonts w:eastAsia="Calibri"/>
                <w:lang w:eastAsia="en-US"/>
              </w:rPr>
              <w:t>определения медицинских показаний для направления  на медико-социальную экспертизу пациентов с заболеваниями  и повреждениями челюстно-лицевой области</w:t>
            </w:r>
          </w:p>
        </w:tc>
        <w:tc>
          <w:tcPr>
            <w:tcW w:w="2268" w:type="dxa"/>
          </w:tcPr>
          <w:p w:rsidR="001A1A67" w:rsidRPr="007102AD" w:rsidRDefault="001A1A67" w:rsidP="00E0059E">
            <w:pPr>
              <w:jc w:val="both"/>
              <w:rPr>
                <w:color w:val="000000"/>
              </w:rPr>
            </w:pPr>
            <w:r>
              <w:rPr>
                <w:color w:val="000000"/>
              </w:rPr>
              <w:t>Задачи 1-20</w:t>
            </w:r>
          </w:p>
        </w:tc>
      </w:tr>
      <w:tr w:rsidR="001A1A67" w:rsidRPr="007102AD" w:rsidTr="00E0059E">
        <w:tc>
          <w:tcPr>
            <w:tcW w:w="534" w:type="dxa"/>
            <w:vMerge w:val="restart"/>
          </w:tcPr>
          <w:p w:rsidR="001A1A67" w:rsidRPr="007102AD" w:rsidRDefault="001A1A67" w:rsidP="00E0059E">
            <w:pPr>
              <w:ind w:firstLine="7"/>
              <w:jc w:val="both"/>
              <w:rPr>
                <w:color w:val="000000"/>
              </w:rPr>
            </w:pPr>
            <w:r>
              <w:rPr>
                <w:color w:val="000000"/>
              </w:rPr>
              <w:t>4</w:t>
            </w:r>
          </w:p>
        </w:tc>
        <w:tc>
          <w:tcPr>
            <w:tcW w:w="2268" w:type="dxa"/>
            <w:vMerge w:val="restart"/>
          </w:tcPr>
          <w:p w:rsidR="001A1A67" w:rsidRPr="007102AD" w:rsidRDefault="001A1A67" w:rsidP="00E0059E">
            <w:pPr>
              <w:jc w:val="both"/>
              <w:rPr>
                <w:color w:val="000000"/>
              </w:rPr>
            </w:pPr>
            <w:r>
              <w:rPr>
                <w:color w:val="000000"/>
              </w:rPr>
              <w:t xml:space="preserve">ОПК-10 Способен участвовать в оказании неотложной медицинской помощи при состояниях, требующих </w:t>
            </w:r>
            <w:r>
              <w:rPr>
                <w:color w:val="000000"/>
              </w:rPr>
              <w:lastRenderedPageBreak/>
              <w:t>срочного медицинского вмешательства</w:t>
            </w:r>
          </w:p>
        </w:tc>
        <w:tc>
          <w:tcPr>
            <w:tcW w:w="2551" w:type="dxa"/>
            <w:vMerge w:val="restart"/>
          </w:tcPr>
          <w:p w:rsidR="001A1A67" w:rsidRPr="006C2E82" w:rsidRDefault="001A1A67" w:rsidP="00E0059E">
            <w:pPr>
              <w:jc w:val="both"/>
            </w:pPr>
            <w:r w:rsidRPr="000C395A">
              <w:rPr>
                <w:color w:val="000000"/>
              </w:rPr>
              <w:lastRenderedPageBreak/>
              <w:t xml:space="preserve">Инд.ОПК10.1 </w:t>
            </w:r>
            <w:r w:rsidRPr="002F0EB8">
              <w:t>Выявляет клинические признаки состояний, требующих оказания медицинской помощи в экстренной и неотложной форме</w:t>
            </w:r>
          </w:p>
        </w:tc>
        <w:tc>
          <w:tcPr>
            <w:tcW w:w="2268" w:type="dxa"/>
          </w:tcPr>
          <w:p w:rsidR="001A1A67" w:rsidRPr="00CD7A80" w:rsidRDefault="001A1A67" w:rsidP="00E0059E">
            <w:r w:rsidRPr="000C395A">
              <w:rPr>
                <w:color w:val="000000"/>
              </w:rPr>
              <w:t xml:space="preserve">Знать: </w:t>
            </w:r>
            <w:r w:rsidRPr="000C395A">
              <w:rPr>
                <w:rFonts w:eastAsia="Calibri"/>
                <w:lang w:eastAsia="en-US"/>
              </w:rPr>
              <w:t>состояния, требующие оказания медицинской помощи в экстренной форме</w:t>
            </w:r>
          </w:p>
        </w:tc>
        <w:tc>
          <w:tcPr>
            <w:tcW w:w="2268" w:type="dxa"/>
          </w:tcPr>
          <w:p w:rsidR="001A1A67" w:rsidRDefault="001A1A67" w:rsidP="00E0059E">
            <w:r>
              <w:rPr>
                <w:color w:val="000000"/>
              </w:rPr>
              <w:t>Вопросы 1-40</w:t>
            </w:r>
          </w:p>
        </w:tc>
      </w:tr>
      <w:tr w:rsidR="001A1A67" w:rsidRPr="007102AD" w:rsidTr="00E0059E">
        <w:tc>
          <w:tcPr>
            <w:tcW w:w="534" w:type="dxa"/>
            <w:vMerge/>
          </w:tcPr>
          <w:p w:rsidR="001A1A67" w:rsidRPr="007102AD" w:rsidRDefault="001A1A67" w:rsidP="00E0059E">
            <w:pPr>
              <w:ind w:firstLine="7"/>
              <w:jc w:val="both"/>
              <w:rPr>
                <w:color w:val="000000"/>
              </w:rPr>
            </w:pPr>
          </w:p>
        </w:tc>
        <w:tc>
          <w:tcPr>
            <w:tcW w:w="2268" w:type="dxa"/>
            <w:vMerge/>
          </w:tcPr>
          <w:p w:rsidR="001A1A67" w:rsidRDefault="001A1A67" w:rsidP="00E0059E">
            <w:pPr>
              <w:jc w:val="both"/>
              <w:rPr>
                <w:color w:val="000000"/>
              </w:rPr>
            </w:pPr>
          </w:p>
        </w:tc>
        <w:tc>
          <w:tcPr>
            <w:tcW w:w="2551" w:type="dxa"/>
            <w:vMerge/>
          </w:tcPr>
          <w:p w:rsidR="001A1A67" w:rsidRPr="00CD7A80" w:rsidRDefault="001A1A67" w:rsidP="00E0059E"/>
        </w:tc>
        <w:tc>
          <w:tcPr>
            <w:tcW w:w="2268" w:type="dxa"/>
          </w:tcPr>
          <w:p w:rsidR="001A1A67" w:rsidRPr="00CD7A80" w:rsidRDefault="001A1A67" w:rsidP="00E0059E">
            <w:r w:rsidRPr="000C395A">
              <w:rPr>
                <w:color w:val="000000"/>
              </w:rPr>
              <w:t xml:space="preserve">Уметь: </w:t>
            </w:r>
            <w:r w:rsidRPr="00D413B3">
              <w:t xml:space="preserve">проводить осмотр больных, </w:t>
            </w:r>
            <w:r w:rsidRPr="00D413B3">
              <w:lastRenderedPageBreak/>
              <w:t xml:space="preserve">анализировать полученные данные, устанавливать диагноз с учетом МКБ, проводить дифференциальную диагностику с </w:t>
            </w:r>
            <w:r w:rsidRPr="000C395A">
              <w:rPr>
                <w:rFonts w:eastAsia="Calibri"/>
                <w:lang w:eastAsia="en-US"/>
              </w:rPr>
              <w:t>заболеваниями  и повреждениями челюстно-лицевой области</w:t>
            </w:r>
            <w:r w:rsidRPr="00D413B3">
              <w:t xml:space="preserve"> требующими срочного медицинского вмешательств</w:t>
            </w:r>
          </w:p>
        </w:tc>
        <w:tc>
          <w:tcPr>
            <w:tcW w:w="2268" w:type="dxa"/>
          </w:tcPr>
          <w:p w:rsidR="001A1A67" w:rsidRDefault="001A1A67" w:rsidP="00E0059E">
            <w:r w:rsidRPr="005B40DD">
              <w:rPr>
                <w:color w:val="000000"/>
              </w:rPr>
              <w:lastRenderedPageBreak/>
              <w:t>Задачи 1-20</w:t>
            </w:r>
          </w:p>
        </w:tc>
      </w:tr>
      <w:tr w:rsidR="001A1A67" w:rsidRPr="007102AD" w:rsidTr="00E0059E">
        <w:tc>
          <w:tcPr>
            <w:tcW w:w="534" w:type="dxa"/>
            <w:vMerge/>
          </w:tcPr>
          <w:p w:rsidR="001A1A67" w:rsidRPr="007102AD" w:rsidRDefault="001A1A67" w:rsidP="00E0059E">
            <w:pPr>
              <w:ind w:firstLine="7"/>
              <w:jc w:val="both"/>
              <w:rPr>
                <w:color w:val="000000"/>
              </w:rPr>
            </w:pPr>
          </w:p>
        </w:tc>
        <w:tc>
          <w:tcPr>
            <w:tcW w:w="2268" w:type="dxa"/>
            <w:vMerge/>
          </w:tcPr>
          <w:p w:rsidR="001A1A67" w:rsidRDefault="001A1A67" w:rsidP="00E0059E">
            <w:pPr>
              <w:jc w:val="both"/>
              <w:rPr>
                <w:color w:val="000000"/>
              </w:rPr>
            </w:pPr>
          </w:p>
        </w:tc>
        <w:tc>
          <w:tcPr>
            <w:tcW w:w="2551" w:type="dxa"/>
            <w:vMerge/>
          </w:tcPr>
          <w:p w:rsidR="001A1A67" w:rsidRPr="00CD7A80" w:rsidRDefault="001A1A67" w:rsidP="00E0059E"/>
        </w:tc>
        <w:tc>
          <w:tcPr>
            <w:tcW w:w="2268" w:type="dxa"/>
          </w:tcPr>
          <w:p w:rsidR="001A1A67" w:rsidRPr="00CD7A80" w:rsidRDefault="001A1A67" w:rsidP="00E0059E">
            <w:r w:rsidRPr="000C395A">
              <w:rPr>
                <w:color w:val="000000"/>
              </w:rPr>
              <w:t xml:space="preserve">Владеть: </w:t>
            </w:r>
            <w:r w:rsidRPr="00D413B3">
              <w:t>алгоритмом своевременного выявления жизнеопасных нарушений, оценивать состояние пациента для принятия решения о необходимости срочного медицинского вмешательства</w:t>
            </w:r>
          </w:p>
        </w:tc>
        <w:tc>
          <w:tcPr>
            <w:tcW w:w="2268" w:type="dxa"/>
          </w:tcPr>
          <w:p w:rsidR="001A1A67" w:rsidRDefault="001A1A67" w:rsidP="00E0059E">
            <w:r w:rsidRPr="005B40DD">
              <w:rPr>
                <w:color w:val="000000"/>
              </w:rPr>
              <w:t>Задачи 1-20</w:t>
            </w:r>
          </w:p>
        </w:tc>
      </w:tr>
      <w:tr w:rsidR="001A1A67" w:rsidRPr="007102AD" w:rsidTr="00E0059E">
        <w:tc>
          <w:tcPr>
            <w:tcW w:w="534" w:type="dxa"/>
            <w:vMerge/>
          </w:tcPr>
          <w:p w:rsidR="001A1A67" w:rsidRPr="007102AD" w:rsidRDefault="001A1A67" w:rsidP="00E0059E">
            <w:pPr>
              <w:ind w:firstLine="7"/>
              <w:jc w:val="both"/>
              <w:rPr>
                <w:color w:val="000000"/>
              </w:rPr>
            </w:pPr>
          </w:p>
        </w:tc>
        <w:tc>
          <w:tcPr>
            <w:tcW w:w="2268" w:type="dxa"/>
            <w:vMerge/>
          </w:tcPr>
          <w:p w:rsidR="001A1A67" w:rsidRDefault="001A1A67" w:rsidP="00E0059E">
            <w:pPr>
              <w:jc w:val="both"/>
              <w:rPr>
                <w:color w:val="000000"/>
              </w:rPr>
            </w:pPr>
          </w:p>
        </w:tc>
        <w:tc>
          <w:tcPr>
            <w:tcW w:w="2551" w:type="dxa"/>
            <w:vMerge w:val="restart"/>
          </w:tcPr>
          <w:p w:rsidR="001A1A67" w:rsidRPr="004F04EA" w:rsidRDefault="001A1A67" w:rsidP="00E0059E">
            <w:pPr>
              <w:jc w:val="both"/>
              <w:rPr>
                <w:rFonts w:eastAsiaTheme="minorHAnsi"/>
                <w:highlight w:val="yellow"/>
                <w:lang w:eastAsia="en-US"/>
              </w:rPr>
            </w:pPr>
            <w:r w:rsidRPr="000C395A">
              <w:rPr>
                <w:color w:val="000000"/>
              </w:rPr>
              <w:t xml:space="preserve">Инд.ОПК10.2 </w:t>
            </w:r>
            <w:r w:rsidRPr="002F0EB8">
              <w:t xml:space="preserve">Оказывает </w:t>
            </w:r>
            <w:r w:rsidRPr="00D413B3">
              <w:t>неотложную</w:t>
            </w:r>
            <w:r w:rsidRPr="002F0EB8">
              <w:t xml:space="preserve"> медицинскую помощь при состояниях, требующих срочного медицинского вмешательства</w:t>
            </w:r>
          </w:p>
        </w:tc>
        <w:tc>
          <w:tcPr>
            <w:tcW w:w="2268" w:type="dxa"/>
          </w:tcPr>
          <w:p w:rsidR="001A1A67" w:rsidRPr="00CD7A80" w:rsidRDefault="001A1A67" w:rsidP="00E0059E">
            <w:r w:rsidRPr="000C395A">
              <w:rPr>
                <w:color w:val="000000"/>
              </w:rPr>
              <w:t xml:space="preserve">Знать: алгоритм оказания </w:t>
            </w:r>
            <w:r w:rsidRPr="000C395A">
              <w:rPr>
                <w:rFonts w:eastAsia="Calibri"/>
                <w:lang w:eastAsia="en-US"/>
              </w:rPr>
              <w:t>медицинской помощи в экстренной форме</w:t>
            </w:r>
          </w:p>
        </w:tc>
        <w:tc>
          <w:tcPr>
            <w:tcW w:w="2268" w:type="dxa"/>
          </w:tcPr>
          <w:p w:rsidR="001A1A67" w:rsidRDefault="001A1A67" w:rsidP="00E0059E">
            <w:r>
              <w:rPr>
                <w:color w:val="000000"/>
              </w:rPr>
              <w:t>Вопросы 1-40</w:t>
            </w:r>
          </w:p>
        </w:tc>
      </w:tr>
      <w:tr w:rsidR="001A1A67" w:rsidRPr="007102AD" w:rsidTr="00E0059E">
        <w:tc>
          <w:tcPr>
            <w:tcW w:w="534" w:type="dxa"/>
            <w:vMerge/>
          </w:tcPr>
          <w:p w:rsidR="001A1A67" w:rsidRPr="007102AD" w:rsidRDefault="001A1A67" w:rsidP="00E0059E">
            <w:pPr>
              <w:ind w:firstLine="7"/>
              <w:jc w:val="both"/>
              <w:rPr>
                <w:color w:val="000000"/>
              </w:rPr>
            </w:pPr>
          </w:p>
        </w:tc>
        <w:tc>
          <w:tcPr>
            <w:tcW w:w="2268" w:type="dxa"/>
            <w:vMerge/>
          </w:tcPr>
          <w:p w:rsidR="001A1A67" w:rsidRDefault="001A1A67" w:rsidP="00E0059E">
            <w:pPr>
              <w:jc w:val="both"/>
              <w:rPr>
                <w:color w:val="000000"/>
              </w:rPr>
            </w:pPr>
          </w:p>
        </w:tc>
        <w:tc>
          <w:tcPr>
            <w:tcW w:w="2551" w:type="dxa"/>
            <w:vMerge/>
          </w:tcPr>
          <w:p w:rsidR="001A1A67" w:rsidRPr="00CD7A80" w:rsidRDefault="001A1A67" w:rsidP="00E0059E"/>
        </w:tc>
        <w:tc>
          <w:tcPr>
            <w:tcW w:w="2268" w:type="dxa"/>
          </w:tcPr>
          <w:p w:rsidR="001A1A67" w:rsidRPr="00CD7A80" w:rsidRDefault="001A1A67" w:rsidP="00E0059E">
            <w:r w:rsidRPr="000C395A">
              <w:rPr>
                <w:color w:val="000000"/>
              </w:rPr>
              <w:t xml:space="preserve">Уметь: </w:t>
            </w:r>
            <w:r w:rsidRPr="000C395A">
              <w:rPr>
                <w:rFonts w:eastAsia="Calibri"/>
                <w:lang w:eastAsia="en-US"/>
              </w:rPr>
              <w:t>оказывать медицинскую помощь в экстренной форме пациентам при состояниях, представляющих угрозу их жизни</w:t>
            </w:r>
          </w:p>
        </w:tc>
        <w:tc>
          <w:tcPr>
            <w:tcW w:w="2268" w:type="dxa"/>
          </w:tcPr>
          <w:p w:rsidR="001A1A67" w:rsidRDefault="001A1A67" w:rsidP="00E0059E">
            <w:r w:rsidRPr="005B40DD">
              <w:rPr>
                <w:color w:val="000000"/>
              </w:rPr>
              <w:t>Задачи 1-20</w:t>
            </w:r>
          </w:p>
        </w:tc>
      </w:tr>
      <w:tr w:rsidR="001A1A67" w:rsidRPr="007102AD" w:rsidTr="00E0059E">
        <w:tc>
          <w:tcPr>
            <w:tcW w:w="534" w:type="dxa"/>
            <w:vMerge/>
          </w:tcPr>
          <w:p w:rsidR="001A1A67" w:rsidRPr="007102AD" w:rsidRDefault="001A1A67" w:rsidP="00E0059E">
            <w:pPr>
              <w:ind w:firstLine="7"/>
              <w:jc w:val="both"/>
              <w:rPr>
                <w:color w:val="000000"/>
              </w:rPr>
            </w:pPr>
          </w:p>
        </w:tc>
        <w:tc>
          <w:tcPr>
            <w:tcW w:w="2268" w:type="dxa"/>
            <w:vMerge/>
          </w:tcPr>
          <w:p w:rsidR="001A1A67" w:rsidRDefault="001A1A67" w:rsidP="00E0059E">
            <w:pPr>
              <w:jc w:val="both"/>
              <w:rPr>
                <w:color w:val="000000"/>
              </w:rPr>
            </w:pPr>
          </w:p>
        </w:tc>
        <w:tc>
          <w:tcPr>
            <w:tcW w:w="2551" w:type="dxa"/>
            <w:vMerge/>
          </w:tcPr>
          <w:p w:rsidR="001A1A67" w:rsidRPr="00CD7A80" w:rsidRDefault="001A1A67" w:rsidP="00E0059E"/>
        </w:tc>
        <w:tc>
          <w:tcPr>
            <w:tcW w:w="2268" w:type="dxa"/>
          </w:tcPr>
          <w:p w:rsidR="001A1A67" w:rsidRPr="00CD7A80" w:rsidRDefault="001A1A67" w:rsidP="00E0059E">
            <w:r w:rsidRPr="000C395A">
              <w:rPr>
                <w:color w:val="000000"/>
              </w:rPr>
              <w:t xml:space="preserve">Владеть: </w:t>
            </w:r>
            <w:r w:rsidRPr="00D413B3">
              <w:t>алгоритмом оказания медицинской помощи в условиях чрезвычайных ситуаций</w:t>
            </w:r>
          </w:p>
        </w:tc>
        <w:tc>
          <w:tcPr>
            <w:tcW w:w="2268" w:type="dxa"/>
          </w:tcPr>
          <w:p w:rsidR="001A1A67" w:rsidRDefault="001A1A67" w:rsidP="00E0059E">
            <w:r w:rsidRPr="005B40DD">
              <w:rPr>
                <w:color w:val="000000"/>
              </w:rPr>
              <w:t>Задачи 1-20</w:t>
            </w:r>
          </w:p>
        </w:tc>
      </w:tr>
      <w:tr w:rsidR="001A1A67" w:rsidRPr="007102AD" w:rsidTr="00E0059E">
        <w:tc>
          <w:tcPr>
            <w:tcW w:w="534" w:type="dxa"/>
            <w:vMerge w:val="restart"/>
          </w:tcPr>
          <w:p w:rsidR="001A1A67" w:rsidRPr="007102AD" w:rsidRDefault="001A1A67" w:rsidP="00E0059E">
            <w:pPr>
              <w:ind w:firstLine="7"/>
              <w:jc w:val="both"/>
              <w:rPr>
                <w:color w:val="000000"/>
              </w:rPr>
            </w:pPr>
            <w:r>
              <w:rPr>
                <w:color w:val="000000"/>
              </w:rPr>
              <w:t>5</w:t>
            </w:r>
          </w:p>
        </w:tc>
        <w:tc>
          <w:tcPr>
            <w:tcW w:w="2268" w:type="dxa"/>
            <w:vMerge w:val="restart"/>
          </w:tcPr>
          <w:p w:rsidR="001A1A67" w:rsidRDefault="001A1A67" w:rsidP="00E0059E">
            <w:pPr>
              <w:jc w:val="both"/>
              <w:rPr>
                <w:color w:val="000000"/>
              </w:rPr>
            </w:pPr>
            <w:r w:rsidRPr="00EA1CD8">
              <w:rPr>
                <w:color w:val="000000"/>
              </w:rPr>
              <w:t>ПК-1</w:t>
            </w:r>
            <w:r>
              <w:rPr>
                <w:color w:val="000000"/>
              </w:rPr>
              <w:t xml:space="preserve"> Оказание первичной </w:t>
            </w:r>
            <w:r>
              <w:rPr>
                <w:color w:val="000000"/>
              </w:rPr>
              <w:lastRenderedPageBreak/>
              <w:t>специализированной медико-санитарной помощи и специализированной медицинской помощи по профилю «челюстно-лицевая хирургия»</w:t>
            </w:r>
          </w:p>
        </w:tc>
        <w:tc>
          <w:tcPr>
            <w:tcW w:w="2551" w:type="dxa"/>
            <w:vMerge w:val="restart"/>
          </w:tcPr>
          <w:p w:rsidR="001A1A67" w:rsidRPr="00EA1CD8" w:rsidRDefault="001A1A67" w:rsidP="00E0059E">
            <w:pPr>
              <w:ind w:right="34" w:firstLine="34"/>
              <w:jc w:val="both"/>
              <w:rPr>
                <w:color w:val="000000"/>
              </w:rPr>
            </w:pPr>
            <w:r w:rsidRPr="000C395A">
              <w:rPr>
                <w:color w:val="000000"/>
              </w:rPr>
              <w:lastRenderedPageBreak/>
              <w:t>Инд.ПК1.1.</w:t>
            </w:r>
            <w:r>
              <w:rPr>
                <w:color w:val="000000"/>
              </w:rPr>
              <w:t xml:space="preserve"> </w:t>
            </w:r>
            <w:r w:rsidRPr="000C395A">
              <w:rPr>
                <w:rFonts w:eastAsia="Calibri"/>
                <w:lang w:eastAsia="en-US"/>
              </w:rPr>
              <w:t xml:space="preserve">Способность </w:t>
            </w:r>
            <w:r w:rsidRPr="000C395A">
              <w:rPr>
                <w:rFonts w:eastAsia="Calibri"/>
                <w:lang w:eastAsia="en-US"/>
              </w:rPr>
              <w:lastRenderedPageBreak/>
              <w:t>использовать стандарты первичной специализированной медико-санитарной помощи при заболеваниях  и повреждениях челюстно-лицевой области</w:t>
            </w:r>
          </w:p>
        </w:tc>
        <w:tc>
          <w:tcPr>
            <w:tcW w:w="2268" w:type="dxa"/>
          </w:tcPr>
          <w:p w:rsidR="001A1A67" w:rsidRPr="002C12B8" w:rsidRDefault="001A1A67" w:rsidP="00E0059E">
            <w:r w:rsidRPr="000C395A">
              <w:rPr>
                <w:color w:val="000000"/>
              </w:rPr>
              <w:lastRenderedPageBreak/>
              <w:t>Знать:</w:t>
            </w:r>
            <w:r w:rsidRPr="000C395A">
              <w:rPr>
                <w:rFonts w:eastAsia="Calibri"/>
                <w:lang w:eastAsia="en-US"/>
              </w:rPr>
              <w:t xml:space="preserve"> стандарты первичной </w:t>
            </w:r>
            <w:r w:rsidRPr="000C395A">
              <w:rPr>
                <w:rFonts w:eastAsia="Calibri"/>
                <w:lang w:eastAsia="en-US"/>
              </w:rPr>
              <w:lastRenderedPageBreak/>
              <w:t>специализированной медико-санитарной помощи при заболеваниях челюстно-лицевой области</w:t>
            </w:r>
          </w:p>
        </w:tc>
        <w:tc>
          <w:tcPr>
            <w:tcW w:w="2268" w:type="dxa"/>
          </w:tcPr>
          <w:p w:rsidR="001A1A67" w:rsidRPr="007102AD" w:rsidRDefault="001A1A67" w:rsidP="00E0059E">
            <w:pPr>
              <w:jc w:val="both"/>
              <w:rPr>
                <w:color w:val="000000"/>
              </w:rPr>
            </w:pPr>
            <w:r>
              <w:rPr>
                <w:color w:val="000000"/>
              </w:rPr>
              <w:lastRenderedPageBreak/>
              <w:t>Вопросы 1-40</w:t>
            </w:r>
          </w:p>
        </w:tc>
      </w:tr>
      <w:tr w:rsidR="001A1A67" w:rsidRPr="007102AD" w:rsidTr="00E0059E">
        <w:tc>
          <w:tcPr>
            <w:tcW w:w="534" w:type="dxa"/>
            <w:vMerge/>
          </w:tcPr>
          <w:p w:rsidR="001A1A67" w:rsidRPr="007102AD" w:rsidRDefault="001A1A67" w:rsidP="00E0059E">
            <w:pPr>
              <w:ind w:firstLine="7"/>
              <w:jc w:val="both"/>
              <w:rPr>
                <w:color w:val="000000"/>
              </w:rPr>
            </w:pPr>
          </w:p>
        </w:tc>
        <w:tc>
          <w:tcPr>
            <w:tcW w:w="2268" w:type="dxa"/>
            <w:vMerge/>
          </w:tcPr>
          <w:p w:rsidR="001A1A67" w:rsidRDefault="001A1A67" w:rsidP="00E0059E">
            <w:pPr>
              <w:jc w:val="both"/>
              <w:rPr>
                <w:color w:val="000000"/>
              </w:rPr>
            </w:pPr>
          </w:p>
        </w:tc>
        <w:tc>
          <w:tcPr>
            <w:tcW w:w="2551" w:type="dxa"/>
            <w:vMerge/>
          </w:tcPr>
          <w:p w:rsidR="001A1A67" w:rsidRPr="002C12B8" w:rsidRDefault="001A1A67" w:rsidP="00E0059E"/>
        </w:tc>
        <w:tc>
          <w:tcPr>
            <w:tcW w:w="2268" w:type="dxa"/>
          </w:tcPr>
          <w:p w:rsidR="001A1A67" w:rsidRPr="002C12B8" w:rsidRDefault="001A1A67" w:rsidP="00E0059E">
            <w:r w:rsidRPr="000C395A">
              <w:rPr>
                <w:color w:val="000000"/>
              </w:rPr>
              <w:t xml:space="preserve">Уметь: оказывать </w:t>
            </w:r>
            <w:r w:rsidRPr="000C395A">
              <w:rPr>
                <w:rFonts w:eastAsia="Calibri"/>
                <w:lang w:eastAsia="en-US"/>
              </w:rPr>
              <w:t>первичной специализированной медико-санитарной помощи при заболеваниях челюстно-лицевой области</w:t>
            </w:r>
          </w:p>
        </w:tc>
        <w:tc>
          <w:tcPr>
            <w:tcW w:w="2268" w:type="dxa"/>
          </w:tcPr>
          <w:p w:rsidR="001A1A67" w:rsidRPr="007102AD" w:rsidRDefault="001A1A67" w:rsidP="00E0059E">
            <w:pPr>
              <w:jc w:val="both"/>
              <w:rPr>
                <w:color w:val="000000"/>
              </w:rPr>
            </w:pPr>
            <w:r>
              <w:rPr>
                <w:color w:val="000000"/>
              </w:rPr>
              <w:t>Задачи 1-20</w:t>
            </w:r>
          </w:p>
        </w:tc>
      </w:tr>
      <w:tr w:rsidR="001A1A67" w:rsidRPr="007102AD" w:rsidTr="00E0059E">
        <w:tc>
          <w:tcPr>
            <w:tcW w:w="534" w:type="dxa"/>
            <w:vMerge/>
          </w:tcPr>
          <w:p w:rsidR="001A1A67" w:rsidRPr="007102AD" w:rsidRDefault="001A1A67" w:rsidP="00E0059E">
            <w:pPr>
              <w:ind w:firstLine="7"/>
              <w:jc w:val="both"/>
              <w:rPr>
                <w:color w:val="000000"/>
              </w:rPr>
            </w:pPr>
          </w:p>
        </w:tc>
        <w:tc>
          <w:tcPr>
            <w:tcW w:w="2268" w:type="dxa"/>
            <w:vMerge/>
          </w:tcPr>
          <w:p w:rsidR="001A1A67" w:rsidRDefault="001A1A67" w:rsidP="00E0059E">
            <w:pPr>
              <w:jc w:val="both"/>
              <w:rPr>
                <w:color w:val="000000"/>
              </w:rPr>
            </w:pPr>
          </w:p>
        </w:tc>
        <w:tc>
          <w:tcPr>
            <w:tcW w:w="2551" w:type="dxa"/>
            <w:vMerge/>
          </w:tcPr>
          <w:p w:rsidR="001A1A67" w:rsidRPr="002C12B8" w:rsidRDefault="001A1A67" w:rsidP="00E0059E"/>
        </w:tc>
        <w:tc>
          <w:tcPr>
            <w:tcW w:w="2268" w:type="dxa"/>
          </w:tcPr>
          <w:p w:rsidR="001A1A67" w:rsidRPr="002C12B8" w:rsidRDefault="001A1A67" w:rsidP="00E0059E">
            <w:r w:rsidRPr="000C395A">
              <w:rPr>
                <w:color w:val="000000"/>
              </w:rPr>
              <w:t xml:space="preserve">Владеть: навыками оказания </w:t>
            </w:r>
            <w:r w:rsidRPr="000C395A">
              <w:rPr>
                <w:rFonts w:eastAsia="Calibri"/>
                <w:lang w:eastAsia="en-US"/>
              </w:rPr>
              <w:t>первичной специализированной медико-санитарной помощи при заболеваниях и повреждениях челюстно-лицевой области</w:t>
            </w:r>
          </w:p>
        </w:tc>
        <w:tc>
          <w:tcPr>
            <w:tcW w:w="2268" w:type="dxa"/>
          </w:tcPr>
          <w:p w:rsidR="001A1A67" w:rsidRPr="007102AD" w:rsidRDefault="001A1A67" w:rsidP="00E0059E">
            <w:pPr>
              <w:jc w:val="both"/>
              <w:rPr>
                <w:color w:val="000000"/>
              </w:rPr>
            </w:pPr>
            <w:r>
              <w:rPr>
                <w:color w:val="000000"/>
              </w:rPr>
              <w:t>Задачи 1-20</w:t>
            </w:r>
          </w:p>
        </w:tc>
      </w:tr>
      <w:tr w:rsidR="001A1A67" w:rsidRPr="007102AD" w:rsidTr="00E0059E">
        <w:tc>
          <w:tcPr>
            <w:tcW w:w="534" w:type="dxa"/>
            <w:vMerge/>
          </w:tcPr>
          <w:p w:rsidR="001A1A67" w:rsidRPr="007102AD" w:rsidRDefault="001A1A67" w:rsidP="00E0059E">
            <w:pPr>
              <w:ind w:firstLine="7"/>
              <w:jc w:val="both"/>
              <w:rPr>
                <w:color w:val="000000"/>
              </w:rPr>
            </w:pPr>
          </w:p>
        </w:tc>
        <w:tc>
          <w:tcPr>
            <w:tcW w:w="2268" w:type="dxa"/>
            <w:vMerge/>
          </w:tcPr>
          <w:p w:rsidR="001A1A67" w:rsidRDefault="001A1A67" w:rsidP="00E0059E">
            <w:pPr>
              <w:jc w:val="both"/>
              <w:rPr>
                <w:color w:val="000000"/>
              </w:rPr>
            </w:pPr>
          </w:p>
        </w:tc>
        <w:tc>
          <w:tcPr>
            <w:tcW w:w="2551" w:type="dxa"/>
            <w:vMerge w:val="restart"/>
          </w:tcPr>
          <w:p w:rsidR="001A1A67" w:rsidRPr="00341C1B" w:rsidRDefault="001A1A67" w:rsidP="00E0059E">
            <w:pPr>
              <w:jc w:val="both"/>
              <w:rPr>
                <w:rFonts w:eastAsiaTheme="minorHAnsi"/>
                <w:lang w:eastAsia="en-US"/>
              </w:rPr>
            </w:pPr>
            <w:r w:rsidRPr="000C395A">
              <w:rPr>
                <w:color w:val="000000"/>
              </w:rPr>
              <w:t>Инд.ПК1.2.</w:t>
            </w:r>
            <w:r w:rsidRPr="000C395A">
              <w:rPr>
                <w:rFonts w:eastAsia="Calibri"/>
                <w:lang w:eastAsia="en-US"/>
              </w:rPr>
              <w:t xml:space="preserve"> Способность оказывать медицинскую помощь, в том числе неотложную помощь, пациентам с заболеваниями  и повреждениями челюстно-лицевой области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w:t>
            </w:r>
          </w:p>
        </w:tc>
        <w:tc>
          <w:tcPr>
            <w:tcW w:w="2268" w:type="dxa"/>
          </w:tcPr>
          <w:p w:rsidR="001A1A67" w:rsidRPr="002C12B8" w:rsidRDefault="001A1A67" w:rsidP="00E0059E">
            <w:r w:rsidRPr="000C395A">
              <w:rPr>
                <w:color w:val="000000"/>
              </w:rPr>
              <w:t>Знать:</w:t>
            </w:r>
            <w:r w:rsidRPr="000C395A">
              <w:rPr>
                <w:rFonts w:eastAsia="Calibri"/>
                <w:lang w:eastAsia="en-US"/>
              </w:rPr>
              <w:t xml:space="preserve"> клинические рекомендации (протоколы лечения) по оказания медицинской помощи, в том числе неотложной помощи, пациентам с заболеваниями  и повреждениями челюстно-лицевой области</w:t>
            </w:r>
          </w:p>
        </w:tc>
        <w:tc>
          <w:tcPr>
            <w:tcW w:w="2268" w:type="dxa"/>
          </w:tcPr>
          <w:p w:rsidR="001A1A67" w:rsidRPr="007102AD" w:rsidRDefault="001A1A67" w:rsidP="00E0059E">
            <w:pPr>
              <w:jc w:val="both"/>
              <w:rPr>
                <w:color w:val="000000"/>
              </w:rPr>
            </w:pPr>
            <w:r>
              <w:rPr>
                <w:color w:val="000000"/>
              </w:rPr>
              <w:t>Вопросы 1-40</w:t>
            </w:r>
          </w:p>
        </w:tc>
      </w:tr>
      <w:tr w:rsidR="001A1A67" w:rsidRPr="007102AD" w:rsidTr="00E0059E">
        <w:tc>
          <w:tcPr>
            <w:tcW w:w="534" w:type="dxa"/>
            <w:vMerge/>
          </w:tcPr>
          <w:p w:rsidR="001A1A67" w:rsidRPr="007102AD" w:rsidRDefault="001A1A67" w:rsidP="00E0059E">
            <w:pPr>
              <w:ind w:firstLine="7"/>
              <w:jc w:val="both"/>
              <w:rPr>
                <w:color w:val="000000"/>
              </w:rPr>
            </w:pPr>
          </w:p>
        </w:tc>
        <w:tc>
          <w:tcPr>
            <w:tcW w:w="2268" w:type="dxa"/>
            <w:vMerge/>
          </w:tcPr>
          <w:p w:rsidR="001A1A67" w:rsidRDefault="001A1A67" w:rsidP="00E0059E">
            <w:pPr>
              <w:jc w:val="both"/>
              <w:rPr>
                <w:color w:val="000000"/>
              </w:rPr>
            </w:pPr>
          </w:p>
        </w:tc>
        <w:tc>
          <w:tcPr>
            <w:tcW w:w="2551" w:type="dxa"/>
            <w:vMerge/>
          </w:tcPr>
          <w:p w:rsidR="001A1A67" w:rsidRPr="002C12B8" w:rsidRDefault="001A1A67" w:rsidP="00E0059E"/>
        </w:tc>
        <w:tc>
          <w:tcPr>
            <w:tcW w:w="2268" w:type="dxa"/>
          </w:tcPr>
          <w:p w:rsidR="001A1A67" w:rsidRPr="002C12B8" w:rsidRDefault="001A1A67" w:rsidP="00E0059E">
            <w:r w:rsidRPr="000C395A">
              <w:rPr>
                <w:color w:val="000000"/>
              </w:rPr>
              <w:t>Уметь:</w:t>
            </w:r>
            <w:r w:rsidRPr="000C395A">
              <w:rPr>
                <w:rFonts w:eastAsia="Calibri"/>
                <w:lang w:eastAsia="en-US"/>
              </w:rPr>
              <w:t xml:space="preserve"> оказывать медицинскую помощь, в том числе неотложную помощь, пациентам с заболеваниями  и повреждениями челюстно-лицевой области в соответствии с клиническими рекомендациями </w:t>
            </w:r>
            <w:r w:rsidRPr="000C395A">
              <w:rPr>
                <w:rFonts w:eastAsia="Calibri"/>
                <w:lang w:eastAsia="en-US"/>
              </w:rPr>
              <w:lastRenderedPageBreak/>
              <w:t>(протоколами лечения) по вопросам оказания медицинской помощи</w:t>
            </w:r>
          </w:p>
        </w:tc>
        <w:tc>
          <w:tcPr>
            <w:tcW w:w="2268" w:type="dxa"/>
          </w:tcPr>
          <w:p w:rsidR="001A1A67" w:rsidRPr="007102AD" w:rsidRDefault="001A1A67" w:rsidP="00E0059E">
            <w:pPr>
              <w:jc w:val="both"/>
              <w:rPr>
                <w:color w:val="000000"/>
              </w:rPr>
            </w:pPr>
            <w:r>
              <w:rPr>
                <w:color w:val="000000"/>
              </w:rPr>
              <w:lastRenderedPageBreak/>
              <w:t>Задачи 1-20</w:t>
            </w:r>
          </w:p>
        </w:tc>
      </w:tr>
      <w:tr w:rsidR="001A1A67" w:rsidRPr="007102AD" w:rsidTr="00E0059E">
        <w:tc>
          <w:tcPr>
            <w:tcW w:w="534" w:type="dxa"/>
            <w:vMerge/>
          </w:tcPr>
          <w:p w:rsidR="001A1A67" w:rsidRPr="007102AD" w:rsidRDefault="001A1A67" w:rsidP="00E0059E">
            <w:pPr>
              <w:ind w:firstLine="7"/>
              <w:jc w:val="both"/>
              <w:rPr>
                <w:color w:val="000000"/>
              </w:rPr>
            </w:pPr>
          </w:p>
        </w:tc>
        <w:tc>
          <w:tcPr>
            <w:tcW w:w="2268" w:type="dxa"/>
            <w:vMerge/>
          </w:tcPr>
          <w:p w:rsidR="001A1A67" w:rsidRDefault="001A1A67" w:rsidP="00E0059E">
            <w:pPr>
              <w:jc w:val="both"/>
              <w:rPr>
                <w:color w:val="000000"/>
              </w:rPr>
            </w:pPr>
          </w:p>
        </w:tc>
        <w:tc>
          <w:tcPr>
            <w:tcW w:w="2551" w:type="dxa"/>
            <w:vMerge/>
          </w:tcPr>
          <w:p w:rsidR="001A1A67" w:rsidRPr="002C12B8" w:rsidRDefault="001A1A67" w:rsidP="00E0059E"/>
        </w:tc>
        <w:tc>
          <w:tcPr>
            <w:tcW w:w="2268" w:type="dxa"/>
          </w:tcPr>
          <w:p w:rsidR="001A1A67" w:rsidRPr="002C12B8" w:rsidRDefault="001A1A67" w:rsidP="00E0059E">
            <w:r w:rsidRPr="000C395A">
              <w:rPr>
                <w:color w:val="000000"/>
              </w:rPr>
              <w:t xml:space="preserve">Владеть: алгоритмом </w:t>
            </w:r>
            <w:r w:rsidRPr="000C395A">
              <w:rPr>
                <w:rFonts w:eastAsia="Calibri"/>
                <w:lang w:eastAsia="en-US"/>
              </w:rPr>
              <w:t>оказания медицинской помощи, в том числе неотложной помощи, пациентам с заболеваниями  и повреждениями челюстно-лицевой области в соответствии с клиническими рекомендациями (протоколами лечения) по вопросам оказания медицинской помощи</w:t>
            </w:r>
          </w:p>
        </w:tc>
        <w:tc>
          <w:tcPr>
            <w:tcW w:w="2268" w:type="dxa"/>
          </w:tcPr>
          <w:p w:rsidR="001A1A67" w:rsidRPr="007102AD" w:rsidRDefault="001A1A67" w:rsidP="00E0059E">
            <w:pPr>
              <w:jc w:val="both"/>
              <w:rPr>
                <w:color w:val="000000"/>
              </w:rPr>
            </w:pPr>
            <w:r>
              <w:rPr>
                <w:color w:val="000000"/>
              </w:rPr>
              <w:t>Задачи 1-20</w:t>
            </w:r>
          </w:p>
        </w:tc>
      </w:tr>
      <w:tr w:rsidR="001A1A67" w:rsidRPr="007102AD" w:rsidTr="00E0059E">
        <w:tc>
          <w:tcPr>
            <w:tcW w:w="534" w:type="dxa"/>
            <w:vMerge/>
          </w:tcPr>
          <w:p w:rsidR="001A1A67" w:rsidRPr="007102AD" w:rsidRDefault="001A1A67" w:rsidP="00E0059E">
            <w:pPr>
              <w:ind w:firstLine="7"/>
              <w:jc w:val="both"/>
              <w:rPr>
                <w:color w:val="000000"/>
              </w:rPr>
            </w:pPr>
          </w:p>
        </w:tc>
        <w:tc>
          <w:tcPr>
            <w:tcW w:w="2268" w:type="dxa"/>
            <w:vMerge/>
          </w:tcPr>
          <w:p w:rsidR="001A1A67" w:rsidRPr="007102AD" w:rsidRDefault="001A1A67" w:rsidP="00E0059E">
            <w:pPr>
              <w:jc w:val="both"/>
              <w:rPr>
                <w:color w:val="000000"/>
              </w:rPr>
            </w:pPr>
          </w:p>
        </w:tc>
        <w:tc>
          <w:tcPr>
            <w:tcW w:w="2551" w:type="dxa"/>
            <w:vMerge w:val="restart"/>
          </w:tcPr>
          <w:p w:rsidR="001A1A67" w:rsidRPr="00EA1CD8" w:rsidRDefault="001A1A67" w:rsidP="00E0059E">
            <w:pPr>
              <w:ind w:right="34" w:firstLine="34"/>
              <w:jc w:val="both"/>
              <w:rPr>
                <w:color w:val="000000"/>
              </w:rPr>
            </w:pPr>
            <w:r w:rsidRPr="000C395A">
              <w:rPr>
                <w:color w:val="000000"/>
              </w:rPr>
              <w:t>Инд.ПК1.3.</w:t>
            </w:r>
            <w:r w:rsidRPr="000C395A">
              <w:rPr>
                <w:rFonts w:eastAsia="Calibri"/>
                <w:lang w:eastAsia="en-US"/>
              </w:rPr>
              <w:t xml:space="preserve"> Способность проводить мониторинг клинической картины заболеваний и повреждений челюстно-лицевой области, корригировать план лечения в зависимости от особенностей течения заболевания </w:t>
            </w:r>
          </w:p>
        </w:tc>
        <w:tc>
          <w:tcPr>
            <w:tcW w:w="2268" w:type="dxa"/>
          </w:tcPr>
          <w:p w:rsidR="001A1A67" w:rsidRPr="00CD7A80" w:rsidRDefault="001A1A67" w:rsidP="00E0059E">
            <w:r w:rsidRPr="000C395A">
              <w:rPr>
                <w:color w:val="000000"/>
              </w:rPr>
              <w:t>Знать:</w:t>
            </w:r>
            <w:r>
              <w:rPr>
                <w:rFonts w:eastAsia="Calibri"/>
                <w:lang w:eastAsia="en-US"/>
              </w:rPr>
              <w:t xml:space="preserve"> клиническую картину,</w:t>
            </w:r>
            <w:r w:rsidRPr="000C395A">
              <w:rPr>
                <w:rFonts w:eastAsia="Calibri"/>
                <w:lang w:eastAsia="en-US"/>
              </w:rPr>
              <w:t xml:space="preserve"> этиологию и патогенез заболеваний и повреждений челюстно-лицевой области</w:t>
            </w:r>
          </w:p>
        </w:tc>
        <w:tc>
          <w:tcPr>
            <w:tcW w:w="2268" w:type="dxa"/>
          </w:tcPr>
          <w:p w:rsidR="001A1A67" w:rsidRDefault="001A1A67" w:rsidP="00E0059E">
            <w:r>
              <w:rPr>
                <w:color w:val="000000"/>
              </w:rPr>
              <w:t>Вопросы 1-40</w:t>
            </w:r>
          </w:p>
        </w:tc>
      </w:tr>
      <w:tr w:rsidR="001A1A67" w:rsidRPr="007102AD" w:rsidTr="00E0059E">
        <w:tc>
          <w:tcPr>
            <w:tcW w:w="534" w:type="dxa"/>
            <w:vMerge/>
          </w:tcPr>
          <w:p w:rsidR="001A1A67" w:rsidRPr="007102AD" w:rsidRDefault="001A1A67" w:rsidP="00E0059E">
            <w:pPr>
              <w:ind w:firstLine="7"/>
              <w:jc w:val="both"/>
              <w:rPr>
                <w:color w:val="000000"/>
              </w:rPr>
            </w:pPr>
          </w:p>
        </w:tc>
        <w:tc>
          <w:tcPr>
            <w:tcW w:w="2268" w:type="dxa"/>
            <w:vMerge/>
          </w:tcPr>
          <w:p w:rsidR="001A1A67" w:rsidRPr="007102AD" w:rsidRDefault="001A1A67" w:rsidP="00E0059E">
            <w:pPr>
              <w:jc w:val="both"/>
              <w:rPr>
                <w:color w:val="000000"/>
              </w:rPr>
            </w:pPr>
          </w:p>
        </w:tc>
        <w:tc>
          <w:tcPr>
            <w:tcW w:w="2551" w:type="dxa"/>
            <w:vMerge/>
          </w:tcPr>
          <w:p w:rsidR="001A1A67" w:rsidRPr="00CD7A80" w:rsidRDefault="001A1A67" w:rsidP="00E0059E"/>
        </w:tc>
        <w:tc>
          <w:tcPr>
            <w:tcW w:w="2268" w:type="dxa"/>
          </w:tcPr>
          <w:p w:rsidR="001A1A67" w:rsidRPr="00CD7A80" w:rsidRDefault="001A1A67" w:rsidP="00E0059E">
            <w:r w:rsidRPr="000C395A">
              <w:rPr>
                <w:color w:val="000000"/>
              </w:rPr>
              <w:t>Уметь:</w:t>
            </w:r>
            <w:r w:rsidRPr="000C395A">
              <w:rPr>
                <w:rFonts w:eastAsia="Calibri"/>
                <w:lang w:eastAsia="en-US"/>
              </w:rPr>
              <w:t xml:space="preserve"> проводить мониторинг клинической картины заболеваний и повреждений челюстно-лицевой области</w:t>
            </w:r>
          </w:p>
        </w:tc>
        <w:tc>
          <w:tcPr>
            <w:tcW w:w="2268" w:type="dxa"/>
          </w:tcPr>
          <w:p w:rsidR="001A1A67" w:rsidRDefault="001A1A67" w:rsidP="00E0059E">
            <w:r w:rsidRPr="00316347">
              <w:rPr>
                <w:color w:val="000000"/>
              </w:rPr>
              <w:t>Задачи 1-20</w:t>
            </w:r>
          </w:p>
        </w:tc>
      </w:tr>
      <w:tr w:rsidR="001A1A67" w:rsidRPr="007102AD" w:rsidTr="00E0059E">
        <w:tc>
          <w:tcPr>
            <w:tcW w:w="534" w:type="dxa"/>
            <w:vMerge/>
          </w:tcPr>
          <w:p w:rsidR="001A1A67" w:rsidRPr="007102AD" w:rsidRDefault="001A1A67" w:rsidP="00E0059E">
            <w:pPr>
              <w:ind w:firstLine="7"/>
              <w:jc w:val="both"/>
              <w:rPr>
                <w:color w:val="000000"/>
              </w:rPr>
            </w:pPr>
          </w:p>
        </w:tc>
        <w:tc>
          <w:tcPr>
            <w:tcW w:w="2268" w:type="dxa"/>
            <w:vMerge/>
          </w:tcPr>
          <w:p w:rsidR="001A1A67" w:rsidRPr="007102AD" w:rsidRDefault="001A1A67" w:rsidP="00E0059E">
            <w:pPr>
              <w:jc w:val="both"/>
              <w:rPr>
                <w:color w:val="000000"/>
              </w:rPr>
            </w:pPr>
          </w:p>
        </w:tc>
        <w:tc>
          <w:tcPr>
            <w:tcW w:w="2551" w:type="dxa"/>
            <w:vMerge/>
          </w:tcPr>
          <w:p w:rsidR="001A1A67" w:rsidRPr="00CD7A80" w:rsidRDefault="001A1A67" w:rsidP="00E0059E"/>
        </w:tc>
        <w:tc>
          <w:tcPr>
            <w:tcW w:w="2268" w:type="dxa"/>
          </w:tcPr>
          <w:p w:rsidR="001A1A67" w:rsidRPr="00CD7A80" w:rsidRDefault="001A1A67" w:rsidP="00E0059E">
            <w:r w:rsidRPr="000C395A">
              <w:rPr>
                <w:color w:val="000000"/>
              </w:rPr>
              <w:t>Владеть: правилами корректирования плана лечения для достижения наилучшего эффекта</w:t>
            </w:r>
          </w:p>
        </w:tc>
        <w:tc>
          <w:tcPr>
            <w:tcW w:w="2268" w:type="dxa"/>
          </w:tcPr>
          <w:p w:rsidR="001A1A67" w:rsidRDefault="001A1A67" w:rsidP="00E0059E">
            <w:r w:rsidRPr="00316347">
              <w:rPr>
                <w:color w:val="000000"/>
              </w:rPr>
              <w:t>Задачи 1-20</w:t>
            </w:r>
          </w:p>
        </w:tc>
      </w:tr>
    </w:tbl>
    <w:p w:rsidR="004A57F3" w:rsidRDefault="004A57F3" w:rsidP="00E836D2">
      <w:pPr>
        <w:ind w:firstLine="709"/>
        <w:jc w:val="both"/>
        <w:rPr>
          <w:b/>
          <w:color w:val="000000"/>
        </w:rPr>
      </w:pPr>
    </w:p>
    <w:p w:rsidR="004A57F3" w:rsidRPr="007102AD" w:rsidRDefault="004A57F3" w:rsidP="00E836D2">
      <w:pPr>
        <w:ind w:firstLine="709"/>
        <w:jc w:val="both"/>
        <w:rPr>
          <w:b/>
          <w:color w:val="000000"/>
        </w:rPr>
      </w:pPr>
    </w:p>
    <w:p w:rsidR="007E7400" w:rsidRPr="007102AD" w:rsidRDefault="007E7400" w:rsidP="00E836D2">
      <w:pPr>
        <w:ind w:firstLine="709"/>
        <w:jc w:val="both"/>
        <w:rPr>
          <w:b/>
          <w:color w:val="000000"/>
        </w:rPr>
      </w:pPr>
    </w:p>
    <w:p w:rsidR="005108E6" w:rsidRPr="007102AD" w:rsidRDefault="005108E6"/>
    <w:sectPr w:rsidR="005108E6" w:rsidRPr="007102AD" w:rsidSect="00850BD8">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5C9" w:rsidRDefault="00D475C9" w:rsidP="007E7400">
      <w:r>
        <w:separator/>
      </w:r>
    </w:p>
  </w:endnote>
  <w:endnote w:type="continuationSeparator" w:id="0">
    <w:p w:rsidR="00D475C9" w:rsidRDefault="00D475C9"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026909"/>
      <w:docPartObj>
        <w:docPartGallery w:val="Page Numbers (Bottom of Page)"/>
        <w:docPartUnique/>
      </w:docPartObj>
    </w:sdtPr>
    <w:sdtEndPr/>
    <w:sdtContent>
      <w:p w:rsidR="00244B57" w:rsidRDefault="00244B57">
        <w:pPr>
          <w:pStyle w:val="ab"/>
          <w:jc w:val="right"/>
        </w:pPr>
        <w:r>
          <w:fldChar w:fldCharType="begin"/>
        </w:r>
        <w:r>
          <w:instrText>PAGE   \* MERGEFORMAT</w:instrText>
        </w:r>
        <w:r>
          <w:fldChar w:fldCharType="separate"/>
        </w:r>
        <w:r w:rsidR="00602C6A">
          <w:rPr>
            <w:noProof/>
          </w:rPr>
          <w:t>14</w:t>
        </w:r>
        <w:r>
          <w:fldChar w:fldCharType="end"/>
        </w:r>
      </w:p>
    </w:sdtContent>
  </w:sdt>
  <w:p w:rsidR="00244B57" w:rsidRDefault="00244B57">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5C9" w:rsidRDefault="00D475C9" w:rsidP="007E7400">
      <w:r>
        <w:separator/>
      </w:r>
    </w:p>
  </w:footnote>
  <w:footnote w:type="continuationSeparator" w:id="0">
    <w:p w:rsidR="00D475C9" w:rsidRDefault="00D475C9" w:rsidP="007E74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7A1"/>
    <w:multiLevelType w:val="hybridMultilevel"/>
    <w:tmpl w:val="67103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2F2C2A"/>
    <w:multiLevelType w:val="hybridMultilevel"/>
    <w:tmpl w:val="DF1A7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681F7F"/>
    <w:multiLevelType w:val="hybridMultilevel"/>
    <w:tmpl w:val="119AA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D82903"/>
    <w:multiLevelType w:val="hybridMultilevel"/>
    <w:tmpl w:val="0422E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FB217B"/>
    <w:multiLevelType w:val="hybridMultilevel"/>
    <w:tmpl w:val="3CFE28B0"/>
    <w:lvl w:ilvl="0" w:tplc="214828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624324"/>
    <w:multiLevelType w:val="hybridMultilevel"/>
    <w:tmpl w:val="49AA5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C774BB"/>
    <w:multiLevelType w:val="hybridMultilevel"/>
    <w:tmpl w:val="00BC7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19164C"/>
    <w:multiLevelType w:val="hybridMultilevel"/>
    <w:tmpl w:val="ADDEA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52712E"/>
    <w:multiLevelType w:val="hybridMultilevel"/>
    <w:tmpl w:val="77800690"/>
    <w:lvl w:ilvl="0" w:tplc="7C0E87A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8A3C76"/>
    <w:multiLevelType w:val="hybridMultilevel"/>
    <w:tmpl w:val="AEC2E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E66952"/>
    <w:multiLevelType w:val="hybridMultilevel"/>
    <w:tmpl w:val="16341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6D3168"/>
    <w:multiLevelType w:val="hybridMultilevel"/>
    <w:tmpl w:val="2DA47AA4"/>
    <w:lvl w:ilvl="0" w:tplc="7708E1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15361A"/>
    <w:multiLevelType w:val="hybridMultilevel"/>
    <w:tmpl w:val="AA24A1A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1BE379B3"/>
    <w:multiLevelType w:val="hybridMultilevel"/>
    <w:tmpl w:val="8B5A782C"/>
    <w:lvl w:ilvl="0" w:tplc="7708E1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412937"/>
    <w:multiLevelType w:val="hybridMultilevel"/>
    <w:tmpl w:val="C1989B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226F2C"/>
    <w:multiLevelType w:val="hybridMultilevel"/>
    <w:tmpl w:val="DB002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1A1AA8"/>
    <w:multiLevelType w:val="multilevel"/>
    <w:tmpl w:val="95C07750"/>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color w:val="auto"/>
        <w:sz w:val="28"/>
      </w:rPr>
    </w:lvl>
    <w:lvl w:ilvl="2">
      <w:start w:val="1"/>
      <w:numFmt w:val="decimal"/>
      <w:isLgl/>
      <w:lvlText w:val="%1.%2.%3"/>
      <w:lvlJc w:val="left"/>
      <w:pPr>
        <w:ind w:left="1080" w:hanging="720"/>
      </w:pPr>
      <w:rPr>
        <w:rFonts w:hint="default"/>
        <w:color w:val="auto"/>
        <w:sz w:val="28"/>
      </w:rPr>
    </w:lvl>
    <w:lvl w:ilvl="3">
      <w:start w:val="1"/>
      <w:numFmt w:val="decimal"/>
      <w:isLgl/>
      <w:lvlText w:val="%1.%2.%3.%4"/>
      <w:lvlJc w:val="left"/>
      <w:pPr>
        <w:ind w:left="1080" w:hanging="720"/>
      </w:pPr>
      <w:rPr>
        <w:rFonts w:hint="default"/>
        <w:color w:val="auto"/>
        <w:sz w:val="28"/>
      </w:rPr>
    </w:lvl>
    <w:lvl w:ilvl="4">
      <w:start w:val="1"/>
      <w:numFmt w:val="decimal"/>
      <w:isLgl/>
      <w:lvlText w:val="%1.%2.%3.%4.%5"/>
      <w:lvlJc w:val="left"/>
      <w:pPr>
        <w:ind w:left="1080" w:hanging="720"/>
      </w:pPr>
      <w:rPr>
        <w:rFonts w:hint="default"/>
        <w:color w:val="auto"/>
        <w:sz w:val="28"/>
      </w:rPr>
    </w:lvl>
    <w:lvl w:ilvl="5">
      <w:start w:val="1"/>
      <w:numFmt w:val="decimal"/>
      <w:isLgl/>
      <w:lvlText w:val="%1.%2.%3.%4.%5.%6"/>
      <w:lvlJc w:val="left"/>
      <w:pPr>
        <w:ind w:left="1440" w:hanging="1080"/>
      </w:pPr>
      <w:rPr>
        <w:rFonts w:hint="default"/>
        <w:color w:val="auto"/>
        <w:sz w:val="28"/>
      </w:rPr>
    </w:lvl>
    <w:lvl w:ilvl="6">
      <w:start w:val="1"/>
      <w:numFmt w:val="decimal"/>
      <w:isLgl/>
      <w:lvlText w:val="%1.%2.%3.%4.%5.%6.%7"/>
      <w:lvlJc w:val="left"/>
      <w:pPr>
        <w:ind w:left="1440" w:hanging="1080"/>
      </w:pPr>
      <w:rPr>
        <w:rFonts w:hint="default"/>
        <w:color w:val="auto"/>
        <w:sz w:val="28"/>
      </w:rPr>
    </w:lvl>
    <w:lvl w:ilvl="7">
      <w:start w:val="1"/>
      <w:numFmt w:val="decimal"/>
      <w:isLgl/>
      <w:lvlText w:val="%1.%2.%3.%4.%5.%6.%7.%8"/>
      <w:lvlJc w:val="left"/>
      <w:pPr>
        <w:ind w:left="1800" w:hanging="1440"/>
      </w:pPr>
      <w:rPr>
        <w:rFonts w:hint="default"/>
        <w:color w:val="auto"/>
        <w:sz w:val="28"/>
      </w:rPr>
    </w:lvl>
    <w:lvl w:ilvl="8">
      <w:start w:val="1"/>
      <w:numFmt w:val="decimal"/>
      <w:isLgl/>
      <w:lvlText w:val="%1.%2.%3.%4.%5.%6.%7.%8.%9"/>
      <w:lvlJc w:val="left"/>
      <w:pPr>
        <w:ind w:left="1800" w:hanging="1440"/>
      </w:pPr>
      <w:rPr>
        <w:rFonts w:hint="default"/>
        <w:color w:val="auto"/>
        <w:sz w:val="28"/>
      </w:rPr>
    </w:lvl>
  </w:abstractNum>
  <w:abstractNum w:abstractNumId="17" w15:restartNumberingAfterBreak="0">
    <w:nsid w:val="25586242"/>
    <w:multiLevelType w:val="hybridMultilevel"/>
    <w:tmpl w:val="AF2A8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D549FE"/>
    <w:multiLevelType w:val="hybridMultilevel"/>
    <w:tmpl w:val="BCB4ED4A"/>
    <w:lvl w:ilvl="0" w:tplc="214828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7DE2E27"/>
    <w:multiLevelType w:val="hybridMultilevel"/>
    <w:tmpl w:val="D912392E"/>
    <w:lvl w:ilvl="0" w:tplc="CAEC42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BC1465A"/>
    <w:multiLevelType w:val="hybridMultilevel"/>
    <w:tmpl w:val="A29CDF04"/>
    <w:lvl w:ilvl="0" w:tplc="58702E5E">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010E87"/>
    <w:multiLevelType w:val="hybridMultilevel"/>
    <w:tmpl w:val="F98E71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F6B4E4D"/>
    <w:multiLevelType w:val="hybridMultilevel"/>
    <w:tmpl w:val="2D5ECE64"/>
    <w:lvl w:ilvl="0" w:tplc="AFEA22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2272D36"/>
    <w:multiLevelType w:val="hybridMultilevel"/>
    <w:tmpl w:val="5D947906"/>
    <w:lvl w:ilvl="0" w:tplc="0419000F">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9F0EDE"/>
    <w:multiLevelType w:val="hybridMultilevel"/>
    <w:tmpl w:val="00807F30"/>
    <w:lvl w:ilvl="0" w:tplc="51907D2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D0F25D9"/>
    <w:multiLevelType w:val="hybridMultilevel"/>
    <w:tmpl w:val="5F163962"/>
    <w:lvl w:ilvl="0" w:tplc="51907D2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D465E5E"/>
    <w:multiLevelType w:val="hybridMultilevel"/>
    <w:tmpl w:val="F0D22BBE"/>
    <w:lvl w:ilvl="0" w:tplc="AFEA22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D7446DB"/>
    <w:multiLevelType w:val="hybridMultilevel"/>
    <w:tmpl w:val="FC46B1F4"/>
    <w:lvl w:ilvl="0" w:tplc="51907D2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1144B26"/>
    <w:multiLevelType w:val="hybridMultilevel"/>
    <w:tmpl w:val="5394D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2625F64"/>
    <w:multiLevelType w:val="hybridMultilevel"/>
    <w:tmpl w:val="ABD81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77D5A4A"/>
    <w:multiLevelType w:val="hybridMultilevel"/>
    <w:tmpl w:val="640A6F0A"/>
    <w:lvl w:ilvl="0" w:tplc="8124DF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8484532"/>
    <w:multiLevelType w:val="hybridMultilevel"/>
    <w:tmpl w:val="A4E2F3EC"/>
    <w:lvl w:ilvl="0" w:tplc="AFEA22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A0F755A"/>
    <w:multiLevelType w:val="hybridMultilevel"/>
    <w:tmpl w:val="10143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DEA4519"/>
    <w:multiLevelType w:val="hybridMultilevel"/>
    <w:tmpl w:val="2AD82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E123FDB"/>
    <w:multiLevelType w:val="hybridMultilevel"/>
    <w:tmpl w:val="A2229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FCD219E"/>
    <w:multiLevelType w:val="hybridMultilevel"/>
    <w:tmpl w:val="AB6CE678"/>
    <w:lvl w:ilvl="0" w:tplc="7708E18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38E25CB"/>
    <w:multiLevelType w:val="hybridMultilevel"/>
    <w:tmpl w:val="2506AEE0"/>
    <w:lvl w:ilvl="0" w:tplc="5C2C560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4266AD2"/>
    <w:multiLevelType w:val="hybridMultilevel"/>
    <w:tmpl w:val="AFE0A532"/>
    <w:lvl w:ilvl="0" w:tplc="CA885B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9403748"/>
    <w:multiLevelType w:val="hybridMultilevel"/>
    <w:tmpl w:val="4B8802DE"/>
    <w:lvl w:ilvl="0" w:tplc="81F88DB2">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D5D101A"/>
    <w:multiLevelType w:val="hybridMultilevel"/>
    <w:tmpl w:val="A1F81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3130DCF"/>
    <w:multiLevelType w:val="hybridMultilevel"/>
    <w:tmpl w:val="1284D318"/>
    <w:lvl w:ilvl="0" w:tplc="0419000F">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5455FF3"/>
    <w:multiLevelType w:val="hybridMultilevel"/>
    <w:tmpl w:val="7AB4B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56360C6"/>
    <w:multiLevelType w:val="hybridMultilevel"/>
    <w:tmpl w:val="05920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9B80491"/>
    <w:multiLevelType w:val="hybridMultilevel"/>
    <w:tmpl w:val="9AC86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D4B3034"/>
    <w:multiLevelType w:val="hybridMultilevel"/>
    <w:tmpl w:val="EFEE32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0541C7F"/>
    <w:multiLevelType w:val="hybridMultilevel"/>
    <w:tmpl w:val="5E4CED68"/>
    <w:lvl w:ilvl="0" w:tplc="AFEA22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2545D19"/>
    <w:multiLevelType w:val="hybridMultilevel"/>
    <w:tmpl w:val="2C38A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26E3ED6"/>
    <w:multiLevelType w:val="hybridMultilevel"/>
    <w:tmpl w:val="4E023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81D3442"/>
    <w:multiLevelType w:val="hybridMultilevel"/>
    <w:tmpl w:val="0FE8A7EE"/>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874512F"/>
    <w:multiLevelType w:val="hybridMultilevel"/>
    <w:tmpl w:val="9758B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D4A4D51"/>
    <w:multiLevelType w:val="hybridMultilevel"/>
    <w:tmpl w:val="CE703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DBC5BE4"/>
    <w:multiLevelType w:val="hybridMultilevel"/>
    <w:tmpl w:val="640ED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D30447"/>
    <w:multiLevelType w:val="multilevel"/>
    <w:tmpl w:val="4C221CBC"/>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1"/>
  </w:num>
  <w:num w:numId="2">
    <w:abstractNumId w:val="2"/>
  </w:num>
  <w:num w:numId="3">
    <w:abstractNumId w:val="10"/>
  </w:num>
  <w:num w:numId="4">
    <w:abstractNumId w:val="15"/>
  </w:num>
  <w:num w:numId="5">
    <w:abstractNumId w:val="51"/>
  </w:num>
  <w:num w:numId="6">
    <w:abstractNumId w:val="3"/>
  </w:num>
  <w:num w:numId="7">
    <w:abstractNumId w:val="12"/>
  </w:num>
  <w:num w:numId="8">
    <w:abstractNumId w:val="50"/>
  </w:num>
  <w:num w:numId="9">
    <w:abstractNumId w:val="32"/>
  </w:num>
  <w:num w:numId="10">
    <w:abstractNumId w:val="17"/>
  </w:num>
  <w:num w:numId="11">
    <w:abstractNumId w:val="39"/>
  </w:num>
  <w:num w:numId="12">
    <w:abstractNumId w:val="9"/>
  </w:num>
  <w:num w:numId="13">
    <w:abstractNumId w:val="29"/>
  </w:num>
  <w:num w:numId="14">
    <w:abstractNumId w:val="1"/>
  </w:num>
  <w:num w:numId="15">
    <w:abstractNumId w:val="34"/>
  </w:num>
  <w:num w:numId="16">
    <w:abstractNumId w:val="5"/>
  </w:num>
  <w:num w:numId="17">
    <w:abstractNumId w:val="47"/>
  </w:num>
  <w:num w:numId="18">
    <w:abstractNumId w:val="49"/>
  </w:num>
  <w:num w:numId="19">
    <w:abstractNumId w:val="7"/>
  </w:num>
  <w:num w:numId="20">
    <w:abstractNumId w:val="11"/>
  </w:num>
  <w:num w:numId="21">
    <w:abstractNumId w:val="13"/>
  </w:num>
  <w:num w:numId="22">
    <w:abstractNumId w:val="35"/>
  </w:num>
  <w:num w:numId="23">
    <w:abstractNumId w:val="31"/>
  </w:num>
  <w:num w:numId="24">
    <w:abstractNumId w:val="22"/>
  </w:num>
  <w:num w:numId="25">
    <w:abstractNumId w:val="45"/>
  </w:num>
  <w:num w:numId="26">
    <w:abstractNumId w:val="26"/>
  </w:num>
  <w:num w:numId="27">
    <w:abstractNumId w:val="38"/>
  </w:num>
  <w:num w:numId="28">
    <w:abstractNumId w:val="25"/>
  </w:num>
  <w:num w:numId="29">
    <w:abstractNumId w:val="27"/>
  </w:num>
  <w:num w:numId="30">
    <w:abstractNumId w:val="24"/>
  </w:num>
  <w:num w:numId="31">
    <w:abstractNumId w:val="8"/>
  </w:num>
  <w:num w:numId="32">
    <w:abstractNumId w:val="6"/>
  </w:num>
  <w:num w:numId="33">
    <w:abstractNumId w:val="44"/>
  </w:num>
  <w:num w:numId="34">
    <w:abstractNumId w:val="48"/>
  </w:num>
  <w:num w:numId="35">
    <w:abstractNumId w:val="33"/>
  </w:num>
  <w:num w:numId="36">
    <w:abstractNumId w:val="21"/>
  </w:num>
  <w:num w:numId="37">
    <w:abstractNumId w:val="28"/>
  </w:num>
  <w:num w:numId="38">
    <w:abstractNumId w:val="0"/>
  </w:num>
  <w:num w:numId="39">
    <w:abstractNumId w:val="43"/>
  </w:num>
  <w:num w:numId="40">
    <w:abstractNumId w:val="46"/>
  </w:num>
  <w:num w:numId="41">
    <w:abstractNumId w:val="14"/>
  </w:num>
  <w:num w:numId="42">
    <w:abstractNumId w:val="37"/>
  </w:num>
  <w:num w:numId="43">
    <w:abstractNumId w:val="19"/>
  </w:num>
  <w:num w:numId="44">
    <w:abstractNumId w:val="30"/>
  </w:num>
  <w:num w:numId="45">
    <w:abstractNumId w:val="4"/>
  </w:num>
  <w:num w:numId="46">
    <w:abstractNumId w:val="18"/>
  </w:num>
  <w:num w:numId="47">
    <w:abstractNumId w:val="16"/>
  </w:num>
  <w:num w:numId="48">
    <w:abstractNumId w:val="52"/>
  </w:num>
  <w:num w:numId="49">
    <w:abstractNumId w:val="23"/>
  </w:num>
  <w:num w:numId="50">
    <w:abstractNumId w:val="20"/>
  </w:num>
  <w:num w:numId="51">
    <w:abstractNumId w:val="36"/>
  </w:num>
  <w:num w:numId="52">
    <w:abstractNumId w:val="40"/>
  </w:num>
  <w:num w:numId="53">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023B0"/>
    <w:rsid w:val="0000335F"/>
    <w:rsid w:val="00012564"/>
    <w:rsid w:val="00016836"/>
    <w:rsid w:val="00021447"/>
    <w:rsid w:val="0002369A"/>
    <w:rsid w:val="000239FC"/>
    <w:rsid w:val="0003339C"/>
    <w:rsid w:val="000517F6"/>
    <w:rsid w:val="00056FF8"/>
    <w:rsid w:val="00065CD5"/>
    <w:rsid w:val="0006681C"/>
    <w:rsid w:val="000A3439"/>
    <w:rsid w:val="000B1ACC"/>
    <w:rsid w:val="000E4710"/>
    <w:rsid w:val="000E4D99"/>
    <w:rsid w:val="000F4CBE"/>
    <w:rsid w:val="00103181"/>
    <w:rsid w:val="00103634"/>
    <w:rsid w:val="00112D09"/>
    <w:rsid w:val="00113BE9"/>
    <w:rsid w:val="00113E29"/>
    <w:rsid w:val="00125054"/>
    <w:rsid w:val="00134676"/>
    <w:rsid w:val="0013557C"/>
    <w:rsid w:val="00160531"/>
    <w:rsid w:val="00163DB1"/>
    <w:rsid w:val="00167A83"/>
    <w:rsid w:val="00171DCB"/>
    <w:rsid w:val="0017517C"/>
    <w:rsid w:val="001828B6"/>
    <w:rsid w:val="00183033"/>
    <w:rsid w:val="00190DD8"/>
    <w:rsid w:val="001929FB"/>
    <w:rsid w:val="00192D35"/>
    <w:rsid w:val="00193ACD"/>
    <w:rsid w:val="001A1A67"/>
    <w:rsid w:val="001B6562"/>
    <w:rsid w:val="001B75EB"/>
    <w:rsid w:val="001C4A7C"/>
    <w:rsid w:val="001C7363"/>
    <w:rsid w:val="001D3FE2"/>
    <w:rsid w:val="001D566C"/>
    <w:rsid w:val="001E658B"/>
    <w:rsid w:val="001F3DC2"/>
    <w:rsid w:val="00202A54"/>
    <w:rsid w:val="002037E9"/>
    <w:rsid w:val="002242DB"/>
    <w:rsid w:val="00233B89"/>
    <w:rsid w:val="00234AF8"/>
    <w:rsid w:val="0024084F"/>
    <w:rsid w:val="00244B57"/>
    <w:rsid w:val="0027199A"/>
    <w:rsid w:val="00284923"/>
    <w:rsid w:val="00295623"/>
    <w:rsid w:val="002A1462"/>
    <w:rsid w:val="002A46FD"/>
    <w:rsid w:val="002A7905"/>
    <w:rsid w:val="002D07FC"/>
    <w:rsid w:val="002D3A02"/>
    <w:rsid w:val="002E624F"/>
    <w:rsid w:val="002F1CA2"/>
    <w:rsid w:val="002F37AA"/>
    <w:rsid w:val="002F676D"/>
    <w:rsid w:val="002F7B4A"/>
    <w:rsid w:val="00305097"/>
    <w:rsid w:val="003140F8"/>
    <w:rsid w:val="00322A7A"/>
    <w:rsid w:val="00324393"/>
    <w:rsid w:val="003248DD"/>
    <w:rsid w:val="003317CD"/>
    <w:rsid w:val="00346D7D"/>
    <w:rsid w:val="00357684"/>
    <w:rsid w:val="00365D8C"/>
    <w:rsid w:val="003735B0"/>
    <w:rsid w:val="00376ABB"/>
    <w:rsid w:val="00387698"/>
    <w:rsid w:val="0039128E"/>
    <w:rsid w:val="003B3CF3"/>
    <w:rsid w:val="003C18CB"/>
    <w:rsid w:val="003D722F"/>
    <w:rsid w:val="003E23CE"/>
    <w:rsid w:val="004043A7"/>
    <w:rsid w:val="00406FE3"/>
    <w:rsid w:val="004301D4"/>
    <w:rsid w:val="004338C5"/>
    <w:rsid w:val="00437F26"/>
    <w:rsid w:val="0044334A"/>
    <w:rsid w:val="00447625"/>
    <w:rsid w:val="00452260"/>
    <w:rsid w:val="00457821"/>
    <w:rsid w:val="00463D22"/>
    <w:rsid w:val="00483BA9"/>
    <w:rsid w:val="0049737B"/>
    <w:rsid w:val="004A18F1"/>
    <w:rsid w:val="004A57F3"/>
    <w:rsid w:val="004A5C19"/>
    <w:rsid w:val="004B035F"/>
    <w:rsid w:val="004C0D38"/>
    <w:rsid w:val="004C1CF6"/>
    <w:rsid w:val="004C4702"/>
    <w:rsid w:val="004C7130"/>
    <w:rsid w:val="004E4CFE"/>
    <w:rsid w:val="00500CF6"/>
    <w:rsid w:val="005108E6"/>
    <w:rsid w:val="00521307"/>
    <w:rsid w:val="005349AA"/>
    <w:rsid w:val="00537B2B"/>
    <w:rsid w:val="00561FE4"/>
    <w:rsid w:val="005726FB"/>
    <w:rsid w:val="00576C4F"/>
    <w:rsid w:val="0059641F"/>
    <w:rsid w:val="005B0429"/>
    <w:rsid w:val="005B0E08"/>
    <w:rsid w:val="005B3D4A"/>
    <w:rsid w:val="005D2A35"/>
    <w:rsid w:val="005D4F1F"/>
    <w:rsid w:val="005E4894"/>
    <w:rsid w:val="005F3972"/>
    <w:rsid w:val="00602C6A"/>
    <w:rsid w:val="00605973"/>
    <w:rsid w:val="00617B4F"/>
    <w:rsid w:val="00622F43"/>
    <w:rsid w:val="0063311B"/>
    <w:rsid w:val="0067171B"/>
    <w:rsid w:val="006A5E09"/>
    <w:rsid w:val="006C5979"/>
    <w:rsid w:val="006D24A0"/>
    <w:rsid w:val="006D6346"/>
    <w:rsid w:val="006F10CE"/>
    <w:rsid w:val="007102AD"/>
    <w:rsid w:val="007406A2"/>
    <w:rsid w:val="007431C3"/>
    <w:rsid w:val="00747645"/>
    <w:rsid w:val="00750357"/>
    <w:rsid w:val="00753AC5"/>
    <w:rsid w:val="00754B38"/>
    <w:rsid w:val="0075624C"/>
    <w:rsid w:val="007570F1"/>
    <w:rsid w:val="007618E4"/>
    <w:rsid w:val="00774CF5"/>
    <w:rsid w:val="007A3A71"/>
    <w:rsid w:val="007B0A7B"/>
    <w:rsid w:val="007B319A"/>
    <w:rsid w:val="007B32BB"/>
    <w:rsid w:val="007C12B8"/>
    <w:rsid w:val="007C4E52"/>
    <w:rsid w:val="007C5435"/>
    <w:rsid w:val="007D5585"/>
    <w:rsid w:val="007E1B5C"/>
    <w:rsid w:val="007E4CFC"/>
    <w:rsid w:val="007E7400"/>
    <w:rsid w:val="007F07B4"/>
    <w:rsid w:val="007F0E1A"/>
    <w:rsid w:val="0080148A"/>
    <w:rsid w:val="00803DD3"/>
    <w:rsid w:val="0080448C"/>
    <w:rsid w:val="00810235"/>
    <w:rsid w:val="00810C43"/>
    <w:rsid w:val="00826202"/>
    <w:rsid w:val="00832C2B"/>
    <w:rsid w:val="0084701A"/>
    <w:rsid w:val="00850BD8"/>
    <w:rsid w:val="008538CD"/>
    <w:rsid w:val="0086644C"/>
    <w:rsid w:val="0087184B"/>
    <w:rsid w:val="00876450"/>
    <w:rsid w:val="008A6C30"/>
    <w:rsid w:val="008B3616"/>
    <w:rsid w:val="008B4D0C"/>
    <w:rsid w:val="008B794C"/>
    <w:rsid w:val="008C11E0"/>
    <w:rsid w:val="008D23E6"/>
    <w:rsid w:val="008D55D0"/>
    <w:rsid w:val="00912C73"/>
    <w:rsid w:val="009302F1"/>
    <w:rsid w:val="0093105C"/>
    <w:rsid w:val="009417B4"/>
    <w:rsid w:val="009519D5"/>
    <w:rsid w:val="00970C6C"/>
    <w:rsid w:val="0097532B"/>
    <w:rsid w:val="00984163"/>
    <w:rsid w:val="00985D92"/>
    <w:rsid w:val="00987352"/>
    <w:rsid w:val="00996CB5"/>
    <w:rsid w:val="009B0F8E"/>
    <w:rsid w:val="009C5FA6"/>
    <w:rsid w:val="009D0344"/>
    <w:rsid w:val="009F00BC"/>
    <w:rsid w:val="009F0EDF"/>
    <w:rsid w:val="009F23E6"/>
    <w:rsid w:val="00A10456"/>
    <w:rsid w:val="00A1264B"/>
    <w:rsid w:val="00A144D4"/>
    <w:rsid w:val="00A14789"/>
    <w:rsid w:val="00A20F6B"/>
    <w:rsid w:val="00A30436"/>
    <w:rsid w:val="00A32C71"/>
    <w:rsid w:val="00A34E17"/>
    <w:rsid w:val="00A40AD2"/>
    <w:rsid w:val="00A70917"/>
    <w:rsid w:val="00A7482D"/>
    <w:rsid w:val="00A76E7B"/>
    <w:rsid w:val="00A77297"/>
    <w:rsid w:val="00A82643"/>
    <w:rsid w:val="00A85952"/>
    <w:rsid w:val="00A860D5"/>
    <w:rsid w:val="00A91734"/>
    <w:rsid w:val="00AA0E55"/>
    <w:rsid w:val="00AA41C0"/>
    <w:rsid w:val="00AA54F1"/>
    <w:rsid w:val="00AA75B1"/>
    <w:rsid w:val="00AC013B"/>
    <w:rsid w:val="00AC3DEA"/>
    <w:rsid w:val="00AD60C0"/>
    <w:rsid w:val="00AE5126"/>
    <w:rsid w:val="00AF39A3"/>
    <w:rsid w:val="00B02D5A"/>
    <w:rsid w:val="00B0554B"/>
    <w:rsid w:val="00B47B57"/>
    <w:rsid w:val="00B52FCF"/>
    <w:rsid w:val="00B72E56"/>
    <w:rsid w:val="00B864B1"/>
    <w:rsid w:val="00B86F8A"/>
    <w:rsid w:val="00B909C4"/>
    <w:rsid w:val="00BA2763"/>
    <w:rsid w:val="00BC04C4"/>
    <w:rsid w:val="00BC76CB"/>
    <w:rsid w:val="00BD257B"/>
    <w:rsid w:val="00BD483C"/>
    <w:rsid w:val="00BE6536"/>
    <w:rsid w:val="00BF1739"/>
    <w:rsid w:val="00BF6381"/>
    <w:rsid w:val="00BF717F"/>
    <w:rsid w:val="00C11429"/>
    <w:rsid w:val="00C16BF4"/>
    <w:rsid w:val="00C22AD3"/>
    <w:rsid w:val="00C23E2C"/>
    <w:rsid w:val="00C4606B"/>
    <w:rsid w:val="00C47E07"/>
    <w:rsid w:val="00C57C1C"/>
    <w:rsid w:val="00C624E3"/>
    <w:rsid w:val="00C62AD3"/>
    <w:rsid w:val="00C9081B"/>
    <w:rsid w:val="00C924C2"/>
    <w:rsid w:val="00C94506"/>
    <w:rsid w:val="00C95B89"/>
    <w:rsid w:val="00CA5B50"/>
    <w:rsid w:val="00CB0F4D"/>
    <w:rsid w:val="00CB477A"/>
    <w:rsid w:val="00CB7FF9"/>
    <w:rsid w:val="00CC57AA"/>
    <w:rsid w:val="00CD4BC5"/>
    <w:rsid w:val="00CD65E1"/>
    <w:rsid w:val="00CD7A80"/>
    <w:rsid w:val="00D238AE"/>
    <w:rsid w:val="00D25F1F"/>
    <w:rsid w:val="00D42236"/>
    <w:rsid w:val="00D4644D"/>
    <w:rsid w:val="00D475C9"/>
    <w:rsid w:val="00D62B97"/>
    <w:rsid w:val="00D63209"/>
    <w:rsid w:val="00D82230"/>
    <w:rsid w:val="00D8489F"/>
    <w:rsid w:val="00DA2565"/>
    <w:rsid w:val="00DA55D8"/>
    <w:rsid w:val="00DA698A"/>
    <w:rsid w:val="00DA6D5A"/>
    <w:rsid w:val="00DB6745"/>
    <w:rsid w:val="00DC3978"/>
    <w:rsid w:val="00DC55A8"/>
    <w:rsid w:val="00DE1A7B"/>
    <w:rsid w:val="00DE2312"/>
    <w:rsid w:val="00DE43C7"/>
    <w:rsid w:val="00DE668A"/>
    <w:rsid w:val="00DE7AFD"/>
    <w:rsid w:val="00E020EA"/>
    <w:rsid w:val="00E11799"/>
    <w:rsid w:val="00E26BF4"/>
    <w:rsid w:val="00E27C70"/>
    <w:rsid w:val="00E4230B"/>
    <w:rsid w:val="00E45542"/>
    <w:rsid w:val="00E52D64"/>
    <w:rsid w:val="00E54456"/>
    <w:rsid w:val="00E65ACC"/>
    <w:rsid w:val="00E71E8D"/>
    <w:rsid w:val="00E814FD"/>
    <w:rsid w:val="00E836D2"/>
    <w:rsid w:val="00E87F10"/>
    <w:rsid w:val="00E9681C"/>
    <w:rsid w:val="00E96F64"/>
    <w:rsid w:val="00EE7DCD"/>
    <w:rsid w:val="00EF1DBD"/>
    <w:rsid w:val="00EF3159"/>
    <w:rsid w:val="00F175D9"/>
    <w:rsid w:val="00F355BF"/>
    <w:rsid w:val="00F35763"/>
    <w:rsid w:val="00F42A37"/>
    <w:rsid w:val="00F4383A"/>
    <w:rsid w:val="00F55332"/>
    <w:rsid w:val="00FA303A"/>
    <w:rsid w:val="00FB476C"/>
    <w:rsid w:val="00FD6659"/>
    <w:rsid w:val="00FE2F9C"/>
    <w:rsid w:val="00FE45D6"/>
    <w:rsid w:val="00FF5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DF4CBE-7A03-4E20-8929-AD694204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link w:val="a6"/>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7">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8">
    <w:name w:val="Hyperlink"/>
    <w:basedOn w:val="a0"/>
    <w:uiPriority w:val="99"/>
    <w:unhideWhenUsed/>
    <w:rsid w:val="007E7400"/>
    <w:rPr>
      <w:color w:val="0563C1" w:themeColor="hyperlink"/>
      <w:u w:val="single"/>
    </w:rPr>
  </w:style>
  <w:style w:type="paragraph" w:styleId="a9">
    <w:name w:val="header"/>
    <w:basedOn w:val="a"/>
    <w:link w:val="aa"/>
    <w:uiPriority w:val="99"/>
    <w:unhideWhenUsed/>
    <w:rsid w:val="007E7400"/>
    <w:pPr>
      <w:tabs>
        <w:tab w:val="center" w:pos="4677"/>
        <w:tab w:val="right" w:pos="9355"/>
      </w:tabs>
    </w:pPr>
  </w:style>
  <w:style w:type="character" w:customStyle="1" w:styleId="aa">
    <w:name w:val="Верхний колонтитул Знак"/>
    <w:basedOn w:val="a0"/>
    <w:link w:val="a9"/>
    <w:uiPriority w:val="99"/>
    <w:rsid w:val="007E740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E7400"/>
    <w:pPr>
      <w:tabs>
        <w:tab w:val="center" w:pos="4677"/>
        <w:tab w:val="right" w:pos="9355"/>
      </w:tabs>
    </w:pPr>
  </w:style>
  <w:style w:type="character" w:customStyle="1" w:styleId="ac">
    <w:name w:val="Нижний колонтитул Знак"/>
    <w:basedOn w:val="a0"/>
    <w:link w:val="ab"/>
    <w:uiPriority w:val="99"/>
    <w:rsid w:val="007E7400"/>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2F7B4A"/>
    <w:rPr>
      <w:rFonts w:ascii="Segoe UI" w:hAnsi="Segoe UI" w:cs="Segoe UI"/>
      <w:sz w:val="18"/>
      <w:szCs w:val="18"/>
    </w:rPr>
  </w:style>
  <w:style w:type="character" w:customStyle="1" w:styleId="ae">
    <w:name w:val="Текст выноски Знак"/>
    <w:basedOn w:val="a0"/>
    <w:link w:val="ad"/>
    <w:uiPriority w:val="99"/>
    <w:semiHidden/>
    <w:rsid w:val="002F7B4A"/>
    <w:rPr>
      <w:rFonts w:ascii="Segoe UI" w:eastAsia="Times New Roman" w:hAnsi="Segoe UI" w:cs="Segoe UI"/>
      <w:sz w:val="18"/>
      <w:szCs w:val="18"/>
      <w:lang w:eastAsia="ru-RU"/>
    </w:rPr>
  </w:style>
  <w:style w:type="paragraph" w:styleId="af">
    <w:name w:val="annotation text"/>
    <w:basedOn w:val="a"/>
    <w:link w:val="af0"/>
    <w:uiPriority w:val="99"/>
    <w:unhideWhenUsed/>
    <w:rsid w:val="001A1A67"/>
    <w:rPr>
      <w:sz w:val="20"/>
      <w:szCs w:val="20"/>
    </w:rPr>
  </w:style>
  <w:style w:type="character" w:customStyle="1" w:styleId="af0">
    <w:name w:val="Текст примечания Знак"/>
    <w:basedOn w:val="a0"/>
    <w:link w:val="af"/>
    <w:uiPriority w:val="99"/>
    <w:rsid w:val="001A1A67"/>
    <w:rPr>
      <w:rFonts w:ascii="Times New Roman" w:eastAsia="Times New Roman" w:hAnsi="Times New Roman" w:cs="Times New Roman"/>
      <w:sz w:val="20"/>
      <w:szCs w:val="20"/>
      <w:lang w:eastAsia="ru-RU"/>
    </w:rPr>
  </w:style>
  <w:style w:type="character" w:styleId="af1">
    <w:name w:val="annotation reference"/>
    <w:basedOn w:val="a0"/>
    <w:uiPriority w:val="99"/>
    <w:semiHidden/>
    <w:unhideWhenUsed/>
    <w:rsid w:val="001A1A67"/>
    <w:rPr>
      <w:sz w:val="16"/>
      <w:szCs w:val="16"/>
    </w:rPr>
  </w:style>
  <w:style w:type="character" w:customStyle="1" w:styleId="a6">
    <w:name w:val="Абзац списка Знак"/>
    <w:basedOn w:val="a0"/>
    <w:link w:val="a5"/>
    <w:uiPriority w:val="34"/>
    <w:rsid w:val="003B3CF3"/>
    <w:rPr>
      <w:rFonts w:ascii="Arial" w:eastAsia="Times New Roman" w:hAnsi="Arial" w:cs="Times New Roman"/>
      <w:sz w:val="20"/>
      <w:szCs w:val="20"/>
      <w:lang w:eastAsia="ru-RU"/>
    </w:rPr>
  </w:style>
  <w:style w:type="paragraph" w:customStyle="1" w:styleId="TableParagraph">
    <w:name w:val="Table Paragraph"/>
    <w:basedOn w:val="a"/>
    <w:uiPriority w:val="1"/>
    <w:qFormat/>
    <w:rsid w:val="00602C6A"/>
    <w:pPr>
      <w:widowControl w:val="0"/>
      <w:autoSpaceDE w:val="0"/>
      <w:autoSpaceDN w:val="0"/>
    </w:pPr>
    <w:rPr>
      <w:sz w:val="22"/>
      <w:szCs w:val="22"/>
      <w:lang w:bidi="ru-RU"/>
    </w:rPr>
  </w:style>
  <w:style w:type="table" w:customStyle="1" w:styleId="TableNormal">
    <w:name w:val="Table Normal"/>
    <w:uiPriority w:val="2"/>
    <w:semiHidden/>
    <w:unhideWhenUsed/>
    <w:qFormat/>
    <w:rsid w:val="00602C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00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06C81-C88D-4B2C-B631-1CDD9C2F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25</Pages>
  <Words>7373</Words>
  <Characters>42030</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204</cp:revision>
  <cp:lastPrinted>2019-01-16T06:19:00Z</cp:lastPrinted>
  <dcterms:created xsi:type="dcterms:W3CDTF">2019-01-16T06:18:00Z</dcterms:created>
  <dcterms:modified xsi:type="dcterms:W3CDTF">2023-11-09T12:43:00Z</dcterms:modified>
</cp:coreProperties>
</file>