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AD" w:rsidRDefault="00C24CAD" w:rsidP="00C24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C24CAD" w:rsidRDefault="00C24CAD" w:rsidP="00C24CA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студенты, вам необходимо выполнить индивидуальное задание</w:t>
      </w:r>
      <w:r>
        <w:rPr>
          <w:rFonts w:ascii="Times New Roman" w:hAnsi="Times New Roman" w:cs="Times New Roman"/>
          <w:b/>
          <w:sz w:val="28"/>
          <w:szCs w:val="28"/>
        </w:rPr>
        <w:t>. Образец оформления названия документа:</w:t>
      </w:r>
    </w:p>
    <w:p w:rsidR="00C24CAD" w:rsidRDefault="00C24CAD" w:rsidP="00C24C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группы, факультет, Ф.И.О. студента, </w:t>
      </w:r>
      <w:r>
        <w:rPr>
          <w:rFonts w:ascii="Times New Roman" w:hAnsi="Times New Roman" w:cs="Times New Roman"/>
          <w:sz w:val="28"/>
          <w:szCs w:val="28"/>
        </w:rPr>
        <w:t>Ответы на вопросы индивидуального задания</w:t>
      </w:r>
    </w:p>
    <w:p w:rsidR="00C24CAD" w:rsidRDefault="00C24CAD" w:rsidP="00C24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C24CAD" w:rsidRDefault="00C24CAD" w:rsidP="00C24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 группа леч. факультета. Иванов И.И. Ответы на вопросы </w:t>
      </w:r>
      <w:r>
        <w:rPr>
          <w:rFonts w:ascii="Times New Roman" w:hAnsi="Times New Roman" w:cs="Times New Roman"/>
          <w:sz w:val="28"/>
          <w:szCs w:val="28"/>
        </w:rPr>
        <w:t>индивидуального задания по занятию №3. Регуляция вентиляции легких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0"/>
        <w:gridCol w:w="2573"/>
        <w:gridCol w:w="1540"/>
        <w:gridCol w:w="1153"/>
        <w:gridCol w:w="1979"/>
      </w:tblGrid>
      <w:tr w:rsidR="006B19C8" w:rsidTr="006B19C8">
        <w:tc>
          <w:tcPr>
            <w:tcW w:w="9345" w:type="dxa"/>
            <w:gridSpan w:val="5"/>
          </w:tcPr>
          <w:p w:rsidR="006B19C8" w:rsidRDefault="006B19C8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студента ____________________ № группы ______</w:t>
            </w:r>
          </w:p>
        </w:tc>
      </w:tr>
      <w:tr w:rsidR="007B78D7" w:rsidRPr="00F408B9" w:rsidTr="007B78D7">
        <w:tc>
          <w:tcPr>
            <w:tcW w:w="2100" w:type="dxa"/>
          </w:tcPr>
          <w:p w:rsidR="00647681" w:rsidRPr="00F408B9" w:rsidRDefault="00647681" w:rsidP="00647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73" w:type="dxa"/>
          </w:tcPr>
          <w:p w:rsidR="00647681" w:rsidRPr="00F408B9" w:rsidRDefault="00647681" w:rsidP="00647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B9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540" w:type="dxa"/>
          </w:tcPr>
          <w:p w:rsidR="00647681" w:rsidRPr="00F408B9" w:rsidRDefault="00647681" w:rsidP="00647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B9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153" w:type="dxa"/>
          </w:tcPr>
          <w:p w:rsidR="00647681" w:rsidRPr="00F408B9" w:rsidRDefault="00647681" w:rsidP="00647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B9">
              <w:rPr>
                <w:rFonts w:ascii="Times New Roman" w:hAnsi="Times New Roman" w:cs="Times New Roman"/>
                <w:sz w:val="28"/>
                <w:szCs w:val="28"/>
              </w:rPr>
              <w:t>оценка (-/+)</w:t>
            </w:r>
          </w:p>
        </w:tc>
        <w:tc>
          <w:tcPr>
            <w:tcW w:w="1979" w:type="dxa"/>
          </w:tcPr>
          <w:p w:rsidR="00647681" w:rsidRPr="00F408B9" w:rsidRDefault="00647681" w:rsidP="00647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B9"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7B78D7" w:rsidRPr="00F408B9" w:rsidTr="007B78D7">
        <w:tc>
          <w:tcPr>
            <w:tcW w:w="210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3" w:type="dxa"/>
          </w:tcPr>
          <w:p w:rsidR="007B78D7" w:rsidRPr="008F66FA" w:rsidRDefault="007B78D7" w:rsidP="00D1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FA">
              <w:rPr>
                <w:rFonts w:ascii="Times New Roman" w:hAnsi="Times New Roman" w:cs="Times New Roman"/>
                <w:sz w:val="24"/>
                <w:szCs w:val="24"/>
              </w:rPr>
              <w:t xml:space="preserve">Дайте определение понятия </w:t>
            </w:r>
            <w:r w:rsidR="00D11728" w:rsidRPr="008F66FA">
              <w:rPr>
                <w:rFonts w:ascii="Times New Roman" w:hAnsi="Times New Roman" w:cs="Times New Roman"/>
                <w:sz w:val="24"/>
                <w:szCs w:val="24"/>
              </w:rPr>
              <w:t>регуляция</w:t>
            </w:r>
          </w:p>
        </w:tc>
        <w:tc>
          <w:tcPr>
            <w:tcW w:w="154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8D7" w:rsidRPr="00F408B9" w:rsidTr="007B78D7">
        <w:tc>
          <w:tcPr>
            <w:tcW w:w="210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3" w:type="dxa"/>
          </w:tcPr>
          <w:p w:rsidR="007B78D7" w:rsidRPr="008F66FA" w:rsidRDefault="00D11728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FA">
              <w:rPr>
                <w:rFonts w:ascii="Times New Roman" w:hAnsi="Times New Roman" w:cs="Times New Roman"/>
                <w:sz w:val="24"/>
                <w:szCs w:val="24"/>
              </w:rPr>
              <w:t>Перечислите этапы опосредованного дыхания</w:t>
            </w:r>
          </w:p>
        </w:tc>
        <w:tc>
          <w:tcPr>
            <w:tcW w:w="154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8D7" w:rsidRPr="00F408B9" w:rsidTr="007B78D7">
        <w:tc>
          <w:tcPr>
            <w:tcW w:w="210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3" w:type="dxa"/>
          </w:tcPr>
          <w:p w:rsidR="007B78D7" w:rsidRPr="008F66FA" w:rsidRDefault="00D11728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FA">
              <w:rPr>
                <w:rFonts w:ascii="Times New Roman" w:hAnsi="Times New Roman" w:cs="Times New Roman"/>
                <w:sz w:val="24"/>
                <w:szCs w:val="24"/>
              </w:rPr>
              <w:t>Перечислите основные инспираторные мышцы</w:t>
            </w:r>
          </w:p>
        </w:tc>
        <w:tc>
          <w:tcPr>
            <w:tcW w:w="154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DF9" w:rsidRPr="00F408B9" w:rsidTr="007B78D7">
        <w:tc>
          <w:tcPr>
            <w:tcW w:w="2100" w:type="dxa"/>
          </w:tcPr>
          <w:p w:rsidR="003D5DF9" w:rsidRPr="00F408B9" w:rsidRDefault="003D5DF9" w:rsidP="00C6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3" w:type="dxa"/>
          </w:tcPr>
          <w:p w:rsidR="003D5DF9" w:rsidRPr="008F66FA" w:rsidRDefault="003D5DF9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 в виде схемы иннервацию основных дыхательных мышц из спинного мозга</w:t>
            </w:r>
          </w:p>
        </w:tc>
        <w:tc>
          <w:tcPr>
            <w:tcW w:w="1540" w:type="dxa"/>
          </w:tcPr>
          <w:p w:rsidR="003D5DF9" w:rsidRPr="00F408B9" w:rsidRDefault="003D5DF9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3D5DF9" w:rsidRPr="00F408B9" w:rsidRDefault="003D5DF9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3D5DF9" w:rsidRPr="00F408B9" w:rsidRDefault="003D5DF9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DF9" w:rsidRPr="00F408B9" w:rsidTr="007B78D7">
        <w:tc>
          <w:tcPr>
            <w:tcW w:w="2100" w:type="dxa"/>
          </w:tcPr>
          <w:p w:rsidR="003D5DF9" w:rsidRPr="00F408B9" w:rsidRDefault="003D5DF9" w:rsidP="00C6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3" w:type="dxa"/>
          </w:tcPr>
          <w:p w:rsidR="003D5DF9" w:rsidRDefault="003D5DF9" w:rsidP="008F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основной медиатор в нервно-мышечном синапсе, укажите, что произойдет дыханием при инактивации ацетилхолинэстеразы</w:t>
            </w:r>
          </w:p>
        </w:tc>
        <w:tc>
          <w:tcPr>
            <w:tcW w:w="1540" w:type="dxa"/>
          </w:tcPr>
          <w:p w:rsidR="003D5DF9" w:rsidRPr="00F408B9" w:rsidRDefault="003D5DF9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3D5DF9" w:rsidRPr="00F408B9" w:rsidRDefault="003D5DF9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3D5DF9" w:rsidRPr="00F408B9" w:rsidRDefault="003D5DF9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DF9" w:rsidRPr="00F408B9" w:rsidTr="007B78D7">
        <w:tc>
          <w:tcPr>
            <w:tcW w:w="2100" w:type="dxa"/>
          </w:tcPr>
          <w:p w:rsidR="003D5DF9" w:rsidRPr="00F408B9" w:rsidRDefault="003D5DF9" w:rsidP="00C6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3" w:type="dxa"/>
          </w:tcPr>
          <w:p w:rsidR="003D5DF9" w:rsidRPr="008F66FA" w:rsidRDefault="003D5DF9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FA">
              <w:rPr>
                <w:rFonts w:ascii="Times New Roman" w:hAnsi="Times New Roman" w:cs="Times New Roman"/>
                <w:sz w:val="24"/>
                <w:szCs w:val="24"/>
              </w:rPr>
              <w:t>Перечислите параметры газового гомеостаза</w:t>
            </w:r>
          </w:p>
        </w:tc>
        <w:tc>
          <w:tcPr>
            <w:tcW w:w="1540" w:type="dxa"/>
          </w:tcPr>
          <w:p w:rsidR="003D5DF9" w:rsidRPr="00F408B9" w:rsidRDefault="003D5DF9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3D5DF9" w:rsidRPr="00F408B9" w:rsidRDefault="003D5DF9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3D5DF9" w:rsidRPr="00F408B9" w:rsidRDefault="003D5DF9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F9" w:rsidRPr="00F408B9" w:rsidTr="007B78D7">
        <w:tc>
          <w:tcPr>
            <w:tcW w:w="2100" w:type="dxa"/>
          </w:tcPr>
          <w:p w:rsidR="003D5DF9" w:rsidRPr="00F408B9" w:rsidRDefault="003D5DF9" w:rsidP="00EC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73" w:type="dxa"/>
          </w:tcPr>
          <w:p w:rsidR="003D5DF9" w:rsidRPr="008F66FA" w:rsidRDefault="003D5DF9" w:rsidP="0064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FA">
              <w:rPr>
                <w:rFonts w:ascii="Times New Roman" w:hAnsi="Times New Roman" w:cs="Times New Roman"/>
                <w:sz w:val="24"/>
                <w:szCs w:val="24"/>
              </w:rPr>
              <w:t>Изобразите в виде схемы функциональную систему поддержания постоянства параметров газового гомеостаза</w:t>
            </w:r>
          </w:p>
        </w:tc>
        <w:tc>
          <w:tcPr>
            <w:tcW w:w="1540" w:type="dxa"/>
          </w:tcPr>
          <w:p w:rsidR="003D5DF9" w:rsidRPr="00F408B9" w:rsidRDefault="003D5DF9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3D5DF9" w:rsidRPr="00F408B9" w:rsidRDefault="003D5DF9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3D5DF9" w:rsidRPr="00F408B9" w:rsidRDefault="003D5DF9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F9" w:rsidRPr="00F408B9" w:rsidTr="007B78D7">
        <w:tc>
          <w:tcPr>
            <w:tcW w:w="2100" w:type="dxa"/>
          </w:tcPr>
          <w:p w:rsidR="003D5DF9" w:rsidRPr="00F408B9" w:rsidRDefault="003D5DF9" w:rsidP="00EC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3" w:type="dxa"/>
          </w:tcPr>
          <w:p w:rsidR="003D5DF9" w:rsidRPr="008F66FA" w:rsidRDefault="003D5DF9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FA">
              <w:rPr>
                <w:rFonts w:ascii="Times New Roman" w:hAnsi="Times New Roman" w:cs="Times New Roman"/>
                <w:sz w:val="24"/>
                <w:szCs w:val="24"/>
              </w:rPr>
              <w:t>Перечислите основные элементы любой функциональной системы</w:t>
            </w:r>
          </w:p>
        </w:tc>
        <w:tc>
          <w:tcPr>
            <w:tcW w:w="1540" w:type="dxa"/>
          </w:tcPr>
          <w:p w:rsidR="003D5DF9" w:rsidRPr="00F408B9" w:rsidRDefault="003D5DF9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3D5DF9" w:rsidRPr="00F408B9" w:rsidRDefault="003D5DF9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3D5DF9" w:rsidRPr="00F408B9" w:rsidRDefault="003D5DF9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DF9" w:rsidRPr="00F408B9" w:rsidTr="007B78D7">
        <w:tc>
          <w:tcPr>
            <w:tcW w:w="2100" w:type="dxa"/>
          </w:tcPr>
          <w:p w:rsidR="003D5DF9" w:rsidRPr="00F408B9" w:rsidRDefault="003D5DF9" w:rsidP="00EC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3" w:type="dxa"/>
          </w:tcPr>
          <w:p w:rsidR="003D5DF9" w:rsidRPr="008F66FA" w:rsidRDefault="003D5DF9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FA">
              <w:rPr>
                <w:rFonts w:ascii="Times New Roman" w:hAnsi="Times New Roman" w:cs="Times New Roman"/>
                <w:sz w:val="24"/>
                <w:szCs w:val="24"/>
              </w:rPr>
              <w:t>Перечислите респираторные области ствола мозга</w:t>
            </w:r>
          </w:p>
        </w:tc>
        <w:tc>
          <w:tcPr>
            <w:tcW w:w="1540" w:type="dxa"/>
          </w:tcPr>
          <w:p w:rsidR="003D5DF9" w:rsidRPr="00F408B9" w:rsidRDefault="003D5DF9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3D5DF9" w:rsidRPr="00F408B9" w:rsidRDefault="003D5DF9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3D5DF9" w:rsidRPr="00F408B9" w:rsidRDefault="003D5DF9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DF9" w:rsidRPr="00F408B9" w:rsidTr="007B78D7">
        <w:tc>
          <w:tcPr>
            <w:tcW w:w="2100" w:type="dxa"/>
          </w:tcPr>
          <w:p w:rsidR="003D5DF9" w:rsidRPr="00F408B9" w:rsidRDefault="003D5DF9" w:rsidP="001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3" w:type="dxa"/>
          </w:tcPr>
          <w:p w:rsidR="003D5DF9" w:rsidRPr="008F66FA" w:rsidRDefault="003D5DF9" w:rsidP="00B35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FA">
              <w:rPr>
                <w:rFonts w:ascii="Times New Roman" w:hAnsi="Times New Roman" w:cs="Times New Roman"/>
                <w:sz w:val="24"/>
                <w:szCs w:val="24"/>
              </w:rPr>
              <w:t>Дайте определение  дыхательного центра</w:t>
            </w:r>
          </w:p>
        </w:tc>
        <w:tc>
          <w:tcPr>
            <w:tcW w:w="1540" w:type="dxa"/>
          </w:tcPr>
          <w:p w:rsidR="003D5DF9" w:rsidRPr="00F408B9" w:rsidRDefault="003D5DF9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3D5DF9" w:rsidRPr="00F408B9" w:rsidRDefault="003D5DF9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3D5DF9" w:rsidRPr="00F408B9" w:rsidRDefault="003D5DF9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616" w:rsidRPr="00F408B9" w:rsidTr="007B78D7">
        <w:tc>
          <w:tcPr>
            <w:tcW w:w="2100" w:type="dxa"/>
          </w:tcPr>
          <w:p w:rsidR="00B92616" w:rsidRPr="00F408B9" w:rsidRDefault="00B92616" w:rsidP="00C5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3" w:type="dxa"/>
          </w:tcPr>
          <w:p w:rsidR="00B92616" w:rsidRPr="008F66FA" w:rsidRDefault="00B92616" w:rsidP="00B35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произойдет с вентиляцией легких при разрушении продолговатого мозга, свой ответ обоснуйте</w:t>
            </w:r>
          </w:p>
        </w:tc>
        <w:tc>
          <w:tcPr>
            <w:tcW w:w="1540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616" w:rsidRPr="00F408B9" w:rsidTr="007B78D7">
        <w:tc>
          <w:tcPr>
            <w:tcW w:w="2100" w:type="dxa"/>
          </w:tcPr>
          <w:p w:rsidR="00B92616" w:rsidRPr="00F408B9" w:rsidRDefault="00B92616" w:rsidP="00C5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73" w:type="dxa"/>
          </w:tcPr>
          <w:p w:rsidR="00B92616" w:rsidRPr="008F66FA" w:rsidRDefault="00B92616" w:rsidP="0095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FA">
              <w:rPr>
                <w:rFonts w:ascii="Times New Roman" w:hAnsi="Times New Roman" w:cs="Times New Roman"/>
                <w:sz w:val="24"/>
                <w:szCs w:val="24"/>
              </w:rPr>
              <w:t xml:space="preserve">Дайте классификацию нейронов бульбарного дыхательного центра по времени проявления электрической активности относительно фаз дыхательного цикла </w:t>
            </w:r>
          </w:p>
        </w:tc>
        <w:tc>
          <w:tcPr>
            <w:tcW w:w="1540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616" w:rsidRPr="00F408B9" w:rsidTr="007B78D7">
        <w:tc>
          <w:tcPr>
            <w:tcW w:w="2100" w:type="dxa"/>
          </w:tcPr>
          <w:p w:rsidR="00B92616" w:rsidRPr="00F408B9" w:rsidRDefault="00B92616" w:rsidP="00C5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73" w:type="dxa"/>
          </w:tcPr>
          <w:p w:rsidR="00B92616" w:rsidRPr="008F66FA" w:rsidRDefault="00B92616" w:rsidP="0095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FA">
              <w:rPr>
                <w:rFonts w:ascii="Times New Roman" w:hAnsi="Times New Roman" w:cs="Times New Roman"/>
                <w:sz w:val="24"/>
                <w:szCs w:val="24"/>
              </w:rPr>
              <w:t xml:space="preserve">Дайте классификацию нейронов бульбарного дыхательного центра по характеру электрической активности </w:t>
            </w:r>
          </w:p>
        </w:tc>
        <w:tc>
          <w:tcPr>
            <w:tcW w:w="1540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616" w:rsidRPr="00F408B9" w:rsidTr="007B78D7">
        <w:tc>
          <w:tcPr>
            <w:tcW w:w="2100" w:type="dxa"/>
          </w:tcPr>
          <w:p w:rsidR="00B92616" w:rsidRPr="00F408B9" w:rsidRDefault="00B92616" w:rsidP="00C5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73" w:type="dxa"/>
          </w:tcPr>
          <w:p w:rsidR="00B92616" w:rsidRPr="008F66FA" w:rsidRDefault="00B92616" w:rsidP="0095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FA">
              <w:rPr>
                <w:rFonts w:ascii="Times New Roman" w:hAnsi="Times New Roman" w:cs="Times New Roman"/>
                <w:sz w:val="24"/>
                <w:szCs w:val="24"/>
              </w:rPr>
              <w:t xml:space="preserve">Дайте классификацию нейронов бульбарного дыхательного центра по характеру </w:t>
            </w:r>
            <w:r w:rsidRPr="008F6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межнейронных связей </w:t>
            </w:r>
          </w:p>
        </w:tc>
        <w:tc>
          <w:tcPr>
            <w:tcW w:w="1540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616" w:rsidRPr="00F408B9" w:rsidTr="007B78D7">
        <w:tc>
          <w:tcPr>
            <w:tcW w:w="2100" w:type="dxa"/>
          </w:tcPr>
          <w:p w:rsidR="00B92616" w:rsidRPr="00F408B9" w:rsidRDefault="00B92616" w:rsidP="00C5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73" w:type="dxa"/>
          </w:tcPr>
          <w:p w:rsidR="00B92616" w:rsidRPr="008F66FA" w:rsidRDefault="00B92616" w:rsidP="0062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FA">
              <w:rPr>
                <w:rFonts w:ascii="Times New Roman" w:hAnsi="Times New Roman" w:cs="Times New Roman"/>
                <w:sz w:val="24"/>
                <w:szCs w:val="24"/>
              </w:rPr>
              <w:t>Перечислите основные контуры регуляции вентиляции легких</w:t>
            </w:r>
          </w:p>
        </w:tc>
        <w:tc>
          <w:tcPr>
            <w:tcW w:w="1540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616" w:rsidRPr="00F408B9" w:rsidTr="007B78D7">
        <w:tc>
          <w:tcPr>
            <w:tcW w:w="2100" w:type="dxa"/>
          </w:tcPr>
          <w:p w:rsidR="00B92616" w:rsidRPr="00F408B9" w:rsidRDefault="00B92616" w:rsidP="001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73" w:type="dxa"/>
          </w:tcPr>
          <w:p w:rsidR="00B92616" w:rsidRPr="008F66FA" w:rsidRDefault="00B92616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FA">
              <w:rPr>
                <w:rFonts w:ascii="Times New Roman" w:hAnsi="Times New Roman" w:cs="Times New Roman"/>
                <w:sz w:val="24"/>
                <w:szCs w:val="24"/>
              </w:rPr>
              <w:t>Дайте классификацию механорецепторов механоцептивного контура регуляции дыхания</w:t>
            </w:r>
          </w:p>
        </w:tc>
        <w:tc>
          <w:tcPr>
            <w:tcW w:w="1540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616" w:rsidRPr="00F408B9" w:rsidTr="007B78D7">
        <w:tc>
          <w:tcPr>
            <w:tcW w:w="2100" w:type="dxa"/>
          </w:tcPr>
          <w:p w:rsidR="00B92616" w:rsidRPr="00F408B9" w:rsidRDefault="00B92616" w:rsidP="00B2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73" w:type="dxa"/>
          </w:tcPr>
          <w:p w:rsidR="00B92616" w:rsidRPr="008F66FA" w:rsidRDefault="00B92616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FA">
              <w:rPr>
                <w:rFonts w:ascii="Times New Roman" w:hAnsi="Times New Roman" w:cs="Times New Roman"/>
                <w:sz w:val="24"/>
                <w:szCs w:val="24"/>
              </w:rPr>
              <w:t>Изобразите рефлекторный путь рефлекса Геринга-Брейера</w:t>
            </w:r>
          </w:p>
        </w:tc>
        <w:tc>
          <w:tcPr>
            <w:tcW w:w="1540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616" w:rsidRPr="00F408B9" w:rsidTr="007B78D7">
        <w:tc>
          <w:tcPr>
            <w:tcW w:w="2100" w:type="dxa"/>
          </w:tcPr>
          <w:p w:rsidR="00B92616" w:rsidRPr="00F408B9" w:rsidRDefault="00B92616" w:rsidP="005F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73" w:type="dxa"/>
          </w:tcPr>
          <w:p w:rsidR="00B92616" w:rsidRPr="008F66FA" w:rsidRDefault="00B92616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FA">
              <w:rPr>
                <w:rFonts w:ascii="Times New Roman" w:hAnsi="Times New Roman" w:cs="Times New Roman"/>
                <w:sz w:val="24"/>
                <w:szCs w:val="24"/>
              </w:rPr>
              <w:t>Укажите значение инспираторно тормозящего рефлекса Геринга-Брейера</w:t>
            </w:r>
          </w:p>
        </w:tc>
        <w:tc>
          <w:tcPr>
            <w:tcW w:w="1540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616" w:rsidRPr="00F408B9" w:rsidTr="007B78D7">
        <w:tc>
          <w:tcPr>
            <w:tcW w:w="2100" w:type="dxa"/>
          </w:tcPr>
          <w:p w:rsidR="00B92616" w:rsidRPr="00F408B9" w:rsidRDefault="00B92616" w:rsidP="0064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73" w:type="dxa"/>
          </w:tcPr>
          <w:p w:rsidR="00B92616" w:rsidRPr="008F66FA" w:rsidRDefault="00B92616" w:rsidP="003D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произойдет с вентиляцией легких при двухсторонней перерезке вагусов, свой ответ обоснуйте</w:t>
            </w:r>
          </w:p>
        </w:tc>
        <w:tc>
          <w:tcPr>
            <w:tcW w:w="1540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616" w:rsidRPr="00F408B9" w:rsidTr="007B78D7">
        <w:tc>
          <w:tcPr>
            <w:tcW w:w="2100" w:type="dxa"/>
          </w:tcPr>
          <w:p w:rsidR="00B92616" w:rsidRPr="00F408B9" w:rsidRDefault="00B92616" w:rsidP="0064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73" w:type="dxa"/>
          </w:tcPr>
          <w:p w:rsidR="00B92616" w:rsidRPr="008F66FA" w:rsidRDefault="00B92616" w:rsidP="008F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FA">
              <w:rPr>
                <w:rFonts w:ascii="Times New Roman" w:hAnsi="Times New Roman" w:cs="Times New Roman"/>
                <w:sz w:val="24"/>
                <w:szCs w:val="24"/>
              </w:rPr>
              <w:t>Классификация хеморецепторов хемоцептивного контура регуляции вентиляции легких</w:t>
            </w:r>
          </w:p>
        </w:tc>
        <w:tc>
          <w:tcPr>
            <w:tcW w:w="1540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616" w:rsidRPr="00F408B9" w:rsidTr="007B78D7">
        <w:tc>
          <w:tcPr>
            <w:tcW w:w="2100" w:type="dxa"/>
          </w:tcPr>
          <w:p w:rsidR="00B92616" w:rsidRPr="00F408B9" w:rsidRDefault="00B92616" w:rsidP="0090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73" w:type="dxa"/>
          </w:tcPr>
          <w:p w:rsidR="00B92616" w:rsidRPr="008F66FA" w:rsidRDefault="00B92616" w:rsidP="003D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FA">
              <w:rPr>
                <w:rFonts w:ascii="Times New Roman" w:hAnsi="Times New Roman" w:cs="Times New Roman"/>
                <w:sz w:val="24"/>
                <w:szCs w:val="24"/>
              </w:rPr>
              <w:t xml:space="preserve">Укажите локализацию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центральных</w:t>
            </w:r>
            <w:r w:rsidRPr="008F66FA">
              <w:rPr>
                <w:rFonts w:ascii="Times New Roman" w:hAnsi="Times New Roman" w:cs="Times New Roman"/>
                <w:sz w:val="24"/>
                <w:szCs w:val="24"/>
              </w:rPr>
              <w:t xml:space="preserve"> хеморецепторов хемоцептивного контура регуляции вентиляции легких</w:t>
            </w:r>
          </w:p>
        </w:tc>
        <w:tc>
          <w:tcPr>
            <w:tcW w:w="1540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616" w:rsidRPr="00F408B9" w:rsidTr="007B78D7">
        <w:tc>
          <w:tcPr>
            <w:tcW w:w="2100" w:type="dxa"/>
          </w:tcPr>
          <w:p w:rsidR="00B92616" w:rsidRPr="00F408B9" w:rsidRDefault="00B92616" w:rsidP="0090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73" w:type="dxa"/>
          </w:tcPr>
          <w:p w:rsidR="00B92616" w:rsidRPr="008F66FA" w:rsidRDefault="00B92616" w:rsidP="008F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FA">
              <w:rPr>
                <w:rFonts w:ascii="Times New Roman" w:hAnsi="Times New Roman" w:cs="Times New Roman"/>
                <w:sz w:val="24"/>
                <w:szCs w:val="24"/>
              </w:rPr>
              <w:t xml:space="preserve">Укажите локализацию периферических хеморецепторов хемоцептивного контура регуляции </w:t>
            </w:r>
            <w:r w:rsidRPr="008F6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вентиляции легких</w:t>
            </w:r>
          </w:p>
        </w:tc>
        <w:tc>
          <w:tcPr>
            <w:tcW w:w="1540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616" w:rsidRPr="00F408B9" w:rsidTr="007B78D7">
        <w:tc>
          <w:tcPr>
            <w:tcW w:w="2100" w:type="dxa"/>
          </w:tcPr>
          <w:p w:rsidR="00B92616" w:rsidRPr="00F408B9" w:rsidRDefault="00B92616" w:rsidP="0090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73" w:type="dxa"/>
          </w:tcPr>
          <w:p w:rsidR="00B92616" w:rsidRPr="008F66FA" w:rsidRDefault="00B92616" w:rsidP="003D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раздражители, вызывающие возбуждение периферических хеморецепторов в порядке убывания их значимости</w:t>
            </w:r>
          </w:p>
        </w:tc>
        <w:tc>
          <w:tcPr>
            <w:tcW w:w="1540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616" w:rsidRPr="00F408B9" w:rsidTr="007B78D7">
        <w:tc>
          <w:tcPr>
            <w:tcW w:w="2100" w:type="dxa"/>
          </w:tcPr>
          <w:p w:rsidR="00B92616" w:rsidRPr="00F408B9" w:rsidRDefault="00B92616" w:rsidP="0090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73" w:type="dxa"/>
          </w:tcPr>
          <w:p w:rsidR="00B92616" w:rsidRDefault="00B92616" w:rsidP="008F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гиперкапния</w:t>
            </w:r>
          </w:p>
        </w:tc>
        <w:tc>
          <w:tcPr>
            <w:tcW w:w="1540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616" w:rsidRPr="00F408B9" w:rsidTr="007B78D7">
        <w:tc>
          <w:tcPr>
            <w:tcW w:w="2100" w:type="dxa"/>
          </w:tcPr>
          <w:p w:rsidR="00B92616" w:rsidRPr="00F408B9" w:rsidRDefault="00B92616" w:rsidP="0090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73" w:type="dxa"/>
          </w:tcPr>
          <w:p w:rsidR="00B92616" w:rsidRPr="008F66FA" w:rsidRDefault="00B92616" w:rsidP="008F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FA">
              <w:rPr>
                <w:rFonts w:ascii="Times New Roman" w:hAnsi="Times New Roman" w:cs="Times New Roman"/>
                <w:sz w:val="24"/>
                <w:szCs w:val="24"/>
              </w:rPr>
              <w:t>Изобразите в виде схемы хемоцептивный контур регуляции вентиляции легких</w:t>
            </w:r>
          </w:p>
        </w:tc>
        <w:tc>
          <w:tcPr>
            <w:tcW w:w="1540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616" w:rsidRPr="00F408B9" w:rsidTr="007B78D7">
        <w:tc>
          <w:tcPr>
            <w:tcW w:w="2100" w:type="dxa"/>
          </w:tcPr>
          <w:p w:rsidR="00B92616" w:rsidRPr="00F408B9" w:rsidRDefault="00B92616" w:rsidP="0090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73" w:type="dxa"/>
          </w:tcPr>
          <w:p w:rsidR="00B92616" w:rsidRPr="008F66FA" w:rsidRDefault="00B92616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FA">
              <w:rPr>
                <w:rFonts w:ascii="Times New Roman" w:hAnsi="Times New Roman" w:cs="Times New Roman"/>
                <w:sz w:val="24"/>
                <w:szCs w:val="24"/>
              </w:rPr>
              <w:t>Укажите значение хемоцептивного контура регуляции вентиляции легких</w:t>
            </w:r>
          </w:p>
        </w:tc>
        <w:tc>
          <w:tcPr>
            <w:tcW w:w="1540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616" w:rsidRPr="00F408B9" w:rsidTr="007B78D7">
        <w:tc>
          <w:tcPr>
            <w:tcW w:w="2100" w:type="dxa"/>
          </w:tcPr>
          <w:p w:rsidR="00B92616" w:rsidRPr="00F408B9" w:rsidRDefault="00B92616" w:rsidP="0090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73" w:type="dxa"/>
          </w:tcPr>
          <w:p w:rsidR="00B92616" w:rsidRPr="008F66FA" w:rsidRDefault="00B92616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FA">
              <w:rPr>
                <w:rFonts w:ascii="Times New Roman" w:hAnsi="Times New Roman" w:cs="Times New Roman"/>
                <w:sz w:val="24"/>
                <w:szCs w:val="24"/>
              </w:rPr>
              <w:t>Дайте определение автоматии бульбарного дыхательного центра</w:t>
            </w:r>
          </w:p>
        </w:tc>
        <w:tc>
          <w:tcPr>
            <w:tcW w:w="1540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616" w:rsidRPr="00F408B9" w:rsidTr="007B78D7">
        <w:tc>
          <w:tcPr>
            <w:tcW w:w="2100" w:type="dxa"/>
          </w:tcPr>
          <w:p w:rsidR="00B92616" w:rsidRPr="00F408B9" w:rsidRDefault="00B92616" w:rsidP="0090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73" w:type="dxa"/>
          </w:tcPr>
          <w:p w:rsidR="00B92616" w:rsidRPr="008F66FA" w:rsidRDefault="00B92616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FA">
              <w:rPr>
                <w:rFonts w:ascii="Times New Roman" w:hAnsi="Times New Roman" w:cs="Times New Roman"/>
                <w:sz w:val="24"/>
                <w:szCs w:val="24"/>
              </w:rPr>
              <w:t>Укажите роль лимбической системы и коры больших полушарий в регуляции вентиляции легких</w:t>
            </w:r>
          </w:p>
        </w:tc>
        <w:tc>
          <w:tcPr>
            <w:tcW w:w="1540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616" w:rsidRPr="00F408B9" w:rsidTr="007B78D7">
        <w:tc>
          <w:tcPr>
            <w:tcW w:w="2100" w:type="dxa"/>
          </w:tcPr>
          <w:p w:rsidR="00B92616" w:rsidRPr="00F408B9" w:rsidRDefault="00B92616" w:rsidP="0090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73" w:type="dxa"/>
          </w:tcPr>
          <w:p w:rsidR="00B92616" w:rsidRPr="008F66FA" w:rsidRDefault="00B92616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основные параметры вентиляции легких</w:t>
            </w:r>
          </w:p>
        </w:tc>
        <w:tc>
          <w:tcPr>
            <w:tcW w:w="1540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616" w:rsidRPr="00F408B9" w:rsidTr="007B78D7">
        <w:tc>
          <w:tcPr>
            <w:tcW w:w="2100" w:type="dxa"/>
          </w:tcPr>
          <w:p w:rsidR="00B92616" w:rsidRPr="00F408B9" w:rsidRDefault="00B92616" w:rsidP="0090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73" w:type="dxa"/>
          </w:tcPr>
          <w:p w:rsidR="00B92616" w:rsidRPr="008F66FA" w:rsidRDefault="00B92616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частоту дыхательных движений здорового взрослого человека в состоянии покоя</w:t>
            </w:r>
          </w:p>
        </w:tc>
        <w:tc>
          <w:tcPr>
            <w:tcW w:w="1540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616" w:rsidRPr="00F408B9" w:rsidTr="007B78D7">
        <w:tc>
          <w:tcPr>
            <w:tcW w:w="2100" w:type="dxa"/>
          </w:tcPr>
          <w:p w:rsidR="00B92616" w:rsidRPr="00F408B9" w:rsidRDefault="00B92616" w:rsidP="0090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73" w:type="dxa"/>
          </w:tcPr>
          <w:p w:rsidR="00B92616" w:rsidRPr="008F66FA" w:rsidRDefault="00B92616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Укажите, как изменится частота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дыхания, если человек дышит газовой смесью с 4% содержанием углекислого газа, свой ответ обоснуйте</w:t>
            </w:r>
          </w:p>
        </w:tc>
        <w:tc>
          <w:tcPr>
            <w:tcW w:w="1540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616" w:rsidRPr="00F408B9" w:rsidTr="007B78D7">
        <w:tc>
          <w:tcPr>
            <w:tcW w:w="2100" w:type="dxa"/>
          </w:tcPr>
          <w:p w:rsidR="00B92616" w:rsidRPr="00F408B9" w:rsidRDefault="00B92616" w:rsidP="0090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73" w:type="dxa"/>
          </w:tcPr>
          <w:p w:rsidR="00B92616" w:rsidRPr="008F66FA" w:rsidRDefault="00B92616" w:rsidP="00B9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Укажите, как изменится частота дыхания, если человек дышит газовой смесью с 15% содержанием кислорода, свой ответ обоснуйте</w:t>
            </w:r>
          </w:p>
        </w:tc>
        <w:tc>
          <w:tcPr>
            <w:tcW w:w="1540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616" w:rsidRPr="00F408B9" w:rsidTr="007B78D7">
        <w:tc>
          <w:tcPr>
            <w:tcW w:w="2100" w:type="dxa"/>
          </w:tcPr>
          <w:p w:rsidR="00B92616" w:rsidRPr="00F408B9" w:rsidRDefault="00B92616" w:rsidP="0090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73" w:type="dxa"/>
          </w:tcPr>
          <w:p w:rsidR="00B92616" w:rsidRPr="008F66FA" w:rsidRDefault="00B92616" w:rsidP="00B9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Укажите, как изменится частота дыхания у животного в эксперименте, при раздражении нерва Геринга, свой ответ обоснуйте</w:t>
            </w:r>
          </w:p>
        </w:tc>
        <w:tc>
          <w:tcPr>
            <w:tcW w:w="1540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616" w:rsidRPr="00F408B9" w:rsidTr="007B78D7">
        <w:tc>
          <w:tcPr>
            <w:tcW w:w="2100" w:type="dxa"/>
          </w:tcPr>
          <w:p w:rsidR="00B92616" w:rsidRDefault="00B92616" w:rsidP="0090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73" w:type="dxa"/>
          </w:tcPr>
          <w:p w:rsidR="00B92616" w:rsidRPr="008F66FA" w:rsidRDefault="00B92616" w:rsidP="00B9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Укажите, как изменится частота дыхания у животного в эксперименте, при раздражении бедренного нерва, свой ответ обоснуйте</w:t>
            </w:r>
          </w:p>
        </w:tc>
        <w:tc>
          <w:tcPr>
            <w:tcW w:w="1540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B92616" w:rsidRPr="00F408B9" w:rsidRDefault="00B92616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AAC" w:rsidRDefault="00172AAC">
      <w:pPr>
        <w:rPr>
          <w:rFonts w:ascii="Times New Roman" w:hAnsi="Times New Roman" w:cs="Times New Roman"/>
        </w:rPr>
      </w:pPr>
    </w:p>
    <w:p w:rsidR="007B78D7" w:rsidRDefault="007B78D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6"/>
        <w:gridCol w:w="1080"/>
        <w:gridCol w:w="903"/>
        <w:gridCol w:w="903"/>
        <w:gridCol w:w="903"/>
        <w:gridCol w:w="904"/>
        <w:gridCol w:w="904"/>
        <w:gridCol w:w="904"/>
        <w:gridCol w:w="904"/>
        <w:gridCol w:w="904"/>
      </w:tblGrid>
      <w:tr w:rsidR="007B78D7" w:rsidTr="008D06D1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D7" w:rsidRDefault="007B78D7" w:rsidP="00331A01">
            <w:pPr>
              <w:spacing w:after="0" w:line="240" w:lineRule="auto"/>
              <w:rPr>
                <w:rFonts w:eastAsiaTheme="minorHAnsi"/>
              </w:rPr>
            </w:pPr>
            <w:r>
              <w:t>№ студента в списке группы</w:t>
            </w:r>
          </w:p>
        </w:tc>
        <w:tc>
          <w:tcPr>
            <w:tcW w:w="8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D7" w:rsidRDefault="007B78D7" w:rsidP="00331A01">
            <w:pPr>
              <w:spacing w:after="0" w:line="240" w:lineRule="auto"/>
              <w:jc w:val="center"/>
            </w:pPr>
            <w:r>
              <w:t>№№ вопросов из таблицы</w:t>
            </w:r>
          </w:p>
        </w:tc>
      </w:tr>
      <w:tr w:rsidR="008D06D1" w:rsidTr="008D06D1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D1" w:rsidRDefault="008D06D1" w:rsidP="008D06D1">
            <w:pPr>
              <w:spacing w:after="0" w:line="240" w:lineRule="auto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34</w:t>
            </w:r>
          </w:p>
        </w:tc>
      </w:tr>
      <w:tr w:rsidR="008D06D1" w:rsidTr="008D06D1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29</w:t>
            </w:r>
          </w:p>
        </w:tc>
      </w:tr>
      <w:tr w:rsidR="008D06D1" w:rsidTr="008D06D1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33</w:t>
            </w:r>
          </w:p>
        </w:tc>
      </w:tr>
      <w:tr w:rsidR="008D06D1" w:rsidTr="008D06D1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31</w:t>
            </w:r>
          </w:p>
        </w:tc>
      </w:tr>
      <w:tr w:rsidR="008D06D1" w:rsidTr="008D06D1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32</w:t>
            </w:r>
          </w:p>
        </w:tc>
      </w:tr>
      <w:tr w:rsidR="008D06D1" w:rsidTr="008D06D1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33</w:t>
            </w:r>
          </w:p>
        </w:tc>
      </w:tr>
      <w:tr w:rsidR="008D06D1" w:rsidTr="008D06D1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29</w:t>
            </w:r>
          </w:p>
        </w:tc>
      </w:tr>
      <w:tr w:rsidR="008D06D1" w:rsidTr="008D06D1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32</w:t>
            </w:r>
          </w:p>
        </w:tc>
      </w:tr>
      <w:tr w:rsidR="008D06D1" w:rsidTr="008D06D1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34</w:t>
            </w:r>
          </w:p>
        </w:tc>
      </w:tr>
      <w:tr w:rsidR="008D06D1" w:rsidTr="008D06D1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lastRenderedPageBreak/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D1" w:rsidRDefault="008D06D1" w:rsidP="008D06D1">
            <w:pPr>
              <w:spacing w:after="0" w:line="240" w:lineRule="auto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D1" w:rsidRDefault="008D06D1" w:rsidP="008D06D1">
            <w:pPr>
              <w:spacing w:after="0" w:line="240" w:lineRule="auto"/>
            </w:pPr>
            <w: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D1" w:rsidRDefault="008D06D1" w:rsidP="008D06D1">
            <w:pPr>
              <w:spacing w:after="0" w:line="240" w:lineRule="auto"/>
            </w:pPr>
            <w: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D1" w:rsidRDefault="008D06D1" w:rsidP="008D06D1">
            <w:pPr>
              <w:spacing w:after="0" w:line="240" w:lineRule="auto"/>
            </w:pPr>
            <w: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D1" w:rsidRDefault="008D06D1" w:rsidP="008D06D1">
            <w:pPr>
              <w:spacing w:after="0" w:line="240" w:lineRule="auto"/>
            </w:pPr>
            <w:r>
              <w:t>18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D1" w:rsidRDefault="008D06D1" w:rsidP="008D06D1">
            <w:pPr>
              <w:spacing w:after="0" w:line="240" w:lineRule="auto"/>
            </w:pPr>
            <w:r>
              <w:t>22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D1" w:rsidRDefault="008D06D1" w:rsidP="008D06D1">
            <w:pPr>
              <w:spacing w:after="0" w:line="240" w:lineRule="auto"/>
            </w:pPr>
            <w:r>
              <w:t>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D1" w:rsidRDefault="008D06D1" w:rsidP="008D06D1">
            <w:pPr>
              <w:spacing w:after="0" w:line="240" w:lineRule="auto"/>
            </w:pPr>
            <w:r>
              <w:t>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D1" w:rsidRDefault="008D06D1" w:rsidP="008D06D1">
            <w:pPr>
              <w:spacing w:after="0" w:line="240" w:lineRule="auto"/>
            </w:pPr>
            <w:r>
              <w:t>33</w:t>
            </w:r>
          </w:p>
        </w:tc>
      </w:tr>
      <w:tr w:rsidR="008D06D1" w:rsidTr="008D06D1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28</w:t>
            </w:r>
          </w:p>
        </w:tc>
      </w:tr>
      <w:tr w:rsidR="008D06D1" w:rsidTr="008D06D1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29</w:t>
            </w:r>
          </w:p>
        </w:tc>
      </w:tr>
      <w:tr w:rsidR="008D06D1" w:rsidTr="008D06D1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31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32</w:t>
            </w:r>
          </w:p>
        </w:tc>
      </w:tr>
      <w:tr w:rsidR="008D06D1" w:rsidTr="008D06D1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31</w:t>
            </w:r>
          </w:p>
        </w:tc>
      </w:tr>
      <w:tr w:rsidR="008D06D1" w:rsidTr="008D06D1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31</w:t>
            </w:r>
          </w:p>
        </w:tc>
      </w:tr>
      <w:tr w:rsidR="008D06D1" w:rsidTr="008D06D1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7F24D1" w:rsidP="008D06D1">
            <w:pPr>
              <w:spacing w:after="0" w:line="240" w:lineRule="auto"/>
            </w:pPr>
            <w: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19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28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1" w:rsidRDefault="008D06D1" w:rsidP="008D06D1">
            <w:pPr>
              <w:spacing w:after="0" w:line="240" w:lineRule="auto"/>
            </w:pPr>
            <w:r>
              <w:t>30</w:t>
            </w:r>
          </w:p>
        </w:tc>
      </w:tr>
      <w:tr w:rsidR="007F24D1" w:rsidTr="008D06D1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D1" w:rsidRDefault="007F24D1" w:rsidP="007F24D1">
            <w:pPr>
              <w:spacing w:after="0" w:line="240" w:lineRule="auto"/>
            </w:pPr>
            <w: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D1" w:rsidRDefault="007F24D1" w:rsidP="007F24D1">
            <w:pPr>
              <w:spacing w:after="0" w:line="240" w:lineRule="auto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D1" w:rsidRDefault="007F24D1" w:rsidP="007F24D1">
            <w:pPr>
              <w:spacing w:after="0" w:line="240" w:lineRule="auto"/>
            </w:pPr>
            <w: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D1" w:rsidRDefault="007F24D1" w:rsidP="007F24D1">
            <w:pPr>
              <w:spacing w:after="0" w:line="240" w:lineRule="auto"/>
            </w:pPr>
            <w: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D1" w:rsidRDefault="007F24D1" w:rsidP="007F24D1">
            <w:pPr>
              <w:spacing w:after="0" w:line="240" w:lineRule="auto"/>
            </w:pPr>
            <w:r>
              <w:t>18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D1" w:rsidRDefault="007F24D1" w:rsidP="007F24D1">
            <w:pPr>
              <w:spacing w:after="0" w:line="240" w:lineRule="auto"/>
            </w:pPr>
            <w:r>
              <w:t>22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D1" w:rsidRDefault="007F24D1" w:rsidP="007F24D1">
            <w:pPr>
              <w:spacing w:after="0" w:line="240" w:lineRule="auto"/>
            </w:pPr>
            <w:r>
              <w:t>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D1" w:rsidRDefault="007F24D1" w:rsidP="007F24D1">
            <w:pPr>
              <w:spacing w:after="0" w:line="240" w:lineRule="auto"/>
            </w:pPr>
            <w:r>
              <w:t>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D1" w:rsidRDefault="007F24D1" w:rsidP="007F24D1">
            <w:pPr>
              <w:spacing w:after="0" w:line="240" w:lineRule="auto"/>
            </w:pPr>
            <w:r>
              <w:t>27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D1" w:rsidRDefault="007F24D1" w:rsidP="007F24D1">
            <w:pPr>
              <w:spacing w:after="0" w:line="240" w:lineRule="auto"/>
            </w:pPr>
            <w:r>
              <w:t>28</w:t>
            </w:r>
          </w:p>
        </w:tc>
      </w:tr>
      <w:tr w:rsidR="007F24D1" w:rsidTr="008D06D1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D1" w:rsidRDefault="007F24D1" w:rsidP="007F24D1">
            <w:pPr>
              <w:spacing w:after="0" w:line="240" w:lineRule="auto"/>
            </w:pPr>
            <w: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D1" w:rsidRDefault="007F24D1" w:rsidP="007F24D1">
            <w:pPr>
              <w:spacing w:after="0" w:line="240" w:lineRule="auto"/>
            </w:pPr>
            <w: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D1" w:rsidRDefault="007F24D1" w:rsidP="007F24D1">
            <w:pPr>
              <w:spacing w:after="0" w:line="240" w:lineRule="auto"/>
            </w:pPr>
            <w: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D1" w:rsidRDefault="007F24D1" w:rsidP="007F24D1">
            <w:pPr>
              <w:spacing w:after="0" w:line="240" w:lineRule="auto"/>
            </w:pPr>
            <w: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D1" w:rsidRDefault="007F24D1" w:rsidP="007F24D1">
            <w:pPr>
              <w:spacing w:after="0" w:line="240" w:lineRule="auto"/>
            </w:pPr>
            <w:r>
              <w:t>19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D1" w:rsidRDefault="007F24D1" w:rsidP="007F24D1">
            <w:pPr>
              <w:spacing w:after="0" w:line="240" w:lineRule="auto"/>
            </w:pPr>
            <w:r>
              <w:t>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D1" w:rsidRDefault="007F24D1" w:rsidP="007F24D1">
            <w:pPr>
              <w:spacing w:after="0" w:line="240" w:lineRule="auto"/>
            </w:pPr>
            <w:r>
              <w:t>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D1" w:rsidRDefault="007F24D1" w:rsidP="007F24D1">
            <w:pPr>
              <w:spacing w:after="0" w:line="240" w:lineRule="auto"/>
            </w:pPr>
            <w:r>
              <w:t>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D1" w:rsidRDefault="007F24D1" w:rsidP="007F24D1">
            <w:pPr>
              <w:spacing w:after="0" w:line="240" w:lineRule="auto"/>
            </w:pPr>
            <w:r>
              <w:t>32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D1" w:rsidRDefault="007F24D1" w:rsidP="007F24D1">
            <w:pPr>
              <w:spacing w:after="0" w:line="240" w:lineRule="auto"/>
            </w:pPr>
            <w:r>
              <w:t>33</w:t>
            </w:r>
          </w:p>
        </w:tc>
      </w:tr>
    </w:tbl>
    <w:p w:rsidR="007B78D7" w:rsidRDefault="007B78D7" w:rsidP="007B78D7"/>
    <w:p w:rsidR="007B78D7" w:rsidRPr="00F408B9" w:rsidRDefault="007B78D7">
      <w:pPr>
        <w:rPr>
          <w:rFonts w:ascii="Times New Roman" w:hAnsi="Times New Roman" w:cs="Times New Roman"/>
        </w:rPr>
      </w:pPr>
    </w:p>
    <w:sectPr w:rsidR="007B78D7" w:rsidRPr="00F408B9" w:rsidSect="00A64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72AAC"/>
    <w:rsid w:val="00172AAC"/>
    <w:rsid w:val="003930E7"/>
    <w:rsid w:val="003A5B9A"/>
    <w:rsid w:val="003D5DF9"/>
    <w:rsid w:val="005B451D"/>
    <w:rsid w:val="00647681"/>
    <w:rsid w:val="006B19C8"/>
    <w:rsid w:val="007B78D7"/>
    <w:rsid w:val="007D7D0A"/>
    <w:rsid w:val="007F24D1"/>
    <w:rsid w:val="008D06D1"/>
    <w:rsid w:val="008F66FA"/>
    <w:rsid w:val="00952996"/>
    <w:rsid w:val="00A64811"/>
    <w:rsid w:val="00AF0D65"/>
    <w:rsid w:val="00B32D3D"/>
    <w:rsid w:val="00B92616"/>
    <w:rsid w:val="00C24CAD"/>
    <w:rsid w:val="00C5335D"/>
    <w:rsid w:val="00D11728"/>
    <w:rsid w:val="00D966B4"/>
    <w:rsid w:val="00F13139"/>
    <w:rsid w:val="00F40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76F0"/>
  <w15:docId w15:val="{B854F2A5-29AF-490C-AFAF-3CA093CB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A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2020-08-26T04:36:00Z</dcterms:created>
  <dcterms:modified xsi:type="dcterms:W3CDTF">2021-03-19T03:37:00Z</dcterms:modified>
</cp:coreProperties>
</file>