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11" w:rsidRDefault="00F74811" w:rsidP="00F74811">
      <w:pPr>
        <w:jc w:val="center"/>
        <w:rPr>
          <w:rFonts w:ascii="Times New Roman" w:hAnsi="Times New Roman"/>
          <w:sz w:val="28"/>
        </w:rPr>
      </w:pPr>
    </w:p>
    <w:p w:rsidR="00F74811" w:rsidRPr="00F74811" w:rsidRDefault="00F74811" w:rsidP="00F7481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 w:rsidRPr="00F74811">
        <w:rPr>
          <w:rFonts w:ascii="Times New Roman" w:hAnsi="Times New Roman"/>
          <w:sz w:val="28"/>
        </w:rPr>
        <w:t xml:space="preserve">едеральное государственное бюджетное образовательное учреждение </w:t>
      </w:r>
    </w:p>
    <w:p w:rsidR="00F74811" w:rsidRPr="00F74811" w:rsidRDefault="00F74811" w:rsidP="00F74811">
      <w:pPr>
        <w:jc w:val="center"/>
        <w:rPr>
          <w:rFonts w:ascii="Times New Roman" w:hAnsi="Times New Roman"/>
          <w:sz w:val="28"/>
        </w:rPr>
      </w:pPr>
      <w:r w:rsidRPr="00F74811">
        <w:rPr>
          <w:rFonts w:ascii="Times New Roman" w:hAnsi="Times New Roman"/>
          <w:sz w:val="28"/>
        </w:rPr>
        <w:t>высшего образования</w:t>
      </w:r>
    </w:p>
    <w:p w:rsidR="00F74811" w:rsidRPr="00F74811" w:rsidRDefault="00F74811" w:rsidP="00F74811">
      <w:pPr>
        <w:jc w:val="center"/>
        <w:rPr>
          <w:rFonts w:ascii="Times New Roman" w:hAnsi="Times New Roman"/>
          <w:sz w:val="28"/>
        </w:rPr>
      </w:pPr>
      <w:r w:rsidRPr="00F74811">
        <w:rPr>
          <w:rFonts w:ascii="Times New Roman" w:hAnsi="Times New Roman"/>
          <w:sz w:val="28"/>
        </w:rPr>
        <w:t>«Оренбургский государственный медицинский университет»</w:t>
      </w:r>
    </w:p>
    <w:p w:rsidR="00F74811" w:rsidRPr="00F74811" w:rsidRDefault="00F74811" w:rsidP="00F74811">
      <w:pPr>
        <w:jc w:val="center"/>
        <w:rPr>
          <w:rFonts w:ascii="Times New Roman" w:hAnsi="Times New Roman"/>
          <w:sz w:val="28"/>
        </w:rPr>
      </w:pPr>
      <w:r w:rsidRPr="00F74811">
        <w:rPr>
          <w:rFonts w:ascii="Times New Roman" w:hAnsi="Times New Roman"/>
          <w:sz w:val="28"/>
        </w:rPr>
        <w:t>Министерства здравоохранения Российской Федерации</w:t>
      </w:r>
    </w:p>
    <w:p w:rsidR="006D4680" w:rsidRDefault="006D4680" w:rsidP="006D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680" w:rsidRDefault="006D4680" w:rsidP="006D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680" w:rsidRDefault="006D4680" w:rsidP="006D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680" w:rsidRDefault="006D4680" w:rsidP="006D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680" w:rsidRDefault="006D4680" w:rsidP="006D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680" w:rsidRDefault="006D4680" w:rsidP="006D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680" w:rsidRPr="00CF7355" w:rsidRDefault="006D4680" w:rsidP="006D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6D4680" w:rsidRPr="00CF7355" w:rsidRDefault="006D4680" w:rsidP="006D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6D4680" w:rsidRPr="00CF7355" w:rsidRDefault="006D4680" w:rsidP="006D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6D4680" w:rsidRPr="00CF7355" w:rsidRDefault="006D4680" w:rsidP="006D4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056" w:rsidRDefault="00596056" w:rsidP="00F74811">
      <w:pPr>
        <w:jc w:val="center"/>
        <w:rPr>
          <w:rFonts w:ascii="Times New Roman" w:hAnsi="Times New Roman"/>
          <w:b/>
          <w:sz w:val="28"/>
        </w:rPr>
      </w:pPr>
    </w:p>
    <w:p w:rsidR="00F74811" w:rsidRPr="003D168E" w:rsidRDefault="00F74811" w:rsidP="00F74811">
      <w:pPr>
        <w:jc w:val="center"/>
        <w:rPr>
          <w:rFonts w:ascii="Times New Roman" w:hAnsi="Times New Roman"/>
          <w:b/>
          <w:sz w:val="28"/>
        </w:rPr>
      </w:pPr>
      <w:r w:rsidRPr="003D168E">
        <w:rPr>
          <w:rFonts w:ascii="Times New Roman" w:hAnsi="Times New Roman"/>
          <w:b/>
          <w:sz w:val="28"/>
        </w:rPr>
        <w:t>НЕВРОЛОГИЯ</w:t>
      </w:r>
    </w:p>
    <w:p w:rsidR="00F74811" w:rsidRPr="00F74811" w:rsidRDefault="003D168E" w:rsidP="00F7481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специальности</w:t>
      </w:r>
    </w:p>
    <w:p w:rsidR="00F74811" w:rsidRPr="00F74811" w:rsidRDefault="00F74811" w:rsidP="00F74811">
      <w:pPr>
        <w:jc w:val="center"/>
        <w:rPr>
          <w:rFonts w:ascii="Times New Roman" w:hAnsi="Times New Roman"/>
          <w:sz w:val="28"/>
        </w:rPr>
      </w:pPr>
    </w:p>
    <w:p w:rsidR="00F74811" w:rsidRPr="00F74811" w:rsidRDefault="002741D7" w:rsidP="00F7481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врач общей практики</w:t>
      </w:r>
    </w:p>
    <w:p w:rsidR="00F74811" w:rsidRPr="00F74811" w:rsidRDefault="002741D7" w:rsidP="00F7481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31.08.54</w:t>
      </w:r>
    </w:p>
    <w:p w:rsidR="00F74811" w:rsidRPr="00F74811" w:rsidRDefault="00F74811" w:rsidP="00F74811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4811" w:rsidRPr="00F74811" w:rsidRDefault="00F74811" w:rsidP="00F74811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96056" w:rsidRDefault="00596056" w:rsidP="00596056">
      <w:pPr>
        <w:ind w:firstLine="709"/>
        <w:jc w:val="both"/>
        <w:rPr>
          <w:rFonts w:ascii="Times New Roman" w:hAnsi="Times New Roman"/>
          <w:color w:val="000000"/>
        </w:rPr>
      </w:pPr>
    </w:p>
    <w:p w:rsidR="00596056" w:rsidRDefault="00596056" w:rsidP="00596056">
      <w:pPr>
        <w:ind w:firstLine="709"/>
        <w:jc w:val="both"/>
        <w:rPr>
          <w:rFonts w:ascii="Times New Roman" w:hAnsi="Times New Roman"/>
          <w:color w:val="000000"/>
        </w:rPr>
      </w:pPr>
    </w:p>
    <w:p w:rsidR="00596056" w:rsidRDefault="00596056" w:rsidP="00596056">
      <w:pPr>
        <w:ind w:firstLine="709"/>
        <w:jc w:val="both"/>
        <w:rPr>
          <w:rFonts w:ascii="Times New Roman" w:hAnsi="Times New Roman"/>
          <w:color w:val="000000"/>
        </w:rPr>
      </w:pPr>
    </w:p>
    <w:p w:rsidR="00F74811" w:rsidRPr="00596056" w:rsidRDefault="00F74811" w:rsidP="00596056">
      <w:pPr>
        <w:ind w:firstLine="709"/>
        <w:jc w:val="both"/>
        <w:rPr>
          <w:rFonts w:ascii="Times New Roman" w:hAnsi="Times New Roman"/>
          <w:i/>
          <w:color w:val="000000"/>
        </w:rPr>
      </w:pPr>
      <w:r w:rsidRPr="00F74811">
        <w:rPr>
          <w:rFonts w:ascii="Times New Roman" w:hAnsi="Times New Roman"/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2741D7">
        <w:rPr>
          <w:rFonts w:ascii="Times New Roman" w:hAnsi="Times New Roman"/>
          <w:i/>
          <w:color w:val="000000"/>
        </w:rPr>
        <w:t>31.08.54 врач общей практики</w:t>
      </w:r>
      <w:r w:rsidRPr="00F74811">
        <w:rPr>
          <w:rFonts w:ascii="Times New Roman" w:hAnsi="Times New Roman"/>
          <w:color w:val="000000"/>
        </w:rPr>
        <w:t xml:space="preserve">, </w:t>
      </w:r>
    </w:p>
    <w:p w:rsidR="00F74811" w:rsidRPr="00F74811" w:rsidRDefault="00F74811" w:rsidP="00F74811">
      <w:pPr>
        <w:jc w:val="both"/>
        <w:rPr>
          <w:rFonts w:ascii="Times New Roman" w:hAnsi="Times New Roman"/>
          <w:color w:val="000000"/>
        </w:rPr>
      </w:pPr>
      <w:r w:rsidRPr="00F74811">
        <w:rPr>
          <w:rFonts w:ascii="Times New Roman" w:hAnsi="Times New Roman"/>
          <w:color w:val="000000"/>
        </w:rPr>
        <w:t xml:space="preserve">утвержденной ученым советом ФГБОУ ВО </w:t>
      </w:r>
      <w:proofErr w:type="spellStart"/>
      <w:r w:rsidRPr="00F74811">
        <w:rPr>
          <w:rFonts w:ascii="Times New Roman" w:hAnsi="Times New Roman"/>
          <w:color w:val="000000"/>
        </w:rPr>
        <w:t>ОрГМУ</w:t>
      </w:r>
      <w:proofErr w:type="spellEnd"/>
      <w:r w:rsidRPr="00F74811">
        <w:rPr>
          <w:rFonts w:ascii="Times New Roman" w:hAnsi="Times New Roman"/>
          <w:color w:val="000000"/>
        </w:rPr>
        <w:t xml:space="preserve"> Минздрава России</w:t>
      </w:r>
    </w:p>
    <w:p w:rsidR="00F74811" w:rsidRPr="00F74811" w:rsidRDefault="00F74811" w:rsidP="00F74811">
      <w:pPr>
        <w:jc w:val="both"/>
        <w:rPr>
          <w:rFonts w:ascii="Times New Roman" w:hAnsi="Times New Roman"/>
          <w:color w:val="000000"/>
        </w:rPr>
      </w:pPr>
    </w:p>
    <w:p w:rsidR="00F74811" w:rsidRPr="00F74811" w:rsidRDefault="00F74811" w:rsidP="00F74811">
      <w:pPr>
        <w:jc w:val="center"/>
        <w:rPr>
          <w:rFonts w:ascii="Times New Roman" w:hAnsi="Times New Roman"/>
          <w:color w:val="000000"/>
        </w:rPr>
      </w:pPr>
      <w:r w:rsidRPr="00F74811">
        <w:rPr>
          <w:rFonts w:ascii="Times New Roman" w:hAnsi="Times New Roman"/>
          <w:color w:val="000000"/>
        </w:rPr>
        <w:t>протокол № 11  от «22» июня 2018</w:t>
      </w:r>
    </w:p>
    <w:p w:rsidR="00F74811" w:rsidRPr="00F74811" w:rsidRDefault="00F74811" w:rsidP="00F74811">
      <w:pPr>
        <w:jc w:val="center"/>
        <w:rPr>
          <w:rFonts w:ascii="Times New Roman" w:hAnsi="Times New Roman"/>
          <w:sz w:val="28"/>
        </w:rPr>
      </w:pPr>
    </w:p>
    <w:p w:rsidR="00F74811" w:rsidRDefault="00F74811" w:rsidP="00F74811">
      <w:pPr>
        <w:jc w:val="center"/>
        <w:rPr>
          <w:rFonts w:ascii="Times New Roman" w:hAnsi="Times New Roman"/>
          <w:sz w:val="28"/>
        </w:rPr>
      </w:pPr>
      <w:r w:rsidRPr="00F74811">
        <w:rPr>
          <w:rFonts w:ascii="Times New Roman" w:hAnsi="Times New Roman"/>
          <w:sz w:val="28"/>
        </w:rPr>
        <w:t>Оренбург</w:t>
      </w:r>
    </w:p>
    <w:p w:rsidR="00E807C5" w:rsidRDefault="00E807C5" w:rsidP="005C131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807C5" w:rsidRDefault="00E807C5" w:rsidP="00E807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807C5" w:rsidRDefault="00E807C5" w:rsidP="00E807C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07C5" w:rsidRPr="00DE655B" w:rsidRDefault="00E807C5" w:rsidP="00E807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655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5C131C" w:rsidRDefault="005C131C" w:rsidP="005C131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C131C" w:rsidRDefault="005C131C" w:rsidP="005C13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>
        <w:rPr>
          <w:rFonts w:ascii="Times New Roman" w:hAnsi="Times New Roman"/>
          <w:b/>
          <w:color w:val="000000"/>
          <w:sz w:val="28"/>
          <w:szCs w:val="28"/>
        </w:rPr>
        <w:t>. Цереброваскулярные заболевания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C131C" w:rsidRDefault="005C131C" w:rsidP="005C13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Цереброваскулярная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заболевания. Классификация цереброваскулярных заболеваний. Хроническая ишемия мозга.</w:t>
      </w:r>
    </w:p>
    <w:p w:rsidR="005C131C" w:rsidRDefault="005C131C" w:rsidP="005C13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у слушателей представления о </w:t>
      </w:r>
      <w:r w:rsidRPr="00341BAC">
        <w:rPr>
          <w:rFonts w:ascii="Times New Roman" w:hAnsi="Times New Roman"/>
          <w:color w:val="000000"/>
          <w:sz w:val="28"/>
          <w:szCs w:val="28"/>
        </w:rPr>
        <w:t>клинике, принципах</w:t>
      </w:r>
      <w:r>
        <w:rPr>
          <w:rFonts w:ascii="Times New Roman" w:hAnsi="Times New Roman"/>
          <w:color w:val="000000"/>
          <w:sz w:val="28"/>
          <w:szCs w:val="28"/>
        </w:rPr>
        <w:t xml:space="preserve"> диагностики и лечения </w:t>
      </w:r>
      <w:r w:rsidRPr="00341BAC">
        <w:rPr>
          <w:rFonts w:ascii="Times New Roman" w:hAnsi="Times New Roman"/>
          <w:color w:val="000000"/>
          <w:sz w:val="28"/>
          <w:szCs w:val="28"/>
        </w:rPr>
        <w:t>цереброваскулярные заболеваниях.</w:t>
      </w:r>
    </w:p>
    <w:p w:rsidR="005C131C" w:rsidRPr="00824ED1" w:rsidRDefault="005C131C" w:rsidP="005C1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Аннотация лекции: </w:t>
      </w:r>
      <w:r>
        <w:rPr>
          <w:rFonts w:ascii="Times New Roman" w:hAnsi="Times New Roman"/>
          <w:sz w:val="28"/>
          <w:szCs w:val="28"/>
        </w:rPr>
        <w:t xml:space="preserve">Классификация сосудистых заболеваний головного мозга. Анатомия кровоснабжения головного мозга. Варианты строения </w:t>
      </w:r>
      <w:proofErr w:type="spellStart"/>
      <w:r>
        <w:rPr>
          <w:rFonts w:ascii="Times New Roman" w:hAnsi="Times New Roman"/>
          <w:sz w:val="28"/>
          <w:szCs w:val="28"/>
        </w:rPr>
        <w:t>виллизиева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круга, их клиническое значение. Патофизиология и клиника острых, преходящих и хронических нарушений мозгового кровообращения. Этиология и патогенез.  Значение патологии </w:t>
      </w:r>
      <w:proofErr w:type="spellStart"/>
      <w:r>
        <w:rPr>
          <w:rFonts w:ascii="Times New Roman" w:hAnsi="Times New Roman"/>
          <w:sz w:val="28"/>
          <w:szCs w:val="28"/>
        </w:rPr>
        <w:t>экстракортикальных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магистралях сосудов. Роль спазма сосудов мозга и сосудистой мозговой недостаточности.  Причины острых нарушений мозгового кровообращения  в различные  возрастные  периоды  - аневризмы сосудов мозга, заболевания крови, коллагенозы, инфекции и </w:t>
      </w:r>
      <w:proofErr w:type="gramStart"/>
      <w:r>
        <w:rPr>
          <w:rFonts w:ascii="Times New Roman" w:hAnsi="Times New Roman"/>
          <w:sz w:val="28"/>
          <w:szCs w:val="28"/>
        </w:rPr>
        <w:t>другое</w:t>
      </w:r>
      <w:proofErr w:type="gramEnd"/>
      <w:r>
        <w:rPr>
          <w:rFonts w:ascii="Times New Roman" w:hAnsi="Times New Roman"/>
          <w:sz w:val="28"/>
          <w:szCs w:val="28"/>
        </w:rPr>
        <w:t xml:space="preserve">.  Характеристика сосудистых церебральных  нарушений  при родовой травме. Переходящие нарушения мозгового кровообращения - общие и регионарные. Клинические проявления - общемозговые и локальные  церебральные симптомы.  Обратимость очаговых органических симптомов при переходящих нарушениях. Симптомы поражения сосудов спинного </w:t>
      </w:r>
      <w:proofErr w:type="spellStart"/>
      <w:r>
        <w:rPr>
          <w:rFonts w:ascii="Times New Roman" w:hAnsi="Times New Roman"/>
          <w:sz w:val="28"/>
          <w:szCs w:val="28"/>
        </w:rPr>
        <w:t>мозга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имптомы</w:t>
      </w:r>
      <w:proofErr w:type="spellEnd"/>
      <w:r>
        <w:rPr>
          <w:rFonts w:ascii="Times New Roman" w:hAnsi="Times New Roman"/>
          <w:sz w:val="28"/>
          <w:szCs w:val="28"/>
        </w:rPr>
        <w:t xml:space="preserve"> поражения сосудов головного мозга. Симптомы поражения внутренней сонной артерии. Симптомы поражения позвоночной артерии </w:t>
      </w:r>
      <w:r>
        <w:t>(</w:t>
      </w:r>
      <w:r w:rsidRPr="00824ED1">
        <w:rPr>
          <w:rFonts w:ascii="Times New Roman" w:hAnsi="Times New Roman"/>
          <w:sz w:val="28"/>
          <w:szCs w:val="28"/>
        </w:rPr>
        <w:t>основные слайды лекции представлены в Приложении в электронном варианте УМКС).</w:t>
      </w:r>
    </w:p>
    <w:p w:rsidR="005C131C" w:rsidRDefault="005C131C" w:rsidP="005C131C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смешанная (традиционная, обзорная, проблемная) лекция-визуализация.</w:t>
      </w:r>
    </w:p>
    <w:p w:rsidR="005C131C" w:rsidRDefault="005C131C" w:rsidP="005C131C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словесный, наглядный, дедуктивный,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неимитационный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(ситуации-иллюстрации), имитационный неигровой.</w:t>
      </w:r>
    </w:p>
    <w:p w:rsidR="005C131C" w:rsidRDefault="005C131C" w:rsidP="005C131C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C131C" w:rsidRDefault="005C131C" w:rsidP="005C131C">
      <w:pPr>
        <w:spacing w:after="0" w:line="240" w:lineRule="auto"/>
        <w:ind w:firstLine="709"/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дидактические: мультимедийная презентация, включающая текст, таблицы, схемы, графики, рисунки, фотографии, видеофайлы.</w:t>
      </w:r>
      <w:proofErr w:type="gramEnd"/>
    </w:p>
    <w:p w:rsidR="005C131C" w:rsidRDefault="005C131C" w:rsidP="005C131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(ноутбук, мультимедийный проектор, экран, дистанционный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презентер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C131C" w:rsidRDefault="005C131C" w:rsidP="00F74811">
      <w:pPr>
        <w:jc w:val="center"/>
        <w:rPr>
          <w:rFonts w:ascii="Times New Roman" w:hAnsi="Times New Roman"/>
          <w:sz w:val="28"/>
        </w:rPr>
      </w:pPr>
    </w:p>
    <w:p w:rsidR="00096FC7" w:rsidRDefault="00096FC7" w:rsidP="00096FC7">
      <w:pPr>
        <w:spacing w:after="0" w:line="240" w:lineRule="auto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Цереброваскулярная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заболевания. Классификация цереброваскулярных заболеваний. Хроническая ишемия мозга.</w:t>
      </w:r>
    </w:p>
    <w:p w:rsidR="00096FC7" w:rsidRDefault="00096FC7" w:rsidP="00096F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96FC7" w:rsidRDefault="00096FC7" w:rsidP="00096FC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96FC7" w:rsidRDefault="00096FC7" w:rsidP="00096FC7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детализация полученных на лекции знаний и формирование практических компетенций по д</w:t>
      </w:r>
      <w:r>
        <w:rPr>
          <w:rFonts w:ascii="Times New Roman" w:hAnsi="Times New Roman"/>
          <w:sz w:val="28"/>
          <w:szCs w:val="28"/>
        </w:rPr>
        <w:t xml:space="preserve">иагностике, дифференциальной диагностике и лечению </w:t>
      </w:r>
      <w:r w:rsidRPr="00DE655B">
        <w:rPr>
          <w:rFonts w:ascii="Times New Roman" w:hAnsi="Times New Roman"/>
          <w:sz w:val="28"/>
          <w:szCs w:val="28"/>
        </w:rPr>
        <w:t>цереброваскулярные заболеваний</w:t>
      </w:r>
      <w:r>
        <w:rPr>
          <w:rFonts w:ascii="Times New Roman" w:hAnsi="Times New Roman"/>
          <w:sz w:val="28"/>
          <w:szCs w:val="28"/>
        </w:rPr>
        <w:t>.</w:t>
      </w: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096FC7" w:rsidRDefault="00096FC7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96FC7" w:rsidRPr="00E633EF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E633E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пление теоретического материала.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DE655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96FC7" w:rsidRPr="00E633EF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633EF">
              <w:rPr>
                <w:rFonts w:ascii="Times New Roman" w:hAnsi="Times New Roman"/>
                <w:sz w:val="28"/>
                <w:szCs w:val="28"/>
              </w:rPr>
              <w:t xml:space="preserve">Анатомия кровоснабжения головного мозга. Варианты строения </w:t>
            </w:r>
            <w:proofErr w:type="spellStart"/>
            <w:r w:rsidRPr="00E633EF">
              <w:rPr>
                <w:rFonts w:ascii="Times New Roman" w:hAnsi="Times New Roman"/>
                <w:sz w:val="28"/>
                <w:szCs w:val="28"/>
              </w:rPr>
              <w:t>виллизиева</w:t>
            </w:r>
            <w:proofErr w:type="spellEnd"/>
            <w:r w:rsidRPr="00E633EF">
              <w:rPr>
                <w:rFonts w:ascii="Times New Roman" w:hAnsi="Times New Roman"/>
                <w:sz w:val="28"/>
                <w:szCs w:val="28"/>
              </w:rPr>
              <w:t xml:space="preserve"> круга, их клиническое значение. Патофизиология нарушений мозгового кровообращения. Значение патологии </w:t>
            </w:r>
            <w:proofErr w:type="spellStart"/>
            <w:r w:rsidRPr="00E633EF">
              <w:rPr>
                <w:rFonts w:ascii="Times New Roman" w:hAnsi="Times New Roman"/>
                <w:sz w:val="28"/>
                <w:szCs w:val="28"/>
              </w:rPr>
              <w:t>экстракортикальных</w:t>
            </w:r>
            <w:proofErr w:type="spellEnd"/>
            <w:r w:rsidRPr="00E633EF">
              <w:rPr>
                <w:rFonts w:ascii="Times New Roman" w:hAnsi="Times New Roman"/>
                <w:sz w:val="28"/>
                <w:szCs w:val="28"/>
              </w:rPr>
              <w:t xml:space="preserve"> магистралях сосудов. Роль спазма сосудов мозга и сосудистой мозговой недостаточности.  </w:t>
            </w:r>
          </w:p>
          <w:p w:rsidR="00096FC7" w:rsidRPr="00E633EF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33EF">
              <w:rPr>
                <w:rFonts w:ascii="Times New Roman" w:hAnsi="Times New Roman"/>
                <w:sz w:val="28"/>
                <w:szCs w:val="28"/>
              </w:rPr>
              <w:t xml:space="preserve">2.Классификация сосудистых заболеваний головного мозга. Этиология и патогенез.  Причины острых нарушений мозгового кровообращения  в различные  возрастные  периоды  - аневризмы сосудов мозга, заболевания крови, коллагенозы, инфекции и </w:t>
            </w:r>
            <w:proofErr w:type="gramStart"/>
            <w:r w:rsidRPr="00E633EF">
              <w:rPr>
                <w:rFonts w:ascii="Times New Roman" w:hAnsi="Times New Roman"/>
                <w:sz w:val="28"/>
                <w:szCs w:val="28"/>
              </w:rPr>
              <w:t>другое</w:t>
            </w:r>
            <w:proofErr w:type="gramEnd"/>
            <w:r w:rsidRPr="00E633EF">
              <w:rPr>
                <w:rFonts w:ascii="Times New Roman" w:hAnsi="Times New Roman"/>
                <w:sz w:val="28"/>
                <w:szCs w:val="28"/>
              </w:rPr>
              <w:t>.  Характеристика сосудистых церебральных  нарушений  при родовой травме. Симптомы поражения сосудов головного мозга. Симптомы поражения внутренней сонной артерии. Симптомы поражения позвоночной артерии</w:t>
            </w:r>
          </w:p>
          <w:p w:rsidR="00096FC7" w:rsidRPr="00E633EF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33EF">
              <w:rPr>
                <w:rFonts w:ascii="Times New Roman" w:hAnsi="Times New Roman"/>
                <w:sz w:val="28"/>
                <w:szCs w:val="28"/>
              </w:rPr>
              <w:t>3.Переходящие нарушения мозгового кровообращения - общие и регионарные. Клинические проявления - общемозговые и локальные  церебральные симптомы.  Обратимость очаговых органических симптомов при переходящих нарушениях. 4.Хроническая ишемия мозга.</w:t>
            </w:r>
          </w:p>
          <w:p w:rsidR="00096FC7" w:rsidRPr="00E633EF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3EF">
              <w:rPr>
                <w:rFonts w:ascii="Times New Roman" w:hAnsi="Times New Roman"/>
                <w:sz w:val="28"/>
                <w:szCs w:val="28"/>
              </w:rPr>
              <w:t>5.Симптомы поражения сосудов спинного мозга.</w:t>
            </w:r>
          </w:p>
          <w:p w:rsidR="00096FC7" w:rsidRPr="00DD70A4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70A4">
              <w:rPr>
                <w:rFonts w:ascii="Times New Roman" w:hAnsi="Times New Roman"/>
                <w:b/>
                <w:sz w:val="28"/>
                <w:szCs w:val="28"/>
              </w:rPr>
              <w:t>Защита рефератов:</w:t>
            </w:r>
          </w:p>
          <w:p w:rsidR="00096FC7" w:rsidRPr="00E633EF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33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1.Сосудистая мозговая недостаточность. Начальные проявления недостаточности мозгового кровообращения. </w:t>
            </w:r>
          </w:p>
          <w:p w:rsidR="00096FC7" w:rsidRPr="00E633EF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33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2.Хроническая ишемия мозга или </w:t>
            </w:r>
            <w:proofErr w:type="spellStart"/>
            <w:r w:rsidRPr="00E633EF">
              <w:rPr>
                <w:rFonts w:ascii="Times New Roman" w:hAnsi="Times New Roman"/>
                <w:color w:val="000000"/>
                <w:sz w:val="28"/>
                <w:szCs w:val="28"/>
              </w:rPr>
              <w:t>дисциркуляторная</w:t>
            </w:r>
            <w:proofErr w:type="spellEnd"/>
            <w:r w:rsidRPr="00E633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энцефалопатия.</w:t>
            </w:r>
          </w:p>
          <w:p w:rsidR="00096FC7" w:rsidRPr="00E633EF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33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Болезнь </w:t>
            </w:r>
            <w:proofErr w:type="spellStart"/>
            <w:r w:rsidRPr="00E633EF">
              <w:rPr>
                <w:rFonts w:ascii="Times New Roman" w:hAnsi="Times New Roman"/>
                <w:color w:val="000000"/>
                <w:sz w:val="28"/>
                <w:szCs w:val="28"/>
              </w:rPr>
              <w:t>Бинсвангера</w:t>
            </w:r>
            <w:proofErr w:type="spellEnd"/>
            <w:r w:rsidRPr="00E633E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96FC7" w:rsidRPr="00E633EF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33EF">
              <w:rPr>
                <w:rFonts w:ascii="Times New Roman" w:hAnsi="Times New Roman"/>
                <w:color w:val="000000"/>
                <w:sz w:val="28"/>
                <w:szCs w:val="28"/>
              </w:rPr>
              <w:t>4. Когнитивные нарушения при цереброваскулярных заболеваниях.</w:t>
            </w:r>
          </w:p>
          <w:p w:rsidR="00096FC7" w:rsidRPr="00A2273D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  <w:r w:rsidRPr="00A2273D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096FC7" w:rsidRPr="00A2273D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73D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096FC7" w:rsidRPr="00A2273D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73D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096FC7" w:rsidRPr="00A2273D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73D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096FC7" w:rsidRPr="00A2273D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73D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096FC7" w:rsidRPr="00A2273D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73D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A2273D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A227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273D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A227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273D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A227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273D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6FC7" w:rsidRPr="004C74D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4C74D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96FC7" w:rsidRPr="004C74D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4C74D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96FC7" w:rsidRPr="0092110D" w:rsidRDefault="00096FC7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 w:rsidRPr="004C74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4C74D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5A05D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FC7" w:rsidRDefault="00096FC7" w:rsidP="00096FC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685B4C">
        <w:rPr>
          <w:rFonts w:ascii="Times New Roman" w:hAnsi="Times New Roman"/>
          <w:b/>
          <w:color w:val="000000"/>
          <w:sz w:val="28"/>
          <w:szCs w:val="28"/>
        </w:rPr>
        <w:t>ема 2.</w:t>
      </w:r>
      <w:r w:rsidRPr="00685B4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85B4C">
        <w:rPr>
          <w:rFonts w:ascii="Times New Roman" w:hAnsi="Times New Roman"/>
          <w:b/>
          <w:color w:val="000000"/>
          <w:sz w:val="28"/>
          <w:szCs w:val="28"/>
        </w:rPr>
        <w:t>Ишемический инсульт</w:t>
      </w:r>
    </w:p>
    <w:p w:rsidR="00096FC7" w:rsidRDefault="00096FC7" w:rsidP="00096F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96FC7" w:rsidRDefault="00096FC7" w:rsidP="00096FC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96FC7" w:rsidRDefault="00096FC7" w:rsidP="00096FC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детализация полученных на лекции знаний и формирование практических компетенций по д</w:t>
      </w:r>
      <w:r>
        <w:rPr>
          <w:rFonts w:ascii="Times New Roman" w:hAnsi="Times New Roman"/>
          <w:sz w:val="28"/>
          <w:szCs w:val="28"/>
        </w:rPr>
        <w:t>иагностике, дифференциальной диагностике и лечению  ишемического инсульта.</w:t>
      </w: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96FC7" w:rsidRDefault="00096FC7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1.Тромботические 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Pr="00F47658">
              <w:rPr>
                <w:rFonts w:ascii="Times New Roman" w:hAnsi="Times New Roman"/>
                <w:sz w:val="28"/>
                <w:szCs w:val="28"/>
              </w:rPr>
              <w:t>тромботические</w:t>
            </w:r>
            <w:proofErr w:type="spellEnd"/>
            <w:r w:rsidRPr="00F47658">
              <w:rPr>
                <w:rFonts w:ascii="Times New Roman" w:hAnsi="Times New Roman"/>
                <w:sz w:val="28"/>
                <w:szCs w:val="28"/>
              </w:rPr>
              <w:t xml:space="preserve">  ишемические  инсульты.  Основные факторы, ведущие к </w:t>
            </w:r>
            <w:proofErr w:type="spellStart"/>
            <w:r w:rsidRPr="00F47658">
              <w:rPr>
                <w:rFonts w:ascii="Times New Roman" w:hAnsi="Times New Roman"/>
                <w:sz w:val="28"/>
                <w:szCs w:val="28"/>
              </w:rPr>
              <w:t>тромбообразованию</w:t>
            </w:r>
            <w:proofErr w:type="spellEnd"/>
            <w:r w:rsidRPr="00F4765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2.Особенности клиники мозговых расстройств в зависимости  от  локализации  тромбоза.  </w:t>
            </w:r>
          </w:p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3.Клинические проявления эмболии мозга. </w:t>
            </w:r>
          </w:p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>4.Возможности лечения ишемических инсультов.</w:t>
            </w:r>
          </w:p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5.Геморрагические инсульты -  паренхиматозные,  субарахноидальные. Клинические различия внутримозговых и субарахноидальных геморрагий. </w:t>
            </w:r>
          </w:p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6.Дифференциальная диагностика   геморрагических  инсультов. </w:t>
            </w:r>
          </w:p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7.Методы </w:t>
            </w:r>
            <w:proofErr w:type="gramStart"/>
            <w:r w:rsidRPr="00F47658">
              <w:rPr>
                <w:rFonts w:ascii="Times New Roman" w:hAnsi="Times New Roman"/>
                <w:sz w:val="28"/>
                <w:szCs w:val="28"/>
              </w:rPr>
              <w:t>экспресс-диагностики</w:t>
            </w:r>
            <w:proofErr w:type="gramEnd"/>
            <w:r w:rsidRPr="00F47658">
              <w:rPr>
                <w:rFonts w:ascii="Times New Roman" w:hAnsi="Times New Roman"/>
                <w:sz w:val="28"/>
                <w:szCs w:val="28"/>
              </w:rPr>
              <w:t xml:space="preserve"> инсультов. Приемы исследования функций черепных нервов,  нарушений двигательной, чувствительной сферы у больных инсультом при нарушении сознания. Частота проявления и выраженность </w:t>
            </w:r>
            <w:proofErr w:type="spellStart"/>
            <w:r w:rsidRPr="00F47658">
              <w:rPr>
                <w:rFonts w:ascii="Times New Roman" w:hAnsi="Times New Roman"/>
                <w:sz w:val="28"/>
                <w:szCs w:val="28"/>
              </w:rPr>
              <w:t>менингиальных</w:t>
            </w:r>
            <w:proofErr w:type="spellEnd"/>
            <w:r w:rsidRPr="00F47658">
              <w:rPr>
                <w:rFonts w:ascii="Times New Roman" w:hAnsi="Times New Roman"/>
                <w:sz w:val="28"/>
                <w:szCs w:val="28"/>
              </w:rPr>
              <w:t xml:space="preserve"> симптомов.</w:t>
            </w:r>
          </w:p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>8.Значение  дополнительных методов обследования больных для дифференциального диагноза в остром периоде инсульта.</w:t>
            </w:r>
          </w:p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>9.Принципы лечения  острых  нарушений мозгового кровообращения. Место хирургических способов лечения инсультов.</w:t>
            </w:r>
          </w:p>
          <w:p w:rsidR="00096FC7" w:rsidRPr="0058426E" w:rsidRDefault="00096FC7" w:rsidP="00A2318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426E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color w:val="000000"/>
                <w:sz w:val="28"/>
                <w:szCs w:val="28"/>
              </w:rPr>
              <w:t>1.Эмболический инсульт в левой средней мозговой артерии.</w:t>
            </w:r>
          </w:p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color w:val="000000"/>
                <w:sz w:val="28"/>
                <w:szCs w:val="28"/>
              </w:rPr>
              <w:t>2. Ишемические стволовые инсульты.</w:t>
            </w:r>
          </w:p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color w:val="000000"/>
                <w:sz w:val="28"/>
                <w:szCs w:val="28"/>
              </w:rPr>
              <w:t>3. Ишемический инсульт в наружной сонной артерии.</w:t>
            </w:r>
          </w:p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 Подтипы ишемического инсульта. Принципы терапии.</w:t>
            </w:r>
          </w:p>
          <w:p w:rsidR="00096FC7" w:rsidRPr="00F47658" w:rsidRDefault="00096FC7" w:rsidP="00A2318B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F4765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F47658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F476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7658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F476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7658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F476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7658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  <w:p w:rsidR="00096FC7" w:rsidRPr="00F47658" w:rsidRDefault="00096FC7" w:rsidP="00A2318B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Pr="00F47658" w:rsidRDefault="00096FC7" w:rsidP="00A231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76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6FC7" w:rsidRPr="00F47658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F4765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96FC7" w:rsidRPr="00F47658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F4765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96FC7" w:rsidRPr="00F47658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F476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47658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476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Средства обучения: </w:t>
      </w: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5A05D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6FC7" w:rsidRDefault="00096FC7" w:rsidP="00096FC7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96FC7" w:rsidRPr="00C1592F" w:rsidRDefault="00096FC7" w:rsidP="00096F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C1592F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C159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1592F">
        <w:rPr>
          <w:rFonts w:ascii="Times New Roman" w:hAnsi="Times New Roman"/>
          <w:b/>
          <w:color w:val="000000"/>
          <w:sz w:val="28"/>
          <w:szCs w:val="28"/>
        </w:rPr>
        <w:t>Геморрагический инсульт</w:t>
      </w:r>
    </w:p>
    <w:p w:rsidR="00096FC7" w:rsidRDefault="00096FC7" w:rsidP="00096F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96FC7" w:rsidRDefault="00096FC7" w:rsidP="00096FC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96FC7" w:rsidRDefault="00096FC7" w:rsidP="00096FC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детализация полученных на лекции знаний и формирование практических компетенций по д</w:t>
      </w:r>
      <w:r>
        <w:rPr>
          <w:rFonts w:ascii="Times New Roman" w:hAnsi="Times New Roman"/>
          <w:sz w:val="28"/>
          <w:szCs w:val="28"/>
        </w:rPr>
        <w:t xml:space="preserve">иагностике, дифференциальной диагностике и лечению </w:t>
      </w:r>
      <w:r w:rsidRPr="00DE655B">
        <w:rPr>
          <w:rFonts w:ascii="Times New Roman" w:hAnsi="Times New Roman"/>
          <w:sz w:val="28"/>
          <w:szCs w:val="28"/>
        </w:rPr>
        <w:t>геморрагического инсульта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96FC7" w:rsidRDefault="00096FC7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96FC7" w:rsidRPr="00A957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957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ление теоретического материала.</w:t>
            </w:r>
          </w:p>
          <w:p w:rsidR="00096FC7" w:rsidRDefault="00096FC7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096FC7" w:rsidRDefault="00096FC7" w:rsidP="00A2318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Геморрагические инсульты -  паренхиматозные,  субарахноидальные. Клинические различия внутримозговых и субарахноидальных геморрагий. </w:t>
            </w:r>
          </w:p>
          <w:p w:rsidR="00096FC7" w:rsidRDefault="00096FC7" w:rsidP="00A2318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Дифференциальная диагностика   геморрагических  инсультов. </w:t>
            </w:r>
          </w:p>
          <w:p w:rsidR="00096FC7" w:rsidRDefault="00096FC7" w:rsidP="00A2318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Методы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экспресс-диагностики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инсультов. Приемы исследования функций черепных нервов,  нарушений двигательной, чувствительной сферы у больных инсультом при нарушении сознания. Частота проявления и выраженность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менингиальных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симптомов.</w:t>
            </w:r>
          </w:p>
          <w:p w:rsidR="00096FC7" w:rsidRDefault="00096FC7" w:rsidP="00A2318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Значение  дополнительных методов обследования больных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дифференциального диагноза в остром периоде инсульта.</w:t>
            </w:r>
          </w:p>
          <w:p w:rsidR="00096FC7" w:rsidRDefault="00096FC7" w:rsidP="00A2318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Принципы лечения  острых  нарушений мозгового кровообращения. Место хирургических способов лечения инсультов.</w:t>
            </w:r>
          </w:p>
          <w:p w:rsidR="00096FC7" w:rsidRPr="005228BD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228BD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096FC7" w:rsidRPr="00553AAE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553AAE">
              <w:rPr>
                <w:rFonts w:ascii="Times New Roman" w:hAnsi="Times New Roman"/>
                <w:color w:val="000000"/>
                <w:sz w:val="28"/>
                <w:szCs w:val="28"/>
              </w:rPr>
              <w:t>1.Комы при геморрагическом инсульте.</w:t>
            </w:r>
          </w:p>
          <w:p w:rsidR="00096FC7" w:rsidRPr="00553AAE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553AAE">
              <w:rPr>
                <w:rFonts w:ascii="Times New Roman" w:hAnsi="Times New Roman"/>
                <w:color w:val="000000"/>
                <w:sz w:val="28"/>
                <w:szCs w:val="28"/>
              </w:rPr>
              <w:t>2. Лечение отека мозга при геморрагическом инсульте.</w:t>
            </w:r>
          </w:p>
          <w:p w:rsidR="00096FC7" w:rsidRDefault="00096FC7" w:rsidP="00A2318B">
            <w:pPr>
              <w:spacing w:after="0" w:line="240" w:lineRule="auto"/>
            </w:pPr>
            <w:r w:rsidRPr="00553AAE">
              <w:rPr>
                <w:rFonts w:ascii="Times New Roman" w:hAnsi="Times New Roman"/>
                <w:color w:val="000000"/>
                <w:sz w:val="28"/>
                <w:szCs w:val="28"/>
              </w:rPr>
              <w:t>3.Виды хирургического лечения при геморрагическом инсульте. Показания и противопоказания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96FC7" w:rsidRPr="00671523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671523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096FC7" w:rsidRPr="00671523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671523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096FC7" w:rsidRPr="00671523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671523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096FC7" w:rsidRPr="00671523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671523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096FC7" w:rsidRPr="00671523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671523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096FC7" w:rsidRPr="00671523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671523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671523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6715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523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6715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523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6715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523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  <w:p w:rsidR="00096FC7" w:rsidRDefault="00096FC7" w:rsidP="00A231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6FC7" w:rsidRPr="006874DA" w:rsidRDefault="00096FC7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6874D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96FC7" w:rsidRPr="006874DA" w:rsidRDefault="00096FC7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6874D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96FC7" w:rsidRPr="006874DA" w:rsidRDefault="00096FC7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874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874DA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874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Средства обучения: </w:t>
      </w: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5A05D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6FC7" w:rsidRDefault="00096FC7" w:rsidP="00096FC7">
      <w:pPr>
        <w:spacing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096FC7" w:rsidRPr="0013075B" w:rsidRDefault="00096FC7" w:rsidP="00096F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13075B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13075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075B">
        <w:rPr>
          <w:rFonts w:ascii="Times New Roman" w:hAnsi="Times New Roman"/>
          <w:b/>
          <w:color w:val="000000"/>
          <w:sz w:val="28"/>
          <w:szCs w:val="28"/>
        </w:rPr>
        <w:t>Субарахноидальное кровоизлияние</w:t>
      </w: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FC7" w:rsidRDefault="00096FC7" w:rsidP="00096F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96FC7" w:rsidRDefault="00096FC7" w:rsidP="00096FC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96FC7" w:rsidRDefault="00096FC7" w:rsidP="00096FC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детализация полученных на лекции знаний и формирование практических компетенций по д</w:t>
      </w:r>
      <w:r>
        <w:rPr>
          <w:rFonts w:ascii="Times New Roman" w:hAnsi="Times New Roman"/>
          <w:sz w:val="28"/>
          <w:szCs w:val="28"/>
        </w:rPr>
        <w:t xml:space="preserve">иагностике, дифференциальной диагностике и лечению </w:t>
      </w:r>
      <w:r w:rsidRPr="00DE655B">
        <w:rPr>
          <w:rFonts w:ascii="Times New Roman" w:hAnsi="Times New Roman"/>
          <w:sz w:val="28"/>
          <w:szCs w:val="28"/>
        </w:rPr>
        <w:t>субарахноидального кровоизлияния</w:t>
      </w:r>
      <w:r>
        <w:rPr>
          <w:rFonts w:ascii="Times New Roman" w:hAnsi="Times New Roman"/>
          <w:sz w:val="28"/>
          <w:szCs w:val="28"/>
        </w:rPr>
        <w:t>.</w:t>
      </w: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96FC7" w:rsidRDefault="00096FC7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96FC7" w:rsidRPr="001600D3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600D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пление теоретического материала.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096FC7" w:rsidRPr="00D912C6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1.Этиология и патогенез первичного и вторичного субарахноидального </w:t>
            </w: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кровоизлияния. </w:t>
            </w:r>
          </w:p>
          <w:p w:rsidR="00096FC7" w:rsidRPr="00D912C6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>2. Клиника субарахноидального кровоизлияния. Шкала тяжести состояния. Ханта-</w:t>
            </w:r>
            <w:proofErr w:type="spellStart"/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>Хейса</w:t>
            </w:r>
            <w:proofErr w:type="spellEnd"/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96FC7" w:rsidRPr="00D912C6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3.Дифференциальный диагноз субарахноидального кровоизлияния. </w:t>
            </w:r>
          </w:p>
          <w:p w:rsidR="00096FC7" w:rsidRPr="00D912C6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4.Методы диагностики субарахноидального кровоизлияния. </w:t>
            </w:r>
          </w:p>
          <w:p w:rsidR="00096FC7" w:rsidRPr="00D912C6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5.Роль церебрального спазма при субарахноидальном кровоизлиянии. </w:t>
            </w:r>
          </w:p>
          <w:p w:rsidR="00096FC7" w:rsidRPr="00D912C6" w:rsidRDefault="00096FC7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Принципы терапии субарахноидального кровоизлияния. Ведение больного.   </w:t>
            </w:r>
          </w:p>
          <w:p w:rsidR="00096FC7" w:rsidRPr="00F31D99" w:rsidRDefault="00096FC7" w:rsidP="00A231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31D99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096FC7" w:rsidRPr="00D912C6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1.Диагностика и лечение </w:t>
            </w:r>
            <w:proofErr w:type="gramStart"/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>артериальных</w:t>
            </w:r>
            <w:proofErr w:type="gramEnd"/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артерио-венозных </w:t>
            </w:r>
            <w:proofErr w:type="spellStart"/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>мальформаций</w:t>
            </w:r>
            <w:proofErr w:type="spellEnd"/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96FC7" w:rsidRPr="00D912C6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Церебральный ангиоспазм при субарахноидальном кровоизлиянии. Методы диагностики и лечения. Протокол ведения больного </w:t>
            </w:r>
            <w:proofErr w:type="gramStart"/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D9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субарахноидальном кровоизлиянии.</w:t>
            </w:r>
          </w:p>
          <w:p w:rsidR="00096FC7" w:rsidRPr="00D912C6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096FC7" w:rsidRPr="00D912C6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096FC7" w:rsidRPr="00D912C6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096FC7" w:rsidRPr="00D912C6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096FC7" w:rsidRPr="00D912C6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096FC7" w:rsidRPr="00D912C6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D912C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D912C6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D912C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2C6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D912C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2C6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D912C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2C6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6FC7" w:rsidRDefault="00096FC7" w:rsidP="00A231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 w:rsidR="00096FC7" w:rsidRDefault="00096FC7" w:rsidP="00A231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журнал;</w:t>
            </w:r>
          </w:p>
          <w:p w:rsidR="00096FC7" w:rsidRDefault="00096FC7" w:rsidP="00A231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Средства обучения: </w:t>
      </w: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5A05D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FC7" w:rsidRPr="005F2347" w:rsidRDefault="00096FC7" w:rsidP="00096F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5F2347">
        <w:rPr>
          <w:rFonts w:ascii="Times New Roman" w:hAnsi="Times New Roman"/>
          <w:b/>
          <w:color w:val="000000"/>
          <w:sz w:val="28"/>
          <w:szCs w:val="28"/>
        </w:rPr>
        <w:t>Тема 5.</w:t>
      </w:r>
      <w:r w:rsidRPr="005F23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F2347">
        <w:rPr>
          <w:rFonts w:ascii="Times New Roman" w:hAnsi="Times New Roman"/>
          <w:b/>
          <w:color w:val="000000"/>
          <w:sz w:val="28"/>
          <w:szCs w:val="28"/>
        </w:rPr>
        <w:t>Вегетативная дистония</w:t>
      </w:r>
    </w:p>
    <w:p w:rsidR="00096FC7" w:rsidRDefault="00096FC7" w:rsidP="00096F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96FC7" w:rsidRDefault="00096FC7" w:rsidP="00096FC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6FC7" w:rsidRDefault="00096FC7" w:rsidP="00096FC7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детализация полученных на лекции знаний и формирование практических компетенций по д</w:t>
      </w:r>
      <w:r>
        <w:rPr>
          <w:rFonts w:ascii="Times New Roman" w:hAnsi="Times New Roman"/>
          <w:sz w:val="28"/>
          <w:szCs w:val="28"/>
        </w:rPr>
        <w:t xml:space="preserve">иагностике, дифференциальной диагностике и лечению </w:t>
      </w:r>
      <w:r w:rsidRPr="00DE655B">
        <w:rPr>
          <w:rFonts w:ascii="Times New Roman" w:hAnsi="Times New Roman"/>
          <w:sz w:val="28"/>
          <w:szCs w:val="28"/>
        </w:rPr>
        <w:t>вегетативной дистонии</w:t>
      </w:r>
      <w:r>
        <w:rPr>
          <w:rFonts w:ascii="Times New Roman" w:hAnsi="Times New Roman"/>
          <w:sz w:val="28"/>
          <w:szCs w:val="28"/>
        </w:rPr>
        <w:t>.</w:t>
      </w: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96FC7" w:rsidRDefault="00096FC7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96FC7" w:rsidRPr="005B2D9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B2D9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ление теоретического материала.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096FC7" w:rsidRPr="00381453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1.Синдром вегетативной дистонии. Клинические формы вегетативной дистонии. </w:t>
            </w:r>
          </w:p>
          <w:p w:rsidR="00096FC7" w:rsidRPr="00381453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2.Формы вегетативной дистонии: гипертензивная, </w:t>
            </w:r>
            <w:proofErr w:type="spellStart"/>
            <w:r w:rsidRPr="00381453">
              <w:rPr>
                <w:rFonts w:ascii="Times New Roman" w:hAnsi="Times New Roman"/>
                <w:sz w:val="28"/>
                <w:szCs w:val="28"/>
              </w:rPr>
              <w:t>гипертензивно-гидроцефальная</w:t>
            </w:r>
            <w:proofErr w:type="spellEnd"/>
            <w:r w:rsidRPr="00381453">
              <w:rPr>
                <w:rFonts w:ascii="Times New Roman" w:hAnsi="Times New Roman"/>
                <w:sz w:val="28"/>
                <w:szCs w:val="28"/>
              </w:rPr>
              <w:t xml:space="preserve">, гипотензивная. </w:t>
            </w:r>
          </w:p>
          <w:p w:rsidR="00096FC7" w:rsidRPr="00381453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3.Ортостатическая гипотензия. </w:t>
            </w:r>
          </w:p>
          <w:p w:rsidR="00096FC7" w:rsidRPr="00381453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4.Прогрессирующая вегетативная недостаточность. Кардиоваскулярная дистония. Психовегетативный синдром. Соматогенная вегетативная дистония. Осложнения. </w:t>
            </w:r>
          </w:p>
          <w:p w:rsidR="00096FC7" w:rsidRPr="00381453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5.Особенности вегетативной дистонии у детей. </w:t>
            </w:r>
          </w:p>
          <w:p w:rsidR="00096FC7" w:rsidRPr="00381453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>6.</w:t>
            </w:r>
            <w:proofErr w:type="gramStart"/>
            <w:r w:rsidRPr="00381453">
              <w:rPr>
                <w:rFonts w:ascii="Times New Roman" w:hAnsi="Times New Roman"/>
                <w:sz w:val="28"/>
                <w:szCs w:val="28"/>
              </w:rPr>
              <w:t>Вестибуло-вегетативные</w:t>
            </w:r>
            <w:proofErr w:type="gramEnd"/>
            <w:r w:rsidRPr="00381453">
              <w:rPr>
                <w:rFonts w:ascii="Times New Roman" w:hAnsi="Times New Roman"/>
                <w:sz w:val="28"/>
                <w:szCs w:val="28"/>
              </w:rPr>
              <w:t xml:space="preserve"> синдромы при функциональном органическом поражении головного мозга. </w:t>
            </w:r>
          </w:p>
          <w:p w:rsidR="00096FC7" w:rsidRPr="00381453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7.Вегетативные пароксизмы. Терминология. Классификация. Симпато-адреналовый,  </w:t>
            </w:r>
            <w:proofErr w:type="spellStart"/>
            <w:r w:rsidRPr="00381453">
              <w:rPr>
                <w:rFonts w:ascii="Times New Roman" w:hAnsi="Times New Roman"/>
                <w:sz w:val="28"/>
                <w:szCs w:val="28"/>
              </w:rPr>
              <w:t>ваго</w:t>
            </w:r>
            <w:proofErr w:type="spellEnd"/>
            <w:r w:rsidRPr="00381453">
              <w:rPr>
                <w:rFonts w:ascii="Times New Roman" w:hAnsi="Times New Roman"/>
                <w:sz w:val="28"/>
                <w:szCs w:val="28"/>
              </w:rPr>
              <w:t xml:space="preserve">-инсулярный, </w:t>
            </w:r>
            <w:proofErr w:type="gramStart"/>
            <w:r w:rsidRPr="00381453">
              <w:rPr>
                <w:rFonts w:ascii="Times New Roman" w:hAnsi="Times New Roman"/>
                <w:sz w:val="28"/>
                <w:szCs w:val="28"/>
              </w:rPr>
              <w:t>смешанный</w:t>
            </w:r>
            <w:proofErr w:type="gramEnd"/>
            <w:r w:rsidRPr="00381453">
              <w:rPr>
                <w:rFonts w:ascii="Times New Roman" w:hAnsi="Times New Roman"/>
                <w:sz w:val="28"/>
                <w:szCs w:val="28"/>
              </w:rPr>
              <w:t xml:space="preserve"> вегетативные кризы. Панические атаки.</w:t>
            </w:r>
          </w:p>
          <w:p w:rsidR="00096FC7" w:rsidRPr="00381453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8.Дополнительные методы диагностики. </w:t>
            </w:r>
          </w:p>
          <w:p w:rsidR="00096FC7" w:rsidRPr="00381453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>9.Принципы немедикаментозного и медикаментозного лечения.</w:t>
            </w:r>
          </w:p>
          <w:p w:rsidR="00096FC7" w:rsidRPr="0007651D" w:rsidRDefault="00096FC7" w:rsidP="00A231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7651D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096FC7" w:rsidRPr="00381453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1.Периферичкская вегетативная </w:t>
            </w:r>
            <w:proofErr w:type="gramStart"/>
            <w:r w:rsidRPr="00381453">
              <w:rPr>
                <w:rFonts w:ascii="Times New Roman" w:hAnsi="Times New Roman"/>
                <w:color w:val="000000"/>
                <w:sz w:val="28"/>
                <w:szCs w:val="28"/>
              </w:rPr>
              <w:t>недостаточность в</w:t>
            </w:r>
            <w:proofErr w:type="gramEnd"/>
            <w:r w:rsidRPr="0038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кардиоваскулярной системе.</w:t>
            </w:r>
          </w:p>
          <w:p w:rsidR="00096FC7" w:rsidRPr="00381453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color w:val="000000"/>
                <w:sz w:val="28"/>
                <w:szCs w:val="28"/>
              </w:rPr>
              <w:t>2.Вегетативное обеспечение и реактивность.</w:t>
            </w:r>
          </w:p>
          <w:p w:rsidR="00096FC7" w:rsidRPr="00381453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381453">
              <w:rPr>
                <w:rFonts w:ascii="Times New Roman" w:hAnsi="Times New Roman"/>
                <w:color w:val="000000"/>
                <w:sz w:val="28"/>
                <w:szCs w:val="28"/>
              </w:rPr>
              <w:t>3.Панические атаки.</w:t>
            </w:r>
          </w:p>
          <w:p w:rsidR="00096FC7" w:rsidRPr="00381453" w:rsidRDefault="00096FC7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453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096FC7" w:rsidRPr="00381453" w:rsidRDefault="00096FC7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096FC7" w:rsidRPr="00381453" w:rsidRDefault="00096FC7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096FC7" w:rsidRPr="00381453" w:rsidRDefault="00096FC7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096FC7" w:rsidRPr="00381453" w:rsidRDefault="00096FC7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453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096FC7" w:rsidRPr="00381453" w:rsidRDefault="00096FC7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453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381453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3814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1453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3814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1453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3814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1453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6FC7" w:rsidRPr="002E56FB" w:rsidRDefault="00096FC7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2E56F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96FC7" w:rsidRPr="002E56FB" w:rsidRDefault="00096FC7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2E56F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96FC7" w:rsidRPr="002E56FB" w:rsidRDefault="00096FC7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E56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2E56F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E56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Средства обучения: </w:t>
      </w: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5A05D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6FC7" w:rsidRDefault="00096FC7" w:rsidP="00096FC7">
      <w:pPr>
        <w:spacing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096FC7" w:rsidRPr="00561ED6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561ED6">
        <w:rPr>
          <w:rFonts w:ascii="Times New Roman" w:hAnsi="Times New Roman"/>
          <w:b/>
          <w:color w:val="000000"/>
          <w:sz w:val="28"/>
          <w:szCs w:val="28"/>
        </w:rPr>
        <w:t>. Заболевания периферической нервной системы</w:t>
      </w:r>
    </w:p>
    <w:p w:rsidR="00096FC7" w:rsidRPr="00561ED6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FC7" w:rsidRPr="00D2571E" w:rsidRDefault="00096FC7" w:rsidP="00096F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D2571E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D257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2571E">
        <w:rPr>
          <w:rFonts w:ascii="Times New Roman" w:hAnsi="Times New Roman"/>
          <w:b/>
          <w:color w:val="000000"/>
          <w:sz w:val="28"/>
          <w:szCs w:val="28"/>
        </w:rPr>
        <w:t>Периферические заболевания нервной системы</w:t>
      </w:r>
    </w:p>
    <w:p w:rsidR="00096FC7" w:rsidRDefault="00096FC7" w:rsidP="00096F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96FC7" w:rsidRDefault="00096FC7" w:rsidP="00096FC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96FC7" w:rsidRDefault="00096FC7" w:rsidP="00096FC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 w:rsidRPr="00DE655B">
        <w:rPr>
          <w:rFonts w:ascii="Times New Roman" w:hAnsi="Times New Roman"/>
          <w:sz w:val="28"/>
          <w:szCs w:val="28"/>
        </w:rPr>
        <w:t>заболеваний периферической нервной системы</w:t>
      </w: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96FC7" w:rsidRDefault="00096FC7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Pr="000617AA" w:rsidRDefault="00096FC7" w:rsidP="00A2318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17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96FC7" w:rsidRPr="000617AA" w:rsidRDefault="00096FC7" w:rsidP="00A2318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617A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</w:p>
          <w:p w:rsidR="00096FC7" w:rsidRPr="000617AA" w:rsidRDefault="00096FC7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7AA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096FC7" w:rsidRPr="000617AA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 xml:space="preserve">Нейропатии и </w:t>
            </w:r>
            <w:proofErr w:type="spellStart"/>
            <w:r w:rsidRPr="000617AA">
              <w:rPr>
                <w:rFonts w:ascii="Times New Roman" w:hAnsi="Times New Roman"/>
                <w:sz w:val="28"/>
                <w:szCs w:val="28"/>
              </w:rPr>
              <w:t>плексопатии</w:t>
            </w:r>
            <w:proofErr w:type="spellEnd"/>
            <w:r w:rsidRPr="000617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96FC7" w:rsidRPr="000617AA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 xml:space="preserve">Нейропатии: сенсорные, моторные, вегетативные, смешанные. </w:t>
            </w:r>
            <w:proofErr w:type="spellStart"/>
            <w:r w:rsidRPr="000617AA">
              <w:rPr>
                <w:rFonts w:ascii="Times New Roman" w:hAnsi="Times New Roman"/>
                <w:sz w:val="28"/>
                <w:szCs w:val="28"/>
              </w:rPr>
              <w:t>Аксонопатии</w:t>
            </w:r>
            <w:proofErr w:type="spellEnd"/>
            <w:r w:rsidRPr="000617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617AA">
              <w:rPr>
                <w:rFonts w:ascii="Times New Roman" w:hAnsi="Times New Roman"/>
                <w:sz w:val="28"/>
                <w:szCs w:val="28"/>
              </w:rPr>
              <w:t>миелинопатии</w:t>
            </w:r>
            <w:proofErr w:type="spellEnd"/>
            <w:r w:rsidRPr="000617AA">
              <w:rPr>
                <w:rFonts w:ascii="Times New Roman" w:hAnsi="Times New Roman"/>
                <w:sz w:val="28"/>
                <w:szCs w:val="28"/>
              </w:rPr>
              <w:t>. Принципы ЭНМГ-диагностики.</w:t>
            </w:r>
          </w:p>
          <w:p w:rsidR="00096FC7" w:rsidRPr="000617AA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>Плексопатии. Этиология.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>Патогенез</w:t>
            </w:r>
          </w:p>
          <w:p w:rsidR="00096FC7" w:rsidRPr="000617AA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 xml:space="preserve">Плечевая </w:t>
            </w:r>
            <w:proofErr w:type="spellStart"/>
            <w:r w:rsidRPr="000617AA">
              <w:rPr>
                <w:rFonts w:ascii="Times New Roman" w:hAnsi="Times New Roman"/>
                <w:sz w:val="28"/>
                <w:szCs w:val="28"/>
              </w:rPr>
              <w:t>плексопатия</w:t>
            </w:r>
            <w:proofErr w:type="spellEnd"/>
            <w:r w:rsidRPr="000617AA">
              <w:rPr>
                <w:rFonts w:ascii="Times New Roman" w:hAnsi="Times New Roman"/>
                <w:sz w:val="28"/>
                <w:szCs w:val="28"/>
              </w:rPr>
              <w:t xml:space="preserve"> (травматическая, неопластическая, лучевая). Синдром </w:t>
            </w:r>
            <w:proofErr w:type="spellStart"/>
            <w:r w:rsidRPr="000617AA">
              <w:rPr>
                <w:rFonts w:ascii="Times New Roman" w:hAnsi="Times New Roman"/>
                <w:sz w:val="28"/>
                <w:szCs w:val="28"/>
              </w:rPr>
              <w:t>Персонейджа</w:t>
            </w:r>
            <w:proofErr w:type="spellEnd"/>
            <w:r w:rsidRPr="000617AA">
              <w:rPr>
                <w:rFonts w:ascii="Times New Roman" w:hAnsi="Times New Roman"/>
                <w:sz w:val="28"/>
                <w:szCs w:val="28"/>
              </w:rPr>
              <w:t>-Тернера. Синдром верхней апертуры грудной клетки.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>Пояснично-крестцовая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 xml:space="preserve">раниальные невропатии. </w:t>
            </w: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 xml:space="preserve">Множественная краниальная невропатия. Синдром болевой офтальмоплегии. Синдром </w:t>
            </w:r>
            <w:proofErr w:type="spellStart"/>
            <w:r w:rsidRPr="000617AA">
              <w:rPr>
                <w:rFonts w:ascii="Times New Roman" w:hAnsi="Times New Roman"/>
                <w:sz w:val="28"/>
                <w:szCs w:val="28"/>
              </w:rPr>
              <w:t>Гарсена</w:t>
            </w:r>
            <w:proofErr w:type="spellEnd"/>
            <w:r w:rsidRPr="000617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6FC7" w:rsidRPr="000617AA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>Боль  при поражении периферической нервной системы.</w:t>
            </w:r>
          </w:p>
          <w:p w:rsidR="00096FC7" w:rsidRPr="000617AA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>Постгерпетическая невралгия.</w:t>
            </w:r>
          </w:p>
          <w:p w:rsidR="00096FC7" w:rsidRPr="000617AA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0617AA">
              <w:rPr>
                <w:rFonts w:ascii="Times New Roman" w:hAnsi="Times New Roman"/>
                <w:sz w:val="28"/>
                <w:szCs w:val="28"/>
              </w:rPr>
              <w:t xml:space="preserve">Хроническая компрессия </w:t>
            </w:r>
            <w:proofErr w:type="gramStart"/>
            <w:r w:rsidRPr="000617AA">
              <w:rPr>
                <w:rFonts w:ascii="Times New Roman" w:hAnsi="Times New Roman"/>
                <w:sz w:val="28"/>
                <w:szCs w:val="28"/>
              </w:rPr>
              <w:t>спинно-мозговых</w:t>
            </w:r>
            <w:proofErr w:type="gramEnd"/>
            <w:r w:rsidRPr="000617AA">
              <w:rPr>
                <w:rFonts w:ascii="Times New Roman" w:hAnsi="Times New Roman"/>
                <w:sz w:val="28"/>
                <w:szCs w:val="28"/>
              </w:rPr>
              <w:t xml:space="preserve"> корешков.</w:t>
            </w:r>
          </w:p>
          <w:p w:rsidR="00096FC7" w:rsidRPr="000617AA" w:rsidRDefault="00096FC7" w:rsidP="00A2318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17AA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096FC7" w:rsidRPr="000617AA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color w:val="000000"/>
                <w:sz w:val="28"/>
                <w:szCs w:val="28"/>
              </w:rPr>
              <w:t>1.Миофасциальный синдром.</w:t>
            </w:r>
          </w:p>
          <w:p w:rsidR="00096FC7" w:rsidRPr="000617AA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color w:val="000000"/>
                <w:sz w:val="28"/>
                <w:szCs w:val="28"/>
              </w:rPr>
              <w:t>2.Боль в культе. Фантомные боли.</w:t>
            </w:r>
          </w:p>
          <w:p w:rsidR="00096FC7" w:rsidRPr="000617AA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color w:val="000000"/>
                <w:sz w:val="28"/>
                <w:szCs w:val="28"/>
              </w:rPr>
              <w:t>3.Рефлекторная симпатическая дистрофия.</w:t>
            </w:r>
          </w:p>
          <w:p w:rsidR="00096FC7" w:rsidRPr="000617AA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096FC7" w:rsidRPr="000617AA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096FC7" w:rsidRPr="000617AA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096FC7" w:rsidRPr="000617AA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096FC7" w:rsidRPr="000617AA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096FC7" w:rsidRPr="000617AA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0617AA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0617AA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0617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17AA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0617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17AA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0617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17AA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  <w:p w:rsidR="00096FC7" w:rsidRPr="000617AA" w:rsidRDefault="00096FC7" w:rsidP="00A2318B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Pr="000617AA" w:rsidRDefault="00096FC7" w:rsidP="00A231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17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6FC7" w:rsidRPr="000617AA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0617A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96FC7" w:rsidRPr="000617AA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0617A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96FC7" w:rsidRPr="000617AA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617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0617AA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617A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5A05D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FC7" w:rsidRPr="0099284F" w:rsidRDefault="00096FC7" w:rsidP="00096F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99284F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9928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9284F">
        <w:rPr>
          <w:rFonts w:ascii="Times New Roman" w:hAnsi="Times New Roman"/>
          <w:b/>
          <w:color w:val="000000"/>
          <w:sz w:val="28"/>
          <w:szCs w:val="28"/>
        </w:rPr>
        <w:t>Дорсопатии</w:t>
      </w:r>
      <w:proofErr w:type="spellEnd"/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proofErr w:type="spellStart"/>
      <w:r w:rsidRPr="00DE655B">
        <w:rPr>
          <w:rFonts w:ascii="Times New Roman" w:hAnsi="Times New Roman"/>
          <w:sz w:val="28"/>
          <w:szCs w:val="28"/>
        </w:rPr>
        <w:t>дорсопатий</w:t>
      </w:r>
      <w:proofErr w:type="spellEnd"/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96FC7" w:rsidRDefault="00096FC7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</w:t>
            </w:r>
          </w:p>
        </w:tc>
      </w:tr>
      <w:tr w:rsidR="00096FC7" w:rsidRPr="0099284F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Pr="0099284F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Pr="0099284F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28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96FC7" w:rsidRPr="0099284F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9284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</w:p>
          <w:p w:rsidR="00096FC7" w:rsidRPr="0099284F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096FC7" w:rsidRPr="0099284F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9284F">
              <w:rPr>
                <w:rFonts w:ascii="Times New Roman" w:hAnsi="Times New Roman"/>
                <w:sz w:val="28"/>
                <w:szCs w:val="28"/>
              </w:rPr>
              <w:t xml:space="preserve">Вертеброгенные поражения периферической нервной системы. </w:t>
            </w:r>
          </w:p>
          <w:p w:rsidR="00096FC7" w:rsidRPr="0099284F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99284F">
              <w:rPr>
                <w:rFonts w:ascii="Times New Roman" w:hAnsi="Times New Roman"/>
                <w:sz w:val="28"/>
                <w:szCs w:val="28"/>
              </w:rPr>
              <w:t xml:space="preserve">Рефлекторные мышечно-тонические, компрессионно-ишемические </w:t>
            </w:r>
            <w:proofErr w:type="spellStart"/>
            <w:r w:rsidRPr="0099284F">
              <w:rPr>
                <w:rFonts w:ascii="Times New Roman" w:hAnsi="Times New Roman"/>
                <w:sz w:val="28"/>
                <w:szCs w:val="28"/>
              </w:rPr>
              <w:t>радикуло-миелопатические</w:t>
            </w:r>
            <w:proofErr w:type="spellEnd"/>
            <w:r w:rsidRPr="0099284F">
              <w:rPr>
                <w:rFonts w:ascii="Times New Roman" w:hAnsi="Times New Roman"/>
                <w:sz w:val="28"/>
                <w:szCs w:val="28"/>
              </w:rPr>
              <w:t xml:space="preserve"> синдромы. </w:t>
            </w:r>
          </w:p>
          <w:p w:rsidR="00096FC7" w:rsidRPr="0099284F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99284F">
              <w:rPr>
                <w:rFonts w:ascii="Times New Roman" w:hAnsi="Times New Roman"/>
                <w:sz w:val="28"/>
                <w:szCs w:val="28"/>
              </w:rPr>
              <w:t>Миофасциальный болевой синдром.  Комплексный регионарный болевой синдром (рефлекторной симпатической дистрофии).</w:t>
            </w:r>
          </w:p>
          <w:p w:rsidR="00096FC7" w:rsidRPr="0099284F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99284F">
              <w:rPr>
                <w:rFonts w:ascii="Times New Roman" w:hAnsi="Times New Roman"/>
                <w:sz w:val="28"/>
                <w:szCs w:val="28"/>
              </w:rPr>
              <w:t>Острая и хроническая боль  в спине.</w:t>
            </w:r>
          </w:p>
          <w:p w:rsidR="00096FC7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Стеноз позвоночного канала. Поясничный </w:t>
            </w:r>
            <w:proofErr w:type="spellStart"/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спондилолистез</w:t>
            </w:r>
            <w:proofErr w:type="spellEnd"/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Острая и хроническая </w:t>
            </w:r>
            <w:proofErr w:type="spellStart"/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цервикоалгия</w:t>
            </w:r>
            <w:proofErr w:type="spellEnd"/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96FC7" w:rsidRPr="00344700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470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Защита рефератов:</w:t>
            </w:r>
          </w:p>
          <w:p w:rsidR="00096FC7" w:rsidRPr="0099284F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1.Инвазивное лечение </w:t>
            </w:r>
            <w:proofErr w:type="spellStart"/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дорсопатий</w:t>
            </w:r>
            <w:proofErr w:type="spellEnd"/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96FC7" w:rsidRPr="0099284F" w:rsidRDefault="00096FC7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2.Медикаментозное лечение </w:t>
            </w:r>
            <w:proofErr w:type="spellStart"/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дорсопатий</w:t>
            </w:r>
            <w:proofErr w:type="spellEnd"/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96FC7" w:rsidRDefault="00096FC7" w:rsidP="00A2318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284F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096FC7" w:rsidRPr="0099284F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99284F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096FC7" w:rsidRPr="0099284F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99284F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096FC7" w:rsidRPr="0099284F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99284F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096FC7" w:rsidRPr="0099284F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99284F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096FC7" w:rsidRPr="0099284F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99284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99284F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9928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284F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9928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284F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9928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284F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  <w:p w:rsidR="00096FC7" w:rsidRPr="0099284F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96FC7" w:rsidRPr="0099284F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Pr="0099284F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Pr="0099284F" w:rsidRDefault="00096FC7" w:rsidP="00A231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928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6FC7" w:rsidRPr="0099284F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99284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96FC7" w:rsidRPr="0099284F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99284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96FC7" w:rsidRPr="0099284F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9284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928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96FC7" w:rsidRPr="0099284F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96FC7" w:rsidRPr="0099284F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FC7" w:rsidRPr="0099284F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284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96FC7" w:rsidRPr="0099284F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284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9284F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096FC7" w:rsidRPr="0099284F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284F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99284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9284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9284F"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5A05D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99284F"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 w:rsidRPr="0099284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6FC7" w:rsidRDefault="00096FC7" w:rsidP="00096F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6FC7" w:rsidRPr="0037748E" w:rsidRDefault="00096FC7" w:rsidP="00096F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37748E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3774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7748E">
        <w:rPr>
          <w:rFonts w:ascii="Times New Roman" w:hAnsi="Times New Roman"/>
          <w:b/>
          <w:color w:val="000000"/>
          <w:sz w:val="28"/>
          <w:szCs w:val="28"/>
        </w:rPr>
        <w:t>Туннельные синдромы</w:t>
      </w: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FC7" w:rsidRDefault="00096FC7" w:rsidP="00096F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96FC7" w:rsidRDefault="00096FC7" w:rsidP="00096FC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96FC7" w:rsidRDefault="00096FC7" w:rsidP="00096FC7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 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 w:rsidRPr="00DE655B">
        <w:rPr>
          <w:rFonts w:ascii="Times New Roman" w:hAnsi="Times New Roman"/>
          <w:sz w:val="28"/>
          <w:szCs w:val="28"/>
        </w:rPr>
        <w:t>туннельных синдромов</w:t>
      </w: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96FC7" w:rsidRDefault="00096FC7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08A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096FC7" w:rsidRPr="007A08A7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7A08A7">
              <w:rPr>
                <w:rFonts w:ascii="Times New Roman" w:hAnsi="Times New Roman"/>
                <w:sz w:val="28"/>
                <w:szCs w:val="28"/>
              </w:rPr>
              <w:t>Туннельные невропатии. Клиническая картина и диагностика туннельных невропатий отдельных нервов. Синдромы мышечных лож.</w:t>
            </w:r>
          </w:p>
          <w:p w:rsidR="00096FC7" w:rsidRPr="007A08A7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7A08A7">
              <w:rPr>
                <w:rFonts w:ascii="Times New Roman" w:hAnsi="Times New Roman"/>
                <w:sz w:val="28"/>
                <w:szCs w:val="28"/>
              </w:rPr>
              <w:t>Синдромы поражения лопаточного, грудного, диафрагмального нервов.</w:t>
            </w:r>
          </w:p>
          <w:p w:rsidR="00096FC7" w:rsidRPr="007A08A7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7A08A7">
              <w:rPr>
                <w:rFonts w:ascii="Times New Roman" w:hAnsi="Times New Roman"/>
                <w:sz w:val="28"/>
                <w:szCs w:val="28"/>
              </w:rPr>
              <w:t>Туннельные синдромы верхних конечностей.</w:t>
            </w:r>
          </w:p>
          <w:p w:rsidR="00096FC7" w:rsidRPr="007A08A7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7A08A7">
              <w:rPr>
                <w:rFonts w:ascii="Times New Roman" w:hAnsi="Times New Roman"/>
                <w:sz w:val="28"/>
                <w:szCs w:val="28"/>
              </w:rPr>
              <w:t>Туннельные синдромы нижних конечностей.</w:t>
            </w:r>
          </w:p>
          <w:p w:rsidR="00096FC7" w:rsidRPr="007A08A7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7A08A7">
              <w:rPr>
                <w:rFonts w:ascii="Times New Roman" w:hAnsi="Times New Roman"/>
                <w:sz w:val="28"/>
                <w:szCs w:val="28"/>
              </w:rPr>
              <w:t>Поражение запирательного и наружного кожного нерва бедра.</w:t>
            </w:r>
          </w:p>
          <w:p w:rsidR="00096FC7" w:rsidRPr="00394EEB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7A08A7">
              <w:rPr>
                <w:rFonts w:ascii="Times New Roman" w:hAnsi="Times New Roman"/>
                <w:sz w:val="28"/>
                <w:szCs w:val="28"/>
              </w:rPr>
              <w:t>Принципы диагностики, консервативное лечение и показания к хирургическому лечению.</w:t>
            </w:r>
          </w:p>
          <w:p w:rsidR="00096FC7" w:rsidRPr="00394EEB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4EEB">
              <w:rPr>
                <w:rFonts w:ascii="Times New Roman" w:hAnsi="Times New Roman"/>
                <w:b/>
                <w:i/>
                <w:sz w:val="28"/>
                <w:szCs w:val="28"/>
              </w:rPr>
              <w:t>Защита рефератов:</w:t>
            </w:r>
          </w:p>
          <w:p w:rsidR="00096FC7" w:rsidRPr="007A08A7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7A08A7">
              <w:rPr>
                <w:rFonts w:ascii="Times New Roman" w:hAnsi="Times New Roman"/>
                <w:color w:val="000000"/>
                <w:sz w:val="28"/>
                <w:szCs w:val="28"/>
              </w:rPr>
              <w:t>1.Региональный болевой синдром.</w:t>
            </w:r>
          </w:p>
          <w:p w:rsidR="00096FC7" w:rsidRPr="007A08A7" w:rsidRDefault="00096FC7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8A7">
              <w:rPr>
                <w:rFonts w:ascii="Times New Roman" w:hAnsi="Times New Roman"/>
                <w:color w:val="000000"/>
                <w:sz w:val="28"/>
                <w:szCs w:val="28"/>
              </w:rPr>
              <w:t>2.Комплексная терапия туннельных синдромов.</w:t>
            </w:r>
          </w:p>
          <w:p w:rsidR="00096FC7" w:rsidRDefault="00096FC7" w:rsidP="00A2318B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096FC7" w:rsidRPr="001075C4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75C4">
              <w:rPr>
                <w:rFonts w:ascii="Times New Roman" w:hAnsi="Times New Roman"/>
                <w:sz w:val="28"/>
                <w:szCs w:val="28"/>
              </w:rPr>
              <w:t xml:space="preserve">решение ситуационных задач; </w:t>
            </w:r>
          </w:p>
          <w:p w:rsidR="00096FC7" w:rsidRPr="001075C4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1075C4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096FC7" w:rsidRPr="001075C4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1075C4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096FC7" w:rsidRPr="001075C4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1075C4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096FC7" w:rsidRPr="001075C4" w:rsidRDefault="00096FC7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1075C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1075C4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1075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75C4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1075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75C4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1075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75C4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6FC7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 w:rsidR="00096FC7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журнал;</w:t>
            </w:r>
          </w:p>
          <w:p w:rsidR="00096FC7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5A05D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6FC7" w:rsidRDefault="00096FC7" w:rsidP="00096FC7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96FC7" w:rsidRPr="004775D8" w:rsidRDefault="00096FC7" w:rsidP="00096F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4775D8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4775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775D8">
        <w:rPr>
          <w:rFonts w:ascii="Times New Roman" w:hAnsi="Times New Roman"/>
          <w:b/>
          <w:color w:val="000000"/>
          <w:sz w:val="28"/>
          <w:szCs w:val="28"/>
        </w:rPr>
        <w:t>Полинейропатии</w:t>
      </w:r>
      <w:proofErr w:type="spellEnd"/>
    </w:p>
    <w:p w:rsidR="00096FC7" w:rsidRDefault="00096FC7" w:rsidP="00096F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96FC7" w:rsidRDefault="00096FC7" w:rsidP="00096FC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6FC7" w:rsidRDefault="00096FC7" w:rsidP="00096FC7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proofErr w:type="spellStart"/>
      <w:r w:rsidRPr="00DE655B">
        <w:rPr>
          <w:rFonts w:ascii="Times New Roman" w:hAnsi="Times New Roman"/>
          <w:sz w:val="28"/>
          <w:szCs w:val="28"/>
        </w:rPr>
        <w:t>полинейропатий</w:t>
      </w:r>
      <w:proofErr w:type="spellEnd"/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96FC7" w:rsidRDefault="00096FC7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</w:t>
            </w:r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96FC7" w:rsidRPr="004775D8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4775D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ление теоретического материала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096FC7" w:rsidRPr="00B75B19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75B19">
              <w:rPr>
                <w:rFonts w:ascii="Times New Roman" w:hAnsi="Times New Roman"/>
                <w:sz w:val="28"/>
                <w:szCs w:val="28"/>
              </w:rPr>
              <w:t>Полиневропатии: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5B19">
              <w:rPr>
                <w:rFonts w:ascii="Times New Roman" w:hAnsi="Times New Roman"/>
                <w:sz w:val="28"/>
                <w:szCs w:val="28"/>
              </w:rPr>
              <w:t>наследственные (НМСН Шарко-Мари-</w:t>
            </w:r>
            <w:proofErr w:type="spellStart"/>
            <w:r w:rsidRPr="00B75B19">
              <w:rPr>
                <w:rFonts w:ascii="Times New Roman" w:hAnsi="Times New Roman"/>
                <w:sz w:val="28"/>
                <w:szCs w:val="28"/>
              </w:rPr>
              <w:t>Тутс</w:t>
            </w:r>
            <w:proofErr w:type="spellEnd"/>
            <w:r w:rsidRPr="00B75B19">
              <w:rPr>
                <w:rFonts w:ascii="Times New Roman" w:hAnsi="Times New Roman"/>
                <w:sz w:val="28"/>
                <w:szCs w:val="28"/>
              </w:rPr>
              <w:t xml:space="preserve">, со склонностью к параличам от давления, синдром </w:t>
            </w:r>
            <w:proofErr w:type="spellStart"/>
            <w:r w:rsidRPr="00B75B19">
              <w:rPr>
                <w:rFonts w:ascii="Times New Roman" w:hAnsi="Times New Roman"/>
                <w:sz w:val="28"/>
                <w:szCs w:val="28"/>
              </w:rPr>
              <w:t>Русси</w:t>
            </w:r>
            <w:proofErr w:type="spellEnd"/>
            <w:r w:rsidRPr="00B75B19">
              <w:rPr>
                <w:rFonts w:ascii="Times New Roman" w:hAnsi="Times New Roman"/>
                <w:sz w:val="28"/>
                <w:szCs w:val="28"/>
              </w:rPr>
              <w:t>-Леви, сенсорно-вегетативные, болезнь</w:t>
            </w:r>
            <w:proofErr w:type="gramStart"/>
            <w:r w:rsidRPr="00B75B19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proofErr w:type="gramEnd"/>
            <w:r w:rsidRPr="00B75B19">
              <w:rPr>
                <w:rFonts w:ascii="Times New Roman" w:hAnsi="Times New Roman"/>
                <w:sz w:val="28"/>
                <w:szCs w:val="28"/>
              </w:rPr>
              <w:t xml:space="preserve">абри, </w:t>
            </w:r>
            <w:proofErr w:type="spellStart"/>
            <w:r w:rsidRPr="00B75B19">
              <w:rPr>
                <w:rFonts w:ascii="Times New Roman" w:hAnsi="Times New Roman"/>
                <w:sz w:val="28"/>
                <w:szCs w:val="28"/>
              </w:rPr>
              <w:t>порфирийная</w:t>
            </w:r>
            <w:proofErr w:type="spellEnd"/>
            <w:r w:rsidRPr="00B75B19">
              <w:rPr>
                <w:rFonts w:ascii="Times New Roman" w:hAnsi="Times New Roman"/>
                <w:sz w:val="28"/>
                <w:szCs w:val="28"/>
              </w:rPr>
              <w:t xml:space="preserve"> и др.)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B75B19">
              <w:rPr>
                <w:rFonts w:ascii="Times New Roman" w:hAnsi="Times New Roman"/>
                <w:sz w:val="28"/>
                <w:szCs w:val="28"/>
              </w:rPr>
              <w:t xml:space="preserve">идиопатические воспалительные (синдромы </w:t>
            </w:r>
            <w:proofErr w:type="spellStart"/>
            <w:r w:rsidRPr="00B75B19">
              <w:rPr>
                <w:rFonts w:ascii="Times New Roman" w:hAnsi="Times New Roman"/>
                <w:sz w:val="28"/>
                <w:szCs w:val="28"/>
              </w:rPr>
              <w:t>Гийена-Барре</w:t>
            </w:r>
            <w:proofErr w:type="spellEnd"/>
            <w:r w:rsidRPr="00B75B19">
              <w:rPr>
                <w:rFonts w:ascii="Times New Roman" w:hAnsi="Times New Roman"/>
                <w:sz w:val="28"/>
                <w:szCs w:val="28"/>
              </w:rPr>
              <w:t xml:space="preserve"> и Фишера, ХВДП, мультифокальная с блоками проведения)</w:t>
            </w:r>
          </w:p>
          <w:p w:rsidR="00096FC7" w:rsidRPr="00113D01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</w:t>
            </w:r>
            <w:r w:rsidRPr="00B75B19">
              <w:rPr>
                <w:rFonts w:ascii="Times New Roman" w:hAnsi="Times New Roman"/>
                <w:sz w:val="28"/>
                <w:szCs w:val="28"/>
              </w:rPr>
              <w:t xml:space="preserve">олиневропатии при соматических заболеваниях (диабетическая, уремическая, парапротеинемическая, при коллагенозах и </w:t>
            </w:r>
            <w:proofErr w:type="spellStart"/>
            <w:r w:rsidRPr="00B75B19">
              <w:rPr>
                <w:rFonts w:ascii="Times New Roman" w:hAnsi="Times New Roman"/>
                <w:sz w:val="28"/>
                <w:szCs w:val="28"/>
              </w:rPr>
              <w:t>васкулитах</w:t>
            </w:r>
            <w:proofErr w:type="spellEnd"/>
            <w:r w:rsidRPr="00B75B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75B19">
              <w:rPr>
                <w:rFonts w:ascii="Times New Roman" w:hAnsi="Times New Roman"/>
                <w:sz w:val="28"/>
                <w:szCs w:val="28"/>
              </w:rPr>
              <w:t>паранеопластическая</w:t>
            </w:r>
            <w:proofErr w:type="spellEnd"/>
            <w:r w:rsidRPr="00B75B19">
              <w:rPr>
                <w:rFonts w:ascii="Times New Roman" w:hAnsi="Times New Roman"/>
                <w:sz w:val="28"/>
                <w:szCs w:val="28"/>
              </w:rPr>
              <w:t>, критических состояний</w:t>
            </w:r>
            <w:proofErr w:type="gramStart"/>
            <w:r w:rsidRPr="00B75B19">
              <w:rPr>
                <w:rFonts w:ascii="Times New Roman" w:hAnsi="Times New Roman"/>
                <w:sz w:val="28"/>
                <w:szCs w:val="28"/>
              </w:rPr>
              <w:t>)т</w:t>
            </w:r>
            <w:proofErr w:type="gramEnd"/>
            <w:r w:rsidRPr="00B75B19">
              <w:rPr>
                <w:rFonts w:ascii="Times New Roman" w:hAnsi="Times New Roman"/>
                <w:sz w:val="28"/>
                <w:szCs w:val="28"/>
              </w:rPr>
              <w:t xml:space="preserve">оксические (алкогольная, мышьяковая, при отравлении ФОС, свинцовая, </w:t>
            </w:r>
            <w:proofErr w:type="spellStart"/>
            <w:r w:rsidRPr="00B75B19">
              <w:rPr>
                <w:rFonts w:ascii="Times New Roman" w:hAnsi="Times New Roman"/>
                <w:sz w:val="28"/>
                <w:szCs w:val="28"/>
              </w:rPr>
              <w:t>изониазидная</w:t>
            </w:r>
            <w:proofErr w:type="spellEnd"/>
            <w:r w:rsidRPr="00B75B19">
              <w:rPr>
                <w:rFonts w:ascii="Times New Roman" w:hAnsi="Times New Roman"/>
                <w:sz w:val="28"/>
                <w:szCs w:val="28"/>
              </w:rPr>
              <w:t xml:space="preserve"> и др.).</w:t>
            </w:r>
          </w:p>
          <w:p w:rsidR="00096FC7" w:rsidRPr="00394EEB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94EE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Защита  рефератов:</w:t>
            </w:r>
          </w:p>
          <w:p w:rsidR="00096FC7" w:rsidRPr="004C0A36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4C0A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Диабетичекая </w:t>
            </w:r>
            <w:proofErr w:type="spellStart"/>
            <w:r w:rsidRPr="004C0A36">
              <w:rPr>
                <w:rFonts w:ascii="Times New Roman" w:hAnsi="Times New Roman"/>
                <w:color w:val="000000"/>
                <w:sz w:val="28"/>
                <w:szCs w:val="28"/>
              </w:rPr>
              <w:t>полинейропатия</w:t>
            </w:r>
            <w:proofErr w:type="spellEnd"/>
            <w:r w:rsidRPr="004C0A36">
              <w:rPr>
                <w:rFonts w:ascii="Times New Roman" w:hAnsi="Times New Roman"/>
                <w:color w:val="000000"/>
                <w:sz w:val="28"/>
                <w:szCs w:val="28"/>
              </w:rPr>
              <w:t>. Лечение, диагностика.</w:t>
            </w:r>
          </w:p>
          <w:p w:rsidR="00096FC7" w:rsidRPr="004C0A36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kern w:val="24"/>
                <w:sz w:val="28"/>
                <w:szCs w:val="28"/>
              </w:rPr>
              <w:t>2.</w:t>
            </w:r>
            <w:r w:rsidRPr="004C0A36">
              <w:rPr>
                <w:rFonts w:ascii="Times New Roman" w:hAnsi="Times New Roman"/>
                <w:spacing w:val="2"/>
                <w:kern w:val="24"/>
                <w:sz w:val="28"/>
                <w:szCs w:val="28"/>
              </w:rPr>
              <w:t>Полинейропатия при экзогенной интоксикации</w:t>
            </w:r>
          </w:p>
          <w:p w:rsidR="00096FC7" w:rsidRPr="004C0A36" w:rsidRDefault="00096FC7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4C0A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Демиелинизирующие </w:t>
            </w:r>
            <w:proofErr w:type="spellStart"/>
            <w:r w:rsidRPr="004C0A36">
              <w:rPr>
                <w:rFonts w:ascii="Times New Roman" w:hAnsi="Times New Roman"/>
                <w:color w:val="000000"/>
                <w:sz w:val="28"/>
                <w:szCs w:val="28"/>
              </w:rPr>
              <w:t>полинейропати</w:t>
            </w:r>
            <w:proofErr w:type="spellEnd"/>
          </w:p>
          <w:p w:rsidR="00096FC7" w:rsidRPr="00B75B19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5B19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096FC7" w:rsidRPr="00B75B19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5B19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096FC7" w:rsidRPr="00B75B19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5B19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096FC7" w:rsidRPr="00B75B19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5B19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096FC7" w:rsidRPr="00B75B19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5B19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75B1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B75B19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B75B1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5B19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B75B1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5B19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B75B1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5B19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</w:tc>
      </w:tr>
      <w:tr w:rsidR="00096FC7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FC7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6FC7" w:rsidRPr="005259E3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5259E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96FC7" w:rsidRPr="005259E3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5259E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96FC7" w:rsidRPr="005259E3" w:rsidRDefault="00096FC7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259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259E3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259E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96FC7" w:rsidRDefault="00096FC7" w:rsidP="0009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096FC7" w:rsidRDefault="00096FC7" w:rsidP="00096FC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5A05D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6FC7" w:rsidRDefault="00096FC7" w:rsidP="00096FC7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A05D5" w:rsidRPr="004F5110" w:rsidRDefault="00831972" w:rsidP="0083197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Модуль 3</w:t>
      </w:r>
      <w:r w:rsidR="005A05D5" w:rsidRPr="004F51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5A05D5" w:rsidRPr="004F5110">
        <w:rPr>
          <w:rFonts w:ascii="Times New Roman" w:hAnsi="Times New Roman"/>
          <w:b/>
          <w:color w:val="000000"/>
          <w:sz w:val="28"/>
          <w:szCs w:val="28"/>
        </w:rPr>
        <w:t>Соматоневрология</w:t>
      </w:r>
      <w:proofErr w:type="spellEnd"/>
    </w:p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Печеночная и уремическая энцефалопатия</w:t>
      </w:r>
    </w:p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A05D5" w:rsidRDefault="005A05D5" w:rsidP="005A05D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 w:rsidRPr="00DE655B">
        <w:rPr>
          <w:rFonts w:ascii="Times New Roman" w:hAnsi="Times New Roman"/>
          <w:sz w:val="28"/>
          <w:szCs w:val="28"/>
        </w:rPr>
        <w:t>печеночной и уремической энцефалопатии</w:t>
      </w:r>
    </w:p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05D5" w:rsidRDefault="005A05D5" w:rsidP="005A05D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A05D5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Default="005A05D5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A05D5" w:rsidRDefault="005A05D5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Default="005A05D5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A05D5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D5" w:rsidRDefault="005A05D5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A05D5" w:rsidRDefault="005A05D5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05D5" w:rsidRDefault="005A05D5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Default="005A05D5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A05D5" w:rsidRDefault="005A05D5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A05D5" w:rsidRDefault="005A05D5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A05D5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Default="005A05D5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Default="005A05D5" w:rsidP="00A231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</w:t>
            </w:r>
          </w:p>
        </w:tc>
      </w:tr>
      <w:tr w:rsidR="005A05D5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Default="005A05D5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Pr="004F5110" w:rsidRDefault="005A05D5" w:rsidP="00A2318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A05D5" w:rsidRPr="004F5110" w:rsidRDefault="005A05D5" w:rsidP="00A2318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5A05D5" w:rsidRPr="004F5110" w:rsidRDefault="005A05D5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5A05D5" w:rsidRPr="004F5110" w:rsidRDefault="005A05D5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1. Этиология и патогенез ПЭ. Два пути синтеза аммиака в организме. Роль ароматических аминокислот в отеке головного мозга и изменении </w:t>
            </w:r>
            <w:proofErr w:type="spellStart"/>
            <w:r w:rsidRPr="004F5110">
              <w:rPr>
                <w:rFonts w:ascii="Times New Roman" w:hAnsi="Times New Roman"/>
                <w:sz w:val="28"/>
                <w:szCs w:val="28"/>
              </w:rPr>
              <w:t>астроглии</w:t>
            </w:r>
            <w:proofErr w:type="spellEnd"/>
            <w:r w:rsidRPr="004F511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F5110">
              <w:rPr>
                <w:rFonts w:ascii="Times New Roman" w:hAnsi="Times New Roman"/>
                <w:sz w:val="28"/>
                <w:szCs w:val="28"/>
              </w:rPr>
              <w:t>нейротрансмиссии</w:t>
            </w:r>
            <w:proofErr w:type="spellEnd"/>
            <w:r w:rsidRPr="004F511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F5110">
              <w:rPr>
                <w:rFonts w:ascii="Times New Roman" w:hAnsi="Times New Roman"/>
                <w:sz w:val="28"/>
                <w:szCs w:val="28"/>
              </w:rPr>
              <w:t>Гипераммониемия</w:t>
            </w:r>
            <w:proofErr w:type="spellEnd"/>
            <w:r w:rsidRPr="004F5110">
              <w:rPr>
                <w:rFonts w:ascii="Times New Roman" w:hAnsi="Times New Roman"/>
                <w:sz w:val="28"/>
                <w:szCs w:val="28"/>
              </w:rPr>
              <w:t xml:space="preserve"> при различных вариантах печеночной недостаточности. </w:t>
            </w:r>
          </w:p>
          <w:p w:rsidR="005A05D5" w:rsidRPr="004F5110" w:rsidRDefault="005A05D5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2. Синдром Рейе. </w:t>
            </w:r>
            <w:proofErr w:type="gramStart"/>
            <w:r w:rsidRPr="004F5110">
              <w:rPr>
                <w:rFonts w:ascii="Times New Roman" w:hAnsi="Times New Roman"/>
                <w:sz w:val="28"/>
                <w:szCs w:val="28"/>
              </w:rPr>
              <w:t>Врожденная</w:t>
            </w:r>
            <w:proofErr w:type="gramEnd"/>
            <w:r w:rsidRPr="004F5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110">
              <w:rPr>
                <w:rFonts w:ascii="Times New Roman" w:hAnsi="Times New Roman"/>
                <w:sz w:val="28"/>
                <w:szCs w:val="28"/>
              </w:rPr>
              <w:t>гипераммониемия</w:t>
            </w:r>
            <w:proofErr w:type="spellEnd"/>
            <w:r w:rsidRPr="004F5110">
              <w:rPr>
                <w:rFonts w:ascii="Times New Roman" w:hAnsi="Times New Roman"/>
                <w:sz w:val="28"/>
                <w:szCs w:val="28"/>
              </w:rPr>
              <w:t xml:space="preserve">, наследственные варианты заболевания связанные с дефектным геном </w:t>
            </w:r>
            <w:proofErr w:type="spellStart"/>
            <w:r w:rsidRPr="004F5110">
              <w:rPr>
                <w:rFonts w:ascii="Times New Roman" w:hAnsi="Times New Roman"/>
                <w:sz w:val="28"/>
                <w:szCs w:val="28"/>
              </w:rPr>
              <w:t>орнитинового</w:t>
            </w:r>
            <w:proofErr w:type="spellEnd"/>
            <w:r w:rsidRPr="004F5110">
              <w:rPr>
                <w:rFonts w:ascii="Times New Roman" w:hAnsi="Times New Roman"/>
                <w:sz w:val="28"/>
                <w:szCs w:val="28"/>
              </w:rPr>
              <w:t xml:space="preserve"> цикла. </w:t>
            </w:r>
          </w:p>
          <w:p w:rsidR="005A05D5" w:rsidRPr="004F5110" w:rsidRDefault="005A05D5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3. Клинические проявления печеночной энцефалопатии. Нейропсихологические тесты в диагностике латентной ПЭ. </w:t>
            </w:r>
          </w:p>
          <w:p w:rsidR="005A05D5" w:rsidRPr="004F5110" w:rsidRDefault="005A05D5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4. Стадии ПЭ. Принципы лечения ПЭ. Примеры. </w:t>
            </w:r>
          </w:p>
          <w:p w:rsidR="005A05D5" w:rsidRPr="004F5110" w:rsidRDefault="005A05D5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>5. Схема неврологических расстрой</w:t>
            </w:r>
            <w:proofErr w:type="gramStart"/>
            <w:r w:rsidRPr="004F5110">
              <w:rPr>
                <w:rFonts w:ascii="Times New Roman" w:hAnsi="Times New Roman"/>
                <w:sz w:val="28"/>
                <w:szCs w:val="28"/>
              </w:rPr>
              <w:t>ств пр</w:t>
            </w:r>
            <w:proofErr w:type="gramEnd"/>
            <w:r w:rsidRPr="004F5110">
              <w:rPr>
                <w:rFonts w:ascii="Times New Roman" w:hAnsi="Times New Roman"/>
                <w:sz w:val="28"/>
                <w:szCs w:val="28"/>
              </w:rPr>
              <w:t>и патологии печени.</w:t>
            </w:r>
          </w:p>
          <w:p w:rsidR="005A05D5" w:rsidRPr="00F07E6A" w:rsidRDefault="005A05D5" w:rsidP="00A2318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07E6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Защита рефератов:</w:t>
            </w:r>
          </w:p>
          <w:p w:rsidR="005A05D5" w:rsidRPr="004F5110" w:rsidRDefault="005A05D5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1.Синдром Рейе. </w:t>
            </w:r>
          </w:p>
          <w:p w:rsidR="005A05D5" w:rsidRPr="004F5110" w:rsidRDefault="005A05D5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color w:val="000000"/>
                <w:sz w:val="28"/>
                <w:szCs w:val="28"/>
              </w:rPr>
              <w:t>2.Энцефалопатия Вернике</w:t>
            </w:r>
          </w:p>
          <w:p w:rsidR="005A05D5" w:rsidRPr="004F5110" w:rsidRDefault="005A05D5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4F5110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5A05D5" w:rsidRPr="004F5110" w:rsidRDefault="005A05D5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5A05D5" w:rsidRPr="004F5110" w:rsidRDefault="005A05D5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5A05D5" w:rsidRPr="004F5110" w:rsidRDefault="005A05D5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5A05D5" w:rsidRPr="004F5110" w:rsidRDefault="005A05D5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4F5110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5A05D5" w:rsidRPr="004F5110" w:rsidRDefault="005A05D5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F511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4F5110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4F51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110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4F51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110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4F51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110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</w:tc>
      </w:tr>
      <w:tr w:rsidR="005A05D5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Default="005A05D5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Pr="004F5110" w:rsidRDefault="005A05D5" w:rsidP="00A231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51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A05D5" w:rsidRPr="004F5110" w:rsidRDefault="005A05D5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-</w:t>
            </w:r>
            <w:r w:rsidRPr="004F511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A05D5" w:rsidRPr="004F5110" w:rsidRDefault="005A05D5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4F511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A05D5" w:rsidRPr="004F5110" w:rsidRDefault="005A05D5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F51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4F511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F511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05D5" w:rsidRDefault="005A05D5" w:rsidP="005A05D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05D5" w:rsidRDefault="005A05D5" w:rsidP="005A05D5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5A05D5" w:rsidRDefault="005A05D5" w:rsidP="005A05D5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05D5" w:rsidRPr="004D4718" w:rsidRDefault="005A05D5" w:rsidP="005A05D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4D4718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4D47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D4718">
        <w:rPr>
          <w:rFonts w:ascii="Times New Roman" w:hAnsi="Times New Roman"/>
          <w:b/>
          <w:color w:val="000000"/>
          <w:sz w:val="28"/>
          <w:szCs w:val="28"/>
        </w:rPr>
        <w:t>Синкопальные</w:t>
      </w:r>
      <w:proofErr w:type="spellEnd"/>
      <w:r w:rsidRPr="004D4718">
        <w:rPr>
          <w:rFonts w:ascii="Times New Roman" w:hAnsi="Times New Roman"/>
          <w:b/>
          <w:color w:val="000000"/>
          <w:sz w:val="28"/>
          <w:szCs w:val="28"/>
        </w:rPr>
        <w:t xml:space="preserve"> состояния</w:t>
      </w:r>
    </w:p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A05D5" w:rsidRDefault="005A05D5" w:rsidP="005A05D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proofErr w:type="spellStart"/>
      <w:r w:rsidRPr="00DE655B">
        <w:rPr>
          <w:rFonts w:ascii="Times New Roman" w:hAnsi="Times New Roman"/>
          <w:sz w:val="28"/>
          <w:szCs w:val="28"/>
        </w:rPr>
        <w:t>синкопальных</w:t>
      </w:r>
      <w:proofErr w:type="spellEnd"/>
      <w:r w:rsidRPr="00DE655B">
        <w:rPr>
          <w:rFonts w:ascii="Times New Roman" w:hAnsi="Times New Roman"/>
          <w:sz w:val="28"/>
          <w:szCs w:val="28"/>
        </w:rPr>
        <w:t xml:space="preserve"> состояний</w:t>
      </w:r>
    </w:p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05D5" w:rsidRDefault="005A05D5" w:rsidP="005A05D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A05D5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Default="005A05D5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A05D5" w:rsidRDefault="005A05D5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Default="005A05D5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A05D5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D5" w:rsidRDefault="005A05D5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A05D5" w:rsidRDefault="005A05D5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05D5" w:rsidRDefault="005A05D5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Default="005A05D5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A05D5" w:rsidRDefault="005A05D5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A05D5" w:rsidRDefault="005A05D5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A05D5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Default="005A05D5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Default="005A05D5" w:rsidP="00A231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</w:t>
            </w:r>
          </w:p>
        </w:tc>
      </w:tr>
      <w:tr w:rsidR="005A05D5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Default="005A05D5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Pr="00AC6A9F" w:rsidRDefault="005A05D5" w:rsidP="00A2318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A05D5" w:rsidRPr="00AC6A9F" w:rsidRDefault="005A05D5" w:rsidP="00A2318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5A05D5" w:rsidRPr="00AC6A9F" w:rsidRDefault="005A05D5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5A05D5" w:rsidRPr="00AC6A9F" w:rsidRDefault="005A05D5" w:rsidP="005A05D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Классификация, </w:t>
            </w:r>
            <w:proofErr w:type="spell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этиопатогенез</w:t>
            </w:r>
            <w:proofErr w:type="spell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клиника </w:t>
            </w:r>
            <w:proofErr w:type="spell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синкопальных</w:t>
            </w:r>
            <w:proofErr w:type="spell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состояний.</w:t>
            </w:r>
          </w:p>
          <w:p w:rsidR="005A05D5" w:rsidRPr="00AC6A9F" w:rsidRDefault="005A05D5" w:rsidP="005A05D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Дифференциальный диагноз </w:t>
            </w:r>
            <w:proofErr w:type="spell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синкопальных</w:t>
            </w:r>
            <w:proofErr w:type="spell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состояний с истерией, эпилепсией, периферической вегетативной </w:t>
            </w:r>
            <w:proofErr w:type="gram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недостаточностью в</w:t>
            </w:r>
            <w:proofErr w:type="gram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кардиоваскулярной системе.</w:t>
            </w:r>
          </w:p>
          <w:p w:rsidR="005A05D5" w:rsidRPr="00AC6A9F" w:rsidRDefault="005A05D5" w:rsidP="005A05D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6A9F">
              <w:rPr>
                <w:rFonts w:ascii="Times New Roman" w:hAnsi="Times New Roman"/>
                <w:sz w:val="28"/>
                <w:szCs w:val="28"/>
              </w:rPr>
              <w:t>Синкопальные</w:t>
            </w:r>
            <w:proofErr w:type="spellEnd"/>
            <w:r w:rsidRPr="00AC6A9F">
              <w:rPr>
                <w:rFonts w:ascii="Times New Roman" w:hAnsi="Times New Roman"/>
                <w:sz w:val="28"/>
                <w:szCs w:val="28"/>
              </w:rPr>
              <w:t xml:space="preserve"> состояния в кардиологической практике.</w:t>
            </w:r>
          </w:p>
          <w:p w:rsidR="005A05D5" w:rsidRPr="00AC6A9F" w:rsidRDefault="005A05D5" w:rsidP="005A05D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Неврологические </w:t>
            </w:r>
            <w:proofErr w:type="gram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синдромы</w:t>
            </w:r>
            <w:proofErr w:type="gram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ассоциированные с пролапсом митрального клапана. Принципы лечения.</w:t>
            </w:r>
          </w:p>
          <w:p w:rsidR="005A05D5" w:rsidRPr="00AC6A9F" w:rsidRDefault="005A05D5" w:rsidP="005A05D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Общегемодинамические</w:t>
            </w:r>
            <w:proofErr w:type="spell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, цереброваскулярные и коагуляционно-реологические нарушения при пролапсе митрального клапана.</w:t>
            </w:r>
          </w:p>
          <w:p w:rsidR="005A05D5" w:rsidRPr="00AC6A9F" w:rsidRDefault="005A05D5" w:rsidP="005A05D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Виды обморочных и </w:t>
            </w:r>
            <w:proofErr w:type="spell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синкопальных</w:t>
            </w:r>
            <w:proofErr w:type="spell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состояний при пролапсе митрального клапана.</w:t>
            </w:r>
          </w:p>
          <w:p w:rsidR="005A05D5" w:rsidRPr="00AC6A9F" w:rsidRDefault="005A05D5" w:rsidP="005A05D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Вегетодистонические</w:t>
            </w:r>
            <w:proofErr w:type="spell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расстройства при врожденной дисплазии соединительной ткани </w:t>
            </w:r>
            <w:proofErr w:type="spell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Марфана</w:t>
            </w:r>
            <w:proofErr w:type="spell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Элерса-Данлоса</w:t>
            </w:r>
            <w:proofErr w:type="spell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. Клиника, диагностика, лечение.</w:t>
            </w:r>
          </w:p>
          <w:p w:rsidR="005A05D5" w:rsidRDefault="005A05D5" w:rsidP="005A05D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Изменения </w:t>
            </w:r>
            <w:proofErr w:type="spell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глазосердечного</w:t>
            </w:r>
            <w:proofErr w:type="spell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 синокаротидного рефлексов при пролапсе митрального клапана и </w:t>
            </w:r>
            <w:proofErr w:type="gram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митральной</w:t>
            </w:r>
            <w:proofErr w:type="gram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регургитации</w:t>
            </w:r>
            <w:proofErr w:type="spellEnd"/>
            <w:r w:rsidRPr="00AC6A9F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  <w:p w:rsidR="005A05D5" w:rsidRPr="00F07E6A" w:rsidRDefault="005A05D5" w:rsidP="00A2318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07E6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Защита рефератов:</w:t>
            </w:r>
          </w:p>
          <w:p w:rsidR="005A05D5" w:rsidRPr="00AC6A9F" w:rsidRDefault="005A05D5" w:rsidP="00A2318B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204D6">
              <w:rPr>
                <w:rFonts w:ascii="Times New Roman" w:hAnsi="Times New Roman"/>
                <w:color w:val="000000"/>
                <w:sz w:val="28"/>
                <w:szCs w:val="28"/>
              </w:rPr>
              <w:t>Липотимические состояния.</w:t>
            </w:r>
          </w:p>
          <w:p w:rsidR="005A05D5" w:rsidRPr="00AC6A9F" w:rsidRDefault="005A05D5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5A05D5" w:rsidRPr="00AC6A9F" w:rsidRDefault="005A05D5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5A05D5" w:rsidRPr="00AC6A9F" w:rsidRDefault="005A05D5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5A05D5" w:rsidRPr="00AC6A9F" w:rsidRDefault="005A05D5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5A05D5" w:rsidRPr="00AC6A9F" w:rsidRDefault="005A05D5" w:rsidP="00A2318B">
            <w:pPr>
              <w:spacing w:after="0" w:line="240" w:lineRule="auto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5A05D5" w:rsidRPr="00AC6A9F" w:rsidRDefault="005A05D5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AC6A9F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AC6A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A9F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AC6A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A9F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AC6A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A9F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  <w:p w:rsidR="005A05D5" w:rsidRPr="00AC6A9F" w:rsidRDefault="005A05D5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05D5" w:rsidRPr="00AC6A9F" w:rsidRDefault="005A05D5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A05D5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Default="005A05D5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Pr="00AC6A9F" w:rsidRDefault="005A05D5" w:rsidP="00A231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A05D5" w:rsidRPr="00AC6A9F" w:rsidRDefault="005A05D5" w:rsidP="005A05D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A05D5" w:rsidRPr="00AC6A9F" w:rsidRDefault="005A05D5" w:rsidP="005A05D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A05D5" w:rsidRPr="00AC6A9F" w:rsidRDefault="005A05D5" w:rsidP="005A05D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A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C6A9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C6A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05D5" w:rsidRDefault="005A05D5" w:rsidP="005A05D5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5A05D5" w:rsidRDefault="005A05D5" w:rsidP="005A05D5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05D5" w:rsidRDefault="005A05D5" w:rsidP="005A05D5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A05D5" w:rsidRPr="00014EFF" w:rsidRDefault="005A05D5" w:rsidP="005A05D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4EFF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014EF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14EFF">
        <w:rPr>
          <w:rFonts w:ascii="Times New Roman" w:hAnsi="Times New Roman"/>
          <w:b/>
          <w:color w:val="000000"/>
          <w:sz w:val="28"/>
          <w:szCs w:val="28"/>
        </w:rPr>
        <w:t>Неврологические синдромы при заболеваниях внутренних органов</w:t>
      </w:r>
    </w:p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A05D5" w:rsidRDefault="005A05D5" w:rsidP="005A05D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углубление знаний и формирование умений и навыков по д</w:t>
      </w:r>
      <w:r>
        <w:rPr>
          <w:rFonts w:ascii="Times New Roman" w:hAnsi="Times New Roman"/>
          <w:sz w:val="28"/>
          <w:szCs w:val="28"/>
        </w:rPr>
        <w:t xml:space="preserve">иагностике и лечению </w:t>
      </w:r>
      <w:r w:rsidRPr="00DE655B">
        <w:rPr>
          <w:rFonts w:ascii="Times New Roman" w:hAnsi="Times New Roman"/>
          <w:sz w:val="28"/>
          <w:szCs w:val="28"/>
        </w:rPr>
        <w:t>неврологических синдромов при заболеваниях внутренних органов</w:t>
      </w:r>
    </w:p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05D5" w:rsidRDefault="005A05D5" w:rsidP="005A05D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A05D5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Default="005A05D5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A05D5" w:rsidRDefault="005A05D5" w:rsidP="00A23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Default="005A05D5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A05D5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D5" w:rsidRDefault="005A05D5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A05D5" w:rsidRDefault="005A05D5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05D5" w:rsidRDefault="005A05D5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Default="005A05D5" w:rsidP="00A231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A05D5" w:rsidRDefault="005A05D5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A05D5" w:rsidRDefault="005A05D5" w:rsidP="00A23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A05D5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Default="005A05D5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Default="005A05D5" w:rsidP="00A231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</w:t>
            </w:r>
          </w:p>
        </w:tc>
      </w:tr>
      <w:tr w:rsidR="005A05D5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Default="005A05D5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Pr="00014EFF" w:rsidRDefault="005A05D5" w:rsidP="00A2318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A05D5" w:rsidRPr="00014EFF" w:rsidRDefault="005A05D5" w:rsidP="00A2318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5A05D5" w:rsidRPr="00014EFF" w:rsidRDefault="005A05D5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5A05D5" w:rsidRPr="00014EFF" w:rsidRDefault="005A05D5" w:rsidP="00A2318B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014EFF">
              <w:rPr>
                <w:sz w:val="28"/>
                <w:szCs w:val="28"/>
              </w:rPr>
              <w:t xml:space="preserve">1.Нейроэндокриннообменные синдромы. </w:t>
            </w:r>
          </w:p>
          <w:p w:rsidR="005A05D5" w:rsidRPr="00014EFF" w:rsidRDefault="005A05D5" w:rsidP="00A2318B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014EFF">
              <w:rPr>
                <w:sz w:val="28"/>
                <w:szCs w:val="28"/>
              </w:rPr>
              <w:t>2.Классификация. Болезнь Иценко-</w:t>
            </w:r>
            <w:proofErr w:type="spellStart"/>
            <w:r w:rsidRPr="00014EFF">
              <w:rPr>
                <w:sz w:val="28"/>
                <w:szCs w:val="28"/>
              </w:rPr>
              <w:t>Кушинга</w:t>
            </w:r>
            <w:proofErr w:type="spellEnd"/>
            <w:r w:rsidRPr="00014EFF">
              <w:rPr>
                <w:sz w:val="28"/>
                <w:szCs w:val="28"/>
              </w:rPr>
              <w:t xml:space="preserve">, акромегалия, </w:t>
            </w:r>
            <w:proofErr w:type="spellStart"/>
            <w:r w:rsidRPr="00014EFF">
              <w:rPr>
                <w:sz w:val="28"/>
                <w:szCs w:val="28"/>
              </w:rPr>
              <w:t>гиперпролактинемия</w:t>
            </w:r>
            <w:proofErr w:type="spellEnd"/>
            <w:r w:rsidRPr="00014EFF">
              <w:rPr>
                <w:sz w:val="28"/>
                <w:szCs w:val="28"/>
              </w:rPr>
              <w:t xml:space="preserve">, </w:t>
            </w:r>
            <w:proofErr w:type="gramStart"/>
            <w:r w:rsidRPr="00014EFF">
              <w:rPr>
                <w:sz w:val="28"/>
                <w:szCs w:val="28"/>
              </w:rPr>
              <w:t>гипоталамический</w:t>
            </w:r>
            <w:proofErr w:type="gramEnd"/>
            <w:r w:rsidRPr="00014EFF">
              <w:rPr>
                <w:sz w:val="28"/>
                <w:szCs w:val="28"/>
              </w:rPr>
              <w:t xml:space="preserve"> </w:t>
            </w:r>
            <w:proofErr w:type="spellStart"/>
            <w:r w:rsidRPr="00014EFF">
              <w:rPr>
                <w:sz w:val="28"/>
                <w:szCs w:val="28"/>
              </w:rPr>
              <w:t>гипогонадизм</w:t>
            </w:r>
            <w:proofErr w:type="spellEnd"/>
            <w:r w:rsidRPr="00014EFF">
              <w:rPr>
                <w:sz w:val="28"/>
                <w:szCs w:val="28"/>
              </w:rPr>
              <w:t xml:space="preserve">, </w:t>
            </w:r>
            <w:proofErr w:type="spellStart"/>
            <w:r w:rsidRPr="00014EFF">
              <w:rPr>
                <w:sz w:val="28"/>
                <w:szCs w:val="28"/>
              </w:rPr>
              <w:t>гипопитуитаризм</w:t>
            </w:r>
            <w:proofErr w:type="spellEnd"/>
            <w:r w:rsidRPr="00014EFF">
              <w:rPr>
                <w:sz w:val="28"/>
                <w:szCs w:val="28"/>
              </w:rPr>
              <w:t xml:space="preserve">. </w:t>
            </w:r>
          </w:p>
          <w:p w:rsidR="005A05D5" w:rsidRPr="00014EFF" w:rsidRDefault="005A05D5" w:rsidP="00A2318B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014EFF">
              <w:rPr>
                <w:sz w:val="28"/>
                <w:szCs w:val="28"/>
              </w:rPr>
              <w:t>3.Преждевременное половое созревание, несахарный диабет. Синдром неадекватной секреции АДГ.</w:t>
            </w:r>
          </w:p>
          <w:p w:rsidR="005A05D5" w:rsidRPr="00014EFF" w:rsidRDefault="005A05D5" w:rsidP="00A2318B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014EFF">
              <w:rPr>
                <w:sz w:val="28"/>
                <w:szCs w:val="28"/>
              </w:rPr>
              <w:t xml:space="preserve">4. Синдром пустого турецкого седла. </w:t>
            </w:r>
          </w:p>
          <w:p w:rsidR="005A05D5" w:rsidRPr="00014EFF" w:rsidRDefault="005A05D5" w:rsidP="00A2318B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014EFF">
              <w:rPr>
                <w:sz w:val="28"/>
                <w:szCs w:val="28"/>
              </w:rPr>
              <w:t xml:space="preserve">5.Церебральное ожирение, </w:t>
            </w:r>
            <w:proofErr w:type="spellStart"/>
            <w:r w:rsidRPr="00014EFF">
              <w:rPr>
                <w:sz w:val="28"/>
                <w:szCs w:val="28"/>
              </w:rPr>
              <w:t>липодистрофии</w:t>
            </w:r>
            <w:proofErr w:type="spellEnd"/>
            <w:r w:rsidRPr="00014EFF">
              <w:rPr>
                <w:sz w:val="28"/>
                <w:szCs w:val="28"/>
              </w:rPr>
              <w:t xml:space="preserve">, синдром </w:t>
            </w:r>
            <w:proofErr w:type="spellStart"/>
            <w:r w:rsidRPr="00014EFF">
              <w:rPr>
                <w:sz w:val="28"/>
                <w:szCs w:val="28"/>
              </w:rPr>
              <w:t>Морганьи</w:t>
            </w:r>
            <w:proofErr w:type="spellEnd"/>
            <w:r w:rsidRPr="00014EFF">
              <w:rPr>
                <w:sz w:val="28"/>
                <w:szCs w:val="28"/>
              </w:rPr>
              <w:t>-Стюарта-</w:t>
            </w:r>
            <w:proofErr w:type="spellStart"/>
            <w:r w:rsidRPr="00014EFF">
              <w:rPr>
                <w:sz w:val="28"/>
                <w:szCs w:val="28"/>
              </w:rPr>
              <w:t>Мореля</w:t>
            </w:r>
            <w:proofErr w:type="spellEnd"/>
            <w:r w:rsidRPr="00014EFF">
              <w:rPr>
                <w:sz w:val="28"/>
                <w:szCs w:val="28"/>
              </w:rPr>
              <w:t xml:space="preserve">. Нервная </w:t>
            </w:r>
            <w:proofErr w:type="spellStart"/>
            <w:r w:rsidRPr="00014EFF">
              <w:rPr>
                <w:sz w:val="28"/>
                <w:szCs w:val="28"/>
              </w:rPr>
              <w:t>булемия</w:t>
            </w:r>
            <w:proofErr w:type="spellEnd"/>
            <w:r w:rsidRPr="00014EFF">
              <w:rPr>
                <w:sz w:val="28"/>
                <w:szCs w:val="28"/>
              </w:rPr>
              <w:t xml:space="preserve">, анорексия. </w:t>
            </w:r>
          </w:p>
          <w:p w:rsidR="005A05D5" w:rsidRPr="00014EFF" w:rsidRDefault="005A05D5" w:rsidP="00A2318B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014EFF">
              <w:rPr>
                <w:sz w:val="28"/>
                <w:szCs w:val="28"/>
              </w:rPr>
              <w:t xml:space="preserve">6.Лечение НЭО синдромов. </w:t>
            </w:r>
          </w:p>
          <w:p w:rsidR="005A05D5" w:rsidRPr="00014EFF" w:rsidRDefault="005A05D5" w:rsidP="00A2318B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 w:rsidRPr="00014EFF">
              <w:rPr>
                <w:sz w:val="28"/>
                <w:szCs w:val="28"/>
              </w:rPr>
              <w:t xml:space="preserve">7.Классификация, </w:t>
            </w:r>
            <w:proofErr w:type="spellStart"/>
            <w:r w:rsidRPr="00014EFF">
              <w:rPr>
                <w:sz w:val="28"/>
                <w:szCs w:val="28"/>
              </w:rPr>
              <w:t>этиопатогенез</w:t>
            </w:r>
            <w:proofErr w:type="spellEnd"/>
            <w:r w:rsidRPr="00014EFF">
              <w:rPr>
                <w:sz w:val="28"/>
                <w:szCs w:val="28"/>
              </w:rPr>
              <w:t xml:space="preserve">, клиника, диагностика и лечение </w:t>
            </w:r>
            <w:r w:rsidRPr="00014EFF">
              <w:rPr>
                <w:sz w:val="28"/>
                <w:szCs w:val="28"/>
              </w:rPr>
              <w:lastRenderedPageBreak/>
              <w:t>нарушений нервной системы при диабете.</w:t>
            </w:r>
          </w:p>
          <w:p w:rsidR="005A05D5" w:rsidRPr="00014EFF" w:rsidRDefault="005A05D5" w:rsidP="00A2318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Защита рефератов:</w:t>
            </w:r>
          </w:p>
          <w:p w:rsidR="005A05D5" w:rsidRPr="00014EFF" w:rsidRDefault="005A05D5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1.Центральный </w:t>
            </w:r>
            <w:proofErr w:type="spellStart"/>
            <w:r w:rsidRPr="00014EFF">
              <w:rPr>
                <w:rFonts w:ascii="Times New Roman" w:hAnsi="Times New Roman"/>
                <w:color w:val="000000"/>
                <w:sz w:val="28"/>
                <w:szCs w:val="28"/>
              </w:rPr>
              <w:t>понтинный</w:t>
            </w:r>
            <w:proofErr w:type="spellEnd"/>
            <w:r w:rsidRPr="00014E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4EFF">
              <w:rPr>
                <w:rFonts w:ascii="Times New Roman" w:hAnsi="Times New Roman"/>
                <w:color w:val="000000"/>
                <w:sz w:val="28"/>
                <w:szCs w:val="28"/>
              </w:rPr>
              <w:t>миелинолиз</w:t>
            </w:r>
            <w:proofErr w:type="spellEnd"/>
            <w:r w:rsidRPr="00014E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A05D5" w:rsidRPr="00014EFF" w:rsidRDefault="005A05D5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color w:val="000000"/>
                <w:sz w:val="28"/>
                <w:szCs w:val="28"/>
              </w:rPr>
              <w:t>2.Диабетическая энцефалопатия.</w:t>
            </w:r>
          </w:p>
          <w:p w:rsidR="005A05D5" w:rsidRPr="00014EFF" w:rsidRDefault="005A05D5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5A05D5" w:rsidRPr="00014EFF" w:rsidRDefault="005A05D5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sz w:val="28"/>
                <w:szCs w:val="28"/>
              </w:rPr>
              <w:t xml:space="preserve">- решение ситуационных задач; </w:t>
            </w:r>
          </w:p>
          <w:p w:rsidR="005A05D5" w:rsidRPr="00014EFF" w:rsidRDefault="005A05D5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sz w:val="28"/>
                <w:szCs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 w:rsidR="005A05D5" w:rsidRPr="00014EFF" w:rsidRDefault="005A05D5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sz w:val="28"/>
                <w:szCs w:val="28"/>
              </w:rPr>
              <w:t xml:space="preserve">- выделения основных симптомов (синдромов); </w:t>
            </w:r>
          </w:p>
          <w:p w:rsidR="005A05D5" w:rsidRPr="00014EFF" w:rsidRDefault="005A05D5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sz w:val="28"/>
                <w:szCs w:val="28"/>
              </w:rPr>
              <w:t>- постановка топического и нозологического диагноза;</w:t>
            </w:r>
          </w:p>
          <w:p w:rsidR="005A05D5" w:rsidRPr="00014EFF" w:rsidRDefault="005A05D5" w:rsidP="00A23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014EFF">
              <w:rPr>
                <w:rFonts w:ascii="Times New Roman" w:hAnsi="Times New Roman"/>
                <w:sz w:val="28"/>
                <w:szCs w:val="28"/>
                <w:lang w:val="en-US"/>
              </w:rPr>
              <w:t>определить</w:t>
            </w:r>
            <w:proofErr w:type="spellEnd"/>
            <w:r w:rsidRPr="00014E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4EFF">
              <w:rPr>
                <w:rFonts w:ascii="Times New Roman" w:hAnsi="Times New Roman"/>
                <w:sz w:val="28"/>
                <w:szCs w:val="28"/>
                <w:lang w:val="en-US"/>
              </w:rPr>
              <w:t>тактику</w:t>
            </w:r>
            <w:proofErr w:type="spellEnd"/>
            <w:r w:rsidRPr="00014E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4EFF">
              <w:rPr>
                <w:rFonts w:ascii="Times New Roman" w:hAnsi="Times New Roman"/>
                <w:sz w:val="28"/>
                <w:szCs w:val="28"/>
                <w:lang w:val="en-US"/>
              </w:rPr>
              <w:t>лечения</w:t>
            </w:r>
            <w:proofErr w:type="spellEnd"/>
            <w:r w:rsidRPr="00014E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4EFF">
              <w:rPr>
                <w:rFonts w:ascii="Times New Roman" w:hAnsi="Times New Roman"/>
                <w:sz w:val="28"/>
                <w:szCs w:val="28"/>
                <w:lang w:val="en-US"/>
              </w:rPr>
              <w:t>пациента</w:t>
            </w:r>
            <w:proofErr w:type="spellEnd"/>
          </w:p>
          <w:p w:rsidR="005A05D5" w:rsidRPr="00014EFF" w:rsidRDefault="005A05D5" w:rsidP="00A231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A05D5" w:rsidTr="00A231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Default="005A05D5" w:rsidP="00A231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D5" w:rsidRPr="00014EFF" w:rsidRDefault="005A05D5" w:rsidP="00A231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4E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A05D5" w:rsidRPr="00014EFF" w:rsidRDefault="005A05D5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014E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A05D5" w:rsidRPr="00014EFF" w:rsidRDefault="005A05D5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014EF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A05D5" w:rsidRPr="00014EFF" w:rsidRDefault="005A05D5" w:rsidP="00A23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14E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014EF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14E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05D5" w:rsidRDefault="005A05D5" w:rsidP="005A05D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05D5" w:rsidRDefault="005A05D5" w:rsidP="005A05D5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5A05D5" w:rsidRDefault="005A05D5" w:rsidP="005A05D5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05D5" w:rsidRDefault="005A05D5" w:rsidP="005A05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6056" w:rsidRPr="00F74811" w:rsidRDefault="00596056" w:rsidP="00F74811">
      <w:pPr>
        <w:jc w:val="center"/>
        <w:rPr>
          <w:rFonts w:ascii="Times New Roman" w:hAnsi="Times New Roman"/>
          <w:sz w:val="28"/>
        </w:rPr>
      </w:pPr>
    </w:p>
    <w:sectPr w:rsidR="00596056" w:rsidRPr="00F74811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2C" w:rsidRDefault="0088502C" w:rsidP="00CF7355">
      <w:pPr>
        <w:spacing w:after="0" w:line="240" w:lineRule="auto"/>
      </w:pPr>
      <w:r>
        <w:separator/>
      </w:r>
    </w:p>
  </w:endnote>
  <w:endnote w:type="continuationSeparator" w:id="0">
    <w:p w:rsidR="0088502C" w:rsidRDefault="0088502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332931" w:rsidRDefault="00B3090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97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32931" w:rsidRDefault="003329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2C" w:rsidRDefault="0088502C" w:rsidP="00CF7355">
      <w:pPr>
        <w:spacing w:after="0" w:line="240" w:lineRule="auto"/>
      </w:pPr>
      <w:r>
        <w:separator/>
      </w:r>
    </w:p>
  </w:footnote>
  <w:footnote w:type="continuationSeparator" w:id="0">
    <w:p w:rsidR="0088502C" w:rsidRDefault="0088502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</w:rPr>
    </w:lvl>
  </w:abstractNum>
  <w:abstractNum w:abstractNumId="1">
    <w:nsid w:val="00000008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cs="Times New Roman"/>
        <w:b/>
        <w:sz w:val="32"/>
        <w:szCs w:val="32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cs="Times New Roman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141"/>
        </w:tabs>
        <w:ind w:left="424" w:hanging="283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6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cs="Times New Roman"/>
      </w:rPr>
    </w:lvl>
  </w:abstractNum>
  <w:abstractNum w:abstractNumId="7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8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E62B86"/>
    <w:multiLevelType w:val="hybridMultilevel"/>
    <w:tmpl w:val="316A13BC"/>
    <w:lvl w:ilvl="0" w:tplc="A1468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443E8C"/>
    <w:multiLevelType w:val="hybridMultilevel"/>
    <w:tmpl w:val="7C2A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3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6541"/>
    <w:rsid w:val="000201A6"/>
    <w:rsid w:val="000303F2"/>
    <w:rsid w:val="000437D8"/>
    <w:rsid w:val="00096FC7"/>
    <w:rsid w:val="000C0A76"/>
    <w:rsid w:val="001019C1"/>
    <w:rsid w:val="00104C6C"/>
    <w:rsid w:val="00115106"/>
    <w:rsid w:val="00120560"/>
    <w:rsid w:val="00124D23"/>
    <w:rsid w:val="00133E37"/>
    <w:rsid w:val="00136B7E"/>
    <w:rsid w:val="0014031B"/>
    <w:rsid w:val="00144253"/>
    <w:rsid w:val="001566DF"/>
    <w:rsid w:val="00156E31"/>
    <w:rsid w:val="00157660"/>
    <w:rsid w:val="001710F8"/>
    <w:rsid w:val="00172D7B"/>
    <w:rsid w:val="00173FC4"/>
    <w:rsid w:val="001765C4"/>
    <w:rsid w:val="00197929"/>
    <w:rsid w:val="001A2FDD"/>
    <w:rsid w:val="001A446A"/>
    <w:rsid w:val="001B6056"/>
    <w:rsid w:val="001D1263"/>
    <w:rsid w:val="001E1292"/>
    <w:rsid w:val="001F0DF2"/>
    <w:rsid w:val="002648DD"/>
    <w:rsid w:val="00267E97"/>
    <w:rsid w:val="00267EF9"/>
    <w:rsid w:val="00273CFC"/>
    <w:rsid w:val="002741D7"/>
    <w:rsid w:val="002749B5"/>
    <w:rsid w:val="002763FC"/>
    <w:rsid w:val="002B5FA7"/>
    <w:rsid w:val="002C3FE6"/>
    <w:rsid w:val="002F0979"/>
    <w:rsid w:val="002F1032"/>
    <w:rsid w:val="002F3415"/>
    <w:rsid w:val="00305C98"/>
    <w:rsid w:val="0031348F"/>
    <w:rsid w:val="00321A77"/>
    <w:rsid w:val="003314E4"/>
    <w:rsid w:val="00332931"/>
    <w:rsid w:val="00397283"/>
    <w:rsid w:val="003A7817"/>
    <w:rsid w:val="003D168E"/>
    <w:rsid w:val="003D2CFF"/>
    <w:rsid w:val="003D3237"/>
    <w:rsid w:val="003D531C"/>
    <w:rsid w:val="003E4EE8"/>
    <w:rsid w:val="00454D8E"/>
    <w:rsid w:val="004711E5"/>
    <w:rsid w:val="00482CA5"/>
    <w:rsid w:val="004B1C6F"/>
    <w:rsid w:val="00506821"/>
    <w:rsid w:val="00511905"/>
    <w:rsid w:val="0051771C"/>
    <w:rsid w:val="005218D9"/>
    <w:rsid w:val="00536516"/>
    <w:rsid w:val="00545E0B"/>
    <w:rsid w:val="00577AAB"/>
    <w:rsid w:val="00583BE0"/>
    <w:rsid w:val="00586A55"/>
    <w:rsid w:val="005913A0"/>
    <w:rsid w:val="00596056"/>
    <w:rsid w:val="005A05D5"/>
    <w:rsid w:val="005C131C"/>
    <w:rsid w:val="005C3876"/>
    <w:rsid w:val="005D0BA7"/>
    <w:rsid w:val="005D4103"/>
    <w:rsid w:val="00616B40"/>
    <w:rsid w:val="00631D22"/>
    <w:rsid w:val="006B1746"/>
    <w:rsid w:val="006B5394"/>
    <w:rsid w:val="006B644C"/>
    <w:rsid w:val="006C229B"/>
    <w:rsid w:val="006D3C19"/>
    <w:rsid w:val="006D4680"/>
    <w:rsid w:val="00712AE3"/>
    <w:rsid w:val="00735236"/>
    <w:rsid w:val="0075623B"/>
    <w:rsid w:val="00774A23"/>
    <w:rsid w:val="0079271F"/>
    <w:rsid w:val="0079716A"/>
    <w:rsid w:val="007C2A28"/>
    <w:rsid w:val="007D772B"/>
    <w:rsid w:val="007E5D9F"/>
    <w:rsid w:val="007F2687"/>
    <w:rsid w:val="00807C65"/>
    <w:rsid w:val="0081426B"/>
    <w:rsid w:val="00831972"/>
    <w:rsid w:val="008408AD"/>
    <w:rsid w:val="00864FB7"/>
    <w:rsid w:val="00884B74"/>
    <w:rsid w:val="0088502C"/>
    <w:rsid w:val="0089559E"/>
    <w:rsid w:val="008A7752"/>
    <w:rsid w:val="008B27B6"/>
    <w:rsid w:val="008E4841"/>
    <w:rsid w:val="00905229"/>
    <w:rsid w:val="009312CA"/>
    <w:rsid w:val="00933F42"/>
    <w:rsid w:val="00951144"/>
    <w:rsid w:val="009519EB"/>
    <w:rsid w:val="009B2FED"/>
    <w:rsid w:val="009D7C44"/>
    <w:rsid w:val="009F4478"/>
    <w:rsid w:val="00A047FE"/>
    <w:rsid w:val="00A220D6"/>
    <w:rsid w:val="00A45FDC"/>
    <w:rsid w:val="00A9688D"/>
    <w:rsid w:val="00AA7010"/>
    <w:rsid w:val="00AB084D"/>
    <w:rsid w:val="00AC2648"/>
    <w:rsid w:val="00AC3F5E"/>
    <w:rsid w:val="00AE75A9"/>
    <w:rsid w:val="00B174BF"/>
    <w:rsid w:val="00B3090D"/>
    <w:rsid w:val="00BA6C70"/>
    <w:rsid w:val="00BD661B"/>
    <w:rsid w:val="00BF1A95"/>
    <w:rsid w:val="00C05E63"/>
    <w:rsid w:val="00C33FB9"/>
    <w:rsid w:val="00CE5B9F"/>
    <w:rsid w:val="00CF715A"/>
    <w:rsid w:val="00CF7355"/>
    <w:rsid w:val="00D12180"/>
    <w:rsid w:val="00D25F55"/>
    <w:rsid w:val="00D26489"/>
    <w:rsid w:val="00D55A1B"/>
    <w:rsid w:val="00D623C2"/>
    <w:rsid w:val="00DA1FE4"/>
    <w:rsid w:val="00DC75CE"/>
    <w:rsid w:val="00DD5125"/>
    <w:rsid w:val="00E15C4D"/>
    <w:rsid w:val="00E5619A"/>
    <w:rsid w:val="00E574E2"/>
    <w:rsid w:val="00E72595"/>
    <w:rsid w:val="00E807C5"/>
    <w:rsid w:val="00EA08FB"/>
    <w:rsid w:val="00EF5214"/>
    <w:rsid w:val="00F002D6"/>
    <w:rsid w:val="00F156F8"/>
    <w:rsid w:val="00F1689A"/>
    <w:rsid w:val="00F20747"/>
    <w:rsid w:val="00F26337"/>
    <w:rsid w:val="00F32C5A"/>
    <w:rsid w:val="00F33F28"/>
    <w:rsid w:val="00F35CBB"/>
    <w:rsid w:val="00F47867"/>
    <w:rsid w:val="00F74811"/>
    <w:rsid w:val="00F77691"/>
    <w:rsid w:val="00FA5D02"/>
    <w:rsid w:val="00FD268C"/>
    <w:rsid w:val="00FF5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Body Text"/>
    <w:basedOn w:val="a"/>
    <w:link w:val="af0"/>
    <w:uiPriority w:val="99"/>
    <w:semiHidden/>
    <w:unhideWhenUsed/>
    <w:rsid w:val="00577AA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77AA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Body Text"/>
    <w:basedOn w:val="a"/>
    <w:link w:val="af0"/>
    <w:uiPriority w:val="99"/>
    <w:semiHidden/>
    <w:unhideWhenUsed/>
    <w:rsid w:val="00577AA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77AA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2019-02-05T10:00:00Z</cp:lastPrinted>
  <dcterms:created xsi:type="dcterms:W3CDTF">2019-03-19T14:00:00Z</dcterms:created>
  <dcterms:modified xsi:type="dcterms:W3CDTF">2019-04-13T04:38:00Z</dcterms:modified>
</cp:coreProperties>
</file>