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6E5E4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нейровизуализация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BD426A">
        <w:rPr>
          <w:rFonts w:ascii="Times New Roman" w:hAnsi="Times New Roman"/>
          <w:b/>
          <w:sz w:val="28"/>
          <w:szCs w:val="20"/>
          <w:u w:val="single"/>
        </w:rPr>
        <w:t>31.08.</w:t>
      </w:r>
      <w:r w:rsidR="0040074C">
        <w:rPr>
          <w:rFonts w:ascii="Times New Roman" w:hAnsi="Times New Roman"/>
          <w:b/>
          <w:sz w:val="28"/>
          <w:szCs w:val="20"/>
          <w:u w:val="single"/>
        </w:rPr>
        <w:t>56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40074C">
        <w:rPr>
          <w:rFonts w:ascii="Times New Roman" w:hAnsi="Times New Roman"/>
          <w:b/>
          <w:sz w:val="28"/>
          <w:szCs w:val="20"/>
          <w:u w:val="single"/>
        </w:rPr>
        <w:t>НЕЙРОХИРУРГИЯ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специальности 31.08.</w:t>
      </w:r>
      <w:r w:rsidR="00920E44">
        <w:rPr>
          <w:rFonts w:ascii="Times New Roman" w:hAnsi="Times New Roman"/>
          <w:color w:val="000000"/>
          <w:sz w:val="24"/>
          <w:szCs w:val="24"/>
        </w:rPr>
        <w:t>56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20E44">
        <w:rPr>
          <w:rFonts w:ascii="Times New Roman" w:hAnsi="Times New Roman"/>
          <w:color w:val="000000"/>
          <w:sz w:val="24"/>
          <w:szCs w:val="24"/>
        </w:rPr>
        <w:t>Нейрохирургия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 от «» июня 20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40074C" w:rsidRDefault="00E72595" w:rsidP="0040074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074C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40074C" w:rsidRDefault="0040074C" w:rsidP="0040074C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74C" w:rsidRDefault="0040074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A63C09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E4C">
        <w:rPr>
          <w:rFonts w:ascii="Times New Roman" w:hAnsi="Times New Roman"/>
          <w:color w:val="000000"/>
          <w:sz w:val="28"/>
          <w:szCs w:val="28"/>
        </w:rPr>
        <w:t xml:space="preserve">Современные методы нейровизуализации в диагностике </w:t>
      </w:r>
      <w:r w:rsidR="0087097D">
        <w:rPr>
          <w:rFonts w:ascii="Times New Roman" w:hAnsi="Times New Roman"/>
          <w:color w:val="000000"/>
          <w:sz w:val="28"/>
          <w:szCs w:val="28"/>
        </w:rPr>
        <w:t>основных патологических процессов и состояний в нейрохирургии</w:t>
      </w:r>
      <w:r w:rsidR="0040074C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</w:t>
      </w:r>
      <w:r w:rsidR="0040074C">
        <w:rPr>
          <w:rFonts w:ascii="Times New Roman" w:hAnsi="Times New Roman"/>
          <w:color w:val="000000"/>
          <w:sz w:val="28"/>
          <w:szCs w:val="24"/>
        </w:rPr>
        <w:t>о</w:t>
      </w:r>
      <w:r w:rsidR="00A63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E5E4C">
        <w:rPr>
          <w:rFonts w:ascii="Times New Roman" w:hAnsi="Times New Roman"/>
          <w:color w:val="000000"/>
          <w:sz w:val="28"/>
          <w:szCs w:val="24"/>
        </w:rPr>
        <w:t xml:space="preserve">методах лучевой диагностики патологических субстратов в </w:t>
      </w:r>
      <w:r w:rsidR="00087771">
        <w:rPr>
          <w:rFonts w:ascii="Times New Roman" w:hAnsi="Times New Roman"/>
          <w:color w:val="000000"/>
          <w:sz w:val="28"/>
          <w:szCs w:val="24"/>
        </w:rPr>
        <w:t xml:space="preserve">костях черепа и позвоночника, </w:t>
      </w:r>
      <w:r w:rsidR="006E5E4C">
        <w:rPr>
          <w:rFonts w:ascii="Times New Roman" w:hAnsi="Times New Roman"/>
          <w:color w:val="000000"/>
          <w:sz w:val="28"/>
          <w:szCs w:val="24"/>
        </w:rPr>
        <w:t>головном и спинном мозге при цереброваскулярных заболеваниях, онкологических процессах, травмах головного и спинного мозга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40074C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лекции </w:t>
      </w:r>
      <w:r w:rsidR="00087771">
        <w:rPr>
          <w:rFonts w:ascii="Times New Roman" w:hAnsi="Times New Roman"/>
          <w:color w:val="000000"/>
          <w:sz w:val="28"/>
          <w:szCs w:val="28"/>
        </w:rPr>
        <w:t xml:space="preserve">дается характеристика </w:t>
      </w:r>
      <w:r w:rsidR="00F24012">
        <w:rPr>
          <w:rFonts w:ascii="Times New Roman" w:hAnsi="Times New Roman"/>
          <w:color w:val="000000"/>
          <w:sz w:val="28"/>
          <w:szCs w:val="28"/>
        </w:rPr>
        <w:t>пато</w:t>
      </w:r>
      <w:r w:rsidR="00087771">
        <w:rPr>
          <w:rFonts w:ascii="Times New Roman" w:hAnsi="Times New Roman"/>
          <w:color w:val="000000"/>
          <w:sz w:val="28"/>
          <w:szCs w:val="28"/>
        </w:rPr>
        <w:t xml:space="preserve">логических изменений в черепе, позвоночнике, головном и спинном мозге, выявляемых при краниографии, спондилографии, компьютерной томографии, магнитно-резонансной томографии при </w:t>
      </w:r>
      <w:r w:rsidR="00F24012">
        <w:rPr>
          <w:rFonts w:ascii="Times New Roman" w:hAnsi="Times New Roman"/>
          <w:color w:val="000000"/>
          <w:sz w:val="28"/>
          <w:szCs w:val="28"/>
        </w:rPr>
        <w:t>церброваскулярн</w:t>
      </w:r>
      <w:r w:rsidR="00087771">
        <w:rPr>
          <w:rFonts w:ascii="Times New Roman" w:hAnsi="Times New Roman"/>
          <w:color w:val="000000"/>
          <w:sz w:val="28"/>
          <w:szCs w:val="28"/>
        </w:rPr>
        <w:t>ых заболеваниях</w:t>
      </w:r>
      <w:r w:rsidR="00F24012">
        <w:rPr>
          <w:rFonts w:ascii="Times New Roman" w:hAnsi="Times New Roman"/>
          <w:color w:val="000000"/>
          <w:sz w:val="28"/>
          <w:szCs w:val="28"/>
        </w:rPr>
        <w:t>, онкологических процесс</w:t>
      </w:r>
      <w:r w:rsidR="00087771">
        <w:rPr>
          <w:rFonts w:ascii="Times New Roman" w:hAnsi="Times New Roman"/>
          <w:color w:val="000000"/>
          <w:sz w:val="28"/>
          <w:szCs w:val="28"/>
        </w:rPr>
        <w:t>ах, травматических повреждениях и некоторых других патологических процессах.</w:t>
      </w:r>
      <w:r w:rsidR="00F240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3C09" w:rsidRDefault="00A63C0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63C09" w:rsidRDefault="0040074C" w:rsidP="0040074C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074C">
        <w:rPr>
          <w:rFonts w:ascii="Times New Roman" w:hAnsi="Times New Roman"/>
          <w:b/>
          <w:sz w:val="28"/>
          <w:szCs w:val="28"/>
        </w:rPr>
        <w:t>Модуль №1.</w:t>
      </w:r>
      <w:r w:rsidRPr="004007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87771" w:rsidRPr="00087771" w:rsidRDefault="0040074C" w:rsidP="000877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94217C"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94217C"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087771" w:rsidRPr="00087771">
        <w:rPr>
          <w:rFonts w:ascii="Times New Roman" w:hAnsi="Times New Roman"/>
          <w:sz w:val="28"/>
          <w:szCs w:val="28"/>
        </w:rPr>
        <w:t xml:space="preserve">Лучевая диагностика травматических повреждений черепа и головного мозга, позвоночника и спинного мозга. </w:t>
      </w:r>
      <w:r w:rsidR="00087771" w:rsidRPr="000877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4EE3" w:rsidRPr="00437266" w:rsidRDefault="00964EE3" w:rsidP="00087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37266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обучающиеся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24012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087771">
        <w:rPr>
          <w:rFonts w:ascii="Times New Roman" w:hAnsi="Times New Roman"/>
          <w:color w:val="000000"/>
          <w:sz w:val="28"/>
          <w:szCs w:val="24"/>
        </w:rPr>
        <w:t>характере патологических изменений в костях черепа, позвоночника, головного и спинного мозга</w:t>
      </w:r>
      <w:r w:rsidR="00EF120E">
        <w:rPr>
          <w:rFonts w:ascii="Times New Roman" w:hAnsi="Times New Roman"/>
          <w:color w:val="000000"/>
          <w:sz w:val="28"/>
          <w:szCs w:val="24"/>
        </w:rPr>
        <w:t xml:space="preserve"> при различных видах черепно-мозговой и позвоночно-спинномозговой травмы, выявляемых на рентгенограммах и КТ</w:t>
      </w:r>
      <w:r w:rsidR="00437266"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EF120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EF120E">
              <w:rPr>
                <w:rFonts w:ascii="Times New Roman" w:hAnsi="Times New Roman"/>
                <w:color w:val="000000"/>
                <w:sz w:val="28"/>
                <w:szCs w:val="28"/>
              </w:rPr>
              <w:t>анализ результатов обследования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120E" w:rsidRPr="00C86F43" w:rsidRDefault="00EF120E" w:rsidP="00EF120E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Рентгенологическая характеристика переломов костей свода черепа на краниограммах и КТ.</w:t>
            </w:r>
          </w:p>
          <w:p w:rsidR="00EF120E" w:rsidRPr="00C86F43" w:rsidRDefault="00EF120E" w:rsidP="00EF120E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Рентгенологическая характеристика переломов основания черепа на краниограммах и КТ.</w:t>
            </w:r>
          </w:p>
          <w:p w:rsidR="00EF120E" w:rsidRPr="00C86F43" w:rsidRDefault="00EF120E" w:rsidP="00EF120E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Рентгенологическая характеристика переломов и деформаций позвоночника на спондилограммах и КТ. </w:t>
            </w:r>
          </w:p>
          <w:p w:rsidR="00EF120E" w:rsidRPr="00C86F43" w:rsidRDefault="00EF120E" w:rsidP="00EF120E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Патоморфологическая характеристика очагов ушиба головного и спинного мозга на компьютерных и МР-томограммах.</w:t>
            </w:r>
          </w:p>
          <w:p w:rsidR="00EF120E" w:rsidRPr="009F07F0" w:rsidRDefault="00EF120E" w:rsidP="00EF120E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Компьютерно-томографическая характеристика травматических внутричерепных кровоизлияний и сдавления головного мозга. </w:t>
            </w:r>
          </w:p>
          <w:p w:rsidR="00EF120E" w:rsidRPr="009F07F0" w:rsidRDefault="00EF120E" w:rsidP="00EF120E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7F0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Патоморфологическая характеристика вторичных посттравматических повреждений мозга на КТ и МРТ (увеличение объема мозга: набухание мозга, отек мозговой ткани, артериальная или венозная гиперемия; отсроченные интракраниальные гематомы; повышение внутричерепного давления; нарушения ликворо-гемодинамики в результате субарахноидального и внутрижелудочкового кровоизлияния). </w:t>
            </w:r>
          </w:p>
          <w:p w:rsidR="00EF120E" w:rsidRPr="00B02789" w:rsidRDefault="00EF120E" w:rsidP="00EF120E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Особенности лучевой диагностики повреждений при сочетанной черепно-мозговой травме. </w:t>
            </w:r>
          </w:p>
          <w:p w:rsidR="00964EE3" w:rsidRPr="00F24012" w:rsidRDefault="00EF120E" w:rsidP="00EF120E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Компьютерно-томографическая характеристика огнестрельных и взрывных повреждений черепа и головного мозга, позвоночника и спинного мозга.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120E" w:rsidRPr="003615EF" w:rsidRDefault="00EF120E" w:rsidP="00EF120E">
      <w:pPr>
        <w:spacing w:after="0" w:line="259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0074C" w:rsidRPr="0040074C">
        <w:rPr>
          <w:rFonts w:ascii="Times New Roman" w:hAnsi="Times New Roman"/>
          <w:b/>
          <w:sz w:val="28"/>
          <w:szCs w:val="28"/>
        </w:rPr>
        <w:t xml:space="preserve">Тема </w:t>
      </w:r>
      <w:r w:rsidR="0040074C" w:rsidRPr="00F24012">
        <w:rPr>
          <w:rFonts w:ascii="Times New Roman" w:hAnsi="Times New Roman"/>
          <w:b/>
          <w:sz w:val="28"/>
          <w:szCs w:val="28"/>
        </w:rPr>
        <w:t>№</w:t>
      </w:r>
      <w:r w:rsidR="0094217C" w:rsidRPr="00F24012">
        <w:rPr>
          <w:rFonts w:ascii="Times New Roman" w:hAnsi="Times New Roman"/>
          <w:b/>
          <w:sz w:val="28"/>
          <w:szCs w:val="28"/>
        </w:rPr>
        <w:fldChar w:fldCharType="begin"/>
      </w:r>
      <w:r w:rsidR="0040074C" w:rsidRPr="00F24012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94217C" w:rsidRPr="00F24012">
        <w:rPr>
          <w:rFonts w:ascii="Times New Roman" w:hAnsi="Times New Roman"/>
          <w:b/>
          <w:sz w:val="28"/>
          <w:szCs w:val="28"/>
        </w:rPr>
        <w:fldChar w:fldCharType="end"/>
      </w:r>
      <w:r w:rsidR="00F24012" w:rsidRPr="00F24012">
        <w:rPr>
          <w:rFonts w:ascii="Times New Roman" w:hAnsi="Times New Roman"/>
          <w:sz w:val="28"/>
          <w:szCs w:val="28"/>
        </w:rPr>
        <w:t xml:space="preserve"> </w:t>
      </w:r>
      <w:r w:rsidRPr="00EF120E">
        <w:rPr>
          <w:rFonts w:ascii="Times New Roman" w:hAnsi="Times New Roman"/>
          <w:sz w:val="28"/>
          <w:szCs w:val="28"/>
        </w:rPr>
        <w:t>Лучевая диагностика геморрагического инсульта, острой и хронической ишемии головного мозга.</w:t>
      </w:r>
      <w:r w:rsidRPr="00EF120E">
        <w:rPr>
          <w:rFonts w:ascii="Times New Roman" w:hAnsi="Times New Roman"/>
          <w:b/>
          <w:sz w:val="28"/>
          <w:szCs w:val="28"/>
        </w:rPr>
        <w:t xml:space="preserve"> </w:t>
      </w:r>
    </w:p>
    <w:p w:rsidR="00964EE3" w:rsidRPr="00AD6B3E" w:rsidRDefault="00EF120E" w:rsidP="00EF120E">
      <w:pPr>
        <w:spacing w:after="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964EE3"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63C09" w:rsidRPr="00437266" w:rsidRDefault="00964EE3" w:rsidP="00F240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63C09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обучающиеся</w:t>
      </w:r>
      <w:r w:rsidR="00A63C09">
        <w:rPr>
          <w:rFonts w:ascii="Times New Roman" w:hAnsi="Times New Roman"/>
          <w:color w:val="000000"/>
          <w:sz w:val="28"/>
          <w:szCs w:val="24"/>
        </w:rPr>
        <w:t xml:space="preserve"> о</w:t>
      </w:r>
      <w:r w:rsidR="00EF120E">
        <w:rPr>
          <w:rFonts w:ascii="Times New Roman" w:hAnsi="Times New Roman"/>
          <w:color w:val="000000"/>
          <w:sz w:val="28"/>
          <w:szCs w:val="24"/>
        </w:rPr>
        <w:t xml:space="preserve"> патологических изменениях, выявляемых на КТ и МРТ головного мозга при острых нарушениях мозгового кровообращения и хронической ишемии мозга</w:t>
      </w:r>
      <w:r w:rsidR="00A63C09"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EF120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EF120E">
              <w:rPr>
                <w:rFonts w:ascii="Times New Roman" w:hAnsi="Times New Roman"/>
                <w:color w:val="000000"/>
                <w:sz w:val="28"/>
                <w:szCs w:val="28"/>
              </w:rPr>
              <w:t>анализ результатов обследования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120E" w:rsidRPr="009F07F0" w:rsidRDefault="00EF120E" w:rsidP="00EF120E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7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Компьютерно-томографическая характеристика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F07F0">
              <w:rPr>
                <w:rFonts w:ascii="Times New Roman" w:hAnsi="Times New Roman"/>
                <w:color w:val="000000"/>
                <w:sz w:val="28"/>
                <w:szCs w:val="28"/>
              </w:rPr>
              <w:t>атоморфологически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9F07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9F07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внутримозговых кровоизлияний (субарахноидальное, паренхиматозное, субарахноидально-паренхиматозное, внутрижелудочковое, внутримозговая или оболочечная гематома).</w:t>
            </w:r>
          </w:p>
          <w:p w:rsidR="00EF120E" w:rsidRDefault="00EF120E" w:rsidP="00EF120E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Дифференциальная диагностика природы </w:t>
            </w:r>
            <w:r w:rsidRPr="00B027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субарахноидально-паренхиматозного кровоизлияния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КТ.</w:t>
            </w:r>
          </w:p>
          <w:p w:rsidR="00EF120E" w:rsidRDefault="00EF120E" w:rsidP="00EF120E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Компьютерно-томографическая картина инфаркта мозга  (ишемического, геморрагического, смешанного).</w:t>
            </w:r>
          </w:p>
          <w:p w:rsidR="00EF120E" w:rsidRDefault="00EF120E" w:rsidP="00EF120E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СКТ-ангиография и МР-ангиография в диагностике церебральных артерий.</w:t>
            </w:r>
          </w:p>
          <w:p w:rsidR="00964EE3" w:rsidRPr="00EF120E" w:rsidRDefault="00EF120E" w:rsidP="00EF120E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08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Компьютерно-томографическая и ангиографическая  характеристика артерио-венозных мальформаций.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120E" w:rsidRPr="001E42BA" w:rsidRDefault="0040074C" w:rsidP="00EF1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94217C"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94217C"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1E42BA" w:rsidRPr="001E42BA">
        <w:rPr>
          <w:rFonts w:ascii="Times New Roman" w:hAnsi="Times New Roman"/>
          <w:sz w:val="28"/>
          <w:szCs w:val="28"/>
        </w:rPr>
        <w:t>Лучевая диагностика опухолей головного</w:t>
      </w:r>
      <w:r w:rsidR="001E42BA" w:rsidRPr="00C86F43">
        <w:rPr>
          <w:sz w:val="28"/>
          <w:szCs w:val="28"/>
        </w:rPr>
        <w:t xml:space="preserve"> </w:t>
      </w:r>
      <w:r w:rsidR="001E42BA" w:rsidRPr="001E42BA">
        <w:rPr>
          <w:rFonts w:ascii="Times New Roman" w:hAnsi="Times New Roman"/>
          <w:sz w:val="28"/>
          <w:szCs w:val="28"/>
        </w:rPr>
        <w:t>и спинного мозга.</w:t>
      </w:r>
    </w:p>
    <w:p w:rsidR="00964EE3" w:rsidRPr="005A47A4" w:rsidRDefault="00964EE3" w:rsidP="00EF120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Default="00964EE3" w:rsidP="00F240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24012">
        <w:rPr>
          <w:rFonts w:ascii="Times New Roman" w:hAnsi="Times New Roman"/>
          <w:color w:val="000000"/>
          <w:sz w:val="28"/>
          <w:szCs w:val="24"/>
        </w:rPr>
        <w:t xml:space="preserve">обновить и углубить знания обучающихся о </w:t>
      </w:r>
      <w:r w:rsidR="001E42BA">
        <w:rPr>
          <w:rFonts w:ascii="Times New Roman" w:hAnsi="Times New Roman"/>
          <w:color w:val="000000"/>
          <w:sz w:val="28"/>
          <w:szCs w:val="24"/>
        </w:rPr>
        <w:t xml:space="preserve">патологических изменениях на компьютерных и магнитно-резонансных томограммах  при </w:t>
      </w:r>
      <w:r w:rsidR="00F24012">
        <w:rPr>
          <w:rFonts w:ascii="Times New Roman" w:hAnsi="Times New Roman"/>
          <w:color w:val="000000"/>
          <w:sz w:val="28"/>
          <w:szCs w:val="24"/>
        </w:rPr>
        <w:t xml:space="preserve"> опухол</w:t>
      </w:r>
      <w:r w:rsidR="001E42BA">
        <w:rPr>
          <w:rFonts w:ascii="Times New Roman" w:hAnsi="Times New Roman"/>
          <w:color w:val="000000"/>
          <w:sz w:val="28"/>
          <w:szCs w:val="24"/>
        </w:rPr>
        <w:t>ях</w:t>
      </w:r>
      <w:r w:rsidR="00F24012">
        <w:rPr>
          <w:rFonts w:ascii="Times New Roman" w:hAnsi="Times New Roman"/>
          <w:color w:val="000000"/>
          <w:sz w:val="28"/>
          <w:szCs w:val="24"/>
        </w:rPr>
        <w:t xml:space="preserve"> головного </w:t>
      </w:r>
      <w:r w:rsidR="001E42BA">
        <w:rPr>
          <w:rFonts w:ascii="Times New Roman" w:hAnsi="Times New Roman"/>
          <w:color w:val="000000"/>
          <w:sz w:val="28"/>
          <w:szCs w:val="24"/>
        </w:rPr>
        <w:t>и спинного мозга различной локализации и гистологической структуры</w:t>
      </w:r>
      <w:r w:rsidR="00932273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A63C09" w:rsidRPr="005A47A4" w:rsidRDefault="00A63C09" w:rsidP="00932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5756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устный опрос, </w:t>
            </w:r>
            <w:r w:rsidR="005756CE">
              <w:rPr>
                <w:rFonts w:ascii="Times New Roman" w:hAnsi="Times New Roman"/>
                <w:color w:val="000000"/>
                <w:sz w:val="28"/>
                <w:szCs w:val="26"/>
              </w:rPr>
              <w:t>анализ результатов обследования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1E42BA" w:rsidRDefault="001E42BA" w:rsidP="001E42BA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Компьютерно-томографическая и МР </w:t>
            </w:r>
            <w:r w:rsidRPr="003D64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узловых </w:t>
            </w:r>
            <w:r w:rsidRPr="003D64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опухолей головного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мозга.</w:t>
            </w:r>
          </w:p>
          <w:p w:rsidR="001E42BA" w:rsidRDefault="001E42BA" w:rsidP="001E42BA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Патоморфологическая картина на КТ и МР томограммах при глиомах головного мозга.</w:t>
            </w:r>
          </w:p>
          <w:p w:rsidR="001E42BA" w:rsidRDefault="001E42BA" w:rsidP="001E42BA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МРТ картина опухолей позвоночника и спинного мозга.</w:t>
            </w:r>
          </w:p>
          <w:p w:rsidR="001E42BA" w:rsidRDefault="001E42BA" w:rsidP="001E42BA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МРТ в диагностике опухолей хиазмально-селлярной области. </w:t>
            </w:r>
          </w:p>
          <w:p w:rsidR="00964EE3" w:rsidRPr="001E42BA" w:rsidRDefault="001E42BA" w:rsidP="001E42BA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Компьютерная и магнитно-резонансная томография в диагностике опухолей основания черепа.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42BA" w:rsidRDefault="001E42BA" w:rsidP="001E42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1E42BA">
        <w:rPr>
          <w:sz w:val="28"/>
          <w:szCs w:val="28"/>
        </w:rPr>
        <w:t xml:space="preserve"> </w:t>
      </w:r>
      <w:r w:rsidRPr="001E42BA">
        <w:rPr>
          <w:rFonts w:ascii="Times New Roman" w:hAnsi="Times New Roman"/>
          <w:sz w:val="28"/>
          <w:szCs w:val="28"/>
        </w:rPr>
        <w:t xml:space="preserve">Лучевая диагностика дегенеративного поражения позвоночника, аномалий шейно-затылочного перехода. </w:t>
      </w:r>
    </w:p>
    <w:p w:rsidR="001E42BA" w:rsidRPr="005A47A4" w:rsidRDefault="001E42BA" w:rsidP="001E42B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E42BA" w:rsidRDefault="001E42BA" w:rsidP="001E42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обновить и углубить знания обучающихся о патологических изменениях на компьютерных и магнитно-резонансных томограммах  при  дегенеративн</w:t>
      </w:r>
      <w:r w:rsidR="005756CE">
        <w:rPr>
          <w:rFonts w:ascii="Times New Roman" w:hAnsi="Times New Roman"/>
          <w:color w:val="000000"/>
          <w:sz w:val="28"/>
          <w:szCs w:val="24"/>
        </w:rPr>
        <w:t>ых заболеваниях позвоночника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42BA" w:rsidRPr="005A47A4" w:rsidRDefault="001E42BA" w:rsidP="001E42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E42BA" w:rsidRPr="00D161CA" w:rsidTr="000C6A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A" w:rsidRPr="00D161CA" w:rsidRDefault="001E42BA" w:rsidP="000C6A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A" w:rsidRPr="00D161CA" w:rsidRDefault="001E42BA" w:rsidP="000C6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1E42BA" w:rsidRPr="00D161CA" w:rsidTr="000C6A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BA" w:rsidRPr="00D161CA" w:rsidRDefault="001E42BA" w:rsidP="000C6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A" w:rsidRPr="00D161CA" w:rsidRDefault="001E42BA" w:rsidP="000C6A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1E42BA" w:rsidRPr="00D161CA" w:rsidRDefault="001E42BA" w:rsidP="000C6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1E42BA" w:rsidRPr="00D161CA" w:rsidRDefault="001E42BA" w:rsidP="000C6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1E42BA" w:rsidRPr="00D161CA" w:rsidTr="000C6A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A" w:rsidRPr="00D161CA" w:rsidRDefault="001E42BA" w:rsidP="000C6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A" w:rsidRPr="00D161CA" w:rsidRDefault="001E42BA" w:rsidP="005756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устный опрос, </w:t>
            </w:r>
            <w:r w:rsidR="005756CE">
              <w:rPr>
                <w:rFonts w:ascii="Times New Roman" w:hAnsi="Times New Roman"/>
                <w:color w:val="000000"/>
                <w:sz w:val="28"/>
                <w:szCs w:val="26"/>
              </w:rPr>
              <w:t>анализ результатов обследования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  <w:tr w:rsidR="001E42BA" w:rsidRPr="00D161CA" w:rsidTr="000C6A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A" w:rsidRPr="00D161CA" w:rsidRDefault="001E42BA" w:rsidP="000C6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A" w:rsidRPr="00D161CA" w:rsidRDefault="001E42BA" w:rsidP="000C6A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5756CE" w:rsidRDefault="001E42BA" w:rsidP="005756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2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56CE" w:rsidRPr="00446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Диагностические признаки </w:t>
            </w:r>
            <w:r w:rsidR="00575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различных стадий </w:t>
            </w:r>
            <w:r w:rsidR="005756CE" w:rsidRPr="00446AD9">
              <w:rPr>
                <w:rFonts w:ascii="Times New Roman" w:hAnsi="Times New Roman"/>
                <w:color w:val="000000"/>
                <w:sz w:val="28"/>
                <w:szCs w:val="28"/>
              </w:rPr>
              <w:t>дегенеративного поражения позвоночника на МР-томограммах.</w:t>
            </w:r>
          </w:p>
          <w:p w:rsidR="005756CE" w:rsidRDefault="005756CE" w:rsidP="005756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патологических изменений на МР-томограммах при грыжах межпозвонковых дисков различной локализации.</w:t>
            </w:r>
          </w:p>
          <w:p w:rsidR="005756CE" w:rsidRDefault="005756CE" w:rsidP="005756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КТ в диагностике стеноза позвоночного канала.</w:t>
            </w:r>
          </w:p>
          <w:p w:rsidR="001E42BA" w:rsidRPr="001E42BA" w:rsidRDefault="005756CE" w:rsidP="005756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лучевой диагностики нестабильности позвоночника. </w:t>
            </w:r>
          </w:p>
        </w:tc>
      </w:tr>
      <w:tr w:rsidR="001E42BA" w:rsidRPr="00D161CA" w:rsidTr="000C6A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A" w:rsidRPr="00D161CA" w:rsidRDefault="001E42BA" w:rsidP="000C6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A" w:rsidRPr="00D161CA" w:rsidRDefault="001E42BA" w:rsidP="000C6A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1E42BA" w:rsidRPr="00D161CA" w:rsidRDefault="001E42BA" w:rsidP="000C6A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1E42BA" w:rsidRPr="00D161CA" w:rsidRDefault="001E42BA" w:rsidP="000C6A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1E42BA" w:rsidRPr="00D161CA" w:rsidRDefault="001E42BA" w:rsidP="000C6A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1E42BA" w:rsidRDefault="001E42BA" w:rsidP="001E42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42BA" w:rsidRPr="005A47A4" w:rsidRDefault="001E42BA" w:rsidP="001E42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42BA" w:rsidRPr="005A47A4" w:rsidRDefault="001E42BA" w:rsidP="001E42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E42BA" w:rsidRPr="005A47A4" w:rsidRDefault="001E42BA" w:rsidP="001E42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756CE" w:rsidRDefault="005756CE" w:rsidP="00575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1E42BA">
        <w:rPr>
          <w:sz w:val="28"/>
          <w:szCs w:val="28"/>
        </w:rPr>
        <w:t xml:space="preserve"> </w:t>
      </w:r>
      <w:r w:rsidRPr="005756CE">
        <w:rPr>
          <w:rFonts w:ascii="Times New Roman" w:hAnsi="Times New Roman"/>
          <w:sz w:val="28"/>
          <w:szCs w:val="28"/>
        </w:rPr>
        <w:t xml:space="preserve">Нейровизуализационая характеристика смещений и деформаций головного мозга. </w:t>
      </w:r>
    </w:p>
    <w:p w:rsidR="005756CE" w:rsidRPr="005A47A4" w:rsidRDefault="005756CE" w:rsidP="00575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756CE" w:rsidRDefault="005756CE" w:rsidP="00575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обновить и углубить знания обучающихся о патологических изменениях на компьютерных и магнитно-резонансных томограммах  при  дислокационном синдроме различного генеза.</w:t>
      </w:r>
    </w:p>
    <w:p w:rsidR="005756CE" w:rsidRDefault="005756CE" w:rsidP="00575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756CE" w:rsidRPr="005756CE" w:rsidRDefault="005756CE" w:rsidP="00575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56CE">
        <w:rPr>
          <w:rFonts w:ascii="Times New Roman" w:hAnsi="Times New Roman"/>
          <w:b/>
          <w:color w:val="000000"/>
          <w:sz w:val="28"/>
          <w:szCs w:val="24"/>
        </w:rPr>
        <w:t>План проведен</w:t>
      </w:r>
      <w:r w:rsidRPr="005756CE">
        <w:rPr>
          <w:rFonts w:ascii="Times New Roman" w:hAnsi="Times New Roman"/>
          <w:b/>
          <w:color w:val="000000"/>
          <w:sz w:val="28"/>
          <w:szCs w:val="28"/>
        </w:rPr>
        <w:t>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756CE" w:rsidRPr="00D161CA" w:rsidTr="000C6A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CE" w:rsidRPr="00D161CA" w:rsidRDefault="005756CE" w:rsidP="000C6A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CE" w:rsidRPr="00D161CA" w:rsidRDefault="005756CE" w:rsidP="000C6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5756CE" w:rsidRPr="00D161CA" w:rsidTr="000C6A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E" w:rsidRPr="00D161CA" w:rsidRDefault="005756CE" w:rsidP="000C6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CE" w:rsidRPr="00D161CA" w:rsidRDefault="005756CE" w:rsidP="000C6A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5756CE" w:rsidRPr="00D161CA" w:rsidRDefault="005756CE" w:rsidP="000C6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5756CE" w:rsidRPr="00D161CA" w:rsidRDefault="005756CE" w:rsidP="000C6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5756CE" w:rsidRPr="00D161CA" w:rsidTr="000C6A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CE" w:rsidRPr="00D161CA" w:rsidRDefault="005756CE" w:rsidP="000C6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CE" w:rsidRPr="00D161CA" w:rsidRDefault="005756CE" w:rsidP="005756C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устный опрос, </w:t>
            </w: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анализ результатов обследования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  <w:tr w:rsidR="005756CE" w:rsidRPr="00D161CA" w:rsidTr="000C6A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CE" w:rsidRPr="00D161CA" w:rsidRDefault="005756CE" w:rsidP="000C6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CE" w:rsidRPr="00D161CA" w:rsidRDefault="005756CE" w:rsidP="000C6A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5756CE" w:rsidRPr="00446AD9" w:rsidRDefault="005756CE" w:rsidP="005756CE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AD9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смещений структур мозга при глиомах супратенториальной локализации.</w:t>
            </w:r>
          </w:p>
          <w:p w:rsidR="005756CE" w:rsidRDefault="005756CE" w:rsidP="005756CE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AD9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смещений структур мозга при глиомах полушарий и червя мозжечка.</w:t>
            </w:r>
          </w:p>
          <w:p w:rsidR="005756CE" w:rsidRDefault="005756CE" w:rsidP="005756CE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смещений структур мозга при менингиомах различной локализации.</w:t>
            </w:r>
          </w:p>
          <w:p w:rsidR="005756CE" w:rsidRPr="005756CE" w:rsidRDefault="005756CE" w:rsidP="005756CE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Компьютерно-томографическая характеристика дислокационного синдрома.</w:t>
            </w:r>
          </w:p>
        </w:tc>
      </w:tr>
      <w:tr w:rsidR="005756CE" w:rsidRPr="00D161CA" w:rsidTr="000C6A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CE" w:rsidRPr="00D161CA" w:rsidRDefault="005756CE" w:rsidP="000C6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CE" w:rsidRPr="00D161CA" w:rsidRDefault="005756CE" w:rsidP="000C6A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5756CE" w:rsidRPr="00D161CA" w:rsidRDefault="005756CE" w:rsidP="000C6A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5756CE" w:rsidRPr="00D161CA" w:rsidRDefault="005756CE" w:rsidP="000C6A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5756CE" w:rsidRPr="00D161CA" w:rsidRDefault="005756CE" w:rsidP="000C6A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5756CE" w:rsidRDefault="005756CE" w:rsidP="00575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56CE" w:rsidRPr="005A47A4" w:rsidRDefault="005756CE" w:rsidP="00575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56CE" w:rsidRPr="005A47A4" w:rsidRDefault="005756CE" w:rsidP="00575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5756CE" w:rsidRPr="005A47A4" w:rsidRDefault="005756CE" w:rsidP="00575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964EE3" w:rsidRPr="008375C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B5" w:rsidRDefault="00A215B5" w:rsidP="00CF7355">
      <w:pPr>
        <w:spacing w:after="0" w:line="240" w:lineRule="auto"/>
      </w:pPr>
      <w:r>
        <w:separator/>
      </w:r>
    </w:p>
  </w:endnote>
  <w:endnote w:type="continuationSeparator" w:id="1">
    <w:p w:rsidR="00A215B5" w:rsidRDefault="00A215B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EF120E" w:rsidRDefault="00EF120E">
        <w:pPr>
          <w:pStyle w:val="aa"/>
          <w:jc w:val="right"/>
        </w:pPr>
        <w:fldSimple w:instr="PAGE   \* MERGEFORMAT">
          <w:r w:rsidR="005756CE">
            <w:rPr>
              <w:noProof/>
            </w:rPr>
            <w:t>6</w:t>
          </w:r>
        </w:fldSimple>
      </w:p>
    </w:sdtContent>
  </w:sdt>
  <w:p w:rsidR="00EF120E" w:rsidRDefault="00EF12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B5" w:rsidRDefault="00A215B5" w:rsidP="00CF7355">
      <w:pPr>
        <w:spacing w:after="0" w:line="240" w:lineRule="auto"/>
      </w:pPr>
      <w:r>
        <w:separator/>
      </w:r>
    </w:p>
  </w:footnote>
  <w:footnote w:type="continuationSeparator" w:id="1">
    <w:p w:rsidR="00A215B5" w:rsidRDefault="00A215B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87E"/>
    <w:multiLevelType w:val="hybridMultilevel"/>
    <w:tmpl w:val="E6E8E550"/>
    <w:lvl w:ilvl="0" w:tplc="EF5A03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D2B75"/>
    <w:multiLevelType w:val="hybridMultilevel"/>
    <w:tmpl w:val="0EAEA068"/>
    <w:lvl w:ilvl="0" w:tplc="49A47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13945"/>
    <w:multiLevelType w:val="hybridMultilevel"/>
    <w:tmpl w:val="C896B376"/>
    <w:lvl w:ilvl="0" w:tplc="7A26829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224AEA"/>
    <w:multiLevelType w:val="hybridMultilevel"/>
    <w:tmpl w:val="3B5E0894"/>
    <w:lvl w:ilvl="0" w:tplc="3C62F2E0">
      <w:start w:val="1"/>
      <w:numFmt w:val="decimal"/>
      <w:lvlText w:val="%1."/>
      <w:lvlJc w:val="left"/>
      <w:pPr>
        <w:ind w:left="8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>
    <w:nsid w:val="119354BF"/>
    <w:multiLevelType w:val="hybridMultilevel"/>
    <w:tmpl w:val="EADCAB28"/>
    <w:lvl w:ilvl="0" w:tplc="C02CEC4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31023"/>
    <w:multiLevelType w:val="hybridMultilevel"/>
    <w:tmpl w:val="0946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1F13"/>
    <w:multiLevelType w:val="hybridMultilevel"/>
    <w:tmpl w:val="A3906CDC"/>
    <w:lvl w:ilvl="0" w:tplc="269C88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AD6F50"/>
    <w:multiLevelType w:val="hybridMultilevel"/>
    <w:tmpl w:val="2920F5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575D6"/>
    <w:multiLevelType w:val="hybridMultilevel"/>
    <w:tmpl w:val="3112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20D0DD9"/>
    <w:multiLevelType w:val="hybridMultilevel"/>
    <w:tmpl w:val="35FC89EE"/>
    <w:lvl w:ilvl="0" w:tplc="1B3043F4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>
    <w:nsid w:val="26485494"/>
    <w:multiLevelType w:val="hybridMultilevel"/>
    <w:tmpl w:val="23445274"/>
    <w:lvl w:ilvl="0" w:tplc="90A47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7E6A69"/>
    <w:multiLevelType w:val="hybridMultilevel"/>
    <w:tmpl w:val="6C9AD8D8"/>
    <w:lvl w:ilvl="0" w:tplc="8CBA58F6">
      <w:start w:val="1"/>
      <w:numFmt w:val="decimal"/>
      <w:lvlText w:val="%1."/>
      <w:lvlJc w:val="left"/>
      <w:pPr>
        <w:ind w:left="5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5">
    <w:nsid w:val="2ECB6F25"/>
    <w:multiLevelType w:val="hybridMultilevel"/>
    <w:tmpl w:val="9D32F09A"/>
    <w:lvl w:ilvl="0" w:tplc="A09CF83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ED013E8"/>
    <w:multiLevelType w:val="hybridMultilevel"/>
    <w:tmpl w:val="0EBA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F4D65"/>
    <w:multiLevelType w:val="hybridMultilevel"/>
    <w:tmpl w:val="2510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438FF"/>
    <w:multiLevelType w:val="hybridMultilevel"/>
    <w:tmpl w:val="A658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87715"/>
    <w:multiLevelType w:val="hybridMultilevel"/>
    <w:tmpl w:val="8A0A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80BFE"/>
    <w:multiLevelType w:val="hybridMultilevel"/>
    <w:tmpl w:val="748A2D96"/>
    <w:lvl w:ilvl="0" w:tplc="1A12806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E70493"/>
    <w:multiLevelType w:val="hybridMultilevel"/>
    <w:tmpl w:val="DE0291CC"/>
    <w:lvl w:ilvl="0" w:tplc="A31E3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62045"/>
    <w:multiLevelType w:val="hybridMultilevel"/>
    <w:tmpl w:val="FA7AADD8"/>
    <w:lvl w:ilvl="0" w:tplc="4020A1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4FD20398"/>
    <w:multiLevelType w:val="hybridMultilevel"/>
    <w:tmpl w:val="A674254A"/>
    <w:lvl w:ilvl="0" w:tplc="7D9E7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F57CA"/>
    <w:multiLevelType w:val="hybridMultilevel"/>
    <w:tmpl w:val="B7CC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93F7A"/>
    <w:multiLevelType w:val="hybridMultilevel"/>
    <w:tmpl w:val="F99A1D5A"/>
    <w:lvl w:ilvl="0" w:tplc="E8280CD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2">
    <w:nsid w:val="5AE84A7C"/>
    <w:multiLevelType w:val="hybridMultilevel"/>
    <w:tmpl w:val="6CEE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52D20"/>
    <w:multiLevelType w:val="hybridMultilevel"/>
    <w:tmpl w:val="85A81CB6"/>
    <w:lvl w:ilvl="0" w:tplc="7744E74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8B4213F"/>
    <w:multiLevelType w:val="hybridMultilevel"/>
    <w:tmpl w:val="7A64E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EC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952CE"/>
    <w:multiLevelType w:val="hybridMultilevel"/>
    <w:tmpl w:val="4142DDC8"/>
    <w:lvl w:ilvl="0" w:tplc="EB92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6569C3"/>
    <w:multiLevelType w:val="hybridMultilevel"/>
    <w:tmpl w:val="D32A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B770D"/>
    <w:multiLevelType w:val="hybridMultilevel"/>
    <w:tmpl w:val="39FE2DC4"/>
    <w:lvl w:ilvl="0" w:tplc="771862CA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40">
    <w:nsid w:val="7F1C2324"/>
    <w:multiLevelType w:val="hybridMultilevel"/>
    <w:tmpl w:val="C5D8A398"/>
    <w:lvl w:ilvl="0" w:tplc="BADC1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34"/>
  </w:num>
  <w:num w:numId="5">
    <w:abstractNumId w:val="21"/>
  </w:num>
  <w:num w:numId="6">
    <w:abstractNumId w:val="29"/>
  </w:num>
  <w:num w:numId="7">
    <w:abstractNumId w:val="36"/>
  </w:num>
  <w:num w:numId="8">
    <w:abstractNumId w:val="18"/>
  </w:num>
  <w:num w:numId="9">
    <w:abstractNumId w:val="22"/>
  </w:num>
  <w:num w:numId="10">
    <w:abstractNumId w:val="26"/>
  </w:num>
  <w:num w:numId="11">
    <w:abstractNumId w:val="6"/>
  </w:num>
  <w:num w:numId="12">
    <w:abstractNumId w:val="40"/>
  </w:num>
  <w:num w:numId="13">
    <w:abstractNumId w:val="37"/>
  </w:num>
  <w:num w:numId="14">
    <w:abstractNumId w:val="32"/>
  </w:num>
  <w:num w:numId="15">
    <w:abstractNumId w:val="16"/>
  </w:num>
  <w:num w:numId="16">
    <w:abstractNumId w:val="27"/>
  </w:num>
  <w:num w:numId="17">
    <w:abstractNumId w:val="9"/>
  </w:num>
  <w:num w:numId="18">
    <w:abstractNumId w:val="24"/>
  </w:num>
  <w:num w:numId="19">
    <w:abstractNumId w:val="5"/>
  </w:num>
  <w:num w:numId="20">
    <w:abstractNumId w:val="7"/>
  </w:num>
  <w:num w:numId="21">
    <w:abstractNumId w:val="30"/>
  </w:num>
  <w:num w:numId="22">
    <w:abstractNumId w:val="8"/>
  </w:num>
  <w:num w:numId="23">
    <w:abstractNumId w:val="19"/>
  </w:num>
  <w:num w:numId="24">
    <w:abstractNumId w:val="17"/>
  </w:num>
  <w:num w:numId="25">
    <w:abstractNumId w:val="14"/>
  </w:num>
  <w:num w:numId="26">
    <w:abstractNumId w:val="1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5"/>
  </w:num>
  <w:num w:numId="30">
    <w:abstractNumId w:val="4"/>
  </w:num>
  <w:num w:numId="31">
    <w:abstractNumId w:val="1"/>
  </w:num>
  <w:num w:numId="32">
    <w:abstractNumId w:val="15"/>
  </w:num>
  <w:num w:numId="33">
    <w:abstractNumId w:val="38"/>
  </w:num>
  <w:num w:numId="34">
    <w:abstractNumId w:val="39"/>
  </w:num>
  <w:num w:numId="35">
    <w:abstractNumId w:val="13"/>
  </w:num>
  <w:num w:numId="36">
    <w:abstractNumId w:val="25"/>
  </w:num>
  <w:num w:numId="37">
    <w:abstractNumId w:val="0"/>
  </w:num>
  <w:num w:numId="38">
    <w:abstractNumId w:val="28"/>
  </w:num>
  <w:num w:numId="39">
    <w:abstractNumId w:val="10"/>
  </w:num>
  <w:num w:numId="40">
    <w:abstractNumId w:val="33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17CF3"/>
    <w:rsid w:val="000808CA"/>
    <w:rsid w:val="00087771"/>
    <w:rsid w:val="0009668E"/>
    <w:rsid w:val="000E2D7E"/>
    <w:rsid w:val="000E726D"/>
    <w:rsid w:val="00104C6C"/>
    <w:rsid w:val="001174FA"/>
    <w:rsid w:val="00136B7E"/>
    <w:rsid w:val="001673F7"/>
    <w:rsid w:val="0019619A"/>
    <w:rsid w:val="001A1DBD"/>
    <w:rsid w:val="001E000D"/>
    <w:rsid w:val="001E42BA"/>
    <w:rsid w:val="00231F45"/>
    <w:rsid w:val="002559FF"/>
    <w:rsid w:val="002648DD"/>
    <w:rsid w:val="002749B5"/>
    <w:rsid w:val="00275B29"/>
    <w:rsid w:val="002B5FA7"/>
    <w:rsid w:val="002E5383"/>
    <w:rsid w:val="00305C98"/>
    <w:rsid w:val="00321A77"/>
    <w:rsid w:val="003314E4"/>
    <w:rsid w:val="003A7817"/>
    <w:rsid w:val="003D7EF2"/>
    <w:rsid w:val="0040074C"/>
    <w:rsid w:val="004257DA"/>
    <w:rsid w:val="00434855"/>
    <w:rsid w:val="00437266"/>
    <w:rsid w:val="004711E5"/>
    <w:rsid w:val="004B7849"/>
    <w:rsid w:val="004E78D9"/>
    <w:rsid w:val="00511905"/>
    <w:rsid w:val="005756CE"/>
    <w:rsid w:val="00586A55"/>
    <w:rsid w:val="005913A0"/>
    <w:rsid w:val="005A47A4"/>
    <w:rsid w:val="005B7076"/>
    <w:rsid w:val="005C6C22"/>
    <w:rsid w:val="005C739B"/>
    <w:rsid w:val="005D1660"/>
    <w:rsid w:val="005D58B0"/>
    <w:rsid w:val="005F11E9"/>
    <w:rsid w:val="00616B40"/>
    <w:rsid w:val="00633B28"/>
    <w:rsid w:val="00664BB2"/>
    <w:rsid w:val="00670025"/>
    <w:rsid w:val="006E5E4C"/>
    <w:rsid w:val="006F6645"/>
    <w:rsid w:val="00721E30"/>
    <w:rsid w:val="0075623B"/>
    <w:rsid w:val="00774A23"/>
    <w:rsid w:val="0079716A"/>
    <w:rsid w:val="007F22EC"/>
    <w:rsid w:val="008375C7"/>
    <w:rsid w:val="0087097D"/>
    <w:rsid w:val="008E0475"/>
    <w:rsid w:val="008F3D43"/>
    <w:rsid w:val="00920E44"/>
    <w:rsid w:val="00932273"/>
    <w:rsid w:val="0094217C"/>
    <w:rsid w:val="00942A35"/>
    <w:rsid w:val="00945C76"/>
    <w:rsid w:val="00950B65"/>
    <w:rsid w:val="00951144"/>
    <w:rsid w:val="00964EE3"/>
    <w:rsid w:val="0098109B"/>
    <w:rsid w:val="00993391"/>
    <w:rsid w:val="00A011BA"/>
    <w:rsid w:val="00A215B5"/>
    <w:rsid w:val="00A45FDC"/>
    <w:rsid w:val="00A63C09"/>
    <w:rsid w:val="00A63FD7"/>
    <w:rsid w:val="00AD6B3E"/>
    <w:rsid w:val="00AE2784"/>
    <w:rsid w:val="00AE75A9"/>
    <w:rsid w:val="00AF7D34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F7130"/>
    <w:rsid w:val="00CF7355"/>
    <w:rsid w:val="00D161CA"/>
    <w:rsid w:val="00D92447"/>
    <w:rsid w:val="00DA1FE4"/>
    <w:rsid w:val="00DD024F"/>
    <w:rsid w:val="00E5252B"/>
    <w:rsid w:val="00E72595"/>
    <w:rsid w:val="00EA2B86"/>
    <w:rsid w:val="00EC5248"/>
    <w:rsid w:val="00EF120E"/>
    <w:rsid w:val="00EF5C12"/>
    <w:rsid w:val="00F06C40"/>
    <w:rsid w:val="00F13F85"/>
    <w:rsid w:val="00F156F8"/>
    <w:rsid w:val="00F24012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FontStyle234">
    <w:name w:val="Font Style234"/>
    <w:basedOn w:val="a0"/>
    <w:uiPriority w:val="99"/>
    <w:rsid w:val="0040074C"/>
    <w:rPr>
      <w:rFonts w:ascii="Times New Roman" w:hAnsi="Times New Roman" w:cs="Times New Roman"/>
      <w:sz w:val="22"/>
      <w:szCs w:val="22"/>
    </w:rPr>
  </w:style>
  <w:style w:type="character" w:customStyle="1" w:styleId="CharStyle100">
    <w:name w:val="CharStyle100"/>
    <w:basedOn w:val="a0"/>
    <w:rsid w:val="0040074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4007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4">
    <w:name w:val="Style154"/>
    <w:basedOn w:val="a"/>
    <w:uiPriority w:val="99"/>
    <w:rsid w:val="0040074C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4007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2E5383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2E5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8</cp:revision>
  <cp:lastPrinted>2019-02-05T10:00:00Z</cp:lastPrinted>
  <dcterms:created xsi:type="dcterms:W3CDTF">2019-12-23T13:57:00Z</dcterms:created>
  <dcterms:modified xsi:type="dcterms:W3CDTF">2019-12-30T03:29:00Z</dcterms:modified>
</cp:coreProperties>
</file>