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E216A4" w:rsidP="00A25EE3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НЕФР</w:t>
      </w:r>
      <w:r w:rsidR="00766576">
        <w:rPr>
          <w:b/>
          <w:sz w:val="28"/>
          <w:szCs w:val="28"/>
          <w:u w:val="single"/>
        </w:rPr>
        <w:t>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76657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</w:t>
      </w:r>
      <w:r w:rsidR="00E216A4">
        <w:rPr>
          <w:b/>
          <w:sz w:val="28"/>
          <w:u w:val="single"/>
        </w:rPr>
        <w:t>46</w:t>
      </w:r>
      <w:r>
        <w:rPr>
          <w:b/>
          <w:sz w:val="28"/>
          <w:u w:val="single"/>
        </w:rPr>
        <w:t xml:space="preserve"> </w:t>
      </w:r>
      <w:r w:rsidR="00E216A4">
        <w:rPr>
          <w:b/>
          <w:sz w:val="28"/>
          <w:u w:val="single"/>
        </w:rPr>
        <w:t>РЕВМАТОЛОГИЯ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  <w:bookmarkStart w:id="0" w:name="_GoBack"/>
      <w:bookmarkEnd w:id="0"/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</w:t>
      </w:r>
      <w:r w:rsidR="00766576">
        <w:rPr>
          <w:color w:val="000000"/>
          <w:sz w:val="24"/>
          <w:szCs w:val="24"/>
        </w:rPr>
        <w:t>пециальности 31.08.</w:t>
      </w:r>
      <w:r w:rsidR="00E216A4">
        <w:rPr>
          <w:color w:val="000000"/>
          <w:sz w:val="24"/>
          <w:szCs w:val="24"/>
        </w:rPr>
        <w:t>46</w:t>
      </w:r>
      <w:r w:rsidR="00766576">
        <w:rPr>
          <w:color w:val="000000"/>
          <w:sz w:val="24"/>
          <w:szCs w:val="24"/>
        </w:rPr>
        <w:t xml:space="preserve"> «</w:t>
      </w:r>
      <w:r w:rsidR="00E216A4">
        <w:rPr>
          <w:color w:val="000000"/>
          <w:sz w:val="24"/>
          <w:szCs w:val="24"/>
        </w:rPr>
        <w:t>Ревматология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</w:t>
      </w:r>
      <w:r w:rsidR="00E216A4">
        <w:rPr>
          <w:color w:val="000000"/>
          <w:sz w:val="24"/>
          <w:szCs w:val="24"/>
        </w:rPr>
        <w:t>____</w:t>
      </w:r>
      <w:r w:rsidRPr="00F52B70">
        <w:rPr>
          <w:color w:val="000000"/>
          <w:sz w:val="24"/>
          <w:szCs w:val="24"/>
        </w:rPr>
        <w:t xml:space="preserve"> от «</w:t>
      </w:r>
      <w:r w:rsidR="00E216A4">
        <w:rPr>
          <w:color w:val="000000"/>
          <w:sz w:val="24"/>
          <w:szCs w:val="24"/>
        </w:rPr>
        <w:t>____</w:t>
      </w:r>
      <w:r w:rsidRPr="00F52B70">
        <w:rPr>
          <w:color w:val="000000"/>
          <w:sz w:val="24"/>
          <w:szCs w:val="24"/>
        </w:rPr>
        <w:t xml:space="preserve">» </w:t>
      </w:r>
      <w:r w:rsidR="00E216A4">
        <w:rPr>
          <w:color w:val="000000"/>
          <w:sz w:val="24"/>
          <w:szCs w:val="24"/>
        </w:rPr>
        <w:t>_________ 20___</w:t>
      </w:r>
      <w:r w:rsidRPr="00F52B70">
        <w:rPr>
          <w:color w:val="000000"/>
          <w:sz w:val="24"/>
          <w:szCs w:val="24"/>
        </w:rPr>
        <w:t xml:space="preserve">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296"/>
        <w:gridCol w:w="3546"/>
        <w:gridCol w:w="1426"/>
        <w:gridCol w:w="1462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66576" w:rsidRPr="00766576" w:rsidRDefault="00A25EE3" w:rsidP="00766576">
            <w:pPr>
              <w:pStyle w:val="aa"/>
              <w:ind w:left="0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766576" w:rsidRPr="00766576">
              <w:rPr>
                <w:color w:val="000000"/>
              </w:rPr>
              <w:t xml:space="preserve">Инфекции мочевыделительной системы. </w:t>
            </w:r>
            <w:r w:rsidR="00766576" w:rsidRPr="00766576">
              <w:rPr>
                <w:color w:val="000000"/>
                <w:shd w:val="clear" w:color="auto" w:fill="FFF0F7"/>
              </w:rPr>
              <w:t xml:space="preserve">Обследование больного с поражением мочевыделительной системы. Лабораторная, инструментальная диагностика. </w:t>
            </w:r>
            <w:proofErr w:type="spellStart"/>
            <w:r w:rsidR="00766576" w:rsidRPr="00766576">
              <w:rPr>
                <w:color w:val="000000"/>
                <w:shd w:val="clear" w:color="auto" w:fill="FFF0F7"/>
              </w:rPr>
              <w:t>Нефробиопсия</w:t>
            </w:r>
            <w:proofErr w:type="spellEnd"/>
            <w:r w:rsidR="00766576" w:rsidRPr="00766576">
              <w:rPr>
                <w:color w:val="000000"/>
                <w:shd w:val="clear" w:color="auto" w:fill="FFF0F7"/>
              </w:rPr>
              <w:t>. Принципы лечения</w:t>
            </w:r>
            <w:r w:rsidR="00766576">
              <w:rPr>
                <w:b/>
                <w:color w:val="000000"/>
                <w:sz w:val="28"/>
                <w:szCs w:val="28"/>
                <w:shd w:val="clear" w:color="auto" w:fill="FFF0F7"/>
              </w:rPr>
              <w:t>.</w:t>
            </w:r>
          </w:p>
          <w:p w:rsidR="00A25EE3" w:rsidRPr="00A25EE3" w:rsidRDefault="00A25EE3" w:rsidP="0024749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 w:rsidR="0024749A">
              <w:rPr>
                <w:sz w:val="26"/>
                <w:szCs w:val="26"/>
              </w:rPr>
              <w:t>тивными документами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66576" w:rsidRDefault="0024749A" w:rsidP="00766576">
            <w:pPr>
              <w:pStyle w:val="aa"/>
              <w:ind w:left="0" w:firstLine="709"/>
              <w:jc w:val="center"/>
              <w:rPr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766576" w:rsidRPr="00766576">
              <w:rPr>
                <w:color w:val="000000"/>
                <w:sz w:val="28"/>
                <w:szCs w:val="28"/>
              </w:rPr>
              <w:t xml:space="preserve">Общие </w:t>
            </w:r>
            <w:proofErr w:type="gramStart"/>
            <w:r w:rsidR="00766576" w:rsidRPr="00766576">
              <w:rPr>
                <w:color w:val="000000"/>
                <w:sz w:val="28"/>
                <w:szCs w:val="28"/>
              </w:rPr>
              <w:t>вопросы  нефрологии</w:t>
            </w:r>
            <w:proofErr w:type="gramEnd"/>
            <w:r w:rsidR="00766576" w:rsidRPr="00766576">
              <w:rPr>
                <w:color w:val="000000"/>
                <w:sz w:val="28"/>
                <w:szCs w:val="28"/>
              </w:rPr>
              <w:t>. Роль и методы функциональной диагностики в нефрологии. Методы обследо</w:t>
            </w:r>
            <w:r w:rsidR="00766576">
              <w:rPr>
                <w:color w:val="000000"/>
                <w:sz w:val="28"/>
                <w:szCs w:val="28"/>
              </w:rPr>
              <w:t xml:space="preserve">вания </w:t>
            </w:r>
            <w:proofErr w:type="spellStart"/>
            <w:r w:rsidR="00766576">
              <w:rPr>
                <w:color w:val="000000"/>
                <w:sz w:val="28"/>
                <w:szCs w:val="28"/>
              </w:rPr>
              <w:t>нефрологического</w:t>
            </w:r>
            <w:proofErr w:type="spellEnd"/>
            <w:r w:rsidR="00766576">
              <w:rPr>
                <w:color w:val="000000"/>
                <w:sz w:val="28"/>
                <w:szCs w:val="28"/>
              </w:rPr>
              <w:t xml:space="preserve"> больного»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766576" w:rsidRDefault="00766576" w:rsidP="0024749A">
            <w:pPr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Тема «</w:t>
            </w:r>
            <w:proofErr w:type="spellStart"/>
            <w:r w:rsidRPr="00766576">
              <w:rPr>
                <w:color w:val="000000"/>
                <w:sz w:val="28"/>
                <w:szCs w:val="28"/>
              </w:rPr>
              <w:t>Гломерулонефропатии</w:t>
            </w:r>
            <w:proofErr w:type="spellEnd"/>
            <w:r w:rsidRPr="00766576">
              <w:rPr>
                <w:color w:val="000000"/>
                <w:sz w:val="28"/>
                <w:szCs w:val="28"/>
              </w:rPr>
              <w:t>. Патогене</w:t>
            </w:r>
            <w:r>
              <w:rPr>
                <w:color w:val="000000"/>
                <w:sz w:val="28"/>
                <w:szCs w:val="28"/>
              </w:rPr>
              <w:t xml:space="preserve">з. Клиника. </w:t>
            </w:r>
            <w:proofErr w:type="spellStart"/>
            <w:r>
              <w:rPr>
                <w:color w:val="000000"/>
                <w:sz w:val="28"/>
                <w:szCs w:val="28"/>
              </w:rPr>
              <w:t>Диагностика.Лечение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766576" w:rsidRPr="00766576">
              <w:rPr>
                <w:color w:val="000000"/>
                <w:sz w:val="28"/>
                <w:szCs w:val="28"/>
              </w:rPr>
              <w:t>Диабетическая нефропатия, факторы риска, патогенез, диагностика, течение, принципы лечения</w:t>
            </w:r>
            <w:r w:rsidR="00766576">
              <w:rPr>
                <w:b/>
                <w:i/>
                <w:color w:val="000000"/>
                <w:sz w:val="28"/>
                <w:szCs w:val="28"/>
              </w:rPr>
              <w:t>.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spellStart"/>
            <w:r w:rsidRPr="0024749A">
              <w:rPr>
                <w:sz w:val="26"/>
                <w:szCs w:val="26"/>
              </w:rPr>
              <w:t>Гастроэзофагальная</w:t>
            </w:r>
            <w:proofErr w:type="spellEnd"/>
            <w:r w:rsidRPr="0024749A">
              <w:rPr>
                <w:sz w:val="26"/>
                <w:szCs w:val="26"/>
              </w:rPr>
              <w:t xml:space="preserve"> </w:t>
            </w:r>
            <w:proofErr w:type="spellStart"/>
            <w:r w:rsidRPr="0024749A">
              <w:rPr>
                <w:sz w:val="26"/>
                <w:szCs w:val="26"/>
              </w:rPr>
              <w:t>рефлюксная</w:t>
            </w:r>
            <w:proofErr w:type="spellEnd"/>
            <w:r w:rsidRPr="0024749A">
              <w:rPr>
                <w:sz w:val="26"/>
                <w:szCs w:val="26"/>
              </w:rPr>
              <w:t xml:space="preserve"> болезнь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766576" w:rsidRPr="00766576">
              <w:rPr>
                <w:color w:val="000000"/>
                <w:sz w:val="28"/>
                <w:szCs w:val="28"/>
              </w:rPr>
              <w:t>Инфекции мочевыделительной системы. Осложненные и неосложненные. Особенности ИМС при эндокринных болезных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576" w:rsidRPr="00766576" w:rsidRDefault="0024749A" w:rsidP="00766576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766576">
              <w:rPr>
                <w:sz w:val="26"/>
                <w:szCs w:val="26"/>
              </w:rPr>
              <w:t>«</w:t>
            </w:r>
            <w:r w:rsidR="00766576" w:rsidRPr="00766576">
              <w:rPr>
                <w:color w:val="000000"/>
                <w:sz w:val="28"/>
                <w:szCs w:val="28"/>
              </w:rPr>
              <w:t>Патология почек при болезнях обмена. Подагра: этиология, факторы риска, патогенез</w:t>
            </w:r>
            <w:r w:rsidR="00766576">
              <w:rPr>
                <w:color w:val="000000"/>
                <w:sz w:val="28"/>
                <w:szCs w:val="28"/>
              </w:rPr>
              <w:t>, диагностика, принципы лечения»</w:t>
            </w:r>
          </w:p>
          <w:p w:rsidR="0024749A" w:rsidRPr="00A25EE3" w:rsidRDefault="0024749A" w:rsidP="007665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576" w:rsidRPr="00766576" w:rsidRDefault="0024749A" w:rsidP="00766576">
            <w:pPr>
              <w:rPr>
                <w:b/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766576" w:rsidRPr="00766576">
              <w:rPr>
                <w:color w:val="000000"/>
                <w:sz w:val="28"/>
                <w:szCs w:val="28"/>
              </w:rPr>
              <w:t xml:space="preserve">Хроническая болезнь почек: стадии, принципы диагностики, дифференциальной </w:t>
            </w:r>
            <w:r w:rsidR="00766576">
              <w:rPr>
                <w:color w:val="000000"/>
                <w:sz w:val="28"/>
                <w:szCs w:val="28"/>
              </w:rPr>
              <w:t>диагностики и принципов лечения»</w:t>
            </w:r>
          </w:p>
          <w:p w:rsidR="0024749A" w:rsidRPr="00A25EE3" w:rsidRDefault="0024749A" w:rsidP="0024749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</w:t>
      </w:r>
      <w:proofErr w:type="gramStart"/>
      <w:r>
        <w:rPr>
          <w:sz w:val="28"/>
        </w:rPr>
        <w:t xml:space="preserve">работы </w:t>
      </w:r>
      <w:r w:rsidRPr="00B13647">
        <w:rPr>
          <w:sz w:val="28"/>
        </w:rPr>
        <w:t xml:space="preserve"> проводится</w:t>
      </w:r>
      <w:proofErr w:type="gramEnd"/>
      <w:r w:rsidRPr="00B13647">
        <w:rPr>
          <w:sz w:val="28"/>
        </w:rPr>
        <w:t xml:space="preserve">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</w:t>
      </w:r>
      <w:r w:rsidRPr="006E062D">
        <w:rPr>
          <w:color w:val="000000"/>
          <w:sz w:val="28"/>
          <w:szCs w:val="28"/>
        </w:rPr>
        <w:lastRenderedPageBreak/>
        <w:t xml:space="preserve">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 xml:space="preserve">: [2. с. </w:t>
      </w:r>
      <w:r w:rsidRPr="00BD5AFD">
        <w:rPr>
          <w:sz w:val="28"/>
          <w:szCs w:val="28"/>
        </w:rPr>
        <w:lastRenderedPageBreak/>
        <w:t>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Roman»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44" w:rsidRDefault="009E2844" w:rsidP="00FD5B6B">
      <w:r>
        <w:separator/>
      </w:r>
    </w:p>
  </w:endnote>
  <w:endnote w:type="continuationSeparator" w:id="0">
    <w:p w:rsidR="009E2844" w:rsidRDefault="009E284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216A4">
      <w:rPr>
        <w:noProof/>
      </w:rPr>
      <w:t>10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44" w:rsidRDefault="009E2844" w:rsidP="00FD5B6B">
      <w:r>
        <w:separator/>
      </w:r>
    </w:p>
  </w:footnote>
  <w:footnote w:type="continuationSeparator" w:id="0">
    <w:p w:rsidR="009E2844" w:rsidRDefault="009E284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D4FA7"/>
    <w:rsid w:val="001F5EE1"/>
    <w:rsid w:val="0024749A"/>
    <w:rsid w:val="0026698D"/>
    <w:rsid w:val="002D2784"/>
    <w:rsid w:val="0037460B"/>
    <w:rsid w:val="00386C99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66576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E2844"/>
    <w:rsid w:val="009F49C5"/>
    <w:rsid w:val="00A25EE3"/>
    <w:rsid w:val="00AD3EBB"/>
    <w:rsid w:val="00AF327C"/>
    <w:rsid w:val="00B13647"/>
    <w:rsid w:val="00B350F3"/>
    <w:rsid w:val="00B77919"/>
    <w:rsid w:val="00BF1CD1"/>
    <w:rsid w:val="00C35B2E"/>
    <w:rsid w:val="00C83AB7"/>
    <w:rsid w:val="00D06B87"/>
    <w:rsid w:val="00D33524"/>
    <w:rsid w:val="00D35869"/>
    <w:rsid w:val="00D471E6"/>
    <w:rsid w:val="00E216A4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65FD2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Админ</cp:lastModifiedBy>
  <cp:revision>3</cp:revision>
  <dcterms:created xsi:type="dcterms:W3CDTF">2019-07-18T09:41:00Z</dcterms:created>
  <dcterms:modified xsi:type="dcterms:W3CDTF">2019-12-23T18:34:00Z</dcterms:modified>
</cp:coreProperties>
</file>