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85543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НЕФРОЛОГИЯ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85543B">
        <w:rPr>
          <w:rFonts w:ascii="Times New Roman" w:hAnsi="Times New Roman"/>
          <w:b/>
          <w:sz w:val="28"/>
          <w:szCs w:val="20"/>
          <w:u w:val="single"/>
        </w:rPr>
        <w:t>46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85543B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85543B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5543B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</w:t>
      </w:r>
      <w:r w:rsidR="0085543B"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 w:rsidR="0085543B">
        <w:rPr>
          <w:rFonts w:ascii="Times New Roman" w:hAnsi="Times New Roman"/>
          <w:color w:val="000000"/>
          <w:sz w:val="24"/>
          <w:szCs w:val="24"/>
        </w:rPr>
        <w:t>_</w:t>
      </w:r>
      <w:r w:rsidRPr="0009668E">
        <w:rPr>
          <w:rFonts w:ascii="Times New Roman" w:hAnsi="Times New Roman"/>
          <w:color w:val="000000"/>
          <w:sz w:val="24"/>
          <w:szCs w:val="24"/>
        </w:rPr>
        <w:t>»</w:t>
      </w:r>
      <w:r w:rsidR="0085543B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="0085543B">
        <w:rPr>
          <w:rFonts w:ascii="Times New Roman" w:hAnsi="Times New Roman"/>
          <w:color w:val="000000"/>
          <w:sz w:val="24"/>
          <w:szCs w:val="24"/>
        </w:rPr>
        <w:t>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5543B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8F8">
        <w:rPr>
          <w:rFonts w:ascii="Times New Roman" w:hAnsi="Times New Roman"/>
          <w:b/>
          <w:color w:val="000000"/>
          <w:sz w:val="28"/>
          <w:szCs w:val="28"/>
        </w:rPr>
        <w:t xml:space="preserve">Инфекции мочевыделительной системы. </w:t>
      </w:r>
      <w:r w:rsidR="001948F8" w:rsidRPr="00300B87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Обследование больного с поражением мочевыделительной системы. Лабораторная, инструментальная диагностика. </w:t>
      </w:r>
      <w:proofErr w:type="spellStart"/>
      <w:r w:rsidR="001948F8" w:rsidRPr="00300B87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Нефробиопсия</w:t>
      </w:r>
      <w:proofErr w:type="spellEnd"/>
      <w:r w:rsidR="001948F8" w:rsidRPr="00300B87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Принципы лечения.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углубить и обновить знания врачей-ординаторов по вопросу инфекционных заболеваний</w:t>
      </w:r>
      <w:r w:rsidR="001948F8">
        <w:rPr>
          <w:rFonts w:ascii="Times New Roman" w:hAnsi="Times New Roman"/>
          <w:color w:val="000000"/>
          <w:sz w:val="28"/>
          <w:szCs w:val="24"/>
        </w:rPr>
        <w:t xml:space="preserve"> мочевыделительной системы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, ее видах и уровнях. Организация профилактической работы врача – </w:t>
      </w:r>
      <w:r w:rsidR="001948F8">
        <w:rPr>
          <w:rFonts w:ascii="Times New Roman" w:hAnsi="Times New Roman"/>
          <w:color w:val="000000"/>
          <w:sz w:val="28"/>
          <w:szCs w:val="24"/>
        </w:rPr>
        <w:t>эндокринолога</w:t>
      </w:r>
    </w:p>
    <w:p w:rsidR="001E000D" w:rsidRPr="00BD426A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1948F8">
        <w:rPr>
          <w:rFonts w:ascii="Times New Roman" w:hAnsi="Times New Roman"/>
          <w:color w:val="000000"/>
          <w:sz w:val="28"/>
          <w:szCs w:val="28"/>
        </w:rPr>
        <w:t xml:space="preserve">факторы риска хронических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>инфекционных заболеваний</w:t>
      </w:r>
      <w:r w:rsidR="001948F8">
        <w:rPr>
          <w:rFonts w:ascii="Times New Roman" w:hAnsi="Times New Roman"/>
          <w:color w:val="000000"/>
          <w:sz w:val="28"/>
          <w:szCs w:val="28"/>
        </w:rPr>
        <w:t xml:space="preserve"> мочевыделительной системы, классификация, лабораторная и инструментальная диагностика, а также принципы лечения. 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1948F8" w:rsidRPr="003307C6" w:rsidRDefault="00993391" w:rsidP="001948F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948F8">
        <w:rPr>
          <w:rFonts w:ascii="Times New Roman" w:hAnsi="Times New Roman"/>
          <w:b/>
          <w:color w:val="000000"/>
          <w:sz w:val="28"/>
          <w:szCs w:val="28"/>
        </w:rPr>
        <w:t xml:space="preserve">Общие </w:t>
      </w:r>
      <w:proofErr w:type="gramStart"/>
      <w:r w:rsidR="001948F8">
        <w:rPr>
          <w:rFonts w:ascii="Times New Roman" w:hAnsi="Times New Roman"/>
          <w:b/>
          <w:color w:val="000000"/>
          <w:sz w:val="28"/>
          <w:szCs w:val="28"/>
        </w:rPr>
        <w:t>вопросы  нефрологии</w:t>
      </w:r>
      <w:proofErr w:type="gramEnd"/>
      <w:r w:rsidR="001948F8">
        <w:rPr>
          <w:rFonts w:ascii="Times New Roman" w:hAnsi="Times New Roman"/>
          <w:b/>
          <w:color w:val="000000"/>
          <w:sz w:val="28"/>
          <w:szCs w:val="28"/>
        </w:rPr>
        <w:t xml:space="preserve">. Роль и методы функциональной диагностики в нефрологии. Методы обследования </w:t>
      </w:r>
      <w:proofErr w:type="spellStart"/>
      <w:r w:rsidR="001948F8">
        <w:rPr>
          <w:rFonts w:ascii="Times New Roman" w:hAnsi="Times New Roman"/>
          <w:b/>
          <w:color w:val="000000"/>
          <w:sz w:val="28"/>
          <w:szCs w:val="28"/>
        </w:rPr>
        <w:t>нефрологического</w:t>
      </w:r>
      <w:proofErr w:type="spellEnd"/>
      <w:r w:rsidR="001948F8">
        <w:rPr>
          <w:rFonts w:ascii="Times New Roman" w:hAnsi="Times New Roman"/>
          <w:b/>
          <w:color w:val="000000"/>
          <w:sz w:val="28"/>
          <w:szCs w:val="28"/>
        </w:rPr>
        <w:t xml:space="preserve"> больного.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>Ознакомить обучающихся знаниям</w:t>
      </w:r>
      <w:r w:rsidR="001948F8">
        <w:rPr>
          <w:rFonts w:ascii="Times New Roman" w:hAnsi="Times New Roman"/>
          <w:color w:val="000000"/>
          <w:sz w:val="28"/>
          <w:szCs w:val="24"/>
        </w:rPr>
        <w:t xml:space="preserve"> с основными синдромами в нефрологии, инструментальной диагностикой парциальных функций нефрона, методами </w:t>
      </w:r>
      <w:proofErr w:type="spellStart"/>
      <w:r w:rsidR="001948F8">
        <w:rPr>
          <w:rFonts w:ascii="Times New Roman" w:hAnsi="Times New Roman"/>
          <w:color w:val="000000"/>
          <w:sz w:val="28"/>
          <w:szCs w:val="24"/>
        </w:rPr>
        <w:t>обследоания</w:t>
      </w:r>
      <w:proofErr w:type="spellEnd"/>
      <w:r w:rsidR="001948F8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1948F8">
        <w:rPr>
          <w:rFonts w:ascii="Times New Roman" w:hAnsi="Times New Roman"/>
          <w:color w:val="000000"/>
          <w:sz w:val="28"/>
          <w:szCs w:val="24"/>
        </w:rPr>
        <w:t>нефрологического</w:t>
      </w:r>
      <w:proofErr w:type="spellEnd"/>
      <w:r w:rsidR="001948F8">
        <w:rPr>
          <w:rFonts w:ascii="Times New Roman" w:hAnsi="Times New Roman"/>
          <w:color w:val="000000"/>
          <w:sz w:val="28"/>
          <w:szCs w:val="24"/>
        </w:rPr>
        <w:t xml:space="preserve"> больного.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</w:t>
      </w:r>
      <w:r w:rsidR="001948F8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="001948F8">
        <w:rPr>
          <w:rFonts w:ascii="Times New Roman" w:hAnsi="Times New Roman"/>
          <w:color w:val="000000"/>
          <w:sz w:val="28"/>
          <w:szCs w:val="28"/>
        </w:rPr>
        <w:t>нефрологии.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1948F8" w:rsidRPr="001948F8" w:rsidRDefault="00993391" w:rsidP="001948F8">
      <w:pPr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1948F8" w:rsidRPr="001948F8">
        <w:rPr>
          <w:rFonts w:ascii="Times New Roman" w:hAnsi="Times New Roman"/>
          <w:b/>
          <w:color w:val="000000"/>
          <w:sz w:val="28"/>
          <w:szCs w:val="28"/>
        </w:rPr>
        <w:t>Гломерулонефропатии</w:t>
      </w:r>
      <w:proofErr w:type="spellEnd"/>
      <w:r w:rsidR="001948F8" w:rsidRPr="001948F8">
        <w:rPr>
          <w:rFonts w:ascii="Times New Roman" w:hAnsi="Times New Roman"/>
          <w:b/>
          <w:color w:val="000000"/>
          <w:sz w:val="28"/>
          <w:szCs w:val="28"/>
        </w:rPr>
        <w:t xml:space="preserve">. Патогенез. Клиника. </w:t>
      </w:r>
      <w:proofErr w:type="spellStart"/>
      <w:r w:rsidR="001948F8" w:rsidRPr="001948F8">
        <w:rPr>
          <w:rFonts w:ascii="Times New Roman" w:hAnsi="Times New Roman"/>
          <w:b/>
          <w:color w:val="000000"/>
          <w:sz w:val="28"/>
          <w:szCs w:val="28"/>
        </w:rPr>
        <w:t>Диагностика.Лечение</w:t>
      </w:r>
      <w:proofErr w:type="spellEnd"/>
      <w:r w:rsidR="001948F8" w:rsidRPr="001948F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знаниям </w:t>
      </w:r>
      <w:r w:rsidR="001948F8">
        <w:rPr>
          <w:rFonts w:ascii="Times New Roman" w:hAnsi="Times New Roman"/>
          <w:color w:val="000000"/>
          <w:sz w:val="28"/>
          <w:szCs w:val="24"/>
        </w:rPr>
        <w:t xml:space="preserve">по </w:t>
      </w:r>
      <w:proofErr w:type="spellStart"/>
      <w:r w:rsidR="001948F8">
        <w:rPr>
          <w:rFonts w:ascii="Times New Roman" w:hAnsi="Times New Roman"/>
          <w:color w:val="000000"/>
          <w:sz w:val="28"/>
          <w:szCs w:val="24"/>
        </w:rPr>
        <w:t>этиопатогенезу</w:t>
      </w:r>
      <w:proofErr w:type="spellEnd"/>
      <w:r w:rsidR="001948F8">
        <w:rPr>
          <w:rFonts w:ascii="Times New Roman" w:hAnsi="Times New Roman"/>
          <w:color w:val="000000"/>
          <w:sz w:val="28"/>
          <w:szCs w:val="24"/>
        </w:rPr>
        <w:t xml:space="preserve">, клиники, диагностики и </w:t>
      </w:r>
      <w:proofErr w:type="gramStart"/>
      <w:r w:rsidR="001948F8">
        <w:rPr>
          <w:rFonts w:ascii="Times New Roman" w:hAnsi="Times New Roman"/>
          <w:color w:val="000000"/>
          <w:sz w:val="28"/>
          <w:szCs w:val="24"/>
        </w:rPr>
        <w:t xml:space="preserve">лечению  </w:t>
      </w:r>
      <w:proofErr w:type="spellStart"/>
      <w:r w:rsidR="001948F8">
        <w:rPr>
          <w:rFonts w:ascii="Times New Roman" w:hAnsi="Times New Roman"/>
          <w:color w:val="000000"/>
          <w:sz w:val="28"/>
          <w:szCs w:val="24"/>
        </w:rPr>
        <w:t>гламерулонефропатий</w:t>
      </w:r>
      <w:proofErr w:type="spellEnd"/>
      <w:proofErr w:type="gramEnd"/>
      <w:r w:rsidR="001948F8">
        <w:rPr>
          <w:rFonts w:ascii="Times New Roman" w:hAnsi="Times New Roman"/>
          <w:color w:val="000000"/>
          <w:sz w:val="28"/>
          <w:szCs w:val="24"/>
        </w:rPr>
        <w:t xml:space="preserve">,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93391" w:rsidRPr="00BD426A" w:rsidRDefault="00993391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этиологии, патогенеза, форм болезни, критериев диагностики</w:t>
      </w:r>
      <w:r w:rsidR="001948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дифференциальной диагностики, современного лечения.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1948F8" w:rsidRPr="001948F8" w:rsidRDefault="00993391" w:rsidP="001948F8">
      <w:pPr>
        <w:rPr>
          <w:rFonts w:ascii="Times New Roman" w:hAnsi="Times New Roman"/>
          <w:b/>
          <w:color w:val="000000"/>
          <w:sz w:val="28"/>
          <w:szCs w:val="28"/>
        </w:rPr>
      </w:pPr>
      <w:r w:rsidRPr="001948F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8F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948F8" w:rsidRPr="001948F8">
        <w:rPr>
          <w:rFonts w:ascii="Times New Roman" w:hAnsi="Times New Roman"/>
          <w:b/>
          <w:color w:val="000000"/>
          <w:sz w:val="28"/>
          <w:szCs w:val="28"/>
        </w:rPr>
        <w:t>Диабетическая нефропатия, факторы риска, патогенез, диагностика, течение, принципы лечения.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1948F8">
        <w:rPr>
          <w:rFonts w:ascii="Times New Roman" w:hAnsi="Times New Roman"/>
          <w:color w:val="000000"/>
          <w:sz w:val="28"/>
          <w:szCs w:val="24"/>
        </w:rPr>
        <w:t xml:space="preserve">патогенезу,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классификации </w:t>
      </w:r>
      <w:r w:rsidR="001948F8">
        <w:rPr>
          <w:rFonts w:ascii="Times New Roman" w:hAnsi="Times New Roman"/>
          <w:color w:val="000000"/>
          <w:sz w:val="28"/>
          <w:szCs w:val="24"/>
        </w:rPr>
        <w:t>и диагностики диабетической нефропатии.</w:t>
      </w:r>
    </w:p>
    <w:p w:rsidR="001948F8" w:rsidRPr="001948F8" w:rsidRDefault="00993391" w:rsidP="00194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48F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1948F8" w:rsidRPr="001948F8">
        <w:rPr>
          <w:rFonts w:ascii="Times New Roman" w:hAnsi="Times New Roman"/>
          <w:color w:val="000000"/>
          <w:sz w:val="28"/>
          <w:szCs w:val="28"/>
        </w:rPr>
        <w:t xml:space="preserve">в лекции освещаются следующие вопросы: </w:t>
      </w:r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Поражение почек при сахарном диабете. Понятие диабетической </w:t>
      </w:r>
      <w:proofErr w:type="spellStart"/>
      <w:proofErr w:type="gramStart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нефропатии</w:t>
      </w:r>
      <w:r w:rsidR="001948F8">
        <w:rPr>
          <w:rFonts w:ascii="Times New Roman" w:hAnsi="Times New Roman"/>
          <w:b/>
          <w:i/>
          <w:color w:val="000000"/>
          <w:sz w:val="28"/>
          <w:szCs w:val="28"/>
        </w:rPr>
        <w:t>;</w:t>
      </w:r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Патогенез</w:t>
      </w:r>
      <w:proofErr w:type="spellEnd"/>
      <w:proofErr w:type="gramEnd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и прогрессирование диабетической нефропатии. </w:t>
      </w:r>
      <w:proofErr w:type="spellStart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Гиперфильтрация</w:t>
      </w:r>
      <w:proofErr w:type="spellEnd"/>
      <w:proofErr w:type="gramStart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  <w:r w:rsidR="001948F8">
        <w:rPr>
          <w:rFonts w:ascii="Times New Roman" w:hAnsi="Times New Roman"/>
          <w:b/>
          <w:i/>
          <w:color w:val="000000"/>
          <w:sz w:val="28"/>
          <w:szCs w:val="28"/>
        </w:rPr>
        <w:t>;</w:t>
      </w:r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Клиника</w:t>
      </w:r>
      <w:proofErr w:type="gramEnd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и течение диабетической </w:t>
      </w:r>
      <w:proofErr w:type="spellStart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нефропатии</w:t>
      </w:r>
      <w:r w:rsidR="001948F8">
        <w:rPr>
          <w:rFonts w:ascii="Times New Roman" w:hAnsi="Times New Roman"/>
          <w:b/>
          <w:i/>
          <w:color w:val="000000"/>
          <w:sz w:val="28"/>
          <w:szCs w:val="28"/>
        </w:rPr>
        <w:t>;</w:t>
      </w:r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Методы</w:t>
      </w:r>
      <w:proofErr w:type="spellEnd"/>
      <w:r w:rsidR="001948F8"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ранней диагностики диабетической нефропатии</w:t>
      </w:r>
    </w:p>
    <w:p w:rsidR="001948F8" w:rsidRPr="001948F8" w:rsidRDefault="001948F8" w:rsidP="00194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48F8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Лечение и заместительная почечная терапия.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Pr="00BD426A">
        <w:rPr>
          <w:rFonts w:ascii="Times New Roman" w:hAnsi="Times New Roman"/>
          <w:color w:val="000000"/>
          <w:sz w:val="28"/>
          <w:szCs w:val="28"/>
        </w:rPr>
        <w:lastRenderedPageBreak/>
        <w:t>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2639A4" w:rsidRDefault="00993391" w:rsidP="002639A4">
      <w:pPr>
        <w:rPr>
          <w:b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639A4" w:rsidRPr="002639A4">
        <w:rPr>
          <w:rFonts w:ascii="Times New Roman" w:hAnsi="Times New Roman"/>
          <w:b/>
          <w:color w:val="000000"/>
          <w:sz w:val="28"/>
          <w:szCs w:val="28"/>
        </w:rPr>
        <w:t>Инфекции мочевыделительной системы. Осложненные и неосложненные. Особенности ИМС при эндокринных болезных.</w:t>
      </w:r>
    </w:p>
    <w:p w:rsidR="00993391" w:rsidRPr="00BD426A" w:rsidRDefault="00993391" w:rsidP="007133A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r w:rsidR="002639A4">
        <w:rPr>
          <w:rFonts w:ascii="Times New Roman" w:hAnsi="Times New Roman"/>
          <w:color w:val="000000"/>
          <w:sz w:val="28"/>
          <w:szCs w:val="24"/>
        </w:rPr>
        <w:t>инфекциям мочевыделительной системы.</w:t>
      </w:r>
    </w:p>
    <w:p w:rsidR="002639A4" w:rsidRPr="002639A4" w:rsidRDefault="00993391" w:rsidP="002639A4">
      <w:pPr>
        <w:rPr>
          <w:rFonts w:ascii="Times New Roman" w:hAnsi="Times New Roman"/>
          <w:sz w:val="28"/>
          <w:szCs w:val="28"/>
        </w:rPr>
      </w:pPr>
      <w:r w:rsidRPr="002639A4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2639A4">
        <w:rPr>
          <w:rFonts w:ascii="Times New Roman" w:hAnsi="Times New Roman"/>
          <w:sz w:val="28"/>
          <w:szCs w:val="28"/>
        </w:rPr>
        <w:t>в</w:t>
      </w:r>
      <w:r w:rsidR="00E5252B" w:rsidRPr="002639A4">
        <w:rPr>
          <w:rFonts w:ascii="Times New Roman" w:hAnsi="Times New Roman"/>
          <w:sz w:val="28"/>
          <w:szCs w:val="28"/>
        </w:rPr>
        <w:t xml:space="preserve"> лекции освещаются </w:t>
      </w:r>
      <w:r w:rsidR="002639A4" w:rsidRPr="002639A4">
        <w:rPr>
          <w:rFonts w:ascii="Times New Roman" w:hAnsi="Times New Roman"/>
          <w:sz w:val="28"/>
          <w:szCs w:val="28"/>
        </w:rPr>
        <w:t>вопросы</w:t>
      </w:r>
      <w:r w:rsidR="002639A4">
        <w:rPr>
          <w:rFonts w:ascii="Times New Roman" w:hAnsi="Times New Roman"/>
        </w:rPr>
        <w:t xml:space="preserve"> </w:t>
      </w:r>
      <w:r w:rsidR="002639A4" w:rsidRPr="002639A4">
        <w:rPr>
          <w:rFonts w:ascii="Times New Roman" w:hAnsi="Times New Roman"/>
          <w:sz w:val="28"/>
          <w:szCs w:val="28"/>
        </w:rPr>
        <w:t xml:space="preserve">Классификация инфекций мочеполовой системы (ИМС). Факторы риска осложненной </w:t>
      </w:r>
      <w:proofErr w:type="spellStart"/>
      <w:proofErr w:type="gramStart"/>
      <w:r w:rsidR="002639A4" w:rsidRPr="002639A4">
        <w:rPr>
          <w:rFonts w:ascii="Times New Roman" w:hAnsi="Times New Roman"/>
          <w:sz w:val="28"/>
          <w:szCs w:val="28"/>
        </w:rPr>
        <w:t>ИМС</w:t>
      </w:r>
      <w:r w:rsidR="002639A4">
        <w:rPr>
          <w:rFonts w:ascii="Times New Roman" w:hAnsi="Times New Roman"/>
          <w:sz w:val="28"/>
          <w:szCs w:val="28"/>
        </w:rPr>
        <w:t>;</w:t>
      </w:r>
      <w:r w:rsidR="002639A4" w:rsidRPr="002639A4">
        <w:rPr>
          <w:rFonts w:ascii="Times New Roman" w:hAnsi="Times New Roman"/>
          <w:sz w:val="28"/>
          <w:szCs w:val="28"/>
        </w:rPr>
        <w:t>Особенности</w:t>
      </w:r>
      <w:proofErr w:type="spellEnd"/>
      <w:proofErr w:type="gramEnd"/>
      <w:r w:rsidR="002639A4" w:rsidRPr="002639A4">
        <w:rPr>
          <w:rFonts w:ascii="Times New Roman" w:hAnsi="Times New Roman"/>
          <w:sz w:val="28"/>
          <w:szCs w:val="28"/>
        </w:rPr>
        <w:t xml:space="preserve"> ИМС при эндокринных болезнях. Патогенез</w:t>
      </w:r>
      <w:r w:rsidR="002639A4">
        <w:rPr>
          <w:rFonts w:ascii="Times New Roman" w:hAnsi="Times New Roman"/>
          <w:sz w:val="28"/>
          <w:szCs w:val="28"/>
        </w:rPr>
        <w:t>;</w:t>
      </w:r>
      <w:r w:rsidR="002639A4" w:rsidRPr="002639A4">
        <w:rPr>
          <w:rFonts w:ascii="Times New Roman" w:hAnsi="Times New Roman"/>
          <w:sz w:val="28"/>
          <w:szCs w:val="28"/>
        </w:rPr>
        <w:t xml:space="preserve"> Клиника цистита, пиелонефрита. Факторы </w:t>
      </w:r>
      <w:proofErr w:type="spellStart"/>
      <w:proofErr w:type="gramStart"/>
      <w:r w:rsidR="002639A4" w:rsidRPr="002639A4">
        <w:rPr>
          <w:rFonts w:ascii="Times New Roman" w:hAnsi="Times New Roman"/>
          <w:sz w:val="28"/>
          <w:szCs w:val="28"/>
        </w:rPr>
        <w:t>хронизации</w:t>
      </w:r>
      <w:r w:rsidR="002639A4">
        <w:rPr>
          <w:rFonts w:ascii="Times New Roman" w:hAnsi="Times New Roman"/>
          <w:sz w:val="28"/>
          <w:szCs w:val="28"/>
        </w:rPr>
        <w:t>;</w:t>
      </w:r>
      <w:r w:rsidR="002639A4" w:rsidRPr="002639A4">
        <w:rPr>
          <w:rFonts w:ascii="Times New Roman" w:hAnsi="Times New Roman"/>
          <w:sz w:val="28"/>
          <w:szCs w:val="28"/>
        </w:rPr>
        <w:t>Лабораторная</w:t>
      </w:r>
      <w:proofErr w:type="spellEnd"/>
      <w:proofErr w:type="gramEnd"/>
      <w:r w:rsidR="002639A4" w:rsidRPr="002639A4">
        <w:rPr>
          <w:rFonts w:ascii="Times New Roman" w:hAnsi="Times New Roman"/>
          <w:sz w:val="28"/>
          <w:szCs w:val="28"/>
        </w:rPr>
        <w:t xml:space="preserve"> и инструментальная диагностика ИМС. Дифференциальный диагноз с туберкулезным поражением почек</w:t>
      </w:r>
      <w:r w:rsidR="002639A4">
        <w:rPr>
          <w:rFonts w:ascii="Times New Roman" w:hAnsi="Times New Roman"/>
          <w:sz w:val="28"/>
          <w:szCs w:val="28"/>
        </w:rPr>
        <w:t xml:space="preserve">; </w:t>
      </w:r>
      <w:r w:rsidR="002639A4" w:rsidRPr="002639A4">
        <w:rPr>
          <w:rFonts w:ascii="Times New Roman" w:hAnsi="Times New Roman"/>
          <w:sz w:val="28"/>
          <w:szCs w:val="28"/>
        </w:rPr>
        <w:t>Дифференцированное лечение ИМС в зависимости от уровня и наличия осложнений</w:t>
      </w:r>
    </w:p>
    <w:p w:rsidR="00993391" w:rsidRPr="00BD426A" w:rsidRDefault="00993391" w:rsidP="007133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E52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7133A7" w:rsidRDefault="00993391" w:rsidP="007133A7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133A7" w:rsidRPr="007133A7">
        <w:rPr>
          <w:rFonts w:ascii="Times New Roman" w:hAnsi="Times New Roman"/>
          <w:b/>
          <w:color w:val="000000"/>
          <w:sz w:val="28"/>
          <w:szCs w:val="28"/>
        </w:rPr>
        <w:t>Патология почек при болезнях обмена. Подагра: этиология, факторы риска, патогенез, диагностика, принципы лечения.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о роли </w:t>
      </w:r>
      <w:r w:rsidR="007133A7">
        <w:rPr>
          <w:rFonts w:ascii="Times New Roman" w:hAnsi="Times New Roman"/>
          <w:color w:val="000000"/>
          <w:sz w:val="28"/>
          <w:szCs w:val="24"/>
        </w:rPr>
        <w:t xml:space="preserve">нарушения обмена веществ при болезнях почек. </w:t>
      </w:r>
    </w:p>
    <w:p w:rsidR="007133A7" w:rsidRPr="007133A7" w:rsidRDefault="00993391" w:rsidP="0071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3A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7133A7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t xml:space="preserve"> </w:t>
      </w:r>
      <w:r w:rsidR="00E5252B" w:rsidRPr="007133A7">
        <w:rPr>
          <w:rFonts w:ascii="Times New Roman" w:hAnsi="Times New Roman"/>
          <w:color w:val="000000"/>
          <w:sz w:val="28"/>
          <w:szCs w:val="28"/>
        </w:rPr>
        <w:t xml:space="preserve">лекции освещаются такие вопросы как: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Классификация подагры. Понятие «</w:t>
      </w:r>
      <w:proofErr w:type="spellStart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нефропатии»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Хронический </w:t>
      </w:r>
      <w:proofErr w:type="spellStart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тубулоинтерстициальный</w:t>
      </w:r>
      <w:proofErr w:type="spellEnd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нефрит. Диагностика. Лечение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Механизмы </w:t>
      </w:r>
      <w:proofErr w:type="spellStart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уролитиаза</w:t>
      </w:r>
      <w:proofErr w:type="spellEnd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при подагре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Лечение </w:t>
      </w:r>
      <w:proofErr w:type="spellStart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уратной</w:t>
      </w:r>
      <w:proofErr w:type="spellEnd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нефропатии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Неотложная помощь при почечной колике. Профилактика поражения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lastRenderedPageBreak/>
        <w:t>почек при подагре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133A7">
        <w:rPr>
          <w:rFonts w:ascii="Times New Roman" w:hAnsi="Times New Roman"/>
          <w:color w:val="000000"/>
          <w:sz w:val="28"/>
          <w:szCs w:val="28"/>
          <w:u w:val="single"/>
        </w:rPr>
        <w:t>Хроническая болезнь почек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современному состоянию диагностики, лечения, терапии и реабилитации </w:t>
      </w:r>
      <w:r w:rsidR="007133A7">
        <w:rPr>
          <w:rFonts w:ascii="Times New Roman" w:hAnsi="Times New Roman"/>
          <w:color w:val="000000"/>
          <w:sz w:val="28"/>
          <w:szCs w:val="24"/>
        </w:rPr>
        <w:t xml:space="preserve">больных с хронической болезнью почек. </w:t>
      </w:r>
    </w:p>
    <w:p w:rsidR="007133A7" w:rsidRPr="007133A7" w:rsidRDefault="00993391" w:rsidP="007133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 </w:t>
      </w:r>
      <w:r w:rsidR="007133A7" w:rsidRPr="008B309E">
        <w:rPr>
          <w:rFonts w:ascii="Times New Roman" w:hAnsi="Times New Roman"/>
          <w:color w:val="000000"/>
          <w:sz w:val="28"/>
          <w:szCs w:val="28"/>
        </w:rPr>
        <w:t>Понятие хронической болезни почек (ХБП). Классификация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</w:rPr>
        <w:t>Клиника ХБП. Диагностика</w:t>
      </w:r>
      <w:r w:rsidR="007133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Оценка парциальных функций почек</w:t>
      </w:r>
      <w:r w:rsid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,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Ведение больного ХБП. Роль врачей различных специальностей</w:t>
      </w:r>
      <w:r w:rsid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. </w:t>
      </w:r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Заместительная почечная терапия. Гемодиализ, </w:t>
      </w:r>
      <w:proofErr w:type="spellStart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перитонеальный</w:t>
      </w:r>
      <w:proofErr w:type="spellEnd"/>
      <w:r w:rsidR="007133A7" w:rsidRPr="007133A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диализ, трансплантация почки</w:t>
      </w:r>
    </w:p>
    <w:p w:rsidR="007133A7" w:rsidRPr="008B309E" w:rsidRDefault="007133A7" w:rsidP="007133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A011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663F">
        <w:rPr>
          <w:rFonts w:ascii="Times New Roman" w:hAnsi="Times New Roman"/>
          <w:b/>
          <w:color w:val="000000"/>
          <w:sz w:val="24"/>
          <w:szCs w:val="24"/>
        </w:rPr>
        <w:t>Обследование больного с поражением мочевыделительной системы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обучающиеся, по методике </w:t>
      </w:r>
      <w:r w:rsidR="00ED663F">
        <w:rPr>
          <w:rFonts w:ascii="Times New Roman" w:hAnsi="Times New Roman"/>
          <w:color w:val="000000"/>
          <w:sz w:val="28"/>
          <w:szCs w:val="24"/>
        </w:rPr>
        <w:t xml:space="preserve">опроса и осмотра больного, а также </w:t>
      </w:r>
      <w:proofErr w:type="gramStart"/>
      <w:r w:rsidR="00ED663F">
        <w:rPr>
          <w:rFonts w:ascii="Times New Roman" w:hAnsi="Times New Roman"/>
          <w:color w:val="000000"/>
          <w:sz w:val="28"/>
          <w:szCs w:val="24"/>
        </w:rPr>
        <w:t>работой  с</w:t>
      </w:r>
      <w:proofErr w:type="gramEnd"/>
      <w:r w:rsidR="00ED663F">
        <w:rPr>
          <w:rFonts w:ascii="Times New Roman" w:hAnsi="Times New Roman"/>
          <w:color w:val="000000"/>
          <w:sz w:val="28"/>
          <w:szCs w:val="24"/>
        </w:rPr>
        <w:t xml:space="preserve"> историей болезни.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>метоки</w:t>
            </w:r>
            <w:proofErr w:type="spellEnd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обследования </w:t>
            </w:r>
            <w:proofErr w:type="spellStart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>нефрологического</w:t>
            </w:r>
            <w:proofErr w:type="spellEnd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>нефрологические</w:t>
            </w:r>
            <w:proofErr w:type="spellEnd"/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первичного скрининга.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Роль и методы функциональной диагностики в нефрологии.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663F">
        <w:rPr>
          <w:rFonts w:ascii="Times New Roman" w:hAnsi="Times New Roman"/>
          <w:color w:val="000000"/>
          <w:sz w:val="28"/>
          <w:szCs w:val="24"/>
        </w:rPr>
        <w:t xml:space="preserve">изучение методов </w:t>
      </w:r>
      <w:proofErr w:type="spellStart"/>
      <w:r w:rsidR="00ED663F">
        <w:rPr>
          <w:rFonts w:ascii="Times New Roman" w:hAnsi="Times New Roman"/>
          <w:color w:val="000000"/>
          <w:sz w:val="28"/>
          <w:szCs w:val="24"/>
        </w:rPr>
        <w:t>функиональной</w:t>
      </w:r>
      <w:proofErr w:type="spellEnd"/>
      <w:r w:rsidR="00ED663F">
        <w:rPr>
          <w:rFonts w:ascii="Times New Roman" w:hAnsi="Times New Roman"/>
          <w:color w:val="000000"/>
          <w:sz w:val="28"/>
          <w:szCs w:val="24"/>
        </w:rPr>
        <w:t xml:space="preserve"> диагностики в нефрологии.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>методов функциональной диагностики.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проведения профилактики (вторичной, третичной) у конкретного пациента, а также план первичной профилактики заболеваний пациента для гипотетического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ED663F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663F">
        <w:rPr>
          <w:rFonts w:ascii="Times New Roman" w:hAnsi="Times New Roman"/>
          <w:b/>
          <w:color w:val="000000"/>
          <w:sz w:val="28"/>
          <w:szCs w:val="28"/>
        </w:rPr>
        <w:t>Гломерулонефропатии</w:t>
      </w:r>
      <w:proofErr w:type="spellEnd"/>
      <w:r w:rsidRPr="00ED663F">
        <w:rPr>
          <w:rFonts w:ascii="Times New Roman" w:hAnsi="Times New Roman"/>
          <w:b/>
          <w:color w:val="000000"/>
          <w:sz w:val="28"/>
          <w:szCs w:val="28"/>
        </w:rPr>
        <w:t>. Патогенез. Клиника.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A47A4" w:rsidRPr="005A47A4">
        <w:rPr>
          <w:rFonts w:ascii="Times New Roman" w:hAnsi="Times New Roman"/>
          <w:color w:val="000000"/>
          <w:sz w:val="28"/>
          <w:szCs w:val="24"/>
        </w:rPr>
        <w:t xml:space="preserve">изучить основные </w:t>
      </w:r>
      <w:r w:rsidR="0096466B">
        <w:rPr>
          <w:rFonts w:ascii="Times New Roman" w:hAnsi="Times New Roman"/>
          <w:color w:val="000000"/>
          <w:sz w:val="28"/>
          <w:szCs w:val="24"/>
        </w:rPr>
        <w:t xml:space="preserve">этапы патогенеза, </w:t>
      </w:r>
      <w:proofErr w:type="spellStart"/>
      <w:r w:rsidR="0096466B">
        <w:rPr>
          <w:rFonts w:ascii="Times New Roman" w:hAnsi="Times New Roman"/>
          <w:color w:val="000000"/>
          <w:sz w:val="28"/>
          <w:szCs w:val="24"/>
        </w:rPr>
        <w:t>диагносткии</w:t>
      </w:r>
      <w:proofErr w:type="spellEnd"/>
      <w:r w:rsidR="0096466B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96466B">
        <w:rPr>
          <w:rFonts w:ascii="Times New Roman" w:hAnsi="Times New Roman"/>
          <w:color w:val="000000"/>
          <w:sz w:val="28"/>
          <w:szCs w:val="24"/>
        </w:rPr>
        <w:t>шломерулонефропатий</w:t>
      </w:r>
      <w:proofErr w:type="spellEnd"/>
      <w:r w:rsidR="0096466B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9646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</w:t>
            </w:r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лечению </w:t>
            </w:r>
            <w:proofErr w:type="spellStart"/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гломерулонефропатий</w:t>
            </w:r>
            <w:proofErr w:type="spellEnd"/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научиться методически правильно рассчитать и назначить питание детям различных возрастных групп.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 по теме занятия. Ординатор должен поставить диагноз, назначить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питание ребенку исходя из его возраста и метода вскармливания, а также провести беседу с матерью по вопросам осуществления вскармливания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66B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1B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1B0B" w:rsidRPr="00B01B0B">
        <w:rPr>
          <w:rFonts w:ascii="Times New Roman" w:hAnsi="Times New Roman"/>
          <w:b/>
          <w:color w:val="000000"/>
          <w:sz w:val="28"/>
          <w:szCs w:val="28"/>
        </w:rPr>
        <w:t>Диабетическая нефропатия, факторы риска, патогенез, диагностика, течение, принципы лечения.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01C5" w:rsidRPr="00D161CA">
        <w:rPr>
          <w:rFonts w:ascii="Times New Roman" w:hAnsi="Times New Roman"/>
          <w:color w:val="000000"/>
          <w:sz w:val="28"/>
          <w:szCs w:val="24"/>
        </w:rPr>
        <w:t xml:space="preserve">углубить знания в области </w:t>
      </w:r>
      <w:r w:rsidR="00B01B0B">
        <w:rPr>
          <w:rFonts w:ascii="Times New Roman" w:hAnsi="Times New Roman"/>
          <w:color w:val="000000"/>
          <w:sz w:val="28"/>
          <w:szCs w:val="24"/>
        </w:rPr>
        <w:t xml:space="preserve">диабетической нефропатии и ее правильной диагностики.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B01B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B01B0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по </w:t>
            </w:r>
            <w:r w:rsidR="00B01B0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ХБП, методике диагностики.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даются 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теоретические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рассчитать и назначить питание недоношенным детям.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недоношенные дети различного возраста. Ординатор должен поставить диагноз, назначить питание ребенку исходя из его возраста и метода вскармливания, а также провести беседу с матерью по вопросам осуществления вскармливания.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B01B0B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64EE3" w:rsidRPr="005B70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B70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01B0B">
        <w:rPr>
          <w:rFonts w:ascii="Times New Roman" w:hAnsi="Times New Roman"/>
          <w:b/>
          <w:color w:val="000000"/>
          <w:sz w:val="28"/>
          <w:szCs w:val="28"/>
        </w:rPr>
        <w:t>Инфекции мочевыделительной системы. Осложненные и неосложненные. Особенн</w:t>
      </w:r>
      <w:r>
        <w:rPr>
          <w:rFonts w:ascii="Times New Roman" w:hAnsi="Times New Roman"/>
          <w:b/>
          <w:color w:val="000000"/>
          <w:sz w:val="28"/>
          <w:szCs w:val="28"/>
        </w:rPr>
        <w:t>ости ИМС при эндокринных болезня</w:t>
      </w:r>
      <w:r w:rsidRPr="00B01B0B">
        <w:rPr>
          <w:rFonts w:ascii="Times New Roman" w:hAnsi="Times New Roman"/>
          <w:b/>
          <w:color w:val="000000"/>
          <w:sz w:val="28"/>
          <w:szCs w:val="28"/>
        </w:rPr>
        <w:t>х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70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B7076" w:rsidRPr="005B7076">
        <w:rPr>
          <w:rFonts w:ascii="Times New Roman" w:hAnsi="Times New Roman"/>
          <w:color w:val="000000"/>
          <w:sz w:val="28"/>
          <w:szCs w:val="24"/>
        </w:rPr>
        <w:t>угл</w:t>
      </w:r>
      <w:r w:rsidR="00B01B0B">
        <w:rPr>
          <w:rFonts w:ascii="Times New Roman" w:hAnsi="Times New Roman"/>
          <w:color w:val="000000"/>
          <w:sz w:val="28"/>
          <w:szCs w:val="24"/>
        </w:rPr>
        <w:t>убить знания основных особенностей ИМС при эндокринных болезнях.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B01B0B" w:rsidRPr="005B7076" w:rsidRDefault="005B7076" w:rsidP="00B01B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="00B01B0B">
              <w:rPr>
                <w:rFonts w:ascii="Times New Roman" w:hAnsi="Times New Roman"/>
                <w:color w:val="000000"/>
                <w:sz w:val="28"/>
                <w:szCs w:val="24"/>
              </w:rPr>
              <w:t>особенностей ИМС при эндокринных болезнях.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</w:t>
            </w:r>
            <w:proofErr w:type="gramStart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даются  теоретические</w:t>
            </w:r>
            <w:proofErr w:type="gramEnd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рассчитать и назначить питание детям различных возрастных групп.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5B7076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 по теме занятия. Ординатор должен поставить диагноз, назначить питание ребенку исходя из его возраста и метода вскармливания, а также провести беседу с матерью по вопросам осуществления вскармливания.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1763" w:rsidRDefault="005F1763" w:rsidP="005F1763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64EE3"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1763">
        <w:rPr>
          <w:rFonts w:ascii="Times New Roman" w:hAnsi="Times New Roman"/>
          <w:b/>
          <w:color w:val="000000"/>
          <w:sz w:val="28"/>
          <w:szCs w:val="28"/>
        </w:rPr>
        <w:t>Патология почек при болезнях обмена. Подагра: этиология, факторы риска, патогенез, диагностика, принципы лечения.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942A35" w:rsidRDefault="00964EE3" w:rsidP="00942A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причин развития </w:t>
      </w:r>
      <w:r w:rsidR="005F1763">
        <w:rPr>
          <w:rFonts w:ascii="Times New Roman" w:hAnsi="Times New Roman"/>
          <w:color w:val="000000"/>
          <w:sz w:val="28"/>
          <w:szCs w:val="24"/>
        </w:rPr>
        <w:t>подагры.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942A35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42A3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причинах </w:t>
            </w:r>
            <w:proofErr w:type="gramStart"/>
            <w:r w:rsidR="00942A3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</w:t>
            </w:r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патогенезу, клиники </w:t>
            </w:r>
            <w:proofErr w:type="spellStart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>диагносткии</w:t>
            </w:r>
            <w:proofErr w:type="spellEnd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подагры.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1763" w:rsidRPr="002A20DC" w:rsidRDefault="005F1763" w:rsidP="005F1763">
      <w:pPr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964EE3"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1763">
        <w:rPr>
          <w:rFonts w:ascii="Times New Roman" w:hAnsi="Times New Roman"/>
          <w:b/>
          <w:color w:val="000000"/>
          <w:sz w:val="28"/>
          <w:szCs w:val="28"/>
        </w:rPr>
        <w:t>Хроническая болезнь почек: стадии, принципы диагностики, дифференциальной диагностики и принципов лечения.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изучить, систематизировать и унифицировать знания </w:t>
      </w:r>
      <w:r w:rsidR="005F1763">
        <w:rPr>
          <w:rFonts w:ascii="Times New Roman" w:hAnsi="Times New Roman"/>
          <w:color w:val="000000"/>
          <w:sz w:val="28"/>
          <w:szCs w:val="24"/>
        </w:rPr>
        <w:t>классификации ХБП, лечения.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942A35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42A3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диагностических </w:t>
            </w:r>
            <w:proofErr w:type="spellStart"/>
            <w:r w:rsidR="00942A3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критериях</w:t>
            </w:r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>ХБП</w:t>
            </w:r>
            <w:proofErr w:type="spellEnd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>класиикации</w:t>
            </w:r>
            <w:proofErr w:type="spellEnd"/>
            <w:r w:rsidR="005F1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лечения.</w:t>
            </w:r>
            <w:r w:rsidR="00942A3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21" w:rsidRDefault="007D3021" w:rsidP="00CF7355">
      <w:pPr>
        <w:spacing w:after="0" w:line="240" w:lineRule="auto"/>
      </w:pPr>
      <w:r>
        <w:separator/>
      </w:r>
    </w:p>
  </w:endnote>
  <w:endnote w:type="continuationSeparator" w:id="0">
    <w:p w:rsidR="007D3021" w:rsidRDefault="007D30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1948F8" w:rsidRDefault="001948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3B">
          <w:rPr>
            <w:noProof/>
          </w:rPr>
          <w:t>3</w:t>
        </w:r>
        <w:r>
          <w:fldChar w:fldCharType="end"/>
        </w:r>
      </w:p>
    </w:sdtContent>
  </w:sdt>
  <w:p w:rsidR="001948F8" w:rsidRDefault="001948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21" w:rsidRDefault="007D3021" w:rsidP="00CF7355">
      <w:pPr>
        <w:spacing w:after="0" w:line="240" w:lineRule="auto"/>
      </w:pPr>
      <w:r>
        <w:separator/>
      </w:r>
    </w:p>
  </w:footnote>
  <w:footnote w:type="continuationSeparator" w:id="0">
    <w:p w:rsidR="007D3021" w:rsidRDefault="007D30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948F8"/>
    <w:rsid w:val="0019619A"/>
    <w:rsid w:val="001A1DBD"/>
    <w:rsid w:val="001E000D"/>
    <w:rsid w:val="00231F45"/>
    <w:rsid w:val="002559FF"/>
    <w:rsid w:val="002639A4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5F1763"/>
    <w:rsid w:val="0060204C"/>
    <w:rsid w:val="00616B40"/>
    <w:rsid w:val="00633B28"/>
    <w:rsid w:val="00664BB2"/>
    <w:rsid w:val="007133A7"/>
    <w:rsid w:val="00721E30"/>
    <w:rsid w:val="0075623B"/>
    <w:rsid w:val="00774A23"/>
    <w:rsid w:val="0079716A"/>
    <w:rsid w:val="007D3021"/>
    <w:rsid w:val="007F22EC"/>
    <w:rsid w:val="008375C7"/>
    <w:rsid w:val="0085543B"/>
    <w:rsid w:val="008E0475"/>
    <w:rsid w:val="008F3D43"/>
    <w:rsid w:val="00942A35"/>
    <w:rsid w:val="00951144"/>
    <w:rsid w:val="0096466B"/>
    <w:rsid w:val="00964EE3"/>
    <w:rsid w:val="00993391"/>
    <w:rsid w:val="00A011BA"/>
    <w:rsid w:val="00A45FDC"/>
    <w:rsid w:val="00AD6B3E"/>
    <w:rsid w:val="00AE2784"/>
    <w:rsid w:val="00AE75A9"/>
    <w:rsid w:val="00B01B0B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355"/>
    <w:rsid w:val="00D161CA"/>
    <w:rsid w:val="00D51D5C"/>
    <w:rsid w:val="00D92447"/>
    <w:rsid w:val="00DA1FE4"/>
    <w:rsid w:val="00DD024F"/>
    <w:rsid w:val="00E5252B"/>
    <w:rsid w:val="00E72595"/>
    <w:rsid w:val="00EA2B86"/>
    <w:rsid w:val="00EC5248"/>
    <w:rsid w:val="00ED663F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774E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2019-02-05T10:00:00Z</cp:lastPrinted>
  <dcterms:created xsi:type="dcterms:W3CDTF">2019-07-17T05:52:00Z</dcterms:created>
  <dcterms:modified xsi:type="dcterms:W3CDTF">2019-12-23T18:32:00Z</dcterms:modified>
</cp:coreProperties>
</file>