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12474"/>
      </w:tblGrid>
      <w:tr w:rsidR="00224413" w:rsidRPr="00350468" w:rsidTr="0049209B">
        <w:trPr>
          <w:trHeight w:val="435"/>
        </w:trPr>
        <w:tc>
          <w:tcPr>
            <w:tcW w:w="15026" w:type="dxa"/>
            <w:gridSpan w:val="2"/>
          </w:tcPr>
          <w:p w:rsidR="00224413" w:rsidRPr="00350468" w:rsidRDefault="00224413" w:rsidP="00DE1120">
            <w:pPr>
              <w:spacing w:after="0" w:line="276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</w:t>
            </w:r>
            <w:r w:rsidR="000D18F4" w:rsidRPr="00350468">
              <w:rPr>
                <w:rFonts w:ascii="Times New Roman" w:hAnsi="Times New Roman" w:cs="Times New Roman"/>
                <w:b/>
                <w:sz w:val="24"/>
                <w:szCs w:val="24"/>
              </w:rPr>
              <w:t>ресурсов свободного доступа</w:t>
            </w:r>
          </w:p>
        </w:tc>
      </w:tr>
      <w:tr w:rsidR="0049209B" w:rsidRPr="00350468" w:rsidTr="0049209B">
        <w:trPr>
          <w:trHeight w:val="435"/>
        </w:trPr>
        <w:tc>
          <w:tcPr>
            <w:tcW w:w="2552" w:type="dxa"/>
          </w:tcPr>
          <w:p w:rsidR="0049209B" w:rsidRPr="00350468" w:rsidRDefault="0049209B" w:rsidP="00DE1120">
            <w:pPr>
              <w:spacing w:after="0" w:line="276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46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2474" w:type="dxa"/>
          </w:tcPr>
          <w:p w:rsidR="0049209B" w:rsidRPr="00350468" w:rsidRDefault="0049209B" w:rsidP="00DE1120">
            <w:pPr>
              <w:spacing w:after="0" w:line="276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4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ресурса</w:t>
            </w:r>
          </w:p>
        </w:tc>
      </w:tr>
      <w:tr w:rsidR="0049209B" w:rsidRPr="00350468" w:rsidTr="0049209B">
        <w:trPr>
          <w:trHeight w:val="435"/>
        </w:trPr>
        <w:tc>
          <w:tcPr>
            <w:tcW w:w="2552" w:type="dxa"/>
          </w:tcPr>
          <w:p w:rsidR="0049209B" w:rsidRPr="00350468" w:rsidRDefault="0049209B" w:rsidP="00DE1120">
            <w:pPr>
              <w:spacing w:after="0" w:line="276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8">
              <w:rPr>
                <w:rFonts w:ascii="Times New Roman" w:hAnsi="Times New Roman" w:cs="Times New Roman"/>
                <w:sz w:val="24"/>
                <w:szCs w:val="24"/>
              </w:rPr>
              <w:t>2014/2015</w:t>
            </w:r>
          </w:p>
          <w:p w:rsidR="0049209B" w:rsidRPr="00350468" w:rsidRDefault="0049209B" w:rsidP="00DE1120">
            <w:pPr>
              <w:spacing w:after="0" w:line="276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49209B" w:rsidRPr="00350468" w:rsidRDefault="0049209B" w:rsidP="00DE1120">
            <w:pPr>
              <w:spacing w:after="0" w:line="276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8">
              <w:rPr>
                <w:rFonts w:ascii="Times New Roman" w:hAnsi="Times New Roman" w:cs="Times New Roman"/>
                <w:sz w:val="24"/>
                <w:szCs w:val="24"/>
              </w:rPr>
              <w:t xml:space="preserve">Полнотекстовые архивы ведущих западных научных журналов на Российской платформе научных журналов НЭИКОН </w:t>
            </w:r>
          </w:p>
          <w:p w:rsidR="0049209B" w:rsidRPr="00350468" w:rsidRDefault="00C10B64" w:rsidP="00DE1120">
            <w:pPr>
              <w:spacing w:after="0" w:line="276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9209B" w:rsidRPr="003504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http://archive.neicon.ru</w:t>
              </w:r>
            </w:hyperlink>
            <w:r w:rsidR="0049209B" w:rsidRPr="00350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209B" w:rsidRPr="00350468" w:rsidTr="0049209B">
        <w:trPr>
          <w:trHeight w:val="435"/>
        </w:trPr>
        <w:tc>
          <w:tcPr>
            <w:tcW w:w="2552" w:type="dxa"/>
          </w:tcPr>
          <w:p w:rsidR="0049209B" w:rsidRPr="00350468" w:rsidRDefault="0049209B" w:rsidP="00DE1120">
            <w:pPr>
              <w:spacing w:after="0" w:line="276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8">
              <w:rPr>
                <w:rFonts w:ascii="Times New Roman" w:hAnsi="Times New Roman" w:cs="Times New Roman"/>
                <w:sz w:val="24"/>
                <w:szCs w:val="24"/>
              </w:rPr>
              <w:t>2014/2015</w:t>
            </w:r>
          </w:p>
        </w:tc>
        <w:tc>
          <w:tcPr>
            <w:tcW w:w="12474" w:type="dxa"/>
          </w:tcPr>
          <w:p w:rsidR="0049209B" w:rsidRPr="00350468" w:rsidRDefault="0049209B" w:rsidP="00DE1120">
            <w:pPr>
              <w:spacing w:after="0" w:line="276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8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научная медицинская библиотека Первого МГМУ им. И. М. Сеченова (ЦНМБ) </w:t>
            </w:r>
          </w:p>
          <w:p w:rsidR="0049209B" w:rsidRPr="00350468" w:rsidRDefault="00C10B64" w:rsidP="00DE1120">
            <w:pPr>
              <w:spacing w:after="0" w:line="276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9209B" w:rsidRPr="003504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http://www.scsml.rssi.ru/</w:t>
              </w:r>
            </w:hyperlink>
            <w:r w:rsidR="0049209B" w:rsidRPr="00350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209B" w:rsidRPr="00350468" w:rsidTr="0049209B">
        <w:trPr>
          <w:trHeight w:val="435"/>
        </w:trPr>
        <w:tc>
          <w:tcPr>
            <w:tcW w:w="2552" w:type="dxa"/>
          </w:tcPr>
          <w:p w:rsidR="0049209B" w:rsidRPr="00350468" w:rsidRDefault="0049209B" w:rsidP="00DE1120">
            <w:pPr>
              <w:spacing w:after="0" w:line="276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8">
              <w:rPr>
                <w:rFonts w:ascii="Times New Roman" w:hAnsi="Times New Roman" w:cs="Times New Roman"/>
                <w:sz w:val="24"/>
                <w:szCs w:val="24"/>
              </w:rPr>
              <w:t>2014/2015</w:t>
            </w:r>
          </w:p>
        </w:tc>
        <w:tc>
          <w:tcPr>
            <w:tcW w:w="12474" w:type="dxa"/>
          </w:tcPr>
          <w:p w:rsidR="0049209B" w:rsidRPr="00350468" w:rsidRDefault="0049209B" w:rsidP="00DE1120">
            <w:pPr>
              <w:spacing w:after="0" w:line="276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8">
              <w:rPr>
                <w:rFonts w:ascii="Times New Roman" w:hAnsi="Times New Roman" w:cs="Times New Roman"/>
                <w:sz w:val="24"/>
                <w:szCs w:val="24"/>
              </w:rPr>
              <w:t>Polpred.com</w:t>
            </w:r>
          </w:p>
          <w:p w:rsidR="0049209B" w:rsidRPr="00350468" w:rsidRDefault="00C10B64" w:rsidP="00DE1120">
            <w:pPr>
              <w:spacing w:after="0" w:line="276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9209B" w:rsidRPr="003504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http://www.polpred.com/</w:t>
              </w:r>
            </w:hyperlink>
            <w:r w:rsidR="0049209B" w:rsidRPr="00350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209B" w:rsidRPr="00350468" w:rsidTr="0049209B">
        <w:trPr>
          <w:trHeight w:val="449"/>
        </w:trPr>
        <w:tc>
          <w:tcPr>
            <w:tcW w:w="2552" w:type="dxa"/>
          </w:tcPr>
          <w:p w:rsidR="0049209B" w:rsidRPr="00350468" w:rsidRDefault="0049209B" w:rsidP="00DE1120">
            <w:pPr>
              <w:spacing w:after="0" w:line="276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8">
              <w:rPr>
                <w:rFonts w:ascii="Times New Roman" w:hAnsi="Times New Roman" w:cs="Times New Roman"/>
                <w:sz w:val="24"/>
                <w:szCs w:val="24"/>
              </w:rPr>
              <w:t>2014/2015</w:t>
            </w:r>
          </w:p>
        </w:tc>
        <w:tc>
          <w:tcPr>
            <w:tcW w:w="12474" w:type="dxa"/>
          </w:tcPr>
          <w:p w:rsidR="0049209B" w:rsidRPr="00350468" w:rsidRDefault="0049209B" w:rsidP="00DE1120">
            <w:pPr>
              <w:spacing w:after="0" w:line="276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8">
              <w:rPr>
                <w:rFonts w:ascii="Times New Roman" w:hAnsi="Times New Roman" w:cs="Times New Roman"/>
                <w:sz w:val="24"/>
                <w:szCs w:val="24"/>
              </w:rPr>
              <w:t>Med.polpred.com</w:t>
            </w:r>
          </w:p>
          <w:p w:rsidR="0049209B" w:rsidRPr="00350468" w:rsidRDefault="00C10B64" w:rsidP="00DE1120">
            <w:pPr>
              <w:spacing w:after="0" w:line="276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9209B" w:rsidRPr="003504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http://med.polpred.com/</w:t>
              </w:r>
            </w:hyperlink>
            <w:r w:rsidR="0049209B" w:rsidRPr="00350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209B" w:rsidRPr="00350468" w:rsidTr="0049209B">
        <w:trPr>
          <w:trHeight w:val="391"/>
        </w:trPr>
        <w:tc>
          <w:tcPr>
            <w:tcW w:w="2552" w:type="dxa"/>
          </w:tcPr>
          <w:p w:rsidR="0049209B" w:rsidRPr="00350468" w:rsidRDefault="0049209B" w:rsidP="00DE1120">
            <w:pPr>
              <w:spacing w:after="0" w:line="276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8">
              <w:rPr>
                <w:rFonts w:ascii="Times New Roman" w:hAnsi="Times New Roman" w:cs="Times New Roman"/>
                <w:sz w:val="24"/>
                <w:szCs w:val="24"/>
              </w:rPr>
              <w:t>2014/2015</w:t>
            </w:r>
          </w:p>
        </w:tc>
        <w:tc>
          <w:tcPr>
            <w:tcW w:w="12474" w:type="dxa"/>
          </w:tcPr>
          <w:p w:rsidR="0049209B" w:rsidRPr="00350468" w:rsidRDefault="0049209B" w:rsidP="00DE1120">
            <w:pPr>
              <w:spacing w:after="0" w:line="276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8">
              <w:rPr>
                <w:rFonts w:ascii="Times New Roman" w:hAnsi="Times New Roman" w:cs="Times New Roman"/>
                <w:sz w:val="24"/>
                <w:szCs w:val="24"/>
              </w:rPr>
              <w:t>Всемирная организация здравоохранения (ВОЗ)</w:t>
            </w:r>
          </w:p>
          <w:p w:rsidR="0049209B" w:rsidRPr="00350468" w:rsidRDefault="00C10B64" w:rsidP="00DE1120">
            <w:pPr>
              <w:spacing w:after="0" w:line="276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76D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http://www.who.int/en/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49209B" w:rsidRPr="00350468" w:rsidTr="0049209B">
        <w:trPr>
          <w:trHeight w:val="438"/>
        </w:trPr>
        <w:tc>
          <w:tcPr>
            <w:tcW w:w="2552" w:type="dxa"/>
          </w:tcPr>
          <w:p w:rsidR="0049209B" w:rsidRPr="00350468" w:rsidRDefault="0049209B" w:rsidP="00DE1120">
            <w:pPr>
              <w:spacing w:after="0" w:line="276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8">
              <w:rPr>
                <w:rFonts w:ascii="Times New Roman" w:hAnsi="Times New Roman" w:cs="Times New Roman"/>
                <w:sz w:val="24"/>
                <w:szCs w:val="24"/>
              </w:rPr>
              <w:t>2014/2015</w:t>
            </w:r>
          </w:p>
        </w:tc>
        <w:tc>
          <w:tcPr>
            <w:tcW w:w="12474" w:type="dxa"/>
          </w:tcPr>
          <w:p w:rsidR="0049209B" w:rsidRPr="00350468" w:rsidRDefault="0049209B" w:rsidP="00DE1120">
            <w:pPr>
              <w:spacing w:after="0" w:line="276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8">
              <w:rPr>
                <w:rFonts w:ascii="Times New Roman" w:hAnsi="Times New Roman" w:cs="Times New Roman"/>
                <w:sz w:val="24"/>
                <w:szCs w:val="24"/>
              </w:rPr>
              <w:t>Профессиональный информационный ресурс для специалистов в области здравоохранения «</w:t>
            </w:r>
            <w:proofErr w:type="spellStart"/>
            <w:r w:rsidRPr="00350468">
              <w:rPr>
                <w:rFonts w:ascii="Times New Roman" w:hAnsi="Times New Roman" w:cs="Times New Roman"/>
                <w:sz w:val="24"/>
                <w:szCs w:val="24"/>
              </w:rPr>
              <w:t>Consilium</w:t>
            </w:r>
            <w:proofErr w:type="spellEnd"/>
            <w:r w:rsidRPr="00350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468">
              <w:rPr>
                <w:rFonts w:ascii="Times New Roman" w:hAnsi="Times New Roman" w:cs="Times New Roman"/>
                <w:sz w:val="24"/>
                <w:szCs w:val="24"/>
              </w:rPr>
              <w:t>Medicum</w:t>
            </w:r>
            <w:proofErr w:type="spellEnd"/>
            <w:r w:rsidRPr="003504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209B" w:rsidRPr="00350468" w:rsidRDefault="00C10B64" w:rsidP="00DE1120">
            <w:pPr>
              <w:spacing w:after="0" w:line="276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9209B" w:rsidRPr="003504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http://con-med.ru/</w:t>
              </w:r>
            </w:hyperlink>
            <w:r w:rsidR="0049209B" w:rsidRPr="00350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209B" w:rsidRPr="00350468" w:rsidTr="0049209B">
        <w:trPr>
          <w:trHeight w:val="438"/>
        </w:trPr>
        <w:tc>
          <w:tcPr>
            <w:tcW w:w="2552" w:type="dxa"/>
          </w:tcPr>
          <w:p w:rsidR="0049209B" w:rsidRPr="00350468" w:rsidRDefault="0049209B" w:rsidP="00DE1120">
            <w:pPr>
              <w:spacing w:after="0" w:line="276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8">
              <w:rPr>
                <w:rFonts w:ascii="Times New Roman" w:hAnsi="Times New Roman" w:cs="Times New Roman"/>
                <w:sz w:val="24"/>
                <w:szCs w:val="24"/>
              </w:rPr>
              <w:t>2014/2015</w:t>
            </w:r>
          </w:p>
        </w:tc>
        <w:tc>
          <w:tcPr>
            <w:tcW w:w="12474" w:type="dxa"/>
          </w:tcPr>
          <w:p w:rsidR="0049209B" w:rsidRPr="00350468" w:rsidRDefault="0049209B" w:rsidP="00DE1120">
            <w:pPr>
              <w:spacing w:after="0" w:line="276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8">
              <w:rPr>
                <w:rFonts w:ascii="Times New Roman" w:hAnsi="Times New Roman" w:cs="Times New Roman"/>
                <w:sz w:val="24"/>
                <w:szCs w:val="24"/>
              </w:rPr>
              <w:t>Издательство "Медиа Сфера"</w:t>
            </w:r>
          </w:p>
          <w:p w:rsidR="0049209B" w:rsidRPr="00350468" w:rsidRDefault="00C10B64" w:rsidP="00DE1120">
            <w:pPr>
              <w:spacing w:after="0" w:line="276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9209B" w:rsidRPr="003504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http://www.mediasphera.ru/</w:t>
              </w:r>
            </w:hyperlink>
            <w:r w:rsidR="0049209B" w:rsidRPr="00350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209B" w:rsidRPr="00350468" w:rsidTr="0049209B">
        <w:trPr>
          <w:trHeight w:val="438"/>
        </w:trPr>
        <w:tc>
          <w:tcPr>
            <w:tcW w:w="2552" w:type="dxa"/>
          </w:tcPr>
          <w:p w:rsidR="0049209B" w:rsidRPr="00350468" w:rsidRDefault="0049209B" w:rsidP="00DE1120">
            <w:pPr>
              <w:spacing w:after="0" w:line="276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8">
              <w:rPr>
                <w:rFonts w:ascii="Times New Roman" w:hAnsi="Times New Roman" w:cs="Times New Roman"/>
                <w:sz w:val="24"/>
                <w:szCs w:val="24"/>
              </w:rPr>
              <w:t>2014/2015</w:t>
            </w:r>
          </w:p>
        </w:tc>
        <w:tc>
          <w:tcPr>
            <w:tcW w:w="12474" w:type="dxa"/>
          </w:tcPr>
          <w:p w:rsidR="0049209B" w:rsidRPr="00350468" w:rsidRDefault="0049209B" w:rsidP="00DE112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8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портал "Ремедиум"</w:t>
            </w:r>
          </w:p>
          <w:p w:rsidR="0049209B" w:rsidRPr="00350468" w:rsidRDefault="00C10B64" w:rsidP="00DE1120">
            <w:pPr>
              <w:spacing w:after="0" w:line="276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9209B" w:rsidRPr="003504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http://www.remedium.ru/</w:t>
              </w:r>
            </w:hyperlink>
          </w:p>
        </w:tc>
      </w:tr>
      <w:tr w:rsidR="0049209B" w:rsidRPr="00350468" w:rsidTr="0049209B">
        <w:trPr>
          <w:trHeight w:val="438"/>
        </w:trPr>
        <w:tc>
          <w:tcPr>
            <w:tcW w:w="2552" w:type="dxa"/>
          </w:tcPr>
          <w:p w:rsidR="0049209B" w:rsidRPr="00350468" w:rsidRDefault="0049209B" w:rsidP="00DE1120">
            <w:pPr>
              <w:spacing w:after="0" w:line="276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8">
              <w:rPr>
                <w:rFonts w:ascii="Times New Roman" w:hAnsi="Times New Roman" w:cs="Times New Roman"/>
                <w:sz w:val="24"/>
                <w:szCs w:val="24"/>
              </w:rPr>
              <w:t>2014/2015</w:t>
            </w:r>
          </w:p>
        </w:tc>
        <w:tc>
          <w:tcPr>
            <w:tcW w:w="12474" w:type="dxa"/>
          </w:tcPr>
          <w:p w:rsidR="0049209B" w:rsidRPr="00350468" w:rsidRDefault="0049209B" w:rsidP="00DE1120">
            <w:pPr>
              <w:tabs>
                <w:tab w:val="left" w:pos="2448"/>
              </w:tabs>
              <w:spacing w:after="0" w:line="276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468">
              <w:rPr>
                <w:rFonts w:ascii="Times New Roman" w:hAnsi="Times New Roman" w:cs="Times New Roman"/>
                <w:sz w:val="24"/>
                <w:szCs w:val="24"/>
              </w:rPr>
              <w:t>PubMed</w:t>
            </w:r>
            <w:proofErr w:type="spellEnd"/>
          </w:p>
          <w:p w:rsidR="0049209B" w:rsidRPr="002D251B" w:rsidRDefault="00C10B64" w:rsidP="00DE1120">
            <w:pPr>
              <w:tabs>
                <w:tab w:val="left" w:pos="2448"/>
              </w:tabs>
              <w:spacing w:after="0" w:line="276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D251B" w:rsidRPr="001108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http://www.ncbi.nlm.nih.gov/pubmed/</w:t>
              </w:r>
            </w:hyperlink>
            <w:r w:rsidR="002D251B" w:rsidRPr="002D2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209B" w:rsidRPr="00350468" w:rsidTr="0049209B">
        <w:trPr>
          <w:trHeight w:val="438"/>
        </w:trPr>
        <w:tc>
          <w:tcPr>
            <w:tcW w:w="2552" w:type="dxa"/>
          </w:tcPr>
          <w:p w:rsidR="0049209B" w:rsidRPr="00350468" w:rsidRDefault="0049209B" w:rsidP="00DE1120">
            <w:pPr>
              <w:spacing w:after="0" w:line="276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8">
              <w:rPr>
                <w:rFonts w:ascii="Times New Roman" w:hAnsi="Times New Roman" w:cs="Times New Roman"/>
                <w:sz w:val="24"/>
                <w:szCs w:val="24"/>
              </w:rPr>
              <w:t>2014/2015</w:t>
            </w:r>
          </w:p>
        </w:tc>
        <w:tc>
          <w:tcPr>
            <w:tcW w:w="12474" w:type="dxa"/>
          </w:tcPr>
          <w:p w:rsidR="0049209B" w:rsidRPr="00350468" w:rsidRDefault="0049209B" w:rsidP="00DE1120">
            <w:pPr>
              <w:tabs>
                <w:tab w:val="left" w:pos="2448"/>
              </w:tabs>
              <w:spacing w:after="0" w:line="276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468">
              <w:rPr>
                <w:rFonts w:ascii="Times New Roman" w:hAnsi="Times New Roman" w:cs="Times New Roman"/>
                <w:sz w:val="24"/>
                <w:szCs w:val="24"/>
              </w:rPr>
              <w:t>ScienceDirect</w:t>
            </w:r>
            <w:proofErr w:type="spellEnd"/>
          </w:p>
          <w:p w:rsidR="0049209B" w:rsidRPr="00350468" w:rsidRDefault="00C10B64" w:rsidP="00DE1120">
            <w:pPr>
              <w:tabs>
                <w:tab w:val="left" w:pos="2448"/>
              </w:tabs>
              <w:spacing w:after="0" w:line="276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9209B" w:rsidRPr="003504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http://www.sciencedirect.com/</w:t>
              </w:r>
            </w:hyperlink>
            <w:r w:rsidR="0049209B" w:rsidRPr="00350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209B" w:rsidRPr="00350468" w:rsidTr="0049209B">
        <w:trPr>
          <w:trHeight w:val="438"/>
        </w:trPr>
        <w:tc>
          <w:tcPr>
            <w:tcW w:w="2552" w:type="dxa"/>
          </w:tcPr>
          <w:p w:rsidR="0049209B" w:rsidRPr="00350468" w:rsidRDefault="0049209B" w:rsidP="00DE1120">
            <w:pPr>
              <w:spacing w:after="0" w:line="276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8">
              <w:rPr>
                <w:rFonts w:ascii="Times New Roman" w:hAnsi="Times New Roman" w:cs="Times New Roman"/>
                <w:sz w:val="24"/>
                <w:szCs w:val="24"/>
              </w:rPr>
              <w:t>2014/2015</w:t>
            </w:r>
          </w:p>
        </w:tc>
        <w:tc>
          <w:tcPr>
            <w:tcW w:w="12474" w:type="dxa"/>
          </w:tcPr>
          <w:p w:rsidR="0049209B" w:rsidRPr="00350468" w:rsidRDefault="0049209B" w:rsidP="00DE1120">
            <w:pPr>
              <w:tabs>
                <w:tab w:val="left" w:pos="2448"/>
              </w:tabs>
              <w:spacing w:after="0" w:line="276" w:lineRule="auto"/>
              <w:ind w:left="-96" w:firstLine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8">
              <w:rPr>
                <w:rFonts w:ascii="Times New Roman" w:hAnsi="Times New Roman" w:cs="Times New Roman"/>
                <w:sz w:val="24"/>
                <w:szCs w:val="24"/>
              </w:rPr>
              <w:t>Русский медицинский журнал (РМЖ)</w:t>
            </w:r>
          </w:p>
          <w:p w:rsidR="0049209B" w:rsidRPr="002D251B" w:rsidRDefault="00C10B64" w:rsidP="00DE1120">
            <w:pPr>
              <w:tabs>
                <w:tab w:val="left" w:pos="2448"/>
              </w:tabs>
              <w:spacing w:after="0" w:line="276" w:lineRule="auto"/>
              <w:ind w:left="-96" w:firstLine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D251B" w:rsidRPr="001108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http://www.rmj.ru/i.htm</w:t>
              </w:r>
            </w:hyperlink>
            <w:r w:rsidR="002D251B" w:rsidRPr="002D2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209B" w:rsidRPr="00350468" w:rsidTr="0049209B">
        <w:trPr>
          <w:trHeight w:val="438"/>
        </w:trPr>
        <w:tc>
          <w:tcPr>
            <w:tcW w:w="2552" w:type="dxa"/>
          </w:tcPr>
          <w:p w:rsidR="0049209B" w:rsidRPr="00350468" w:rsidRDefault="0049209B" w:rsidP="00DE1120">
            <w:pPr>
              <w:spacing w:after="0" w:line="276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8">
              <w:rPr>
                <w:rFonts w:ascii="Times New Roman" w:hAnsi="Times New Roman" w:cs="Times New Roman"/>
                <w:sz w:val="24"/>
                <w:szCs w:val="24"/>
              </w:rPr>
              <w:t>2014/2015</w:t>
            </w:r>
          </w:p>
        </w:tc>
        <w:tc>
          <w:tcPr>
            <w:tcW w:w="12474" w:type="dxa"/>
          </w:tcPr>
          <w:p w:rsidR="0049209B" w:rsidRPr="00350468" w:rsidRDefault="0049209B" w:rsidP="00DE112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8">
              <w:rPr>
                <w:rFonts w:ascii="Times New Roman" w:hAnsi="Times New Roman" w:cs="Times New Roman"/>
                <w:sz w:val="24"/>
                <w:szCs w:val="24"/>
              </w:rPr>
              <w:t>Журнал "Анализ риска здоровью"</w:t>
            </w:r>
          </w:p>
          <w:p w:rsidR="0049209B" w:rsidRPr="00350468" w:rsidRDefault="00C10B64" w:rsidP="00DE1120">
            <w:pPr>
              <w:tabs>
                <w:tab w:val="left" w:pos="2448"/>
              </w:tabs>
              <w:spacing w:after="0" w:line="276" w:lineRule="auto"/>
              <w:ind w:left="-96" w:firstLine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9209B" w:rsidRPr="003504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http://fcrisk.ru/journal/</w:t>
              </w:r>
            </w:hyperlink>
          </w:p>
        </w:tc>
      </w:tr>
    </w:tbl>
    <w:p w:rsidR="00342A2F" w:rsidRPr="00350468" w:rsidRDefault="00342A2F" w:rsidP="00DE1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342A2F" w:rsidRPr="00350468" w:rsidSect="002244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13"/>
    <w:rsid w:val="000D18F4"/>
    <w:rsid w:val="001F3915"/>
    <w:rsid w:val="00224413"/>
    <w:rsid w:val="002D251B"/>
    <w:rsid w:val="00342A2F"/>
    <w:rsid w:val="00350468"/>
    <w:rsid w:val="0049209B"/>
    <w:rsid w:val="005C5B23"/>
    <w:rsid w:val="006E3862"/>
    <w:rsid w:val="007B766F"/>
    <w:rsid w:val="008A0610"/>
    <w:rsid w:val="009164B0"/>
    <w:rsid w:val="00965EBD"/>
    <w:rsid w:val="00AD4CD5"/>
    <w:rsid w:val="00B63725"/>
    <w:rsid w:val="00C10B64"/>
    <w:rsid w:val="00DE1120"/>
    <w:rsid w:val="00F3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8F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920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8F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92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.polpred.com/" TargetMode="External"/><Relationship Id="rId13" Type="http://schemas.openxmlformats.org/officeDocument/2006/relationships/hyperlink" Target="http://www.ncbi.nlm.nih.gov/pubmed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lpred.com/" TargetMode="External"/><Relationship Id="rId12" Type="http://schemas.openxmlformats.org/officeDocument/2006/relationships/hyperlink" Target="http://www.remedium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fcrisk.ru/journal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sml.rssi.ru/" TargetMode="External"/><Relationship Id="rId11" Type="http://schemas.openxmlformats.org/officeDocument/2006/relationships/hyperlink" Target="http://www.mediasphera.ru/" TargetMode="External"/><Relationship Id="rId5" Type="http://schemas.openxmlformats.org/officeDocument/2006/relationships/hyperlink" Target="http://archive.neicon.ru" TargetMode="External"/><Relationship Id="rId15" Type="http://schemas.openxmlformats.org/officeDocument/2006/relationships/hyperlink" Target="http://www.rmj.ru/i.htm" TargetMode="External"/><Relationship Id="rId10" Type="http://schemas.openxmlformats.org/officeDocument/2006/relationships/hyperlink" Target="http://con-me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ho.int/en/" TargetMode="External"/><Relationship Id="rId14" Type="http://schemas.openxmlformats.org/officeDocument/2006/relationships/hyperlink" Target="http://www.sciencedirec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Екатерина Михайловна</dc:creator>
  <cp:lastModifiedBy>Котова Тамара Петровна</cp:lastModifiedBy>
  <cp:revision>9</cp:revision>
  <dcterms:created xsi:type="dcterms:W3CDTF">2016-04-01T09:58:00Z</dcterms:created>
  <dcterms:modified xsi:type="dcterms:W3CDTF">2017-03-16T09:07:00Z</dcterms:modified>
</cp:coreProperties>
</file>