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8" w:rsidRPr="00DE4FFE" w:rsidRDefault="00B601F8" w:rsidP="00B6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FE">
        <w:rPr>
          <w:rFonts w:ascii="Times New Roman" w:hAnsi="Times New Roman" w:cs="Times New Roman"/>
          <w:b/>
          <w:sz w:val="28"/>
          <w:szCs w:val="28"/>
        </w:rPr>
        <w:t xml:space="preserve">Практические задания по дисциплине </w:t>
      </w:r>
    </w:p>
    <w:p w:rsidR="00B601F8" w:rsidRPr="00DE4FFE" w:rsidRDefault="00B601F8" w:rsidP="00B60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FE">
        <w:rPr>
          <w:rFonts w:ascii="Times New Roman" w:hAnsi="Times New Roman" w:cs="Times New Roman"/>
          <w:b/>
          <w:sz w:val="28"/>
          <w:szCs w:val="28"/>
        </w:rPr>
        <w:t>«Нарушения психического развития в детском возрасте»</w:t>
      </w:r>
    </w:p>
    <w:p w:rsidR="00FD1CC8" w:rsidRPr="00B601F8" w:rsidRDefault="00FD1CC8" w:rsidP="00FD1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C8" w:rsidRDefault="00FD1CC8" w:rsidP="00FD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</w:p>
    <w:p w:rsidR="001830D3" w:rsidRDefault="001830D3" w:rsidP="00C405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C1BE8">
        <w:rPr>
          <w:rFonts w:ascii="Times New Roman" w:hAnsi="Times New Roman" w:cs="Times New Roman"/>
          <w:b/>
          <w:i/>
          <w:sz w:val="28"/>
          <w:szCs w:val="28"/>
        </w:rPr>
        <w:t>Клинико</w:t>
      </w:r>
      <w:proofErr w:type="spellEnd"/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- психологическая</w:t>
      </w:r>
      <w:proofErr w:type="gramEnd"/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отдельных форм отклонений в развитии  в детском возрасте</w:t>
      </w:r>
      <w:r w:rsidRPr="00380C93">
        <w:rPr>
          <w:rFonts w:ascii="Times New Roman" w:hAnsi="Times New Roman" w:cs="Times New Roman"/>
          <w:b/>
          <w:sz w:val="28"/>
          <w:szCs w:val="28"/>
        </w:rPr>
        <w:t>»</w:t>
      </w:r>
    </w:p>
    <w:p w:rsidR="00C40597" w:rsidRPr="00C40597" w:rsidRDefault="00C40597" w:rsidP="00C405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97" w:rsidRPr="00C40597" w:rsidRDefault="00C40597" w:rsidP="00C4059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0597">
        <w:rPr>
          <w:rFonts w:ascii="Times New Roman" w:hAnsi="Times New Roman" w:cs="Times New Roman"/>
          <w:b/>
          <w:i/>
          <w:sz w:val="28"/>
          <w:szCs w:val="28"/>
        </w:rPr>
        <w:t>Задание 1:</w:t>
      </w:r>
    </w:p>
    <w:p w:rsidR="00FD1CC8" w:rsidRPr="00BA34A2" w:rsidRDefault="00FD1CC8" w:rsidP="00FD1C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34A2">
        <w:rPr>
          <w:rFonts w:ascii="Times New Roman" w:hAnsi="Times New Roman" w:cs="Times New Roman"/>
          <w:b/>
          <w:i/>
          <w:sz w:val="28"/>
          <w:szCs w:val="28"/>
        </w:rPr>
        <w:t>Выполните реферат на одну из нижеперечисленных тем: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1. Психологическая структура нарушений познавательной деятельности </w:t>
      </w:r>
      <w:proofErr w:type="gramStart"/>
      <w:r w:rsidRPr="00742988">
        <w:rPr>
          <w:bCs/>
          <w:sz w:val="28"/>
          <w:szCs w:val="28"/>
        </w:rPr>
        <w:t>при</w:t>
      </w:r>
      <w:proofErr w:type="gramEnd"/>
      <w:r w:rsidRPr="00742988">
        <w:rPr>
          <w:bCs/>
          <w:sz w:val="28"/>
          <w:szCs w:val="28"/>
        </w:rPr>
        <w:t xml:space="preserve"> 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олигофрении.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2.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умственной отсталости.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3.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детей со слабовыраженными </w:t>
      </w:r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proofErr w:type="gramStart"/>
      <w:r w:rsidRPr="00742988">
        <w:rPr>
          <w:bCs/>
          <w:sz w:val="28"/>
          <w:szCs w:val="28"/>
        </w:rPr>
        <w:t>отклонениями в психическом развитии (с задержкой психического</w:t>
      </w:r>
      <w:r>
        <w:rPr>
          <w:bCs/>
          <w:sz w:val="28"/>
          <w:szCs w:val="28"/>
        </w:rPr>
        <w:t xml:space="preserve">    </w:t>
      </w:r>
      <w:proofErr w:type="gramEnd"/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742988">
        <w:rPr>
          <w:bCs/>
          <w:sz w:val="28"/>
          <w:szCs w:val="28"/>
        </w:rPr>
        <w:t>развития).</w:t>
      </w:r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</w:t>
      </w:r>
      <w:r w:rsidRPr="00742988">
        <w:rPr>
          <w:bCs/>
          <w:sz w:val="28"/>
          <w:szCs w:val="28"/>
        </w:rPr>
        <w:t xml:space="preserve">Поврежденное психическое развитие. Психологическая структура </w:t>
      </w:r>
      <w:r>
        <w:rPr>
          <w:bCs/>
          <w:sz w:val="28"/>
          <w:szCs w:val="28"/>
        </w:rPr>
        <w:t xml:space="preserve">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42988">
        <w:rPr>
          <w:bCs/>
          <w:sz w:val="28"/>
          <w:szCs w:val="28"/>
        </w:rPr>
        <w:t xml:space="preserve">нарушений познавательной деятельности у ребенка с деменцией.      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5.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лиц с нарушением слуха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(</w:t>
      </w:r>
      <w:proofErr w:type="spellStart"/>
      <w:r w:rsidRPr="00742988">
        <w:rPr>
          <w:bCs/>
          <w:sz w:val="28"/>
          <w:szCs w:val="28"/>
        </w:rPr>
        <w:t>сурдопсихология</w:t>
      </w:r>
      <w:proofErr w:type="spellEnd"/>
      <w:r w:rsidRPr="00742988">
        <w:rPr>
          <w:bCs/>
          <w:sz w:val="28"/>
          <w:szCs w:val="28"/>
        </w:rPr>
        <w:t>).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6.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лиц с нарушением зрения  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(</w:t>
      </w:r>
      <w:proofErr w:type="spellStart"/>
      <w:r w:rsidRPr="00742988">
        <w:rPr>
          <w:bCs/>
          <w:sz w:val="28"/>
          <w:szCs w:val="28"/>
        </w:rPr>
        <w:t>тифлопсихология</w:t>
      </w:r>
      <w:proofErr w:type="spellEnd"/>
      <w:r w:rsidRPr="00742988">
        <w:rPr>
          <w:bCs/>
          <w:sz w:val="28"/>
          <w:szCs w:val="28"/>
        </w:rPr>
        <w:t>).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детей с нарушениями речи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(</w:t>
      </w:r>
      <w:proofErr w:type="spellStart"/>
      <w:r w:rsidRPr="00742988">
        <w:rPr>
          <w:bCs/>
          <w:sz w:val="28"/>
          <w:szCs w:val="28"/>
        </w:rPr>
        <w:t>логопсихология</w:t>
      </w:r>
      <w:proofErr w:type="spellEnd"/>
      <w:r w:rsidRPr="00742988">
        <w:rPr>
          <w:bCs/>
          <w:sz w:val="28"/>
          <w:szCs w:val="28"/>
        </w:rPr>
        <w:t>).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детей с нарушением функции 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опорно-двигательного аппарата.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детей с синдромом раннего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детского аутизма.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42988">
        <w:rPr>
          <w:bCs/>
          <w:sz w:val="28"/>
          <w:szCs w:val="28"/>
        </w:rPr>
        <w:t xml:space="preserve">0.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детей с дисгармоническим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складом личности.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42988">
        <w:rPr>
          <w:bCs/>
          <w:sz w:val="28"/>
          <w:szCs w:val="28"/>
        </w:rPr>
        <w:t xml:space="preserve">1. Поврежденное психическое развитие. Психологическая структура нарушений познавательной деятельности у ребенка с деменцией.      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42988">
        <w:rPr>
          <w:bCs/>
          <w:sz w:val="28"/>
          <w:szCs w:val="28"/>
        </w:rPr>
        <w:t xml:space="preserve">2.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– психологическая</w:t>
      </w:r>
      <w:proofErr w:type="gramEnd"/>
      <w:r w:rsidRPr="00742988">
        <w:rPr>
          <w:bCs/>
          <w:sz w:val="28"/>
          <w:szCs w:val="28"/>
        </w:rPr>
        <w:t xml:space="preserve"> характеристика  детей со сложными 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нарушениями развития.                                                                 </w:t>
      </w:r>
      <w:r>
        <w:rPr>
          <w:bCs/>
          <w:sz w:val="28"/>
          <w:szCs w:val="28"/>
        </w:rPr>
        <w:t xml:space="preserve">                         1</w:t>
      </w:r>
      <w:r w:rsidRPr="00742988">
        <w:rPr>
          <w:bCs/>
          <w:sz w:val="28"/>
          <w:szCs w:val="28"/>
        </w:rPr>
        <w:t xml:space="preserve">3. Патопсихологические методы исследования  ребенка с отклонениями </w:t>
      </w:r>
      <w:proofErr w:type="gramStart"/>
      <w:r w:rsidRPr="00742988">
        <w:rPr>
          <w:bCs/>
          <w:sz w:val="28"/>
          <w:szCs w:val="28"/>
        </w:rPr>
        <w:t>в</w:t>
      </w:r>
      <w:proofErr w:type="gramEnd"/>
      <w:r w:rsidRPr="00742988">
        <w:rPr>
          <w:bCs/>
          <w:sz w:val="28"/>
          <w:szCs w:val="28"/>
        </w:rPr>
        <w:t xml:space="preserve"> </w:t>
      </w:r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</w:t>
      </w:r>
      <w:proofErr w:type="gramStart"/>
      <w:r w:rsidRPr="00742988">
        <w:rPr>
          <w:bCs/>
          <w:sz w:val="28"/>
          <w:szCs w:val="28"/>
        </w:rPr>
        <w:t>развитии</w:t>
      </w:r>
      <w:proofErr w:type="gramEnd"/>
      <w:r w:rsidRPr="00742988">
        <w:rPr>
          <w:bCs/>
          <w:sz w:val="28"/>
          <w:szCs w:val="28"/>
        </w:rPr>
        <w:t xml:space="preserve">.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1</w:t>
      </w:r>
      <w:r w:rsidRPr="00742988">
        <w:rPr>
          <w:bCs/>
          <w:sz w:val="28"/>
          <w:szCs w:val="28"/>
        </w:rPr>
        <w:t xml:space="preserve">4.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психологическое</w:t>
      </w:r>
      <w:proofErr w:type="gramEnd"/>
      <w:r w:rsidRPr="00742988">
        <w:rPr>
          <w:bCs/>
          <w:sz w:val="28"/>
          <w:szCs w:val="28"/>
        </w:rPr>
        <w:t xml:space="preserve"> исследование детей с умственной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42988">
        <w:rPr>
          <w:bCs/>
          <w:sz w:val="28"/>
          <w:szCs w:val="28"/>
        </w:rPr>
        <w:t xml:space="preserve">отсталостью.           </w:t>
      </w:r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742988">
        <w:rPr>
          <w:bCs/>
          <w:sz w:val="28"/>
          <w:szCs w:val="28"/>
        </w:rPr>
        <w:t xml:space="preserve">5.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психологическое</w:t>
      </w:r>
      <w:proofErr w:type="gramEnd"/>
      <w:r w:rsidRPr="00742988">
        <w:rPr>
          <w:bCs/>
          <w:sz w:val="28"/>
          <w:szCs w:val="28"/>
        </w:rPr>
        <w:t xml:space="preserve"> исследование детей с задержкой психического развития.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1</w:t>
      </w:r>
      <w:r w:rsidRPr="00742988">
        <w:rPr>
          <w:bCs/>
          <w:sz w:val="28"/>
          <w:szCs w:val="28"/>
        </w:rPr>
        <w:t xml:space="preserve">6.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психологическое</w:t>
      </w:r>
      <w:proofErr w:type="gramEnd"/>
      <w:r w:rsidRPr="00742988">
        <w:rPr>
          <w:bCs/>
          <w:sz w:val="28"/>
          <w:szCs w:val="28"/>
        </w:rPr>
        <w:t xml:space="preserve"> исследование детей с деменцией.           </w:t>
      </w:r>
      <w:r>
        <w:rPr>
          <w:bCs/>
          <w:sz w:val="28"/>
          <w:szCs w:val="28"/>
        </w:rPr>
        <w:t xml:space="preserve">                               1</w:t>
      </w:r>
      <w:r w:rsidRPr="00742988">
        <w:rPr>
          <w:bCs/>
          <w:sz w:val="28"/>
          <w:szCs w:val="28"/>
        </w:rPr>
        <w:t xml:space="preserve">7. Особенности 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психологического</w:t>
      </w:r>
      <w:proofErr w:type="gramEnd"/>
      <w:r w:rsidRPr="00742988">
        <w:rPr>
          <w:bCs/>
          <w:sz w:val="28"/>
          <w:szCs w:val="28"/>
        </w:rPr>
        <w:t xml:space="preserve"> исследования детей с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42988">
        <w:rPr>
          <w:bCs/>
          <w:sz w:val="28"/>
          <w:szCs w:val="28"/>
        </w:rPr>
        <w:t xml:space="preserve">нарушением слуха.                     </w:t>
      </w:r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</w:t>
      </w:r>
      <w:r w:rsidRPr="00742988">
        <w:rPr>
          <w:bCs/>
          <w:sz w:val="28"/>
          <w:szCs w:val="28"/>
        </w:rPr>
        <w:t xml:space="preserve">8.Особенности 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психологического</w:t>
      </w:r>
      <w:proofErr w:type="gramEnd"/>
      <w:r w:rsidRPr="00742988">
        <w:rPr>
          <w:bCs/>
          <w:sz w:val="28"/>
          <w:szCs w:val="28"/>
        </w:rPr>
        <w:t xml:space="preserve"> исследования детей с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42988">
        <w:rPr>
          <w:bCs/>
          <w:sz w:val="28"/>
          <w:szCs w:val="28"/>
        </w:rPr>
        <w:t xml:space="preserve">нарушением зрения.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1</w:t>
      </w:r>
      <w:r w:rsidRPr="00742988">
        <w:rPr>
          <w:bCs/>
          <w:sz w:val="28"/>
          <w:szCs w:val="28"/>
        </w:rPr>
        <w:t xml:space="preserve">9.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психологическое</w:t>
      </w:r>
      <w:proofErr w:type="gramEnd"/>
      <w:r w:rsidRPr="00742988">
        <w:rPr>
          <w:bCs/>
          <w:sz w:val="28"/>
          <w:szCs w:val="28"/>
        </w:rPr>
        <w:t xml:space="preserve"> исследование детей с нарушениями речи</w:t>
      </w:r>
      <w:r>
        <w:rPr>
          <w:bCs/>
          <w:sz w:val="28"/>
          <w:szCs w:val="28"/>
        </w:rPr>
        <w:t>.                              2</w:t>
      </w:r>
      <w:r w:rsidRPr="00742988">
        <w:rPr>
          <w:bCs/>
          <w:sz w:val="28"/>
          <w:szCs w:val="28"/>
        </w:rPr>
        <w:t xml:space="preserve">0.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психологическое</w:t>
      </w:r>
      <w:proofErr w:type="gramEnd"/>
      <w:r w:rsidRPr="00742988">
        <w:rPr>
          <w:bCs/>
          <w:sz w:val="28"/>
          <w:szCs w:val="28"/>
        </w:rPr>
        <w:t xml:space="preserve"> исследование детей с нарушением функции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</w:t>
      </w:r>
      <w:proofErr w:type="spellStart"/>
      <w:proofErr w:type="gramStart"/>
      <w:r w:rsidRPr="00742988">
        <w:rPr>
          <w:bCs/>
          <w:sz w:val="28"/>
          <w:szCs w:val="28"/>
        </w:rPr>
        <w:t>опорно</w:t>
      </w:r>
      <w:proofErr w:type="spellEnd"/>
      <w:r w:rsidRPr="00742988">
        <w:rPr>
          <w:bCs/>
          <w:sz w:val="28"/>
          <w:szCs w:val="28"/>
        </w:rPr>
        <w:t xml:space="preserve"> – двигательного</w:t>
      </w:r>
      <w:proofErr w:type="gramEnd"/>
      <w:r w:rsidRPr="00742988">
        <w:rPr>
          <w:bCs/>
          <w:sz w:val="28"/>
          <w:szCs w:val="28"/>
        </w:rPr>
        <w:t xml:space="preserve"> аппарата.                                                                      </w:t>
      </w:r>
      <w:r>
        <w:rPr>
          <w:bCs/>
          <w:sz w:val="28"/>
          <w:szCs w:val="28"/>
        </w:rPr>
        <w:t xml:space="preserve">                               2</w:t>
      </w:r>
      <w:r w:rsidRPr="00742988">
        <w:rPr>
          <w:bCs/>
          <w:sz w:val="28"/>
          <w:szCs w:val="28"/>
        </w:rPr>
        <w:t xml:space="preserve">1. Особенности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психологического</w:t>
      </w:r>
      <w:proofErr w:type="gramEnd"/>
      <w:r w:rsidRPr="00742988">
        <w:rPr>
          <w:bCs/>
          <w:sz w:val="28"/>
          <w:szCs w:val="28"/>
        </w:rPr>
        <w:t xml:space="preserve"> исследования детей с ранним </w:t>
      </w:r>
    </w:p>
    <w:p w:rsidR="00FD1CC8" w:rsidRDefault="00FD1CC8" w:rsidP="00FD1CC8">
      <w:pPr>
        <w:pStyle w:val="a3"/>
        <w:spacing w:after="0"/>
        <w:rPr>
          <w:bCs/>
          <w:sz w:val="28"/>
          <w:szCs w:val="28"/>
        </w:rPr>
      </w:pPr>
      <w:r w:rsidRPr="00742988">
        <w:rPr>
          <w:bCs/>
          <w:sz w:val="28"/>
          <w:szCs w:val="28"/>
        </w:rPr>
        <w:t xml:space="preserve">      детским аутизмом.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2</w:t>
      </w:r>
      <w:r w:rsidRPr="00742988">
        <w:rPr>
          <w:bCs/>
          <w:sz w:val="28"/>
          <w:szCs w:val="28"/>
        </w:rPr>
        <w:t xml:space="preserve">2. </w:t>
      </w:r>
      <w:proofErr w:type="spellStart"/>
      <w:proofErr w:type="gramStart"/>
      <w:r w:rsidRPr="00742988">
        <w:rPr>
          <w:bCs/>
          <w:sz w:val="28"/>
          <w:szCs w:val="28"/>
        </w:rPr>
        <w:t>Клинико</w:t>
      </w:r>
      <w:proofErr w:type="spellEnd"/>
      <w:r w:rsidRPr="00742988">
        <w:rPr>
          <w:bCs/>
          <w:sz w:val="28"/>
          <w:szCs w:val="28"/>
        </w:rPr>
        <w:t xml:space="preserve"> - психологическое</w:t>
      </w:r>
      <w:proofErr w:type="gramEnd"/>
      <w:r w:rsidRPr="00742988">
        <w:rPr>
          <w:bCs/>
          <w:sz w:val="28"/>
          <w:szCs w:val="28"/>
        </w:rPr>
        <w:t xml:space="preserve"> исследование детей с нарушениями </w:t>
      </w:r>
    </w:p>
    <w:p w:rsidR="00FD1CC8" w:rsidRPr="00742988" w:rsidRDefault="00FD1CC8" w:rsidP="00FD1CC8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42988">
        <w:rPr>
          <w:bCs/>
          <w:sz w:val="28"/>
          <w:szCs w:val="28"/>
        </w:rPr>
        <w:t xml:space="preserve">поведения.           </w:t>
      </w:r>
    </w:p>
    <w:p w:rsidR="00FD1CC8" w:rsidRDefault="00FD1CC8" w:rsidP="00FD1CC8">
      <w:pPr>
        <w:pStyle w:val="a3"/>
        <w:spacing w:after="0"/>
        <w:rPr>
          <w:sz w:val="28"/>
          <w:szCs w:val="28"/>
        </w:rPr>
      </w:pPr>
    </w:p>
    <w:p w:rsidR="001830D3" w:rsidRPr="00742988" w:rsidRDefault="001830D3" w:rsidP="00FD1CC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в методических рекомендациях для студентов к модулю 2.</w:t>
      </w:r>
    </w:p>
    <w:sectPr w:rsidR="001830D3" w:rsidRPr="00742988" w:rsidSect="003F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08"/>
  <w:characterSpacingControl w:val="doNotCompress"/>
  <w:compat/>
  <w:rsids>
    <w:rsidRoot w:val="004B5DB9"/>
    <w:rsid w:val="001830D3"/>
    <w:rsid w:val="002C0B9E"/>
    <w:rsid w:val="003F133A"/>
    <w:rsid w:val="004B5DB9"/>
    <w:rsid w:val="0050004E"/>
    <w:rsid w:val="00B601F8"/>
    <w:rsid w:val="00C40597"/>
    <w:rsid w:val="00D544EC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1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</cp:revision>
  <dcterms:created xsi:type="dcterms:W3CDTF">2021-04-01T14:11:00Z</dcterms:created>
  <dcterms:modified xsi:type="dcterms:W3CDTF">2021-04-01T16:44:00Z</dcterms:modified>
</cp:coreProperties>
</file>