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 xml:space="preserve">федеральное государственное бюджетное образовательное учреждение </w:t>
      </w: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высшего образования</w:t>
      </w: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«Оренбургский государственный медицинский университет»</w:t>
      </w: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Министерства здравоохранения Российской Федерации</w:t>
      </w: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Default="00BD661B" w:rsidP="00321A77">
      <w:pPr>
        <w:spacing w:after="0" w:line="240" w:lineRule="auto"/>
        <w:jc w:val="center"/>
        <w:rPr>
          <w:rFonts w:ascii="Times New Roman" w:hAnsi="Times New Roman"/>
          <w:b/>
          <w:sz w:val="28"/>
          <w:szCs w:val="28"/>
        </w:rPr>
      </w:pPr>
    </w:p>
    <w:p w:rsidR="00F67D45" w:rsidRDefault="00F67D45" w:rsidP="00321A77">
      <w:pPr>
        <w:spacing w:after="0" w:line="240" w:lineRule="auto"/>
        <w:jc w:val="center"/>
        <w:rPr>
          <w:rFonts w:ascii="Times New Roman" w:hAnsi="Times New Roman"/>
          <w:b/>
          <w:sz w:val="28"/>
          <w:szCs w:val="28"/>
        </w:rPr>
      </w:pPr>
    </w:p>
    <w:p w:rsidR="00F67D45" w:rsidRPr="00F67D45" w:rsidRDefault="00F67D45"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r w:rsidRPr="00F67D45">
        <w:rPr>
          <w:rFonts w:ascii="Times New Roman" w:hAnsi="Times New Roman"/>
          <w:b/>
          <w:sz w:val="28"/>
          <w:szCs w:val="28"/>
        </w:rPr>
        <w:t xml:space="preserve">МЕТОДИЧЕСКИЕ РЕКОМЕНДАЦИИ </w:t>
      </w:r>
    </w:p>
    <w:p w:rsidR="00C33FB9" w:rsidRPr="00F67D45" w:rsidRDefault="00C33FB9" w:rsidP="00321A77">
      <w:pPr>
        <w:spacing w:after="0" w:line="240" w:lineRule="auto"/>
        <w:jc w:val="center"/>
        <w:rPr>
          <w:rFonts w:ascii="Times New Roman" w:hAnsi="Times New Roman"/>
          <w:b/>
          <w:sz w:val="28"/>
          <w:szCs w:val="28"/>
        </w:rPr>
      </w:pPr>
      <w:r w:rsidRPr="00F67D45">
        <w:rPr>
          <w:rFonts w:ascii="Times New Roman" w:hAnsi="Times New Roman"/>
          <w:b/>
          <w:sz w:val="28"/>
          <w:szCs w:val="28"/>
        </w:rPr>
        <w:t>ДЛЯ ПРЕПОДАВАТЕЛЯ</w:t>
      </w:r>
    </w:p>
    <w:p w:rsidR="00BD661B" w:rsidRPr="00F67D45" w:rsidRDefault="00BD661B" w:rsidP="00321A77">
      <w:pPr>
        <w:spacing w:after="0" w:line="240" w:lineRule="auto"/>
        <w:jc w:val="center"/>
        <w:rPr>
          <w:rFonts w:ascii="Times New Roman" w:hAnsi="Times New Roman"/>
          <w:b/>
          <w:sz w:val="28"/>
          <w:szCs w:val="28"/>
        </w:rPr>
      </w:pPr>
      <w:r w:rsidRPr="00F67D45">
        <w:rPr>
          <w:rFonts w:ascii="Times New Roman" w:hAnsi="Times New Roman"/>
          <w:b/>
          <w:sz w:val="28"/>
          <w:szCs w:val="28"/>
        </w:rPr>
        <w:t xml:space="preserve">ПО </w:t>
      </w:r>
      <w:r w:rsidR="00C33FB9" w:rsidRPr="00F67D45">
        <w:rPr>
          <w:rFonts w:ascii="Times New Roman" w:hAnsi="Times New Roman"/>
          <w:b/>
          <w:sz w:val="28"/>
          <w:szCs w:val="28"/>
        </w:rPr>
        <w:t>ОРГАНИЗАЦИИ ИЗУЧЕНИЯ ДИСЦИПЛИНЫ</w:t>
      </w:r>
    </w:p>
    <w:p w:rsidR="00BD661B" w:rsidRPr="00F67D45" w:rsidRDefault="00BD661B" w:rsidP="00321A77">
      <w:pPr>
        <w:spacing w:after="0" w:line="240" w:lineRule="auto"/>
        <w:jc w:val="center"/>
        <w:rPr>
          <w:rFonts w:ascii="Times New Roman" w:hAnsi="Times New Roman"/>
          <w:sz w:val="28"/>
          <w:szCs w:val="28"/>
        </w:rPr>
      </w:pPr>
    </w:p>
    <w:p w:rsidR="00CF7355" w:rsidRPr="00F67D45" w:rsidRDefault="00E261B1" w:rsidP="00321A77">
      <w:pPr>
        <w:spacing w:after="0" w:line="240" w:lineRule="auto"/>
        <w:jc w:val="center"/>
        <w:rPr>
          <w:rFonts w:ascii="Times New Roman" w:hAnsi="Times New Roman"/>
          <w:b/>
          <w:sz w:val="28"/>
          <w:szCs w:val="28"/>
        </w:rPr>
      </w:pPr>
      <w:r w:rsidRPr="00F67D45">
        <w:rPr>
          <w:rFonts w:ascii="Times New Roman" w:hAnsi="Times New Roman"/>
          <w:b/>
          <w:sz w:val="28"/>
          <w:szCs w:val="28"/>
        </w:rPr>
        <w:t>МИКРОБИОЛОГИЯ, ВИРУСОЛОГИЯ</w:t>
      </w:r>
      <w:r w:rsidR="00DB42CD">
        <w:rPr>
          <w:rFonts w:ascii="Times New Roman" w:hAnsi="Times New Roman"/>
          <w:b/>
          <w:sz w:val="28"/>
          <w:szCs w:val="28"/>
        </w:rPr>
        <w:t>, ИММУНОЛОГИЯ</w:t>
      </w:r>
    </w:p>
    <w:p w:rsidR="00CF7355" w:rsidRPr="00F67D45" w:rsidRDefault="00CF7355" w:rsidP="00321A77">
      <w:pPr>
        <w:spacing w:after="0" w:line="240" w:lineRule="auto"/>
        <w:jc w:val="center"/>
        <w:rPr>
          <w:rFonts w:ascii="Times New Roman" w:hAnsi="Times New Roman"/>
          <w:sz w:val="28"/>
          <w:szCs w:val="28"/>
        </w:rPr>
      </w:pPr>
    </w:p>
    <w:p w:rsidR="00CF7355" w:rsidRPr="00F67D45" w:rsidRDefault="00CF7355" w:rsidP="00321A77">
      <w:pPr>
        <w:spacing w:after="0" w:line="240" w:lineRule="auto"/>
        <w:jc w:val="center"/>
        <w:rPr>
          <w:rFonts w:ascii="Times New Roman" w:hAnsi="Times New Roman"/>
          <w:sz w:val="28"/>
          <w:szCs w:val="28"/>
        </w:rPr>
      </w:pPr>
    </w:p>
    <w:p w:rsidR="00CF7355" w:rsidRPr="00F67D45" w:rsidRDefault="00CF7355" w:rsidP="00321A77">
      <w:pPr>
        <w:spacing w:after="0" w:line="240" w:lineRule="auto"/>
        <w:jc w:val="center"/>
        <w:rPr>
          <w:rFonts w:ascii="Times New Roman" w:hAnsi="Times New Roman"/>
          <w:sz w:val="28"/>
          <w:szCs w:val="28"/>
        </w:rPr>
      </w:pP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по направлению подготовки (специальности)</w:t>
      </w:r>
    </w:p>
    <w:p w:rsidR="00CF7355" w:rsidRPr="00F67D45" w:rsidRDefault="00CF7355" w:rsidP="00321A77">
      <w:pPr>
        <w:spacing w:after="0" w:line="240" w:lineRule="auto"/>
        <w:jc w:val="center"/>
        <w:rPr>
          <w:rFonts w:ascii="Times New Roman" w:hAnsi="Times New Roman"/>
          <w:sz w:val="28"/>
          <w:szCs w:val="28"/>
        </w:rPr>
      </w:pPr>
    </w:p>
    <w:p w:rsidR="00CF7355" w:rsidRPr="00F67D45" w:rsidRDefault="00CF7355" w:rsidP="00321A77">
      <w:pPr>
        <w:spacing w:after="0" w:line="240" w:lineRule="auto"/>
        <w:jc w:val="center"/>
        <w:rPr>
          <w:rFonts w:ascii="Times New Roman" w:hAnsi="Times New Roman"/>
          <w:sz w:val="28"/>
          <w:szCs w:val="28"/>
        </w:rPr>
      </w:pPr>
    </w:p>
    <w:p w:rsidR="00BD661B" w:rsidRPr="00F67D45" w:rsidRDefault="009779F0" w:rsidP="00321A77">
      <w:pPr>
        <w:spacing w:after="0" w:line="240" w:lineRule="auto"/>
        <w:jc w:val="center"/>
        <w:rPr>
          <w:rFonts w:ascii="Times New Roman" w:hAnsi="Times New Roman"/>
          <w:sz w:val="28"/>
          <w:szCs w:val="28"/>
        </w:rPr>
      </w:pPr>
      <w:r>
        <w:rPr>
          <w:rFonts w:ascii="Times New Roman" w:hAnsi="Times New Roman"/>
          <w:color w:val="000000"/>
          <w:sz w:val="28"/>
          <w:szCs w:val="28"/>
          <w:shd w:val="clear" w:color="auto" w:fill="FFFFFF"/>
        </w:rPr>
        <w:t>32</w:t>
      </w:r>
      <w:r w:rsidR="00065659" w:rsidRPr="00F67D45">
        <w:rPr>
          <w:rFonts w:ascii="Times New Roman" w:hAnsi="Times New Roman"/>
          <w:color w:val="000000"/>
          <w:sz w:val="28"/>
          <w:szCs w:val="28"/>
          <w:shd w:val="clear" w:color="auto" w:fill="FFFFFF"/>
        </w:rPr>
        <w:t xml:space="preserve">.05.01 </w:t>
      </w:r>
      <w:r>
        <w:rPr>
          <w:rFonts w:ascii="Times New Roman" w:hAnsi="Times New Roman"/>
          <w:color w:val="000000"/>
          <w:sz w:val="28"/>
          <w:szCs w:val="28"/>
          <w:shd w:val="clear" w:color="auto" w:fill="FFFFFF"/>
        </w:rPr>
        <w:t>Медико-профилактическое</w:t>
      </w:r>
      <w:r w:rsidR="00065659" w:rsidRPr="00F67D45">
        <w:rPr>
          <w:rFonts w:ascii="Times New Roman" w:hAnsi="Times New Roman"/>
          <w:color w:val="000000"/>
          <w:sz w:val="28"/>
          <w:szCs w:val="28"/>
          <w:shd w:val="clear" w:color="auto" w:fill="FFFFFF"/>
        </w:rPr>
        <w:t xml:space="preserve"> дело </w:t>
      </w: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C33FB9" w:rsidRPr="00F67D45" w:rsidRDefault="00C33FB9" w:rsidP="00321A77">
      <w:pPr>
        <w:spacing w:after="0" w:line="240" w:lineRule="auto"/>
        <w:jc w:val="center"/>
        <w:rPr>
          <w:rFonts w:ascii="Times New Roman" w:hAnsi="Times New Roman"/>
          <w:sz w:val="28"/>
          <w:szCs w:val="28"/>
        </w:rPr>
      </w:pPr>
    </w:p>
    <w:p w:rsidR="00C33FB9" w:rsidRPr="00F67D45" w:rsidRDefault="00C33FB9" w:rsidP="00321A77">
      <w:pPr>
        <w:spacing w:after="0" w:line="240" w:lineRule="auto"/>
        <w:jc w:val="center"/>
        <w:rPr>
          <w:rFonts w:ascii="Times New Roman" w:hAnsi="Times New Roman"/>
          <w:sz w:val="28"/>
          <w:szCs w:val="28"/>
        </w:rPr>
      </w:pPr>
    </w:p>
    <w:p w:rsidR="00C33FB9" w:rsidRPr="00F67D45" w:rsidRDefault="00C33FB9"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BD661B">
      <w:pPr>
        <w:spacing w:after="0" w:line="240" w:lineRule="auto"/>
        <w:jc w:val="center"/>
        <w:rPr>
          <w:rFonts w:ascii="Times New Roman" w:hAnsi="Times New Roman"/>
          <w:sz w:val="28"/>
          <w:szCs w:val="28"/>
        </w:rPr>
      </w:pPr>
    </w:p>
    <w:p w:rsidR="009779F0" w:rsidRDefault="00CF7355" w:rsidP="00F67D45">
      <w:pPr>
        <w:spacing w:after="0" w:line="240" w:lineRule="auto"/>
        <w:ind w:firstLine="709"/>
        <w:jc w:val="center"/>
        <w:rPr>
          <w:rFonts w:ascii="Times New Roman" w:hAnsi="Times New Roman"/>
          <w:color w:val="000000"/>
          <w:sz w:val="28"/>
          <w:szCs w:val="28"/>
        </w:rPr>
      </w:pPr>
      <w:r w:rsidRPr="00F67D45">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r w:rsidR="00E261B1" w:rsidRPr="00F67D45">
        <w:rPr>
          <w:rFonts w:ascii="Times New Roman" w:hAnsi="Times New Roman"/>
          <w:color w:val="000000"/>
          <w:sz w:val="28"/>
          <w:szCs w:val="28"/>
        </w:rPr>
        <w:t xml:space="preserve"> </w:t>
      </w:r>
    </w:p>
    <w:p w:rsidR="00CF7355" w:rsidRPr="00F67D45" w:rsidRDefault="00065659" w:rsidP="00F67D45">
      <w:pPr>
        <w:spacing w:after="0" w:line="240" w:lineRule="auto"/>
        <w:ind w:firstLine="709"/>
        <w:jc w:val="center"/>
        <w:rPr>
          <w:rFonts w:ascii="Times New Roman" w:hAnsi="Times New Roman"/>
          <w:color w:val="000000"/>
          <w:sz w:val="28"/>
          <w:szCs w:val="28"/>
        </w:rPr>
      </w:pPr>
      <w:r w:rsidRPr="00F67D45">
        <w:rPr>
          <w:rFonts w:ascii="Times New Roman" w:hAnsi="Times New Roman"/>
          <w:color w:val="000000"/>
          <w:sz w:val="28"/>
          <w:szCs w:val="28"/>
          <w:shd w:val="clear" w:color="auto" w:fill="FFFFFF"/>
        </w:rPr>
        <w:t>3</w:t>
      </w:r>
      <w:r w:rsidR="009779F0">
        <w:rPr>
          <w:rFonts w:ascii="Times New Roman" w:hAnsi="Times New Roman"/>
          <w:color w:val="000000"/>
          <w:sz w:val="28"/>
          <w:szCs w:val="28"/>
          <w:shd w:val="clear" w:color="auto" w:fill="FFFFFF"/>
        </w:rPr>
        <w:t>2</w:t>
      </w:r>
      <w:r w:rsidRPr="00F67D45">
        <w:rPr>
          <w:rFonts w:ascii="Times New Roman" w:hAnsi="Times New Roman"/>
          <w:color w:val="000000"/>
          <w:sz w:val="28"/>
          <w:szCs w:val="28"/>
          <w:shd w:val="clear" w:color="auto" w:fill="FFFFFF"/>
        </w:rPr>
        <w:t xml:space="preserve">.05.01 </w:t>
      </w:r>
      <w:r w:rsidR="009779F0">
        <w:rPr>
          <w:rFonts w:ascii="Times New Roman" w:hAnsi="Times New Roman"/>
          <w:color w:val="000000"/>
          <w:sz w:val="28"/>
          <w:szCs w:val="28"/>
          <w:shd w:val="clear" w:color="auto" w:fill="FFFFFF"/>
        </w:rPr>
        <w:t>Медико-профилактическое</w:t>
      </w:r>
      <w:r w:rsidRPr="00F67D45">
        <w:rPr>
          <w:rFonts w:ascii="Times New Roman" w:hAnsi="Times New Roman"/>
          <w:color w:val="000000"/>
          <w:sz w:val="28"/>
          <w:szCs w:val="28"/>
          <w:shd w:val="clear" w:color="auto" w:fill="FFFFFF"/>
        </w:rPr>
        <w:t xml:space="preserve"> дело</w:t>
      </w:r>
      <w:r w:rsidR="00CF7355" w:rsidRPr="00F67D45">
        <w:rPr>
          <w:rFonts w:ascii="Times New Roman" w:hAnsi="Times New Roman"/>
          <w:color w:val="000000"/>
          <w:sz w:val="28"/>
          <w:szCs w:val="28"/>
        </w:rPr>
        <w:t>, утвержденной ученым советом ФГБОУ ВО ОрГМУ Минздрава России</w:t>
      </w:r>
    </w:p>
    <w:p w:rsidR="00CF7355" w:rsidRPr="00F67D45" w:rsidRDefault="00CF7355" w:rsidP="00CF7355">
      <w:pPr>
        <w:spacing w:after="0" w:line="240" w:lineRule="auto"/>
        <w:ind w:firstLine="709"/>
        <w:jc w:val="both"/>
        <w:rPr>
          <w:rFonts w:ascii="Times New Roman" w:hAnsi="Times New Roman"/>
          <w:color w:val="000000"/>
          <w:sz w:val="28"/>
          <w:szCs w:val="28"/>
        </w:rPr>
      </w:pPr>
    </w:p>
    <w:p w:rsidR="00CF7355" w:rsidRPr="00F67D45" w:rsidRDefault="009779F0" w:rsidP="00CF7355">
      <w:pPr>
        <w:spacing w:after="0" w:line="240" w:lineRule="auto"/>
        <w:ind w:firstLine="709"/>
        <w:jc w:val="center"/>
        <w:rPr>
          <w:rFonts w:ascii="Times New Roman" w:hAnsi="Times New Roman"/>
          <w:sz w:val="28"/>
          <w:szCs w:val="28"/>
        </w:rPr>
      </w:pPr>
      <w:r>
        <w:rPr>
          <w:rFonts w:ascii="Times New Roman" w:hAnsi="Times New Roman"/>
          <w:color w:val="000000"/>
          <w:sz w:val="28"/>
          <w:szCs w:val="28"/>
        </w:rPr>
        <w:t xml:space="preserve">протокол № </w:t>
      </w:r>
      <w:r>
        <w:rPr>
          <w:rFonts w:ascii="Times New Roman" w:hAnsi="Times New Roman"/>
          <w:color w:val="000000"/>
          <w:sz w:val="28"/>
          <w:szCs w:val="28"/>
          <w:u w:val="single"/>
        </w:rPr>
        <w:t>11</w:t>
      </w:r>
      <w:r w:rsidR="00065659" w:rsidRPr="00F67D45">
        <w:rPr>
          <w:rFonts w:ascii="Times New Roman" w:hAnsi="Times New Roman"/>
          <w:color w:val="000000"/>
          <w:sz w:val="28"/>
          <w:szCs w:val="28"/>
        </w:rPr>
        <w:t xml:space="preserve"> от «2</w:t>
      </w:r>
      <w:r>
        <w:rPr>
          <w:rFonts w:ascii="Times New Roman" w:hAnsi="Times New Roman"/>
          <w:color w:val="000000"/>
          <w:sz w:val="28"/>
          <w:szCs w:val="28"/>
        </w:rPr>
        <w:t>2</w:t>
      </w:r>
      <w:r w:rsidR="00065659" w:rsidRPr="00F67D45">
        <w:rPr>
          <w:rFonts w:ascii="Times New Roman" w:hAnsi="Times New Roman"/>
          <w:color w:val="000000"/>
          <w:sz w:val="28"/>
          <w:szCs w:val="28"/>
        </w:rPr>
        <w:t xml:space="preserve">» </w:t>
      </w:r>
      <w:r>
        <w:rPr>
          <w:rFonts w:ascii="Times New Roman" w:hAnsi="Times New Roman"/>
          <w:color w:val="000000"/>
          <w:sz w:val="28"/>
          <w:szCs w:val="28"/>
        </w:rPr>
        <w:t>июня</w:t>
      </w:r>
      <w:r w:rsidR="00065659" w:rsidRPr="00F67D45">
        <w:rPr>
          <w:rFonts w:ascii="Times New Roman" w:hAnsi="Times New Roman"/>
          <w:color w:val="000000"/>
          <w:sz w:val="28"/>
          <w:szCs w:val="28"/>
        </w:rPr>
        <w:t xml:space="preserve"> </w:t>
      </w:r>
      <w:r w:rsidR="00CF7355" w:rsidRPr="00F67D45">
        <w:rPr>
          <w:rFonts w:ascii="Times New Roman" w:hAnsi="Times New Roman"/>
          <w:color w:val="000000"/>
          <w:sz w:val="28"/>
          <w:szCs w:val="28"/>
        </w:rPr>
        <w:t>20</w:t>
      </w:r>
      <w:r w:rsidR="00065659" w:rsidRPr="00F67D45">
        <w:rPr>
          <w:rFonts w:ascii="Times New Roman" w:hAnsi="Times New Roman"/>
          <w:color w:val="000000"/>
          <w:sz w:val="28"/>
          <w:szCs w:val="28"/>
        </w:rPr>
        <w:t>1</w:t>
      </w:r>
      <w:r>
        <w:rPr>
          <w:rFonts w:ascii="Times New Roman" w:hAnsi="Times New Roman"/>
          <w:color w:val="000000"/>
          <w:sz w:val="28"/>
          <w:szCs w:val="28"/>
        </w:rPr>
        <w:t>8</w:t>
      </w:r>
      <w:r w:rsidR="00B84F6B" w:rsidRPr="00F67D45">
        <w:rPr>
          <w:rFonts w:ascii="Times New Roman" w:hAnsi="Times New Roman"/>
          <w:color w:val="000000"/>
          <w:sz w:val="28"/>
          <w:szCs w:val="28"/>
        </w:rPr>
        <w:t xml:space="preserve"> </w:t>
      </w:r>
      <w:r w:rsidR="00065659" w:rsidRPr="00F67D45">
        <w:rPr>
          <w:rFonts w:ascii="Times New Roman" w:hAnsi="Times New Roman"/>
          <w:color w:val="000000"/>
          <w:sz w:val="28"/>
          <w:szCs w:val="28"/>
        </w:rPr>
        <w:t>г.</w:t>
      </w:r>
    </w:p>
    <w:p w:rsidR="00CF7355" w:rsidRPr="00F67D45" w:rsidRDefault="00CF7355" w:rsidP="00CF7355">
      <w:pPr>
        <w:spacing w:after="0" w:line="240" w:lineRule="auto"/>
        <w:ind w:firstLine="709"/>
        <w:jc w:val="center"/>
        <w:rPr>
          <w:rFonts w:ascii="Times New Roman" w:hAnsi="Times New Roman"/>
          <w:sz w:val="28"/>
          <w:szCs w:val="28"/>
        </w:rPr>
      </w:pPr>
    </w:p>
    <w:p w:rsidR="00B84F6B" w:rsidRPr="00F67D45" w:rsidRDefault="00B84F6B" w:rsidP="00CF7355">
      <w:pPr>
        <w:spacing w:after="0" w:line="240" w:lineRule="auto"/>
        <w:ind w:firstLine="709"/>
        <w:jc w:val="center"/>
        <w:rPr>
          <w:rFonts w:ascii="Times New Roman" w:hAnsi="Times New Roman"/>
          <w:sz w:val="28"/>
          <w:szCs w:val="28"/>
        </w:rPr>
      </w:pPr>
    </w:p>
    <w:p w:rsidR="00B84F6B" w:rsidRPr="00F67D45" w:rsidRDefault="00B84F6B" w:rsidP="00CF7355">
      <w:pPr>
        <w:spacing w:after="0" w:line="240" w:lineRule="auto"/>
        <w:ind w:firstLine="709"/>
        <w:jc w:val="center"/>
        <w:rPr>
          <w:rFonts w:ascii="Times New Roman" w:hAnsi="Times New Roman"/>
          <w:sz w:val="28"/>
          <w:szCs w:val="28"/>
        </w:rPr>
      </w:pPr>
    </w:p>
    <w:p w:rsidR="00CF7355" w:rsidRPr="00F67D45" w:rsidRDefault="00CF7355" w:rsidP="00CF7355">
      <w:pPr>
        <w:spacing w:after="0" w:line="240" w:lineRule="auto"/>
        <w:ind w:firstLine="709"/>
        <w:jc w:val="center"/>
        <w:rPr>
          <w:rFonts w:ascii="Times New Roman" w:hAnsi="Times New Roman"/>
          <w:sz w:val="28"/>
          <w:szCs w:val="28"/>
        </w:rPr>
      </w:pPr>
      <w:r w:rsidRPr="00F67D45">
        <w:rPr>
          <w:rFonts w:ascii="Times New Roman" w:hAnsi="Times New Roman"/>
          <w:sz w:val="28"/>
          <w:szCs w:val="28"/>
        </w:rPr>
        <w:t>Оренбург</w:t>
      </w:r>
    </w:p>
    <w:p w:rsidR="00E72595" w:rsidRPr="00B84F6B" w:rsidRDefault="00616B40" w:rsidP="00B84F6B">
      <w:pPr>
        <w:spacing w:after="0"/>
        <w:ind w:firstLine="709"/>
        <w:jc w:val="both"/>
        <w:rPr>
          <w:rFonts w:ascii="Times New Roman" w:hAnsi="Times New Roman"/>
          <w:color w:val="000000"/>
          <w:sz w:val="28"/>
          <w:szCs w:val="28"/>
        </w:rPr>
      </w:pPr>
      <w:r w:rsidRPr="00B84F6B">
        <w:rPr>
          <w:rFonts w:ascii="Times New Roman" w:hAnsi="Times New Roman"/>
          <w:b/>
          <w:color w:val="000000"/>
          <w:sz w:val="28"/>
          <w:szCs w:val="28"/>
        </w:rPr>
        <w:lastRenderedPageBreak/>
        <w:t>1.</w:t>
      </w:r>
      <w:r w:rsidR="00E72595" w:rsidRPr="00B84F6B">
        <w:rPr>
          <w:rFonts w:ascii="Times New Roman" w:hAnsi="Times New Roman"/>
          <w:b/>
          <w:color w:val="000000"/>
          <w:sz w:val="28"/>
          <w:szCs w:val="28"/>
        </w:rPr>
        <w:t xml:space="preserve"> Методические рекомендации к лекционному курсу</w:t>
      </w:r>
    </w:p>
    <w:p w:rsidR="00E72595" w:rsidRPr="00B84F6B" w:rsidRDefault="00E72595" w:rsidP="00B84F6B">
      <w:pPr>
        <w:spacing w:after="0"/>
        <w:ind w:firstLine="709"/>
        <w:jc w:val="both"/>
        <w:rPr>
          <w:rFonts w:ascii="Times New Roman" w:hAnsi="Times New Roman"/>
          <w:color w:val="000000"/>
          <w:sz w:val="28"/>
          <w:szCs w:val="28"/>
        </w:rPr>
      </w:pPr>
    </w:p>
    <w:p w:rsidR="00E72595" w:rsidRPr="00B84F6B" w:rsidRDefault="00E72595" w:rsidP="00B84F6B">
      <w:pPr>
        <w:spacing w:after="0"/>
        <w:ind w:firstLine="709"/>
        <w:jc w:val="center"/>
        <w:rPr>
          <w:rFonts w:ascii="Times New Roman" w:hAnsi="Times New Roman"/>
          <w:color w:val="000000"/>
          <w:sz w:val="28"/>
          <w:szCs w:val="28"/>
        </w:rPr>
      </w:pPr>
      <w:r w:rsidRPr="00B84F6B">
        <w:rPr>
          <w:rFonts w:ascii="Times New Roman" w:hAnsi="Times New Roman"/>
          <w:b/>
          <w:color w:val="000000"/>
          <w:sz w:val="28"/>
          <w:szCs w:val="28"/>
        </w:rPr>
        <w:t>Модуль 1</w:t>
      </w:r>
      <w:r w:rsidR="003314E4" w:rsidRPr="00B84F6B">
        <w:rPr>
          <w:rFonts w:ascii="Times New Roman" w:hAnsi="Times New Roman"/>
          <w:color w:val="000000"/>
          <w:sz w:val="28"/>
          <w:szCs w:val="28"/>
        </w:rPr>
        <w:t xml:space="preserve"> </w:t>
      </w:r>
      <w:r w:rsidR="00992E8F" w:rsidRPr="00B84F6B">
        <w:rPr>
          <w:rFonts w:ascii="Times New Roman" w:hAnsi="Times New Roman"/>
          <w:color w:val="000000"/>
          <w:sz w:val="28"/>
          <w:szCs w:val="28"/>
          <w:shd w:val="clear" w:color="auto" w:fill="FFFFFF"/>
        </w:rPr>
        <w:t xml:space="preserve">Морфология </w:t>
      </w:r>
      <w:r w:rsidR="00622FE5">
        <w:rPr>
          <w:rFonts w:ascii="Times New Roman" w:hAnsi="Times New Roman"/>
          <w:color w:val="000000"/>
          <w:sz w:val="28"/>
          <w:szCs w:val="28"/>
          <w:shd w:val="clear" w:color="auto" w:fill="FFFFFF"/>
        </w:rPr>
        <w:t xml:space="preserve">и физиология </w:t>
      </w:r>
      <w:r w:rsidR="00992E8F" w:rsidRPr="00B84F6B">
        <w:rPr>
          <w:rFonts w:ascii="Times New Roman" w:hAnsi="Times New Roman"/>
          <w:color w:val="000000"/>
          <w:sz w:val="28"/>
          <w:szCs w:val="28"/>
          <w:shd w:val="clear" w:color="auto" w:fill="FFFFFF"/>
        </w:rPr>
        <w:t>микроорганизмов</w:t>
      </w:r>
    </w:p>
    <w:p w:rsidR="00992E8F" w:rsidRPr="00B84F6B" w:rsidRDefault="00992E8F" w:rsidP="00B84F6B">
      <w:pPr>
        <w:spacing w:after="0"/>
        <w:ind w:firstLine="709"/>
        <w:jc w:val="both"/>
        <w:rPr>
          <w:rFonts w:ascii="Times New Roman" w:hAnsi="Times New Roman"/>
          <w:i/>
          <w:color w:val="000000"/>
          <w:sz w:val="28"/>
          <w:szCs w:val="28"/>
        </w:rPr>
      </w:pPr>
    </w:p>
    <w:p w:rsidR="00E72595" w:rsidRPr="00B84F6B" w:rsidRDefault="00E72595" w:rsidP="00B84F6B">
      <w:pPr>
        <w:spacing w:after="0"/>
        <w:ind w:firstLine="709"/>
        <w:jc w:val="center"/>
        <w:rPr>
          <w:rFonts w:ascii="Times New Roman" w:hAnsi="Times New Roman"/>
          <w:b/>
          <w:color w:val="000000"/>
          <w:sz w:val="28"/>
          <w:szCs w:val="28"/>
        </w:rPr>
      </w:pPr>
      <w:r w:rsidRPr="00B84F6B">
        <w:rPr>
          <w:rFonts w:ascii="Times New Roman" w:hAnsi="Times New Roman"/>
          <w:b/>
          <w:color w:val="000000"/>
          <w:sz w:val="28"/>
          <w:szCs w:val="28"/>
        </w:rPr>
        <w:t>Лекция №</w:t>
      </w:r>
      <w:r w:rsidR="00622FE5">
        <w:rPr>
          <w:rFonts w:ascii="Times New Roman" w:hAnsi="Times New Roman"/>
          <w:b/>
          <w:color w:val="000000"/>
          <w:sz w:val="28"/>
          <w:szCs w:val="28"/>
        </w:rPr>
        <w:t xml:space="preserve"> </w:t>
      </w:r>
      <w:r w:rsidRPr="00B84F6B">
        <w:rPr>
          <w:rFonts w:ascii="Times New Roman" w:hAnsi="Times New Roman"/>
          <w:b/>
          <w:color w:val="000000"/>
          <w:sz w:val="28"/>
          <w:szCs w:val="28"/>
        </w:rPr>
        <w:t>1.</w:t>
      </w:r>
    </w:p>
    <w:p w:rsidR="00E72595" w:rsidRPr="00B84F6B" w:rsidRDefault="00E72595" w:rsidP="00B84F6B">
      <w:pPr>
        <w:spacing w:after="0"/>
        <w:ind w:firstLine="709"/>
        <w:rPr>
          <w:rFonts w:ascii="Times New Roman" w:hAnsi="Times New Roman"/>
          <w:i/>
          <w:color w:val="000000"/>
          <w:sz w:val="28"/>
          <w:szCs w:val="28"/>
        </w:rPr>
      </w:pPr>
      <w:r w:rsidRPr="00B84F6B">
        <w:rPr>
          <w:rFonts w:ascii="Times New Roman" w:hAnsi="Times New Roman"/>
          <w:b/>
          <w:color w:val="000000"/>
          <w:sz w:val="28"/>
          <w:szCs w:val="28"/>
        </w:rPr>
        <w:t>Тема</w:t>
      </w:r>
      <w:r w:rsidR="002B5FA7" w:rsidRPr="00B84F6B">
        <w:rPr>
          <w:rFonts w:ascii="Times New Roman" w:hAnsi="Times New Roman"/>
          <w:color w:val="000000"/>
          <w:sz w:val="28"/>
          <w:szCs w:val="28"/>
        </w:rPr>
        <w:t>:</w:t>
      </w:r>
      <w:r w:rsidR="00992E8F" w:rsidRPr="00B84F6B">
        <w:rPr>
          <w:rFonts w:ascii="Times New Roman" w:hAnsi="Times New Roman"/>
          <w:color w:val="000000"/>
          <w:sz w:val="28"/>
          <w:szCs w:val="28"/>
        </w:rPr>
        <w:t xml:space="preserve"> Предмет и задачи медицинской микробиологии </w:t>
      </w:r>
    </w:p>
    <w:p w:rsidR="00E72595" w:rsidRPr="00B84F6B" w:rsidRDefault="00E72595" w:rsidP="00B84F6B">
      <w:pPr>
        <w:spacing w:after="0"/>
        <w:ind w:firstLine="709"/>
        <w:jc w:val="both"/>
        <w:rPr>
          <w:rFonts w:ascii="Times New Roman" w:hAnsi="Times New Roman"/>
          <w:color w:val="000000"/>
          <w:sz w:val="28"/>
          <w:szCs w:val="28"/>
        </w:rPr>
      </w:pPr>
    </w:p>
    <w:p w:rsidR="0079716A" w:rsidRPr="00B84F6B" w:rsidRDefault="003314E4" w:rsidP="00B84F6B">
      <w:pPr>
        <w:spacing w:after="0"/>
        <w:ind w:firstLine="709"/>
        <w:jc w:val="both"/>
        <w:rPr>
          <w:rFonts w:ascii="Times New Roman" w:hAnsi="Times New Roman"/>
          <w:b/>
          <w:color w:val="000000"/>
          <w:sz w:val="28"/>
          <w:szCs w:val="28"/>
        </w:rPr>
      </w:pPr>
      <w:r w:rsidRPr="00B84F6B">
        <w:rPr>
          <w:rFonts w:ascii="Times New Roman" w:hAnsi="Times New Roman"/>
          <w:b/>
          <w:color w:val="000000"/>
          <w:sz w:val="28"/>
          <w:szCs w:val="28"/>
        </w:rPr>
        <w:t>Ц</w:t>
      </w:r>
      <w:r w:rsidR="00E72595" w:rsidRPr="00B84F6B">
        <w:rPr>
          <w:rFonts w:ascii="Times New Roman" w:hAnsi="Times New Roman"/>
          <w:b/>
          <w:color w:val="000000"/>
          <w:sz w:val="28"/>
          <w:szCs w:val="28"/>
        </w:rPr>
        <w:t>ель:</w:t>
      </w:r>
      <w:r w:rsidR="00992E8F" w:rsidRPr="00B84F6B">
        <w:rPr>
          <w:rFonts w:ascii="Times New Roman" w:hAnsi="Times New Roman"/>
          <w:color w:val="000000"/>
          <w:sz w:val="28"/>
          <w:szCs w:val="28"/>
        </w:rPr>
        <w:t xml:space="preserve"> Сформировать представление о микробиологии как науке, предмете и методах ее изучения. Определить значение медицинской микробиологии в практической деятельности врача.</w:t>
      </w:r>
    </w:p>
    <w:p w:rsidR="0079716A" w:rsidRPr="00B84F6B" w:rsidRDefault="0079716A" w:rsidP="00B84F6B">
      <w:pPr>
        <w:spacing w:after="0"/>
        <w:ind w:firstLine="709"/>
        <w:jc w:val="both"/>
        <w:rPr>
          <w:rFonts w:ascii="Times New Roman" w:hAnsi="Times New Roman"/>
          <w:i/>
          <w:color w:val="000000"/>
          <w:sz w:val="28"/>
          <w:szCs w:val="28"/>
        </w:rPr>
      </w:pPr>
    </w:p>
    <w:p w:rsidR="00992E8F" w:rsidRPr="00B84F6B" w:rsidRDefault="00E72595" w:rsidP="00B84F6B">
      <w:pPr>
        <w:spacing w:after="0"/>
        <w:ind w:firstLine="709"/>
        <w:jc w:val="both"/>
        <w:rPr>
          <w:rFonts w:ascii="Times New Roman" w:hAnsi="Times New Roman"/>
          <w:b/>
          <w:color w:val="000000"/>
          <w:sz w:val="28"/>
          <w:szCs w:val="28"/>
        </w:rPr>
      </w:pPr>
      <w:r w:rsidRPr="00B84F6B">
        <w:rPr>
          <w:rFonts w:ascii="Times New Roman" w:hAnsi="Times New Roman"/>
          <w:b/>
          <w:color w:val="000000"/>
          <w:sz w:val="28"/>
          <w:szCs w:val="28"/>
        </w:rPr>
        <w:t>Аннотация лекции</w:t>
      </w:r>
    </w:p>
    <w:p w:rsidR="00992E8F" w:rsidRPr="00B84F6B" w:rsidRDefault="00E261B1"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Дается определение науки. </w:t>
      </w:r>
      <w:r w:rsidR="00992E8F" w:rsidRPr="00B84F6B">
        <w:rPr>
          <w:rFonts w:ascii="Times New Roman" w:hAnsi="Times New Roman"/>
          <w:color w:val="000000"/>
          <w:sz w:val="28"/>
          <w:szCs w:val="28"/>
        </w:rPr>
        <w:t>Приводятся исторические предпосылки и факты, на основе которых возникла наука микробиология. В хронологической и логической последовательности представляются исторические этапы развития науки</w:t>
      </w:r>
      <w:r w:rsidRPr="00B84F6B">
        <w:rPr>
          <w:rFonts w:ascii="Times New Roman" w:hAnsi="Times New Roman"/>
          <w:color w:val="000000"/>
          <w:sz w:val="28"/>
          <w:szCs w:val="28"/>
        </w:rPr>
        <w:t xml:space="preserve">: эвристический, морфологический, физиологический, иммунологический и современный, а также </w:t>
      </w:r>
      <w:r w:rsidR="00992E8F" w:rsidRPr="00B84F6B">
        <w:rPr>
          <w:rFonts w:ascii="Times New Roman" w:hAnsi="Times New Roman"/>
          <w:color w:val="000000"/>
          <w:sz w:val="28"/>
          <w:szCs w:val="28"/>
        </w:rPr>
        <w:t>персоналии ученых и исследователей – А.</w:t>
      </w:r>
      <w:r w:rsidR="00622FE5">
        <w:rPr>
          <w:rFonts w:ascii="Times New Roman" w:hAnsi="Times New Roman"/>
          <w:color w:val="000000"/>
          <w:sz w:val="28"/>
          <w:szCs w:val="28"/>
        </w:rPr>
        <w:t xml:space="preserve"> </w:t>
      </w:r>
      <w:r w:rsidR="00992E8F" w:rsidRPr="00B84F6B">
        <w:rPr>
          <w:rFonts w:ascii="Times New Roman" w:hAnsi="Times New Roman"/>
          <w:color w:val="000000"/>
          <w:sz w:val="28"/>
          <w:szCs w:val="28"/>
        </w:rPr>
        <w:t xml:space="preserve">Левенгука, Л. Пастера, </w:t>
      </w:r>
      <w:r w:rsidRPr="00B84F6B">
        <w:rPr>
          <w:rFonts w:ascii="Times New Roman" w:hAnsi="Times New Roman"/>
          <w:color w:val="000000"/>
          <w:sz w:val="28"/>
          <w:szCs w:val="28"/>
        </w:rPr>
        <w:t>Р. Коха, И. </w:t>
      </w:r>
      <w:r w:rsidR="00992E8F" w:rsidRPr="00B84F6B">
        <w:rPr>
          <w:rFonts w:ascii="Times New Roman" w:hAnsi="Times New Roman"/>
          <w:color w:val="000000"/>
          <w:sz w:val="28"/>
          <w:szCs w:val="28"/>
        </w:rPr>
        <w:t>Мечникова и др</w:t>
      </w:r>
      <w:r w:rsidR="00FC68FC" w:rsidRPr="00B84F6B">
        <w:rPr>
          <w:rFonts w:ascii="Times New Roman" w:hAnsi="Times New Roman"/>
          <w:color w:val="000000"/>
          <w:sz w:val="28"/>
          <w:szCs w:val="28"/>
        </w:rPr>
        <w:t>угих</w:t>
      </w:r>
      <w:r w:rsidR="00992E8F" w:rsidRPr="00B84F6B">
        <w:rPr>
          <w:rFonts w:ascii="Times New Roman" w:hAnsi="Times New Roman"/>
          <w:color w:val="000000"/>
          <w:sz w:val="28"/>
          <w:szCs w:val="28"/>
        </w:rPr>
        <w:t>.</w:t>
      </w:r>
      <w:r w:rsidRPr="00B84F6B">
        <w:rPr>
          <w:rFonts w:ascii="Times New Roman" w:hAnsi="Times New Roman"/>
          <w:color w:val="000000"/>
          <w:sz w:val="28"/>
          <w:szCs w:val="28"/>
        </w:rPr>
        <w:t xml:space="preserve"> Особое внимание уделяется заслугам отечественных ученых в развитии данной отрасли наук – Д. Самойлович</w:t>
      </w:r>
      <w:r w:rsidR="00FC68FC" w:rsidRPr="00B84F6B">
        <w:rPr>
          <w:rFonts w:ascii="Times New Roman" w:hAnsi="Times New Roman"/>
          <w:color w:val="000000"/>
          <w:sz w:val="28"/>
          <w:szCs w:val="28"/>
        </w:rPr>
        <w:t>а</w:t>
      </w:r>
      <w:r w:rsidRPr="00B84F6B">
        <w:rPr>
          <w:rFonts w:ascii="Times New Roman" w:hAnsi="Times New Roman"/>
          <w:color w:val="000000"/>
          <w:sz w:val="28"/>
          <w:szCs w:val="28"/>
        </w:rPr>
        <w:t xml:space="preserve">, </w:t>
      </w:r>
      <w:r w:rsidR="00FC68FC" w:rsidRPr="00B84F6B">
        <w:rPr>
          <w:rFonts w:ascii="Times New Roman" w:hAnsi="Times New Roman"/>
          <w:color w:val="000000"/>
          <w:sz w:val="28"/>
          <w:szCs w:val="28"/>
        </w:rPr>
        <w:t>П. </w:t>
      </w:r>
      <w:r w:rsidRPr="00B84F6B">
        <w:rPr>
          <w:rFonts w:ascii="Times New Roman" w:hAnsi="Times New Roman"/>
          <w:color w:val="000000"/>
          <w:sz w:val="28"/>
          <w:szCs w:val="28"/>
        </w:rPr>
        <w:t>Гамале</w:t>
      </w:r>
      <w:r w:rsidR="00FC68FC" w:rsidRPr="00B84F6B">
        <w:rPr>
          <w:rFonts w:ascii="Times New Roman" w:hAnsi="Times New Roman"/>
          <w:color w:val="000000"/>
          <w:sz w:val="28"/>
          <w:szCs w:val="28"/>
        </w:rPr>
        <w:t>и</w:t>
      </w:r>
      <w:r w:rsidRPr="00B84F6B">
        <w:rPr>
          <w:rFonts w:ascii="Times New Roman" w:hAnsi="Times New Roman"/>
          <w:color w:val="000000"/>
          <w:sz w:val="28"/>
          <w:szCs w:val="28"/>
        </w:rPr>
        <w:t>, Г. Габричевск</w:t>
      </w:r>
      <w:r w:rsidR="00FC68FC" w:rsidRPr="00B84F6B">
        <w:rPr>
          <w:rFonts w:ascii="Times New Roman" w:hAnsi="Times New Roman"/>
          <w:color w:val="000000"/>
          <w:sz w:val="28"/>
          <w:szCs w:val="28"/>
        </w:rPr>
        <w:t>ого</w:t>
      </w:r>
      <w:r w:rsidRPr="00B84F6B">
        <w:rPr>
          <w:rFonts w:ascii="Times New Roman" w:hAnsi="Times New Roman"/>
          <w:color w:val="000000"/>
          <w:sz w:val="28"/>
          <w:szCs w:val="28"/>
        </w:rPr>
        <w:t>, П. Здродовск</w:t>
      </w:r>
      <w:r w:rsidR="00FC68FC" w:rsidRPr="00B84F6B">
        <w:rPr>
          <w:rFonts w:ascii="Times New Roman" w:hAnsi="Times New Roman"/>
          <w:color w:val="000000"/>
          <w:sz w:val="28"/>
          <w:szCs w:val="28"/>
        </w:rPr>
        <w:t>ого</w:t>
      </w:r>
      <w:r w:rsidRPr="00B84F6B">
        <w:rPr>
          <w:rFonts w:ascii="Times New Roman" w:hAnsi="Times New Roman"/>
          <w:color w:val="000000"/>
          <w:sz w:val="28"/>
          <w:szCs w:val="28"/>
        </w:rPr>
        <w:t>, И. Ивановск</w:t>
      </w:r>
      <w:r w:rsidR="00FC68FC" w:rsidRPr="00B84F6B">
        <w:rPr>
          <w:rFonts w:ascii="Times New Roman" w:hAnsi="Times New Roman"/>
          <w:color w:val="000000"/>
          <w:sz w:val="28"/>
          <w:szCs w:val="28"/>
        </w:rPr>
        <w:t>ого</w:t>
      </w:r>
      <w:r w:rsidR="00622FE5">
        <w:rPr>
          <w:rFonts w:ascii="Times New Roman" w:hAnsi="Times New Roman"/>
          <w:color w:val="000000"/>
          <w:sz w:val="28"/>
          <w:szCs w:val="28"/>
        </w:rPr>
        <w:t xml:space="preserve">, З. </w:t>
      </w:r>
      <w:r w:rsidRPr="00B84F6B">
        <w:rPr>
          <w:rFonts w:ascii="Times New Roman" w:hAnsi="Times New Roman"/>
          <w:color w:val="000000"/>
          <w:sz w:val="28"/>
          <w:szCs w:val="28"/>
        </w:rPr>
        <w:t>Ермольев</w:t>
      </w:r>
      <w:r w:rsidR="00FC68FC" w:rsidRPr="00B84F6B">
        <w:rPr>
          <w:rFonts w:ascii="Times New Roman" w:hAnsi="Times New Roman"/>
          <w:color w:val="000000"/>
          <w:sz w:val="28"/>
          <w:szCs w:val="28"/>
        </w:rPr>
        <w:t>ой</w:t>
      </w:r>
      <w:r w:rsidRPr="00B84F6B">
        <w:rPr>
          <w:rFonts w:ascii="Times New Roman" w:hAnsi="Times New Roman"/>
          <w:color w:val="000000"/>
          <w:sz w:val="28"/>
          <w:szCs w:val="28"/>
        </w:rPr>
        <w:t>.</w:t>
      </w:r>
      <w:r w:rsidR="00FC68FC" w:rsidRPr="00B84F6B">
        <w:rPr>
          <w:rFonts w:ascii="Times New Roman" w:hAnsi="Times New Roman"/>
          <w:color w:val="000000"/>
          <w:sz w:val="28"/>
          <w:szCs w:val="28"/>
        </w:rPr>
        <w:t xml:space="preserve"> Представляют научные направления современной школы микробиологов г. Оренбурга.</w:t>
      </w:r>
      <w:r w:rsidR="00992E8F" w:rsidRPr="00B84F6B">
        <w:rPr>
          <w:rFonts w:ascii="Times New Roman" w:hAnsi="Times New Roman"/>
          <w:color w:val="000000"/>
          <w:sz w:val="28"/>
          <w:szCs w:val="28"/>
        </w:rPr>
        <w:t xml:space="preserve"> Определяются место и значение медицинской микробиологии  в ряду других наук и ее значение для практической деятельности врача. </w:t>
      </w:r>
    </w:p>
    <w:p w:rsidR="00992E8F" w:rsidRPr="00B84F6B" w:rsidRDefault="00E261B1"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Формируется представление о предмете и задачах изучения медицинской микробиологии. Объясняются отличия в определении патогенетического, симптоматического и этиологического диагноза. </w:t>
      </w:r>
      <w:r w:rsidR="00992E8F" w:rsidRPr="00B84F6B">
        <w:rPr>
          <w:rFonts w:ascii="Times New Roman" w:hAnsi="Times New Roman"/>
          <w:color w:val="000000"/>
          <w:sz w:val="28"/>
          <w:szCs w:val="28"/>
        </w:rPr>
        <w:t xml:space="preserve">Формируется представление о микроорганизмах как об особых объектах живой природы с рядом уникальных свойств: простота структуры, древность, плодовитость, адаптивность, повсеместность. </w:t>
      </w:r>
    </w:p>
    <w:p w:rsidR="00992E8F" w:rsidRPr="00B84F6B" w:rsidRDefault="00992E8F" w:rsidP="00B84F6B">
      <w:pPr>
        <w:spacing w:after="0"/>
        <w:ind w:firstLine="709"/>
        <w:jc w:val="both"/>
        <w:rPr>
          <w:rFonts w:ascii="Times New Roman" w:hAnsi="Times New Roman"/>
          <w:b/>
          <w:color w:val="000000"/>
          <w:sz w:val="28"/>
          <w:szCs w:val="28"/>
        </w:rPr>
      </w:pPr>
    </w:p>
    <w:p w:rsidR="00E72595" w:rsidRPr="00B84F6B" w:rsidRDefault="00E72595" w:rsidP="00B84F6B">
      <w:pPr>
        <w:spacing w:after="0"/>
        <w:ind w:firstLine="709"/>
        <w:jc w:val="both"/>
        <w:rPr>
          <w:rFonts w:ascii="Times New Roman" w:hAnsi="Times New Roman"/>
          <w:color w:val="000000"/>
          <w:spacing w:val="-4"/>
          <w:sz w:val="28"/>
          <w:szCs w:val="28"/>
        </w:rPr>
      </w:pPr>
      <w:r w:rsidRPr="00B84F6B">
        <w:rPr>
          <w:rFonts w:ascii="Times New Roman" w:hAnsi="Times New Roman"/>
          <w:b/>
          <w:color w:val="000000"/>
          <w:sz w:val="28"/>
          <w:szCs w:val="28"/>
        </w:rPr>
        <w:t>Форма организации лекции</w:t>
      </w:r>
      <w:r w:rsidR="003314E4" w:rsidRPr="00B84F6B">
        <w:rPr>
          <w:rFonts w:ascii="Times New Roman" w:hAnsi="Times New Roman"/>
          <w:b/>
          <w:color w:val="000000"/>
          <w:sz w:val="28"/>
          <w:szCs w:val="28"/>
        </w:rPr>
        <w:t>:</w:t>
      </w:r>
      <w:r w:rsidR="00992E8F" w:rsidRPr="00B84F6B">
        <w:rPr>
          <w:rFonts w:ascii="Times New Roman" w:hAnsi="Times New Roman"/>
          <w:b/>
          <w:color w:val="000000"/>
          <w:sz w:val="28"/>
          <w:szCs w:val="28"/>
        </w:rPr>
        <w:t xml:space="preserve"> </w:t>
      </w:r>
      <w:r w:rsidR="004C1216" w:rsidRPr="00B84F6B">
        <w:rPr>
          <w:rFonts w:ascii="Times New Roman" w:hAnsi="Times New Roman"/>
          <w:color w:val="000000"/>
          <w:sz w:val="28"/>
          <w:szCs w:val="28"/>
        </w:rPr>
        <w:t>Комбинированная.</w:t>
      </w:r>
    </w:p>
    <w:p w:rsidR="00992E8F" w:rsidRPr="00B84F6B" w:rsidRDefault="00E72595" w:rsidP="00B84F6B">
      <w:pPr>
        <w:spacing w:after="0"/>
        <w:ind w:firstLine="709"/>
        <w:jc w:val="both"/>
        <w:rPr>
          <w:rFonts w:ascii="Times New Roman" w:hAnsi="Times New Roman"/>
          <w:color w:val="000000"/>
          <w:spacing w:val="-4"/>
          <w:sz w:val="28"/>
          <w:szCs w:val="28"/>
        </w:rPr>
      </w:pPr>
      <w:r w:rsidRPr="00B84F6B">
        <w:rPr>
          <w:rFonts w:ascii="Times New Roman" w:hAnsi="Times New Roman"/>
          <w:b/>
          <w:color w:val="000000"/>
          <w:spacing w:val="-4"/>
          <w:sz w:val="28"/>
          <w:szCs w:val="28"/>
        </w:rPr>
        <w:t>Методы</w:t>
      </w:r>
      <w:r w:rsidR="003314E4" w:rsidRPr="00B84F6B">
        <w:rPr>
          <w:rFonts w:ascii="Times New Roman" w:hAnsi="Times New Roman"/>
          <w:b/>
          <w:color w:val="000000"/>
          <w:spacing w:val="-4"/>
          <w:sz w:val="28"/>
          <w:szCs w:val="28"/>
        </w:rPr>
        <w:t xml:space="preserve"> обучения</w:t>
      </w:r>
      <w:r w:rsidR="00136B7E" w:rsidRPr="00B84F6B">
        <w:rPr>
          <w:rFonts w:ascii="Times New Roman" w:hAnsi="Times New Roman"/>
          <w:b/>
          <w:color w:val="000000"/>
          <w:spacing w:val="-4"/>
          <w:sz w:val="28"/>
          <w:szCs w:val="28"/>
        </w:rPr>
        <w:t>, применяемые</w:t>
      </w:r>
      <w:r w:rsidRPr="00B84F6B">
        <w:rPr>
          <w:rFonts w:ascii="Times New Roman" w:hAnsi="Times New Roman"/>
          <w:b/>
          <w:color w:val="000000"/>
          <w:spacing w:val="-4"/>
          <w:sz w:val="28"/>
          <w:szCs w:val="28"/>
        </w:rPr>
        <w:t xml:space="preserve"> на лекции</w:t>
      </w:r>
      <w:r w:rsidR="005913A0" w:rsidRPr="00B84F6B">
        <w:rPr>
          <w:rFonts w:ascii="Times New Roman" w:hAnsi="Times New Roman"/>
          <w:color w:val="000000"/>
          <w:spacing w:val="-4"/>
          <w:sz w:val="28"/>
          <w:szCs w:val="28"/>
        </w:rPr>
        <w:t>:</w:t>
      </w:r>
      <w:r w:rsidR="00992E8F" w:rsidRPr="00B84F6B">
        <w:rPr>
          <w:rFonts w:ascii="Times New Roman" w:hAnsi="Times New Roman"/>
          <w:color w:val="000000"/>
          <w:spacing w:val="-4"/>
          <w:sz w:val="28"/>
          <w:szCs w:val="28"/>
        </w:rPr>
        <w:t xml:space="preserve"> </w:t>
      </w:r>
      <w:r w:rsidR="009C48D2" w:rsidRPr="00B84F6B">
        <w:rPr>
          <w:rFonts w:ascii="Times New Roman" w:hAnsi="Times New Roman"/>
          <w:color w:val="000000"/>
          <w:spacing w:val="-4"/>
          <w:sz w:val="28"/>
          <w:szCs w:val="28"/>
        </w:rPr>
        <w:t xml:space="preserve">наглядные: </w:t>
      </w:r>
      <w:r w:rsidR="00C9332A" w:rsidRPr="00B84F6B">
        <w:rPr>
          <w:rFonts w:ascii="Times New Roman" w:hAnsi="Times New Roman"/>
          <w:sz w:val="28"/>
          <w:szCs w:val="28"/>
        </w:rPr>
        <w:t>иллюстрация, демонстрация</w:t>
      </w:r>
      <w:r w:rsidR="009C48D2" w:rsidRPr="00B84F6B">
        <w:rPr>
          <w:rFonts w:ascii="Times New Roman" w:hAnsi="Times New Roman"/>
          <w:sz w:val="28"/>
          <w:szCs w:val="28"/>
        </w:rPr>
        <w:t xml:space="preserve">; </w:t>
      </w:r>
      <w:r w:rsidR="004C1216" w:rsidRPr="00B84F6B">
        <w:rPr>
          <w:rFonts w:ascii="Times New Roman" w:hAnsi="Times New Roman"/>
          <w:color w:val="000000"/>
          <w:spacing w:val="-4"/>
          <w:sz w:val="28"/>
          <w:szCs w:val="28"/>
        </w:rPr>
        <w:t xml:space="preserve">словесные: </w:t>
      </w:r>
      <w:r w:rsidR="004C1216" w:rsidRPr="00B84F6B">
        <w:rPr>
          <w:rFonts w:ascii="Times New Roman" w:hAnsi="Times New Roman"/>
          <w:sz w:val="28"/>
          <w:szCs w:val="28"/>
        </w:rPr>
        <w:t>учебная дискуссия</w:t>
      </w:r>
      <w:r w:rsidR="004C1216" w:rsidRPr="00B84F6B">
        <w:rPr>
          <w:rFonts w:ascii="Times New Roman" w:hAnsi="Times New Roman"/>
          <w:color w:val="000000"/>
          <w:spacing w:val="-4"/>
          <w:sz w:val="28"/>
          <w:szCs w:val="28"/>
        </w:rPr>
        <w:t xml:space="preserve">. </w:t>
      </w:r>
      <w:r w:rsidR="00992E8F" w:rsidRPr="00B84F6B">
        <w:rPr>
          <w:rFonts w:ascii="Times New Roman" w:hAnsi="Times New Roman"/>
          <w:color w:val="000000"/>
          <w:spacing w:val="-4"/>
          <w:sz w:val="28"/>
          <w:szCs w:val="28"/>
        </w:rPr>
        <w:t>проблемно</w:t>
      </w:r>
      <w:r w:rsidR="009779F0">
        <w:rPr>
          <w:rFonts w:ascii="Times New Roman" w:hAnsi="Times New Roman"/>
          <w:color w:val="000000"/>
          <w:spacing w:val="-4"/>
          <w:sz w:val="28"/>
          <w:szCs w:val="28"/>
        </w:rPr>
        <w:t>е</w:t>
      </w:r>
      <w:r w:rsidR="004C1216" w:rsidRPr="00B84F6B">
        <w:rPr>
          <w:rFonts w:ascii="Times New Roman" w:hAnsi="Times New Roman"/>
          <w:color w:val="000000"/>
          <w:spacing w:val="-4"/>
          <w:sz w:val="28"/>
          <w:szCs w:val="28"/>
        </w:rPr>
        <w:t xml:space="preserve"> изложения; публичное мышление.</w:t>
      </w:r>
    </w:p>
    <w:p w:rsidR="00E72595" w:rsidRPr="00B84F6B" w:rsidRDefault="00E72595" w:rsidP="00B84F6B">
      <w:pPr>
        <w:spacing w:after="0"/>
        <w:ind w:firstLine="709"/>
        <w:jc w:val="both"/>
        <w:rPr>
          <w:rFonts w:ascii="Times New Roman" w:hAnsi="Times New Roman"/>
          <w:color w:val="000000"/>
          <w:sz w:val="28"/>
          <w:szCs w:val="28"/>
        </w:rPr>
      </w:pPr>
      <w:r w:rsidRPr="00B84F6B">
        <w:rPr>
          <w:rFonts w:ascii="Times New Roman" w:hAnsi="Times New Roman"/>
          <w:b/>
          <w:color w:val="000000"/>
          <w:sz w:val="28"/>
          <w:szCs w:val="28"/>
        </w:rPr>
        <w:t>Средства обучения</w:t>
      </w:r>
      <w:r w:rsidRPr="00B84F6B">
        <w:rPr>
          <w:rFonts w:ascii="Times New Roman" w:hAnsi="Times New Roman"/>
          <w:color w:val="000000"/>
          <w:sz w:val="28"/>
          <w:szCs w:val="28"/>
        </w:rPr>
        <w:t xml:space="preserve">: </w:t>
      </w:r>
    </w:p>
    <w:p w:rsidR="00E72595" w:rsidRPr="00B84F6B" w:rsidRDefault="00E72595" w:rsidP="00B84F6B">
      <w:pPr>
        <w:spacing w:after="0"/>
        <w:ind w:firstLine="709"/>
        <w:jc w:val="both"/>
        <w:rPr>
          <w:rFonts w:ascii="Times New Roman" w:hAnsi="Times New Roman"/>
          <w:sz w:val="28"/>
          <w:szCs w:val="28"/>
        </w:rPr>
      </w:pPr>
      <w:r w:rsidRPr="00B84F6B">
        <w:rPr>
          <w:rFonts w:ascii="Times New Roman" w:hAnsi="Times New Roman"/>
          <w:color w:val="000000"/>
          <w:sz w:val="28"/>
          <w:szCs w:val="28"/>
        </w:rPr>
        <w:t>-</w:t>
      </w:r>
      <w:r w:rsidRPr="00B84F6B">
        <w:rPr>
          <w:rFonts w:ascii="Times New Roman" w:hAnsi="Times New Roman"/>
          <w:sz w:val="28"/>
          <w:szCs w:val="28"/>
        </w:rPr>
        <w:t>дидактические</w:t>
      </w:r>
      <w:r w:rsidR="007F519A" w:rsidRPr="00B84F6B">
        <w:rPr>
          <w:rFonts w:ascii="Times New Roman" w:hAnsi="Times New Roman"/>
          <w:sz w:val="28"/>
          <w:szCs w:val="28"/>
        </w:rPr>
        <w:t>:</w:t>
      </w:r>
      <w:r w:rsidRPr="00B84F6B">
        <w:rPr>
          <w:rFonts w:ascii="Times New Roman" w:hAnsi="Times New Roman"/>
          <w:sz w:val="28"/>
          <w:szCs w:val="28"/>
        </w:rPr>
        <w:t xml:space="preserve"> </w:t>
      </w:r>
      <w:r w:rsidR="005913A0" w:rsidRPr="00B84F6B">
        <w:rPr>
          <w:rFonts w:ascii="Times New Roman" w:hAnsi="Times New Roman"/>
          <w:sz w:val="28"/>
          <w:szCs w:val="28"/>
        </w:rPr>
        <w:t>презентация,</w:t>
      </w:r>
      <w:r w:rsidR="00B84F6B" w:rsidRPr="00B84F6B">
        <w:rPr>
          <w:rFonts w:ascii="Times New Roman" w:hAnsi="Times New Roman"/>
          <w:sz w:val="28"/>
          <w:szCs w:val="28"/>
        </w:rPr>
        <w:t xml:space="preserve"> схемы.</w:t>
      </w:r>
    </w:p>
    <w:p w:rsidR="00C9332A" w:rsidRPr="00B84F6B" w:rsidRDefault="00E72595"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-материально-технические</w:t>
      </w:r>
      <w:r w:rsidR="007F519A" w:rsidRPr="00B84F6B">
        <w:rPr>
          <w:rFonts w:ascii="Times New Roman" w:hAnsi="Times New Roman"/>
          <w:color w:val="000000"/>
          <w:sz w:val="28"/>
          <w:szCs w:val="28"/>
        </w:rPr>
        <w:t>:</w:t>
      </w:r>
      <w:r w:rsidRPr="00B84F6B">
        <w:rPr>
          <w:rFonts w:ascii="Times New Roman" w:hAnsi="Times New Roman"/>
          <w:color w:val="000000"/>
          <w:sz w:val="28"/>
          <w:szCs w:val="28"/>
        </w:rPr>
        <w:t xml:space="preserve"> </w:t>
      </w:r>
      <w:r w:rsidR="00C9332A" w:rsidRPr="00B84F6B">
        <w:rPr>
          <w:rFonts w:ascii="Times New Roman" w:hAnsi="Times New Roman"/>
          <w:color w:val="000000"/>
          <w:sz w:val="28"/>
          <w:szCs w:val="28"/>
        </w:rPr>
        <w:t xml:space="preserve">мел, доска, мультимедийный проектор. </w:t>
      </w:r>
    </w:p>
    <w:p w:rsidR="00C9332A" w:rsidRPr="00B84F6B" w:rsidRDefault="00C9332A" w:rsidP="00B84F6B">
      <w:pPr>
        <w:spacing w:after="0"/>
        <w:ind w:firstLine="709"/>
        <w:jc w:val="both"/>
        <w:rPr>
          <w:rFonts w:ascii="Times New Roman" w:hAnsi="Times New Roman"/>
          <w:color w:val="000000"/>
          <w:sz w:val="28"/>
          <w:szCs w:val="28"/>
        </w:rPr>
      </w:pPr>
    </w:p>
    <w:p w:rsidR="009779F0" w:rsidRDefault="009779F0" w:rsidP="00B84F6B">
      <w:pPr>
        <w:spacing w:after="0"/>
        <w:ind w:firstLine="709"/>
        <w:jc w:val="center"/>
        <w:rPr>
          <w:rFonts w:ascii="Times New Roman" w:hAnsi="Times New Roman"/>
          <w:b/>
          <w:color w:val="000000"/>
          <w:sz w:val="28"/>
          <w:szCs w:val="28"/>
        </w:rPr>
      </w:pPr>
    </w:p>
    <w:p w:rsidR="007F519A" w:rsidRPr="00B84F6B" w:rsidRDefault="007F519A" w:rsidP="00B84F6B">
      <w:pPr>
        <w:spacing w:after="0"/>
        <w:ind w:firstLine="709"/>
        <w:jc w:val="center"/>
        <w:rPr>
          <w:rFonts w:ascii="Times New Roman" w:hAnsi="Times New Roman"/>
          <w:b/>
          <w:color w:val="000000"/>
          <w:sz w:val="28"/>
          <w:szCs w:val="28"/>
        </w:rPr>
      </w:pPr>
      <w:r w:rsidRPr="00B84F6B">
        <w:rPr>
          <w:rFonts w:ascii="Times New Roman" w:hAnsi="Times New Roman"/>
          <w:b/>
          <w:color w:val="000000"/>
          <w:sz w:val="28"/>
          <w:szCs w:val="28"/>
        </w:rPr>
        <w:t>Лекция №</w:t>
      </w:r>
      <w:r w:rsidR="00622FE5">
        <w:rPr>
          <w:rFonts w:ascii="Times New Roman" w:hAnsi="Times New Roman"/>
          <w:b/>
          <w:color w:val="000000"/>
          <w:sz w:val="28"/>
          <w:szCs w:val="28"/>
        </w:rPr>
        <w:t xml:space="preserve"> </w:t>
      </w:r>
      <w:r w:rsidRPr="00B84F6B">
        <w:rPr>
          <w:rFonts w:ascii="Times New Roman" w:hAnsi="Times New Roman"/>
          <w:b/>
          <w:color w:val="000000"/>
          <w:sz w:val="28"/>
          <w:szCs w:val="28"/>
        </w:rPr>
        <w:t>2.</w:t>
      </w:r>
    </w:p>
    <w:p w:rsidR="007F519A" w:rsidRPr="00B84F6B" w:rsidRDefault="007F519A" w:rsidP="00B84F6B">
      <w:pPr>
        <w:spacing w:after="0"/>
        <w:ind w:firstLine="709"/>
        <w:rPr>
          <w:rFonts w:ascii="Times New Roman" w:hAnsi="Times New Roman"/>
          <w:i/>
          <w:color w:val="000000"/>
          <w:sz w:val="28"/>
          <w:szCs w:val="28"/>
        </w:rPr>
      </w:pPr>
      <w:r w:rsidRPr="00B84F6B">
        <w:rPr>
          <w:rFonts w:ascii="Times New Roman" w:hAnsi="Times New Roman"/>
          <w:b/>
          <w:color w:val="000000"/>
          <w:sz w:val="28"/>
          <w:szCs w:val="28"/>
        </w:rPr>
        <w:lastRenderedPageBreak/>
        <w:t>Тема</w:t>
      </w:r>
      <w:r w:rsidRPr="00B84F6B">
        <w:rPr>
          <w:rFonts w:ascii="Times New Roman" w:hAnsi="Times New Roman"/>
          <w:color w:val="000000"/>
          <w:sz w:val="28"/>
          <w:szCs w:val="28"/>
        </w:rPr>
        <w:t xml:space="preserve">: Функциональная морфология и таксономия микроорганизмов </w:t>
      </w:r>
    </w:p>
    <w:p w:rsidR="007F519A" w:rsidRPr="00B84F6B" w:rsidRDefault="007F519A" w:rsidP="00B84F6B">
      <w:pPr>
        <w:spacing w:after="0"/>
        <w:ind w:firstLine="709"/>
        <w:jc w:val="both"/>
        <w:rPr>
          <w:rFonts w:ascii="Times New Roman" w:hAnsi="Times New Roman"/>
          <w:color w:val="000000"/>
          <w:sz w:val="28"/>
          <w:szCs w:val="28"/>
        </w:rPr>
      </w:pPr>
    </w:p>
    <w:p w:rsidR="0084536B" w:rsidRPr="00B84F6B" w:rsidRDefault="007F519A" w:rsidP="00B84F6B">
      <w:pPr>
        <w:spacing w:after="0"/>
        <w:ind w:firstLine="709"/>
        <w:jc w:val="both"/>
        <w:rPr>
          <w:rFonts w:ascii="Times New Roman" w:hAnsi="Times New Roman"/>
          <w:color w:val="000000"/>
          <w:sz w:val="28"/>
          <w:szCs w:val="28"/>
        </w:rPr>
      </w:pPr>
      <w:r w:rsidRPr="00B84F6B">
        <w:rPr>
          <w:rFonts w:ascii="Times New Roman" w:hAnsi="Times New Roman"/>
          <w:b/>
          <w:color w:val="000000"/>
          <w:sz w:val="28"/>
          <w:szCs w:val="28"/>
        </w:rPr>
        <w:t>Цель:</w:t>
      </w:r>
      <w:r w:rsidRPr="00B84F6B">
        <w:rPr>
          <w:rFonts w:ascii="Times New Roman" w:hAnsi="Times New Roman"/>
          <w:color w:val="000000"/>
          <w:sz w:val="28"/>
          <w:szCs w:val="28"/>
        </w:rPr>
        <w:t xml:space="preserve"> </w:t>
      </w:r>
      <w:r w:rsidR="0084536B" w:rsidRPr="00B84F6B">
        <w:rPr>
          <w:rFonts w:ascii="Times New Roman" w:hAnsi="Times New Roman"/>
          <w:color w:val="000000"/>
          <w:sz w:val="28"/>
          <w:szCs w:val="28"/>
        </w:rPr>
        <w:t xml:space="preserve">сформировать у обучающихся знания о форме и взаимном расположении бактерий, обобщить и систематизировать знания о таксономии видов применительно к медицинской микробиологии. </w:t>
      </w:r>
    </w:p>
    <w:p w:rsidR="0084536B" w:rsidRPr="00B84F6B" w:rsidRDefault="0084536B" w:rsidP="00B84F6B">
      <w:pPr>
        <w:spacing w:after="0"/>
        <w:ind w:firstLine="709"/>
        <w:jc w:val="both"/>
        <w:rPr>
          <w:rFonts w:ascii="Times New Roman" w:hAnsi="Times New Roman"/>
          <w:i/>
          <w:color w:val="000000"/>
          <w:sz w:val="28"/>
          <w:szCs w:val="28"/>
          <w:highlight w:val="red"/>
        </w:rPr>
      </w:pPr>
    </w:p>
    <w:p w:rsidR="007F519A" w:rsidRPr="00B84F6B" w:rsidRDefault="007F519A" w:rsidP="00B84F6B">
      <w:pPr>
        <w:spacing w:after="0"/>
        <w:ind w:firstLine="709"/>
        <w:jc w:val="both"/>
        <w:rPr>
          <w:rFonts w:ascii="Times New Roman" w:hAnsi="Times New Roman"/>
          <w:b/>
          <w:color w:val="000000"/>
          <w:sz w:val="28"/>
          <w:szCs w:val="28"/>
        </w:rPr>
      </w:pPr>
      <w:r w:rsidRPr="00B84F6B">
        <w:rPr>
          <w:rFonts w:ascii="Times New Roman" w:hAnsi="Times New Roman"/>
          <w:b/>
          <w:color w:val="000000"/>
          <w:sz w:val="28"/>
          <w:szCs w:val="28"/>
        </w:rPr>
        <w:t>Аннотация лекции</w:t>
      </w:r>
    </w:p>
    <w:p w:rsidR="009C48D2" w:rsidRPr="00B84F6B" w:rsidRDefault="0084536B"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Определяются особенности систематики микроорганизмов. Подробно излагаются вопросы морфологии микробной клетки с функциональным значением компонентов.</w:t>
      </w:r>
      <w:r w:rsidR="004C1216" w:rsidRPr="00B84F6B">
        <w:rPr>
          <w:rFonts w:ascii="Times New Roman" w:hAnsi="Times New Roman"/>
          <w:color w:val="000000"/>
          <w:sz w:val="28"/>
          <w:szCs w:val="28"/>
        </w:rPr>
        <w:t xml:space="preserve"> Даются определения следующих категорий </w:t>
      </w:r>
      <w:r w:rsidR="00B84F6B" w:rsidRPr="00B84F6B">
        <w:rPr>
          <w:rFonts w:ascii="Times New Roman" w:hAnsi="Times New Roman"/>
          <w:color w:val="000000"/>
          <w:sz w:val="28"/>
          <w:szCs w:val="28"/>
        </w:rPr>
        <w:t>–</w:t>
      </w:r>
      <w:r w:rsidR="004C1216" w:rsidRPr="00B84F6B">
        <w:rPr>
          <w:rFonts w:ascii="Times New Roman" w:hAnsi="Times New Roman"/>
          <w:color w:val="000000"/>
          <w:sz w:val="28"/>
          <w:szCs w:val="28"/>
        </w:rPr>
        <w:t xml:space="preserve"> </w:t>
      </w:r>
      <w:r w:rsidR="009C48D2" w:rsidRPr="00B84F6B">
        <w:rPr>
          <w:rFonts w:ascii="Times New Roman" w:hAnsi="Times New Roman"/>
          <w:bCs/>
          <w:color w:val="000000"/>
          <w:sz w:val="28"/>
          <w:szCs w:val="28"/>
        </w:rPr>
        <w:t>прионы, вирусы, бактери</w:t>
      </w:r>
      <w:r w:rsidR="00B84F6B" w:rsidRPr="00B84F6B">
        <w:rPr>
          <w:rFonts w:ascii="Times New Roman" w:hAnsi="Times New Roman"/>
          <w:bCs/>
          <w:color w:val="000000"/>
          <w:sz w:val="28"/>
          <w:szCs w:val="28"/>
        </w:rPr>
        <w:t xml:space="preserve">и, водоросли, грибы, простейшие </w:t>
      </w:r>
      <w:r w:rsidR="009C48D2" w:rsidRPr="00B84F6B">
        <w:rPr>
          <w:rFonts w:ascii="Times New Roman" w:hAnsi="Times New Roman"/>
          <w:color w:val="000000"/>
          <w:sz w:val="28"/>
          <w:szCs w:val="28"/>
        </w:rPr>
        <w:t>и даже микроскопические многоклеточные животные.</w:t>
      </w:r>
      <w:r w:rsidR="004C1216" w:rsidRPr="00B84F6B">
        <w:rPr>
          <w:rFonts w:ascii="Times New Roman" w:hAnsi="Times New Roman"/>
          <w:color w:val="000000"/>
          <w:sz w:val="28"/>
          <w:szCs w:val="28"/>
        </w:rPr>
        <w:t xml:space="preserve"> Объясняются принципы деления живой</w:t>
      </w:r>
      <w:r w:rsidR="009C48D2" w:rsidRPr="00B84F6B">
        <w:rPr>
          <w:rFonts w:ascii="Times New Roman" w:hAnsi="Times New Roman"/>
          <w:color w:val="000000"/>
          <w:sz w:val="28"/>
          <w:szCs w:val="28"/>
        </w:rPr>
        <w:t xml:space="preserve"> природ</w:t>
      </w:r>
      <w:r w:rsidR="004C1216" w:rsidRPr="00B84F6B">
        <w:rPr>
          <w:rFonts w:ascii="Times New Roman" w:hAnsi="Times New Roman"/>
          <w:color w:val="000000"/>
          <w:sz w:val="28"/>
          <w:szCs w:val="28"/>
        </w:rPr>
        <w:t xml:space="preserve">ы </w:t>
      </w:r>
      <w:r w:rsidR="00B84F6B" w:rsidRPr="00B84F6B">
        <w:rPr>
          <w:rFonts w:ascii="Times New Roman" w:hAnsi="Times New Roman"/>
          <w:color w:val="000000"/>
          <w:sz w:val="28"/>
          <w:szCs w:val="28"/>
        </w:rPr>
        <w:t xml:space="preserve">на на </w:t>
      </w:r>
      <w:r w:rsidR="009C48D2" w:rsidRPr="00B84F6B">
        <w:rPr>
          <w:rFonts w:ascii="Times New Roman" w:hAnsi="Times New Roman"/>
          <w:bCs/>
          <w:color w:val="000000"/>
          <w:sz w:val="28"/>
          <w:szCs w:val="28"/>
        </w:rPr>
        <w:t>прокариоты</w:t>
      </w:r>
      <w:r w:rsidR="00B84F6B" w:rsidRPr="00B84F6B">
        <w:rPr>
          <w:rFonts w:ascii="Times New Roman" w:hAnsi="Times New Roman"/>
          <w:color w:val="000000"/>
          <w:sz w:val="28"/>
          <w:szCs w:val="28"/>
        </w:rPr>
        <w:t xml:space="preserve"> (не имеющие истинного ядра), </w:t>
      </w:r>
      <w:r w:rsidR="009C48D2" w:rsidRPr="00B84F6B">
        <w:rPr>
          <w:rFonts w:ascii="Times New Roman" w:hAnsi="Times New Roman"/>
          <w:bCs/>
          <w:color w:val="000000"/>
          <w:sz w:val="28"/>
          <w:szCs w:val="28"/>
        </w:rPr>
        <w:t>эукариоты</w:t>
      </w:r>
      <w:r w:rsidR="00B84F6B" w:rsidRPr="00B84F6B">
        <w:rPr>
          <w:rFonts w:ascii="Times New Roman" w:hAnsi="Times New Roman"/>
          <w:color w:val="000000"/>
          <w:sz w:val="28"/>
          <w:szCs w:val="28"/>
        </w:rPr>
        <w:t xml:space="preserve"> </w:t>
      </w:r>
      <w:r w:rsidR="009C48D2" w:rsidRPr="00B84F6B">
        <w:rPr>
          <w:rFonts w:ascii="Times New Roman" w:hAnsi="Times New Roman"/>
          <w:color w:val="000000"/>
          <w:sz w:val="28"/>
          <w:szCs w:val="28"/>
        </w:rPr>
        <w:t>(имеющие ядро) и</w:t>
      </w:r>
      <w:r w:rsidR="00B84F6B" w:rsidRPr="00B84F6B">
        <w:rPr>
          <w:rFonts w:ascii="Times New Roman" w:hAnsi="Times New Roman"/>
          <w:color w:val="000000"/>
          <w:sz w:val="28"/>
          <w:szCs w:val="28"/>
        </w:rPr>
        <w:t xml:space="preserve"> </w:t>
      </w:r>
      <w:r w:rsidR="009C48D2" w:rsidRPr="00B84F6B">
        <w:rPr>
          <w:rFonts w:ascii="Times New Roman" w:hAnsi="Times New Roman"/>
          <w:bCs/>
          <w:color w:val="000000"/>
          <w:sz w:val="28"/>
          <w:szCs w:val="28"/>
        </w:rPr>
        <w:t>не имеющие клеточного строения</w:t>
      </w:r>
      <w:r w:rsidR="00B84F6B" w:rsidRPr="00B84F6B">
        <w:rPr>
          <w:rFonts w:ascii="Times New Roman" w:hAnsi="Times New Roman"/>
          <w:bCs/>
          <w:color w:val="000000"/>
          <w:sz w:val="28"/>
          <w:szCs w:val="28"/>
        </w:rPr>
        <w:t xml:space="preserve"> </w:t>
      </w:r>
      <w:r w:rsidR="009C48D2" w:rsidRPr="00B84F6B">
        <w:rPr>
          <w:rFonts w:ascii="Times New Roman" w:hAnsi="Times New Roman"/>
          <w:color w:val="000000"/>
          <w:sz w:val="28"/>
          <w:szCs w:val="28"/>
        </w:rPr>
        <w:t xml:space="preserve">формы жизни. </w:t>
      </w:r>
      <w:r w:rsidR="004C1216" w:rsidRPr="00B84F6B">
        <w:rPr>
          <w:rFonts w:ascii="Times New Roman" w:hAnsi="Times New Roman"/>
          <w:color w:val="000000"/>
          <w:sz w:val="28"/>
          <w:szCs w:val="28"/>
        </w:rPr>
        <w:t>Поясняется, что п</w:t>
      </w:r>
      <w:r w:rsidR="009C48D2" w:rsidRPr="00B84F6B">
        <w:rPr>
          <w:rFonts w:ascii="Times New Roman" w:hAnsi="Times New Roman"/>
          <w:color w:val="000000"/>
          <w:sz w:val="28"/>
          <w:szCs w:val="28"/>
        </w:rPr>
        <w:t>оследние для своего существования нуж</w:t>
      </w:r>
      <w:r w:rsidR="00B84F6B" w:rsidRPr="00B84F6B">
        <w:rPr>
          <w:rFonts w:ascii="Times New Roman" w:hAnsi="Times New Roman"/>
          <w:color w:val="000000"/>
          <w:sz w:val="28"/>
          <w:szCs w:val="28"/>
        </w:rPr>
        <w:t xml:space="preserve">даются в клетках, т.е. являются </w:t>
      </w:r>
      <w:r w:rsidR="009C48D2" w:rsidRPr="00B84F6B">
        <w:rPr>
          <w:rFonts w:ascii="Times New Roman" w:hAnsi="Times New Roman"/>
          <w:iCs/>
          <w:color w:val="000000"/>
          <w:sz w:val="28"/>
          <w:szCs w:val="28"/>
        </w:rPr>
        <w:t>внутриклеточными формами жизни</w:t>
      </w:r>
      <w:r w:rsidR="004C1216" w:rsidRPr="00B84F6B">
        <w:rPr>
          <w:rFonts w:ascii="Times New Roman" w:hAnsi="Times New Roman"/>
          <w:color w:val="000000"/>
          <w:sz w:val="28"/>
          <w:szCs w:val="28"/>
        </w:rPr>
        <w:t>.</w:t>
      </w:r>
    </w:p>
    <w:p w:rsidR="009C48D2" w:rsidRPr="00B84F6B" w:rsidRDefault="004C1216" w:rsidP="00B84F6B">
      <w:pPr>
        <w:spacing w:after="0"/>
        <w:jc w:val="both"/>
        <w:rPr>
          <w:rFonts w:ascii="Times New Roman" w:hAnsi="Times New Roman"/>
          <w:color w:val="000000"/>
          <w:sz w:val="28"/>
          <w:szCs w:val="28"/>
        </w:rPr>
      </w:pPr>
      <w:r w:rsidRPr="00B84F6B">
        <w:rPr>
          <w:rFonts w:ascii="Times New Roman" w:hAnsi="Times New Roman"/>
          <w:color w:val="000000"/>
          <w:sz w:val="28"/>
          <w:szCs w:val="28"/>
        </w:rPr>
        <w:t>Описывается как п</w:t>
      </w:r>
      <w:r w:rsidR="009C48D2" w:rsidRPr="00B84F6B">
        <w:rPr>
          <w:rFonts w:ascii="Times New Roman" w:hAnsi="Times New Roman"/>
          <w:color w:val="000000"/>
          <w:sz w:val="28"/>
          <w:szCs w:val="28"/>
        </w:rPr>
        <w:t xml:space="preserve">о уровню организации геномов, наличию и составу белоксинтезирующих систем и клеточной стенки все </w:t>
      </w:r>
      <w:r w:rsidR="00B84F6B" w:rsidRPr="00B84F6B">
        <w:rPr>
          <w:rFonts w:ascii="Times New Roman" w:hAnsi="Times New Roman"/>
          <w:color w:val="000000"/>
          <w:sz w:val="28"/>
          <w:szCs w:val="28"/>
        </w:rPr>
        <w:t xml:space="preserve">живое делят на 4 царства жизни: </w:t>
      </w:r>
      <w:r w:rsidR="009C48D2" w:rsidRPr="00B84F6B">
        <w:rPr>
          <w:rFonts w:ascii="Times New Roman" w:hAnsi="Times New Roman"/>
          <w:bCs/>
          <w:color w:val="000000"/>
          <w:sz w:val="28"/>
          <w:szCs w:val="28"/>
        </w:rPr>
        <w:t>эукариоты, эубактерии, архебактерии, вирусы и плазмиды.</w:t>
      </w:r>
      <w:r w:rsidRPr="00B84F6B">
        <w:rPr>
          <w:rFonts w:ascii="Times New Roman" w:hAnsi="Times New Roman"/>
          <w:bCs/>
          <w:color w:val="000000"/>
          <w:sz w:val="28"/>
          <w:szCs w:val="28"/>
        </w:rPr>
        <w:t xml:space="preserve"> Дается определение прокариот и эукариот.</w:t>
      </w:r>
    </w:p>
    <w:p w:rsidR="0084536B" w:rsidRPr="00B84F6B" w:rsidRDefault="0084536B"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Рассматриваются в сравнительном аспекте различия в структуре микроорганизмов основных групп: простейших, грибов, бактерий, риккетсий, актиномицетов, спирохет, микоплазм, хламидий, вирусов.</w:t>
      </w:r>
    </w:p>
    <w:p w:rsidR="0084536B" w:rsidRPr="00B84F6B" w:rsidRDefault="0084536B"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На основе знаний о морфологии различных групп микроорганизмов определяется возможность использования микроскопического метода диагностики инфекционных заболеваний. Приводится методический ключ применения микроскопического метода: его сущность, методика, результаты и их оценка, достоинства и недостатки. В заключении определяется диагностическая сущность метода.</w:t>
      </w:r>
    </w:p>
    <w:p w:rsidR="007F519A" w:rsidRPr="00B84F6B" w:rsidRDefault="007F519A" w:rsidP="00B84F6B">
      <w:pPr>
        <w:spacing w:after="0"/>
        <w:ind w:firstLine="709"/>
        <w:jc w:val="both"/>
        <w:rPr>
          <w:rFonts w:ascii="Times New Roman" w:hAnsi="Times New Roman"/>
          <w:b/>
          <w:color w:val="000000"/>
          <w:sz w:val="28"/>
          <w:szCs w:val="28"/>
        </w:rPr>
      </w:pPr>
    </w:p>
    <w:p w:rsidR="007F519A" w:rsidRPr="00B84F6B" w:rsidRDefault="007F519A" w:rsidP="00B84F6B">
      <w:pPr>
        <w:spacing w:after="0"/>
        <w:ind w:firstLine="709"/>
        <w:jc w:val="both"/>
        <w:rPr>
          <w:rFonts w:ascii="Times New Roman" w:hAnsi="Times New Roman"/>
          <w:color w:val="000000"/>
          <w:spacing w:val="-4"/>
          <w:sz w:val="28"/>
          <w:szCs w:val="28"/>
        </w:rPr>
      </w:pPr>
      <w:r w:rsidRPr="00B84F6B">
        <w:rPr>
          <w:rFonts w:ascii="Times New Roman" w:hAnsi="Times New Roman"/>
          <w:b/>
          <w:color w:val="000000"/>
          <w:sz w:val="28"/>
          <w:szCs w:val="28"/>
        </w:rPr>
        <w:t xml:space="preserve">Форма организации лекции: </w:t>
      </w:r>
      <w:r w:rsidR="004C1216" w:rsidRPr="00B84F6B">
        <w:rPr>
          <w:rFonts w:ascii="Times New Roman" w:hAnsi="Times New Roman"/>
          <w:color w:val="000000"/>
          <w:sz w:val="28"/>
          <w:szCs w:val="28"/>
        </w:rPr>
        <w:t>Комбинированная</w:t>
      </w:r>
    </w:p>
    <w:p w:rsidR="004C1216" w:rsidRPr="00B84F6B" w:rsidRDefault="004C1216" w:rsidP="00B84F6B">
      <w:pPr>
        <w:spacing w:after="0"/>
        <w:ind w:firstLine="709"/>
        <w:jc w:val="both"/>
        <w:rPr>
          <w:rFonts w:ascii="Times New Roman" w:hAnsi="Times New Roman"/>
          <w:color w:val="000000"/>
          <w:spacing w:val="-4"/>
          <w:sz w:val="28"/>
          <w:szCs w:val="28"/>
        </w:rPr>
      </w:pPr>
      <w:r w:rsidRPr="00B84F6B">
        <w:rPr>
          <w:rFonts w:ascii="Times New Roman" w:hAnsi="Times New Roman"/>
          <w:b/>
          <w:color w:val="000000"/>
          <w:spacing w:val="-4"/>
          <w:sz w:val="28"/>
          <w:szCs w:val="28"/>
        </w:rPr>
        <w:t>Методы обучения, применяемые на лекции</w:t>
      </w:r>
      <w:r w:rsidRPr="00B84F6B">
        <w:rPr>
          <w:rFonts w:ascii="Times New Roman" w:hAnsi="Times New Roman"/>
          <w:color w:val="000000"/>
          <w:spacing w:val="-4"/>
          <w:sz w:val="28"/>
          <w:szCs w:val="28"/>
        </w:rPr>
        <w:t xml:space="preserve">: наглядные: </w:t>
      </w:r>
      <w:r w:rsidRPr="00B84F6B">
        <w:rPr>
          <w:rFonts w:ascii="Times New Roman" w:hAnsi="Times New Roman"/>
          <w:sz w:val="28"/>
          <w:szCs w:val="28"/>
        </w:rPr>
        <w:t xml:space="preserve">иллюстрация, демонстрация;  </w:t>
      </w:r>
      <w:r w:rsidRPr="00B84F6B">
        <w:rPr>
          <w:rFonts w:ascii="Times New Roman" w:hAnsi="Times New Roman"/>
          <w:color w:val="000000"/>
          <w:spacing w:val="-4"/>
          <w:sz w:val="28"/>
          <w:szCs w:val="28"/>
        </w:rPr>
        <w:t xml:space="preserve">словесные: </w:t>
      </w:r>
      <w:r w:rsidRPr="00B84F6B">
        <w:rPr>
          <w:rFonts w:ascii="Times New Roman" w:hAnsi="Times New Roman"/>
          <w:sz w:val="28"/>
          <w:szCs w:val="28"/>
        </w:rPr>
        <w:t>учебная дискуссия</w:t>
      </w:r>
      <w:r w:rsidRPr="00B84F6B">
        <w:rPr>
          <w:rFonts w:ascii="Times New Roman" w:hAnsi="Times New Roman"/>
          <w:color w:val="000000"/>
          <w:spacing w:val="-4"/>
          <w:sz w:val="28"/>
          <w:szCs w:val="28"/>
        </w:rPr>
        <w:t>. проблемное  изложения; публичное мышление.</w:t>
      </w:r>
    </w:p>
    <w:p w:rsidR="007F519A" w:rsidRPr="00B84F6B" w:rsidRDefault="007F519A" w:rsidP="00B84F6B">
      <w:pPr>
        <w:spacing w:after="0"/>
        <w:ind w:firstLine="709"/>
        <w:jc w:val="both"/>
        <w:rPr>
          <w:rFonts w:ascii="Times New Roman" w:hAnsi="Times New Roman"/>
          <w:color w:val="000000"/>
          <w:sz w:val="28"/>
          <w:szCs w:val="28"/>
        </w:rPr>
      </w:pPr>
      <w:r w:rsidRPr="00B84F6B">
        <w:rPr>
          <w:rFonts w:ascii="Times New Roman" w:hAnsi="Times New Roman"/>
          <w:b/>
          <w:color w:val="000000"/>
          <w:sz w:val="28"/>
          <w:szCs w:val="28"/>
        </w:rPr>
        <w:t>Средства обучения</w:t>
      </w:r>
      <w:r w:rsidRPr="00B84F6B">
        <w:rPr>
          <w:rFonts w:ascii="Times New Roman" w:hAnsi="Times New Roman"/>
          <w:color w:val="000000"/>
          <w:sz w:val="28"/>
          <w:szCs w:val="28"/>
        </w:rPr>
        <w:t xml:space="preserve">: </w:t>
      </w:r>
    </w:p>
    <w:p w:rsidR="007F519A" w:rsidRPr="00B84F6B" w:rsidRDefault="007F519A" w:rsidP="00B84F6B">
      <w:pPr>
        <w:spacing w:after="0"/>
        <w:ind w:firstLine="709"/>
        <w:jc w:val="both"/>
        <w:rPr>
          <w:rFonts w:ascii="Times New Roman" w:hAnsi="Times New Roman"/>
          <w:sz w:val="28"/>
          <w:szCs w:val="28"/>
        </w:rPr>
      </w:pPr>
      <w:r w:rsidRPr="00B84F6B">
        <w:rPr>
          <w:rFonts w:ascii="Times New Roman" w:hAnsi="Times New Roman"/>
          <w:color w:val="000000"/>
          <w:sz w:val="28"/>
          <w:szCs w:val="28"/>
        </w:rPr>
        <w:t>-</w:t>
      </w:r>
      <w:r w:rsidRPr="00B84F6B">
        <w:rPr>
          <w:rFonts w:ascii="Times New Roman" w:hAnsi="Times New Roman"/>
          <w:sz w:val="28"/>
          <w:szCs w:val="28"/>
        </w:rPr>
        <w:t>дидактические: презентация, схемы,</w:t>
      </w:r>
      <w:r w:rsidR="00B84F6B" w:rsidRPr="00B84F6B">
        <w:rPr>
          <w:rFonts w:ascii="Times New Roman" w:hAnsi="Times New Roman"/>
          <w:sz w:val="28"/>
          <w:szCs w:val="28"/>
        </w:rPr>
        <w:t xml:space="preserve"> таблицы.</w:t>
      </w:r>
    </w:p>
    <w:p w:rsidR="007F519A" w:rsidRPr="00B84F6B" w:rsidRDefault="007F519A"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-материально-технические: мел, доска, мультимедийный проектор. </w:t>
      </w:r>
    </w:p>
    <w:p w:rsidR="007F519A" w:rsidRPr="00B84F6B" w:rsidRDefault="007F519A" w:rsidP="00B84F6B">
      <w:pPr>
        <w:spacing w:after="0"/>
        <w:ind w:firstLine="709"/>
        <w:jc w:val="both"/>
        <w:rPr>
          <w:rFonts w:ascii="Times New Roman" w:hAnsi="Times New Roman"/>
          <w:color w:val="000000"/>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Лекция №</w:t>
      </w:r>
      <w:r w:rsidR="00622FE5">
        <w:rPr>
          <w:rFonts w:ascii="Times New Roman" w:hAnsi="Times New Roman" w:cs="Times New Roman"/>
          <w:b/>
          <w:sz w:val="28"/>
          <w:szCs w:val="28"/>
        </w:rPr>
        <w:t xml:space="preserve"> </w:t>
      </w:r>
      <w:r w:rsidRPr="00B84F6B">
        <w:rPr>
          <w:rFonts w:ascii="Times New Roman" w:hAnsi="Times New Roman" w:cs="Times New Roman"/>
          <w:b/>
          <w:sz w:val="28"/>
          <w:szCs w:val="28"/>
        </w:rPr>
        <w:t>3.</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B84F6B" w:rsidRPr="00B84F6B">
        <w:rPr>
          <w:rFonts w:ascii="Times New Roman" w:hAnsi="Times New Roman" w:cs="Times New Roman"/>
          <w:b/>
          <w:sz w:val="28"/>
          <w:szCs w:val="28"/>
        </w:rPr>
        <w:t xml:space="preserve"> </w:t>
      </w:r>
      <w:r w:rsidRPr="00B84F6B">
        <w:rPr>
          <w:rFonts w:ascii="Times New Roman" w:hAnsi="Times New Roman" w:cs="Times New Roman"/>
          <w:sz w:val="28"/>
          <w:szCs w:val="28"/>
        </w:rPr>
        <w:t>Физиология микроорганизмов</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lastRenderedPageBreak/>
        <w:t>Цель:</w:t>
      </w:r>
      <w:r w:rsidRPr="00B84F6B">
        <w:rPr>
          <w:rFonts w:ascii="Times New Roman" w:hAnsi="Times New Roman" w:cs="Times New Roman"/>
          <w:sz w:val="28"/>
          <w:szCs w:val="28"/>
        </w:rPr>
        <w:t xml:space="preserve"> Сформировать представление об особенностях жизнедеятельности микроорганизмов и определить практическое применение знаний о физиологии микробов в медицине и биотехнологической промышленности.</w:t>
      </w:r>
    </w:p>
    <w:p w:rsidR="003378FF" w:rsidRPr="00B84F6B" w:rsidRDefault="003378FF" w:rsidP="00B84F6B">
      <w:pPr>
        <w:pStyle w:val="ac"/>
        <w:spacing w:line="276" w:lineRule="auto"/>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Дается определение физиологии микроорганизмов как раздела микробиологии, изучающего закономерности жизнедеятельности микробов: питания. Дыхания, размножения, взаимодействия с внешней средой.</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Раскрываются вопросы исторических открытий и основополагающий вклад Луи Пастера и Роберта Коха как основоположников физиологического периода в развитии микробиологии.</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Определяется биологическая сущность питания микроорганизмов и рассматривается классификация микроорганизмов по основным типам питания:</w:t>
      </w:r>
      <w:r w:rsidR="00B84F6B" w:rsidRPr="00B84F6B">
        <w:rPr>
          <w:rFonts w:ascii="Times New Roman" w:hAnsi="Times New Roman" w:cs="Times New Roman"/>
          <w:sz w:val="28"/>
          <w:szCs w:val="28"/>
        </w:rPr>
        <w:t xml:space="preserve"> </w:t>
      </w:r>
      <w:r w:rsidRPr="00B84F6B">
        <w:rPr>
          <w:rFonts w:ascii="Times New Roman" w:hAnsi="Times New Roman" w:cs="Times New Roman"/>
          <w:sz w:val="28"/>
          <w:szCs w:val="28"/>
        </w:rPr>
        <w:t xml:space="preserve">аутотрофы, гетеротрофы, сапрофиты, паразиты. Подчеркивается уникальность механизма питания прокариот, связанная с экзогенным расщеплением субстрата. Показывается практическое значение ферментативной активности микроорганизмов в медицине и биотехнологической промышленности.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Определяется биологическая сущность дыхания микроорганизмов и приводится классификация микробов по типам дыхания: аэробы, анаэробы, микроаэрофилы.</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Рассматриваются основные закономерности роста и размножения микроорганизмов.</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Важным вопросом лекции является применение знаний о физиологии микроорганизмов в лабораторной практике бактериологических исследований. Здесь определяются основные условия культивирования бактерий: питательные среды, температура, сроки. Приводится алгоритм и методика основного метода лабораторной диагностики инфекционных заболеваний – бактериологического.</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 xml:space="preserve">-дидактические: </w:t>
      </w:r>
      <w:r w:rsidR="00B84F6B" w:rsidRPr="00B84F6B">
        <w:rPr>
          <w:rFonts w:ascii="Times New Roman" w:hAnsi="Times New Roman" w:cs="Times New Roman"/>
          <w:sz w:val="28"/>
          <w:szCs w:val="28"/>
        </w:rPr>
        <w:t>презентация, схемы</w:t>
      </w:r>
      <w:r w:rsidRPr="00B84F6B">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Лекция №</w:t>
      </w:r>
      <w:r w:rsidR="00622FE5">
        <w:rPr>
          <w:rFonts w:ascii="Times New Roman" w:hAnsi="Times New Roman" w:cs="Times New Roman"/>
          <w:b/>
          <w:sz w:val="28"/>
          <w:szCs w:val="28"/>
        </w:rPr>
        <w:t xml:space="preserve"> </w:t>
      </w:r>
      <w:r w:rsidRPr="00B84F6B">
        <w:rPr>
          <w:rFonts w:ascii="Times New Roman" w:hAnsi="Times New Roman" w:cs="Times New Roman"/>
          <w:b/>
          <w:sz w:val="28"/>
          <w:szCs w:val="28"/>
        </w:rPr>
        <w:t>4.</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B84F6B" w:rsidRPr="00B84F6B">
        <w:rPr>
          <w:rFonts w:ascii="Times New Roman" w:hAnsi="Times New Roman" w:cs="Times New Roman"/>
          <w:b/>
          <w:sz w:val="28"/>
          <w:szCs w:val="28"/>
        </w:rPr>
        <w:t xml:space="preserve"> </w:t>
      </w:r>
      <w:r w:rsidRPr="00B84F6B">
        <w:rPr>
          <w:rFonts w:ascii="Times New Roman" w:hAnsi="Times New Roman" w:cs="Times New Roman"/>
          <w:sz w:val="28"/>
          <w:szCs w:val="28"/>
        </w:rPr>
        <w:t>Генетика микроорганизмов. Бактериофаги</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lastRenderedPageBreak/>
        <w:t>Цель:</w:t>
      </w:r>
      <w:r w:rsidR="00B84F6B" w:rsidRPr="00B84F6B">
        <w:rPr>
          <w:rFonts w:ascii="Times New Roman" w:hAnsi="Times New Roman" w:cs="Times New Roman"/>
          <w:b/>
          <w:sz w:val="28"/>
          <w:szCs w:val="28"/>
        </w:rPr>
        <w:t xml:space="preserve"> </w:t>
      </w:r>
      <w:r w:rsidRPr="00B84F6B">
        <w:rPr>
          <w:rFonts w:ascii="Times New Roman" w:hAnsi="Times New Roman" w:cs="Times New Roman"/>
          <w:sz w:val="28"/>
          <w:szCs w:val="28"/>
        </w:rPr>
        <w:t>Сформировать представление об особенностях генома прокариот, об основных задачах генной инженерии и промышленной биотехнологии как прикладных направлениях микробиологии. Определить морфо-биологические особенности и практическое значение бактериофагов для медицины.</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 xml:space="preserve">Раскрываются вопросы строения и функционирования генетического аппарата бактерий. Определяются механизмы генетической изменчивости и их значение в эволюции прокариот и в практической деятельности (популяционный анализ). Представляются основные цели и задачи генной инженерии. Рассматриваются вопросы объектов, средств и методов генной инженерии. Рассматриваются основные задачи и принципы биотехнологических процессов и производств с использованием микроорганизмов и их продуцентов в лекарственной и пищевой промышленности.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Во второй части лекции дается характеристика бактериофагов. Определяются особенности структуры и жизнедеятельности бактериофагов. Дается понятие о вирулентных и умеренных бактериофагах и их использовании в медицине.</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sidR="00B84F6B">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622FE5" w:rsidP="00B84F6B">
      <w:pPr>
        <w:pStyle w:val="ac"/>
        <w:spacing w:line="276" w:lineRule="auto"/>
        <w:jc w:val="center"/>
        <w:rPr>
          <w:rFonts w:ascii="Times New Roman" w:hAnsi="Times New Roman" w:cs="Times New Roman"/>
          <w:b/>
          <w:sz w:val="28"/>
          <w:szCs w:val="28"/>
        </w:rPr>
      </w:pPr>
      <w:r>
        <w:rPr>
          <w:rFonts w:ascii="Times New Roman" w:hAnsi="Times New Roman" w:cs="Times New Roman"/>
          <w:b/>
          <w:sz w:val="28"/>
          <w:szCs w:val="28"/>
        </w:rPr>
        <w:t>Модуль 2</w:t>
      </w:r>
      <w:r w:rsidR="00B84F6B" w:rsidRPr="00B84F6B">
        <w:rPr>
          <w:rFonts w:ascii="Times New Roman" w:hAnsi="Times New Roman" w:cs="Times New Roman"/>
          <w:b/>
          <w:sz w:val="28"/>
          <w:szCs w:val="28"/>
        </w:rPr>
        <w:t xml:space="preserve"> </w:t>
      </w:r>
      <w:r w:rsidR="003378FF" w:rsidRPr="00B84F6B">
        <w:rPr>
          <w:rFonts w:ascii="Times New Roman" w:hAnsi="Times New Roman" w:cs="Times New Roman"/>
          <w:b/>
          <w:sz w:val="28"/>
          <w:szCs w:val="28"/>
        </w:rPr>
        <w:t>Экология микроорганизмов</w:t>
      </w:r>
    </w:p>
    <w:p w:rsidR="003378FF" w:rsidRPr="00B84F6B" w:rsidRDefault="003378FF" w:rsidP="00B84F6B">
      <w:pPr>
        <w:pStyle w:val="ac"/>
        <w:spacing w:line="276" w:lineRule="auto"/>
        <w:rPr>
          <w:rFonts w:ascii="Times New Roman" w:hAnsi="Times New Roman" w:cs="Times New Roman"/>
          <w:b/>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Лекция №</w:t>
      </w:r>
      <w:r w:rsidR="00622FE5">
        <w:rPr>
          <w:rFonts w:ascii="Times New Roman" w:hAnsi="Times New Roman" w:cs="Times New Roman"/>
          <w:b/>
          <w:sz w:val="28"/>
          <w:szCs w:val="28"/>
        </w:rPr>
        <w:t xml:space="preserve"> </w:t>
      </w:r>
      <w:r w:rsidRPr="00B84F6B">
        <w:rPr>
          <w:rFonts w:ascii="Times New Roman" w:hAnsi="Times New Roman" w:cs="Times New Roman"/>
          <w:b/>
          <w:sz w:val="28"/>
          <w:szCs w:val="28"/>
        </w:rPr>
        <w:t>5.</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B84F6B">
        <w:rPr>
          <w:rFonts w:ascii="Times New Roman" w:hAnsi="Times New Roman" w:cs="Times New Roman"/>
          <w:b/>
          <w:sz w:val="28"/>
          <w:szCs w:val="28"/>
        </w:rPr>
        <w:t xml:space="preserve"> </w:t>
      </w:r>
      <w:r w:rsidRPr="00B84F6B">
        <w:rPr>
          <w:rFonts w:ascii="Times New Roman" w:hAnsi="Times New Roman" w:cs="Times New Roman"/>
          <w:sz w:val="28"/>
          <w:szCs w:val="28"/>
        </w:rPr>
        <w:t>Экология микроорганизмов</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00B84F6B">
        <w:rPr>
          <w:rFonts w:ascii="Times New Roman" w:hAnsi="Times New Roman" w:cs="Times New Roman"/>
          <w:b/>
          <w:sz w:val="28"/>
          <w:szCs w:val="28"/>
        </w:rPr>
        <w:t xml:space="preserve"> </w:t>
      </w:r>
      <w:r w:rsidRPr="00B84F6B">
        <w:rPr>
          <w:rFonts w:ascii="Times New Roman" w:hAnsi="Times New Roman" w:cs="Times New Roman"/>
          <w:sz w:val="28"/>
          <w:szCs w:val="28"/>
        </w:rPr>
        <w:t>Сформировать представление о микрофлоре организма человека и окружающей среды и ее практическом значении.</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 xml:space="preserve">Даются определения основных понятий микроэкологии: микробиоценоз, биотоп, экологическая ниша. Рассматриваются основные формы микроэкологических взаимодействий: симбиоз, метабиоз, синергизм, комменсализм, антагонизм и др. Подробно излагается материал по составу микрофлоры воды, почвы, воздуха, тела человека и развитие микробов в их естественных средах обитания, механизмы приспособления микробов к экстремальным условиям, описание </w:t>
      </w:r>
      <w:r w:rsidRPr="00B84F6B">
        <w:rPr>
          <w:rFonts w:ascii="Times New Roman" w:hAnsi="Times New Roman" w:cs="Times New Roman"/>
          <w:sz w:val="28"/>
          <w:szCs w:val="28"/>
        </w:rPr>
        <w:lastRenderedPageBreak/>
        <w:t>современных молекулярно-биологических методов изучения микробного разнообразия в природных нишах, приемы изучения и измерения микробной активности в природе.</w:t>
      </w:r>
      <w:r w:rsidR="00B84F6B">
        <w:rPr>
          <w:rFonts w:ascii="Times New Roman" w:hAnsi="Times New Roman" w:cs="Times New Roman"/>
          <w:sz w:val="28"/>
          <w:szCs w:val="28"/>
        </w:rPr>
        <w:t xml:space="preserve"> </w:t>
      </w:r>
      <w:r w:rsidRPr="00B84F6B">
        <w:rPr>
          <w:rFonts w:ascii="Times New Roman" w:hAnsi="Times New Roman" w:cs="Times New Roman"/>
          <w:sz w:val="28"/>
          <w:szCs w:val="28"/>
        </w:rPr>
        <w:t xml:space="preserve">Дается определение санитарно-показательным микроорганизмам и обозначается их роль в оценке санитарно-эпидемического состояния объектов внешней среды (нормативы).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Особое внимание уделяется вопросам микрофлоры лекарственных растений, лекарственного сырья и готовых лекарственных средств (нормативы).</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B84F6B" w:rsidRPr="00B84F6B" w:rsidRDefault="00B84F6B"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Лекция №</w:t>
      </w:r>
      <w:r w:rsidR="00622FE5">
        <w:rPr>
          <w:rFonts w:ascii="Times New Roman" w:hAnsi="Times New Roman" w:cs="Times New Roman"/>
          <w:b/>
          <w:sz w:val="28"/>
          <w:szCs w:val="28"/>
        </w:rPr>
        <w:t xml:space="preserve"> </w:t>
      </w:r>
      <w:r w:rsidRPr="00B84F6B">
        <w:rPr>
          <w:rFonts w:ascii="Times New Roman" w:hAnsi="Times New Roman" w:cs="Times New Roman"/>
          <w:b/>
          <w:sz w:val="28"/>
          <w:szCs w:val="28"/>
        </w:rPr>
        <w:t>6.</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B84F6B">
        <w:rPr>
          <w:rFonts w:ascii="Times New Roman" w:hAnsi="Times New Roman" w:cs="Times New Roman"/>
          <w:b/>
          <w:sz w:val="28"/>
          <w:szCs w:val="28"/>
        </w:rPr>
        <w:t xml:space="preserve"> </w:t>
      </w:r>
      <w:r w:rsidRPr="00B84F6B">
        <w:rPr>
          <w:rFonts w:ascii="Times New Roman" w:hAnsi="Times New Roman" w:cs="Times New Roman"/>
          <w:sz w:val="28"/>
          <w:szCs w:val="28"/>
        </w:rPr>
        <w:t>Антибиотики</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00B84F6B">
        <w:rPr>
          <w:rFonts w:ascii="Times New Roman" w:hAnsi="Times New Roman" w:cs="Times New Roman"/>
          <w:b/>
          <w:sz w:val="28"/>
          <w:szCs w:val="28"/>
        </w:rPr>
        <w:t xml:space="preserve"> </w:t>
      </w:r>
      <w:r w:rsidRPr="00B84F6B">
        <w:rPr>
          <w:rFonts w:ascii="Times New Roman" w:hAnsi="Times New Roman" w:cs="Times New Roman"/>
          <w:sz w:val="28"/>
          <w:szCs w:val="28"/>
        </w:rPr>
        <w:t>Сформировать представление об основных препаратах неспецифической этиотропной терапии инфекционных заболеваний.</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Представляется история открытия антибиотиков А. Флемингом, З.</w:t>
      </w:r>
      <w:r w:rsidR="00B84F6B">
        <w:rPr>
          <w:rFonts w:ascii="Times New Roman" w:hAnsi="Times New Roman" w:cs="Times New Roman"/>
          <w:sz w:val="28"/>
          <w:szCs w:val="28"/>
        </w:rPr>
        <w:t xml:space="preserve"> </w:t>
      </w:r>
      <w:r w:rsidRPr="00B84F6B">
        <w:rPr>
          <w:rFonts w:ascii="Times New Roman" w:hAnsi="Times New Roman" w:cs="Times New Roman"/>
          <w:sz w:val="28"/>
          <w:szCs w:val="28"/>
        </w:rPr>
        <w:t>Ермольевой, З.</w:t>
      </w:r>
      <w:r w:rsidR="00B84F6B">
        <w:rPr>
          <w:rFonts w:ascii="Times New Roman" w:hAnsi="Times New Roman" w:cs="Times New Roman"/>
          <w:sz w:val="28"/>
          <w:szCs w:val="28"/>
        </w:rPr>
        <w:t xml:space="preserve"> </w:t>
      </w:r>
      <w:r w:rsidRPr="00B84F6B">
        <w:rPr>
          <w:rFonts w:ascii="Times New Roman" w:hAnsi="Times New Roman" w:cs="Times New Roman"/>
          <w:sz w:val="28"/>
          <w:szCs w:val="28"/>
        </w:rPr>
        <w:t>Ваксманом и др. Определяется биологическая сущность антибиотиков как средства межмикробного антагонизма. Рассматривается классификация антибиотиков по происхождению, спектру действия, направленности. Механизм действия антибиотиков рассматривается применительно к точкам приложения в микробной клетке. Отдельное внимание уделяется вопросам побочного действия химиопрепаратов: токсическому действию, дисбиозам, аллергии, иммуносупрессии, формированию антибиотикорезистентности. Формулируются принципы рациональной антибиотикотерапии, направленные на минимизацию побочных эффектов. Рассматриваются методы изучения чувствительности микробов к антибиотикам.</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Особое внимание в лекции уделяется актуальной группе противомикробных препаратов на основе живых антагонистически активных штаммов представителей нормальной микрофлоры организма человека. Определяются показания к применению и преимущества при их использовании.</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lastRenderedPageBreak/>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B84F6B" w:rsidRPr="00B84F6B" w:rsidRDefault="00B84F6B"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622FE5" w:rsidP="00B84F6B">
      <w:pPr>
        <w:pStyle w:val="ac"/>
        <w:spacing w:line="276" w:lineRule="auto"/>
        <w:jc w:val="center"/>
        <w:rPr>
          <w:rFonts w:ascii="Times New Roman" w:hAnsi="Times New Roman" w:cs="Times New Roman"/>
          <w:b/>
          <w:sz w:val="28"/>
          <w:szCs w:val="28"/>
        </w:rPr>
      </w:pPr>
      <w:r>
        <w:rPr>
          <w:rFonts w:ascii="Times New Roman" w:hAnsi="Times New Roman" w:cs="Times New Roman"/>
          <w:b/>
          <w:sz w:val="28"/>
          <w:szCs w:val="28"/>
        </w:rPr>
        <w:t>Модуль 3</w:t>
      </w:r>
      <w:r w:rsidR="003378FF" w:rsidRPr="00B84F6B">
        <w:rPr>
          <w:rFonts w:ascii="Times New Roman" w:hAnsi="Times New Roman" w:cs="Times New Roman"/>
          <w:b/>
          <w:sz w:val="28"/>
          <w:szCs w:val="28"/>
        </w:rPr>
        <w:t xml:space="preserve"> Инфекци</w:t>
      </w:r>
      <w:r w:rsidR="00DD5FA1">
        <w:rPr>
          <w:rFonts w:ascii="Times New Roman" w:hAnsi="Times New Roman" w:cs="Times New Roman"/>
          <w:b/>
          <w:sz w:val="28"/>
          <w:szCs w:val="28"/>
        </w:rPr>
        <w:t>онный процесс. И</w:t>
      </w:r>
      <w:r>
        <w:rPr>
          <w:rFonts w:ascii="Times New Roman" w:hAnsi="Times New Roman" w:cs="Times New Roman"/>
          <w:b/>
          <w:sz w:val="28"/>
          <w:szCs w:val="28"/>
        </w:rPr>
        <w:t>ммунитет</w:t>
      </w:r>
    </w:p>
    <w:p w:rsidR="00622FE5" w:rsidRDefault="00622FE5" w:rsidP="00B84F6B">
      <w:pPr>
        <w:pStyle w:val="ac"/>
        <w:spacing w:line="276" w:lineRule="auto"/>
        <w:jc w:val="center"/>
        <w:rPr>
          <w:rFonts w:ascii="Times New Roman" w:hAnsi="Times New Roman" w:cs="Times New Roman"/>
          <w:b/>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Лекция №</w:t>
      </w:r>
      <w:r w:rsidR="00622FE5">
        <w:rPr>
          <w:rFonts w:ascii="Times New Roman" w:hAnsi="Times New Roman" w:cs="Times New Roman"/>
          <w:b/>
          <w:sz w:val="28"/>
          <w:szCs w:val="28"/>
        </w:rPr>
        <w:t xml:space="preserve"> </w:t>
      </w:r>
      <w:r w:rsidRPr="00B84F6B">
        <w:rPr>
          <w:rFonts w:ascii="Times New Roman" w:hAnsi="Times New Roman" w:cs="Times New Roman"/>
          <w:b/>
          <w:sz w:val="28"/>
          <w:szCs w:val="28"/>
        </w:rPr>
        <w:t>7.</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B84F6B">
        <w:rPr>
          <w:rFonts w:ascii="Times New Roman" w:hAnsi="Times New Roman" w:cs="Times New Roman"/>
          <w:b/>
          <w:sz w:val="28"/>
          <w:szCs w:val="28"/>
        </w:rPr>
        <w:t xml:space="preserve"> </w:t>
      </w:r>
      <w:r w:rsidRPr="00B84F6B">
        <w:rPr>
          <w:rFonts w:ascii="Times New Roman" w:hAnsi="Times New Roman" w:cs="Times New Roman"/>
          <w:sz w:val="28"/>
          <w:szCs w:val="28"/>
        </w:rPr>
        <w:t>Инфекционный процесс. Роль микроорганизма и макроорганизма в развитии инфекционного процесса</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00B84F6B">
        <w:rPr>
          <w:rFonts w:ascii="Times New Roman" w:hAnsi="Times New Roman" w:cs="Times New Roman"/>
          <w:b/>
          <w:sz w:val="28"/>
          <w:szCs w:val="28"/>
        </w:rPr>
        <w:t xml:space="preserve"> </w:t>
      </w:r>
      <w:r w:rsidRPr="00B84F6B">
        <w:rPr>
          <w:rFonts w:ascii="Times New Roman" w:hAnsi="Times New Roman" w:cs="Times New Roman"/>
          <w:sz w:val="28"/>
          <w:szCs w:val="28"/>
        </w:rPr>
        <w:t>Сформировать представление об инфекционном процессе и роли движущих сил в развитии инфекционного процесса.</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Даются определения «Инфекция», «Инфекционный процесс». Рассматриваются формы инфекционного процесса: болезнь, носительство, персистенция. Определяется эволюция инфекционного процесса. Дается характеристика основных движущих сил инфекционного процесса: патогенного микроорганизма (патогенность, вирулентность), восприимчивого макроорганизма (восприимчивость, инфекционная чувствительность), факторов внешней среды. Определяется динамика развития инфекционного процесса и инфекционной болезни. Рассматриваются возможные формы инфекции: вторичная, смешанная, острая, хроническая и др. Дается характеристика источников, механизмов и путей передачи инфекции. Отдельное внимание уделяется возможности использования воспроизведения экспериментальной инфекции на животных для диагностики инфекционных заболеваний – биологический метод диагностики. Определяется сущность метода, методика его проведения, результаты и их интерпретация, достоинства и недостатки, а также формулируется диагностическая значимость.</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B84F6B" w:rsidRPr="00B84F6B" w:rsidRDefault="00B84F6B"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9779F0" w:rsidRDefault="009779F0" w:rsidP="00B84F6B">
      <w:pPr>
        <w:pStyle w:val="ac"/>
        <w:spacing w:line="276" w:lineRule="auto"/>
        <w:jc w:val="center"/>
        <w:rPr>
          <w:rFonts w:ascii="Times New Roman" w:hAnsi="Times New Roman" w:cs="Times New Roman"/>
          <w:b/>
          <w:sz w:val="28"/>
          <w:szCs w:val="28"/>
        </w:rPr>
      </w:pPr>
    </w:p>
    <w:p w:rsidR="003378FF" w:rsidRPr="00B84F6B" w:rsidRDefault="00E17B8C" w:rsidP="00B84F6B">
      <w:pPr>
        <w:pStyle w:val="ac"/>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Модуль №4</w:t>
      </w:r>
      <w:r w:rsidR="003378FF" w:rsidRPr="00B84F6B">
        <w:rPr>
          <w:rFonts w:ascii="Times New Roman" w:hAnsi="Times New Roman" w:cs="Times New Roman"/>
          <w:b/>
          <w:sz w:val="28"/>
          <w:szCs w:val="28"/>
        </w:rPr>
        <w:t xml:space="preserve"> Частная бактериология </w:t>
      </w:r>
    </w:p>
    <w:p w:rsidR="003378FF" w:rsidRPr="00B84F6B" w:rsidRDefault="003378FF" w:rsidP="00B84F6B">
      <w:pPr>
        <w:pStyle w:val="ac"/>
        <w:spacing w:line="276" w:lineRule="auto"/>
        <w:jc w:val="center"/>
        <w:rPr>
          <w:rFonts w:ascii="Times New Roman" w:hAnsi="Times New Roman" w:cs="Times New Roman"/>
          <w:b/>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Лекция №8.</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B84F6B">
        <w:rPr>
          <w:rFonts w:ascii="Times New Roman" w:hAnsi="Times New Roman" w:cs="Times New Roman"/>
          <w:b/>
          <w:sz w:val="28"/>
          <w:szCs w:val="28"/>
        </w:rPr>
        <w:t xml:space="preserve"> </w:t>
      </w:r>
      <w:r w:rsidRPr="00B84F6B">
        <w:rPr>
          <w:rFonts w:ascii="Times New Roman" w:hAnsi="Times New Roman" w:cs="Times New Roman"/>
          <w:sz w:val="28"/>
          <w:szCs w:val="28"/>
        </w:rPr>
        <w:t>Патогенные кокки</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00B84F6B">
        <w:rPr>
          <w:rFonts w:ascii="Times New Roman" w:hAnsi="Times New Roman" w:cs="Times New Roman"/>
          <w:b/>
          <w:sz w:val="28"/>
          <w:szCs w:val="28"/>
        </w:rPr>
        <w:t xml:space="preserve"> </w:t>
      </w:r>
      <w:r w:rsidRPr="00B84F6B">
        <w:rPr>
          <w:rFonts w:ascii="Times New Roman" w:hAnsi="Times New Roman" w:cs="Times New Roman"/>
          <w:sz w:val="28"/>
          <w:szCs w:val="28"/>
        </w:rPr>
        <w:t>Сформировать представление об особенностях патогенных кокков, методах их лабораторной диагностики, специфической терапии и профилактики кокковых инфекций.</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В первой части лекции определяется актуальность стафилококковой и стрептококковой инфекций. Дается этиологическая характеристика </w:t>
      </w:r>
      <w:r w:rsidRPr="00B84F6B">
        <w:rPr>
          <w:rFonts w:ascii="Times New Roman" w:hAnsi="Times New Roman"/>
          <w:sz w:val="28"/>
          <w:szCs w:val="28"/>
        </w:rPr>
        <w:t>кокковых инфекций</w:t>
      </w:r>
      <w:r w:rsidRPr="00B84F6B">
        <w:rPr>
          <w:rFonts w:ascii="Times New Roman" w:hAnsi="Times New Roman"/>
          <w:color w:val="000000"/>
          <w:sz w:val="28"/>
          <w:szCs w:val="28"/>
        </w:rPr>
        <w:t>. Подчеркивается принадлежность большинства таксономических групп стрептококков и стафилококков к условно-патогенным микроорганизмам, определяется их экология. Подробно разбирается структура патогенного потенциала микробов, в частности большой набор экзотоксинов различной направленности. При разборе вопросов эпидемиологии и патогенеза инфекций, особое внимание уделяется проблеме госпитальных штаммов и внутрибольничных кокковых инфекций. Дается характеристика методов лабораторной диагностики кокковых инфекций, при этом делается акцент на определении этиологической значимости выделенных штаммов по диагностическим критериям. Определяются проблемы, возникающие при этиотропной терапии и специфической профилактике кокковых инфекций, связанные с множественной устойчивостью штаммов и их принадлежностью к нормофлоре организма человека.</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Во второй части лекции определяется актуальность нейссериальных инфекций: менингококковой инфекции и гонококковой инфекции. Рассматриваются вопросы их этиологии, эпидемиологии, патогенеза и лабораторной диагностики. Подчеркивается внутриклеточный паразитизм возбудителей, особенности их культивирования. Особое внимание уделяется лабораторному приему выделения внутриклеточного паразитирующего возбудителя. Здесь приводятся приоритетные разработки сотрудников кафедры микробиологии и университета в решении этого вопроса. Делается акцент на социальных последствиях несвоевременной и неадекватной диагностики и терапии заболеваний. В связи с отсутствием эффективных препаратов для специфической терапии и профилактики болезней, определяется роль неспецифических противоэпидемических и профилактических мероприятий.</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lastRenderedPageBreak/>
        <w:t xml:space="preserve">Средства обучения: </w:t>
      </w:r>
    </w:p>
    <w:p w:rsidR="00B84F6B" w:rsidRPr="00B84F6B" w:rsidRDefault="00B84F6B"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Лекция №9.</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B84F6B">
        <w:rPr>
          <w:rFonts w:ascii="Times New Roman" w:hAnsi="Times New Roman" w:cs="Times New Roman"/>
          <w:b/>
          <w:sz w:val="28"/>
          <w:szCs w:val="28"/>
        </w:rPr>
        <w:t xml:space="preserve"> </w:t>
      </w:r>
      <w:r w:rsidRPr="00B84F6B">
        <w:rPr>
          <w:rFonts w:ascii="Times New Roman" w:hAnsi="Times New Roman" w:cs="Times New Roman"/>
          <w:sz w:val="28"/>
          <w:szCs w:val="28"/>
        </w:rPr>
        <w:t xml:space="preserve">Грамотрицательные факультативно-анаэробные и анаэробные палочки </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00B84F6B">
        <w:rPr>
          <w:rFonts w:ascii="Times New Roman" w:hAnsi="Times New Roman" w:cs="Times New Roman"/>
          <w:b/>
          <w:sz w:val="28"/>
          <w:szCs w:val="28"/>
        </w:rPr>
        <w:t xml:space="preserve"> </w:t>
      </w:r>
      <w:r w:rsidRPr="00B84F6B">
        <w:rPr>
          <w:rFonts w:ascii="Times New Roman" w:hAnsi="Times New Roman" w:cs="Times New Roman"/>
          <w:color w:val="000000"/>
          <w:sz w:val="28"/>
          <w:szCs w:val="28"/>
        </w:rPr>
        <w:t>Сформировать представление о закономерностях эпидемиологии, патогенеза и клиники инфекций, вызванных грамотрицательными палочками, а также рассмотреть основные диагностические и профилактические мероприятия.</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Дается общая характеристика грамотрицательных палочек.</w:t>
      </w:r>
      <w:r w:rsidR="00B84F6B">
        <w:rPr>
          <w:rFonts w:ascii="Times New Roman" w:hAnsi="Times New Roman"/>
          <w:color w:val="000000"/>
          <w:sz w:val="28"/>
          <w:szCs w:val="28"/>
        </w:rPr>
        <w:t xml:space="preserve"> </w:t>
      </w:r>
      <w:r w:rsidRPr="00B84F6B">
        <w:rPr>
          <w:rFonts w:ascii="Times New Roman" w:hAnsi="Times New Roman"/>
          <w:color w:val="000000"/>
          <w:sz w:val="28"/>
          <w:szCs w:val="28"/>
        </w:rPr>
        <w:t>Делается акцент на семействе энтеробактерий. Рассматриваются основные клинические симптомы, объединяющие инфекции в группу ОКИ: диарея, лихорадка. Определяется актуальность данной группы инфекций, связанная с высоким распространением, смертностью и сопряженностью с уровнем социально-экономического развития страны или региона. Дается этиологическая характеристика семейства кишечных бактерий и основных возбудителей ОКИ:</w:t>
      </w:r>
      <w:r w:rsidR="00B84F6B">
        <w:rPr>
          <w:rFonts w:ascii="Times New Roman" w:hAnsi="Times New Roman"/>
          <w:color w:val="000000"/>
          <w:sz w:val="28"/>
          <w:szCs w:val="28"/>
        </w:rPr>
        <w:t xml:space="preserve"> </w:t>
      </w:r>
      <w:r w:rsidRPr="00B84F6B">
        <w:rPr>
          <w:rFonts w:ascii="Times New Roman" w:hAnsi="Times New Roman"/>
          <w:color w:val="000000"/>
          <w:sz w:val="28"/>
          <w:szCs w:val="28"/>
        </w:rPr>
        <w:t xml:space="preserve">эшерихий, шигелл, сальмонелл. Раскрываются основные закономерности эпидемического процесса при кишечных инфекциях: источники, механизм и пути передачи, а также возможные группы риска. Приводятся клинические и эпидемиологические примеры.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Подробно рассматриваются патогенез, лабораторная диагностика, специфическая терапия и профилактика каждой инфекции: шигеллезов, эшерихиозов, сальмонеллезов.</w:t>
      </w:r>
    </w:p>
    <w:p w:rsidR="003378FF" w:rsidRPr="00B84F6B" w:rsidRDefault="003378FF" w:rsidP="00B84F6B">
      <w:pPr>
        <w:pStyle w:val="ac"/>
        <w:spacing w:line="276" w:lineRule="auto"/>
        <w:ind w:firstLine="708"/>
        <w:rPr>
          <w:rFonts w:ascii="Times New Roman" w:hAnsi="Times New Roman" w:cs="Times New Roman"/>
          <w:color w:val="000000"/>
          <w:sz w:val="28"/>
          <w:szCs w:val="28"/>
        </w:rPr>
      </w:pPr>
      <w:r w:rsidRPr="00B84F6B">
        <w:rPr>
          <w:rFonts w:ascii="Times New Roman" w:hAnsi="Times New Roman" w:cs="Times New Roman"/>
          <w:color w:val="000000"/>
          <w:sz w:val="28"/>
          <w:szCs w:val="28"/>
        </w:rPr>
        <w:t>Отдельное внимание уделяется особо опасной кишечной инфекции – холере. Определяются этиологические особенности возбудителя холеры, исторические и актуальные вопросы эпидемиологии, важные моменты патогенеза и клиники заболевания. Рассматриваются вопросы неспецифической и специфической профилактики и этиотропной терапии холеры.</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Во второй части лекции</w:t>
      </w:r>
      <w:r w:rsidR="00B84F6B">
        <w:rPr>
          <w:rFonts w:ascii="Times New Roman" w:hAnsi="Times New Roman"/>
          <w:color w:val="000000"/>
          <w:sz w:val="28"/>
          <w:szCs w:val="28"/>
        </w:rPr>
        <w:t xml:space="preserve"> </w:t>
      </w:r>
      <w:r w:rsidRPr="00B84F6B">
        <w:rPr>
          <w:rFonts w:ascii="Times New Roman" w:hAnsi="Times New Roman"/>
          <w:color w:val="000000"/>
          <w:sz w:val="28"/>
          <w:szCs w:val="28"/>
        </w:rPr>
        <w:t>определяется актуальность зоонозных инфекций: чумы, туляремии, бруцеллеза. Подчеркивается эндемичность бруцеллеза для Оренбургской области. Дается характеристика общих черт (атрибутов) зоонозных инфекций:</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 источник инфекции – больные животные;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-резервуар зоонозной инфекции – популяция животных, внутри которой циркулирует возбудитель, или объект внешней среды, где он сохраняется (почва), или популяция насекомых-переносчиков (клещи);</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 природный очаг зоонозной инфекции – географическое местоположение, определяемое ареалом обитания «резервуара» зоонозной инфекции;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lastRenderedPageBreak/>
        <w:t>- эпизоотия – массовая инфекционная заболеваемость животных.</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Рассматриваются вопросы этиологии, эпидемиологии и патогенеза каждой инфекции. Подробно разбираются подходы к лабораторной диагностике, определяются основные методы – бактериологический и биологический. Рассматриваются вопросы специфической профилактики: определяются показания для назначения специфических препаратов для экстренной профилактики и профилактики по эпидемическим показаниям.</w:t>
      </w:r>
    </w:p>
    <w:p w:rsidR="003378FF" w:rsidRPr="00B84F6B" w:rsidRDefault="003378FF" w:rsidP="00B84F6B">
      <w:pPr>
        <w:pStyle w:val="ac"/>
        <w:spacing w:line="276" w:lineRule="auto"/>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B84F6B" w:rsidRPr="00B84F6B" w:rsidRDefault="00B84F6B"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Лекция №10.</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Pr="00B84F6B">
        <w:rPr>
          <w:rFonts w:ascii="Times New Roman" w:hAnsi="Times New Roman" w:cs="Times New Roman"/>
          <w:sz w:val="28"/>
          <w:szCs w:val="28"/>
        </w:rPr>
        <w:t xml:space="preserve"> Грамположительные патогенные палочки </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b/>
          <w:sz w:val="28"/>
          <w:szCs w:val="28"/>
        </w:rPr>
        <w:t>Цель:</w:t>
      </w:r>
      <w:r w:rsidR="003D4C9B">
        <w:rPr>
          <w:rFonts w:ascii="Times New Roman" w:hAnsi="Times New Roman"/>
          <w:b/>
          <w:sz w:val="28"/>
          <w:szCs w:val="28"/>
        </w:rPr>
        <w:t xml:space="preserve"> </w:t>
      </w:r>
      <w:r w:rsidRPr="00B84F6B">
        <w:rPr>
          <w:rFonts w:ascii="Times New Roman" w:hAnsi="Times New Roman"/>
          <w:color w:val="000000"/>
          <w:sz w:val="28"/>
          <w:szCs w:val="28"/>
        </w:rPr>
        <w:t>Сформировать представление об особенностях грамположительных патогенных палочках, методах их лабораторной диагностики, специфической терапии и профилактики.</w:t>
      </w:r>
    </w:p>
    <w:p w:rsidR="003378FF" w:rsidRPr="00B84F6B" w:rsidRDefault="003378FF" w:rsidP="00B84F6B">
      <w:pPr>
        <w:spacing w:after="0"/>
        <w:ind w:firstLine="709"/>
        <w:jc w:val="both"/>
        <w:rPr>
          <w:rFonts w:ascii="Times New Roman" w:hAnsi="Times New Roman"/>
          <w:color w:val="000000"/>
          <w:sz w:val="28"/>
          <w:szCs w:val="28"/>
        </w:rPr>
      </w:pPr>
    </w:p>
    <w:p w:rsidR="003378FF" w:rsidRPr="00B84F6B" w:rsidRDefault="003378FF" w:rsidP="00B84F6B">
      <w:pPr>
        <w:spacing w:after="0"/>
        <w:ind w:firstLine="709"/>
        <w:jc w:val="both"/>
        <w:rPr>
          <w:rFonts w:ascii="Times New Roman" w:hAnsi="Times New Roman"/>
          <w:b/>
          <w:color w:val="000000"/>
          <w:sz w:val="28"/>
          <w:szCs w:val="28"/>
        </w:rPr>
      </w:pPr>
      <w:r w:rsidRPr="00B84F6B">
        <w:rPr>
          <w:rFonts w:ascii="Times New Roman" w:hAnsi="Times New Roman"/>
          <w:b/>
          <w:color w:val="000000"/>
          <w:sz w:val="28"/>
          <w:szCs w:val="28"/>
        </w:rPr>
        <w:t>Аннотация лекции</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В первой части лекции определяется актуальность туберкулеза, подчеркивается социальный характер заболевания. Приводятся клинико-эпидемиологические примеры. Дается подробная этиологическая характеристика возбудителя туберкулеза, приводятся исторические данные, указывается вклад Р.</w:t>
      </w:r>
      <w:r w:rsidR="003D4C9B">
        <w:rPr>
          <w:rFonts w:ascii="Times New Roman" w:hAnsi="Times New Roman"/>
          <w:color w:val="000000"/>
          <w:sz w:val="28"/>
          <w:szCs w:val="28"/>
        </w:rPr>
        <w:t xml:space="preserve"> </w:t>
      </w:r>
      <w:r w:rsidRPr="00B84F6B">
        <w:rPr>
          <w:rFonts w:ascii="Times New Roman" w:hAnsi="Times New Roman"/>
          <w:color w:val="000000"/>
          <w:sz w:val="28"/>
          <w:szCs w:val="28"/>
        </w:rPr>
        <w:t xml:space="preserve">Коха в изучение проблемы. Определяются особенности эпидемиологии туберкулеза: антропозооноз, ведущая роль социальных предпосылок для распространения инфекции. Приводятся клинико-эпидемиологические примеры. Рассматриваются вопросы лабораторной диагностики инфекции, указывается роль аллергического метода как основного скринингового метода. Особое внимание уделяется роли плановой специфической профилактики туберкулеза. Рассматриваются вопросы этиологии, эпидемиологии, патогенеза и лабораторной диагностики дифтерии. Особое внимание уделяется лабораторному приему определения токсигенности дифтерийной палочки в рамках бактериологического метода диагностики как основе постановки этиологического диагноза. Определяется необходимость назначения специфической антитоксической сыворотки для специфической терапии дифтерии. Делается акцент на необходимости плановой профилактики дифтерии и определяется особенность вакцинного препарата </w:t>
      </w:r>
      <w:r w:rsidRPr="00B84F6B">
        <w:rPr>
          <w:rFonts w:ascii="Times New Roman" w:hAnsi="Times New Roman"/>
          <w:color w:val="000000"/>
          <w:sz w:val="28"/>
          <w:szCs w:val="28"/>
        </w:rPr>
        <w:lastRenderedPageBreak/>
        <w:t xml:space="preserve">– анатоксина. Подчеркивается успешность всеобщей плановой вакцинации для современного эпидемического состояния по дифтерии.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Во второй части лекции</w:t>
      </w:r>
      <w:r w:rsidR="003D4C9B">
        <w:rPr>
          <w:rFonts w:ascii="Times New Roman" w:hAnsi="Times New Roman"/>
          <w:color w:val="000000"/>
          <w:sz w:val="28"/>
          <w:szCs w:val="28"/>
        </w:rPr>
        <w:t xml:space="preserve"> </w:t>
      </w:r>
      <w:r w:rsidRPr="00B84F6B">
        <w:rPr>
          <w:rFonts w:ascii="Times New Roman" w:hAnsi="Times New Roman"/>
          <w:color w:val="000000"/>
          <w:sz w:val="28"/>
          <w:szCs w:val="28"/>
        </w:rPr>
        <w:t xml:space="preserve">определяется актуальность сибирской язвы. Подчеркивается эндемичность сибирской язвы для Оренбургской области.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Рассматриваются вопросы этиологии, эпидемиологии и патогенеза каждой инфекции. Подробно разбираются подходы к лабораторной диагностике, определяются основные методы – бактериологический и биологический. Рассматриваются вопросы специфической профилактики: определяются показания для назначения специфических препаратов для экстренной профилактики и профилактики по эпидемическим показаниям.</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Определяется актуальность анаэробных инфекций: столбняка, газовой инфекции и ботулизма. Дается характеристика общих черт возбудителей анаэробных инфекций:</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морфология – клостридии с различным расположением споры соответственно видовой принадлежности;</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тип питания – сапрофиты (бактерии гниения и брожения);</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тип дыхания – облигатные анаэробы (специальные методы культивирования);</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патогенность – условно-патогенные микроорганизмы;</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экология</w:t>
      </w:r>
      <w:r w:rsidR="003D4C9B">
        <w:rPr>
          <w:rFonts w:ascii="Times New Roman" w:hAnsi="Times New Roman"/>
          <w:color w:val="000000"/>
          <w:sz w:val="28"/>
          <w:szCs w:val="28"/>
        </w:rPr>
        <w:t xml:space="preserve"> </w:t>
      </w:r>
      <w:r w:rsidRPr="00B84F6B">
        <w:rPr>
          <w:rFonts w:ascii="Times New Roman" w:hAnsi="Times New Roman"/>
          <w:color w:val="000000"/>
          <w:sz w:val="28"/>
          <w:szCs w:val="28"/>
        </w:rPr>
        <w:t>– представители нормальной микрофлоры кишечника человека и животных;</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основной фактор патогенности – экзотоксин;</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устойчивость во внешней среде – в почве очень высокая за счет образования спор.</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Рассматриваются вопросы эпидемиологии и патогенеза каждой инфекции. Определяются условия возникновения анаэробных инфекций: столбняк и газовая инфекция – раневые инфекции, ботулизм – пищевая токсикоинфекция. Среди методов лабораторной диагностики особое внимание уделяется биологическому методу – реакции нейтрализации токсина антитоксической сывороткой на животных. Определяется необходимость применения для специфического лечения анаэробных инфекций специфических антитоксических сывороток. Рассматриваются вопросы специфической профилактики: определяются показания для назначения специфических препаратов для плановой профилактики, экстренной профилактики и профилактики по эпидпоказаниям.</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3D4C9B" w:rsidRPr="00B84F6B" w:rsidRDefault="003D4C9B" w:rsidP="003D4C9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lastRenderedPageBreak/>
        <w:t>Лекция №11.</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3D4C9B">
        <w:rPr>
          <w:rFonts w:ascii="Times New Roman" w:hAnsi="Times New Roman" w:cs="Times New Roman"/>
          <w:b/>
          <w:sz w:val="28"/>
          <w:szCs w:val="28"/>
        </w:rPr>
        <w:t xml:space="preserve"> </w:t>
      </w:r>
      <w:r w:rsidRPr="00B84F6B">
        <w:rPr>
          <w:rFonts w:ascii="Times New Roman" w:hAnsi="Times New Roman" w:cs="Times New Roman"/>
          <w:sz w:val="28"/>
          <w:szCs w:val="28"/>
        </w:rPr>
        <w:t>Спирохеты и другие спиральные, изогнутые бактерии. Риккетсии</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003D4C9B">
        <w:rPr>
          <w:rFonts w:ascii="Times New Roman" w:hAnsi="Times New Roman" w:cs="Times New Roman"/>
          <w:b/>
          <w:sz w:val="28"/>
          <w:szCs w:val="28"/>
        </w:rPr>
        <w:t xml:space="preserve"> </w:t>
      </w:r>
      <w:r w:rsidRPr="00B84F6B">
        <w:rPr>
          <w:rFonts w:ascii="Times New Roman" w:hAnsi="Times New Roman" w:cs="Times New Roman"/>
          <w:sz w:val="28"/>
          <w:szCs w:val="28"/>
        </w:rPr>
        <w:t>Сформировать представление об особенностях спирохет, риккетсий, хламидий, методах их лабораторной диагностики, специфической терапии и профилактики.</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В первой части лекции определяется актуальность спирохетозов: сифилиса, боррелиоза</w:t>
      </w:r>
      <w:r w:rsidR="003D4C9B">
        <w:rPr>
          <w:rFonts w:ascii="Times New Roman" w:hAnsi="Times New Roman" w:cs="Times New Roman"/>
          <w:sz w:val="28"/>
          <w:szCs w:val="28"/>
        </w:rPr>
        <w:t xml:space="preserve"> </w:t>
      </w:r>
      <w:r w:rsidRPr="00B84F6B">
        <w:rPr>
          <w:rFonts w:ascii="Times New Roman" w:hAnsi="Times New Roman" w:cs="Times New Roman"/>
          <w:sz w:val="28"/>
          <w:szCs w:val="28"/>
        </w:rPr>
        <w:t>и лептоспироза. Приводятся исторические данные, клинико-эпидемиологические примеры. Дается общая характеристика морфо-биологического своеобразия спирохет, уделяется внимание их дуализму, особенностям строения, двигательному аппарату, культивированию, экологии. Подробно рассматриваются вопросы этиологии, эпидемиологии и патогенеза сифилиса. Обращается внимание на социальный характер болезни, цикличность развития клинических и патогенетических изменений. Особое внимание уделяется соответствию выбора клинического материала и метода диагностики определенному периоду в развитии сифилиса. Указывается на нестерильность иммунитета при сифилисе и отсутствии специфических препаратов для профилактики и лечения болезни. Дается клинико-эпидемиологическая характеристика лептоспироза. Определяется зоонозный характер болезни и ее эндемичность для Оренбуржья. Рассматриваются вопросы лабораторной диагностики и специфической профилактики лептоспироза, определяется роль неспецифических противоэпидемических и профилактических мероприятий.</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Во второй части лекции определяется актуальность риккетсиозов и хламидийной инфекции. Приводятся исторические, статистические, эпидемиологические и клинические примеры. Подчеркивается роль П.Ф. Здродовского в изучении риккетсий. Определяется морфобиологическое своеобразие риккетсий и хламидий. Дается характеристика эпидемического процесса при риккетсиозах и хламидиозах. Выделяются основные клинико-эпидемиологические группы. Рассматриваются вопросы патогенеза риккетсиозов и хламидиозов. Дается характеристика основных методов лабораторной диагностики инфекций, при этом указывается значение современных генных методов диагностики (ПЦР). Приводятся сведения о препаратах для специфической профилактики риккетсиозов и отсутствии таковых при хламидийной инфекции. Определяется проблема этиотропной терапии хламидиозов, связанная с длительным внутриклеточным паразитированием возбудителя.</w:t>
      </w:r>
    </w:p>
    <w:p w:rsidR="003378FF" w:rsidRPr="00B84F6B" w:rsidRDefault="003378FF" w:rsidP="00B84F6B">
      <w:pPr>
        <w:pStyle w:val="ac"/>
        <w:spacing w:line="276" w:lineRule="auto"/>
        <w:ind w:firstLine="708"/>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lastRenderedPageBreak/>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3D4C9B" w:rsidRPr="00B84F6B" w:rsidRDefault="003D4C9B" w:rsidP="003D4C9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Модуль №</w:t>
      </w:r>
      <w:r w:rsidR="00E17B8C">
        <w:rPr>
          <w:rFonts w:ascii="Times New Roman" w:hAnsi="Times New Roman" w:cs="Times New Roman"/>
          <w:b/>
          <w:sz w:val="28"/>
          <w:szCs w:val="28"/>
        </w:rPr>
        <w:t>5</w:t>
      </w:r>
      <w:r w:rsidRPr="00B84F6B">
        <w:rPr>
          <w:rFonts w:ascii="Times New Roman" w:hAnsi="Times New Roman" w:cs="Times New Roman"/>
          <w:b/>
          <w:sz w:val="28"/>
          <w:szCs w:val="28"/>
        </w:rPr>
        <w:t xml:space="preserve"> Клиническая микробиология </w:t>
      </w:r>
    </w:p>
    <w:p w:rsidR="003378FF" w:rsidRPr="00B84F6B" w:rsidRDefault="003378FF" w:rsidP="00B84F6B">
      <w:pPr>
        <w:pStyle w:val="ac"/>
        <w:spacing w:line="276" w:lineRule="auto"/>
        <w:jc w:val="center"/>
        <w:rPr>
          <w:rFonts w:ascii="Times New Roman" w:hAnsi="Times New Roman" w:cs="Times New Roman"/>
          <w:b/>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Лекция №12.</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3D4C9B">
        <w:rPr>
          <w:rFonts w:ascii="Times New Roman" w:hAnsi="Times New Roman" w:cs="Times New Roman"/>
          <w:b/>
          <w:sz w:val="28"/>
          <w:szCs w:val="28"/>
        </w:rPr>
        <w:t xml:space="preserve"> </w:t>
      </w:r>
      <w:r w:rsidRPr="00B84F6B">
        <w:rPr>
          <w:rFonts w:ascii="Times New Roman" w:hAnsi="Times New Roman" w:cs="Times New Roman"/>
          <w:sz w:val="28"/>
          <w:szCs w:val="28"/>
        </w:rPr>
        <w:t>Клиническая микробиология. Дисбиозы</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003D4C9B">
        <w:rPr>
          <w:rFonts w:ascii="Times New Roman" w:hAnsi="Times New Roman" w:cs="Times New Roman"/>
          <w:b/>
          <w:sz w:val="28"/>
          <w:szCs w:val="28"/>
        </w:rPr>
        <w:t xml:space="preserve"> </w:t>
      </w:r>
      <w:r w:rsidRPr="00B84F6B">
        <w:rPr>
          <w:rFonts w:ascii="Times New Roman" w:hAnsi="Times New Roman" w:cs="Times New Roman"/>
          <w:sz w:val="28"/>
          <w:szCs w:val="28"/>
        </w:rPr>
        <w:t>Сформировать представление о дисбиотических нарушениях микрофлоры организма человека и роли условно-патогенных микроорганизмов при эндогенных и госпитальных инфекциях</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Определяются понятия «Клиническая микробиология», «Эубиоз», «Дисбиоз». Рассматриваются закономерности становления нормальной микрофлоры организма человека и причины, приводящие к микроэкологическим нарушениям. Определяется ведущая роль антибиотикотерапии, инфекционных болезней и нерационального питания для формирования дисбиотических нарушений. Акцентируется внимание на важность определения основных клинических симптомов дисбиозов в детском возрасте. Дается характеристика дисбиотических нарушений основных экологических ниш организма человека: ротовой полости, толстого кишечника, мочеполового тракта. Рассматриваются вопросы лабораторной диагностики и коррекции дисбиотических нарушений. Дается характеристика разных видов (стафилококковой, кандидозной, колибактериоз и тд.) и степеней тяжести дисбиозов. Определяется роль про-, пре- и синбиотиков для коррекции нарушений.</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Во второй части лекции на логической основе материала по дисбиозам рассматриваются вопросы УПМ-инфекций, как отражения выраженных дисбиотических состояний. Дается характеристика УПМ, рассматриваются основные условия реализации патогенности – причины, приводящие к приобретенным иммунодефицитам. Рассматриваются этиологические и эпидемиологические особенности госпитальных инфекций. Представляется лабораторная диагностика УПМ-инфекций. Подробно излагаются подходы к профилактике и терапии.</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tabs>
          <w:tab w:val="left" w:pos="1134"/>
        </w:tabs>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lastRenderedPageBreak/>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3D4C9B" w:rsidRPr="00B84F6B" w:rsidRDefault="003D4C9B" w:rsidP="003D4C9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jc w:val="center"/>
        <w:rPr>
          <w:rFonts w:ascii="Times New Roman" w:hAnsi="Times New Roman" w:cs="Times New Roman"/>
          <w:b/>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Модуль №</w:t>
      </w:r>
      <w:r w:rsidR="00E17B8C">
        <w:rPr>
          <w:rFonts w:ascii="Times New Roman" w:hAnsi="Times New Roman" w:cs="Times New Roman"/>
          <w:b/>
          <w:sz w:val="28"/>
          <w:szCs w:val="28"/>
        </w:rPr>
        <w:t>6</w:t>
      </w:r>
      <w:r w:rsidRPr="00B84F6B">
        <w:rPr>
          <w:rFonts w:ascii="Times New Roman" w:hAnsi="Times New Roman" w:cs="Times New Roman"/>
          <w:b/>
          <w:sz w:val="28"/>
          <w:szCs w:val="28"/>
        </w:rPr>
        <w:t xml:space="preserve"> Вирусология </w:t>
      </w:r>
    </w:p>
    <w:p w:rsidR="003378FF" w:rsidRPr="00B84F6B" w:rsidRDefault="003378FF" w:rsidP="00B84F6B">
      <w:pPr>
        <w:pStyle w:val="ac"/>
        <w:spacing w:line="276" w:lineRule="auto"/>
        <w:jc w:val="center"/>
        <w:rPr>
          <w:rFonts w:ascii="Times New Roman" w:hAnsi="Times New Roman" w:cs="Times New Roman"/>
          <w:b/>
          <w:sz w:val="28"/>
          <w:szCs w:val="28"/>
        </w:rPr>
      </w:pPr>
    </w:p>
    <w:p w:rsidR="003378FF" w:rsidRPr="00B84F6B" w:rsidRDefault="00E17B8C" w:rsidP="00B84F6B">
      <w:pPr>
        <w:pStyle w:val="ac"/>
        <w:spacing w:line="276" w:lineRule="auto"/>
        <w:jc w:val="center"/>
        <w:rPr>
          <w:rFonts w:ascii="Times New Roman" w:hAnsi="Times New Roman" w:cs="Times New Roman"/>
          <w:b/>
          <w:sz w:val="28"/>
          <w:szCs w:val="28"/>
        </w:rPr>
      </w:pPr>
      <w:r>
        <w:rPr>
          <w:rFonts w:ascii="Times New Roman" w:hAnsi="Times New Roman" w:cs="Times New Roman"/>
          <w:b/>
          <w:sz w:val="28"/>
          <w:szCs w:val="28"/>
        </w:rPr>
        <w:t>Лекция №13.</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3D4C9B">
        <w:rPr>
          <w:rFonts w:ascii="Times New Roman" w:hAnsi="Times New Roman" w:cs="Times New Roman"/>
          <w:b/>
          <w:sz w:val="28"/>
          <w:szCs w:val="28"/>
        </w:rPr>
        <w:t xml:space="preserve"> </w:t>
      </w:r>
      <w:r w:rsidRPr="00B84F6B">
        <w:rPr>
          <w:rFonts w:ascii="Times New Roman" w:hAnsi="Times New Roman" w:cs="Times New Roman"/>
          <w:sz w:val="28"/>
          <w:szCs w:val="28"/>
        </w:rPr>
        <w:t xml:space="preserve">Общая вирусология. Респираторные вирусные инфекции </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003D4C9B">
        <w:rPr>
          <w:rFonts w:ascii="Times New Roman" w:hAnsi="Times New Roman" w:cs="Times New Roman"/>
          <w:b/>
          <w:sz w:val="28"/>
          <w:szCs w:val="28"/>
        </w:rPr>
        <w:t xml:space="preserve"> </w:t>
      </w:r>
      <w:r w:rsidRPr="00B84F6B">
        <w:rPr>
          <w:rFonts w:ascii="Times New Roman" w:hAnsi="Times New Roman" w:cs="Times New Roman"/>
          <w:sz w:val="28"/>
          <w:szCs w:val="28"/>
        </w:rPr>
        <w:t>Сформировать представление о вирусах и об особенностях острых респираторных вирусных инфекций, методах их лабораторной диагностики, этиотропной терапии и профилактики.</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Представляются исторические данные об открытии вирусов Д.И.</w:t>
      </w:r>
      <w:r w:rsidR="003D4C9B">
        <w:rPr>
          <w:rFonts w:ascii="Times New Roman" w:hAnsi="Times New Roman"/>
          <w:color w:val="000000"/>
          <w:sz w:val="28"/>
          <w:szCs w:val="28"/>
        </w:rPr>
        <w:t xml:space="preserve"> </w:t>
      </w:r>
      <w:r w:rsidRPr="00B84F6B">
        <w:rPr>
          <w:rFonts w:ascii="Times New Roman" w:hAnsi="Times New Roman"/>
          <w:color w:val="000000"/>
          <w:sz w:val="28"/>
          <w:szCs w:val="28"/>
        </w:rPr>
        <w:t>Ивановским и возникновении науки вирусологии. Формулируются цели и задачи, стоящие перед современными вирусологами. Дается современное определение вирусов и представление о них, как об особой форме жизни. Приводятся доказательства последнего. Рассматриваются вопросы таксономии, морфологии, жизнедеятельности и культивирования вирусов. Приводится типичный вариант взаимодействия вируса с живой клеткой. Определяются формы вирусных инфекций. Особое внимание уделяется вирусогенетической теории опухолей Л.А.</w:t>
      </w:r>
      <w:r w:rsidR="003D4C9B">
        <w:rPr>
          <w:rFonts w:ascii="Times New Roman" w:hAnsi="Times New Roman"/>
          <w:color w:val="000000"/>
          <w:sz w:val="28"/>
          <w:szCs w:val="28"/>
        </w:rPr>
        <w:t xml:space="preserve"> </w:t>
      </w:r>
      <w:r w:rsidRPr="00B84F6B">
        <w:rPr>
          <w:rFonts w:ascii="Times New Roman" w:hAnsi="Times New Roman"/>
          <w:color w:val="000000"/>
          <w:sz w:val="28"/>
          <w:szCs w:val="28"/>
        </w:rPr>
        <w:t xml:space="preserve">Зильбера. Дается характеристика особенностям противовирусного иммунитета. Подробно рассматриваются методы лабораторной диагностики вирусных инфекций, основанные на использовании цитопатического действия вирусов и его нейтрализации специфическими сыворотками. Обосновывается выбор серологического метода диагностики как основного при вирусных инфекциях, также дается характеристика современным методам генной диагностики – ПЦР, ДНК-зондирование. Определяется проблема этиотропной терапии вирусных инфекций и трудности при ее решении. Рассматриваются вопросы специфической и неспецифической профилактики вирусных инфекций.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Определяется актуальность ОРВИ, гриппа. Представляются современные эпидемиологические данные. Дается этиологическая характеристика респираторных вирусных заболеваний. Особое внимание уделяется вопросам этиологии, эпидемиологии и патогенеза гриппа. Определяется эпидемиологический и клинический подход к решению вопросов лабораторной диагностики гриппа. Обсуждаются вопросы формирования иммунитета, специфической и </w:t>
      </w:r>
      <w:r w:rsidRPr="00B84F6B">
        <w:rPr>
          <w:rFonts w:ascii="Times New Roman" w:hAnsi="Times New Roman"/>
          <w:color w:val="000000"/>
          <w:sz w:val="28"/>
          <w:szCs w:val="28"/>
        </w:rPr>
        <w:lastRenderedPageBreak/>
        <w:t>неспецифической профилактики гриппа. Особое внимание уделяется эффективному применению вакцин с целью плановой профилактики основных вирусных инфекций. Акцентируется внимание на применении интерферона и интерфероногенов с целью усиления неспецифического противовирусного иммунитета.</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tabs>
          <w:tab w:val="left" w:pos="1134"/>
        </w:tabs>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98493E" w:rsidRPr="00B84F6B" w:rsidRDefault="0098493E" w:rsidP="0098493E">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Лекция №14.</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98493E">
        <w:rPr>
          <w:rFonts w:ascii="Times New Roman" w:hAnsi="Times New Roman" w:cs="Times New Roman"/>
          <w:b/>
          <w:sz w:val="28"/>
          <w:szCs w:val="28"/>
        </w:rPr>
        <w:t xml:space="preserve"> </w:t>
      </w:r>
      <w:r w:rsidRPr="00B84F6B">
        <w:rPr>
          <w:rFonts w:ascii="Times New Roman" w:hAnsi="Times New Roman" w:cs="Times New Roman"/>
          <w:sz w:val="28"/>
          <w:szCs w:val="28"/>
        </w:rPr>
        <w:t>Энтеровирусы. Арбовирусы</w:t>
      </w:r>
    </w:p>
    <w:p w:rsidR="003378FF" w:rsidRPr="00B84F6B" w:rsidRDefault="003378FF" w:rsidP="00B84F6B">
      <w:pPr>
        <w:pStyle w:val="ac"/>
        <w:spacing w:line="276" w:lineRule="auto"/>
        <w:jc w:val="center"/>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0098493E">
        <w:rPr>
          <w:rFonts w:ascii="Times New Roman" w:hAnsi="Times New Roman" w:cs="Times New Roman"/>
          <w:b/>
          <w:sz w:val="28"/>
          <w:szCs w:val="28"/>
        </w:rPr>
        <w:t xml:space="preserve"> </w:t>
      </w:r>
      <w:r w:rsidRPr="00B84F6B">
        <w:rPr>
          <w:rFonts w:ascii="Times New Roman" w:hAnsi="Times New Roman" w:cs="Times New Roman"/>
          <w:sz w:val="28"/>
          <w:szCs w:val="28"/>
        </w:rPr>
        <w:t>Сформировать представление об особенностях энтеровирусных и арбовирусных инфекций, методах их лабораторной диагностики, этиотропной терапии и профилактики.</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Определяется актуальность энтеровирусных инфекций: полиомиелита, инфекций Коксаки и ЕСНО. Представляются исторические данные о пандемическом характере распространения полиомиелита до разработки эффективной вакцины. Представляются современные эпидемиологические данные. Дается этиологическая характеристика энтеровирусов. Рассматривается патогенез и лабораторная диагностика полиомиелита. Уделяется внимание вопросу обязательной плановой профилактики полиомиелита и вопросам неспецифической профилактики энтеровирусных инфекций.</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 xml:space="preserve">Во второй части лекции рассматриваются экологическая группа вирусов, передающихся путем биологической трансмиссии восприимчивым позвоночным животным и человеку кровососущими членистоногими переносчиками – арбовирусов.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Определяется актуальность арбовирусов для Оренбургской области как эндемичного заболевания. Рассматриваются вопросы этиологии, эпидемиологии, патогенеза. Особое внимание уделяется клинике болезни: системным лихорадкам, геморрагическим лихорадкам и менингоэнцефалитам.</w:t>
      </w:r>
      <w:r w:rsidR="0098493E">
        <w:rPr>
          <w:rFonts w:ascii="Times New Roman" w:hAnsi="Times New Roman" w:cs="Times New Roman"/>
          <w:sz w:val="28"/>
          <w:szCs w:val="28"/>
        </w:rPr>
        <w:t xml:space="preserve"> </w:t>
      </w:r>
      <w:r w:rsidRPr="00B84F6B">
        <w:rPr>
          <w:rFonts w:ascii="Times New Roman" w:hAnsi="Times New Roman" w:cs="Times New Roman"/>
          <w:sz w:val="28"/>
          <w:szCs w:val="28"/>
        </w:rPr>
        <w:t>Приводятся клинико-эпидемиологические примеры. Обсуждаются вопросы лабораторной диагностики арбовирусов. Рассматриваются вопросы специфической и неспецифической профилактики.</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tabs>
          <w:tab w:val="left" w:pos="1134"/>
        </w:tabs>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98493E" w:rsidRPr="00B84F6B" w:rsidRDefault="0098493E" w:rsidP="0098493E">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Лекция №15.</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98493E">
        <w:rPr>
          <w:rFonts w:ascii="Times New Roman" w:hAnsi="Times New Roman" w:cs="Times New Roman"/>
          <w:b/>
          <w:sz w:val="28"/>
          <w:szCs w:val="28"/>
        </w:rPr>
        <w:t xml:space="preserve"> </w:t>
      </w:r>
      <w:r w:rsidRPr="00B84F6B">
        <w:rPr>
          <w:rFonts w:ascii="Times New Roman" w:hAnsi="Times New Roman" w:cs="Times New Roman"/>
          <w:sz w:val="28"/>
          <w:szCs w:val="28"/>
        </w:rPr>
        <w:t>Вирусные гепатиты. ВИЧ</w:t>
      </w:r>
    </w:p>
    <w:p w:rsidR="003378FF" w:rsidRPr="00B84F6B" w:rsidRDefault="003378FF" w:rsidP="00B84F6B">
      <w:pPr>
        <w:pStyle w:val="ac"/>
        <w:spacing w:line="276" w:lineRule="auto"/>
        <w:jc w:val="center"/>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Цель:</w:t>
      </w:r>
      <w:r w:rsidR="0098493E">
        <w:rPr>
          <w:rFonts w:ascii="Times New Roman" w:hAnsi="Times New Roman" w:cs="Times New Roman"/>
          <w:b/>
          <w:sz w:val="28"/>
          <w:szCs w:val="28"/>
        </w:rPr>
        <w:t xml:space="preserve"> </w:t>
      </w:r>
      <w:r w:rsidRPr="00B84F6B">
        <w:rPr>
          <w:rFonts w:ascii="Times New Roman" w:hAnsi="Times New Roman" w:cs="Times New Roman"/>
          <w:sz w:val="28"/>
          <w:szCs w:val="28"/>
        </w:rPr>
        <w:t>Сформировать представление об особенностях вирусных гепатитов и ВИЧ, методах их лабораторной диагностики, этиотропной терапии и профилактики.</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Аннотация лекции</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Определяется актуальность вирусных гепатитов. Представляется эпидемиологическая характеристика энтеральных и парэнтеральных гепатитов. Раскрываются вопросы этиологии, патогенеза и иммунитета при вирусных гепатитах. Определяется значение серологической диагностики и методов генной диагностики на современном этапе. Обсуждаются вопросы специфической профилактики и неспецифических противоэпидемических мероприятий для борьбы с вирусными гепатитами.</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Определяется актуальность ВИЧ-инфекции. Даются различия определения понятий ВИЧ-позитивных и больных СПИДом. Приводятся статистические данные и клинико-эпидемиологические примеры. Рассматривается история возникновения ВИЧ-инфекции и открытия вируса. Приводятся гипотезы возникновения ВИЧ. Рассматриваются вопросы этиологии: особенности строения, изменчивости, культивирования, устойчивости во внешней среде вируса.</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Обсуждаются вопросы эпидемиологии и особенности современного эпидемического процесса ВИЧ-инфекции, в том числе в Оренбургской области. Подробно рассматривается патогенез инфекции. Обсуждается выбор методов диагностики и ее этапность: серологическая диагностика (ИФА) в качестве скрининговой, отборочной и генная диагностика или иммунный блоттинг в качестве экспертной. Определяется проблема создания специфических препаратов для профилактики ВИЧ-инфекции. Рассматриваются основные подходы к этиотропной терапии и неспецифической профилактике инфекции.</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tabs>
          <w:tab w:val="left" w:pos="1134"/>
        </w:tabs>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lastRenderedPageBreak/>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98493E" w:rsidRPr="00B84F6B" w:rsidRDefault="0098493E" w:rsidP="0098493E">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Лекция №16.</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98493E">
        <w:rPr>
          <w:rFonts w:ascii="Times New Roman" w:hAnsi="Times New Roman" w:cs="Times New Roman"/>
          <w:b/>
          <w:sz w:val="28"/>
          <w:szCs w:val="28"/>
        </w:rPr>
        <w:t xml:space="preserve"> </w:t>
      </w:r>
      <w:r w:rsidRPr="00B84F6B">
        <w:rPr>
          <w:rFonts w:ascii="Times New Roman" w:hAnsi="Times New Roman" w:cs="Times New Roman"/>
          <w:sz w:val="28"/>
          <w:szCs w:val="28"/>
        </w:rPr>
        <w:t>Бешенство</w:t>
      </w:r>
    </w:p>
    <w:p w:rsidR="003378FF" w:rsidRPr="00B84F6B" w:rsidRDefault="003378FF" w:rsidP="00B84F6B">
      <w:pPr>
        <w:pStyle w:val="ac"/>
        <w:spacing w:line="276" w:lineRule="auto"/>
        <w:jc w:val="center"/>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Цель:</w:t>
      </w:r>
      <w:r w:rsidR="0098493E">
        <w:rPr>
          <w:rFonts w:ascii="Times New Roman" w:hAnsi="Times New Roman" w:cs="Times New Roman"/>
          <w:b/>
          <w:sz w:val="28"/>
          <w:szCs w:val="28"/>
        </w:rPr>
        <w:t xml:space="preserve"> </w:t>
      </w:r>
      <w:r w:rsidRPr="00B84F6B">
        <w:rPr>
          <w:rFonts w:ascii="Times New Roman" w:hAnsi="Times New Roman" w:cs="Times New Roman"/>
          <w:sz w:val="28"/>
          <w:szCs w:val="28"/>
        </w:rPr>
        <w:t>Сформировать представление об особенностях бешенства, методах лабораторной диагностики, этиотропной терапии и профилактики.</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Аннотация лекции</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Определяется актуальность бешенства для Оренбургской области как эндемичного заболевания. Рассматриваются вопросы этиологии, эпидемиологии, патогенеза и клиники болезни. Особое внимание уделяется зоонозному характеру инфекции, приводятся клинико-эпидемиологические примеры. Обсуждаются вопросы лабораторной диагностики бешенства. Особое внимание уделяется показаниям к применению и механизму действия антирабической вакцины. Приводятся исторические данные о предпосылках и методике создания антирабической вакцины Л.</w:t>
      </w:r>
      <w:r w:rsidR="0098493E">
        <w:rPr>
          <w:rFonts w:ascii="Times New Roman" w:hAnsi="Times New Roman" w:cs="Times New Roman"/>
          <w:sz w:val="28"/>
          <w:szCs w:val="28"/>
        </w:rPr>
        <w:t xml:space="preserve"> </w:t>
      </w:r>
      <w:r w:rsidRPr="00B84F6B">
        <w:rPr>
          <w:rFonts w:ascii="Times New Roman" w:hAnsi="Times New Roman" w:cs="Times New Roman"/>
          <w:sz w:val="28"/>
          <w:szCs w:val="28"/>
        </w:rPr>
        <w:t>Пастером. Рассматриваются вопросы неспецифической профилактики бешенства, мониторинга эпизоотий.</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Во второй части лекции проводится предэкзаменационное консультирование. Обсуждаются принципы и методы лабораторной диагностики инфекционных болезней. Рассматриваются направления этиотропной терапии и методы воздействия на микроорганизмы, а также вопросы получения и применения специфически диагностических и лечебно-профилактических препаратов.</w:t>
      </w:r>
    </w:p>
    <w:p w:rsidR="003378FF" w:rsidRPr="00B84F6B" w:rsidRDefault="003378FF" w:rsidP="00B84F6B">
      <w:pPr>
        <w:pStyle w:val="ac"/>
        <w:tabs>
          <w:tab w:val="left" w:pos="1134"/>
        </w:tabs>
        <w:spacing w:line="276" w:lineRule="auto"/>
        <w:ind w:firstLine="708"/>
        <w:rPr>
          <w:rFonts w:ascii="Times New Roman" w:hAnsi="Times New Roman" w:cs="Times New Roman"/>
          <w:sz w:val="28"/>
          <w:szCs w:val="28"/>
        </w:rPr>
      </w:pPr>
    </w:p>
    <w:p w:rsidR="003378FF" w:rsidRPr="00B84F6B" w:rsidRDefault="003378FF" w:rsidP="00B84F6B">
      <w:pPr>
        <w:pStyle w:val="ac"/>
        <w:tabs>
          <w:tab w:val="left" w:pos="1134"/>
        </w:tabs>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98493E" w:rsidRPr="00B84F6B" w:rsidRDefault="0098493E" w:rsidP="0098493E">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84536B" w:rsidRPr="00B84F6B" w:rsidRDefault="0084536B" w:rsidP="00B84F6B">
      <w:pPr>
        <w:spacing w:after="0"/>
        <w:ind w:firstLine="709"/>
        <w:jc w:val="both"/>
        <w:rPr>
          <w:rFonts w:ascii="Times New Roman" w:hAnsi="Times New Roman"/>
          <w:b/>
          <w:color w:val="000000"/>
          <w:sz w:val="28"/>
          <w:szCs w:val="28"/>
        </w:rPr>
      </w:pPr>
    </w:p>
    <w:p w:rsidR="004C1216" w:rsidRPr="00B84F6B" w:rsidRDefault="004C1216" w:rsidP="00B84F6B">
      <w:pPr>
        <w:spacing w:after="0"/>
        <w:rPr>
          <w:rFonts w:ascii="Times New Roman" w:hAnsi="Times New Roman"/>
          <w:b/>
          <w:color w:val="000000"/>
          <w:sz w:val="28"/>
          <w:szCs w:val="28"/>
        </w:rPr>
      </w:pPr>
      <w:r w:rsidRPr="00B84F6B">
        <w:rPr>
          <w:rFonts w:ascii="Times New Roman" w:hAnsi="Times New Roman"/>
          <w:b/>
          <w:color w:val="000000"/>
          <w:sz w:val="28"/>
          <w:szCs w:val="28"/>
        </w:rPr>
        <w:br w:type="page"/>
      </w:r>
    </w:p>
    <w:p w:rsidR="003A7817" w:rsidRPr="00B84F6B" w:rsidRDefault="005913A0" w:rsidP="00B84F6B">
      <w:pPr>
        <w:spacing w:after="0"/>
        <w:ind w:firstLine="709"/>
        <w:jc w:val="both"/>
        <w:rPr>
          <w:rFonts w:ascii="Times New Roman" w:hAnsi="Times New Roman"/>
          <w:color w:val="000000"/>
          <w:sz w:val="28"/>
          <w:szCs w:val="28"/>
        </w:rPr>
      </w:pPr>
      <w:r w:rsidRPr="00B84F6B">
        <w:rPr>
          <w:rFonts w:ascii="Times New Roman" w:hAnsi="Times New Roman"/>
          <w:b/>
          <w:color w:val="000000"/>
          <w:sz w:val="28"/>
          <w:szCs w:val="28"/>
        </w:rPr>
        <w:lastRenderedPageBreak/>
        <w:t xml:space="preserve">2. </w:t>
      </w:r>
      <w:r w:rsidR="003A7817" w:rsidRPr="00B84F6B">
        <w:rPr>
          <w:rFonts w:ascii="Times New Roman" w:hAnsi="Times New Roman"/>
          <w:b/>
          <w:color w:val="000000"/>
          <w:sz w:val="28"/>
          <w:szCs w:val="28"/>
        </w:rPr>
        <w:t>Методические рекомендации по проведению практических</w:t>
      </w:r>
      <w:r w:rsidR="00C33FB9" w:rsidRPr="00B84F6B">
        <w:rPr>
          <w:rFonts w:ascii="Times New Roman" w:hAnsi="Times New Roman"/>
          <w:b/>
          <w:color w:val="000000"/>
          <w:sz w:val="28"/>
          <w:szCs w:val="28"/>
        </w:rPr>
        <w:t xml:space="preserve"> занятий</w:t>
      </w:r>
      <w:r w:rsidR="0084536B" w:rsidRPr="00B84F6B">
        <w:rPr>
          <w:rFonts w:ascii="Times New Roman" w:hAnsi="Times New Roman"/>
          <w:b/>
          <w:color w:val="000000"/>
          <w:sz w:val="28"/>
          <w:szCs w:val="28"/>
        </w:rPr>
        <w:t>.</w:t>
      </w:r>
    </w:p>
    <w:p w:rsidR="0014532D" w:rsidRPr="0014532D" w:rsidRDefault="0014532D" w:rsidP="0014532D">
      <w:pPr>
        <w:spacing w:after="0"/>
        <w:ind w:firstLine="709"/>
        <w:jc w:val="both"/>
        <w:rPr>
          <w:rFonts w:ascii="Times New Roman" w:hAnsi="Times New Roman"/>
          <w:b/>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Модуль</w:t>
      </w:r>
      <w:r>
        <w:rPr>
          <w:rFonts w:ascii="Times New Roman" w:hAnsi="Times New Roman"/>
          <w:b/>
          <w:color w:val="000000"/>
          <w:sz w:val="28"/>
          <w:szCs w:val="28"/>
        </w:rPr>
        <w:t xml:space="preserve"> </w:t>
      </w:r>
      <w:r w:rsidRPr="0014532D">
        <w:rPr>
          <w:rFonts w:ascii="Times New Roman" w:hAnsi="Times New Roman"/>
          <w:b/>
          <w:color w:val="000000"/>
          <w:sz w:val="28"/>
          <w:szCs w:val="28"/>
        </w:rPr>
        <w:t>1</w:t>
      </w:r>
      <w:r w:rsidRPr="0014532D">
        <w:rPr>
          <w:rFonts w:ascii="Times New Roman" w:hAnsi="Times New Roman"/>
          <w:color w:val="000000"/>
          <w:sz w:val="28"/>
          <w:szCs w:val="28"/>
        </w:rPr>
        <w:t xml:space="preserve">. </w:t>
      </w:r>
      <w:r w:rsidRPr="0014532D">
        <w:rPr>
          <w:rFonts w:ascii="Times New Roman" w:hAnsi="Times New Roman"/>
          <w:color w:val="000000"/>
          <w:sz w:val="28"/>
          <w:szCs w:val="28"/>
          <w:shd w:val="clear" w:color="auto" w:fill="FFFFFF"/>
        </w:rPr>
        <w:t xml:space="preserve">Морфология </w:t>
      </w:r>
      <w:r w:rsidR="009779F0">
        <w:rPr>
          <w:rFonts w:ascii="Times New Roman" w:hAnsi="Times New Roman"/>
          <w:color w:val="000000"/>
          <w:sz w:val="28"/>
          <w:szCs w:val="28"/>
          <w:shd w:val="clear" w:color="auto" w:fill="FFFFFF"/>
        </w:rPr>
        <w:t xml:space="preserve">и физиология </w:t>
      </w:r>
      <w:r w:rsidRPr="0014532D">
        <w:rPr>
          <w:rFonts w:ascii="Times New Roman" w:hAnsi="Times New Roman"/>
          <w:color w:val="000000"/>
          <w:sz w:val="28"/>
          <w:szCs w:val="28"/>
          <w:shd w:val="clear" w:color="auto" w:fill="FFFFFF"/>
        </w:rPr>
        <w:t>микроорганизмов</w:t>
      </w:r>
    </w:p>
    <w:p w:rsidR="0014532D" w:rsidRPr="0014532D" w:rsidRDefault="0014532D" w:rsidP="0014532D">
      <w:pPr>
        <w:spacing w:after="0"/>
        <w:jc w:val="center"/>
        <w:rPr>
          <w:rFonts w:ascii="Times New Roman" w:hAnsi="Times New Roman"/>
          <w:color w:val="000000"/>
          <w:sz w:val="28"/>
          <w:szCs w:val="28"/>
        </w:rPr>
      </w:pPr>
    </w:p>
    <w:p w:rsidR="0014532D" w:rsidRPr="009E1B30"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Тема 1.</w:t>
      </w:r>
      <w:r w:rsidRPr="0014532D">
        <w:rPr>
          <w:rFonts w:ascii="Times New Roman" w:hAnsi="Times New Roman"/>
          <w:color w:val="000000"/>
          <w:sz w:val="28"/>
          <w:szCs w:val="28"/>
          <w:shd w:val="clear" w:color="auto" w:fill="FFFFFF"/>
        </w:rPr>
        <w:t xml:space="preserve"> Методы изучения морфологии микроорганизмов</w:t>
      </w:r>
      <w:r w:rsidR="009E1B30" w:rsidRPr="009E1B30">
        <w:rPr>
          <w:rFonts w:ascii="Times New Roman" w:hAnsi="Times New Roman"/>
          <w:bCs/>
          <w:sz w:val="28"/>
          <w:szCs w:val="28"/>
        </w:rPr>
        <w:t>. Строение бактериальной клетки</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Вид учебного занятия </w:t>
      </w:r>
      <w:r w:rsidRPr="0014532D">
        <w:rPr>
          <w:rFonts w:ascii="Times New Roman" w:hAnsi="Times New Roman"/>
          <w:color w:val="000000"/>
          <w:sz w:val="28"/>
          <w:szCs w:val="28"/>
        </w:rPr>
        <w:t>– практическое занятие.</w:t>
      </w:r>
    </w:p>
    <w:p w:rsidR="000603D9" w:rsidRDefault="0014532D" w:rsidP="000603D9">
      <w:pPr>
        <w:spacing w:after="0"/>
        <w:ind w:firstLine="708"/>
        <w:jc w:val="both"/>
        <w:rPr>
          <w:rFonts w:ascii="Times New Roman" w:hAnsi="Times New Roman"/>
          <w:sz w:val="28"/>
          <w:szCs w:val="28"/>
        </w:rPr>
      </w:pPr>
      <w:r w:rsidRPr="0014532D">
        <w:rPr>
          <w:rFonts w:ascii="Times New Roman" w:hAnsi="Times New Roman"/>
          <w:b/>
          <w:color w:val="000000"/>
          <w:sz w:val="28"/>
          <w:szCs w:val="28"/>
        </w:rPr>
        <w:t>Цель:</w:t>
      </w:r>
      <w:r w:rsidRPr="0014532D">
        <w:rPr>
          <w:rFonts w:ascii="Times New Roman" w:hAnsi="Times New Roman"/>
          <w:color w:val="000000"/>
          <w:sz w:val="28"/>
          <w:szCs w:val="28"/>
        </w:rPr>
        <w:t xml:space="preserve"> О</w:t>
      </w:r>
      <w:r w:rsidRPr="0014532D">
        <w:rPr>
          <w:rFonts w:ascii="Times New Roman" w:hAnsi="Times New Roman"/>
          <w:sz w:val="28"/>
          <w:szCs w:val="28"/>
        </w:rPr>
        <w:t>знакомиться с методами изучения морфологии микроорганизмов, овладеть методами приготовления микропрепар</w:t>
      </w:r>
      <w:r w:rsidR="009E1B30">
        <w:rPr>
          <w:rFonts w:ascii="Times New Roman" w:hAnsi="Times New Roman"/>
          <w:sz w:val="28"/>
          <w:szCs w:val="28"/>
        </w:rPr>
        <w:t xml:space="preserve">атов и иммерсионной микроскопии и </w:t>
      </w:r>
      <w:r w:rsidR="009E1B30" w:rsidRPr="009E1B30">
        <w:rPr>
          <w:rFonts w:ascii="Times New Roman" w:hAnsi="Times New Roman"/>
          <w:sz w:val="28"/>
          <w:szCs w:val="28"/>
        </w:rPr>
        <w:t>изучить строение бактериальной клетки.</w:t>
      </w:r>
    </w:p>
    <w:p w:rsidR="0014532D" w:rsidRPr="0014532D" w:rsidRDefault="0014532D" w:rsidP="000603D9">
      <w:pPr>
        <w:spacing w:after="0"/>
        <w:ind w:firstLine="708"/>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 Экскурсия по кафедре.</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Освоение учебного материала: </w:t>
            </w:r>
            <w:r w:rsidRPr="0014532D">
              <w:rPr>
                <w:rFonts w:ascii="Times New Roman" w:hAnsi="Times New Roman"/>
                <w:color w:val="000000"/>
                <w:sz w:val="28"/>
                <w:szCs w:val="28"/>
                <w:shd w:val="clear" w:color="auto" w:fill="FFFFFF"/>
              </w:rPr>
              <w:t>Методы изучения морфологии микроорганизмов.</w:t>
            </w:r>
            <w:r w:rsidRPr="0014532D">
              <w:rPr>
                <w:rFonts w:ascii="Times New Roman" w:hAnsi="Times New Roman"/>
                <w:color w:val="000000"/>
                <w:sz w:val="28"/>
                <w:szCs w:val="28"/>
              </w:rPr>
              <w:t xml:space="preserve"> Приготовление и окраска препаратов.</w:t>
            </w:r>
            <w:r w:rsidR="000603D9">
              <w:rPr>
                <w:rFonts w:ascii="Times New Roman" w:hAnsi="Times New Roman"/>
                <w:color w:val="000000"/>
                <w:sz w:val="28"/>
                <w:szCs w:val="28"/>
              </w:rPr>
              <w:t xml:space="preserve"> И</w:t>
            </w:r>
            <w:r w:rsidR="000603D9">
              <w:rPr>
                <w:rFonts w:ascii="Times New Roman" w:hAnsi="Times New Roman"/>
                <w:sz w:val="28"/>
                <w:szCs w:val="28"/>
              </w:rPr>
              <w:t xml:space="preserve">зучение </w:t>
            </w:r>
            <w:r w:rsidR="000603D9" w:rsidRPr="009E1B30">
              <w:rPr>
                <w:rFonts w:ascii="Times New Roman" w:hAnsi="Times New Roman"/>
                <w:sz w:val="28"/>
                <w:szCs w:val="28"/>
              </w:rPr>
              <w:t>строени</w:t>
            </w:r>
            <w:r w:rsidR="000603D9">
              <w:rPr>
                <w:rFonts w:ascii="Times New Roman" w:hAnsi="Times New Roman"/>
                <w:sz w:val="28"/>
                <w:szCs w:val="28"/>
              </w:rPr>
              <w:t>я</w:t>
            </w:r>
            <w:r w:rsidR="000603D9" w:rsidRPr="009E1B30">
              <w:rPr>
                <w:rFonts w:ascii="Times New Roman" w:hAnsi="Times New Roman"/>
                <w:sz w:val="28"/>
                <w:szCs w:val="28"/>
              </w:rPr>
              <w:t xml:space="preserve"> бактериальной клетки</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3.1.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Техника микроскопии:</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а) ознакомиться с техникой фазово-контрастной и люминесцентной (флуоресцентной) микроскопии.</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б) овладеть техникой микроскопии в иммерсионной системе.</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в) обсудить схему и принципы действия иммерсионного и электронного микроскопов.</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2.Методика изготовления окрашенных и неокрашенных микропрепаратов:</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а) приготовить из агаровой культуры препарат и окрасить метиленовым синим или фуксином;</w:t>
            </w:r>
          </w:p>
          <w:p w:rsidR="0014532D" w:rsidRPr="000603D9" w:rsidRDefault="0014532D" w:rsidP="000603D9">
            <w:pPr>
              <w:spacing w:after="0"/>
              <w:rPr>
                <w:rFonts w:ascii="Times New Roman" w:hAnsi="Times New Roman"/>
                <w:sz w:val="28"/>
                <w:szCs w:val="28"/>
              </w:rPr>
            </w:pPr>
            <w:r w:rsidRPr="0014532D">
              <w:rPr>
                <w:rFonts w:ascii="Times New Roman" w:hAnsi="Times New Roman"/>
                <w:sz w:val="28"/>
                <w:szCs w:val="28"/>
              </w:rPr>
              <w:lastRenderedPageBreak/>
              <w:t xml:space="preserve">б) приготовить из взвеси дрожжей препарат и окрасить негативным </w:t>
            </w:r>
            <w:r w:rsidRPr="000603D9">
              <w:rPr>
                <w:rFonts w:ascii="Times New Roman" w:hAnsi="Times New Roman"/>
                <w:sz w:val="28"/>
                <w:szCs w:val="28"/>
              </w:rPr>
              <w:t>методом.</w:t>
            </w:r>
          </w:p>
          <w:p w:rsidR="000603D9" w:rsidRPr="000603D9" w:rsidRDefault="000603D9" w:rsidP="000603D9">
            <w:pPr>
              <w:spacing w:after="0"/>
              <w:jc w:val="both"/>
              <w:rPr>
                <w:rFonts w:ascii="Times New Roman" w:hAnsi="Times New Roman"/>
                <w:sz w:val="28"/>
                <w:szCs w:val="28"/>
              </w:rPr>
            </w:pPr>
            <w:r w:rsidRPr="000603D9">
              <w:rPr>
                <w:rFonts w:ascii="Times New Roman" w:hAnsi="Times New Roman"/>
                <w:sz w:val="28"/>
                <w:szCs w:val="28"/>
              </w:rPr>
              <w:t xml:space="preserve">3. Строение бактериальной клетки (Работа 3): </w:t>
            </w:r>
          </w:p>
          <w:p w:rsidR="000603D9" w:rsidRPr="000603D9" w:rsidRDefault="000603D9" w:rsidP="000603D9">
            <w:pPr>
              <w:spacing w:after="0"/>
              <w:jc w:val="both"/>
              <w:rPr>
                <w:rFonts w:ascii="Times New Roman" w:hAnsi="Times New Roman"/>
                <w:sz w:val="28"/>
                <w:szCs w:val="28"/>
              </w:rPr>
            </w:pPr>
            <w:r w:rsidRPr="000603D9">
              <w:rPr>
                <w:rFonts w:ascii="Times New Roman" w:hAnsi="Times New Roman"/>
                <w:bCs/>
                <w:sz w:val="28"/>
                <w:szCs w:val="28"/>
              </w:rPr>
              <w:t>а)</w:t>
            </w:r>
            <w:r w:rsidRPr="000603D9">
              <w:rPr>
                <w:rFonts w:ascii="Times New Roman" w:hAnsi="Times New Roman"/>
                <w:sz w:val="28"/>
                <w:szCs w:val="28"/>
              </w:rPr>
              <w:t xml:space="preserve"> жгутики: </w:t>
            </w:r>
          </w:p>
          <w:p w:rsidR="000603D9" w:rsidRPr="000603D9" w:rsidRDefault="000603D9" w:rsidP="000603D9">
            <w:pPr>
              <w:spacing w:after="0"/>
              <w:jc w:val="both"/>
              <w:rPr>
                <w:rFonts w:ascii="Times New Roman" w:hAnsi="Times New Roman"/>
                <w:sz w:val="28"/>
                <w:szCs w:val="28"/>
              </w:rPr>
            </w:pPr>
            <w:r w:rsidRPr="000603D9">
              <w:rPr>
                <w:rFonts w:ascii="Times New Roman" w:hAnsi="Times New Roman"/>
                <w:sz w:val="28"/>
                <w:szCs w:val="28"/>
              </w:rPr>
              <w:t xml:space="preserve">- рассмотреть препарат из бактерий со жгутиками, окрашенный по Грею; </w:t>
            </w:r>
          </w:p>
          <w:p w:rsidR="000603D9" w:rsidRPr="000603D9" w:rsidRDefault="000603D9" w:rsidP="000603D9">
            <w:pPr>
              <w:spacing w:after="0"/>
              <w:jc w:val="both"/>
              <w:rPr>
                <w:rFonts w:ascii="Times New Roman" w:hAnsi="Times New Roman"/>
                <w:sz w:val="28"/>
                <w:szCs w:val="28"/>
              </w:rPr>
            </w:pPr>
            <w:r w:rsidRPr="000603D9">
              <w:rPr>
                <w:rFonts w:ascii="Times New Roman" w:hAnsi="Times New Roman"/>
                <w:sz w:val="28"/>
                <w:szCs w:val="28"/>
              </w:rPr>
              <w:t xml:space="preserve">- обнаружить движение бактерий при темнопольной микроскопии в препарате «раздавленная капля»; </w:t>
            </w:r>
          </w:p>
          <w:p w:rsidR="000603D9" w:rsidRPr="000603D9" w:rsidRDefault="000603D9" w:rsidP="000603D9">
            <w:pPr>
              <w:spacing w:after="0"/>
              <w:jc w:val="both"/>
              <w:rPr>
                <w:rFonts w:ascii="Times New Roman" w:hAnsi="Times New Roman"/>
                <w:sz w:val="28"/>
                <w:szCs w:val="28"/>
              </w:rPr>
            </w:pPr>
            <w:r w:rsidRPr="000603D9">
              <w:rPr>
                <w:rFonts w:ascii="Times New Roman" w:hAnsi="Times New Roman"/>
                <w:bCs/>
                <w:sz w:val="28"/>
                <w:szCs w:val="28"/>
              </w:rPr>
              <w:t>б)</w:t>
            </w:r>
            <w:r w:rsidRPr="000603D9">
              <w:rPr>
                <w:rFonts w:ascii="Times New Roman" w:hAnsi="Times New Roman"/>
                <w:sz w:val="28"/>
                <w:szCs w:val="28"/>
              </w:rPr>
              <w:t xml:space="preserve"> капсула: </w:t>
            </w:r>
          </w:p>
          <w:p w:rsidR="000603D9" w:rsidRPr="000603D9" w:rsidRDefault="000603D9" w:rsidP="000603D9">
            <w:pPr>
              <w:spacing w:after="0"/>
              <w:jc w:val="both"/>
              <w:rPr>
                <w:rFonts w:ascii="Times New Roman" w:hAnsi="Times New Roman"/>
                <w:sz w:val="28"/>
                <w:szCs w:val="28"/>
              </w:rPr>
            </w:pPr>
            <w:r w:rsidRPr="000603D9">
              <w:rPr>
                <w:rFonts w:ascii="Times New Roman" w:hAnsi="Times New Roman"/>
                <w:sz w:val="28"/>
                <w:szCs w:val="28"/>
              </w:rPr>
              <w:t>- рассмотреть препарат из бактерий (клебсиелла с капсулой), окрашенный по Бурри-Гинсу;</w:t>
            </w:r>
          </w:p>
          <w:p w:rsidR="000603D9" w:rsidRPr="000603D9" w:rsidRDefault="000603D9" w:rsidP="000603D9">
            <w:pPr>
              <w:spacing w:after="0"/>
              <w:jc w:val="both"/>
              <w:rPr>
                <w:rFonts w:ascii="Times New Roman" w:hAnsi="Times New Roman"/>
                <w:sz w:val="28"/>
                <w:szCs w:val="28"/>
              </w:rPr>
            </w:pPr>
            <w:r w:rsidRPr="000603D9">
              <w:rPr>
                <w:rFonts w:ascii="Times New Roman" w:hAnsi="Times New Roman"/>
                <w:bCs/>
                <w:sz w:val="28"/>
                <w:szCs w:val="28"/>
              </w:rPr>
              <w:t>в)</w:t>
            </w:r>
            <w:r w:rsidRPr="000603D9">
              <w:rPr>
                <w:rFonts w:ascii="Times New Roman" w:hAnsi="Times New Roman"/>
                <w:sz w:val="28"/>
                <w:szCs w:val="28"/>
              </w:rPr>
              <w:t xml:space="preserve"> оболочка: </w:t>
            </w:r>
          </w:p>
          <w:p w:rsidR="000603D9" w:rsidRPr="000603D9" w:rsidRDefault="000603D9" w:rsidP="000603D9">
            <w:pPr>
              <w:spacing w:after="0"/>
              <w:jc w:val="both"/>
              <w:rPr>
                <w:rFonts w:ascii="Times New Roman" w:hAnsi="Times New Roman"/>
                <w:sz w:val="28"/>
                <w:szCs w:val="28"/>
              </w:rPr>
            </w:pPr>
            <w:r w:rsidRPr="000603D9">
              <w:rPr>
                <w:rFonts w:ascii="Times New Roman" w:hAnsi="Times New Roman"/>
                <w:sz w:val="28"/>
                <w:szCs w:val="28"/>
              </w:rPr>
              <w:t xml:space="preserve">- рассмотреть препарат из плазмолизированных дрожжей, окрашенный по Бурри-Гинсу; </w:t>
            </w:r>
          </w:p>
          <w:p w:rsidR="000603D9" w:rsidRPr="000603D9" w:rsidRDefault="000603D9" w:rsidP="000603D9">
            <w:pPr>
              <w:spacing w:after="0"/>
              <w:jc w:val="both"/>
              <w:rPr>
                <w:rFonts w:ascii="Times New Roman" w:hAnsi="Times New Roman"/>
                <w:sz w:val="28"/>
                <w:szCs w:val="28"/>
              </w:rPr>
            </w:pPr>
            <w:r w:rsidRPr="000603D9">
              <w:rPr>
                <w:rFonts w:ascii="Times New Roman" w:hAnsi="Times New Roman"/>
                <w:bCs/>
                <w:sz w:val="28"/>
                <w:szCs w:val="28"/>
              </w:rPr>
              <w:t>г)</w:t>
            </w:r>
            <w:r w:rsidRPr="000603D9">
              <w:rPr>
                <w:rFonts w:ascii="Times New Roman" w:hAnsi="Times New Roman"/>
                <w:sz w:val="28"/>
                <w:szCs w:val="28"/>
              </w:rPr>
              <w:t xml:space="preserve"> внутриклеточные включения:</w:t>
            </w:r>
          </w:p>
          <w:p w:rsidR="000603D9" w:rsidRPr="000603D9" w:rsidRDefault="000603D9" w:rsidP="000603D9">
            <w:pPr>
              <w:spacing w:after="0"/>
              <w:jc w:val="both"/>
              <w:rPr>
                <w:rFonts w:ascii="Times New Roman" w:hAnsi="Times New Roman"/>
                <w:sz w:val="28"/>
                <w:szCs w:val="28"/>
              </w:rPr>
            </w:pPr>
            <w:r w:rsidRPr="000603D9">
              <w:rPr>
                <w:rFonts w:ascii="Times New Roman" w:hAnsi="Times New Roman"/>
                <w:sz w:val="28"/>
                <w:szCs w:val="28"/>
              </w:rPr>
              <w:t xml:space="preserve">- рассмотреть препарат из дифтерийных палочек с зернами волютина, окрашенный метиленовой синькой; </w:t>
            </w:r>
          </w:p>
          <w:p w:rsidR="000603D9" w:rsidRPr="000603D9" w:rsidRDefault="000603D9" w:rsidP="000603D9">
            <w:pPr>
              <w:spacing w:after="0"/>
              <w:jc w:val="both"/>
              <w:rPr>
                <w:rFonts w:ascii="Times New Roman" w:hAnsi="Times New Roman"/>
                <w:sz w:val="28"/>
                <w:szCs w:val="28"/>
              </w:rPr>
            </w:pPr>
            <w:r w:rsidRPr="000603D9">
              <w:rPr>
                <w:rFonts w:ascii="Times New Roman" w:hAnsi="Times New Roman"/>
                <w:bCs/>
                <w:sz w:val="28"/>
                <w:szCs w:val="28"/>
              </w:rPr>
              <w:t xml:space="preserve">д) </w:t>
            </w:r>
            <w:r w:rsidRPr="000603D9">
              <w:rPr>
                <w:rFonts w:ascii="Times New Roman" w:hAnsi="Times New Roman"/>
                <w:sz w:val="28"/>
                <w:szCs w:val="28"/>
              </w:rPr>
              <w:t xml:space="preserve">споры бактерий: </w:t>
            </w:r>
          </w:p>
          <w:p w:rsidR="000603D9" w:rsidRPr="0014532D" w:rsidRDefault="000603D9" w:rsidP="000603D9">
            <w:pPr>
              <w:spacing w:after="0"/>
              <w:rPr>
                <w:rFonts w:ascii="Times New Roman" w:hAnsi="Times New Roman"/>
                <w:sz w:val="28"/>
                <w:szCs w:val="28"/>
              </w:rPr>
            </w:pPr>
            <w:r w:rsidRPr="000603D9">
              <w:rPr>
                <w:rFonts w:ascii="Times New Roman" w:hAnsi="Times New Roman"/>
                <w:sz w:val="28"/>
                <w:szCs w:val="28"/>
              </w:rPr>
              <w:t>- рассмотреть препарат из палочек со спорами, окрашенный по Граму.</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000603D9">
              <w:rPr>
                <w:rFonts w:ascii="Times New Roman" w:hAnsi="Times New Roman"/>
                <w:sz w:val="28"/>
                <w:szCs w:val="28"/>
              </w:rPr>
              <w:t>Заполнить таблицы</w:t>
            </w:r>
            <w:r w:rsidRPr="0014532D">
              <w:rPr>
                <w:rFonts w:ascii="Times New Roman" w:hAnsi="Times New Roman"/>
                <w:sz w:val="28"/>
                <w:szCs w:val="28"/>
              </w:rPr>
              <w:t xml:space="preserve">: «Обязательные и необязательные компоненты бактериальной клетки», </w:t>
            </w:r>
            <w:r w:rsidR="000603D9">
              <w:rPr>
                <w:rFonts w:ascii="Times New Roman" w:hAnsi="Times New Roman"/>
                <w:sz w:val="28"/>
                <w:szCs w:val="28"/>
              </w:rPr>
              <w:t xml:space="preserve">«Методы микроскопии», </w:t>
            </w:r>
            <w:r w:rsidRPr="0014532D">
              <w:rPr>
                <w:rFonts w:ascii="Times New Roman" w:hAnsi="Times New Roman"/>
                <w:sz w:val="28"/>
                <w:szCs w:val="28"/>
              </w:rPr>
              <w:t>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0603D9">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-материально-технические: мел белый и цветной, доска, микроскопы (1 на двоих), предметные стекла, спиртовки, карандаши по стеклу, спички, анилиновые красители (фуксин, метиленовый синий), тушь, суточные чистые культуры стафилококков и кишечных палочек, взвесь дрожжей, иммерсионное масло со стеклянной палочкой, бактериологические петли, сливные чаши, опорные рельсы для окраски мазков, дистиллированная вода, фильтровальная бумага, лампы дневного освещения (индивидуальные), </w:t>
      </w:r>
      <w:r w:rsidRPr="0014532D">
        <w:rPr>
          <w:rFonts w:ascii="Times New Roman" w:hAnsi="Times New Roman"/>
          <w:sz w:val="28"/>
          <w:szCs w:val="28"/>
        </w:rPr>
        <w:t>2 демонстрационных препарата (первый – смесь эритроцитов и палочек, окраска фуксином; второй – смесь дрожжей и кокков, окраска метиленовым синим), флакон с иммерсионным маслом</w:t>
      </w:r>
      <w:r w:rsidR="000603D9">
        <w:rPr>
          <w:rFonts w:ascii="Times New Roman" w:hAnsi="Times New Roman"/>
          <w:color w:val="000000"/>
          <w:sz w:val="28"/>
          <w:szCs w:val="28"/>
        </w:rPr>
        <w:t>,</w:t>
      </w:r>
      <w:r w:rsidRPr="0014532D">
        <w:rPr>
          <w:rFonts w:ascii="Times New Roman" w:hAnsi="Times New Roman"/>
          <w:color w:val="000000"/>
          <w:sz w:val="28"/>
          <w:szCs w:val="28"/>
        </w:rPr>
        <w:t xml:space="preserve"> демонстрационный набор микропрепаратов (</w:t>
      </w:r>
      <w:r w:rsidRPr="0014532D">
        <w:rPr>
          <w:rFonts w:ascii="Times New Roman" w:hAnsi="Times New Roman"/>
          <w:sz w:val="28"/>
          <w:szCs w:val="28"/>
        </w:rPr>
        <w:t>плазмолиз дрожжей, окраска по Бурри-Гинсу; палочка со спорой, окраска по Граму; палочка со жгутиками, импрегнация серебром; палочка с капсулой в органе, окраска фуксином; дифтерийная палочка с зернами волютина, окраска метиленовым синим)</w:t>
      </w:r>
      <w:r w:rsidRPr="0014532D">
        <w:rPr>
          <w:rFonts w:ascii="Times New Roman" w:hAnsi="Times New Roman"/>
          <w:color w:val="000000"/>
          <w:sz w:val="28"/>
          <w:szCs w:val="28"/>
        </w:rPr>
        <w:t xml:space="preserve">. </w:t>
      </w:r>
    </w:p>
    <w:p w:rsidR="0014532D" w:rsidRPr="0014532D" w:rsidRDefault="0014532D" w:rsidP="0014532D">
      <w:pPr>
        <w:spacing w:after="0"/>
        <w:ind w:firstLine="709"/>
        <w:jc w:val="both"/>
        <w:rPr>
          <w:rFonts w:ascii="Times New Roman" w:hAnsi="Times New Roman"/>
          <w:color w:val="000000"/>
          <w:sz w:val="28"/>
          <w:szCs w:val="28"/>
        </w:rPr>
      </w:pPr>
    </w:p>
    <w:p w:rsidR="00FB2B9E" w:rsidRPr="00FB2B9E" w:rsidRDefault="000603D9" w:rsidP="00FB2B9E">
      <w:pPr>
        <w:spacing w:after="0"/>
        <w:jc w:val="center"/>
        <w:rPr>
          <w:rFonts w:ascii="Times New Roman" w:hAnsi="Times New Roman"/>
          <w:bCs/>
          <w:sz w:val="28"/>
          <w:szCs w:val="28"/>
        </w:rPr>
      </w:pPr>
      <w:r>
        <w:rPr>
          <w:rFonts w:ascii="Times New Roman" w:hAnsi="Times New Roman"/>
          <w:b/>
          <w:color w:val="000000"/>
          <w:sz w:val="28"/>
          <w:szCs w:val="28"/>
        </w:rPr>
        <w:lastRenderedPageBreak/>
        <w:t>Тема 2</w:t>
      </w:r>
      <w:r w:rsidR="0014532D" w:rsidRPr="0014532D">
        <w:rPr>
          <w:rFonts w:ascii="Times New Roman" w:hAnsi="Times New Roman"/>
          <w:b/>
          <w:color w:val="000000"/>
          <w:sz w:val="28"/>
          <w:szCs w:val="28"/>
        </w:rPr>
        <w:t>.</w:t>
      </w:r>
      <w:r>
        <w:rPr>
          <w:rFonts w:ascii="Times New Roman" w:hAnsi="Times New Roman"/>
          <w:b/>
          <w:color w:val="000000"/>
          <w:sz w:val="28"/>
          <w:szCs w:val="28"/>
        </w:rPr>
        <w:t xml:space="preserve"> </w:t>
      </w:r>
      <w:r w:rsidR="0014532D" w:rsidRPr="0014532D">
        <w:rPr>
          <w:rFonts w:ascii="Times New Roman" w:hAnsi="Times New Roman"/>
          <w:color w:val="000000"/>
          <w:sz w:val="28"/>
          <w:szCs w:val="28"/>
          <w:shd w:val="clear" w:color="auto" w:fill="FFFFFF"/>
        </w:rPr>
        <w:t>Сравнительная морфология микроорганизмов</w:t>
      </w:r>
      <w:r w:rsidR="00FB2B9E">
        <w:rPr>
          <w:rFonts w:ascii="Times New Roman" w:hAnsi="Times New Roman"/>
          <w:color w:val="000000"/>
          <w:sz w:val="28"/>
          <w:szCs w:val="28"/>
          <w:shd w:val="clear" w:color="auto" w:fill="FFFFFF"/>
        </w:rPr>
        <w:t xml:space="preserve">. </w:t>
      </w:r>
      <w:r w:rsidR="00FB2B9E" w:rsidRPr="00FB2B9E">
        <w:rPr>
          <w:rFonts w:ascii="Times New Roman" w:hAnsi="Times New Roman"/>
          <w:bCs/>
          <w:sz w:val="28"/>
          <w:szCs w:val="28"/>
        </w:rPr>
        <w:t>Сложные методы окраски</w:t>
      </w:r>
    </w:p>
    <w:p w:rsidR="0014532D" w:rsidRPr="0014532D" w:rsidRDefault="0014532D" w:rsidP="00FB2B9E">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FB2B9E">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сравнительную морфологию групп микроорганизмов: простейших, грибов, бактерий (разных таксонов), вирусов; освоить сложны</w:t>
      </w:r>
      <w:r w:rsidR="00FB2B9E">
        <w:rPr>
          <w:rFonts w:ascii="Times New Roman" w:hAnsi="Times New Roman"/>
          <w:color w:val="000000"/>
          <w:sz w:val="28"/>
          <w:szCs w:val="28"/>
        </w:rPr>
        <w:t>е</w:t>
      </w:r>
      <w:r w:rsidRPr="0014532D">
        <w:rPr>
          <w:rFonts w:ascii="Times New Roman" w:hAnsi="Times New Roman"/>
          <w:color w:val="000000"/>
          <w:sz w:val="28"/>
          <w:szCs w:val="28"/>
        </w:rPr>
        <w:t xml:space="preserve"> метод</w:t>
      </w:r>
      <w:r w:rsidR="00FB2B9E">
        <w:rPr>
          <w:rFonts w:ascii="Times New Roman" w:hAnsi="Times New Roman"/>
          <w:color w:val="000000"/>
          <w:sz w:val="28"/>
          <w:szCs w:val="28"/>
        </w:rPr>
        <w:t>ы</w:t>
      </w:r>
      <w:r w:rsidRPr="0014532D">
        <w:rPr>
          <w:rFonts w:ascii="Times New Roman" w:hAnsi="Times New Roman"/>
          <w:color w:val="000000"/>
          <w:sz w:val="28"/>
          <w:szCs w:val="28"/>
        </w:rPr>
        <w:t xml:space="preserve"> окраски </w:t>
      </w:r>
      <w:r w:rsidRPr="00FB2B9E">
        <w:rPr>
          <w:rFonts w:ascii="Times New Roman" w:hAnsi="Times New Roman"/>
          <w:color w:val="000000"/>
          <w:sz w:val="28"/>
          <w:szCs w:val="28"/>
        </w:rPr>
        <w:t xml:space="preserve">бактерий </w:t>
      </w:r>
      <w:r w:rsidR="00FB2B9E" w:rsidRPr="00FB2B9E">
        <w:rPr>
          <w:rFonts w:ascii="Times New Roman" w:hAnsi="Times New Roman"/>
          <w:sz w:val="28"/>
          <w:szCs w:val="28"/>
        </w:rPr>
        <w:t>по Граму</w:t>
      </w:r>
      <w:r w:rsidR="00FB2B9E" w:rsidRPr="00FB2B9E">
        <w:rPr>
          <w:rFonts w:ascii="Times New Roman" w:hAnsi="Times New Roman"/>
          <w:color w:val="000000"/>
          <w:sz w:val="28"/>
          <w:szCs w:val="28"/>
        </w:rPr>
        <w:t xml:space="preserve">, </w:t>
      </w:r>
      <w:r w:rsidRPr="00FB2B9E">
        <w:rPr>
          <w:rFonts w:ascii="Times New Roman" w:hAnsi="Times New Roman"/>
          <w:color w:val="000000"/>
          <w:sz w:val="28"/>
          <w:szCs w:val="28"/>
        </w:rPr>
        <w:t>по</w:t>
      </w:r>
      <w:r w:rsidR="00FB2B9E">
        <w:rPr>
          <w:rFonts w:ascii="Times New Roman" w:hAnsi="Times New Roman"/>
          <w:color w:val="000000"/>
          <w:sz w:val="28"/>
          <w:szCs w:val="28"/>
        </w:rPr>
        <w:t xml:space="preserve"> Цилю-Нильсену. </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FB2B9E"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Сравнительная морфология основных групп микроорганизмов. Приготовление и окраска препаратов методом по Цилю-Нильсену</w:t>
            </w:r>
            <w:r w:rsidR="00FB2B9E">
              <w:rPr>
                <w:rFonts w:ascii="Times New Roman" w:hAnsi="Times New Roman"/>
                <w:color w:val="000000"/>
                <w:sz w:val="28"/>
                <w:szCs w:val="28"/>
              </w:rPr>
              <w:t>, по Граму</w:t>
            </w:r>
            <w:r w:rsidRPr="0014532D">
              <w:rPr>
                <w:rFonts w:ascii="Times New Roman" w:hAnsi="Times New Roman"/>
                <w:color w:val="000000"/>
                <w:sz w:val="28"/>
                <w:szCs w:val="28"/>
              </w:rPr>
              <w:t xml:space="preserve">.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2.1.Закрепление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FB2B9E" w:rsidRPr="00FB2B9E" w:rsidRDefault="00FB2B9E" w:rsidP="00FB2B9E">
            <w:pPr>
              <w:spacing w:after="0"/>
              <w:rPr>
                <w:rFonts w:ascii="Times New Roman" w:hAnsi="Times New Roman"/>
                <w:color w:val="000000"/>
                <w:sz w:val="28"/>
                <w:szCs w:val="28"/>
              </w:rPr>
            </w:pPr>
            <w:r w:rsidRPr="00FB2B9E">
              <w:rPr>
                <w:rFonts w:ascii="Times New Roman" w:hAnsi="Times New Roman"/>
                <w:bCs/>
                <w:color w:val="000000"/>
                <w:sz w:val="28"/>
                <w:szCs w:val="28"/>
              </w:rPr>
              <w:t xml:space="preserve">1. </w:t>
            </w:r>
            <w:r w:rsidRPr="00FB2B9E">
              <w:rPr>
                <w:rFonts w:ascii="Times New Roman" w:hAnsi="Times New Roman"/>
                <w:color w:val="000000"/>
                <w:sz w:val="28"/>
                <w:szCs w:val="28"/>
              </w:rPr>
              <w:t>Сложные методы окраски.</w:t>
            </w:r>
          </w:p>
          <w:p w:rsidR="00FB2B9E" w:rsidRPr="00FB2B9E" w:rsidRDefault="00FB2B9E" w:rsidP="00FB2B9E">
            <w:pPr>
              <w:spacing w:after="0"/>
              <w:rPr>
                <w:rFonts w:ascii="Times New Roman" w:hAnsi="Times New Roman"/>
                <w:color w:val="000000"/>
                <w:sz w:val="28"/>
                <w:szCs w:val="28"/>
              </w:rPr>
            </w:pPr>
            <w:r w:rsidRPr="00FB2B9E">
              <w:rPr>
                <w:rFonts w:ascii="Times New Roman" w:hAnsi="Times New Roman"/>
                <w:color w:val="000000"/>
                <w:sz w:val="28"/>
                <w:szCs w:val="28"/>
              </w:rPr>
              <w:t>а) Окрасить по методу Грама препарат из смеси грамположительных и грамотрицательных бактерий (Работа 1)</w:t>
            </w:r>
          </w:p>
          <w:p w:rsidR="00FB2B9E" w:rsidRPr="00FB2B9E" w:rsidRDefault="00FB2B9E" w:rsidP="00FB2B9E">
            <w:pPr>
              <w:spacing w:after="0"/>
              <w:rPr>
                <w:rFonts w:ascii="Times New Roman" w:hAnsi="Times New Roman"/>
                <w:color w:val="000000"/>
                <w:sz w:val="28"/>
                <w:szCs w:val="28"/>
              </w:rPr>
            </w:pPr>
            <w:r w:rsidRPr="00FB2B9E">
              <w:rPr>
                <w:rFonts w:ascii="Times New Roman" w:hAnsi="Times New Roman"/>
                <w:color w:val="000000"/>
                <w:sz w:val="28"/>
                <w:szCs w:val="28"/>
              </w:rPr>
              <w:t>б) Окрасить по методу Циля-Нильсена готовый препарат из кислотоустойчивых и некислотоустойчивых бактерий (Работа 2)</w:t>
            </w:r>
          </w:p>
          <w:p w:rsidR="00FB2B9E" w:rsidRPr="00FB2B9E" w:rsidRDefault="00FB2B9E" w:rsidP="00FB2B9E">
            <w:pPr>
              <w:spacing w:after="0"/>
              <w:rPr>
                <w:rFonts w:ascii="Times New Roman" w:hAnsi="Times New Roman"/>
                <w:color w:val="000000"/>
                <w:sz w:val="28"/>
                <w:szCs w:val="28"/>
              </w:rPr>
            </w:pPr>
            <w:r w:rsidRPr="00FB2B9E">
              <w:rPr>
                <w:rFonts w:ascii="Times New Roman" w:hAnsi="Times New Roman"/>
                <w:color w:val="000000"/>
                <w:sz w:val="28"/>
                <w:szCs w:val="28"/>
              </w:rPr>
              <w:t>в) Рассмотреть препарат из палочек со спорами, окрашенный по Цилю-Нильсену.</w:t>
            </w:r>
          </w:p>
          <w:p w:rsidR="00FB2B9E" w:rsidRPr="00FB2B9E" w:rsidRDefault="00FB2B9E" w:rsidP="00FB2B9E">
            <w:pPr>
              <w:spacing w:after="0"/>
              <w:rPr>
                <w:rFonts w:ascii="Times New Roman" w:hAnsi="Times New Roman"/>
                <w:color w:val="000000"/>
                <w:sz w:val="28"/>
                <w:szCs w:val="28"/>
              </w:rPr>
            </w:pPr>
            <w:r w:rsidRPr="00FB2B9E">
              <w:rPr>
                <w:rFonts w:ascii="Times New Roman" w:hAnsi="Times New Roman"/>
                <w:color w:val="000000"/>
                <w:sz w:val="28"/>
                <w:szCs w:val="28"/>
              </w:rPr>
              <w:t xml:space="preserve">2. Морфология микроорганизмов (Работа 3): </w:t>
            </w:r>
          </w:p>
          <w:p w:rsidR="00FB2B9E" w:rsidRPr="00FB2B9E" w:rsidRDefault="00FB2B9E" w:rsidP="00FB2B9E">
            <w:pPr>
              <w:spacing w:after="0"/>
              <w:rPr>
                <w:rFonts w:ascii="Times New Roman" w:hAnsi="Times New Roman"/>
                <w:color w:val="000000"/>
                <w:sz w:val="28"/>
                <w:szCs w:val="28"/>
              </w:rPr>
            </w:pPr>
            <w:r w:rsidRPr="00FB2B9E">
              <w:rPr>
                <w:rFonts w:ascii="Times New Roman" w:hAnsi="Times New Roman"/>
                <w:bCs/>
                <w:color w:val="000000"/>
                <w:sz w:val="28"/>
                <w:szCs w:val="28"/>
              </w:rPr>
              <w:t>а)</w:t>
            </w:r>
            <w:r w:rsidRPr="00FB2B9E">
              <w:rPr>
                <w:rFonts w:ascii="Times New Roman" w:hAnsi="Times New Roman"/>
                <w:color w:val="000000"/>
                <w:sz w:val="28"/>
                <w:szCs w:val="28"/>
              </w:rPr>
              <w:t xml:space="preserve"> определить в готовых препаратах кокковидные, палочковидные и извитые формы бактерий; </w:t>
            </w:r>
          </w:p>
          <w:p w:rsidR="00FB2B9E" w:rsidRPr="00FB2B9E" w:rsidRDefault="00FB2B9E" w:rsidP="00FB2B9E">
            <w:pPr>
              <w:spacing w:after="0"/>
              <w:rPr>
                <w:rFonts w:ascii="Times New Roman" w:hAnsi="Times New Roman"/>
                <w:color w:val="000000"/>
                <w:sz w:val="28"/>
                <w:szCs w:val="28"/>
              </w:rPr>
            </w:pPr>
            <w:r w:rsidRPr="00FB2B9E">
              <w:rPr>
                <w:rFonts w:ascii="Times New Roman" w:hAnsi="Times New Roman"/>
                <w:bCs/>
                <w:color w:val="000000"/>
                <w:sz w:val="28"/>
                <w:szCs w:val="28"/>
              </w:rPr>
              <w:t>б)</w:t>
            </w:r>
            <w:r w:rsidRPr="00FB2B9E">
              <w:rPr>
                <w:rFonts w:ascii="Times New Roman" w:hAnsi="Times New Roman"/>
                <w:color w:val="000000"/>
                <w:sz w:val="28"/>
                <w:szCs w:val="28"/>
              </w:rPr>
              <w:t xml:space="preserve"> рассмотреть спирохеты в темнопольном микроскопе;</w:t>
            </w:r>
          </w:p>
          <w:p w:rsidR="00FB2B9E" w:rsidRPr="00FB2B9E" w:rsidRDefault="00FB2B9E" w:rsidP="00FB2B9E">
            <w:pPr>
              <w:spacing w:after="0"/>
              <w:rPr>
                <w:rFonts w:ascii="Times New Roman" w:hAnsi="Times New Roman"/>
                <w:color w:val="000000"/>
                <w:sz w:val="28"/>
                <w:szCs w:val="28"/>
              </w:rPr>
            </w:pPr>
            <w:r w:rsidRPr="00FB2B9E">
              <w:rPr>
                <w:rFonts w:ascii="Times New Roman" w:hAnsi="Times New Roman"/>
                <w:bCs/>
                <w:color w:val="000000"/>
                <w:sz w:val="28"/>
                <w:szCs w:val="28"/>
              </w:rPr>
              <w:t>в)</w:t>
            </w:r>
            <w:r w:rsidRPr="00FB2B9E">
              <w:rPr>
                <w:rFonts w:ascii="Times New Roman" w:hAnsi="Times New Roman"/>
                <w:color w:val="000000"/>
                <w:sz w:val="28"/>
                <w:szCs w:val="28"/>
              </w:rPr>
              <w:t xml:space="preserve"> рассмотреть риккетсии в препарате из чистой культуры;</w:t>
            </w:r>
          </w:p>
          <w:p w:rsidR="0014532D" w:rsidRPr="0014532D" w:rsidRDefault="00FB2B9E" w:rsidP="0014532D">
            <w:pPr>
              <w:spacing w:after="0"/>
              <w:rPr>
                <w:rFonts w:ascii="Times New Roman" w:hAnsi="Times New Roman"/>
                <w:color w:val="000000"/>
                <w:sz w:val="28"/>
                <w:szCs w:val="28"/>
              </w:rPr>
            </w:pPr>
            <w:r w:rsidRPr="00FB2B9E">
              <w:rPr>
                <w:rFonts w:ascii="Times New Roman" w:hAnsi="Times New Roman"/>
                <w:bCs/>
                <w:color w:val="000000"/>
                <w:sz w:val="28"/>
                <w:szCs w:val="28"/>
              </w:rPr>
              <w:t>г)</w:t>
            </w:r>
            <w:r w:rsidRPr="00FB2B9E">
              <w:rPr>
                <w:rFonts w:ascii="Times New Roman" w:hAnsi="Times New Roman"/>
                <w:color w:val="000000"/>
                <w:sz w:val="28"/>
                <w:szCs w:val="28"/>
              </w:rPr>
              <w:t xml:space="preserve"> рассмотреть вирионы в препарате, обработанном по методу Морозова.</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pacing w:val="-6"/>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FB2B9E" w:rsidRDefault="00FB2B9E" w:rsidP="0014532D">
            <w:pPr>
              <w:spacing w:after="0"/>
              <w:rPr>
                <w:rFonts w:ascii="Times New Roman" w:hAnsi="Times New Roman"/>
                <w:b/>
                <w:sz w:val="28"/>
                <w:szCs w:val="28"/>
              </w:rPr>
            </w:pPr>
            <w:r>
              <w:rPr>
                <w:rFonts w:ascii="Times New Roman" w:hAnsi="Times New Roman"/>
                <w:color w:val="000000"/>
                <w:sz w:val="28"/>
                <w:szCs w:val="28"/>
              </w:rPr>
              <w:lastRenderedPageBreak/>
              <w:t>3</w:t>
            </w:r>
            <w:r w:rsidR="0014532D" w:rsidRPr="0014532D">
              <w:rPr>
                <w:rFonts w:ascii="Times New Roman" w:hAnsi="Times New Roman"/>
                <w:color w:val="000000"/>
                <w:sz w:val="28"/>
                <w:szCs w:val="28"/>
              </w:rPr>
              <w:t xml:space="preserve">. Задание для самостоятельной подготовки обучающихся. </w:t>
            </w:r>
            <w:r>
              <w:rPr>
                <w:rFonts w:ascii="Times New Roman" w:hAnsi="Times New Roman"/>
                <w:sz w:val="28"/>
                <w:szCs w:val="28"/>
              </w:rPr>
              <w:t>Заполнить таблицы</w:t>
            </w:r>
            <w:r w:rsidR="0014532D" w:rsidRPr="0014532D">
              <w:rPr>
                <w:rFonts w:ascii="Times New Roman" w:hAnsi="Times New Roman"/>
                <w:sz w:val="28"/>
                <w:szCs w:val="28"/>
              </w:rPr>
              <w:t xml:space="preserve">: «Среды для культивирования разных групп микроорганизмов», </w:t>
            </w:r>
            <w:r>
              <w:rPr>
                <w:rFonts w:ascii="Times New Roman" w:hAnsi="Times New Roman"/>
                <w:sz w:val="28"/>
                <w:szCs w:val="28"/>
              </w:rPr>
              <w:t>«</w:t>
            </w:r>
            <w:r w:rsidRPr="00FB2B9E">
              <w:rPr>
                <w:rFonts w:ascii="Times New Roman" w:hAnsi="Times New Roman"/>
                <w:sz w:val="28"/>
                <w:szCs w:val="28"/>
              </w:rPr>
              <w:t>Характеристика этапов бактериологического метода диагностики инфекционных заболеваний</w:t>
            </w:r>
            <w:r>
              <w:rPr>
                <w:rFonts w:ascii="Times New Roman" w:hAnsi="Times New Roman"/>
                <w:sz w:val="28"/>
                <w:szCs w:val="28"/>
              </w:rPr>
              <w:t xml:space="preserve">» </w:t>
            </w:r>
            <w:r w:rsidR="0014532D" w:rsidRPr="0014532D">
              <w:rPr>
                <w:rFonts w:ascii="Times New Roman" w:hAnsi="Times New Roman"/>
                <w:sz w:val="28"/>
                <w:szCs w:val="28"/>
              </w:rPr>
              <w:t>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демонстрационный набор микропрепаратов (</w:t>
      </w:r>
      <w:r w:rsidRPr="0014532D">
        <w:rPr>
          <w:rFonts w:ascii="Times New Roman" w:hAnsi="Times New Roman"/>
          <w:sz w:val="28"/>
          <w:szCs w:val="28"/>
        </w:rPr>
        <w:t>стафилококки, стрептококки, кишечная палочка, стрептобацилла, холерный вибрион, риккетсии Провачека, лептоспиры, вирус натуральной оспы</w:t>
      </w:r>
      <w:r w:rsidRPr="0014532D">
        <w:rPr>
          <w:rFonts w:ascii="Times New Roman" w:hAnsi="Times New Roman"/>
          <w:color w:val="000000"/>
          <w:sz w:val="28"/>
          <w:szCs w:val="28"/>
        </w:rPr>
        <w:t>), микроскопы (1 на двоих), предметные стекла, спиртовки, карандаши по стеклу, спички, анилиновый</w:t>
      </w:r>
      <w:r>
        <w:rPr>
          <w:rFonts w:ascii="Times New Roman" w:hAnsi="Times New Roman"/>
          <w:color w:val="000000"/>
          <w:sz w:val="28"/>
          <w:szCs w:val="28"/>
        </w:rPr>
        <w:t xml:space="preserve"> </w:t>
      </w:r>
      <w:r w:rsidRPr="0014532D">
        <w:rPr>
          <w:rFonts w:ascii="Times New Roman" w:hAnsi="Times New Roman"/>
          <w:color w:val="000000"/>
          <w:sz w:val="28"/>
          <w:szCs w:val="28"/>
        </w:rPr>
        <w:t>краситель (метиленовый синий, карболовый фуксин), раствор серной кислоты, мазки с</w:t>
      </w:r>
      <w:r>
        <w:rPr>
          <w:rFonts w:ascii="Times New Roman" w:hAnsi="Times New Roman"/>
          <w:color w:val="000000"/>
          <w:sz w:val="28"/>
          <w:szCs w:val="28"/>
        </w:rPr>
        <w:t xml:space="preserve"> </w:t>
      </w:r>
      <w:r w:rsidRPr="0014532D">
        <w:rPr>
          <w:rFonts w:ascii="Times New Roman" w:hAnsi="Times New Roman"/>
          <w:color w:val="000000"/>
          <w:sz w:val="28"/>
          <w:szCs w:val="28"/>
        </w:rPr>
        <w:t xml:space="preserve">кислотоустойчивыми палочками и некислотоустойчивыми кокками, иммерсионное масло со стеклянной палочкой, бактериологические петли, сливные чаши, опорные рельсы для окраски мазков, дистиллированная вода, фильтровальная бумага, лампы дневного освещения (индивидуальные). </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FB2B9E" w:rsidP="0014532D">
      <w:pPr>
        <w:spacing w:after="0"/>
        <w:ind w:firstLine="709"/>
        <w:jc w:val="center"/>
        <w:rPr>
          <w:rFonts w:ascii="Times New Roman" w:hAnsi="Times New Roman"/>
          <w:b/>
          <w:color w:val="000000"/>
          <w:sz w:val="28"/>
          <w:szCs w:val="28"/>
        </w:rPr>
      </w:pPr>
      <w:r>
        <w:rPr>
          <w:rFonts w:ascii="Times New Roman" w:hAnsi="Times New Roman"/>
          <w:b/>
          <w:color w:val="000000"/>
          <w:sz w:val="28"/>
          <w:szCs w:val="28"/>
        </w:rPr>
        <w:t>Тема 3</w:t>
      </w:r>
      <w:r w:rsidR="0014532D" w:rsidRPr="0014532D">
        <w:rPr>
          <w:rFonts w:ascii="Times New Roman" w:hAnsi="Times New Roman"/>
          <w:b/>
          <w:color w:val="000000"/>
          <w:sz w:val="28"/>
          <w:szCs w:val="28"/>
        </w:rPr>
        <w:t xml:space="preserve">. </w:t>
      </w:r>
      <w:r>
        <w:rPr>
          <w:rFonts w:ascii="Times New Roman" w:hAnsi="Times New Roman"/>
          <w:color w:val="000000"/>
          <w:sz w:val="28"/>
          <w:szCs w:val="28"/>
          <w:shd w:val="clear" w:color="auto" w:fill="FFFFFF"/>
        </w:rPr>
        <w:t>Физиология</w:t>
      </w:r>
      <w:r w:rsidR="0014532D" w:rsidRPr="0014532D">
        <w:rPr>
          <w:rFonts w:ascii="Times New Roman" w:hAnsi="Times New Roman"/>
          <w:color w:val="000000"/>
          <w:sz w:val="28"/>
          <w:szCs w:val="28"/>
          <w:shd w:val="clear" w:color="auto" w:fill="FFFFFF"/>
        </w:rPr>
        <w:t xml:space="preserve"> микроорганизмов</w:t>
      </w:r>
      <w:r>
        <w:rPr>
          <w:rFonts w:ascii="Times New Roman" w:hAnsi="Times New Roman"/>
          <w:color w:val="000000"/>
          <w:sz w:val="28"/>
          <w:szCs w:val="28"/>
          <w:shd w:val="clear" w:color="auto" w:fill="FFFFFF"/>
        </w:rPr>
        <w:t>. Бактериологический метод диагностики</w:t>
      </w:r>
      <w:r w:rsidR="001B3EC5">
        <w:rPr>
          <w:rFonts w:ascii="Times New Roman" w:hAnsi="Times New Roman"/>
          <w:color w:val="000000"/>
          <w:sz w:val="28"/>
          <w:szCs w:val="28"/>
          <w:shd w:val="clear" w:color="auto" w:fill="FFFFFF"/>
        </w:rPr>
        <w:t>. Модуль 1 «Морфология и физиология микроорганизмов»</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особенности физиолог</w:t>
      </w:r>
      <w:r w:rsidR="001B3EC5">
        <w:rPr>
          <w:rFonts w:ascii="Times New Roman" w:hAnsi="Times New Roman"/>
          <w:color w:val="000000"/>
          <w:sz w:val="28"/>
          <w:szCs w:val="28"/>
        </w:rPr>
        <w:t xml:space="preserve">ии, </w:t>
      </w:r>
      <w:r w:rsidRPr="0014532D">
        <w:rPr>
          <w:rFonts w:ascii="Times New Roman" w:hAnsi="Times New Roman"/>
          <w:color w:val="000000"/>
          <w:sz w:val="28"/>
          <w:szCs w:val="28"/>
        </w:rPr>
        <w:t>овладеть методами культивирования микроорганизмов</w:t>
      </w:r>
      <w:r w:rsidR="001B3EC5">
        <w:rPr>
          <w:rFonts w:ascii="Times New Roman" w:hAnsi="Times New Roman"/>
          <w:color w:val="000000"/>
          <w:sz w:val="28"/>
          <w:szCs w:val="28"/>
        </w:rPr>
        <w:t>, выделения чистых культур и бактериологическим методом диагностики инфекционных заболеваний</w:t>
      </w:r>
      <w:r w:rsidRPr="0014532D">
        <w:rPr>
          <w:rFonts w:ascii="Times New Roman" w:hAnsi="Times New Roman"/>
          <w:color w:val="000000"/>
          <w:sz w:val="28"/>
          <w:szCs w:val="28"/>
        </w:rPr>
        <w:t>.</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color w:val="000000"/>
                <w:sz w:val="28"/>
                <w:szCs w:val="28"/>
                <w:shd w:val="clear" w:color="auto" w:fill="FFFFFF"/>
              </w:rPr>
              <w:t>Особенности физиологии микроорганизмов.</w:t>
            </w:r>
            <w:r w:rsidR="001B3EC5">
              <w:rPr>
                <w:rFonts w:ascii="Times New Roman" w:hAnsi="Times New Roman"/>
                <w:color w:val="000000"/>
                <w:sz w:val="28"/>
                <w:szCs w:val="28"/>
                <w:shd w:val="clear" w:color="auto" w:fill="FFFFFF"/>
              </w:rPr>
              <w:t xml:space="preserve"> </w:t>
            </w:r>
            <w:r w:rsidRPr="0014532D">
              <w:rPr>
                <w:rFonts w:ascii="Times New Roman" w:hAnsi="Times New Roman"/>
                <w:color w:val="000000"/>
                <w:sz w:val="28"/>
                <w:szCs w:val="28"/>
              </w:rPr>
              <w:t>Методы культивирования микроорганизмов</w:t>
            </w:r>
            <w:r w:rsidR="001B3EC5">
              <w:rPr>
                <w:rFonts w:ascii="Times New Roman" w:hAnsi="Times New Roman"/>
                <w:color w:val="000000"/>
                <w:sz w:val="28"/>
                <w:szCs w:val="28"/>
              </w:rPr>
              <w:t xml:space="preserve">, </w:t>
            </w:r>
            <w:r w:rsidR="001B3EC5">
              <w:rPr>
                <w:rFonts w:ascii="Times New Roman" w:hAnsi="Times New Roman"/>
                <w:color w:val="000000"/>
                <w:sz w:val="28"/>
                <w:szCs w:val="28"/>
              </w:rPr>
              <w:t>выделения чистых культур</w:t>
            </w:r>
            <w:r w:rsidR="001B3EC5">
              <w:rPr>
                <w:rFonts w:ascii="Times New Roman" w:hAnsi="Times New Roman"/>
                <w:color w:val="000000"/>
                <w:sz w:val="28"/>
                <w:szCs w:val="28"/>
              </w:rPr>
              <w:t>.</w:t>
            </w:r>
            <w:r w:rsidR="001B3EC5">
              <w:rPr>
                <w:rFonts w:ascii="Times New Roman" w:hAnsi="Times New Roman"/>
                <w:color w:val="000000"/>
                <w:sz w:val="28"/>
                <w:szCs w:val="28"/>
              </w:rPr>
              <w:t xml:space="preserve"> </w:t>
            </w:r>
            <w:r w:rsidR="001B3EC5">
              <w:rPr>
                <w:rFonts w:ascii="Times New Roman" w:hAnsi="Times New Roman"/>
                <w:color w:val="000000"/>
                <w:sz w:val="28"/>
                <w:szCs w:val="28"/>
              </w:rPr>
              <w:t>Б</w:t>
            </w:r>
            <w:r w:rsidR="001B3EC5">
              <w:rPr>
                <w:rFonts w:ascii="Times New Roman" w:hAnsi="Times New Roman"/>
                <w:color w:val="000000"/>
                <w:sz w:val="28"/>
                <w:szCs w:val="28"/>
              </w:rPr>
              <w:t>актериологически</w:t>
            </w:r>
            <w:r w:rsidR="001B3EC5">
              <w:rPr>
                <w:rFonts w:ascii="Times New Roman" w:hAnsi="Times New Roman"/>
                <w:color w:val="000000"/>
                <w:sz w:val="28"/>
                <w:szCs w:val="28"/>
              </w:rPr>
              <w:t>й</w:t>
            </w:r>
            <w:r w:rsidR="001B3EC5">
              <w:rPr>
                <w:rFonts w:ascii="Times New Roman" w:hAnsi="Times New Roman"/>
                <w:color w:val="000000"/>
                <w:sz w:val="28"/>
                <w:szCs w:val="28"/>
              </w:rPr>
              <w:t xml:space="preserve"> метод диагностики инфекционных заболеваний</w:t>
            </w:r>
            <w:r w:rsidR="001B3EC5" w:rsidRPr="0014532D">
              <w:rPr>
                <w:rFonts w:ascii="Times New Roman" w:hAnsi="Times New Roman"/>
                <w:color w:val="000000"/>
                <w:sz w:val="28"/>
                <w:szCs w:val="28"/>
              </w:rPr>
              <w:t>.</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 xml:space="preserve">лабораторно-практические </w:t>
            </w:r>
            <w:r w:rsidRPr="0014532D">
              <w:rPr>
                <w:rFonts w:ascii="Times New Roman" w:hAnsi="Times New Roman"/>
                <w:sz w:val="28"/>
                <w:szCs w:val="28"/>
              </w:rPr>
              <w:lastRenderedPageBreak/>
              <w:t>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B3EC5" w:rsidRPr="001B3EC5" w:rsidRDefault="001B3EC5" w:rsidP="001B3EC5">
            <w:pPr>
              <w:numPr>
                <w:ilvl w:val="0"/>
                <w:numId w:val="20"/>
              </w:numPr>
              <w:tabs>
                <w:tab w:val="clear" w:pos="1211"/>
                <w:tab w:val="num" w:pos="-3828"/>
              </w:tabs>
              <w:spacing w:after="0"/>
              <w:ind w:left="33" w:firstLine="0"/>
              <w:rPr>
                <w:rFonts w:ascii="Times New Roman" w:hAnsi="Times New Roman"/>
                <w:sz w:val="28"/>
                <w:szCs w:val="28"/>
              </w:rPr>
            </w:pPr>
            <w:r w:rsidRPr="001B3EC5">
              <w:rPr>
                <w:rFonts w:ascii="Times New Roman" w:hAnsi="Times New Roman"/>
                <w:sz w:val="28"/>
                <w:szCs w:val="28"/>
              </w:rPr>
              <w:t>Изучить типы питательных сред (демонстрация). (Работа 1).</w:t>
            </w:r>
          </w:p>
          <w:p w:rsidR="001B3EC5" w:rsidRPr="001B3EC5" w:rsidRDefault="001B3EC5" w:rsidP="001B3EC5">
            <w:pPr>
              <w:numPr>
                <w:ilvl w:val="0"/>
                <w:numId w:val="20"/>
              </w:numPr>
              <w:tabs>
                <w:tab w:val="clear" w:pos="1211"/>
                <w:tab w:val="num" w:pos="-3828"/>
              </w:tabs>
              <w:spacing w:after="0"/>
              <w:ind w:left="33" w:firstLine="0"/>
              <w:rPr>
                <w:rFonts w:ascii="Times New Roman" w:hAnsi="Times New Roman"/>
                <w:sz w:val="28"/>
                <w:szCs w:val="28"/>
              </w:rPr>
            </w:pPr>
            <w:r w:rsidRPr="001B3EC5">
              <w:rPr>
                <w:rFonts w:ascii="Times New Roman" w:hAnsi="Times New Roman"/>
                <w:sz w:val="28"/>
                <w:szCs w:val="28"/>
              </w:rPr>
              <w:t>Ознакомиться с термостатом (демонстрация).</w:t>
            </w:r>
          </w:p>
          <w:p w:rsidR="001B3EC5" w:rsidRPr="001B3EC5" w:rsidRDefault="001B3EC5" w:rsidP="001B3EC5">
            <w:pPr>
              <w:numPr>
                <w:ilvl w:val="0"/>
                <w:numId w:val="20"/>
              </w:numPr>
              <w:tabs>
                <w:tab w:val="clear" w:pos="1211"/>
                <w:tab w:val="num" w:pos="-3828"/>
              </w:tabs>
              <w:spacing w:after="0"/>
              <w:ind w:left="33" w:firstLine="0"/>
              <w:rPr>
                <w:rFonts w:ascii="Times New Roman" w:hAnsi="Times New Roman"/>
                <w:sz w:val="28"/>
                <w:szCs w:val="28"/>
              </w:rPr>
            </w:pPr>
            <w:r w:rsidRPr="001B3EC5">
              <w:rPr>
                <w:rFonts w:ascii="Times New Roman" w:hAnsi="Times New Roman"/>
                <w:sz w:val="28"/>
                <w:szCs w:val="28"/>
              </w:rPr>
              <w:t>Изучить методы культивирования анаэробов (Работа 2).</w:t>
            </w:r>
          </w:p>
          <w:p w:rsidR="0014532D" w:rsidRPr="0014532D" w:rsidRDefault="001B3EC5" w:rsidP="001B3EC5">
            <w:pPr>
              <w:numPr>
                <w:ilvl w:val="0"/>
                <w:numId w:val="20"/>
              </w:numPr>
              <w:tabs>
                <w:tab w:val="clear" w:pos="1211"/>
              </w:tabs>
              <w:spacing w:after="0"/>
              <w:ind w:left="33" w:firstLine="0"/>
              <w:rPr>
                <w:rFonts w:ascii="Times New Roman" w:hAnsi="Times New Roman"/>
                <w:sz w:val="28"/>
                <w:szCs w:val="28"/>
              </w:rPr>
            </w:pPr>
            <w:r w:rsidRPr="001B3EC5">
              <w:rPr>
                <w:rFonts w:ascii="Times New Roman" w:hAnsi="Times New Roman"/>
                <w:sz w:val="28"/>
                <w:szCs w:val="28"/>
              </w:rPr>
              <w:t>Выделить из смеси бактерий чистую культуру и осуществить ее идентификацию – овладеть бактериологическим методом диагностики (Работа 3)</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B3EC5" w:rsidRDefault="0014532D" w:rsidP="0014532D">
            <w:pPr>
              <w:spacing w:after="0"/>
              <w:rPr>
                <w:rFonts w:ascii="Times New Roman" w:hAnsi="Times New Roman"/>
                <w:color w:val="000000"/>
                <w:spacing w:val="-6"/>
                <w:sz w:val="28"/>
                <w:szCs w:val="28"/>
              </w:rPr>
            </w:pPr>
            <w:r w:rsidRPr="0014532D">
              <w:rPr>
                <w:rFonts w:ascii="Times New Roman" w:hAnsi="Times New Roman"/>
                <w:color w:val="000000"/>
                <w:spacing w:val="-6"/>
                <w:sz w:val="28"/>
                <w:szCs w:val="28"/>
              </w:rPr>
              <w:t xml:space="preserve">2. </w:t>
            </w:r>
            <w:r w:rsidR="001B3EC5" w:rsidRPr="0014532D">
              <w:rPr>
                <w:rFonts w:ascii="Times New Roman" w:hAnsi="Times New Roman"/>
                <w:color w:val="000000"/>
                <w:spacing w:val="-6"/>
                <w:sz w:val="28"/>
                <w:szCs w:val="28"/>
              </w:rPr>
              <w:t>Подведение итогов модуля 1 «Морфология</w:t>
            </w:r>
            <w:r w:rsidR="001B3EC5">
              <w:rPr>
                <w:rFonts w:ascii="Times New Roman" w:hAnsi="Times New Roman"/>
                <w:color w:val="000000"/>
                <w:spacing w:val="-6"/>
                <w:sz w:val="28"/>
                <w:szCs w:val="28"/>
              </w:rPr>
              <w:t xml:space="preserve"> и физиология</w:t>
            </w:r>
            <w:r w:rsidR="001B3EC5">
              <w:rPr>
                <w:rFonts w:ascii="Times New Roman" w:hAnsi="Times New Roman"/>
                <w:color w:val="000000"/>
                <w:spacing w:val="-6"/>
                <w:sz w:val="28"/>
                <w:szCs w:val="28"/>
              </w:rPr>
              <w:t xml:space="preserve"> микроорганизмов»;</w:t>
            </w:r>
          </w:p>
          <w:p w:rsidR="0014532D" w:rsidRPr="0014532D" w:rsidRDefault="001B3EC5" w:rsidP="0014532D">
            <w:pPr>
              <w:spacing w:after="0"/>
              <w:rPr>
                <w:rFonts w:ascii="Times New Roman" w:hAnsi="Times New Roman"/>
                <w:color w:val="000000"/>
                <w:sz w:val="28"/>
                <w:szCs w:val="28"/>
              </w:rPr>
            </w:pPr>
            <w:r>
              <w:rPr>
                <w:rFonts w:ascii="Times New Roman" w:hAnsi="Times New Roman"/>
                <w:color w:val="000000"/>
                <w:spacing w:val="-6"/>
                <w:sz w:val="28"/>
                <w:szCs w:val="28"/>
              </w:rPr>
              <w:t xml:space="preserve">3. </w:t>
            </w:r>
            <w:r w:rsidR="0014532D" w:rsidRPr="0014532D">
              <w:rPr>
                <w:rFonts w:ascii="Times New Roman" w:hAnsi="Times New Roman"/>
                <w:color w:val="000000"/>
                <w:spacing w:val="-6"/>
                <w:sz w:val="28"/>
                <w:szCs w:val="28"/>
              </w:rPr>
              <w:t>Выставление текущих оценок в учебный журнал;</w:t>
            </w:r>
          </w:p>
          <w:p w:rsidR="0014532D" w:rsidRPr="0014532D" w:rsidRDefault="001B3EC5" w:rsidP="0014532D">
            <w:pPr>
              <w:spacing w:after="0"/>
              <w:rPr>
                <w:rFonts w:ascii="Times New Roman" w:hAnsi="Times New Roman"/>
                <w:color w:val="000000"/>
                <w:sz w:val="28"/>
                <w:szCs w:val="28"/>
              </w:rPr>
            </w:pPr>
            <w:r>
              <w:rPr>
                <w:rFonts w:ascii="Times New Roman" w:hAnsi="Times New Roman"/>
                <w:color w:val="000000"/>
                <w:sz w:val="28"/>
                <w:szCs w:val="28"/>
              </w:rPr>
              <w:t>4</w:t>
            </w:r>
            <w:r w:rsidR="0014532D" w:rsidRPr="0014532D">
              <w:rPr>
                <w:rFonts w:ascii="Times New Roman" w:hAnsi="Times New Roman"/>
                <w:color w:val="000000"/>
                <w:sz w:val="28"/>
                <w:szCs w:val="28"/>
              </w:rPr>
              <w:t xml:space="preserve">. Задание для самостоятельной подготовки обучающихся. </w:t>
            </w:r>
            <w:r w:rsidR="0014532D" w:rsidRPr="0014532D">
              <w:rPr>
                <w:rFonts w:ascii="Times New Roman" w:hAnsi="Times New Roman"/>
                <w:sz w:val="28"/>
                <w:szCs w:val="28"/>
              </w:rPr>
              <w:t>Заполнить таблицу: «Характеристика этапов бактериологического метода диагностики инфекционных заболеваний»,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материально-технические: мел белый и цветной, доска, набор демонстрационных макропрепаратов (чашки Петри с МПА, кровяным агаром, ЖСА, средой Эндо, </w:t>
      </w:r>
      <w:r w:rsidRPr="0014532D">
        <w:rPr>
          <w:rFonts w:ascii="Times New Roman" w:hAnsi="Times New Roman"/>
          <w:sz w:val="28"/>
          <w:szCs w:val="28"/>
        </w:rPr>
        <w:t xml:space="preserve">с сокультивированием аэробов и анаэробов без доступа кислорода, </w:t>
      </w:r>
      <w:r w:rsidRPr="0014532D">
        <w:rPr>
          <w:rFonts w:ascii="Times New Roman" w:hAnsi="Times New Roman"/>
          <w:color w:val="000000"/>
          <w:sz w:val="28"/>
          <w:szCs w:val="28"/>
        </w:rPr>
        <w:t>пробирки со скошенным агаром, со средой Китта-Тароцци, средой Вильсена-Блера, СКС), анаэростат, эксикатор, термостат, лампы дневного освещения (индивидуальные</w:t>
      </w:r>
      <w:r w:rsidR="001B3EC5">
        <w:rPr>
          <w:rFonts w:ascii="Times New Roman" w:hAnsi="Times New Roman"/>
          <w:color w:val="000000"/>
          <w:sz w:val="28"/>
          <w:szCs w:val="28"/>
        </w:rPr>
        <w:t xml:space="preserve">), </w:t>
      </w:r>
      <w:r w:rsidR="001B3EC5" w:rsidRPr="0014532D">
        <w:rPr>
          <w:rFonts w:ascii="Times New Roman" w:hAnsi="Times New Roman"/>
          <w:color w:val="000000"/>
          <w:sz w:val="28"/>
          <w:szCs w:val="28"/>
        </w:rPr>
        <w:t xml:space="preserve">пробирка с исследуемым материалом «Испражнения», питательная среда для посева (чашка Петри с МПА), </w:t>
      </w:r>
      <w:r w:rsidR="001B3EC5" w:rsidRPr="0014532D">
        <w:rPr>
          <w:rFonts w:ascii="Times New Roman" w:hAnsi="Times New Roman"/>
          <w:sz w:val="28"/>
        </w:rPr>
        <w:t>выросшие на чашке Петри колонии 2-х типов</w:t>
      </w:r>
      <w:r w:rsidR="001B3EC5" w:rsidRPr="0014532D">
        <w:rPr>
          <w:rFonts w:ascii="Times New Roman" w:hAnsi="Times New Roman"/>
          <w:color w:val="000000"/>
          <w:sz w:val="28"/>
          <w:szCs w:val="28"/>
        </w:rPr>
        <w:t>, пробирки со скошенным агаром, суточные чистые культуры стафилококков и кишечных палочек, микроскопы (1 на двоих), предметные стекла, спиртовки, карандаши по стеклу, спички, анилиновый краситель (фуксин, генциановый фиолетовый), раствор йода, спирт, иммерсионное масло со стеклянной палочкой, бактериологические петли, сливные чаши, опорные рельсы для окраски мазков, дистиллированная вода, фильтровальная бумага, чашка Петри с антибиотикограммой, дифференциально-диагностические тест-системы (энтеротест, стафитест), расшифровочные таблицы к тест-системам</w:t>
      </w:r>
      <w:r w:rsidRPr="0014532D">
        <w:rPr>
          <w:rFonts w:ascii="Times New Roman" w:hAnsi="Times New Roman"/>
          <w:color w:val="000000"/>
          <w:sz w:val="28"/>
          <w:szCs w:val="28"/>
        </w:rPr>
        <w:t>.</w:t>
      </w:r>
    </w:p>
    <w:p w:rsidR="0014532D" w:rsidRPr="0014532D" w:rsidRDefault="0014532D" w:rsidP="0014532D">
      <w:pPr>
        <w:spacing w:after="0"/>
        <w:ind w:firstLine="709"/>
        <w:jc w:val="both"/>
        <w:rPr>
          <w:rFonts w:ascii="Times New Roman" w:hAnsi="Times New Roman"/>
          <w:color w:val="000000"/>
          <w:sz w:val="28"/>
          <w:szCs w:val="28"/>
        </w:rPr>
      </w:pPr>
    </w:p>
    <w:p w:rsidR="001B3EC5" w:rsidRPr="001B3EC5" w:rsidRDefault="001B3EC5" w:rsidP="001B3EC5">
      <w:pPr>
        <w:spacing w:after="0"/>
        <w:ind w:firstLine="709"/>
        <w:jc w:val="center"/>
        <w:rPr>
          <w:rFonts w:ascii="Times New Roman" w:hAnsi="Times New Roman"/>
          <w:bCs/>
          <w:color w:val="000000"/>
          <w:sz w:val="28"/>
          <w:szCs w:val="28"/>
        </w:rPr>
      </w:pPr>
      <w:r w:rsidRPr="001B3EC5">
        <w:rPr>
          <w:rFonts w:ascii="Times New Roman" w:hAnsi="Times New Roman"/>
          <w:b/>
          <w:bCs/>
          <w:color w:val="000000"/>
          <w:sz w:val="28"/>
          <w:szCs w:val="28"/>
        </w:rPr>
        <w:t xml:space="preserve">Модуль </w:t>
      </w:r>
      <w:r w:rsidRPr="001B3EC5">
        <w:rPr>
          <w:rFonts w:ascii="Times New Roman" w:hAnsi="Times New Roman"/>
          <w:b/>
          <w:bCs/>
          <w:color w:val="000000"/>
          <w:sz w:val="28"/>
          <w:szCs w:val="28"/>
          <w:lang w:val="en-US"/>
        </w:rPr>
        <w:t>2</w:t>
      </w:r>
      <w:r w:rsidRPr="001B3EC5">
        <w:rPr>
          <w:rFonts w:ascii="Times New Roman" w:hAnsi="Times New Roman"/>
          <w:bCs/>
          <w:color w:val="000000"/>
          <w:sz w:val="28"/>
          <w:szCs w:val="28"/>
        </w:rPr>
        <w:t xml:space="preserve"> </w:t>
      </w:r>
      <w:r>
        <w:rPr>
          <w:rFonts w:ascii="Times New Roman" w:hAnsi="Times New Roman"/>
          <w:bCs/>
          <w:color w:val="000000"/>
          <w:sz w:val="28"/>
          <w:szCs w:val="28"/>
        </w:rPr>
        <w:t>Э</w:t>
      </w:r>
      <w:r w:rsidRPr="001B3EC5">
        <w:rPr>
          <w:rFonts w:ascii="Times New Roman" w:hAnsi="Times New Roman"/>
          <w:bCs/>
          <w:color w:val="000000"/>
          <w:sz w:val="28"/>
          <w:szCs w:val="28"/>
        </w:rPr>
        <w:t>кология микроорганизмов</w:t>
      </w:r>
    </w:p>
    <w:p w:rsidR="001B3EC5" w:rsidRDefault="001B3EC5" w:rsidP="001B3EC5">
      <w:pPr>
        <w:spacing w:after="0"/>
        <w:ind w:firstLine="709"/>
        <w:jc w:val="center"/>
        <w:rPr>
          <w:rFonts w:ascii="Times New Roman" w:hAnsi="Times New Roman"/>
          <w:b/>
          <w:color w:val="000000"/>
          <w:sz w:val="28"/>
          <w:szCs w:val="28"/>
        </w:rPr>
      </w:pPr>
    </w:p>
    <w:p w:rsidR="001B3EC5" w:rsidRPr="001B3EC5" w:rsidRDefault="001B3EC5" w:rsidP="001B3EC5">
      <w:pPr>
        <w:spacing w:after="0"/>
        <w:ind w:firstLine="709"/>
        <w:jc w:val="center"/>
        <w:rPr>
          <w:rFonts w:ascii="Times New Roman" w:hAnsi="Times New Roman"/>
          <w:color w:val="000000"/>
          <w:sz w:val="28"/>
          <w:szCs w:val="28"/>
          <w:shd w:val="clear" w:color="auto" w:fill="FFFFFF"/>
        </w:rPr>
      </w:pPr>
      <w:r>
        <w:rPr>
          <w:rFonts w:ascii="Times New Roman" w:hAnsi="Times New Roman"/>
          <w:b/>
          <w:color w:val="000000"/>
          <w:sz w:val="28"/>
          <w:szCs w:val="28"/>
        </w:rPr>
        <w:t>Тема 4</w:t>
      </w:r>
      <w:r w:rsidR="0014532D" w:rsidRPr="0014532D">
        <w:rPr>
          <w:rFonts w:ascii="Times New Roman" w:hAnsi="Times New Roman"/>
          <w:b/>
          <w:color w:val="000000"/>
          <w:sz w:val="28"/>
          <w:szCs w:val="28"/>
        </w:rPr>
        <w:t xml:space="preserve">. </w:t>
      </w:r>
      <w:r w:rsidRPr="001B3EC5">
        <w:rPr>
          <w:rFonts w:ascii="Times New Roman" w:hAnsi="Times New Roman"/>
          <w:bCs/>
          <w:color w:val="000000"/>
          <w:sz w:val="28"/>
          <w:szCs w:val="28"/>
          <w:shd w:val="clear" w:color="auto" w:fill="FFFFFF"/>
        </w:rPr>
        <w:t>Микрофлора тела человека и объектов окружающей среды. Асептика</w:t>
      </w:r>
      <w:r w:rsidRPr="001B3EC5">
        <w:rPr>
          <w:rFonts w:ascii="Times New Roman" w:hAnsi="Times New Roman"/>
          <w:color w:val="000000"/>
          <w:sz w:val="28"/>
          <w:szCs w:val="28"/>
          <w:shd w:val="clear" w:color="auto" w:fill="FFFFFF"/>
        </w:rPr>
        <w:t xml:space="preserve"> </w:t>
      </w:r>
    </w:p>
    <w:p w:rsidR="0014532D" w:rsidRPr="0014532D" w:rsidRDefault="0014532D" w:rsidP="001B3EC5">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 xml:space="preserve">Цель: </w:t>
      </w:r>
      <w:r w:rsidRPr="0014532D">
        <w:rPr>
          <w:rFonts w:ascii="Times New Roman" w:hAnsi="Times New Roman"/>
          <w:color w:val="000000"/>
          <w:sz w:val="28"/>
          <w:szCs w:val="28"/>
        </w:rPr>
        <w:t>Изучить особенности строения бактериального генома и основные формы изменчивости микроорганизмов для определения принципов генной диагностики инфекционных заболеваний.</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Строение бактериального генома. Основные формы изменчивости микроорганизмов. Методы генной диагностики инфекционных заболеваний</w:t>
            </w:r>
            <w:r w:rsidRPr="0014532D">
              <w:rPr>
                <w:rFonts w:ascii="Times New Roman" w:hAnsi="Times New Roman"/>
                <w:sz w:val="28"/>
                <w:szCs w:val="28"/>
              </w:rPr>
              <w:t>: ПЦР, ДНК-зонд.</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w:t>
            </w:r>
            <w:r w:rsidRPr="0014532D">
              <w:t xml:space="preserve">. </w:t>
            </w:r>
            <w:r w:rsidRPr="0014532D">
              <w:rPr>
                <w:rFonts w:ascii="Times New Roman" w:hAnsi="Times New Roman"/>
                <w:sz w:val="28"/>
                <w:szCs w:val="28"/>
              </w:rPr>
              <w:t>Изучение плазмидных признаков бактерий.</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2. Изучение механизмов генотипической изменчивости: трансформации. </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«Практическое применение бактериофагов»,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Default="0014532D" w:rsidP="0014532D">
      <w:pPr>
        <w:spacing w:after="0"/>
        <w:ind w:firstLine="709"/>
        <w:jc w:val="both"/>
        <w:rPr>
          <w:rFonts w:ascii="Times New Roman" w:hAnsi="Times New Roman"/>
          <w:color w:val="000000"/>
          <w:sz w:val="28"/>
          <w:szCs w:val="28"/>
        </w:rPr>
      </w:pPr>
      <w:r w:rsidRPr="0008490D">
        <w:rPr>
          <w:rFonts w:ascii="Times New Roman" w:hAnsi="Times New Roman"/>
          <w:color w:val="000000"/>
          <w:sz w:val="28"/>
          <w:szCs w:val="28"/>
        </w:rPr>
        <w:t xml:space="preserve">- материально-технические: мел белый и цветной, доска, лампы дневного освещения (индивидуальные), </w:t>
      </w:r>
      <w:r w:rsidR="000D6AF6" w:rsidRPr="0008490D">
        <w:rPr>
          <w:rFonts w:ascii="Times New Roman" w:hAnsi="Times New Roman"/>
          <w:color w:val="000000"/>
          <w:sz w:val="28"/>
          <w:szCs w:val="28"/>
        </w:rPr>
        <w:t>пробирки</w:t>
      </w:r>
      <w:r w:rsidRPr="0008490D">
        <w:rPr>
          <w:rFonts w:ascii="Times New Roman" w:hAnsi="Times New Roman"/>
          <w:color w:val="000000"/>
          <w:sz w:val="28"/>
          <w:szCs w:val="28"/>
        </w:rPr>
        <w:t xml:space="preserve"> со штамм</w:t>
      </w:r>
      <w:r w:rsidR="000D6AF6" w:rsidRPr="0008490D">
        <w:rPr>
          <w:rFonts w:ascii="Times New Roman" w:hAnsi="Times New Roman"/>
          <w:color w:val="000000"/>
          <w:sz w:val="28"/>
          <w:szCs w:val="28"/>
        </w:rPr>
        <w:t>ами</w:t>
      </w:r>
      <w:r w:rsidRPr="0008490D">
        <w:rPr>
          <w:rFonts w:ascii="Times New Roman" w:hAnsi="Times New Roman"/>
          <w:color w:val="000000"/>
          <w:sz w:val="28"/>
          <w:szCs w:val="28"/>
        </w:rPr>
        <w:t xml:space="preserve"> </w:t>
      </w:r>
      <w:r w:rsidR="000D6AF6" w:rsidRPr="0008490D">
        <w:rPr>
          <w:rFonts w:ascii="Times New Roman" w:hAnsi="Times New Roman"/>
          <w:color w:val="000000"/>
          <w:sz w:val="28"/>
          <w:szCs w:val="28"/>
        </w:rPr>
        <w:t>стафилококка</w:t>
      </w:r>
      <w:r w:rsidRPr="0008490D">
        <w:rPr>
          <w:rFonts w:ascii="Times New Roman" w:hAnsi="Times New Roman"/>
          <w:color w:val="000000"/>
          <w:sz w:val="28"/>
          <w:szCs w:val="28"/>
        </w:rPr>
        <w:t xml:space="preserve">, </w:t>
      </w:r>
      <w:r w:rsidR="000D6AF6" w:rsidRPr="0008490D">
        <w:rPr>
          <w:rFonts w:ascii="Times New Roman" w:hAnsi="Times New Roman"/>
          <w:color w:val="000000"/>
          <w:sz w:val="28"/>
          <w:szCs w:val="28"/>
        </w:rPr>
        <w:t xml:space="preserve">чувствительного (культура-реципиент) и устойчивого (культура-донор) к стрептомицину, </w:t>
      </w:r>
      <w:r w:rsidR="0008490D" w:rsidRPr="0008490D">
        <w:rPr>
          <w:rFonts w:ascii="Times New Roman" w:hAnsi="Times New Roman"/>
          <w:color w:val="000000"/>
          <w:sz w:val="28"/>
          <w:szCs w:val="28"/>
        </w:rPr>
        <w:t>три</w:t>
      </w:r>
      <w:r w:rsidRPr="0008490D">
        <w:rPr>
          <w:rFonts w:ascii="Times New Roman" w:hAnsi="Times New Roman"/>
          <w:color w:val="000000"/>
          <w:sz w:val="28"/>
          <w:szCs w:val="28"/>
        </w:rPr>
        <w:t xml:space="preserve"> чашки Петри со средой </w:t>
      </w:r>
      <w:r w:rsidR="000D6AF6" w:rsidRPr="0008490D">
        <w:rPr>
          <w:rFonts w:ascii="Times New Roman" w:hAnsi="Times New Roman"/>
          <w:color w:val="000000"/>
          <w:sz w:val="28"/>
          <w:szCs w:val="28"/>
        </w:rPr>
        <w:t>МПА</w:t>
      </w:r>
      <w:r w:rsidRPr="0008490D">
        <w:rPr>
          <w:rFonts w:ascii="Times New Roman" w:hAnsi="Times New Roman"/>
          <w:color w:val="000000"/>
          <w:sz w:val="28"/>
          <w:szCs w:val="28"/>
        </w:rPr>
        <w:t>: контроль</w:t>
      </w:r>
      <w:r w:rsidR="0008490D" w:rsidRPr="0008490D">
        <w:rPr>
          <w:rFonts w:ascii="Times New Roman" w:hAnsi="Times New Roman"/>
          <w:color w:val="000000"/>
          <w:sz w:val="28"/>
          <w:szCs w:val="28"/>
        </w:rPr>
        <w:t xml:space="preserve"> 1</w:t>
      </w:r>
      <w:r w:rsidRPr="0008490D">
        <w:rPr>
          <w:rFonts w:ascii="Times New Roman" w:hAnsi="Times New Roman"/>
          <w:color w:val="000000"/>
          <w:sz w:val="28"/>
          <w:szCs w:val="28"/>
        </w:rPr>
        <w:t xml:space="preserve"> – с культурой-реципиентом, </w:t>
      </w:r>
      <w:r w:rsidR="0008490D" w:rsidRPr="0008490D">
        <w:rPr>
          <w:rFonts w:ascii="Times New Roman" w:hAnsi="Times New Roman"/>
          <w:color w:val="000000"/>
          <w:sz w:val="28"/>
          <w:szCs w:val="28"/>
        </w:rPr>
        <w:t xml:space="preserve">контроль 2 – с культурой-донором, </w:t>
      </w:r>
      <w:r w:rsidRPr="0008490D">
        <w:rPr>
          <w:rFonts w:ascii="Times New Roman" w:hAnsi="Times New Roman"/>
          <w:color w:val="000000"/>
          <w:sz w:val="28"/>
          <w:szCs w:val="28"/>
        </w:rPr>
        <w:t xml:space="preserve">опыт – смешанная культура из реципиента и </w:t>
      </w:r>
      <w:r w:rsidR="0008490D" w:rsidRPr="0008490D">
        <w:rPr>
          <w:rFonts w:ascii="Times New Roman" w:hAnsi="Times New Roman"/>
          <w:color w:val="000000"/>
          <w:sz w:val="28"/>
          <w:szCs w:val="28"/>
        </w:rPr>
        <w:t>донора на селективн</w:t>
      </w:r>
      <w:r w:rsidR="0008490D">
        <w:rPr>
          <w:rFonts w:ascii="Times New Roman" w:hAnsi="Times New Roman"/>
          <w:color w:val="000000"/>
          <w:sz w:val="28"/>
          <w:szCs w:val="28"/>
        </w:rPr>
        <w:t>ой среде</w:t>
      </w:r>
      <w:r w:rsidR="0008490D" w:rsidRPr="0008490D">
        <w:rPr>
          <w:rFonts w:ascii="Times New Roman" w:hAnsi="Times New Roman"/>
          <w:color w:val="000000"/>
          <w:sz w:val="28"/>
          <w:szCs w:val="28"/>
        </w:rPr>
        <w:t>, содержащ</w:t>
      </w:r>
      <w:r w:rsidR="0008490D">
        <w:rPr>
          <w:rFonts w:ascii="Times New Roman" w:hAnsi="Times New Roman"/>
          <w:color w:val="000000"/>
          <w:sz w:val="28"/>
          <w:szCs w:val="28"/>
        </w:rPr>
        <w:t>ей</w:t>
      </w:r>
      <w:r w:rsidR="0008490D" w:rsidRPr="0008490D">
        <w:rPr>
          <w:rFonts w:ascii="Times New Roman" w:hAnsi="Times New Roman"/>
          <w:color w:val="000000"/>
          <w:sz w:val="28"/>
          <w:szCs w:val="28"/>
        </w:rPr>
        <w:t xml:space="preserve"> стрептомицин из контрольных и опытной пробирок</w:t>
      </w:r>
      <w:r w:rsidRPr="0008490D">
        <w:rPr>
          <w:rFonts w:ascii="Times New Roman" w:hAnsi="Times New Roman"/>
          <w:color w:val="000000"/>
          <w:sz w:val="28"/>
          <w:szCs w:val="28"/>
        </w:rPr>
        <w:t>, лампы дневного освещения (индивидуальные).</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b/>
          <w:color w:val="000000"/>
          <w:sz w:val="28"/>
          <w:szCs w:val="28"/>
        </w:rPr>
      </w:pPr>
      <w:r w:rsidRPr="0014532D">
        <w:rPr>
          <w:rFonts w:ascii="Times New Roman" w:hAnsi="Times New Roman"/>
          <w:b/>
          <w:color w:val="000000"/>
          <w:sz w:val="28"/>
          <w:szCs w:val="28"/>
        </w:rPr>
        <w:lastRenderedPageBreak/>
        <w:t xml:space="preserve">Тема 7. </w:t>
      </w:r>
      <w:r w:rsidRPr="0014532D">
        <w:rPr>
          <w:rFonts w:ascii="Times New Roman" w:hAnsi="Times New Roman"/>
          <w:color w:val="000000"/>
          <w:sz w:val="28"/>
          <w:szCs w:val="28"/>
          <w:shd w:val="clear" w:color="auto" w:fill="FFFFFF"/>
        </w:rPr>
        <w:t>Бактериофаги</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Определить морфобиологические особенности и практическое значение бактериофагов для медицины.</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Морфобиологические особенности и практическое значение бактериофагов.</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w:t>
            </w:r>
            <w:r w:rsidRPr="0014532D">
              <w:t xml:space="preserve">. </w:t>
            </w:r>
            <w:r w:rsidRPr="0014532D">
              <w:rPr>
                <w:rFonts w:ascii="Times New Roman" w:hAnsi="Times New Roman"/>
                <w:sz w:val="28"/>
                <w:szCs w:val="28"/>
              </w:rPr>
              <w:t>Определить фаготип исследуемой культуры</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2. Оценить явление трансдукции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Изучить препараты бактериофагов для диагностики, лечения и профилактики бактериальных инфекций.</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w:t>
      </w:r>
      <w:r w:rsidR="0008490D">
        <w:rPr>
          <w:rFonts w:ascii="Times New Roman" w:hAnsi="Times New Roman"/>
          <w:color w:val="000000"/>
          <w:sz w:val="28"/>
          <w:szCs w:val="28"/>
        </w:rPr>
        <w:t xml:space="preserve"> </w:t>
      </w:r>
      <w:r w:rsidRPr="0014532D">
        <w:rPr>
          <w:rFonts w:ascii="Times New Roman" w:hAnsi="Times New Roman"/>
          <w:color w:val="000000"/>
          <w:sz w:val="28"/>
          <w:szCs w:val="28"/>
        </w:rPr>
        <w:t>мел белый и цветной, доска, две чашки Петри с фаготипированием: №1 – исследование возбудителя из воды – зона лизиса в области нанесения бактериофага типа D4; №2 – исследование возбудителя от больного – зона лизиса также в области нанесения бактериофага типа D4,пробирка со</w:t>
      </w:r>
      <w:r w:rsidR="00830DC4">
        <w:rPr>
          <w:rFonts w:ascii="Times New Roman" w:hAnsi="Times New Roman"/>
          <w:color w:val="000000"/>
          <w:sz w:val="28"/>
          <w:szCs w:val="28"/>
        </w:rPr>
        <w:t xml:space="preserve"> </w:t>
      </w:r>
      <w:r w:rsidRPr="0014532D">
        <w:rPr>
          <w:rFonts w:ascii="Times New Roman" w:hAnsi="Times New Roman"/>
          <w:color w:val="000000"/>
          <w:sz w:val="28"/>
          <w:szCs w:val="28"/>
        </w:rPr>
        <w:t xml:space="preserve">штаммом кишечной палочки, не сбраживающий лактозу (E.coli lac-), пробирка с фаголизатом, содержащий умеренный бактериофаг, полученный при облучении УФЛ штамма E.coli lac+, две чашки Петри со средой Эндо: контроль – с культурой-реципиентом, опыт – смешанная культура из реципиента и фаголизата, лампы дневного освещения (индивидуальные). </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shd w:val="clear" w:color="auto" w:fill="FFFFFF"/>
        </w:rPr>
      </w:pPr>
      <w:r w:rsidRPr="0014532D">
        <w:rPr>
          <w:rFonts w:ascii="Times New Roman" w:hAnsi="Times New Roman"/>
          <w:b/>
          <w:color w:val="000000"/>
          <w:sz w:val="28"/>
          <w:szCs w:val="28"/>
        </w:rPr>
        <w:t xml:space="preserve">Тема 8. </w:t>
      </w:r>
      <w:r w:rsidRPr="0014532D">
        <w:rPr>
          <w:rFonts w:ascii="Times New Roman" w:hAnsi="Times New Roman"/>
          <w:color w:val="000000"/>
          <w:sz w:val="28"/>
          <w:szCs w:val="28"/>
          <w:shd w:val="clear" w:color="auto" w:fill="FFFFFF"/>
        </w:rPr>
        <w:t>Итоговое занятие «Физиология и генетика микроорганизмов»</w:t>
      </w:r>
    </w:p>
    <w:p w:rsidR="0014532D" w:rsidRPr="0014532D" w:rsidRDefault="0014532D" w:rsidP="0014532D">
      <w:pPr>
        <w:spacing w:after="0"/>
        <w:ind w:firstLine="709"/>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Осуществление контроля знаний и практических навыков модуля 2 «Физиология и генетика микроорганизмов».</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Контроль знаний и практических навыков модуля 2 «Физиология и генетика микроорганизмов»</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1.1. Тестирование (наборы тестовых заданий приведены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1.2. Устный опрос теоретического материала. Вопросы представлены в ФОС.</w:t>
            </w:r>
          </w:p>
          <w:p w:rsidR="0014532D" w:rsidRPr="0014532D" w:rsidRDefault="0014532D" w:rsidP="0014532D">
            <w:pPr>
              <w:spacing w:after="0"/>
              <w:rPr>
                <w:rFonts w:ascii="Times New Roman" w:hAnsi="Times New Roman"/>
                <w:i/>
                <w:color w:val="000000"/>
                <w:sz w:val="28"/>
                <w:szCs w:val="28"/>
              </w:rPr>
            </w:pPr>
            <w:r w:rsidRPr="0014532D">
              <w:rPr>
                <w:rFonts w:ascii="Times New Roman" w:hAnsi="Times New Roman"/>
                <w:color w:val="000000"/>
                <w:sz w:val="28"/>
                <w:szCs w:val="28"/>
              </w:rPr>
              <w:t>1.3. Контроль практических навыков.</w:t>
            </w:r>
            <w:r w:rsidR="0008490D">
              <w:rPr>
                <w:rFonts w:ascii="Times New Roman" w:hAnsi="Times New Roman"/>
                <w:color w:val="000000"/>
                <w:sz w:val="28"/>
                <w:szCs w:val="28"/>
              </w:rPr>
              <w:t xml:space="preserve"> </w:t>
            </w:r>
            <w:r w:rsidRPr="0014532D">
              <w:rPr>
                <w:rFonts w:ascii="Times New Roman" w:hAnsi="Times New Roman"/>
                <w:color w:val="000000"/>
                <w:sz w:val="28"/>
                <w:szCs w:val="28"/>
              </w:rPr>
              <w:t>Список проверяемых практических</w:t>
            </w:r>
            <w:r w:rsidR="0008490D">
              <w:rPr>
                <w:rFonts w:ascii="Times New Roman" w:hAnsi="Times New Roman"/>
                <w:color w:val="000000"/>
                <w:sz w:val="28"/>
                <w:szCs w:val="28"/>
              </w:rPr>
              <w:t xml:space="preserve"> </w:t>
            </w:r>
            <w:r w:rsidRPr="0014532D">
              <w:rPr>
                <w:rFonts w:ascii="Times New Roman" w:hAnsi="Times New Roman"/>
                <w:color w:val="000000"/>
                <w:sz w:val="28"/>
                <w:szCs w:val="28"/>
              </w:rPr>
              <w:t>навыков представлен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pacing w:val="-6"/>
                <w:sz w:val="28"/>
                <w:szCs w:val="28"/>
              </w:rPr>
            </w:pPr>
            <w:r w:rsidRPr="0014532D">
              <w:rPr>
                <w:rFonts w:ascii="Times New Roman" w:hAnsi="Times New Roman"/>
                <w:color w:val="000000"/>
                <w:spacing w:val="-6"/>
                <w:sz w:val="28"/>
                <w:szCs w:val="28"/>
              </w:rPr>
              <w:t>1.Выставление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 xml:space="preserve">2. </w:t>
            </w:r>
            <w:r w:rsidRPr="0014532D">
              <w:rPr>
                <w:rFonts w:ascii="Times New Roman" w:hAnsi="Times New Roman"/>
                <w:color w:val="000000"/>
                <w:sz w:val="28"/>
                <w:szCs w:val="28"/>
              </w:rPr>
              <w:t xml:space="preserve">Задание для самостоятельной подготовки обучающихся. </w:t>
            </w:r>
            <w:r w:rsidRPr="0014532D">
              <w:rPr>
                <w:rFonts w:ascii="Times New Roman" w:hAnsi="Times New Roman"/>
                <w:sz w:val="28"/>
                <w:szCs w:val="28"/>
              </w:rPr>
              <w:t>Заполнить таблицу: «Механизмы и примеры взаимодействий форм симбиоза»,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демонстрационные микропрепараты: кишечная палочка (окр. по Граму), стрептобацилла (окр. по Граму), палочка со спорой (окр. по Граму и Цилю-Нильсену), дифтерийная палочка (окр. метиленовой синькой), палочка с капсулой или капсульный диплококк (окр. фуксином), стафилококки (окр. по Граму), стрептококки (окр. по Граму), сарцины (окр. по Граму), демонстрационные макропрепараты: среда Китта-Тароцци, среда Эндо (с ростом кишечной палочки), чашки с фаготипированием; определением чувствительности бактерий к антибиотикам методом индикаторных дисков; биологическим методом культивирования анаэробов; опытом по определению бактериоцинов, набор препаратов: химиотерапевтические препараты (антибиотики и др.), бактериофаги, эубиотики, лампы дневного освещения (индивидуальные), эксикатор, анаэростат, дифференциально-диагностические тест-системы (энтеротест, стафитест), набор для определения чувствительности бактерий к антибиотикам методом серийных разведений.</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jc w:val="center"/>
        <w:rPr>
          <w:rFonts w:ascii="Times New Roman" w:hAnsi="Times New Roman"/>
          <w:sz w:val="28"/>
          <w:szCs w:val="28"/>
        </w:rPr>
      </w:pPr>
      <w:r w:rsidRPr="0014532D">
        <w:rPr>
          <w:rFonts w:ascii="Times New Roman" w:hAnsi="Times New Roman"/>
          <w:b/>
          <w:sz w:val="28"/>
          <w:szCs w:val="28"/>
        </w:rPr>
        <w:t>Модуль 3.</w:t>
      </w:r>
      <w:r w:rsidRPr="0014532D">
        <w:rPr>
          <w:rFonts w:ascii="Times New Roman" w:hAnsi="Times New Roman"/>
          <w:sz w:val="28"/>
          <w:szCs w:val="28"/>
        </w:rPr>
        <w:t xml:space="preserve"> Экология микроорганизмов</w:t>
      </w:r>
    </w:p>
    <w:p w:rsidR="0014532D" w:rsidRPr="0014532D" w:rsidRDefault="0014532D" w:rsidP="0014532D">
      <w:pPr>
        <w:spacing w:after="0"/>
        <w:jc w:val="center"/>
        <w:rPr>
          <w:rFonts w:ascii="Times New Roman" w:hAnsi="Times New Roman"/>
          <w:sz w:val="28"/>
          <w:szCs w:val="28"/>
        </w:rPr>
      </w:pPr>
    </w:p>
    <w:p w:rsidR="0014532D" w:rsidRPr="0014532D" w:rsidRDefault="0014532D" w:rsidP="0014532D">
      <w:pPr>
        <w:spacing w:after="0"/>
        <w:jc w:val="center"/>
        <w:rPr>
          <w:rFonts w:ascii="Times New Roman" w:hAnsi="Times New Roman"/>
          <w:sz w:val="28"/>
          <w:szCs w:val="28"/>
        </w:rPr>
      </w:pPr>
      <w:r w:rsidRPr="0014532D">
        <w:rPr>
          <w:rFonts w:ascii="Times New Roman" w:hAnsi="Times New Roman"/>
          <w:b/>
          <w:sz w:val="28"/>
          <w:szCs w:val="28"/>
        </w:rPr>
        <w:t xml:space="preserve">Тема 9. </w:t>
      </w:r>
      <w:r w:rsidRPr="0014532D">
        <w:rPr>
          <w:rFonts w:ascii="Times New Roman" w:hAnsi="Times New Roman"/>
          <w:sz w:val="28"/>
          <w:szCs w:val="28"/>
        </w:rPr>
        <w:t>Микрофлора организма человека и ее функции. Распространение микроорганизмов в окружающей среде. Санитарно-показательные микроорганизмы воды, почвы, воздуха</w:t>
      </w:r>
    </w:p>
    <w:p w:rsidR="0014532D" w:rsidRPr="0014532D" w:rsidRDefault="0014532D" w:rsidP="0014532D">
      <w:pPr>
        <w:spacing w:after="0"/>
        <w:ind w:firstLine="708"/>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Овладеть методами бактериологической оценки факторов внешней среды и изучить нормальную микрофлору тела человека.</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eastAsia="MS Mincho" w:hAnsi="Times New Roman"/>
                <w:sz w:val="28"/>
                <w:szCs w:val="28"/>
              </w:rPr>
              <w:t>Микрофлора организма человека и ее функции. М</w:t>
            </w:r>
            <w:r w:rsidRPr="0014532D">
              <w:rPr>
                <w:rFonts w:ascii="Times New Roman" w:hAnsi="Times New Roman"/>
                <w:sz w:val="28"/>
                <w:szCs w:val="28"/>
              </w:rPr>
              <w:t>икрофлора воды, воздуха и почвы. Методы санитарно-микробиологических исследований состояния воды и воздуха.</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t>1. Учесть результат посева воздуха различных помещений лечебно-профилактического учреждения</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Оценить результат определения ОКБ в питьевой воде</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«Основные методы дезинфекции и контроля качества дезинфекции»,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материально-технические: мел белый и цветной, доска, чашка Петри с агаром Эндо, на которой «посеян» фильтр с 3 колониями кишечной палочки, чашка Петри с </w:t>
      </w:r>
      <w:r w:rsidRPr="0014532D">
        <w:rPr>
          <w:rFonts w:ascii="Times New Roman" w:hAnsi="Times New Roman"/>
          <w:sz w:val="28"/>
          <w:szCs w:val="28"/>
        </w:rPr>
        <w:lastRenderedPageBreak/>
        <w:t>ростом колоний на МПА («Операционный зал», «Род.зал», «Палата»), счетная сетка, таблица с нормативными данными</w:t>
      </w:r>
      <w:r w:rsidRPr="0014532D">
        <w:rPr>
          <w:rFonts w:ascii="Times New Roman" w:hAnsi="Times New Roman"/>
          <w:color w:val="000000"/>
          <w:sz w:val="28"/>
          <w:szCs w:val="28"/>
        </w:rPr>
        <w:t>, лампы дневного освещения (индивидуальные).</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jc w:val="center"/>
        <w:rPr>
          <w:rFonts w:ascii="Times New Roman" w:hAnsi="Times New Roman"/>
          <w:sz w:val="28"/>
          <w:szCs w:val="28"/>
        </w:rPr>
      </w:pPr>
      <w:r w:rsidRPr="0014532D">
        <w:rPr>
          <w:rFonts w:ascii="Times New Roman" w:hAnsi="Times New Roman"/>
          <w:b/>
          <w:sz w:val="28"/>
          <w:szCs w:val="28"/>
        </w:rPr>
        <w:t xml:space="preserve">Тема 10. </w:t>
      </w:r>
      <w:r w:rsidRPr="0014532D">
        <w:rPr>
          <w:rFonts w:ascii="Times New Roman" w:hAnsi="Times New Roman"/>
          <w:sz w:val="28"/>
          <w:szCs w:val="28"/>
        </w:rPr>
        <w:t>Асептика</w:t>
      </w:r>
    </w:p>
    <w:p w:rsidR="0014532D" w:rsidRPr="0014532D" w:rsidRDefault="0014532D" w:rsidP="0014532D">
      <w:pPr>
        <w:spacing w:after="0"/>
        <w:ind w:firstLine="708"/>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действие физических и химических факторов деконтаминации на микроорганизмы и ознакомиться с их практическим использованием.</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eastAsia="MS Mincho" w:hAnsi="Times New Roman"/>
                <w:sz w:val="28"/>
                <w:szCs w:val="28"/>
              </w:rPr>
              <w:t>Действие физических и химических факторов деконтаминации на микроорганизмы. Практическое использование в медицине результатов действия факторов внешней среды на микроорганизмы. Принципы микробиологической оценки качества стерилизации и дезинфекции</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t>1. Действие физических и химических факторов на бактерии:</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t>- поставить опыт по действию бетасептина на взвесь стафилококка;</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t>- учесть результат опыта по действию УФЛ на бактерии.</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t>2. Практическое применение действия факторов внешней среды на микроорганизмы:</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знакомство с устройством и работой автоклава – экскурсия в автоклавную.</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lastRenderedPageBreak/>
              <w:t xml:space="preserve">3. Задание для самостоятельной подготовки обучающихся. </w:t>
            </w:r>
            <w:r w:rsidRPr="0014532D">
              <w:rPr>
                <w:rFonts w:ascii="Times New Roman" w:hAnsi="Times New Roman"/>
                <w:sz w:val="28"/>
                <w:szCs w:val="28"/>
              </w:rPr>
              <w:t>Заполнить таблицу: «Общая характеристика основных групп антимикробных химиотерапевтических препаратов»,</w:t>
            </w:r>
            <w:r w:rsidR="00830DC4">
              <w:rPr>
                <w:rFonts w:ascii="Times New Roman" w:hAnsi="Times New Roman"/>
                <w:sz w:val="28"/>
                <w:szCs w:val="28"/>
              </w:rPr>
              <w:t xml:space="preserve"> </w:t>
            </w:r>
            <w:r w:rsidRPr="0014532D">
              <w:rPr>
                <w:rFonts w:ascii="Times New Roman" w:hAnsi="Times New Roman"/>
                <w:sz w:val="28"/>
                <w:szCs w:val="28"/>
              </w:rPr>
              <w:t>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пробирка со взвесью стафилококка, пробирка с бетасептином, пастеровская пипетка, демонстрационная чашка Петри с результатом воздействия бетасептина через 5 минут – рост микроба есть, демонстрационная</w:t>
      </w:r>
      <w:r w:rsidR="00830DC4">
        <w:rPr>
          <w:rFonts w:ascii="Times New Roman" w:hAnsi="Times New Roman"/>
          <w:color w:val="000000"/>
          <w:sz w:val="28"/>
          <w:szCs w:val="28"/>
        </w:rPr>
        <w:t xml:space="preserve"> </w:t>
      </w:r>
      <w:r w:rsidRPr="0014532D">
        <w:rPr>
          <w:rFonts w:ascii="Times New Roman" w:hAnsi="Times New Roman"/>
          <w:color w:val="000000"/>
          <w:sz w:val="28"/>
          <w:szCs w:val="28"/>
        </w:rPr>
        <w:t>чашка Петри с результатом воздействия бетасептина через 20 минут – роста микроба нет, шаблон картонный в виде буквы «М», демонстрационная чашка Петри с результатом воздействия УФЛ 10 минут – сплошной рост микроба, демонстрационная чашка Петри с результатом действия УФЛ 30 минут – видна зона стерильности, соответствующая шаблону, автоклав.</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jc w:val="center"/>
        <w:rPr>
          <w:rFonts w:ascii="Times New Roman" w:hAnsi="Times New Roman"/>
          <w:sz w:val="28"/>
          <w:szCs w:val="28"/>
        </w:rPr>
      </w:pPr>
      <w:r w:rsidRPr="0014532D">
        <w:rPr>
          <w:rFonts w:ascii="Times New Roman" w:hAnsi="Times New Roman"/>
          <w:b/>
          <w:sz w:val="28"/>
          <w:szCs w:val="28"/>
        </w:rPr>
        <w:t xml:space="preserve">Тема 11. </w:t>
      </w:r>
      <w:r w:rsidRPr="0014532D">
        <w:rPr>
          <w:rFonts w:ascii="Times New Roman" w:hAnsi="Times New Roman"/>
          <w:sz w:val="28"/>
          <w:szCs w:val="28"/>
        </w:rPr>
        <w:t>Микробный антагонизм. Антибиотики. Методы определения чувствительности бактерий к антибиотикам</w:t>
      </w:r>
    </w:p>
    <w:p w:rsidR="0014532D" w:rsidRPr="0014532D" w:rsidRDefault="0014532D" w:rsidP="0014532D">
      <w:pPr>
        <w:spacing w:after="0"/>
        <w:ind w:firstLine="709"/>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действия антибиотиков, бактериоцинов на микроорганизмы и осуществление контроля знаний модуля 3 «Экология микроорганизмов».</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eastAsia="MS Mincho"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eastAsia="MS Mincho" w:hAnsi="Times New Roman"/>
                <w:sz w:val="28"/>
                <w:szCs w:val="28"/>
              </w:rPr>
              <w:t xml:space="preserve">Микробный антагонизм. Антибиотики. Методы определения чувствительности бактерий к антибиотикам. </w:t>
            </w:r>
            <w:r w:rsidRPr="0014532D">
              <w:rPr>
                <w:rFonts w:ascii="Times New Roman" w:hAnsi="Times New Roman"/>
                <w:color w:val="000000"/>
                <w:sz w:val="28"/>
                <w:szCs w:val="28"/>
              </w:rPr>
              <w:t>Контроль знаний модуля 3 «Экология микроорганизмов»</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t>1. Изучить действие антибиотиков на бактерии:</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lastRenderedPageBreak/>
              <w:t>- определить чувствительность бактерий к антибиотикам методом диффузии в агар (индикаторных дисков);</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t>- определить чувствительность бактерий к антибиотикам методом серийных разведений.</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t>2. Изучить действие бактериоцинов:</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рассмотреть явление бактериоциногении стафилококков</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2.3. Контроль знаний модуля 3 «Экология микроорганизмов» (тестирование,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pacing w:val="-6"/>
                <w:sz w:val="28"/>
                <w:szCs w:val="28"/>
              </w:rPr>
            </w:pPr>
            <w:r w:rsidRPr="0014532D">
              <w:rPr>
                <w:rFonts w:ascii="Times New Roman" w:hAnsi="Times New Roman"/>
                <w:color w:val="000000"/>
                <w:spacing w:val="-6"/>
                <w:sz w:val="28"/>
                <w:szCs w:val="28"/>
              </w:rPr>
              <w:t xml:space="preserve">2. Подведение итогов </w:t>
            </w:r>
            <w:r w:rsidRPr="0014532D">
              <w:rPr>
                <w:rFonts w:ascii="Times New Roman" w:hAnsi="Times New Roman"/>
                <w:color w:val="000000"/>
                <w:sz w:val="28"/>
                <w:szCs w:val="28"/>
              </w:rPr>
              <w:t>модуля 3 «Экология микроорганизмов»</w:t>
            </w:r>
            <w:r w:rsidRPr="0014532D">
              <w:rPr>
                <w:rFonts w:ascii="Times New Roman" w:hAnsi="Times New Roman"/>
                <w:color w:val="000000"/>
                <w:spacing w:val="-6"/>
                <w:sz w:val="28"/>
                <w:szCs w:val="28"/>
              </w:rPr>
              <w:t>;</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3.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4. Задание для самостоятельной подготовки обучающихся. </w:t>
            </w:r>
            <w:r w:rsidRPr="0014532D">
              <w:rPr>
                <w:rFonts w:ascii="Times New Roman" w:hAnsi="Times New Roman"/>
                <w:sz w:val="28"/>
                <w:szCs w:val="28"/>
              </w:rPr>
              <w:t>Заполнить таблицу: «Классификация факторов вирулентности бактерий», 1представленную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пробирка с агаровой культурой возбудителя, пробирка с 2 мл физ.раствора, пипетка на 1 мл, чашка Петри с чистым МПА, набор дисков с антибиотиками; шпатель, стаканчик с дез.раствором, пинцет, демонстрационная чашка Петри с результатами антибиотикограммы, штатив с рядом пробирок, которые отличаются по концентрации в них антибиотика и визуально по мутности. При концентрации 1ед, 2 ед, 4 ед, 8 ед, 16 еди в контроле – в пробирках мутный бульон, при концентрации 32 ед, 64 ед и 128 ед– прозрачный; демонстрационная чашка Петри с МПА, на котором сегментами высеяны возбудители из пробирок с различными концентрациями антибиотиков: 8 ед, 16 ед, 32 ед – наличие роста микроба, 64 ед, 128 ед – отсутствие роста микроба, демонстрационная чашка Петри с явлением бактериоциногении стафилококков, где можно наблюдать сплошной рост тест-штамма, бактериоциногенные штаммы с зоной задержки роста тест-штамма вокруг них и небактериоциногенные штаммы.</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Модуль 4.</w:t>
      </w:r>
      <w:r w:rsidRPr="0014532D">
        <w:rPr>
          <w:rFonts w:ascii="Times New Roman" w:hAnsi="Times New Roman"/>
          <w:color w:val="000000"/>
          <w:sz w:val="28"/>
          <w:szCs w:val="28"/>
        </w:rPr>
        <w:t>Инфекционный процесс</w:t>
      </w:r>
    </w:p>
    <w:p w:rsidR="0014532D" w:rsidRPr="0014532D" w:rsidRDefault="0014532D" w:rsidP="0014532D">
      <w:pPr>
        <w:spacing w:after="0"/>
        <w:ind w:firstLine="709"/>
        <w:jc w:val="center"/>
        <w:rPr>
          <w:rFonts w:ascii="Times New Roman" w:hAnsi="Times New Roman"/>
          <w:color w:val="000000"/>
          <w:sz w:val="28"/>
          <w:szCs w:val="28"/>
        </w:rPr>
      </w:pPr>
    </w:p>
    <w:p w:rsidR="0014532D" w:rsidRPr="0014532D" w:rsidRDefault="0014532D" w:rsidP="0014532D">
      <w:pPr>
        <w:spacing w:after="0"/>
        <w:jc w:val="center"/>
        <w:rPr>
          <w:rFonts w:ascii="Times New Roman" w:hAnsi="Times New Roman"/>
          <w:sz w:val="28"/>
          <w:szCs w:val="28"/>
        </w:rPr>
      </w:pPr>
      <w:r w:rsidRPr="0014532D">
        <w:rPr>
          <w:rFonts w:ascii="Times New Roman" w:hAnsi="Times New Roman"/>
          <w:b/>
          <w:sz w:val="28"/>
          <w:szCs w:val="28"/>
        </w:rPr>
        <w:t xml:space="preserve">Тема 12. </w:t>
      </w:r>
      <w:r w:rsidRPr="0014532D">
        <w:rPr>
          <w:rFonts w:ascii="Times New Roman" w:hAnsi="Times New Roman"/>
          <w:sz w:val="28"/>
          <w:szCs w:val="28"/>
        </w:rPr>
        <w:t>Инфекционный процесс. Роль микроорганизмов и внешней среды в инфекционном процессе</w:t>
      </w:r>
    </w:p>
    <w:p w:rsidR="0014532D" w:rsidRPr="0014532D" w:rsidRDefault="0014532D" w:rsidP="0014532D">
      <w:pPr>
        <w:spacing w:after="0"/>
        <w:ind w:firstLine="709"/>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Выяснить роль микроорганизмов, объектов внешней среды в инфекционном процессе и овладеть умением оценить результат идентификации факторов вирулентности и персистенции микроорганизмов.</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Инфекционный процесс. Роль микроорганизмов и внешней среды в инфекционном процессе</w:t>
            </w:r>
            <w:r w:rsidRPr="0014532D">
              <w:rPr>
                <w:rFonts w:ascii="Times New Roman" w:hAnsi="Times New Roman"/>
                <w:color w:val="000000"/>
                <w:sz w:val="28"/>
                <w:szCs w:val="28"/>
              </w:rPr>
              <w:t>. Идентификация факторов вирулентности и персистенции микроорганизмов.</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Изучить макропрепараты, демонстрирующие факторы колонизации, вирулентности и персистенции бактерий</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«Классификация роли факторов естественной резистентности бактерий»,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материально-технические: мел белый и цветной, доска, лампы дневного освещения (индивидуальные),микропрепарат (эритроциты с адгезированными на них кишечными палочками) для оценки адгезивной активности бактерий, чашка с кровяным агаром и ростом колоний с гемолизом и без гемолиза (учет гемолизинов), чашка с желточно-солевым агаром и выросшими колониями с «венчиком» (наличие лецитовителлазной активности, ЛВ+) и без «венчика» (ЛВ-), чашка с ростом микрококка на агаре и колониями с зоной лизиса микрококка (лизоцимактивные штаммы, ЛА+) и без зоны лизиса микрококка (ЛА-), чашка с агаром, содержащим яичный лизоцим и выросшим микрококком вокруг одних колоний (обладают антилизоцимной активностью АЛА+) и колонии без зоны роста вокруг них </w:t>
      </w:r>
      <w:r w:rsidRPr="0014532D">
        <w:rPr>
          <w:rFonts w:ascii="Times New Roman" w:hAnsi="Times New Roman"/>
          <w:color w:val="000000"/>
          <w:sz w:val="28"/>
          <w:szCs w:val="28"/>
        </w:rPr>
        <w:lastRenderedPageBreak/>
        <w:t>микрококка (АЛА-), пробирки, содержащие плазму крови со сгустком фибрина (наличие плазмокоагулазы, ПК +, опыт) и без сгустка фибрина (контроль); пробирки, содержащие гиалуроновую и уксусную кислоту: пробирка со сгустком (для учета гиалуроновой кислоты, контроль) и пробирка без сгустка (опыт, наличие гиалуронидазы у чистой культуры, разрушающей гиалуроновую кислоту).</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jc w:val="center"/>
        <w:rPr>
          <w:rFonts w:ascii="Times New Roman" w:hAnsi="Times New Roman"/>
          <w:sz w:val="28"/>
          <w:szCs w:val="28"/>
        </w:rPr>
      </w:pPr>
      <w:r w:rsidRPr="0014532D">
        <w:rPr>
          <w:rFonts w:ascii="Times New Roman" w:hAnsi="Times New Roman"/>
          <w:b/>
          <w:sz w:val="28"/>
          <w:szCs w:val="28"/>
        </w:rPr>
        <w:t xml:space="preserve">Тема 13. </w:t>
      </w:r>
      <w:r w:rsidRPr="0014532D">
        <w:rPr>
          <w:rFonts w:ascii="Times New Roman" w:hAnsi="Times New Roman"/>
          <w:sz w:val="28"/>
          <w:szCs w:val="28"/>
        </w:rPr>
        <w:t>Инфекционный процесс. Роль макроорганизмов в инфекционном процессе. Биологический метод диагностики</w:t>
      </w:r>
    </w:p>
    <w:p w:rsidR="0014532D" w:rsidRPr="0014532D" w:rsidRDefault="0014532D" w:rsidP="0014532D">
      <w:pPr>
        <w:spacing w:after="0"/>
        <w:ind w:firstLine="709"/>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Выяснить роль макроорганизма в инфекционном процессе и овладеть навыком оценки результатов биологического метода диагностики.</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 xml:space="preserve">Инфекционный процесс. Роль макроорганизмов в инфекционном процессе. Биологический метод диагностики </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w:t>
            </w:r>
            <w:r w:rsidRPr="0014532D">
              <w:t xml:space="preserve">. </w:t>
            </w:r>
            <w:r w:rsidRPr="0014532D">
              <w:rPr>
                <w:rFonts w:ascii="Times New Roman" w:hAnsi="Times New Roman"/>
                <w:sz w:val="28"/>
                <w:szCs w:val="28"/>
              </w:rPr>
              <w:t>Экспериментальная инфекция (биологический метод)</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Демонстрация способов заражения животных.</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Воспроизведение экспериментальной бактериальной инфекции на мышах.</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3.1. </w:t>
            </w:r>
            <w:r w:rsidRPr="0014532D">
              <w:rPr>
                <w:rFonts w:ascii="Times New Roman" w:hAnsi="Times New Roman"/>
                <w:sz w:val="28"/>
                <w:szCs w:val="28"/>
              </w:rPr>
              <w:t>Заполнить таблицу: «Основные препараты для специфической диагностики инфекционных заболеваний», представленную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lastRenderedPageBreak/>
              <w:t>3.2. Заполнить таблицу: «Основные препараты для специфической профилактики и терапии инфекционных заболеваний»,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микропрепарат из исследуемого материала, живая белая беспородная мышь для заражения, пробирка с исследуемым материалом для заражения, шприц для заражения, набор инструментов для вскрытия животных, погибшая, фиксированная мышь, предметные стекла для приготовления мазков отпечатков, раствор красителя (метиленовый синий), раствор для фиксации мазков, емкость с дез.раствором, чашка с кровяным агаром и ростом колоний с гемолизом (для учета), чашка с кровяным агаром для посева органов, микроскопы.</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jc w:val="center"/>
        <w:rPr>
          <w:rFonts w:ascii="Times New Roman" w:hAnsi="Times New Roman"/>
          <w:sz w:val="28"/>
          <w:szCs w:val="28"/>
        </w:rPr>
      </w:pPr>
      <w:r w:rsidRPr="0014532D">
        <w:rPr>
          <w:rFonts w:ascii="Times New Roman" w:hAnsi="Times New Roman"/>
          <w:b/>
          <w:sz w:val="28"/>
          <w:szCs w:val="28"/>
        </w:rPr>
        <w:t xml:space="preserve">Тема 14. </w:t>
      </w:r>
      <w:r w:rsidRPr="0014532D">
        <w:rPr>
          <w:rFonts w:ascii="Times New Roman" w:hAnsi="Times New Roman"/>
          <w:sz w:val="28"/>
          <w:szCs w:val="28"/>
        </w:rPr>
        <w:t>Система «антиген-антитело» в диагностике инфекционных заболеваний</w:t>
      </w:r>
    </w:p>
    <w:p w:rsidR="0014532D" w:rsidRPr="0014532D" w:rsidRDefault="0014532D" w:rsidP="0014532D">
      <w:pPr>
        <w:spacing w:after="0"/>
        <w:ind w:firstLine="709"/>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практическое применение реакций иммунитета в реализации I и II принципа диагностики, ознакомиться с основными группами лечебно-профилактических препаратов. Осуществление контроля знаний модуля 4 «Инфекционный процесс».</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color w:val="000000"/>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 xml:space="preserve">Практическое применение реакций иммунитета в реализации I и II принципа диагностики. Принципы изготовления и применения диагностических препаратов. Основные группы препаратов, использующиеся для специфической профилактики и терапии инфекционных заболеваний. </w:t>
            </w:r>
            <w:r w:rsidRPr="0014532D">
              <w:rPr>
                <w:rFonts w:ascii="Times New Roman" w:hAnsi="Times New Roman"/>
                <w:color w:val="000000"/>
                <w:sz w:val="28"/>
                <w:szCs w:val="28"/>
              </w:rPr>
              <w:t>Контроль знаний модуля 4 «Инфекционный процесс».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lastRenderedPageBreak/>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Учесть результат реакции агглютинации для определения вида микроба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2. Учесть результат реакции преципитации в агаре для определения токсигенности дифтерийных бактерий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Познакомиться с механизмом реакции пассивной гемагглютинации (РПГА) для определения антител в динамике и методикой учета результатов</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sz w:val="28"/>
                <w:szCs w:val="28"/>
              </w:rPr>
              <w:t xml:space="preserve">2.3. </w:t>
            </w:r>
            <w:r w:rsidRPr="0014532D">
              <w:rPr>
                <w:rFonts w:ascii="Times New Roman" w:hAnsi="Times New Roman"/>
                <w:color w:val="000000"/>
                <w:sz w:val="28"/>
                <w:szCs w:val="28"/>
              </w:rPr>
              <w:t>Контроль знаний и практических навыков модуля 4 «Инфекционный процесс»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sz w:val="28"/>
                <w:szCs w:val="28"/>
              </w:rPr>
              <w:t>2.3.1</w:t>
            </w:r>
            <w:r w:rsidRPr="0014532D">
              <w:rPr>
                <w:rFonts w:ascii="Times New Roman" w:hAnsi="Times New Roman"/>
                <w:color w:val="000000"/>
                <w:sz w:val="28"/>
                <w:szCs w:val="28"/>
              </w:rPr>
              <w:t>.Тестирование. Наборы тестовых заданий приведены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sz w:val="28"/>
                <w:szCs w:val="28"/>
              </w:rPr>
              <w:t xml:space="preserve">2.3.2. </w:t>
            </w:r>
            <w:r w:rsidRPr="0014532D">
              <w:rPr>
                <w:rFonts w:ascii="Times New Roman" w:hAnsi="Times New Roman"/>
                <w:color w:val="000000"/>
                <w:sz w:val="28"/>
                <w:szCs w:val="28"/>
              </w:rPr>
              <w:t>Устный опрос теоретического материала. Вопросы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2.3.3.</w:t>
            </w:r>
            <w:r w:rsidRPr="0014532D">
              <w:rPr>
                <w:rFonts w:ascii="Times New Roman" w:hAnsi="Times New Roman"/>
                <w:color w:val="000000"/>
                <w:sz w:val="28"/>
                <w:szCs w:val="28"/>
              </w:rPr>
              <w:t xml:space="preserve"> Контроль практических навыков. Список проверяемых практических навыков представлен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pacing w:val="-6"/>
                <w:sz w:val="28"/>
                <w:szCs w:val="28"/>
              </w:rPr>
            </w:pPr>
            <w:r w:rsidRPr="0014532D">
              <w:rPr>
                <w:rFonts w:ascii="Times New Roman" w:hAnsi="Times New Roman"/>
                <w:color w:val="000000"/>
                <w:spacing w:val="-6"/>
                <w:sz w:val="28"/>
                <w:szCs w:val="28"/>
              </w:rPr>
              <w:t xml:space="preserve">2. Подведение итогов </w:t>
            </w:r>
            <w:r w:rsidRPr="0014532D">
              <w:rPr>
                <w:rFonts w:ascii="Times New Roman" w:hAnsi="Times New Roman"/>
                <w:color w:val="000000"/>
                <w:sz w:val="28"/>
                <w:szCs w:val="28"/>
              </w:rPr>
              <w:t>модуля 4 «Инфекционный процесс»</w:t>
            </w:r>
            <w:r w:rsidRPr="0014532D">
              <w:rPr>
                <w:rFonts w:ascii="Times New Roman" w:hAnsi="Times New Roman"/>
                <w:color w:val="000000"/>
                <w:spacing w:val="-6"/>
                <w:sz w:val="28"/>
                <w:szCs w:val="28"/>
              </w:rPr>
              <w:t>;</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3. Выставление текущих оценок в учебный журнал;</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4. Задание для самостоятельной подготовки обучающихся. </w:t>
            </w:r>
            <w:r w:rsidRPr="0014532D">
              <w:rPr>
                <w:rFonts w:ascii="Times New Roman" w:hAnsi="Times New Roman"/>
                <w:sz w:val="28"/>
                <w:szCs w:val="28"/>
              </w:rPr>
              <w:t>Решение проблемно-ситуационной задачи, представленная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штатив с двумя рядами пробирок, в которых поставлена реакция агглютинации с чистой культурой и двумя специфическими сыворотками брюшнотифозной и паратифозной А соответственно каждому ряду пробирок (сыворотки разведены до титра 1/1600), чашка Петри, в которой поставлена реакция преципитации на агаре для выявления токсигенности дифтерийной палочки, планшет с лунками, в которых поставлена РПГА с парными сыворотками (взятыми на 3 и 10 день от начала заболевания) с разными диагностикумами.</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jc w:val="center"/>
        <w:rPr>
          <w:rFonts w:ascii="Times New Roman" w:hAnsi="Times New Roman"/>
          <w:b/>
          <w:sz w:val="28"/>
          <w:szCs w:val="28"/>
        </w:rPr>
      </w:pPr>
      <w:r w:rsidRPr="0014532D">
        <w:rPr>
          <w:rFonts w:ascii="Times New Roman" w:hAnsi="Times New Roman"/>
          <w:b/>
          <w:sz w:val="28"/>
          <w:szCs w:val="28"/>
        </w:rPr>
        <w:t>Модуль 5. Частная бактериология</w:t>
      </w:r>
    </w:p>
    <w:p w:rsidR="0014532D" w:rsidRPr="0014532D" w:rsidRDefault="0014532D" w:rsidP="0014532D">
      <w:pPr>
        <w:spacing w:after="0"/>
        <w:jc w:val="center"/>
        <w:rPr>
          <w:rFonts w:ascii="Times New Roman" w:hAnsi="Times New Roman"/>
          <w:b/>
          <w:sz w:val="28"/>
          <w:szCs w:val="28"/>
        </w:rPr>
      </w:pPr>
    </w:p>
    <w:p w:rsidR="0014532D" w:rsidRPr="0014532D" w:rsidRDefault="0014532D" w:rsidP="0014532D">
      <w:pPr>
        <w:spacing w:after="0"/>
        <w:jc w:val="center"/>
        <w:rPr>
          <w:rFonts w:ascii="Times New Roman" w:hAnsi="Times New Roman"/>
          <w:sz w:val="28"/>
          <w:szCs w:val="28"/>
        </w:rPr>
      </w:pPr>
      <w:r w:rsidRPr="0014532D">
        <w:rPr>
          <w:rFonts w:ascii="Times New Roman" w:hAnsi="Times New Roman"/>
          <w:b/>
          <w:sz w:val="28"/>
          <w:szCs w:val="28"/>
        </w:rPr>
        <w:t xml:space="preserve">Тема 15. </w:t>
      </w:r>
      <w:r w:rsidRPr="0014532D">
        <w:rPr>
          <w:rFonts w:ascii="Times New Roman" w:hAnsi="Times New Roman"/>
          <w:sz w:val="28"/>
          <w:szCs w:val="28"/>
        </w:rPr>
        <w:t>Микробиология патогенных кокков</w:t>
      </w:r>
    </w:p>
    <w:p w:rsidR="0014532D" w:rsidRPr="0014532D" w:rsidRDefault="0014532D" w:rsidP="0014532D">
      <w:pPr>
        <w:spacing w:after="0"/>
        <w:ind w:firstLine="709"/>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Овладеть основными методами лабораторной диагностики кокковых инфекций и научиться практически решать вопросы специфической профилактики и терапии кокковых инфекций.</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Изучение этиологии, эпидемиологии и патогенеза</w:t>
            </w:r>
            <w:r w:rsidR="007B7D03">
              <w:rPr>
                <w:rFonts w:ascii="Times New Roman" w:hAnsi="Times New Roman"/>
                <w:color w:val="000000"/>
                <w:sz w:val="28"/>
                <w:szCs w:val="28"/>
              </w:rPr>
              <w:t xml:space="preserve"> </w:t>
            </w:r>
            <w:r w:rsidRPr="0014532D">
              <w:rPr>
                <w:rFonts w:ascii="Times New Roman" w:hAnsi="Times New Roman"/>
                <w:color w:val="000000"/>
                <w:sz w:val="28"/>
                <w:szCs w:val="28"/>
              </w:rPr>
              <w:t>патогенных кокков. Овладение основными методами лабораторной диагностики, терапии и профилактики кокковых инфекций.</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Изучить схемы лабораторной диагностики кокковых инфекций.</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Провести бактериологическое исследование для установления этиологии послеоперационного осложнения и выявления резидентного стафилококкового бактерионосителя.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Решение проблемно-ситуационной задачи,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рост стафилококков на питательных средах (ЖСА, кровяной агар); микропрепараты из чистых культур стафилококков, выделенных от больного стафилококковой инфекцией, медсестры и санитарки; планшет со стафитестами; пробирки с тестом на маннит, плазмокоагулазу; чашки Петри с антилизоцимной активностью, антибиотикограммой и фагочувствительностью.</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Тема 16.</w:t>
      </w:r>
      <w:r w:rsidRPr="0014532D">
        <w:rPr>
          <w:rFonts w:ascii="Times New Roman" w:hAnsi="Times New Roman"/>
          <w:color w:val="000000"/>
          <w:sz w:val="28"/>
          <w:szCs w:val="28"/>
        </w:rPr>
        <w:t xml:space="preserve"> Микробиология туберкулеза</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lastRenderedPageBreak/>
        <w:t>Цель:</w:t>
      </w:r>
      <w:r w:rsidRPr="0014532D">
        <w:rPr>
          <w:rFonts w:ascii="Times New Roman" w:hAnsi="Times New Roman"/>
          <w:color w:val="000000"/>
          <w:sz w:val="28"/>
          <w:szCs w:val="28"/>
        </w:rPr>
        <w:t xml:space="preserve"> Овладеть основными методами лабораторной диагностики туберкулеза, научиться практически решать вопросы специфической профилактики и терапии туберкулеза.</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Изучение этиологии, эпидемиологии и патогенеза</w:t>
            </w:r>
            <w:r w:rsidR="007B7D03">
              <w:rPr>
                <w:rFonts w:ascii="Times New Roman" w:hAnsi="Times New Roman"/>
                <w:color w:val="000000"/>
                <w:sz w:val="28"/>
                <w:szCs w:val="28"/>
              </w:rPr>
              <w:t xml:space="preserve"> </w:t>
            </w:r>
            <w:r w:rsidRPr="0014532D">
              <w:rPr>
                <w:rFonts w:ascii="Times New Roman" w:hAnsi="Times New Roman"/>
                <w:color w:val="000000"/>
                <w:sz w:val="28"/>
                <w:szCs w:val="28"/>
              </w:rPr>
              <w:t>туберкулеза. Овладение основными методами лабораторной диагностики, терапии и профилактики туберкулеза.</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Изучить схемы лабораторной диагностики туберкулеза.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Провести оценку результатов бактериоскопического метода диагностики туберкулеза легких.</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Изучить специфические препараты, применяемые для диагностики, терапии и профилактики туберкулеза.</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Решение проблемно-ситуационной задачи,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микропрепараты мокроты после обогащения (больной А. и Б.), микропрепарат, окрашенный флуорохромом, набор препаратов, используемых для диагностики, терапии и профилактики туберкулеза.</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Тема 17.</w:t>
      </w:r>
      <w:r w:rsidRPr="0014532D">
        <w:rPr>
          <w:rFonts w:ascii="Times New Roman" w:hAnsi="Times New Roman"/>
          <w:color w:val="000000"/>
          <w:sz w:val="28"/>
          <w:szCs w:val="28"/>
        </w:rPr>
        <w:t xml:space="preserve"> Микробиология дифтерии</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lastRenderedPageBreak/>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Цель:</w:t>
      </w:r>
      <w:r w:rsidRPr="0014532D">
        <w:rPr>
          <w:rFonts w:ascii="Times New Roman" w:hAnsi="Times New Roman"/>
          <w:color w:val="000000"/>
          <w:sz w:val="28"/>
          <w:szCs w:val="28"/>
        </w:rPr>
        <w:t xml:space="preserve"> Овладеть основными методами лабораторной диагностики дифтерии, научиться практически решать вопросы специфической профилактики и терапии дифтерии.</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Изучение этиологии, эпидемиологии и патогенеза</w:t>
            </w:r>
            <w:r w:rsidR="007B7D03">
              <w:rPr>
                <w:rFonts w:ascii="Times New Roman" w:hAnsi="Times New Roman"/>
                <w:color w:val="000000"/>
                <w:sz w:val="28"/>
                <w:szCs w:val="28"/>
              </w:rPr>
              <w:t xml:space="preserve"> </w:t>
            </w:r>
            <w:r w:rsidRPr="0014532D">
              <w:rPr>
                <w:rFonts w:ascii="Times New Roman" w:hAnsi="Times New Roman"/>
                <w:color w:val="000000"/>
                <w:sz w:val="28"/>
                <w:szCs w:val="28"/>
              </w:rPr>
              <w:t>дифтерии. Овладение основными методами лабораторной диагностики, терапии и профилактики дифтерии.</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Рассмотреть рост палочек дифтерии на элективных питательных средах.</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Изучить схему лабораторной диагностики дифтерии.</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Оценить результаты бактериологической диагностики дифтерии и освоить принцип специфической терапии болезни.</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4. Изучить специфические препараты, применяемые для диагностики, терапии, профилактики дифтерии.</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3.1. Заполнить таблицу: «Состав элективных и дифференциально-диагностических сред для культивирования и изучения возбудителей кишечных инфекций», представленную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3.2. Заполнить таблицу: «Специфические препараты для диагностики дизентерии»,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lastRenderedPageBreak/>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рост дифтерийных палочек типа «gravis» на кровяной теллуритовой среде в чашке Петри, микропрепарат чистой культуры дифтерийных палочек (окраска щелочной синькой), рост дифтерийных палочек на средах с глюкозой, крахмалом, цистеином, реакция преципитации в агаре для обнаружения токсигенности дифтерийной палочки, планшет с реакцией РПГА, набор препаратов, используемых для диагностики, терапии и профилактики дифтерии.</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Тема 18.</w:t>
      </w:r>
      <w:r w:rsidRPr="0014532D">
        <w:rPr>
          <w:rFonts w:ascii="Times New Roman" w:hAnsi="Times New Roman"/>
          <w:color w:val="000000"/>
          <w:sz w:val="28"/>
          <w:szCs w:val="28"/>
        </w:rPr>
        <w:t xml:space="preserve"> Микробиология эшерихиозов и шигеллезов</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Цель:</w:t>
      </w:r>
      <w:r w:rsidRPr="0014532D">
        <w:rPr>
          <w:rFonts w:ascii="Times New Roman" w:hAnsi="Times New Roman"/>
          <w:color w:val="000000"/>
          <w:sz w:val="28"/>
          <w:szCs w:val="28"/>
        </w:rPr>
        <w:t xml:space="preserve"> Овладеть основными методами лабораторной диагностики эшерихиозов, шигеллезов, научиться практически решать вопросы специфической профилактики и терапии эшерихиозов, шигеллезов.</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Изучение классификации, особенности патогенеза эшерихиозов, форм дизентерии. Овладение методами оценки результатов лабораторного исследования, специфической профилактики и терапии дизентерии.</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Рассмотреть схемы лабораторной диагностики эшерихиозов и шигеллезов.</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2. Провести бактериологическое исследование для установления эшерихиозов.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Оценить результаты серологической диагностики хронической дизентерии и освоить принцип специфической терапии болезни.</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lastRenderedPageBreak/>
              <w:t>4. Изучить бактериальные препараты для коррекции микрофлоры кишечника и специфические диагностические препараты.</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3.1. Заполнить таблицу: «Специфические препараты для диагностики брюшного тифа, паратифов и ПТИ (сальмонеллезов)», представленную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3.2. Заполнить таблицу: «Специфические препараты для диагностики холеры»,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микропрепарат чистой культуры кишечной палочки, исследуемый материал в пробирках, чашка Петри со средой Эндо (чистая и с ростом кишечной палочки), пробирка с ростом чистой культуры кишечной палочки на скошенном агаре, планшет с результатами энтеротеста, набор сывороток – смесь ОК-сывороток (для варианта №1 – О111+О26; для варианта №2 – О124+О85), набор диагностических сывороток – отдельные ОК-сыворотки (для варианта №1 – О111 и О26, для варианта №2 – О124 и О85), пробирки с результатами развернутой реакции агглютинации с живой и гретой чистой культурой, пробирки с результатом реакции пассивной гемагглютинации (с диагностикумом Флекснера и сывороткой больного), планшет с закрепленными на нем специфическими лечебно-профилактическими препаратами, набор препаратов, используемых для коррекции микрофлоры кишечника, терапии эшерихиозов.</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Тема 19.</w:t>
      </w:r>
      <w:r w:rsidRPr="0014532D">
        <w:rPr>
          <w:rFonts w:ascii="Times New Roman" w:hAnsi="Times New Roman"/>
          <w:color w:val="000000"/>
          <w:sz w:val="28"/>
          <w:szCs w:val="28"/>
        </w:rPr>
        <w:t xml:space="preserve"> Микробиология брюшного тифа, паратифов и </w:t>
      </w: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пищевых токсикоинфекций. Микробиология холеры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принципы лабораторной диагностики, специфической терапии и профилактики брюшного тифа и паратифов, пищевых токсикоинфекций, холеры.</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lastRenderedPageBreak/>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Изучение этиологии, эпидемиологии и патогенеза брюшного тифа, паратифов, пищевых токсикоинфекций и холеры. Овладение основными методами лабораторной диагностики брюшного тифа, паратифов, пищевых токсикоинфекций (сальмонеллезов), холеры. Решение вопросов по специфической профилактике брюшного тифа, пищевых токсикоинфекций (сальмонеллезов) и холеры.</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Рассмотреть схемы лабораторной диагностики брюшного тифа, паратифов, ПТИ и холеры.</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Провести бактериологический и серологический методы диагностики сальмонеллезной инфекциии оценить специфическую профилактику брюшного тифа.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Оценить результат бактериологического метода диагностики для подтверждения диагноза холеры.</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3.1. Решение проблемно-ситуационной задачи, представленную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3.2. Заполнить таблицу: «Специфические препараты для диагностики зоонозных инфекций»,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материально-технические: мел белый и цветной, доска, лампы дневного освещения (индивидуальные), микропрепарат чистой культуры брюшнотифозной (партифозной) палочки или сальмонелл – возбудителей ПТИ, пробирка с ростом чистой культуры в 0,7% агаре (определение подвижности), пробирка с ростом чистой культуры на скошенном агаре, планшет с результатами энтеротеста, набор диагностических монорецепторных О-, Н-сывороток, пробирки с результатом реакции Видаля с тремя диагностикумами, планшет с закрепленными специфическими лечебно-профилактическими препаратами применяемыми при сальмонеллезной инфекции, микропрепарат чистой культуры холерного вибриона; </w:t>
      </w:r>
      <w:r w:rsidRPr="0014532D">
        <w:rPr>
          <w:rFonts w:ascii="Times New Roman" w:hAnsi="Times New Roman"/>
          <w:color w:val="000000"/>
          <w:sz w:val="28"/>
          <w:szCs w:val="28"/>
        </w:rPr>
        <w:lastRenderedPageBreak/>
        <w:t>планшет с результатами энтеротеста для биохимической идентификации вибриона; рост колоний вибриона на плотной питательной среде; результат определения биовара холерного вибриона (рост бактерий на среде с полимиксином; результат реакции с диагностическими фагами «Эль-Тор» и «С (классическим)»; реакции гемагглютинации куриных эритроцитов и гемолиза бараньих эритроцитов; результат реакции Фогес-Проскауэра); диагностические монорецепторные сыворотки для постановки реакции агглютинации на стекле.</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Тема 20.</w:t>
      </w:r>
      <w:r w:rsidRPr="0014532D">
        <w:rPr>
          <w:rFonts w:ascii="Times New Roman" w:hAnsi="Times New Roman"/>
          <w:color w:val="000000"/>
          <w:sz w:val="28"/>
          <w:szCs w:val="28"/>
        </w:rPr>
        <w:t xml:space="preserve"> Микробиология зоонозных инфекций</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32"/>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4"/>
        </w:rPr>
        <w:t>Овладеть методами бактериологической диагностики, специфической профилактики и терапии зоонозных инфекций.</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Изучение морфо-физиологических свойств возбудителей зоонозных инфекций. Особенности эпидемиологии, патогенеза и иммунитета при зоонозных инфекциях. Овладение принципами и методами оценки результатов лабораторной диагностики зоонозных инфекций. Решение вопросов специфической профилактики и терапии бактериальных зоонозов.</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jc w:val="both"/>
              <w:rPr>
                <w:rFonts w:ascii="Times New Roman" w:hAnsi="Times New Roman"/>
                <w:sz w:val="28"/>
                <w:szCs w:val="24"/>
              </w:rPr>
            </w:pPr>
            <w:r w:rsidRPr="0014532D">
              <w:rPr>
                <w:rFonts w:ascii="Times New Roman" w:hAnsi="Times New Roman"/>
                <w:sz w:val="28"/>
                <w:szCs w:val="24"/>
              </w:rPr>
              <w:t>1. Рассмотреть схемы лабораторной диагностики бруцеллеза, туляремии, чумы, сибирской язвы.</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Изучить особенности разных методов</w:t>
            </w:r>
            <w:r w:rsidR="003062AE">
              <w:rPr>
                <w:rFonts w:ascii="Times New Roman" w:hAnsi="Times New Roman"/>
                <w:sz w:val="28"/>
                <w:szCs w:val="28"/>
              </w:rPr>
              <w:t xml:space="preserve"> </w:t>
            </w:r>
            <w:r w:rsidRPr="0014532D">
              <w:rPr>
                <w:rFonts w:ascii="Times New Roman" w:hAnsi="Times New Roman"/>
                <w:sz w:val="28"/>
                <w:szCs w:val="28"/>
              </w:rPr>
              <w:t>лабораторной диагностики</w:t>
            </w:r>
            <w:r w:rsidR="003062AE">
              <w:rPr>
                <w:rFonts w:ascii="Times New Roman" w:hAnsi="Times New Roman"/>
                <w:sz w:val="28"/>
                <w:szCs w:val="28"/>
              </w:rPr>
              <w:t xml:space="preserve"> </w:t>
            </w:r>
            <w:r w:rsidRPr="0014532D">
              <w:rPr>
                <w:rFonts w:ascii="Times New Roman" w:hAnsi="Times New Roman"/>
                <w:sz w:val="28"/>
                <w:szCs w:val="24"/>
              </w:rPr>
              <w:t>бруцеллеза</w:t>
            </w:r>
            <w:r w:rsidRPr="0014532D">
              <w:rPr>
                <w:rFonts w:ascii="Times New Roman" w:hAnsi="Times New Roman"/>
                <w:sz w:val="28"/>
                <w:szCs w:val="28"/>
              </w:rPr>
              <w:t>.</w:t>
            </w:r>
          </w:p>
          <w:p w:rsidR="0014532D" w:rsidRPr="0014532D" w:rsidRDefault="0014532D" w:rsidP="0014532D">
            <w:pPr>
              <w:spacing w:after="0"/>
              <w:jc w:val="both"/>
              <w:rPr>
                <w:rFonts w:ascii="Times New Roman" w:hAnsi="Times New Roman"/>
                <w:sz w:val="28"/>
                <w:szCs w:val="24"/>
              </w:rPr>
            </w:pPr>
            <w:r w:rsidRPr="0014532D">
              <w:rPr>
                <w:rFonts w:ascii="Times New Roman" w:hAnsi="Times New Roman"/>
                <w:sz w:val="28"/>
                <w:szCs w:val="28"/>
              </w:rPr>
              <w:t xml:space="preserve">3. Оценить результат биологического метода диагностики для подтверждения диагноза </w:t>
            </w:r>
            <w:r w:rsidRPr="0014532D">
              <w:rPr>
                <w:rFonts w:ascii="Times New Roman" w:hAnsi="Times New Roman"/>
                <w:sz w:val="28"/>
                <w:szCs w:val="24"/>
              </w:rPr>
              <w:t>сибирской язвы</w:t>
            </w:r>
            <w:r w:rsidRPr="0014532D">
              <w:rPr>
                <w:rFonts w:ascii="Times New Roman" w:hAnsi="Times New Roman"/>
                <w:sz w:val="28"/>
                <w:szCs w:val="28"/>
              </w:rPr>
              <w:t>.</w:t>
            </w:r>
          </w:p>
          <w:p w:rsidR="0014532D" w:rsidRPr="0014532D" w:rsidRDefault="0014532D" w:rsidP="0014532D">
            <w:pPr>
              <w:spacing w:after="0"/>
              <w:jc w:val="both"/>
              <w:rPr>
                <w:rFonts w:ascii="Times New Roman" w:hAnsi="Times New Roman"/>
                <w:sz w:val="28"/>
                <w:szCs w:val="28"/>
              </w:rPr>
            </w:pPr>
            <w:r w:rsidRPr="0014532D">
              <w:rPr>
                <w:rFonts w:ascii="Times New Roman" w:hAnsi="Times New Roman"/>
                <w:sz w:val="28"/>
                <w:szCs w:val="24"/>
              </w:rPr>
              <w:lastRenderedPageBreak/>
              <w:t>4. Микроскопия</w:t>
            </w:r>
            <w:r w:rsidR="003062AE">
              <w:rPr>
                <w:rFonts w:ascii="Times New Roman" w:hAnsi="Times New Roman"/>
                <w:sz w:val="28"/>
                <w:szCs w:val="24"/>
              </w:rPr>
              <w:t xml:space="preserve"> </w:t>
            </w:r>
            <w:r w:rsidRPr="0014532D">
              <w:rPr>
                <w:rFonts w:ascii="Times New Roman" w:hAnsi="Times New Roman"/>
                <w:sz w:val="28"/>
                <w:szCs w:val="24"/>
              </w:rPr>
              <w:t>демонстрационного микропрепарата «Палочка чумы в органе»</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 Задание для самостоятельной подготовки обучающихся. Заполнить таблицу: «Характеристика спирохетозов»,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bCs/>
          <w:sz w:val="28"/>
          <w:szCs w:val="28"/>
        </w:rPr>
      </w:pPr>
      <w:r w:rsidRPr="0014532D">
        <w:rPr>
          <w:rFonts w:ascii="Times New Roman" w:hAnsi="Times New Roman"/>
          <w:color w:val="000000"/>
          <w:sz w:val="28"/>
          <w:szCs w:val="28"/>
        </w:rPr>
        <w:t xml:space="preserve">- материально-технические: мел белый и цветной, доска, лампы дневного освещения (индивидуальные), </w:t>
      </w:r>
      <w:r w:rsidRPr="0014532D">
        <w:rPr>
          <w:rFonts w:ascii="Times New Roman" w:hAnsi="Times New Roman"/>
          <w:bCs/>
          <w:sz w:val="28"/>
          <w:szCs w:val="28"/>
        </w:rPr>
        <w:t>микропрепарат чистой культуры бруцелл; рост бруцелл на средах с фуксином, тионином и на образование сероводорода по потемнению фильтровальной бумаги, пропитанной раствором уксуснокислого свинца (полоска закладывается под пробку пробирки с ростом чистой культуры бруцелл на питательной среде); набор ингредиентов для проведения реакции Хеддельсона (сыворотка больного, бруцеллезный диагностикум, физиологический раствор, предметные стекла), набор пробирок с результатом развернутой реакции агглютинации Райта, рост колоний сибиреязвенной культуры на среде с МПА («львиная грива»), учет под малым увеличением микроскопа; микропрепарат из ткани легкого с палочкой сибирской язвы, образующей капсулу, микропрепарат с палочкой чумы.</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Тема 21.</w:t>
      </w:r>
      <w:r w:rsidRPr="0014532D">
        <w:rPr>
          <w:rFonts w:ascii="Times New Roman" w:hAnsi="Times New Roman"/>
          <w:color w:val="000000"/>
          <w:sz w:val="28"/>
          <w:szCs w:val="28"/>
        </w:rPr>
        <w:t xml:space="preserve"> Микробиология спирохетозов</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sz w:val="28"/>
          <w:szCs w:val="28"/>
        </w:rPr>
        <w:t>Изучить принципы лабораторной диагностики, специфической терапии и профилактики спирохетозов</w:t>
      </w:r>
      <w:r w:rsidRPr="0014532D">
        <w:rPr>
          <w:rFonts w:ascii="Times New Roman" w:hAnsi="Times New Roman"/>
          <w:color w:val="000000"/>
          <w:sz w:val="28"/>
          <w:szCs w:val="28"/>
        </w:rPr>
        <w:t>.</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numPr>
                <w:ilvl w:val="0"/>
                <w:numId w:val="11"/>
              </w:numPr>
              <w:tabs>
                <w:tab w:val="left" w:pos="284"/>
              </w:tabs>
              <w:spacing w:after="0"/>
              <w:jc w:val="both"/>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 xml:space="preserve">Этиология, эпидемиология и патогенез сифилиса. Методы лабораторной диагностики сифилиса в различные периоды заболевания. Механизм реакции Вассермана, ее </w:t>
            </w:r>
            <w:r w:rsidRPr="0014532D">
              <w:rPr>
                <w:rFonts w:ascii="Times New Roman" w:hAnsi="Times New Roman"/>
                <w:sz w:val="28"/>
                <w:szCs w:val="28"/>
              </w:rPr>
              <w:lastRenderedPageBreak/>
              <w:t>отличие от РСК. Этиология, эпидемиология, лабораторная диагностика, специфическая терапия и профилактика лептоспироза.</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jc w:val="both"/>
              <w:rPr>
                <w:rFonts w:ascii="Times New Roman" w:hAnsi="Times New Roman"/>
                <w:sz w:val="28"/>
                <w:szCs w:val="24"/>
              </w:rPr>
            </w:pPr>
            <w:r w:rsidRPr="0014532D">
              <w:rPr>
                <w:rFonts w:ascii="Times New Roman" w:hAnsi="Times New Roman"/>
                <w:sz w:val="28"/>
                <w:szCs w:val="24"/>
              </w:rPr>
              <w:t xml:space="preserve">1.Оценить диагностическую ценность реакции Вассермана и РСК в серологической диагностике сифилиса. </w:t>
            </w:r>
          </w:p>
          <w:p w:rsidR="0014532D" w:rsidRPr="0014532D" w:rsidRDefault="0014532D" w:rsidP="0014532D">
            <w:pPr>
              <w:spacing w:after="0"/>
              <w:jc w:val="both"/>
              <w:rPr>
                <w:rFonts w:ascii="Times New Roman" w:hAnsi="Times New Roman"/>
                <w:sz w:val="28"/>
                <w:szCs w:val="24"/>
              </w:rPr>
            </w:pPr>
            <w:r w:rsidRPr="0014532D">
              <w:rPr>
                <w:rFonts w:ascii="Times New Roman" w:hAnsi="Times New Roman"/>
                <w:sz w:val="28"/>
                <w:szCs w:val="24"/>
              </w:rPr>
              <w:t xml:space="preserve">2. Оценить диагностическую значимость серологического метода в диагностике лептоспироза. </w:t>
            </w:r>
          </w:p>
          <w:p w:rsidR="0014532D" w:rsidRPr="0014532D" w:rsidRDefault="0014532D" w:rsidP="0014532D">
            <w:pPr>
              <w:spacing w:after="0"/>
              <w:jc w:val="both"/>
              <w:rPr>
                <w:rFonts w:ascii="Times New Roman" w:hAnsi="Times New Roman"/>
                <w:szCs w:val="24"/>
              </w:rPr>
            </w:pPr>
            <w:r w:rsidRPr="0014532D">
              <w:rPr>
                <w:rFonts w:ascii="Times New Roman" w:hAnsi="Times New Roman"/>
                <w:sz w:val="28"/>
                <w:szCs w:val="24"/>
              </w:rPr>
              <w:t>3. Выбрать препараты для специфической профилактики и терапии лептоспироза.</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 Задание для самостоятельной подготовки обучающихся. Заполнить таблицу: «Характеристика риккетсиозов»,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8"/>
        <w:jc w:val="both"/>
        <w:rPr>
          <w:rFonts w:ascii="Times New Roman" w:eastAsia="Calibri" w:hAnsi="Times New Roman"/>
          <w:sz w:val="28"/>
          <w:szCs w:val="28"/>
        </w:rPr>
      </w:pPr>
      <w:r w:rsidRPr="0014532D">
        <w:rPr>
          <w:rFonts w:ascii="Times New Roman" w:eastAsia="Calibri" w:hAnsi="Times New Roman"/>
          <w:color w:val="000000"/>
          <w:sz w:val="28"/>
          <w:szCs w:val="28"/>
        </w:rPr>
        <w:t xml:space="preserve">- материально-технические: мел белый и цветной, доска, лампы дневного освещения (индивидуальные), </w:t>
      </w:r>
      <w:r w:rsidRPr="0014532D">
        <w:rPr>
          <w:rFonts w:ascii="Times New Roman" w:eastAsia="Calibri" w:hAnsi="Times New Roman"/>
          <w:sz w:val="28"/>
          <w:szCs w:val="20"/>
        </w:rPr>
        <w:t xml:space="preserve">штатив с двумя рядами пробирок, в которых в соответствующих разведениях видно отсутствие или наличие гемолиза. 1-й ряд: исследование сыворотки крови беременной А. реакция Вассермана во всех разведениях положительна (отсутствие гемолиза), а РСК во всех разведениях отрицательна (наличие гемолиза). 2-й ряд пробирок соответствует анализу беременной С: положительная реакции Вассермана и РСК во всех разведениях (отсутствие гемолиза), </w:t>
      </w:r>
      <w:r w:rsidRPr="0014532D">
        <w:rPr>
          <w:rFonts w:ascii="Times New Roman" w:eastAsia="Calibri" w:hAnsi="Times New Roman"/>
          <w:sz w:val="28"/>
          <w:szCs w:val="28"/>
        </w:rPr>
        <w:t>штатив с двумя рядами пробирок, в которых в зависимости от разведения и дня исследования видно наличие или отсутствие гемолиза. 1-й ряд соответствует постановке РСК на 8-й день заболевания – наличие гемолиза во всех разведениях (антитела не обнаружены). 2-й ряд – РСК проведена на 15-й день: отсутствие гемолиза в разведениях сыворотки 1\400, 1\800, 1\1600 (обнаружены антитела в титре 1\1600).</w:t>
      </w:r>
    </w:p>
    <w:p w:rsidR="0014532D" w:rsidRPr="0014532D" w:rsidRDefault="0014532D" w:rsidP="0014532D">
      <w:pPr>
        <w:spacing w:after="0"/>
        <w:ind w:firstLine="709"/>
        <w:jc w:val="center"/>
        <w:rPr>
          <w:rFonts w:ascii="Times New Roman" w:hAnsi="Times New Roman"/>
          <w:b/>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Тема 22.</w:t>
      </w:r>
      <w:r w:rsidRPr="0014532D">
        <w:rPr>
          <w:rFonts w:ascii="Times New Roman" w:hAnsi="Times New Roman"/>
          <w:color w:val="000000"/>
          <w:sz w:val="28"/>
          <w:szCs w:val="28"/>
        </w:rPr>
        <w:t xml:space="preserve"> Микробиология риккетсиозов и хламидиозов</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sz w:val="28"/>
          <w:szCs w:val="28"/>
        </w:rPr>
        <w:t xml:space="preserve">Изучить принципы лабораторной диагностики, специфической терапии и профилактики </w:t>
      </w:r>
      <w:r w:rsidRPr="0014532D">
        <w:rPr>
          <w:rFonts w:ascii="Times New Roman" w:hAnsi="Times New Roman"/>
          <w:color w:val="000000"/>
          <w:sz w:val="28"/>
          <w:szCs w:val="28"/>
        </w:rPr>
        <w:t>риккетсиозов и хламидиозов.</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tabs>
                <w:tab w:val="left" w:pos="284"/>
              </w:tabs>
              <w:spacing w:after="0"/>
              <w:contextualSpacing/>
              <w:jc w:val="both"/>
              <w:rPr>
                <w:rFonts w:ascii="Times New Roman" w:eastAsia="Calibri" w:hAnsi="Times New Roman"/>
                <w:sz w:val="28"/>
                <w:szCs w:val="28"/>
                <w:lang w:eastAsia="en-US"/>
              </w:rPr>
            </w:pPr>
            <w:r w:rsidRPr="0014532D">
              <w:rPr>
                <w:rFonts w:ascii="Times New Roman" w:eastAsia="Calibri" w:hAnsi="Times New Roman"/>
                <w:color w:val="000000"/>
                <w:sz w:val="28"/>
                <w:szCs w:val="28"/>
                <w:lang w:eastAsia="en-US"/>
              </w:rPr>
              <w:t xml:space="preserve">2. Освоение учебного материала: </w:t>
            </w:r>
            <w:r w:rsidRPr="0014532D">
              <w:rPr>
                <w:rFonts w:ascii="Times New Roman" w:eastAsia="Calibri" w:hAnsi="Times New Roman"/>
                <w:sz w:val="28"/>
                <w:szCs w:val="28"/>
                <w:lang w:eastAsia="en-US"/>
              </w:rPr>
              <w:t>Морфологическое и биологическое своеобразие риккетсий. Особенности культивирования. Классификация риккетсиозов по П.Ф.</w:t>
            </w:r>
            <w:r w:rsidR="00217D11">
              <w:rPr>
                <w:rFonts w:ascii="Times New Roman" w:eastAsia="Calibri" w:hAnsi="Times New Roman"/>
                <w:sz w:val="28"/>
                <w:szCs w:val="28"/>
                <w:lang w:eastAsia="en-US"/>
              </w:rPr>
              <w:t xml:space="preserve"> </w:t>
            </w:r>
            <w:r w:rsidRPr="0014532D">
              <w:rPr>
                <w:rFonts w:ascii="Times New Roman" w:eastAsia="Calibri" w:hAnsi="Times New Roman"/>
                <w:sz w:val="28"/>
                <w:szCs w:val="28"/>
                <w:lang w:eastAsia="en-US"/>
              </w:rPr>
              <w:t xml:space="preserve">Здродовскому. Патогенез, лабораторная диагностика и профилактика основных риккетсиозов. Хламидии, морфобиологические свойства. Эпидемиология, патогенез, лабораторная диагностика хламидиозов. </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jc w:val="both"/>
              <w:rPr>
                <w:rFonts w:ascii="Times New Roman" w:eastAsia="Calibri" w:hAnsi="Times New Roman"/>
                <w:sz w:val="28"/>
                <w:szCs w:val="28"/>
              </w:rPr>
            </w:pPr>
            <w:r w:rsidRPr="0014532D">
              <w:rPr>
                <w:rFonts w:ascii="Times New Roman" w:eastAsia="Calibri" w:hAnsi="Times New Roman"/>
                <w:sz w:val="28"/>
                <w:szCs w:val="28"/>
              </w:rPr>
              <w:t>1. Оценить результаты РСК в серологической диагностике сыпного тифа.</w:t>
            </w:r>
          </w:p>
          <w:p w:rsidR="0014532D" w:rsidRPr="0014532D" w:rsidRDefault="0014532D" w:rsidP="0014532D">
            <w:pPr>
              <w:spacing w:after="0"/>
              <w:jc w:val="both"/>
              <w:rPr>
                <w:rFonts w:ascii="Times New Roman" w:eastAsia="Calibri" w:hAnsi="Times New Roman"/>
                <w:sz w:val="28"/>
                <w:szCs w:val="28"/>
              </w:rPr>
            </w:pPr>
            <w:r w:rsidRPr="0014532D">
              <w:rPr>
                <w:rFonts w:ascii="Times New Roman" w:eastAsia="Calibri" w:hAnsi="Times New Roman"/>
                <w:sz w:val="28"/>
                <w:szCs w:val="28"/>
              </w:rPr>
              <w:t>2. Оценить диагностическую ценность РПГА в серологической диагностике болезни Брилля.</w:t>
            </w:r>
          </w:p>
          <w:p w:rsidR="0014532D" w:rsidRPr="0014532D" w:rsidRDefault="0014532D" w:rsidP="0014532D">
            <w:pPr>
              <w:spacing w:after="0"/>
              <w:jc w:val="both"/>
              <w:rPr>
                <w:rFonts w:ascii="Times New Roman" w:hAnsi="Times New Roman"/>
                <w:szCs w:val="24"/>
              </w:rPr>
            </w:pPr>
            <w:r w:rsidRPr="0014532D">
              <w:rPr>
                <w:rFonts w:ascii="Times New Roman" w:hAnsi="Times New Roman"/>
                <w:sz w:val="28"/>
                <w:szCs w:val="28"/>
              </w:rPr>
              <w:t>3. Изучить специфические препараты для диагностики и профилактики риккетсиозов.</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8"/>
        <w:jc w:val="both"/>
        <w:rPr>
          <w:rFonts w:ascii="Times New Roman" w:eastAsia="Calibri" w:hAnsi="Times New Roman"/>
          <w:sz w:val="28"/>
          <w:szCs w:val="28"/>
        </w:rPr>
      </w:pPr>
      <w:r w:rsidRPr="0014532D">
        <w:rPr>
          <w:rFonts w:ascii="Times New Roman" w:eastAsia="Calibri" w:hAnsi="Times New Roman"/>
          <w:color w:val="000000"/>
          <w:sz w:val="28"/>
          <w:szCs w:val="28"/>
        </w:rPr>
        <w:t xml:space="preserve">- материально-технические: мел белый и цветной, доска, лампы дневного освещения (индивидуальные), </w:t>
      </w:r>
      <w:r w:rsidRPr="0014532D">
        <w:rPr>
          <w:rFonts w:ascii="Times New Roman" w:eastAsia="Calibri" w:hAnsi="Times New Roman"/>
          <w:sz w:val="28"/>
          <w:szCs w:val="28"/>
        </w:rPr>
        <w:t>штатив с двумя рядами пробирок, в которых, в зависимости от диагностикума и разведения сыворотки, видно наличие  или отсутствие гемолиза. 1-й ряд – диагностикум</w:t>
      </w:r>
      <w:r w:rsidR="00217D11">
        <w:rPr>
          <w:rFonts w:ascii="Times New Roman" w:eastAsia="Calibri" w:hAnsi="Times New Roman"/>
          <w:sz w:val="28"/>
          <w:szCs w:val="28"/>
        </w:rPr>
        <w:t xml:space="preserve"> </w:t>
      </w:r>
      <w:r w:rsidRPr="0014532D">
        <w:rPr>
          <w:rFonts w:ascii="Times New Roman" w:eastAsia="Calibri" w:hAnsi="Times New Roman"/>
          <w:sz w:val="28"/>
          <w:szCs w:val="28"/>
        </w:rPr>
        <w:t>р.Провачека – антитела обнаружены в титре 1/800, 2-й ряд –диагностикум р.Музера – антитела обнаружены в титре 1/100, планшет с двумя рядами лунок, в которых, в зависимости от диагностикума и разведения сыворотки, видно наличие гемагглютинации или осадок эритроцитов в виде «пуговки». 1-й ряд – диагностикум р. Провачека – антитела обнаружены в титре 1/2000; 2-й ряд – диагностикум р. Музера – антитела не обнаружены.</w:t>
      </w:r>
    </w:p>
    <w:p w:rsidR="0014532D" w:rsidRPr="0014532D" w:rsidRDefault="0014532D" w:rsidP="0014532D">
      <w:pPr>
        <w:spacing w:after="0"/>
        <w:ind w:firstLine="708"/>
        <w:jc w:val="both"/>
        <w:rPr>
          <w:rFonts w:ascii="Times New Roman" w:eastAsia="Calibri" w:hAnsi="Times New Roman"/>
          <w:sz w:val="28"/>
          <w:szCs w:val="28"/>
        </w:rPr>
      </w:pPr>
    </w:p>
    <w:p w:rsidR="0014532D" w:rsidRPr="0014532D" w:rsidRDefault="0014532D" w:rsidP="0014532D">
      <w:pPr>
        <w:spacing w:after="0"/>
        <w:ind w:firstLine="709"/>
        <w:jc w:val="center"/>
        <w:rPr>
          <w:rFonts w:ascii="Times New Roman" w:hAnsi="Times New Roman"/>
          <w:color w:val="000000"/>
          <w:sz w:val="28"/>
          <w:szCs w:val="28"/>
          <w:shd w:val="clear" w:color="auto" w:fill="FFFFFF"/>
        </w:rPr>
      </w:pPr>
      <w:r w:rsidRPr="0014532D">
        <w:rPr>
          <w:rFonts w:ascii="Times New Roman" w:hAnsi="Times New Roman"/>
          <w:b/>
          <w:color w:val="000000"/>
          <w:sz w:val="28"/>
          <w:szCs w:val="28"/>
        </w:rPr>
        <w:t>Тема 23.</w:t>
      </w:r>
      <w:r w:rsidR="00D71029">
        <w:rPr>
          <w:rFonts w:ascii="Times New Roman" w:hAnsi="Times New Roman"/>
          <w:b/>
          <w:color w:val="000000"/>
          <w:sz w:val="28"/>
          <w:szCs w:val="28"/>
        </w:rPr>
        <w:t xml:space="preserve"> </w:t>
      </w:r>
      <w:r w:rsidRPr="0014532D">
        <w:rPr>
          <w:rFonts w:ascii="Times New Roman" w:hAnsi="Times New Roman"/>
          <w:color w:val="000000"/>
          <w:sz w:val="28"/>
          <w:szCs w:val="28"/>
          <w:shd w:val="clear" w:color="auto" w:fill="FFFFFF"/>
        </w:rPr>
        <w:t>Итоговое занятие «Частная бактериология»</w:t>
      </w:r>
    </w:p>
    <w:p w:rsidR="0014532D" w:rsidRPr="0014532D" w:rsidRDefault="0014532D" w:rsidP="0014532D">
      <w:pPr>
        <w:spacing w:after="0"/>
        <w:ind w:firstLine="709"/>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Осуществление контроля знаний и практических навыков модуля 5 «</w:t>
      </w:r>
      <w:r w:rsidRPr="0014532D">
        <w:rPr>
          <w:rFonts w:ascii="Times New Roman" w:hAnsi="Times New Roman"/>
          <w:color w:val="000000"/>
          <w:sz w:val="28"/>
          <w:szCs w:val="28"/>
          <w:shd w:val="clear" w:color="auto" w:fill="FFFFFF"/>
        </w:rPr>
        <w:t>Частная бактериология</w:t>
      </w:r>
      <w:r w:rsidRPr="0014532D">
        <w:rPr>
          <w:rFonts w:ascii="Times New Roman" w:hAnsi="Times New Roman"/>
          <w:color w:val="000000"/>
          <w:sz w:val="28"/>
          <w:szCs w:val="28"/>
        </w:rPr>
        <w:t>».</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Контроль знаний и практических навыков модуля 5 «</w:t>
            </w:r>
            <w:r w:rsidRPr="0014532D">
              <w:rPr>
                <w:rFonts w:ascii="Times New Roman" w:hAnsi="Times New Roman"/>
                <w:color w:val="000000"/>
                <w:sz w:val="28"/>
                <w:szCs w:val="28"/>
                <w:shd w:val="clear" w:color="auto" w:fill="FFFFFF"/>
              </w:rPr>
              <w:t>Частная бактериология</w:t>
            </w:r>
            <w:r w:rsidRPr="0014532D">
              <w:rPr>
                <w:rFonts w:ascii="Times New Roman" w:hAnsi="Times New Roman"/>
                <w:color w:val="000000"/>
                <w:sz w:val="28"/>
                <w:szCs w:val="28"/>
              </w:rPr>
              <w:t>»</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1.1. Тестирование. Наборы тестовых заданий приведены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1.2. Устный опрос теоретического материала. Вопросы представлены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1.3. Контроль практических навыков.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1. Список проверяемых практических навыков представлен в ФОС. </w:t>
            </w:r>
          </w:p>
          <w:p w:rsidR="0014532D" w:rsidRPr="0014532D" w:rsidRDefault="0014532D" w:rsidP="0014532D">
            <w:pPr>
              <w:spacing w:after="0"/>
              <w:rPr>
                <w:rFonts w:ascii="Times New Roman" w:hAnsi="Times New Roman"/>
                <w:i/>
                <w:color w:val="000000"/>
                <w:sz w:val="28"/>
                <w:szCs w:val="28"/>
              </w:rPr>
            </w:pPr>
            <w:r w:rsidRPr="0014532D">
              <w:rPr>
                <w:rFonts w:ascii="Times New Roman" w:hAnsi="Times New Roman"/>
                <w:color w:val="000000"/>
                <w:sz w:val="28"/>
                <w:szCs w:val="28"/>
              </w:rPr>
              <w:t>2. Список ситуационных задач (варианты задач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pacing w:val="-6"/>
                <w:sz w:val="28"/>
                <w:szCs w:val="28"/>
              </w:rPr>
            </w:pPr>
            <w:r w:rsidRPr="0014532D">
              <w:rPr>
                <w:rFonts w:ascii="Times New Roman" w:hAnsi="Times New Roman"/>
                <w:color w:val="000000"/>
                <w:spacing w:val="-6"/>
                <w:sz w:val="28"/>
                <w:szCs w:val="28"/>
              </w:rPr>
              <w:t>1.Выставление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 xml:space="preserve">2. </w:t>
            </w:r>
            <w:r w:rsidRPr="0014532D">
              <w:rPr>
                <w:rFonts w:ascii="Times New Roman" w:hAnsi="Times New Roman"/>
                <w:color w:val="000000"/>
                <w:sz w:val="28"/>
                <w:szCs w:val="28"/>
              </w:rPr>
              <w:t xml:space="preserve">Задание для самостоятельной подготовки обучающихся. </w:t>
            </w:r>
            <w:r w:rsidRPr="0014532D">
              <w:rPr>
                <w:rFonts w:ascii="Times New Roman" w:hAnsi="Times New Roman"/>
                <w:sz w:val="28"/>
                <w:szCs w:val="28"/>
              </w:rPr>
              <w:t>Заполнить таблицу: «</w:t>
            </w:r>
            <w:r w:rsidRPr="0014532D">
              <w:rPr>
                <w:rFonts w:ascii="Times New Roman" w:hAnsi="Times New Roman"/>
                <w:sz w:val="28"/>
                <w:szCs w:val="24"/>
              </w:rPr>
              <w:t>Условно-патогенные микроорганизмы, возбудители оппортунистических инфекций</w:t>
            </w:r>
            <w:r w:rsidRPr="0014532D">
              <w:rPr>
                <w:rFonts w:ascii="Times New Roman" w:hAnsi="Times New Roman"/>
                <w:sz w:val="28"/>
                <w:szCs w:val="28"/>
              </w:rPr>
              <w:t>»,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tabs>
          <w:tab w:val="left" w:pos="284"/>
        </w:tabs>
        <w:spacing w:after="0"/>
        <w:ind w:firstLine="709"/>
        <w:contextualSpacing/>
        <w:jc w:val="both"/>
        <w:rPr>
          <w:rFonts w:ascii="Times New Roman" w:eastAsia="Calibri" w:hAnsi="Times New Roman"/>
          <w:color w:val="000000"/>
          <w:sz w:val="28"/>
          <w:szCs w:val="28"/>
          <w:lang w:eastAsia="en-US"/>
        </w:rPr>
      </w:pPr>
      <w:r w:rsidRPr="0014532D">
        <w:rPr>
          <w:rFonts w:ascii="Times New Roman" w:eastAsia="Calibri" w:hAnsi="Times New Roman"/>
          <w:color w:val="000000"/>
          <w:sz w:val="28"/>
          <w:szCs w:val="28"/>
          <w:lang w:eastAsia="en-US"/>
        </w:rPr>
        <w:t xml:space="preserve">- материально-технические: </w:t>
      </w:r>
      <w:r w:rsidRPr="0014532D">
        <w:rPr>
          <w:rFonts w:ascii="Times New Roman" w:eastAsia="Calibri" w:hAnsi="Times New Roman"/>
          <w:sz w:val="28"/>
          <w:szCs w:val="28"/>
          <w:lang w:eastAsia="en-US"/>
        </w:rPr>
        <w:t>желточно-солевой агар (ЖСА), кровяной агар, антилизоцимная активность (АЛА), среда Эндо, среда Плоскирева, фаготипирование, антибиотикограмма, реакция Видаля, стафитест, энтеротест, реакция преципитации для определения токсигенности дифтерийной палочки, реакция Вассермана, реакция связывания комплемента (РСК), набор специфических диагностических и лечебно-профилактических препаратов.</w:t>
      </w:r>
    </w:p>
    <w:p w:rsidR="0014532D" w:rsidRPr="0014532D" w:rsidRDefault="0014532D" w:rsidP="0014532D">
      <w:pPr>
        <w:spacing w:after="0"/>
        <w:ind w:firstLine="708"/>
        <w:jc w:val="both"/>
        <w:rPr>
          <w:rFonts w:ascii="Times New Roman" w:eastAsia="Calibri" w:hAnsi="Times New Roman"/>
          <w:sz w:val="28"/>
          <w:szCs w:val="28"/>
        </w:rPr>
      </w:pP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Модуль 6</w:t>
      </w:r>
      <w:r w:rsidRPr="0014532D">
        <w:rPr>
          <w:rFonts w:ascii="Times New Roman" w:hAnsi="Times New Roman"/>
          <w:color w:val="000000"/>
          <w:sz w:val="28"/>
          <w:szCs w:val="28"/>
        </w:rPr>
        <w:t xml:space="preserve">. </w:t>
      </w:r>
      <w:r w:rsidRPr="0014532D">
        <w:rPr>
          <w:rFonts w:ascii="Times New Roman" w:hAnsi="Times New Roman"/>
          <w:color w:val="000000"/>
          <w:sz w:val="28"/>
          <w:szCs w:val="28"/>
          <w:shd w:val="clear" w:color="auto" w:fill="FFFFFF"/>
        </w:rPr>
        <w:t>Клиническая микробиология</w:t>
      </w:r>
    </w:p>
    <w:p w:rsidR="0014532D" w:rsidRPr="0014532D" w:rsidRDefault="0014532D" w:rsidP="0014532D">
      <w:pPr>
        <w:spacing w:after="0"/>
        <w:jc w:val="center"/>
        <w:rPr>
          <w:rFonts w:ascii="Times New Roman" w:hAnsi="Times New Roman"/>
          <w:color w:val="000000"/>
          <w:sz w:val="28"/>
          <w:szCs w:val="28"/>
        </w:rPr>
      </w:pPr>
    </w:p>
    <w:p w:rsidR="0014532D" w:rsidRPr="0014532D" w:rsidRDefault="0014532D" w:rsidP="0014532D">
      <w:pPr>
        <w:spacing w:after="0"/>
        <w:jc w:val="center"/>
        <w:rPr>
          <w:rFonts w:ascii="Times New Roman" w:hAnsi="Times New Roman"/>
          <w:sz w:val="28"/>
        </w:rPr>
      </w:pPr>
      <w:r w:rsidRPr="0014532D">
        <w:rPr>
          <w:rFonts w:ascii="Times New Roman" w:hAnsi="Times New Roman"/>
          <w:b/>
          <w:color w:val="000000"/>
          <w:sz w:val="28"/>
          <w:szCs w:val="28"/>
        </w:rPr>
        <w:t>Тема 24</w:t>
      </w:r>
      <w:r w:rsidRPr="0014532D">
        <w:rPr>
          <w:rFonts w:ascii="Times New Roman" w:hAnsi="Times New Roman"/>
          <w:sz w:val="28"/>
        </w:rPr>
        <w:t>. Оппортунистические инфекции. Условно-патогенные бактерии – возбудители эндогенных заболеваний. Внутрибольничные инфекции</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b/>
          <w:color w:val="000000"/>
          <w:sz w:val="28"/>
          <w:szCs w:val="28"/>
        </w:rPr>
        <w:t xml:space="preserve">Цель: </w:t>
      </w:r>
      <w:r w:rsidRPr="0014532D">
        <w:rPr>
          <w:rFonts w:ascii="Times New Roman" w:hAnsi="Times New Roman"/>
          <w:sz w:val="28"/>
          <w:szCs w:val="28"/>
        </w:rPr>
        <w:t>Изучить роль основных групп условно-патогенных микроорганизмов (УПМ) в патологии человека и определить особенности этиологии, эпидемиологии, лабораторной диагностики и терапии госпитальных инфекций.</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Изучение роли основных групп условно-патогенных микроорганизмов (УПМ) в патологии человека. Овладение основных методов лабораторной диагностики смешанных инфекций, вызванных УПМ. Изучение специфических лечебно-профилактических препаратов при оппортунистических заболеваниях. Определение особенностей этиологии, эпидемиологии, лабораторной диагностики и терапии госпитальных инфекций.</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jc w:val="both"/>
              <w:rPr>
                <w:rFonts w:ascii="Times New Roman" w:eastAsia="MS Mincho" w:hAnsi="Times New Roman"/>
                <w:sz w:val="28"/>
                <w:szCs w:val="28"/>
              </w:rPr>
            </w:pPr>
            <w:r w:rsidRPr="0014532D">
              <w:rPr>
                <w:rFonts w:ascii="Times New Roman" w:hAnsi="Times New Roman"/>
                <w:sz w:val="28"/>
                <w:szCs w:val="28"/>
              </w:rPr>
              <w:t>1. Изучить таблицу</w:t>
            </w:r>
            <w:r w:rsidR="00217D11">
              <w:rPr>
                <w:rFonts w:ascii="Times New Roman" w:hAnsi="Times New Roman"/>
                <w:sz w:val="28"/>
                <w:szCs w:val="28"/>
              </w:rPr>
              <w:t xml:space="preserve"> </w:t>
            </w:r>
            <w:r w:rsidRPr="0014532D">
              <w:rPr>
                <w:rFonts w:ascii="Times New Roman" w:hAnsi="Times New Roman"/>
                <w:sz w:val="28"/>
                <w:szCs w:val="28"/>
              </w:rPr>
              <w:t>«Механизмы и пути передачи инфекционных заболеваний».</w:t>
            </w:r>
          </w:p>
          <w:p w:rsidR="0014532D" w:rsidRPr="0014532D" w:rsidRDefault="0014532D" w:rsidP="0014532D">
            <w:pPr>
              <w:spacing w:after="0"/>
              <w:jc w:val="both"/>
              <w:rPr>
                <w:rFonts w:ascii="Times New Roman" w:hAnsi="Times New Roman"/>
                <w:sz w:val="28"/>
                <w:szCs w:val="28"/>
              </w:rPr>
            </w:pPr>
            <w:r w:rsidRPr="0014532D">
              <w:rPr>
                <w:rFonts w:ascii="Times New Roman" w:hAnsi="Times New Roman"/>
                <w:sz w:val="28"/>
                <w:szCs w:val="28"/>
              </w:rPr>
              <w:t xml:space="preserve">2. Овладеть навыком бактериологической диагностики инфекции мочевых путей. </w:t>
            </w:r>
          </w:p>
          <w:p w:rsidR="0014532D" w:rsidRPr="0014532D" w:rsidRDefault="0014532D" w:rsidP="0014532D">
            <w:pPr>
              <w:spacing w:after="0"/>
              <w:jc w:val="both"/>
              <w:rPr>
                <w:rFonts w:ascii="Times New Roman" w:hAnsi="Times New Roman"/>
                <w:sz w:val="28"/>
                <w:szCs w:val="28"/>
              </w:rPr>
            </w:pPr>
            <w:r w:rsidRPr="0014532D">
              <w:rPr>
                <w:rFonts w:ascii="Times New Roman" w:hAnsi="Times New Roman"/>
                <w:sz w:val="28"/>
                <w:szCs w:val="28"/>
              </w:rPr>
              <w:t>3. Определить диагностические критерии госпитальных штаммов для постановки диагноза ВБИ.</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w:t>
            </w:r>
            <w:r w:rsidRPr="0014532D">
              <w:rPr>
                <w:rFonts w:ascii="Times New Roman" w:hAnsi="Times New Roman"/>
                <w:bCs/>
                <w:sz w:val="28"/>
                <w:szCs w:val="28"/>
              </w:rPr>
              <w:t>Препараты, используемые для коррекции дисбиозов</w:t>
            </w:r>
            <w:r w:rsidRPr="0014532D">
              <w:rPr>
                <w:rFonts w:ascii="Times New Roman" w:hAnsi="Times New Roman"/>
                <w:sz w:val="28"/>
                <w:szCs w:val="28"/>
              </w:rPr>
              <w:t>»,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color w:val="000000"/>
          <w:sz w:val="28"/>
          <w:szCs w:val="28"/>
        </w:rPr>
        <w:t xml:space="preserve">- материально-технические: мел белый и цветной, доска, </w:t>
      </w:r>
      <w:r w:rsidRPr="0014532D">
        <w:rPr>
          <w:rFonts w:ascii="Times New Roman" w:hAnsi="Times New Roman"/>
          <w:sz w:val="28"/>
          <w:szCs w:val="28"/>
        </w:rPr>
        <w:t xml:space="preserve">пробирка с исследуемым материалом, среда Эндо и кровяной агар с ростом культуры, тест-системы и таблицы для учета результатов биохимической идентификации; чашка </w:t>
      </w:r>
      <w:r w:rsidRPr="0014532D">
        <w:rPr>
          <w:rFonts w:ascii="Times New Roman" w:hAnsi="Times New Roman"/>
          <w:sz w:val="28"/>
          <w:szCs w:val="28"/>
        </w:rPr>
        <w:lastRenderedPageBreak/>
        <w:t xml:space="preserve">Петри с ростом культур, обладающих антилизоцимной активностью; комплект микропрепаратов: чистая культура </w:t>
      </w:r>
      <w:r w:rsidRPr="0014532D">
        <w:rPr>
          <w:rFonts w:ascii="Times New Roman" w:hAnsi="Times New Roman"/>
          <w:i/>
          <w:sz w:val="28"/>
          <w:szCs w:val="28"/>
        </w:rPr>
        <w:t>S. epidermidis</w:t>
      </w:r>
      <w:r w:rsidRPr="0014532D">
        <w:rPr>
          <w:rFonts w:ascii="Times New Roman" w:hAnsi="Times New Roman"/>
          <w:sz w:val="28"/>
          <w:szCs w:val="28"/>
        </w:rPr>
        <w:t xml:space="preserve">, </w:t>
      </w:r>
      <w:r w:rsidRPr="0014532D">
        <w:rPr>
          <w:rFonts w:ascii="Times New Roman" w:hAnsi="Times New Roman"/>
          <w:i/>
          <w:sz w:val="28"/>
          <w:szCs w:val="28"/>
        </w:rPr>
        <w:t>E. coli</w:t>
      </w:r>
      <w:r w:rsidRPr="0014532D">
        <w:rPr>
          <w:rFonts w:ascii="Times New Roman" w:hAnsi="Times New Roman"/>
          <w:sz w:val="28"/>
          <w:szCs w:val="28"/>
        </w:rPr>
        <w:t xml:space="preserve">, </w:t>
      </w:r>
      <w:r w:rsidRPr="0014532D">
        <w:rPr>
          <w:rFonts w:ascii="Times New Roman" w:hAnsi="Times New Roman"/>
          <w:i/>
          <w:sz w:val="28"/>
          <w:szCs w:val="28"/>
        </w:rPr>
        <w:t>E. agglomerans</w:t>
      </w:r>
      <w:r w:rsidRPr="0014532D">
        <w:rPr>
          <w:rFonts w:ascii="Times New Roman" w:hAnsi="Times New Roman"/>
          <w:sz w:val="28"/>
          <w:szCs w:val="28"/>
        </w:rPr>
        <w:t>.</w:t>
      </w:r>
    </w:p>
    <w:p w:rsidR="0014532D" w:rsidRPr="0014532D" w:rsidRDefault="0014532D" w:rsidP="0014532D">
      <w:pPr>
        <w:spacing w:after="0"/>
        <w:ind w:firstLine="709"/>
        <w:jc w:val="both"/>
        <w:rPr>
          <w:rFonts w:ascii="Times New Roman" w:hAnsi="Times New Roman"/>
          <w:sz w:val="28"/>
          <w:szCs w:val="28"/>
        </w:rPr>
      </w:pPr>
    </w:p>
    <w:p w:rsidR="0014532D" w:rsidRPr="0014532D" w:rsidRDefault="0014532D" w:rsidP="0014532D">
      <w:pPr>
        <w:spacing w:after="0"/>
        <w:jc w:val="center"/>
        <w:rPr>
          <w:rFonts w:ascii="Times New Roman" w:hAnsi="Times New Roman"/>
          <w:sz w:val="28"/>
          <w:szCs w:val="28"/>
        </w:rPr>
      </w:pPr>
      <w:r w:rsidRPr="0014532D">
        <w:rPr>
          <w:rFonts w:ascii="Times New Roman" w:hAnsi="Times New Roman"/>
          <w:b/>
          <w:color w:val="000000"/>
          <w:sz w:val="28"/>
          <w:szCs w:val="28"/>
        </w:rPr>
        <w:t>Тема 25</w:t>
      </w:r>
      <w:r w:rsidRPr="0014532D">
        <w:rPr>
          <w:rFonts w:ascii="Times New Roman" w:hAnsi="Times New Roman"/>
          <w:b/>
          <w:sz w:val="28"/>
          <w:szCs w:val="28"/>
        </w:rPr>
        <w:t xml:space="preserve">. </w:t>
      </w:r>
      <w:r w:rsidRPr="0014532D">
        <w:rPr>
          <w:rFonts w:ascii="Times New Roman" w:hAnsi="Times New Roman"/>
          <w:sz w:val="28"/>
          <w:szCs w:val="28"/>
        </w:rPr>
        <w:t>Микробиоценозы важнейших биотопов организма человека. Дисбиозы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Цель:</w:t>
      </w:r>
      <w:r w:rsidRPr="0014532D">
        <w:rPr>
          <w:rFonts w:ascii="Times New Roman" w:hAnsi="Times New Roman"/>
          <w:color w:val="000000"/>
          <w:sz w:val="28"/>
          <w:szCs w:val="28"/>
        </w:rPr>
        <w:t xml:space="preserve"> Овладеть методами бактериологической диагностики, профилактики и терапии дисбиозов.</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Изучение количественного и качественного состава нормальной микрофлоры важнейших биотопов организма человека, ее значение для макроорганизма. Овладение основными методами лабораторной диагностики дисбиоза кишечника и принципами его коррекции.</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Овладеть навыком бактериологической диагностики дисбактериоза кишечника.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2. </w:t>
            </w:r>
            <w:r w:rsidRPr="0014532D">
              <w:rPr>
                <w:rFonts w:ascii="Times New Roman" w:eastAsia="MS Mincho" w:hAnsi="Times New Roman"/>
                <w:sz w:val="28"/>
                <w:szCs w:val="28"/>
              </w:rPr>
              <w:t>Изучить бактерийные биологические препараты для коррекции дисбиотических состояний кишечника.</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3.1. Решение проблемно-ситуационной задачи, представленную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3.2. Заполнить таблицу: «Препараты для диагностики, терапии и специфической профилактики анаэробных инфекций»,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color w:val="000000"/>
          <w:sz w:val="28"/>
          <w:szCs w:val="28"/>
        </w:rPr>
        <w:t xml:space="preserve">- материально-технические: мел белый и цветной, доска, </w:t>
      </w:r>
      <w:r w:rsidRPr="0014532D">
        <w:rPr>
          <w:rFonts w:ascii="Times New Roman" w:hAnsi="Times New Roman"/>
          <w:sz w:val="28"/>
          <w:szCs w:val="28"/>
        </w:rPr>
        <w:t>1 штатив на вариант (в каждом 10 пробирок – 6 пробирок с физ.раствором для разведения фекалий и 4 – со средой Бактофок), стерильные пипетки, шпатели, чашки со средами Эндо, кровяной агар, желточно-солевой агар, Кандида агар, среда Бактофок и чашки Петри с выросшими колониями на средах: (Эндо, кровяной агар, желточно-солевой агар, Кандидаагар); среда Бактофок с ростом бифидобактерий; тест-системы и таблицы для учета результатов биохимической идентификации; комплект микропрепаратов (</w:t>
      </w:r>
      <w:r w:rsidRPr="0014532D">
        <w:rPr>
          <w:rFonts w:ascii="Times New Roman" w:hAnsi="Times New Roman"/>
          <w:i/>
          <w:sz w:val="28"/>
          <w:szCs w:val="28"/>
        </w:rPr>
        <w:t>E</w:t>
      </w:r>
      <w:r w:rsidRPr="0014532D">
        <w:rPr>
          <w:rFonts w:ascii="Times New Roman" w:hAnsi="Times New Roman"/>
          <w:i/>
          <w:sz w:val="28"/>
          <w:szCs w:val="28"/>
          <w:lang w:val="en-US"/>
        </w:rPr>
        <w:t>scherichia</w:t>
      </w:r>
      <w:r w:rsidRPr="0014532D">
        <w:rPr>
          <w:rFonts w:ascii="Times New Roman" w:hAnsi="Times New Roman"/>
          <w:i/>
          <w:sz w:val="28"/>
          <w:szCs w:val="28"/>
        </w:rPr>
        <w:t xml:space="preserve"> coli</w:t>
      </w:r>
      <w:r w:rsidRPr="0014532D">
        <w:rPr>
          <w:rFonts w:ascii="Times New Roman" w:hAnsi="Times New Roman"/>
          <w:sz w:val="28"/>
          <w:szCs w:val="28"/>
        </w:rPr>
        <w:t xml:space="preserve">, </w:t>
      </w:r>
      <w:r w:rsidRPr="0014532D">
        <w:rPr>
          <w:rFonts w:ascii="Times New Roman" w:hAnsi="Times New Roman"/>
          <w:i/>
          <w:sz w:val="28"/>
          <w:szCs w:val="28"/>
        </w:rPr>
        <w:t>Klebsiella pneumoniae</w:t>
      </w:r>
      <w:r w:rsidRPr="0014532D">
        <w:rPr>
          <w:rFonts w:ascii="Times New Roman" w:hAnsi="Times New Roman"/>
          <w:sz w:val="28"/>
          <w:szCs w:val="28"/>
        </w:rPr>
        <w:t xml:space="preserve">, </w:t>
      </w:r>
      <w:r w:rsidRPr="0014532D">
        <w:rPr>
          <w:rFonts w:ascii="Times New Roman" w:hAnsi="Times New Roman"/>
          <w:i/>
          <w:sz w:val="28"/>
          <w:szCs w:val="28"/>
        </w:rPr>
        <w:t>S</w:t>
      </w:r>
      <w:r w:rsidRPr="0014532D">
        <w:rPr>
          <w:rFonts w:ascii="Times New Roman" w:hAnsi="Times New Roman"/>
          <w:i/>
          <w:sz w:val="28"/>
          <w:szCs w:val="28"/>
          <w:lang w:val="en-US"/>
        </w:rPr>
        <w:t>taphylococcus</w:t>
      </w:r>
      <w:r w:rsidRPr="0014532D">
        <w:rPr>
          <w:rFonts w:ascii="Times New Roman" w:hAnsi="Times New Roman"/>
          <w:i/>
          <w:sz w:val="28"/>
          <w:szCs w:val="28"/>
        </w:rPr>
        <w:t xml:space="preserve"> aureus</w:t>
      </w:r>
      <w:r w:rsidRPr="0014532D">
        <w:rPr>
          <w:rFonts w:ascii="Times New Roman" w:hAnsi="Times New Roman"/>
          <w:sz w:val="28"/>
          <w:szCs w:val="28"/>
        </w:rPr>
        <w:t xml:space="preserve">, </w:t>
      </w:r>
      <w:r w:rsidRPr="0014532D">
        <w:rPr>
          <w:rFonts w:ascii="Times New Roman" w:hAnsi="Times New Roman"/>
          <w:i/>
          <w:sz w:val="28"/>
          <w:szCs w:val="28"/>
        </w:rPr>
        <w:t>Bifidobacterium bifidum</w:t>
      </w:r>
      <w:r w:rsidRPr="0014532D">
        <w:rPr>
          <w:rFonts w:ascii="Times New Roman" w:hAnsi="Times New Roman"/>
          <w:sz w:val="28"/>
          <w:szCs w:val="28"/>
        </w:rPr>
        <w:t xml:space="preserve">, </w:t>
      </w:r>
      <w:r w:rsidRPr="0014532D">
        <w:rPr>
          <w:rFonts w:ascii="Times New Roman" w:hAnsi="Times New Roman"/>
          <w:i/>
          <w:sz w:val="28"/>
          <w:szCs w:val="28"/>
        </w:rPr>
        <w:t>Candida albicans</w:t>
      </w:r>
      <w:r w:rsidRPr="0014532D">
        <w:rPr>
          <w:rFonts w:ascii="Times New Roman" w:hAnsi="Times New Roman"/>
          <w:sz w:val="28"/>
          <w:szCs w:val="28"/>
        </w:rPr>
        <w:t xml:space="preserve">), набор препаратов, используемых для коррекции и профилактики дисбиозов. </w:t>
      </w:r>
    </w:p>
    <w:p w:rsidR="0014532D" w:rsidRPr="0014532D" w:rsidRDefault="0014532D" w:rsidP="0014532D">
      <w:pPr>
        <w:spacing w:after="0"/>
        <w:ind w:firstLine="567"/>
        <w:jc w:val="both"/>
        <w:rPr>
          <w:rFonts w:ascii="Times New Roman" w:hAnsi="Times New Roman"/>
          <w:sz w:val="28"/>
          <w:szCs w:val="28"/>
        </w:rPr>
      </w:pPr>
    </w:p>
    <w:p w:rsidR="0014532D" w:rsidRPr="0014532D" w:rsidRDefault="0014532D" w:rsidP="0014532D">
      <w:pPr>
        <w:spacing w:after="0"/>
        <w:jc w:val="center"/>
        <w:rPr>
          <w:rFonts w:ascii="Times New Roman" w:hAnsi="Times New Roman"/>
          <w:sz w:val="28"/>
        </w:rPr>
      </w:pPr>
      <w:r w:rsidRPr="0014532D">
        <w:rPr>
          <w:rFonts w:ascii="Times New Roman" w:hAnsi="Times New Roman"/>
          <w:b/>
          <w:color w:val="000000"/>
          <w:sz w:val="28"/>
          <w:szCs w:val="28"/>
        </w:rPr>
        <w:t>Тема 26</w:t>
      </w:r>
      <w:r w:rsidRPr="0014532D">
        <w:rPr>
          <w:rFonts w:ascii="Times New Roman" w:hAnsi="Times New Roman"/>
          <w:sz w:val="28"/>
        </w:rPr>
        <w:t>. Микробиология анаэробных инфекций</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32"/>
          <w:szCs w:val="28"/>
        </w:rPr>
      </w:pPr>
      <w:r w:rsidRPr="0014532D">
        <w:rPr>
          <w:rFonts w:ascii="Times New Roman" w:hAnsi="Times New Roman"/>
          <w:b/>
          <w:color w:val="000000"/>
          <w:sz w:val="28"/>
          <w:szCs w:val="28"/>
        </w:rPr>
        <w:t xml:space="preserve">Цель: </w:t>
      </w:r>
      <w:r w:rsidRPr="0014532D">
        <w:rPr>
          <w:rFonts w:ascii="Times New Roman" w:hAnsi="Times New Roman"/>
          <w:bCs/>
          <w:sz w:val="28"/>
          <w:szCs w:val="24"/>
        </w:rPr>
        <w:t>Выяснить особенности этиологии, патогенеза клостридиальных и неклостридиальных инфекций и овладеть умением оценки результатов лабораторной диагностики столбняка, ботулизма, газовой инфекции и неклостридиальной анаэробной инфекции.</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bCs/>
                <w:sz w:val="28"/>
                <w:szCs w:val="28"/>
              </w:rPr>
              <w:t>Особенности этиологии, патогенеза клостридиальных и неклостридиальных инфекций. Оценка результатов лабораторной диагностики столбняка, ботулизма, газовой инфекции и некслостридиальной анаэробной инфекции. Решение задач по специфической профилактике, терапии столбняка, ботулизма, газовой гангрены и неклостридиальной анаэробной инфекции</w:t>
            </w:r>
            <w:r w:rsidRPr="0014532D">
              <w:rPr>
                <w:rFonts w:ascii="Times New Roman" w:hAnsi="Times New Roman"/>
                <w:sz w:val="28"/>
                <w:szCs w:val="28"/>
              </w:rPr>
              <w:t>.</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36"/>
                <w:szCs w:val="28"/>
              </w:rPr>
            </w:pPr>
            <w:r w:rsidRPr="0014532D">
              <w:rPr>
                <w:rFonts w:ascii="Times New Roman" w:hAnsi="Times New Roman"/>
                <w:color w:val="000000"/>
                <w:sz w:val="28"/>
                <w:szCs w:val="28"/>
              </w:rPr>
              <w:lastRenderedPageBreak/>
              <w:t>2.2. Отработка практических умений и навыков. Практические задания представлены в ФОС.</w:t>
            </w:r>
          </w:p>
          <w:p w:rsidR="0014532D" w:rsidRPr="0014532D" w:rsidRDefault="0014532D" w:rsidP="0014532D">
            <w:pPr>
              <w:spacing w:after="0"/>
              <w:jc w:val="both"/>
              <w:rPr>
                <w:rFonts w:ascii="Times New Roman" w:hAnsi="Times New Roman"/>
                <w:sz w:val="28"/>
                <w:szCs w:val="24"/>
              </w:rPr>
            </w:pPr>
            <w:r w:rsidRPr="0014532D">
              <w:rPr>
                <w:rFonts w:ascii="Times New Roman" w:hAnsi="Times New Roman"/>
                <w:sz w:val="28"/>
                <w:szCs w:val="24"/>
              </w:rPr>
              <w:t>1. Изучить схемы лабораторной диагностики ботулизма, столбняка, газовой гангрены и неклостридиальных анаэробных инфекций.</w:t>
            </w:r>
          </w:p>
          <w:p w:rsidR="0014532D" w:rsidRPr="0014532D" w:rsidRDefault="0014532D" w:rsidP="0014532D">
            <w:pPr>
              <w:tabs>
                <w:tab w:val="num" w:pos="360"/>
              </w:tabs>
              <w:spacing w:after="0"/>
              <w:jc w:val="both"/>
              <w:rPr>
                <w:rFonts w:ascii="Times New Roman" w:hAnsi="Times New Roman"/>
                <w:sz w:val="28"/>
                <w:szCs w:val="24"/>
              </w:rPr>
            </w:pPr>
            <w:r w:rsidRPr="0014532D">
              <w:rPr>
                <w:rFonts w:ascii="Times New Roman" w:hAnsi="Times New Roman"/>
                <w:sz w:val="28"/>
                <w:szCs w:val="24"/>
              </w:rPr>
              <w:t>2. Использование экспресс-метода для обнаружения экзотоксинов возбудителей газовой гангрены в исследуемом материале.</w:t>
            </w:r>
          </w:p>
          <w:p w:rsidR="0014532D" w:rsidRPr="0014532D" w:rsidRDefault="0014532D" w:rsidP="0014532D">
            <w:pPr>
              <w:tabs>
                <w:tab w:val="num" w:pos="360"/>
              </w:tabs>
              <w:spacing w:after="0"/>
              <w:jc w:val="both"/>
              <w:rPr>
                <w:rFonts w:ascii="Times New Roman" w:hAnsi="Times New Roman"/>
                <w:szCs w:val="24"/>
              </w:rPr>
            </w:pPr>
            <w:r w:rsidRPr="0014532D">
              <w:rPr>
                <w:rFonts w:ascii="Times New Roman" w:hAnsi="Times New Roman"/>
                <w:sz w:val="28"/>
                <w:szCs w:val="24"/>
              </w:rPr>
              <w:t>3. Изучить бактериологический метод диагностики неклостридиальной анаэробной инфекции.</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 Задание для самостоятельной подготовки обучающихся. Заполнить таблицу: «Возбудители микозов»,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sz w:val="28"/>
        </w:rPr>
      </w:pPr>
      <w:r w:rsidRPr="0014532D">
        <w:rPr>
          <w:rFonts w:ascii="Times New Roman" w:hAnsi="Times New Roman"/>
          <w:color w:val="000000"/>
          <w:sz w:val="28"/>
          <w:szCs w:val="28"/>
        </w:rPr>
        <w:t xml:space="preserve">- материально-технические: мел белый и цветной, доска, </w:t>
      </w:r>
      <w:r w:rsidRPr="0014532D">
        <w:rPr>
          <w:rFonts w:ascii="Times New Roman" w:hAnsi="Times New Roman"/>
          <w:sz w:val="28"/>
        </w:rPr>
        <w:t>96-луночный круглодонный планшет для иммунологических реакций, где даны результаты РПГА; микропрепарат раневого экссудата (крупные грамположительные палочки, лейкоциты),</w:t>
      </w:r>
      <w:r w:rsidR="00B00709">
        <w:rPr>
          <w:rFonts w:ascii="Times New Roman" w:hAnsi="Times New Roman"/>
          <w:sz w:val="28"/>
        </w:rPr>
        <w:t xml:space="preserve"> </w:t>
      </w:r>
      <w:r w:rsidRPr="0014532D">
        <w:rPr>
          <w:rFonts w:ascii="Times New Roman" w:hAnsi="Times New Roman"/>
          <w:sz w:val="28"/>
        </w:rPr>
        <w:t xml:space="preserve">микропрепарат из исследуемого материала (перитонеальный экссудат), содержащий грамотрицательные палочки и лейкоциты; анаэростат с пакетами «ГазПАК». Чашка со средой Шедлер-агар с добавлением 5% бараньей крови и витамином К, чашка с ростом колоний </w:t>
      </w:r>
      <w:r w:rsidRPr="0014532D">
        <w:rPr>
          <w:rFonts w:ascii="Times New Roman" w:hAnsi="Times New Roman"/>
          <w:i/>
          <w:sz w:val="28"/>
        </w:rPr>
        <w:t xml:space="preserve">В. </w:t>
      </w:r>
      <w:r w:rsidRPr="0014532D">
        <w:rPr>
          <w:rFonts w:ascii="Times New Roman" w:hAnsi="Times New Roman"/>
          <w:i/>
          <w:sz w:val="28"/>
          <w:lang w:val="en-US"/>
        </w:rPr>
        <w:t>fragilis</w:t>
      </w:r>
      <w:r w:rsidRPr="0014532D">
        <w:rPr>
          <w:rFonts w:ascii="Times New Roman" w:hAnsi="Times New Roman"/>
          <w:sz w:val="28"/>
        </w:rPr>
        <w:t xml:space="preserve"> на Шедлер-агаре, пробирка со скошенным агаром с желчью и ростом культуры </w:t>
      </w:r>
      <w:r w:rsidRPr="0014532D">
        <w:rPr>
          <w:rFonts w:ascii="Times New Roman" w:hAnsi="Times New Roman"/>
          <w:i/>
          <w:sz w:val="28"/>
        </w:rPr>
        <w:t xml:space="preserve">В. </w:t>
      </w:r>
      <w:r w:rsidRPr="0014532D">
        <w:rPr>
          <w:rFonts w:ascii="Times New Roman" w:hAnsi="Times New Roman"/>
          <w:i/>
          <w:sz w:val="28"/>
          <w:lang w:val="en-US"/>
        </w:rPr>
        <w:t>fragilis</w:t>
      </w:r>
      <w:r w:rsidRPr="0014532D">
        <w:rPr>
          <w:rFonts w:ascii="Times New Roman" w:hAnsi="Times New Roman"/>
          <w:sz w:val="28"/>
        </w:rPr>
        <w:t xml:space="preserve"> (бактероиды устойчивы к действию желчи), пробирки с ростом культуры </w:t>
      </w:r>
      <w:r w:rsidRPr="0014532D">
        <w:rPr>
          <w:rFonts w:ascii="Times New Roman" w:hAnsi="Times New Roman"/>
          <w:i/>
          <w:sz w:val="28"/>
        </w:rPr>
        <w:t xml:space="preserve">В. </w:t>
      </w:r>
      <w:r w:rsidRPr="0014532D">
        <w:rPr>
          <w:rFonts w:ascii="Times New Roman" w:hAnsi="Times New Roman"/>
          <w:i/>
          <w:sz w:val="28"/>
          <w:lang w:val="en-US"/>
        </w:rPr>
        <w:t>fragilis</w:t>
      </w:r>
      <w:r w:rsidRPr="0014532D">
        <w:rPr>
          <w:rFonts w:ascii="Times New Roman" w:hAnsi="Times New Roman"/>
          <w:sz w:val="28"/>
        </w:rPr>
        <w:t xml:space="preserve"> на среде с канамицином (бактероиды устойчивы к канамицину), помещенные в анаэростат. Также предоставляется микропрепарат из колоний, выросших на среде Шедлер-агар в анаэробных условиях; микропрепарат чистой культуры </w:t>
      </w:r>
      <w:r w:rsidRPr="0014532D">
        <w:rPr>
          <w:rFonts w:ascii="Times New Roman" w:hAnsi="Times New Roman"/>
          <w:i/>
          <w:sz w:val="28"/>
          <w:lang w:val="en-US"/>
        </w:rPr>
        <w:t>Bacteroides</w:t>
      </w:r>
      <w:r w:rsidR="00217D11">
        <w:rPr>
          <w:rFonts w:ascii="Times New Roman" w:hAnsi="Times New Roman"/>
          <w:i/>
          <w:sz w:val="28"/>
        </w:rPr>
        <w:t xml:space="preserve"> </w:t>
      </w:r>
      <w:r w:rsidRPr="0014532D">
        <w:rPr>
          <w:rFonts w:ascii="Times New Roman" w:hAnsi="Times New Roman"/>
          <w:i/>
          <w:sz w:val="28"/>
          <w:lang w:val="en-US"/>
        </w:rPr>
        <w:t>fragilis</w:t>
      </w:r>
      <w:r w:rsidRPr="0014532D">
        <w:rPr>
          <w:rFonts w:ascii="Times New Roman" w:hAnsi="Times New Roman"/>
          <w:sz w:val="28"/>
        </w:rPr>
        <w:t xml:space="preserve">; пробирка с кровяным агаром без роста культуры – проба на аэротолерантность (при культивировании в условиях воздушной среды анаэробы на кровяном агаре не вырастут); </w:t>
      </w:r>
      <w:r w:rsidR="00217D11">
        <w:rPr>
          <w:rFonts w:ascii="Times New Roman" w:hAnsi="Times New Roman"/>
          <w:sz w:val="28"/>
        </w:rPr>
        <w:t>а</w:t>
      </w:r>
      <w:r w:rsidR="00217D11" w:rsidRPr="0014532D">
        <w:rPr>
          <w:rFonts w:ascii="Times New Roman" w:hAnsi="Times New Roman"/>
          <w:sz w:val="28"/>
        </w:rPr>
        <w:t>наэротест</w:t>
      </w:r>
      <w:r w:rsidRPr="0014532D">
        <w:rPr>
          <w:rFonts w:ascii="Times New Roman" w:hAnsi="Times New Roman"/>
          <w:sz w:val="28"/>
        </w:rPr>
        <w:t xml:space="preserve"> для оценки способности бактероидов ферментировать различные субстраты; таблицы для учета результатов исследования биохимических свойств чистой культуры с использованием анаэротеста.</w:t>
      </w:r>
    </w:p>
    <w:p w:rsidR="0014532D" w:rsidRPr="0014532D" w:rsidRDefault="0014532D" w:rsidP="0014532D">
      <w:pPr>
        <w:spacing w:after="0"/>
        <w:ind w:firstLine="709"/>
        <w:jc w:val="both"/>
        <w:rPr>
          <w:rFonts w:ascii="Times New Roman" w:hAnsi="Times New Roman"/>
          <w:sz w:val="28"/>
        </w:rPr>
      </w:pPr>
    </w:p>
    <w:p w:rsidR="0014532D" w:rsidRPr="0014532D" w:rsidRDefault="0014532D" w:rsidP="0014532D">
      <w:pPr>
        <w:spacing w:after="0"/>
        <w:jc w:val="center"/>
        <w:rPr>
          <w:rFonts w:ascii="Times New Roman" w:hAnsi="Times New Roman"/>
          <w:sz w:val="28"/>
          <w:szCs w:val="28"/>
        </w:rPr>
      </w:pPr>
      <w:r w:rsidRPr="0014532D">
        <w:rPr>
          <w:rFonts w:ascii="Times New Roman" w:hAnsi="Times New Roman"/>
          <w:b/>
          <w:color w:val="000000"/>
          <w:sz w:val="28"/>
          <w:szCs w:val="28"/>
        </w:rPr>
        <w:t>Тема 27</w:t>
      </w:r>
      <w:r w:rsidRPr="0014532D">
        <w:rPr>
          <w:rFonts w:ascii="Times New Roman" w:hAnsi="Times New Roman"/>
          <w:sz w:val="28"/>
          <w:szCs w:val="28"/>
        </w:rPr>
        <w:t>. Медицинская микология. Грибы как возбудители оппортунистических инфекций</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rPr>
          <w:rFonts w:ascii="Times New Roman" w:hAnsi="Times New Roman"/>
          <w:sz w:val="28"/>
          <w:szCs w:val="28"/>
        </w:rPr>
      </w:pPr>
      <w:r w:rsidRPr="0014532D">
        <w:rPr>
          <w:rFonts w:ascii="Times New Roman" w:hAnsi="Times New Roman"/>
          <w:b/>
          <w:color w:val="000000"/>
          <w:sz w:val="28"/>
          <w:szCs w:val="28"/>
        </w:rPr>
        <w:t xml:space="preserve">Цель: </w:t>
      </w:r>
      <w:r w:rsidRPr="0014532D">
        <w:rPr>
          <w:rFonts w:ascii="Times New Roman" w:hAnsi="Times New Roman"/>
          <w:sz w:val="28"/>
          <w:szCs w:val="28"/>
        </w:rPr>
        <w:t>Изучить этиологию, эпидемиологию, патогенез, методы лабораторной диагностики, принципы профилактики, терапии основных микозов человека и осуществление к</w:t>
      </w:r>
      <w:r w:rsidRPr="0014532D">
        <w:rPr>
          <w:rFonts w:ascii="Times New Roman" w:hAnsi="Times New Roman"/>
          <w:color w:val="000000"/>
          <w:sz w:val="28"/>
          <w:szCs w:val="28"/>
        </w:rPr>
        <w:t>онтроля знаний модуля 6 «Клиническая микробиология».</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eastAsia="MS Mincho"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Изучение этиологии, эпидемиологии, патогенеза, методов лабораторной диагностики, принципов профилактики и терапии основных микозов человека.</w:t>
            </w:r>
            <w:r w:rsidR="0007170B">
              <w:rPr>
                <w:rFonts w:ascii="Times New Roman" w:hAnsi="Times New Roman"/>
                <w:sz w:val="28"/>
                <w:szCs w:val="28"/>
              </w:rPr>
              <w:t xml:space="preserve"> </w:t>
            </w:r>
            <w:r w:rsidRPr="0014532D">
              <w:rPr>
                <w:rFonts w:ascii="Times New Roman" w:hAnsi="Times New Roman"/>
                <w:color w:val="000000"/>
                <w:sz w:val="28"/>
                <w:szCs w:val="28"/>
              </w:rPr>
              <w:t>Контроль знаний модуля 6 «Клиническая микробиология»</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2.2. Отработка практических умений и навыков (практические задания представлены в ФОС) </w:t>
            </w:r>
            <w:r w:rsidRPr="0014532D">
              <w:rPr>
                <w:rFonts w:ascii="Times New Roman" w:hAnsi="Times New Roman"/>
                <w:sz w:val="28"/>
                <w:szCs w:val="28"/>
              </w:rPr>
              <w:t>Проведение микологического метода диагностики кандидоза.</w:t>
            </w:r>
          </w:p>
          <w:p w:rsidR="0014532D" w:rsidRPr="0014532D" w:rsidRDefault="0014532D" w:rsidP="0014532D">
            <w:pPr>
              <w:spacing w:after="0"/>
              <w:rPr>
                <w:rFonts w:ascii="Times New Roman" w:eastAsia="MS Mincho" w:hAnsi="Times New Roman"/>
                <w:sz w:val="28"/>
                <w:szCs w:val="28"/>
              </w:rPr>
            </w:pPr>
            <w:r w:rsidRPr="0014532D">
              <w:rPr>
                <w:rFonts w:ascii="Times New Roman" w:hAnsi="Times New Roman"/>
                <w:sz w:val="28"/>
                <w:szCs w:val="24"/>
              </w:rPr>
              <w:t xml:space="preserve">2.3. </w:t>
            </w:r>
            <w:r w:rsidRPr="0014532D">
              <w:rPr>
                <w:rFonts w:ascii="Times New Roman" w:hAnsi="Times New Roman"/>
                <w:color w:val="000000"/>
                <w:sz w:val="28"/>
                <w:szCs w:val="28"/>
              </w:rPr>
              <w:t>Контроль знаний модуля 6 «Клиническая микробиология» (тестирование,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pacing w:val="-6"/>
                <w:sz w:val="28"/>
                <w:szCs w:val="28"/>
              </w:rPr>
            </w:pPr>
            <w:r w:rsidRPr="0014532D">
              <w:rPr>
                <w:rFonts w:ascii="Times New Roman" w:hAnsi="Times New Roman"/>
                <w:color w:val="000000"/>
                <w:spacing w:val="-6"/>
                <w:sz w:val="28"/>
                <w:szCs w:val="28"/>
              </w:rPr>
              <w:t xml:space="preserve">2. Подведение итогов </w:t>
            </w:r>
            <w:r w:rsidRPr="0014532D">
              <w:rPr>
                <w:rFonts w:ascii="Times New Roman" w:hAnsi="Times New Roman"/>
                <w:color w:val="000000"/>
                <w:sz w:val="28"/>
                <w:szCs w:val="28"/>
              </w:rPr>
              <w:t>модуля 6 «Клиническая микробиология»</w:t>
            </w:r>
            <w:r w:rsidRPr="0014532D">
              <w:rPr>
                <w:rFonts w:ascii="Times New Roman" w:hAnsi="Times New Roman"/>
                <w:color w:val="000000"/>
                <w:spacing w:val="-6"/>
                <w:sz w:val="28"/>
                <w:szCs w:val="28"/>
              </w:rPr>
              <w:t>;</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3.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4. Задание для самостоятельной подготовки обучающихся. Заполнить таблицу: «Классификация вирусов»,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sz w:val="28"/>
        </w:rPr>
      </w:pPr>
      <w:r w:rsidRPr="0014532D">
        <w:rPr>
          <w:rFonts w:ascii="Times New Roman" w:hAnsi="Times New Roman"/>
          <w:color w:val="000000"/>
          <w:sz w:val="28"/>
          <w:szCs w:val="28"/>
        </w:rPr>
        <w:t>- материально-техническ</w:t>
      </w:r>
      <w:r w:rsidR="00B00709">
        <w:rPr>
          <w:rFonts w:ascii="Times New Roman" w:hAnsi="Times New Roman"/>
          <w:color w:val="000000"/>
          <w:sz w:val="28"/>
          <w:szCs w:val="28"/>
        </w:rPr>
        <w:t xml:space="preserve">ие: мел белый и цветной, доска, планшетка с кандида-тестом, </w:t>
      </w:r>
      <w:r w:rsidR="00B00709" w:rsidRPr="0014532D">
        <w:rPr>
          <w:rFonts w:ascii="Times New Roman" w:hAnsi="Times New Roman"/>
          <w:sz w:val="28"/>
        </w:rPr>
        <w:t>микропрепарат</w:t>
      </w:r>
      <w:r w:rsidR="000B2238">
        <w:rPr>
          <w:rFonts w:ascii="Times New Roman" w:hAnsi="Times New Roman"/>
          <w:sz w:val="28"/>
        </w:rPr>
        <w:t xml:space="preserve"> </w:t>
      </w:r>
      <w:r w:rsidR="000B2238" w:rsidRPr="000B2238">
        <w:rPr>
          <w:rFonts w:ascii="Times New Roman" w:hAnsi="Times New Roman"/>
          <w:sz w:val="28"/>
          <w:szCs w:val="24"/>
        </w:rPr>
        <w:t>с</w:t>
      </w:r>
      <w:r w:rsidR="00B00709" w:rsidRPr="000B2238">
        <w:rPr>
          <w:rFonts w:ascii="Times New Roman" w:hAnsi="Times New Roman"/>
          <w:sz w:val="28"/>
          <w:szCs w:val="24"/>
        </w:rPr>
        <w:t xml:space="preserve"> </w:t>
      </w:r>
      <w:r w:rsidR="000B2238" w:rsidRPr="000B2238">
        <w:rPr>
          <w:rFonts w:ascii="Times New Roman" w:hAnsi="Times New Roman"/>
          <w:sz w:val="28"/>
          <w:szCs w:val="24"/>
        </w:rPr>
        <w:t>мазком из полости рта</w:t>
      </w:r>
      <w:r w:rsidR="000B2238">
        <w:rPr>
          <w:rFonts w:ascii="Times New Roman" w:hAnsi="Times New Roman"/>
          <w:sz w:val="28"/>
        </w:rPr>
        <w:t xml:space="preserve">, </w:t>
      </w:r>
      <w:r w:rsidR="007943B1">
        <w:rPr>
          <w:rFonts w:ascii="Times New Roman" w:hAnsi="Times New Roman"/>
          <w:sz w:val="28"/>
          <w:szCs w:val="28"/>
        </w:rPr>
        <w:t>чашка Петри с</w:t>
      </w:r>
      <w:r w:rsidR="000B2238">
        <w:rPr>
          <w:rFonts w:ascii="Times New Roman" w:hAnsi="Times New Roman"/>
          <w:sz w:val="28"/>
          <w:szCs w:val="28"/>
        </w:rPr>
        <w:t xml:space="preserve">о средой Кандида-агар с ростом </w:t>
      </w:r>
      <w:r w:rsidR="000B2238">
        <w:rPr>
          <w:rFonts w:ascii="Times New Roman" w:hAnsi="Times New Roman"/>
          <w:sz w:val="28"/>
          <w:szCs w:val="24"/>
        </w:rPr>
        <w:t>белых</w:t>
      </w:r>
      <w:r w:rsidR="000B2238" w:rsidRPr="000B2238">
        <w:rPr>
          <w:rFonts w:ascii="Times New Roman" w:hAnsi="Times New Roman"/>
          <w:sz w:val="28"/>
          <w:szCs w:val="24"/>
        </w:rPr>
        <w:t xml:space="preserve"> сметанообразны</w:t>
      </w:r>
      <w:r w:rsidR="000B2238">
        <w:rPr>
          <w:rFonts w:ascii="Times New Roman" w:hAnsi="Times New Roman"/>
          <w:sz w:val="28"/>
          <w:szCs w:val="24"/>
        </w:rPr>
        <w:t xml:space="preserve">х колоний </w:t>
      </w:r>
      <w:r w:rsidR="000B2238" w:rsidRPr="000B2238">
        <w:rPr>
          <w:rFonts w:ascii="Times New Roman" w:hAnsi="Times New Roman"/>
          <w:sz w:val="28"/>
          <w:szCs w:val="24"/>
          <w:lang w:val="en-US"/>
        </w:rPr>
        <w:t>Candida</w:t>
      </w:r>
      <w:r w:rsidR="000B2238">
        <w:rPr>
          <w:rFonts w:ascii="Times New Roman" w:hAnsi="Times New Roman"/>
          <w:sz w:val="28"/>
          <w:szCs w:val="24"/>
        </w:rPr>
        <w:t xml:space="preserve"> </w:t>
      </w:r>
      <w:r w:rsidR="000B2238" w:rsidRPr="000B2238">
        <w:rPr>
          <w:rFonts w:ascii="Times New Roman" w:hAnsi="Times New Roman"/>
          <w:sz w:val="28"/>
          <w:szCs w:val="24"/>
          <w:lang w:val="en-US"/>
        </w:rPr>
        <w:t>albicans</w:t>
      </w:r>
      <w:r w:rsidR="000B2238">
        <w:rPr>
          <w:rFonts w:ascii="Times New Roman" w:hAnsi="Times New Roman"/>
          <w:sz w:val="28"/>
          <w:szCs w:val="24"/>
        </w:rPr>
        <w:t xml:space="preserve">, </w:t>
      </w:r>
      <w:r w:rsidR="000B2238" w:rsidRPr="000B2238">
        <w:rPr>
          <w:rFonts w:ascii="Times New Roman" w:hAnsi="Times New Roman"/>
          <w:sz w:val="28"/>
          <w:szCs w:val="28"/>
        </w:rPr>
        <w:t>чашка Петри с липолитической активност</w:t>
      </w:r>
      <w:r w:rsidR="000B2238">
        <w:rPr>
          <w:rFonts w:ascii="Times New Roman" w:hAnsi="Times New Roman"/>
          <w:sz w:val="28"/>
          <w:szCs w:val="28"/>
        </w:rPr>
        <w:t xml:space="preserve">ью, </w:t>
      </w:r>
      <w:r w:rsidR="000B2238">
        <w:rPr>
          <w:rFonts w:ascii="Times New Roman" w:hAnsi="Times New Roman"/>
          <w:sz w:val="28"/>
        </w:rPr>
        <w:t>таблица</w:t>
      </w:r>
      <w:r w:rsidR="000B2238" w:rsidRPr="0014532D">
        <w:rPr>
          <w:rFonts w:ascii="Times New Roman" w:hAnsi="Times New Roman"/>
          <w:sz w:val="28"/>
        </w:rPr>
        <w:t xml:space="preserve"> для учета результатов исследования биохимических свойств чистой культуры с использованием</w:t>
      </w:r>
      <w:r w:rsidR="000B2238">
        <w:rPr>
          <w:rFonts w:ascii="Times New Roman" w:hAnsi="Times New Roman"/>
          <w:sz w:val="28"/>
        </w:rPr>
        <w:t xml:space="preserve"> </w:t>
      </w:r>
      <w:r w:rsidR="000B2238">
        <w:rPr>
          <w:rFonts w:ascii="Times New Roman" w:hAnsi="Times New Roman"/>
          <w:color w:val="000000"/>
          <w:sz w:val="28"/>
          <w:szCs w:val="28"/>
        </w:rPr>
        <w:t>кандида-теста.</w:t>
      </w:r>
    </w:p>
    <w:p w:rsidR="0014532D" w:rsidRPr="0014532D" w:rsidRDefault="0014532D" w:rsidP="0014532D">
      <w:pPr>
        <w:spacing w:after="0"/>
        <w:ind w:firstLine="567"/>
        <w:jc w:val="both"/>
        <w:rPr>
          <w:rFonts w:ascii="Times New Roman" w:hAnsi="Times New Roman"/>
          <w:sz w:val="28"/>
          <w:szCs w:val="28"/>
        </w:rPr>
      </w:pPr>
    </w:p>
    <w:p w:rsidR="0014532D" w:rsidRPr="0014532D" w:rsidRDefault="0014532D" w:rsidP="0014532D">
      <w:pPr>
        <w:spacing w:after="0"/>
        <w:jc w:val="center"/>
        <w:rPr>
          <w:rFonts w:ascii="Times New Roman" w:hAnsi="Times New Roman"/>
          <w:b/>
          <w:color w:val="000000"/>
          <w:sz w:val="28"/>
          <w:szCs w:val="28"/>
        </w:rPr>
      </w:pPr>
      <w:r w:rsidRPr="0014532D">
        <w:rPr>
          <w:rFonts w:ascii="Times New Roman" w:hAnsi="Times New Roman"/>
          <w:b/>
          <w:color w:val="000000"/>
          <w:sz w:val="28"/>
          <w:szCs w:val="28"/>
        </w:rPr>
        <w:t>Модуль 7. Вирусология</w:t>
      </w:r>
    </w:p>
    <w:p w:rsidR="0014532D" w:rsidRPr="0014532D" w:rsidRDefault="0014532D" w:rsidP="0014532D">
      <w:pPr>
        <w:spacing w:after="0"/>
        <w:jc w:val="center"/>
        <w:rPr>
          <w:rFonts w:ascii="Times New Roman" w:hAnsi="Times New Roman"/>
          <w:b/>
          <w:color w:val="000000"/>
          <w:sz w:val="28"/>
          <w:szCs w:val="28"/>
        </w:rPr>
      </w:pPr>
    </w:p>
    <w:p w:rsidR="0014532D" w:rsidRPr="0014532D" w:rsidRDefault="0014532D" w:rsidP="0014532D">
      <w:pPr>
        <w:spacing w:after="0"/>
        <w:jc w:val="center"/>
        <w:rPr>
          <w:rFonts w:ascii="Times New Roman" w:hAnsi="Times New Roman"/>
          <w:sz w:val="28"/>
          <w:szCs w:val="28"/>
        </w:rPr>
      </w:pPr>
      <w:r w:rsidRPr="0014532D">
        <w:rPr>
          <w:rFonts w:ascii="Times New Roman" w:hAnsi="Times New Roman"/>
          <w:b/>
          <w:color w:val="000000"/>
          <w:sz w:val="28"/>
          <w:szCs w:val="28"/>
        </w:rPr>
        <w:t>Тема 28</w:t>
      </w:r>
      <w:r w:rsidRPr="0014532D">
        <w:rPr>
          <w:rFonts w:ascii="Times New Roman" w:hAnsi="Times New Roman"/>
          <w:sz w:val="28"/>
          <w:szCs w:val="28"/>
        </w:rPr>
        <w:t>. Общая вирусология. Механизмы противовирусной защиты. Микробиология натуральной оспы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lastRenderedPageBreak/>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rPr>
          <w:rFonts w:ascii="Times New Roman" w:hAnsi="Times New Roman"/>
          <w:sz w:val="28"/>
          <w:szCs w:val="28"/>
        </w:rPr>
      </w:pPr>
      <w:r w:rsidRPr="0014532D">
        <w:rPr>
          <w:rFonts w:ascii="Times New Roman" w:hAnsi="Times New Roman"/>
          <w:b/>
          <w:color w:val="000000"/>
          <w:sz w:val="28"/>
          <w:szCs w:val="28"/>
        </w:rPr>
        <w:t xml:space="preserve">Цель: </w:t>
      </w:r>
      <w:r w:rsidRPr="0014532D">
        <w:rPr>
          <w:rFonts w:ascii="Times New Roman" w:hAnsi="Times New Roman"/>
          <w:sz w:val="28"/>
          <w:szCs w:val="28"/>
        </w:rPr>
        <w:t>Овладеть основными методами лабораторной диагностики вирусных инфекций и научиться практически решать вопросы специфической профилактики и терапии вирусных инфекций.</w:t>
      </w:r>
    </w:p>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 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2. Освоение учебного материала: Морфология и физиология вирусов, особенности патогенеза вирусных инфекций и механизмы противовирусного иммунитета. Практическое использование системы «антиген-антитело» в вирусологии, специфическая профилактика и терапия (вакцины и сыворотки при вирусных инфекциях)</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2.2. Отработка практических умений и навыков. Практические задания представлены в ФОС.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Изучить схему-таблицу «Особенности взаимодействия вируса и клетки».</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Изучить схему-таблицу «Механизмы противовирусного иммунитета».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Изучить схему-таблицу «Принципы практического использования системы антиген-антитело при диагностике вирусных инфекций».</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4. Изучить таблицу «Методы культивирования вирусов» и «Методы заражения куриного эмбриона».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5. Оценить результаты вирусоскопического и вирусологического методов диагностики натуральной оспы, воспроизведение ЦПД  в культуре клеток и его нейтрализация;</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6. Провести вирусологическую диагностику инфекционного заболевания, воспроизведение экспериментальной инфекции на курином эмбрионе;</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7. Изучить специфические препараты для лабораторной диагностики, лечения и профилактики вирусных инфекций.</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lastRenderedPageBreak/>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 Задание для самостоятельной подготовки обучающихся. Заполнить таблицу: «Препараты специфической профилактики и диагностики респираторных вирусных инфекций»,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микропрепарат из  везикул, окрашенный по методу Морозова-Пашена; культура клеток во флакончиках, поврежденная и неповрежденная цитопатическим действием вируса, яйцо с куриным эмбрионом, шприц, вируссодержащая жидкость, спиртовка, этиловый спирт, парафин, пипетки-пастерки, пинцет, ножницы; для работы по обнаружению и идентификации вируса: погибший от вируса натуральной оспы куриный эмбрион, пробирки со специфической иммунной сывороткой, эритроциты, физиологический раствор.</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sz w:val="28"/>
          <w:szCs w:val="28"/>
        </w:rPr>
      </w:pPr>
      <w:r w:rsidRPr="0014532D">
        <w:rPr>
          <w:rFonts w:ascii="Times New Roman" w:hAnsi="Times New Roman"/>
          <w:b/>
          <w:sz w:val="28"/>
          <w:szCs w:val="28"/>
        </w:rPr>
        <w:t>Тема 29</w:t>
      </w:r>
      <w:r w:rsidRPr="0014532D">
        <w:rPr>
          <w:rFonts w:ascii="Times New Roman" w:hAnsi="Times New Roman"/>
          <w:sz w:val="28"/>
          <w:szCs w:val="28"/>
        </w:rPr>
        <w:t>. Микробиология острых респираторных вирусных инфекций (ОРВИ) и арбовирусных инфекции</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b/>
          <w:sz w:val="28"/>
          <w:szCs w:val="28"/>
        </w:rPr>
        <w:t xml:space="preserve">Цель: </w:t>
      </w:r>
      <w:r w:rsidRPr="0014532D">
        <w:rPr>
          <w:rFonts w:ascii="Times New Roman" w:hAnsi="Times New Roman"/>
          <w:sz w:val="28"/>
          <w:szCs w:val="28"/>
        </w:rPr>
        <w:t>Овладеть основными методами лабораторной диагностики респираторных вирусных, арбовирусных инфекций</w:t>
      </w:r>
      <w:r w:rsidR="0007170B">
        <w:rPr>
          <w:rFonts w:ascii="Times New Roman" w:hAnsi="Times New Roman"/>
          <w:sz w:val="28"/>
          <w:szCs w:val="28"/>
        </w:rPr>
        <w:t xml:space="preserve"> </w:t>
      </w:r>
      <w:r w:rsidRPr="0014532D">
        <w:rPr>
          <w:rFonts w:ascii="Times New Roman" w:hAnsi="Times New Roman"/>
          <w:sz w:val="28"/>
          <w:szCs w:val="28"/>
        </w:rPr>
        <w:t>и научиться практически решать вопросы специфической профилактики и терапии ОРВИ и арбовирусных инфекций.</w:t>
      </w:r>
    </w:p>
    <w:p w:rsidR="0014532D" w:rsidRPr="0014532D" w:rsidRDefault="0014532D" w:rsidP="0014532D">
      <w:pPr>
        <w:spacing w:after="0"/>
        <w:ind w:firstLine="709"/>
        <w:jc w:val="both"/>
        <w:rPr>
          <w:rFonts w:ascii="Times New Roman" w:hAnsi="Times New Roman"/>
          <w:b/>
          <w:sz w:val="28"/>
          <w:szCs w:val="28"/>
        </w:rPr>
      </w:pPr>
      <w:r w:rsidRPr="0014532D">
        <w:rPr>
          <w:rFonts w:ascii="Times New Roman" w:hAnsi="Times New Roman"/>
          <w:b/>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 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Морфология и физиология респираторных вирусов, особенности патогенеза ОРВИ, арбовирусных инфекций и механизмы противовирусного иммунитета, практическое использование системы «антиген-антитело» в диагностики ОРВИ, арбовирусных инфекций, специфическая профилактика и терапия.</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 xml:space="preserve">лабораторно-практические </w:t>
            </w:r>
            <w:r w:rsidRPr="0014532D">
              <w:rPr>
                <w:rFonts w:ascii="Times New Roman" w:hAnsi="Times New Roman"/>
                <w:sz w:val="28"/>
                <w:szCs w:val="28"/>
              </w:rPr>
              <w:lastRenderedPageBreak/>
              <w:t>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2.2. Отработка практических умений и навыков. Практические задания представлены в ФОС.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1. Изучить схему лабораторной диагностики гриппа и клещевого энцефалита.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2. Изучить схему антигенной структуры вируса гриппа.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Провести серологическую диагностику гриппа; клещевого и японского энцефалитов;</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4. Изучить препараты для специфической диагностики, терапии и профилактики ОРВИ и арбовирусных инфекций. </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 Задание для самостоятельной подготовки обучающихся. Заполнить таблицу: «Препараты для специфической диагностики и профилактики вирусных гепатитов», представленную в ФОС.</w:t>
            </w:r>
          </w:p>
        </w:tc>
      </w:tr>
    </w:tbl>
    <w:p w:rsidR="0014532D" w:rsidRPr="0014532D" w:rsidRDefault="0014532D" w:rsidP="0014532D">
      <w:pPr>
        <w:spacing w:after="0"/>
        <w:ind w:firstLine="709"/>
        <w:jc w:val="both"/>
        <w:rPr>
          <w:rFonts w:ascii="Times New Roman" w:hAnsi="Times New Roman"/>
          <w:b/>
          <w:sz w:val="28"/>
          <w:szCs w:val="28"/>
        </w:rPr>
      </w:pPr>
      <w:r w:rsidRPr="0014532D">
        <w:rPr>
          <w:rFonts w:ascii="Times New Roman" w:hAnsi="Times New Roman"/>
          <w:b/>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sz w:val="28"/>
          <w:szCs w:val="28"/>
        </w:rPr>
        <w:t>- материально-технические: мел белый и цветной, доска, планшет с РЗГА для диагностики гриппа, планшет с РЗГА для изучения наличия антител в сыворотке больного к вирусам клещевого и японского энцефалитов, набор специфических препаратов для диагностики, терапии и профилактики арбовирусных инфекций.</w:t>
      </w:r>
    </w:p>
    <w:p w:rsidR="0014532D" w:rsidRPr="0014532D" w:rsidRDefault="0014532D" w:rsidP="0014532D">
      <w:pPr>
        <w:spacing w:after="0"/>
        <w:ind w:firstLine="709"/>
        <w:jc w:val="both"/>
        <w:rPr>
          <w:rFonts w:ascii="Times New Roman" w:hAnsi="Times New Roman"/>
          <w:sz w:val="28"/>
          <w:szCs w:val="28"/>
        </w:rPr>
      </w:pPr>
    </w:p>
    <w:p w:rsidR="0014532D" w:rsidRPr="0014532D" w:rsidRDefault="0014532D" w:rsidP="0014532D">
      <w:pPr>
        <w:spacing w:after="0"/>
        <w:ind w:firstLine="709"/>
        <w:jc w:val="center"/>
        <w:rPr>
          <w:rFonts w:ascii="Times New Roman" w:hAnsi="Times New Roman"/>
          <w:sz w:val="28"/>
          <w:szCs w:val="28"/>
        </w:rPr>
      </w:pPr>
      <w:r w:rsidRPr="0014532D">
        <w:rPr>
          <w:rFonts w:ascii="Times New Roman" w:hAnsi="Times New Roman"/>
          <w:b/>
          <w:sz w:val="28"/>
          <w:szCs w:val="28"/>
        </w:rPr>
        <w:t>Тема 30</w:t>
      </w:r>
      <w:r w:rsidRPr="0014532D">
        <w:rPr>
          <w:rFonts w:ascii="Times New Roman" w:hAnsi="Times New Roman"/>
          <w:sz w:val="28"/>
          <w:szCs w:val="28"/>
        </w:rPr>
        <w:t>. Микробиология вирусных гепатитов</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b/>
          <w:sz w:val="28"/>
          <w:szCs w:val="28"/>
        </w:rPr>
        <w:t xml:space="preserve">Цель: </w:t>
      </w:r>
      <w:r w:rsidRPr="0014532D">
        <w:rPr>
          <w:rFonts w:ascii="Times New Roman" w:hAnsi="Times New Roman"/>
          <w:sz w:val="28"/>
          <w:szCs w:val="28"/>
        </w:rPr>
        <w:t>Выяснить морфологические особенности возбудителей ВГ, эпидемиологию, патогенез, иммунитет энтеральных и парентеральных вирусных гепатитов. Овладеть основными методами лабораторной диагностики и научиться решать практические задачи по специфической профилактике и терапии вирусных гепатитов.</w:t>
      </w:r>
    </w:p>
    <w:p w:rsidR="0014532D" w:rsidRPr="0014532D" w:rsidRDefault="0014532D" w:rsidP="0014532D">
      <w:pPr>
        <w:spacing w:after="0"/>
        <w:ind w:firstLine="709"/>
        <w:jc w:val="both"/>
        <w:rPr>
          <w:rFonts w:ascii="Times New Roman" w:hAnsi="Times New Roman"/>
          <w:b/>
          <w:sz w:val="28"/>
          <w:szCs w:val="28"/>
        </w:rPr>
      </w:pPr>
      <w:r w:rsidRPr="0014532D">
        <w:rPr>
          <w:rFonts w:ascii="Times New Roman" w:hAnsi="Times New Roman"/>
          <w:b/>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 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lastRenderedPageBreak/>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Энтеральные</w:t>
            </w:r>
            <w:r w:rsidR="0007170B">
              <w:rPr>
                <w:rFonts w:ascii="Times New Roman" w:hAnsi="Times New Roman"/>
                <w:color w:val="000000"/>
                <w:sz w:val="28"/>
                <w:szCs w:val="28"/>
              </w:rPr>
              <w:t xml:space="preserve"> </w:t>
            </w:r>
            <w:r w:rsidRPr="0014532D">
              <w:rPr>
                <w:rFonts w:ascii="Times New Roman" w:hAnsi="Times New Roman"/>
                <w:color w:val="000000"/>
                <w:sz w:val="28"/>
                <w:szCs w:val="28"/>
              </w:rPr>
              <w:t>и парентеральные</w:t>
            </w:r>
            <w:r w:rsidR="0007170B">
              <w:rPr>
                <w:rFonts w:ascii="Times New Roman" w:hAnsi="Times New Roman"/>
                <w:color w:val="000000"/>
                <w:sz w:val="28"/>
                <w:szCs w:val="28"/>
              </w:rPr>
              <w:t xml:space="preserve"> </w:t>
            </w:r>
            <w:r w:rsidRPr="0014532D">
              <w:rPr>
                <w:rFonts w:ascii="Times New Roman" w:hAnsi="Times New Roman"/>
                <w:color w:val="000000"/>
                <w:sz w:val="28"/>
                <w:szCs w:val="28"/>
              </w:rPr>
              <w:t xml:space="preserve">вирусные гепатиты (морфология возбудителей, особенности эпидемиологии, патогенез, лабораторная диагностика, специфическая терапия и профилактика). </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2.2. Отработка практических умений и навыков. Практические задания представлены в ФОС.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Изучить ИФА для диагностики вирусного гепатита 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Оценить и зарисовать результат ПЦР – диагностики вирусного гепатита В.</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Оценить результат лабораторной диагностики вирусного гепатита В.</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 Задание для самостоятельной подготовки обучающихся. Решение проблемно-ситуационной задачи, представленную в ФОС.</w:t>
            </w:r>
          </w:p>
        </w:tc>
      </w:tr>
    </w:tbl>
    <w:p w:rsidR="0014532D" w:rsidRPr="0014532D" w:rsidRDefault="0014532D" w:rsidP="0014532D">
      <w:pPr>
        <w:spacing w:after="0"/>
        <w:ind w:firstLine="709"/>
        <w:jc w:val="both"/>
        <w:rPr>
          <w:rFonts w:ascii="Times New Roman" w:hAnsi="Times New Roman"/>
          <w:b/>
          <w:sz w:val="28"/>
          <w:szCs w:val="28"/>
        </w:rPr>
      </w:pPr>
      <w:r w:rsidRPr="0014532D">
        <w:rPr>
          <w:rFonts w:ascii="Times New Roman" w:hAnsi="Times New Roman"/>
          <w:b/>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tabs>
          <w:tab w:val="left" w:pos="709"/>
          <w:tab w:val="left" w:pos="4140"/>
        </w:tabs>
        <w:spacing w:after="0"/>
        <w:ind w:firstLine="709"/>
        <w:jc w:val="both"/>
        <w:rPr>
          <w:rFonts w:ascii="Times New Roman" w:hAnsi="Times New Roman"/>
          <w:sz w:val="28"/>
          <w:szCs w:val="28"/>
        </w:rPr>
      </w:pPr>
      <w:r w:rsidRPr="0014532D">
        <w:rPr>
          <w:rFonts w:ascii="Times New Roman" w:hAnsi="Times New Roman"/>
          <w:sz w:val="28"/>
          <w:szCs w:val="28"/>
        </w:rPr>
        <w:t>- материально-технические: мел белый и цветной, доска, планшет с ИФА для серологической диагностики вирусного гепатита А, планшеты с ИФА для серологической (обнаружение АТ) и экспрессной (обнаружение АГ) диагностики гепатита В, результат ПЦР-анализа.</w:t>
      </w:r>
    </w:p>
    <w:p w:rsidR="0014532D" w:rsidRPr="0014532D" w:rsidRDefault="0014532D" w:rsidP="0014532D">
      <w:pPr>
        <w:tabs>
          <w:tab w:val="left" w:pos="709"/>
          <w:tab w:val="left" w:pos="4140"/>
        </w:tabs>
        <w:spacing w:after="0"/>
        <w:ind w:firstLine="709"/>
        <w:jc w:val="both"/>
        <w:rPr>
          <w:rFonts w:ascii="Times New Roman" w:hAnsi="Times New Roman"/>
          <w:sz w:val="28"/>
          <w:szCs w:val="28"/>
        </w:rPr>
      </w:pPr>
    </w:p>
    <w:p w:rsidR="0014532D" w:rsidRPr="0014532D" w:rsidRDefault="0014532D" w:rsidP="0014532D">
      <w:pPr>
        <w:spacing w:after="0"/>
        <w:ind w:firstLine="709"/>
        <w:jc w:val="center"/>
        <w:rPr>
          <w:rFonts w:ascii="Times New Roman" w:hAnsi="Times New Roman"/>
          <w:sz w:val="28"/>
          <w:szCs w:val="28"/>
        </w:rPr>
      </w:pPr>
      <w:r w:rsidRPr="0014532D">
        <w:rPr>
          <w:rFonts w:ascii="Times New Roman" w:hAnsi="Times New Roman"/>
          <w:b/>
          <w:sz w:val="28"/>
          <w:szCs w:val="28"/>
        </w:rPr>
        <w:t>Тема 31</w:t>
      </w:r>
      <w:r w:rsidRPr="0014532D">
        <w:rPr>
          <w:rFonts w:ascii="Times New Roman" w:hAnsi="Times New Roman"/>
          <w:sz w:val="28"/>
          <w:szCs w:val="28"/>
        </w:rPr>
        <w:t>. Микробиология кишечных вирусных инфекций</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b/>
          <w:sz w:val="28"/>
          <w:szCs w:val="28"/>
        </w:rPr>
        <w:t xml:space="preserve">Цель: </w:t>
      </w:r>
      <w:r w:rsidRPr="0014532D">
        <w:rPr>
          <w:rFonts w:ascii="Times New Roman" w:hAnsi="Times New Roman"/>
          <w:sz w:val="28"/>
          <w:szCs w:val="28"/>
        </w:rPr>
        <w:t>Выяснить морфологические особенности возбудителей энтеровирусных инфекций. Овладеть основными методами лабораторной диагностики энтеровирусных инфекций. Научиться решать практические задачи по специфической профилактике и терапии кишечных вирусных  инфекций.</w:t>
      </w:r>
    </w:p>
    <w:p w:rsidR="0014532D" w:rsidRPr="0014532D" w:rsidRDefault="0014532D" w:rsidP="0014532D">
      <w:pPr>
        <w:spacing w:after="0"/>
        <w:ind w:firstLine="709"/>
        <w:jc w:val="both"/>
        <w:rPr>
          <w:rFonts w:ascii="Times New Roman" w:hAnsi="Times New Roman"/>
          <w:b/>
          <w:sz w:val="28"/>
          <w:szCs w:val="28"/>
        </w:rPr>
      </w:pPr>
      <w:r w:rsidRPr="0014532D">
        <w:rPr>
          <w:rFonts w:ascii="Times New Roman" w:hAnsi="Times New Roman"/>
          <w:b/>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 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Полиомиелит, энтеровирусные инфекции Коксаки и ЕСНО, ротавирусные инфекции(морфология возбудителя, особенности эпидемиологии, патогенез, лабораторная диагностика, специфическая терапия и профилактика).</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2.2. Отработка практических умений и навыков. Практические задания представлены в ФОС.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1. Изучить схемы лабораторной диагностики полиомиелита, инфекции Коксаки и ЕСНО.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Оценить результат вирусологической диагностики полиомиелита (выделение и идентификация вируса в реакции бляшкообразования);</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3. Изучить серологическую диагностику инфекций Коксаки и ЕСНО;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4. Изучить препараты для специфической диагностики и профилактики кишечных вирусных инфекций.</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 Задание для самостоятельной подготовки обучающихся, представленные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Зарисуйте схему строения вируса иммунодефицита человека и схему патогенеза заболевания (механизм взаимодействия с клеткой).</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 Зарисуйте схематически механизм (мишени) действия противовирусных препаратов при ВИЧ-инфекции.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 Запишите этапы патогенеза бешенства и механизмы защитного действия вакцины.</w:t>
            </w:r>
          </w:p>
        </w:tc>
      </w:tr>
    </w:tbl>
    <w:p w:rsidR="0014532D" w:rsidRPr="0014532D" w:rsidRDefault="0014532D" w:rsidP="0014532D">
      <w:pPr>
        <w:spacing w:after="0"/>
        <w:ind w:firstLine="709"/>
        <w:jc w:val="both"/>
        <w:rPr>
          <w:rFonts w:ascii="Times New Roman" w:hAnsi="Times New Roman"/>
          <w:b/>
          <w:sz w:val="28"/>
          <w:szCs w:val="28"/>
        </w:rPr>
      </w:pPr>
      <w:r w:rsidRPr="0014532D">
        <w:rPr>
          <w:rFonts w:ascii="Times New Roman" w:hAnsi="Times New Roman"/>
          <w:b/>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tabs>
          <w:tab w:val="left" w:pos="709"/>
          <w:tab w:val="left" w:pos="4140"/>
        </w:tabs>
        <w:spacing w:after="0"/>
        <w:ind w:firstLine="709"/>
        <w:jc w:val="both"/>
        <w:rPr>
          <w:rFonts w:ascii="Times New Roman" w:hAnsi="Times New Roman"/>
          <w:sz w:val="28"/>
          <w:szCs w:val="28"/>
        </w:rPr>
      </w:pPr>
      <w:r w:rsidRPr="0014532D">
        <w:rPr>
          <w:rFonts w:ascii="Times New Roman" w:hAnsi="Times New Roman"/>
          <w:sz w:val="28"/>
          <w:szCs w:val="28"/>
        </w:rPr>
        <w:t xml:space="preserve">- материально-технические: мел белый и цветной, доска, флаконы с культурой ткани для учета реакции бляшкообразования, поставленной для выделения вируса полиомиелита и флаконы с культурой ткани для учета реакции задержки бляшкообразования для идентификации вируса полиомиелита, пробирки для учета цветной пробы для обнаружения антител в сыворотке крови больного к вирусам - </w:t>
      </w:r>
      <w:r w:rsidRPr="0014532D">
        <w:rPr>
          <w:rFonts w:ascii="Times New Roman" w:hAnsi="Times New Roman"/>
          <w:sz w:val="28"/>
          <w:szCs w:val="28"/>
        </w:rPr>
        <w:lastRenderedPageBreak/>
        <w:t>возбудителям инфекций Коксаки и ЕСНО, набор препаратов</w:t>
      </w:r>
      <w:r w:rsidR="0007170B">
        <w:rPr>
          <w:rFonts w:ascii="Times New Roman" w:hAnsi="Times New Roman"/>
          <w:sz w:val="28"/>
          <w:szCs w:val="28"/>
        </w:rPr>
        <w:t xml:space="preserve"> </w:t>
      </w:r>
      <w:r w:rsidRPr="0014532D">
        <w:rPr>
          <w:rFonts w:ascii="Times New Roman" w:hAnsi="Times New Roman"/>
          <w:sz w:val="28"/>
          <w:szCs w:val="28"/>
        </w:rPr>
        <w:t>для специфической диагностики и профилактики вирусных кишечных инфекций.</w:t>
      </w:r>
    </w:p>
    <w:p w:rsidR="0014532D" w:rsidRPr="0014532D" w:rsidRDefault="0014532D" w:rsidP="0014532D">
      <w:pPr>
        <w:tabs>
          <w:tab w:val="left" w:pos="709"/>
          <w:tab w:val="left" w:pos="4140"/>
        </w:tabs>
        <w:spacing w:after="0"/>
        <w:ind w:firstLine="709"/>
        <w:jc w:val="both"/>
        <w:rPr>
          <w:rFonts w:ascii="Times New Roman" w:hAnsi="Times New Roman"/>
          <w:sz w:val="28"/>
          <w:szCs w:val="28"/>
        </w:rPr>
      </w:pPr>
    </w:p>
    <w:p w:rsidR="0014532D" w:rsidRPr="0014532D" w:rsidRDefault="0014532D" w:rsidP="0014532D">
      <w:pPr>
        <w:spacing w:after="0"/>
        <w:ind w:firstLine="709"/>
        <w:jc w:val="center"/>
        <w:rPr>
          <w:rFonts w:ascii="Times New Roman" w:hAnsi="Times New Roman"/>
          <w:sz w:val="28"/>
          <w:szCs w:val="28"/>
        </w:rPr>
      </w:pPr>
      <w:r w:rsidRPr="0014532D">
        <w:rPr>
          <w:rFonts w:ascii="Times New Roman" w:hAnsi="Times New Roman"/>
          <w:b/>
          <w:sz w:val="28"/>
          <w:szCs w:val="28"/>
        </w:rPr>
        <w:t>Тема 32</w:t>
      </w:r>
      <w:r w:rsidRPr="0014532D">
        <w:rPr>
          <w:rFonts w:ascii="Times New Roman" w:hAnsi="Times New Roman"/>
          <w:sz w:val="28"/>
          <w:szCs w:val="28"/>
        </w:rPr>
        <w:t>. Микробиология медленных вирусных инфекций</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b/>
          <w:sz w:val="28"/>
          <w:szCs w:val="28"/>
        </w:rPr>
        <w:t xml:space="preserve">Цель: </w:t>
      </w:r>
      <w:r w:rsidRPr="0014532D">
        <w:rPr>
          <w:rFonts w:ascii="Times New Roman" w:hAnsi="Times New Roman"/>
          <w:sz w:val="28"/>
          <w:szCs w:val="28"/>
        </w:rPr>
        <w:t xml:space="preserve">Выяснить эпидемиологию, основные методы лабораторной диагностики и терапию медленных инфекций. </w:t>
      </w:r>
    </w:p>
    <w:p w:rsidR="0014532D" w:rsidRPr="0014532D" w:rsidRDefault="0014532D" w:rsidP="0014532D">
      <w:pPr>
        <w:spacing w:after="0"/>
        <w:ind w:firstLine="709"/>
        <w:jc w:val="both"/>
        <w:rPr>
          <w:rFonts w:ascii="Times New Roman" w:hAnsi="Times New Roman"/>
          <w:b/>
          <w:sz w:val="28"/>
          <w:szCs w:val="28"/>
        </w:rPr>
      </w:pPr>
      <w:r w:rsidRPr="0014532D">
        <w:rPr>
          <w:rFonts w:ascii="Times New Roman" w:hAnsi="Times New Roman"/>
          <w:b/>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 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 Освоение учебного материала: Определение понятия «Медленные инфекции». ВИЧ-инфекция, бешенство, болезни, вызываемые прионами (морфология возбудителя, эпидемиология, патогенез, лабораторная диагностика, специфическая профилактика).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2.2. Отработка практических умений и навыков. Практические задания представлены в ФОС.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1. Изучить схемы лабораторной диагностики бешенства.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Овладеть методом оценки результатов серологической диагностики ВИЧ-инфекции (ИФА);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Овладеть методом оценки результатов серологической диагностики ВИЧ-инфекции (иммунный блоттинг);</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4. Оценить результат микроскопического метода диагностики бешенства;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5. Изучить препараты для специфической диагностики и профилактики бешенства.</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r w:rsidRPr="0014532D">
              <w:rPr>
                <w:rFonts w:ascii="Times New Roman" w:hAnsi="Times New Roman"/>
                <w:color w:val="000000"/>
                <w:sz w:val="28"/>
                <w:szCs w:val="28"/>
              </w:rPr>
              <w:t>.</w:t>
            </w:r>
          </w:p>
        </w:tc>
      </w:tr>
    </w:tbl>
    <w:p w:rsidR="0014532D" w:rsidRPr="0014532D" w:rsidRDefault="0014532D" w:rsidP="0014532D">
      <w:pPr>
        <w:spacing w:after="0"/>
        <w:ind w:firstLine="709"/>
        <w:jc w:val="both"/>
        <w:rPr>
          <w:rFonts w:ascii="Times New Roman" w:hAnsi="Times New Roman"/>
          <w:b/>
          <w:sz w:val="28"/>
          <w:szCs w:val="28"/>
        </w:rPr>
      </w:pPr>
      <w:r w:rsidRPr="0014532D">
        <w:rPr>
          <w:rFonts w:ascii="Times New Roman" w:hAnsi="Times New Roman"/>
          <w:b/>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tabs>
          <w:tab w:val="left" w:pos="709"/>
          <w:tab w:val="left" w:pos="4140"/>
        </w:tabs>
        <w:spacing w:after="0"/>
        <w:ind w:firstLine="709"/>
        <w:jc w:val="both"/>
        <w:rPr>
          <w:rFonts w:ascii="Times New Roman" w:hAnsi="Times New Roman"/>
          <w:sz w:val="28"/>
          <w:szCs w:val="28"/>
        </w:rPr>
      </w:pPr>
      <w:r w:rsidRPr="0014532D">
        <w:rPr>
          <w:rFonts w:ascii="Times New Roman" w:hAnsi="Times New Roman"/>
          <w:sz w:val="28"/>
          <w:szCs w:val="28"/>
        </w:rPr>
        <w:lastRenderedPageBreak/>
        <w:t>- материально-технические: мел белый и цветной, доска,</w:t>
      </w:r>
      <w:r w:rsidR="0007170B">
        <w:rPr>
          <w:rFonts w:ascii="Times New Roman" w:hAnsi="Times New Roman"/>
          <w:sz w:val="28"/>
          <w:szCs w:val="28"/>
        </w:rPr>
        <w:t xml:space="preserve"> </w:t>
      </w:r>
      <w:r w:rsidRPr="0014532D">
        <w:rPr>
          <w:rFonts w:ascii="Times New Roman" w:hAnsi="Times New Roman"/>
          <w:sz w:val="28"/>
          <w:szCs w:val="28"/>
        </w:rPr>
        <w:t>набор иммунного блотта (для выявления АТ к индивидуальным белкам ВИЧ-1) и стрипы обследуемых для серологической диагностики ВИЧ-инфекции («+», «-» - сомнительные результаты и стрипы с контрольными сыворотками К«-» и К«+»), планшет с ИФА для серологической диагностики ВИЧ-инфекции, микропрепарат аммонового рога из мозга погибшей собаки с тельцами Бабеша-Негри, микроскоп, набор препаратов для специфической диагностики, профилактики медленных вирусных инфекций.</w:t>
      </w:r>
    </w:p>
    <w:p w:rsidR="0014532D" w:rsidRPr="0014532D" w:rsidRDefault="0014532D" w:rsidP="0014532D">
      <w:pPr>
        <w:tabs>
          <w:tab w:val="left" w:pos="709"/>
          <w:tab w:val="left" w:pos="4140"/>
        </w:tabs>
        <w:spacing w:after="0"/>
        <w:ind w:firstLine="709"/>
        <w:jc w:val="both"/>
        <w:rPr>
          <w:rFonts w:ascii="Times New Roman" w:hAnsi="Times New Roman"/>
          <w:sz w:val="28"/>
          <w:szCs w:val="28"/>
        </w:rPr>
      </w:pPr>
    </w:p>
    <w:p w:rsidR="0014532D" w:rsidRPr="0014532D" w:rsidRDefault="0014532D" w:rsidP="0014532D">
      <w:pPr>
        <w:spacing w:after="0"/>
        <w:ind w:firstLine="709"/>
        <w:jc w:val="center"/>
        <w:rPr>
          <w:rFonts w:ascii="Times New Roman" w:hAnsi="Times New Roman"/>
          <w:color w:val="000000"/>
          <w:sz w:val="28"/>
          <w:szCs w:val="28"/>
          <w:shd w:val="clear" w:color="auto" w:fill="FFFFFF"/>
        </w:rPr>
      </w:pPr>
      <w:r w:rsidRPr="0014532D">
        <w:rPr>
          <w:rFonts w:ascii="Times New Roman" w:hAnsi="Times New Roman"/>
          <w:b/>
          <w:color w:val="000000"/>
          <w:sz w:val="28"/>
          <w:szCs w:val="28"/>
        </w:rPr>
        <w:t>Тема 33.</w:t>
      </w:r>
      <w:r w:rsidRPr="0014532D">
        <w:rPr>
          <w:rFonts w:ascii="Times New Roman" w:hAnsi="Times New Roman"/>
          <w:color w:val="000000"/>
          <w:sz w:val="28"/>
          <w:szCs w:val="28"/>
          <w:shd w:val="clear" w:color="auto" w:fill="FFFFFF"/>
        </w:rPr>
        <w:t xml:space="preserve"> Итоговое занятие «Вирусология»</w:t>
      </w:r>
    </w:p>
    <w:p w:rsidR="0014532D" w:rsidRPr="0014532D" w:rsidRDefault="0014532D" w:rsidP="0014532D">
      <w:pPr>
        <w:spacing w:after="0"/>
        <w:ind w:firstLine="709"/>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Цель:</w:t>
      </w:r>
      <w:r w:rsidRPr="0014532D">
        <w:rPr>
          <w:rFonts w:ascii="Times New Roman" w:hAnsi="Times New Roman"/>
          <w:color w:val="000000"/>
          <w:sz w:val="28"/>
          <w:szCs w:val="28"/>
        </w:rPr>
        <w:t xml:space="preserve"> Осуществление контроля знаний и практических навыков модуля 7 «</w:t>
      </w:r>
      <w:r w:rsidRPr="0014532D">
        <w:rPr>
          <w:rFonts w:ascii="Times New Roman" w:hAnsi="Times New Roman"/>
          <w:color w:val="000000"/>
          <w:sz w:val="28"/>
          <w:szCs w:val="28"/>
          <w:shd w:val="clear" w:color="auto" w:fill="FFFFFF"/>
        </w:rPr>
        <w:t>Вирусология</w:t>
      </w:r>
      <w:r w:rsidRPr="0014532D">
        <w:rPr>
          <w:rFonts w:ascii="Times New Roman" w:hAnsi="Times New Roman"/>
          <w:color w:val="000000"/>
          <w:sz w:val="28"/>
          <w:szCs w:val="28"/>
        </w:rPr>
        <w:t>».</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 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jc w:val="both"/>
              <w:rPr>
                <w:rFonts w:ascii="Times New Roman" w:hAnsi="Times New Roman"/>
                <w:b/>
                <w:color w:val="000000"/>
                <w:sz w:val="28"/>
                <w:szCs w:val="28"/>
              </w:rPr>
            </w:pPr>
            <w:r w:rsidRPr="0014532D">
              <w:rPr>
                <w:rFonts w:ascii="Times New Roman" w:hAnsi="Times New Roman"/>
                <w:color w:val="000000"/>
                <w:sz w:val="28"/>
                <w:szCs w:val="28"/>
              </w:rPr>
              <w:t>1. Контроль знаний и практических навыков модуля 7 «</w:t>
            </w:r>
            <w:r w:rsidRPr="0014532D">
              <w:rPr>
                <w:rFonts w:ascii="Times New Roman" w:hAnsi="Times New Roman"/>
                <w:color w:val="000000"/>
                <w:sz w:val="28"/>
                <w:szCs w:val="28"/>
                <w:shd w:val="clear" w:color="auto" w:fill="FFFFFF"/>
              </w:rPr>
              <w:t>Вирусология</w:t>
            </w:r>
            <w:r w:rsidRPr="0014532D">
              <w:rPr>
                <w:rFonts w:ascii="Times New Roman" w:hAnsi="Times New Roman"/>
                <w:color w:val="000000"/>
                <w:sz w:val="28"/>
                <w:szCs w:val="28"/>
              </w:rPr>
              <w:t>»</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1.1. Тестирование (наборы тестовых заданий приведены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1.2. Устный опрос теоретического материала (вопросы представлены в ФОС)</w:t>
            </w:r>
          </w:p>
          <w:p w:rsidR="0014532D" w:rsidRPr="0014532D" w:rsidRDefault="0014532D" w:rsidP="0014532D">
            <w:pPr>
              <w:spacing w:after="0"/>
              <w:rPr>
                <w:rFonts w:ascii="Times New Roman" w:hAnsi="Times New Roman"/>
                <w:i/>
                <w:color w:val="000000"/>
                <w:sz w:val="28"/>
                <w:szCs w:val="28"/>
              </w:rPr>
            </w:pPr>
            <w:r w:rsidRPr="0014532D">
              <w:rPr>
                <w:rFonts w:ascii="Times New Roman" w:hAnsi="Times New Roman"/>
                <w:color w:val="000000"/>
                <w:sz w:val="28"/>
                <w:szCs w:val="28"/>
              </w:rPr>
              <w:t>1.3. Контроль практических навыков (список проверяемых практических навыков представлен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Выставление текущих оценок в учебный журнал.</w:t>
            </w:r>
          </w:p>
        </w:tc>
      </w:tr>
    </w:tbl>
    <w:p w:rsidR="0014532D" w:rsidRPr="0014532D" w:rsidRDefault="0014532D" w:rsidP="0007170B">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B00709">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07170B" w:rsidRPr="00EF0AAD" w:rsidRDefault="0014532D" w:rsidP="00B00709">
      <w:pPr>
        <w:pStyle w:val="a3"/>
        <w:widowControl w:val="0"/>
        <w:autoSpaceDE w:val="0"/>
        <w:autoSpaceDN w:val="0"/>
        <w:adjustRightInd w:val="0"/>
        <w:spacing w:after="0"/>
        <w:ind w:left="0" w:firstLine="709"/>
        <w:jc w:val="both"/>
        <w:rPr>
          <w:rFonts w:ascii="Times New Roman" w:hAnsi="Times New Roman"/>
          <w:sz w:val="28"/>
          <w:szCs w:val="28"/>
        </w:rPr>
      </w:pPr>
      <w:r w:rsidRPr="0014532D">
        <w:rPr>
          <w:rFonts w:ascii="Times New Roman" w:hAnsi="Times New Roman"/>
          <w:color w:val="000000"/>
          <w:sz w:val="28"/>
          <w:szCs w:val="28"/>
        </w:rPr>
        <w:t>- материально-технические</w:t>
      </w:r>
      <w:r w:rsidR="0007170B">
        <w:rPr>
          <w:rFonts w:ascii="Times New Roman" w:hAnsi="Times New Roman"/>
          <w:color w:val="000000"/>
          <w:sz w:val="28"/>
          <w:szCs w:val="28"/>
        </w:rPr>
        <w:t xml:space="preserve">: </w:t>
      </w:r>
      <w:r w:rsidR="0007170B" w:rsidRPr="0014532D">
        <w:rPr>
          <w:rFonts w:ascii="Times New Roman" w:hAnsi="Times New Roman"/>
          <w:sz w:val="28"/>
          <w:szCs w:val="28"/>
        </w:rPr>
        <w:t>набор иммунного блотта (для выявления АТ к индивидуальным белкам ВИЧ-1) и стрипы обследуемых для серологической диагностики ВИЧ-инфекции («+», «-» - сомнительные результаты и стрипы с контрольными сыворотками К«-» и К«+»), планшет с ИФА для серологической диагностики ВИЧ-инфекции</w:t>
      </w:r>
      <w:r w:rsidR="0007170B">
        <w:rPr>
          <w:rFonts w:ascii="Times New Roman" w:hAnsi="Times New Roman"/>
          <w:sz w:val="28"/>
          <w:szCs w:val="28"/>
        </w:rPr>
        <w:t xml:space="preserve">, </w:t>
      </w:r>
      <w:r w:rsidR="0007170B" w:rsidRPr="0014532D">
        <w:rPr>
          <w:rFonts w:ascii="Times New Roman" w:hAnsi="Times New Roman"/>
          <w:sz w:val="28"/>
          <w:szCs w:val="28"/>
        </w:rPr>
        <w:t>планшет с РЗГА для диагностики гриппа</w:t>
      </w:r>
      <w:r w:rsidR="00B00709">
        <w:rPr>
          <w:rFonts w:ascii="Times New Roman" w:hAnsi="Times New Roman"/>
          <w:sz w:val="28"/>
          <w:szCs w:val="28"/>
        </w:rPr>
        <w:t xml:space="preserve">, </w:t>
      </w:r>
      <w:r w:rsidR="00B00709" w:rsidRPr="0014532D">
        <w:rPr>
          <w:rFonts w:ascii="Times New Roman" w:hAnsi="Times New Roman"/>
          <w:sz w:val="28"/>
          <w:szCs w:val="28"/>
        </w:rPr>
        <w:t>набор препаратов</w:t>
      </w:r>
      <w:r w:rsidR="00B00709">
        <w:rPr>
          <w:rFonts w:ascii="Times New Roman" w:hAnsi="Times New Roman"/>
          <w:sz w:val="28"/>
          <w:szCs w:val="28"/>
        </w:rPr>
        <w:t xml:space="preserve"> </w:t>
      </w:r>
      <w:r w:rsidR="00B00709" w:rsidRPr="0014532D">
        <w:rPr>
          <w:rFonts w:ascii="Times New Roman" w:hAnsi="Times New Roman"/>
          <w:sz w:val="28"/>
          <w:szCs w:val="28"/>
        </w:rPr>
        <w:t>для специфической диагностики и профилактики вирусных инфекций</w:t>
      </w:r>
      <w:r w:rsidR="00B00709">
        <w:rPr>
          <w:rFonts w:ascii="Times New Roman" w:hAnsi="Times New Roman"/>
          <w:sz w:val="28"/>
          <w:szCs w:val="28"/>
        </w:rPr>
        <w:t>.</w:t>
      </w:r>
    </w:p>
    <w:sectPr w:rsidR="0007170B" w:rsidRPr="00EF0AAD"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BE1" w:rsidRDefault="00EC0BE1" w:rsidP="00CF7355">
      <w:pPr>
        <w:spacing w:after="0" w:line="240" w:lineRule="auto"/>
      </w:pPr>
      <w:r>
        <w:separator/>
      </w:r>
    </w:p>
  </w:endnote>
  <w:endnote w:type="continuationSeparator" w:id="0">
    <w:p w:rsidR="00EC0BE1" w:rsidRDefault="00EC0BE1"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93077"/>
      <w:docPartObj>
        <w:docPartGallery w:val="Page Numbers (Bottom of Page)"/>
        <w:docPartUnique/>
      </w:docPartObj>
    </w:sdtPr>
    <w:sdtContent>
      <w:p w:rsidR="00E17B8C" w:rsidRDefault="00E17B8C">
        <w:pPr>
          <w:pStyle w:val="aa"/>
          <w:jc w:val="right"/>
        </w:pPr>
        <w:r>
          <w:fldChar w:fldCharType="begin"/>
        </w:r>
        <w:r>
          <w:instrText>PAGE   \* MERGEFORMAT</w:instrText>
        </w:r>
        <w:r>
          <w:fldChar w:fldCharType="separate"/>
        </w:r>
        <w:r w:rsidR="00255E5B">
          <w:rPr>
            <w:noProof/>
          </w:rPr>
          <w:t>29</w:t>
        </w:r>
        <w:r>
          <w:rPr>
            <w:noProof/>
          </w:rPr>
          <w:fldChar w:fldCharType="end"/>
        </w:r>
      </w:p>
    </w:sdtContent>
  </w:sdt>
  <w:p w:rsidR="00E17B8C" w:rsidRDefault="00E17B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BE1" w:rsidRDefault="00EC0BE1" w:rsidP="00CF7355">
      <w:pPr>
        <w:spacing w:after="0" w:line="240" w:lineRule="auto"/>
      </w:pPr>
      <w:r>
        <w:separator/>
      </w:r>
    </w:p>
  </w:footnote>
  <w:footnote w:type="continuationSeparator" w:id="0">
    <w:p w:rsidR="00EC0BE1" w:rsidRDefault="00EC0BE1"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657B"/>
    <w:multiLevelType w:val="hybridMultilevel"/>
    <w:tmpl w:val="B7104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BA8599E"/>
    <w:multiLevelType w:val="hybridMultilevel"/>
    <w:tmpl w:val="D67E5D1E"/>
    <w:lvl w:ilvl="0" w:tplc="404E6598">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295D80"/>
    <w:multiLevelType w:val="hybridMultilevel"/>
    <w:tmpl w:val="753CF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C02E60"/>
    <w:multiLevelType w:val="hybridMultilevel"/>
    <w:tmpl w:val="70BA0866"/>
    <w:lvl w:ilvl="0" w:tplc="6C8E062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300203"/>
    <w:multiLevelType w:val="multilevel"/>
    <w:tmpl w:val="EA0AFE9C"/>
    <w:lvl w:ilvl="0">
      <w:start w:val="1"/>
      <w:numFmt w:val="decimal"/>
      <w:lvlText w:val="%1."/>
      <w:lvlJc w:val="left"/>
      <w:pPr>
        <w:tabs>
          <w:tab w:val="num" w:pos="900"/>
        </w:tabs>
        <w:ind w:left="900" w:hanging="360"/>
      </w:pPr>
      <w:rPr>
        <w:rFonts w:ascii="Times New Roman" w:eastAsiaTheme="minorHAnsi" w:hAnsi="Times New Roman" w:cs="Times New Roman"/>
      </w:rPr>
    </w:lvl>
    <w:lvl w:ilvl="1">
      <w:start w:val="2"/>
      <w:numFmt w:val="decimal"/>
      <w:isLgl/>
      <w:lvlText w:val="%1.%2."/>
      <w:lvlJc w:val="left"/>
      <w:pPr>
        <w:tabs>
          <w:tab w:val="num" w:pos="1365"/>
        </w:tabs>
        <w:ind w:left="1365" w:hanging="720"/>
      </w:pPr>
      <w:rPr>
        <w:rFonts w:hint="default"/>
        <w:b/>
      </w:rPr>
    </w:lvl>
    <w:lvl w:ilvl="2">
      <w:start w:val="1"/>
      <w:numFmt w:val="decimal"/>
      <w:isLgl/>
      <w:lvlText w:val="%1.%2.%3."/>
      <w:lvlJc w:val="left"/>
      <w:pPr>
        <w:tabs>
          <w:tab w:val="num" w:pos="2010"/>
        </w:tabs>
        <w:ind w:left="2010" w:hanging="720"/>
      </w:pPr>
      <w:rPr>
        <w:rFonts w:hint="default"/>
        <w:b/>
      </w:rPr>
    </w:lvl>
    <w:lvl w:ilvl="3">
      <w:start w:val="1"/>
      <w:numFmt w:val="decimal"/>
      <w:isLgl/>
      <w:lvlText w:val="%1.%2.%3.%4."/>
      <w:lvlJc w:val="left"/>
      <w:pPr>
        <w:tabs>
          <w:tab w:val="num" w:pos="3015"/>
        </w:tabs>
        <w:ind w:left="3015" w:hanging="1080"/>
      </w:pPr>
      <w:rPr>
        <w:rFonts w:hint="default"/>
        <w:b/>
      </w:rPr>
    </w:lvl>
    <w:lvl w:ilvl="4">
      <w:start w:val="1"/>
      <w:numFmt w:val="decimal"/>
      <w:isLgl/>
      <w:lvlText w:val="%1.%2.%3.%4.%5."/>
      <w:lvlJc w:val="left"/>
      <w:pPr>
        <w:tabs>
          <w:tab w:val="num" w:pos="3660"/>
        </w:tabs>
        <w:ind w:left="3660" w:hanging="1080"/>
      </w:pPr>
      <w:rPr>
        <w:rFonts w:hint="default"/>
        <w:b/>
      </w:rPr>
    </w:lvl>
    <w:lvl w:ilvl="5">
      <w:start w:val="1"/>
      <w:numFmt w:val="decimal"/>
      <w:isLgl/>
      <w:lvlText w:val="%1.%2.%3.%4.%5.%6."/>
      <w:lvlJc w:val="left"/>
      <w:pPr>
        <w:tabs>
          <w:tab w:val="num" w:pos="4665"/>
        </w:tabs>
        <w:ind w:left="4665" w:hanging="1440"/>
      </w:pPr>
      <w:rPr>
        <w:rFonts w:hint="default"/>
        <w:b/>
      </w:rPr>
    </w:lvl>
    <w:lvl w:ilvl="6">
      <w:start w:val="1"/>
      <w:numFmt w:val="decimal"/>
      <w:isLgl/>
      <w:lvlText w:val="%1.%2.%3.%4.%5.%6.%7."/>
      <w:lvlJc w:val="left"/>
      <w:pPr>
        <w:tabs>
          <w:tab w:val="num" w:pos="5670"/>
        </w:tabs>
        <w:ind w:left="5670" w:hanging="1800"/>
      </w:pPr>
      <w:rPr>
        <w:rFonts w:hint="default"/>
        <w:b/>
      </w:rPr>
    </w:lvl>
    <w:lvl w:ilvl="7">
      <w:start w:val="1"/>
      <w:numFmt w:val="decimal"/>
      <w:isLgl/>
      <w:lvlText w:val="%1.%2.%3.%4.%5.%6.%7.%8."/>
      <w:lvlJc w:val="left"/>
      <w:pPr>
        <w:tabs>
          <w:tab w:val="num" w:pos="6315"/>
        </w:tabs>
        <w:ind w:left="6315" w:hanging="1800"/>
      </w:pPr>
      <w:rPr>
        <w:rFonts w:hint="default"/>
        <w:b/>
      </w:rPr>
    </w:lvl>
    <w:lvl w:ilvl="8">
      <w:start w:val="1"/>
      <w:numFmt w:val="decimal"/>
      <w:isLgl/>
      <w:lvlText w:val="%1.%2.%3.%4.%5.%6.%7.%8.%9."/>
      <w:lvlJc w:val="left"/>
      <w:pPr>
        <w:tabs>
          <w:tab w:val="num" w:pos="7320"/>
        </w:tabs>
        <w:ind w:left="7320" w:hanging="2160"/>
      </w:pPr>
      <w:rPr>
        <w:rFonts w:hint="default"/>
        <w:b/>
      </w:rPr>
    </w:lvl>
  </w:abstractNum>
  <w:abstractNum w:abstractNumId="6"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E8A182E"/>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B464F4"/>
    <w:multiLevelType w:val="hybridMultilevel"/>
    <w:tmpl w:val="2AEC2F48"/>
    <w:lvl w:ilvl="0" w:tplc="7988B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B1F4E52"/>
    <w:multiLevelType w:val="hybridMultilevel"/>
    <w:tmpl w:val="E55210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41355166"/>
    <w:multiLevelType w:val="hybridMultilevel"/>
    <w:tmpl w:val="1D104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8434F0"/>
    <w:multiLevelType w:val="singleLevel"/>
    <w:tmpl w:val="252A08FC"/>
    <w:lvl w:ilvl="0">
      <w:start w:val="1"/>
      <w:numFmt w:val="decimal"/>
      <w:lvlText w:val="%1."/>
      <w:lvlJc w:val="left"/>
      <w:pPr>
        <w:tabs>
          <w:tab w:val="num" w:pos="1211"/>
        </w:tabs>
        <w:ind w:left="1211" w:hanging="360"/>
      </w:pPr>
      <w:rPr>
        <w:rFonts w:hint="default"/>
      </w:rPr>
    </w:lvl>
  </w:abstractNum>
  <w:abstractNum w:abstractNumId="13" w15:restartNumberingAfterBreak="0">
    <w:nsid w:val="4E1D6C00"/>
    <w:multiLevelType w:val="hybridMultilevel"/>
    <w:tmpl w:val="F146A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1B797C"/>
    <w:multiLevelType w:val="hybridMultilevel"/>
    <w:tmpl w:val="7174EE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7F87DCC"/>
    <w:multiLevelType w:val="singleLevel"/>
    <w:tmpl w:val="9782E62A"/>
    <w:lvl w:ilvl="0">
      <w:start w:val="1"/>
      <w:numFmt w:val="decimal"/>
      <w:lvlText w:val="%1."/>
      <w:lvlJc w:val="left"/>
      <w:pPr>
        <w:tabs>
          <w:tab w:val="num" w:pos="1211"/>
        </w:tabs>
        <w:ind w:left="1211" w:hanging="360"/>
      </w:pPr>
      <w:rPr>
        <w:rFonts w:hint="default"/>
      </w:rPr>
    </w:lvl>
  </w:abstractNum>
  <w:abstractNum w:abstractNumId="16"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6BC0DA4"/>
    <w:multiLevelType w:val="hybridMultilevel"/>
    <w:tmpl w:val="BD2E4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AA4C3F"/>
    <w:multiLevelType w:val="hybridMultilevel"/>
    <w:tmpl w:val="4F92F9D2"/>
    <w:lvl w:ilvl="0" w:tplc="2084B74E">
      <w:start w:val="1"/>
      <w:numFmt w:val="decimal"/>
      <w:lvlText w:val="%1."/>
      <w:lvlJc w:val="left"/>
      <w:pPr>
        <w:tabs>
          <w:tab w:val="num" w:pos="510"/>
        </w:tabs>
        <w:ind w:left="510" w:hanging="510"/>
      </w:pPr>
      <w:rPr>
        <w:rFonts w:hint="default"/>
      </w:rPr>
    </w:lvl>
    <w:lvl w:ilvl="1" w:tplc="89B20728">
      <w:start w:val="1"/>
      <w:numFmt w:val="lowerLetter"/>
      <w:lvlText w:val="%2."/>
      <w:lvlJc w:val="left"/>
      <w:pPr>
        <w:tabs>
          <w:tab w:val="num" w:pos="907"/>
        </w:tabs>
        <w:ind w:left="907" w:hanging="22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EED17DC"/>
    <w:multiLevelType w:val="hybridMultilevel"/>
    <w:tmpl w:val="77C4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16"/>
  </w:num>
  <w:num w:numId="5">
    <w:abstractNumId w:val="9"/>
  </w:num>
  <w:num w:numId="6">
    <w:abstractNumId w:val="17"/>
  </w:num>
  <w:num w:numId="7">
    <w:abstractNumId w:val="12"/>
  </w:num>
  <w:num w:numId="8">
    <w:abstractNumId w:val="4"/>
  </w:num>
  <w:num w:numId="9">
    <w:abstractNumId w:val="18"/>
  </w:num>
  <w:num w:numId="10">
    <w:abstractNumId w:val="0"/>
  </w:num>
  <w:num w:numId="11">
    <w:abstractNumId w:val="14"/>
  </w:num>
  <w:num w:numId="12">
    <w:abstractNumId w:val="5"/>
  </w:num>
  <w:num w:numId="13">
    <w:abstractNumId w:val="19"/>
  </w:num>
  <w:num w:numId="14">
    <w:abstractNumId w:val="2"/>
  </w:num>
  <w:num w:numId="15">
    <w:abstractNumId w:val="13"/>
  </w:num>
  <w:num w:numId="16">
    <w:abstractNumId w:val="3"/>
  </w:num>
  <w:num w:numId="17">
    <w:abstractNumId w:val="11"/>
  </w:num>
  <w:num w:numId="18">
    <w:abstractNumId w:val="10"/>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55"/>
    <w:rsid w:val="0000640F"/>
    <w:rsid w:val="00021676"/>
    <w:rsid w:val="000603D9"/>
    <w:rsid w:val="00065659"/>
    <w:rsid w:val="0007170B"/>
    <w:rsid w:val="0007186E"/>
    <w:rsid w:val="000735AC"/>
    <w:rsid w:val="0008490D"/>
    <w:rsid w:val="000A2C48"/>
    <w:rsid w:val="000B2238"/>
    <w:rsid w:val="000D6AF6"/>
    <w:rsid w:val="00104C6C"/>
    <w:rsid w:val="00136B7E"/>
    <w:rsid w:val="0014532D"/>
    <w:rsid w:val="0015069F"/>
    <w:rsid w:val="00163527"/>
    <w:rsid w:val="001B3EC5"/>
    <w:rsid w:val="00217D11"/>
    <w:rsid w:val="00255E5B"/>
    <w:rsid w:val="002648DD"/>
    <w:rsid w:val="002749B5"/>
    <w:rsid w:val="002B5FA7"/>
    <w:rsid w:val="00305C98"/>
    <w:rsid w:val="003062AE"/>
    <w:rsid w:val="00321A77"/>
    <w:rsid w:val="003314E4"/>
    <w:rsid w:val="003378FF"/>
    <w:rsid w:val="003A7817"/>
    <w:rsid w:val="003D4C9B"/>
    <w:rsid w:val="004711E5"/>
    <w:rsid w:val="00497B7A"/>
    <w:rsid w:val="004C1216"/>
    <w:rsid w:val="00511905"/>
    <w:rsid w:val="00586A55"/>
    <w:rsid w:val="005913A0"/>
    <w:rsid w:val="00616B40"/>
    <w:rsid w:val="00622FE5"/>
    <w:rsid w:val="006A1E08"/>
    <w:rsid w:val="006D5230"/>
    <w:rsid w:val="0075623B"/>
    <w:rsid w:val="00770B9D"/>
    <w:rsid w:val="00774A23"/>
    <w:rsid w:val="007920E9"/>
    <w:rsid w:val="007943B1"/>
    <w:rsid w:val="0079716A"/>
    <w:rsid w:val="007B2F69"/>
    <w:rsid w:val="007B7D03"/>
    <w:rsid w:val="007F519A"/>
    <w:rsid w:val="00830DC4"/>
    <w:rsid w:val="0084536B"/>
    <w:rsid w:val="008B5829"/>
    <w:rsid w:val="00900D4D"/>
    <w:rsid w:val="009106BF"/>
    <w:rsid w:val="00951144"/>
    <w:rsid w:val="009779F0"/>
    <w:rsid w:val="0098493E"/>
    <w:rsid w:val="00992E8F"/>
    <w:rsid w:val="009C17CB"/>
    <w:rsid w:val="009C48D2"/>
    <w:rsid w:val="009E1B30"/>
    <w:rsid w:val="009E4060"/>
    <w:rsid w:val="00A11DFF"/>
    <w:rsid w:val="00A45FDC"/>
    <w:rsid w:val="00A55192"/>
    <w:rsid w:val="00AD78E2"/>
    <w:rsid w:val="00AE75A9"/>
    <w:rsid w:val="00B00709"/>
    <w:rsid w:val="00B84F6B"/>
    <w:rsid w:val="00BD661B"/>
    <w:rsid w:val="00C05E63"/>
    <w:rsid w:val="00C33FB9"/>
    <w:rsid w:val="00C9332A"/>
    <w:rsid w:val="00CD13AB"/>
    <w:rsid w:val="00CE700F"/>
    <w:rsid w:val="00CF7355"/>
    <w:rsid w:val="00D71029"/>
    <w:rsid w:val="00DA1FE4"/>
    <w:rsid w:val="00DB42CD"/>
    <w:rsid w:val="00DC45A7"/>
    <w:rsid w:val="00DD5FA1"/>
    <w:rsid w:val="00DF29E9"/>
    <w:rsid w:val="00E145F0"/>
    <w:rsid w:val="00E15040"/>
    <w:rsid w:val="00E17B8C"/>
    <w:rsid w:val="00E21025"/>
    <w:rsid w:val="00E261B1"/>
    <w:rsid w:val="00E72595"/>
    <w:rsid w:val="00EC0BE1"/>
    <w:rsid w:val="00ED0300"/>
    <w:rsid w:val="00F156F8"/>
    <w:rsid w:val="00F67D45"/>
    <w:rsid w:val="00FA5D02"/>
    <w:rsid w:val="00FB2B9E"/>
    <w:rsid w:val="00FC68FC"/>
    <w:rsid w:val="00FD2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3EB6D-967A-4E61-9EF8-EC5C7C87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uiPriority w:val="9"/>
    <w:qFormat/>
    <w:rsid w:val="006A1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10">
    <w:name w:val="Заголовок 1 Знак"/>
    <w:basedOn w:val="a0"/>
    <w:link w:val="1"/>
    <w:uiPriority w:val="9"/>
    <w:rsid w:val="006A1E08"/>
    <w:rPr>
      <w:rFonts w:asciiTheme="majorHAnsi" w:eastAsiaTheme="majorEastAsia" w:hAnsiTheme="majorHAnsi" w:cstheme="majorBidi"/>
      <w:b/>
      <w:bCs/>
      <w:color w:val="365F91" w:themeColor="accent1" w:themeShade="BF"/>
      <w:sz w:val="28"/>
      <w:szCs w:val="28"/>
      <w:lang w:eastAsia="ru-RU"/>
    </w:rPr>
  </w:style>
  <w:style w:type="paragraph" w:styleId="af">
    <w:name w:val="Plain Text"/>
    <w:basedOn w:val="a"/>
    <w:link w:val="af0"/>
    <w:rsid w:val="0014532D"/>
    <w:pPr>
      <w:spacing w:after="0" w:line="240" w:lineRule="auto"/>
    </w:pPr>
    <w:rPr>
      <w:rFonts w:ascii="Courier New" w:hAnsi="Courier New" w:cs="Courier New"/>
      <w:sz w:val="20"/>
      <w:szCs w:val="20"/>
    </w:rPr>
  </w:style>
  <w:style w:type="character" w:customStyle="1" w:styleId="af0">
    <w:name w:val="Текст Знак"/>
    <w:basedOn w:val="a0"/>
    <w:link w:val="af"/>
    <w:rsid w:val="0014532D"/>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14532D"/>
    <w:pPr>
      <w:spacing w:after="120" w:line="480" w:lineRule="auto"/>
    </w:pPr>
  </w:style>
  <w:style w:type="character" w:customStyle="1" w:styleId="22">
    <w:name w:val="Основной текст 2 Знак"/>
    <w:basedOn w:val="a0"/>
    <w:link w:val="21"/>
    <w:uiPriority w:val="99"/>
    <w:semiHidden/>
    <w:rsid w:val="0014532D"/>
    <w:rPr>
      <w:rFonts w:ascii="Calibri" w:eastAsia="Times New Roman" w:hAnsi="Calibri" w:cs="Times New Roman"/>
      <w:lang w:eastAsia="ru-RU"/>
    </w:rPr>
  </w:style>
  <w:style w:type="paragraph" w:customStyle="1" w:styleId="12">
    <w:name w:val="Без интервала1"/>
    <w:uiPriority w:val="99"/>
    <w:rsid w:val="0014532D"/>
    <w:pPr>
      <w:spacing w:after="0" w:line="240" w:lineRule="auto"/>
    </w:pPr>
    <w:rPr>
      <w:rFonts w:ascii="Calibri" w:eastAsia="Times New Roman" w:hAnsi="Calibri" w:cs="Times New Roman"/>
    </w:rPr>
  </w:style>
  <w:style w:type="paragraph" w:styleId="af1">
    <w:name w:val="No Spacing"/>
    <w:uiPriority w:val="1"/>
    <w:qFormat/>
    <w:rsid w:val="0014532D"/>
    <w:pPr>
      <w:spacing w:after="0" w:line="240" w:lineRule="auto"/>
    </w:pPr>
    <w:rPr>
      <w:rFonts w:ascii="Calibri" w:eastAsia="Times New Roman" w:hAnsi="Calibri" w:cs="Times New Roman"/>
    </w:rPr>
  </w:style>
  <w:style w:type="paragraph" w:styleId="af2">
    <w:name w:val="Body Text"/>
    <w:basedOn w:val="a"/>
    <w:link w:val="af3"/>
    <w:uiPriority w:val="99"/>
    <w:unhideWhenUsed/>
    <w:rsid w:val="0014532D"/>
    <w:pPr>
      <w:spacing w:after="120"/>
    </w:pPr>
  </w:style>
  <w:style w:type="character" w:customStyle="1" w:styleId="af3">
    <w:name w:val="Основной текст Знак"/>
    <w:basedOn w:val="a0"/>
    <w:link w:val="af2"/>
    <w:uiPriority w:val="99"/>
    <w:rsid w:val="0014532D"/>
    <w:rPr>
      <w:rFonts w:ascii="Calibri" w:eastAsia="Times New Roman" w:hAnsi="Calibri" w:cs="Times New Roman"/>
      <w:lang w:eastAsia="ru-RU"/>
    </w:rPr>
  </w:style>
  <w:style w:type="paragraph" w:customStyle="1" w:styleId="13">
    <w:name w:val="Обычный1"/>
    <w:uiPriority w:val="99"/>
    <w:rsid w:val="000B2238"/>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020196">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56</Pages>
  <Words>16654</Words>
  <Characters>94932</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Укубаева Диана Галимовна</cp:lastModifiedBy>
  <cp:revision>10</cp:revision>
  <cp:lastPrinted>2019-02-05T10:00:00Z</cp:lastPrinted>
  <dcterms:created xsi:type="dcterms:W3CDTF">2019-06-27T08:36:00Z</dcterms:created>
  <dcterms:modified xsi:type="dcterms:W3CDTF">2019-08-21T17:59:00Z</dcterms:modified>
</cp:coreProperties>
</file>