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980" w:rsidRDefault="00371980" w:rsidP="00AA0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контроль и надзор</w:t>
      </w:r>
      <w:bookmarkStart w:id="0" w:name="_GoBack"/>
      <w:bookmarkEnd w:id="0"/>
    </w:p>
    <w:p w:rsidR="00371980" w:rsidRDefault="00371980" w:rsidP="00AA0AA6">
      <w:pPr>
        <w:pStyle w:val="ConsPlusNormal"/>
        <w:ind w:firstLine="540"/>
        <w:jc w:val="both"/>
        <w:rPr>
          <w:rFonts w:ascii="Times New Roman" w:hAnsi="Times New Roman" w:cs="Times New Roman"/>
          <w:sz w:val="28"/>
          <w:szCs w:val="28"/>
        </w:rPr>
      </w:pPr>
    </w:p>
    <w:p w:rsidR="00AA0AA6" w:rsidRPr="00C961A8" w:rsidRDefault="00EC5A06" w:rsidP="00AA0AA6">
      <w:pPr>
        <w:pStyle w:val="ConsPlusNormal"/>
        <w:ind w:firstLine="540"/>
        <w:jc w:val="both"/>
        <w:rPr>
          <w:rFonts w:ascii="Times New Roman" w:hAnsi="Times New Roman" w:cs="Times New Roman"/>
          <w:sz w:val="28"/>
          <w:szCs w:val="28"/>
        </w:rPr>
      </w:pPr>
      <w:r w:rsidRPr="00C961A8">
        <w:rPr>
          <w:rFonts w:ascii="Times New Roman" w:hAnsi="Times New Roman" w:cs="Times New Roman"/>
          <w:sz w:val="28"/>
          <w:szCs w:val="28"/>
        </w:rPr>
        <w:t xml:space="preserve">Каждое государство осуществляет свои функции посредством специально созданного государственного аппарата, т.е. определенной </w:t>
      </w:r>
      <w:r w:rsidRPr="00371980">
        <w:rPr>
          <w:rFonts w:ascii="Times New Roman" w:hAnsi="Times New Roman" w:cs="Times New Roman"/>
          <w:sz w:val="28"/>
          <w:szCs w:val="28"/>
        </w:rPr>
        <w:t>совокупности государственных органов (органов государства).</w:t>
      </w:r>
      <w:r w:rsidR="00AA0AA6" w:rsidRPr="00C961A8">
        <w:rPr>
          <w:rFonts w:ascii="Times New Roman" w:hAnsi="Times New Roman" w:cs="Times New Roman"/>
          <w:sz w:val="28"/>
          <w:szCs w:val="28"/>
        </w:rPr>
        <w:t xml:space="preserve"> Все органы государственной власти обладают соответствующими признаками:</w:t>
      </w:r>
    </w:p>
    <w:p w:rsidR="00AA0AA6" w:rsidRPr="00C961A8" w:rsidRDefault="00AA0AA6" w:rsidP="00AA0AA6">
      <w:pPr>
        <w:pStyle w:val="ConsPlusNormal"/>
        <w:ind w:firstLine="540"/>
        <w:jc w:val="both"/>
        <w:rPr>
          <w:rFonts w:ascii="Times New Roman" w:hAnsi="Times New Roman" w:cs="Times New Roman"/>
          <w:sz w:val="28"/>
          <w:szCs w:val="28"/>
        </w:rPr>
      </w:pPr>
      <w:r w:rsidRPr="00C961A8">
        <w:rPr>
          <w:rFonts w:ascii="Times New Roman" w:hAnsi="Times New Roman" w:cs="Times New Roman"/>
          <w:sz w:val="28"/>
          <w:szCs w:val="28"/>
        </w:rPr>
        <w:t>- являются составной и одновременно организационно обособленной ячейкой государственного аппарата (т.е. совокупности органов государства);</w:t>
      </w:r>
    </w:p>
    <w:p w:rsidR="00AA0AA6" w:rsidRPr="00C961A8" w:rsidRDefault="00AA0AA6" w:rsidP="00AA0AA6">
      <w:pPr>
        <w:pStyle w:val="ConsPlusNormal"/>
        <w:ind w:firstLine="540"/>
        <w:jc w:val="both"/>
        <w:rPr>
          <w:rFonts w:ascii="Times New Roman" w:hAnsi="Times New Roman" w:cs="Times New Roman"/>
          <w:sz w:val="28"/>
          <w:szCs w:val="28"/>
        </w:rPr>
      </w:pPr>
      <w:r w:rsidRPr="00C961A8">
        <w:rPr>
          <w:rFonts w:ascii="Times New Roman" w:hAnsi="Times New Roman" w:cs="Times New Roman"/>
          <w:sz w:val="28"/>
          <w:szCs w:val="28"/>
        </w:rPr>
        <w:t>- образуются в установленном государством порядке;</w:t>
      </w:r>
    </w:p>
    <w:p w:rsidR="00AA0AA6" w:rsidRPr="00C961A8" w:rsidRDefault="00AA0AA6" w:rsidP="00AA0AA6">
      <w:pPr>
        <w:pStyle w:val="ConsPlusNormal"/>
        <w:ind w:firstLine="540"/>
        <w:jc w:val="both"/>
        <w:rPr>
          <w:rFonts w:ascii="Times New Roman" w:hAnsi="Times New Roman" w:cs="Times New Roman"/>
          <w:sz w:val="28"/>
          <w:szCs w:val="28"/>
        </w:rPr>
      </w:pPr>
      <w:r w:rsidRPr="00C961A8">
        <w:rPr>
          <w:rFonts w:ascii="Times New Roman" w:hAnsi="Times New Roman" w:cs="Times New Roman"/>
          <w:sz w:val="28"/>
          <w:szCs w:val="28"/>
        </w:rPr>
        <w:t>- обладают государственно-властными полномочиями;</w:t>
      </w:r>
    </w:p>
    <w:p w:rsidR="00AA0AA6" w:rsidRPr="00C961A8" w:rsidRDefault="00AA0AA6" w:rsidP="00AA0AA6">
      <w:pPr>
        <w:pStyle w:val="ConsPlusNormal"/>
        <w:ind w:firstLine="540"/>
        <w:jc w:val="both"/>
        <w:rPr>
          <w:rFonts w:ascii="Times New Roman" w:hAnsi="Times New Roman" w:cs="Times New Roman"/>
          <w:sz w:val="28"/>
          <w:szCs w:val="28"/>
        </w:rPr>
      </w:pPr>
      <w:r w:rsidRPr="00C961A8">
        <w:rPr>
          <w:rFonts w:ascii="Times New Roman" w:hAnsi="Times New Roman" w:cs="Times New Roman"/>
          <w:sz w:val="28"/>
          <w:szCs w:val="28"/>
        </w:rPr>
        <w:t>- выделяются материальные средства для осуществления предоставленных функций;</w:t>
      </w:r>
    </w:p>
    <w:p w:rsidR="00AA0AA6" w:rsidRPr="00C961A8" w:rsidRDefault="00AA0AA6" w:rsidP="00AA0AA6">
      <w:pPr>
        <w:pStyle w:val="ConsPlusNormal"/>
        <w:ind w:firstLine="540"/>
        <w:jc w:val="both"/>
        <w:rPr>
          <w:rFonts w:ascii="Times New Roman" w:hAnsi="Times New Roman" w:cs="Times New Roman"/>
          <w:sz w:val="28"/>
          <w:szCs w:val="28"/>
        </w:rPr>
      </w:pPr>
      <w:r w:rsidRPr="00C961A8">
        <w:rPr>
          <w:rFonts w:ascii="Times New Roman" w:hAnsi="Times New Roman" w:cs="Times New Roman"/>
          <w:sz w:val="28"/>
          <w:szCs w:val="28"/>
        </w:rPr>
        <w:t>- обладают упорядоченной внутренней организацией (структурой).</w:t>
      </w:r>
    </w:p>
    <w:p w:rsidR="00AA0AA6" w:rsidRPr="00C961A8" w:rsidRDefault="00AA0AA6" w:rsidP="00AA0AA6">
      <w:pPr>
        <w:pStyle w:val="ConsPlusNormal"/>
        <w:ind w:firstLine="540"/>
        <w:jc w:val="both"/>
        <w:rPr>
          <w:rFonts w:ascii="Times New Roman" w:hAnsi="Times New Roman" w:cs="Times New Roman"/>
          <w:b/>
          <w:sz w:val="28"/>
          <w:szCs w:val="28"/>
        </w:rPr>
      </w:pPr>
      <w:r w:rsidRPr="00C961A8">
        <w:rPr>
          <w:rFonts w:ascii="Times New Roman" w:hAnsi="Times New Roman" w:cs="Times New Roman"/>
          <w:b/>
          <w:sz w:val="28"/>
          <w:szCs w:val="28"/>
        </w:rPr>
        <w:t>Государственный орган есть юридически оформленная действующая в установленном государством порядке часть системы органов государственной власти, наделенная государственно-властными полномочиями и необходимыми материальными средствами для реализации задач и функций, возложенных государством.</w:t>
      </w:r>
    </w:p>
    <w:p w:rsidR="00107BB5" w:rsidRPr="00C961A8" w:rsidRDefault="00107BB5" w:rsidP="00107BB5">
      <w:pPr>
        <w:pStyle w:val="ae"/>
        <w:shd w:val="clear" w:color="auto" w:fill="FFFFFF"/>
        <w:spacing w:before="45" w:beforeAutospacing="0" w:after="45" w:afterAutospacing="0"/>
        <w:ind w:left="45" w:right="45" w:firstLine="480"/>
        <w:jc w:val="both"/>
        <w:textAlignment w:val="top"/>
        <w:rPr>
          <w:color w:val="5F5F5F"/>
          <w:sz w:val="28"/>
          <w:szCs w:val="28"/>
        </w:rPr>
      </w:pPr>
      <w:r w:rsidRPr="00C961A8">
        <w:rPr>
          <w:rStyle w:val="af"/>
          <w:bCs w:val="0"/>
          <w:color w:val="5F5F5F"/>
          <w:sz w:val="28"/>
          <w:szCs w:val="28"/>
        </w:rPr>
        <w:t>Государственный надзор</w:t>
      </w:r>
      <w:r w:rsidRPr="00C961A8">
        <w:rPr>
          <w:rStyle w:val="apple-converted-space"/>
          <w:color w:val="5F5F5F"/>
          <w:sz w:val="28"/>
          <w:szCs w:val="28"/>
        </w:rPr>
        <w:t> </w:t>
      </w:r>
      <w:r w:rsidRPr="00C961A8">
        <w:rPr>
          <w:color w:val="5F5F5F"/>
          <w:sz w:val="28"/>
          <w:szCs w:val="28"/>
        </w:rPr>
        <w:t>– функция специальных государственных органов и их должностных лиц по систематическому наблюдению заточным и неуклонным соблюдением законов, иных нормативных правовых актов, осуществляемая по подведомственным данным органам вопросам в отношении неподчиненных им юридических и физических лиц.</w:t>
      </w:r>
    </w:p>
    <w:p w:rsidR="00107BB5" w:rsidRPr="00C961A8" w:rsidRDefault="00107BB5" w:rsidP="00107BB5">
      <w:pPr>
        <w:pStyle w:val="ae"/>
        <w:shd w:val="clear" w:color="auto" w:fill="FFFFFF"/>
        <w:spacing w:before="45" w:beforeAutospacing="0" w:after="45" w:afterAutospacing="0"/>
        <w:ind w:left="45" w:right="45" w:firstLine="480"/>
        <w:jc w:val="both"/>
        <w:textAlignment w:val="top"/>
        <w:rPr>
          <w:color w:val="5F5F5F"/>
          <w:sz w:val="28"/>
          <w:szCs w:val="28"/>
        </w:rPr>
      </w:pPr>
      <w:r w:rsidRPr="00C961A8">
        <w:rPr>
          <w:rStyle w:val="af0"/>
          <w:color w:val="5F5F5F"/>
          <w:sz w:val="28"/>
          <w:szCs w:val="28"/>
        </w:rPr>
        <w:t>Виды</w:t>
      </w:r>
      <w:r w:rsidRPr="00C961A8">
        <w:rPr>
          <w:rStyle w:val="apple-converted-space"/>
          <w:i/>
          <w:iCs/>
          <w:color w:val="5F5F5F"/>
          <w:sz w:val="28"/>
          <w:szCs w:val="28"/>
        </w:rPr>
        <w:t> </w:t>
      </w:r>
      <w:r w:rsidRPr="00C961A8">
        <w:rPr>
          <w:color w:val="5F5F5F"/>
          <w:sz w:val="28"/>
          <w:szCs w:val="28"/>
        </w:rPr>
        <w:t>государственного надзора: административный и прокурорский.</w:t>
      </w:r>
    </w:p>
    <w:p w:rsidR="00107BB5" w:rsidRPr="00C961A8" w:rsidRDefault="00107BB5" w:rsidP="00107BB5">
      <w:pPr>
        <w:pStyle w:val="ae"/>
        <w:shd w:val="clear" w:color="auto" w:fill="FFFFFF"/>
        <w:spacing w:before="45" w:beforeAutospacing="0" w:after="45" w:afterAutospacing="0"/>
        <w:ind w:left="45" w:right="45" w:firstLine="480"/>
        <w:jc w:val="both"/>
        <w:textAlignment w:val="top"/>
        <w:rPr>
          <w:color w:val="5F5F5F"/>
          <w:sz w:val="28"/>
          <w:szCs w:val="28"/>
        </w:rPr>
      </w:pPr>
      <w:r w:rsidRPr="00C961A8">
        <w:rPr>
          <w:rStyle w:val="af0"/>
          <w:color w:val="5F5F5F"/>
          <w:sz w:val="28"/>
          <w:szCs w:val="28"/>
        </w:rPr>
        <w:t>Виды</w:t>
      </w:r>
      <w:r w:rsidRPr="00C961A8">
        <w:rPr>
          <w:rStyle w:val="apple-converted-space"/>
          <w:i/>
          <w:iCs/>
          <w:color w:val="5F5F5F"/>
          <w:sz w:val="28"/>
          <w:szCs w:val="28"/>
        </w:rPr>
        <w:t> </w:t>
      </w:r>
      <w:r w:rsidRPr="00C961A8">
        <w:rPr>
          <w:color w:val="5F5F5F"/>
          <w:sz w:val="28"/>
          <w:szCs w:val="28"/>
        </w:rPr>
        <w:t>государственного надзора: административный и прокурорский.</w:t>
      </w:r>
    </w:p>
    <w:p w:rsidR="00107BB5" w:rsidRPr="00C961A8" w:rsidRDefault="00107BB5" w:rsidP="00107BB5">
      <w:pPr>
        <w:pStyle w:val="ae"/>
        <w:shd w:val="clear" w:color="auto" w:fill="FFFFFF"/>
        <w:spacing w:before="45" w:beforeAutospacing="0" w:after="45" w:afterAutospacing="0"/>
        <w:ind w:left="45" w:right="45" w:firstLine="480"/>
        <w:jc w:val="both"/>
        <w:textAlignment w:val="top"/>
        <w:rPr>
          <w:color w:val="5F5F5F"/>
          <w:sz w:val="28"/>
          <w:szCs w:val="28"/>
        </w:rPr>
      </w:pPr>
      <w:r w:rsidRPr="00C961A8">
        <w:rPr>
          <w:rStyle w:val="af"/>
          <w:b w:val="0"/>
          <w:bCs w:val="0"/>
          <w:color w:val="5F5F5F"/>
          <w:sz w:val="28"/>
          <w:szCs w:val="28"/>
        </w:rPr>
        <w:t>Административный надзор</w:t>
      </w:r>
      <w:r w:rsidRPr="00C961A8">
        <w:rPr>
          <w:rStyle w:val="apple-converted-space"/>
          <w:color w:val="5F5F5F"/>
          <w:sz w:val="28"/>
          <w:szCs w:val="28"/>
        </w:rPr>
        <w:t> </w:t>
      </w:r>
      <w:r w:rsidRPr="00C961A8">
        <w:rPr>
          <w:color w:val="5F5F5F"/>
          <w:sz w:val="28"/>
          <w:szCs w:val="28"/>
        </w:rPr>
        <w:t>– вид деятельности специально уполномоченных органов исполнительной власти и их должностных лиц по систематическому наблюдению за точным и единообразным соблюдением, исполнением и применением юридическими и физическими лицами правовых норм в сфере государственного управления</w:t>
      </w:r>
    </w:p>
    <w:p w:rsidR="00EC5A06" w:rsidRPr="00C961A8" w:rsidRDefault="00EC5A06" w:rsidP="00EC5A06">
      <w:pPr>
        <w:pStyle w:val="ConsPlusNormal"/>
        <w:ind w:firstLine="540"/>
        <w:jc w:val="both"/>
        <w:rPr>
          <w:rFonts w:ascii="Times New Roman" w:hAnsi="Times New Roman" w:cs="Times New Roman"/>
          <w:sz w:val="28"/>
          <w:szCs w:val="28"/>
        </w:rPr>
      </w:pPr>
    </w:p>
    <w:bookmarkStart w:id="1" w:name="sub_4"/>
    <w:p w:rsidR="00EC5A06" w:rsidRPr="00C961A8" w:rsidRDefault="00EC5A06" w:rsidP="00EC5A06">
      <w:pPr>
        <w:pStyle w:val="a7"/>
        <w:rPr>
          <w:rFonts w:ascii="Times New Roman" w:hAnsi="Times New Roman" w:cs="Times New Roman"/>
          <w:sz w:val="28"/>
          <w:szCs w:val="28"/>
        </w:rPr>
      </w:pPr>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"garantF1://57979170.0"</w:instrText>
      </w:r>
      <w:r w:rsidRPr="00C961A8">
        <w:rPr>
          <w:rFonts w:ascii="Times New Roman" w:hAnsi="Times New Roman" w:cs="Times New Roman"/>
          <w:sz w:val="28"/>
          <w:szCs w:val="28"/>
        </w:rPr>
        <w:fldChar w:fldCharType="separate"/>
      </w:r>
      <w:r w:rsidRPr="00C961A8">
        <w:rPr>
          <w:rStyle w:val="a6"/>
          <w:rFonts w:ascii="Times New Roman" w:hAnsi="Times New Roman"/>
          <w:b w:val="0"/>
          <w:bCs w:val="0"/>
          <w:sz w:val="28"/>
          <w:szCs w:val="28"/>
        </w:rPr>
        <w:t xml:space="preserve">Государственный надзор, осуществляемый </w:t>
      </w:r>
      <w:proofErr w:type="spellStart"/>
      <w:r w:rsidRPr="00C961A8">
        <w:rPr>
          <w:rStyle w:val="a6"/>
          <w:rFonts w:ascii="Times New Roman" w:hAnsi="Times New Roman"/>
          <w:b w:val="0"/>
          <w:bCs w:val="0"/>
          <w:sz w:val="28"/>
          <w:szCs w:val="28"/>
        </w:rPr>
        <w:t>Роспотребнадзором</w:t>
      </w:r>
      <w:proofErr w:type="spellEnd"/>
      <w:r w:rsidRPr="00C961A8">
        <w:rPr>
          <w:rFonts w:ascii="Times New Roman" w:hAnsi="Times New Roman" w:cs="Times New Roman"/>
          <w:sz w:val="28"/>
          <w:szCs w:val="28"/>
        </w:rPr>
        <w:fldChar w:fldCharType="end"/>
      </w:r>
    </w:p>
    <w:bookmarkEnd w:id="1"/>
    <w:p w:rsidR="00EC5A06" w:rsidRPr="00C961A8" w:rsidRDefault="00EC5A06" w:rsidP="00EC5A06">
      <w:pPr>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(полное наименование - Федеральная служба по надзору в сфере защиты прав потребителей и благополучия человека) является тем государственным органом, который организует и осуществляет различные виды федерального государственного надзора в области обеспечения санитарно-эпидемиологического благополучия населения, защиты прав потребителей и в области потребительского рынка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"garantF1://12036005.1001"</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1</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w:t>
      </w:r>
      <w:hyperlink r:id="rId6" w:history="1">
        <w:r w:rsidRPr="00C961A8">
          <w:rPr>
            <w:rStyle w:val="a6"/>
            <w:rFonts w:ascii="Times New Roman" w:hAnsi="Times New Roman"/>
            <w:sz w:val="28"/>
            <w:szCs w:val="28"/>
          </w:rPr>
          <w:t>5.1</w:t>
        </w:r>
      </w:hyperlink>
      <w:r w:rsidRPr="00C961A8">
        <w:rPr>
          <w:rFonts w:ascii="Times New Roman" w:hAnsi="Times New Roman" w:cs="Times New Roman"/>
          <w:sz w:val="28"/>
          <w:szCs w:val="28"/>
        </w:rPr>
        <w:t xml:space="preserve">, </w:t>
      </w:r>
      <w:hyperlink r:id="rId7" w:history="1">
        <w:r w:rsidRPr="00C961A8">
          <w:rPr>
            <w:rStyle w:val="a6"/>
            <w:rFonts w:ascii="Times New Roman" w:hAnsi="Times New Roman"/>
            <w:sz w:val="28"/>
            <w:szCs w:val="28"/>
          </w:rPr>
          <w:t>5.9</w:t>
        </w:r>
      </w:hyperlink>
      <w:r w:rsidRPr="00C961A8">
        <w:rPr>
          <w:rFonts w:ascii="Times New Roman" w:hAnsi="Times New Roman" w:cs="Times New Roman"/>
          <w:sz w:val="28"/>
          <w:szCs w:val="28"/>
        </w:rPr>
        <w:t xml:space="preserve"> положения, утв. </w:t>
      </w:r>
      <w:hyperlink r:id="rId8"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30.06.2004 N 322 (далее - Положение N 322), а также </w:t>
      </w:r>
      <w:hyperlink r:id="rId9"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4</w:t>
        </w:r>
      </w:hyperlink>
      <w:r w:rsidRPr="00C961A8">
        <w:rPr>
          <w:rFonts w:ascii="Times New Roman" w:hAnsi="Times New Roman" w:cs="Times New Roman"/>
          <w:sz w:val="28"/>
          <w:szCs w:val="28"/>
        </w:rPr>
        <w:t xml:space="preserve"> постановления Правительства РФ от 06.04.2004 N 154 "Вопросы Федеральной службы по надзору в сфере защиты </w:t>
      </w:r>
      <w:r w:rsidRPr="00C961A8">
        <w:rPr>
          <w:rFonts w:ascii="Times New Roman" w:hAnsi="Times New Roman" w:cs="Times New Roman"/>
          <w:sz w:val="28"/>
          <w:szCs w:val="28"/>
        </w:rPr>
        <w:lastRenderedPageBreak/>
        <w:t>прав потребителей и благополучия человека"). Это, в том числе, следующие виды надзора:</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1. Санитарно-эпидемиологический надзор.</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2. Надзор в области обеспечения качества и безопасности пищевых продуктов, материалов и изделий.</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3. Надзор в области защиты прав потребителей.</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4. Надзор за соблюдением правил продажи отдельных видов товаров.</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5. Надзор за соблюдением требований технических регламентов Таможенного союза.</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6. Контроль за включением и нанесением информации, предусмотренной законодательством об </w:t>
      </w:r>
      <w:proofErr w:type="spellStart"/>
      <w:r w:rsidRPr="00C961A8">
        <w:rPr>
          <w:rFonts w:ascii="Times New Roman" w:hAnsi="Times New Roman" w:cs="Times New Roman"/>
          <w:sz w:val="28"/>
          <w:szCs w:val="28"/>
        </w:rPr>
        <w:t>энергоэффективности</w:t>
      </w:r>
      <w:proofErr w:type="spellEnd"/>
      <w:r w:rsidRPr="00C961A8">
        <w:rPr>
          <w:rFonts w:ascii="Times New Roman" w:hAnsi="Times New Roman" w:cs="Times New Roman"/>
          <w:sz w:val="28"/>
          <w:szCs w:val="28"/>
        </w:rPr>
        <w:t>.</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7. Надзор за качеством и безопасностью муки, макаронных и хлебобулочных изделий при осуществлении закупок указанной продукции для </w:t>
      </w:r>
      <w:proofErr w:type="spellStart"/>
      <w:r w:rsidRPr="00C961A8">
        <w:rPr>
          <w:rFonts w:ascii="Times New Roman" w:hAnsi="Times New Roman" w:cs="Times New Roman"/>
          <w:sz w:val="28"/>
          <w:szCs w:val="28"/>
        </w:rPr>
        <w:t>госнужд</w:t>
      </w:r>
      <w:proofErr w:type="spellEnd"/>
      <w:r w:rsidRPr="00C961A8">
        <w:rPr>
          <w:rFonts w:ascii="Times New Roman" w:hAnsi="Times New Roman" w:cs="Times New Roman"/>
          <w:sz w:val="28"/>
          <w:szCs w:val="28"/>
        </w:rPr>
        <w:t>.</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8. Надзор за соблюдением законодательства в сфере защиты детей от информации, причиняющей вред их здоровью и (или) развитию.</w:t>
      </w:r>
    </w:p>
    <w:p w:rsidR="00D16C18" w:rsidRPr="00C961A8" w:rsidRDefault="00D16C18" w:rsidP="00D16C18">
      <w:pPr>
        <w:pStyle w:val="ae"/>
        <w:shd w:val="clear" w:color="auto" w:fill="F8F8F8"/>
        <w:spacing w:before="0" w:beforeAutospacing="0" w:after="0" w:afterAutospacing="0"/>
        <w:jc w:val="both"/>
        <w:rPr>
          <w:color w:val="242424"/>
          <w:sz w:val="28"/>
          <w:szCs w:val="28"/>
        </w:rPr>
      </w:pPr>
      <w:r w:rsidRPr="00C961A8">
        <w:rPr>
          <w:rStyle w:val="af"/>
          <w:color w:val="242424"/>
          <w:sz w:val="28"/>
          <w:szCs w:val="28"/>
        </w:rPr>
        <w:t>ПОЛОЖЕНИЕ</w:t>
      </w:r>
    </w:p>
    <w:p w:rsidR="00D16C18" w:rsidRPr="00C961A8" w:rsidRDefault="00D16C18" w:rsidP="00D16C18">
      <w:pPr>
        <w:pStyle w:val="ae"/>
        <w:shd w:val="clear" w:color="auto" w:fill="F8F8F8"/>
        <w:spacing w:before="0" w:beforeAutospacing="0" w:after="0" w:afterAutospacing="0"/>
        <w:jc w:val="both"/>
        <w:rPr>
          <w:color w:val="242424"/>
          <w:sz w:val="28"/>
          <w:szCs w:val="28"/>
        </w:rPr>
      </w:pPr>
      <w:r w:rsidRPr="00C961A8">
        <w:rPr>
          <w:rStyle w:val="af"/>
          <w:color w:val="242424"/>
          <w:sz w:val="28"/>
          <w:szCs w:val="28"/>
        </w:rPr>
        <w:t>О ФЕДЕРАЛЬНОЙ СЛУЖБЕ ПО НАДЗОРУ В СФЕРЕ ЗАЩИТЫ ПРАВ</w:t>
      </w:r>
    </w:p>
    <w:p w:rsidR="00D16C18" w:rsidRPr="00C961A8" w:rsidRDefault="00D16C18" w:rsidP="00D16C18">
      <w:pPr>
        <w:pStyle w:val="ae"/>
        <w:shd w:val="clear" w:color="auto" w:fill="F8F8F8"/>
        <w:spacing w:before="0" w:beforeAutospacing="0" w:after="0" w:afterAutospacing="0"/>
        <w:jc w:val="both"/>
        <w:rPr>
          <w:color w:val="242424"/>
          <w:sz w:val="28"/>
          <w:szCs w:val="28"/>
        </w:rPr>
      </w:pPr>
      <w:r w:rsidRPr="00C961A8">
        <w:rPr>
          <w:rStyle w:val="af"/>
          <w:color w:val="242424"/>
          <w:sz w:val="28"/>
          <w:szCs w:val="28"/>
        </w:rPr>
        <w:t>ПОТРЕБИТЕЛЕЙ И БЛАГОПОЛУЧИЯ ЧЕЛОВЕКА</w:t>
      </w:r>
    </w:p>
    <w:p w:rsidR="00D16C18" w:rsidRPr="00C961A8" w:rsidRDefault="00D16C18" w:rsidP="00D16C18">
      <w:pPr>
        <w:pStyle w:val="ae"/>
        <w:shd w:val="clear" w:color="auto" w:fill="F8F8F8"/>
        <w:spacing w:before="0" w:beforeAutospacing="0" w:after="150" w:afterAutospacing="0"/>
        <w:jc w:val="both"/>
        <w:rPr>
          <w:color w:val="242424"/>
          <w:sz w:val="28"/>
          <w:szCs w:val="28"/>
        </w:rPr>
      </w:pPr>
      <w:r w:rsidRPr="00C961A8">
        <w:rPr>
          <w:color w:val="242424"/>
          <w:sz w:val="28"/>
          <w:szCs w:val="28"/>
        </w:rPr>
        <w:t>5. Федеральная служба по надзору в сфере защиты прав потребителей и благополучия человека осуществляет следующие полномочия:</w:t>
      </w:r>
    </w:p>
    <w:p w:rsidR="00D16C18" w:rsidRPr="00C961A8" w:rsidRDefault="00D16C18" w:rsidP="00D16C18">
      <w:pPr>
        <w:pStyle w:val="ae"/>
        <w:shd w:val="clear" w:color="auto" w:fill="F8F8F8"/>
        <w:spacing w:before="0" w:beforeAutospacing="0" w:after="150" w:afterAutospacing="0"/>
        <w:jc w:val="both"/>
        <w:rPr>
          <w:color w:val="242424"/>
          <w:sz w:val="28"/>
          <w:szCs w:val="28"/>
        </w:rPr>
      </w:pPr>
      <w:r w:rsidRPr="00C961A8">
        <w:rPr>
          <w:color w:val="242424"/>
          <w:sz w:val="28"/>
          <w:szCs w:val="28"/>
        </w:rPr>
        <w:t>5.1. осуществляет надзор и контроль за исполнением обязательных требований законодательства Российской Федерации в области обеспечения санитарно-эпидемиологического благополучия населения, защиты прав потребителей и в области потребительского рынка, в том числе:</w:t>
      </w:r>
    </w:p>
    <w:p w:rsidR="00D16C18" w:rsidRPr="00C961A8" w:rsidRDefault="00D16C18" w:rsidP="00D16C18">
      <w:pPr>
        <w:pStyle w:val="ae"/>
        <w:shd w:val="clear" w:color="auto" w:fill="F8F8F8"/>
        <w:spacing w:before="0" w:beforeAutospacing="0" w:after="150" w:afterAutospacing="0"/>
        <w:jc w:val="both"/>
        <w:rPr>
          <w:color w:val="242424"/>
          <w:sz w:val="28"/>
          <w:szCs w:val="28"/>
        </w:rPr>
      </w:pPr>
      <w:r w:rsidRPr="00C961A8">
        <w:rPr>
          <w:color w:val="242424"/>
          <w:sz w:val="28"/>
          <w:szCs w:val="28"/>
          <w:shd w:val="clear" w:color="auto" w:fill="F8F8F8"/>
        </w:rPr>
        <w:t>5.9. осуществляет в установленном порядке проверку деятельности юридических лиц, индивидуальных предпринимателей и граждан по выполнению требований законодательства Российской Федерации в области обеспечения санитарно-эпидемиологического благополучия населения и в области защиты прав потребителей, а также технических регламентов, государственный контроль (надзор) за соблюдением требований которых возложен на Службу</w:t>
      </w:r>
      <w:r w:rsidRPr="00C961A8">
        <w:rPr>
          <w:rStyle w:val="apple-converted-space"/>
          <w:color w:val="242424"/>
          <w:sz w:val="28"/>
          <w:szCs w:val="28"/>
        </w:rPr>
        <w:t xml:space="preserve">  </w:t>
      </w:r>
      <w:r w:rsidRPr="00C961A8">
        <w:rPr>
          <w:color w:val="242424"/>
          <w:sz w:val="28"/>
          <w:szCs w:val="28"/>
        </w:rPr>
        <w:t>Полномочия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В рамках какого из надзоров и к кому именно может явиться с проверкой должностное лицо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w:t>
      </w:r>
    </w:p>
    <w:p w:rsidR="00D16C18" w:rsidRPr="00C961A8" w:rsidRDefault="00D16C18" w:rsidP="00EC5A06">
      <w:pPr>
        <w:rPr>
          <w:rFonts w:ascii="Times New Roman" w:hAnsi="Times New Roman" w:cs="Times New Roman"/>
          <w:sz w:val="28"/>
          <w:szCs w:val="28"/>
        </w:rPr>
      </w:pPr>
      <w:r w:rsidRPr="00C961A8">
        <w:rPr>
          <w:rFonts w:ascii="Times New Roman" w:hAnsi="Times New Roman" w:cs="Times New Roman"/>
          <w:sz w:val="28"/>
          <w:szCs w:val="28"/>
        </w:rPr>
        <w:t>№8</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lastRenderedPageBreak/>
        <w:t>1. </w:t>
      </w:r>
      <w:r w:rsidRPr="00C961A8">
        <w:rPr>
          <w:rStyle w:val="a5"/>
          <w:rFonts w:ascii="Times New Roman" w:hAnsi="Times New Roman" w:cs="Times New Roman"/>
          <w:bCs/>
          <w:sz w:val="28"/>
          <w:szCs w:val="28"/>
        </w:rPr>
        <w:t>Санитарно-эпидемиологический надзор</w:t>
      </w:r>
      <w:r w:rsidRPr="00C961A8">
        <w:rPr>
          <w:rFonts w:ascii="Times New Roman" w:hAnsi="Times New Roman" w:cs="Times New Roman"/>
          <w:sz w:val="28"/>
          <w:szCs w:val="28"/>
        </w:rPr>
        <w:t xml:space="preserve"> (</w:t>
      </w:r>
      <w:hyperlink r:id="rId10" w:history="1">
        <w:r w:rsidRPr="00C961A8">
          <w:rPr>
            <w:rStyle w:val="a6"/>
            <w:rFonts w:ascii="Times New Roman" w:hAnsi="Times New Roman"/>
            <w:sz w:val="28"/>
            <w:szCs w:val="28"/>
          </w:rPr>
          <w:t>п. 5.1.1</w:t>
        </w:r>
      </w:hyperlink>
      <w:r w:rsidRPr="00C961A8">
        <w:rPr>
          <w:rFonts w:ascii="Times New Roman" w:hAnsi="Times New Roman" w:cs="Times New Roman"/>
          <w:sz w:val="28"/>
          <w:szCs w:val="28"/>
        </w:rPr>
        <w:t>. Положения N 322) - это надзор за соблюдением санитарного законодательства.</w:t>
      </w:r>
    </w:p>
    <w:p w:rsidR="00D16C18"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Санитарное законодательство состоит из </w:t>
      </w:r>
      <w:hyperlink r:id="rId11" w:history="1">
        <w:r w:rsidRPr="00C961A8">
          <w:rPr>
            <w:rStyle w:val="a6"/>
            <w:rFonts w:ascii="Times New Roman" w:hAnsi="Times New Roman"/>
            <w:sz w:val="28"/>
            <w:szCs w:val="28"/>
          </w:rPr>
          <w:t>Федерального закона</w:t>
        </w:r>
      </w:hyperlink>
      <w:r w:rsidRPr="00C961A8">
        <w:rPr>
          <w:rFonts w:ascii="Times New Roman" w:hAnsi="Times New Roman" w:cs="Times New Roman"/>
          <w:sz w:val="28"/>
          <w:szCs w:val="28"/>
        </w:rPr>
        <w:t xml:space="preserve"> от 30.03.1999 N 52-ФЗ "О санитарно-эпидемиологическом благополучии населения" (далее - Закон N 52-ФЗ), иных федеральных законов и нормативных правовых актов РФ и субъектов РФ в сфере обеспечения санитарно-эпидемиологического благополучия населения (</w:t>
      </w:r>
      <w:hyperlink r:id="rId12" w:history="1">
        <w:r w:rsidRPr="00C961A8">
          <w:rPr>
            <w:rStyle w:val="a6"/>
            <w:rFonts w:ascii="Times New Roman" w:hAnsi="Times New Roman"/>
            <w:sz w:val="28"/>
            <w:szCs w:val="28"/>
          </w:rPr>
          <w:t>ст. 3</w:t>
        </w:r>
      </w:hyperlink>
      <w:r w:rsidRPr="00C961A8">
        <w:rPr>
          <w:rFonts w:ascii="Times New Roman" w:hAnsi="Times New Roman" w:cs="Times New Roman"/>
          <w:sz w:val="28"/>
          <w:szCs w:val="28"/>
        </w:rPr>
        <w:t xml:space="preserve"> Закона N 52-ФЗ).</w:t>
      </w:r>
    </w:p>
    <w:p w:rsidR="00EC5A06" w:rsidRPr="00C961A8" w:rsidRDefault="00D16C18" w:rsidP="00EC5A06">
      <w:pPr>
        <w:rPr>
          <w:rFonts w:ascii="Times New Roman" w:hAnsi="Times New Roman" w:cs="Times New Roman"/>
          <w:sz w:val="28"/>
          <w:szCs w:val="28"/>
        </w:rPr>
      </w:pPr>
      <w:r w:rsidRPr="00C961A8">
        <w:rPr>
          <w:rFonts w:ascii="Times New Roman" w:hAnsi="Times New Roman" w:cs="Times New Roman"/>
          <w:sz w:val="28"/>
          <w:szCs w:val="28"/>
        </w:rPr>
        <w:t>№</w:t>
      </w:r>
      <w:proofErr w:type="gramStart"/>
      <w:r w:rsidRPr="00C961A8">
        <w:rPr>
          <w:rFonts w:ascii="Times New Roman" w:hAnsi="Times New Roman" w:cs="Times New Roman"/>
          <w:sz w:val="28"/>
          <w:szCs w:val="28"/>
        </w:rPr>
        <w:t xml:space="preserve">9 </w:t>
      </w:r>
      <w:r w:rsidR="00EC5A06" w:rsidRPr="00C961A8">
        <w:rPr>
          <w:rFonts w:ascii="Times New Roman" w:hAnsi="Times New Roman" w:cs="Times New Roman"/>
          <w:sz w:val="28"/>
          <w:szCs w:val="28"/>
        </w:rPr>
        <w:t xml:space="preserve"> В</w:t>
      </w:r>
      <w:proofErr w:type="gramEnd"/>
      <w:r w:rsidR="00EC5A06" w:rsidRPr="00C961A8">
        <w:rPr>
          <w:rFonts w:ascii="Times New Roman" w:hAnsi="Times New Roman" w:cs="Times New Roman"/>
          <w:sz w:val="28"/>
          <w:szCs w:val="28"/>
        </w:rPr>
        <w:t xml:space="preserve"> настоящее время установлены санитарно-эпидемиологические требования (они еще называются санитарными правилами - см. </w:t>
      </w:r>
      <w:hyperlink r:id="rId13"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11 ст. 1</w:t>
        </w:r>
      </w:hyperlink>
      <w:r w:rsidR="00EC5A06" w:rsidRPr="00C961A8">
        <w:rPr>
          <w:rFonts w:ascii="Times New Roman" w:hAnsi="Times New Roman" w:cs="Times New Roman"/>
          <w:sz w:val="28"/>
          <w:szCs w:val="28"/>
        </w:rPr>
        <w:t xml:space="preserve"> Закона N 52-ФЗ) к любой продукции (и производственно-технического назначения, и для личных и бытовых нужд, включая пищевую продукцию и ее сырье), к воде, </w:t>
      </w:r>
      <w:r w:rsidR="00C961A8">
        <w:rPr>
          <w:rFonts w:ascii="Times New Roman" w:hAnsi="Times New Roman" w:cs="Times New Roman"/>
          <w:sz w:val="28"/>
          <w:szCs w:val="28"/>
        </w:rPr>
        <w:t>в</w:t>
      </w:r>
      <w:r w:rsidR="00EC5A06" w:rsidRPr="00C961A8">
        <w:rPr>
          <w:rFonts w:ascii="Times New Roman" w:hAnsi="Times New Roman" w:cs="Times New Roman"/>
          <w:sz w:val="28"/>
          <w:szCs w:val="28"/>
        </w:rPr>
        <w:t xml:space="preserve">одным объектам и водоснабжению, воздуху, почвам, организации питания, программам и режимам воспитания и обучения детей, условиям труда, эксплуатации зданий и помещений и т.п. (см. </w:t>
      </w:r>
      <w:hyperlink r:id="rId14" w:history="1">
        <w:r w:rsidR="00EC5A06" w:rsidRPr="00C961A8">
          <w:rPr>
            <w:rStyle w:val="a6"/>
            <w:rFonts w:ascii="Times New Roman" w:hAnsi="Times New Roman"/>
            <w:sz w:val="28"/>
            <w:szCs w:val="28"/>
          </w:rPr>
          <w:t>главу III</w:t>
        </w:r>
      </w:hyperlink>
      <w:r w:rsidR="00EC5A06" w:rsidRPr="00C961A8">
        <w:rPr>
          <w:rFonts w:ascii="Times New Roman" w:hAnsi="Times New Roman" w:cs="Times New Roman"/>
          <w:sz w:val="28"/>
          <w:szCs w:val="28"/>
        </w:rPr>
        <w:t xml:space="preserve"> Закона N 52-ФЗ).</w:t>
      </w:r>
    </w:p>
    <w:p w:rsidR="00614431"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Все индивидуальные предприниматели и юридические лица обязаны выполнять требования санитарного законодательства (</w:t>
      </w:r>
      <w:hyperlink r:id="rId15" w:history="1">
        <w:r w:rsidRPr="00C961A8">
          <w:rPr>
            <w:rStyle w:val="a6"/>
            <w:rFonts w:ascii="Times New Roman" w:hAnsi="Times New Roman"/>
            <w:sz w:val="28"/>
            <w:szCs w:val="28"/>
          </w:rPr>
          <w:t>абзац 2 ст. 11</w:t>
        </w:r>
      </w:hyperlink>
      <w:r w:rsidRPr="00C961A8">
        <w:rPr>
          <w:rFonts w:ascii="Times New Roman" w:hAnsi="Times New Roman" w:cs="Times New Roman"/>
          <w:sz w:val="28"/>
          <w:szCs w:val="28"/>
        </w:rPr>
        <w:t xml:space="preserve"> Закона N 52-ФЗ). Следовательно, </w:t>
      </w:r>
    </w:p>
    <w:p w:rsidR="00EC5A06" w:rsidRPr="00C961A8" w:rsidRDefault="00614431" w:rsidP="00EC5A06">
      <w:pPr>
        <w:rPr>
          <w:rFonts w:ascii="Times New Roman" w:hAnsi="Times New Roman" w:cs="Times New Roman"/>
          <w:sz w:val="28"/>
          <w:szCs w:val="28"/>
        </w:rPr>
      </w:pPr>
      <w:r w:rsidRPr="00C961A8">
        <w:rPr>
          <w:rFonts w:ascii="Times New Roman" w:hAnsi="Times New Roman" w:cs="Times New Roman"/>
          <w:sz w:val="28"/>
          <w:szCs w:val="28"/>
        </w:rPr>
        <w:t xml:space="preserve">№10   </w:t>
      </w:r>
      <w:r w:rsidR="00EC5A06" w:rsidRPr="00C961A8">
        <w:rPr>
          <w:rFonts w:ascii="Times New Roman" w:hAnsi="Times New Roman" w:cs="Times New Roman"/>
          <w:b/>
          <w:sz w:val="28"/>
          <w:szCs w:val="28"/>
        </w:rPr>
        <w:t>любой хозяйствующий субъект, который производит, продает какую-либо продукцию, эксплуатирует здания и помещения и (или) использует человеческий труд, становится участником правоотношений по исполнению санитарных правил</w:t>
      </w:r>
      <w:r w:rsidR="00EC5A06" w:rsidRPr="00C961A8">
        <w:rPr>
          <w:rFonts w:ascii="Times New Roman" w:hAnsi="Times New Roman" w:cs="Times New Roman"/>
          <w:sz w:val="28"/>
          <w:szCs w:val="28"/>
        </w:rPr>
        <w:t xml:space="preserve">. Надзор за соблюдением санитарных норм работодателями прямо предусмотрен </w:t>
      </w:r>
      <w:hyperlink r:id="rId16" w:history="1">
        <w:r w:rsidR="00EC5A06" w:rsidRPr="00C961A8">
          <w:rPr>
            <w:rStyle w:val="a6"/>
            <w:rFonts w:ascii="Times New Roman" w:hAnsi="Times New Roman"/>
            <w:sz w:val="28"/>
            <w:szCs w:val="28"/>
          </w:rPr>
          <w:t>ст. 368</w:t>
        </w:r>
      </w:hyperlink>
      <w:r w:rsidR="00EC5A06" w:rsidRPr="00C961A8">
        <w:rPr>
          <w:rFonts w:ascii="Times New Roman" w:hAnsi="Times New Roman" w:cs="Times New Roman"/>
          <w:sz w:val="28"/>
          <w:szCs w:val="28"/>
        </w:rPr>
        <w:t xml:space="preserve"> ТК РФ. Таким образом, </w:t>
      </w:r>
      <w:r w:rsidR="00EC5A06" w:rsidRPr="00C961A8">
        <w:rPr>
          <w:rStyle w:val="a5"/>
          <w:rFonts w:ascii="Times New Roman" w:hAnsi="Times New Roman" w:cs="Times New Roman"/>
          <w:bCs/>
          <w:sz w:val="28"/>
          <w:szCs w:val="28"/>
        </w:rPr>
        <w:t xml:space="preserve">любое юридическое лицо и любой предприниматель может быть проверен </w:t>
      </w:r>
      <w:proofErr w:type="spellStart"/>
      <w:r w:rsidR="00EC5A06" w:rsidRPr="00C961A8">
        <w:rPr>
          <w:rStyle w:val="a5"/>
          <w:rFonts w:ascii="Times New Roman" w:hAnsi="Times New Roman" w:cs="Times New Roman"/>
          <w:bCs/>
          <w:sz w:val="28"/>
          <w:szCs w:val="28"/>
        </w:rPr>
        <w:t>Роспотребнадзором</w:t>
      </w:r>
      <w:proofErr w:type="spellEnd"/>
      <w:r w:rsidR="00EC5A06" w:rsidRPr="00C961A8">
        <w:rPr>
          <w:rStyle w:val="a5"/>
          <w:rFonts w:ascii="Times New Roman" w:hAnsi="Times New Roman" w:cs="Times New Roman"/>
          <w:bCs/>
          <w:sz w:val="28"/>
          <w:szCs w:val="28"/>
        </w:rPr>
        <w:t xml:space="preserve"> в рамках санитарно-эпидемиологического надзора</w:t>
      </w:r>
      <w:r w:rsidR="00EC5A06" w:rsidRPr="00C961A8">
        <w:rPr>
          <w:rFonts w:ascii="Times New Roman" w:hAnsi="Times New Roman" w:cs="Times New Roman"/>
          <w:sz w:val="28"/>
          <w:szCs w:val="28"/>
        </w:rPr>
        <w:t xml:space="preserve"> (исключение составляют организации отдельных отраслей промышленности с особо опасными условиями труда и на отдельных территориях РФ, а также военные и аналогичные объекты. В их отношении тоже осуществляется надзор, но не </w:t>
      </w:r>
      <w:proofErr w:type="spellStart"/>
      <w:r w:rsidR="00EC5A06" w:rsidRPr="00C961A8">
        <w:rPr>
          <w:rFonts w:ascii="Times New Roman" w:hAnsi="Times New Roman" w:cs="Times New Roman"/>
          <w:sz w:val="28"/>
          <w:szCs w:val="28"/>
        </w:rPr>
        <w:t>Роспотребнадзором</w:t>
      </w:r>
      <w:proofErr w:type="spellEnd"/>
      <w:r w:rsidR="00EC5A06" w:rsidRPr="00C961A8">
        <w:rPr>
          <w:rFonts w:ascii="Times New Roman" w:hAnsi="Times New Roman" w:cs="Times New Roman"/>
          <w:sz w:val="28"/>
          <w:szCs w:val="28"/>
        </w:rPr>
        <w:t xml:space="preserve">, а иными органами власти и их подразделениями - см. </w:t>
      </w:r>
      <w:hyperlink r:id="rId17" w:history="1">
        <w:r w:rsidR="00EC5A06" w:rsidRPr="00C961A8">
          <w:rPr>
            <w:rStyle w:val="a6"/>
            <w:rFonts w:ascii="Times New Roman" w:hAnsi="Times New Roman"/>
            <w:sz w:val="28"/>
            <w:szCs w:val="28"/>
          </w:rPr>
          <w:t>п. 2 ст. 46</w:t>
        </w:r>
      </w:hyperlink>
      <w:r w:rsidR="00EC5A06" w:rsidRPr="00C961A8">
        <w:rPr>
          <w:rFonts w:ascii="Times New Roman" w:hAnsi="Times New Roman" w:cs="Times New Roman"/>
          <w:sz w:val="28"/>
          <w:szCs w:val="28"/>
        </w:rPr>
        <w:t xml:space="preserve"> Закона N 52-ФЗ).</w:t>
      </w:r>
    </w:p>
    <w:p w:rsidR="00EC5A06" w:rsidRPr="00C961A8" w:rsidRDefault="00614431" w:rsidP="00EC5A06">
      <w:pPr>
        <w:rPr>
          <w:rFonts w:ascii="Times New Roman" w:hAnsi="Times New Roman" w:cs="Times New Roman"/>
          <w:sz w:val="28"/>
          <w:szCs w:val="28"/>
        </w:rPr>
      </w:pPr>
      <w:r w:rsidRPr="00C961A8">
        <w:rPr>
          <w:rFonts w:ascii="Times New Roman" w:hAnsi="Times New Roman" w:cs="Times New Roman"/>
          <w:sz w:val="28"/>
          <w:szCs w:val="28"/>
        </w:rPr>
        <w:t xml:space="preserve">№11 </w:t>
      </w:r>
      <w:r w:rsidR="00EC5A06" w:rsidRPr="00C961A8">
        <w:rPr>
          <w:rFonts w:ascii="Times New Roman" w:hAnsi="Times New Roman" w:cs="Times New Roman"/>
          <w:sz w:val="28"/>
          <w:szCs w:val="28"/>
        </w:rPr>
        <w:t xml:space="preserve">Данный вид надзора, включая организацию и проведение проверок </w:t>
      </w:r>
      <w:proofErr w:type="spellStart"/>
      <w:r w:rsidR="00EC5A06" w:rsidRPr="00C961A8">
        <w:rPr>
          <w:rFonts w:ascii="Times New Roman" w:hAnsi="Times New Roman" w:cs="Times New Roman"/>
          <w:sz w:val="28"/>
          <w:szCs w:val="28"/>
        </w:rPr>
        <w:t>юрлиц</w:t>
      </w:r>
      <w:proofErr w:type="spellEnd"/>
      <w:r w:rsidR="00EC5A06" w:rsidRPr="00C961A8">
        <w:rPr>
          <w:rFonts w:ascii="Times New Roman" w:hAnsi="Times New Roman" w:cs="Times New Roman"/>
          <w:sz w:val="28"/>
          <w:szCs w:val="28"/>
        </w:rPr>
        <w:t xml:space="preserve"> и предпринимателей, осуществляется согласно нормам </w:t>
      </w:r>
      <w:hyperlink r:id="rId18" w:history="1">
        <w:r w:rsidR="00EC5A06" w:rsidRPr="00C961A8">
          <w:rPr>
            <w:rStyle w:val="a6"/>
            <w:rFonts w:ascii="Times New Roman" w:hAnsi="Times New Roman"/>
            <w:sz w:val="28"/>
            <w:szCs w:val="28"/>
          </w:rPr>
          <w:t>Федерального закона</w:t>
        </w:r>
      </w:hyperlink>
      <w:r w:rsidR="00EC5A06" w:rsidRPr="00C961A8">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N 294-ФЗ (</w:t>
      </w:r>
      <w:hyperlink r:id="rId19" w:history="1">
        <w:r w:rsidR="00EC5A06" w:rsidRPr="00C961A8">
          <w:rPr>
            <w:rStyle w:val="a6"/>
            <w:rFonts w:ascii="Times New Roman" w:hAnsi="Times New Roman"/>
            <w:sz w:val="28"/>
            <w:szCs w:val="28"/>
          </w:rPr>
          <w:t>п. 7 ст. 46</w:t>
        </w:r>
      </w:hyperlink>
      <w:r w:rsidR="00EC5A06" w:rsidRPr="00C961A8">
        <w:rPr>
          <w:rFonts w:ascii="Times New Roman" w:hAnsi="Times New Roman" w:cs="Times New Roman"/>
          <w:sz w:val="28"/>
          <w:szCs w:val="28"/>
        </w:rPr>
        <w:t xml:space="preserve"> Закона N 52-ФЗ, </w:t>
      </w:r>
      <w:hyperlink r:id="rId20" w:history="1">
        <w:r w:rsidR="00EC5A06" w:rsidRPr="00C961A8">
          <w:rPr>
            <w:rStyle w:val="a6"/>
            <w:rFonts w:ascii="Times New Roman" w:hAnsi="Times New Roman"/>
            <w:sz w:val="28"/>
            <w:szCs w:val="28"/>
          </w:rPr>
          <w:t>п. 11</w:t>
        </w:r>
      </w:hyperlink>
      <w:r w:rsidR="00EC5A06" w:rsidRPr="00C961A8">
        <w:rPr>
          <w:rFonts w:ascii="Times New Roman" w:hAnsi="Times New Roman" w:cs="Times New Roman"/>
          <w:sz w:val="28"/>
          <w:szCs w:val="28"/>
        </w:rPr>
        <w:t xml:space="preserve"> Положения о федеральном государственном </w:t>
      </w:r>
      <w:r w:rsidR="00EC5A06" w:rsidRPr="00C961A8">
        <w:rPr>
          <w:rFonts w:ascii="Times New Roman" w:hAnsi="Times New Roman" w:cs="Times New Roman"/>
          <w:sz w:val="28"/>
          <w:szCs w:val="28"/>
        </w:rPr>
        <w:lastRenderedPageBreak/>
        <w:t xml:space="preserve">санитарно-эпидемиологическом надзоре, утв. </w:t>
      </w:r>
      <w:hyperlink r:id="rId21" w:history="1">
        <w:r w:rsidR="00EC5A06" w:rsidRPr="00C961A8">
          <w:rPr>
            <w:rStyle w:val="a6"/>
            <w:rFonts w:ascii="Times New Roman" w:hAnsi="Times New Roman"/>
            <w:sz w:val="28"/>
            <w:szCs w:val="28"/>
          </w:rPr>
          <w:t>постановлением</w:t>
        </w:r>
      </w:hyperlink>
      <w:r w:rsidR="00EC5A06" w:rsidRPr="00C961A8">
        <w:rPr>
          <w:rFonts w:ascii="Times New Roman" w:hAnsi="Times New Roman" w:cs="Times New Roman"/>
          <w:sz w:val="28"/>
          <w:szCs w:val="28"/>
        </w:rPr>
        <w:t xml:space="preserve"> Правительства РФ от 05.06.2013 N 476 (далее - Положение N 476)).</w:t>
      </w:r>
    </w:p>
    <w:tbl>
      <w:tblPr>
        <w:tblW w:w="0" w:type="auto"/>
        <w:tblInd w:w="108" w:type="dxa"/>
        <w:tblLayout w:type="fixed"/>
        <w:tblLook w:val="0000" w:firstRow="0" w:lastRow="0" w:firstColumn="0" w:lastColumn="0" w:noHBand="0" w:noVBand="0"/>
      </w:tblPr>
      <w:tblGrid>
        <w:gridCol w:w="420"/>
        <w:gridCol w:w="9160"/>
        <w:gridCol w:w="420"/>
      </w:tblGrid>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bookmarkStart w:id="2" w:name="sub_1"/>
            <w:bookmarkEnd w:id="2"/>
          </w:p>
        </w:tc>
      </w:tr>
      <w:tr w:rsidR="00EC5A06" w:rsidRPr="00C961A8" w:rsidTr="00EC5A06">
        <w:tc>
          <w:tcPr>
            <w:tcW w:w="10000" w:type="dxa"/>
            <w:gridSpan w:val="3"/>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noProof/>
                <w:sz w:val="28"/>
                <w:szCs w:val="28"/>
                <w:lang w:eastAsia="ru-RU"/>
              </w:rPr>
              <w:drawing>
                <wp:inline distT="0" distB="0" distL="0" distR="0" wp14:anchorId="032B3577" wp14:editId="2BAED7B8">
                  <wp:extent cx="25336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3650" cy="228600"/>
                          </a:xfrm>
                          <a:prstGeom prst="rect">
                            <a:avLst/>
                          </a:prstGeom>
                          <a:noFill/>
                          <a:ln>
                            <a:noFill/>
                          </a:ln>
                        </pic:spPr>
                      </pic:pic>
                    </a:graphicData>
                  </a:graphic>
                </wp:inline>
              </w:drawing>
            </w:r>
          </w:p>
        </w:tc>
      </w:tr>
      <w:tr w:rsidR="00EC5A06" w:rsidRPr="00C961A8" w:rsidTr="00EC5A06">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c>
          <w:tcPr>
            <w:tcW w:w="916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Положения </w:t>
            </w:r>
            <w:hyperlink r:id="rId23"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не применяются к действиям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при расследовании причин возникновения эпидемий и массовых отравлений (</w:t>
            </w:r>
            <w:hyperlink r:id="rId24" w:history="1">
              <w:r w:rsidRPr="00C961A8">
                <w:rPr>
                  <w:rStyle w:val="a6"/>
                  <w:rFonts w:ascii="Times New Roman" w:hAnsi="Times New Roman"/>
                  <w:sz w:val="28"/>
                  <w:szCs w:val="28"/>
                </w:rPr>
                <w:t>п. 5 ч. 3 ст. 1</w:t>
              </w:r>
            </w:hyperlink>
            <w:r w:rsidRPr="00C961A8">
              <w:rPr>
                <w:rFonts w:ascii="Times New Roman" w:hAnsi="Times New Roman" w:cs="Times New Roman"/>
                <w:sz w:val="28"/>
                <w:szCs w:val="28"/>
              </w:rPr>
              <w:t xml:space="preserve"> Закона N 294-ФЗ).</w:t>
            </w:r>
          </w:p>
          <w:p w:rsidR="00EC5A06" w:rsidRPr="00C961A8" w:rsidRDefault="00EC5A06" w:rsidP="00EC5A06">
            <w:pPr>
              <w:rPr>
                <w:rFonts w:ascii="Times New Roman" w:hAnsi="Times New Roman" w:cs="Times New Roman"/>
                <w:sz w:val="28"/>
                <w:szCs w:val="28"/>
              </w:rPr>
            </w:pPr>
          </w:p>
        </w:tc>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r>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p>
        </w:tc>
      </w:tr>
    </w:tbl>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2. </w:t>
      </w:r>
      <w:r w:rsidR="00614431" w:rsidRPr="00C961A8">
        <w:rPr>
          <w:rFonts w:ascii="Times New Roman" w:hAnsi="Times New Roman" w:cs="Times New Roman"/>
          <w:sz w:val="28"/>
          <w:szCs w:val="28"/>
        </w:rPr>
        <w:t xml:space="preserve"> </w:t>
      </w:r>
      <w:r w:rsidR="00614431" w:rsidRPr="00C961A8">
        <w:rPr>
          <w:rFonts w:ascii="Times New Roman" w:hAnsi="Times New Roman" w:cs="Times New Roman"/>
          <w:sz w:val="28"/>
          <w:szCs w:val="28"/>
          <w:highlight w:val="yellow"/>
        </w:rPr>
        <w:t>№</w:t>
      </w:r>
      <w:proofErr w:type="gramStart"/>
      <w:r w:rsidR="00614431" w:rsidRPr="00C961A8">
        <w:rPr>
          <w:rFonts w:ascii="Times New Roman" w:hAnsi="Times New Roman" w:cs="Times New Roman"/>
          <w:sz w:val="28"/>
          <w:szCs w:val="28"/>
          <w:highlight w:val="yellow"/>
        </w:rPr>
        <w:t>12</w:t>
      </w:r>
      <w:r w:rsidR="00614431" w:rsidRPr="00C961A8">
        <w:rPr>
          <w:rFonts w:ascii="Times New Roman" w:hAnsi="Times New Roman" w:cs="Times New Roman"/>
          <w:sz w:val="28"/>
          <w:szCs w:val="28"/>
        </w:rPr>
        <w:t xml:space="preserve">  </w:t>
      </w:r>
      <w:r w:rsidRPr="00C961A8">
        <w:rPr>
          <w:rStyle w:val="a5"/>
          <w:rFonts w:ascii="Times New Roman" w:hAnsi="Times New Roman" w:cs="Times New Roman"/>
          <w:bCs/>
          <w:sz w:val="28"/>
          <w:szCs w:val="28"/>
        </w:rPr>
        <w:t>Государственный</w:t>
      </w:r>
      <w:proofErr w:type="gramEnd"/>
      <w:r w:rsidRPr="00C961A8">
        <w:rPr>
          <w:rStyle w:val="a5"/>
          <w:rFonts w:ascii="Times New Roman" w:hAnsi="Times New Roman" w:cs="Times New Roman"/>
          <w:bCs/>
          <w:sz w:val="28"/>
          <w:szCs w:val="28"/>
        </w:rPr>
        <w:t xml:space="preserve"> надзор в области обеспечения качества и безопасности пищевых продуктов</w:t>
      </w:r>
      <w:r w:rsidRPr="00C961A8">
        <w:rPr>
          <w:rFonts w:ascii="Times New Roman" w:hAnsi="Times New Roman" w:cs="Times New Roman"/>
          <w:sz w:val="28"/>
          <w:szCs w:val="28"/>
        </w:rPr>
        <w:t xml:space="preserve">, </w:t>
      </w:r>
      <w:r w:rsidRPr="00C961A8">
        <w:rPr>
          <w:rStyle w:val="a5"/>
          <w:rFonts w:ascii="Times New Roman" w:hAnsi="Times New Roman" w:cs="Times New Roman"/>
          <w:bCs/>
          <w:sz w:val="28"/>
          <w:szCs w:val="28"/>
        </w:rPr>
        <w:t>материалов и изделий</w:t>
      </w:r>
      <w:r w:rsidRPr="00C961A8">
        <w:rPr>
          <w:rFonts w:ascii="Times New Roman" w:hAnsi="Times New Roman" w:cs="Times New Roman"/>
          <w:sz w:val="28"/>
          <w:szCs w:val="28"/>
        </w:rPr>
        <w:t xml:space="preserve"> (</w:t>
      </w:r>
      <w:hyperlink r:id="rId25" w:history="1">
        <w:r w:rsidRPr="00C961A8">
          <w:rPr>
            <w:rStyle w:val="a6"/>
            <w:rFonts w:ascii="Times New Roman" w:hAnsi="Times New Roman"/>
            <w:sz w:val="28"/>
            <w:szCs w:val="28"/>
          </w:rPr>
          <w:t>п. 1 ст. 13</w:t>
        </w:r>
      </w:hyperlink>
      <w:r w:rsidRPr="00C961A8">
        <w:rPr>
          <w:rFonts w:ascii="Times New Roman" w:hAnsi="Times New Roman" w:cs="Times New Roman"/>
          <w:sz w:val="28"/>
          <w:szCs w:val="28"/>
        </w:rPr>
        <w:t xml:space="preserve"> Федерального закона от 02.01.2000 N 29-ФЗ "О качестве и безопасности пищевых продуктов", далее - Закон N 29-ФЗ), порядок проведения которого установлен </w:t>
      </w:r>
      <w:hyperlink r:id="rId26" w:history="1">
        <w:r w:rsidRPr="00C961A8">
          <w:rPr>
            <w:rStyle w:val="a6"/>
            <w:rFonts w:ascii="Times New Roman" w:hAnsi="Times New Roman"/>
            <w:sz w:val="28"/>
            <w:szCs w:val="28"/>
          </w:rPr>
          <w:t>Положением</w:t>
        </w:r>
      </w:hyperlink>
      <w:r w:rsidRPr="00C961A8">
        <w:rPr>
          <w:rFonts w:ascii="Times New Roman" w:hAnsi="Times New Roman" w:cs="Times New Roman"/>
          <w:sz w:val="28"/>
          <w:szCs w:val="28"/>
        </w:rPr>
        <w:t xml:space="preserve">, утвержденным </w:t>
      </w:r>
      <w:hyperlink r:id="rId27"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21.12.2000 N 987 (далее - Положение N 987). Надзору подлежит:</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а) сама пищевая продукция (это в том числе продукты детского и диетического питания, пищевые добавки и БАД, продовольственное сырье, бутилированная питьевая вода, напитки, жевательная резинка - см. </w:t>
      </w:r>
      <w:hyperlink r:id="rId28" w:history="1">
        <w:r w:rsidRPr="00C961A8">
          <w:rPr>
            <w:rStyle w:val="a6"/>
            <w:rFonts w:ascii="Times New Roman" w:hAnsi="Times New Roman"/>
            <w:sz w:val="28"/>
            <w:szCs w:val="28"/>
          </w:rPr>
          <w:t>ст. 1</w:t>
        </w:r>
      </w:hyperlink>
      <w:r w:rsidRPr="00C961A8">
        <w:rPr>
          <w:rFonts w:ascii="Times New Roman" w:hAnsi="Times New Roman" w:cs="Times New Roman"/>
          <w:sz w:val="28"/>
          <w:szCs w:val="28"/>
        </w:rPr>
        <w:t xml:space="preserve"> Закона N 29-ФЗ),</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б) материалы и изделия, контактирующие с пищевыми продуктами и применяемые для их изготовления, упаковки, хранения, транспортировки, реализации (в том числе технологическое оборудование, приборы и устройства, посуда, столовые принадлежности),</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в) парфюмерная и косметическая продукция, средства и изделия для гигиены полости рта,</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г) табачные изделия,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д) условия изготовления, оборота и употребления (использования) вышеозначенной продукции, а также утилизации или уничтожения некачественной, опасной продукции (</w:t>
      </w:r>
      <w:hyperlink r:id="rId29" w:history="1">
        <w:r w:rsidRPr="00C961A8">
          <w:rPr>
            <w:rStyle w:val="a6"/>
            <w:rFonts w:ascii="Times New Roman" w:hAnsi="Times New Roman"/>
            <w:sz w:val="28"/>
            <w:szCs w:val="28"/>
          </w:rPr>
          <w:t>п. 1</w:t>
        </w:r>
      </w:hyperlink>
      <w:r w:rsidRPr="00C961A8">
        <w:rPr>
          <w:rFonts w:ascii="Times New Roman" w:hAnsi="Times New Roman" w:cs="Times New Roman"/>
          <w:sz w:val="28"/>
          <w:szCs w:val="28"/>
        </w:rPr>
        <w:t xml:space="preserve"> Положения N 987).</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При этом конкретно за </w:t>
      </w:r>
      <w:proofErr w:type="spellStart"/>
      <w:r w:rsidRPr="00C961A8">
        <w:rPr>
          <w:rFonts w:ascii="Times New Roman" w:hAnsi="Times New Roman" w:cs="Times New Roman"/>
          <w:sz w:val="28"/>
          <w:szCs w:val="28"/>
        </w:rPr>
        <w:t>Роспотребнадзором</w:t>
      </w:r>
      <w:proofErr w:type="spellEnd"/>
      <w:r w:rsidRPr="00C961A8">
        <w:rPr>
          <w:rFonts w:ascii="Times New Roman" w:hAnsi="Times New Roman" w:cs="Times New Roman"/>
          <w:sz w:val="28"/>
          <w:szCs w:val="28"/>
        </w:rPr>
        <w:t xml:space="preserve"> закреплен следующий сектор надзора:</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за пищевой ценностью пищевых продуктов;</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lastRenderedPageBreak/>
        <w:t>- за их безопасностью, а равно за безопасностью условий разработки, подготовки к производству и изготовления продукции, ее хранения, транспортировки, реализации и употребления;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за безопасностью услуг в сферах розничной торговли и общественного питания;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за условиями утилизации или уничтожения некачественной, опасной продукции;</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за организации и проведения санитарно-противоэпидемических (профилактических) мероприятий, направленных на предотвращение заболеваний (отравлений) людей, связанных с употреблением (использованием) продукции;</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за условиями и качеством питания населения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"garantF1://82783.11"</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1</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упомянутого Постановления N 987).</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Таким образом, </w:t>
      </w:r>
      <w:r w:rsidRPr="00C961A8">
        <w:rPr>
          <w:rStyle w:val="a5"/>
          <w:rFonts w:ascii="Times New Roman" w:hAnsi="Times New Roman" w:cs="Times New Roman"/>
          <w:bCs/>
          <w:sz w:val="28"/>
          <w:szCs w:val="28"/>
        </w:rPr>
        <w:t>каждый хозяйствующий субъект, участвующий в обороте пищевой и сопутствующей продукции</w:t>
      </w:r>
      <w:r w:rsidRPr="00C961A8">
        <w:rPr>
          <w:rFonts w:ascii="Times New Roman" w:hAnsi="Times New Roman" w:cs="Times New Roman"/>
          <w:sz w:val="28"/>
          <w:szCs w:val="28"/>
        </w:rPr>
        <w:t xml:space="preserve">, оказывается потенциальным объектом проверки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в рамках рассматриваемого вида надзора.</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Полномочия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осуществлять надзор в области безопасности и качества пищевой продукции, хотя и не упомянуты в </w:t>
      </w:r>
      <w:hyperlink r:id="rId30" w:history="1">
        <w:r w:rsidRPr="00C961A8">
          <w:rPr>
            <w:rStyle w:val="a6"/>
            <w:rFonts w:ascii="Times New Roman" w:hAnsi="Times New Roman"/>
            <w:sz w:val="28"/>
            <w:szCs w:val="28"/>
          </w:rPr>
          <w:t>Положении</w:t>
        </w:r>
      </w:hyperlink>
      <w:r w:rsidRPr="00C961A8">
        <w:rPr>
          <w:rFonts w:ascii="Times New Roman" w:hAnsi="Times New Roman" w:cs="Times New Roman"/>
          <w:sz w:val="28"/>
          <w:szCs w:val="28"/>
        </w:rPr>
        <w:t xml:space="preserve"> N 322, закреплены в </w:t>
      </w:r>
      <w:hyperlink r:id="rId31" w:history="1">
        <w:r w:rsidRPr="00C961A8">
          <w:rPr>
            <w:rStyle w:val="a6"/>
            <w:rFonts w:ascii="Times New Roman" w:hAnsi="Times New Roman"/>
            <w:sz w:val="28"/>
            <w:szCs w:val="28"/>
          </w:rPr>
          <w:t>п. 1 ст. 13</w:t>
        </w:r>
      </w:hyperlink>
      <w:r w:rsidRPr="00C961A8">
        <w:rPr>
          <w:rFonts w:ascii="Times New Roman" w:hAnsi="Times New Roman" w:cs="Times New Roman"/>
          <w:sz w:val="28"/>
          <w:szCs w:val="28"/>
        </w:rPr>
        <w:t xml:space="preserve"> Закона N 29-ФЗ, </w:t>
      </w:r>
      <w:hyperlink r:id="rId32" w:history="1">
        <w:r w:rsidRPr="00C961A8">
          <w:rPr>
            <w:rStyle w:val="a6"/>
            <w:rFonts w:ascii="Times New Roman" w:hAnsi="Times New Roman"/>
            <w:sz w:val="28"/>
            <w:szCs w:val="28"/>
          </w:rPr>
          <w:t>п. 2</w:t>
        </w:r>
      </w:hyperlink>
      <w:r w:rsidRPr="00C961A8">
        <w:rPr>
          <w:rFonts w:ascii="Times New Roman" w:hAnsi="Times New Roman" w:cs="Times New Roman"/>
          <w:sz w:val="28"/>
          <w:szCs w:val="28"/>
        </w:rPr>
        <w:t xml:space="preserve"> Положения N 987, </w:t>
      </w:r>
      <w:hyperlink r:id="rId33"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1</w:t>
        </w:r>
      </w:hyperlink>
      <w:r w:rsidRPr="00C961A8">
        <w:rPr>
          <w:rFonts w:ascii="Times New Roman" w:hAnsi="Times New Roman" w:cs="Times New Roman"/>
          <w:sz w:val="28"/>
          <w:szCs w:val="28"/>
        </w:rPr>
        <w:t xml:space="preserve"> самого постановления Правительства РФ N 987.</w:t>
      </w:r>
    </w:p>
    <w:p w:rsidR="00EC5A06" w:rsidRPr="00C961A8" w:rsidRDefault="00614431" w:rsidP="00EC5A06">
      <w:pPr>
        <w:rPr>
          <w:rFonts w:ascii="Times New Roman" w:hAnsi="Times New Roman" w:cs="Times New Roman"/>
          <w:sz w:val="28"/>
          <w:szCs w:val="28"/>
        </w:rPr>
      </w:pPr>
      <w:r w:rsidRPr="00C961A8">
        <w:rPr>
          <w:rFonts w:ascii="Times New Roman" w:hAnsi="Times New Roman" w:cs="Times New Roman"/>
          <w:sz w:val="28"/>
          <w:szCs w:val="28"/>
          <w:highlight w:val="yellow"/>
        </w:rPr>
        <w:t>№13</w:t>
      </w:r>
      <w:r w:rsidRPr="00C961A8">
        <w:rPr>
          <w:rFonts w:ascii="Times New Roman" w:hAnsi="Times New Roman" w:cs="Times New Roman"/>
          <w:sz w:val="28"/>
          <w:szCs w:val="28"/>
        </w:rPr>
        <w:t xml:space="preserve"> </w:t>
      </w:r>
      <w:r w:rsidR="00EC5A06" w:rsidRPr="00C961A8">
        <w:rPr>
          <w:rFonts w:ascii="Times New Roman" w:hAnsi="Times New Roman" w:cs="Times New Roman"/>
          <w:sz w:val="28"/>
          <w:szCs w:val="28"/>
        </w:rPr>
        <w:t xml:space="preserve">Данный вид надзора, включая организацию и проведение проверок </w:t>
      </w:r>
      <w:proofErr w:type="spellStart"/>
      <w:r w:rsidR="00EC5A06" w:rsidRPr="00C961A8">
        <w:rPr>
          <w:rFonts w:ascii="Times New Roman" w:hAnsi="Times New Roman" w:cs="Times New Roman"/>
          <w:sz w:val="28"/>
          <w:szCs w:val="28"/>
        </w:rPr>
        <w:t>юрлиц</w:t>
      </w:r>
      <w:proofErr w:type="spellEnd"/>
      <w:r w:rsidR="00EC5A06" w:rsidRPr="00C961A8">
        <w:rPr>
          <w:rFonts w:ascii="Times New Roman" w:hAnsi="Times New Roman" w:cs="Times New Roman"/>
          <w:sz w:val="28"/>
          <w:szCs w:val="28"/>
        </w:rPr>
        <w:t xml:space="preserve"> и предпринимателей, осуществляется согласно нормам </w:t>
      </w:r>
      <w:hyperlink r:id="rId34" w:history="1">
        <w:r w:rsidR="00EC5A06" w:rsidRPr="00C961A8">
          <w:rPr>
            <w:rStyle w:val="a6"/>
            <w:rFonts w:ascii="Times New Roman" w:hAnsi="Times New Roman"/>
            <w:sz w:val="28"/>
            <w:szCs w:val="28"/>
          </w:rPr>
          <w:t>Закона</w:t>
        </w:r>
      </w:hyperlink>
      <w:r w:rsidR="00EC5A06" w:rsidRPr="00C961A8">
        <w:rPr>
          <w:rFonts w:ascii="Times New Roman" w:hAnsi="Times New Roman" w:cs="Times New Roman"/>
          <w:sz w:val="28"/>
          <w:szCs w:val="28"/>
        </w:rPr>
        <w:t xml:space="preserve"> N 294-ФЗ и </w:t>
      </w:r>
      <w:hyperlink r:id="rId35" w:history="1">
        <w:r w:rsidR="00EC5A06" w:rsidRPr="00C961A8">
          <w:rPr>
            <w:rStyle w:val="a6"/>
            <w:rFonts w:ascii="Times New Roman" w:hAnsi="Times New Roman"/>
            <w:sz w:val="28"/>
            <w:szCs w:val="28"/>
          </w:rPr>
          <w:t>Федерального закона</w:t>
        </w:r>
      </w:hyperlink>
      <w:r w:rsidR="00EC5A06" w:rsidRPr="00C961A8">
        <w:rPr>
          <w:rFonts w:ascii="Times New Roman" w:hAnsi="Times New Roman" w:cs="Times New Roman"/>
          <w:sz w:val="28"/>
          <w:szCs w:val="28"/>
        </w:rPr>
        <w:t xml:space="preserve"> от 27.12.2002 N 184-ФЗ "О техническом регулировании" (далее - Закон N 184-ФЗ) (</w:t>
      </w:r>
      <w:hyperlink r:id="rId36" w:history="1">
        <w:r w:rsidR="00EC5A06" w:rsidRPr="00C961A8">
          <w:rPr>
            <w:rStyle w:val="a6"/>
            <w:rFonts w:ascii="Times New Roman" w:hAnsi="Times New Roman"/>
            <w:sz w:val="28"/>
            <w:szCs w:val="28"/>
          </w:rPr>
          <w:t>п. 35 ч. 4 ст. 1</w:t>
        </w:r>
      </w:hyperlink>
      <w:r w:rsidR="00EC5A06" w:rsidRPr="00C961A8">
        <w:rPr>
          <w:rFonts w:ascii="Times New Roman" w:hAnsi="Times New Roman" w:cs="Times New Roman"/>
          <w:sz w:val="28"/>
          <w:szCs w:val="28"/>
        </w:rPr>
        <w:t xml:space="preserve"> Закона N 294-ФЗ, </w:t>
      </w:r>
      <w:hyperlink r:id="rId37" w:history="1">
        <w:r w:rsidR="00EC5A06" w:rsidRPr="00C961A8">
          <w:rPr>
            <w:rStyle w:val="a6"/>
            <w:rFonts w:ascii="Times New Roman" w:hAnsi="Times New Roman"/>
            <w:sz w:val="28"/>
            <w:szCs w:val="28"/>
          </w:rPr>
          <w:t>п. 2 ст. 13</w:t>
        </w:r>
      </w:hyperlink>
      <w:r w:rsidR="00EC5A06" w:rsidRPr="00C961A8">
        <w:rPr>
          <w:rFonts w:ascii="Times New Roman" w:hAnsi="Times New Roman" w:cs="Times New Roman"/>
          <w:sz w:val="28"/>
          <w:szCs w:val="28"/>
        </w:rPr>
        <w:t xml:space="preserve"> Закона N 29-ФЗ).</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3.</w:t>
      </w:r>
      <w:r w:rsidR="00151C13" w:rsidRPr="00C961A8">
        <w:rPr>
          <w:rFonts w:ascii="Times New Roman" w:hAnsi="Times New Roman" w:cs="Times New Roman"/>
          <w:sz w:val="28"/>
          <w:szCs w:val="28"/>
          <w:highlight w:val="yellow"/>
        </w:rPr>
        <w:t>№14</w:t>
      </w: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Федеральный государственный надзор в области защиты прав потребителей</w:t>
      </w:r>
      <w:r w:rsidRPr="00C961A8">
        <w:rPr>
          <w:rFonts w:ascii="Times New Roman" w:hAnsi="Times New Roman" w:cs="Times New Roman"/>
          <w:sz w:val="28"/>
          <w:szCs w:val="28"/>
        </w:rPr>
        <w:t xml:space="preserve"> (</w:t>
      </w:r>
      <w:hyperlink r:id="rId38" w:history="1">
        <w:r w:rsidRPr="00C961A8">
          <w:rPr>
            <w:rStyle w:val="a6"/>
            <w:rFonts w:ascii="Times New Roman" w:hAnsi="Times New Roman"/>
            <w:sz w:val="28"/>
            <w:szCs w:val="28"/>
          </w:rPr>
          <w:t>п. 5.1.2</w:t>
        </w:r>
      </w:hyperlink>
      <w:r w:rsidRPr="00C961A8">
        <w:rPr>
          <w:rFonts w:ascii="Times New Roman" w:hAnsi="Times New Roman" w:cs="Times New Roman"/>
          <w:sz w:val="28"/>
          <w:szCs w:val="28"/>
        </w:rPr>
        <w:t xml:space="preserve">. Положения N 322, а также </w:t>
      </w:r>
      <w:hyperlink r:id="rId39" w:history="1">
        <w:r w:rsidRPr="00C961A8">
          <w:rPr>
            <w:rStyle w:val="a6"/>
            <w:rFonts w:ascii="Times New Roman" w:hAnsi="Times New Roman"/>
            <w:sz w:val="28"/>
            <w:szCs w:val="28"/>
          </w:rPr>
          <w:t>п. 3</w:t>
        </w:r>
      </w:hyperlink>
      <w:r w:rsidRPr="00C961A8">
        <w:rPr>
          <w:rFonts w:ascii="Times New Roman" w:hAnsi="Times New Roman" w:cs="Times New Roman"/>
          <w:sz w:val="28"/>
          <w:szCs w:val="28"/>
        </w:rPr>
        <w:t xml:space="preserve"> Положения о федеральном государственном надзоре в области защиты прав потребителей, утв. </w:t>
      </w:r>
      <w:hyperlink r:id="rId40"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02.05.2012 N 412) - это надзор:</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во-первых, за соблюдением прав потребителей изготовителями (исполнителями работ и услуг), продавцами, дилерами, импортерами;</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lastRenderedPageBreak/>
        <w:t>- во-вторых, за соответствием товаров (работ, услуг) обязательным требованиям, обеспечивающим их безопасность для жизни и здоровья потребителей и окружающей среды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"garantF1://10006035.4021"</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1</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и </w:t>
      </w:r>
      <w:hyperlink r:id="rId41" w:history="1">
        <w:r w:rsidRPr="00C961A8">
          <w:rPr>
            <w:rStyle w:val="a6"/>
            <w:rFonts w:ascii="Times New Roman" w:hAnsi="Times New Roman"/>
            <w:sz w:val="28"/>
            <w:szCs w:val="28"/>
          </w:rPr>
          <w:t>2 ч. 2 ст. 40</w:t>
        </w:r>
      </w:hyperlink>
      <w:r w:rsidRPr="00C961A8">
        <w:rPr>
          <w:rFonts w:ascii="Times New Roman" w:hAnsi="Times New Roman" w:cs="Times New Roman"/>
          <w:sz w:val="28"/>
          <w:szCs w:val="28"/>
        </w:rPr>
        <w:t xml:space="preserve"> Закона РФ от 07.02.1992 N 2300-I "О защите прав потребителей", далее - Закон N 2300-I).</w:t>
      </w:r>
    </w:p>
    <w:p w:rsidR="00EC5A06" w:rsidRPr="00C961A8" w:rsidRDefault="00151C13" w:rsidP="00EC5A06">
      <w:pPr>
        <w:rPr>
          <w:rFonts w:ascii="Times New Roman" w:hAnsi="Times New Roman" w:cs="Times New Roman"/>
          <w:sz w:val="28"/>
          <w:szCs w:val="28"/>
        </w:rPr>
      </w:pPr>
      <w:r w:rsidRPr="00C961A8">
        <w:rPr>
          <w:rFonts w:ascii="Times New Roman" w:hAnsi="Times New Roman" w:cs="Times New Roman"/>
          <w:sz w:val="28"/>
          <w:szCs w:val="28"/>
          <w:highlight w:val="yellow"/>
        </w:rPr>
        <w:t>№15</w:t>
      </w:r>
      <w:r w:rsidRPr="00C961A8">
        <w:rPr>
          <w:rFonts w:ascii="Times New Roman" w:hAnsi="Times New Roman" w:cs="Times New Roman"/>
          <w:sz w:val="28"/>
          <w:szCs w:val="28"/>
        </w:rPr>
        <w:t xml:space="preserve"> </w:t>
      </w:r>
      <w:r w:rsidR="00EC5A06" w:rsidRPr="00C961A8">
        <w:rPr>
          <w:rFonts w:ascii="Times New Roman" w:hAnsi="Times New Roman" w:cs="Times New Roman"/>
          <w:sz w:val="28"/>
          <w:szCs w:val="28"/>
        </w:rPr>
        <w:t xml:space="preserve">Очевидно, что в рамках данного надзора </w:t>
      </w:r>
      <w:proofErr w:type="spellStart"/>
      <w:r w:rsidR="00EC5A06" w:rsidRPr="00C961A8">
        <w:rPr>
          <w:rFonts w:ascii="Times New Roman" w:hAnsi="Times New Roman" w:cs="Times New Roman"/>
          <w:sz w:val="28"/>
          <w:szCs w:val="28"/>
        </w:rPr>
        <w:t>Роспотребнадзор</w:t>
      </w:r>
      <w:proofErr w:type="spellEnd"/>
      <w:r w:rsidR="00EC5A06" w:rsidRPr="00C961A8">
        <w:rPr>
          <w:rFonts w:ascii="Times New Roman" w:hAnsi="Times New Roman" w:cs="Times New Roman"/>
          <w:sz w:val="28"/>
          <w:szCs w:val="28"/>
        </w:rPr>
        <w:t xml:space="preserve"> </w:t>
      </w:r>
      <w:r w:rsidR="00EC5A06" w:rsidRPr="00C961A8">
        <w:rPr>
          <w:rStyle w:val="a5"/>
          <w:rFonts w:ascii="Times New Roman" w:hAnsi="Times New Roman" w:cs="Times New Roman"/>
          <w:bCs/>
          <w:sz w:val="28"/>
          <w:szCs w:val="28"/>
        </w:rPr>
        <w:t>может проверить любых предпринимателя или организацию, имеющих дело с товарами (работами, услугами) потребительского спроса</w:t>
      </w:r>
      <w:r w:rsidR="00EC5A06" w:rsidRPr="00C961A8">
        <w:rPr>
          <w:rFonts w:ascii="Times New Roman" w:hAnsi="Times New Roman" w:cs="Times New Roman"/>
          <w:sz w:val="28"/>
          <w:szCs w:val="28"/>
        </w:rPr>
        <w:t>. Под потребителем закон понимает гражданина, который приобретает и использует товары (работы, услуги) исключительно для личных, семейных, домашних и иных нужд, не связанных с осуществлением предпринимательской деятельности (</w:t>
      </w:r>
      <w:hyperlink r:id="rId42" w:history="1">
        <w:r w:rsidR="00EC5A06" w:rsidRPr="00C961A8">
          <w:rPr>
            <w:rStyle w:val="a6"/>
            <w:rFonts w:ascii="Times New Roman" w:hAnsi="Times New Roman"/>
            <w:sz w:val="28"/>
            <w:szCs w:val="28"/>
          </w:rPr>
          <w:t>абзац 3</w:t>
        </w:r>
      </w:hyperlink>
      <w:r w:rsidR="00EC5A06" w:rsidRPr="00C961A8">
        <w:rPr>
          <w:rFonts w:ascii="Times New Roman" w:hAnsi="Times New Roman" w:cs="Times New Roman"/>
          <w:sz w:val="28"/>
          <w:szCs w:val="28"/>
        </w:rPr>
        <w:t xml:space="preserve"> преамбулы Закона N 2300-I). Поэтому главными и самыми многочисленными субъектами проверок (в рамках рассматриваемого надзора) будут </w:t>
      </w:r>
      <w:r w:rsidR="00EC5A06" w:rsidRPr="00C961A8">
        <w:rPr>
          <w:rStyle w:val="a5"/>
          <w:rFonts w:ascii="Times New Roman" w:hAnsi="Times New Roman" w:cs="Times New Roman"/>
          <w:bCs/>
          <w:sz w:val="28"/>
          <w:szCs w:val="28"/>
        </w:rPr>
        <w:t>лица, занимающиеся розничной торговлей</w:t>
      </w:r>
      <w:r w:rsidR="00EC5A06" w:rsidRPr="00C961A8">
        <w:rPr>
          <w:rFonts w:ascii="Times New Roman" w:hAnsi="Times New Roman" w:cs="Times New Roman"/>
          <w:sz w:val="28"/>
          <w:szCs w:val="28"/>
        </w:rPr>
        <w:t xml:space="preserve"> (производители соответствующих услуг), а предметом проверок - соблюдение прав потребителей, установленных </w:t>
      </w:r>
      <w:hyperlink r:id="rId43" w:history="1">
        <w:r w:rsidR="00EC5A06" w:rsidRPr="00C961A8">
          <w:rPr>
            <w:rStyle w:val="a6"/>
            <w:rFonts w:ascii="Times New Roman" w:hAnsi="Times New Roman"/>
            <w:sz w:val="28"/>
            <w:szCs w:val="28"/>
          </w:rPr>
          <w:t>ГК</w:t>
        </w:r>
      </w:hyperlink>
      <w:r w:rsidR="00EC5A06" w:rsidRPr="00C961A8">
        <w:rPr>
          <w:rFonts w:ascii="Times New Roman" w:hAnsi="Times New Roman" w:cs="Times New Roman"/>
          <w:sz w:val="28"/>
          <w:szCs w:val="28"/>
        </w:rPr>
        <w:t xml:space="preserve"> РФ и </w:t>
      </w:r>
      <w:hyperlink r:id="rId44" w:history="1">
        <w:r w:rsidR="00EC5A06" w:rsidRPr="00C961A8">
          <w:rPr>
            <w:rStyle w:val="a6"/>
            <w:rFonts w:ascii="Times New Roman" w:hAnsi="Times New Roman"/>
            <w:sz w:val="28"/>
            <w:szCs w:val="28"/>
          </w:rPr>
          <w:t>Законом</w:t>
        </w:r>
      </w:hyperlink>
      <w:r w:rsidR="00EC5A06" w:rsidRPr="00C961A8">
        <w:rPr>
          <w:rFonts w:ascii="Times New Roman" w:hAnsi="Times New Roman" w:cs="Times New Roman"/>
          <w:sz w:val="28"/>
          <w:szCs w:val="28"/>
        </w:rPr>
        <w:t xml:space="preserve"> N 2300-I. Вторая категория проверяемых - </w:t>
      </w:r>
      <w:r w:rsidR="00EC5A06" w:rsidRPr="00C961A8">
        <w:rPr>
          <w:rStyle w:val="a5"/>
          <w:rFonts w:ascii="Times New Roman" w:hAnsi="Times New Roman" w:cs="Times New Roman"/>
          <w:bCs/>
          <w:sz w:val="28"/>
          <w:szCs w:val="28"/>
        </w:rPr>
        <w:t>это производители товаров</w:t>
      </w:r>
      <w:r w:rsidR="00EC5A06" w:rsidRPr="00C961A8">
        <w:rPr>
          <w:rFonts w:ascii="Times New Roman" w:hAnsi="Times New Roman" w:cs="Times New Roman"/>
          <w:sz w:val="28"/>
          <w:szCs w:val="28"/>
        </w:rPr>
        <w:t>, предназначенных для личного, домашнего, семейного пользования, а предмет их проверок - качество и безопасность производимых товаров (услуг, работ) для жизни и здоровья людей и окружающей среды.</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В рамках данного надзора, помимо прочего, проверяется соблюдение правил оказания отдельных видов услуг, выполнения отдельных видов работ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"garantF1://70070598.1075"</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"д" п. 7</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Положения N 412), которые упомянуты в </w:t>
      </w:r>
      <w:hyperlink r:id="rId45" w:history="1">
        <w:r w:rsidRPr="00C961A8">
          <w:rPr>
            <w:rStyle w:val="a6"/>
            <w:rFonts w:ascii="Times New Roman" w:hAnsi="Times New Roman"/>
            <w:sz w:val="28"/>
            <w:szCs w:val="28"/>
          </w:rPr>
          <w:t>ст. 39.1</w:t>
        </w:r>
      </w:hyperlink>
      <w:r w:rsidRPr="00C961A8">
        <w:rPr>
          <w:rFonts w:ascii="Times New Roman" w:hAnsi="Times New Roman" w:cs="Times New Roman"/>
          <w:sz w:val="28"/>
          <w:szCs w:val="28"/>
        </w:rPr>
        <w:t xml:space="preserve"> Закона N 2300-I.</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Данный вид надзора, включая организацию и проведение проверок </w:t>
      </w:r>
      <w:proofErr w:type="spellStart"/>
      <w:r w:rsidRPr="00C961A8">
        <w:rPr>
          <w:rFonts w:ascii="Times New Roman" w:hAnsi="Times New Roman" w:cs="Times New Roman"/>
          <w:sz w:val="28"/>
          <w:szCs w:val="28"/>
        </w:rPr>
        <w:t>юрлиц</w:t>
      </w:r>
      <w:proofErr w:type="spellEnd"/>
      <w:r w:rsidRPr="00C961A8">
        <w:rPr>
          <w:rFonts w:ascii="Times New Roman" w:hAnsi="Times New Roman" w:cs="Times New Roman"/>
          <w:sz w:val="28"/>
          <w:szCs w:val="28"/>
        </w:rPr>
        <w:t xml:space="preserve"> и предпринимателей, осуществляется согласно нормам </w:t>
      </w:r>
      <w:hyperlink r:id="rId46"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w:t>
      </w:r>
      <w:hyperlink r:id="rId47" w:history="1">
        <w:r w:rsidRPr="00C961A8">
          <w:rPr>
            <w:rStyle w:val="a6"/>
            <w:rFonts w:ascii="Times New Roman" w:hAnsi="Times New Roman"/>
            <w:sz w:val="28"/>
            <w:szCs w:val="28"/>
          </w:rPr>
          <w:t>п. 3 ст. 40</w:t>
        </w:r>
      </w:hyperlink>
      <w:r w:rsidRPr="00C961A8">
        <w:rPr>
          <w:rFonts w:ascii="Times New Roman" w:hAnsi="Times New Roman" w:cs="Times New Roman"/>
          <w:sz w:val="28"/>
          <w:szCs w:val="28"/>
        </w:rPr>
        <w:t xml:space="preserve"> Закона N 2300-I).</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4. </w:t>
      </w:r>
      <w:r w:rsidR="00151C13" w:rsidRPr="00C961A8">
        <w:rPr>
          <w:rFonts w:ascii="Times New Roman" w:hAnsi="Times New Roman" w:cs="Times New Roman"/>
          <w:b/>
          <w:sz w:val="28"/>
          <w:szCs w:val="28"/>
        </w:rPr>
        <w:t>№16</w:t>
      </w:r>
      <w:r w:rsidR="00151C13" w:rsidRPr="00C961A8">
        <w:rPr>
          <w:rFonts w:ascii="Times New Roman" w:hAnsi="Times New Roman" w:cs="Times New Roman"/>
          <w:sz w:val="28"/>
          <w:szCs w:val="28"/>
        </w:rPr>
        <w:t xml:space="preserve"> </w:t>
      </w:r>
      <w:r w:rsidRPr="00C961A8">
        <w:rPr>
          <w:rStyle w:val="a5"/>
          <w:rFonts w:ascii="Times New Roman" w:hAnsi="Times New Roman" w:cs="Times New Roman"/>
          <w:bCs/>
          <w:sz w:val="28"/>
          <w:szCs w:val="28"/>
        </w:rPr>
        <w:t>Надзор за соблюдением правил продажи отдельных видов товаров</w:t>
      </w:r>
      <w:r w:rsidRPr="00C961A8">
        <w:rPr>
          <w:rFonts w:ascii="Times New Roman" w:hAnsi="Times New Roman" w:cs="Times New Roman"/>
          <w:sz w:val="28"/>
          <w:szCs w:val="28"/>
        </w:rPr>
        <w:t xml:space="preserve"> (</w:t>
      </w:r>
      <w:hyperlink r:id="rId48" w:history="1">
        <w:r w:rsidRPr="00C961A8">
          <w:rPr>
            <w:rStyle w:val="a6"/>
            <w:rFonts w:ascii="Times New Roman" w:hAnsi="Times New Roman"/>
            <w:sz w:val="28"/>
            <w:szCs w:val="28"/>
          </w:rPr>
          <w:t>п. 5.1.3</w:t>
        </w:r>
      </w:hyperlink>
      <w:r w:rsidRPr="00C961A8">
        <w:rPr>
          <w:rFonts w:ascii="Times New Roman" w:hAnsi="Times New Roman" w:cs="Times New Roman"/>
          <w:sz w:val="28"/>
          <w:szCs w:val="28"/>
        </w:rPr>
        <w:t xml:space="preserve">. Положения N 322). Согласно </w:t>
      </w:r>
      <w:hyperlink r:id="rId49" w:history="1">
        <w:r w:rsidRPr="00C961A8">
          <w:rPr>
            <w:rStyle w:val="a6"/>
            <w:rFonts w:ascii="Times New Roman" w:hAnsi="Times New Roman"/>
            <w:sz w:val="28"/>
            <w:szCs w:val="28"/>
          </w:rPr>
          <w:t>ст. 26.2</w:t>
        </w:r>
      </w:hyperlink>
      <w:r w:rsidRPr="00C961A8">
        <w:rPr>
          <w:rFonts w:ascii="Times New Roman" w:hAnsi="Times New Roman" w:cs="Times New Roman"/>
          <w:sz w:val="28"/>
          <w:szCs w:val="28"/>
        </w:rPr>
        <w:t xml:space="preserve"> Закона N 2300-I правила продажи отдельных видов товаров устанавливаются Правительством РФ. В настоящее время действует несколько постановлений Правительства РФ, определяющих эти правила (см. </w:t>
      </w:r>
      <w:hyperlink r:id="rId50" w:history="1">
        <w:r w:rsidRPr="00C961A8">
          <w:rPr>
            <w:rStyle w:val="a6"/>
            <w:rFonts w:ascii="Times New Roman" w:hAnsi="Times New Roman"/>
            <w:sz w:val="28"/>
            <w:szCs w:val="28"/>
          </w:rPr>
          <w:t>Справку</w:t>
        </w:r>
      </w:hyperlink>
      <w:r w:rsidRPr="00C961A8">
        <w:rPr>
          <w:rFonts w:ascii="Times New Roman" w:hAnsi="Times New Roman" w:cs="Times New Roman"/>
          <w:sz w:val="28"/>
          <w:szCs w:val="28"/>
        </w:rPr>
        <w:t xml:space="preserve"> о правилах продажи отдельных видов товаров). Они устанавливают, во-первых, общие правила осуществления розничной торговли </w:t>
      </w:r>
      <w:r w:rsidRPr="00C961A8">
        <w:rPr>
          <w:rStyle w:val="a5"/>
          <w:rFonts w:ascii="Times New Roman" w:hAnsi="Times New Roman" w:cs="Times New Roman"/>
          <w:bCs/>
          <w:sz w:val="28"/>
          <w:szCs w:val="28"/>
        </w:rPr>
        <w:t>любыми</w:t>
      </w:r>
      <w:r w:rsidRPr="00C961A8">
        <w:rPr>
          <w:rFonts w:ascii="Times New Roman" w:hAnsi="Times New Roman" w:cs="Times New Roman"/>
          <w:sz w:val="28"/>
          <w:szCs w:val="28"/>
        </w:rPr>
        <w:t xml:space="preserve"> товарами (например, об оформлении ценников или о наличии книги отзывов (</w:t>
      </w:r>
      <w:hyperlink r:id="rId51" w:history="1">
        <w:r w:rsidRPr="00C961A8">
          <w:rPr>
            <w:rStyle w:val="a6"/>
            <w:rFonts w:ascii="Times New Roman" w:hAnsi="Times New Roman"/>
            <w:sz w:val="28"/>
            <w:szCs w:val="28"/>
          </w:rPr>
          <w:t xml:space="preserve">п. 19 </w:t>
        </w:r>
      </w:hyperlink>
      <w:r w:rsidRPr="00C961A8">
        <w:rPr>
          <w:rFonts w:ascii="Times New Roman" w:hAnsi="Times New Roman" w:cs="Times New Roman"/>
          <w:sz w:val="28"/>
          <w:szCs w:val="28"/>
        </w:rPr>
        <w:t xml:space="preserve">и </w:t>
      </w:r>
      <w:hyperlink r:id="rId52" w:history="1">
        <w:r w:rsidRPr="00C961A8">
          <w:rPr>
            <w:rStyle w:val="a6"/>
            <w:rFonts w:ascii="Times New Roman" w:hAnsi="Times New Roman"/>
            <w:sz w:val="28"/>
            <w:szCs w:val="28"/>
          </w:rPr>
          <w:t>п. 8</w:t>
        </w:r>
      </w:hyperlink>
      <w:r w:rsidRPr="00C961A8">
        <w:rPr>
          <w:rFonts w:ascii="Times New Roman" w:hAnsi="Times New Roman" w:cs="Times New Roman"/>
          <w:sz w:val="28"/>
          <w:szCs w:val="28"/>
        </w:rPr>
        <w:t xml:space="preserve"> Правил продажи отдельных видов товаров, утв. </w:t>
      </w:r>
      <w:hyperlink r:id="rId53"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19.01.1998 N 55, далее - Правила N 55)). Во-вторых, ими установлены </w:t>
      </w:r>
      <w:r w:rsidRPr="00C961A8">
        <w:rPr>
          <w:rFonts w:ascii="Times New Roman" w:hAnsi="Times New Roman" w:cs="Times New Roman"/>
          <w:sz w:val="28"/>
          <w:szCs w:val="28"/>
        </w:rPr>
        <w:lastRenderedPageBreak/>
        <w:t xml:space="preserve">правила к определенным </w:t>
      </w:r>
      <w:r w:rsidRPr="00C961A8">
        <w:rPr>
          <w:rStyle w:val="a5"/>
          <w:rFonts w:ascii="Times New Roman" w:hAnsi="Times New Roman" w:cs="Times New Roman"/>
          <w:bCs/>
          <w:sz w:val="28"/>
          <w:szCs w:val="28"/>
        </w:rPr>
        <w:t>методам продаж</w:t>
      </w:r>
      <w:r w:rsidRPr="00C961A8">
        <w:rPr>
          <w:rFonts w:ascii="Times New Roman" w:hAnsi="Times New Roman" w:cs="Times New Roman"/>
          <w:sz w:val="28"/>
          <w:szCs w:val="28"/>
        </w:rPr>
        <w:t xml:space="preserve"> (например, к продажам через Интернет (см. </w:t>
      </w:r>
      <w:hyperlink r:id="rId54" w:history="1">
        <w:r w:rsidRPr="00C961A8">
          <w:rPr>
            <w:rStyle w:val="a6"/>
            <w:rFonts w:ascii="Times New Roman" w:hAnsi="Times New Roman"/>
            <w:sz w:val="28"/>
            <w:szCs w:val="28"/>
          </w:rPr>
          <w:t>Правила</w:t>
        </w:r>
      </w:hyperlink>
      <w:r w:rsidRPr="00C961A8">
        <w:rPr>
          <w:rFonts w:ascii="Times New Roman" w:hAnsi="Times New Roman" w:cs="Times New Roman"/>
          <w:sz w:val="28"/>
          <w:szCs w:val="28"/>
        </w:rPr>
        <w:t xml:space="preserve"> продажи товаров дистанционным способом, утв. </w:t>
      </w:r>
      <w:hyperlink r:id="rId55"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27.09.2007 N 612, далее - Правила N 612). В-третьих, они содержат правила, применимые к торговле некоторыми </w:t>
      </w:r>
      <w:r w:rsidRPr="00C961A8">
        <w:rPr>
          <w:rStyle w:val="a5"/>
          <w:rFonts w:ascii="Times New Roman" w:hAnsi="Times New Roman" w:cs="Times New Roman"/>
          <w:bCs/>
          <w:sz w:val="28"/>
          <w:szCs w:val="28"/>
        </w:rPr>
        <w:t>определенными группами товаров</w:t>
      </w:r>
      <w:r w:rsidRPr="00C961A8">
        <w:rPr>
          <w:rFonts w:ascii="Times New Roman" w:hAnsi="Times New Roman" w:cs="Times New Roman"/>
          <w:sz w:val="28"/>
          <w:szCs w:val="28"/>
        </w:rPr>
        <w:t xml:space="preserve"> (лекарства, оружие, ювелирные изделия и прочие - см. </w:t>
      </w:r>
      <w:hyperlink r:id="rId56" w:history="1">
        <w:r w:rsidRPr="00C961A8">
          <w:rPr>
            <w:rStyle w:val="a6"/>
            <w:rFonts w:ascii="Times New Roman" w:hAnsi="Times New Roman"/>
            <w:sz w:val="28"/>
            <w:szCs w:val="28"/>
          </w:rPr>
          <w:t>главы 8</w:t>
        </w:r>
      </w:hyperlink>
      <w:r w:rsidRPr="00C961A8">
        <w:rPr>
          <w:rFonts w:ascii="Times New Roman" w:hAnsi="Times New Roman" w:cs="Times New Roman"/>
          <w:sz w:val="28"/>
          <w:szCs w:val="28"/>
        </w:rPr>
        <w:t xml:space="preserve">, </w:t>
      </w:r>
      <w:hyperlink r:id="rId57" w:history="1">
        <w:r w:rsidRPr="00C961A8">
          <w:rPr>
            <w:rStyle w:val="a6"/>
            <w:rFonts w:ascii="Times New Roman" w:hAnsi="Times New Roman"/>
            <w:sz w:val="28"/>
            <w:szCs w:val="28"/>
          </w:rPr>
          <w:t>13</w:t>
        </w:r>
      </w:hyperlink>
      <w:r w:rsidRPr="00C961A8">
        <w:rPr>
          <w:rFonts w:ascii="Times New Roman" w:hAnsi="Times New Roman" w:cs="Times New Roman"/>
          <w:sz w:val="28"/>
          <w:szCs w:val="28"/>
        </w:rPr>
        <w:t xml:space="preserve">, </w:t>
      </w:r>
      <w:hyperlink r:id="rId58" w:history="1">
        <w:r w:rsidRPr="00C961A8">
          <w:rPr>
            <w:rStyle w:val="a6"/>
            <w:rFonts w:ascii="Times New Roman" w:hAnsi="Times New Roman"/>
            <w:sz w:val="28"/>
            <w:szCs w:val="28"/>
          </w:rPr>
          <w:t>7</w:t>
        </w:r>
      </w:hyperlink>
      <w:r w:rsidRPr="00C961A8">
        <w:rPr>
          <w:rFonts w:ascii="Times New Roman" w:hAnsi="Times New Roman" w:cs="Times New Roman"/>
          <w:sz w:val="28"/>
          <w:szCs w:val="28"/>
        </w:rPr>
        <w:t xml:space="preserve"> Правил N 55).</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Учитывая сказанное, в рамках данного вида надзора </w:t>
      </w:r>
      <w:proofErr w:type="spellStart"/>
      <w:r w:rsidRPr="00C961A8">
        <w:rPr>
          <w:rStyle w:val="a5"/>
          <w:rFonts w:ascii="Times New Roman" w:hAnsi="Times New Roman" w:cs="Times New Roman"/>
          <w:bCs/>
          <w:sz w:val="28"/>
          <w:szCs w:val="28"/>
        </w:rPr>
        <w:t>Роспотребнадзор</w:t>
      </w:r>
      <w:proofErr w:type="spellEnd"/>
      <w:r w:rsidRPr="00C961A8">
        <w:rPr>
          <w:rStyle w:val="a5"/>
          <w:rFonts w:ascii="Times New Roman" w:hAnsi="Times New Roman" w:cs="Times New Roman"/>
          <w:bCs/>
          <w:sz w:val="28"/>
          <w:szCs w:val="28"/>
        </w:rPr>
        <w:t xml:space="preserve"> придет к любому розничному продавцу</w:t>
      </w:r>
      <w:r w:rsidRPr="00C961A8">
        <w:rPr>
          <w:rFonts w:ascii="Times New Roman" w:hAnsi="Times New Roman" w:cs="Times New Roman"/>
          <w:sz w:val="28"/>
          <w:szCs w:val="28"/>
        </w:rPr>
        <w:t xml:space="preserve">, который обязан соблюдать установленные требования к ознакомлению покупателей с товарами, их рассортировке, сортировке и (иногда) выкладке, предоставлении различной информации о товаре, оформлении ценников, предпродажной подготовке, проверке, предложении услуг по доставке товара и прочему. Полномочия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по контролю за соблюдением таких правил дополнительно дублируются в текстах самих правил (например, см. </w:t>
      </w:r>
      <w:hyperlink r:id="rId59" w:history="1">
        <w:r w:rsidRPr="00C961A8">
          <w:rPr>
            <w:rStyle w:val="a6"/>
            <w:rFonts w:ascii="Times New Roman" w:hAnsi="Times New Roman"/>
            <w:sz w:val="28"/>
            <w:szCs w:val="28"/>
          </w:rPr>
          <w:t>п. 24</w:t>
        </w:r>
      </w:hyperlink>
      <w:r w:rsidRPr="00C961A8">
        <w:rPr>
          <w:rFonts w:ascii="Times New Roman" w:hAnsi="Times New Roman" w:cs="Times New Roman"/>
          <w:sz w:val="28"/>
          <w:szCs w:val="28"/>
        </w:rPr>
        <w:t xml:space="preserve"> Правил N 55; </w:t>
      </w:r>
      <w:hyperlink r:id="rId60" w:history="1">
        <w:r w:rsidRPr="00C961A8">
          <w:rPr>
            <w:rStyle w:val="a6"/>
            <w:rFonts w:ascii="Times New Roman" w:hAnsi="Times New Roman"/>
            <w:sz w:val="28"/>
            <w:szCs w:val="28"/>
          </w:rPr>
          <w:t>п. 37</w:t>
        </w:r>
      </w:hyperlink>
      <w:r w:rsidRPr="00C961A8">
        <w:rPr>
          <w:rFonts w:ascii="Times New Roman" w:hAnsi="Times New Roman" w:cs="Times New Roman"/>
          <w:sz w:val="28"/>
          <w:szCs w:val="28"/>
        </w:rPr>
        <w:t xml:space="preserve"> Правил N 612 и другие).</w:t>
      </w:r>
    </w:p>
    <w:tbl>
      <w:tblPr>
        <w:tblW w:w="0" w:type="auto"/>
        <w:tblInd w:w="108" w:type="dxa"/>
        <w:tblLayout w:type="fixed"/>
        <w:tblLook w:val="0000" w:firstRow="0" w:lastRow="0" w:firstColumn="0" w:lastColumn="0" w:noHBand="0" w:noVBand="0"/>
      </w:tblPr>
      <w:tblGrid>
        <w:gridCol w:w="420"/>
        <w:gridCol w:w="9160"/>
        <w:gridCol w:w="420"/>
      </w:tblGrid>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bookmarkStart w:id="3" w:name="sub_2"/>
            <w:bookmarkEnd w:id="3"/>
          </w:p>
        </w:tc>
      </w:tr>
      <w:tr w:rsidR="00EC5A06" w:rsidRPr="00C961A8" w:rsidTr="00EC5A06">
        <w:tc>
          <w:tcPr>
            <w:tcW w:w="10000" w:type="dxa"/>
            <w:gridSpan w:val="3"/>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44613A" w:rsidP="00EC5A06">
            <w:pPr>
              <w:rPr>
                <w:rFonts w:ascii="Times New Roman" w:hAnsi="Times New Roman" w:cs="Times New Roman"/>
                <w:sz w:val="28"/>
                <w:szCs w:val="28"/>
              </w:rPr>
            </w:pPr>
            <w:r w:rsidRPr="00C961A8">
              <w:rPr>
                <w:rFonts w:ascii="Times New Roman" w:hAnsi="Times New Roman" w:cs="Times New Roman"/>
                <w:noProof/>
                <w:sz w:val="28"/>
                <w:szCs w:val="28"/>
                <w:lang w:eastAsia="ru-RU"/>
              </w:rPr>
              <w:t>№17</w:t>
            </w:r>
          </w:p>
        </w:tc>
      </w:tr>
      <w:tr w:rsidR="00EC5A06" w:rsidRPr="00C961A8" w:rsidTr="00EC5A06">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c>
          <w:tcPr>
            <w:tcW w:w="916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Похожие (но не дублирующие) полномочия могут быть у иных проверяющих органов. Так, например,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проверит аптеку на соблюдение именно правил продажи лекарственных средств (</w:t>
            </w:r>
            <w:hyperlink r:id="rId61" w:history="1">
              <w:r w:rsidRPr="00C961A8">
                <w:rPr>
                  <w:rStyle w:val="a6"/>
                  <w:rFonts w:ascii="Times New Roman" w:hAnsi="Times New Roman"/>
                  <w:sz w:val="28"/>
                  <w:szCs w:val="28"/>
                </w:rPr>
                <w:t>глава 8</w:t>
              </w:r>
            </w:hyperlink>
            <w:r w:rsidRPr="00C961A8">
              <w:rPr>
                <w:rFonts w:ascii="Times New Roman" w:hAnsi="Times New Roman" w:cs="Times New Roman"/>
                <w:sz w:val="28"/>
                <w:szCs w:val="28"/>
              </w:rPr>
              <w:t xml:space="preserve"> Правил N 55). В то же время Росздравнадзор проверит ту же аптеку на соблюдение правил отпуска лекарственных препаратов (</w:t>
            </w:r>
            <w:hyperlink r:id="rId62" w:history="1">
              <w:r w:rsidRPr="00C961A8">
                <w:rPr>
                  <w:rStyle w:val="a6"/>
                  <w:rFonts w:ascii="Times New Roman" w:hAnsi="Times New Roman"/>
                  <w:sz w:val="28"/>
                  <w:szCs w:val="28"/>
                </w:rPr>
                <w:t>п. 5.1.4.1</w:t>
              </w:r>
            </w:hyperlink>
            <w:r w:rsidRPr="00C961A8">
              <w:rPr>
                <w:rFonts w:ascii="Times New Roman" w:hAnsi="Times New Roman" w:cs="Times New Roman"/>
                <w:sz w:val="28"/>
                <w:szCs w:val="28"/>
              </w:rPr>
              <w:t xml:space="preserve">. Положения о Федеральной службе по надзору в сфере здравоохранения, утв. </w:t>
            </w:r>
            <w:hyperlink r:id="rId63"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30.06.2004 N 323). В рамках госнадзора за соблюдением обязательных требований к этиловому спирту, алкогольной и спиртосодержащей продукции </w:t>
            </w:r>
            <w:proofErr w:type="spellStart"/>
            <w:r w:rsidRPr="00C961A8">
              <w:rPr>
                <w:rFonts w:ascii="Times New Roman" w:hAnsi="Times New Roman" w:cs="Times New Roman"/>
                <w:sz w:val="28"/>
                <w:szCs w:val="28"/>
              </w:rPr>
              <w:t>Росалкогольрегулирование</w:t>
            </w:r>
            <w:proofErr w:type="spellEnd"/>
            <w:r w:rsidRPr="00C961A8">
              <w:rPr>
                <w:rFonts w:ascii="Times New Roman" w:hAnsi="Times New Roman" w:cs="Times New Roman"/>
                <w:sz w:val="28"/>
                <w:szCs w:val="28"/>
              </w:rPr>
              <w:t xml:space="preserve"> может проверить, например, розничного продавца пива, но за исключением надзора за соблюдением им санитарных правил, защиты прав потребителей и в области потребительского рынка, а также в части соответствия алкогольной продукции требованиям технических регламентов (</w:t>
            </w:r>
            <w:hyperlink r:id="rId64" w:history="1">
              <w:r w:rsidRPr="00C961A8">
                <w:rPr>
                  <w:rStyle w:val="a6"/>
                  <w:rFonts w:ascii="Times New Roman" w:hAnsi="Times New Roman"/>
                  <w:sz w:val="28"/>
                  <w:szCs w:val="28"/>
                </w:rPr>
                <w:t>п. 5.3.8</w:t>
              </w:r>
            </w:hyperlink>
            <w:r w:rsidRPr="00C961A8">
              <w:rPr>
                <w:rFonts w:ascii="Times New Roman" w:hAnsi="Times New Roman" w:cs="Times New Roman"/>
                <w:sz w:val="28"/>
                <w:szCs w:val="28"/>
              </w:rPr>
              <w:t xml:space="preserve"> Положения о </w:t>
            </w:r>
            <w:proofErr w:type="spellStart"/>
            <w:r w:rsidRPr="00C961A8">
              <w:rPr>
                <w:rFonts w:ascii="Times New Roman" w:hAnsi="Times New Roman" w:cs="Times New Roman"/>
                <w:sz w:val="28"/>
                <w:szCs w:val="28"/>
              </w:rPr>
              <w:t>Росалкогольрегулировании</w:t>
            </w:r>
            <w:proofErr w:type="spellEnd"/>
            <w:r w:rsidRPr="00C961A8">
              <w:rPr>
                <w:rFonts w:ascii="Times New Roman" w:hAnsi="Times New Roman" w:cs="Times New Roman"/>
                <w:sz w:val="28"/>
                <w:szCs w:val="28"/>
              </w:rPr>
              <w:t xml:space="preserve">, утв. </w:t>
            </w:r>
            <w:hyperlink r:id="rId65"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24.02.2009 N 154).</w:t>
            </w:r>
          </w:p>
          <w:p w:rsidR="00EC5A06" w:rsidRPr="00C961A8" w:rsidRDefault="00EC5A06" w:rsidP="00EC5A06">
            <w:pPr>
              <w:rPr>
                <w:rFonts w:ascii="Times New Roman" w:hAnsi="Times New Roman" w:cs="Times New Roman"/>
                <w:sz w:val="28"/>
                <w:szCs w:val="28"/>
              </w:rPr>
            </w:pPr>
          </w:p>
        </w:tc>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r>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p>
        </w:tc>
      </w:tr>
    </w:tbl>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lastRenderedPageBreak/>
        <w:t xml:space="preserve">Данный вид надзора, хоть и упомянут в качестве самостоятельного надзора в </w:t>
      </w:r>
      <w:hyperlink r:id="rId66" w:history="1">
        <w:r w:rsidRPr="00C961A8">
          <w:rPr>
            <w:rStyle w:val="a6"/>
            <w:rFonts w:ascii="Times New Roman" w:hAnsi="Times New Roman"/>
            <w:sz w:val="28"/>
            <w:szCs w:val="28"/>
          </w:rPr>
          <w:t>п. 5.1.3.</w:t>
        </w:r>
      </w:hyperlink>
      <w:r w:rsidRPr="00C961A8">
        <w:rPr>
          <w:rFonts w:ascii="Times New Roman" w:hAnsi="Times New Roman" w:cs="Times New Roman"/>
          <w:sz w:val="28"/>
          <w:szCs w:val="28"/>
        </w:rPr>
        <w:t xml:space="preserve"> Положения N 322 (и в ряде других актов), осуществляется не сам по себе, а в рамках иных видов государственных надзоров. Это следует из перечня мероприятий, проводимых при осуществлении:</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федерального государственного надзора в области защиты прав потребителей (см. </w:t>
      </w:r>
      <w:hyperlink r:id="rId67" w:history="1">
        <w:r w:rsidRPr="00C961A8">
          <w:rPr>
            <w:rStyle w:val="a6"/>
            <w:rFonts w:ascii="Times New Roman" w:hAnsi="Times New Roman"/>
            <w:sz w:val="28"/>
            <w:szCs w:val="28"/>
          </w:rPr>
          <w:t>подп. "д" п. 7</w:t>
        </w:r>
      </w:hyperlink>
      <w:r w:rsidRPr="00C961A8">
        <w:rPr>
          <w:rFonts w:ascii="Times New Roman" w:hAnsi="Times New Roman" w:cs="Times New Roman"/>
          <w:sz w:val="28"/>
          <w:szCs w:val="28"/>
        </w:rPr>
        <w:t xml:space="preserve"> Положения о федеральном государственном надзоре в области защиты прав потребителей, утв. </w:t>
      </w:r>
      <w:hyperlink r:id="rId68"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02.05.2012 N 412 (далее- Положение N 412);</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государственного надзора в области обеспечения качества и безопасности пищевых продуктов (см. </w:t>
      </w:r>
      <w:hyperlink r:id="rId69" w:history="1">
        <w:r w:rsidRPr="00C961A8">
          <w:rPr>
            <w:rStyle w:val="a6"/>
            <w:rFonts w:ascii="Times New Roman" w:hAnsi="Times New Roman"/>
            <w:sz w:val="28"/>
            <w:szCs w:val="28"/>
          </w:rPr>
          <w:t xml:space="preserve">абзац 3 </w:t>
        </w:r>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6</w:t>
        </w:r>
      </w:hyperlink>
      <w:r w:rsidRPr="00C961A8">
        <w:rPr>
          <w:rFonts w:ascii="Times New Roman" w:hAnsi="Times New Roman" w:cs="Times New Roman"/>
          <w:sz w:val="28"/>
          <w:szCs w:val="28"/>
        </w:rPr>
        <w:t xml:space="preserve"> Положения N 987).</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Следовательно, этот вид надзора также проводится согласно нормам </w:t>
      </w:r>
      <w:hyperlink r:id="rId70"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включая организацию и проведение проверок </w:t>
      </w:r>
      <w:proofErr w:type="spellStart"/>
      <w:r w:rsidRPr="00C961A8">
        <w:rPr>
          <w:rFonts w:ascii="Times New Roman" w:hAnsi="Times New Roman" w:cs="Times New Roman"/>
          <w:sz w:val="28"/>
          <w:szCs w:val="28"/>
        </w:rPr>
        <w:t>юрлиц</w:t>
      </w:r>
      <w:proofErr w:type="spellEnd"/>
      <w:r w:rsidRPr="00C961A8">
        <w:rPr>
          <w:rFonts w:ascii="Times New Roman" w:hAnsi="Times New Roman" w:cs="Times New Roman"/>
          <w:sz w:val="28"/>
          <w:szCs w:val="28"/>
        </w:rPr>
        <w:t xml:space="preserve"> и предпринимателей (</w:t>
      </w:r>
      <w:hyperlink r:id="rId71" w:history="1">
        <w:r w:rsidRPr="00C961A8">
          <w:rPr>
            <w:rStyle w:val="a6"/>
            <w:rFonts w:ascii="Times New Roman" w:hAnsi="Times New Roman"/>
            <w:sz w:val="28"/>
            <w:szCs w:val="28"/>
          </w:rPr>
          <w:t>п. 3 ст. 40</w:t>
        </w:r>
      </w:hyperlink>
      <w:r w:rsidRPr="00C961A8">
        <w:rPr>
          <w:rFonts w:ascii="Times New Roman" w:hAnsi="Times New Roman" w:cs="Times New Roman"/>
          <w:sz w:val="28"/>
          <w:szCs w:val="28"/>
        </w:rPr>
        <w:t xml:space="preserve"> Закона N 2300-I), при этом к проверкам в рамках надзора за качеством и безопасностью пищевых продуктов применяются также положения </w:t>
      </w:r>
      <w:hyperlink r:id="rId72"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184-ФЗ (</w:t>
      </w:r>
      <w:hyperlink r:id="rId73" w:history="1">
        <w:r w:rsidRPr="00C961A8">
          <w:rPr>
            <w:rStyle w:val="a6"/>
            <w:rFonts w:ascii="Times New Roman" w:hAnsi="Times New Roman"/>
            <w:sz w:val="28"/>
            <w:szCs w:val="28"/>
          </w:rPr>
          <w:t>п. 2 ст. 13</w:t>
        </w:r>
      </w:hyperlink>
      <w:r w:rsidRPr="00C961A8">
        <w:rPr>
          <w:rFonts w:ascii="Times New Roman" w:hAnsi="Times New Roman" w:cs="Times New Roman"/>
          <w:sz w:val="28"/>
          <w:szCs w:val="28"/>
        </w:rPr>
        <w:t xml:space="preserve"> Закона N 29-ФЗ, </w:t>
      </w:r>
      <w:hyperlink r:id="rId74" w:history="1">
        <w:r w:rsidRPr="00C961A8">
          <w:rPr>
            <w:rStyle w:val="a6"/>
            <w:rFonts w:ascii="Times New Roman" w:hAnsi="Times New Roman"/>
            <w:sz w:val="28"/>
            <w:szCs w:val="28"/>
          </w:rPr>
          <w:t>п. 9</w:t>
        </w:r>
      </w:hyperlink>
      <w:r w:rsidRPr="00C961A8">
        <w:rPr>
          <w:rFonts w:ascii="Times New Roman" w:hAnsi="Times New Roman" w:cs="Times New Roman"/>
          <w:sz w:val="28"/>
          <w:szCs w:val="28"/>
        </w:rPr>
        <w:t xml:space="preserve"> Положения N 987).</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proofErr w:type="gramStart"/>
      <w:r w:rsidRPr="00C961A8">
        <w:rPr>
          <w:rFonts w:ascii="Times New Roman" w:hAnsi="Times New Roman" w:cs="Times New Roman"/>
          <w:sz w:val="28"/>
          <w:szCs w:val="28"/>
        </w:rPr>
        <w:t>5.</w:t>
      </w:r>
      <w:r w:rsidR="00C0422B" w:rsidRPr="00C961A8">
        <w:rPr>
          <w:rFonts w:ascii="Times New Roman" w:hAnsi="Times New Roman" w:cs="Times New Roman"/>
          <w:sz w:val="28"/>
          <w:szCs w:val="28"/>
          <w:highlight w:val="yellow"/>
        </w:rPr>
        <w:t>№</w:t>
      </w:r>
      <w:proofErr w:type="gramEnd"/>
      <w:r w:rsidR="00C0422B" w:rsidRPr="00C961A8">
        <w:rPr>
          <w:rFonts w:ascii="Times New Roman" w:hAnsi="Times New Roman" w:cs="Times New Roman"/>
          <w:sz w:val="28"/>
          <w:szCs w:val="28"/>
          <w:highlight w:val="yellow"/>
        </w:rPr>
        <w:t>18</w:t>
      </w: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Надзор за соблюдением требований технических регламентов Таможенного союза</w:t>
      </w:r>
      <w:r w:rsidRPr="00C961A8">
        <w:rPr>
          <w:rFonts w:ascii="Times New Roman" w:hAnsi="Times New Roman" w:cs="Times New Roman"/>
          <w:sz w:val="28"/>
          <w:szCs w:val="28"/>
        </w:rPr>
        <w:t xml:space="preserve"> (</w:t>
      </w:r>
      <w:hyperlink r:id="rId75" w:history="1">
        <w:r w:rsidRPr="00C961A8">
          <w:rPr>
            <w:rStyle w:val="a6"/>
            <w:rFonts w:ascii="Times New Roman" w:hAnsi="Times New Roman"/>
            <w:sz w:val="28"/>
            <w:szCs w:val="28"/>
          </w:rPr>
          <w:t>п. 5.9.</w:t>
        </w:r>
      </w:hyperlink>
      <w:r w:rsidRPr="00C961A8">
        <w:rPr>
          <w:rFonts w:ascii="Times New Roman" w:hAnsi="Times New Roman" w:cs="Times New Roman"/>
          <w:sz w:val="28"/>
          <w:szCs w:val="28"/>
        </w:rPr>
        <w:t xml:space="preserve"> Положения N 322).</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В настоящее время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уполномочен надзирать за соблюдением 19 технических регламентов Таможенного Союза (подробнее см. </w:t>
      </w:r>
      <w:hyperlink r:id="rId76" w:history="1">
        <w:r w:rsidRPr="00C961A8">
          <w:rPr>
            <w:rStyle w:val="a6"/>
            <w:rFonts w:ascii="Times New Roman" w:hAnsi="Times New Roman"/>
            <w:sz w:val="28"/>
            <w:szCs w:val="28"/>
          </w:rPr>
          <w:t>справку</w:t>
        </w:r>
      </w:hyperlink>
      <w:r w:rsidRPr="00C961A8">
        <w:rPr>
          <w:rFonts w:ascii="Times New Roman" w:hAnsi="Times New Roman" w:cs="Times New Roman"/>
          <w:sz w:val="28"/>
          <w:szCs w:val="28"/>
        </w:rPr>
        <w:t xml:space="preserve">). В этих постановлениях также указывается, в рамках какого из видов надзора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призван контролировать соблюдение данного конкретного </w:t>
      </w:r>
      <w:proofErr w:type="spellStart"/>
      <w:r w:rsidRPr="00C961A8">
        <w:rPr>
          <w:rFonts w:ascii="Times New Roman" w:hAnsi="Times New Roman" w:cs="Times New Roman"/>
          <w:sz w:val="28"/>
          <w:szCs w:val="28"/>
        </w:rPr>
        <w:t>техрегламента</w:t>
      </w:r>
      <w:proofErr w:type="spellEnd"/>
      <w:r w:rsidRPr="00C961A8">
        <w:rPr>
          <w:rFonts w:ascii="Times New Roman" w:hAnsi="Times New Roman" w:cs="Times New Roman"/>
          <w:sz w:val="28"/>
          <w:szCs w:val="28"/>
        </w:rPr>
        <w:t xml:space="preserve">. Как правило, указываются федеральные санитарно-эпидемиологический надзор и надзор в области защиты прав потребителей, реже - только один из них (например, </w:t>
      </w:r>
      <w:hyperlink r:id="rId77" w:history="1">
        <w:r w:rsidRPr="00C961A8">
          <w:rPr>
            <w:rStyle w:val="a6"/>
            <w:rFonts w:ascii="Times New Roman" w:hAnsi="Times New Roman"/>
            <w:sz w:val="28"/>
            <w:szCs w:val="28"/>
          </w:rPr>
          <w:t>п. 4</w:t>
        </w:r>
      </w:hyperlink>
      <w:r w:rsidRPr="00C961A8">
        <w:rPr>
          <w:rFonts w:ascii="Times New Roman" w:hAnsi="Times New Roman" w:cs="Times New Roman"/>
          <w:sz w:val="28"/>
          <w:szCs w:val="28"/>
        </w:rPr>
        <w:t xml:space="preserve"> упомянутого выше Постановления N 553)</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Конкретный порядок, регламентирующий механизм организации и проведения проверок за соблюдением требований технических регламентов, в настоящее время специально не определен. Поэтому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при осуществлении указанного вида надзора руководствуется положениями </w:t>
      </w:r>
      <w:hyperlink r:id="rId78"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и </w:t>
      </w:r>
      <w:hyperlink r:id="rId79" w:history="1">
        <w:r w:rsidRPr="00C961A8">
          <w:rPr>
            <w:rStyle w:val="a6"/>
            <w:rFonts w:ascii="Times New Roman" w:hAnsi="Times New Roman"/>
            <w:sz w:val="28"/>
            <w:szCs w:val="28"/>
          </w:rPr>
          <w:t>Федерального закона</w:t>
        </w:r>
      </w:hyperlink>
      <w:r w:rsidRPr="00C961A8">
        <w:rPr>
          <w:rFonts w:ascii="Times New Roman" w:hAnsi="Times New Roman" w:cs="Times New Roman"/>
          <w:sz w:val="28"/>
          <w:szCs w:val="28"/>
        </w:rPr>
        <w:t xml:space="preserve"> от 27.12.2002 N 184-ФЗ "О техническом регулировании" (см. </w:t>
      </w:r>
      <w:hyperlink r:id="rId80" w:history="1">
        <w:r w:rsidRPr="00C961A8">
          <w:rPr>
            <w:rStyle w:val="a6"/>
            <w:rFonts w:ascii="Times New Roman" w:hAnsi="Times New Roman"/>
            <w:sz w:val="28"/>
            <w:szCs w:val="28"/>
          </w:rPr>
          <w:t>письмо</w:t>
        </w:r>
      </w:hyperlink>
      <w:r w:rsidRPr="00C961A8">
        <w:rPr>
          <w:rFonts w:ascii="Times New Roman" w:hAnsi="Times New Roman" w:cs="Times New Roman"/>
          <w:sz w:val="28"/>
          <w:szCs w:val="28"/>
        </w:rPr>
        <w:t xml:space="preserve">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от 16.07.2013 N 01/8021-13-32 "Об организации и осуществлении государственного контроля (надзора) за соблюдением требований технических регламентов", </w:t>
      </w:r>
      <w:r w:rsidRPr="00C961A8">
        <w:rPr>
          <w:rFonts w:ascii="Times New Roman" w:hAnsi="Times New Roman" w:cs="Times New Roman"/>
          <w:sz w:val="28"/>
          <w:szCs w:val="28"/>
        </w:rPr>
        <w:lastRenderedPageBreak/>
        <w:t xml:space="preserve">далее - Письмо от 16.07.13). Отметим, что право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принимать меры, предусмотренные </w:t>
      </w:r>
      <w:hyperlink r:id="rId81" w:history="1">
        <w:r w:rsidRPr="00C961A8">
          <w:rPr>
            <w:rStyle w:val="a6"/>
            <w:rFonts w:ascii="Times New Roman" w:hAnsi="Times New Roman"/>
            <w:sz w:val="28"/>
            <w:szCs w:val="28"/>
          </w:rPr>
          <w:t>Законом</w:t>
        </w:r>
      </w:hyperlink>
      <w:r w:rsidRPr="00C961A8">
        <w:rPr>
          <w:rFonts w:ascii="Times New Roman" w:hAnsi="Times New Roman" w:cs="Times New Roman"/>
          <w:sz w:val="28"/>
          <w:szCs w:val="28"/>
        </w:rPr>
        <w:t xml:space="preserve"> N 184-ФЗ, отдельно закреплено в </w:t>
      </w:r>
      <w:hyperlink r:id="rId82" w:history="1">
        <w:r w:rsidRPr="00C961A8">
          <w:rPr>
            <w:rStyle w:val="a6"/>
            <w:rFonts w:ascii="Times New Roman" w:hAnsi="Times New Roman"/>
            <w:sz w:val="28"/>
            <w:szCs w:val="28"/>
          </w:rPr>
          <w:t>п. 9</w:t>
        </w:r>
      </w:hyperlink>
      <w:r w:rsidRPr="00C961A8">
        <w:rPr>
          <w:rFonts w:ascii="Times New Roman" w:hAnsi="Times New Roman" w:cs="Times New Roman"/>
          <w:sz w:val="28"/>
          <w:szCs w:val="28"/>
        </w:rPr>
        <w:t xml:space="preserve"> Положения N 412, </w:t>
      </w:r>
      <w:hyperlink r:id="rId83" w:history="1">
        <w:r w:rsidRPr="00C961A8">
          <w:rPr>
            <w:rStyle w:val="a6"/>
            <w:rFonts w:ascii="Times New Roman" w:hAnsi="Times New Roman"/>
            <w:sz w:val="28"/>
            <w:szCs w:val="28"/>
          </w:rPr>
          <w:t>п. 9</w:t>
        </w:r>
      </w:hyperlink>
      <w:r w:rsidRPr="00C961A8">
        <w:rPr>
          <w:rFonts w:ascii="Times New Roman" w:hAnsi="Times New Roman" w:cs="Times New Roman"/>
          <w:sz w:val="28"/>
          <w:szCs w:val="28"/>
        </w:rPr>
        <w:t xml:space="preserve"> Положения N 987 - соответственно в рамках надзора за соблюдением прав потребителей и в рамках госнадзора за качеством и безопасностью пищевых продуктов (см. также </w:t>
      </w:r>
      <w:hyperlink r:id="rId84" w:history="1">
        <w:r w:rsidRPr="00C961A8">
          <w:rPr>
            <w:rStyle w:val="a6"/>
            <w:rFonts w:ascii="Times New Roman" w:hAnsi="Times New Roman"/>
            <w:sz w:val="28"/>
            <w:szCs w:val="28"/>
          </w:rPr>
          <w:t>п. 7 ст. 15</w:t>
        </w:r>
      </w:hyperlink>
      <w:r w:rsidRPr="00C961A8">
        <w:rPr>
          <w:rFonts w:ascii="Times New Roman" w:hAnsi="Times New Roman" w:cs="Times New Roman"/>
          <w:sz w:val="28"/>
          <w:szCs w:val="28"/>
        </w:rPr>
        <w:t xml:space="preserve"> Закона N 52-ФЗ).</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Предметом государственного надзора за соблюдением требований технических регламентов являются </w:t>
      </w:r>
      <w:r w:rsidRPr="00C961A8">
        <w:rPr>
          <w:rStyle w:val="a5"/>
          <w:rFonts w:ascii="Times New Roman" w:hAnsi="Times New Roman" w:cs="Times New Roman"/>
          <w:bCs/>
          <w:sz w:val="28"/>
          <w:szCs w:val="28"/>
        </w:rPr>
        <w:t>объекты технического регулирования</w:t>
      </w:r>
      <w:r w:rsidRPr="00C961A8">
        <w:rPr>
          <w:rFonts w:ascii="Times New Roman" w:hAnsi="Times New Roman" w:cs="Times New Roman"/>
          <w:sz w:val="28"/>
          <w:szCs w:val="28"/>
        </w:rPr>
        <w:t>, т.е. продукция или продукция и связанные с требованиями к продукции процессы проектирования производства, строительства, монтажа, наладки, эксплуатации, хранения, перевозки, реализации и утилизации (</w:t>
      </w:r>
      <w:hyperlink r:id="rId85" w:history="1">
        <w:r w:rsidRPr="00C961A8">
          <w:rPr>
            <w:rStyle w:val="a6"/>
            <w:rFonts w:ascii="Times New Roman" w:hAnsi="Times New Roman"/>
            <w:sz w:val="28"/>
            <w:szCs w:val="28"/>
          </w:rPr>
          <w:t>п. 1 ст. 33</w:t>
        </w:r>
      </w:hyperlink>
      <w:r w:rsidRPr="00C961A8">
        <w:rPr>
          <w:rFonts w:ascii="Times New Roman" w:hAnsi="Times New Roman" w:cs="Times New Roman"/>
          <w:sz w:val="28"/>
          <w:szCs w:val="28"/>
        </w:rPr>
        <w:t xml:space="preserve"> Закона N 184).</w:t>
      </w:r>
    </w:p>
    <w:p w:rsidR="00EC5A06" w:rsidRPr="00C961A8" w:rsidRDefault="00EC5A06" w:rsidP="00EC5A06">
      <w:pPr>
        <w:rPr>
          <w:rFonts w:ascii="Times New Roman" w:hAnsi="Times New Roman" w:cs="Times New Roman"/>
          <w:b/>
          <w:sz w:val="28"/>
          <w:szCs w:val="28"/>
        </w:rPr>
      </w:pPr>
      <w:r w:rsidRPr="00C961A8">
        <w:rPr>
          <w:rFonts w:ascii="Times New Roman" w:hAnsi="Times New Roman" w:cs="Times New Roman"/>
          <w:b/>
          <w:sz w:val="28"/>
          <w:szCs w:val="28"/>
        </w:rPr>
        <w:t>Если такие проверки проводятся в рамках санитарно-эпидемиологического надзора, то проверяются и продукция, и связанные с нею процессы. Если проверка проходит в рамках надзора в области защиты прав потребителей, то проверяется только продукция (товары) - на соответствие требованиям, обеспечивающим безопасность товаров и предупреждение действий, вводящих потребителей в заблуждение (</w:t>
      </w:r>
      <w:hyperlink r:id="rId86" w:history="1">
        <w:r w:rsidRPr="00C961A8">
          <w:rPr>
            <w:rStyle w:val="a6"/>
            <w:rFonts w:ascii="Times New Roman" w:hAnsi="Times New Roman"/>
            <w:b/>
            <w:sz w:val="28"/>
            <w:szCs w:val="28"/>
          </w:rPr>
          <w:t>Письмо</w:t>
        </w:r>
      </w:hyperlink>
      <w:r w:rsidRPr="00C961A8">
        <w:rPr>
          <w:rFonts w:ascii="Times New Roman" w:hAnsi="Times New Roman" w:cs="Times New Roman"/>
          <w:b/>
          <w:sz w:val="28"/>
          <w:szCs w:val="28"/>
        </w:rPr>
        <w:t xml:space="preserve"> от 16.07.2013).</w:t>
      </w:r>
    </w:p>
    <w:p w:rsidR="00EC5A06" w:rsidRPr="00C961A8" w:rsidRDefault="00EC5A06" w:rsidP="00EC5A06">
      <w:pPr>
        <w:rPr>
          <w:rFonts w:ascii="Times New Roman" w:hAnsi="Times New Roman" w:cs="Times New Roman"/>
          <w:b/>
          <w:sz w:val="28"/>
          <w:szCs w:val="28"/>
        </w:rPr>
      </w:pPr>
      <w:r w:rsidRPr="00C961A8">
        <w:rPr>
          <w:rFonts w:ascii="Times New Roman" w:hAnsi="Times New Roman" w:cs="Times New Roman"/>
          <w:b/>
          <w:sz w:val="28"/>
          <w:szCs w:val="28"/>
        </w:rPr>
        <w:t>В обоих случаях надзор за соблюдением требований технических регламентов в отношении продукции и связанных с ней процессов должен осуществляться исключительно на стадии обращения продукции (</w:t>
      </w:r>
      <w:hyperlink r:id="rId87" w:history="1">
        <w:r w:rsidRPr="00C961A8">
          <w:rPr>
            <w:rStyle w:val="a6"/>
            <w:rFonts w:ascii="Times New Roman" w:hAnsi="Times New Roman"/>
            <w:b/>
            <w:sz w:val="28"/>
            <w:szCs w:val="28"/>
          </w:rPr>
          <w:t>п. 2 ст. 33</w:t>
        </w:r>
      </w:hyperlink>
      <w:r w:rsidRPr="00C961A8">
        <w:rPr>
          <w:rFonts w:ascii="Times New Roman" w:hAnsi="Times New Roman" w:cs="Times New Roman"/>
          <w:b/>
          <w:sz w:val="28"/>
          <w:szCs w:val="28"/>
        </w:rPr>
        <w:t xml:space="preserve"> Закона N 184), то есть движения продукции от изготовителя к конечному приобретателю, в том числе потребителю (</w:t>
      </w:r>
      <w:hyperlink r:id="rId88" w:history="1">
        <w:r w:rsidRPr="00C961A8">
          <w:rPr>
            <w:rStyle w:val="a6"/>
            <w:rFonts w:ascii="Times New Roman" w:hAnsi="Times New Roman"/>
            <w:b/>
            <w:sz w:val="28"/>
            <w:szCs w:val="28"/>
          </w:rPr>
          <w:t>Письмо</w:t>
        </w:r>
      </w:hyperlink>
      <w:r w:rsidRPr="00C961A8">
        <w:rPr>
          <w:rFonts w:ascii="Times New Roman" w:hAnsi="Times New Roman" w:cs="Times New Roman"/>
          <w:b/>
          <w:sz w:val="28"/>
          <w:szCs w:val="28"/>
        </w:rPr>
        <w:t xml:space="preserve"> от 16.07.13).</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Очевидно, что в рамках данного вида надзора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может прийти </w:t>
      </w:r>
      <w:r w:rsidRPr="00C961A8">
        <w:rPr>
          <w:rStyle w:val="a5"/>
          <w:rFonts w:ascii="Times New Roman" w:hAnsi="Times New Roman" w:cs="Times New Roman"/>
          <w:bCs/>
          <w:sz w:val="28"/>
          <w:szCs w:val="28"/>
        </w:rPr>
        <w:t xml:space="preserve">к любому предпринимателю (организации), занимающейся реализацией такой продукции, которая подлежит регулированию в соответствии с конкретным </w:t>
      </w:r>
      <w:proofErr w:type="spellStart"/>
      <w:r w:rsidRPr="00C961A8">
        <w:rPr>
          <w:rStyle w:val="a5"/>
          <w:rFonts w:ascii="Times New Roman" w:hAnsi="Times New Roman" w:cs="Times New Roman"/>
          <w:bCs/>
          <w:sz w:val="28"/>
          <w:szCs w:val="28"/>
        </w:rPr>
        <w:t>техрегламентом</w:t>
      </w:r>
      <w:proofErr w:type="spellEnd"/>
      <w:r w:rsidRPr="00C961A8">
        <w:rPr>
          <w:rFonts w:ascii="Times New Roman" w:hAnsi="Times New Roman" w:cs="Times New Roman"/>
          <w:sz w:val="28"/>
          <w:szCs w:val="28"/>
        </w:rPr>
        <w:t xml:space="preserve">. Если же в момент проверки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не наделен правами уполномоченного органа в отношении этого </w:t>
      </w:r>
      <w:proofErr w:type="spellStart"/>
      <w:r w:rsidRPr="00C961A8">
        <w:rPr>
          <w:rFonts w:ascii="Times New Roman" w:hAnsi="Times New Roman" w:cs="Times New Roman"/>
          <w:sz w:val="28"/>
          <w:szCs w:val="28"/>
        </w:rPr>
        <w:t>техрегламента</w:t>
      </w:r>
      <w:proofErr w:type="spellEnd"/>
      <w:r w:rsidRPr="00C961A8">
        <w:rPr>
          <w:rFonts w:ascii="Times New Roman" w:hAnsi="Times New Roman" w:cs="Times New Roman"/>
          <w:sz w:val="28"/>
          <w:szCs w:val="28"/>
        </w:rPr>
        <w:t xml:space="preserve">, то и проверять его соблюдение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не вправе (</w:t>
      </w:r>
      <w:hyperlink r:id="rId89" w:history="1">
        <w:r w:rsidRPr="00C961A8">
          <w:rPr>
            <w:rStyle w:val="a6"/>
            <w:rFonts w:ascii="Times New Roman" w:hAnsi="Times New Roman"/>
            <w:sz w:val="28"/>
            <w:szCs w:val="28"/>
          </w:rPr>
          <w:t>постановление</w:t>
        </w:r>
      </w:hyperlink>
      <w:r w:rsidRPr="00C961A8">
        <w:rPr>
          <w:rFonts w:ascii="Times New Roman" w:hAnsi="Times New Roman" w:cs="Times New Roman"/>
          <w:sz w:val="28"/>
          <w:szCs w:val="28"/>
        </w:rPr>
        <w:t xml:space="preserve"> ФАС Западно-Сибирского округа от 05.02.2013 N Ф04-6746/12).</w:t>
      </w:r>
    </w:p>
    <w:p w:rsidR="00EC5A06" w:rsidRPr="00C961A8" w:rsidRDefault="00EC5A06" w:rsidP="00EC5A06">
      <w:pPr>
        <w:rPr>
          <w:rFonts w:ascii="Times New Roman" w:hAnsi="Times New Roman" w:cs="Times New Roman"/>
          <w:sz w:val="28"/>
          <w:szCs w:val="28"/>
        </w:rPr>
      </w:pP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lastRenderedPageBreak/>
        <w:t>6. </w:t>
      </w:r>
      <w:r w:rsidRPr="00FB4EA1">
        <w:rPr>
          <w:rStyle w:val="a5"/>
          <w:rFonts w:ascii="Times New Roman" w:hAnsi="Times New Roman" w:cs="Times New Roman"/>
          <w:bCs/>
          <w:i/>
          <w:sz w:val="28"/>
          <w:szCs w:val="28"/>
          <w:highlight w:val="yellow"/>
        </w:rPr>
        <w:t xml:space="preserve">Контроль наличия обязательной информации об </w:t>
      </w:r>
      <w:proofErr w:type="spellStart"/>
      <w:r w:rsidRPr="00FB4EA1">
        <w:rPr>
          <w:rStyle w:val="a5"/>
          <w:rFonts w:ascii="Times New Roman" w:hAnsi="Times New Roman" w:cs="Times New Roman"/>
          <w:bCs/>
          <w:i/>
          <w:sz w:val="28"/>
          <w:szCs w:val="28"/>
          <w:highlight w:val="yellow"/>
        </w:rPr>
        <w:t>энергоэффективности</w:t>
      </w:r>
      <w:proofErr w:type="spellEnd"/>
      <w:r w:rsidRPr="00FB4EA1">
        <w:rPr>
          <w:rStyle w:val="a5"/>
          <w:rFonts w:ascii="Times New Roman" w:hAnsi="Times New Roman" w:cs="Times New Roman"/>
          <w:bCs/>
          <w:i/>
          <w:sz w:val="28"/>
          <w:szCs w:val="28"/>
          <w:highlight w:val="yellow"/>
        </w:rPr>
        <w:t xml:space="preserve"> на этикетке товара, в маркировке и в прилагаемой к товару документации</w:t>
      </w:r>
      <w:r w:rsidRPr="00FB4EA1">
        <w:rPr>
          <w:rFonts w:ascii="Times New Roman" w:hAnsi="Times New Roman" w:cs="Times New Roman"/>
          <w:i/>
          <w:sz w:val="28"/>
          <w:szCs w:val="28"/>
          <w:highlight w:val="yellow"/>
        </w:rPr>
        <w:t xml:space="preserve"> (</w:t>
      </w:r>
      <w:hyperlink r:id="rId90" w:history="1">
        <w:r w:rsidRPr="00FB4EA1">
          <w:rPr>
            <w:rStyle w:val="a6"/>
            <w:rFonts w:ascii="Times New Roman" w:hAnsi="Times New Roman"/>
            <w:i/>
            <w:sz w:val="28"/>
            <w:szCs w:val="28"/>
            <w:highlight w:val="yellow"/>
          </w:rPr>
          <w:t xml:space="preserve">п. 5.1.8. </w:t>
        </w:r>
      </w:hyperlink>
      <w:r w:rsidRPr="00FB4EA1">
        <w:rPr>
          <w:rFonts w:ascii="Times New Roman" w:hAnsi="Times New Roman" w:cs="Times New Roman"/>
          <w:i/>
          <w:sz w:val="28"/>
          <w:szCs w:val="28"/>
          <w:highlight w:val="yellow"/>
        </w:rPr>
        <w:t xml:space="preserve">Положения N 322, также </w:t>
      </w:r>
      <w:hyperlink r:id="rId91" w:history="1">
        <w:proofErr w:type="spellStart"/>
        <w:r w:rsidRPr="00FB4EA1">
          <w:rPr>
            <w:rStyle w:val="a6"/>
            <w:rFonts w:ascii="Times New Roman" w:hAnsi="Times New Roman"/>
            <w:i/>
            <w:sz w:val="28"/>
            <w:szCs w:val="28"/>
            <w:highlight w:val="yellow"/>
          </w:rPr>
          <w:t>пп</w:t>
        </w:r>
        <w:proofErr w:type="spellEnd"/>
        <w:r w:rsidRPr="00FB4EA1">
          <w:rPr>
            <w:rStyle w:val="a6"/>
            <w:rFonts w:ascii="Times New Roman" w:hAnsi="Times New Roman"/>
            <w:i/>
            <w:sz w:val="28"/>
            <w:szCs w:val="28"/>
            <w:highlight w:val="yellow"/>
          </w:rPr>
          <w:t>. "б" п. 3</w:t>
        </w:r>
      </w:hyperlink>
      <w:r w:rsidRPr="00FB4EA1">
        <w:rPr>
          <w:rFonts w:ascii="Times New Roman" w:hAnsi="Times New Roman" w:cs="Times New Roman"/>
          <w:i/>
          <w:sz w:val="28"/>
          <w:szCs w:val="28"/>
          <w:highlight w:val="yellow"/>
        </w:rPr>
        <w:t xml:space="preserve">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утв. </w:t>
      </w:r>
      <w:hyperlink r:id="rId92" w:history="1">
        <w:r w:rsidRPr="00FB4EA1">
          <w:rPr>
            <w:rStyle w:val="a6"/>
            <w:rFonts w:ascii="Times New Roman" w:hAnsi="Times New Roman"/>
            <w:i/>
            <w:sz w:val="28"/>
            <w:szCs w:val="28"/>
            <w:highlight w:val="yellow"/>
          </w:rPr>
          <w:t>постановлением</w:t>
        </w:r>
      </w:hyperlink>
      <w:r w:rsidRPr="00FB4EA1">
        <w:rPr>
          <w:rFonts w:ascii="Times New Roman" w:hAnsi="Times New Roman" w:cs="Times New Roman"/>
          <w:i/>
          <w:sz w:val="28"/>
          <w:szCs w:val="28"/>
          <w:highlight w:val="yellow"/>
        </w:rPr>
        <w:t xml:space="preserve"> Правительства РФ от 25.04.2011 N 318). Законодательство об энергосбережении требует, чтобы бытовые электроприборы (и отечественные, и импортные) содержали информацию о классе их энергетической эффективности на своих этикетках, в маркировке, а также в прилагаемой технической документации (</w:t>
      </w:r>
      <w:hyperlink r:id="rId93" w:history="1">
        <w:r w:rsidRPr="00FB4EA1">
          <w:rPr>
            <w:rStyle w:val="a6"/>
            <w:rFonts w:ascii="Times New Roman" w:hAnsi="Times New Roman"/>
            <w:i/>
            <w:sz w:val="28"/>
            <w:szCs w:val="28"/>
            <w:highlight w:val="yellow"/>
          </w:rPr>
          <w:t>ст. 10</w:t>
        </w:r>
      </w:hyperlink>
      <w:r w:rsidRPr="00FB4EA1">
        <w:rPr>
          <w:rFonts w:ascii="Times New Roman" w:hAnsi="Times New Roman" w:cs="Times New Roman"/>
          <w:i/>
          <w:sz w:val="28"/>
          <w:szCs w:val="28"/>
          <w:highlight w:val="yellow"/>
        </w:rP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N 261-ФЗ). </w:t>
      </w:r>
      <w:hyperlink r:id="rId94" w:history="1">
        <w:r w:rsidRPr="00FB4EA1">
          <w:rPr>
            <w:rStyle w:val="a6"/>
            <w:rFonts w:ascii="Times New Roman" w:hAnsi="Times New Roman"/>
            <w:i/>
            <w:sz w:val="28"/>
            <w:szCs w:val="28"/>
            <w:highlight w:val="yellow"/>
          </w:rPr>
          <w:t>Перечень</w:t>
        </w:r>
      </w:hyperlink>
      <w:r w:rsidRPr="00FB4EA1">
        <w:rPr>
          <w:rFonts w:ascii="Times New Roman" w:hAnsi="Times New Roman" w:cs="Times New Roman"/>
          <w:i/>
          <w:sz w:val="28"/>
          <w:szCs w:val="28"/>
          <w:highlight w:val="yellow"/>
        </w:rPr>
        <w:t xml:space="preserve"> видов товаров, на которые распространяется данное требование, утвержден </w:t>
      </w:r>
      <w:hyperlink r:id="rId95" w:history="1">
        <w:r w:rsidRPr="00FB4EA1">
          <w:rPr>
            <w:rStyle w:val="a6"/>
            <w:rFonts w:ascii="Times New Roman" w:hAnsi="Times New Roman"/>
            <w:i/>
            <w:sz w:val="28"/>
            <w:szCs w:val="28"/>
            <w:highlight w:val="yellow"/>
          </w:rPr>
          <w:t>постановлением</w:t>
        </w:r>
      </w:hyperlink>
      <w:r w:rsidRPr="00FB4EA1">
        <w:rPr>
          <w:rFonts w:ascii="Times New Roman" w:hAnsi="Times New Roman" w:cs="Times New Roman"/>
          <w:i/>
          <w:sz w:val="28"/>
          <w:szCs w:val="28"/>
          <w:highlight w:val="yellow"/>
        </w:rPr>
        <w:t xml:space="preserve"> Правительства РФ от 31.12.2009 N 1222; кроме того, существует </w:t>
      </w:r>
      <w:hyperlink r:id="rId96" w:history="1">
        <w:r w:rsidRPr="00FB4EA1">
          <w:rPr>
            <w:rStyle w:val="a6"/>
            <w:rFonts w:ascii="Times New Roman" w:hAnsi="Times New Roman"/>
            <w:i/>
            <w:sz w:val="28"/>
            <w:szCs w:val="28"/>
            <w:highlight w:val="yellow"/>
          </w:rPr>
          <w:t>перечень</w:t>
        </w:r>
      </w:hyperlink>
      <w:r w:rsidRPr="00FB4EA1">
        <w:rPr>
          <w:rFonts w:ascii="Times New Roman" w:hAnsi="Times New Roman" w:cs="Times New Roman"/>
          <w:i/>
          <w:sz w:val="28"/>
          <w:szCs w:val="28"/>
          <w:highlight w:val="yellow"/>
        </w:rPr>
        <w:t xml:space="preserve"> категорий товаров, которые должны содержать информацию о классе их энергетической эффективности (см. </w:t>
      </w:r>
      <w:hyperlink r:id="rId97" w:history="1">
        <w:r w:rsidRPr="00FB4EA1">
          <w:rPr>
            <w:rStyle w:val="a6"/>
            <w:rFonts w:ascii="Times New Roman" w:hAnsi="Times New Roman"/>
            <w:i/>
            <w:sz w:val="28"/>
            <w:szCs w:val="28"/>
            <w:highlight w:val="yellow"/>
          </w:rPr>
          <w:t>приказ</w:t>
        </w:r>
      </w:hyperlink>
      <w:r w:rsidRPr="00FB4EA1">
        <w:rPr>
          <w:rFonts w:ascii="Times New Roman" w:hAnsi="Times New Roman" w:cs="Times New Roman"/>
          <w:i/>
          <w:sz w:val="28"/>
          <w:szCs w:val="28"/>
          <w:highlight w:val="yellow"/>
        </w:rPr>
        <w:t xml:space="preserve"> </w:t>
      </w:r>
      <w:proofErr w:type="spellStart"/>
      <w:r w:rsidRPr="00FB4EA1">
        <w:rPr>
          <w:rFonts w:ascii="Times New Roman" w:hAnsi="Times New Roman" w:cs="Times New Roman"/>
          <w:i/>
          <w:sz w:val="28"/>
          <w:szCs w:val="28"/>
          <w:highlight w:val="yellow"/>
        </w:rPr>
        <w:t>Минпромторга</w:t>
      </w:r>
      <w:proofErr w:type="spellEnd"/>
      <w:r w:rsidRPr="00FB4EA1">
        <w:rPr>
          <w:rFonts w:ascii="Times New Roman" w:hAnsi="Times New Roman" w:cs="Times New Roman"/>
          <w:i/>
          <w:sz w:val="28"/>
          <w:szCs w:val="28"/>
          <w:highlight w:val="yellow"/>
        </w:rPr>
        <w:t xml:space="preserve"> России от 07.09.2010 N 769, а также </w:t>
      </w:r>
      <w:hyperlink r:id="rId98" w:history="1">
        <w:r w:rsidRPr="00FB4EA1">
          <w:rPr>
            <w:rStyle w:val="a6"/>
            <w:rFonts w:ascii="Times New Roman" w:hAnsi="Times New Roman"/>
            <w:i/>
            <w:sz w:val="28"/>
            <w:szCs w:val="28"/>
            <w:highlight w:val="yellow"/>
          </w:rPr>
          <w:t>информацию</w:t>
        </w:r>
      </w:hyperlink>
      <w:r w:rsidRPr="00FB4EA1">
        <w:rPr>
          <w:rFonts w:ascii="Times New Roman" w:hAnsi="Times New Roman" w:cs="Times New Roman"/>
          <w:i/>
          <w:sz w:val="28"/>
          <w:szCs w:val="28"/>
          <w:highlight w:val="yellow"/>
        </w:rPr>
        <w:t xml:space="preserve"> </w:t>
      </w:r>
      <w:proofErr w:type="spellStart"/>
      <w:r w:rsidRPr="00FB4EA1">
        <w:rPr>
          <w:rFonts w:ascii="Times New Roman" w:hAnsi="Times New Roman" w:cs="Times New Roman"/>
          <w:i/>
          <w:sz w:val="28"/>
          <w:szCs w:val="28"/>
          <w:highlight w:val="yellow"/>
        </w:rPr>
        <w:t>Роспотребнадзора</w:t>
      </w:r>
      <w:proofErr w:type="spellEnd"/>
      <w:r w:rsidRPr="00FB4EA1">
        <w:rPr>
          <w:rFonts w:ascii="Times New Roman" w:hAnsi="Times New Roman" w:cs="Times New Roman"/>
          <w:i/>
          <w:sz w:val="28"/>
          <w:szCs w:val="28"/>
          <w:highlight w:val="yellow"/>
        </w:rPr>
        <w:t xml:space="preserve"> от 11.06.2015 "О видах товаров, которые должны содержать информацию о классе их энергетической эффективности"). Утверждены и действуют специальные </w:t>
      </w:r>
      <w:hyperlink r:id="rId99" w:history="1">
        <w:r w:rsidRPr="00FB4EA1">
          <w:rPr>
            <w:rStyle w:val="a6"/>
            <w:rFonts w:ascii="Times New Roman" w:hAnsi="Times New Roman"/>
            <w:i/>
            <w:sz w:val="28"/>
            <w:szCs w:val="28"/>
            <w:highlight w:val="yellow"/>
          </w:rPr>
          <w:t>правила</w:t>
        </w:r>
      </w:hyperlink>
      <w:r w:rsidRPr="00FB4EA1">
        <w:rPr>
          <w:rFonts w:ascii="Times New Roman" w:hAnsi="Times New Roman" w:cs="Times New Roman"/>
          <w:i/>
          <w:sz w:val="28"/>
          <w:szCs w:val="28"/>
          <w:highlight w:val="yellow"/>
        </w:rPr>
        <w:t xml:space="preserve"> включения этой информации в документацию, маркировки и нанесения этой информации на его этикетку (см. </w:t>
      </w:r>
      <w:hyperlink r:id="rId100" w:history="1">
        <w:r w:rsidRPr="00FB4EA1">
          <w:rPr>
            <w:rStyle w:val="a6"/>
            <w:rFonts w:ascii="Times New Roman" w:hAnsi="Times New Roman"/>
            <w:i/>
            <w:sz w:val="28"/>
            <w:szCs w:val="28"/>
            <w:highlight w:val="yellow"/>
          </w:rPr>
          <w:t>приказ</w:t>
        </w:r>
      </w:hyperlink>
      <w:r w:rsidRPr="00FB4EA1">
        <w:rPr>
          <w:rFonts w:ascii="Times New Roman" w:hAnsi="Times New Roman" w:cs="Times New Roman"/>
          <w:i/>
          <w:sz w:val="28"/>
          <w:szCs w:val="28"/>
          <w:highlight w:val="yellow"/>
        </w:rPr>
        <w:t xml:space="preserve"> </w:t>
      </w:r>
      <w:proofErr w:type="spellStart"/>
      <w:r w:rsidRPr="00FB4EA1">
        <w:rPr>
          <w:rFonts w:ascii="Times New Roman" w:hAnsi="Times New Roman" w:cs="Times New Roman"/>
          <w:i/>
          <w:sz w:val="28"/>
          <w:szCs w:val="28"/>
          <w:highlight w:val="yellow"/>
        </w:rPr>
        <w:t>Минпромторга</w:t>
      </w:r>
      <w:proofErr w:type="spellEnd"/>
      <w:r w:rsidRPr="00FB4EA1">
        <w:rPr>
          <w:rFonts w:ascii="Times New Roman" w:hAnsi="Times New Roman" w:cs="Times New Roman"/>
          <w:i/>
          <w:sz w:val="28"/>
          <w:szCs w:val="28"/>
          <w:highlight w:val="yellow"/>
        </w:rPr>
        <w:t xml:space="preserve"> России от 07.09.2010 N 768). Производители и импортеры определяют этот класс (либо иную характеристику </w:t>
      </w:r>
      <w:proofErr w:type="spellStart"/>
      <w:r w:rsidRPr="00FB4EA1">
        <w:rPr>
          <w:rFonts w:ascii="Times New Roman" w:hAnsi="Times New Roman" w:cs="Times New Roman"/>
          <w:i/>
          <w:sz w:val="28"/>
          <w:szCs w:val="28"/>
          <w:highlight w:val="yellow"/>
        </w:rPr>
        <w:t>энергоэффективности</w:t>
      </w:r>
      <w:proofErr w:type="spellEnd"/>
      <w:r w:rsidRPr="00FB4EA1">
        <w:rPr>
          <w:rFonts w:ascii="Times New Roman" w:hAnsi="Times New Roman" w:cs="Times New Roman"/>
          <w:i/>
          <w:sz w:val="28"/>
          <w:szCs w:val="28"/>
          <w:highlight w:val="yellow"/>
        </w:rPr>
        <w:t xml:space="preserve">, например, КПД) самостоятельно в соответствии с утвержденными </w:t>
      </w:r>
      <w:hyperlink r:id="rId101" w:history="1">
        <w:r w:rsidRPr="00FB4EA1">
          <w:rPr>
            <w:rStyle w:val="a6"/>
            <w:rFonts w:ascii="Times New Roman" w:hAnsi="Times New Roman"/>
            <w:i/>
            <w:sz w:val="28"/>
            <w:szCs w:val="28"/>
            <w:highlight w:val="yellow"/>
          </w:rPr>
          <w:t>правилами</w:t>
        </w:r>
      </w:hyperlink>
      <w:r w:rsidRPr="00FB4EA1">
        <w:rPr>
          <w:rFonts w:ascii="Times New Roman" w:hAnsi="Times New Roman" w:cs="Times New Roman"/>
          <w:i/>
          <w:sz w:val="28"/>
          <w:szCs w:val="28"/>
          <w:highlight w:val="yellow"/>
        </w:rPr>
        <w:t xml:space="preserve"> (см. </w:t>
      </w:r>
      <w:hyperlink r:id="rId102" w:history="1">
        <w:r w:rsidRPr="00FB4EA1">
          <w:rPr>
            <w:rStyle w:val="a6"/>
            <w:rFonts w:ascii="Times New Roman" w:hAnsi="Times New Roman"/>
            <w:i/>
            <w:sz w:val="28"/>
            <w:szCs w:val="28"/>
            <w:highlight w:val="yellow"/>
          </w:rPr>
          <w:t>приказ</w:t>
        </w:r>
      </w:hyperlink>
      <w:r w:rsidRPr="00FB4EA1">
        <w:rPr>
          <w:rFonts w:ascii="Times New Roman" w:hAnsi="Times New Roman" w:cs="Times New Roman"/>
          <w:i/>
          <w:sz w:val="28"/>
          <w:szCs w:val="28"/>
          <w:highlight w:val="yellow"/>
        </w:rPr>
        <w:t xml:space="preserve"> </w:t>
      </w:r>
      <w:proofErr w:type="spellStart"/>
      <w:r w:rsidRPr="00FB4EA1">
        <w:rPr>
          <w:rFonts w:ascii="Times New Roman" w:hAnsi="Times New Roman" w:cs="Times New Roman"/>
          <w:i/>
          <w:sz w:val="28"/>
          <w:szCs w:val="28"/>
          <w:highlight w:val="yellow"/>
        </w:rPr>
        <w:t>Минпромторга</w:t>
      </w:r>
      <w:proofErr w:type="spellEnd"/>
      <w:r w:rsidRPr="00FB4EA1">
        <w:rPr>
          <w:rFonts w:ascii="Times New Roman" w:hAnsi="Times New Roman" w:cs="Times New Roman"/>
          <w:i/>
          <w:sz w:val="28"/>
          <w:szCs w:val="28"/>
          <w:highlight w:val="yellow"/>
        </w:rPr>
        <w:t xml:space="preserve"> России от 29.04.2010 N 357). Реализация товаров без информации об их энергетической эффективности (если её наличие обязательно), а равно ввоз и выпуск производителем такого товара запрещены (</w:t>
      </w:r>
      <w:hyperlink r:id="rId103" w:history="1">
        <w:r w:rsidRPr="00FB4EA1">
          <w:rPr>
            <w:rStyle w:val="a6"/>
            <w:rFonts w:ascii="Times New Roman" w:hAnsi="Times New Roman"/>
            <w:i/>
            <w:sz w:val="28"/>
            <w:szCs w:val="28"/>
            <w:highlight w:val="yellow"/>
          </w:rPr>
          <w:t>ч. 1</w:t>
        </w:r>
      </w:hyperlink>
      <w:r w:rsidRPr="00FB4EA1">
        <w:rPr>
          <w:rFonts w:ascii="Times New Roman" w:hAnsi="Times New Roman" w:cs="Times New Roman"/>
          <w:i/>
          <w:sz w:val="28"/>
          <w:szCs w:val="28"/>
          <w:highlight w:val="yellow"/>
        </w:rPr>
        <w:t xml:space="preserve"> и </w:t>
      </w:r>
      <w:hyperlink r:id="rId104" w:history="1">
        <w:r w:rsidRPr="00FB4EA1">
          <w:rPr>
            <w:rStyle w:val="a6"/>
            <w:rFonts w:ascii="Times New Roman" w:hAnsi="Times New Roman"/>
            <w:i/>
            <w:sz w:val="28"/>
            <w:szCs w:val="28"/>
            <w:highlight w:val="yellow"/>
          </w:rPr>
          <w:t>ч. 2 ст. 9.16</w:t>
        </w:r>
      </w:hyperlink>
      <w:r w:rsidRPr="00FB4EA1">
        <w:rPr>
          <w:rFonts w:ascii="Times New Roman" w:hAnsi="Times New Roman" w:cs="Times New Roman"/>
          <w:i/>
          <w:sz w:val="28"/>
          <w:szCs w:val="28"/>
          <w:highlight w:val="yellow"/>
        </w:rPr>
        <w:t xml:space="preserve"> КоАП РФ). Следовательно, в рамках рассматриваемого вида контроля </w:t>
      </w:r>
      <w:proofErr w:type="spellStart"/>
      <w:r w:rsidRPr="00FB4EA1">
        <w:rPr>
          <w:rFonts w:ascii="Times New Roman" w:hAnsi="Times New Roman" w:cs="Times New Roman"/>
          <w:i/>
          <w:sz w:val="28"/>
          <w:szCs w:val="28"/>
          <w:highlight w:val="yellow"/>
        </w:rPr>
        <w:t>Роспотребнадзор</w:t>
      </w:r>
      <w:proofErr w:type="spellEnd"/>
      <w:r w:rsidRPr="00FB4EA1">
        <w:rPr>
          <w:rFonts w:ascii="Times New Roman" w:hAnsi="Times New Roman" w:cs="Times New Roman"/>
          <w:i/>
          <w:sz w:val="28"/>
          <w:szCs w:val="28"/>
          <w:highlight w:val="yellow"/>
        </w:rPr>
        <w:t xml:space="preserve"> справе проверить </w:t>
      </w:r>
      <w:r w:rsidRPr="00FB4EA1">
        <w:rPr>
          <w:rStyle w:val="a5"/>
          <w:rFonts w:ascii="Times New Roman" w:hAnsi="Times New Roman" w:cs="Times New Roman"/>
          <w:bCs/>
          <w:i/>
          <w:sz w:val="28"/>
          <w:szCs w:val="28"/>
          <w:highlight w:val="yellow"/>
        </w:rPr>
        <w:t>любого хозяйствующего субъекта в сфере оборота бытовых электроприборов</w:t>
      </w:r>
      <w:r w:rsidRPr="00FB4EA1">
        <w:rPr>
          <w:rFonts w:ascii="Times New Roman" w:hAnsi="Times New Roman" w:cs="Times New Roman"/>
          <w:i/>
          <w:sz w:val="28"/>
          <w:szCs w:val="28"/>
          <w:highlight w:val="yellow"/>
        </w:rPr>
        <w:t xml:space="preserve"> (за некоторыми исключениями, которые предусмотрены </w:t>
      </w:r>
      <w:hyperlink r:id="rId105" w:history="1">
        <w:r w:rsidRPr="00FB4EA1">
          <w:rPr>
            <w:rStyle w:val="a6"/>
            <w:rFonts w:ascii="Times New Roman" w:hAnsi="Times New Roman"/>
            <w:i/>
            <w:sz w:val="28"/>
            <w:szCs w:val="28"/>
            <w:highlight w:val="yellow"/>
          </w:rPr>
          <w:t>Приложением N 2</w:t>
        </w:r>
      </w:hyperlink>
      <w:r w:rsidRPr="00FB4EA1">
        <w:rPr>
          <w:rFonts w:ascii="Times New Roman" w:hAnsi="Times New Roman" w:cs="Times New Roman"/>
          <w:i/>
          <w:sz w:val="28"/>
          <w:szCs w:val="28"/>
          <w:highlight w:val="yellow"/>
        </w:rPr>
        <w:t xml:space="preserve"> к упомянутому приказу </w:t>
      </w:r>
      <w:proofErr w:type="spellStart"/>
      <w:r w:rsidRPr="00FB4EA1">
        <w:rPr>
          <w:rFonts w:ascii="Times New Roman" w:hAnsi="Times New Roman" w:cs="Times New Roman"/>
          <w:i/>
          <w:sz w:val="28"/>
          <w:szCs w:val="28"/>
          <w:highlight w:val="yellow"/>
        </w:rPr>
        <w:t>Минпромторга</w:t>
      </w:r>
      <w:proofErr w:type="spellEnd"/>
      <w:r w:rsidRPr="00FB4EA1">
        <w:rPr>
          <w:rFonts w:ascii="Times New Roman" w:hAnsi="Times New Roman" w:cs="Times New Roman"/>
          <w:i/>
          <w:sz w:val="28"/>
          <w:szCs w:val="28"/>
          <w:highlight w:val="yellow"/>
        </w:rPr>
        <w:t xml:space="preserve"> N 357).</w:t>
      </w: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 xml:space="preserve">Данный вид государственного контроля, включая организацию и проведение проверок </w:t>
      </w:r>
      <w:proofErr w:type="spellStart"/>
      <w:r w:rsidRPr="00FB4EA1">
        <w:rPr>
          <w:rFonts w:ascii="Times New Roman" w:hAnsi="Times New Roman" w:cs="Times New Roman"/>
          <w:i/>
          <w:sz w:val="28"/>
          <w:szCs w:val="28"/>
          <w:highlight w:val="yellow"/>
        </w:rPr>
        <w:t>юрлиц</w:t>
      </w:r>
      <w:proofErr w:type="spellEnd"/>
      <w:r w:rsidRPr="00FB4EA1">
        <w:rPr>
          <w:rFonts w:ascii="Times New Roman" w:hAnsi="Times New Roman" w:cs="Times New Roman"/>
          <w:i/>
          <w:sz w:val="28"/>
          <w:szCs w:val="28"/>
          <w:highlight w:val="yellow"/>
        </w:rPr>
        <w:t xml:space="preserve"> и предпринимателей, осуществляется согласно нормам </w:t>
      </w:r>
      <w:hyperlink r:id="rId106" w:history="1">
        <w:r w:rsidRPr="00FB4EA1">
          <w:rPr>
            <w:rStyle w:val="a6"/>
            <w:rFonts w:ascii="Times New Roman" w:hAnsi="Times New Roman"/>
            <w:i/>
            <w:sz w:val="28"/>
            <w:szCs w:val="28"/>
            <w:highlight w:val="yellow"/>
          </w:rPr>
          <w:t>Закона</w:t>
        </w:r>
      </w:hyperlink>
      <w:r w:rsidRPr="00FB4EA1">
        <w:rPr>
          <w:rFonts w:ascii="Times New Roman" w:hAnsi="Times New Roman" w:cs="Times New Roman"/>
          <w:i/>
          <w:sz w:val="28"/>
          <w:szCs w:val="28"/>
          <w:highlight w:val="yellow"/>
        </w:rPr>
        <w:t xml:space="preserve"> N 294-ФЗ (</w:t>
      </w:r>
      <w:hyperlink r:id="rId107" w:history="1">
        <w:r w:rsidRPr="00FB4EA1">
          <w:rPr>
            <w:rStyle w:val="a6"/>
            <w:rFonts w:ascii="Times New Roman" w:hAnsi="Times New Roman"/>
            <w:i/>
            <w:sz w:val="28"/>
            <w:szCs w:val="28"/>
            <w:highlight w:val="yellow"/>
          </w:rPr>
          <w:t>ч. 2 ст. 28</w:t>
        </w:r>
      </w:hyperlink>
      <w:r w:rsidRPr="00FB4EA1">
        <w:rPr>
          <w:rFonts w:ascii="Times New Roman" w:hAnsi="Times New Roman" w:cs="Times New Roman"/>
          <w:i/>
          <w:sz w:val="28"/>
          <w:szCs w:val="28"/>
          <w:highlight w:val="yellow"/>
        </w:rPr>
        <w:t xml:space="preserve"> Закона N 261-ФЗ).</w:t>
      </w:r>
    </w:p>
    <w:p w:rsidR="00EC5A06" w:rsidRPr="00FB4EA1" w:rsidRDefault="00EC5A06" w:rsidP="00EC5A06">
      <w:pPr>
        <w:rPr>
          <w:rFonts w:ascii="Times New Roman" w:hAnsi="Times New Roman" w:cs="Times New Roman"/>
          <w:i/>
          <w:sz w:val="28"/>
          <w:szCs w:val="28"/>
          <w:highlight w:val="yellow"/>
        </w:rPr>
      </w:pP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7. </w:t>
      </w:r>
      <w:r w:rsidRPr="00FB4EA1">
        <w:rPr>
          <w:rStyle w:val="a5"/>
          <w:rFonts w:ascii="Times New Roman" w:hAnsi="Times New Roman" w:cs="Times New Roman"/>
          <w:bCs/>
          <w:i/>
          <w:sz w:val="28"/>
          <w:szCs w:val="28"/>
          <w:highlight w:val="yellow"/>
        </w:rPr>
        <w:t>Федеральный государственный надзор за качеством и безопасностью муки, макаронных и хлебобулочных изделий при осуществлении закупок указанной продукции для государственных нужд, а также при поставке (закладке) муки в государственный резерв, ее хранении в составе государственного резерва и транспортировке</w:t>
      </w:r>
      <w:r w:rsidRPr="00FB4EA1">
        <w:rPr>
          <w:rFonts w:ascii="Times New Roman" w:hAnsi="Times New Roman" w:cs="Times New Roman"/>
          <w:i/>
          <w:sz w:val="28"/>
          <w:szCs w:val="28"/>
          <w:highlight w:val="yellow"/>
        </w:rPr>
        <w:t xml:space="preserve"> (</w:t>
      </w:r>
      <w:hyperlink r:id="rId108" w:history="1">
        <w:r w:rsidRPr="00FB4EA1">
          <w:rPr>
            <w:rStyle w:val="a6"/>
            <w:rFonts w:ascii="Times New Roman" w:hAnsi="Times New Roman"/>
            <w:i/>
            <w:sz w:val="28"/>
            <w:szCs w:val="28"/>
            <w:highlight w:val="yellow"/>
          </w:rPr>
          <w:t xml:space="preserve">п. 5.1.6. </w:t>
        </w:r>
      </w:hyperlink>
      <w:r w:rsidRPr="00FB4EA1">
        <w:rPr>
          <w:rFonts w:ascii="Times New Roman" w:hAnsi="Times New Roman" w:cs="Times New Roman"/>
          <w:i/>
          <w:sz w:val="28"/>
          <w:szCs w:val="28"/>
          <w:highlight w:val="yellow"/>
        </w:rPr>
        <w:t>Положения N 322).</w:t>
      </w: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 xml:space="preserve">В настоящее время </w:t>
      </w:r>
      <w:r w:rsidRPr="00FB4EA1">
        <w:rPr>
          <w:rStyle w:val="a5"/>
          <w:rFonts w:ascii="Times New Roman" w:hAnsi="Times New Roman" w:cs="Times New Roman"/>
          <w:bCs/>
          <w:i/>
          <w:sz w:val="28"/>
          <w:szCs w:val="28"/>
          <w:highlight w:val="yellow"/>
        </w:rPr>
        <w:t>специальное</w:t>
      </w:r>
      <w:r w:rsidRPr="00FB4EA1">
        <w:rPr>
          <w:rFonts w:ascii="Times New Roman" w:hAnsi="Times New Roman" w:cs="Times New Roman"/>
          <w:i/>
          <w:sz w:val="28"/>
          <w:szCs w:val="28"/>
          <w:highlight w:val="yellow"/>
        </w:rPr>
        <w:t xml:space="preserve"> нормативно-правовое регулирование указанного вида надзора отсутствует. Существует </w:t>
      </w:r>
      <w:hyperlink r:id="rId109" w:history="1">
        <w:r w:rsidRPr="00FB4EA1">
          <w:rPr>
            <w:rStyle w:val="a6"/>
            <w:rFonts w:ascii="Times New Roman" w:hAnsi="Times New Roman"/>
            <w:i/>
            <w:sz w:val="28"/>
            <w:szCs w:val="28"/>
            <w:highlight w:val="yellow"/>
          </w:rPr>
          <w:t>письмо</w:t>
        </w:r>
      </w:hyperlink>
      <w:r w:rsidRPr="00FB4EA1">
        <w:rPr>
          <w:rFonts w:ascii="Times New Roman" w:hAnsi="Times New Roman" w:cs="Times New Roman"/>
          <w:i/>
          <w:sz w:val="28"/>
          <w:szCs w:val="28"/>
          <w:highlight w:val="yellow"/>
        </w:rPr>
        <w:t xml:space="preserve"> </w:t>
      </w:r>
      <w:proofErr w:type="spellStart"/>
      <w:r w:rsidRPr="00FB4EA1">
        <w:rPr>
          <w:rFonts w:ascii="Times New Roman" w:hAnsi="Times New Roman" w:cs="Times New Roman"/>
          <w:i/>
          <w:sz w:val="28"/>
          <w:szCs w:val="28"/>
          <w:highlight w:val="yellow"/>
        </w:rPr>
        <w:t>Роспотребнадзора</w:t>
      </w:r>
      <w:proofErr w:type="spellEnd"/>
      <w:r w:rsidRPr="00FB4EA1">
        <w:rPr>
          <w:rFonts w:ascii="Times New Roman" w:hAnsi="Times New Roman" w:cs="Times New Roman"/>
          <w:i/>
          <w:sz w:val="28"/>
          <w:szCs w:val="28"/>
          <w:highlight w:val="yellow"/>
        </w:rPr>
        <w:t xml:space="preserve"> от 21.11.2006 N 0100/12292-06-32 "О порядке подтверждения соответствия качества и безопасности муки" (далее - Письмо от 21.11.2006). Этим письмом направлен для руководства и исполнения разработанный </w:t>
      </w:r>
      <w:proofErr w:type="spellStart"/>
      <w:r w:rsidRPr="00FB4EA1">
        <w:rPr>
          <w:rFonts w:ascii="Times New Roman" w:hAnsi="Times New Roman" w:cs="Times New Roman"/>
          <w:i/>
          <w:sz w:val="28"/>
          <w:szCs w:val="28"/>
          <w:highlight w:val="yellow"/>
        </w:rPr>
        <w:t>Роспотребнадзором</w:t>
      </w:r>
      <w:proofErr w:type="spellEnd"/>
      <w:r w:rsidRPr="00FB4EA1">
        <w:rPr>
          <w:rFonts w:ascii="Times New Roman" w:hAnsi="Times New Roman" w:cs="Times New Roman"/>
          <w:i/>
          <w:sz w:val="28"/>
          <w:szCs w:val="28"/>
          <w:highlight w:val="yellow"/>
        </w:rPr>
        <w:t xml:space="preserve"> </w:t>
      </w:r>
      <w:hyperlink r:id="rId110" w:history="1">
        <w:r w:rsidRPr="00FB4EA1">
          <w:rPr>
            <w:rStyle w:val="a6"/>
            <w:rFonts w:ascii="Times New Roman" w:hAnsi="Times New Roman"/>
            <w:i/>
            <w:sz w:val="28"/>
            <w:szCs w:val="28"/>
            <w:highlight w:val="yellow"/>
          </w:rPr>
          <w:t>"Порядок</w:t>
        </w:r>
      </w:hyperlink>
      <w:r w:rsidRPr="00FB4EA1">
        <w:rPr>
          <w:rFonts w:ascii="Times New Roman" w:hAnsi="Times New Roman" w:cs="Times New Roman"/>
          <w:i/>
          <w:sz w:val="28"/>
          <w:szCs w:val="28"/>
          <w:highlight w:val="yellow"/>
        </w:rPr>
        <w:t xml:space="preserve"> подтверждения соответствия качества и безопасности муки, макаронных и хлебобулочных изделий при ввозе (вывозе) на территорию РФ, а также при поставке (закладке) муки в государственный резерв" (далее - Порядок).</w:t>
      </w:r>
    </w:p>
    <w:p w:rsidR="00EC5A06" w:rsidRPr="00FB4EA1" w:rsidRDefault="00B25B9A" w:rsidP="00EC5A06">
      <w:pPr>
        <w:rPr>
          <w:rFonts w:ascii="Times New Roman" w:hAnsi="Times New Roman" w:cs="Times New Roman"/>
          <w:i/>
          <w:sz w:val="28"/>
          <w:szCs w:val="28"/>
          <w:highlight w:val="yellow"/>
        </w:rPr>
      </w:pPr>
      <w:hyperlink r:id="rId111" w:history="1">
        <w:r w:rsidR="00EC5A06" w:rsidRPr="00FB4EA1">
          <w:rPr>
            <w:rStyle w:val="a6"/>
            <w:rFonts w:ascii="Times New Roman" w:hAnsi="Times New Roman"/>
            <w:i/>
            <w:sz w:val="28"/>
            <w:szCs w:val="28"/>
            <w:highlight w:val="yellow"/>
          </w:rPr>
          <w:t>Порядок</w:t>
        </w:r>
      </w:hyperlink>
      <w:r w:rsidR="00EC5A06" w:rsidRPr="00FB4EA1">
        <w:rPr>
          <w:rFonts w:ascii="Times New Roman" w:hAnsi="Times New Roman" w:cs="Times New Roman"/>
          <w:i/>
          <w:sz w:val="28"/>
          <w:szCs w:val="28"/>
          <w:highlight w:val="yellow"/>
        </w:rPr>
        <w:t xml:space="preserve"> разрешает должностным лицам уполномоченных органов беспрепятственно посещать граждан и юридических лиц, которые осуществляют деятельность по производству, закупке, хранению, транспортированию и реализации продуктов переработки зерна, а также:</w:t>
      </w: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 получать от них информацию, касающуюся качества продуктов переработки зерна;</w:t>
      </w: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 проводить отбор проб продуктов переработки зерна для определения их качества;</w:t>
      </w: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 давать указанным гражданам и юридическим лицам предписание об устранении нарушений законодательства;</w:t>
      </w: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 запрещать реализацию продуктов переработки зерна, качество которых не соответствует требованиям государственных стандартов, технических условий, санитарно-гигиенических правил и нормативов, давать рекомендации о дальнейшем их использовании (</w:t>
      </w:r>
      <w:hyperlink r:id="rId112" w:history="1">
        <w:r w:rsidRPr="00FB4EA1">
          <w:rPr>
            <w:rStyle w:val="a6"/>
            <w:rFonts w:ascii="Times New Roman" w:hAnsi="Times New Roman"/>
            <w:i/>
            <w:sz w:val="28"/>
            <w:szCs w:val="28"/>
            <w:highlight w:val="yellow"/>
          </w:rPr>
          <w:t>п. 21</w:t>
        </w:r>
      </w:hyperlink>
      <w:r w:rsidRPr="00FB4EA1">
        <w:rPr>
          <w:rFonts w:ascii="Times New Roman" w:hAnsi="Times New Roman" w:cs="Times New Roman"/>
          <w:i/>
          <w:sz w:val="28"/>
          <w:szCs w:val="28"/>
          <w:highlight w:val="yellow"/>
        </w:rPr>
        <w:t xml:space="preserve"> Порядка).</w:t>
      </w:r>
    </w:p>
    <w:p w:rsidR="00EC5A06" w:rsidRPr="00FB4EA1" w:rsidRDefault="00EC5A06" w:rsidP="00EC5A06">
      <w:pPr>
        <w:rPr>
          <w:rFonts w:ascii="Times New Roman" w:hAnsi="Times New Roman" w:cs="Times New Roman"/>
          <w:i/>
          <w:sz w:val="28"/>
          <w:szCs w:val="28"/>
          <w:highlight w:val="yellow"/>
        </w:rPr>
      </w:pPr>
      <w:r w:rsidRPr="00FB4EA1">
        <w:rPr>
          <w:rFonts w:ascii="Times New Roman" w:hAnsi="Times New Roman" w:cs="Times New Roman"/>
          <w:i/>
          <w:sz w:val="28"/>
          <w:szCs w:val="28"/>
          <w:highlight w:val="yellow"/>
        </w:rPr>
        <w:t>Однако указанный акт (</w:t>
      </w:r>
      <w:hyperlink r:id="rId113" w:history="1">
        <w:r w:rsidRPr="00FB4EA1">
          <w:rPr>
            <w:rStyle w:val="a6"/>
            <w:rFonts w:ascii="Times New Roman" w:hAnsi="Times New Roman"/>
            <w:i/>
            <w:sz w:val="28"/>
            <w:szCs w:val="28"/>
            <w:highlight w:val="yellow"/>
          </w:rPr>
          <w:t>письмо</w:t>
        </w:r>
      </w:hyperlink>
      <w:r w:rsidRPr="00FB4EA1">
        <w:rPr>
          <w:rFonts w:ascii="Times New Roman" w:hAnsi="Times New Roman" w:cs="Times New Roman"/>
          <w:i/>
          <w:sz w:val="28"/>
          <w:szCs w:val="28"/>
          <w:highlight w:val="yellow"/>
        </w:rPr>
        <w:t xml:space="preserve">) </w:t>
      </w:r>
      <w:proofErr w:type="spellStart"/>
      <w:r w:rsidRPr="00FB4EA1">
        <w:rPr>
          <w:rFonts w:ascii="Times New Roman" w:hAnsi="Times New Roman" w:cs="Times New Roman"/>
          <w:i/>
          <w:sz w:val="28"/>
          <w:szCs w:val="28"/>
          <w:highlight w:val="yellow"/>
        </w:rPr>
        <w:t>Роспотребнадзора</w:t>
      </w:r>
      <w:proofErr w:type="spellEnd"/>
      <w:r w:rsidRPr="00FB4EA1">
        <w:rPr>
          <w:rFonts w:ascii="Times New Roman" w:hAnsi="Times New Roman" w:cs="Times New Roman"/>
          <w:i/>
          <w:sz w:val="28"/>
          <w:szCs w:val="28"/>
          <w:highlight w:val="yellow"/>
        </w:rPr>
        <w:t xml:space="preserve"> не был зарегистрирован в Министерстве юстиции РФ и не был официально опубликован, что противоречит требованиям </w:t>
      </w:r>
      <w:hyperlink r:id="rId114" w:history="1">
        <w:r w:rsidRPr="00FB4EA1">
          <w:rPr>
            <w:rStyle w:val="a6"/>
            <w:rFonts w:ascii="Times New Roman" w:hAnsi="Times New Roman"/>
            <w:i/>
            <w:sz w:val="28"/>
            <w:szCs w:val="28"/>
            <w:highlight w:val="yellow"/>
          </w:rPr>
          <w:t>п. 8</w:t>
        </w:r>
      </w:hyperlink>
      <w:r w:rsidRPr="00FB4EA1">
        <w:rPr>
          <w:rFonts w:ascii="Times New Roman" w:hAnsi="Times New Roman" w:cs="Times New Roman"/>
          <w:i/>
          <w:sz w:val="28"/>
          <w:szCs w:val="28"/>
          <w:highlight w:val="yellow"/>
        </w:rPr>
        <w:t xml:space="preserve"> Указа Президента РФ от 23.05.1996 N 763 "О порядке опубликования и вступления в силу актов Президента Российской Федерации, Правительства Российской Федерации и </w:t>
      </w:r>
      <w:r w:rsidRPr="00FB4EA1">
        <w:rPr>
          <w:rFonts w:ascii="Times New Roman" w:hAnsi="Times New Roman" w:cs="Times New Roman"/>
          <w:i/>
          <w:sz w:val="28"/>
          <w:szCs w:val="28"/>
          <w:highlight w:val="yellow"/>
        </w:rPr>
        <w:lastRenderedPageBreak/>
        <w:t xml:space="preserve">нормативных правовых актов федеральных органов исполнительной власти" (далее - Указ). Кроме того, </w:t>
      </w:r>
      <w:proofErr w:type="spellStart"/>
      <w:r w:rsidRPr="00FB4EA1">
        <w:rPr>
          <w:rFonts w:ascii="Times New Roman" w:hAnsi="Times New Roman" w:cs="Times New Roman"/>
          <w:i/>
          <w:sz w:val="28"/>
          <w:szCs w:val="28"/>
          <w:highlight w:val="yellow"/>
        </w:rPr>
        <w:t>Роспотребнадзор</w:t>
      </w:r>
      <w:proofErr w:type="spellEnd"/>
      <w:r w:rsidRPr="00FB4EA1">
        <w:rPr>
          <w:rFonts w:ascii="Times New Roman" w:hAnsi="Times New Roman" w:cs="Times New Roman"/>
          <w:i/>
          <w:sz w:val="28"/>
          <w:szCs w:val="28"/>
          <w:highlight w:val="yellow"/>
        </w:rPr>
        <w:t xml:space="preserve"> был вправе (на дату Письма) издавать собственные НПА в виде приказов и постановлений, но никак не писем (см. </w:t>
      </w:r>
      <w:hyperlink r:id="rId115" w:history="1">
        <w:r w:rsidRPr="00FB4EA1">
          <w:rPr>
            <w:rStyle w:val="a6"/>
            <w:rFonts w:ascii="Times New Roman" w:hAnsi="Times New Roman"/>
            <w:i/>
            <w:sz w:val="28"/>
            <w:szCs w:val="28"/>
            <w:highlight w:val="yellow"/>
          </w:rPr>
          <w:t>п. 9.7</w:t>
        </w:r>
      </w:hyperlink>
      <w:r w:rsidRPr="00FB4EA1">
        <w:rPr>
          <w:rFonts w:ascii="Times New Roman" w:hAnsi="Times New Roman" w:cs="Times New Roman"/>
          <w:i/>
          <w:sz w:val="28"/>
          <w:szCs w:val="28"/>
          <w:highlight w:val="yellow"/>
        </w:rPr>
        <w:t xml:space="preserve">. Положения N 322, а также </w:t>
      </w:r>
      <w:hyperlink r:id="rId116" w:history="1">
        <w:r w:rsidRPr="00FB4EA1">
          <w:rPr>
            <w:rStyle w:val="a6"/>
            <w:rFonts w:ascii="Times New Roman" w:hAnsi="Times New Roman"/>
            <w:i/>
            <w:sz w:val="28"/>
            <w:szCs w:val="28"/>
            <w:highlight w:val="yellow"/>
          </w:rPr>
          <w:t>приказ</w:t>
        </w:r>
      </w:hyperlink>
      <w:r w:rsidRPr="00FB4EA1">
        <w:rPr>
          <w:rFonts w:ascii="Times New Roman" w:hAnsi="Times New Roman" w:cs="Times New Roman"/>
          <w:i/>
          <w:sz w:val="28"/>
          <w:szCs w:val="28"/>
          <w:highlight w:val="yellow"/>
        </w:rPr>
        <w:t xml:space="preserve"> </w:t>
      </w:r>
      <w:proofErr w:type="spellStart"/>
      <w:r w:rsidRPr="00FB4EA1">
        <w:rPr>
          <w:rFonts w:ascii="Times New Roman" w:hAnsi="Times New Roman" w:cs="Times New Roman"/>
          <w:i/>
          <w:sz w:val="28"/>
          <w:szCs w:val="28"/>
          <w:highlight w:val="yellow"/>
        </w:rPr>
        <w:t>Роспотребнадзора</w:t>
      </w:r>
      <w:proofErr w:type="spellEnd"/>
      <w:r w:rsidRPr="00FB4EA1">
        <w:rPr>
          <w:rFonts w:ascii="Times New Roman" w:hAnsi="Times New Roman" w:cs="Times New Roman"/>
          <w:i/>
          <w:sz w:val="28"/>
          <w:szCs w:val="28"/>
          <w:highlight w:val="yellow"/>
        </w:rPr>
        <w:t xml:space="preserve"> от 16.12.2005 N 797). Следовательно, согласно </w:t>
      </w:r>
      <w:hyperlink r:id="rId117" w:history="1">
        <w:r w:rsidRPr="00FB4EA1">
          <w:rPr>
            <w:rStyle w:val="a6"/>
            <w:rFonts w:ascii="Times New Roman" w:hAnsi="Times New Roman"/>
            <w:i/>
            <w:sz w:val="28"/>
            <w:szCs w:val="28"/>
            <w:highlight w:val="yellow"/>
          </w:rPr>
          <w:t>п. 10</w:t>
        </w:r>
      </w:hyperlink>
      <w:r w:rsidRPr="00FB4EA1">
        <w:rPr>
          <w:rFonts w:ascii="Times New Roman" w:hAnsi="Times New Roman" w:cs="Times New Roman"/>
          <w:i/>
          <w:sz w:val="28"/>
          <w:szCs w:val="28"/>
          <w:highlight w:val="yellow"/>
        </w:rPr>
        <w:t xml:space="preserve"> Указа, </w:t>
      </w:r>
      <w:hyperlink r:id="rId118" w:history="1">
        <w:r w:rsidRPr="00FB4EA1">
          <w:rPr>
            <w:rStyle w:val="a6"/>
            <w:rFonts w:ascii="Times New Roman" w:hAnsi="Times New Roman"/>
            <w:i/>
            <w:sz w:val="28"/>
            <w:szCs w:val="28"/>
            <w:highlight w:val="yellow"/>
          </w:rPr>
          <w:t>Письмо</w:t>
        </w:r>
      </w:hyperlink>
      <w:r w:rsidRPr="00FB4EA1">
        <w:rPr>
          <w:rFonts w:ascii="Times New Roman" w:hAnsi="Times New Roman" w:cs="Times New Roman"/>
          <w:i/>
          <w:sz w:val="28"/>
          <w:szCs w:val="28"/>
          <w:highlight w:val="yellow"/>
        </w:rPr>
        <w:t xml:space="preserve"> от 21.11.2006 не должно влечь правовые последствия как не вступившее в силу и не может служить основанием для регулирования соответствующих правоотношений, применения санкций к гражданам, должностным лицам и организациям за невыполнение содержащихся в нем предписаний; на него нельзя ссылаться при разрешении споров.</w:t>
      </w:r>
    </w:p>
    <w:p w:rsidR="00EC5A06" w:rsidRPr="00FB4EA1" w:rsidRDefault="00EC5A06" w:rsidP="00EC5A06">
      <w:pPr>
        <w:rPr>
          <w:rFonts w:ascii="Times New Roman" w:hAnsi="Times New Roman" w:cs="Times New Roman"/>
          <w:i/>
          <w:sz w:val="28"/>
          <w:szCs w:val="28"/>
        </w:rPr>
      </w:pPr>
      <w:r w:rsidRPr="00FB4EA1">
        <w:rPr>
          <w:rFonts w:ascii="Times New Roman" w:hAnsi="Times New Roman" w:cs="Times New Roman"/>
          <w:i/>
          <w:sz w:val="28"/>
          <w:szCs w:val="28"/>
          <w:highlight w:val="yellow"/>
        </w:rPr>
        <w:t xml:space="preserve">Таким образом, при осуществлении указанного вида надзора </w:t>
      </w:r>
      <w:proofErr w:type="spellStart"/>
      <w:r w:rsidRPr="00FB4EA1">
        <w:rPr>
          <w:rFonts w:ascii="Times New Roman" w:hAnsi="Times New Roman" w:cs="Times New Roman"/>
          <w:i/>
          <w:sz w:val="28"/>
          <w:szCs w:val="28"/>
          <w:highlight w:val="yellow"/>
        </w:rPr>
        <w:t>Роспотребнадзор</w:t>
      </w:r>
      <w:proofErr w:type="spellEnd"/>
      <w:r w:rsidRPr="00FB4EA1">
        <w:rPr>
          <w:rFonts w:ascii="Times New Roman" w:hAnsi="Times New Roman" w:cs="Times New Roman"/>
          <w:i/>
          <w:sz w:val="28"/>
          <w:szCs w:val="28"/>
          <w:highlight w:val="yellow"/>
        </w:rPr>
        <w:t xml:space="preserve"> должен руководствоваться общими положениями о проведении государственного надзора (главным образом, </w:t>
      </w:r>
      <w:hyperlink r:id="rId119" w:history="1">
        <w:r w:rsidRPr="00FB4EA1">
          <w:rPr>
            <w:rStyle w:val="a6"/>
            <w:rFonts w:ascii="Times New Roman" w:hAnsi="Times New Roman"/>
            <w:i/>
            <w:sz w:val="28"/>
            <w:szCs w:val="28"/>
            <w:highlight w:val="yellow"/>
          </w:rPr>
          <w:t>Законом</w:t>
        </w:r>
      </w:hyperlink>
      <w:r w:rsidRPr="00FB4EA1">
        <w:rPr>
          <w:rFonts w:ascii="Times New Roman" w:hAnsi="Times New Roman" w:cs="Times New Roman"/>
          <w:i/>
          <w:sz w:val="28"/>
          <w:szCs w:val="28"/>
          <w:highlight w:val="yellow"/>
        </w:rPr>
        <w:t xml:space="preserve"> N 294-ФЗ). Очевидно, что в рамках рассматриваемого надзора </w:t>
      </w:r>
      <w:proofErr w:type="spellStart"/>
      <w:r w:rsidRPr="00FB4EA1">
        <w:rPr>
          <w:rFonts w:ascii="Times New Roman" w:hAnsi="Times New Roman" w:cs="Times New Roman"/>
          <w:i/>
          <w:sz w:val="28"/>
          <w:szCs w:val="28"/>
          <w:highlight w:val="yellow"/>
        </w:rPr>
        <w:t>Роспотребнадзор</w:t>
      </w:r>
      <w:proofErr w:type="spellEnd"/>
      <w:r w:rsidRPr="00FB4EA1">
        <w:rPr>
          <w:rFonts w:ascii="Times New Roman" w:hAnsi="Times New Roman" w:cs="Times New Roman"/>
          <w:i/>
          <w:sz w:val="28"/>
          <w:szCs w:val="28"/>
          <w:highlight w:val="yellow"/>
        </w:rPr>
        <w:t xml:space="preserve"> может проверить </w:t>
      </w:r>
      <w:r w:rsidRPr="00FB4EA1">
        <w:rPr>
          <w:rStyle w:val="a5"/>
          <w:rFonts w:ascii="Times New Roman" w:hAnsi="Times New Roman" w:cs="Times New Roman"/>
          <w:bCs/>
          <w:i/>
          <w:sz w:val="28"/>
          <w:szCs w:val="28"/>
          <w:highlight w:val="yellow"/>
        </w:rPr>
        <w:t>любых хозяйственных субъектов, которые поставляют муку, макаронные и хлебобулочные изделия в рамках государственных контрактов</w:t>
      </w:r>
      <w:r w:rsidRPr="00FB4EA1">
        <w:rPr>
          <w:rFonts w:ascii="Times New Roman" w:hAnsi="Times New Roman" w:cs="Times New Roman"/>
          <w:i/>
          <w:sz w:val="28"/>
          <w:szCs w:val="28"/>
          <w:highlight w:val="yellow"/>
        </w:rPr>
        <w:t>.</w:t>
      </w:r>
    </w:p>
    <w:p w:rsidR="00EC5A06" w:rsidRPr="00FB4EA1" w:rsidRDefault="00EC5A06" w:rsidP="00EC5A06">
      <w:pPr>
        <w:rPr>
          <w:rFonts w:ascii="Times New Roman" w:hAnsi="Times New Roman" w:cs="Times New Roman"/>
          <w:i/>
          <w:sz w:val="28"/>
          <w:szCs w:val="28"/>
        </w:rPr>
      </w:pP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8. </w:t>
      </w:r>
      <w:r w:rsidRPr="00C961A8">
        <w:rPr>
          <w:rStyle w:val="a5"/>
          <w:rFonts w:ascii="Times New Roman" w:hAnsi="Times New Roman" w:cs="Times New Roman"/>
          <w:bCs/>
          <w:sz w:val="28"/>
          <w:szCs w:val="28"/>
        </w:rPr>
        <w:t>Государственный надзор за соответствием информационной продукции, реализуемой потребителям, требованиям законодательства в сфере защиты детей от информации, причиняющей вред их здоровью и (или) развитию</w:t>
      </w:r>
      <w:r w:rsidRPr="00C961A8">
        <w:rPr>
          <w:rFonts w:ascii="Times New Roman" w:hAnsi="Times New Roman" w:cs="Times New Roman"/>
          <w:sz w:val="28"/>
          <w:szCs w:val="28"/>
        </w:rPr>
        <w:t xml:space="preserve"> (</w:t>
      </w:r>
      <w:hyperlink r:id="rId120" w:history="1">
        <w:r w:rsidRPr="00C961A8">
          <w:rPr>
            <w:rStyle w:val="a6"/>
            <w:rFonts w:ascii="Times New Roman" w:hAnsi="Times New Roman"/>
            <w:sz w:val="28"/>
            <w:szCs w:val="28"/>
          </w:rPr>
          <w:t>п. 5.1.9</w:t>
        </w:r>
      </w:hyperlink>
      <w:r w:rsidRPr="00C961A8">
        <w:rPr>
          <w:rFonts w:ascii="Times New Roman" w:hAnsi="Times New Roman" w:cs="Times New Roman"/>
          <w:sz w:val="28"/>
          <w:szCs w:val="28"/>
        </w:rPr>
        <w:t xml:space="preserve">. Положения N 322, </w:t>
      </w:r>
      <w:hyperlink r:id="rId121" w:history="1">
        <w:r w:rsidRPr="00C961A8">
          <w:rPr>
            <w:rStyle w:val="a6"/>
            <w:rFonts w:ascii="Times New Roman" w:hAnsi="Times New Roman"/>
            <w:sz w:val="28"/>
            <w:szCs w:val="28"/>
          </w:rPr>
          <w:t>ч. 1 ст. 20</w:t>
        </w:r>
      </w:hyperlink>
      <w:r w:rsidRPr="00C961A8">
        <w:rPr>
          <w:rFonts w:ascii="Times New Roman" w:hAnsi="Times New Roman" w:cs="Times New Roman"/>
          <w:sz w:val="28"/>
          <w:szCs w:val="28"/>
        </w:rPr>
        <w:t xml:space="preserve"> Федерального закона от 29.12.2010 N 436-ФЗ "О защите детей от информации, причиняющей вред их здоровью и развитию", далее - Закон N 436-ФЗ).</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Закон N 436-ФЗ определяет виды указанной вредной информации (см. </w:t>
      </w:r>
      <w:hyperlink r:id="rId122" w:history="1">
        <w:r w:rsidRPr="00C961A8">
          <w:rPr>
            <w:rStyle w:val="a6"/>
            <w:rFonts w:ascii="Times New Roman" w:hAnsi="Times New Roman"/>
            <w:sz w:val="28"/>
            <w:szCs w:val="28"/>
          </w:rPr>
          <w:t>ст. 5</w:t>
        </w:r>
      </w:hyperlink>
      <w:r w:rsidRPr="00C961A8">
        <w:rPr>
          <w:rFonts w:ascii="Times New Roman" w:hAnsi="Times New Roman" w:cs="Times New Roman"/>
          <w:sz w:val="28"/>
          <w:szCs w:val="28"/>
        </w:rPr>
        <w:t>). Такая информация запрещена к распространению либо среди всех вообще детей, либо среди детей определенных возрастов (</w:t>
      </w:r>
      <w:hyperlink r:id="rId123" w:history="1">
        <w:r w:rsidRPr="00C961A8">
          <w:rPr>
            <w:rStyle w:val="a6"/>
            <w:rFonts w:ascii="Times New Roman" w:hAnsi="Times New Roman"/>
            <w:sz w:val="28"/>
            <w:szCs w:val="28"/>
          </w:rPr>
          <w:t>ч. 1 ст. 5</w:t>
        </w:r>
      </w:hyperlink>
      <w:r w:rsidRPr="00C961A8">
        <w:rPr>
          <w:rFonts w:ascii="Times New Roman" w:hAnsi="Times New Roman" w:cs="Times New Roman"/>
          <w:sz w:val="28"/>
          <w:szCs w:val="28"/>
        </w:rPr>
        <w:t xml:space="preserve"> Закона N 436-ФЗ). Поэтому практически</w:t>
      </w:r>
      <w:hyperlink w:anchor="sub_6" w:history="1">
        <w:r w:rsidRPr="00C961A8">
          <w:rPr>
            <w:rStyle w:val="a6"/>
            <w:rFonts w:ascii="Times New Roman" w:hAnsi="Times New Roman"/>
            <w:sz w:val="28"/>
            <w:szCs w:val="28"/>
          </w:rPr>
          <w:t>*(1)</w:t>
        </w:r>
      </w:hyperlink>
      <w:r w:rsidRPr="00C961A8">
        <w:rPr>
          <w:rFonts w:ascii="Times New Roman" w:hAnsi="Times New Roman" w:cs="Times New Roman"/>
          <w:sz w:val="28"/>
          <w:szCs w:val="28"/>
        </w:rPr>
        <w:t xml:space="preserve"> вся информационная продукция (а это предназначенные для оборота на территории РФ печатная, аудиовизуальная, продукция СМИ, программы для ЭВМ и базы данных, а также информация, распространяемая через "Интернет" и др. - см. </w:t>
      </w:r>
      <w:hyperlink r:id="rId124" w:history="1">
        <w:r w:rsidRPr="00C961A8">
          <w:rPr>
            <w:rStyle w:val="a6"/>
            <w:rFonts w:ascii="Times New Roman" w:hAnsi="Times New Roman"/>
            <w:sz w:val="28"/>
            <w:szCs w:val="28"/>
          </w:rPr>
          <w:t>п. 5 ст. 2</w:t>
        </w:r>
      </w:hyperlink>
      <w:r w:rsidRPr="00C961A8">
        <w:rPr>
          <w:rFonts w:ascii="Times New Roman" w:hAnsi="Times New Roman" w:cs="Times New Roman"/>
          <w:sz w:val="28"/>
          <w:szCs w:val="28"/>
        </w:rPr>
        <w:t xml:space="preserve"> Закона N 436-ФЗ) до начала ее оборота должна быть </w:t>
      </w:r>
      <w:proofErr w:type="spellStart"/>
      <w:r w:rsidRPr="00C961A8">
        <w:rPr>
          <w:rFonts w:ascii="Times New Roman" w:hAnsi="Times New Roman" w:cs="Times New Roman"/>
          <w:sz w:val="28"/>
          <w:szCs w:val="28"/>
        </w:rPr>
        <w:t>отклассифицирована</w:t>
      </w:r>
      <w:proofErr w:type="spellEnd"/>
      <w:r w:rsidRPr="00C961A8">
        <w:rPr>
          <w:rFonts w:ascii="Times New Roman" w:hAnsi="Times New Roman" w:cs="Times New Roman"/>
          <w:sz w:val="28"/>
          <w:szCs w:val="28"/>
        </w:rPr>
        <w:t xml:space="preserve"> (</w:t>
      </w:r>
      <w:hyperlink r:id="rId125" w:history="1">
        <w:r w:rsidRPr="00C961A8">
          <w:rPr>
            <w:rStyle w:val="a6"/>
            <w:rFonts w:ascii="Times New Roman" w:hAnsi="Times New Roman"/>
            <w:sz w:val="28"/>
            <w:szCs w:val="28"/>
          </w:rPr>
          <w:t>ч. 1 ст. 6</w:t>
        </w:r>
      </w:hyperlink>
      <w:r w:rsidRPr="00C961A8">
        <w:rPr>
          <w:rFonts w:ascii="Times New Roman" w:hAnsi="Times New Roman" w:cs="Times New Roman"/>
          <w:sz w:val="28"/>
          <w:szCs w:val="28"/>
        </w:rPr>
        <w:t xml:space="preserve"> Закона N 436-ФЗ) по категориям, предназначенным для потребителей разных возрастов. Производители и (или) распространители самостоятельно занимаются классификацией. Затем на продукцию наносится специальный знак ("возраст плюс") и (или) текстовое предупреждение о категории, причем существуют специальные требования к их нанесению, например, в части размера знака </w:t>
      </w:r>
      <w:r w:rsidRPr="00C961A8">
        <w:rPr>
          <w:rFonts w:ascii="Times New Roman" w:hAnsi="Times New Roman" w:cs="Times New Roman"/>
          <w:sz w:val="28"/>
          <w:szCs w:val="28"/>
        </w:rPr>
        <w:lastRenderedPageBreak/>
        <w:t>или языка, на котором пишется предупреждение (</w:t>
      </w:r>
      <w:hyperlink r:id="rId126" w:history="1">
        <w:r w:rsidRPr="00C961A8">
          <w:rPr>
            <w:rStyle w:val="a6"/>
            <w:rFonts w:ascii="Times New Roman" w:hAnsi="Times New Roman"/>
            <w:sz w:val="28"/>
            <w:szCs w:val="28"/>
          </w:rPr>
          <w:t>ст. 12</w:t>
        </w:r>
      </w:hyperlink>
      <w:r w:rsidRPr="00C961A8">
        <w:rPr>
          <w:rFonts w:ascii="Times New Roman" w:hAnsi="Times New Roman" w:cs="Times New Roman"/>
          <w:sz w:val="28"/>
          <w:szCs w:val="28"/>
        </w:rPr>
        <w:t xml:space="preserve"> Закона N 436-ФЗ). Сведения о классификации информационной продукции указываются ее производителем или распространителем в сопроводительных документах на нее (</w:t>
      </w:r>
      <w:hyperlink r:id="rId127" w:history="1">
        <w:r w:rsidRPr="00C961A8">
          <w:rPr>
            <w:rStyle w:val="a6"/>
            <w:rFonts w:ascii="Times New Roman" w:hAnsi="Times New Roman"/>
            <w:sz w:val="28"/>
            <w:szCs w:val="28"/>
          </w:rPr>
          <w:t>ч. 6 ст. 6</w:t>
        </w:r>
      </w:hyperlink>
      <w:r w:rsidRPr="00C961A8">
        <w:rPr>
          <w:rFonts w:ascii="Times New Roman" w:hAnsi="Times New Roman" w:cs="Times New Roman"/>
          <w:sz w:val="28"/>
          <w:szCs w:val="28"/>
        </w:rPr>
        <w:t xml:space="preserve"> Закона N 436-ФЗ). Оборот информационной продукции без знака и предупреждения запрещен, за установленными исключениями (</w:t>
      </w:r>
      <w:hyperlink r:id="rId128" w:history="1">
        <w:r w:rsidRPr="00C961A8">
          <w:rPr>
            <w:rStyle w:val="a6"/>
            <w:rFonts w:ascii="Times New Roman" w:hAnsi="Times New Roman"/>
            <w:sz w:val="28"/>
            <w:szCs w:val="28"/>
          </w:rPr>
          <w:t>ч. 4 ст. 11</w:t>
        </w:r>
      </w:hyperlink>
      <w:r w:rsidRPr="00C961A8">
        <w:rPr>
          <w:rFonts w:ascii="Times New Roman" w:hAnsi="Times New Roman" w:cs="Times New Roman"/>
          <w:sz w:val="28"/>
          <w:szCs w:val="28"/>
        </w:rPr>
        <w:t xml:space="preserve"> Закона N 436-ФЗ), при этом под оборотом понимается её предоставление и (или) распространение, включая ее продажу, аренду, прокат, раздачу, выдачу из фондов общедоступных библиотек, публичный показ, публичное исполнение, распространение посредством связи и вещания (</w:t>
      </w:r>
      <w:hyperlink r:id="rId129" w:history="1">
        <w:r w:rsidRPr="00C961A8">
          <w:rPr>
            <w:rStyle w:val="a6"/>
            <w:rFonts w:ascii="Times New Roman" w:hAnsi="Times New Roman"/>
            <w:sz w:val="28"/>
            <w:szCs w:val="28"/>
          </w:rPr>
          <w:t>п. 12 ст. 2</w:t>
        </w:r>
      </w:hyperlink>
      <w:r w:rsidRPr="00C961A8">
        <w:rPr>
          <w:rFonts w:ascii="Times New Roman" w:hAnsi="Times New Roman" w:cs="Times New Roman"/>
          <w:sz w:val="28"/>
          <w:szCs w:val="28"/>
        </w:rPr>
        <w:t xml:space="preserve"> Закона N 436-ФЗ).</w:t>
      </w:r>
    </w:p>
    <w:p w:rsidR="00EC5A06" w:rsidRPr="00C961A8" w:rsidRDefault="00EC5A06" w:rsidP="00EC5A06">
      <w:pPr>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контролирует реализуемую потребителям информационную продукцию, и только в части, во-первых, размещения знака информационной продукции, а во-вторых, указания в сопроводительных документах на нее сведений, полученных в результате классификации (</w:t>
      </w:r>
      <w:hyperlink r:id="rId130" w:history="1">
        <w:r w:rsidRPr="00C961A8">
          <w:rPr>
            <w:rStyle w:val="a6"/>
            <w:rFonts w:ascii="Times New Roman" w:hAnsi="Times New Roman"/>
            <w:sz w:val="28"/>
            <w:szCs w:val="28"/>
          </w:rPr>
          <w:t>п. 5.1.9</w:t>
        </w:r>
      </w:hyperlink>
      <w:r w:rsidRPr="00C961A8">
        <w:rPr>
          <w:rFonts w:ascii="Times New Roman" w:hAnsi="Times New Roman" w:cs="Times New Roman"/>
          <w:sz w:val="28"/>
          <w:szCs w:val="28"/>
        </w:rPr>
        <w:t xml:space="preserve"> Положения N 322). Следовательно, в рамках такого контроля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может проверить очень широкий спектр субъектов: розничных продавцов книг, газет, журналов, дисков, а также библиотеки, кинотеатры и прочих лиц, занятых розничной реализацией информационной продукции.</w:t>
      </w:r>
    </w:p>
    <w:tbl>
      <w:tblPr>
        <w:tblW w:w="0" w:type="auto"/>
        <w:tblInd w:w="108" w:type="dxa"/>
        <w:tblLayout w:type="fixed"/>
        <w:tblLook w:val="0000" w:firstRow="0" w:lastRow="0" w:firstColumn="0" w:lastColumn="0" w:noHBand="0" w:noVBand="0"/>
      </w:tblPr>
      <w:tblGrid>
        <w:gridCol w:w="420"/>
        <w:gridCol w:w="9160"/>
        <w:gridCol w:w="420"/>
      </w:tblGrid>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bookmarkStart w:id="4" w:name="sub_5"/>
            <w:bookmarkEnd w:id="4"/>
          </w:p>
        </w:tc>
      </w:tr>
      <w:tr w:rsidR="00EC5A06" w:rsidRPr="00C961A8" w:rsidTr="00EC5A06">
        <w:tc>
          <w:tcPr>
            <w:tcW w:w="10000" w:type="dxa"/>
            <w:gridSpan w:val="3"/>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noProof/>
                <w:sz w:val="28"/>
                <w:szCs w:val="28"/>
                <w:lang w:eastAsia="ru-RU"/>
              </w:rPr>
              <w:drawing>
                <wp:inline distT="0" distB="0" distL="0" distR="0" wp14:anchorId="6D967E3E" wp14:editId="4175FD8B">
                  <wp:extent cx="253365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3650" cy="228600"/>
                          </a:xfrm>
                          <a:prstGeom prst="rect">
                            <a:avLst/>
                          </a:prstGeom>
                          <a:noFill/>
                          <a:ln>
                            <a:noFill/>
                          </a:ln>
                        </pic:spPr>
                      </pic:pic>
                    </a:graphicData>
                  </a:graphic>
                </wp:inline>
              </w:drawing>
            </w:r>
          </w:p>
        </w:tc>
      </w:tr>
      <w:tr w:rsidR="00EC5A06" w:rsidRPr="00C961A8" w:rsidTr="00EC5A06">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c>
          <w:tcPr>
            <w:tcW w:w="916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Государственный контроль за соблюдением требований законодательства в сфере защиты детей от информации, причиняющей вред их здоровью и (или) развитию, осуществляют, помимо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иные контролирующие органы (</w:t>
            </w:r>
            <w:hyperlink r:id="rId131" w:history="1">
              <w:r w:rsidRPr="00C961A8">
                <w:rPr>
                  <w:rStyle w:val="a6"/>
                  <w:rFonts w:ascii="Times New Roman" w:hAnsi="Times New Roman"/>
                  <w:sz w:val="28"/>
                  <w:szCs w:val="28"/>
                </w:rPr>
                <w:t>ст. 20</w:t>
              </w:r>
            </w:hyperlink>
            <w:r w:rsidRPr="00C961A8">
              <w:rPr>
                <w:rFonts w:ascii="Times New Roman" w:hAnsi="Times New Roman" w:cs="Times New Roman"/>
                <w:sz w:val="28"/>
                <w:szCs w:val="28"/>
              </w:rPr>
              <w:t xml:space="preserve"> Закона N 436-ФЗ):</w:t>
            </w:r>
          </w:p>
          <w:p w:rsidR="00EC5A06" w:rsidRPr="00C961A8" w:rsidRDefault="00EC5A06" w:rsidP="00EC5A06">
            <w:pPr>
              <w:rPr>
                <w:rFonts w:ascii="Times New Roman" w:hAnsi="Times New Roman" w:cs="Times New Roman"/>
                <w:sz w:val="28"/>
                <w:szCs w:val="28"/>
              </w:rPr>
            </w:pPr>
            <w:proofErr w:type="spellStart"/>
            <w:r w:rsidRPr="00C961A8">
              <w:rPr>
                <w:rFonts w:ascii="Times New Roman" w:hAnsi="Times New Roman" w:cs="Times New Roman"/>
                <w:sz w:val="28"/>
                <w:szCs w:val="28"/>
              </w:rPr>
              <w:t>Рособрнадзор</w:t>
            </w:r>
            <w:proofErr w:type="spellEnd"/>
            <w:r w:rsidRPr="00C961A8">
              <w:rPr>
                <w:rFonts w:ascii="Times New Roman" w:hAnsi="Times New Roman" w:cs="Times New Roman"/>
                <w:sz w:val="28"/>
                <w:szCs w:val="28"/>
              </w:rPr>
              <w:t xml:space="preserve"> - за соблюдением образовательными организациями требований к информационной продукции, используемой в образовательном процессе (</w:t>
            </w:r>
            <w:hyperlink r:id="rId132" w:history="1">
              <w:r w:rsidRPr="00C961A8">
                <w:rPr>
                  <w:rStyle w:val="a6"/>
                  <w:rFonts w:ascii="Times New Roman" w:hAnsi="Times New Roman"/>
                  <w:sz w:val="28"/>
                  <w:szCs w:val="28"/>
                </w:rPr>
                <w:t>п. 5.3</w:t>
              </w:r>
            </w:hyperlink>
            <w:r w:rsidRPr="00C961A8">
              <w:rPr>
                <w:rFonts w:ascii="Times New Roman" w:hAnsi="Times New Roman" w:cs="Times New Roman"/>
                <w:sz w:val="28"/>
                <w:szCs w:val="28"/>
              </w:rPr>
              <w:t xml:space="preserve"> Положения о Федеральной службе по надзору в сфере образования и науки, утв. </w:t>
            </w:r>
            <w:hyperlink r:id="rId133"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15.07.2013 N 594);</w:t>
            </w:r>
          </w:p>
          <w:p w:rsidR="00EC5A06" w:rsidRPr="00C961A8" w:rsidRDefault="00EC5A06" w:rsidP="00EC5A06">
            <w:pPr>
              <w:rPr>
                <w:rFonts w:ascii="Times New Roman" w:hAnsi="Times New Roman" w:cs="Times New Roman"/>
                <w:sz w:val="28"/>
                <w:szCs w:val="28"/>
              </w:rPr>
            </w:pPr>
            <w:proofErr w:type="spellStart"/>
            <w:r w:rsidRPr="00C961A8">
              <w:rPr>
                <w:rFonts w:ascii="Times New Roman" w:hAnsi="Times New Roman" w:cs="Times New Roman"/>
                <w:sz w:val="28"/>
                <w:szCs w:val="28"/>
              </w:rPr>
              <w:t>Роскомнадзор</w:t>
            </w:r>
            <w:proofErr w:type="spellEnd"/>
            <w:r w:rsidRPr="00C961A8">
              <w:rPr>
                <w:rFonts w:ascii="Times New Roman" w:hAnsi="Times New Roman" w:cs="Times New Roman"/>
                <w:sz w:val="28"/>
                <w:szCs w:val="28"/>
              </w:rPr>
              <w:t xml:space="preserve"> - за соблюдением требований к производству и выпуску СМИ, вещанию телеканалов, радиоканалов, телепрограмм и радиопрограмм, а также к распространению информации посредством ИТС (включая "Интернет") и сетей подвижной радиотелефонной связи, за исключением надзорных полномочий, осуществляемых в данной сфере </w:t>
            </w:r>
            <w:proofErr w:type="spellStart"/>
            <w:r w:rsidRPr="00C961A8">
              <w:rPr>
                <w:rFonts w:ascii="Times New Roman" w:hAnsi="Times New Roman" w:cs="Times New Roman"/>
                <w:sz w:val="28"/>
                <w:szCs w:val="28"/>
              </w:rPr>
              <w:t>Рособрнадзором</w:t>
            </w:r>
            <w:proofErr w:type="spellEnd"/>
            <w:r w:rsidRPr="00C961A8">
              <w:rPr>
                <w:rFonts w:ascii="Times New Roman" w:hAnsi="Times New Roman" w:cs="Times New Roman"/>
                <w:sz w:val="28"/>
                <w:szCs w:val="28"/>
              </w:rPr>
              <w:t xml:space="preserve"> и </w:t>
            </w:r>
            <w:proofErr w:type="spellStart"/>
            <w:r w:rsidRPr="00C961A8">
              <w:rPr>
                <w:rFonts w:ascii="Times New Roman" w:hAnsi="Times New Roman" w:cs="Times New Roman"/>
                <w:sz w:val="28"/>
                <w:szCs w:val="28"/>
              </w:rPr>
              <w:t>Роспотребнадзором</w:t>
            </w:r>
            <w:proofErr w:type="spellEnd"/>
            <w:r w:rsidRPr="00C961A8">
              <w:rPr>
                <w:rFonts w:ascii="Times New Roman" w:hAnsi="Times New Roman" w:cs="Times New Roman"/>
                <w:sz w:val="28"/>
                <w:szCs w:val="28"/>
              </w:rPr>
              <w:t xml:space="preserve">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"garantF1://95117.5116"</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5.1.1.6</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Положения о </w:t>
            </w:r>
            <w:r w:rsidRPr="00C961A8">
              <w:rPr>
                <w:rFonts w:ascii="Times New Roman" w:hAnsi="Times New Roman" w:cs="Times New Roman"/>
                <w:sz w:val="28"/>
                <w:szCs w:val="28"/>
              </w:rPr>
              <w:lastRenderedPageBreak/>
              <w:t xml:space="preserve">Федеральной службе по надзору в сфере связи, информационных технологий и массовых коммуникаций, утв. </w:t>
            </w:r>
            <w:hyperlink r:id="rId134"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16.03.2009 N 228).</w:t>
            </w:r>
          </w:p>
          <w:p w:rsidR="00EC5A06" w:rsidRPr="00C961A8" w:rsidRDefault="00EC5A06" w:rsidP="00EC5A06">
            <w:pPr>
              <w:rPr>
                <w:rFonts w:ascii="Times New Roman" w:hAnsi="Times New Roman" w:cs="Times New Roman"/>
                <w:sz w:val="28"/>
                <w:szCs w:val="28"/>
              </w:rPr>
            </w:pPr>
          </w:p>
        </w:tc>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r>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p>
        </w:tc>
      </w:tr>
    </w:tbl>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Данный вид госконтроля, включая организацию и проведение проверок </w:t>
      </w:r>
      <w:proofErr w:type="spellStart"/>
      <w:r w:rsidRPr="00C961A8">
        <w:rPr>
          <w:rFonts w:ascii="Times New Roman" w:hAnsi="Times New Roman" w:cs="Times New Roman"/>
          <w:sz w:val="28"/>
          <w:szCs w:val="28"/>
        </w:rPr>
        <w:t>юрлиц</w:t>
      </w:r>
      <w:proofErr w:type="spellEnd"/>
      <w:r w:rsidRPr="00C961A8">
        <w:rPr>
          <w:rFonts w:ascii="Times New Roman" w:hAnsi="Times New Roman" w:cs="Times New Roman"/>
          <w:sz w:val="28"/>
          <w:szCs w:val="28"/>
        </w:rPr>
        <w:t xml:space="preserve"> и предпринимателей, осуществляется согласно нормам </w:t>
      </w:r>
      <w:hyperlink r:id="rId135"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Соответствующее положение </w:t>
      </w:r>
      <w:hyperlink r:id="rId136" w:history="1">
        <w:r w:rsidRPr="00C961A8">
          <w:rPr>
            <w:rStyle w:val="a6"/>
            <w:rFonts w:ascii="Times New Roman" w:hAnsi="Times New Roman"/>
            <w:sz w:val="28"/>
            <w:szCs w:val="28"/>
          </w:rPr>
          <w:t>ч. 2 ст. 20</w:t>
        </w:r>
      </w:hyperlink>
      <w:r w:rsidRPr="00C961A8">
        <w:rPr>
          <w:rFonts w:ascii="Times New Roman" w:hAnsi="Times New Roman" w:cs="Times New Roman"/>
          <w:sz w:val="28"/>
          <w:szCs w:val="28"/>
        </w:rPr>
        <w:t xml:space="preserve"> Закона N 436-ФЗ было по непонятной причине исключено </w:t>
      </w:r>
      <w:hyperlink r:id="rId137" w:history="1">
        <w:r w:rsidRPr="00C961A8">
          <w:rPr>
            <w:rStyle w:val="a6"/>
            <w:rFonts w:ascii="Times New Roman" w:hAnsi="Times New Roman"/>
            <w:sz w:val="28"/>
            <w:szCs w:val="28"/>
          </w:rPr>
          <w:t>федеральным законом</w:t>
        </w:r>
      </w:hyperlink>
      <w:r w:rsidRPr="00C961A8">
        <w:rPr>
          <w:rFonts w:ascii="Times New Roman" w:hAnsi="Times New Roman" w:cs="Times New Roman"/>
          <w:sz w:val="28"/>
          <w:szCs w:val="28"/>
        </w:rPr>
        <w:t xml:space="preserve"> от 14.10.2014 N 307-ФЗ. Однако это вытекает из системного толкования Закона N 294-ФЗ, который не выводит данный вид контроля из-под своего действия (см. </w:t>
      </w:r>
      <w:hyperlink r:id="rId138" w:history="1">
        <w:proofErr w:type="spellStart"/>
        <w:r w:rsidRPr="00C961A8">
          <w:rPr>
            <w:rStyle w:val="a6"/>
            <w:rFonts w:ascii="Times New Roman" w:hAnsi="Times New Roman"/>
            <w:sz w:val="28"/>
            <w:szCs w:val="28"/>
          </w:rPr>
          <w:t>ч.ч</w:t>
        </w:r>
        <w:proofErr w:type="spellEnd"/>
        <w:r w:rsidRPr="00C961A8">
          <w:rPr>
            <w:rStyle w:val="a6"/>
            <w:rFonts w:ascii="Times New Roman" w:hAnsi="Times New Roman"/>
            <w:sz w:val="28"/>
            <w:szCs w:val="28"/>
          </w:rPr>
          <w:t>. 2</w:t>
        </w:r>
      </w:hyperlink>
      <w:r w:rsidRPr="00C961A8">
        <w:rPr>
          <w:rFonts w:ascii="Times New Roman" w:hAnsi="Times New Roman" w:cs="Times New Roman"/>
          <w:sz w:val="28"/>
          <w:szCs w:val="28"/>
        </w:rPr>
        <w:t xml:space="preserve"> и </w:t>
      </w:r>
      <w:hyperlink r:id="rId139" w:history="1">
        <w:r w:rsidRPr="00C961A8">
          <w:rPr>
            <w:rStyle w:val="a6"/>
            <w:rFonts w:ascii="Times New Roman" w:hAnsi="Times New Roman"/>
            <w:sz w:val="28"/>
            <w:szCs w:val="28"/>
          </w:rPr>
          <w:t>3 ст. 1</w:t>
        </w:r>
      </w:hyperlink>
      <w:r w:rsidRPr="00C961A8">
        <w:rPr>
          <w:rFonts w:ascii="Times New Roman" w:hAnsi="Times New Roman" w:cs="Times New Roman"/>
          <w:sz w:val="28"/>
          <w:szCs w:val="28"/>
        </w:rPr>
        <w:t xml:space="preserve"> Закона N 294-ФЗ) и ряда подзаконных актов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"garantF1://70122962.45"</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5 п. 4</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Административного регламента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утв. его </w:t>
      </w:r>
      <w:hyperlink r:id="rId140" w:history="1">
        <w:r w:rsidRPr="00C961A8">
          <w:rPr>
            <w:rStyle w:val="a6"/>
            <w:rFonts w:ascii="Times New Roman" w:hAnsi="Times New Roman"/>
            <w:sz w:val="28"/>
            <w:szCs w:val="28"/>
          </w:rPr>
          <w:t>приказом</w:t>
        </w:r>
      </w:hyperlink>
      <w:r w:rsidRPr="00C961A8">
        <w:rPr>
          <w:rFonts w:ascii="Times New Roman" w:hAnsi="Times New Roman" w:cs="Times New Roman"/>
          <w:sz w:val="28"/>
          <w:szCs w:val="28"/>
        </w:rPr>
        <w:t xml:space="preserve"> от 16.07.2012 N 764; </w:t>
      </w:r>
      <w:hyperlink r:id="rId141"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7 п. 5</w:t>
        </w:r>
      </w:hyperlink>
      <w:r w:rsidRPr="00C961A8">
        <w:rPr>
          <w:rFonts w:ascii="Times New Roman" w:hAnsi="Times New Roman" w:cs="Times New Roman"/>
          <w:sz w:val="28"/>
          <w:szCs w:val="28"/>
        </w:rPr>
        <w:t xml:space="preserve"> Административного регламента </w:t>
      </w:r>
      <w:proofErr w:type="spellStart"/>
      <w:r w:rsidRPr="00C961A8">
        <w:rPr>
          <w:rFonts w:ascii="Times New Roman" w:hAnsi="Times New Roman" w:cs="Times New Roman"/>
          <w:sz w:val="28"/>
          <w:szCs w:val="28"/>
        </w:rPr>
        <w:t>Роскомнадзора</w:t>
      </w:r>
      <w:proofErr w:type="spellEnd"/>
      <w:r w:rsidRPr="00C961A8">
        <w:rPr>
          <w:rFonts w:ascii="Times New Roman" w:hAnsi="Times New Roman" w:cs="Times New Roman"/>
          <w:sz w:val="28"/>
          <w:szCs w:val="28"/>
        </w:rPr>
        <w:t xml:space="preserve">, утв. </w:t>
      </w:r>
      <w:hyperlink r:id="rId142" w:history="1">
        <w:r w:rsidRPr="00C961A8">
          <w:rPr>
            <w:rStyle w:val="a6"/>
            <w:rFonts w:ascii="Times New Roman" w:hAnsi="Times New Roman"/>
            <w:sz w:val="28"/>
            <w:szCs w:val="28"/>
          </w:rPr>
          <w:t>приказом</w:t>
        </w:r>
      </w:hyperlink>
      <w:r w:rsidRPr="00C961A8">
        <w:rPr>
          <w:rFonts w:ascii="Times New Roman" w:hAnsi="Times New Roman" w:cs="Times New Roman"/>
          <w:sz w:val="28"/>
          <w:szCs w:val="28"/>
        </w:rPr>
        <w:t xml:space="preserve"> Министерства связи и массовых коммуникаций РФ от 10.04.2013 N 81; </w:t>
      </w:r>
      <w:hyperlink r:id="rId143"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5 п. 4</w:t>
        </w:r>
      </w:hyperlink>
      <w:r w:rsidRPr="00C961A8">
        <w:rPr>
          <w:rFonts w:ascii="Times New Roman" w:hAnsi="Times New Roman" w:cs="Times New Roman"/>
          <w:sz w:val="28"/>
          <w:szCs w:val="28"/>
        </w:rPr>
        <w:t xml:space="preserve"> Административного регламента </w:t>
      </w:r>
      <w:proofErr w:type="spellStart"/>
      <w:r w:rsidRPr="00C961A8">
        <w:rPr>
          <w:rFonts w:ascii="Times New Roman" w:hAnsi="Times New Roman" w:cs="Times New Roman"/>
          <w:sz w:val="28"/>
          <w:szCs w:val="28"/>
        </w:rPr>
        <w:t>Рособрнадзора</w:t>
      </w:r>
      <w:proofErr w:type="spellEnd"/>
      <w:r w:rsidRPr="00C961A8">
        <w:rPr>
          <w:rFonts w:ascii="Times New Roman" w:hAnsi="Times New Roman" w:cs="Times New Roman"/>
          <w:sz w:val="28"/>
          <w:szCs w:val="28"/>
        </w:rPr>
        <w:t xml:space="preserve">, утв. </w:t>
      </w:r>
      <w:hyperlink r:id="rId144" w:history="1">
        <w:r w:rsidRPr="00C961A8">
          <w:rPr>
            <w:rStyle w:val="a6"/>
            <w:rFonts w:ascii="Times New Roman" w:hAnsi="Times New Roman"/>
            <w:sz w:val="28"/>
            <w:szCs w:val="28"/>
          </w:rPr>
          <w:t>приказом</w:t>
        </w:r>
      </w:hyperlink>
      <w:r w:rsidRPr="00C961A8">
        <w:rPr>
          <w:rFonts w:ascii="Times New Roman" w:hAnsi="Times New Roman" w:cs="Times New Roman"/>
          <w:sz w:val="28"/>
          <w:szCs w:val="28"/>
        </w:rPr>
        <w:t xml:space="preserve"> Министерства образования и науки РФ от 02.05.2012 N 367).</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_________________________</w:t>
      </w:r>
    </w:p>
    <w:p w:rsidR="00EC5A06" w:rsidRPr="00C961A8" w:rsidRDefault="00EC5A06" w:rsidP="00EC5A06">
      <w:pPr>
        <w:rPr>
          <w:rFonts w:ascii="Times New Roman" w:hAnsi="Times New Roman" w:cs="Times New Roman"/>
          <w:sz w:val="28"/>
          <w:szCs w:val="28"/>
        </w:rPr>
      </w:pPr>
      <w:bookmarkStart w:id="5" w:name="sub_6"/>
      <w:r w:rsidRPr="00C961A8">
        <w:rPr>
          <w:rFonts w:ascii="Times New Roman" w:hAnsi="Times New Roman" w:cs="Times New Roman"/>
          <w:sz w:val="28"/>
          <w:szCs w:val="28"/>
        </w:rPr>
        <w:t xml:space="preserve">*(1) Согласно </w:t>
      </w:r>
      <w:hyperlink r:id="rId145" w:history="1">
        <w:r w:rsidRPr="00C961A8">
          <w:rPr>
            <w:rStyle w:val="a6"/>
            <w:rFonts w:ascii="Times New Roman" w:hAnsi="Times New Roman"/>
            <w:sz w:val="28"/>
            <w:szCs w:val="28"/>
          </w:rPr>
          <w:t>ч. 2 ст. 1</w:t>
        </w:r>
      </w:hyperlink>
      <w:r w:rsidRPr="00C961A8">
        <w:rPr>
          <w:rFonts w:ascii="Times New Roman" w:hAnsi="Times New Roman" w:cs="Times New Roman"/>
          <w:sz w:val="28"/>
          <w:szCs w:val="28"/>
        </w:rPr>
        <w:t xml:space="preserve"> Закона N 436-ФЗ некоторые виды </w:t>
      </w:r>
      <w:proofErr w:type="spellStart"/>
      <w:r w:rsidRPr="00C961A8">
        <w:rPr>
          <w:rFonts w:ascii="Times New Roman" w:hAnsi="Times New Roman" w:cs="Times New Roman"/>
          <w:sz w:val="28"/>
          <w:szCs w:val="28"/>
        </w:rPr>
        <w:t>инфопродукции</w:t>
      </w:r>
      <w:proofErr w:type="spellEnd"/>
      <w:r w:rsidRPr="00C961A8">
        <w:rPr>
          <w:rFonts w:ascii="Times New Roman" w:hAnsi="Times New Roman" w:cs="Times New Roman"/>
          <w:sz w:val="28"/>
          <w:szCs w:val="28"/>
        </w:rPr>
        <w:t xml:space="preserve"> не нужно классифицировать (в частности, нормативно-правовые акты; научную и статистическую информацию; шедевры, имеющие значительную историческую, художественную или иную культурную ценность для общества)</w:t>
      </w:r>
    </w:p>
    <w:p w:rsidR="00EC5A06" w:rsidRPr="00C961A8" w:rsidRDefault="00C0422B" w:rsidP="00EC5A06">
      <w:pPr>
        <w:pStyle w:val="a7"/>
        <w:rPr>
          <w:rFonts w:ascii="Times New Roman" w:hAnsi="Times New Roman" w:cs="Times New Roman"/>
          <w:sz w:val="28"/>
          <w:szCs w:val="28"/>
        </w:rPr>
      </w:pPr>
      <w:r w:rsidRPr="00C961A8">
        <w:rPr>
          <w:rFonts w:ascii="Times New Roman" w:hAnsi="Times New Roman" w:cs="Times New Roman"/>
          <w:sz w:val="28"/>
          <w:szCs w:val="28"/>
        </w:rPr>
        <w:t xml:space="preserve">№19 </w:t>
      </w:r>
      <w:hyperlink r:id="rId146" w:history="1">
        <w:r w:rsidR="00EC5A06" w:rsidRPr="00C961A8">
          <w:rPr>
            <w:rStyle w:val="a6"/>
            <w:rFonts w:ascii="Times New Roman" w:hAnsi="Times New Roman"/>
            <w:b w:val="0"/>
            <w:bCs w:val="0"/>
            <w:sz w:val="28"/>
            <w:szCs w:val="28"/>
          </w:rPr>
          <w:t xml:space="preserve">Полномочия </w:t>
        </w:r>
        <w:proofErr w:type="spellStart"/>
        <w:r w:rsidR="00EC5A06" w:rsidRPr="00C961A8">
          <w:rPr>
            <w:rStyle w:val="a6"/>
            <w:rFonts w:ascii="Times New Roman" w:hAnsi="Times New Roman"/>
            <w:b w:val="0"/>
            <w:bCs w:val="0"/>
            <w:sz w:val="28"/>
            <w:szCs w:val="28"/>
          </w:rPr>
          <w:t>Роспотребнадзора</w:t>
        </w:r>
        <w:proofErr w:type="spellEnd"/>
        <w:r w:rsidR="00EC5A06" w:rsidRPr="00C961A8">
          <w:rPr>
            <w:rStyle w:val="a6"/>
            <w:rFonts w:ascii="Times New Roman" w:hAnsi="Times New Roman"/>
            <w:b w:val="0"/>
            <w:bCs w:val="0"/>
            <w:sz w:val="28"/>
            <w:szCs w:val="28"/>
          </w:rPr>
          <w:t xml:space="preserve"> при осуществлении государственного контроля (надзора)</w:t>
        </w:r>
      </w:hyperlink>
    </w:p>
    <w:p w:rsidR="00EC5A06" w:rsidRPr="00C961A8" w:rsidRDefault="00EC5A06" w:rsidP="00EC5A06">
      <w:pPr>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вправе проводить различные виды федерального государственного надзора в области обеспечения санитарно-эпидемиологического благополучия населения, защиты прав потребителей и в области потребительского рынка (далее - госнадзор). При осуществлении этих функций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проводит проверки граждан (в том числе предпринимателей) и юридических лиц (</w:t>
      </w:r>
      <w:hyperlink r:id="rId147" w:history="1">
        <w:r w:rsidRPr="00C961A8">
          <w:rPr>
            <w:rStyle w:val="a6"/>
            <w:rFonts w:ascii="Times New Roman" w:hAnsi="Times New Roman"/>
            <w:sz w:val="28"/>
            <w:szCs w:val="28"/>
          </w:rPr>
          <w:t xml:space="preserve">п. 5.9. </w:t>
        </w:r>
      </w:hyperlink>
      <w:r w:rsidRPr="00C961A8">
        <w:rPr>
          <w:rFonts w:ascii="Times New Roman" w:hAnsi="Times New Roman" w:cs="Times New Roman"/>
          <w:sz w:val="28"/>
          <w:szCs w:val="28"/>
        </w:rPr>
        <w:t xml:space="preserve">Положения о </w:t>
      </w:r>
      <w:proofErr w:type="spellStart"/>
      <w:r w:rsidRPr="00C961A8">
        <w:rPr>
          <w:rFonts w:ascii="Times New Roman" w:hAnsi="Times New Roman" w:cs="Times New Roman"/>
          <w:sz w:val="28"/>
          <w:szCs w:val="28"/>
        </w:rPr>
        <w:t>Роспотребнадзоре</w:t>
      </w:r>
      <w:proofErr w:type="spellEnd"/>
      <w:r w:rsidRPr="00C961A8">
        <w:rPr>
          <w:rFonts w:ascii="Times New Roman" w:hAnsi="Times New Roman" w:cs="Times New Roman"/>
          <w:sz w:val="28"/>
          <w:szCs w:val="28"/>
        </w:rPr>
        <w:t xml:space="preserve">, утв. </w:t>
      </w:r>
      <w:hyperlink r:id="rId148"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30.06.2004 N 322, далее - Положение N 322); пресекает факты нарушения законодательства в установленной сфере деятельности; а также применяет меры ограничительного, предупредительного и профилактического характера, направленные на недопущение и (или) ликвидацию последствий </w:t>
      </w:r>
      <w:r w:rsidRPr="00C961A8">
        <w:rPr>
          <w:rFonts w:ascii="Times New Roman" w:hAnsi="Times New Roman" w:cs="Times New Roman"/>
          <w:sz w:val="28"/>
          <w:szCs w:val="28"/>
        </w:rPr>
        <w:lastRenderedPageBreak/>
        <w:t>нарушений юридическими лицами и гражданами обязательных требований (</w:t>
      </w:r>
      <w:hyperlink r:id="rId149" w:history="1">
        <w:r w:rsidRPr="00C961A8">
          <w:rPr>
            <w:rStyle w:val="a6"/>
            <w:rFonts w:ascii="Times New Roman" w:hAnsi="Times New Roman"/>
            <w:sz w:val="28"/>
            <w:szCs w:val="28"/>
          </w:rPr>
          <w:t>п. 6.5.</w:t>
        </w:r>
      </w:hyperlink>
      <w:r w:rsidRPr="00C961A8">
        <w:rPr>
          <w:rFonts w:ascii="Times New Roman" w:hAnsi="Times New Roman" w:cs="Times New Roman"/>
          <w:sz w:val="28"/>
          <w:szCs w:val="28"/>
        </w:rPr>
        <w:t xml:space="preserve"> Положения N 322).</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Полномочия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более подробно прописаны в нескольких федеральных законах, а также подзаконных актах:</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w:t>
      </w:r>
      <w:hyperlink r:id="rId150" w:history="1">
        <w:r w:rsidRPr="00C961A8">
          <w:rPr>
            <w:rStyle w:val="a6"/>
            <w:rFonts w:ascii="Times New Roman" w:hAnsi="Times New Roman"/>
            <w:sz w:val="28"/>
            <w:szCs w:val="28"/>
          </w:rPr>
          <w:t>Федеральный закон</w:t>
        </w:r>
      </w:hyperlink>
      <w:r w:rsidRPr="00C961A8">
        <w:rPr>
          <w:rFonts w:ascii="Times New Roman" w:hAnsi="Times New Roman" w:cs="Times New Roman"/>
          <w:sz w:val="28"/>
          <w:szCs w:val="28"/>
        </w:rPr>
        <w:t xml:space="preserve"> от 02.01.2000 N 29-ФЗ "О качестве и безопасности пищевых продуктов" (далее - Закон N 29-ФЗ);</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w:t>
      </w:r>
      <w:hyperlink r:id="rId151" w:history="1">
        <w:r w:rsidRPr="00C961A8">
          <w:rPr>
            <w:rStyle w:val="a6"/>
            <w:rFonts w:ascii="Times New Roman" w:hAnsi="Times New Roman"/>
            <w:sz w:val="28"/>
            <w:szCs w:val="28"/>
          </w:rPr>
          <w:t>Федеральный закон</w:t>
        </w:r>
      </w:hyperlink>
      <w:r w:rsidRPr="00C961A8">
        <w:rPr>
          <w:rFonts w:ascii="Times New Roman" w:hAnsi="Times New Roman" w:cs="Times New Roman"/>
          <w:sz w:val="28"/>
          <w:szCs w:val="28"/>
        </w:rPr>
        <w:t xml:space="preserve"> от 30.03.1999 N 52-ФЗ "О санитарно-эпидемиологическом благополучии населения" (далее - Закон N 52-ФЗ);</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w:t>
      </w:r>
      <w:hyperlink r:id="rId152" w:history="1">
        <w:r w:rsidRPr="00C961A8">
          <w:rPr>
            <w:rStyle w:val="a6"/>
            <w:rFonts w:ascii="Times New Roman" w:hAnsi="Times New Roman"/>
            <w:sz w:val="28"/>
            <w:szCs w:val="28"/>
          </w:rPr>
          <w:t>Положение</w:t>
        </w:r>
      </w:hyperlink>
      <w:r w:rsidRPr="00C961A8">
        <w:rPr>
          <w:rFonts w:ascii="Times New Roman" w:hAnsi="Times New Roman" w:cs="Times New Roman"/>
          <w:sz w:val="28"/>
          <w:szCs w:val="28"/>
        </w:rPr>
        <w:t xml:space="preserve"> о федеральном государственном надзоре в области защиты прав потребителей, утв. </w:t>
      </w:r>
      <w:hyperlink r:id="rId153"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02.05.2012 N 412 (далее - Положение N 412);</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w:t>
      </w:r>
      <w:hyperlink r:id="rId154" w:history="1">
        <w:r w:rsidRPr="00C961A8">
          <w:rPr>
            <w:rStyle w:val="a6"/>
            <w:rFonts w:ascii="Times New Roman" w:hAnsi="Times New Roman"/>
            <w:sz w:val="28"/>
            <w:szCs w:val="28"/>
          </w:rPr>
          <w:t>Положение</w:t>
        </w:r>
      </w:hyperlink>
      <w:r w:rsidRPr="00C961A8">
        <w:rPr>
          <w:rFonts w:ascii="Times New Roman" w:hAnsi="Times New Roman" w:cs="Times New Roman"/>
          <w:sz w:val="28"/>
          <w:szCs w:val="28"/>
        </w:rPr>
        <w:t xml:space="preserve"> о федеральном государственном санитарно-эпидемиологическом надзоре, утв. </w:t>
      </w:r>
      <w:hyperlink r:id="rId155"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05.06.2013 N 476 (далее - Положение N 476);</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w:t>
      </w:r>
      <w:hyperlink r:id="rId156" w:history="1">
        <w:r w:rsidRPr="00C961A8">
          <w:rPr>
            <w:rStyle w:val="a6"/>
            <w:rFonts w:ascii="Times New Roman" w:hAnsi="Times New Roman"/>
            <w:sz w:val="28"/>
            <w:szCs w:val="28"/>
          </w:rPr>
          <w:t>Правила</w:t>
        </w:r>
      </w:hyperlink>
      <w:r w:rsidRPr="00C961A8">
        <w:rPr>
          <w:rFonts w:ascii="Times New Roman" w:hAnsi="Times New Roman" w:cs="Times New Roman"/>
          <w:sz w:val="28"/>
          <w:szCs w:val="28"/>
        </w:rPr>
        <w:t xml:space="preserve">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утв. </w:t>
      </w:r>
      <w:hyperlink r:id="rId157"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25.04.2011 N 318 (далее - Правила N 318);</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w:t>
      </w:r>
      <w:hyperlink r:id="rId158" w:history="1">
        <w:r w:rsidRPr="00C961A8">
          <w:rPr>
            <w:rStyle w:val="a6"/>
            <w:rFonts w:ascii="Times New Roman" w:hAnsi="Times New Roman"/>
            <w:sz w:val="28"/>
            <w:szCs w:val="28"/>
          </w:rPr>
          <w:t>Положение</w:t>
        </w:r>
      </w:hyperlink>
      <w:r w:rsidRPr="00C961A8">
        <w:rPr>
          <w:rFonts w:ascii="Times New Roman" w:hAnsi="Times New Roman" w:cs="Times New Roman"/>
          <w:sz w:val="28"/>
          <w:szCs w:val="28"/>
        </w:rPr>
        <w:t xml:space="preserve"> о государственном надзоре в области обеспечения качества и безопасности пищевых продуктов, утв. </w:t>
      </w:r>
      <w:hyperlink r:id="rId159"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21.12.2000 N 987 (далее - Положение N987)</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и др.</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Подробнее см. таблицу:</w:t>
      </w:r>
    </w:p>
    <w:p w:rsidR="00EC5A06" w:rsidRPr="00C961A8" w:rsidRDefault="00EC5A06" w:rsidP="00EC5A0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2"/>
        <w:gridCol w:w="5014"/>
      </w:tblGrid>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Вид надзора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Основания</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Проведение проверок</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60"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1</w:t>
              </w:r>
            </w:hyperlink>
            <w:r w:rsidR="00EC5A06" w:rsidRPr="00C961A8">
              <w:rPr>
                <w:rFonts w:ascii="Times New Roman" w:hAnsi="Times New Roman" w:cs="Times New Roman"/>
                <w:sz w:val="28"/>
                <w:szCs w:val="28"/>
              </w:rPr>
              <w:t xml:space="preserve"> и </w:t>
            </w:r>
            <w:hyperlink r:id="rId161" w:history="1">
              <w:r w:rsidR="00EC5A06" w:rsidRPr="00C961A8">
                <w:rPr>
                  <w:rStyle w:val="a6"/>
                  <w:rFonts w:ascii="Times New Roman" w:hAnsi="Times New Roman"/>
                  <w:sz w:val="28"/>
                  <w:szCs w:val="28"/>
                </w:rPr>
                <w:t>2 п. 1 ст. 44</w:t>
              </w:r>
            </w:hyperlink>
            <w:r w:rsidR="00EC5A06" w:rsidRPr="00C961A8">
              <w:rPr>
                <w:rFonts w:ascii="Times New Roman" w:hAnsi="Times New Roman" w:cs="Times New Roman"/>
                <w:sz w:val="28"/>
                <w:szCs w:val="28"/>
              </w:rPr>
              <w:t xml:space="preserve"> Закона N 52-ФЗ</w:t>
            </w:r>
          </w:p>
          <w:p w:rsidR="00EC5A06" w:rsidRPr="00C961A8" w:rsidRDefault="00B25B9A" w:rsidP="00EC5A06">
            <w:pPr>
              <w:pStyle w:val="a9"/>
              <w:rPr>
                <w:rFonts w:ascii="Times New Roman" w:hAnsi="Times New Roman" w:cs="Times New Roman"/>
                <w:sz w:val="28"/>
                <w:szCs w:val="28"/>
              </w:rPr>
            </w:pPr>
            <w:hyperlink r:id="rId162"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"а"</w:t>
              </w:r>
            </w:hyperlink>
            <w:r w:rsidR="00EC5A06" w:rsidRPr="00C961A8">
              <w:rPr>
                <w:rFonts w:ascii="Times New Roman" w:hAnsi="Times New Roman" w:cs="Times New Roman"/>
                <w:sz w:val="28"/>
                <w:szCs w:val="28"/>
              </w:rPr>
              <w:t xml:space="preserve">, </w:t>
            </w:r>
            <w:hyperlink r:id="rId163" w:history="1">
              <w:r w:rsidR="00EC5A06" w:rsidRPr="00C961A8">
                <w:rPr>
                  <w:rStyle w:val="a6"/>
                  <w:rFonts w:ascii="Times New Roman" w:hAnsi="Times New Roman"/>
                  <w:sz w:val="28"/>
                  <w:szCs w:val="28"/>
                </w:rPr>
                <w:t>"б" п. 10</w:t>
              </w:r>
            </w:hyperlink>
            <w:r w:rsidR="00EC5A06" w:rsidRPr="00C961A8">
              <w:rPr>
                <w:rFonts w:ascii="Times New Roman" w:hAnsi="Times New Roman" w:cs="Times New Roman"/>
                <w:sz w:val="28"/>
                <w:szCs w:val="28"/>
              </w:rPr>
              <w:t xml:space="preserve"> Положения N 476</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64"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"а" п. 6</w:t>
              </w:r>
            </w:hyperlink>
            <w:r w:rsidR="00EC5A06" w:rsidRPr="00C961A8">
              <w:rPr>
                <w:rFonts w:ascii="Times New Roman" w:hAnsi="Times New Roman" w:cs="Times New Roman"/>
                <w:sz w:val="28"/>
                <w:szCs w:val="28"/>
              </w:rPr>
              <w:t xml:space="preserve"> и </w:t>
            </w:r>
            <w:hyperlink r:id="rId165"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"а" п. 8</w:t>
              </w:r>
            </w:hyperlink>
            <w:r w:rsidR="00EC5A06" w:rsidRPr="00C961A8">
              <w:rPr>
                <w:rFonts w:ascii="Times New Roman" w:hAnsi="Times New Roman" w:cs="Times New Roman"/>
                <w:sz w:val="28"/>
                <w:szCs w:val="28"/>
              </w:rPr>
              <w:t xml:space="preserve"> Положения N 987,</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а также </w:t>
            </w:r>
            <w:hyperlink r:id="rId166" w:history="1">
              <w:r w:rsidRPr="00C961A8">
                <w:rPr>
                  <w:rStyle w:val="a6"/>
                  <w:rFonts w:ascii="Times New Roman" w:hAnsi="Times New Roman"/>
                  <w:sz w:val="28"/>
                  <w:szCs w:val="28"/>
                </w:rPr>
                <w:t>п. 1 ст. 39</w:t>
              </w:r>
            </w:hyperlink>
            <w:r w:rsidRPr="00C961A8">
              <w:rPr>
                <w:rFonts w:ascii="Times New Roman" w:hAnsi="Times New Roman" w:cs="Times New Roman"/>
                <w:sz w:val="28"/>
                <w:szCs w:val="28"/>
              </w:rPr>
              <w:t xml:space="preserve"> Федерального закона от 27.12.2002 г. N 184-ФЗ, </w:t>
            </w:r>
            <w:hyperlink r:id="rId167" w:history="1">
              <w:r w:rsidRPr="00C961A8">
                <w:rPr>
                  <w:rStyle w:val="a6"/>
                  <w:rFonts w:ascii="Times New Roman" w:hAnsi="Times New Roman"/>
                  <w:sz w:val="28"/>
                  <w:szCs w:val="28"/>
                </w:rPr>
                <w:t>ст. 9</w:t>
              </w:r>
            </w:hyperlink>
            <w:r w:rsidRPr="00C961A8">
              <w:rPr>
                <w:rFonts w:ascii="Times New Roman" w:hAnsi="Times New Roman" w:cs="Times New Roman"/>
                <w:sz w:val="28"/>
                <w:szCs w:val="28"/>
              </w:rPr>
              <w:t xml:space="preserve"> и </w:t>
            </w:r>
            <w:hyperlink r:id="rId168" w:history="1">
              <w:r w:rsidRPr="00C961A8">
                <w:rPr>
                  <w:rStyle w:val="a6"/>
                  <w:rFonts w:ascii="Times New Roman" w:hAnsi="Times New Roman"/>
                  <w:sz w:val="28"/>
                  <w:szCs w:val="28"/>
                </w:rPr>
                <w:t>ст. 10</w:t>
              </w:r>
            </w:hyperlink>
            <w:r w:rsidRPr="00C961A8">
              <w:rPr>
                <w:rFonts w:ascii="Times New Roman" w:hAnsi="Times New Roman" w:cs="Times New Roman"/>
                <w:sz w:val="28"/>
                <w:szCs w:val="28"/>
              </w:rPr>
              <w:t xml:space="preserve"> Закона N 294-ФЗ в совокупности с </w:t>
            </w:r>
            <w:r w:rsidRPr="00C961A8">
              <w:rPr>
                <w:rFonts w:ascii="Times New Roman" w:hAnsi="Times New Roman" w:cs="Times New Roman"/>
                <w:sz w:val="28"/>
                <w:szCs w:val="28"/>
              </w:rPr>
              <w:lastRenderedPageBreak/>
              <w:t xml:space="preserve">положениями </w:t>
            </w:r>
            <w:hyperlink r:id="rId169" w:history="1">
              <w:r w:rsidRPr="00C961A8">
                <w:rPr>
                  <w:rStyle w:val="a6"/>
                  <w:rFonts w:ascii="Times New Roman" w:hAnsi="Times New Roman"/>
                  <w:sz w:val="28"/>
                  <w:szCs w:val="28"/>
                </w:rPr>
                <w:t>п. 2 ст. 13</w:t>
              </w:r>
            </w:hyperlink>
            <w:r w:rsidRPr="00C961A8">
              <w:rPr>
                <w:rFonts w:ascii="Times New Roman" w:hAnsi="Times New Roman" w:cs="Times New Roman"/>
                <w:sz w:val="28"/>
                <w:szCs w:val="28"/>
              </w:rPr>
              <w:t xml:space="preserve"> Закона N 29-ФЗ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Надзор в области защиты прав потребителей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70"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1</w:t>
              </w:r>
            </w:hyperlink>
            <w:r w:rsidR="00EC5A06" w:rsidRPr="00C961A8">
              <w:rPr>
                <w:rFonts w:ascii="Times New Roman" w:hAnsi="Times New Roman" w:cs="Times New Roman"/>
                <w:sz w:val="28"/>
                <w:szCs w:val="28"/>
              </w:rPr>
              <w:t xml:space="preserve"> и </w:t>
            </w:r>
            <w:hyperlink r:id="rId171" w:history="1">
              <w:r w:rsidR="00EC5A06" w:rsidRPr="00C961A8">
                <w:rPr>
                  <w:rStyle w:val="a6"/>
                  <w:rFonts w:ascii="Times New Roman" w:hAnsi="Times New Roman"/>
                  <w:sz w:val="28"/>
                  <w:szCs w:val="28"/>
                </w:rPr>
                <w:t>2 п. 2 ст. 40</w:t>
              </w:r>
            </w:hyperlink>
            <w:r w:rsidR="00EC5A06" w:rsidRPr="00C961A8">
              <w:rPr>
                <w:rFonts w:ascii="Times New Roman" w:hAnsi="Times New Roman" w:cs="Times New Roman"/>
                <w:sz w:val="28"/>
                <w:szCs w:val="28"/>
              </w:rPr>
              <w:t xml:space="preserve"> Закона о защите прав потребителей;</w:t>
            </w:r>
          </w:p>
          <w:p w:rsidR="00EC5A06" w:rsidRPr="00C961A8" w:rsidRDefault="00B25B9A" w:rsidP="00EC5A06">
            <w:pPr>
              <w:pStyle w:val="a9"/>
              <w:rPr>
                <w:rFonts w:ascii="Times New Roman" w:hAnsi="Times New Roman" w:cs="Times New Roman"/>
                <w:sz w:val="28"/>
                <w:szCs w:val="28"/>
              </w:rPr>
            </w:pPr>
            <w:hyperlink r:id="rId172"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"а</w:t>
              </w:r>
            </w:hyperlink>
            <w:r w:rsidR="00EC5A06" w:rsidRPr="00C961A8">
              <w:rPr>
                <w:rFonts w:ascii="Times New Roman" w:hAnsi="Times New Roman" w:cs="Times New Roman"/>
                <w:sz w:val="28"/>
                <w:szCs w:val="28"/>
              </w:rPr>
              <w:t xml:space="preserve">", </w:t>
            </w:r>
            <w:hyperlink r:id="rId173" w:history="1">
              <w:r w:rsidR="00EC5A06" w:rsidRPr="00C961A8">
                <w:rPr>
                  <w:rStyle w:val="a6"/>
                  <w:rFonts w:ascii="Times New Roman" w:hAnsi="Times New Roman"/>
                  <w:sz w:val="28"/>
                  <w:szCs w:val="28"/>
                </w:rPr>
                <w:t>"б" п. 5</w:t>
              </w:r>
            </w:hyperlink>
            <w:r w:rsidR="00EC5A06" w:rsidRPr="00C961A8">
              <w:rPr>
                <w:rFonts w:ascii="Times New Roman" w:hAnsi="Times New Roman" w:cs="Times New Roman"/>
                <w:sz w:val="28"/>
                <w:szCs w:val="28"/>
              </w:rPr>
              <w:t xml:space="preserve"> Положения N 412</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санитарно-эпидемиологический надзор и (или) в области защиты прав потребителей), а также </w:t>
            </w:r>
            <w:hyperlink r:id="rId174"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3 п. 1 ст. 34</w:t>
              </w:r>
            </w:hyperlink>
            <w:r w:rsidRPr="00C961A8">
              <w:rPr>
                <w:rFonts w:ascii="Times New Roman" w:hAnsi="Times New Roman" w:cs="Times New Roman"/>
                <w:sz w:val="28"/>
                <w:szCs w:val="28"/>
              </w:rPr>
              <w:t xml:space="preserve"> Федерального закона от 27.12.2002 N 184-ФЗ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Надзор в области </w:t>
            </w:r>
            <w:proofErr w:type="spellStart"/>
            <w:r w:rsidRPr="00C961A8">
              <w:rPr>
                <w:rFonts w:ascii="Times New Roman" w:hAnsi="Times New Roman" w:cs="Times New Roman"/>
                <w:sz w:val="28"/>
                <w:szCs w:val="28"/>
              </w:rPr>
              <w:t>энергоэффективности</w:t>
            </w:r>
            <w:proofErr w:type="spellEnd"/>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75" w:history="1">
              <w:r w:rsidR="00EC5A06" w:rsidRPr="00C961A8">
                <w:rPr>
                  <w:rStyle w:val="a6"/>
                  <w:rFonts w:ascii="Times New Roman" w:hAnsi="Times New Roman"/>
                  <w:sz w:val="28"/>
                  <w:szCs w:val="28"/>
                </w:rPr>
                <w:t>П. 5</w:t>
              </w:r>
            </w:hyperlink>
            <w:r w:rsidR="00EC5A06" w:rsidRPr="00C961A8">
              <w:rPr>
                <w:rFonts w:ascii="Times New Roman" w:hAnsi="Times New Roman" w:cs="Times New Roman"/>
                <w:sz w:val="28"/>
                <w:szCs w:val="28"/>
              </w:rPr>
              <w:t xml:space="preserve"> Правил N 318, в совокупности с положениями </w:t>
            </w:r>
            <w:hyperlink r:id="rId176" w:history="1">
              <w:r w:rsidR="00EC5A06" w:rsidRPr="00C961A8">
                <w:rPr>
                  <w:rStyle w:val="a6"/>
                  <w:rFonts w:ascii="Times New Roman" w:hAnsi="Times New Roman"/>
                  <w:sz w:val="28"/>
                  <w:szCs w:val="28"/>
                </w:rPr>
                <w:t>ст. 28</w:t>
              </w:r>
            </w:hyperlink>
            <w:r w:rsidR="00EC5A06" w:rsidRPr="00C961A8">
              <w:rPr>
                <w:rFonts w:ascii="Times New Roman" w:hAnsi="Times New Roman" w:cs="Times New Roman"/>
                <w:sz w:val="28"/>
                <w:szCs w:val="28"/>
              </w:rPr>
              <w:t xml:space="preserve"> Закона N 261-ФЗ</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Запрос и получение информации и документов</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77"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2 п. 1 ст. 50</w:t>
              </w:r>
            </w:hyperlink>
            <w:r w:rsidR="00EC5A06" w:rsidRPr="00C961A8">
              <w:rPr>
                <w:rFonts w:ascii="Times New Roman" w:hAnsi="Times New Roman" w:cs="Times New Roman"/>
                <w:sz w:val="28"/>
                <w:szCs w:val="28"/>
              </w:rPr>
              <w:t xml:space="preserve"> Закона N 52-ФЗ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78"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3</w:t>
              </w:r>
            </w:hyperlink>
            <w:r w:rsidR="00EC5A06" w:rsidRPr="00C961A8">
              <w:rPr>
                <w:rFonts w:ascii="Times New Roman" w:hAnsi="Times New Roman" w:cs="Times New Roman"/>
                <w:sz w:val="28"/>
                <w:szCs w:val="28"/>
              </w:rPr>
              <w:t xml:space="preserve">, </w:t>
            </w:r>
            <w:hyperlink r:id="rId179" w:history="1">
              <w:r w:rsidR="00EC5A06" w:rsidRPr="00C961A8">
                <w:rPr>
                  <w:rStyle w:val="a6"/>
                  <w:rFonts w:ascii="Times New Roman" w:hAnsi="Times New Roman"/>
                  <w:sz w:val="28"/>
                  <w:szCs w:val="28"/>
                </w:rPr>
                <w:t>4</w:t>
              </w:r>
            </w:hyperlink>
            <w:r w:rsidR="00EC5A06" w:rsidRPr="00C961A8">
              <w:rPr>
                <w:rFonts w:ascii="Times New Roman" w:hAnsi="Times New Roman" w:cs="Times New Roman"/>
                <w:sz w:val="28"/>
                <w:szCs w:val="28"/>
              </w:rPr>
              <w:t xml:space="preserve">, </w:t>
            </w:r>
            <w:hyperlink r:id="rId180" w:history="1">
              <w:r w:rsidR="00EC5A06" w:rsidRPr="00C961A8">
                <w:rPr>
                  <w:rStyle w:val="a6"/>
                  <w:rFonts w:ascii="Times New Roman" w:hAnsi="Times New Roman"/>
                  <w:sz w:val="28"/>
                  <w:szCs w:val="28"/>
                </w:rPr>
                <w:t>6 п. 1 ст. 39</w:t>
              </w:r>
            </w:hyperlink>
            <w:r w:rsidR="00EC5A06" w:rsidRPr="00C961A8">
              <w:rPr>
                <w:rFonts w:ascii="Times New Roman" w:hAnsi="Times New Roman" w:cs="Times New Roman"/>
                <w:sz w:val="28"/>
                <w:szCs w:val="28"/>
              </w:rPr>
              <w:t xml:space="preserve"> Федерального закона от 27.12.2002 г. N 184-ФЗ, </w:t>
            </w:r>
            <w:hyperlink r:id="rId181" w:history="1">
              <w:r w:rsidR="00EC5A06" w:rsidRPr="00C961A8">
                <w:rPr>
                  <w:rStyle w:val="a6"/>
                  <w:rFonts w:ascii="Times New Roman" w:hAnsi="Times New Roman"/>
                  <w:sz w:val="28"/>
                  <w:szCs w:val="28"/>
                </w:rPr>
                <w:t>ч. 5 ст. 11</w:t>
              </w:r>
            </w:hyperlink>
            <w:r w:rsidR="00EC5A06" w:rsidRPr="00C961A8">
              <w:rPr>
                <w:rFonts w:ascii="Times New Roman" w:hAnsi="Times New Roman" w:cs="Times New Roman"/>
                <w:sz w:val="28"/>
                <w:szCs w:val="28"/>
              </w:rPr>
              <w:t xml:space="preserve"> Закона N 294-ФЗ в совокупности с положениями </w:t>
            </w:r>
            <w:hyperlink r:id="rId182" w:history="1">
              <w:r w:rsidR="00EC5A06" w:rsidRPr="00C961A8">
                <w:rPr>
                  <w:rStyle w:val="a6"/>
                  <w:rFonts w:ascii="Times New Roman" w:hAnsi="Times New Roman"/>
                  <w:sz w:val="28"/>
                  <w:szCs w:val="28"/>
                </w:rPr>
                <w:t>п. 2 ст. 13</w:t>
              </w:r>
            </w:hyperlink>
            <w:r w:rsidR="00EC5A06" w:rsidRPr="00C961A8">
              <w:rPr>
                <w:rFonts w:ascii="Times New Roman" w:hAnsi="Times New Roman" w:cs="Times New Roman"/>
                <w:sz w:val="28"/>
                <w:szCs w:val="28"/>
              </w:rPr>
              <w:t xml:space="preserve"> Закона N 29-ФЗ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в области защиты прав потребителей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83"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1 п. 4 ст. 40</w:t>
              </w:r>
            </w:hyperlink>
            <w:r w:rsidR="00EC5A06" w:rsidRPr="00C961A8">
              <w:rPr>
                <w:rFonts w:ascii="Times New Roman" w:hAnsi="Times New Roman" w:cs="Times New Roman"/>
                <w:sz w:val="28"/>
                <w:szCs w:val="28"/>
              </w:rPr>
              <w:t xml:space="preserve"> Закона о защите прав потребителей, </w:t>
            </w:r>
            <w:hyperlink r:id="rId184"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"а" п. 10</w:t>
              </w:r>
            </w:hyperlink>
            <w:r w:rsidR="00EC5A06" w:rsidRPr="00C961A8">
              <w:rPr>
                <w:rFonts w:ascii="Times New Roman" w:hAnsi="Times New Roman" w:cs="Times New Roman"/>
                <w:sz w:val="28"/>
                <w:szCs w:val="28"/>
              </w:rPr>
              <w:t xml:space="preserve"> Положения N 412</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санитарно-эпидемиологический надзор и (или) в области защиты прав потребителей), а также </w:t>
            </w:r>
            <w:hyperlink r:id="rId185"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3</w:t>
              </w:r>
            </w:hyperlink>
            <w:r w:rsidRPr="00C961A8">
              <w:rPr>
                <w:rFonts w:ascii="Times New Roman" w:hAnsi="Times New Roman" w:cs="Times New Roman"/>
                <w:sz w:val="28"/>
                <w:szCs w:val="28"/>
              </w:rPr>
              <w:t xml:space="preserve"> и </w:t>
            </w:r>
            <w:hyperlink r:id="rId186" w:history="1">
              <w:r w:rsidRPr="00C961A8">
                <w:rPr>
                  <w:rStyle w:val="a6"/>
                  <w:rFonts w:ascii="Times New Roman" w:hAnsi="Times New Roman"/>
                  <w:sz w:val="28"/>
                  <w:szCs w:val="28"/>
                </w:rPr>
                <w:t>8 п.1 ст. 34</w:t>
              </w:r>
            </w:hyperlink>
            <w:r w:rsidRPr="00C961A8">
              <w:rPr>
                <w:rFonts w:ascii="Times New Roman" w:hAnsi="Times New Roman" w:cs="Times New Roman"/>
                <w:sz w:val="28"/>
                <w:szCs w:val="28"/>
              </w:rPr>
              <w:t xml:space="preserve">, </w:t>
            </w:r>
            <w:hyperlink r:id="rId187" w:history="1">
              <w:r w:rsidRPr="00C961A8">
                <w:rPr>
                  <w:rStyle w:val="a6"/>
                  <w:rFonts w:ascii="Times New Roman" w:hAnsi="Times New Roman"/>
                  <w:sz w:val="28"/>
                  <w:szCs w:val="28"/>
                </w:rPr>
                <w:t>п. 1 ст. 39</w:t>
              </w:r>
            </w:hyperlink>
            <w:r w:rsidRPr="00C961A8">
              <w:rPr>
                <w:rFonts w:ascii="Times New Roman" w:hAnsi="Times New Roman" w:cs="Times New Roman"/>
                <w:sz w:val="28"/>
                <w:szCs w:val="28"/>
              </w:rPr>
              <w:t xml:space="preserve"> Федерального закона от 27.12.2002 N 184-ФЗ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Надзор в области </w:t>
            </w:r>
            <w:proofErr w:type="spellStart"/>
            <w:r w:rsidRPr="00C961A8">
              <w:rPr>
                <w:rFonts w:ascii="Times New Roman" w:hAnsi="Times New Roman" w:cs="Times New Roman"/>
                <w:sz w:val="28"/>
                <w:szCs w:val="28"/>
              </w:rPr>
              <w:t>энергоэффективности</w:t>
            </w:r>
            <w:proofErr w:type="spellEnd"/>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88" w:history="1">
              <w:r w:rsidR="00EC5A06" w:rsidRPr="00C961A8">
                <w:rPr>
                  <w:rStyle w:val="a6"/>
                  <w:rFonts w:ascii="Times New Roman" w:hAnsi="Times New Roman"/>
                  <w:sz w:val="28"/>
                  <w:szCs w:val="28"/>
                </w:rPr>
                <w:t>ч. 5 ст. 11</w:t>
              </w:r>
            </w:hyperlink>
            <w:r w:rsidR="00EC5A06" w:rsidRPr="00C961A8">
              <w:rPr>
                <w:rFonts w:ascii="Times New Roman" w:hAnsi="Times New Roman" w:cs="Times New Roman"/>
                <w:sz w:val="28"/>
                <w:szCs w:val="28"/>
              </w:rPr>
              <w:t xml:space="preserve"> Закона N 294-ФЗ (исходя из взаимосвязи положений </w:t>
            </w:r>
            <w:hyperlink r:id="rId189" w:history="1">
              <w:r w:rsidR="00EC5A06" w:rsidRPr="00C961A8">
                <w:rPr>
                  <w:rStyle w:val="a6"/>
                  <w:rFonts w:ascii="Times New Roman" w:hAnsi="Times New Roman"/>
                  <w:sz w:val="28"/>
                  <w:szCs w:val="28"/>
                </w:rPr>
                <w:t>ст. 28</w:t>
              </w:r>
            </w:hyperlink>
            <w:r w:rsidR="00EC5A06" w:rsidRPr="00C961A8">
              <w:rPr>
                <w:rFonts w:ascii="Times New Roman" w:hAnsi="Times New Roman" w:cs="Times New Roman"/>
                <w:sz w:val="28"/>
                <w:szCs w:val="28"/>
              </w:rPr>
              <w:t xml:space="preserve"> Закона N 261-ФЗ и </w:t>
            </w:r>
            <w:hyperlink r:id="rId190" w:history="1">
              <w:r w:rsidR="00EC5A06" w:rsidRPr="00C961A8">
                <w:rPr>
                  <w:rStyle w:val="a6"/>
                  <w:rFonts w:ascii="Times New Roman" w:hAnsi="Times New Roman"/>
                  <w:sz w:val="28"/>
                  <w:szCs w:val="28"/>
                </w:rPr>
                <w:t>п. 5</w:t>
              </w:r>
            </w:hyperlink>
            <w:r w:rsidR="00EC5A06" w:rsidRPr="00C961A8">
              <w:rPr>
                <w:rFonts w:ascii="Times New Roman" w:hAnsi="Times New Roman" w:cs="Times New Roman"/>
                <w:sz w:val="28"/>
                <w:szCs w:val="28"/>
              </w:rPr>
              <w:t xml:space="preserve"> Правил N 318)</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Выдача обязательных для исполнения предписаний об устранении нарушений</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91"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4 п. 1 ст. 44</w:t>
              </w:r>
            </w:hyperlink>
            <w:r w:rsidR="00EC5A06" w:rsidRPr="00C961A8">
              <w:rPr>
                <w:rFonts w:ascii="Times New Roman" w:hAnsi="Times New Roman" w:cs="Times New Roman"/>
                <w:sz w:val="28"/>
                <w:szCs w:val="28"/>
              </w:rPr>
              <w:t xml:space="preserve">, </w:t>
            </w:r>
            <w:hyperlink r:id="rId192"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2 п. 2 ст. 50</w:t>
              </w:r>
            </w:hyperlink>
            <w:r w:rsidR="00EC5A06" w:rsidRPr="00C961A8">
              <w:rPr>
                <w:rFonts w:ascii="Times New Roman" w:hAnsi="Times New Roman" w:cs="Times New Roman"/>
                <w:sz w:val="28"/>
                <w:szCs w:val="28"/>
              </w:rPr>
              <w:t xml:space="preserve"> Закона </w:t>
            </w:r>
            <w:r w:rsidR="00EC5A06" w:rsidRPr="00C961A8">
              <w:rPr>
                <w:rFonts w:ascii="Times New Roman" w:hAnsi="Times New Roman" w:cs="Times New Roman"/>
                <w:sz w:val="28"/>
                <w:szCs w:val="28"/>
              </w:rPr>
              <w:lastRenderedPageBreak/>
              <w:t>N 52-ФЗ</w:t>
            </w:r>
          </w:p>
          <w:p w:rsidR="00EC5A06" w:rsidRPr="00C961A8" w:rsidRDefault="00B25B9A" w:rsidP="00EC5A06">
            <w:pPr>
              <w:pStyle w:val="a9"/>
              <w:rPr>
                <w:rFonts w:ascii="Times New Roman" w:hAnsi="Times New Roman" w:cs="Times New Roman"/>
                <w:sz w:val="28"/>
                <w:szCs w:val="28"/>
              </w:rPr>
            </w:pPr>
            <w:hyperlink r:id="rId193"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"г" п. 10</w:t>
              </w:r>
            </w:hyperlink>
            <w:r w:rsidR="00EC5A06" w:rsidRPr="00C961A8">
              <w:rPr>
                <w:rFonts w:ascii="Times New Roman" w:hAnsi="Times New Roman" w:cs="Times New Roman"/>
                <w:sz w:val="28"/>
                <w:szCs w:val="28"/>
              </w:rPr>
              <w:t xml:space="preserve"> Положения N 476</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94" w:history="1">
              <w:r w:rsidR="00EC5A06" w:rsidRPr="00C961A8">
                <w:rPr>
                  <w:rStyle w:val="a6"/>
                  <w:rFonts w:ascii="Times New Roman" w:hAnsi="Times New Roman"/>
                  <w:sz w:val="28"/>
                  <w:szCs w:val="28"/>
                </w:rPr>
                <w:t>п. 1 ч. 1 ст. 17</w:t>
              </w:r>
            </w:hyperlink>
            <w:r w:rsidR="00EC5A06" w:rsidRPr="00C961A8">
              <w:rPr>
                <w:rFonts w:ascii="Times New Roman" w:hAnsi="Times New Roman" w:cs="Times New Roman"/>
                <w:sz w:val="28"/>
                <w:szCs w:val="28"/>
              </w:rPr>
              <w:t xml:space="preserve"> Закона N 294-ФЗ и </w:t>
            </w:r>
            <w:hyperlink r:id="rId195"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4 п. 1 ст. 34</w:t>
              </w:r>
            </w:hyperlink>
            <w:r w:rsidR="00EC5A06" w:rsidRPr="00C961A8">
              <w:rPr>
                <w:rFonts w:ascii="Times New Roman" w:hAnsi="Times New Roman" w:cs="Times New Roman"/>
                <w:sz w:val="28"/>
                <w:szCs w:val="28"/>
              </w:rPr>
              <w:t xml:space="preserve"> Закона N 184-ФЗ в совокупности с положениями </w:t>
            </w:r>
            <w:hyperlink r:id="rId196" w:history="1">
              <w:r w:rsidR="00EC5A06" w:rsidRPr="00C961A8">
                <w:rPr>
                  <w:rStyle w:val="a6"/>
                  <w:rFonts w:ascii="Times New Roman" w:hAnsi="Times New Roman"/>
                  <w:sz w:val="28"/>
                  <w:szCs w:val="28"/>
                </w:rPr>
                <w:t>п. 2 ст. 13</w:t>
              </w:r>
            </w:hyperlink>
            <w:r w:rsidR="00EC5A06" w:rsidRPr="00C961A8">
              <w:rPr>
                <w:rFonts w:ascii="Times New Roman" w:hAnsi="Times New Roman" w:cs="Times New Roman"/>
                <w:sz w:val="28"/>
                <w:szCs w:val="28"/>
              </w:rPr>
              <w:t xml:space="preserve"> Закона N 29-ФЗ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в области защиты прав потребителей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197"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3 п. 2</w:t>
              </w:r>
            </w:hyperlink>
            <w:r w:rsidR="00EC5A06" w:rsidRPr="00C961A8">
              <w:rPr>
                <w:rFonts w:ascii="Times New Roman" w:hAnsi="Times New Roman" w:cs="Times New Roman"/>
                <w:sz w:val="28"/>
                <w:szCs w:val="28"/>
              </w:rPr>
              <w:t xml:space="preserve">, </w:t>
            </w:r>
            <w:hyperlink r:id="rId198"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4 п. 4 ст. 40</w:t>
              </w:r>
            </w:hyperlink>
            <w:r w:rsidR="00EC5A06" w:rsidRPr="00C961A8">
              <w:rPr>
                <w:rFonts w:ascii="Times New Roman" w:hAnsi="Times New Roman" w:cs="Times New Roman"/>
                <w:sz w:val="28"/>
                <w:szCs w:val="28"/>
              </w:rPr>
              <w:t xml:space="preserve"> Закона о защите прав потребителей</w:t>
            </w:r>
          </w:p>
          <w:p w:rsidR="00EC5A06" w:rsidRPr="00C961A8" w:rsidRDefault="00B25B9A" w:rsidP="00EC5A06">
            <w:pPr>
              <w:pStyle w:val="a9"/>
              <w:rPr>
                <w:rFonts w:ascii="Times New Roman" w:hAnsi="Times New Roman" w:cs="Times New Roman"/>
                <w:sz w:val="28"/>
                <w:szCs w:val="28"/>
              </w:rPr>
            </w:pPr>
            <w:hyperlink r:id="rId199"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"в" п. 5</w:t>
              </w:r>
            </w:hyperlink>
            <w:r w:rsidR="00EC5A06" w:rsidRPr="00C961A8">
              <w:rPr>
                <w:rFonts w:ascii="Times New Roman" w:hAnsi="Times New Roman" w:cs="Times New Roman"/>
                <w:sz w:val="28"/>
                <w:szCs w:val="28"/>
              </w:rPr>
              <w:t xml:space="preserve">, </w:t>
            </w:r>
            <w:hyperlink r:id="rId200"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"г" п. 10</w:t>
              </w:r>
            </w:hyperlink>
            <w:r w:rsidR="00EC5A06" w:rsidRPr="00C961A8">
              <w:rPr>
                <w:rFonts w:ascii="Times New Roman" w:hAnsi="Times New Roman" w:cs="Times New Roman"/>
                <w:sz w:val="28"/>
                <w:szCs w:val="28"/>
              </w:rPr>
              <w:t xml:space="preserve"> Положения N 412</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санитарно-эпидемиологический надзор и (или) в области защиты прав потребителей), а также </w:t>
            </w:r>
            <w:hyperlink r:id="rId201"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4</w:t>
              </w:r>
            </w:hyperlink>
            <w:r w:rsidRPr="00C961A8">
              <w:rPr>
                <w:rFonts w:ascii="Times New Roman" w:hAnsi="Times New Roman" w:cs="Times New Roman"/>
                <w:sz w:val="28"/>
                <w:szCs w:val="28"/>
              </w:rPr>
              <w:t xml:space="preserve"> и </w:t>
            </w:r>
            <w:hyperlink r:id="rId202" w:history="1">
              <w:r w:rsidRPr="00C961A8">
                <w:rPr>
                  <w:rStyle w:val="a6"/>
                  <w:rFonts w:ascii="Times New Roman" w:hAnsi="Times New Roman"/>
                  <w:sz w:val="28"/>
                  <w:szCs w:val="28"/>
                </w:rPr>
                <w:t>6 п.1 ст. 34</w:t>
              </w:r>
            </w:hyperlink>
            <w:r w:rsidRPr="00C961A8">
              <w:rPr>
                <w:rFonts w:ascii="Times New Roman" w:hAnsi="Times New Roman" w:cs="Times New Roman"/>
                <w:sz w:val="28"/>
                <w:szCs w:val="28"/>
              </w:rPr>
              <w:t xml:space="preserve">, </w:t>
            </w:r>
            <w:hyperlink r:id="rId203"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1 п. 2</w:t>
              </w:r>
            </w:hyperlink>
            <w:r w:rsidRPr="00C961A8">
              <w:rPr>
                <w:rFonts w:ascii="Times New Roman" w:hAnsi="Times New Roman" w:cs="Times New Roman"/>
                <w:sz w:val="28"/>
                <w:szCs w:val="28"/>
              </w:rPr>
              <w:t xml:space="preserve"> и </w:t>
            </w:r>
            <w:hyperlink r:id="rId204"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2 п. 3 ст. 39</w:t>
              </w:r>
            </w:hyperlink>
            <w:r w:rsidRPr="00C961A8">
              <w:rPr>
                <w:rFonts w:ascii="Times New Roman" w:hAnsi="Times New Roman" w:cs="Times New Roman"/>
                <w:sz w:val="28"/>
                <w:szCs w:val="28"/>
              </w:rPr>
              <w:t xml:space="preserve"> Федерального закона от 27.12.2002 N 184-ФЗ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Надзор в области </w:t>
            </w:r>
            <w:proofErr w:type="spellStart"/>
            <w:r w:rsidRPr="00C961A8">
              <w:rPr>
                <w:rFonts w:ascii="Times New Roman" w:hAnsi="Times New Roman" w:cs="Times New Roman"/>
                <w:sz w:val="28"/>
                <w:szCs w:val="28"/>
              </w:rPr>
              <w:t>энергоэффективности</w:t>
            </w:r>
            <w:proofErr w:type="spellEnd"/>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05"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1 ч. 1 ст. 17</w:t>
              </w:r>
            </w:hyperlink>
            <w:r w:rsidR="00EC5A06" w:rsidRPr="00C961A8">
              <w:rPr>
                <w:rFonts w:ascii="Times New Roman" w:hAnsi="Times New Roman" w:cs="Times New Roman"/>
                <w:sz w:val="28"/>
                <w:szCs w:val="28"/>
              </w:rPr>
              <w:t xml:space="preserve"> Закона N 294-ФЗ (исходя из взаимосвязи положений </w:t>
            </w:r>
            <w:hyperlink r:id="rId206" w:history="1">
              <w:r w:rsidR="00EC5A06" w:rsidRPr="00C961A8">
                <w:rPr>
                  <w:rStyle w:val="a6"/>
                  <w:rFonts w:ascii="Times New Roman" w:hAnsi="Times New Roman"/>
                  <w:sz w:val="28"/>
                  <w:szCs w:val="28"/>
                </w:rPr>
                <w:t>ст. 28</w:t>
              </w:r>
            </w:hyperlink>
            <w:r w:rsidR="00EC5A06" w:rsidRPr="00C961A8">
              <w:rPr>
                <w:rFonts w:ascii="Times New Roman" w:hAnsi="Times New Roman" w:cs="Times New Roman"/>
                <w:sz w:val="28"/>
                <w:szCs w:val="28"/>
              </w:rPr>
              <w:t xml:space="preserve"> Закона N 261-ФЗ и </w:t>
            </w:r>
            <w:hyperlink r:id="rId207" w:history="1">
              <w:r w:rsidR="00EC5A06" w:rsidRPr="00C961A8">
                <w:rPr>
                  <w:rStyle w:val="a6"/>
                  <w:rFonts w:ascii="Times New Roman" w:hAnsi="Times New Roman"/>
                  <w:sz w:val="28"/>
                  <w:szCs w:val="28"/>
                </w:rPr>
                <w:t>п. 5</w:t>
              </w:r>
            </w:hyperlink>
            <w:r w:rsidR="00EC5A06" w:rsidRPr="00C961A8">
              <w:rPr>
                <w:rFonts w:ascii="Times New Roman" w:hAnsi="Times New Roman" w:cs="Times New Roman"/>
                <w:sz w:val="28"/>
                <w:szCs w:val="28"/>
              </w:rPr>
              <w:t xml:space="preserve"> Правил N 318)</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Составление протоколов о нарушениях, подготовка материалов о привлечении к ответственности</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08"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4 п. 1 ст. 44</w:t>
              </w:r>
            </w:hyperlink>
            <w:r w:rsidR="00EC5A06" w:rsidRPr="00C961A8">
              <w:rPr>
                <w:rFonts w:ascii="Times New Roman" w:hAnsi="Times New Roman" w:cs="Times New Roman"/>
                <w:sz w:val="28"/>
                <w:szCs w:val="28"/>
              </w:rPr>
              <w:t xml:space="preserve">, </w:t>
            </w:r>
            <w:hyperlink r:id="rId209"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10 п. 1 ст. 50</w:t>
              </w:r>
            </w:hyperlink>
            <w:r w:rsidR="00EC5A06" w:rsidRPr="00C961A8">
              <w:rPr>
                <w:rFonts w:ascii="Times New Roman" w:hAnsi="Times New Roman" w:cs="Times New Roman"/>
                <w:sz w:val="28"/>
                <w:szCs w:val="28"/>
              </w:rPr>
              <w:t xml:space="preserve"> Закона N 52-ФЗ</w:t>
            </w:r>
          </w:p>
          <w:p w:rsidR="00EC5A06" w:rsidRPr="00C961A8" w:rsidRDefault="00B25B9A" w:rsidP="00EC5A06">
            <w:pPr>
              <w:pStyle w:val="a9"/>
              <w:rPr>
                <w:rFonts w:ascii="Times New Roman" w:hAnsi="Times New Roman" w:cs="Times New Roman"/>
                <w:sz w:val="28"/>
                <w:szCs w:val="28"/>
              </w:rPr>
            </w:pPr>
            <w:hyperlink r:id="rId210" w:history="1">
              <w:r w:rsidR="00EC5A06" w:rsidRPr="00C961A8">
                <w:rPr>
                  <w:rStyle w:val="a6"/>
                  <w:rFonts w:ascii="Times New Roman" w:hAnsi="Times New Roman"/>
                  <w:sz w:val="28"/>
                  <w:szCs w:val="28"/>
                </w:rPr>
                <w:t>ст. 23.13</w:t>
              </w:r>
            </w:hyperlink>
            <w:r w:rsidR="00EC5A06" w:rsidRPr="00C961A8">
              <w:rPr>
                <w:rFonts w:ascii="Times New Roman" w:hAnsi="Times New Roman" w:cs="Times New Roman"/>
                <w:sz w:val="28"/>
                <w:szCs w:val="28"/>
              </w:rPr>
              <w:t xml:space="preserve"> и </w:t>
            </w:r>
            <w:hyperlink r:id="rId211" w:history="1">
              <w:r w:rsidR="00EC5A06" w:rsidRPr="00C961A8">
                <w:rPr>
                  <w:rStyle w:val="a6"/>
                  <w:rFonts w:ascii="Times New Roman" w:hAnsi="Times New Roman"/>
                  <w:sz w:val="28"/>
                  <w:szCs w:val="28"/>
                </w:rPr>
                <w:t>ч. 1 ст. 28.3</w:t>
              </w:r>
            </w:hyperlink>
            <w:r w:rsidR="00EC5A06" w:rsidRPr="00C961A8">
              <w:rPr>
                <w:rFonts w:ascii="Times New Roman" w:hAnsi="Times New Roman" w:cs="Times New Roman"/>
                <w:sz w:val="28"/>
                <w:szCs w:val="28"/>
              </w:rPr>
              <w:t xml:space="preserve">, </w:t>
            </w:r>
            <w:hyperlink r:id="rId212" w:history="1">
              <w:r w:rsidR="00EC5A06" w:rsidRPr="00C961A8">
                <w:rPr>
                  <w:rStyle w:val="a6"/>
                  <w:rFonts w:ascii="Times New Roman" w:hAnsi="Times New Roman"/>
                  <w:sz w:val="28"/>
                  <w:szCs w:val="28"/>
                </w:rPr>
                <w:t xml:space="preserve">п. 19 ч. 2 ст. 28.3 </w:t>
              </w:r>
            </w:hyperlink>
            <w:r w:rsidR="00EC5A06" w:rsidRPr="00C961A8">
              <w:rPr>
                <w:rFonts w:ascii="Times New Roman" w:hAnsi="Times New Roman" w:cs="Times New Roman"/>
                <w:sz w:val="28"/>
                <w:szCs w:val="28"/>
              </w:rPr>
              <w:t>КоАП</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13"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"в" п. 6</w:t>
              </w:r>
            </w:hyperlink>
            <w:r w:rsidR="00EC5A06" w:rsidRPr="00C961A8">
              <w:rPr>
                <w:rFonts w:ascii="Times New Roman" w:hAnsi="Times New Roman" w:cs="Times New Roman"/>
                <w:sz w:val="28"/>
                <w:szCs w:val="28"/>
              </w:rPr>
              <w:t xml:space="preserve"> Положения N 987</w:t>
            </w:r>
          </w:p>
          <w:p w:rsidR="00EC5A06" w:rsidRPr="00C961A8" w:rsidRDefault="00B25B9A" w:rsidP="00EC5A06">
            <w:pPr>
              <w:pStyle w:val="a9"/>
              <w:rPr>
                <w:rFonts w:ascii="Times New Roman" w:hAnsi="Times New Roman" w:cs="Times New Roman"/>
                <w:sz w:val="28"/>
                <w:szCs w:val="28"/>
              </w:rPr>
            </w:pPr>
            <w:hyperlink r:id="rId214" w:history="1">
              <w:r w:rsidR="00EC5A06" w:rsidRPr="00C961A8">
                <w:rPr>
                  <w:rStyle w:val="a6"/>
                  <w:rFonts w:ascii="Times New Roman" w:hAnsi="Times New Roman"/>
                  <w:sz w:val="28"/>
                  <w:szCs w:val="28"/>
                </w:rPr>
                <w:t>ст. 23.13</w:t>
              </w:r>
            </w:hyperlink>
            <w:r w:rsidR="00EC5A06" w:rsidRPr="00C961A8">
              <w:rPr>
                <w:rFonts w:ascii="Times New Roman" w:hAnsi="Times New Roman" w:cs="Times New Roman"/>
                <w:sz w:val="28"/>
                <w:szCs w:val="28"/>
              </w:rPr>
              <w:t xml:space="preserve"> и </w:t>
            </w:r>
            <w:hyperlink r:id="rId215" w:history="1">
              <w:r w:rsidR="00EC5A06" w:rsidRPr="00C961A8">
                <w:rPr>
                  <w:rStyle w:val="a6"/>
                  <w:rFonts w:ascii="Times New Roman" w:hAnsi="Times New Roman"/>
                  <w:sz w:val="28"/>
                  <w:szCs w:val="28"/>
                </w:rPr>
                <w:t>ч. 1 ст. 28.3</w:t>
              </w:r>
            </w:hyperlink>
            <w:r w:rsidR="00EC5A06" w:rsidRPr="00C961A8">
              <w:rPr>
                <w:rFonts w:ascii="Times New Roman" w:hAnsi="Times New Roman" w:cs="Times New Roman"/>
                <w:sz w:val="28"/>
                <w:szCs w:val="28"/>
              </w:rPr>
              <w:t xml:space="preserve">, </w:t>
            </w:r>
            <w:hyperlink r:id="rId216" w:history="1">
              <w:r w:rsidR="00EC5A06" w:rsidRPr="00C961A8">
                <w:rPr>
                  <w:rStyle w:val="a6"/>
                  <w:rFonts w:ascii="Times New Roman" w:hAnsi="Times New Roman"/>
                  <w:sz w:val="28"/>
                  <w:szCs w:val="28"/>
                </w:rPr>
                <w:t>п. 19</w:t>
              </w:r>
            </w:hyperlink>
            <w:r w:rsidR="00EC5A06" w:rsidRPr="00C961A8">
              <w:rPr>
                <w:rFonts w:ascii="Times New Roman" w:hAnsi="Times New Roman" w:cs="Times New Roman"/>
                <w:sz w:val="28"/>
                <w:szCs w:val="28"/>
              </w:rPr>
              <w:t xml:space="preserve"> и </w:t>
            </w:r>
            <w:hyperlink r:id="rId217" w:history="1">
              <w:r w:rsidR="00EC5A06" w:rsidRPr="00C961A8">
                <w:rPr>
                  <w:rStyle w:val="a6"/>
                  <w:rFonts w:ascii="Times New Roman" w:hAnsi="Times New Roman"/>
                  <w:sz w:val="28"/>
                  <w:szCs w:val="28"/>
                </w:rPr>
                <w:t>п. 63 ч. 2 ст. 28.3</w:t>
              </w:r>
            </w:hyperlink>
            <w:r w:rsidR="00EC5A06" w:rsidRPr="00C961A8">
              <w:rPr>
                <w:rFonts w:ascii="Times New Roman" w:hAnsi="Times New Roman" w:cs="Times New Roman"/>
                <w:sz w:val="28"/>
                <w:szCs w:val="28"/>
              </w:rPr>
              <w:t xml:space="preserve"> КоАП</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в области защиты прав потребителей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18"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3 п. 2</w:t>
              </w:r>
            </w:hyperlink>
            <w:r w:rsidR="00EC5A06" w:rsidRPr="00C961A8">
              <w:rPr>
                <w:rFonts w:ascii="Times New Roman" w:hAnsi="Times New Roman" w:cs="Times New Roman"/>
                <w:sz w:val="28"/>
                <w:szCs w:val="28"/>
              </w:rPr>
              <w:t xml:space="preserve">, </w:t>
            </w:r>
            <w:hyperlink r:id="rId219"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5 п. 4 ст. 40</w:t>
              </w:r>
            </w:hyperlink>
            <w:r w:rsidR="00EC5A06" w:rsidRPr="00C961A8">
              <w:rPr>
                <w:rFonts w:ascii="Times New Roman" w:hAnsi="Times New Roman" w:cs="Times New Roman"/>
                <w:sz w:val="28"/>
                <w:szCs w:val="28"/>
              </w:rPr>
              <w:t xml:space="preserve"> ЗЗПП</w:t>
            </w:r>
          </w:p>
          <w:p w:rsidR="00EC5A06" w:rsidRPr="00C961A8" w:rsidRDefault="00B25B9A" w:rsidP="00EC5A06">
            <w:pPr>
              <w:pStyle w:val="a9"/>
              <w:rPr>
                <w:rFonts w:ascii="Times New Roman" w:hAnsi="Times New Roman" w:cs="Times New Roman"/>
                <w:sz w:val="28"/>
                <w:szCs w:val="28"/>
              </w:rPr>
            </w:pPr>
            <w:hyperlink r:id="rId220"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"д" п. 10</w:t>
              </w:r>
            </w:hyperlink>
            <w:r w:rsidR="00EC5A06" w:rsidRPr="00C961A8">
              <w:rPr>
                <w:rFonts w:ascii="Times New Roman" w:hAnsi="Times New Roman" w:cs="Times New Roman"/>
                <w:sz w:val="28"/>
                <w:szCs w:val="28"/>
              </w:rPr>
              <w:t xml:space="preserve"> Положения N 412</w:t>
            </w:r>
          </w:p>
          <w:p w:rsidR="00EC5A06" w:rsidRPr="00C961A8" w:rsidRDefault="00B25B9A" w:rsidP="00EC5A06">
            <w:pPr>
              <w:pStyle w:val="a9"/>
              <w:rPr>
                <w:rFonts w:ascii="Times New Roman" w:hAnsi="Times New Roman" w:cs="Times New Roman"/>
                <w:sz w:val="28"/>
                <w:szCs w:val="28"/>
              </w:rPr>
            </w:pPr>
            <w:hyperlink r:id="rId221" w:history="1">
              <w:r w:rsidR="00EC5A06" w:rsidRPr="00C961A8">
                <w:rPr>
                  <w:rStyle w:val="a6"/>
                  <w:rFonts w:ascii="Times New Roman" w:hAnsi="Times New Roman"/>
                  <w:sz w:val="28"/>
                  <w:szCs w:val="28"/>
                </w:rPr>
                <w:t>ст. 23.49</w:t>
              </w:r>
            </w:hyperlink>
            <w:r w:rsidR="00EC5A06" w:rsidRPr="00C961A8">
              <w:rPr>
                <w:rFonts w:ascii="Times New Roman" w:hAnsi="Times New Roman" w:cs="Times New Roman"/>
                <w:sz w:val="28"/>
                <w:szCs w:val="28"/>
              </w:rPr>
              <w:t xml:space="preserve"> и </w:t>
            </w:r>
            <w:hyperlink r:id="rId222" w:history="1">
              <w:r w:rsidR="00EC5A06" w:rsidRPr="00C961A8">
                <w:rPr>
                  <w:rStyle w:val="a6"/>
                  <w:rFonts w:ascii="Times New Roman" w:hAnsi="Times New Roman"/>
                  <w:sz w:val="28"/>
                  <w:szCs w:val="28"/>
                </w:rPr>
                <w:t>ч. 1 ст. 28.3</w:t>
              </w:r>
            </w:hyperlink>
            <w:r w:rsidR="00EC5A06" w:rsidRPr="00C961A8">
              <w:rPr>
                <w:rFonts w:ascii="Times New Roman" w:hAnsi="Times New Roman" w:cs="Times New Roman"/>
                <w:sz w:val="28"/>
                <w:szCs w:val="28"/>
              </w:rPr>
              <w:t xml:space="preserve">, </w:t>
            </w:r>
            <w:hyperlink r:id="rId223" w:history="1">
              <w:r w:rsidR="00EC5A06" w:rsidRPr="00C961A8">
                <w:rPr>
                  <w:rStyle w:val="a6"/>
                  <w:rFonts w:ascii="Times New Roman" w:hAnsi="Times New Roman"/>
                  <w:sz w:val="28"/>
                  <w:szCs w:val="28"/>
                </w:rPr>
                <w:t xml:space="preserve">п. 63 ч. 2 ст. 28.3 </w:t>
              </w:r>
            </w:hyperlink>
            <w:r w:rsidR="00EC5A06" w:rsidRPr="00C961A8">
              <w:rPr>
                <w:rFonts w:ascii="Times New Roman" w:hAnsi="Times New Roman" w:cs="Times New Roman"/>
                <w:sz w:val="28"/>
                <w:szCs w:val="28"/>
              </w:rPr>
              <w:t>КоАП</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w:t>
            </w:r>
            <w:r w:rsidRPr="00C961A8">
              <w:rPr>
                <w:rFonts w:ascii="Times New Roman" w:hAnsi="Times New Roman" w:cs="Times New Roman"/>
                <w:sz w:val="28"/>
                <w:szCs w:val="28"/>
              </w:rPr>
              <w:lastRenderedPageBreak/>
              <w:t xml:space="preserve">санитарно-эпидемиологический надзор и (или) в области защиты прав потребителей), также см. </w:t>
            </w:r>
            <w:hyperlink r:id="rId224"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7 п. 1 ст. 34</w:t>
              </w:r>
            </w:hyperlink>
            <w:r w:rsidRPr="00C961A8">
              <w:rPr>
                <w:rFonts w:ascii="Times New Roman" w:hAnsi="Times New Roman" w:cs="Times New Roman"/>
                <w:sz w:val="28"/>
                <w:szCs w:val="28"/>
              </w:rPr>
              <w:t xml:space="preserve"> Закона N 184-ФЗ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 xml:space="preserve">Надзор в области </w:t>
            </w:r>
            <w:proofErr w:type="spellStart"/>
            <w:r w:rsidRPr="00C961A8">
              <w:rPr>
                <w:rFonts w:ascii="Times New Roman" w:hAnsi="Times New Roman" w:cs="Times New Roman"/>
                <w:sz w:val="28"/>
                <w:szCs w:val="28"/>
              </w:rPr>
              <w:t>энергоэффективности</w:t>
            </w:r>
            <w:proofErr w:type="spellEnd"/>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25" w:history="1">
              <w:r w:rsidR="00EC5A06" w:rsidRPr="00C961A8">
                <w:rPr>
                  <w:rStyle w:val="a6"/>
                  <w:rFonts w:ascii="Times New Roman" w:hAnsi="Times New Roman"/>
                  <w:sz w:val="28"/>
                  <w:szCs w:val="28"/>
                </w:rPr>
                <w:t>ч. 1 ст. 23.49</w:t>
              </w:r>
            </w:hyperlink>
            <w:r w:rsidR="00EC5A06" w:rsidRPr="00C961A8">
              <w:rPr>
                <w:rFonts w:ascii="Times New Roman" w:hAnsi="Times New Roman" w:cs="Times New Roman"/>
                <w:sz w:val="28"/>
                <w:szCs w:val="28"/>
              </w:rPr>
              <w:t xml:space="preserve"> в совокупности с </w:t>
            </w:r>
            <w:hyperlink r:id="rId226" w:history="1">
              <w:r w:rsidR="00EC5A06" w:rsidRPr="00C961A8">
                <w:rPr>
                  <w:rStyle w:val="a6"/>
                  <w:rFonts w:ascii="Times New Roman" w:hAnsi="Times New Roman"/>
                  <w:sz w:val="28"/>
                  <w:szCs w:val="28"/>
                </w:rPr>
                <w:t xml:space="preserve">ч. 1 ст.28.3 </w:t>
              </w:r>
            </w:hyperlink>
            <w:r w:rsidR="00EC5A06" w:rsidRPr="00C961A8">
              <w:rPr>
                <w:rFonts w:ascii="Times New Roman" w:hAnsi="Times New Roman" w:cs="Times New Roman"/>
                <w:sz w:val="28"/>
                <w:szCs w:val="28"/>
              </w:rPr>
              <w:t xml:space="preserve">и </w:t>
            </w:r>
            <w:hyperlink r:id="rId227" w:history="1">
              <w:proofErr w:type="spellStart"/>
              <w:r w:rsidR="00EC5A06" w:rsidRPr="00C961A8">
                <w:rPr>
                  <w:rStyle w:val="a6"/>
                  <w:rFonts w:ascii="Times New Roman" w:hAnsi="Times New Roman"/>
                  <w:sz w:val="28"/>
                  <w:szCs w:val="28"/>
                </w:rPr>
                <w:t>ч.ч</w:t>
              </w:r>
              <w:proofErr w:type="spellEnd"/>
              <w:r w:rsidR="00EC5A06" w:rsidRPr="00C961A8">
                <w:rPr>
                  <w:rStyle w:val="a6"/>
                  <w:rFonts w:ascii="Times New Roman" w:hAnsi="Times New Roman"/>
                  <w:sz w:val="28"/>
                  <w:szCs w:val="28"/>
                </w:rPr>
                <w:t>. 1</w:t>
              </w:r>
            </w:hyperlink>
            <w:r w:rsidR="00EC5A06" w:rsidRPr="00C961A8">
              <w:rPr>
                <w:rFonts w:ascii="Times New Roman" w:hAnsi="Times New Roman" w:cs="Times New Roman"/>
                <w:sz w:val="28"/>
                <w:szCs w:val="28"/>
              </w:rPr>
              <w:t xml:space="preserve"> и </w:t>
            </w:r>
            <w:hyperlink r:id="rId228" w:history="1">
              <w:r w:rsidR="00EC5A06" w:rsidRPr="00C961A8">
                <w:rPr>
                  <w:rStyle w:val="a6"/>
                  <w:rFonts w:ascii="Times New Roman" w:hAnsi="Times New Roman"/>
                  <w:sz w:val="28"/>
                  <w:szCs w:val="28"/>
                </w:rPr>
                <w:t>2 ст. 9.16</w:t>
              </w:r>
            </w:hyperlink>
            <w:r w:rsidR="00EC5A06" w:rsidRPr="00C961A8">
              <w:rPr>
                <w:rFonts w:ascii="Times New Roman" w:hAnsi="Times New Roman" w:cs="Times New Roman"/>
                <w:sz w:val="28"/>
                <w:szCs w:val="28"/>
              </w:rPr>
              <w:t xml:space="preserve"> КоАП</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Рассмотрение дел об административных правонарушениях</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29"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4 п. 1 ст. 44</w:t>
              </w:r>
            </w:hyperlink>
            <w:r w:rsidR="00EC5A06" w:rsidRPr="00C961A8">
              <w:rPr>
                <w:rFonts w:ascii="Times New Roman" w:hAnsi="Times New Roman" w:cs="Times New Roman"/>
                <w:sz w:val="28"/>
                <w:szCs w:val="28"/>
              </w:rPr>
              <w:t xml:space="preserve">, </w:t>
            </w:r>
            <w:hyperlink r:id="rId230"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1</w:t>
              </w:r>
            </w:hyperlink>
            <w:r w:rsidR="00EC5A06" w:rsidRPr="00C961A8">
              <w:rPr>
                <w:rFonts w:ascii="Times New Roman" w:hAnsi="Times New Roman" w:cs="Times New Roman"/>
                <w:sz w:val="28"/>
                <w:szCs w:val="28"/>
              </w:rPr>
              <w:t xml:space="preserve"> и </w:t>
            </w:r>
            <w:hyperlink r:id="rId231" w:history="1">
              <w:r w:rsidR="00EC5A06" w:rsidRPr="00C961A8">
                <w:rPr>
                  <w:rStyle w:val="a6"/>
                  <w:rFonts w:ascii="Times New Roman" w:hAnsi="Times New Roman"/>
                  <w:sz w:val="28"/>
                  <w:szCs w:val="28"/>
                </w:rPr>
                <w:t>7 п. 1 ст. 51</w:t>
              </w:r>
            </w:hyperlink>
            <w:r w:rsidR="00EC5A06" w:rsidRPr="00C961A8">
              <w:rPr>
                <w:rFonts w:ascii="Times New Roman" w:hAnsi="Times New Roman" w:cs="Times New Roman"/>
                <w:sz w:val="28"/>
                <w:szCs w:val="28"/>
              </w:rPr>
              <w:t xml:space="preserve"> Закона N 52-ФЗ</w:t>
            </w:r>
          </w:p>
          <w:p w:rsidR="00EC5A06" w:rsidRPr="00C961A8" w:rsidRDefault="00B25B9A" w:rsidP="00EC5A06">
            <w:pPr>
              <w:pStyle w:val="a9"/>
              <w:rPr>
                <w:rFonts w:ascii="Times New Roman" w:hAnsi="Times New Roman" w:cs="Times New Roman"/>
                <w:sz w:val="28"/>
                <w:szCs w:val="28"/>
              </w:rPr>
            </w:pPr>
            <w:hyperlink r:id="rId232" w:history="1">
              <w:r w:rsidR="00EC5A06" w:rsidRPr="00C961A8">
                <w:rPr>
                  <w:rStyle w:val="a6"/>
                  <w:rFonts w:ascii="Times New Roman" w:hAnsi="Times New Roman"/>
                  <w:sz w:val="28"/>
                  <w:szCs w:val="28"/>
                </w:rPr>
                <w:t>ст. 23.13</w:t>
              </w:r>
            </w:hyperlink>
            <w:r w:rsidR="00EC5A06" w:rsidRPr="00C961A8">
              <w:rPr>
                <w:rFonts w:ascii="Times New Roman" w:hAnsi="Times New Roman" w:cs="Times New Roman"/>
                <w:sz w:val="28"/>
                <w:szCs w:val="28"/>
              </w:rPr>
              <w:t xml:space="preserve"> КоАП</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в области защиты прав потребителей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33"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3 п. 2</w:t>
              </w:r>
            </w:hyperlink>
            <w:r w:rsidR="00EC5A06" w:rsidRPr="00C961A8">
              <w:rPr>
                <w:rFonts w:ascii="Times New Roman" w:hAnsi="Times New Roman" w:cs="Times New Roman"/>
                <w:sz w:val="28"/>
                <w:szCs w:val="28"/>
              </w:rPr>
              <w:t xml:space="preserve">, </w:t>
            </w:r>
            <w:hyperlink r:id="rId234"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5 п. 4 ст. 40</w:t>
              </w:r>
            </w:hyperlink>
            <w:r w:rsidR="00EC5A06" w:rsidRPr="00C961A8">
              <w:rPr>
                <w:rFonts w:ascii="Times New Roman" w:hAnsi="Times New Roman" w:cs="Times New Roman"/>
                <w:sz w:val="28"/>
                <w:szCs w:val="28"/>
              </w:rPr>
              <w:t xml:space="preserve"> Закона о защите прав потребителей</w:t>
            </w:r>
          </w:p>
          <w:p w:rsidR="00EC5A06" w:rsidRPr="00C961A8" w:rsidRDefault="00B25B9A" w:rsidP="00EC5A06">
            <w:pPr>
              <w:pStyle w:val="a9"/>
              <w:rPr>
                <w:rFonts w:ascii="Times New Roman" w:hAnsi="Times New Roman" w:cs="Times New Roman"/>
                <w:sz w:val="28"/>
                <w:szCs w:val="28"/>
              </w:rPr>
            </w:pPr>
            <w:hyperlink r:id="rId235"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"д" п. 10</w:t>
              </w:r>
            </w:hyperlink>
            <w:r w:rsidR="00EC5A06" w:rsidRPr="00C961A8">
              <w:rPr>
                <w:rFonts w:ascii="Times New Roman" w:hAnsi="Times New Roman" w:cs="Times New Roman"/>
                <w:sz w:val="28"/>
                <w:szCs w:val="28"/>
              </w:rPr>
              <w:t xml:space="preserve"> Положения N 412</w:t>
            </w:r>
          </w:p>
          <w:p w:rsidR="00EC5A06" w:rsidRPr="00C961A8" w:rsidRDefault="00B25B9A" w:rsidP="00EC5A06">
            <w:pPr>
              <w:pStyle w:val="a9"/>
              <w:rPr>
                <w:rFonts w:ascii="Times New Roman" w:hAnsi="Times New Roman" w:cs="Times New Roman"/>
                <w:sz w:val="28"/>
                <w:szCs w:val="28"/>
              </w:rPr>
            </w:pPr>
            <w:hyperlink r:id="rId236" w:history="1">
              <w:r w:rsidR="00EC5A06" w:rsidRPr="00C961A8">
                <w:rPr>
                  <w:rStyle w:val="a6"/>
                  <w:rFonts w:ascii="Times New Roman" w:hAnsi="Times New Roman"/>
                  <w:sz w:val="28"/>
                  <w:szCs w:val="28"/>
                </w:rPr>
                <w:t>ст. 23.49</w:t>
              </w:r>
            </w:hyperlink>
            <w:r w:rsidR="00EC5A06" w:rsidRPr="00C961A8">
              <w:rPr>
                <w:rFonts w:ascii="Times New Roman" w:hAnsi="Times New Roman" w:cs="Times New Roman"/>
                <w:sz w:val="28"/>
                <w:szCs w:val="28"/>
              </w:rPr>
              <w:t xml:space="preserve"> КоАП</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санитарно-эпидемиологический надзор и (или) в области защиты прав потребителей), также см. </w:t>
            </w:r>
            <w:hyperlink r:id="rId237"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7 п. 1 ст. 34</w:t>
              </w:r>
            </w:hyperlink>
            <w:r w:rsidRPr="00C961A8">
              <w:rPr>
                <w:rFonts w:ascii="Times New Roman" w:hAnsi="Times New Roman" w:cs="Times New Roman"/>
                <w:sz w:val="28"/>
                <w:szCs w:val="28"/>
              </w:rPr>
              <w:t xml:space="preserve"> Закона N 184-ФЗ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Надзор в области </w:t>
            </w:r>
            <w:proofErr w:type="spellStart"/>
            <w:r w:rsidRPr="00C961A8">
              <w:rPr>
                <w:rFonts w:ascii="Times New Roman" w:hAnsi="Times New Roman" w:cs="Times New Roman"/>
                <w:sz w:val="28"/>
                <w:szCs w:val="28"/>
              </w:rPr>
              <w:t>энергоэффективности</w:t>
            </w:r>
            <w:proofErr w:type="spellEnd"/>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38" w:history="1">
              <w:r w:rsidR="00EC5A06" w:rsidRPr="00C961A8">
                <w:rPr>
                  <w:rStyle w:val="a6"/>
                  <w:rFonts w:ascii="Times New Roman" w:hAnsi="Times New Roman"/>
                  <w:sz w:val="28"/>
                  <w:szCs w:val="28"/>
                </w:rPr>
                <w:t>ч. 1 ст. 23.49</w:t>
              </w:r>
            </w:hyperlink>
            <w:r w:rsidR="00EC5A06" w:rsidRPr="00C961A8">
              <w:rPr>
                <w:rFonts w:ascii="Times New Roman" w:hAnsi="Times New Roman" w:cs="Times New Roman"/>
                <w:sz w:val="28"/>
                <w:szCs w:val="28"/>
              </w:rPr>
              <w:t xml:space="preserve"> и </w:t>
            </w:r>
            <w:hyperlink r:id="rId239" w:history="1">
              <w:proofErr w:type="spellStart"/>
              <w:r w:rsidR="00EC5A06" w:rsidRPr="00C961A8">
                <w:rPr>
                  <w:rStyle w:val="a6"/>
                  <w:rFonts w:ascii="Times New Roman" w:hAnsi="Times New Roman"/>
                  <w:sz w:val="28"/>
                  <w:szCs w:val="28"/>
                </w:rPr>
                <w:t>ч.ч</w:t>
              </w:r>
              <w:proofErr w:type="spellEnd"/>
              <w:r w:rsidR="00EC5A06" w:rsidRPr="00C961A8">
                <w:rPr>
                  <w:rStyle w:val="a6"/>
                  <w:rFonts w:ascii="Times New Roman" w:hAnsi="Times New Roman"/>
                  <w:sz w:val="28"/>
                  <w:szCs w:val="28"/>
                </w:rPr>
                <w:t>. 1</w:t>
              </w:r>
            </w:hyperlink>
            <w:r w:rsidR="00EC5A06" w:rsidRPr="00C961A8">
              <w:rPr>
                <w:rFonts w:ascii="Times New Roman" w:hAnsi="Times New Roman" w:cs="Times New Roman"/>
                <w:sz w:val="28"/>
                <w:szCs w:val="28"/>
              </w:rPr>
              <w:t xml:space="preserve"> и </w:t>
            </w:r>
            <w:hyperlink r:id="rId240" w:history="1">
              <w:r w:rsidR="00EC5A06" w:rsidRPr="00C961A8">
                <w:rPr>
                  <w:rStyle w:val="a6"/>
                  <w:rFonts w:ascii="Times New Roman" w:hAnsi="Times New Roman"/>
                  <w:sz w:val="28"/>
                  <w:szCs w:val="28"/>
                </w:rPr>
                <w:t>2 ст. 9.16</w:t>
              </w:r>
            </w:hyperlink>
            <w:r w:rsidR="00EC5A06" w:rsidRPr="00C961A8">
              <w:rPr>
                <w:rFonts w:ascii="Times New Roman" w:hAnsi="Times New Roman" w:cs="Times New Roman"/>
                <w:sz w:val="28"/>
                <w:szCs w:val="28"/>
              </w:rPr>
              <w:t xml:space="preserve"> КоАП</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Выдача обязательных для исполнения предписаний о проведении профилактических мероприятий</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41"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5 п. 1 ст. 44</w:t>
              </w:r>
            </w:hyperlink>
            <w:r w:rsidR="00EC5A06" w:rsidRPr="00C961A8">
              <w:rPr>
                <w:rFonts w:ascii="Times New Roman" w:hAnsi="Times New Roman" w:cs="Times New Roman"/>
                <w:sz w:val="28"/>
                <w:szCs w:val="28"/>
              </w:rPr>
              <w:t xml:space="preserve">, </w:t>
            </w:r>
            <w:hyperlink r:id="rId242" w:history="1">
              <w:r w:rsidR="00EC5A06" w:rsidRPr="00C961A8">
                <w:rPr>
                  <w:rStyle w:val="a6"/>
                  <w:rFonts w:ascii="Times New Roman" w:hAnsi="Times New Roman"/>
                  <w:sz w:val="28"/>
                  <w:szCs w:val="28"/>
                </w:rPr>
                <w:t>п. 2 ст. 50</w:t>
              </w:r>
            </w:hyperlink>
            <w:r w:rsidR="00EC5A06" w:rsidRPr="00C961A8">
              <w:rPr>
                <w:rFonts w:ascii="Times New Roman" w:hAnsi="Times New Roman" w:cs="Times New Roman"/>
                <w:sz w:val="28"/>
                <w:szCs w:val="28"/>
              </w:rPr>
              <w:t xml:space="preserve"> Закона N 52-ФЗ</w:t>
            </w:r>
          </w:p>
          <w:p w:rsidR="00EC5A06" w:rsidRPr="00C961A8" w:rsidRDefault="00B25B9A" w:rsidP="00EC5A06">
            <w:pPr>
              <w:pStyle w:val="a9"/>
              <w:rPr>
                <w:rFonts w:ascii="Times New Roman" w:hAnsi="Times New Roman" w:cs="Times New Roman"/>
                <w:sz w:val="28"/>
                <w:szCs w:val="28"/>
              </w:rPr>
            </w:pPr>
            <w:hyperlink r:id="rId243"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"д" п. 10</w:t>
              </w:r>
            </w:hyperlink>
            <w:r w:rsidR="00EC5A06" w:rsidRPr="00C961A8">
              <w:rPr>
                <w:rFonts w:ascii="Times New Roman" w:hAnsi="Times New Roman" w:cs="Times New Roman"/>
                <w:sz w:val="28"/>
                <w:szCs w:val="28"/>
              </w:rPr>
              <w:t xml:space="preserve"> Положения N 476</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санитарно-эпидемиологический надзор и (или) в области защиты прав потребителей)</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44"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"в" п. 8</w:t>
              </w:r>
            </w:hyperlink>
            <w:r w:rsidR="00EC5A06" w:rsidRPr="00C961A8">
              <w:rPr>
                <w:rFonts w:ascii="Times New Roman" w:hAnsi="Times New Roman" w:cs="Times New Roman"/>
                <w:sz w:val="28"/>
                <w:szCs w:val="28"/>
              </w:rPr>
              <w:t xml:space="preserve"> Положения N 987</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Принятие мер по приостановлению деятельности лиц, эксплуатации объектов и оборота продукции</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45"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5 п. 1 ст. 51</w:t>
              </w:r>
            </w:hyperlink>
            <w:r w:rsidR="00EC5A06" w:rsidRPr="00C961A8">
              <w:rPr>
                <w:rFonts w:ascii="Times New Roman" w:hAnsi="Times New Roman" w:cs="Times New Roman"/>
                <w:sz w:val="28"/>
                <w:szCs w:val="28"/>
              </w:rPr>
              <w:t xml:space="preserve"> Закона N 52-ФЗ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46" w:history="1">
              <w:r w:rsidR="00EC5A06" w:rsidRPr="00C961A8">
                <w:rPr>
                  <w:rStyle w:val="a6"/>
                  <w:rFonts w:ascii="Times New Roman" w:hAnsi="Times New Roman"/>
                  <w:sz w:val="28"/>
                  <w:szCs w:val="28"/>
                </w:rPr>
                <w:t>п. 3 ст. 39</w:t>
              </w:r>
            </w:hyperlink>
            <w:r w:rsidR="00EC5A06" w:rsidRPr="00C961A8">
              <w:rPr>
                <w:rFonts w:ascii="Times New Roman" w:hAnsi="Times New Roman" w:cs="Times New Roman"/>
                <w:sz w:val="28"/>
                <w:szCs w:val="28"/>
              </w:rPr>
              <w:t xml:space="preserve"> Закона N 184-ФЗ в совокупности с положениями </w:t>
            </w:r>
            <w:hyperlink r:id="rId247" w:history="1">
              <w:r w:rsidR="00EC5A06" w:rsidRPr="00C961A8">
                <w:rPr>
                  <w:rStyle w:val="a6"/>
                  <w:rFonts w:ascii="Times New Roman" w:hAnsi="Times New Roman"/>
                  <w:sz w:val="28"/>
                  <w:szCs w:val="28"/>
                </w:rPr>
                <w:t>п. 2 ст. 13</w:t>
              </w:r>
            </w:hyperlink>
            <w:r w:rsidR="00EC5A06" w:rsidRPr="00C961A8">
              <w:rPr>
                <w:rFonts w:ascii="Times New Roman" w:hAnsi="Times New Roman" w:cs="Times New Roman"/>
                <w:sz w:val="28"/>
                <w:szCs w:val="28"/>
              </w:rPr>
              <w:t xml:space="preserve"> Закона N 29-ФЗ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48"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2 п. 3 ст. 39</w:t>
              </w:r>
            </w:hyperlink>
            <w:r w:rsidR="00EC5A06" w:rsidRPr="00C961A8">
              <w:rPr>
                <w:rFonts w:ascii="Times New Roman" w:hAnsi="Times New Roman" w:cs="Times New Roman"/>
                <w:sz w:val="28"/>
                <w:szCs w:val="28"/>
              </w:rPr>
              <w:t xml:space="preserve"> Закона N 184-ФЗ</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Вынесение постановлений об изоляции и госпитализации больных, проведении медосмотра, отстранении от работы, вакцинировании</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49"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6 п. 1 ст. 51</w:t>
              </w:r>
            </w:hyperlink>
            <w:r w:rsidR="00EC5A06" w:rsidRPr="00C961A8">
              <w:rPr>
                <w:rFonts w:ascii="Times New Roman" w:hAnsi="Times New Roman" w:cs="Times New Roman"/>
                <w:sz w:val="28"/>
                <w:szCs w:val="28"/>
              </w:rPr>
              <w:t xml:space="preserve"> Закона N 52-ФЗ</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Выдача обязательных для исполнения предписаний о разработке программы мероприятий по предотвращению причинения вреда</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50" w:history="1">
              <w:r w:rsidR="00EC5A06" w:rsidRPr="00C961A8">
                <w:rPr>
                  <w:rStyle w:val="a6"/>
                  <w:rFonts w:ascii="Times New Roman" w:hAnsi="Times New Roman"/>
                  <w:sz w:val="28"/>
                  <w:szCs w:val="28"/>
                </w:rPr>
                <w:t>п. 2 ст. 39</w:t>
              </w:r>
            </w:hyperlink>
            <w:r w:rsidR="00EC5A06" w:rsidRPr="00C961A8">
              <w:rPr>
                <w:rFonts w:ascii="Times New Roman" w:hAnsi="Times New Roman" w:cs="Times New Roman"/>
                <w:sz w:val="28"/>
                <w:szCs w:val="28"/>
              </w:rPr>
              <w:t xml:space="preserve"> Закона N 184-ФЗ в совокупности с положениями </w:t>
            </w:r>
            <w:hyperlink r:id="rId251" w:history="1">
              <w:r w:rsidR="00EC5A06" w:rsidRPr="00C961A8">
                <w:rPr>
                  <w:rStyle w:val="a6"/>
                  <w:rFonts w:ascii="Times New Roman" w:hAnsi="Times New Roman"/>
                  <w:sz w:val="28"/>
                  <w:szCs w:val="28"/>
                </w:rPr>
                <w:t>п. 2 ст. 13</w:t>
              </w:r>
            </w:hyperlink>
            <w:r w:rsidR="00EC5A06" w:rsidRPr="00C961A8">
              <w:rPr>
                <w:rFonts w:ascii="Times New Roman" w:hAnsi="Times New Roman" w:cs="Times New Roman"/>
                <w:sz w:val="28"/>
                <w:szCs w:val="28"/>
              </w:rPr>
              <w:t xml:space="preserve"> Закона N 29-ФЗ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52" w:history="1">
              <w:r w:rsidR="00EC5A06" w:rsidRPr="00C961A8">
                <w:rPr>
                  <w:rStyle w:val="a6"/>
                  <w:rFonts w:ascii="Times New Roman" w:hAnsi="Times New Roman"/>
                  <w:sz w:val="28"/>
                  <w:szCs w:val="28"/>
                </w:rPr>
                <w:t>п. 2 ст. 39</w:t>
              </w:r>
            </w:hyperlink>
            <w:r w:rsidR="00EC5A06" w:rsidRPr="00C961A8">
              <w:rPr>
                <w:rFonts w:ascii="Times New Roman" w:hAnsi="Times New Roman" w:cs="Times New Roman"/>
                <w:sz w:val="28"/>
                <w:szCs w:val="28"/>
              </w:rPr>
              <w:t xml:space="preserve"> Закона N 184-ФЗ</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 xml:space="preserve">Проведение </w:t>
            </w:r>
            <w:proofErr w:type="spellStart"/>
            <w:r w:rsidRPr="00C961A8">
              <w:rPr>
                <w:rFonts w:ascii="Times New Roman" w:hAnsi="Times New Roman" w:cs="Times New Roman"/>
                <w:sz w:val="28"/>
                <w:szCs w:val="28"/>
              </w:rPr>
              <w:t>санэпидэкспертиз</w:t>
            </w:r>
            <w:proofErr w:type="spellEnd"/>
            <w:r w:rsidRPr="00C961A8">
              <w:rPr>
                <w:rFonts w:ascii="Times New Roman" w:hAnsi="Times New Roman" w:cs="Times New Roman"/>
                <w:sz w:val="28"/>
                <w:szCs w:val="28"/>
              </w:rPr>
              <w:t>, расследований, обследований и проч.</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Санитарно-эпидемиологический надзор</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53"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3 п. 1 ст. 50</w:t>
              </w:r>
            </w:hyperlink>
            <w:r w:rsidR="00EC5A06" w:rsidRPr="00C961A8">
              <w:rPr>
                <w:rFonts w:ascii="Times New Roman" w:hAnsi="Times New Roman" w:cs="Times New Roman"/>
                <w:sz w:val="28"/>
                <w:szCs w:val="28"/>
              </w:rPr>
              <w:t xml:space="preserve"> Закона N 52-ФЗ</w:t>
            </w:r>
          </w:p>
          <w:p w:rsidR="00EC5A06" w:rsidRPr="00C961A8" w:rsidRDefault="00B25B9A" w:rsidP="00EC5A06">
            <w:pPr>
              <w:pStyle w:val="a9"/>
              <w:rPr>
                <w:rFonts w:ascii="Times New Roman" w:hAnsi="Times New Roman" w:cs="Times New Roman"/>
                <w:sz w:val="28"/>
                <w:szCs w:val="28"/>
              </w:rPr>
            </w:pPr>
            <w:hyperlink r:id="rId254"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13</w:t>
              </w:r>
            </w:hyperlink>
            <w:r w:rsidR="00EC5A06" w:rsidRPr="00C961A8">
              <w:rPr>
                <w:rFonts w:ascii="Times New Roman" w:hAnsi="Times New Roman" w:cs="Times New Roman"/>
                <w:sz w:val="28"/>
                <w:szCs w:val="28"/>
              </w:rPr>
              <w:t xml:space="preserve"> Положения N 476</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санитарно-эпидемиологический надзор и (или) в области защиты прав потребителей)</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55" w:history="1">
              <w:proofErr w:type="spellStart"/>
              <w:r w:rsidR="00EC5A06" w:rsidRPr="00C961A8">
                <w:rPr>
                  <w:rStyle w:val="a6"/>
                  <w:rFonts w:ascii="Times New Roman" w:hAnsi="Times New Roman"/>
                  <w:sz w:val="28"/>
                  <w:szCs w:val="28"/>
                </w:rPr>
                <w:t>абз</w:t>
              </w:r>
              <w:proofErr w:type="spellEnd"/>
              <w:r w:rsidR="00EC5A06" w:rsidRPr="00C961A8">
                <w:rPr>
                  <w:rStyle w:val="a6"/>
                  <w:rFonts w:ascii="Times New Roman" w:hAnsi="Times New Roman"/>
                  <w:sz w:val="28"/>
                  <w:szCs w:val="28"/>
                </w:rPr>
                <w:t>. 4</w:t>
              </w:r>
            </w:hyperlink>
            <w:r w:rsidR="00EC5A06" w:rsidRPr="00C961A8">
              <w:rPr>
                <w:rFonts w:ascii="Times New Roman" w:hAnsi="Times New Roman" w:cs="Times New Roman"/>
                <w:sz w:val="28"/>
                <w:szCs w:val="28"/>
              </w:rPr>
              <w:t xml:space="preserve"> и </w:t>
            </w:r>
            <w:hyperlink r:id="rId256" w:history="1">
              <w:r w:rsidR="00EC5A06" w:rsidRPr="00C961A8">
                <w:rPr>
                  <w:rStyle w:val="a6"/>
                  <w:rFonts w:ascii="Times New Roman" w:hAnsi="Times New Roman"/>
                  <w:sz w:val="28"/>
                  <w:szCs w:val="28"/>
                </w:rPr>
                <w:t xml:space="preserve">5 </w:t>
              </w:r>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"а"</w:t>
              </w:r>
            </w:hyperlink>
            <w:r w:rsidR="00EC5A06" w:rsidRPr="00C961A8">
              <w:rPr>
                <w:rFonts w:ascii="Times New Roman" w:hAnsi="Times New Roman" w:cs="Times New Roman"/>
                <w:sz w:val="28"/>
                <w:szCs w:val="28"/>
              </w:rPr>
              <w:t xml:space="preserve">, </w:t>
            </w:r>
            <w:hyperlink r:id="rId257"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xml:space="preserve"> "б" п. 8</w:t>
              </w:r>
            </w:hyperlink>
            <w:r w:rsidR="00EC5A06" w:rsidRPr="00C961A8">
              <w:rPr>
                <w:rFonts w:ascii="Times New Roman" w:hAnsi="Times New Roman" w:cs="Times New Roman"/>
                <w:sz w:val="28"/>
                <w:szCs w:val="28"/>
              </w:rPr>
              <w:t xml:space="preserve"> Положения N 987</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Обращение в суд с заявлениями в защиту прав потребителей, законных интересов неопределенного круга потребителей</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в области защиты прав потребителей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58"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7 п. 4 ст. 40</w:t>
              </w:r>
            </w:hyperlink>
            <w:r w:rsidR="00EC5A06" w:rsidRPr="00C961A8">
              <w:rPr>
                <w:rFonts w:ascii="Times New Roman" w:hAnsi="Times New Roman" w:cs="Times New Roman"/>
                <w:sz w:val="28"/>
                <w:szCs w:val="28"/>
              </w:rPr>
              <w:t xml:space="preserve"> ЗЗПП</w:t>
            </w:r>
          </w:p>
          <w:p w:rsidR="00EC5A06" w:rsidRPr="00C961A8" w:rsidRDefault="00B25B9A" w:rsidP="00EC5A06">
            <w:pPr>
              <w:pStyle w:val="a9"/>
              <w:rPr>
                <w:rFonts w:ascii="Times New Roman" w:hAnsi="Times New Roman" w:cs="Times New Roman"/>
                <w:sz w:val="28"/>
                <w:szCs w:val="28"/>
              </w:rPr>
            </w:pPr>
            <w:hyperlink r:id="rId259"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"ж" п. 10</w:t>
              </w:r>
            </w:hyperlink>
            <w:r w:rsidR="00EC5A06" w:rsidRPr="00C961A8">
              <w:rPr>
                <w:rFonts w:ascii="Times New Roman" w:hAnsi="Times New Roman" w:cs="Times New Roman"/>
                <w:sz w:val="28"/>
                <w:szCs w:val="28"/>
              </w:rPr>
              <w:t xml:space="preserve"> Положения N 412</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w:t>
            </w:r>
            <w:r w:rsidRPr="00C961A8">
              <w:rPr>
                <w:rFonts w:ascii="Times New Roman" w:hAnsi="Times New Roman" w:cs="Times New Roman"/>
                <w:sz w:val="28"/>
                <w:szCs w:val="28"/>
              </w:rPr>
              <w:lastRenderedPageBreak/>
              <w:t>санитарно-эпидемиологический надзор и (или) в области защиты прав потребителей)</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lastRenderedPageBreak/>
              <w:t>Обращение в суд с заявлениями о ликвидации организации либо о прекращении деятельности ИП</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в области защиты прав потребителей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60"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7 п. 4 ст. 40</w:t>
              </w:r>
            </w:hyperlink>
            <w:r w:rsidR="00EC5A06" w:rsidRPr="00C961A8">
              <w:rPr>
                <w:rFonts w:ascii="Times New Roman" w:hAnsi="Times New Roman" w:cs="Times New Roman"/>
                <w:sz w:val="28"/>
                <w:szCs w:val="28"/>
              </w:rPr>
              <w:t xml:space="preserve"> Закона о защите прав потребителей</w:t>
            </w:r>
          </w:p>
          <w:p w:rsidR="00EC5A06" w:rsidRPr="00C961A8" w:rsidRDefault="00B25B9A" w:rsidP="00EC5A06">
            <w:pPr>
              <w:pStyle w:val="a9"/>
              <w:rPr>
                <w:rFonts w:ascii="Times New Roman" w:hAnsi="Times New Roman" w:cs="Times New Roman"/>
                <w:sz w:val="28"/>
                <w:szCs w:val="28"/>
              </w:rPr>
            </w:pPr>
            <w:hyperlink r:id="rId261" w:history="1">
              <w:proofErr w:type="spellStart"/>
              <w:r w:rsidR="00EC5A06" w:rsidRPr="00C961A8">
                <w:rPr>
                  <w:rStyle w:val="a6"/>
                  <w:rFonts w:ascii="Times New Roman" w:hAnsi="Times New Roman"/>
                  <w:sz w:val="28"/>
                  <w:szCs w:val="28"/>
                </w:rPr>
                <w:t>пп</w:t>
              </w:r>
              <w:proofErr w:type="spellEnd"/>
              <w:r w:rsidR="00EC5A06" w:rsidRPr="00C961A8">
                <w:rPr>
                  <w:rStyle w:val="a6"/>
                  <w:rFonts w:ascii="Times New Roman" w:hAnsi="Times New Roman"/>
                  <w:sz w:val="28"/>
                  <w:szCs w:val="28"/>
                </w:rPr>
                <w:t>. "ж" п. 10</w:t>
              </w:r>
            </w:hyperlink>
            <w:r w:rsidR="00EC5A06" w:rsidRPr="00C961A8">
              <w:rPr>
                <w:rFonts w:ascii="Times New Roman" w:hAnsi="Times New Roman" w:cs="Times New Roman"/>
                <w:sz w:val="28"/>
                <w:szCs w:val="28"/>
              </w:rPr>
              <w:t xml:space="preserve"> Положения N 412</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В зависимости от конкретного вида надзора, указанного в постановлениях Правительства РФ, определяющих уполномоченный орган в отношении конкретного ТР ТС (как правило, санитарно-эпидемиологический надзор и (или) в области защиты прав потребителей)</w:t>
            </w:r>
          </w:p>
        </w:tc>
      </w:tr>
      <w:tr w:rsidR="00EC5A06" w:rsidRPr="00C961A8" w:rsidTr="00EC5A06">
        <w:tc>
          <w:tcPr>
            <w:tcW w:w="10026" w:type="dxa"/>
            <w:gridSpan w:val="2"/>
            <w:tcBorders>
              <w:top w:val="single" w:sz="4" w:space="0" w:color="auto"/>
              <w:bottom w:val="single" w:sz="4" w:space="0" w:color="auto"/>
            </w:tcBorders>
          </w:tcPr>
          <w:p w:rsidR="00EC5A06" w:rsidRPr="00C961A8" w:rsidRDefault="00EC5A06" w:rsidP="00EC5A06">
            <w:pPr>
              <w:pStyle w:val="1"/>
              <w:rPr>
                <w:rFonts w:ascii="Times New Roman" w:hAnsi="Times New Roman" w:cs="Times New Roman"/>
                <w:sz w:val="28"/>
                <w:szCs w:val="28"/>
              </w:rPr>
            </w:pPr>
            <w:r w:rsidRPr="00C961A8">
              <w:rPr>
                <w:rFonts w:ascii="Times New Roman" w:hAnsi="Times New Roman" w:cs="Times New Roman"/>
                <w:sz w:val="28"/>
                <w:szCs w:val="28"/>
              </w:rPr>
              <w:t>Обращение в суд с иском о принудительном отзыве продукции</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качеством и безопасностью пищевых продуктов, материалов и изделий</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62" w:history="1">
              <w:r w:rsidR="00EC5A06" w:rsidRPr="00C961A8">
                <w:rPr>
                  <w:rStyle w:val="a6"/>
                  <w:rFonts w:ascii="Times New Roman" w:hAnsi="Times New Roman"/>
                  <w:sz w:val="28"/>
                  <w:szCs w:val="28"/>
                </w:rPr>
                <w:t>ст. 40</w:t>
              </w:r>
            </w:hyperlink>
            <w:r w:rsidR="00EC5A06" w:rsidRPr="00C961A8">
              <w:rPr>
                <w:rFonts w:ascii="Times New Roman" w:hAnsi="Times New Roman" w:cs="Times New Roman"/>
                <w:sz w:val="28"/>
                <w:szCs w:val="28"/>
              </w:rPr>
              <w:t xml:space="preserve"> Закона N 184-ФЗ в совокупности с положениями </w:t>
            </w:r>
            <w:hyperlink r:id="rId263" w:history="1">
              <w:r w:rsidR="00EC5A06" w:rsidRPr="00C961A8">
                <w:rPr>
                  <w:rStyle w:val="a6"/>
                  <w:rFonts w:ascii="Times New Roman" w:hAnsi="Times New Roman"/>
                  <w:sz w:val="28"/>
                  <w:szCs w:val="28"/>
                </w:rPr>
                <w:t>п. 2 ст. 13</w:t>
              </w:r>
            </w:hyperlink>
            <w:r w:rsidR="00EC5A06" w:rsidRPr="00C961A8">
              <w:rPr>
                <w:rFonts w:ascii="Times New Roman" w:hAnsi="Times New Roman" w:cs="Times New Roman"/>
                <w:sz w:val="28"/>
                <w:szCs w:val="28"/>
              </w:rPr>
              <w:t xml:space="preserve"> Закона N 29-ФЗ</w:t>
            </w:r>
          </w:p>
        </w:tc>
      </w:tr>
      <w:tr w:rsidR="00EC5A06" w:rsidRPr="00C961A8" w:rsidTr="00EC5A06">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Надзор за соблюдением требований технических регламентов Таможенного союза</w:t>
            </w:r>
          </w:p>
        </w:tc>
        <w:tc>
          <w:tcPr>
            <w:tcW w:w="5014" w:type="dxa"/>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264" w:history="1">
              <w:r w:rsidR="00EC5A06" w:rsidRPr="00C961A8">
                <w:rPr>
                  <w:rStyle w:val="a6"/>
                  <w:rFonts w:ascii="Times New Roman" w:hAnsi="Times New Roman"/>
                  <w:sz w:val="28"/>
                  <w:szCs w:val="28"/>
                </w:rPr>
                <w:t>ст. 40</w:t>
              </w:r>
            </w:hyperlink>
            <w:r w:rsidR="00EC5A06" w:rsidRPr="00C961A8">
              <w:rPr>
                <w:rFonts w:ascii="Times New Roman" w:hAnsi="Times New Roman" w:cs="Times New Roman"/>
                <w:sz w:val="28"/>
                <w:szCs w:val="28"/>
              </w:rPr>
              <w:t xml:space="preserve"> Закона N 184-ФЗ</w:t>
            </w:r>
          </w:p>
        </w:tc>
      </w:tr>
    </w:tbl>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p>
    <w:bookmarkEnd w:id="5"/>
    <w:p w:rsidR="00EC5A06" w:rsidRPr="00C961A8" w:rsidRDefault="00EC5A06" w:rsidP="00EC5A06">
      <w:pPr>
        <w:rPr>
          <w:rFonts w:ascii="Times New Roman" w:hAnsi="Times New Roman" w:cs="Times New Roman"/>
          <w:sz w:val="28"/>
          <w:szCs w:val="28"/>
        </w:rPr>
      </w:pPr>
    </w:p>
    <w:p w:rsidR="00EC5A06" w:rsidRPr="00C961A8" w:rsidRDefault="007820E7" w:rsidP="00EC5A06">
      <w:pPr>
        <w:pStyle w:val="a7"/>
        <w:rPr>
          <w:rFonts w:ascii="Times New Roman" w:hAnsi="Times New Roman" w:cs="Times New Roman"/>
          <w:sz w:val="28"/>
          <w:szCs w:val="28"/>
        </w:rPr>
      </w:pPr>
      <w:r w:rsidRPr="00C961A8">
        <w:rPr>
          <w:rFonts w:ascii="Times New Roman" w:hAnsi="Times New Roman" w:cs="Times New Roman"/>
          <w:sz w:val="28"/>
          <w:szCs w:val="28"/>
        </w:rPr>
        <w:t xml:space="preserve">№20 </w:t>
      </w:r>
      <w:hyperlink r:id="rId265" w:history="1">
        <w:r w:rsidR="00EC5A06" w:rsidRPr="00C961A8">
          <w:rPr>
            <w:rStyle w:val="a6"/>
            <w:rFonts w:ascii="Times New Roman" w:hAnsi="Times New Roman"/>
            <w:b w:val="0"/>
            <w:bCs w:val="0"/>
            <w:sz w:val="28"/>
            <w:szCs w:val="28"/>
          </w:rPr>
          <w:t xml:space="preserve">Административное расследование, проводимое </w:t>
        </w:r>
        <w:proofErr w:type="spellStart"/>
        <w:r w:rsidR="00EC5A06" w:rsidRPr="00C961A8">
          <w:rPr>
            <w:rStyle w:val="a6"/>
            <w:rFonts w:ascii="Times New Roman" w:hAnsi="Times New Roman"/>
            <w:b w:val="0"/>
            <w:bCs w:val="0"/>
            <w:sz w:val="28"/>
            <w:szCs w:val="28"/>
          </w:rPr>
          <w:t>Роспотребнадзором</w:t>
        </w:r>
        <w:proofErr w:type="spellEnd"/>
      </w:hyperlink>
    </w:p>
    <w:p w:rsidR="00EC5A06" w:rsidRPr="00FB4EA1" w:rsidRDefault="00EC5A06" w:rsidP="00EC5A06">
      <w:pPr>
        <w:rPr>
          <w:rFonts w:ascii="Times New Roman" w:hAnsi="Times New Roman" w:cs="Times New Roman"/>
          <w:b/>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может прийти к предпринимателю или в организацию не с такой проверкой, которая организована в рамках </w:t>
      </w:r>
      <w:hyperlink r:id="rId266"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а с проверкой, которая проводится в рамках </w:t>
      </w:r>
      <w:r w:rsidRPr="00C961A8">
        <w:rPr>
          <w:rStyle w:val="a5"/>
          <w:rFonts w:ascii="Times New Roman" w:hAnsi="Times New Roman" w:cs="Times New Roman"/>
          <w:bCs/>
          <w:sz w:val="28"/>
          <w:szCs w:val="28"/>
        </w:rPr>
        <w:t>административного расследования</w:t>
      </w:r>
      <w:r w:rsidRPr="00C961A8">
        <w:rPr>
          <w:rFonts w:ascii="Times New Roman" w:hAnsi="Times New Roman" w:cs="Times New Roman"/>
          <w:sz w:val="28"/>
          <w:szCs w:val="28"/>
        </w:rPr>
        <w:t xml:space="preserve">. В этом случае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будет проверять не всю деятельность лица, а будет расследовать определенный факт нарушения, по которому, собственно, и было возбуждено дело</w:t>
      </w:r>
      <w:r w:rsidRPr="00FB4EA1">
        <w:rPr>
          <w:rFonts w:ascii="Times New Roman" w:hAnsi="Times New Roman" w:cs="Times New Roman"/>
          <w:b/>
          <w:sz w:val="28"/>
          <w:szCs w:val="28"/>
        </w:rPr>
        <w:t xml:space="preserve">. Административное расследование - это деятельность, аналогичная следствию, только не по уголовному, а по административному делу, и проводится она по правилам </w:t>
      </w:r>
      <w:hyperlink r:id="rId267" w:history="1">
        <w:r w:rsidRPr="00FB4EA1">
          <w:rPr>
            <w:rStyle w:val="a6"/>
            <w:rFonts w:ascii="Times New Roman" w:hAnsi="Times New Roman"/>
            <w:b/>
            <w:sz w:val="28"/>
            <w:szCs w:val="28"/>
          </w:rPr>
          <w:t>КоАП</w:t>
        </w:r>
      </w:hyperlink>
      <w:r w:rsidRPr="00FB4EA1">
        <w:rPr>
          <w:rFonts w:ascii="Times New Roman" w:hAnsi="Times New Roman" w:cs="Times New Roman"/>
          <w:b/>
          <w:sz w:val="28"/>
          <w:szCs w:val="28"/>
        </w:rPr>
        <w:t xml:space="preserve"> РФ.</w:t>
      </w:r>
    </w:p>
    <w:tbl>
      <w:tblPr>
        <w:tblW w:w="0" w:type="auto"/>
        <w:tblInd w:w="108" w:type="dxa"/>
        <w:tblLayout w:type="fixed"/>
        <w:tblLook w:val="0000" w:firstRow="0" w:lastRow="0" w:firstColumn="0" w:lastColumn="0" w:noHBand="0" w:noVBand="0"/>
      </w:tblPr>
      <w:tblGrid>
        <w:gridCol w:w="420"/>
        <w:gridCol w:w="9160"/>
        <w:gridCol w:w="420"/>
      </w:tblGrid>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p>
        </w:tc>
      </w:tr>
      <w:tr w:rsidR="00EC5A06" w:rsidRPr="00C961A8" w:rsidTr="00EC5A06">
        <w:tc>
          <w:tcPr>
            <w:tcW w:w="10000" w:type="dxa"/>
            <w:gridSpan w:val="3"/>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noProof/>
                <w:sz w:val="28"/>
                <w:szCs w:val="28"/>
                <w:lang w:eastAsia="ru-RU"/>
              </w:rPr>
              <w:lastRenderedPageBreak/>
              <w:drawing>
                <wp:inline distT="0" distB="0" distL="0" distR="0" wp14:anchorId="668CA26C" wp14:editId="3C3FFCC6">
                  <wp:extent cx="25336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3650" cy="228600"/>
                          </a:xfrm>
                          <a:prstGeom prst="rect">
                            <a:avLst/>
                          </a:prstGeom>
                          <a:noFill/>
                          <a:ln>
                            <a:noFill/>
                          </a:ln>
                        </pic:spPr>
                      </pic:pic>
                    </a:graphicData>
                  </a:graphic>
                </wp:inline>
              </w:drawing>
            </w:r>
          </w:p>
        </w:tc>
      </w:tr>
      <w:tr w:rsidR="00EC5A06" w:rsidRPr="00C961A8" w:rsidTr="00EC5A06">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c>
          <w:tcPr>
            <w:tcW w:w="916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Положения Закона N 294-ФЗ к действиям государственных органов при проведении административного расследования не применяются (</w:t>
            </w:r>
            <w:hyperlink r:id="rId268" w:history="1">
              <w:r w:rsidRPr="00C961A8">
                <w:rPr>
                  <w:rStyle w:val="a6"/>
                  <w:rFonts w:ascii="Times New Roman" w:hAnsi="Times New Roman"/>
                  <w:sz w:val="28"/>
                  <w:szCs w:val="28"/>
                </w:rPr>
                <w:t>п. 3 ч. 3 ст. 1</w:t>
              </w:r>
            </w:hyperlink>
            <w:r w:rsidRPr="00C961A8">
              <w:rPr>
                <w:rFonts w:ascii="Times New Roman" w:hAnsi="Times New Roman" w:cs="Times New Roman"/>
                <w:sz w:val="28"/>
                <w:szCs w:val="28"/>
              </w:rPr>
              <w:t xml:space="preserve"> Закона N 294-ФЗ).</w:t>
            </w:r>
          </w:p>
          <w:p w:rsidR="00EC5A06" w:rsidRPr="00C961A8" w:rsidRDefault="00EC5A06" w:rsidP="00EC5A06">
            <w:pPr>
              <w:rPr>
                <w:rFonts w:ascii="Times New Roman" w:hAnsi="Times New Roman" w:cs="Times New Roman"/>
                <w:sz w:val="28"/>
                <w:szCs w:val="28"/>
              </w:rPr>
            </w:pPr>
          </w:p>
        </w:tc>
        <w:tc>
          <w:tcPr>
            <w:tcW w:w="420" w:type="dxa"/>
            <w:tcBorders>
              <w:top w:val="single" w:sz="4" w:space="0" w:color="F5F3DA"/>
              <w:left w:val="single" w:sz="4" w:space="0" w:color="F5F3DA"/>
              <w:bottom w:val="single" w:sz="4" w:space="0" w:color="F5F3DA"/>
              <w:right w:val="single" w:sz="4" w:space="0" w:color="F5F3DA"/>
            </w:tcBorders>
            <w:shd w:val="clear" w:color="auto" w:fill="F5F3DA"/>
          </w:tcPr>
          <w:p w:rsidR="00EC5A06" w:rsidRPr="00C961A8" w:rsidRDefault="00EC5A06" w:rsidP="00EC5A06">
            <w:pPr>
              <w:rPr>
                <w:rFonts w:ascii="Times New Roman" w:hAnsi="Times New Roman" w:cs="Times New Roman"/>
                <w:sz w:val="28"/>
                <w:szCs w:val="28"/>
              </w:rPr>
            </w:pPr>
          </w:p>
        </w:tc>
      </w:tr>
      <w:tr w:rsidR="00EC5A06" w:rsidRPr="00C961A8" w:rsidTr="00EC5A06">
        <w:trPr>
          <w:trHeight w:val="240"/>
        </w:trPr>
        <w:tc>
          <w:tcPr>
            <w:tcW w:w="10000" w:type="dxa"/>
            <w:gridSpan w:val="3"/>
            <w:tcBorders>
              <w:top w:val="single" w:sz="4" w:space="0" w:color="FFFFFF"/>
              <w:left w:val="single" w:sz="4" w:space="0" w:color="FFFFFF"/>
              <w:bottom w:val="single" w:sz="4" w:space="0" w:color="FFFFFF"/>
              <w:right w:val="single" w:sz="4" w:space="0" w:color="FFFFFF"/>
            </w:tcBorders>
          </w:tcPr>
          <w:p w:rsidR="00EC5A06" w:rsidRPr="00C961A8" w:rsidRDefault="00EC5A06" w:rsidP="00EC5A06">
            <w:pPr>
              <w:pStyle w:val="a8"/>
              <w:rPr>
                <w:rFonts w:ascii="Times New Roman" w:hAnsi="Times New Roman" w:cs="Times New Roman"/>
                <w:sz w:val="28"/>
                <w:szCs w:val="28"/>
              </w:rPr>
            </w:pPr>
          </w:p>
        </w:tc>
      </w:tr>
    </w:tbl>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Административное расследование проводится только по делам определенных категорий и только тогда, когда для установления обстоятельств дела необходимо провести экспертизу или иные процессуальные действия, требующие значительных временных затрат (</w:t>
      </w:r>
      <w:hyperlink r:id="rId269" w:history="1">
        <w:r w:rsidRPr="00C961A8">
          <w:rPr>
            <w:rStyle w:val="a6"/>
            <w:rFonts w:ascii="Times New Roman" w:hAnsi="Times New Roman"/>
            <w:sz w:val="28"/>
            <w:szCs w:val="28"/>
          </w:rPr>
          <w:t>ч. 1 ст. 28.7</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может проводить административное расследование, если правонарушение будет выявлено в следующих областях:</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в области законодательства </w:t>
      </w:r>
      <w:r w:rsidRPr="00C961A8">
        <w:rPr>
          <w:rStyle w:val="a5"/>
          <w:rFonts w:ascii="Times New Roman" w:hAnsi="Times New Roman" w:cs="Times New Roman"/>
          <w:bCs/>
          <w:sz w:val="28"/>
          <w:szCs w:val="28"/>
        </w:rPr>
        <w:t>о защите прав потребителей</w:t>
      </w:r>
      <w:r w:rsidRPr="00C961A8">
        <w:rPr>
          <w:rFonts w:ascii="Times New Roman" w:hAnsi="Times New Roman" w:cs="Times New Roman"/>
          <w:sz w:val="28"/>
          <w:szCs w:val="28"/>
        </w:rPr>
        <w:t>,</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в области </w:t>
      </w:r>
      <w:hyperlink r:id="rId270" w:history="1">
        <w:r w:rsidRPr="00C961A8">
          <w:rPr>
            <w:rStyle w:val="a6"/>
            <w:rFonts w:ascii="Times New Roman" w:hAnsi="Times New Roman"/>
            <w:sz w:val="28"/>
            <w:szCs w:val="28"/>
          </w:rPr>
          <w:t>законодательства</w:t>
        </w:r>
      </w:hyperlink>
      <w:r w:rsidRPr="00C961A8">
        <w:rPr>
          <w:rFonts w:ascii="Times New Roman" w:hAnsi="Times New Roman" w:cs="Times New Roman"/>
          <w:sz w:val="28"/>
          <w:szCs w:val="28"/>
        </w:rPr>
        <w:t xml:space="preserve"> </w:t>
      </w:r>
      <w:r w:rsidRPr="00C961A8">
        <w:rPr>
          <w:rStyle w:val="a5"/>
          <w:rFonts w:ascii="Times New Roman" w:hAnsi="Times New Roman" w:cs="Times New Roman"/>
          <w:bCs/>
          <w:sz w:val="28"/>
          <w:szCs w:val="28"/>
        </w:rPr>
        <w:t>о техническом регулировании</w:t>
      </w:r>
      <w:r w:rsidRPr="00C961A8">
        <w:rPr>
          <w:rFonts w:ascii="Times New Roman" w:hAnsi="Times New Roman" w:cs="Times New Roman"/>
          <w:sz w:val="28"/>
          <w:szCs w:val="28"/>
        </w:rPr>
        <w:t xml:space="preserve"> (в части, касающейся деятельности органов по сертификации и испытательных лабораторий),</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в области законодательства о </w:t>
      </w:r>
      <w:r w:rsidRPr="00C961A8">
        <w:rPr>
          <w:rStyle w:val="a5"/>
          <w:rFonts w:ascii="Times New Roman" w:hAnsi="Times New Roman" w:cs="Times New Roman"/>
          <w:bCs/>
          <w:sz w:val="28"/>
          <w:szCs w:val="28"/>
        </w:rPr>
        <w:t>товарных знаках</w:t>
      </w:r>
      <w:r w:rsidRPr="00C961A8">
        <w:rPr>
          <w:rFonts w:ascii="Times New Roman" w:hAnsi="Times New Roman" w:cs="Times New Roman"/>
          <w:sz w:val="28"/>
          <w:szCs w:val="28"/>
        </w:rPr>
        <w:t>, знаках обслуживания и наименованиях мест происхождения товаров,</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в области </w:t>
      </w:r>
      <w:r w:rsidRPr="00C961A8">
        <w:rPr>
          <w:rStyle w:val="a5"/>
          <w:rFonts w:ascii="Times New Roman" w:hAnsi="Times New Roman" w:cs="Times New Roman"/>
          <w:bCs/>
          <w:sz w:val="28"/>
          <w:szCs w:val="28"/>
        </w:rPr>
        <w:t>санитарно-эпидемиологического благополучия</w:t>
      </w:r>
      <w:r w:rsidRPr="00C961A8">
        <w:rPr>
          <w:rFonts w:ascii="Times New Roman" w:hAnsi="Times New Roman" w:cs="Times New Roman"/>
          <w:sz w:val="28"/>
          <w:szCs w:val="28"/>
        </w:rPr>
        <w:t xml:space="preserve"> населения,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в области государственного </w:t>
      </w:r>
      <w:r w:rsidRPr="00C961A8">
        <w:rPr>
          <w:rStyle w:val="a5"/>
          <w:rFonts w:ascii="Times New Roman" w:hAnsi="Times New Roman" w:cs="Times New Roman"/>
          <w:bCs/>
          <w:sz w:val="28"/>
          <w:szCs w:val="28"/>
        </w:rPr>
        <w:t>регулирования цен</w:t>
      </w:r>
      <w:r w:rsidRPr="00C961A8">
        <w:rPr>
          <w:rFonts w:ascii="Times New Roman" w:hAnsi="Times New Roman" w:cs="Times New Roman"/>
          <w:sz w:val="28"/>
          <w:szCs w:val="28"/>
        </w:rPr>
        <w:t xml:space="preserve"> (тарифов) на товары (услуги),</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в области производства и </w:t>
      </w:r>
      <w:r w:rsidRPr="00C961A8">
        <w:rPr>
          <w:rStyle w:val="a5"/>
          <w:rFonts w:ascii="Times New Roman" w:hAnsi="Times New Roman" w:cs="Times New Roman"/>
          <w:bCs/>
          <w:sz w:val="28"/>
          <w:szCs w:val="28"/>
        </w:rPr>
        <w:t>оборота этилового спирта, алкогольной</w:t>
      </w:r>
      <w:r w:rsidRPr="00C961A8">
        <w:rPr>
          <w:rFonts w:ascii="Times New Roman" w:hAnsi="Times New Roman" w:cs="Times New Roman"/>
          <w:sz w:val="28"/>
          <w:szCs w:val="28"/>
        </w:rPr>
        <w:t xml:space="preserve"> и спиртосодержащей продукции (</w:t>
      </w:r>
      <w:hyperlink r:id="rId271" w:history="1">
        <w:r w:rsidRPr="00C961A8">
          <w:rPr>
            <w:rStyle w:val="a6"/>
            <w:rFonts w:ascii="Times New Roman" w:hAnsi="Times New Roman"/>
            <w:sz w:val="28"/>
            <w:szCs w:val="28"/>
          </w:rPr>
          <w:t>ч. 1 ст. 28.7</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Каким образом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выявляет правонарушения? Согласно </w:t>
      </w:r>
      <w:hyperlink r:id="rId272" w:history="1">
        <w:r w:rsidRPr="00C961A8">
          <w:rPr>
            <w:rStyle w:val="a6"/>
            <w:rFonts w:ascii="Times New Roman" w:hAnsi="Times New Roman"/>
            <w:sz w:val="28"/>
            <w:szCs w:val="28"/>
          </w:rPr>
          <w:t>ч. 1 ст. 28.1</w:t>
        </w:r>
      </w:hyperlink>
      <w:r w:rsidRPr="00C961A8">
        <w:rPr>
          <w:rFonts w:ascii="Times New Roman" w:hAnsi="Times New Roman" w:cs="Times New Roman"/>
          <w:sz w:val="28"/>
          <w:szCs w:val="28"/>
        </w:rPr>
        <w:t xml:space="preserve"> КоАП РФ, это может быть:</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непосредственное обнаружение административного правонарушения должностными лицами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материалы, поступившие из правоохранительных и других госорганов, содержащие данные, указывающие на наличие события административного правонарушения;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lastRenderedPageBreak/>
        <w:t>- жалобы граждан и организаций, информация в СМИ, содержащие данные, указывающие на наличие события административного правонарушения.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Следовательно, поводом к административному расследованию могут быть любые жалобы в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как те, которые могут быть поводом к внеплановой проверке, так и те жалобы, которые не могут быть основанием для ее проведения.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сам решает, проводить ли ему внеплановую проверку или административное расследование.</w:t>
      </w:r>
    </w:p>
    <w:p w:rsidR="00EC5A06" w:rsidRPr="00C961A8" w:rsidRDefault="00057F03" w:rsidP="00EC5A06">
      <w:pPr>
        <w:rPr>
          <w:rFonts w:ascii="Times New Roman" w:hAnsi="Times New Roman" w:cs="Times New Roman"/>
          <w:sz w:val="28"/>
          <w:szCs w:val="28"/>
        </w:rPr>
      </w:pPr>
      <w:r w:rsidRPr="00C961A8">
        <w:rPr>
          <w:rFonts w:ascii="Times New Roman" w:hAnsi="Times New Roman" w:cs="Times New Roman"/>
          <w:sz w:val="28"/>
          <w:szCs w:val="28"/>
          <w:highlight w:val="yellow"/>
        </w:rPr>
        <w:t>№22</w:t>
      </w:r>
      <w:r w:rsidRPr="00C961A8">
        <w:rPr>
          <w:rFonts w:ascii="Times New Roman" w:hAnsi="Times New Roman" w:cs="Times New Roman"/>
          <w:sz w:val="28"/>
          <w:szCs w:val="28"/>
        </w:rPr>
        <w:t xml:space="preserve"> </w:t>
      </w:r>
      <w:r w:rsidR="00EC5A06" w:rsidRPr="00C961A8">
        <w:rPr>
          <w:rFonts w:ascii="Times New Roman" w:hAnsi="Times New Roman" w:cs="Times New Roman"/>
          <w:sz w:val="28"/>
          <w:szCs w:val="28"/>
        </w:rPr>
        <w:t xml:space="preserve">Чтобы провести расследование, </w:t>
      </w:r>
      <w:proofErr w:type="spellStart"/>
      <w:r w:rsidR="00EC5A06" w:rsidRPr="00C961A8">
        <w:rPr>
          <w:rFonts w:ascii="Times New Roman" w:hAnsi="Times New Roman" w:cs="Times New Roman"/>
          <w:sz w:val="28"/>
          <w:szCs w:val="28"/>
        </w:rPr>
        <w:t>Роспотребнадзор</w:t>
      </w:r>
      <w:proofErr w:type="spellEnd"/>
      <w:r w:rsidR="00EC5A06" w:rsidRPr="00C961A8">
        <w:rPr>
          <w:rFonts w:ascii="Times New Roman" w:hAnsi="Times New Roman" w:cs="Times New Roman"/>
          <w:sz w:val="28"/>
          <w:szCs w:val="28"/>
        </w:rPr>
        <w:t xml:space="preserve"> первым делом выносит </w:t>
      </w:r>
      <w:r w:rsidR="00EC5A06" w:rsidRPr="00C961A8">
        <w:rPr>
          <w:rStyle w:val="a5"/>
          <w:rFonts w:ascii="Times New Roman" w:hAnsi="Times New Roman" w:cs="Times New Roman"/>
          <w:bCs/>
          <w:sz w:val="28"/>
          <w:szCs w:val="28"/>
        </w:rPr>
        <w:t>определение о возбуждении дела об административном правонарушении и проведении административного расследования</w:t>
      </w:r>
      <w:r w:rsidR="00EC5A06" w:rsidRPr="00C961A8">
        <w:rPr>
          <w:rFonts w:ascii="Times New Roman" w:hAnsi="Times New Roman" w:cs="Times New Roman"/>
          <w:sz w:val="28"/>
          <w:szCs w:val="28"/>
        </w:rPr>
        <w:t xml:space="preserve"> (</w:t>
      </w:r>
      <w:hyperlink r:id="rId273" w:history="1">
        <w:r w:rsidR="00EC5A06" w:rsidRPr="00C961A8">
          <w:rPr>
            <w:rStyle w:val="a6"/>
            <w:rFonts w:ascii="Times New Roman" w:hAnsi="Times New Roman"/>
            <w:sz w:val="28"/>
            <w:szCs w:val="28"/>
          </w:rPr>
          <w:t>п. 4 ч. 4 ст. 28.1</w:t>
        </w:r>
      </w:hyperlink>
      <w:r w:rsidR="00EC5A06" w:rsidRPr="00C961A8">
        <w:rPr>
          <w:rFonts w:ascii="Times New Roman" w:hAnsi="Times New Roman" w:cs="Times New Roman"/>
          <w:sz w:val="28"/>
          <w:szCs w:val="28"/>
        </w:rPr>
        <w:t xml:space="preserve">, </w:t>
      </w:r>
      <w:hyperlink r:id="rId274" w:history="1">
        <w:r w:rsidR="00EC5A06" w:rsidRPr="00C961A8">
          <w:rPr>
            <w:rStyle w:val="a6"/>
            <w:rFonts w:ascii="Times New Roman" w:hAnsi="Times New Roman"/>
            <w:sz w:val="28"/>
            <w:szCs w:val="28"/>
          </w:rPr>
          <w:t>ч. 2 ст. 28.7</w:t>
        </w:r>
      </w:hyperlink>
      <w:r w:rsidR="00EC5A06" w:rsidRPr="00C961A8">
        <w:rPr>
          <w:rFonts w:ascii="Times New Roman" w:hAnsi="Times New Roman" w:cs="Times New Roman"/>
          <w:sz w:val="28"/>
          <w:szCs w:val="28"/>
        </w:rPr>
        <w:t xml:space="preserve"> КоАП РФ). Вынести такое определение может любое должностное лицо </w:t>
      </w:r>
      <w:proofErr w:type="spellStart"/>
      <w:r w:rsidR="00EC5A06" w:rsidRPr="00C961A8">
        <w:rPr>
          <w:rFonts w:ascii="Times New Roman" w:hAnsi="Times New Roman" w:cs="Times New Roman"/>
          <w:sz w:val="28"/>
          <w:szCs w:val="28"/>
        </w:rPr>
        <w:t>Роспотребнадзора</w:t>
      </w:r>
      <w:proofErr w:type="spellEnd"/>
      <w:r w:rsidR="00EC5A06" w:rsidRPr="00C961A8">
        <w:rPr>
          <w:rFonts w:ascii="Times New Roman" w:hAnsi="Times New Roman" w:cs="Times New Roman"/>
          <w:sz w:val="28"/>
          <w:szCs w:val="28"/>
        </w:rPr>
        <w:t xml:space="preserve">, у которого есть право на составление протоколов об административных правонарушениях (их </w:t>
      </w:r>
      <w:hyperlink r:id="rId275" w:history="1">
        <w:r w:rsidR="00EC5A06" w:rsidRPr="00C961A8">
          <w:rPr>
            <w:rStyle w:val="a6"/>
            <w:rFonts w:ascii="Times New Roman" w:hAnsi="Times New Roman"/>
            <w:sz w:val="28"/>
            <w:szCs w:val="28"/>
          </w:rPr>
          <w:t>перечень</w:t>
        </w:r>
      </w:hyperlink>
      <w:r w:rsidR="00EC5A06" w:rsidRPr="00C961A8">
        <w:rPr>
          <w:rFonts w:ascii="Times New Roman" w:hAnsi="Times New Roman" w:cs="Times New Roman"/>
          <w:sz w:val="28"/>
          <w:szCs w:val="28"/>
        </w:rPr>
        <w:t xml:space="preserve"> утвержден </w:t>
      </w:r>
      <w:hyperlink r:id="rId276" w:history="1">
        <w:r w:rsidR="00EC5A06" w:rsidRPr="00C961A8">
          <w:rPr>
            <w:rStyle w:val="a6"/>
            <w:rFonts w:ascii="Times New Roman" w:hAnsi="Times New Roman"/>
            <w:sz w:val="28"/>
            <w:szCs w:val="28"/>
          </w:rPr>
          <w:t>приказом</w:t>
        </w:r>
      </w:hyperlink>
      <w:r w:rsidR="00EC5A06" w:rsidRPr="00C961A8">
        <w:rPr>
          <w:rFonts w:ascii="Times New Roman" w:hAnsi="Times New Roman" w:cs="Times New Roman"/>
          <w:sz w:val="28"/>
          <w:szCs w:val="28"/>
        </w:rPr>
        <w:t xml:space="preserve"> </w:t>
      </w:r>
      <w:proofErr w:type="spellStart"/>
      <w:r w:rsidR="00EC5A06" w:rsidRPr="00C961A8">
        <w:rPr>
          <w:rFonts w:ascii="Times New Roman" w:hAnsi="Times New Roman" w:cs="Times New Roman"/>
          <w:sz w:val="28"/>
          <w:szCs w:val="28"/>
        </w:rPr>
        <w:t>Роспотребнадзора</w:t>
      </w:r>
      <w:proofErr w:type="spellEnd"/>
      <w:r w:rsidR="00EC5A06" w:rsidRPr="00C961A8">
        <w:rPr>
          <w:rFonts w:ascii="Times New Roman" w:hAnsi="Times New Roman" w:cs="Times New Roman"/>
          <w:sz w:val="28"/>
          <w:szCs w:val="28"/>
        </w:rPr>
        <w:t xml:space="preserve"> от 09.02.2011 N 40).</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В этом определении указываются (</w:t>
      </w:r>
      <w:hyperlink r:id="rId277" w:history="1">
        <w:r w:rsidRPr="00C961A8">
          <w:rPr>
            <w:rStyle w:val="a6"/>
            <w:rFonts w:ascii="Times New Roman" w:hAnsi="Times New Roman"/>
            <w:sz w:val="28"/>
            <w:szCs w:val="28"/>
          </w:rPr>
          <w:t>ч. 3 ст. 28.7</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дата и место составления определения,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должность, фамилия и инициалы лица, составившего определение,</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повод для возбуждения дела об административном правонарушении,</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данные, указывающие на наличие события административного правонарушения,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 статья </w:t>
      </w:r>
      <w:hyperlink r:id="rId278" w:history="1">
        <w:r w:rsidRPr="00C961A8">
          <w:rPr>
            <w:rStyle w:val="a6"/>
            <w:rFonts w:ascii="Times New Roman" w:hAnsi="Times New Roman"/>
            <w:sz w:val="28"/>
            <w:szCs w:val="28"/>
          </w:rPr>
          <w:t>КоАП</w:t>
        </w:r>
      </w:hyperlink>
      <w:r w:rsidRPr="00C961A8">
        <w:rPr>
          <w:rFonts w:ascii="Times New Roman" w:hAnsi="Times New Roman" w:cs="Times New Roman"/>
          <w:sz w:val="28"/>
          <w:szCs w:val="28"/>
        </w:rPr>
        <w:t xml:space="preserve"> РФ, предусматривающая административную ответственность за данное административное правонарушение,</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запись о разъяснении физическому лицу или законному представителю организации (а также иным участникам производства) их прав и обязанностей.</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Копия определения </w:t>
      </w:r>
      <w:r w:rsidRPr="00C961A8">
        <w:rPr>
          <w:rStyle w:val="a5"/>
          <w:rFonts w:ascii="Times New Roman" w:hAnsi="Times New Roman" w:cs="Times New Roman"/>
          <w:bCs/>
          <w:sz w:val="28"/>
          <w:szCs w:val="28"/>
        </w:rPr>
        <w:t>в течение суток</w:t>
      </w:r>
      <w:r w:rsidRPr="00C961A8">
        <w:rPr>
          <w:rFonts w:ascii="Times New Roman" w:hAnsi="Times New Roman" w:cs="Times New Roman"/>
          <w:sz w:val="28"/>
          <w:szCs w:val="28"/>
        </w:rPr>
        <w:t xml:space="preserve"> вручается под расписку либо высылается физическому лицу или законному представителю организации, в отношении которых оно вынесено (</w:t>
      </w:r>
      <w:hyperlink r:id="rId279" w:history="1">
        <w:r w:rsidRPr="00C961A8">
          <w:rPr>
            <w:rStyle w:val="a6"/>
            <w:rFonts w:ascii="Times New Roman" w:hAnsi="Times New Roman"/>
            <w:sz w:val="28"/>
            <w:szCs w:val="28"/>
          </w:rPr>
          <w:t>ч. 3.1 ст. 28.7</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Вести административное расследование может и тот сотрудник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который вынес </w:t>
      </w:r>
      <w:r w:rsidRPr="00C961A8">
        <w:rPr>
          <w:rStyle w:val="a5"/>
          <w:rFonts w:ascii="Times New Roman" w:hAnsi="Times New Roman" w:cs="Times New Roman"/>
          <w:bCs/>
          <w:sz w:val="28"/>
          <w:szCs w:val="28"/>
        </w:rPr>
        <w:t>определение</w:t>
      </w:r>
      <w:r w:rsidRPr="00C961A8">
        <w:rPr>
          <w:rFonts w:ascii="Times New Roman" w:hAnsi="Times New Roman" w:cs="Times New Roman"/>
          <w:sz w:val="28"/>
          <w:szCs w:val="28"/>
        </w:rPr>
        <w:t>, и другой (по решению главного государственного санитарного врача</w:t>
      </w:r>
      <w:hyperlink w:anchor="sub_3" w:history="1">
        <w:r w:rsidRPr="00C961A8">
          <w:rPr>
            <w:rStyle w:val="a6"/>
            <w:rFonts w:ascii="Times New Roman" w:hAnsi="Times New Roman"/>
            <w:sz w:val="28"/>
            <w:szCs w:val="28"/>
          </w:rPr>
          <w:t>*(1)</w:t>
        </w:r>
      </w:hyperlink>
      <w:r w:rsidRPr="00C961A8">
        <w:rPr>
          <w:rFonts w:ascii="Times New Roman" w:hAnsi="Times New Roman" w:cs="Times New Roman"/>
          <w:sz w:val="28"/>
          <w:szCs w:val="28"/>
        </w:rPr>
        <w:t>) (</w:t>
      </w:r>
      <w:hyperlink r:id="rId280" w:history="1">
        <w:r w:rsidRPr="00C961A8">
          <w:rPr>
            <w:rStyle w:val="a6"/>
            <w:rFonts w:ascii="Times New Roman" w:hAnsi="Times New Roman"/>
            <w:sz w:val="28"/>
            <w:szCs w:val="28"/>
          </w:rPr>
          <w:t>ч. 4 ст. 28.7</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Административное расследование, как правило, укладывается в один месяц с момента вынесения </w:t>
      </w:r>
      <w:r w:rsidRPr="00C961A8">
        <w:rPr>
          <w:rStyle w:val="a5"/>
          <w:rFonts w:ascii="Times New Roman" w:hAnsi="Times New Roman" w:cs="Times New Roman"/>
          <w:bCs/>
          <w:sz w:val="28"/>
          <w:szCs w:val="28"/>
        </w:rPr>
        <w:t>определения</w:t>
      </w:r>
      <w:r w:rsidRPr="00C961A8">
        <w:rPr>
          <w:rFonts w:ascii="Times New Roman" w:hAnsi="Times New Roman" w:cs="Times New Roman"/>
          <w:sz w:val="28"/>
          <w:szCs w:val="28"/>
        </w:rPr>
        <w:t xml:space="preserve"> (максимум - два месяца, и то в исключительных случаях) (</w:t>
      </w:r>
      <w:hyperlink r:id="rId281" w:history="1">
        <w:r w:rsidRPr="00C961A8">
          <w:rPr>
            <w:rStyle w:val="a6"/>
            <w:rFonts w:ascii="Times New Roman" w:hAnsi="Times New Roman"/>
            <w:sz w:val="28"/>
            <w:szCs w:val="28"/>
          </w:rPr>
          <w:t>п. 1 ч. 5 ст. 28.7</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Во время проведения административного расследования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может проводить (и как правило, проводит) следующие действия:</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получать объяснения лица, в отношении которого ведется производство по делу об административном правонарушении, показания потерпевшего и свидетелей (</w:t>
      </w:r>
      <w:hyperlink r:id="rId282" w:history="1">
        <w:r w:rsidRPr="00C961A8">
          <w:rPr>
            <w:rStyle w:val="a6"/>
            <w:rFonts w:ascii="Times New Roman" w:hAnsi="Times New Roman"/>
            <w:sz w:val="28"/>
            <w:szCs w:val="28"/>
          </w:rPr>
          <w:t>ст. 26.3</w:t>
        </w:r>
      </w:hyperlink>
      <w:r w:rsidRPr="00C961A8">
        <w:rPr>
          <w:rFonts w:ascii="Times New Roman" w:hAnsi="Times New Roman" w:cs="Times New Roman"/>
          <w:sz w:val="28"/>
          <w:szCs w:val="28"/>
        </w:rPr>
        <w:t xml:space="preserve"> КоАП РФ). Для получения этих объяснений и показаний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вправе вызвать соответствующих лиц к себе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 см. </w:t>
      </w:r>
      <w:hyperlink r:id="rId283" w:history="1">
        <w:r w:rsidRPr="00C961A8">
          <w:rPr>
            <w:rStyle w:val="a6"/>
            <w:rFonts w:ascii="Times New Roman" w:hAnsi="Times New Roman"/>
            <w:sz w:val="28"/>
            <w:szCs w:val="28"/>
          </w:rPr>
          <w:t>ч. 1 ст. 25.15</w:t>
        </w:r>
      </w:hyperlink>
      <w:r w:rsidRPr="00C961A8">
        <w:rPr>
          <w:rFonts w:ascii="Times New Roman" w:hAnsi="Times New Roman" w:cs="Times New Roman"/>
          <w:sz w:val="28"/>
          <w:szCs w:val="28"/>
        </w:rPr>
        <w:t xml:space="preserve"> КоАП РФ). Неявка без уважительных причин по такому вызову грозит наказанием по </w:t>
      </w:r>
      <w:hyperlink r:id="rId284" w:history="1">
        <w:r w:rsidRPr="00C961A8">
          <w:rPr>
            <w:rStyle w:val="a6"/>
            <w:rFonts w:ascii="Times New Roman" w:hAnsi="Times New Roman"/>
            <w:sz w:val="28"/>
            <w:szCs w:val="28"/>
          </w:rPr>
          <w:t>ст. 17.7</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назначать экспертизу (</w:t>
      </w:r>
      <w:hyperlink r:id="rId285" w:history="1">
        <w:r w:rsidRPr="00C961A8">
          <w:rPr>
            <w:rStyle w:val="a6"/>
            <w:rFonts w:ascii="Times New Roman" w:hAnsi="Times New Roman"/>
            <w:sz w:val="28"/>
            <w:szCs w:val="28"/>
          </w:rPr>
          <w:t>ст. 26.4</w:t>
        </w:r>
      </w:hyperlink>
      <w:r w:rsidRPr="00C961A8">
        <w:rPr>
          <w:rFonts w:ascii="Times New Roman" w:hAnsi="Times New Roman" w:cs="Times New Roman"/>
          <w:sz w:val="28"/>
          <w:szCs w:val="28"/>
        </w:rPr>
        <w:t xml:space="preserve"> КоАП РФ). О ее назначении выносится определение, с которым обязательно знакомятся потерпевший и лицо, в отношении которого проводится расследование. Они могут формулировать свои вопросы эксперту (</w:t>
      </w:r>
      <w:hyperlink r:id="rId286" w:history="1">
        <w:r w:rsidRPr="00C961A8">
          <w:rPr>
            <w:rStyle w:val="a6"/>
            <w:rFonts w:ascii="Times New Roman" w:hAnsi="Times New Roman"/>
            <w:sz w:val="28"/>
            <w:szCs w:val="28"/>
          </w:rPr>
          <w:t>ч. 4 ст. 26.4</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отбирать пробы и образцы, необходимые для проведения экспертизы (</w:t>
      </w:r>
      <w:hyperlink r:id="rId287" w:history="1">
        <w:r w:rsidRPr="00C961A8">
          <w:rPr>
            <w:rStyle w:val="a6"/>
            <w:rFonts w:ascii="Times New Roman" w:hAnsi="Times New Roman"/>
            <w:sz w:val="28"/>
            <w:szCs w:val="28"/>
          </w:rPr>
          <w:t xml:space="preserve">ст. 26.5 </w:t>
        </w:r>
      </w:hyperlink>
      <w:r w:rsidRPr="00C961A8">
        <w:rPr>
          <w:rFonts w:ascii="Times New Roman" w:hAnsi="Times New Roman" w:cs="Times New Roman"/>
          <w:sz w:val="28"/>
          <w:szCs w:val="28"/>
        </w:rPr>
        <w:t xml:space="preserve">КоАП РФ). О взятии проб и образцов составляется протокол по правилам </w:t>
      </w:r>
      <w:hyperlink r:id="rId288" w:history="1">
        <w:r w:rsidRPr="00C961A8">
          <w:rPr>
            <w:rStyle w:val="a6"/>
            <w:rFonts w:ascii="Times New Roman" w:hAnsi="Times New Roman"/>
            <w:sz w:val="28"/>
            <w:szCs w:val="28"/>
          </w:rPr>
          <w:t>ст. 27.10</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получать показания специальных технических средств (</w:t>
      </w:r>
      <w:hyperlink r:id="rId289" w:history="1">
        <w:r w:rsidRPr="00C961A8">
          <w:rPr>
            <w:rStyle w:val="a6"/>
            <w:rFonts w:ascii="Times New Roman" w:hAnsi="Times New Roman"/>
            <w:sz w:val="28"/>
            <w:szCs w:val="28"/>
          </w:rPr>
          <w:t>ст. 26.8</w:t>
        </w:r>
      </w:hyperlink>
      <w:r w:rsidRPr="00C961A8">
        <w:rPr>
          <w:rFonts w:ascii="Times New Roman" w:hAnsi="Times New Roman" w:cs="Times New Roman"/>
          <w:sz w:val="28"/>
          <w:szCs w:val="28"/>
        </w:rPr>
        <w:t xml:space="preserve"> КоАП РФ). Они отражаются в протоколе об административном правонарушении (</w:t>
      </w:r>
      <w:hyperlink r:id="rId290" w:history="1">
        <w:r w:rsidRPr="00C961A8">
          <w:rPr>
            <w:rStyle w:val="a6"/>
            <w:rFonts w:ascii="Times New Roman" w:hAnsi="Times New Roman"/>
            <w:sz w:val="28"/>
            <w:szCs w:val="28"/>
          </w:rPr>
          <w:t>ч. 2 ст. 26.8</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осматривать принадлежащие организации или ИП помещения, территории и находящиеся там вещи и документы (</w:t>
      </w:r>
      <w:hyperlink r:id="rId291" w:history="1">
        <w:r w:rsidRPr="00C961A8">
          <w:rPr>
            <w:rStyle w:val="a6"/>
            <w:rFonts w:ascii="Times New Roman" w:hAnsi="Times New Roman"/>
            <w:sz w:val="28"/>
            <w:szCs w:val="28"/>
          </w:rPr>
          <w:t>ст. 27.8</w:t>
        </w:r>
      </w:hyperlink>
      <w:r w:rsidRPr="00C961A8">
        <w:rPr>
          <w:rFonts w:ascii="Times New Roman" w:hAnsi="Times New Roman" w:cs="Times New Roman"/>
          <w:sz w:val="28"/>
          <w:szCs w:val="28"/>
        </w:rPr>
        <w:t xml:space="preserve"> КоАП РФ). Осмотр оформляется протоколом и проводится с участием понятых либо с применением видеозаписи (</w:t>
      </w:r>
      <w:hyperlink r:id="rId292" w:history="1">
        <w:r w:rsidRPr="00C961A8">
          <w:rPr>
            <w:rStyle w:val="a6"/>
            <w:rFonts w:ascii="Times New Roman" w:hAnsi="Times New Roman"/>
            <w:sz w:val="28"/>
            <w:szCs w:val="28"/>
          </w:rPr>
          <w:t>ч. 2</w:t>
        </w:r>
      </w:hyperlink>
      <w:r w:rsidRPr="00C961A8">
        <w:rPr>
          <w:rFonts w:ascii="Times New Roman" w:hAnsi="Times New Roman" w:cs="Times New Roman"/>
          <w:sz w:val="28"/>
          <w:szCs w:val="28"/>
        </w:rPr>
        <w:t xml:space="preserve">, </w:t>
      </w:r>
      <w:hyperlink r:id="rId293" w:history="1">
        <w:r w:rsidRPr="00C961A8">
          <w:rPr>
            <w:rStyle w:val="a6"/>
            <w:rFonts w:ascii="Times New Roman" w:hAnsi="Times New Roman"/>
            <w:sz w:val="28"/>
            <w:szCs w:val="28"/>
          </w:rPr>
          <w:t xml:space="preserve">ч. 4 ст. 27.8 </w:t>
        </w:r>
      </w:hyperlink>
      <w:r w:rsidRPr="00C961A8">
        <w:rPr>
          <w:rFonts w:ascii="Times New Roman" w:hAnsi="Times New Roman" w:cs="Times New Roman"/>
          <w:sz w:val="28"/>
          <w:szCs w:val="28"/>
        </w:rPr>
        <w:t>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изымать предметы административного правонарушения (</w:t>
      </w:r>
      <w:hyperlink r:id="rId294" w:history="1">
        <w:r w:rsidRPr="00C961A8">
          <w:rPr>
            <w:rStyle w:val="a6"/>
            <w:rFonts w:ascii="Times New Roman" w:hAnsi="Times New Roman"/>
            <w:sz w:val="28"/>
            <w:szCs w:val="28"/>
          </w:rPr>
          <w:t>ст. 27.10</w:t>
        </w:r>
      </w:hyperlink>
      <w:r w:rsidRPr="00C961A8">
        <w:rPr>
          <w:rFonts w:ascii="Times New Roman" w:hAnsi="Times New Roman" w:cs="Times New Roman"/>
          <w:sz w:val="28"/>
          <w:szCs w:val="28"/>
        </w:rPr>
        <w:t xml:space="preserve"> КоАП РФ). Изъятие производится в присутствии понятых либо с применением видеозаписи, и о нем составляется протокол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"garantF1://12025267.271001"</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ч.ч</w:t>
      </w:r>
      <w:proofErr w:type="spellEnd"/>
      <w:r w:rsidRPr="00C961A8">
        <w:rPr>
          <w:rStyle w:val="a6"/>
          <w:rFonts w:ascii="Times New Roman" w:hAnsi="Times New Roman"/>
          <w:sz w:val="28"/>
          <w:szCs w:val="28"/>
        </w:rPr>
        <w:t>. 1</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w:t>
      </w:r>
      <w:hyperlink r:id="rId295" w:history="1">
        <w:r w:rsidRPr="00C961A8">
          <w:rPr>
            <w:rStyle w:val="a6"/>
            <w:rFonts w:ascii="Times New Roman" w:hAnsi="Times New Roman"/>
            <w:sz w:val="28"/>
            <w:szCs w:val="28"/>
          </w:rPr>
          <w:t>2</w:t>
        </w:r>
      </w:hyperlink>
      <w:r w:rsidRPr="00C961A8">
        <w:rPr>
          <w:rFonts w:ascii="Times New Roman" w:hAnsi="Times New Roman" w:cs="Times New Roman"/>
          <w:sz w:val="28"/>
          <w:szCs w:val="28"/>
        </w:rPr>
        <w:t xml:space="preserve">, </w:t>
      </w:r>
      <w:hyperlink r:id="rId296" w:history="1">
        <w:r w:rsidRPr="00C961A8">
          <w:rPr>
            <w:rStyle w:val="a6"/>
            <w:rFonts w:ascii="Times New Roman" w:hAnsi="Times New Roman"/>
            <w:sz w:val="28"/>
            <w:szCs w:val="28"/>
          </w:rPr>
          <w:t>5</w:t>
        </w:r>
      </w:hyperlink>
      <w:r w:rsidRPr="00C961A8">
        <w:rPr>
          <w:rFonts w:ascii="Times New Roman" w:hAnsi="Times New Roman" w:cs="Times New Roman"/>
          <w:sz w:val="28"/>
          <w:szCs w:val="28"/>
        </w:rPr>
        <w:t xml:space="preserve">, </w:t>
      </w:r>
      <w:hyperlink r:id="rId297" w:history="1">
        <w:r w:rsidRPr="00C961A8">
          <w:rPr>
            <w:rStyle w:val="a6"/>
            <w:rFonts w:ascii="Times New Roman" w:hAnsi="Times New Roman"/>
            <w:sz w:val="28"/>
            <w:szCs w:val="28"/>
          </w:rPr>
          <w:t>6 ст. 27.10</w:t>
        </w:r>
      </w:hyperlink>
      <w:r w:rsidRPr="00C961A8">
        <w:rPr>
          <w:rFonts w:ascii="Times New Roman" w:hAnsi="Times New Roman" w:cs="Times New Roman"/>
          <w:sz w:val="28"/>
          <w:szCs w:val="28"/>
        </w:rPr>
        <w:t xml:space="preserve"> КоАП РФ). При этом изъятая алкогольная и спиртосодержащая продукция, если она </w:t>
      </w:r>
      <w:r w:rsidRPr="00C961A8">
        <w:rPr>
          <w:rFonts w:ascii="Times New Roman" w:hAnsi="Times New Roman" w:cs="Times New Roman"/>
          <w:sz w:val="28"/>
          <w:szCs w:val="28"/>
        </w:rPr>
        <w:lastRenderedPageBreak/>
        <w:t xml:space="preserve">изъята в соответствии с </w:t>
      </w:r>
      <w:hyperlink r:id="rId298" w:history="1">
        <w:r w:rsidRPr="00C961A8">
          <w:rPr>
            <w:rStyle w:val="a6"/>
            <w:rFonts w:ascii="Times New Roman" w:hAnsi="Times New Roman"/>
            <w:sz w:val="28"/>
            <w:szCs w:val="28"/>
          </w:rPr>
          <w:t>Федеральным законом</w:t>
        </w:r>
      </w:hyperlink>
      <w:r w:rsidRPr="00C961A8">
        <w:rPr>
          <w:rFonts w:ascii="Times New Roman" w:hAnsi="Times New Roman" w:cs="Times New Roman"/>
          <w:sz w:val="28"/>
          <w:szCs w:val="28"/>
        </w:rPr>
        <w:t xml:space="preserve">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(например, не отвечающая обязательным требованиям стандартов, см. </w:t>
      </w:r>
      <w:hyperlink r:id="rId299"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xml:space="preserve">. 4 </w:t>
        </w:r>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1 п. 1 ст. 25</w:t>
        </w:r>
      </w:hyperlink>
      <w:r w:rsidRPr="00C961A8">
        <w:rPr>
          <w:rFonts w:ascii="Times New Roman" w:hAnsi="Times New Roman" w:cs="Times New Roman"/>
          <w:sz w:val="28"/>
          <w:szCs w:val="28"/>
        </w:rPr>
        <w:t xml:space="preserve"> упомянутого закона N 171-ФЗ), обязательно вывозится из места изъятия (</w:t>
      </w:r>
      <w:hyperlink r:id="rId300" w:history="1">
        <w:r w:rsidRPr="00C961A8">
          <w:rPr>
            <w:rStyle w:val="a6"/>
            <w:rFonts w:ascii="Times New Roman" w:hAnsi="Times New Roman"/>
            <w:sz w:val="28"/>
            <w:szCs w:val="28"/>
          </w:rPr>
          <w:t>ч. 13 ст. 27.10</w:t>
        </w:r>
      </w:hyperlink>
      <w:r w:rsidRPr="00C961A8">
        <w:rPr>
          <w:rFonts w:ascii="Times New Roman" w:hAnsi="Times New Roman" w:cs="Times New Roman"/>
          <w:sz w:val="28"/>
          <w:szCs w:val="28"/>
        </w:rPr>
        <w:t xml:space="preserve"> КоАП РФ, </w:t>
      </w:r>
      <w:hyperlink r:id="rId301"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xml:space="preserve"> 2 - 4 ст. 25</w:t>
        </w:r>
      </w:hyperlink>
      <w:r w:rsidRPr="00C961A8">
        <w:rPr>
          <w:rFonts w:ascii="Times New Roman" w:hAnsi="Times New Roman" w:cs="Times New Roman"/>
          <w:sz w:val="28"/>
          <w:szCs w:val="28"/>
        </w:rPr>
        <w:t xml:space="preserve"> Закона N 171-ФЗ) по правилам, установленным </w:t>
      </w:r>
      <w:hyperlink r:id="rId302"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28.09.2015. N 1027. В деле будут храниться только образцы такой продукции (</w:t>
      </w:r>
      <w:hyperlink r:id="rId303" w:history="1">
        <w:r w:rsidRPr="00C961A8">
          <w:rPr>
            <w:rStyle w:val="a6"/>
            <w:rFonts w:ascii="Times New Roman" w:hAnsi="Times New Roman"/>
            <w:sz w:val="28"/>
            <w:szCs w:val="28"/>
          </w:rPr>
          <w:t>ч. 13 ст. 27.10</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арестовывать товары и иные вещи - предметы административного правонарушения (</w:t>
      </w:r>
      <w:hyperlink r:id="rId304" w:history="1">
        <w:r w:rsidRPr="00C961A8">
          <w:rPr>
            <w:rStyle w:val="a6"/>
            <w:rFonts w:ascii="Times New Roman" w:hAnsi="Times New Roman"/>
            <w:sz w:val="28"/>
            <w:szCs w:val="28"/>
          </w:rPr>
          <w:t>ст. 27.14</w:t>
        </w:r>
      </w:hyperlink>
      <w:r w:rsidRPr="00C961A8">
        <w:rPr>
          <w:rFonts w:ascii="Times New Roman" w:hAnsi="Times New Roman" w:cs="Times New Roman"/>
          <w:sz w:val="28"/>
          <w:szCs w:val="28"/>
        </w:rPr>
        <w:t xml:space="preserve"> КоАП РФ). При аресте составляется опись арестованных товаров (иных вещей), а лицу, в отношении которого применена данная мера обеспечения, объявляется о запрете распоряжаться (или даже пользоваться) ими. Арест (вместо изъятия) применяется, если арестованные вещи либо невозможно изъять, либо их сохранность и так может быть обеспечена. Арестованное имущество может быть передано на ответственное хранение иным лицам (</w:t>
      </w:r>
      <w:hyperlink r:id="rId305" w:history="1">
        <w:r w:rsidRPr="00C961A8">
          <w:rPr>
            <w:rStyle w:val="a6"/>
            <w:rFonts w:ascii="Times New Roman" w:hAnsi="Times New Roman"/>
            <w:sz w:val="28"/>
            <w:szCs w:val="28"/>
          </w:rPr>
          <w:t>ч. 1 ст. 27.14</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направлять в соответствующие территориальные органы запросы и поручения (</w:t>
      </w:r>
      <w:hyperlink r:id="rId306" w:history="1">
        <w:r w:rsidRPr="00C961A8">
          <w:rPr>
            <w:rStyle w:val="a6"/>
            <w:rFonts w:ascii="Times New Roman" w:hAnsi="Times New Roman"/>
            <w:sz w:val="28"/>
            <w:szCs w:val="28"/>
          </w:rPr>
          <w:t>ст. 26.9</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истребовать разные сведения, необходимые для разрешения дела (</w:t>
      </w:r>
      <w:hyperlink r:id="rId307" w:history="1">
        <w:r w:rsidRPr="00C961A8">
          <w:rPr>
            <w:rStyle w:val="a6"/>
            <w:rFonts w:ascii="Times New Roman" w:hAnsi="Times New Roman"/>
            <w:sz w:val="28"/>
            <w:szCs w:val="28"/>
          </w:rPr>
          <w:t>ст. 26.10</w:t>
        </w:r>
      </w:hyperlink>
      <w:r w:rsidRPr="00C961A8">
        <w:rPr>
          <w:rFonts w:ascii="Times New Roman" w:hAnsi="Times New Roman" w:cs="Times New Roman"/>
          <w:sz w:val="28"/>
          <w:szCs w:val="28"/>
        </w:rPr>
        <w:t xml:space="preserve">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По окончании административного расследования становится ясно, подтвердились ли сведения, ставшие поводом для расследования. Если событие правонарушения не подтвердилось, то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выносит постановление о прекращении дела об административном правонарушении (</w:t>
      </w:r>
      <w:hyperlink r:id="rId308" w:history="1">
        <w:r w:rsidRPr="00C961A8">
          <w:rPr>
            <w:rStyle w:val="a6"/>
            <w:rFonts w:ascii="Times New Roman" w:hAnsi="Times New Roman"/>
            <w:sz w:val="28"/>
            <w:szCs w:val="28"/>
          </w:rPr>
          <w:t>ч. 6 ст. 28.7</w:t>
        </w:r>
      </w:hyperlink>
      <w:r w:rsidRPr="00C961A8">
        <w:rPr>
          <w:rFonts w:ascii="Times New Roman" w:hAnsi="Times New Roman" w:cs="Times New Roman"/>
          <w:sz w:val="28"/>
          <w:szCs w:val="28"/>
        </w:rPr>
        <w:t xml:space="preserve"> КоАП РФ). В противном случае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составляет протокол(ы) об административном правонарушении, для чего обязательно вызывает к себе </w:t>
      </w:r>
      <w:r w:rsidRPr="00C961A8">
        <w:rPr>
          <w:rStyle w:val="a5"/>
          <w:rFonts w:ascii="Times New Roman" w:hAnsi="Times New Roman" w:cs="Times New Roman"/>
          <w:bCs/>
          <w:sz w:val="28"/>
          <w:szCs w:val="28"/>
        </w:rPr>
        <w:t>законного представителя</w:t>
      </w:r>
      <w:r w:rsidRPr="00C961A8">
        <w:rPr>
          <w:rFonts w:ascii="Times New Roman" w:hAnsi="Times New Roman" w:cs="Times New Roman"/>
          <w:sz w:val="28"/>
          <w:szCs w:val="28"/>
        </w:rPr>
        <w:t xml:space="preserve"> юридического лица (если протокол будет составляться в отношении организации) либо индивидуального предпринимателя или виновное должностное лицо, если протокол будет составляться именно в их.</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Если протокол об административном правонарушении, составленный по итогам административного расследования, передается в суд, то это дело не может быть рассмотрено мировым судьей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"garantF1://12025267.231031"</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2 ч. 3 ст. 23.1</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КоАП РФ, </w:t>
      </w:r>
      <w:hyperlink r:id="rId309"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3</w:t>
        </w:r>
      </w:hyperlink>
      <w:r w:rsidRPr="00C961A8">
        <w:rPr>
          <w:rFonts w:ascii="Times New Roman" w:hAnsi="Times New Roman" w:cs="Times New Roman"/>
          <w:sz w:val="28"/>
          <w:szCs w:val="28"/>
        </w:rPr>
        <w:t xml:space="preserve"> постановления Пленума Верховного Суда РФ от 24.03.2005 N 5 "О некоторых вопросах, возникающих у судов при применении Кодекса </w:t>
      </w:r>
      <w:r w:rsidRPr="00C961A8">
        <w:rPr>
          <w:rFonts w:ascii="Times New Roman" w:hAnsi="Times New Roman" w:cs="Times New Roman"/>
          <w:sz w:val="28"/>
          <w:szCs w:val="28"/>
        </w:rPr>
        <w:lastRenderedPageBreak/>
        <w:t>Российской Федерации об административных правонарушениях"). Его рассматривают районный либо арбитражный суд, в зависимости от конкретной статьи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По итогам административного расследования, если факт правонарушения установлен,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может вынести в адрес виновного предписание. Такое предписание будет вынесено не по процедуре </w:t>
      </w:r>
      <w:hyperlink r:id="rId310"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(то есть без проведения плановой или внеплановой проверки, без составления акта проверки). Тем не менее суд, как правило, признает за </w:t>
      </w:r>
      <w:proofErr w:type="spellStart"/>
      <w:r w:rsidRPr="00C961A8">
        <w:rPr>
          <w:rFonts w:ascii="Times New Roman" w:hAnsi="Times New Roman" w:cs="Times New Roman"/>
          <w:sz w:val="28"/>
          <w:szCs w:val="28"/>
        </w:rPr>
        <w:t>Роспотребнадзором</w:t>
      </w:r>
      <w:proofErr w:type="spellEnd"/>
      <w:r w:rsidRPr="00C961A8">
        <w:rPr>
          <w:rFonts w:ascii="Times New Roman" w:hAnsi="Times New Roman" w:cs="Times New Roman"/>
          <w:sz w:val="28"/>
          <w:szCs w:val="28"/>
        </w:rPr>
        <w:t xml:space="preserve"> право выдавать и такие предписания (постановления АС Дальневосточного округа </w:t>
      </w:r>
      <w:hyperlink r:id="rId311" w:history="1">
        <w:r w:rsidRPr="00C961A8">
          <w:rPr>
            <w:rStyle w:val="a6"/>
            <w:rFonts w:ascii="Times New Roman" w:hAnsi="Times New Roman"/>
            <w:sz w:val="28"/>
            <w:szCs w:val="28"/>
          </w:rPr>
          <w:t>от 20.01.2015 N Ф03-5651/14</w:t>
        </w:r>
      </w:hyperlink>
      <w:r w:rsidRPr="00C961A8">
        <w:rPr>
          <w:rFonts w:ascii="Times New Roman" w:hAnsi="Times New Roman" w:cs="Times New Roman"/>
          <w:sz w:val="28"/>
          <w:szCs w:val="28"/>
        </w:rPr>
        <w:t xml:space="preserve">, ФАС Дальневосточного округа </w:t>
      </w:r>
      <w:hyperlink r:id="rId312" w:history="1">
        <w:r w:rsidRPr="00C961A8">
          <w:rPr>
            <w:rStyle w:val="a6"/>
            <w:rFonts w:ascii="Times New Roman" w:hAnsi="Times New Roman"/>
            <w:sz w:val="28"/>
            <w:szCs w:val="28"/>
          </w:rPr>
          <w:t>от 31.07.2014 N Ф03-2862/14</w:t>
        </w:r>
      </w:hyperlink>
      <w:r w:rsidRPr="00C961A8">
        <w:rPr>
          <w:rFonts w:ascii="Times New Roman" w:hAnsi="Times New Roman" w:cs="Times New Roman"/>
          <w:sz w:val="28"/>
          <w:szCs w:val="28"/>
        </w:rPr>
        <w:t xml:space="preserve">, ФАС Уральского округа </w:t>
      </w:r>
      <w:hyperlink r:id="rId313" w:history="1">
        <w:r w:rsidRPr="00C961A8">
          <w:rPr>
            <w:rStyle w:val="a6"/>
            <w:rFonts w:ascii="Times New Roman" w:hAnsi="Times New Roman"/>
            <w:sz w:val="28"/>
            <w:szCs w:val="28"/>
          </w:rPr>
          <w:t>от 27.08.2013 N Ф09-8176/13</w:t>
        </w:r>
      </w:hyperlink>
      <w:r w:rsidRPr="00C961A8">
        <w:rPr>
          <w:rFonts w:ascii="Times New Roman" w:hAnsi="Times New Roman" w:cs="Times New Roman"/>
          <w:sz w:val="28"/>
          <w:szCs w:val="28"/>
        </w:rPr>
        <w:t xml:space="preserve">, Девятого ААС </w:t>
      </w:r>
      <w:hyperlink r:id="rId314" w:history="1">
        <w:r w:rsidRPr="00C961A8">
          <w:rPr>
            <w:rStyle w:val="a6"/>
            <w:rFonts w:ascii="Times New Roman" w:hAnsi="Times New Roman"/>
            <w:sz w:val="28"/>
            <w:szCs w:val="28"/>
          </w:rPr>
          <w:t>от 27.12.2013 N 09АП-41066/13</w:t>
        </w:r>
      </w:hyperlink>
      <w:r w:rsidRPr="00C961A8">
        <w:rPr>
          <w:rFonts w:ascii="Times New Roman" w:hAnsi="Times New Roman" w:cs="Times New Roman"/>
          <w:sz w:val="28"/>
          <w:szCs w:val="28"/>
        </w:rPr>
        <w:t xml:space="preserve">, Двадцатого ААС </w:t>
      </w:r>
      <w:hyperlink r:id="rId315" w:history="1">
        <w:r w:rsidRPr="00C961A8">
          <w:rPr>
            <w:rStyle w:val="a6"/>
            <w:rFonts w:ascii="Times New Roman" w:hAnsi="Times New Roman"/>
            <w:sz w:val="28"/>
            <w:szCs w:val="28"/>
          </w:rPr>
          <w:t>от 11.09.2014 N 20АП-4454/14</w:t>
        </w:r>
      </w:hyperlink>
      <w:r w:rsidRPr="00C961A8">
        <w:rPr>
          <w:rFonts w:ascii="Times New Roman" w:hAnsi="Times New Roman" w:cs="Times New Roman"/>
          <w:sz w:val="28"/>
          <w:szCs w:val="28"/>
        </w:rPr>
        <w:t>).</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Однако в последнее время появились и противоположные решения (</w:t>
      </w:r>
      <w:hyperlink r:id="rId316" w:history="1">
        <w:r w:rsidRPr="00C961A8">
          <w:rPr>
            <w:rStyle w:val="a6"/>
            <w:rFonts w:ascii="Times New Roman" w:hAnsi="Times New Roman"/>
            <w:sz w:val="28"/>
            <w:szCs w:val="28"/>
          </w:rPr>
          <w:t>определение</w:t>
        </w:r>
      </w:hyperlink>
      <w:r w:rsidRPr="00C961A8">
        <w:rPr>
          <w:rFonts w:ascii="Times New Roman" w:hAnsi="Times New Roman" w:cs="Times New Roman"/>
          <w:sz w:val="28"/>
          <w:szCs w:val="28"/>
        </w:rPr>
        <w:t xml:space="preserve"> СК по экономическим спорам ВС РФ от 10.03.2015 N 309-КГ14-7461, постановления АС Центрального округа </w:t>
      </w:r>
      <w:hyperlink r:id="rId317" w:history="1">
        <w:r w:rsidRPr="00C961A8">
          <w:rPr>
            <w:rStyle w:val="a6"/>
            <w:rFonts w:ascii="Times New Roman" w:hAnsi="Times New Roman"/>
            <w:sz w:val="28"/>
            <w:szCs w:val="28"/>
          </w:rPr>
          <w:t>от 12.02.2015 N Ф10-4983/14</w:t>
        </w:r>
      </w:hyperlink>
      <w:r w:rsidRPr="00C961A8">
        <w:rPr>
          <w:rFonts w:ascii="Times New Roman" w:hAnsi="Times New Roman" w:cs="Times New Roman"/>
          <w:sz w:val="28"/>
          <w:szCs w:val="28"/>
        </w:rPr>
        <w:t xml:space="preserve">, АС Восточно-Сибирского округа </w:t>
      </w:r>
      <w:hyperlink r:id="rId318" w:history="1">
        <w:r w:rsidRPr="00C961A8">
          <w:rPr>
            <w:rStyle w:val="a6"/>
            <w:rFonts w:ascii="Times New Roman" w:hAnsi="Times New Roman"/>
            <w:sz w:val="28"/>
            <w:szCs w:val="28"/>
          </w:rPr>
          <w:t>от 03.03.2015 N Ф02-46/15</w:t>
        </w:r>
      </w:hyperlink>
      <w:r w:rsidRPr="00C961A8">
        <w:rPr>
          <w:rFonts w:ascii="Times New Roman" w:hAnsi="Times New Roman" w:cs="Times New Roman"/>
          <w:sz w:val="28"/>
          <w:szCs w:val="28"/>
        </w:rPr>
        <w:t xml:space="preserve">, Третьего ААС </w:t>
      </w:r>
      <w:hyperlink r:id="rId319" w:history="1">
        <w:r w:rsidRPr="00C961A8">
          <w:rPr>
            <w:rStyle w:val="a6"/>
            <w:rFonts w:ascii="Times New Roman" w:hAnsi="Times New Roman"/>
            <w:sz w:val="28"/>
            <w:szCs w:val="28"/>
          </w:rPr>
          <w:t>от 08.08.2014 N 03АП-2532/14</w:t>
        </w:r>
      </w:hyperlink>
      <w:r w:rsidRPr="00C961A8">
        <w:rPr>
          <w:rFonts w:ascii="Times New Roman" w:hAnsi="Times New Roman" w:cs="Times New Roman"/>
          <w:sz w:val="28"/>
          <w:szCs w:val="28"/>
        </w:rPr>
        <w:t xml:space="preserve">, Пятого ААС </w:t>
      </w:r>
      <w:hyperlink r:id="rId320" w:history="1">
        <w:r w:rsidRPr="00C961A8">
          <w:rPr>
            <w:rStyle w:val="a6"/>
            <w:rFonts w:ascii="Times New Roman" w:hAnsi="Times New Roman"/>
            <w:sz w:val="28"/>
            <w:szCs w:val="28"/>
          </w:rPr>
          <w:t>от 24.09.2014 N 05АП-11292/14</w:t>
        </w:r>
      </w:hyperlink>
      <w:r w:rsidRPr="00C961A8">
        <w:rPr>
          <w:rFonts w:ascii="Times New Roman" w:hAnsi="Times New Roman" w:cs="Times New Roman"/>
          <w:sz w:val="28"/>
          <w:szCs w:val="28"/>
        </w:rPr>
        <w:t xml:space="preserve">). Признавая подобные предписания недействительными, суды указывали, что предписания при нарушении санитарного законодательства могут выдаваться должностными лицами, осуществляющими федеральный государственный санитарно-эпидемиологический надзор; при этом к отношениям, связанным с данным надзором, применяются положения </w:t>
      </w:r>
      <w:hyperlink r:id="rId321"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следовательно, выдача предписаний возможна только в порядке, который установлен Законом N 294-ФЗ; поэтому предписание может выдаваться только по результатам проверки, проведенной в соответствии с Законом N 294-ФЗ.</w:t>
      </w:r>
    </w:p>
    <w:p w:rsidR="00EC5A06" w:rsidRPr="00C961A8" w:rsidRDefault="00EC5A06" w:rsidP="00EC5A06">
      <w:pPr>
        <w:rPr>
          <w:rFonts w:ascii="Times New Roman" w:hAnsi="Times New Roman" w:cs="Times New Roman"/>
          <w:sz w:val="28"/>
          <w:szCs w:val="28"/>
        </w:rPr>
      </w:pP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______________________________</w:t>
      </w:r>
    </w:p>
    <w:p w:rsidR="00EC5A06" w:rsidRPr="00C961A8" w:rsidRDefault="00EC5A06" w:rsidP="00EC5A06">
      <w:pPr>
        <w:rPr>
          <w:rFonts w:ascii="Times New Roman" w:hAnsi="Times New Roman" w:cs="Times New Roman"/>
          <w:sz w:val="28"/>
          <w:szCs w:val="28"/>
        </w:rPr>
      </w:pPr>
      <w:bookmarkStart w:id="6" w:name="sub_3"/>
      <w:r w:rsidRPr="00C961A8">
        <w:rPr>
          <w:rFonts w:ascii="Times New Roman" w:hAnsi="Times New Roman" w:cs="Times New Roman"/>
          <w:sz w:val="28"/>
          <w:szCs w:val="28"/>
        </w:rPr>
        <w:t xml:space="preserve">*(1) здесь и далее под государственным санитарным врачом понимается руководитель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(главный государственный санитарный врач РФ), руководитель управления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по субъекту РФ (главный государственный врач по субъекту РФ), руководители территориальных отделов управлений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по субъектам РФ в городах, районах и на транспорте (главные государственные санитарные врачи по городам, районам и на транспорте), поскольку указанные лица являются государственными санитарными врачами по должности (</w:t>
      </w:r>
      <w:hyperlink r:id="rId322" w:history="1">
        <w:r w:rsidRPr="00C961A8">
          <w:rPr>
            <w:rStyle w:val="a6"/>
            <w:rFonts w:ascii="Times New Roman" w:hAnsi="Times New Roman"/>
            <w:sz w:val="28"/>
            <w:szCs w:val="28"/>
          </w:rPr>
          <w:t>п. 3 ст. 46</w:t>
        </w:r>
      </w:hyperlink>
      <w:r w:rsidRPr="00C961A8">
        <w:rPr>
          <w:rFonts w:ascii="Times New Roman" w:hAnsi="Times New Roman" w:cs="Times New Roman"/>
          <w:sz w:val="28"/>
          <w:szCs w:val="28"/>
        </w:rPr>
        <w:t xml:space="preserve"> </w:t>
      </w:r>
      <w:r w:rsidRPr="00C961A8">
        <w:rPr>
          <w:rFonts w:ascii="Times New Roman" w:hAnsi="Times New Roman" w:cs="Times New Roman"/>
          <w:sz w:val="28"/>
          <w:szCs w:val="28"/>
        </w:rPr>
        <w:lastRenderedPageBreak/>
        <w:t xml:space="preserve">Федерального закона от 30.03.1999 N 52-ФЗ, </w:t>
      </w:r>
      <w:hyperlink r:id="rId323"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xml:space="preserve"> 2 п. 8</w:t>
        </w:r>
      </w:hyperlink>
      <w:r w:rsidRPr="00C961A8">
        <w:rPr>
          <w:rFonts w:ascii="Times New Roman" w:hAnsi="Times New Roman" w:cs="Times New Roman"/>
          <w:sz w:val="28"/>
          <w:szCs w:val="28"/>
        </w:rPr>
        <w:t xml:space="preserve">, </w:t>
      </w:r>
      <w:hyperlink r:id="rId324" w:history="1">
        <w:r w:rsidRPr="00C961A8">
          <w:rPr>
            <w:rStyle w:val="a6"/>
            <w:rFonts w:ascii="Times New Roman" w:hAnsi="Times New Roman"/>
            <w:sz w:val="28"/>
            <w:szCs w:val="28"/>
          </w:rPr>
          <w:t>п. 9.3</w:t>
        </w:r>
      </w:hyperlink>
      <w:r w:rsidRPr="00C961A8">
        <w:rPr>
          <w:rFonts w:ascii="Times New Roman" w:hAnsi="Times New Roman" w:cs="Times New Roman"/>
          <w:sz w:val="28"/>
          <w:szCs w:val="28"/>
        </w:rPr>
        <w:t xml:space="preserve"> Положения о Федеральной службе по надзору в сфере защиты прав потребителей и благополучия человека, утв. </w:t>
      </w:r>
      <w:hyperlink r:id="rId325"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30.06.2004 N 322, </w:t>
      </w:r>
      <w:hyperlink r:id="rId326"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5</w:t>
        </w:r>
      </w:hyperlink>
      <w:r w:rsidRPr="00C961A8">
        <w:rPr>
          <w:rFonts w:ascii="Times New Roman" w:hAnsi="Times New Roman" w:cs="Times New Roman"/>
          <w:sz w:val="28"/>
          <w:szCs w:val="28"/>
        </w:rPr>
        <w:t xml:space="preserve"> Положения о федеральном государственном санитарно-эпидемиологическом надзоре, утв. </w:t>
      </w:r>
      <w:hyperlink r:id="rId327"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05.06.2013 N 476). Под заместителями государственных санитарных врачей понимаются заместители указанных лиц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"garantF1://12036005.1085"</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5 п. 8</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Положения N 322, </w:t>
      </w:r>
      <w:hyperlink r:id="rId328"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w:t>
        </w:r>
      </w:hyperlink>
      <w:r w:rsidRPr="00C961A8">
        <w:rPr>
          <w:rFonts w:ascii="Times New Roman" w:hAnsi="Times New Roman" w:cs="Times New Roman"/>
          <w:sz w:val="28"/>
          <w:szCs w:val="28"/>
        </w:rPr>
        <w:t xml:space="preserve">, </w:t>
      </w:r>
      <w:hyperlink r:id="rId329" w:history="1">
        <w:r w:rsidRPr="00C961A8">
          <w:rPr>
            <w:rStyle w:val="a6"/>
            <w:rFonts w:ascii="Times New Roman" w:hAnsi="Times New Roman"/>
            <w:sz w:val="28"/>
            <w:szCs w:val="28"/>
          </w:rPr>
          <w:t>"в"</w:t>
        </w:r>
      </w:hyperlink>
      <w:r w:rsidRPr="00C961A8">
        <w:rPr>
          <w:rFonts w:ascii="Times New Roman" w:hAnsi="Times New Roman" w:cs="Times New Roman"/>
          <w:sz w:val="28"/>
          <w:szCs w:val="28"/>
        </w:rPr>
        <w:t xml:space="preserve">, </w:t>
      </w:r>
      <w:hyperlink r:id="rId330" w:history="1">
        <w:r w:rsidRPr="00C961A8">
          <w:rPr>
            <w:rStyle w:val="a6"/>
            <w:rFonts w:ascii="Times New Roman" w:hAnsi="Times New Roman"/>
            <w:sz w:val="28"/>
            <w:szCs w:val="28"/>
          </w:rPr>
          <w:t>"г" п. 8</w:t>
        </w:r>
      </w:hyperlink>
      <w:r w:rsidRPr="00C961A8">
        <w:rPr>
          <w:rFonts w:ascii="Times New Roman" w:hAnsi="Times New Roman" w:cs="Times New Roman"/>
          <w:sz w:val="28"/>
          <w:szCs w:val="28"/>
        </w:rPr>
        <w:t xml:space="preserve"> Положения N 476).</w:t>
      </w:r>
    </w:p>
    <w:p w:rsidR="00EC5A06" w:rsidRPr="00C961A8" w:rsidRDefault="00B25B9A" w:rsidP="00EC5A06">
      <w:pPr>
        <w:pStyle w:val="a7"/>
        <w:rPr>
          <w:rFonts w:ascii="Times New Roman" w:hAnsi="Times New Roman" w:cs="Times New Roman"/>
          <w:sz w:val="28"/>
          <w:szCs w:val="28"/>
        </w:rPr>
      </w:pPr>
      <w:hyperlink r:id="rId331" w:history="1">
        <w:r w:rsidR="00EC5A06" w:rsidRPr="00C961A8">
          <w:rPr>
            <w:rStyle w:val="a6"/>
            <w:rFonts w:ascii="Times New Roman" w:hAnsi="Times New Roman"/>
            <w:b w:val="0"/>
            <w:bCs w:val="0"/>
            <w:sz w:val="28"/>
            <w:szCs w:val="28"/>
          </w:rPr>
          <w:t xml:space="preserve">Различия между проверкой, проводимой по Закону 294-ФЗ, и административным расследованием, проводимым </w:t>
        </w:r>
        <w:proofErr w:type="spellStart"/>
        <w:r w:rsidR="00EC5A06" w:rsidRPr="00C961A8">
          <w:rPr>
            <w:rStyle w:val="a6"/>
            <w:rFonts w:ascii="Times New Roman" w:hAnsi="Times New Roman"/>
            <w:b w:val="0"/>
            <w:bCs w:val="0"/>
            <w:sz w:val="28"/>
            <w:szCs w:val="28"/>
          </w:rPr>
          <w:t>Роспотребнадзором</w:t>
        </w:r>
        <w:proofErr w:type="spellEnd"/>
      </w:hyperlink>
    </w:p>
    <w:p w:rsidR="00EC5A06" w:rsidRPr="00C961A8" w:rsidRDefault="00EC5A06" w:rsidP="00DD61F2">
      <w:pPr>
        <w:pStyle w:val="ConsPlusNormal"/>
        <w:rPr>
          <w:rFonts w:ascii="Times New Roman" w:hAnsi="Times New Roman" w:cs="Times New Roman"/>
          <w:sz w:val="28"/>
          <w:szCs w:val="28"/>
        </w:rPr>
      </w:pPr>
      <w:r w:rsidRPr="00C961A8">
        <w:rPr>
          <w:rFonts w:ascii="Times New Roman" w:hAnsi="Times New Roman" w:cs="Times New Roman"/>
          <w:sz w:val="28"/>
          <w:szCs w:val="28"/>
        </w:rPr>
        <w:t xml:space="preserve">Когда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проводит в рамках </w:t>
      </w:r>
      <w:hyperlink r:id="rId332"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 проверку деятельности организации (ИП), он действует как орган федерального государственного надзора в конкретной сфере, и реализует полномочия, предусмотренные Законами </w:t>
      </w:r>
      <w:hyperlink r:id="rId333" w:history="1">
        <w:r w:rsidRPr="00C961A8">
          <w:rPr>
            <w:rStyle w:val="a6"/>
            <w:rFonts w:ascii="Times New Roman" w:hAnsi="Times New Roman"/>
            <w:sz w:val="28"/>
            <w:szCs w:val="28"/>
          </w:rPr>
          <w:t>N 52-ФЗ</w:t>
        </w:r>
      </w:hyperlink>
      <w:r w:rsidR="00DD61F2">
        <w:rPr>
          <w:rStyle w:val="a6"/>
          <w:rFonts w:ascii="Times New Roman" w:hAnsi="Times New Roman"/>
          <w:sz w:val="28"/>
          <w:szCs w:val="28"/>
        </w:rPr>
        <w:t>(</w:t>
      </w:r>
      <w:r w:rsidR="00DD61F2" w:rsidRPr="00DD61F2">
        <w:rPr>
          <w:rFonts w:ascii="Courier New" w:hAnsi="Courier New" w:cs="Courier New"/>
        </w:rPr>
        <w:t>Федеральный закон от 30.03.1999 N 52-ФЗ (ред. от 03.07.2016) "О санитарно-эпидемиологическом благополучии населения" (с изм. и доп., вступ. в силу с 04.07.2016)</w:t>
      </w:r>
      <w:r w:rsidRPr="00C961A8">
        <w:rPr>
          <w:rFonts w:ascii="Times New Roman" w:hAnsi="Times New Roman" w:cs="Times New Roman"/>
          <w:sz w:val="28"/>
          <w:szCs w:val="28"/>
        </w:rPr>
        <w:t xml:space="preserve">, </w:t>
      </w:r>
      <w:hyperlink r:id="rId334" w:history="1">
        <w:r w:rsidRPr="00C961A8">
          <w:rPr>
            <w:rStyle w:val="a6"/>
            <w:rFonts w:ascii="Times New Roman" w:hAnsi="Times New Roman"/>
            <w:sz w:val="28"/>
            <w:szCs w:val="28"/>
          </w:rPr>
          <w:t>N 29-ФЗ</w:t>
        </w:r>
      </w:hyperlink>
      <w:r w:rsidR="00DD61F2">
        <w:rPr>
          <w:rStyle w:val="a6"/>
          <w:rFonts w:ascii="Times New Roman" w:hAnsi="Times New Roman"/>
          <w:sz w:val="28"/>
          <w:szCs w:val="28"/>
        </w:rPr>
        <w:t>(</w:t>
      </w:r>
      <w:r w:rsidR="00DD61F2" w:rsidRPr="00DD61F2">
        <w:rPr>
          <w:rFonts w:ascii="Courier New" w:hAnsi="Courier New" w:cs="Courier New"/>
        </w:rPr>
        <w:t>Федеральный закон от 02.01.2000 N 29-ФЗ (ред. от 13.07.2015) "О качестве и безопасности пищевых продуктов"</w:t>
      </w:r>
      <w:r w:rsidR="00DD61F2">
        <w:rPr>
          <w:rFonts w:ascii="Courier New" w:hAnsi="Courier New" w:cs="Courier New"/>
        </w:rPr>
        <w:t>)</w:t>
      </w:r>
      <w:r w:rsidRPr="00C961A8">
        <w:rPr>
          <w:rFonts w:ascii="Times New Roman" w:hAnsi="Times New Roman" w:cs="Times New Roman"/>
          <w:sz w:val="28"/>
          <w:szCs w:val="28"/>
        </w:rPr>
        <w:t xml:space="preserve">, </w:t>
      </w:r>
      <w:hyperlink r:id="rId335" w:history="1">
        <w:r w:rsidRPr="00C961A8">
          <w:rPr>
            <w:rStyle w:val="a6"/>
            <w:rFonts w:ascii="Times New Roman" w:hAnsi="Times New Roman"/>
            <w:sz w:val="28"/>
            <w:szCs w:val="28"/>
          </w:rPr>
          <w:t>ЗЗПП</w:t>
        </w:r>
      </w:hyperlink>
      <w:r w:rsidRPr="00C961A8">
        <w:rPr>
          <w:rFonts w:ascii="Times New Roman" w:hAnsi="Times New Roman" w:cs="Times New Roman"/>
          <w:sz w:val="28"/>
          <w:szCs w:val="28"/>
        </w:rPr>
        <w:t xml:space="preserve">, Положениями </w:t>
      </w:r>
      <w:hyperlink r:id="rId336" w:history="1">
        <w:r w:rsidRPr="00C961A8">
          <w:rPr>
            <w:rStyle w:val="a6"/>
            <w:rFonts w:ascii="Times New Roman" w:hAnsi="Times New Roman"/>
            <w:sz w:val="28"/>
            <w:szCs w:val="28"/>
          </w:rPr>
          <w:t>NN 322</w:t>
        </w:r>
      </w:hyperlink>
      <w:r w:rsidRPr="00C961A8">
        <w:rPr>
          <w:rFonts w:ascii="Times New Roman" w:hAnsi="Times New Roman" w:cs="Times New Roman"/>
          <w:sz w:val="28"/>
          <w:szCs w:val="28"/>
        </w:rPr>
        <w:t xml:space="preserve">, </w:t>
      </w:r>
      <w:hyperlink r:id="rId337" w:history="1">
        <w:r w:rsidRPr="00C961A8">
          <w:rPr>
            <w:rStyle w:val="a6"/>
            <w:rFonts w:ascii="Times New Roman" w:hAnsi="Times New Roman"/>
            <w:sz w:val="28"/>
            <w:szCs w:val="28"/>
          </w:rPr>
          <w:t>412</w:t>
        </w:r>
      </w:hyperlink>
      <w:r w:rsidRPr="00C961A8">
        <w:rPr>
          <w:rFonts w:ascii="Times New Roman" w:hAnsi="Times New Roman" w:cs="Times New Roman"/>
          <w:sz w:val="28"/>
          <w:szCs w:val="28"/>
        </w:rPr>
        <w:t xml:space="preserve">, </w:t>
      </w:r>
      <w:hyperlink r:id="rId338" w:history="1">
        <w:r w:rsidRPr="00C961A8">
          <w:rPr>
            <w:rStyle w:val="a6"/>
            <w:rFonts w:ascii="Times New Roman" w:hAnsi="Times New Roman"/>
            <w:sz w:val="28"/>
            <w:szCs w:val="28"/>
          </w:rPr>
          <w:t>318</w:t>
        </w:r>
      </w:hyperlink>
      <w:r w:rsidRPr="00C961A8">
        <w:rPr>
          <w:rFonts w:ascii="Times New Roman" w:hAnsi="Times New Roman" w:cs="Times New Roman"/>
          <w:sz w:val="28"/>
          <w:szCs w:val="28"/>
        </w:rPr>
        <w:t xml:space="preserve">, </w:t>
      </w:r>
      <w:hyperlink r:id="rId339" w:history="1">
        <w:r w:rsidRPr="00C961A8">
          <w:rPr>
            <w:rStyle w:val="a6"/>
            <w:rFonts w:ascii="Times New Roman" w:hAnsi="Times New Roman"/>
            <w:sz w:val="28"/>
            <w:szCs w:val="28"/>
          </w:rPr>
          <w:t>476</w:t>
        </w:r>
      </w:hyperlink>
      <w:r w:rsidRPr="00C961A8">
        <w:rPr>
          <w:rFonts w:ascii="Times New Roman" w:hAnsi="Times New Roman" w:cs="Times New Roman"/>
          <w:sz w:val="28"/>
          <w:szCs w:val="28"/>
        </w:rPr>
        <w:t xml:space="preserve"> и </w:t>
      </w:r>
      <w:hyperlink r:id="rId340" w:history="1">
        <w:r w:rsidRPr="00C961A8">
          <w:rPr>
            <w:rStyle w:val="a6"/>
            <w:rFonts w:ascii="Times New Roman" w:hAnsi="Times New Roman"/>
            <w:sz w:val="28"/>
            <w:szCs w:val="28"/>
          </w:rPr>
          <w:t>987</w:t>
        </w:r>
      </w:hyperlink>
      <w:r w:rsidRPr="00C961A8">
        <w:rPr>
          <w:rFonts w:ascii="Times New Roman" w:hAnsi="Times New Roman" w:cs="Times New Roman"/>
          <w:sz w:val="28"/>
          <w:szCs w:val="28"/>
        </w:rPr>
        <w:t>, а также другими актами в сфере госнадзора.</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Когда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проводит административное расследование, он действует уже как сторона производства по делу об административном правонарушении (т.е. проводит расследование по делу, устанавливает фактические обстоятельства дела, предусмотренные </w:t>
      </w:r>
      <w:hyperlink r:id="rId341" w:history="1">
        <w:r w:rsidRPr="00C961A8">
          <w:rPr>
            <w:rStyle w:val="a6"/>
            <w:rFonts w:ascii="Times New Roman" w:hAnsi="Times New Roman"/>
            <w:sz w:val="28"/>
            <w:szCs w:val="28"/>
          </w:rPr>
          <w:t>ст. 26.1</w:t>
        </w:r>
      </w:hyperlink>
      <w:r w:rsidRPr="00C961A8">
        <w:rPr>
          <w:rFonts w:ascii="Times New Roman" w:hAnsi="Times New Roman" w:cs="Times New Roman"/>
          <w:sz w:val="28"/>
          <w:szCs w:val="28"/>
        </w:rPr>
        <w:t xml:space="preserve"> КоАП РФ, а по итогам составляет протокол) и руководствуется нормами КоАП РФ.</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Фактические действия, которые проводят должностные лица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в обоих случаях очень похожи: и во время проверки, и во время административного расследования они устанавливают, насколько деятельность проверяемого лица соответствует обязательным требованиям, и дают предварительную оценку такому соответствию или несоответствию - в виде акта проверки и протокола об административном правонарушении (если проводилась проверка) или только протокола (если проводилось расследование). Полномочия проверяющих и расследующих, предусмотренные </w:t>
      </w:r>
      <w:hyperlink r:id="rId342" w:history="1">
        <w:r w:rsidRPr="00C961A8">
          <w:rPr>
            <w:rStyle w:val="a6"/>
            <w:rFonts w:ascii="Times New Roman" w:hAnsi="Times New Roman"/>
            <w:sz w:val="28"/>
            <w:szCs w:val="28"/>
          </w:rPr>
          <w:t>Законом</w:t>
        </w:r>
      </w:hyperlink>
      <w:r w:rsidRPr="00C961A8">
        <w:rPr>
          <w:rFonts w:ascii="Times New Roman" w:hAnsi="Times New Roman" w:cs="Times New Roman"/>
          <w:sz w:val="28"/>
          <w:szCs w:val="28"/>
        </w:rPr>
        <w:t xml:space="preserve"> N 294-ФЗ и </w:t>
      </w:r>
      <w:hyperlink r:id="rId343" w:history="1">
        <w:r w:rsidRPr="00C961A8">
          <w:rPr>
            <w:rStyle w:val="a6"/>
            <w:rFonts w:ascii="Times New Roman" w:hAnsi="Times New Roman"/>
            <w:sz w:val="28"/>
            <w:szCs w:val="28"/>
          </w:rPr>
          <w:t>КоАП</w:t>
        </w:r>
      </w:hyperlink>
      <w:r w:rsidRPr="00C961A8">
        <w:rPr>
          <w:rFonts w:ascii="Times New Roman" w:hAnsi="Times New Roman" w:cs="Times New Roman"/>
          <w:sz w:val="28"/>
          <w:szCs w:val="28"/>
        </w:rPr>
        <w:t xml:space="preserve"> РФ, также очень похожи.</w:t>
      </w:r>
    </w:p>
    <w:p w:rsidR="00EC5A06" w:rsidRPr="00C961A8" w:rsidRDefault="00EC5A06" w:rsidP="00EC5A0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12"/>
        <w:gridCol w:w="28"/>
        <w:gridCol w:w="4986"/>
        <w:gridCol w:w="54"/>
      </w:tblGrid>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Проверка</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Административное расследование</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Сфера проведения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осуществляет надзор, в том числе (</w:t>
            </w:r>
            <w:hyperlink r:id="rId344" w:history="1">
              <w:r w:rsidRPr="00C961A8">
                <w:rPr>
                  <w:rStyle w:val="a6"/>
                  <w:rFonts w:ascii="Times New Roman" w:hAnsi="Times New Roman"/>
                  <w:sz w:val="28"/>
                  <w:szCs w:val="28"/>
                </w:rPr>
                <w:t>п. 5.1</w:t>
              </w:r>
            </w:hyperlink>
            <w:r w:rsidRPr="00C961A8">
              <w:rPr>
                <w:rFonts w:ascii="Times New Roman" w:hAnsi="Times New Roman" w:cs="Times New Roman"/>
                <w:sz w:val="28"/>
                <w:szCs w:val="28"/>
              </w:rPr>
              <w:t xml:space="preserve"> Положения N 322):</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 xml:space="preserve">- за соблюдением </w:t>
            </w:r>
            <w:r w:rsidRPr="00C961A8">
              <w:rPr>
                <w:rStyle w:val="a5"/>
                <w:rFonts w:ascii="Times New Roman" w:hAnsi="Times New Roman" w:cs="Times New Roman"/>
                <w:bCs/>
                <w:sz w:val="28"/>
                <w:szCs w:val="28"/>
              </w:rPr>
              <w:t>санитарного законодательства</w:t>
            </w:r>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за соблюдением законов и иных актов в области </w:t>
            </w:r>
            <w:r w:rsidRPr="00C961A8">
              <w:rPr>
                <w:rStyle w:val="a5"/>
                <w:rFonts w:ascii="Times New Roman" w:hAnsi="Times New Roman" w:cs="Times New Roman"/>
                <w:bCs/>
                <w:sz w:val="28"/>
                <w:szCs w:val="28"/>
              </w:rPr>
              <w:t>защиты прав потребителей</w:t>
            </w:r>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за соблюдением </w:t>
            </w:r>
            <w:r w:rsidRPr="00C961A8">
              <w:rPr>
                <w:rStyle w:val="a5"/>
                <w:rFonts w:ascii="Times New Roman" w:hAnsi="Times New Roman" w:cs="Times New Roman"/>
                <w:bCs/>
                <w:sz w:val="28"/>
                <w:szCs w:val="28"/>
              </w:rPr>
              <w:t>правил продажи отдельных видов товаров</w:t>
            </w:r>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за соблюдением требований о включении информации </w:t>
            </w:r>
            <w:r w:rsidRPr="00C961A8">
              <w:rPr>
                <w:rStyle w:val="a5"/>
                <w:rFonts w:ascii="Times New Roman" w:hAnsi="Times New Roman" w:cs="Times New Roman"/>
                <w:bCs/>
                <w:sz w:val="28"/>
                <w:szCs w:val="28"/>
              </w:rPr>
              <w:t xml:space="preserve">о классе </w:t>
            </w:r>
            <w:proofErr w:type="spellStart"/>
            <w:r w:rsidRPr="00C961A8">
              <w:rPr>
                <w:rStyle w:val="a5"/>
                <w:rFonts w:ascii="Times New Roman" w:hAnsi="Times New Roman" w:cs="Times New Roman"/>
                <w:bCs/>
                <w:sz w:val="28"/>
                <w:szCs w:val="28"/>
              </w:rPr>
              <w:t>энергоэффективности</w:t>
            </w:r>
            <w:proofErr w:type="spellEnd"/>
            <w:r w:rsidRPr="00C961A8">
              <w:rPr>
                <w:rFonts w:ascii="Times New Roman" w:hAnsi="Times New Roman" w:cs="Times New Roman"/>
                <w:sz w:val="28"/>
                <w:szCs w:val="28"/>
              </w:rPr>
              <w:t xml:space="preserve"> товара (и иной обязательной);</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за </w:t>
            </w:r>
            <w:r w:rsidRPr="00C961A8">
              <w:rPr>
                <w:rStyle w:val="a5"/>
                <w:rFonts w:ascii="Times New Roman" w:hAnsi="Times New Roman" w:cs="Times New Roman"/>
                <w:bCs/>
                <w:sz w:val="28"/>
                <w:szCs w:val="28"/>
              </w:rPr>
              <w:t>качеством и безопасностью муки</w:t>
            </w:r>
            <w:r w:rsidRPr="00C961A8">
              <w:rPr>
                <w:rFonts w:ascii="Times New Roman" w:hAnsi="Times New Roman" w:cs="Times New Roman"/>
                <w:sz w:val="28"/>
                <w:szCs w:val="28"/>
              </w:rPr>
              <w:t xml:space="preserve">, макаронных и хлебобулочных изделий при осуществлении закупок для </w:t>
            </w:r>
            <w:proofErr w:type="spellStart"/>
            <w:r w:rsidRPr="00C961A8">
              <w:rPr>
                <w:rFonts w:ascii="Times New Roman" w:hAnsi="Times New Roman" w:cs="Times New Roman"/>
                <w:sz w:val="28"/>
                <w:szCs w:val="28"/>
              </w:rPr>
              <w:t>госнужд</w:t>
            </w:r>
            <w:proofErr w:type="spellEnd"/>
            <w:r w:rsidRPr="00C961A8">
              <w:rPr>
                <w:rFonts w:ascii="Times New Roman" w:hAnsi="Times New Roman" w:cs="Times New Roman"/>
                <w:sz w:val="28"/>
                <w:szCs w:val="28"/>
              </w:rPr>
              <w:t xml:space="preserve"> (либо в </w:t>
            </w:r>
            <w:proofErr w:type="spellStart"/>
            <w:r w:rsidRPr="00C961A8">
              <w:rPr>
                <w:rFonts w:ascii="Times New Roman" w:hAnsi="Times New Roman" w:cs="Times New Roman"/>
                <w:sz w:val="28"/>
                <w:szCs w:val="28"/>
              </w:rPr>
              <w:t>госрезерв</w:t>
            </w:r>
            <w:proofErr w:type="spellEnd"/>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за </w:t>
            </w:r>
            <w:r w:rsidRPr="00C961A8">
              <w:rPr>
                <w:rStyle w:val="a5"/>
                <w:rFonts w:ascii="Times New Roman" w:hAnsi="Times New Roman" w:cs="Times New Roman"/>
                <w:bCs/>
                <w:sz w:val="28"/>
                <w:szCs w:val="28"/>
              </w:rPr>
              <w:t>качеством и безопасностью пищевых продуктов</w:t>
            </w:r>
            <w:r w:rsidRPr="00C961A8">
              <w:rPr>
                <w:rFonts w:ascii="Times New Roman" w:hAnsi="Times New Roman" w:cs="Times New Roman"/>
                <w:sz w:val="28"/>
                <w:szCs w:val="28"/>
              </w:rPr>
              <w:t xml:space="preserve"> (</w:t>
            </w:r>
            <w:hyperlink r:id="rId345" w:history="1">
              <w:r w:rsidRPr="00C961A8">
                <w:rPr>
                  <w:rStyle w:val="a6"/>
                  <w:rFonts w:ascii="Times New Roman" w:hAnsi="Times New Roman"/>
                  <w:sz w:val="28"/>
                  <w:szCs w:val="28"/>
                </w:rPr>
                <w:t>п. 1 ст. 13</w:t>
              </w:r>
            </w:hyperlink>
            <w:r w:rsidRPr="00C961A8">
              <w:rPr>
                <w:rFonts w:ascii="Times New Roman" w:hAnsi="Times New Roman" w:cs="Times New Roman"/>
                <w:sz w:val="28"/>
                <w:szCs w:val="28"/>
              </w:rPr>
              <w:t xml:space="preserve"> Закона N 29-ФЗ);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w:t>
            </w:r>
            <w:proofErr w:type="gramStart"/>
            <w:r w:rsidRPr="00C961A8">
              <w:rPr>
                <w:rFonts w:ascii="Times New Roman" w:hAnsi="Times New Roman" w:cs="Times New Roman"/>
                <w:sz w:val="28"/>
                <w:szCs w:val="28"/>
              </w:rPr>
              <w:t>за выполнению</w:t>
            </w:r>
            <w:proofErr w:type="gramEnd"/>
            <w:r w:rsidRPr="00C961A8">
              <w:rPr>
                <w:rFonts w:ascii="Times New Roman" w:hAnsi="Times New Roman" w:cs="Times New Roman"/>
                <w:sz w:val="28"/>
                <w:szCs w:val="28"/>
              </w:rPr>
              <w:t xml:space="preserve"> требований </w:t>
            </w:r>
            <w:r w:rsidRPr="00C961A8">
              <w:rPr>
                <w:rStyle w:val="a5"/>
                <w:rFonts w:ascii="Times New Roman" w:hAnsi="Times New Roman" w:cs="Times New Roman"/>
                <w:bCs/>
                <w:sz w:val="28"/>
                <w:szCs w:val="28"/>
              </w:rPr>
              <w:t>технических регламентов Таможенного союза</w:t>
            </w:r>
            <w:r w:rsidRPr="00C961A8">
              <w:rPr>
                <w:rFonts w:ascii="Times New Roman" w:hAnsi="Times New Roman" w:cs="Times New Roman"/>
                <w:sz w:val="28"/>
                <w:szCs w:val="28"/>
              </w:rPr>
              <w:t xml:space="preserve">, государственный контроль за соблюдением требований которых возложен на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w:t>
            </w:r>
            <w:hyperlink r:id="rId346" w:history="1">
              <w:r w:rsidRPr="00C961A8">
                <w:rPr>
                  <w:rStyle w:val="a6"/>
                  <w:rFonts w:ascii="Times New Roman" w:hAnsi="Times New Roman"/>
                  <w:sz w:val="28"/>
                  <w:szCs w:val="28"/>
                </w:rPr>
                <w:t>п. 5.9</w:t>
              </w:r>
            </w:hyperlink>
            <w:r w:rsidRPr="00C961A8">
              <w:rPr>
                <w:rFonts w:ascii="Times New Roman" w:hAnsi="Times New Roman" w:cs="Times New Roman"/>
                <w:sz w:val="28"/>
                <w:szCs w:val="28"/>
              </w:rPr>
              <w:t>. Положения N 322);</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за соответствием информационной продукции, реализуемой потребителям, требованиям законодательства в сфере защиты детей от информации, причиняющей вред их здоровью и (или) развитию, в части указания знака информационной продукции (в рамках полномочий, предусмотренных КоАП РФ, см. </w:t>
            </w:r>
            <w:hyperlink r:id="rId347" w:history="1">
              <w:r w:rsidRPr="00C961A8">
                <w:rPr>
                  <w:rStyle w:val="a6"/>
                  <w:rFonts w:ascii="Times New Roman" w:hAnsi="Times New Roman"/>
                  <w:sz w:val="28"/>
                  <w:szCs w:val="28"/>
                </w:rPr>
                <w:t>п. 63 ч. 2 ст. 28.3</w:t>
              </w:r>
            </w:hyperlink>
            <w:r w:rsidRPr="00C961A8">
              <w:rPr>
                <w:rFonts w:ascii="Times New Roman" w:hAnsi="Times New Roman" w:cs="Times New Roman"/>
                <w:sz w:val="28"/>
                <w:szCs w:val="28"/>
              </w:rPr>
              <w:t>)</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lastRenderedPageBreak/>
              <w:t>Роспотребнадзор</w:t>
            </w:r>
            <w:proofErr w:type="spellEnd"/>
            <w:r w:rsidRPr="00C961A8">
              <w:rPr>
                <w:rFonts w:ascii="Times New Roman" w:hAnsi="Times New Roman" w:cs="Times New Roman"/>
                <w:sz w:val="28"/>
                <w:szCs w:val="28"/>
              </w:rPr>
              <w:t xml:space="preserve"> может проводить административное расследование, если </w:t>
            </w:r>
            <w:r w:rsidRPr="00C961A8">
              <w:rPr>
                <w:rFonts w:ascii="Times New Roman" w:hAnsi="Times New Roman" w:cs="Times New Roman"/>
                <w:sz w:val="28"/>
                <w:szCs w:val="28"/>
              </w:rPr>
              <w:lastRenderedPageBreak/>
              <w:t>правонарушение будет выявлено в следующих сферах (</w:t>
            </w:r>
            <w:hyperlink r:id="rId348" w:history="1">
              <w:r w:rsidRPr="00C961A8">
                <w:rPr>
                  <w:rStyle w:val="a6"/>
                  <w:rFonts w:ascii="Times New Roman" w:hAnsi="Times New Roman"/>
                  <w:sz w:val="28"/>
                  <w:szCs w:val="28"/>
                </w:rPr>
                <w:t>ч. 1 ст. 28.7</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защита прав потребителей</w:t>
            </w:r>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техническое регулирование</w:t>
            </w:r>
            <w:r w:rsidRPr="00C961A8">
              <w:rPr>
                <w:rFonts w:ascii="Times New Roman" w:hAnsi="Times New Roman" w:cs="Times New Roman"/>
                <w:sz w:val="28"/>
                <w:szCs w:val="28"/>
              </w:rPr>
              <w:t xml:space="preserve"> (в части, касающейся деятельности органов по сертификации и испытательных лабораторий),</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товарные знаки</w:t>
            </w:r>
            <w:r w:rsidRPr="00C961A8">
              <w:rPr>
                <w:rFonts w:ascii="Times New Roman" w:hAnsi="Times New Roman" w:cs="Times New Roman"/>
                <w:sz w:val="28"/>
                <w:szCs w:val="28"/>
              </w:rPr>
              <w:t>, знаки обслуживания и наименования мест происхождения товаров,</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санитарно-эпидемиологическое благополучие</w:t>
            </w:r>
            <w:r w:rsidRPr="00C961A8">
              <w:rPr>
                <w:rFonts w:ascii="Times New Roman" w:hAnsi="Times New Roman" w:cs="Times New Roman"/>
                <w:sz w:val="28"/>
                <w:szCs w:val="28"/>
              </w:rPr>
              <w:t xml:space="preserve"> населения,</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государственное регулирования цен</w:t>
            </w:r>
            <w:r w:rsidRPr="00C961A8">
              <w:rPr>
                <w:rFonts w:ascii="Times New Roman" w:hAnsi="Times New Roman" w:cs="Times New Roman"/>
                <w:sz w:val="28"/>
                <w:szCs w:val="28"/>
              </w:rPr>
              <w:t xml:space="preserve"> (тарифов) на товары (услуги),</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w:t>
            </w:r>
            <w:r w:rsidRPr="00C961A8">
              <w:rPr>
                <w:rStyle w:val="a5"/>
                <w:rFonts w:ascii="Times New Roman" w:hAnsi="Times New Roman" w:cs="Times New Roman"/>
                <w:bCs/>
                <w:sz w:val="28"/>
                <w:szCs w:val="28"/>
              </w:rPr>
              <w:t>производство</w:t>
            </w:r>
            <w:r w:rsidRPr="00C961A8">
              <w:rPr>
                <w:rFonts w:ascii="Times New Roman" w:hAnsi="Times New Roman" w:cs="Times New Roman"/>
                <w:sz w:val="28"/>
                <w:szCs w:val="28"/>
              </w:rPr>
              <w:t xml:space="preserve"> и </w:t>
            </w:r>
            <w:r w:rsidRPr="00C961A8">
              <w:rPr>
                <w:rStyle w:val="a5"/>
                <w:rFonts w:ascii="Times New Roman" w:hAnsi="Times New Roman" w:cs="Times New Roman"/>
                <w:bCs/>
                <w:sz w:val="28"/>
                <w:szCs w:val="28"/>
              </w:rPr>
              <w:t>оборот этилового спирта, алкогольной</w:t>
            </w:r>
            <w:r w:rsidRPr="00C961A8">
              <w:rPr>
                <w:rFonts w:ascii="Times New Roman" w:hAnsi="Times New Roman" w:cs="Times New Roman"/>
                <w:sz w:val="28"/>
                <w:szCs w:val="28"/>
              </w:rPr>
              <w:t xml:space="preserve"> и спиртосодержащей продукции</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Поводы для проведения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Для плановой проверки - ее включение в ежегодный план проведения </w:t>
            </w:r>
            <w:proofErr w:type="spellStart"/>
            <w:r w:rsidRPr="00C961A8">
              <w:rPr>
                <w:rFonts w:ascii="Times New Roman" w:hAnsi="Times New Roman" w:cs="Times New Roman"/>
                <w:sz w:val="28"/>
                <w:szCs w:val="28"/>
              </w:rPr>
              <w:t>Роспотребнадзором</w:t>
            </w:r>
            <w:proofErr w:type="spellEnd"/>
            <w:r w:rsidRPr="00C961A8">
              <w:rPr>
                <w:rFonts w:ascii="Times New Roman" w:hAnsi="Times New Roman" w:cs="Times New Roman"/>
                <w:sz w:val="28"/>
                <w:szCs w:val="28"/>
              </w:rPr>
              <w:t xml:space="preserve"> плановых проверок (</w:t>
            </w:r>
            <w:hyperlink r:id="rId349" w:history="1">
              <w:r w:rsidRPr="00C961A8">
                <w:rPr>
                  <w:rStyle w:val="a6"/>
                  <w:rFonts w:ascii="Times New Roman" w:hAnsi="Times New Roman"/>
                  <w:sz w:val="28"/>
                  <w:szCs w:val="28"/>
                </w:rPr>
                <w:t>ч. 3 ст. 9</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Для внеплановой (</w:t>
            </w:r>
            <w:hyperlink r:id="rId350" w:history="1">
              <w:r w:rsidRPr="00C961A8">
                <w:rPr>
                  <w:rStyle w:val="a6"/>
                  <w:rFonts w:ascii="Times New Roman" w:hAnsi="Times New Roman"/>
                  <w:sz w:val="28"/>
                  <w:szCs w:val="28"/>
                </w:rPr>
                <w:t>ч. 2 ст. 10</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истечение срока исполнения предписания об устранении выявленного нарушения;</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распоряжение главного государственного врача о проведении </w:t>
            </w:r>
            <w:r w:rsidRPr="00C961A8">
              <w:rPr>
                <w:rFonts w:ascii="Times New Roman" w:hAnsi="Times New Roman" w:cs="Times New Roman"/>
                <w:sz w:val="28"/>
                <w:szCs w:val="28"/>
              </w:rPr>
              <w:lastRenderedPageBreak/>
              <w:t>внеплановой проверки, изданное в соответствии с поручением Президента РФ или Правительства РФ либо на основании требования прокурора;</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поступление в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обращений и заявлений граждан или юридических лиц, информации от органов власти и органов МСУ, из СМИ о следующих фактах:</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а) возникновение угрозы причинения вреда жизни, здоровью граждан, а также угрозы чрезвычайных ситуаций природного и техногенного характера;</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б) причинение вреда жизни, здоровью граждан, а также возникновение чрезвычайных ситуаций природного и техногенного характера;</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в) нарушение прав потребителей (в случае обращения граждан, права которых нарушены)</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Те же, что и для внеплановой проверки, а также дополнительные (</w:t>
            </w:r>
            <w:hyperlink r:id="rId351" w:history="1">
              <w:r w:rsidRPr="00C961A8">
                <w:rPr>
                  <w:rStyle w:val="a6"/>
                  <w:rFonts w:ascii="Times New Roman" w:hAnsi="Times New Roman"/>
                  <w:sz w:val="28"/>
                  <w:szCs w:val="28"/>
                </w:rPr>
                <w:t>ч. 1 ст. 28.1</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непосредственное обнаружение административного правонарушения должностными лицами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материалы, поступившие из правоохранительных и других госорганов, содержащие данные, указывающие на наличие события </w:t>
            </w:r>
            <w:r w:rsidRPr="00C961A8">
              <w:rPr>
                <w:rFonts w:ascii="Times New Roman" w:hAnsi="Times New Roman" w:cs="Times New Roman"/>
                <w:sz w:val="28"/>
                <w:szCs w:val="28"/>
              </w:rPr>
              <w:lastRenderedPageBreak/>
              <w:t>административного правонарушения;</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жалобы граждан и организаций, информация в СМИ, содержащие данные, указывающие на наличие события административного правонарушения</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 xml:space="preserve">Мораторий на проведение проверок в 2016-2018 </w:t>
            </w:r>
            <w:proofErr w:type="spellStart"/>
            <w:r w:rsidRPr="00C961A8">
              <w:rPr>
                <w:rFonts w:ascii="Times New Roman" w:hAnsi="Times New Roman" w:cs="Times New Roman"/>
                <w:sz w:val="28"/>
                <w:szCs w:val="28"/>
              </w:rPr>
              <w:t>г.г</w:t>
            </w:r>
            <w:proofErr w:type="spellEnd"/>
            <w:r w:rsidRPr="00C961A8">
              <w:rPr>
                <w:rFonts w:ascii="Times New Roman" w:hAnsi="Times New Roman" w:cs="Times New Roman"/>
                <w:sz w:val="28"/>
                <w:szCs w:val="28"/>
              </w:rPr>
              <w:t>.</w:t>
            </w:r>
          </w:p>
        </w:tc>
      </w:tr>
      <w:tr w:rsidR="00EC5A06" w:rsidRPr="00C961A8" w:rsidTr="00EC5A06">
        <w:trPr>
          <w:gridAfter w:val="1"/>
          <w:wAfter w:w="54" w:type="dxa"/>
        </w:trPr>
        <w:tc>
          <w:tcPr>
            <w:tcW w:w="5040" w:type="dxa"/>
            <w:gridSpan w:val="2"/>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Согласно </w:t>
            </w:r>
            <w:hyperlink r:id="rId352" w:history="1">
              <w:r w:rsidRPr="00C961A8">
                <w:rPr>
                  <w:rStyle w:val="a6"/>
                  <w:rFonts w:ascii="Times New Roman" w:hAnsi="Times New Roman"/>
                  <w:sz w:val="28"/>
                  <w:szCs w:val="28"/>
                </w:rPr>
                <w:t>ст. 26.1</w:t>
              </w:r>
            </w:hyperlink>
            <w:r w:rsidRPr="00C961A8">
              <w:rPr>
                <w:rFonts w:ascii="Times New Roman" w:hAnsi="Times New Roman" w:cs="Times New Roman"/>
                <w:sz w:val="28"/>
                <w:szCs w:val="28"/>
              </w:rPr>
              <w:t xml:space="preserve"> Закона N 294-ФЗ с 1 января 2016 года по 31 декабря 2018 года запрещены плановые проверки в отношении субъектов малого бизнеса, за некоторыми исключениями (проверки в сфере здравоохранения, социальной сфере и иных, предусмотренных </w:t>
            </w:r>
            <w:hyperlink r:id="rId353" w:history="1">
              <w:r w:rsidRPr="00C961A8">
                <w:rPr>
                  <w:rStyle w:val="a6"/>
                  <w:rFonts w:ascii="Times New Roman" w:hAnsi="Times New Roman"/>
                  <w:sz w:val="28"/>
                  <w:szCs w:val="28"/>
                </w:rPr>
                <w:t>ч. 9 ст. 9</w:t>
              </w:r>
            </w:hyperlink>
            <w:r w:rsidRPr="00C961A8">
              <w:rPr>
                <w:rFonts w:ascii="Times New Roman" w:hAnsi="Times New Roman" w:cs="Times New Roman"/>
                <w:sz w:val="28"/>
                <w:szCs w:val="28"/>
              </w:rPr>
              <w:t xml:space="preserve"> Закона N 294-ФЗ, а также если по итогам предыдущей проверки, проведенной менее трех лет назад, субъекты ранее наказывались за грубое нарушение, предусмотренное КоАП РФ, либо подвергались дисквалификации, административному приостановлению деятельности, либо их лицензия была аннулирована или приостановлена)</w:t>
            </w:r>
          </w:p>
        </w:tc>
        <w:tc>
          <w:tcPr>
            <w:tcW w:w="4986" w:type="dxa"/>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Мораторий не распространяется на административные расследования (</w:t>
            </w:r>
            <w:hyperlink r:id="rId354" w:history="1">
              <w:r w:rsidRPr="00C961A8">
                <w:rPr>
                  <w:rStyle w:val="a6"/>
                  <w:rFonts w:ascii="Times New Roman" w:hAnsi="Times New Roman"/>
                  <w:sz w:val="28"/>
                  <w:szCs w:val="28"/>
                </w:rPr>
                <w:t>п. 3 ч. 3 ст. 1</w:t>
              </w:r>
            </w:hyperlink>
            <w:r w:rsidRPr="00C961A8">
              <w:rPr>
                <w:rFonts w:ascii="Times New Roman" w:hAnsi="Times New Roman" w:cs="Times New Roman"/>
                <w:sz w:val="28"/>
                <w:szCs w:val="28"/>
              </w:rPr>
              <w:t xml:space="preserve"> Закона N 294-ФЗ)</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Можно ли проводить проверку на основе анонимной информации?</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Нельзя (</w:t>
            </w:r>
            <w:hyperlink r:id="rId355" w:history="1">
              <w:r w:rsidRPr="00C961A8">
                <w:rPr>
                  <w:rStyle w:val="a6"/>
                  <w:rFonts w:ascii="Times New Roman" w:hAnsi="Times New Roman"/>
                  <w:sz w:val="28"/>
                  <w:szCs w:val="28"/>
                </w:rPr>
                <w:t>ч. 3 ст. 10</w:t>
              </w:r>
            </w:hyperlink>
            <w:r w:rsidRPr="00C961A8">
              <w:rPr>
                <w:rFonts w:ascii="Times New Roman" w:hAnsi="Times New Roman" w:cs="Times New Roman"/>
                <w:sz w:val="28"/>
                <w:szCs w:val="28"/>
              </w:rPr>
              <w:t xml:space="preserve"> Закона N 294-ФЗ): обращения и заявления, не позволяющие установить лицо, обратившееся в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не могут служить основанием для </w:t>
            </w:r>
            <w:r w:rsidRPr="00C961A8">
              <w:rPr>
                <w:rFonts w:ascii="Times New Roman" w:hAnsi="Times New Roman" w:cs="Times New Roman"/>
                <w:sz w:val="28"/>
                <w:szCs w:val="28"/>
              </w:rPr>
              <w:lastRenderedPageBreak/>
              <w:t>проведения внеплановой проверки. Нарушение данного правила является грубым нарушением требований к организации и проведению проверок, и результаты такой проверки подлежат отмене (</w:t>
            </w:r>
            <w:hyperlink r:id="rId356" w:history="1">
              <w:r w:rsidRPr="00C961A8">
                <w:rPr>
                  <w:rStyle w:val="a6"/>
                  <w:rFonts w:ascii="Times New Roman" w:hAnsi="Times New Roman"/>
                  <w:sz w:val="28"/>
                  <w:szCs w:val="28"/>
                </w:rPr>
                <w:t>п. 2 ч. 2</w:t>
              </w:r>
            </w:hyperlink>
            <w:r w:rsidRPr="00C961A8">
              <w:rPr>
                <w:rFonts w:ascii="Times New Roman" w:hAnsi="Times New Roman" w:cs="Times New Roman"/>
                <w:sz w:val="28"/>
                <w:szCs w:val="28"/>
              </w:rPr>
              <w:t xml:space="preserve"> и </w:t>
            </w:r>
            <w:hyperlink r:id="rId357" w:history="1">
              <w:r w:rsidRPr="00C961A8">
                <w:rPr>
                  <w:rStyle w:val="a6"/>
                  <w:rFonts w:ascii="Times New Roman" w:hAnsi="Times New Roman"/>
                  <w:sz w:val="28"/>
                  <w:szCs w:val="28"/>
                </w:rPr>
                <w:t>ч. 1 ст. 20</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B25B9A" w:rsidP="00EC5A06">
            <w:pPr>
              <w:pStyle w:val="a9"/>
              <w:rPr>
                <w:rFonts w:ascii="Times New Roman" w:hAnsi="Times New Roman" w:cs="Times New Roman"/>
                <w:sz w:val="28"/>
                <w:szCs w:val="28"/>
              </w:rPr>
            </w:pPr>
            <w:hyperlink r:id="rId358" w:history="1">
              <w:r w:rsidR="00EC5A06" w:rsidRPr="00C961A8">
                <w:rPr>
                  <w:rStyle w:val="a6"/>
                  <w:rFonts w:ascii="Times New Roman" w:hAnsi="Times New Roman"/>
                  <w:sz w:val="28"/>
                  <w:szCs w:val="28"/>
                </w:rPr>
                <w:t>КоАП</w:t>
              </w:r>
            </w:hyperlink>
            <w:r w:rsidR="00EC5A06" w:rsidRPr="00C961A8">
              <w:rPr>
                <w:rFonts w:ascii="Times New Roman" w:hAnsi="Times New Roman" w:cs="Times New Roman"/>
                <w:sz w:val="28"/>
                <w:szCs w:val="28"/>
              </w:rPr>
              <w:t xml:space="preserve"> РФ не содержит подобного ограничения. Поэтому проведение такого расследования не противоречит закону. Однако сам </w:t>
            </w:r>
            <w:proofErr w:type="spellStart"/>
            <w:r w:rsidR="00EC5A06" w:rsidRPr="00C961A8">
              <w:rPr>
                <w:rFonts w:ascii="Times New Roman" w:hAnsi="Times New Roman" w:cs="Times New Roman"/>
                <w:sz w:val="28"/>
                <w:szCs w:val="28"/>
              </w:rPr>
              <w:t>Роспотребнадзор</w:t>
            </w:r>
            <w:proofErr w:type="spellEnd"/>
            <w:r w:rsidR="00EC5A06" w:rsidRPr="00C961A8">
              <w:rPr>
                <w:rFonts w:ascii="Times New Roman" w:hAnsi="Times New Roman" w:cs="Times New Roman"/>
                <w:sz w:val="28"/>
                <w:szCs w:val="28"/>
              </w:rPr>
              <w:t xml:space="preserve"> стремится к идентификации </w:t>
            </w:r>
            <w:r w:rsidR="00EC5A06" w:rsidRPr="00C961A8">
              <w:rPr>
                <w:rFonts w:ascii="Times New Roman" w:hAnsi="Times New Roman" w:cs="Times New Roman"/>
                <w:sz w:val="28"/>
                <w:szCs w:val="28"/>
              </w:rPr>
              <w:lastRenderedPageBreak/>
              <w:t>жалобщиков и признании их в качестве потерпевших, т.е. участников производства по делу об административном правонарушении (</w:t>
            </w:r>
            <w:hyperlink r:id="rId359" w:history="1">
              <w:r w:rsidR="00EC5A06" w:rsidRPr="00C961A8">
                <w:rPr>
                  <w:rStyle w:val="a6"/>
                  <w:rFonts w:ascii="Times New Roman" w:hAnsi="Times New Roman"/>
                  <w:sz w:val="28"/>
                  <w:szCs w:val="28"/>
                </w:rPr>
                <w:t>письмо</w:t>
              </w:r>
            </w:hyperlink>
            <w:r w:rsidR="00EC5A06" w:rsidRPr="00C961A8">
              <w:rPr>
                <w:rFonts w:ascii="Times New Roman" w:hAnsi="Times New Roman" w:cs="Times New Roman"/>
                <w:sz w:val="28"/>
                <w:szCs w:val="28"/>
              </w:rPr>
              <w:t xml:space="preserve"> </w:t>
            </w:r>
            <w:proofErr w:type="spellStart"/>
            <w:r w:rsidR="00EC5A06" w:rsidRPr="00C961A8">
              <w:rPr>
                <w:rFonts w:ascii="Times New Roman" w:hAnsi="Times New Roman" w:cs="Times New Roman"/>
                <w:sz w:val="28"/>
                <w:szCs w:val="28"/>
              </w:rPr>
              <w:t>Роспотребнадзора</w:t>
            </w:r>
            <w:proofErr w:type="spellEnd"/>
            <w:r w:rsidR="00EC5A06" w:rsidRPr="00C961A8">
              <w:rPr>
                <w:rFonts w:ascii="Times New Roman" w:hAnsi="Times New Roman" w:cs="Times New Roman"/>
                <w:sz w:val="28"/>
                <w:szCs w:val="28"/>
              </w:rPr>
              <w:t xml:space="preserve"> от 12.07.2007 N 0100/7062-07-32). Суды признают результаты административного расследования, проведенного по анонимному обращению (</w:t>
            </w:r>
            <w:hyperlink r:id="rId360" w:history="1">
              <w:r w:rsidR="00EC5A06" w:rsidRPr="00C961A8">
                <w:rPr>
                  <w:rStyle w:val="a6"/>
                  <w:rFonts w:ascii="Times New Roman" w:hAnsi="Times New Roman"/>
                  <w:sz w:val="28"/>
                  <w:szCs w:val="28"/>
                </w:rPr>
                <w:t>решение</w:t>
              </w:r>
            </w:hyperlink>
            <w:r w:rsidR="00EC5A06" w:rsidRPr="00C961A8">
              <w:rPr>
                <w:rFonts w:ascii="Times New Roman" w:hAnsi="Times New Roman" w:cs="Times New Roman"/>
                <w:sz w:val="28"/>
                <w:szCs w:val="28"/>
              </w:rPr>
              <w:t xml:space="preserve"> Соликамского городского суда Пермского края от 20.02.2013 по делу N 2-177/2013, </w:t>
            </w:r>
            <w:hyperlink r:id="rId361" w:history="1">
              <w:r w:rsidR="00EC5A06" w:rsidRPr="00C961A8">
                <w:rPr>
                  <w:rStyle w:val="a6"/>
                  <w:rFonts w:ascii="Times New Roman" w:hAnsi="Times New Roman"/>
                  <w:sz w:val="28"/>
                  <w:szCs w:val="28"/>
                </w:rPr>
                <w:t>постановление</w:t>
              </w:r>
            </w:hyperlink>
            <w:r w:rsidR="00EC5A06" w:rsidRPr="00C961A8">
              <w:rPr>
                <w:rFonts w:ascii="Times New Roman" w:hAnsi="Times New Roman" w:cs="Times New Roman"/>
                <w:sz w:val="28"/>
                <w:szCs w:val="28"/>
              </w:rPr>
              <w:t xml:space="preserve"> Центрального районного суда г. Кемерово от 17.05.2012 по делу N 5-206/2012), а действия должностных лиц, организующих такое расследование, - законными (</w:t>
            </w:r>
            <w:hyperlink r:id="rId362" w:history="1">
              <w:r w:rsidR="00EC5A06" w:rsidRPr="00C961A8">
                <w:rPr>
                  <w:rStyle w:val="a6"/>
                  <w:rFonts w:ascii="Times New Roman" w:hAnsi="Times New Roman"/>
                  <w:sz w:val="28"/>
                  <w:szCs w:val="28"/>
                </w:rPr>
                <w:t>решение</w:t>
              </w:r>
            </w:hyperlink>
            <w:r w:rsidR="00EC5A06" w:rsidRPr="00C961A8">
              <w:rPr>
                <w:rFonts w:ascii="Times New Roman" w:hAnsi="Times New Roman" w:cs="Times New Roman"/>
                <w:sz w:val="28"/>
                <w:szCs w:val="28"/>
              </w:rPr>
              <w:t xml:space="preserve"> </w:t>
            </w:r>
            <w:proofErr w:type="spellStart"/>
            <w:r w:rsidR="00EC5A06" w:rsidRPr="00C961A8">
              <w:rPr>
                <w:rFonts w:ascii="Times New Roman" w:hAnsi="Times New Roman" w:cs="Times New Roman"/>
                <w:sz w:val="28"/>
                <w:szCs w:val="28"/>
              </w:rPr>
              <w:t>Чекмагушевского</w:t>
            </w:r>
            <w:proofErr w:type="spellEnd"/>
            <w:r w:rsidR="00EC5A06" w:rsidRPr="00C961A8">
              <w:rPr>
                <w:rFonts w:ascii="Times New Roman" w:hAnsi="Times New Roman" w:cs="Times New Roman"/>
                <w:sz w:val="28"/>
                <w:szCs w:val="28"/>
              </w:rPr>
              <w:t xml:space="preserve"> районного суда Республики Башкортостан от 01.06.2012)</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 xml:space="preserve">Какой документ предъявляет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начиная мероприятие?</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Распоряжение (приказ) о проверке, изданное по типовой форме, заверенное печатью и подписанное главным государственным санитарным врачом или его заместителем (</w:t>
            </w:r>
            <w:hyperlink r:id="rId363" w:history="1">
              <w:r w:rsidRPr="00C961A8">
                <w:rPr>
                  <w:rStyle w:val="a6"/>
                  <w:rFonts w:ascii="Times New Roman" w:hAnsi="Times New Roman"/>
                  <w:sz w:val="28"/>
                  <w:szCs w:val="28"/>
                </w:rPr>
                <w:t>ч. 1 ст. 14</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выносит</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определение о возбуждении дела об административном правонарушении и проведении административного расследования (</w:t>
            </w:r>
            <w:hyperlink r:id="rId364" w:history="1">
              <w:r w:rsidRPr="00C961A8">
                <w:rPr>
                  <w:rStyle w:val="a6"/>
                  <w:rFonts w:ascii="Times New Roman" w:hAnsi="Times New Roman"/>
                  <w:sz w:val="28"/>
                  <w:szCs w:val="28"/>
                </w:rPr>
                <w:t>п. 4 ч. 4 ст. 28.1</w:t>
              </w:r>
            </w:hyperlink>
            <w:r w:rsidRPr="00C961A8">
              <w:rPr>
                <w:rFonts w:ascii="Times New Roman" w:hAnsi="Times New Roman" w:cs="Times New Roman"/>
                <w:sz w:val="28"/>
                <w:szCs w:val="28"/>
              </w:rPr>
              <w:t xml:space="preserve">, </w:t>
            </w:r>
            <w:hyperlink r:id="rId365" w:history="1">
              <w:r w:rsidRPr="00C961A8">
                <w:rPr>
                  <w:rStyle w:val="a6"/>
                  <w:rFonts w:ascii="Times New Roman" w:hAnsi="Times New Roman"/>
                  <w:sz w:val="28"/>
                  <w:szCs w:val="28"/>
                </w:rPr>
                <w:t>ч. 2 ст. 28.7</w:t>
              </w:r>
            </w:hyperlink>
            <w:r w:rsidRPr="00C961A8">
              <w:rPr>
                <w:rFonts w:ascii="Times New Roman" w:hAnsi="Times New Roman" w:cs="Times New Roman"/>
                <w:sz w:val="28"/>
                <w:szCs w:val="28"/>
              </w:rPr>
              <w:t xml:space="preserve"> КоАП РФ). Вынести такое определение может любое должностное лицо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у которого есть право на составление протоколов об административных правонарушениях (их </w:t>
            </w:r>
            <w:hyperlink r:id="rId366" w:history="1">
              <w:r w:rsidRPr="00C961A8">
                <w:rPr>
                  <w:rStyle w:val="a6"/>
                  <w:rFonts w:ascii="Times New Roman" w:hAnsi="Times New Roman"/>
                  <w:sz w:val="28"/>
                  <w:szCs w:val="28"/>
                </w:rPr>
                <w:t>перечень</w:t>
              </w:r>
            </w:hyperlink>
            <w:r w:rsidRPr="00C961A8">
              <w:rPr>
                <w:rFonts w:ascii="Times New Roman" w:hAnsi="Times New Roman" w:cs="Times New Roman"/>
                <w:sz w:val="28"/>
                <w:szCs w:val="28"/>
              </w:rPr>
              <w:t xml:space="preserve"> утвержден </w:t>
            </w:r>
            <w:hyperlink r:id="rId367" w:history="1">
              <w:r w:rsidRPr="00C961A8">
                <w:rPr>
                  <w:rStyle w:val="a6"/>
                  <w:rFonts w:ascii="Times New Roman" w:hAnsi="Times New Roman"/>
                  <w:sz w:val="28"/>
                  <w:szCs w:val="28"/>
                </w:rPr>
                <w:t>приказом</w:t>
              </w:r>
            </w:hyperlink>
            <w:r w:rsidRPr="00C961A8">
              <w:rPr>
                <w:rFonts w:ascii="Times New Roman" w:hAnsi="Times New Roman" w:cs="Times New Roman"/>
                <w:sz w:val="28"/>
                <w:szCs w:val="28"/>
              </w:rPr>
              <w:t xml:space="preserve">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от 09.02.2011 N 40). Перечень необходимых реквизитов такого определения установлен </w:t>
            </w:r>
            <w:hyperlink r:id="rId368" w:history="1">
              <w:r w:rsidRPr="00C961A8">
                <w:rPr>
                  <w:rStyle w:val="a6"/>
                  <w:rFonts w:ascii="Times New Roman" w:hAnsi="Times New Roman"/>
                  <w:sz w:val="28"/>
                  <w:szCs w:val="28"/>
                </w:rPr>
                <w:t>ч. 3 ст. 28.7</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Согласование с прокуратурой</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Внеплановые выездные проверки в связи с получением </w:t>
            </w:r>
            <w:proofErr w:type="spellStart"/>
            <w:r w:rsidRPr="00C961A8">
              <w:rPr>
                <w:rFonts w:ascii="Times New Roman" w:hAnsi="Times New Roman" w:cs="Times New Roman"/>
                <w:sz w:val="28"/>
                <w:szCs w:val="28"/>
              </w:rPr>
              <w:t>Роспотребнадзором</w:t>
            </w:r>
            <w:proofErr w:type="spellEnd"/>
            <w:r w:rsidRPr="00C961A8">
              <w:rPr>
                <w:rFonts w:ascii="Times New Roman" w:hAnsi="Times New Roman" w:cs="Times New Roman"/>
                <w:sz w:val="28"/>
                <w:szCs w:val="28"/>
              </w:rPr>
              <w:t xml:space="preserve"> информации о причинении вреда жизни, здоровью граждан, о возникновении природного и техногенного ЧС либо об угрозе </w:t>
            </w:r>
            <w:r w:rsidRPr="00C961A8">
              <w:rPr>
                <w:rFonts w:ascii="Times New Roman" w:hAnsi="Times New Roman" w:cs="Times New Roman"/>
                <w:sz w:val="28"/>
                <w:szCs w:val="28"/>
              </w:rPr>
              <w:lastRenderedPageBreak/>
              <w:t>причинения такого вреда и возникновения таких ЧС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"garantF1://12064247.1221"</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и </w:t>
            </w:r>
            <w:hyperlink r:id="rId369" w:history="1">
              <w:r w:rsidRPr="00C961A8">
                <w:rPr>
                  <w:rStyle w:val="a6"/>
                  <w:rFonts w:ascii="Times New Roman" w:hAnsi="Times New Roman"/>
                  <w:sz w:val="28"/>
                  <w:szCs w:val="28"/>
                </w:rPr>
                <w:t>"б" п. 2 ч. 2 ст. 10</w:t>
              </w:r>
            </w:hyperlink>
            <w:r w:rsidRPr="00C961A8">
              <w:rPr>
                <w:rFonts w:ascii="Times New Roman" w:hAnsi="Times New Roman" w:cs="Times New Roman"/>
                <w:sz w:val="28"/>
                <w:szCs w:val="28"/>
              </w:rPr>
              <w:t xml:space="preserve"> Закона N 294-ФЗ) проводятся только после их согласования с соответствующим органом прокуратуры по месту деятельности проверяемых лиц (</w:t>
            </w:r>
            <w:hyperlink r:id="rId370" w:history="1">
              <w:r w:rsidRPr="00C961A8">
                <w:rPr>
                  <w:rStyle w:val="a6"/>
                  <w:rFonts w:ascii="Times New Roman" w:hAnsi="Times New Roman"/>
                  <w:sz w:val="28"/>
                  <w:szCs w:val="28"/>
                </w:rPr>
                <w:t>ч. 5 ст. 10</w:t>
              </w:r>
            </w:hyperlink>
            <w:r w:rsidRPr="00C961A8">
              <w:rPr>
                <w:rFonts w:ascii="Times New Roman" w:hAnsi="Times New Roman" w:cs="Times New Roman"/>
                <w:sz w:val="28"/>
                <w:szCs w:val="28"/>
              </w:rPr>
              <w:t xml:space="preserve"> Закона N 294-ФЗ), за исключением необходимости принятия неотложных мер, см. </w:t>
            </w:r>
            <w:hyperlink r:id="rId371" w:history="1">
              <w:r w:rsidRPr="00C961A8">
                <w:rPr>
                  <w:rStyle w:val="a6"/>
                  <w:rFonts w:ascii="Times New Roman" w:hAnsi="Times New Roman"/>
                  <w:sz w:val="28"/>
                  <w:szCs w:val="28"/>
                </w:rPr>
                <w:t>ч. 12 ст. 10</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Какого-либо согласования со стороны прокуратуры не требуется (</w:t>
            </w:r>
            <w:hyperlink r:id="rId372" w:history="1">
              <w:r w:rsidRPr="00C961A8">
                <w:rPr>
                  <w:rStyle w:val="a6"/>
                  <w:rFonts w:ascii="Times New Roman" w:hAnsi="Times New Roman"/>
                  <w:sz w:val="28"/>
                  <w:szCs w:val="28"/>
                </w:rPr>
                <w:t>КоАП</w:t>
              </w:r>
            </w:hyperlink>
            <w:r w:rsidRPr="00C961A8">
              <w:rPr>
                <w:rFonts w:ascii="Times New Roman" w:hAnsi="Times New Roman" w:cs="Times New Roman"/>
                <w:sz w:val="28"/>
                <w:szCs w:val="28"/>
              </w:rPr>
              <w:t xml:space="preserve"> РФ не содержит такой нормы)</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Уведомление о предстоящей проверке</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обязан уведомлять:</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обо всех плановых проверках в течение трех рабочих дней до её начала (</w:t>
            </w:r>
            <w:hyperlink r:id="rId373" w:history="1">
              <w:r w:rsidRPr="00C961A8">
                <w:rPr>
                  <w:rStyle w:val="a6"/>
                  <w:rFonts w:ascii="Times New Roman" w:hAnsi="Times New Roman"/>
                  <w:sz w:val="28"/>
                  <w:szCs w:val="28"/>
                </w:rPr>
                <w:t>ч. 12 ст. 9</w:t>
              </w:r>
            </w:hyperlink>
            <w:r w:rsidRPr="00C961A8">
              <w:rPr>
                <w:rFonts w:ascii="Times New Roman" w:hAnsi="Times New Roman" w:cs="Times New Roman"/>
                <w:sz w:val="28"/>
                <w:szCs w:val="28"/>
              </w:rPr>
              <w:t xml:space="preserve"> Закона N 294-ФЗ) путем направления копии распоряжения;</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о части внеплановых проверок (проверок по исполнению выданного предписания и проверок по поручению Президента РФ, Правительства РФ, прокурора) не менее чем за двадцать четыре часа до начала ее проведения любым способом (</w:t>
            </w:r>
            <w:hyperlink r:id="rId374" w:history="1">
              <w:r w:rsidRPr="00C961A8">
                <w:rPr>
                  <w:rStyle w:val="a6"/>
                  <w:rFonts w:ascii="Times New Roman" w:hAnsi="Times New Roman"/>
                  <w:sz w:val="28"/>
                  <w:szCs w:val="28"/>
                </w:rPr>
                <w:t>ч. 16 ст. 10</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w:t>
            </w:r>
            <w:hyperlink r:id="rId375" w:history="1">
              <w:r w:rsidRPr="00C961A8">
                <w:rPr>
                  <w:rStyle w:val="a6"/>
                  <w:rFonts w:ascii="Times New Roman" w:hAnsi="Times New Roman"/>
                  <w:sz w:val="28"/>
                  <w:szCs w:val="28"/>
                </w:rPr>
                <w:t>ч. 3.1 ст. 28.7</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Место проведения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Документарная проверка проводится по месту нахождения органа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w:t>
            </w:r>
            <w:hyperlink r:id="rId376" w:history="1">
              <w:r w:rsidRPr="00C961A8">
                <w:rPr>
                  <w:rStyle w:val="a6"/>
                  <w:rFonts w:ascii="Times New Roman" w:hAnsi="Times New Roman"/>
                  <w:sz w:val="28"/>
                  <w:szCs w:val="28"/>
                </w:rPr>
                <w:t>ч. 1</w:t>
              </w:r>
            </w:hyperlink>
            <w:r w:rsidRPr="00C961A8">
              <w:rPr>
                <w:rFonts w:ascii="Times New Roman" w:hAnsi="Times New Roman" w:cs="Times New Roman"/>
                <w:sz w:val="28"/>
                <w:szCs w:val="28"/>
              </w:rPr>
              <w:t xml:space="preserve">, </w:t>
            </w:r>
            <w:hyperlink r:id="rId377" w:history="1">
              <w:r w:rsidRPr="00C961A8">
                <w:rPr>
                  <w:rStyle w:val="a6"/>
                  <w:rFonts w:ascii="Times New Roman" w:hAnsi="Times New Roman"/>
                  <w:sz w:val="28"/>
                  <w:szCs w:val="28"/>
                </w:rPr>
                <w:t>ч. 2 ст. 11</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8"/>
              <w:rPr>
                <w:rFonts w:ascii="Times New Roman" w:hAnsi="Times New Roman" w:cs="Times New Roman"/>
                <w:sz w:val="28"/>
                <w:szCs w:val="28"/>
              </w:rPr>
            </w:pP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Выездная проверка проводится у проверяемого лица непосредственно в месте нахождения и (или) месте фактического осуществления им деятельности (</w:t>
            </w:r>
            <w:hyperlink r:id="rId378" w:history="1">
              <w:r w:rsidRPr="00C961A8">
                <w:rPr>
                  <w:rStyle w:val="a6"/>
                  <w:rFonts w:ascii="Times New Roman" w:hAnsi="Times New Roman"/>
                  <w:sz w:val="28"/>
                  <w:szCs w:val="28"/>
                </w:rPr>
                <w:t>ч. 2 ст. 12</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Административное расследование проводится по месту совершения или выявления административного правонарушения (</w:t>
            </w:r>
            <w:hyperlink r:id="rId379" w:history="1">
              <w:r w:rsidRPr="00C961A8">
                <w:rPr>
                  <w:rStyle w:val="a6"/>
                  <w:rFonts w:ascii="Times New Roman" w:hAnsi="Times New Roman"/>
                  <w:sz w:val="28"/>
                  <w:szCs w:val="28"/>
                </w:rPr>
                <w:t>ч. 4 ст. 28.7</w:t>
              </w:r>
            </w:hyperlink>
            <w:r w:rsidRPr="00C961A8">
              <w:rPr>
                <w:rFonts w:ascii="Times New Roman" w:hAnsi="Times New Roman" w:cs="Times New Roman"/>
                <w:sz w:val="28"/>
                <w:szCs w:val="28"/>
              </w:rPr>
              <w:t xml:space="preserve"> КоАП РФ). Это, однако, не означает обязательного выезда на место, его осмотра и опроса свидетелей. Теоретически можно проводить административное расследование, вызывая к себе для объяснений свидетелей, потерпевшего и лицо, в отношении которого ведется расследование. Впрочем, если суд установит, что административное расследование фактически не проводилось, то дело будет рассматривать не районный суд, а мировой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"garantF1://12039487.305"</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xml:space="preserve">. 4 </w:t>
            </w:r>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3</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постановления Пленума Верховного </w:t>
            </w:r>
            <w:r w:rsidRPr="00C961A8">
              <w:rPr>
                <w:rFonts w:ascii="Times New Roman" w:hAnsi="Times New Roman" w:cs="Times New Roman"/>
                <w:sz w:val="28"/>
                <w:szCs w:val="28"/>
              </w:rPr>
              <w:lastRenderedPageBreak/>
              <w:t>Суда РФ от 24.03.2005 N 5)</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Кто проводит проверку/расследование</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Проводить проверку может только то лицо, которое непосредственно указано в распоряжении (приказе) о проведении проверки (</w:t>
            </w:r>
            <w:hyperlink r:id="rId380" w:history="1">
              <w:r w:rsidRPr="00C961A8">
                <w:rPr>
                  <w:rStyle w:val="a6"/>
                  <w:rFonts w:ascii="Times New Roman" w:hAnsi="Times New Roman"/>
                  <w:sz w:val="28"/>
                  <w:szCs w:val="28"/>
                </w:rPr>
                <w:t>ч. 1 ст. 14</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Вести административное расследование может тот сотрудник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который вынес определение, а может и другой (по решению главного государственного санитарного врача</w:t>
            </w:r>
            <w:hyperlink w:anchor="sub_3" w:history="1">
              <w:r w:rsidRPr="00C961A8">
                <w:rPr>
                  <w:rStyle w:val="a6"/>
                  <w:rFonts w:ascii="Times New Roman" w:hAnsi="Times New Roman"/>
                  <w:sz w:val="28"/>
                  <w:szCs w:val="28"/>
                </w:rPr>
                <w:t>*(1)</w:t>
              </w:r>
            </w:hyperlink>
            <w:r w:rsidRPr="00C961A8">
              <w:rPr>
                <w:rFonts w:ascii="Times New Roman" w:hAnsi="Times New Roman" w:cs="Times New Roman"/>
                <w:sz w:val="28"/>
                <w:szCs w:val="28"/>
              </w:rPr>
              <w:t xml:space="preserve"> (</w:t>
            </w:r>
            <w:hyperlink r:id="rId381" w:history="1">
              <w:r w:rsidRPr="00C961A8">
                <w:rPr>
                  <w:rStyle w:val="a6"/>
                  <w:rFonts w:ascii="Times New Roman" w:hAnsi="Times New Roman"/>
                  <w:sz w:val="28"/>
                  <w:szCs w:val="28"/>
                </w:rPr>
                <w:t>ч. 4 ст. 28.7</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Частота</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Частота проведения плановых проверок - не чаще одного раза в три года, а для некоторых организаций - чаще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"garantF1://12064247.92"</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ч.ч</w:t>
            </w:r>
            <w:proofErr w:type="spellEnd"/>
            <w:r w:rsidRPr="00C961A8">
              <w:rPr>
                <w:rStyle w:val="a6"/>
                <w:rFonts w:ascii="Times New Roman" w:hAnsi="Times New Roman"/>
                <w:sz w:val="28"/>
                <w:szCs w:val="28"/>
              </w:rPr>
              <w:t>. 2</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w:t>
            </w:r>
            <w:hyperlink r:id="rId382" w:history="1">
              <w:r w:rsidRPr="00C961A8">
                <w:rPr>
                  <w:rStyle w:val="a6"/>
                  <w:rFonts w:ascii="Times New Roman" w:hAnsi="Times New Roman"/>
                  <w:sz w:val="28"/>
                  <w:szCs w:val="28"/>
                </w:rPr>
                <w:t>3</w:t>
              </w:r>
            </w:hyperlink>
            <w:r w:rsidRPr="00C961A8">
              <w:rPr>
                <w:rFonts w:ascii="Times New Roman" w:hAnsi="Times New Roman" w:cs="Times New Roman"/>
                <w:sz w:val="28"/>
                <w:szCs w:val="28"/>
              </w:rPr>
              <w:t xml:space="preserve">, </w:t>
            </w:r>
            <w:hyperlink r:id="rId383" w:history="1">
              <w:r w:rsidRPr="00C961A8">
                <w:rPr>
                  <w:rStyle w:val="a6"/>
                  <w:rFonts w:ascii="Times New Roman" w:hAnsi="Times New Roman"/>
                  <w:sz w:val="28"/>
                  <w:szCs w:val="28"/>
                </w:rPr>
                <w:t>9 ст. 9</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Частота проведения внеплановых проверок не ограничена </w:t>
            </w:r>
            <w:hyperlink r:id="rId384" w:history="1">
              <w:r w:rsidRPr="00C961A8">
                <w:rPr>
                  <w:rStyle w:val="a6"/>
                  <w:rFonts w:ascii="Times New Roman" w:hAnsi="Times New Roman"/>
                  <w:sz w:val="28"/>
                  <w:szCs w:val="28"/>
                </w:rPr>
                <w:t>Законом</w:t>
              </w:r>
            </w:hyperlink>
            <w:r w:rsidRPr="00C961A8">
              <w:rPr>
                <w:rFonts w:ascii="Times New Roman" w:hAnsi="Times New Roman" w:cs="Times New Roman"/>
                <w:sz w:val="28"/>
                <w:szCs w:val="28"/>
              </w:rPr>
              <w:t xml:space="preserve">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Столько раз, сколько будет поводов к возбуждению дел об административном правонарушении</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Срок проведения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20 рабочих дней (</w:t>
            </w:r>
            <w:hyperlink r:id="rId385" w:history="1">
              <w:r w:rsidRPr="00C961A8">
                <w:rPr>
                  <w:rStyle w:val="a6"/>
                  <w:rFonts w:ascii="Times New Roman" w:hAnsi="Times New Roman"/>
                  <w:sz w:val="28"/>
                  <w:szCs w:val="28"/>
                </w:rPr>
                <w:t>ч. 1 ст. 13</w:t>
              </w:r>
            </w:hyperlink>
            <w:r w:rsidRPr="00C961A8">
              <w:rPr>
                <w:rFonts w:ascii="Times New Roman" w:hAnsi="Times New Roman" w:cs="Times New Roman"/>
                <w:sz w:val="28"/>
                <w:szCs w:val="28"/>
              </w:rPr>
              <w:t xml:space="preserve"> Закона N 294-ФЗ), кроме выездной плановой проверки малого предприятия и </w:t>
            </w:r>
            <w:proofErr w:type="spellStart"/>
            <w:r w:rsidRPr="00C961A8">
              <w:rPr>
                <w:rFonts w:ascii="Times New Roman" w:hAnsi="Times New Roman" w:cs="Times New Roman"/>
                <w:sz w:val="28"/>
                <w:szCs w:val="28"/>
              </w:rPr>
              <w:t>микропредприятия</w:t>
            </w:r>
            <w:proofErr w:type="spellEnd"/>
            <w:r w:rsidRPr="00C961A8">
              <w:rPr>
                <w:rFonts w:ascii="Times New Roman" w:hAnsi="Times New Roman" w:cs="Times New Roman"/>
                <w:sz w:val="28"/>
                <w:szCs w:val="28"/>
              </w:rPr>
              <w:t xml:space="preserve"> (органам госконтроля и надзора, суммировано, нельзя проверять их более 50 и 15 часов в год, соответственно - см. </w:t>
            </w:r>
            <w:hyperlink r:id="rId386" w:history="1">
              <w:r w:rsidRPr="00C961A8">
                <w:rPr>
                  <w:rStyle w:val="a6"/>
                  <w:rFonts w:ascii="Times New Roman" w:hAnsi="Times New Roman"/>
                  <w:sz w:val="28"/>
                  <w:szCs w:val="28"/>
                </w:rPr>
                <w:t>ч. 2 ст. 13</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исключительных случаях можно продлить срок (только для плановой выездной проверки!) на 20 рабочих дней, а в отношении малых и </w:t>
            </w:r>
            <w:proofErr w:type="spellStart"/>
            <w:r w:rsidRPr="00C961A8">
              <w:rPr>
                <w:rFonts w:ascii="Times New Roman" w:hAnsi="Times New Roman" w:cs="Times New Roman"/>
                <w:sz w:val="28"/>
                <w:szCs w:val="28"/>
              </w:rPr>
              <w:t>микропредприятий</w:t>
            </w:r>
            <w:proofErr w:type="spellEnd"/>
            <w:r w:rsidRPr="00C961A8">
              <w:rPr>
                <w:rFonts w:ascii="Times New Roman" w:hAnsi="Times New Roman" w:cs="Times New Roman"/>
                <w:sz w:val="28"/>
                <w:szCs w:val="28"/>
              </w:rPr>
              <w:t>, соответственно, не более чем на 50 и 15 часов (</w:t>
            </w:r>
            <w:hyperlink r:id="rId387" w:history="1">
              <w:r w:rsidRPr="00C961A8">
                <w:rPr>
                  <w:rStyle w:val="a6"/>
                  <w:rFonts w:ascii="Times New Roman" w:hAnsi="Times New Roman"/>
                  <w:sz w:val="28"/>
                  <w:szCs w:val="28"/>
                </w:rPr>
                <w:t>ч. 3 ст. 13</w:t>
              </w:r>
            </w:hyperlink>
            <w:r w:rsidRPr="00C961A8">
              <w:rPr>
                <w:rFonts w:ascii="Times New Roman" w:hAnsi="Times New Roman" w:cs="Times New Roman"/>
                <w:sz w:val="28"/>
                <w:szCs w:val="28"/>
              </w:rPr>
              <w:t xml:space="preserve"> Закона N 294-ФЗ). Продлевает срок главный государственный санитарный врач</w:t>
            </w:r>
            <w:hyperlink w:anchor="sub_3" w:history="1">
              <w:r w:rsidRPr="00C961A8">
                <w:rPr>
                  <w:rStyle w:val="a6"/>
                  <w:rFonts w:ascii="Times New Roman" w:hAnsi="Times New Roman"/>
                  <w:sz w:val="28"/>
                  <w:szCs w:val="28"/>
                </w:rPr>
                <w:t>*(1)</w:t>
              </w:r>
            </w:hyperlink>
            <w:r w:rsidRPr="00C961A8">
              <w:rPr>
                <w:rFonts w:ascii="Times New Roman" w:hAnsi="Times New Roman" w:cs="Times New Roman"/>
                <w:sz w:val="28"/>
                <w:szCs w:val="28"/>
              </w:rPr>
              <w:t xml:space="preserve"> или его заместитель (кроме проверок малых и </w:t>
            </w:r>
            <w:proofErr w:type="spellStart"/>
            <w:r w:rsidRPr="00C961A8">
              <w:rPr>
                <w:rFonts w:ascii="Times New Roman" w:hAnsi="Times New Roman" w:cs="Times New Roman"/>
                <w:sz w:val="28"/>
                <w:szCs w:val="28"/>
              </w:rPr>
              <w:t>микропредприятий</w:t>
            </w:r>
            <w:proofErr w:type="spellEnd"/>
            <w:r w:rsidRPr="00C961A8">
              <w:rPr>
                <w:rFonts w:ascii="Times New Roman" w:hAnsi="Times New Roman" w:cs="Times New Roman"/>
                <w:sz w:val="28"/>
                <w:szCs w:val="28"/>
              </w:rPr>
              <w:t xml:space="preserve"> - у замов нет таких полномочий, см. </w:t>
            </w:r>
            <w:hyperlink r:id="rId388"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2 п. 20</w:t>
              </w:r>
            </w:hyperlink>
            <w:r w:rsidRPr="00C961A8">
              <w:rPr>
                <w:rFonts w:ascii="Times New Roman" w:hAnsi="Times New Roman" w:cs="Times New Roman"/>
                <w:sz w:val="28"/>
                <w:szCs w:val="28"/>
              </w:rPr>
              <w:t xml:space="preserve"> Регламента N 764)</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этот срок (по письменному ходатайству ведущего дело должностного лица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может быть продлен решением главного государственного санитарного врача</w:t>
            </w:r>
            <w:hyperlink w:anchor="sub_3" w:history="1">
              <w:r w:rsidRPr="00C961A8">
                <w:rPr>
                  <w:rStyle w:val="a6"/>
                  <w:rFonts w:ascii="Times New Roman" w:hAnsi="Times New Roman"/>
                  <w:sz w:val="28"/>
                  <w:szCs w:val="28"/>
                </w:rPr>
                <w:t>*(1)</w:t>
              </w:r>
            </w:hyperlink>
            <w:r w:rsidRPr="00C961A8">
              <w:rPr>
                <w:rFonts w:ascii="Times New Roman" w:hAnsi="Times New Roman" w:cs="Times New Roman"/>
                <w:sz w:val="28"/>
                <w:szCs w:val="28"/>
              </w:rPr>
              <w:t xml:space="preserve"> (или его заместителя) - на срок не более одного месяца (</w:t>
            </w:r>
            <w:hyperlink r:id="rId389" w:history="1">
              <w:r w:rsidRPr="00C961A8">
                <w:rPr>
                  <w:rStyle w:val="a6"/>
                  <w:rFonts w:ascii="Times New Roman" w:hAnsi="Times New Roman"/>
                  <w:sz w:val="28"/>
                  <w:szCs w:val="28"/>
                </w:rPr>
                <w:t>п. 1 ч. 5 ст. 28.7</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Какими полномочиями обладают должностные лица во время проведения проверок/административных расследований?</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вправе:</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изучать документы организации, ИП (</w:t>
            </w:r>
            <w:hyperlink r:id="rId390" w:history="1">
              <w:r w:rsidRPr="00C961A8">
                <w:rPr>
                  <w:rStyle w:val="a6"/>
                  <w:rFonts w:ascii="Times New Roman" w:hAnsi="Times New Roman"/>
                  <w:sz w:val="28"/>
                  <w:szCs w:val="28"/>
                </w:rPr>
                <w:t>п. 5 ст. 2</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 посещать и обследовать используемые ИП и организациями производственные объекты (т.е. территории, здания, строения, сооружения, помещения, оборудование, транспортные средства) и перевозимые грузы (</w:t>
            </w:r>
            <w:hyperlink r:id="rId391" w:history="1">
              <w:r w:rsidRPr="00C961A8">
                <w:rPr>
                  <w:rStyle w:val="a6"/>
                  <w:rFonts w:ascii="Times New Roman" w:hAnsi="Times New Roman"/>
                  <w:sz w:val="28"/>
                  <w:szCs w:val="28"/>
                </w:rPr>
                <w:t>п. 4.1</w:t>
              </w:r>
            </w:hyperlink>
            <w:r w:rsidRPr="00C961A8">
              <w:rPr>
                <w:rFonts w:ascii="Times New Roman" w:hAnsi="Times New Roman" w:cs="Times New Roman"/>
                <w:sz w:val="28"/>
                <w:szCs w:val="28"/>
              </w:rPr>
              <w:t xml:space="preserve">, </w:t>
            </w:r>
            <w:hyperlink r:id="rId392" w:history="1">
              <w:r w:rsidRPr="00C961A8">
                <w:rPr>
                  <w:rStyle w:val="a6"/>
                  <w:rFonts w:ascii="Times New Roman" w:hAnsi="Times New Roman"/>
                  <w:sz w:val="28"/>
                  <w:szCs w:val="28"/>
                </w:rPr>
                <w:t>п. 5 ст. 2</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отбирать образцы продукции, пробы окружающей и производственной </w:t>
            </w:r>
            <w:proofErr w:type="gramStart"/>
            <w:r w:rsidRPr="00C961A8">
              <w:rPr>
                <w:rFonts w:ascii="Times New Roman" w:hAnsi="Times New Roman" w:cs="Times New Roman"/>
                <w:sz w:val="28"/>
                <w:szCs w:val="28"/>
              </w:rPr>
              <w:t>среды(</w:t>
            </w:r>
            <w:proofErr w:type="gramEnd"/>
            <w:hyperlink r:id="rId393" w:history="1">
              <w:r w:rsidRPr="00C961A8">
                <w:rPr>
                  <w:rStyle w:val="a6"/>
                  <w:rFonts w:ascii="Times New Roman" w:hAnsi="Times New Roman"/>
                  <w:sz w:val="28"/>
                  <w:szCs w:val="28"/>
                </w:rPr>
                <w:t>п. 5 ст. 2</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проводить их исследования, испытания, а также по экспертизы и расследования (чтобы установить причинно-следственную связь выявленного нарушения с фактами причинения вреда) (</w:t>
            </w:r>
            <w:hyperlink r:id="rId394" w:history="1">
              <w:r w:rsidRPr="00C961A8">
                <w:rPr>
                  <w:rStyle w:val="a6"/>
                  <w:rFonts w:ascii="Times New Roman" w:hAnsi="Times New Roman"/>
                  <w:sz w:val="28"/>
                  <w:szCs w:val="28"/>
                </w:rPr>
                <w:t>п. 5 ст. 2</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отбирать объяснения работников, на которых возлагается ответственность за нарушение обязательных требований (</w:t>
            </w:r>
            <w:hyperlink r:id="rId395" w:history="1">
              <w:r w:rsidRPr="00C961A8">
                <w:rPr>
                  <w:rStyle w:val="a6"/>
                  <w:rFonts w:ascii="Times New Roman" w:hAnsi="Times New Roman"/>
                  <w:sz w:val="28"/>
                  <w:szCs w:val="28"/>
                </w:rPr>
                <w:t>ч. 3 ст. 16</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посещать с согласия граждан их жилые помещения в целях обследования их жилищных условий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"garantF1://12015118.51010812"</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5 п. 1 ст. 50</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Закона N 52-ФЗ);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проводить измерения факторов среды обитания в целях установления соответствия таких факторов санитарным правилам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"garantF1://12015118.51010813"</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9 п. 1 ст. 50</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Закона N 52-ФЗ)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Лицо, ведущее административное расследование, вправе:</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делать запросы, истребовать </w:t>
            </w:r>
            <w:r w:rsidRPr="00C961A8">
              <w:rPr>
                <w:rFonts w:ascii="Times New Roman" w:hAnsi="Times New Roman" w:cs="Times New Roman"/>
                <w:sz w:val="28"/>
                <w:szCs w:val="28"/>
              </w:rPr>
              <w:lastRenderedPageBreak/>
              <w:t>необходимые сведения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"garantF1://12025267.269"</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ст.ст</w:t>
            </w:r>
            <w:proofErr w:type="spellEnd"/>
            <w:r w:rsidRPr="00C961A8">
              <w:rPr>
                <w:rStyle w:val="a6"/>
                <w:rFonts w:ascii="Times New Roman" w:hAnsi="Times New Roman"/>
                <w:sz w:val="28"/>
                <w:szCs w:val="28"/>
              </w:rPr>
              <w:t>. 26.9</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w:t>
            </w:r>
            <w:hyperlink r:id="rId396" w:history="1">
              <w:r w:rsidRPr="00C961A8">
                <w:rPr>
                  <w:rStyle w:val="a6"/>
                  <w:rFonts w:ascii="Times New Roman" w:hAnsi="Times New Roman"/>
                  <w:sz w:val="28"/>
                  <w:szCs w:val="28"/>
                </w:rPr>
                <w:t>26.10</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осматривать используемые ИП и организациями помещения, территории и находящиеся там вещи и документы, досматривать транспортные средства (</w:t>
            </w:r>
            <w:hyperlink r:id="rId397" w:history="1">
              <w:r w:rsidRPr="00C961A8">
                <w:rPr>
                  <w:rStyle w:val="a6"/>
                  <w:rFonts w:ascii="Times New Roman" w:hAnsi="Times New Roman"/>
                  <w:sz w:val="28"/>
                  <w:szCs w:val="28"/>
                </w:rPr>
                <w:t>ст. 27.8</w:t>
              </w:r>
            </w:hyperlink>
            <w:r w:rsidRPr="00C961A8">
              <w:rPr>
                <w:rFonts w:ascii="Times New Roman" w:hAnsi="Times New Roman" w:cs="Times New Roman"/>
                <w:sz w:val="28"/>
                <w:szCs w:val="28"/>
              </w:rPr>
              <w:t xml:space="preserve">, </w:t>
            </w:r>
            <w:hyperlink r:id="rId398" w:history="1">
              <w:r w:rsidRPr="00C961A8">
                <w:rPr>
                  <w:rStyle w:val="a6"/>
                  <w:rFonts w:ascii="Times New Roman" w:hAnsi="Times New Roman"/>
                  <w:sz w:val="28"/>
                  <w:szCs w:val="28"/>
                </w:rPr>
                <w:t>27.9</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отбирать пробы и образцы товаров и иных предметов (</w:t>
            </w:r>
            <w:hyperlink r:id="rId399" w:history="1">
              <w:r w:rsidRPr="00C961A8">
                <w:rPr>
                  <w:rStyle w:val="a6"/>
                  <w:rFonts w:ascii="Times New Roman" w:hAnsi="Times New Roman"/>
                  <w:sz w:val="28"/>
                  <w:szCs w:val="28"/>
                </w:rPr>
                <w:t>ст. 26.5</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назначать по ним экспертизу (</w:t>
            </w:r>
            <w:hyperlink r:id="rId400" w:history="1">
              <w:r w:rsidRPr="00C961A8">
                <w:rPr>
                  <w:rStyle w:val="a6"/>
                  <w:rFonts w:ascii="Times New Roman" w:hAnsi="Times New Roman"/>
                  <w:sz w:val="28"/>
                  <w:szCs w:val="28"/>
                </w:rPr>
                <w:t>ст. 26.4</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 отбирать показания специальных </w:t>
            </w:r>
            <w:proofErr w:type="spellStart"/>
            <w:r w:rsidRPr="00C961A8">
              <w:rPr>
                <w:rFonts w:ascii="Times New Roman" w:hAnsi="Times New Roman" w:cs="Times New Roman"/>
                <w:sz w:val="28"/>
                <w:szCs w:val="28"/>
              </w:rPr>
              <w:t>техсредств</w:t>
            </w:r>
            <w:proofErr w:type="spellEnd"/>
            <w:r w:rsidRPr="00C961A8">
              <w:rPr>
                <w:rFonts w:ascii="Times New Roman" w:hAnsi="Times New Roman" w:cs="Times New Roman"/>
                <w:sz w:val="28"/>
                <w:szCs w:val="28"/>
              </w:rPr>
              <w:t xml:space="preserve"> (</w:t>
            </w:r>
            <w:hyperlink r:id="rId401" w:history="1">
              <w:r w:rsidRPr="00C961A8">
                <w:rPr>
                  <w:rStyle w:val="a6"/>
                  <w:rFonts w:ascii="Times New Roman" w:hAnsi="Times New Roman"/>
                  <w:sz w:val="28"/>
                  <w:szCs w:val="28"/>
                </w:rPr>
                <w:t>ст. 26.8</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отбирать объяснения лица, в отношении которого ведется производство по делу об административном правонарушении, показания потерпевшего и свидетелей (</w:t>
            </w:r>
            <w:hyperlink r:id="rId402" w:history="1">
              <w:r w:rsidRPr="00C961A8">
                <w:rPr>
                  <w:rStyle w:val="a6"/>
                  <w:rFonts w:ascii="Times New Roman" w:hAnsi="Times New Roman"/>
                  <w:sz w:val="28"/>
                  <w:szCs w:val="28"/>
                </w:rPr>
                <w:t>ст. 26.3</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изымать вещи, явившиеся орудиями совершения или предметами административного правонарушения (</w:t>
            </w:r>
            <w:hyperlink r:id="rId403" w:history="1">
              <w:r w:rsidRPr="00C961A8">
                <w:rPr>
                  <w:rStyle w:val="a6"/>
                  <w:rFonts w:ascii="Times New Roman" w:hAnsi="Times New Roman"/>
                  <w:sz w:val="28"/>
                  <w:szCs w:val="28"/>
                </w:rPr>
                <w:t>ст. 27.10</w:t>
              </w:r>
            </w:hyperlink>
            <w:r w:rsidRPr="00C961A8">
              <w:rPr>
                <w:rFonts w:ascii="Times New Roman" w:hAnsi="Times New Roman" w:cs="Times New Roman"/>
                <w:sz w:val="28"/>
                <w:szCs w:val="28"/>
              </w:rPr>
              <w:t xml:space="preserve"> КоАП РФ) или арестовывать их (</w:t>
            </w:r>
            <w:hyperlink r:id="rId404" w:history="1">
              <w:r w:rsidRPr="00C961A8">
                <w:rPr>
                  <w:rStyle w:val="a6"/>
                  <w:rFonts w:ascii="Times New Roman" w:hAnsi="Times New Roman"/>
                  <w:sz w:val="28"/>
                  <w:szCs w:val="28"/>
                </w:rPr>
                <w:t>ст. 27.14</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Запрос документов и информации</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При проведении документарной проверки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направляет в адрес поверяемого лица мотивированный запрос с требованием представить необходимые для рассмотрения документы. К запросу прилагается заверенная печатью копия распоряжения (приказа) о проведении документарной проверки. Документы необходимо отправить в течение 10 рабочих дней в виде заверенных копий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"garantF1://12064247.1104"</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ч.ч</w:t>
            </w:r>
            <w:proofErr w:type="spellEnd"/>
            <w:r w:rsidRPr="00C961A8">
              <w:rPr>
                <w:rStyle w:val="a6"/>
                <w:rFonts w:ascii="Times New Roman" w:hAnsi="Times New Roman"/>
                <w:sz w:val="28"/>
                <w:szCs w:val="28"/>
              </w:rPr>
              <w:t>. 4-6 ст. 11</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Закона N 294-ФЗ). Во </w:t>
            </w:r>
            <w:r w:rsidRPr="00C961A8">
              <w:rPr>
                <w:rFonts w:ascii="Times New Roman" w:hAnsi="Times New Roman" w:cs="Times New Roman"/>
                <w:sz w:val="28"/>
                <w:szCs w:val="28"/>
              </w:rPr>
              <w:lastRenderedPageBreak/>
              <w:t xml:space="preserve">время выездной проверки проверяемое лицо должно ознакомить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с интересующими его документами, если только этой проверке не предшествовала документарная (</w:t>
            </w:r>
            <w:hyperlink r:id="rId405" w:history="1">
              <w:r w:rsidRPr="00C961A8">
                <w:rPr>
                  <w:rStyle w:val="a6"/>
                  <w:rFonts w:ascii="Times New Roman" w:hAnsi="Times New Roman"/>
                  <w:sz w:val="28"/>
                  <w:szCs w:val="28"/>
                </w:rPr>
                <w:t>ч. 5 ст. 12</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не вправе требовать подлинники документов; документы, не относящиеся к предмету проверки, и документы, которые он может сам получить от иных контролирующих органов (</w:t>
            </w:r>
            <w:hyperlink r:id="rId406" w:history="1">
              <w:r w:rsidRPr="00C961A8">
                <w:rPr>
                  <w:rStyle w:val="a6"/>
                  <w:rFonts w:ascii="Times New Roman" w:hAnsi="Times New Roman"/>
                  <w:sz w:val="28"/>
                  <w:szCs w:val="28"/>
                </w:rPr>
                <w:t>ч. 11 ст. 11</w:t>
              </w:r>
            </w:hyperlink>
            <w:r w:rsidRPr="00C961A8">
              <w:rPr>
                <w:rFonts w:ascii="Times New Roman" w:hAnsi="Times New Roman" w:cs="Times New Roman"/>
                <w:sz w:val="28"/>
                <w:szCs w:val="28"/>
              </w:rPr>
              <w:t xml:space="preserve">, </w:t>
            </w:r>
            <w:hyperlink r:id="rId407" w:history="1">
              <w:r w:rsidRPr="00C961A8">
                <w:rPr>
                  <w:rStyle w:val="a6"/>
                  <w:rFonts w:ascii="Times New Roman" w:hAnsi="Times New Roman"/>
                  <w:sz w:val="28"/>
                  <w:szCs w:val="28"/>
                </w:rPr>
                <w:t>п. 3 ст. 15</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lastRenderedPageBreak/>
              <w:t>Роспотребнадзор</w:t>
            </w:r>
            <w:proofErr w:type="spellEnd"/>
            <w:r w:rsidRPr="00C961A8">
              <w:rPr>
                <w:rFonts w:ascii="Times New Roman" w:hAnsi="Times New Roman" w:cs="Times New Roman"/>
                <w:sz w:val="28"/>
                <w:szCs w:val="28"/>
              </w:rPr>
              <w:t xml:space="preserve"> может затребовать любые сведения, необходимые для разрешения дела. Для этого выносится специальное определение. </w:t>
            </w:r>
            <w:proofErr w:type="spellStart"/>
            <w:r w:rsidRPr="00C961A8">
              <w:rPr>
                <w:rFonts w:ascii="Times New Roman" w:hAnsi="Times New Roman" w:cs="Times New Roman"/>
                <w:sz w:val="28"/>
                <w:szCs w:val="28"/>
              </w:rPr>
              <w:t>Истребуемые</w:t>
            </w:r>
            <w:proofErr w:type="spellEnd"/>
            <w:r w:rsidRPr="00C961A8">
              <w:rPr>
                <w:rFonts w:ascii="Times New Roman" w:hAnsi="Times New Roman" w:cs="Times New Roman"/>
                <w:sz w:val="28"/>
                <w:szCs w:val="28"/>
              </w:rPr>
              <w:t xml:space="preserve"> сведения должны быть направлены в трехдневный срок со дня получения определения, а если это невозможно - то в этот же срок письменно уведомить (</w:t>
            </w:r>
            <w:hyperlink r:id="rId408" w:history="1">
              <w:r w:rsidRPr="00C961A8">
                <w:rPr>
                  <w:rStyle w:val="a6"/>
                  <w:rFonts w:ascii="Times New Roman" w:hAnsi="Times New Roman"/>
                  <w:sz w:val="28"/>
                  <w:szCs w:val="28"/>
                </w:rPr>
                <w:t>ст. 26.10</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вправе изъять документы, имеющие значение </w:t>
            </w:r>
            <w:r w:rsidRPr="00C961A8">
              <w:rPr>
                <w:rFonts w:ascii="Times New Roman" w:hAnsi="Times New Roman" w:cs="Times New Roman"/>
                <w:sz w:val="28"/>
                <w:szCs w:val="28"/>
              </w:rPr>
              <w:lastRenderedPageBreak/>
              <w:t>доказательств по делу об административном правонарушении и обнаруженных на месте совершения административного правонарушения (</w:t>
            </w:r>
            <w:hyperlink r:id="rId409" w:history="1">
              <w:r w:rsidRPr="00C961A8">
                <w:rPr>
                  <w:rStyle w:val="a6"/>
                  <w:rFonts w:ascii="Times New Roman" w:hAnsi="Times New Roman"/>
                  <w:sz w:val="28"/>
                  <w:szCs w:val="28"/>
                </w:rPr>
                <w:t>ч. 1 ст. 27.10</w:t>
              </w:r>
            </w:hyperlink>
            <w:r w:rsidRPr="00C961A8">
              <w:rPr>
                <w:rFonts w:ascii="Times New Roman" w:hAnsi="Times New Roman" w:cs="Times New Roman"/>
                <w:sz w:val="28"/>
                <w:szCs w:val="28"/>
              </w:rPr>
              <w:t xml:space="preserve"> КоАП РФ). В этом случае в изъятых документов делаются заваренные копии (максимум - в течение пяти дней после изъятий), которые отдаются владельцу изъятых подлинников (</w:t>
            </w:r>
            <w:hyperlink r:id="rId410" w:history="1">
              <w:r w:rsidRPr="00C961A8">
                <w:rPr>
                  <w:rStyle w:val="a6"/>
                  <w:rFonts w:ascii="Times New Roman" w:hAnsi="Times New Roman"/>
                  <w:sz w:val="28"/>
                  <w:szCs w:val="28"/>
                </w:rPr>
                <w:t>ч. 5.1 ст. 27.10</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Какова ответственность за противодействие?</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По </w:t>
            </w:r>
            <w:hyperlink r:id="rId411" w:history="1">
              <w:r w:rsidRPr="00C961A8">
                <w:rPr>
                  <w:rStyle w:val="a6"/>
                  <w:rFonts w:ascii="Times New Roman" w:hAnsi="Times New Roman"/>
                  <w:sz w:val="28"/>
                  <w:szCs w:val="28"/>
                </w:rPr>
                <w:t>ст. 19.4.1</w:t>
              </w:r>
            </w:hyperlink>
            <w:r w:rsidRPr="00C961A8">
              <w:rPr>
                <w:rFonts w:ascii="Times New Roman" w:hAnsi="Times New Roman" w:cs="Times New Roman"/>
                <w:sz w:val="28"/>
                <w:szCs w:val="28"/>
              </w:rPr>
              <w:t xml:space="preserve"> КоАП - за противодействие проверке в целом, по </w:t>
            </w:r>
            <w:hyperlink r:id="rId412" w:history="1">
              <w:r w:rsidRPr="00C961A8">
                <w:rPr>
                  <w:rStyle w:val="a6"/>
                  <w:rFonts w:ascii="Times New Roman" w:hAnsi="Times New Roman"/>
                  <w:sz w:val="28"/>
                  <w:szCs w:val="28"/>
                </w:rPr>
                <w:t>ст. 19.7</w:t>
              </w:r>
            </w:hyperlink>
            <w:r w:rsidRPr="00C961A8">
              <w:rPr>
                <w:rFonts w:ascii="Times New Roman" w:hAnsi="Times New Roman" w:cs="Times New Roman"/>
                <w:sz w:val="28"/>
                <w:szCs w:val="28"/>
              </w:rPr>
              <w:t xml:space="preserve"> КоАП - за непредставление информации и документов, запрошенных в рамках государственного надзора и контроля</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За любое неисполнение законных требований лица, ведущего производство по делу об административном правонарушении (в том числе невыполнение требований о предоставлении информации) - по </w:t>
            </w:r>
            <w:hyperlink r:id="rId413" w:history="1">
              <w:r w:rsidRPr="00C961A8">
                <w:rPr>
                  <w:rStyle w:val="a6"/>
                  <w:rFonts w:ascii="Times New Roman" w:hAnsi="Times New Roman"/>
                  <w:sz w:val="28"/>
                  <w:szCs w:val="28"/>
                </w:rPr>
                <w:t>ст. 17.7</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Можно ли проводить проверку/расследование в отсутствие руководителя?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Запрещено осуществлять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414" w:history="1">
              <w:r w:rsidRPr="00C961A8">
                <w:rPr>
                  <w:rStyle w:val="a6"/>
                  <w:rFonts w:ascii="Times New Roman" w:hAnsi="Times New Roman"/>
                  <w:sz w:val="28"/>
                  <w:szCs w:val="28"/>
                </w:rPr>
                <w:t>подпунктом "б" пункта 2 части 2 статьи 10</w:t>
              </w:r>
            </w:hyperlink>
            <w:r w:rsidRPr="00C961A8">
              <w:rPr>
                <w:rFonts w:ascii="Times New Roman" w:hAnsi="Times New Roman" w:cs="Times New Roman"/>
                <w:sz w:val="28"/>
                <w:szCs w:val="28"/>
              </w:rPr>
              <w:t xml:space="preserve"> Закона N 294-ФЗ (см. </w:t>
            </w:r>
            <w:hyperlink r:id="rId415" w:history="1">
              <w:r w:rsidRPr="00C961A8">
                <w:rPr>
                  <w:rStyle w:val="a6"/>
                  <w:rFonts w:ascii="Times New Roman" w:hAnsi="Times New Roman"/>
                  <w:sz w:val="28"/>
                  <w:szCs w:val="28"/>
                </w:rPr>
                <w:t>п. 2 ст. 15</w:t>
              </w:r>
            </w:hyperlink>
            <w:r w:rsidRPr="00C961A8">
              <w:rPr>
                <w:rFonts w:ascii="Times New Roman" w:hAnsi="Times New Roman" w:cs="Times New Roman"/>
                <w:sz w:val="28"/>
                <w:szCs w:val="28"/>
              </w:rPr>
              <w:t xml:space="preserve"> закона). В то же время такое нарушение не является грубым и не влечет отмены результатов такой проверки (</w:t>
            </w:r>
            <w:hyperlink r:id="rId416" w:history="1">
              <w:r w:rsidRPr="00C961A8">
                <w:rPr>
                  <w:rStyle w:val="a6"/>
                  <w:rFonts w:ascii="Times New Roman" w:hAnsi="Times New Roman"/>
                  <w:sz w:val="28"/>
                  <w:szCs w:val="28"/>
                </w:rPr>
                <w:t>ст. 20</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Осмотр принадлежащих ИП или организации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w:t>
            </w:r>
            <w:hyperlink r:id="rId417" w:history="1">
              <w:r w:rsidRPr="00C961A8">
                <w:rPr>
                  <w:rStyle w:val="a6"/>
                  <w:rFonts w:ascii="Times New Roman" w:hAnsi="Times New Roman"/>
                  <w:sz w:val="28"/>
                  <w:szCs w:val="28"/>
                </w:rPr>
                <w:t>ч. 2 ст. 27.8</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Досмотр транспортного средства осуществляется в присутствии владельца, но в безотлагательных случаях - можно досматривать и в отсутствие владельца (</w:t>
            </w:r>
            <w:hyperlink r:id="rId418" w:history="1">
              <w:r w:rsidRPr="00C961A8">
                <w:rPr>
                  <w:rStyle w:val="a6"/>
                  <w:rFonts w:ascii="Times New Roman" w:hAnsi="Times New Roman"/>
                  <w:sz w:val="28"/>
                  <w:szCs w:val="28"/>
                </w:rPr>
                <w:t>ч. 3 ст. 27.9</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Участие понятых/применение видеосъемки</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Необязательно (</w:t>
            </w:r>
            <w:hyperlink r:id="rId419" w:history="1">
              <w:r w:rsidRPr="00C961A8">
                <w:rPr>
                  <w:rStyle w:val="a6"/>
                  <w:rFonts w:ascii="Times New Roman" w:hAnsi="Times New Roman"/>
                  <w:sz w:val="28"/>
                  <w:szCs w:val="28"/>
                </w:rPr>
                <w:t>Закон</w:t>
              </w:r>
            </w:hyperlink>
            <w:r w:rsidRPr="00C961A8">
              <w:rPr>
                <w:rFonts w:ascii="Times New Roman" w:hAnsi="Times New Roman" w:cs="Times New Roman"/>
                <w:sz w:val="28"/>
                <w:szCs w:val="28"/>
              </w:rPr>
              <w:t xml:space="preserve"> N 294-ФЗ не предусматривает участия понятых либо использование видеосъемки).</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 xml:space="preserve">На практике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иногда привлекает понятых к отбору образцов и проб или даже к осмотру помещения</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 xml:space="preserve">Участие понятых или применение видеосъемки строго обязательно при осуществлении некоторых </w:t>
            </w:r>
            <w:r w:rsidRPr="00C961A8">
              <w:rPr>
                <w:rFonts w:ascii="Times New Roman" w:hAnsi="Times New Roman" w:cs="Times New Roman"/>
                <w:sz w:val="28"/>
                <w:szCs w:val="28"/>
              </w:rPr>
              <w:lastRenderedPageBreak/>
              <w:t>процессуальных действий и мер принуждения: осмотр помещений, вещей и документов организации и ИП, а также транспорта (</w:t>
            </w:r>
            <w:hyperlink r:id="rId420" w:history="1">
              <w:r w:rsidRPr="00C961A8">
                <w:rPr>
                  <w:rStyle w:val="a6"/>
                  <w:rFonts w:ascii="Times New Roman" w:hAnsi="Times New Roman"/>
                  <w:sz w:val="28"/>
                  <w:szCs w:val="28"/>
                </w:rPr>
                <w:t>ч. 2 ст. 27.8</w:t>
              </w:r>
            </w:hyperlink>
            <w:r w:rsidRPr="00C961A8">
              <w:rPr>
                <w:rFonts w:ascii="Times New Roman" w:hAnsi="Times New Roman" w:cs="Times New Roman"/>
                <w:sz w:val="28"/>
                <w:szCs w:val="28"/>
              </w:rPr>
              <w:t xml:space="preserve">, </w:t>
            </w:r>
            <w:hyperlink r:id="rId421" w:history="1">
              <w:r w:rsidRPr="00C961A8">
                <w:rPr>
                  <w:rStyle w:val="a6"/>
                  <w:rFonts w:ascii="Times New Roman" w:hAnsi="Times New Roman"/>
                  <w:sz w:val="28"/>
                  <w:szCs w:val="28"/>
                </w:rPr>
                <w:t>ч. 2 ст. 27.9</w:t>
              </w:r>
            </w:hyperlink>
            <w:r w:rsidRPr="00C961A8">
              <w:rPr>
                <w:rFonts w:ascii="Times New Roman" w:hAnsi="Times New Roman" w:cs="Times New Roman"/>
                <w:sz w:val="28"/>
                <w:szCs w:val="28"/>
              </w:rPr>
              <w:t xml:space="preserve"> КоАП РФ), изъятие и арест вещей и документов (</w:t>
            </w:r>
            <w:hyperlink r:id="rId422" w:history="1">
              <w:r w:rsidRPr="00C961A8">
                <w:rPr>
                  <w:rStyle w:val="a6"/>
                  <w:rFonts w:ascii="Times New Roman" w:hAnsi="Times New Roman"/>
                  <w:sz w:val="28"/>
                  <w:szCs w:val="28"/>
                </w:rPr>
                <w:t>ч. 1 ст. 27.10</w:t>
              </w:r>
            </w:hyperlink>
            <w:r w:rsidRPr="00C961A8">
              <w:rPr>
                <w:rFonts w:ascii="Times New Roman" w:hAnsi="Times New Roman" w:cs="Times New Roman"/>
                <w:sz w:val="28"/>
                <w:szCs w:val="28"/>
              </w:rPr>
              <w:t xml:space="preserve">, </w:t>
            </w:r>
            <w:hyperlink r:id="rId423" w:history="1">
              <w:r w:rsidRPr="00C961A8">
                <w:rPr>
                  <w:rStyle w:val="a6"/>
                  <w:rFonts w:ascii="Times New Roman" w:hAnsi="Times New Roman"/>
                  <w:sz w:val="28"/>
                  <w:szCs w:val="28"/>
                </w:rPr>
                <w:t>ч. 2 ст. 27.14</w:t>
              </w:r>
            </w:hyperlink>
            <w:r w:rsidRPr="00C961A8">
              <w:rPr>
                <w:rFonts w:ascii="Times New Roman" w:hAnsi="Times New Roman" w:cs="Times New Roman"/>
                <w:sz w:val="28"/>
                <w:szCs w:val="28"/>
              </w:rPr>
              <w:t>), взятие проб и образцов (</w:t>
            </w:r>
            <w:hyperlink r:id="rId424" w:history="1">
              <w:r w:rsidRPr="00C961A8">
                <w:rPr>
                  <w:rStyle w:val="a6"/>
                  <w:rFonts w:ascii="Times New Roman" w:hAnsi="Times New Roman"/>
                  <w:sz w:val="28"/>
                  <w:szCs w:val="28"/>
                </w:rPr>
                <w:t>ч. 3 ст. 26.5</w:t>
              </w:r>
            </w:hyperlink>
            <w:r w:rsidRPr="00C961A8">
              <w:rPr>
                <w:rFonts w:ascii="Times New Roman" w:hAnsi="Times New Roman" w:cs="Times New Roman"/>
                <w:sz w:val="28"/>
                <w:szCs w:val="28"/>
              </w:rPr>
              <w:t xml:space="preserve"> и </w:t>
            </w:r>
            <w:hyperlink r:id="rId425" w:history="1">
              <w:r w:rsidRPr="00C961A8">
                <w:rPr>
                  <w:rStyle w:val="a6"/>
                  <w:rFonts w:ascii="Times New Roman" w:hAnsi="Times New Roman"/>
                  <w:sz w:val="28"/>
                  <w:szCs w:val="28"/>
                </w:rPr>
                <w:t>ч. 2 ст. 27.10</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Экспертиза</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случае необходимости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(как правило, путем предписания в адрес лаборатории или центра) передает отобранные образцы, пробы для проведения исследований и прочих оценок, либо для экспертизы (чтобы установить причинно-следственную связь выявленного нарушения обязательных требований с фактами причинения вреда) (</w:t>
            </w:r>
            <w:hyperlink r:id="rId426" w:history="1">
              <w:r w:rsidRPr="00C961A8">
                <w:rPr>
                  <w:rStyle w:val="a6"/>
                  <w:rFonts w:ascii="Times New Roman" w:hAnsi="Times New Roman"/>
                  <w:sz w:val="28"/>
                  <w:szCs w:val="28"/>
                </w:rPr>
                <w:t>п. 5 ст. 2</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Проверяемое лицо не может задавать свои вопросы экспертам</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В случае необходимости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выносит определение о назначении экспертизы. До начала экспертизы с этим определением знакомят лицо, против которого ведется производство. Это лицо может ставить эксперту свои вопросы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"garantF1://12025267.26401"</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ч.ч</w:t>
            </w:r>
            <w:proofErr w:type="spellEnd"/>
            <w:r w:rsidRPr="00C961A8">
              <w:rPr>
                <w:rStyle w:val="a6"/>
                <w:rFonts w:ascii="Times New Roman" w:hAnsi="Times New Roman"/>
                <w:sz w:val="28"/>
                <w:szCs w:val="28"/>
              </w:rPr>
              <w:t>. 1</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w:t>
            </w:r>
            <w:hyperlink r:id="rId427" w:history="1">
              <w:r w:rsidRPr="00C961A8">
                <w:rPr>
                  <w:rStyle w:val="a6"/>
                  <w:rFonts w:ascii="Times New Roman" w:hAnsi="Times New Roman"/>
                  <w:sz w:val="28"/>
                  <w:szCs w:val="28"/>
                </w:rPr>
                <w:t>4 ст. 26.4</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Каким документом оформляется окончание проверки/административного расследования?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По итогам проверки составляется акт проверки по установленной </w:t>
            </w:r>
            <w:hyperlink r:id="rId428" w:history="1">
              <w:r w:rsidRPr="00C961A8">
                <w:rPr>
                  <w:rStyle w:val="a6"/>
                  <w:rFonts w:ascii="Times New Roman" w:hAnsi="Times New Roman"/>
                  <w:sz w:val="28"/>
                  <w:szCs w:val="28"/>
                </w:rPr>
                <w:t>форме</w:t>
              </w:r>
            </w:hyperlink>
            <w:r w:rsidRPr="00C961A8">
              <w:rPr>
                <w:rFonts w:ascii="Times New Roman" w:hAnsi="Times New Roman" w:cs="Times New Roman"/>
                <w:sz w:val="28"/>
                <w:szCs w:val="28"/>
              </w:rPr>
              <w:t xml:space="preserve"> (</w:t>
            </w:r>
            <w:hyperlink r:id="rId429" w:history="1">
              <w:r w:rsidRPr="00C961A8">
                <w:rPr>
                  <w:rStyle w:val="a6"/>
                  <w:rFonts w:ascii="Times New Roman" w:hAnsi="Times New Roman"/>
                  <w:sz w:val="28"/>
                  <w:szCs w:val="28"/>
                </w:rPr>
                <w:t>ч. 1 ст. 16</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Если событие правонарушения не подтвердилось, то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выносит постановление о прекращении дела об административном правонарушении (</w:t>
            </w:r>
            <w:hyperlink r:id="rId430" w:history="1">
              <w:r w:rsidRPr="00C961A8">
                <w:rPr>
                  <w:rStyle w:val="a6"/>
                  <w:rFonts w:ascii="Times New Roman" w:hAnsi="Times New Roman"/>
                  <w:sz w:val="28"/>
                  <w:szCs w:val="28"/>
                </w:rPr>
                <w:t>ч. 6 ст. 28.7</w:t>
              </w:r>
            </w:hyperlink>
            <w:r w:rsidRPr="00C961A8">
              <w:rPr>
                <w:rFonts w:ascii="Times New Roman" w:hAnsi="Times New Roman" w:cs="Times New Roman"/>
                <w:sz w:val="28"/>
                <w:szCs w:val="28"/>
              </w:rPr>
              <w:t xml:space="preserve"> КоАП РФ).</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Если факт правонарушение подтвердился, </w:t>
            </w:r>
            <w:proofErr w:type="spellStart"/>
            <w:r w:rsidRPr="00C961A8">
              <w:rPr>
                <w:rFonts w:ascii="Times New Roman" w:hAnsi="Times New Roman" w:cs="Times New Roman"/>
                <w:sz w:val="28"/>
                <w:szCs w:val="28"/>
              </w:rPr>
              <w:t>Роспотребнадзор</w:t>
            </w:r>
            <w:proofErr w:type="spellEnd"/>
            <w:r w:rsidRPr="00C961A8">
              <w:rPr>
                <w:rFonts w:ascii="Times New Roman" w:hAnsi="Times New Roman" w:cs="Times New Roman"/>
                <w:sz w:val="28"/>
                <w:szCs w:val="28"/>
              </w:rPr>
              <w:t xml:space="preserve"> составляет протокол(ы) об административном правонарушении (</w:t>
            </w:r>
            <w:hyperlink r:id="rId431" w:history="1">
              <w:r w:rsidRPr="00C961A8">
                <w:rPr>
                  <w:rStyle w:val="a6"/>
                  <w:rFonts w:ascii="Times New Roman" w:hAnsi="Times New Roman"/>
                  <w:sz w:val="28"/>
                  <w:szCs w:val="28"/>
                </w:rPr>
                <w:t>ч. 6 ст. 28.7</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Временный запрет деятельности</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Осуществляется в соответствии с </w:t>
            </w:r>
            <w:hyperlink r:id="rId432" w:history="1">
              <w:r w:rsidRPr="00C961A8">
                <w:rPr>
                  <w:rStyle w:val="a6"/>
                  <w:rFonts w:ascii="Times New Roman" w:hAnsi="Times New Roman"/>
                  <w:sz w:val="28"/>
                  <w:szCs w:val="28"/>
                </w:rPr>
                <w:t>примечанием</w:t>
              </w:r>
            </w:hyperlink>
            <w:r w:rsidRPr="00C961A8">
              <w:rPr>
                <w:rFonts w:ascii="Times New Roman" w:hAnsi="Times New Roman" w:cs="Times New Roman"/>
                <w:sz w:val="28"/>
                <w:szCs w:val="28"/>
              </w:rPr>
              <w:t xml:space="preserve"> к ст. 28.1 КоАП РФ, после оформления акта проверки. До оформления акта наложение запрета возможно с обязательным уведомление прокурора в течение 24 часов</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Осуществляется в соответствии со </w:t>
            </w:r>
            <w:hyperlink r:id="rId433" w:history="1">
              <w:r w:rsidRPr="00C961A8">
                <w:rPr>
                  <w:rStyle w:val="a6"/>
                  <w:rFonts w:ascii="Times New Roman" w:hAnsi="Times New Roman"/>
                  <w:sz w:val="28"/>
                  <w:szCs w:val="28"/>
                </w:rPr>
                <w:t>ст. 27.16</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Выдача предписания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Если были обнаружены нарушения, </w:t>
            </w:r>
            <w:proofErr w:type="spellStart"/>
            <w:r w:rsidRPr="00C961A8">
              <w:rPr>
                <w:rFonts w:ascii="Times New Roman" w:hAnsi="Times New Roman" w:cs="Times New Roman"/>
                <w:sz w:val="28"/>
                <w:szCs w:val="28"/>
              </w:rPr>
              <w:lastRenderedPageBreak/>
              <w:t>Роспотребнадзор</w:t>
            </w:r>
            <w:proofErr w:type="spellEnd"/>
            <w:r w:rsidRPr="00C961A8">
              <w:rPr>
                <w:rFonts w:ascii="Times New Roman" w:hAnsi="Times New Roman" w:cs="Times New Roman"/>
                <w:sz w:val="28"/>
                <w:szCs w:val="28"/>
              </w:rPr>
              <w:t>, дополнительно к акту проверки, выносит предписание об устранении нарушений (</w:t>
            </w:r>
            <w:hyperlink r:id="rId434" w:history="1">
              <w:r w:rsidRPr="00C961A8">
                <w:rPr>
                  <w:rStyle w:val="a6"/>
                  <w:rFonts w:ascii="Times New Roman" w:hAnsi="Times New Roman"/>
                  <w:sz w:val="28"/>
                  <w:szCs w:val="28"/>
                </w:rPr>
                <w:t>п. 1 ч. 1 ст. 17</w:t>
              </w:r>
            </w:hyperlink>
            <w:r w:rsidRPr="00C961A8">
              <w:rPr>
                <w:rFonts w:ascii="Times New Roman" w:hAnsi="Times New Roman" w:cs="Times New Roman"/>
                <w:sz w:val="28"/>
                <w:szCs w:val="28"/>
              </w:rPr>
              <w:t xml:space="preserve"> Закона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proofErr w:type="spellStart"/>
            <w:r w:rsidRPr="00C961A8">
              <w:rPr>
                <w:rFonts w:ascii="Times New Roman" w:hAnsi="Times New Roman" w:cs="Times New Roman"/>
                <w:sz w:val="28"/>
                <w:szCs w:val="28"/>
              </w:rPr>
              <w:lastRenderedPageBreak/>
              <w:t>Роспотребнадзор</w:t>
            </w:r>
            <w:proofErr w:type="spellEnd"/>
            <w:r w:rsidRPr="00C961A8">
              <w:rPr>
                <w:rFonts w:ascii="Times New Roman" w:hAnsi="Times New Roman" w:cs="Times New Roman"/>
                <w:sz w:val="28"/>
                <w:szCs w:val="28"/>
              </w:rPr>
              <w:t xml:space="preserve"> вправе выдать </w:t>
            </w:r>
            <w:r w:rsidRPr="00C961A8">
              <w:rPr>
                <w:rFonts w:ascii="Times New Roman" w:hAnsi="Times New Roman" w:cs="Times New Roman"/>
                <w:sz w:val="28"/>
                <w:szCs w:val="28"/>
              </w:rPr>
              <w:lastRenderedPageBreak/>
              <w:t xml:space="preserve">предписание и по итогам административного расследования (постановления АС Дальневосточного округа </w:t>
            </w:r>
            <w:hyperlink r:id="rId435" w:history="1">
              <w:r w:rsidRPr="00C961A8">
                <w:rPr>
                  <w:rStyle w:val="a6"/>
                  <w:rFonts w:ascii="Times New Roman" w:hAnsi="Times New Roman"/>
                  <w:sz w:val="28"/>
                  <w:szCs w:val="28"/>
                </w:rPr>
                <w:t>от 20.01.2015 N Ф03-5651/14</w:t>
              </w:r>
            </w:hyperlink>
            <w:r w:rsidRPr="00C961A8">
              <w:rPr>
                <w:rFonts w:ascii="Times New Roman" w:hAnsi="Times New Roman" w:cs="Times New Roman"/>
                <w:sz w:val="28"/>
                <w:szCs w:val="28"/>
              </w:rPr>
              <w:t xml:space="preserve">, ФАС Дальневосточного округа </w:t>
            </w:r>
            <w:hyperlink r:id="rId436" w:history="1">
              <w:r w:rsidRPr="00C961A8">
                <w:rPr>
                  <w:rStyle w:val="a6"/>
                  <w:rFonts w:ascii="Times New Roman" w:hAnsi="Times New Roman"/>
                  <w:sz w:val="28"/>
                  <w:szCs w:val="28"/>
                </w:rPr>
                <w:t>от 31.07.2014 N Ф03-2862/14</w:t>
              </w:r>
            </w:hyperlink>
            <w:r w:rsidRPr="00C961A8">
              <w:rPr>
                <w:rFonts w:ascii="Times New Roman" w:hAnsi="Times New Roman" w:cs="Times New Roman"/>
                <w:sz w:val="28"/>
                <w:szCs w:val="28"/>
              </w:rPr>
              <w:t xml:space="preserve">, ФАС Уральского округа </w:t>
            </w:r>
            <w:hyperlink r:id="rId437" w:history="1">
              <w:r w:rsidRPr="00C961A8">
                <w:rPr>
                  <w:rStyle w:val="a6"/>
                  <w:rFonts w:ascii="Times New Roman" w:hAnsi="Times New Roman"/>
                  <w:sz w:val="28"/>
                  <w:szCs w:val="28"/>
                </w:rPr>
                <w:t>от 27.08.2013 N Ф09-8176/13</w:t>
              </w:r>
            </w:hyperlink>
            <w:r w:rsidRPr="00C961A8">
              <w:rPr>
                <w:rFonts w:ascii="Times New Roman" w:hAnsi="Times New Roman" w:cs="Times New Roman"/>
                <w:sz w:val="28"/>
                <w:szCs w:val="28"/>
              </w:rPr>
              <w:t xml:space="preserve">, Девятого ААС </w:t>
            </w:r>
            <w:hyperlink r:id="rId438" w:history="1">
              <w:r w:rsidRPr="00C961A8">
                <w:rPr>
                  <w:rStyle w:val="a6"/>
                  <w:rFonts w:ascii="Times New Roman" w:hAnsi="Times New Roman"/>
                  <w:sz w:val="28"/>
                  <w:szCs w:val="28"/>
                </w:rPr>
                <w:t>от 27.12.2013 N 09АП-41066/13</w:t>
              </w:r>
            </w:hyperlink>
            <w:r w:rsidRPr="00C961A8">
              <w:rPr>
                <w:rFonts w:ascii="Times New Roman" w:hAnsi="Times New Roman" w:cs="Times New Roman"/>
                <w:sz w:val="28"/>
                <w:szCs w:val="28"/>
              </w:rPr>
              <w:t xml:space="preserve">). Однако появились судебные решения, которые запрещают выдачу предписаний по итогам проверок, не предусмотренных </w:t>
            </w:r>
            <w:hyperlink r:id="rId439" w:history="1">
              <w:r w:rsidRPr="00C961A8">
                <w:rPr>
                  <w:rStyle w:val="a6"/>
                  <w:rFonts w:ascii="Times New Roman" w:hAnsi="Times New Roman"/>
                  <w:sz w:val="28"/>
                  <w:szCs w:val="28"/>
                </w:rPr>
                <w:t>Законом</w:t>
              </w:r>
            </w:hyperlink>
            <w:r w:rsidRPr="00C961A8">
              <w:rPr>
                <w:rFonts w:ascii="Times New Roman" w:hAnsi="Times New Roman" w:cs="Times New Roman"/>
                <w:sz w:val="28"/>
                <w:szCs w:val="28"/>
              </w:rPr>
              <w:t xml:space="preserve"> N 294-ФЗ (</w:t>
            </w:r>
            <w:hyperlink r:id="rId440" w:history="1">
              <w:r w:rsidRPr="00C961A8">
                <w:rPr>
                  <w:rStyle w:val="a6"/>
                  <w:rFonts w:ascii="Times New Roman" w:hAnsi="Times New Roman"/>
                  <w:sz w:val="28"/>
                  <w:szCs w:val="28"/>
                </w:rPr>
                <w:t>определение</w:t>
              </w:r>
            </w:hyperlink>
            <w:r w:rsidRPr="00C961A8">
              <w:rPr>
                <w:rFonts w:ascii="Times New Roman" w:hAnsi="Times New Roman" w:cs="Times New Roman"/>
                <w:sz w:val="28"/>
                <w:szCs w:val="28"/>
              </w:rPr>
              <w:t xml:space="preserve"> СК по экономическим спорам ВС РФ от 10.03.2015 N 309-КГ14-7461, постановления АС Центрального округа </w:t>
            </w:r>
            <w:hyperlink r:id="rId441" w:history="1">
              <w:r w:rsidRPr="00C961A8">
                <w:rPr>
                  <w:rStyle w:val="a6"/>
                  <w:rFonts w:ascii="Times New Roman" w:hAnsi="Times New Roman"/>
                  <w:sz w:val="28"/>
                  <w:szCs w:val="28"/>
                </w:rPr>
                <w:t>от 12.02.2015 N Ф10-4983/14</w:t>
              </w:r>
            </w:hyperlink>
            <w:r w:rsidRPr="00C961A8">
              <w:rPr>
                <w:rFonts w:ascii="Times New Roman" w:hAnsi="Times New Roman" w:cs="Times New Roman"/>
                <w:sz w:val="28"/>
                <w:szCs w:val="28"/>
              </w:rPr>
              <w:t xml:space="preserve">, АС Восточно-Сибирского округа </w:t>
            </w:r>
            <w:hyperlink r:id="rId442" w:history="1">
              <w:r w:rsidRPr="00C961A8">
                <w:rPr>
                  <w:rStyle w:val="a6"/>
                  <w:rFonts w:ascii="Times New Roman" w:hAnsi="Times New Roman"/>
                  <w:sz w:val="28"/>
                  <w:szCs w:val="28"/>
                </w:rPr>
                <w:t>от 03.03.2015 N Ф02-46/15</w:t>
              </w:r>
            </w:hyperlink>
            <w:r w:rsidRPr="00C961A8">
              <w:rPr>
                <w:rFonts w:ascii="Times New Roman" w:hAnsi="Times New Roman" w:cs="Times New Roman"/>
                <w:sz w:val="28"/>
                <w:szCs w:val="28"/>
              </w:rPr>
              <w:t xml:space="preserve">, Третьего ААС </w:t>
            </w:r>
            <w:hyperlink r:id="rId443" w:history="1">
              <w:r w:rsidRPr="00C961A8">
                <w:rPr>
                  <w:rStyle w:val="a6"/>
                  <w:rFonts w:ascii="Times New Roman" w:hAnsi="Times New Roman"/>
                  <w:sz w:val="28"/>
                  <w:szCs w:val="28"/>
                </w:rPr>
                <w:t>от 08.08.2014 N 03АП-2532/14</w:t>
              </w:r>
            </w:hyperlink>
            <w:r w:rsidRPr="00C961A8">
              <w:rPr>
                <w:rFonts w:ascii="Times New Roman" w:hAnsi="Times New Roman" w:cs="Times New Roman"/>
                <w:sz w:val="28"/>
                <w:szCs w:val="28"/>
              </w:rPr>
              <w:t xml:space="preserve">, Пятого ААС </w:t>
            </w:r>
            <w:hyperlink r:id="rId444" w:history="1">
              <w:r w:rsidRPr="00C961A8">
                <w:rPr>
                  <w:rStyle w:val="a6"/>
                  <w:rFonts w:ascii="Times New Roman" w:hAnsi="Times New Roman"/>
                  <w:sz w:val="28"/>
                  <w:szCs w:val="28"/>
                </w:rPr>
                <w:t>от 24.09.2014 N 05АП-11292/14</w:t>
              </w:r>
            </w:hyperlink>
            <w:r w:rsidRPr="00C961A8">
              <w:rPr>
                <w:rFonts w:ascii="Times New Roman" w:hAnsi="Times New Roman" w:cs="Times New Roman"/>
                <w:sz w:val="28"/>
                <w:szCs w:val="28"/>
              </w:rPr>
              <w:t>)</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lastRenderedPageBreak/>
              <w:t>Оформление протокола об административном правонарушении</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После проведения проверки, на основе акта проверки. При этом нельзя использовать как доказательство акт проверки, проведенной с нарушением закона (</w:t>
            </w:r>
            <w:hyperlink r:id="rId445" w:history="1">
              <w:r w:rsidRPr="00C961A8">
                <w:rPr>
                  <w:rStyle w:val="a6"/>
                  <w:rFonts w:ascii="Times New Roman" w:hAnsi="Times New Roman"/>
                  <w:sz w:val="28"/>
                  <w:szCs w:val="28"/>
                </w:rPr>
                <w:t>ч. 3 ст. 26.2</w:t>
              </w:r>
            </w:hyperlink>
            <w:r w:rsidRPr="00C961A8">
              <w:rPr>
                <w:rFonts w:ascii="Times New Roman" w:hAnsi="Times New Roman" w:cs="Times New Roman"/>
                <w:sz w:val="28"/>
                <w:szCs w:val="28"/>
              </w:rPr>
              <w:t xml:space="preserve">, </w:t>
            </w:r>
            <w:hyperlink r:id="rId446" w:history="1">
              <w:r w:rsidRPr="00C961A8">
                <w:rPr>
                  <w:rStyle w:val="a6"/>
                  <w:rFonts w:ascii="Times New Roman" w:hAnsi="Times New Roman"/>
                  <w:sz w:val="28"/>
                  <w:szCs w:val="28"/>
                </w:rPr>
                <w:t>прим</w:t>
              </w:r>
            </w:hyperlink>
            <w:r w:rsidRPr="00C961A8">
              <w:rPr>
                <w:rFonts w:ascii="Times New Roman" w:hAnsi="Times New Roman" w:cs="Times New Roman"/>
                <w:sz w:val="28"/>
                <w:szCs w:val="28"/>
              </w:rPr>
              <w:t>. к ст. 28.1 КоАП РФ)</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После окончания административного расследования, на основе доказательств, оформленных по правилам КоАП РФ (</w:t>
            </w:r>
            <w:hyperlink r:id="rId447" w:history="1">
              <w:r w:rsidRPr="00C961A8">
                <w:rPr>
                  <w:rStyle w:val="a6"/>
                  <w:rFonts w:ascii="Times New Roman" w:hAnsi="Times New Roman"/>
                  <w:sz w:val="28"/>
                  <w:szCs w:val="28"/>
                </w:rPr>
                <w:t>ч. 1</w:t>
              </w:r>
            </w:hyperlink>
            <w:r w:rsidRPr="00C961A8">
              <w:rPr>
                <w:rFonts w:ascii="Times New Roman" w:hAnsi="Times New Roman" w:cs="Times New Roman"/>
                <w:sz w:val="28"/>
                <w:szCs w:val="28"/>
              </w:rPr>
              <w:t xml:space="preserve"> и </w:t>
            </w:r>
            <w:hyperlink r:id="rId448" w:history="1">
              <w:r w:rsidRPr="00C961A8">
                <w:rPr>
                  <w:rStyle w:val="a6"/>
                  <w:rFonts w:ascii="Times New Roman" w:hAnsi="Times New Roman"/>
                  <w:sz w:val="28"/>
                  <w:szCs w:val="28"/>
                </w:rPr>
                <w:t>ч. 2 ст. 26.2</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Можно ли прекратить проверку или расследование?</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Закон N 294-ФЗ разрешает прекратить проверку только в одном случае: если это плановая проверка субъекта малого бизнеса, которая запланирована и начата в нарушение норм о запрете плановых проверок в 2016-2918 </w:t>
            </w:r>
            <w:proofErr w:type="spellStart"/>
            <w:r w:rsidRPr="00C961A8">
              <w:rPr>
                <w:rFonts w:ascii="Times New Roman" w:hAnsi="Times New Roman" w:cs="Times New Roman"/>
                <w:sz w:val="28"/>
                <w:szCs w:val="28"/>
              </w:rPr>
              <w:t>г.г</w:t>
            </w:r>
            <w:proofErr w:type="spellEnd"/>
            <w:r w:rsidRPr="00C961A8">
              <w:rPr>
                <w:rFonts w:ascii="Times New Roman" w:hAnsi="Times New Roman" w:cs="Times New Roman"/>
                <w:sz w:val="28"/>
                <w:szCs w:val="28"/>
              </w:rPr>
              <w:t xml:space="preserve">., и в момент ее начала должностным лицам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предоставлены документы, подтверждающие отнесение проверяемого лица к субъектам малого предпринимательства. В этом (и только в этом) случае проверка прекращается, о чем составляется акт (</w:t>
            </w:r>
            <w:hyperlink r:id="rId449" w:history="1">
              <w:r w:rsidRPr="00C961A8">
                <w:rPr>
                  <w:rStyle w:val="a6"/>
                  <w:rFonts w:ascii="Times New Roman" w:hAnsi="Times New Roman"/>
                  <w:sz w:val="28"/>
                  <w:szCs w:val="28"/>
                </w:rPr>
                <w:t>ч. 5 ст. 26.1</w:t>
              </w:r>
            </w:hyperlink>
            <w:r w:rsidRPr="00C961A8">
              <w:rPr>
                <w:rFonts w:ascii="Times New Roman" w:hAnsi="Times New Roman" w:cs="Times New Roman"/>
                <w:sz w:val="28"/>
                <w:szCs w:val="28"/>
              </w:rPr>
              <w:t xml:space="preserve"> Закона N 294-ФЗ). Всякая иная </w:t>
            </w:r>
            <w:r w:rsidRPr="00C961A8">
              <w:rPr>
                <w:rFonts w:ascii="Times New Roman" w:hAnsi="Times New Roman" w:cs="Times New Roman"/>
                <w:sz w:val="28"/>
                <w:szCs w:val="28"/>
              </w:rPr>
              <w:lastRenderedPageBreak/>
              <w:t>проверка начавшись, в любом случае будет доведена до конца. Заметим, что Методические рекомендации N 103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"garantF1://98226.13013"</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3.13 - 3.15</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в некоторых случаях разрешают прекращение проверки и даже предполагают издание приказа о ее прекращении; однако данные рекомендации не основаны на нормах </w:t>
            </w:r>
            <w:hyperlink r:id="rId450" w:history="1">
              <w:r w:rsidRPr="00C961A8">
                <w:rPr>
                  <w:rStyle w:val="a6"/>
                  <w:rFonts w:ascii="Times New Roman" w:hAnsi="Times New Roman"/>
                  <w:sz w:val="28"/>
                  <w:szCs w:val="28"/>
                </w:rPr>
                <w:t>Закона</w:t>
              </w:r>
            </w:hyperlink>
            <w:r w:rsidRPr="00C961A8">
              <w:rPr>
                <w:rFonts w:ascii="Times New Roman" w:hAnsi="Times New Roman" w:cs="Times New Roman"/>
                <w:sz w:val="28"/>
                <w:szCs w:val="28"/>
              </w:rPr>
              <w:t xml:space="preserve"> N 294-ФЗ</w:t>
            </w:r>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lastRenderedPageBreak/>
              <w:t xml:space="preserve">Начатое производство должно быть прекращено при наличии оснований, предусмотренных </w:t>
            </w:r>
            <w:hyperlink r:id="rId451" w:history="1">
              <w:r w:rsidRPr="00C961A8">
                <w:rPr>
                  <w:rStyle w:val="a6"/>
                  <w:rFonts w:ascii="Times New Roman" w:hAnsi="Times New Roman"/>
                  <w:sz w:val="28"/>
                  <w:szCs w:val="28"/>
                </w:rPr>
                <w:t>ч. 1 ст. 24.5</w:t>
              </w:r>
            </w:hyperlink>
            <w:r w:rsidRPr="00C961A8">
              <w:rPr>
                <w:rFonts w:ascii="Times New Roman" w:hAnsi="Times New Roman" w:cs="Times New Roman"/>
                <w:sz w:val="28"/>
                <w:szCs w:val="28"/>
              </w:rPr>
              <w:t xml:space="preserve"> КоАП РФ (отсутствие события или состава правонарушения, отмена закона об ответственности, истечение срока давности, крайняя необходимость, смерть лица, в отношении которого велось дело и пр.). В этом случае выносится постановление о прекращении дела об административном правонарушении (</w:t>
            </w:r>
            <w:hyperlink r:id="rId452" w:history="1">
              <w:r w:rsidRPr="00C961A8">
                <w:rPr>
                  <w:rStyle w:val="a6"/>
                  <w:rFonts w:ascii="Times New Roman" w:hAnsi="Times New Roman"/>
                  <w:sz w:val="28"/>
                  <w:szCs w:val="28"/>
                </w:rPr>
                <w:t>ч. 6 ст. 28.7</w:t>
              </w:r>
            </w:hyperlink>
            <w:r w:rsidRPr="00C961A8">
              <w:rPr>
                <w:rFonts w:ascii="Times New Roman" w:hAnsi="Times New Roman" w:cs="Times New Roman"/>
                <w:sz w:val="28"/>
                <w:szCs w:val="28"/>
              </w:rPr>
              <w:t xml:space="preserve"> КоАП РФ)</w:t>
            </w:r>
          </w:p>
        </w:tc>
      </w:tr>
      <w:tr w:rsidR="00EC5A06" w:rsidRPr="00C961A8" w:rsidTr="00EC5A06">
        <w:trPr>
          <w:gridAfter w:val="1"/>
          <w:wAfter w:w="54" w:type="dxa"/>
        </w:trPr>
        <w:tc>
          <w:tcPr>
            <w:tcW w:w="10026" w:type="dxa"/>
            <w:gridSpan w:val="3"/>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Кто рассматривает дело об административном правонарушении, выявленном по итогам проверки/административного расследования?</w:t>
            </w:r>
          </w:p>
        </w:tc>
      </w:tr>
      <w:tr w:rsidR="00EC5A06" w:rsidRPr="00C961A8" w:rsidTr="00EC5A06">
        <w:trPr>
          <w:gridAfter w:val="1"/>
          <w:wAfter w:w="54" w:type="dxa"/>
        </w:trPr>
        <w:tc>
          <w:tcPr>
            <w:tcW w:w="5012" w:type="dxa"/>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Дело об административном правонарушении будет рассматриваться по существу, в зависимости от обстоятельств,</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1. главным государственным санитарным врачом (его заместителем)</w:t>
            </w:r>
            <w:hyperlink w:anchor="sub_3" w:history="1">
              <w:r w:rsidRPr="00C961A8">
                <w:rPr>
                  <w:rStyle w:val="a6"/>
                  <w:rFonts w:ascii="Times New Roman" w:hAnsi="Times New Roman"/>
                  <w:sz w:val="28"/>
                  <w:szCs w:val="28"/>
                </w:rPr>
                <w:t>*(1)</w:t>
              </w:r>
            </w:hyperlink>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2. мировым судьей, районным судом или арбитражным судом</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3. иными органами власти (ФМС по </w:t>
            </w:r>
            <w:hyperlink r:id="rId453" w:history="1">
              <w:r w:rsidRPr="00C961A8">
                <w:rPr>
                  <w:rStyle w:val="a6"/>
                  <w:rFonts w:ascii="Times New Roman" w:hAnsi="Times New Roman"/>
                  <w:sz w:val="28"/>
                  <w:szCs w:val="28"/>
                </w:rPr>
                <w:t>ч. 1 ст. 18.17</w:t>
              </w:r>
            </w:hyperlink>
            <w:r w:rsidRPr="00C961A8">
              <w:rPr>
                <w:rFonts w:ascii="Times New Roman" w:hAnsi="Times New Roman" w:cs="Times New Roman"/>
                <w:sz w:val="28"/>
                <w:szCs w:val="28"/>
              </w:rPr>
              <w:t xml:space="preserve"> КоАП и </w:t>
            </w:r>
            <w:proofErr w:type="spellStart"/>
            <w:r w:rsidRPr="00C961A8">
              <w:rPr>
                <w:rFonts w:ascii="Times New Roman" w:hAnsi="Times New Roman" w:cs="Times New Roman"/>
                <w:sz w:val="28"/>
                <w:szCs w:val="28"/>
              </w:rPr>
              <w:t>Роскомнадзор</w:t>
            </w:r>
            <w:proofErr w:type="spellEnd"/>
            <w:r w:rsidRPr="00C961A8">
              <w:rPr>
                <w:rFonts w:ascii="Times New Roman" w:hAnsi="Times New Roman" w:cs="Times New Roman"/>
                <w:sz w:val="28"/>
                <w:szCs w:val="28"/>
              </w:rPr>
              <w:t xml:space="preserve"> по </w:t>
            </w:r>
            <w:hyperlink r:id="rId454" w:history="1">
              <w:r w:rsidRPr="00C961A8">
                <w:rPr>
                  <w:rStyle w:val="a6"/>
                  <w:rFonts w:ascii="Times New Roman" w:hAnsi="Times New Roman"/>
                  <w:sz w:val="28"/>
                  <w:szCs w:val="28"/>
                </w:rPr>
                <w:t>ч. 3 ст. 14.3.1</w:t>
              </w:r>
            </w:hyperlink>
            <w:r w:rsidRPr="00C961A8">
              <w:rPr>
                <w:rFonts w:ascii="Times New Roman" w:hAnsi="Times New Roman" w:cs="Times New Roman"/>
                <w:sz w:val="28"/>
                <w:szCs w:val="28"/>
              </w:rPr>
              <w:t xml:space="preserve"> КоАП, см. соответственно, </w:t>
            </w:r>
            <w:hyperlink r:id="rId455" w:history="1">
              <w:r w:rsidRPr="00C961A8">
                <w:rPr>
                  <w:rStyle w:val="a6"/>
                  <w:rFonts w:ascii="Times New Roman" w:hAnsi="Times New Roman"/>
                  <w:sz w:val="28"/>
                  <w:szCs w:val="28"/>
                </w:rPr>
                <w:t>ч. 1 ст. 23.67</w:t>
              </w:r>
            </w:hyperlink>
            <w:r w:rsidRPr="00C961A8">
              <w:rPr>
                <w:rFonts w:ascii="Times New Roman" w:hAnsi="Times New Roman" w:cs="Times New Roman"/>
                <w:sz w:val="28"/>
                <w:szCs w:val="28"/>
              </w:rPr>
              <w:t xml:space="preserve"> и </w:t>
            </w:r>
            <w:hyperlink r:id="rId456" w:history="1">
              <w:r w:rsidRPr="00C961A8">
                <w:rPr>
                  <w:rStyle w:val="a6"/>
                  <w:rFonts w:ascii="Times New Roman" w:hAnsi="Times New Roman"/>
                  <w:sz w:val="28"/>
                  <w:szCs w:val="28"/>
                </w:rPr>
                <w:t>ч. 1 ст. 23.44</w:t>
              </w:r>
            </w:hyperlink>
            <w:r w:rsidRPr="00C961A8">
              <w:rPr>
                <w:rFonts w:ascii="Times New Roman" w:hAnsi="Times New Roman" w:cs="Times New Roman"/>
                <w:sz w:val="28"/>
                <w:szCs w:val="28"/>
              </w:rPr>
              <w:t xml:space="preserve"> КоАП).</w:t>
            </w:r>
          </w:p>
          <w:p w:rsidR="00EC5A06" w:rsidRPr="00C961A8" w:rsidRDefault="00EC5A06" w:rsidP="00EC5A06">
            <w:pPr>
              <w:pStyle w:val="a8"/>
              <w:rPr>
                <w:rFonts w:ascii="Times New Roman" w:hAnsi="Times New Roman" w:cs="Times New Roman"/>
                <w:sz w:val="28"/>
                <w:szCs w:val="28"/>
              </w:rPr>
            </w:pP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Об этом см. </w:t>
            </w:r>
            <w:hyperlink r:id="rId457" w:history="1">
              <w:r w:rsidRPr="00C961A8">
                <w:rPr>
                  <w:rStyle w:val="a6"/>
                  <w:rFonts w:ascii="Times New Roman" w:hAnsi="Times New Roman"/>
                  <w:sz w:val="28"/>
                  <w:szCs w:val="28"/>
                </w:rPr>
                <w:t>подробнее</w:t>
              </w:r>
            </w:hyperlink>
          </w:p>
        </w:tc>
        <w:tc>
          <w:tcPr>
            <w:tcW w:w="5014" w:type="dxa"/>
            <w:gridSpan w:val="2"/>
            <w:tcBorders>
              <w:top w:val="single" w:sz="4" w:space="0" w:color="auto"/>
              <w:left w:val="single" w:sz="4" w:space="0" w:color="auto"/>
              <w:bottom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Дело, по которому проводилось административное расследование, будет рассматриваться по существу, в зависимости от обстоятельств,</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1. главным государственным санитарным врачом (его заместителем)</w:t>
            </w:r>
            <w:hyperlink w:anchor="sub_3" w:history="1">
              <w:r w:rsidRPr="00C961A8">
                <w:rPr>
                  <w:rStyle w:val="a6"/>
                  <w:rFonts w:ascii="Times New Roman" w:hAnsi="Times New Roman"/>
                  <w:sz w:val="28"/>
                  <w:szCs w:val="28"/>
                </w:rPr>
                <w:t>*(1)</w:t>
              </w:r>
            </w:hyperlink>
            <w:r w:rsidRPr="00C961A8">
              <w:rPr>
                <w:rFonts w:ascii="Times New Roman" w:hAnsi="Times New Roman" w:cs="Times New Roman"/>
                <w:sz w:val="28"/>
                <w:szCs w:val="28"/>
              </w:rPr>
              <w:t>;</w:t>
            </w: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2. районным судом или арбитражным судом.</w:t>
            </w:r>
          </w:p>
          <w:p w:rsidR="00EC5A06" w:rsidRPr="00C961A8" w:rsidRDefault="00EC5A06" w:rsidP="00EC5A06">
            <w:pPr>
              <w:pStyle w:val="a8"/>
              <w:rPr>
                <w:rFonts w:ascii="Times New Roman" w:hAnsi="Times New Roman" w:cs="Times New Roman"/>
                <w:sz w:val="28"/>
                <w:szCs w:val="28"/>
              </w:rPr>
            </w:pP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Мировой судья рассматривать такие дела не вправе (</w:t>
            </w:r>
            <w:hyperlink r:id="rId458" w:history="1">
              <w:r w:rsidRPr="00C961A8">
                <w:rPr>
                  <w:rStyle w:val="a6"/>
                  <w:rFonts w:ascii="Times New Roman" w:hAnsi="Times New Roman"/>
                  <w:sz w:val="28"/>
                  <w:szCs w:val="28"/>
                </w:rPr>
                <w:t>ч. 1</w:t>
              </w:r>
            </w:hyperlink>
            <w:r w:rsidRPr="00C961A8">
              <w:rPr>
                <w:rFonts w:ascii="Times New Roman" w:hAnsi="Times New Roman" w:cs="Times New Roman"/>
                <w:sz w:val="28"/>
                <w:szCs w:val="28"/>
              </w:rPr>
              <w:t xml:space="preserve"> и </w:t>
            </w:r>
            <w:hyperlink r:id="rId459"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2 ч. 3 ст. 23.1</w:t>
              </w:r>
            </w:hyperlink>
            <w:r w:rsidRPr="00C961A8">
              <w:rPr>
                <w:rFonts w:ascii="Times New Roman" w:hAnsi="Times New Roman" w:cs="Times New Roman"/>
                <w:sz w:val="28"/>
                <w:szCs w:val="28"/>
              </w:rPr>
              <w:t xml:space="preserve"> КоАП РФ, </w:t>
            </w:r>
            <w:hyperlink r:id="rId460"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 п. 3</w:t>
              </w:r>
            </w:hyperlink>
            <w:r w:rsidRPr="00C961A8">
              <w:rPr>
                <w:rFonts w:ascii="Times New Roman" w:hAnsi="Times New Roman" w:cs="Times New Roman"/>
                <w:sz w:val="28"/>
                <w:szCs w:val="28"/>
              </w:rPr>
              <w:t xml:space="preserve">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w:t>
            </w:r>
          </w:p>
        </w:tc>
      </w:tr>
      <w:tr w:rsidR="00EC5A06" w:rsidRPr="00C961A8" w:rsidTr="00EC5A06">
        <w:tc>
          <w:tcPr>
            <w:tcW w:w="10080" w:type="dxa"/>
            <w:gridSpan w:val="4"/>
            <w:tcBorders>
              <w:top w:val="single" w:sz="4" w:space="0" w:color="auto"/>
              <w:bottom w:val="single" w:sz="4" w:space="0" w:color="auto"/>
            </w:tcBorders>
          </w:tcPr>
          <w:p w:rsidR="00EC5A06" w:rsidRPr="00C961A8" w:rsidRDefault="00EC5A06" w:rsidP="00EC5A06">
            <w:pPr>
              <w:pStyle w:val="a8"/>
              <w:jc w:val="center"/>
              <w:rPr>
                <w:rFonts w:ascii="Times New Roman" w:hAnsi="Times New Roman" w:cs="Times New Roman"/>
                <w:sz w:val="28"/>
                <w:szCs w:val="28"/>
              </w:rPr>
            </w:pPr>
            <w:r w:rsidRPr="00C961A8">
              <w:rPr>
                <w:rFonts w:ascii="Times New Roman" w:hAnsi="Times New Roman" w:cs="Times New Roman"/>
                <w:sz w:val="28"/>
                <w:szCs w:val="28"/>
              </w:rPr>
              <w:t>Единый реестр проверок</w:t>
            </w:r>
          </w:p>
        </w:tc>
      </w:tr>
      <w:tr w:rsidR="00EC5A06" w:rsidRPr="00C961A8" w:rsidTr="00EC5A06">
        <w:tc>
          <w:tcPr>
            <w:tcW w:w="5040" w:type="dxa"/>
            <w:gridSpan w:val="2"/>
            <w:tcBorders>
              <w:top w:val="single" w:sz="4" w:space="0" w:color="auto"/>
              <w:bottom w:val="single" w:sz="4" w:space="0" w:color="auto"/>
              <w:right w:val="single" w:sz="4" w:space="0" w:color="auto"/>
            </w:tcBorders>
          </w:tcPr>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В единый реестр проверок вносится информация о проверке, включая индивидуальный учетный номер проверки, сведения о ее сроках, результатах, принятых мерах и т.п. (</w:t>
            </w:r>
            <w:hyperlink r:id="rId461" w:history="1">
              <w:r w:rsidRPr="00C961A8">
                <w:rPr>
                  <w:rStyle w:val="a6"/>
                  <w:rFonts w:ascii="Times New Roman" w:hAnsi="Times New Roman"/>
                  <w:sz w:val="28"/>
                  <w:szCs w:val="28"/>
                </w:rPr>
                <w:t>ст. 13.3</w:t>
              </w:r>
            </w:hyperlink>
            <w:r w:rsidRPr="00C961A8">
              <w:rPr>
                <w:rFonts w:ascii="Times New Roman" w:hAnsi="Times New Roman" w:cs="Times New Roman"/>
                <w:sz w:val="28"/>
                <w:szCs w:val="28"/>
              </w:rPr>
              <w:t xml:space="preserve"> Закона N 294-ФЗ)</w:t>
            </w:r>
          </w:p>
          <w:p w:rsidR="00EC5A06" w:rsidRPr="00C961A8" w:rsidRDefault="00EC5A06" w:rsidP="00EC5A06">
            <w:pPr>
              <w:pStyle w:val="a8"/>
              <w:rPr>
                <w:rFonts w:ascii="Times New Roman" w:hAnsi="Times New Roman" w:cs="Times New Roman"/>
                <w:sz w:val="28"/>
                <w:szCs w:val="28"/>
              </w:rPr>
            </w:pP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 xml:space="preserve">Об этом см. </w:t>
            </w:r>
            <w:hyperlink r:id="rId462" w:history="1">
              <w:r w:rsidRPr="00C961A8">
                <w:rPr>
                  <w:rStyle w:val="a6"/>
                  <w:rFonts w:ascii="Times New Roman" w:hAnsi="Times New Roman"/>
                  <w:sz w:val="28"/>
                  <w:szCs w:val="28"/>
                </w:rPr>
                <w:t>подробнее</w:t>
              </w:r>
            </w:hyperlink>
          </w:p>
        </w:tc>
        <w:tc>
          <w:tcPr>
            <w:tcW w:w="5040" w:type="dxa"/>
            <w:gridSpan w:val="2"/>
            <w:tcBorders>
              <w:top w:val="single" w:sz="4" w:space="0" w:color="auto"/>
              <w:left w:val="single" w:sz="4" w:space="0" w:color="auto"/>
              <w:bottom w:val="single" w:sz="4" w:space="0" w:color="auto"/>
            </w:tcBorders>
          </w:tcPr>
          <w:p w:rsidR="00EC5A06" w:rsidRPr="00C961A8" w:rsidRDefault="00EC5A06" w:rsidP="00EC5A06">
            <w:pPr>
              <w:pStyle w:val="a8"/>
              <w:rPr>
                <w:rFonts w:ascii="Times New Roman" w:hAnsi="Times New Roman" w:cs="Times New Roman"/>
                <w:sz w:val="28"/>
                <w:szCs w:val="28"/>
              </w:rPr>
            </w:pPr>
            <w:r w:rsidRPr="00C961A8">
              <w:rPr>
                <w:rFonts w:ascii="Times New Roman" w:hAnsi="Times New Roman" w:cs="Times New Roman"/>
                <w:sz w:val="28"/>
                <w:szCs w:val="28"/>
              </w:rPr>
              <w:t>сведения не вносятся</w:t>
            </w:r>
          </w:p>
        </w:tc>
      </w:tr>
    </w:tbl>
    <w:p w:rsidR="00EC5A06" w:rsidRPr="00C961A8" w:rsidRDefault="00EC5A06" w:rsidP="00EC5A06">
      <w:pPr>
        <w:rPr>
          <w:rFonts w:ascii="Times New Roman" w:hAnsi="Times New Roman" w:cs="Times New Roman"/>
          <w:sz w:val="28"/>
          <w:szCs w:val="28"/>
        </w:rPr>
      </w:pPr>
    </w:p>
    <w:p w:rsidR="00EC5A06" w:rsidRPr="00C961A8" w:rsidRDefault="00EC5A06" w:rsidP="00EC5A06">
      <w:pPr>
        <w:pStyle w:val="a9"/>
        <w:rPr>
          <w:rFonts w:ascii="Times New Roman" w:hAnsi="Times New Roman" w:cs="Times New Roman"/>
          <w:sz w:val="28"/>
          <w:szCs w:val="28"/>
        </w:rPr>
      </w:pPr>
      <w:r w:rsidRPr="00C961A8">
        <w:rPr>
          <w:rFonts w:ascii="Times New Roman" w:hAnsi="Times New Roman" w:cs="Times New Roman"/>
          <w:sz w:val="28"/>
          <w:szCs w:val="28"/>
        </w:rPr>
        <w:t>______________________________</w:t>
      </w:r>
    </w:p>
    <w:p w:rsidR="00EC5A06" w:rsidRPr="00C961A8" w:rsidRDefault="00EC5A06" w:rsidP="00EC5A06">
      <w:pPr>
        <w:rPr>
          <w:rFonts w:ascii="Times New Roman" w:hAnsi="Times New Roman" w:cs="Times New Roman"/>
          <w:sz w:val="28"/>
          <w:szCs w:val="28"/>
        </w:rPr>
      </w:pPr>
      <w:r w:rsidRPr="00C961A8">
        <w:rPr>
          <w:rFonts w:ascii="Times New Roman" w:hAnsi="Times New Roman" w:cs="Times New Roman"/>
          <w:sz w:val="28"/>
          <w:szCs w:val="28"/>
        </w:rPr>
        <w:t xml:space="preserve">*(1) здесь и далее под государственным санитарным врачом понимается руководитель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(главный государственный санитарный врач РФ), руководитель управления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по субъекту РФ (главный </w:t>
      </w:r>
      <w:r w:rsidRPr="00C961A8">
        <w:rPr>
          <w:rFonts w:ascii="Times New Roman" w:hAnsi="Times New Roman" w:cs="Times New Roman"/>
          <w:sz w:val="28"/>
          <w:szCs w:val="28"/>
        </w:rPr>
        <w:lastRenderedPageBreak/>
        <w:t xml:space="preserve">государственный врач по субъекту РФ), руководители территориальных отделов управлений </w:t>
      </w:r>
      <w:proofErr w:type="spellStart"/>
      <w:r w:rsidRPr="00C961A8">
        <w:rPr>
          <w:rFonts w:ascii="Times New Roman" w:hAnsi="Times New Roman" w:cs="Times New Roman"/>
          <w:sz w:val="28"/>
          <w:szCs w:val="28"/>
        </w:rPr>
        <w:t>Роспотребнадзора</w:t>
      </w:r>
      <w:proofErr w:type="spellEnd"/>
      <w:r w:rsidRPr="00C961A8">
        <w:rPr>
          <w:rFonts w:ascii="Times New Roman" w:hAnsi="Times New Roman" w:cs="Times New Roman"/>
          <w:sz w:val="28"/>
          <w:szCs w:val="28"/>
        </w:rPr>
        <w:t xml:space="preserve"> по субъектам РФ в городах, районах и на транспорте (главные государственные санитарные врачи по городам, районам и на транспорте), поскольку указанные лица являются государственными санитарными врачами по должности (</w:t>
      </w:r>
      <w:hyperlink r:id="rId463" w:history="1">
        <w:r w:rsidRPr="00C961A8">
          <w:rPr>
            <w:rStyle w:val="a6"/>
            <w:rFonts w:ascii="Times New Roman" w:hAnsi="Times New Roman"/>
            <w:sz w:val="28"/>
            <w:szCs w:val="28"/>
          </w:rPr>
          <w:t>п. 3 ст. 46</w:t>
        </w:r>
      </w:hyperlink>
      <w:r w:rsidRPr="00C961A8">
        <w:rPr>
          <w:rFonts w:ascii="Times New Roman" w:hAnsi="Times New Roman" w:cs="Times New Roman"/>
          <w:sz w:val="28"/>
          <w:szCs w:val="28"/>
        </w:rPr>
        <w:t xml:space="preserve"> Федерального закона от 30.03.1999 N 52-ФЗ, </w:t>
      </w:r>
      <w:hyperlink r:id="rId464" w:history="1">
        <w:proofErr w:type="spellStart"/>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xml:space="preserve"> 2 п. 8</w:t>
        </w:r>
      </w:hyperlink>
      <w:r w:rsidRPr="00C961A8">
        <w:rPr>
          <w:rFonts w:ascii="Times New Roman" w:hAnsi="Times New Roman" w:cs="Times New Roman"/>
          <w:sz w:val="28"/>
          <w:szCs w:val="28"/>
        </w:rPr>
        <w:t xml:space="preserve">, </w:t>
      </w:r>
      <w:hyperlink r:id="rId465" w:history="1">
        <w:r w:rsidRPr="00C961A8">
          <w:rPr>
            <w:rStyle w:val="a6"/>
            <w:rFonts w:ascii="Times New Roman" w:hAnsi="Times New Roman"/>
            <w:sz w:val="28"/>
            <w:szCs w:val="28"/>
          </w:rPr>
          <w:t>п. 9.3</w:t>
        </w:r>
      </w:hyperlink>
      <w:r w:rsidRPr="00C961A8">
        <w:rPr>
          <w:rFonts w:ascii="Times New Roman" w:hAnsi="Times New Roman" w:cs="Times New Roman"/>
          <w:sz w:val="28"/>
          <w:szCs w:val="28"/>
        </w:rPr>
        <w:t xml:space="preserve"> Положения о Федеральной службе по надзору в сфере защиты прав потребителей и благополучия человека, утв. </w:t>
      </w:r>
      <w:hyperlink r:id="rId466"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30.06.2004 N 322, </w:t>
      </w:r>
      <w:hyperlink r:id="rId467"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xml:space="preserve">. "а" п. 5 </w:t>
        </w:r>
      </w:hyperlink>
      <w:r w:rsidRPr="00C961A8">
        <w:rPr>
          <w:rFonts w:ascii="Times New Roman" w:hAnsi="Times New Roman" w:cs="Times New Roman"/>
          <w:sz w:val="28"/>
          <w:szCs w:val="28"/>
        </w:rPr>
        <w:t xml:space="preserve">Положения о федеральном государственном санитарно-эпидемиологическом надзоре, утв. </w:t>
      </w:r>
      <w:hyperlink r:id="rId468" w:history="1">
        <w:r w:rsidRPr="00C961A8">
          <w:rPr>
            <w:rStyle w:val="a6"/>
            <w:rFonts w:ascii="Times New Roman" w:hAnsi="Times New Roman"/>
            <w:sz w:val="28"/>
            <w:szCs w:val="28"/>
          </w:rPr>
          <w:t>постановлением</w:t>
        </w:r>
      </w:hyperlink>
      <w:r w:rsidRPr="00C961A8">
        <w:rPr>
          <w:rFonts w:ascii="Times New Roman" w:hAnsi="Times New Roman" w:cs="Times New Roman"/>
          <w:sz w:val="28"/>
          <w:szCs w:val="28"/>
        </w:rPr>
        <w:t xml:space="preserve"> Правительства РФ от 05.06.2013 N 476). Под заместителями государственных санитарных врачей понимаются заместители указанных лиц (</w:t>
      </w:r>
      <w:proofErr w:type="spellStart"/>
      <w:r w:rsidRPr="00C961A8">
        <w:rPr>
          <w:rFonts w:ascii="Times New Roman" w:hAnsi="Times New Roman" w:cs="Times New Roman"/>
          <w:sz w:val="28"/>
          <w:szCs w:val="28"/>
        </w:rPr>
        <w:fldChar w:fldCharType="begin"/>
      </w:r>
      <w:r w:rsidRPr="00C961A8">
        <w:rPr>
          <w:rFonts w:ascii="Times New Roman" w:hAnsi="Times New Roman" w:cs="Times New Roman"/>
          <w:sz w:val="28"/>
          <w:szCs w:val="28"/>
        </w:rPr>
        <w:instrText>HYPERLINK "garantF1://12036005.1085"</w:instrText>
      </w:r>
      <w:r w:rsidRPr="00C961A8">
        <w:rPr>
          <w:rFonts w:ascii="Times New Roman" w:hAnsi="Times New Roman" w:cs="Times New Roman"/>
          <w:sz w:val="28"/>
          <w:szCs w:val="28"/>
        </w:rPr>
        <w:fldChar w:fldCharType="separate"/>
      </w:r>
      <w:r w:rsidRPr="00C961A8">
        <w:rPr>
          <w:rStyle w:val="a6"/>
          <w:rFonts w:ascii="Times New Roman" w:hAnsi="Times New Roman"/>
          <w:sz w:val="28"/>
          <w:szCs w:val="28"/>
        </w:rPr>
        <w:t>абз</w:t>
      </w:r>
      <w:proofErr w:type="spellEnd"/>
      <w:r w:rsidRPr="00C961A8">
        <w:rPr>
          <w:rStyle w:val="a6"/>
          <w:rFonts w:ascii="Times New Roman" w:hAnsi="Times New Roman"/>
          <w:sz w:val="28"/>
          <w:szCs w:val="28"/>
        </w:rPr>
        <w:t>. 5 п. 8</w:t>
      </w:r>
      <w:r w:rsidRPr="00C961A8">
        <w:rPr>
          <w:rFonts w:ascii="Times New Roman" w:hAnsi="Times New Roman" w:cs="Times New Roman"/>
          <w:sz w:val="28"/>
          <w:szCs w:val="28"/>
        </w:rPr>
        <w:fldChar w:fldCharType="end"/>
      </w:r>
      <w:r w:rsidRPr="00C961A8">
        <w:rPr>
          <w:rFonts w:ascii="Times New Roman" w:hAnsi="Times New Roman" w:cs="Times New Roman"/>
          <w:sz w:val="28"/>
          <w:szCs w:val="28"/>
        </w:rPr>
        <w:t xml:space="preserve"> Положения N 322, </w:t>
      </w:r>
      <w:hyperlink r:id="rId469" w:history="1">
        <w:proofErr w:type="spellStart"/>
        <w:r w:rsidRPr="00C961A8">
          <w:rPr>
            <w:rStyle w:val="a6"/>
            <w:rFonts w:ascii="Times New Roman" w:hAnsi="Times New Roman"/>
            <w:sz w:val="28"/>
            <w:szCs w:val="28"/>
          </w:rPr>
          <w:t>пп</w:t>
        </w:r>
        <w:proofErr w:type="spellEnd"/>
        <w:r w:rsidRPr="00C961A8">
          <w:rPr>
            <w:rStyle w:val="a6"/>
            <w:rFonts w:ascii="Times New Roman" w:hAnsi="Times New Roman"/>
            <w:sz w:val="28"/>
            <w:szCs w:val="28"/>
          </w:rPr>
          <w:t>. "а"</w:t>
        </w:r>
      </w:hyperlink>
      <w:r w:rsidRPr="00C961A8">
        <w:rPr>
          <w:rFonts w:ascii="Times New Roman" w:hAnsi="Times New Roman" w:cs="Times New Roman"/>
          <w:sz w:val="28"/>
          <w:szCs w:val="28"/>
        </w:rPr>
        <w:t xml:space="preserve">, </w:t>
      </w:r>
      <w:hyperlink r:id="rId470" w:history="1">
        <w:r w:rsidRPr="00C961A8">
          <w:rPr>
            <w:rStyle w:val="a6"/>
            <w:rFonts w:ascii="Times New Roman" w:hAnsi="Times New Roman"/>
            <w:sz w:val="28"/>
            <w:szCs w:val="28"/>
          </w:rPr>
          <w:t>"в"</w:t>
        </w:r>
      </w:hyperlink>
      <w:r w:rsidRPr="00C961A8">
        <w:rPr>
          <w:rFonts w:ascii="Times New Roman" w:hAnsi="Times New Roman" w:cs="Times New Roman"/>
          <w:sz w:val="28"/>
          <w:szCs w:val="28"/>
        </w:rPr>
        <w:t xml:space="preserve">, </w:t>
      </w:r>
      <w:hyperlink r:id="rId471" w:history="1">
        <w:r w:rsidRPr="00C961A8">
          <w:rPr>
            <w:rStyle w:val="a6"/>
            <w:rFonts w:ascii="Times New Roman" w:hAnsi="Times New Roman"/>
            <w:sz w:val="28"/>
            <w:szCs w:val="28"/>
          </w:rPr>
          <w:t>"г" п. 8</w:t>
        </w:r>
      </w:hyperlink>
      <w:r w:rsidRPr="00C961A8">
        <w:rPr>
          <w:rFonts w:ascii="Times New Roman" w:hAnsi="Times New Roman" w:cs="Times New Roman"/>
          <w:sz w:val="28"/>
          <w:szCs w:val="28"/>
        </w:rPr>
        <w:t xml:space="preserve"> Положения N 476).</w:t>
      </w:r>
    </w:p>
    <w:p w:rsidR="00EC5A06" w:rsidRPr="00C961A8" w:rsidRDefault="00EC5A06" w:rsidP="00EC5A06">
      <w:pPr>
        <w:rPr>
          <w:rFonts w:ascii="Times New Roman" w:hAnsi="Times New Roman" w:cs="Times New Roman"/>
          <w:sz w:val="28"/>
          <w:szCs w:val="28"/>
        </w:rPr>
      </w:pPr>
    </w:p>
    <w:p w:rsidR="00EC5A06" w:rsidRPr="00C961A8" w:rsidRDefault="00EC5A06" w:rsidP="00EC5A06">
      <w:pPr>
        <w:rPr>
          <w:rFonts w:ascii="Times New Roman" w:hAnsi="Times New Roman" w:cs="Times New Roman"/>
          <w:sz w:val="28"/>
          <w:szCs w:val="28"/>
        </w:rPr>
      </w:pPr>
    </w:p>
    <w:bookmarkEnd w:id="6"/>
    <w:p w:rsidR="00EC5A06" w:rsidRPr="00C961A8" w:rsidRDefault="00EC5A06" w:rsidP="00EC5A06">
      <w:pPr>
        <w:rPr>
          <w:rFonts w:ascii="Times New Roman" w:hAnsi="Times New Roman" w:cs="Times New Roman"/>
          <w:sz w:val="28"/>
          <w:szCs w:val="28"/>
        </w:rPr>
      </w:pPr>
    </w:p>
    <w:p w:rsidR="00523A20" w:rsidRPr="00C961A8" w:rsidRDefault="00523A20">
      <w:pPr>
        <w:rPr>
          <w:rFonts w:ascii="Times New Roman" w:hAnsi="Times New Roman" w:cs="Times New Roman"/>
          <w:sz w:val="28"/>
          <w:szCs w:val="28"/>
        </w:rPr>
      </w:pPr>
    </w:p>
    <w:sectPr w:rsidR="00523A20" w:rsidRPr="00C961A8">
      <w:footerReference w:type="default" r:id="rId4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B9A" w:rsidRDefault="00B25B9A" w:rsidP="00EC5A06">
      <w:pPr>
        <w:spacing w:after="0" w:line="240" w:lineRule="auto"/>
      </w:pPr>
      <w:r>
        <w:separator/>
      </w:r>
    </w:p>
  </w:endnote>
  <w:endnote w:type="continuationSeparator" w:id="0">
    <w:p w:rsidR="00B25B9A" w:rsidRDefault="00B25B9A" w:rsidP="00EC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386114"/>
      <w:docPartObj>
        <w:docPartGallery w:val="Page Numbers (Bottom of Page)"/>
        <w:docPartUnique/>
      </w:docPartObj>
    </w:sdtPr>
    <w:sdtEndPr/>
    <w:sdtContent>
      <w:p w:rsidR="00C961A8" w:rsidRDefault="00C961A8">
        <w:pPr>
          <w:pStyle w:val="ac"/>
          <w:jc w:val="center"/>
        </w:pPr>
        <w:r>
          <w:fldChar w:fldCharType="begin"/>
        </w:r>
        <w:r>
          <w:instrText>PAGE   \* MERGEFORMAT</w:instrText>
        </w:r>
        <w:r>
          <w:fldChar w:fldCharType="separate"/>
        </w:r>
        <w:r w:rsidR="00371980">
          <w:rPr>
            <w:noProof/>
          </w:rPr>
          <w:t>21</w:t>
        </w:r>
        <w:r>
          <w:fldChar w:fldCharType="end"/>
        </w:r>
      </w:p>
    </w:sdtContent>
  </w:sdt>
  <w:p w:rsidR="00C961A8" w:rsidRDefault="00C961A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B9A" w:rsidRDefault="00B25B9A" w:rsidP="00EC5A06">
      <w:pPr>
        <w:spacing w:after="0" w:line="240" w:lineRule="auto"/>
      </w:pPr>
      <w:r>
        <w:separator/>
      </w:r>
    </w:p>
  </w:footnote>
  <w:footnote w:type="continuationSeparator" w:id="0">
    <w:p w:rsidR="00B25B9A" w:rsidRDefault="00B25B9A" w:rsidP="00EC5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FE"/>
    <w:rsid w:val="00057F03"/>
    <w:rsid w:val="000C59A8"/>
    <w:rsid w:val="00107BB5"/>
    <w:rsid w:val="00151C13"/>
    <w:rsid w:val="001E11F8"/>
    <w:rsid w:val="00371980"/>
    <w:rsid w:val="0044613A"/>
    <w:rsid w:val="00475408"/>
    <w:rsid w:val="00523A20"/>
    <w:rsid w:val="00614431"/>
    <w:rsid w:val="006229C9"/>
    <w:rsid w:val="007070AC"/>
    <w:rsid w:val="007820E7"/>
    <w:rsid w:val="00A55BD1"/>
    <w:rsid w:val="00AA0AA6"/>
    <w:rsid w:val="00B25B9A"/>
    <w:rsid w:val="00B82AFE"/>
    <w:rsid w:val="00C0422B"/>
    <w:rsid w:val="00C60CBD"/>
    <w:rsid w:val="00C961A8"/>
    <w:rsid w:val="00D16C18"/>
    <w:rsid w:val="00DD61F2"/>
    <w:rsid w:val="00EC5A06"/>
    <w:rsid w:val="00FB4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B9C59-F13F-4906-976F-411D77F4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C5A06"/>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B82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2AFE"/>
  </w:style>
  <w:style w:type="paragraph" w:styleId="a3">
    <w:name w:val="Balloon Text"/>
    <w:basedOn w:val="a"/>
    <w:link w:val="a4"/>
    <w:uiPriority w:val="99"/>
    <w:semiHidden/>
    <w:unhideWhenUsed/>
    <w:rsid w:val="00A55B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5BD1"/>
    <w:rPr>
      <w:rFonts w:ascii="Tahoma" w:hAnsi="Tahoma" w:cs="Tahoma"/>
      <w:sz w:val="16"/>
      <w:szCs w:val="16"/>
    </w:rPr>
  </w:style>
  <w:style w:type="character" w:customStyle="1" w:styleId="a5">
    <w:name w:val="Цветовое выделение"/>
    <w:uiPriority w:val="99"/>
    <w:rsid w:val="00EC5A06"/>
    <w:rPr>
      <w:b/>
      <w:color w:val="26282F"/>
    </w:rPr>
  </w:style>
  <w:style w:type="character" w:customStyle="1" w:styleId="a6">
    <w:name w:val="Гипертекстовая ссылка"/>
    <w:basedOn w:val="a5"/>
    <w:uiPriority w:val="99"/>
    <w:rsid w:val="00EC5A06"/>
    <w:rPr>
      <w:rFonts w:cs="Times New Roman"/>
      <w:b w:val="0"/>
      <w:color w:val="106BBE"/>
    </w:rPr>
  </w:style>
  <w:style w:type="paragraph" w:customStyle="1" w:styleId="a7">
    <w:name w:val="Заголовок ЭР (левое окно)"/>
    <w:basedOn w:val="a"/>
    <w:next w:val="a"/>
    <w:uiPriority w:val="99"/>
    <w:rsid w:val="00EC5A0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8">
    <w:name w:val="Нормальный (таблица)"/>
    <w:basedOn w:val="a"/>
    <w:next w:val="a"/>
    <w:uiPriority w:val="99"/>
    <w:rsid w:val="00EC5A06"/>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9">
    <w:name w:val="Прижатый влево"/>
    <w:basedOn w:val="a"/>
    <w:next w:val="a"/>
    <w:uiPriority w:val="99"/>
    <w:rsid w:val="00EC5A06"/>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10">
    <w:name w:val="Заголовок 1 Знак"/>
    <w:basedOn w:val="a0"/>
    <w:link w:val="1"/>
    <w:uiPriority w:val="99"/>
    <w:rsid w:val="00EC5A06"/>
    <w:rPr>
      <w:rFonts w:ascii="Arial" w:eastAsiaTheme="minorEastAsia" w:hAnsi="Arial" w:cs="Arial"/>
      <w:b/>
      <w:bCs/>
      <w:color w:val="26282F"/>
      <w:sz w:val="24"/>
      <w:szCs w:val="24"/>
      <w:lang w:eastAsia="ru-RU"/>
    </w:rPr>
  </w:style>
  <w:style w:type="paragraph" w:styleId="aa">
    <w:name w:val="header"/>
    <w:basedOn w:val="a"/>
    <w:link w:val="ab"/>
    <w:uiPriority w:val="99"/>
    <w:unhideWhenUsed/>
    <w:rsid w:val="00EC5A0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5A06"/>
  </w:style>
  <w:style w:type="paragraph" w:styleId="ac">
    <w:name w:val="footer"/>
    <w:basedOn w:val="a"/>
    <w:link w:val="ad"/>
    <w:uiPriority w:val="99"/>
    <w:unhideWhenUsed/>
    <w:rsid w:val="00EC5A0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5A06"/>
  </w:style>
  <w:style w:type="paragraph" w:customStyle="1" w:styleId="ConsPlusNormal">
    <w:name w:val="ConsPlusNormal"/>
    <w:rsid w:val="00EC5A06"/>
    <w:pPr>
      <w:autoSpaceDE w:val="0"/>
      <w:autoSpaceDN w:val="0"/>
      <w:adjustRightInd w:val="0"/>
      <w:spacing w:after="0" w:line="240" w:lineRule="auto"/>
    </w:pPr>
    <w:rPr>
      <w:rFonts w:ascii="Arial" w:hAnsi="Arial" w:cs="Arial"/>
      <w:sz w:val="20"/>
      <w:szCs w:val="20"/>
    </w:rPr>
  </w:style>
  <w:style w:type="paragraph" w:styleId="ae">
    <w:name w:val="Normal (Web)"/>
    <w:basedOn w:val="a"/>
    <w:uiPriority w:val="99"/>
    <w:semiHidden/>
    <w:unhideWhenUsed/>
    <w:rsid w:val="00107B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107BB5"/>
    <w:rPr>
      <w:b/>
      <w:bCs/>
    </w:rPr>
  </w:style>
  <w:style w:type="character" w:styleId="af0">
    <w:name w:val="Emphasis"/>
    <w:basedOn w:val="a0"/>
    <w:uiPriority w:val="20"/>
    <w:qFormat/>
    <w:rsid w:val="00107B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66662">
      <w:bodyDiv w:val="1"/>
      <w:marLeft w:val="0"/>
      <w:marRight w:val="0"/>
      <w:marTop w:val="0"/>
      <w:marBottom w:val="0"/>
      <w:divBdr>
        <w:top w:val="none" w:sz="0" w:space="0" w:color="auto"/>
        <w:left w:val="none" w:sz="0" w:space="0" w:color="auto"/>
        <w:bottom w:val="none" w:sz="0" w:space="0" w:color="auto"/>
        <w:right w:val="none" w:sz="0" w:space="0" w:color="auto"/>
      </w:divBdr>
    </w:div>
    <w:div w:id="754280190">
      <w:bodyDiv w:val="1"/>
      <w:marLeft w:val="0"/>
      <w:marRight w:val="0"/>
      <w:marTop w:val="0"/>
      <w:marBottom w:val="0"/>
      <w:divBdr>
        <w:top w:val="none" w:sz="0" w:space="0" w:color="auto"/>
        <w:left w:val="none" w:sz="0" w:space="0" w:color="auto"/>
        <w:bottom w:val="none" w:sz="0" w:space="0" w:color="auto"/>
        <w:right w:val="none" w:sz="0" w:space="0" w:color="auto"/>
      </w:divBdr>
    </w:div>
    <w:div w:id="1192721038">
      <w:bodyDiv w:val="1"/>
      <w:marLeft w:val="0"/>
      <w:marRight w:val="0"/>
      <w:marTop w:val="0"/>
      <w:marBottom w:val="0"/>
      <w:divBdr>
        <w:top w:val="none" w:sz="0" w:space="0" w:color="auto"/>
        <w:left w:val="none" w:sz="0" w:space="0" w:color="auto"/>
        <w:bottom w:val="none" w:sz="0" w:space="0" w:color="auto"/>
        <w:right w:val="none" w:sz="0" w:space="0" w:color="auto"/>
      </w:divBdr>
      <w:divsChild>
        <w:div w:id="908226619">
          <w:marLeft w:val="0"/>
          <w:marRight w:val="0"/>
          <w:marTop w:val="0"/>
          <w:marBottom w:val="0"/>
          <w:divBdr>
            <w:top w:val="none" w:sz="0" w:space="0" w:color="auto"/>
            <w:left w:val="none" w:sz="0" w:space="0" w:color="auto"/>
            <w:bottom w:val="none" w:sz="0" w:space="0" w:color="auto"/>
            <w:right w:val="none" w:sz="0" w:space="0" w:color="auto"/>
          </w:divBdr>
        </w:div>
        <w:div w:id="285814151">
          <w:marLeft w:val="0"/>
          <w:marRight w:val="0"/>
          <w:marTop w:val="0"/>
          <w:marBottom w:val="0"/>
          <w:divBdr>
            <w:top w:val="none" w:sz="0" w:space="0" w:color="auto"/>
            <w:left w:val="none" w:sz="0" w:space="0" w:color="auto"/>
            <w:bottom w:val="none" w:sz="0" w:space="0" w:color="auto"/>
            <w:right w:val="none" w:sz="0" w:space="0" w:color="auto"/>
          </w:divBdr>
        </w:div>
        <w:div w:id="867186180">
          <w:marLeft w:val="0"/>
          <w:marRight w:val="0"/>
          <w:marTop w:val="0"/>
          <w:marBottom w:val="0"/>
          <w:divBdr>
            <w:top w:val="none" w:sz="0" w:space="0" w:color="auto"/>
            <w:left w:val="none" w:sz="0" w:space="0" w:color="auto"/>
            <w:bottom w:val="none" w:sz="0" w:space="0" w:color="auto"/>
            <w:right w:val="none" w:sz="0" w:space="0" w:color="auto"/>
          </w:divBdr>
        </w:div>
        <w:div w:id="1212425732">
          <w:marLeft w:val="0"/>
          <w:marRight w:val="0"/>
          <w:marTop w:val="0"/>
          <w:marBottom w:val="0"/>
          <w:divBdr>
            <w:top w:val="none" w:sz="0" w:space="0" w:color="auto"/>
            <w:left w:val="none" w:sz="0" w:space="0" w:color="auto"/>
            <w:bottom w:val="none" w:sz="0" w:space="0" w:color="auto"/>
            <w:right w:val="none" w:sz="0" w:space="0" w:color="auto"/>
          </w:divBdr>
        </w:div>
        <w:div w:id="1420250389">
          <w:marLeft w:val="0"/>
          <w:marRight w:val="0"/>
          <w:marTop w:val="0"/>
          <w:marBottom w:val="0"/>
          <w:divBdr>
            <w:top w:val="none" w:sz="0" w:space="0" w:color="auto"/>
            <w:left w:val="none" w:sz="0" w:space="0" w:color="auto"/>
            <w:bottom w:val="none" w:sz="0" w:space="0" w:color="auto"/>
            <w:right w:val="none" w:sz="0" w:space="0" w:color="auto"/>
          </w:divBdr>
        </w:div>
        <w:div w:id="1756366745">
          <w:marLeft w:val="0"/>
          <w:marRight w:val="0"/>
          <w:marTop w:val="0"/>
          <w:marBottom w:val="0"/>
          <w:divBdr>
            <w:top w:val="none" w:sz="0" w:space="0" w:color="auto"/>
            <w:left w:val="none" w:sz="0" w:space="0" w:color="auto"/>
            <w:bottom w:val="none" w:sz="0" w:space="0" w:color="auto"/>
            <w:right w:val="none" w:sz="0" w:space="0" w:color="auto"/>
          </w:divBdr>
        </w:div>
        <w:div w:id="1167403245">
          <w:marLeft w:val="0"/>
          <w:marRight w:val="0"/>
          <w:marTop w:val="0"/>
          <w:marBottom w:val="0"/>
          <w:divBdr>
            <w:top w:val="none" w:sz="0" w:space="0" w:color="auto"/>
            <w:left w:val="none" w:sz="0" w:space="0" w:color="auto"/>
            <w:bottom w:val="none" w:sz="0" w:space="0" w:color="auto"/>
            <w:right w:val="none" w:sz="0" w:space="0" w:color="auto"/>
          </w:divBdr>
        </w:div>
        <w:div w:id="46223135">
          <w:marLeft w:val="0"/>
          <w:marRight w:val="0"/>
          <w:marTop w:val="0"/>
          <w:marBottom w:val="0"/>
          <w:divBdr>
            <w:top w:val="none" w:sz="0" w:space="0" w:color="auto"/>
            <w:left w:val="none" w:sz="0" w:space="0" w:color="auto"/>
            <w:bottom w:val="none" w:sz="0" w:space="0" w:color="auto"/>
            <w:right w:val="none" w:sz="0" w:space="0" w:color="auto"/>
          </w:divBdr>
        </w:div>
        <w:div w:id="657344452">
          <w:marLeft w:val="0"/>
          <w:marRight w:val="0"/>
          <w:marTop w:val="0"/>
          <w:marBottom w:val="0"/>
          <w:divBdr>
            <w:top w:val="none" w:sz="0" w:space="0" w:color="auto"/>
            <w:left w:val="none" w:sz="0" w:space="0" w:color="auto"/>
            <w:bottom w:val="none" w:sz="0" w:space="0" w:color="auto"/>
            <w:right w:val="none" w:sz="0" w:space="0" w:color="auto"/>
          </w:divBdr>
        </w:div>
        <w:div w:id="518010591">
          <w:marLeft w:val="0"/>
          <w:marRight w:val="0"/>
          <w:marTop w:val="0"/>
          <w:marBottom w:val="0"/>
          <w:divBdr>
            <w:top w:val="none" w:sz="0" w:space="0" w:color="auto"/>
            <w:left w:val="none" w:sz="0" w:space="0" w:color="auto"/>
            <w:bottom w:val="none" w:sz="0" w:space="0" w:color="auto"/>
            <w:right w:val="none" w:sz="0" w:space="0" w:color="auto"/>
          </w:divBdr>
        </w:div>
        <w:div w:id="1527862528">
          <w:marLeft w:val="0"/>
          <w:marRight w:val="0"/>
          <w:marTop w:val="0"/>
          <w:marBottom w:val="0"/>
          <w:divBdr>
            <w:top w:val="none" w:sz="0" w:space="0" w:color="auto"/>
            <w:left w:val="none" w:sz="0" w:space="0" w:color="auto"/>
            <w:bottom w:val="none" w:sz="0" w:space="0" w:color="auto"/>
            <w:right w:val="none" w:sz="0" w:space="0" w:color="auto"/>
          </w:divBdr>
        </w:div>
        <w:div w:id="2079863174">
          <w:marLeft w:val="0"/>
          <w:marRight w:val="0"/>
          <w:marTop w:val="0"/>
          <w:marBottom w:val="0"/>
          <w:divBdr>
            <w:top w:val="none" w:sz="0" w:space="0" w:color="auto"/>
            <w:left w:val="none" w:sz="0" w:space="0" w:color="auto"/>
            <w:bottom w:val="none" w:sz="0" w:space="0" w:color="auto"/>
            <w:right w:val="none" w:sz="0" w:space="0" w:color="auto"/>
          </w:divBdr>
        </w:div>
        <w:div w:id="1648581896">
          <w:marLeft w:val="0"/>
          <w:marRight w:val="0"/>
          <w:marTop w:val="0"/>
          <w:marBottom w:val="0"/>
          <w:divBdr>
            <w:top w:val="none" w:sz="0" w:space="0" w:color="auto"/>
            <w:left w:val="none" w:sz="0" w:space="0" w:color="auto"/>
            <w:bottom w:val="none" w:sz="0" w:space="0" w:color="auto"/>
            <w:right w:val="none" w:sz="0" w:space="0" w:color="auto"/>
          </w:divBdr>
        </w:div>
        <w:div w:id="1946116535">
          <w:marLeft w:val="0"/>
          <w:marRight w:val="0"/>
          <w:marTop w:val="0"/>
          <w:marBottom w:val="0"/>
          <w:divBdr>
            <w:top w:val="none" w:sz="0" w:space="0" w:color="auto"/>
            <w:left w:val="none" w:sz="0" w:space="0" w:color="auto"/>
            <w:bottom w:val="none" w:sz="0" w:space="0" w:color="auto"/>
            <w:right w:val="none" w:sz="0" w:space="0" w:color="auto"/>
          </w:divBdr>
        </w:div>
      </w:divsChild>
    </w:div>
    <w:div w:id="1438911485">
      <w:bodyDiv w:val="1"/>
      <w:marLeft w:val="0"/>
      <w:marRight w:val="0"/>
      <w:marTop w:val="0"/>
      <w:marBottom w:val="0"/>
      <w:divBdr>
        <w:top w:val="none" w:sz="0" w:space="0" w:color="auto"/>
        <w:left w:val="none" w:sz="0" w:space="0" w:color="auto"/>
        <w:bottom w:val="none" w:sz="0" w:space="0" w:color="auto"/>
        <w:right w:val="none" w:sz="0" w:space="0" w:color="auto"/>
      </w:divBdr>
    </w:div>
    <w:div w:id="1937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0023081.10" TargetMode="External"/><Relationship Id="rId299" Type="http://schemas.openxmlformats.org/officeDocument/2006/relationships/hyperlink" Target="garantF1://10005489.2514" TargetMode="External"/><Relationship Id="rId21" Type="http://schemas.openxmlformats.org/officeDocument/2006/relationships/hyperlink" Target="garantF1://70294016.0" TargetMode="External"/><Relationship Id="rId63" Type="http://schemas.openxmlformats.org/officeDocument/2006/relationships/hyperlink" Target="garantF1://12035989.0" TargetMode="External"/><Relationship Id="rId159" Type="http://schemas.openxmlformats.org/officeDocument/2006/relationships/hyperlink" Target="garantF1://82783.0" TargetMode="External"/><Relationship Id="rId324" Type="http://schemas.openxmlformats.org/officeDocument/2006/relationships/hyperlink" Target="garantF1://12036005.1093" TargetMode="External"/><Relationship Id="rId366" Type="http://schemas.openxmlformats.org/officeDocument/2006/relationships/hyperlink" Target="garantF1://12085658.1000" TargetMode="External"/><Relationship Id="rId170" Type="http://schemas.openxmlformats.org/officeDocument/2006/relationships/hyperlink" Target="garantF1://10006035.4021" TargetMode="External"/><Relationship Id="rId226" Type="http://schemas.openxmlformats.org/officeDocument/2006/relationships/hyperlink" Target="garantF1://12025267.28301" TargetMode="External"/><Relationship Id="rId433" Type="http://schemas.openxmlformats.org/officeDocument/2006/relationships/hyperlink" Target="garantF1://12025267.2716" TargetMode="External"/><Relationship Id="rId268" Type="http://schemas.openxmlformats.org/officeDocument/2006/relationships/hyperlink" Target="garantF1://12064247.1033" TargetMode="External"/><Relationship Id="rId32" Type="http://schemas.openxmlformats.org/officeDocument/2006/relationships/hyperlink" Target="garantF1://82783.102" TargetMode="External"/><Relationship Id="rId74" Type="http://schemas.openxmlformats.org/officeDocument/2006/relationships/hyperlink" Target="garantF1://82783.109" TargetMode="External"/><Relationship Id="rId128" Type="http://schemas.openxmlformats.org/officeDocument/2006/relationships/hyperlink" Target="garantF1://12081695.1104" TargetMode="External"/><Relationship Id="rId335" Type="http://schemas.openxmlformats.org/officeDocument/2006/relationships/hyperlink" Target="garantF1://10006035.0" TargetMode="External"/><Relationship Id="rId377" Type="http://schemas.openxmlformats.org/officeDocument/2006/relationships/hyperlink" Target="garantF1://12064247.1102" TargetMode="External"/><Relationship Id="rId5" Type="http://schemas.openxmlformats.org/officeDocument/2006/relationships/endnotes" Target="endnotes.xml"/><Relationship Id="rId181" Type="http://schemas.openxmlformats.org/officeDocument/2006/relationships/hyperlink" Target="garantF1://12064247.1105" TargetMode="External"/><Relationship Id="rId237" Type="http://schemas.openxmlformats.org/officeDocument/2006/relationships/hyperlink" Target="garantF1://12029354.34016" TargetMode="External"/><Relationship Id="rId402" Type="http://schemas.openxmlformats.org/officeDocument/2006/relationships/hyperlink" Target="garantF1://12025267.263" TargetMode="External"/><Relationship Id="rId279" Type="http://schemas.openxmlformats.org/officeDocument/2006/relationships/hyperlink" Target="garantF1://12025267.287031" TargetMode="External"/><Relationship Id="rId444" Type="http://schemas.openxmlformats.org/officeDocument/2006/relationships/hyperlink" Target="garantF1://60247653.0" TargetMode="External"/><Relationship Id="rId43" Type="http://schemas.openxmlformats.org/officeDocument/2006/relationships/hyperlink" Target="garantF1://10064072.0" TargetMode="External"/><Relationship Id="rId139" Type="http://schemas.openxmlformats.org/officeDocument/2006/relationships/hyperlink" Target="garantF1://12064247.103" TargetMode="External"/><Relationship Id="rId290" Type="http://schemas.openxmlformats.org/officeDocument/2006/relationships/hyperlink" Target="garantF1://12025267.26802" TargetMode="External"/><Relationship Id="rId304" Type="http://schemas.openxmlformats.org/officeDocument/2006/relationships/hyperlink" Target="garantF1://12025267.2714" TargetMode="External"/><Relationship Id="rId346" Type="http://schemas.openxmlformats.org/officeDocument/2006/relationships/hyperlink" Target="garantF1://12036005.1059" TargetMode="External"/><Relationship Id="rId388" Type="http://schemas.openxmlformats.org/officeDocument/2006/relationships/hyperlink" Target="garantF1://70122962.50873" TargetMode="External"/><Relationship Id="rId85" Type="http://schemas.openxmlformats.org/officeDocument/2006/relationships/hyperlink" Target="garantF1://12029354.3301" TargetMode="External"/><Relationship Id="rId150" Type="http://schemas.openxmlformats.org/officeDocument/2006/relationships/hyperlink" Target="garantF1://12017866.0" TargetMode="External"/><Relationship Id="rId192" Type="http://schemas.openxmlformats.org/officeDocument/2006/relationships/hyperlink" Target="garantF1://12015118.50022" TargetMode="External"/><Relationship Id="rId206" Type="http://schemas.openxmlformats.org/officeDocument/2006/relationships/hyperlink" Target="garantF1://12071109.28" TargetMode="External"/><Relationship Id="rId413" Type="http://schemas.openxmlformats.org/officeDocument/2006/relationships/hyperlink" Target="garantF1://12025267.177" TargetMode="External"/><Relationship Id="rId248" Type="http://schemas.openxmlformats.org/officeDocument/2006/relationships/hyperlink" Target="garantF1://12029354.1620505" TargetMode="External"/><Relationship Id="rId455" Type="http://schemas.openxmlformats.org/officeDocument/2006/relationships/hyperlink" Target="garantF1://12025267.236701" TargetMode="External"/><Relationship Id="rId12" Type="http://schemas.openxmlformats.org/officeDocument/2006/relationships/hyperlink" Target="garantF1://12015118.3" TargetMode="External"/><Relationship Id="rId108" Type="http://schemas.openxmlformats.org/officeDocument/2006/relationships/hyperlink" Target="garantF1://12036005.105116" TargetMode="External"/><Relationship Id="rId315" Type="http://schemas.openxmlformats.org/officeDocument/2006/relationships/hyperlink" Target="garantF1://60227382.0" TargetMode="External"/><Relationship Id="rId357" Type="http://schemas.openxmlformats.org/officeDocument/2006/relationships/hyperlink" Target="garantF1://12064247.2001" TargetMode="External"/><Relationship Id="rId54" Type="http://schemas.openxmlformats.org/officeDocument/2006/relationships/hyperlink" Target="garantF1://12056122.1000" TargetMode="External"/><Relationship Id="rId96" Type="http://schemas.openxmlformats.org/officeDocument/2006/relationships/hyperlink" Target="garantF1://99464.1000" TargetMode="External"/><Relationship Id="rId161" Type="http://schemas.openxmlformats.org/officeDocument/2006/relationships/hyperlink" Target="garantF1://12015118.44012" TargetMode="External"/><Relationship Id="rId217" Type="http://schemas.openxmlformats.org/officeDocument/2006/relationships/hyperlink" Target="garantF1://12025267.2830263" TargetMode="External"/><Relationship Id="rId399" Type="http://schemas.openxmlformats.org/officeDocument/2006/relationships/hyperlink" Target="garantF1://12025267.265" TargetMode="External"/><Relationship Id="rId259" Type="http://schemas.openxmlformats.org/officeDocument/2006/relationships/hyperlink" Target="garantF1://70070598.1107" TargetMode="External"/><Relationship Id="rId424" Type="http://schemas.openxmlformats.org/officeDocument/2006/relationships/hyperlink" Target="garantF1://12025267.26503" TargetMode="External"/><Relationship Id="rId466" Type="http://schemas.openxmlformats.org/officeDocument/2006/relationships/hyperlink" Target="garantF1://12036005.0" TargetMode="External"/><Relationship Id="rId23" Type="http://schemas.openxmlformats.org/officeDocument/2006/relationships/hyperlink" Target="garantF1://12064247.0" TargetMode="External"/><Relationship Id="rId119" Type="http://schemas.openxmlformats.org/officeDocument/2006/relationships/hyperlink" Target="garantF1://12064247.0" TargetMode="External"/><Relationship Id="rId270" Type="http://schemas.openxmlformats.org/officeDocument/2006/relationships/hyperlink" Target="garantF1://12029354.101" TargetMode="External"/><Relationship Id="rId326" Type="http://schemas.openxmlformats.org/officeDocument/2006/relationships/hyperlink" Target="garantF1://70294016.185" TargetMode="External"/><Relationship Id="rId65" Type="http://schemas.openxmlformats.org/officeDocument/2006/relationships/hyperlink" Target="garantF1://12065463.0" TargetMode="External"/><Relationship Id="rId130" Type="http://schemas.openxmlformats.org/officeDocument/2006/relationships/hyperlink" Target="garantF1://12036005.105119" TargetMode="External"/><Relationship Id="rId368" Type="http://schemas.openxmlformats.org/officeDocument/2006/relationships/hyperlink" Target="garantF1://12025267.28703" TargetMode="External"/><Relationship Id="rId172" Type="http://schemas.openxmlformats.org/officeDocument/2006/relationships/hyperlink" Target="garantF1://70070598.1051" TargetMode="External"/><Relationship Id="rId193" Type="http://schemas.openxmlformats.org/officeDocument/2006/relationships/hyperlink" Target="garantF1://70294016.210" TargetMode="External"/><Relationship Id="rId207" Type="http://schemas.openxmlformats.org/officeDocument/2006/relationships/hyperlink" Target="garantF1://12085272.1005" TargetMode="External"/><Relationship Id="rId228" Type="http://schemas.openxmlformats.org/officeDocument/2006/relationships/hyperlink" Target="garantF1://12025267.91602" TargetMode="External"/><Relationship Id="rId249" Type="http://schemas.openxmlformats.org/officeDocument/2006/relationships/hyperlink" Target="garantF1://12015118.51016" TargetMode="External"/><Relationship Id="rId414" Type="http://schemas.openxmlformats.org/officeDocument/2006/relationships/hyperlink" Target="garantF1://12064247.1222" TargetMode="External"/><Relationship Id="rId435" Type="http://schemas.openxmlformats.org/officeDocument/2006/relationships/hyperlink" Target="garantF1://37051041.0" TargetMode="External"/><Relationship Id="rId456" Type="http://schemas.openxmlformats.org/officeDocument/2006/relationships/hyperlink" Target="garantF1://12025267.234401" TargetMode="External"/><Relationship Id="rId13" Type="http://schemas.openxmlformats.org/officeDocument/2006/relationships/hyperlink" Target="garantF1://12015118.109" TargetMode="External"/><Relationship Id="rId109" Type="http://schemas.openxmlformats.org/officeDocument/2006/relationships/hyperlink" Target="garantF1://12051468.0" TargetMode="External"/><Relationship Id="rId260" Type="http://schemas.openxmlformats.org/officeDocument/2006/relationships/hyperlink" Target="garantF1://10006035.447" TargetMode="External"/><Relationship Id="rId281" Type="http://schemas.openxmlformats.org/officeDocument/2006/relationships/hyperlink" Target="garantF1://12025267.2870501" TargetMode="External"/><Relationship Id="rId316" Type="http://schemas.openxmlformats.org/officeDocument/2006/relationships/hyperlink" Target="garantF1://70791768.0" TargetMode="External"/><Relationship Id="rId337" Type="http://schemas.openxmlformats.org/officeDocument/2006/relationships/hyperlink" Target="garantF1://70070598.1000" TargetMode="External"/><Relationship Id="rId34" Type="http://schemas.openxmlformats.org/officeDocument/2006/relationships/hyperlink" Target="garantF1://12064247.0" TargetMode="External"/><Relationship Id="rId55" Type="http://schemas.openxmlformats.org/officeDocument/2006/relationships/hyperlink" Target="garantF1://12056122.0" TargetMode="External"/><Relationship Id="rId76" Type="http://schemas.openxmlformats.org/officeDocument/2006/relationships/hyperlink" Target="garantF1://5325755.302" TargetMode="External"/><Relationship Id="rId97" Type="http://schemas.openxmlformats.org/officeDocument/2006/relationships/hyperlink" Target="garantF1://99464.0" TargetMode="External"/><Relationship Id="rId120" Type="http://schemas.openxmlformats.org/officeDocument/2006/relationships/hyperlink" Target="garantF1://12036005.105119" TargetMode="External"/><Relationship Id="rId141" Type="http://schemas.openxmlformats.org/officeDocument/2006/relationships/hyperlink" Target="garantF1://70405178.607" TargetMode="External"/><Relationship Id="rId358" Type="http://schemas.openxmlformats.org/officeDocument/2006/relationships/hyperlink" Target="garantF1://12025267.0" TargetMode="External"/><Relationship Id="rId379" Type="http://schemas.openxmlformats.org/officeDocument/2006/relationships/hyperlink" Target="garantF1://12025267.28704" TargetMode="External"/><Relationship Id="rId7" Type="http://schemas.openxmlformats.org/officeDocument/2006/relationships/hyperlink" Target="garantF1://12036005.1059" TargetMode="External"/><Relationship Id="rId162" Type="http://schemas.openxmlformats.org/officeDocument/2006/relationships/hyperlink" Target="garantF1://70294016.207" TargetMode="External"/><Relationship Id="rId183" Type="http://schemas.openxmlformats.org/officeDocument/2006/relationships/hyperlink" Target="garantF1://10006035.441" TargetMode="External"/><Relationship Id="rId218" Type="http://schemas.openxmlformats.org/officeDocument/2006/relationships/hyperlink" Target="garantF1://10006035.4023" TargetMode="External"/><Relationship Id="rId239" Type="http://schemas.openxmlformats.org/officeDocument/2006/relationships/hyperlink" Target="garantF1://12025267.91601" TargetMode="External"/><Relationship Id="rId390" Type="http://schemas.openxmlformats.org/officeDocument/2006/relationships/hyperlink" Target="garantF1://12064247.205" TargetMode="External"/><Relationship Id="rId404" Type="http://schemas.openxmlformats.org/officeDocument/2006/relationships/hyperlink" Target="garantF1://12025267.2714" TargetMode="External"/><Relationship Id="rId425" Type="http://schemas.openxmlformats.org/officeDocument/2006/relationships/hyperlink" Target="garantF1://12025267.271002" TargetMode="External"/><Relationship Id="rId446" Type="http://schemas.openxmlformats.org/officeDocument/2006/relationships/hyperlink" Target="garantF1://12025267.2810" TargetMode="External"/><Relationship Id="rId467" Type="http://schemas.openxmlformats.org/officeDocument/2006/relationships/hyperlink" Target="garantF1://70294016.185" TargetMode="External"/><Relationship Id="rId250" Type="http://schemas.openxmlformats.org/officeDocument/2006/relationships/hyperlink" Target="garantF1://12029354.3902" TargetMode="External"/><Relationship Id="rId271" Type="http://schemas.openxmlformats.org/officeDocument/2006/relationships/hyperlink" Target="garantF1://12025267.28701" TargetMode="External"/><Relationship Id="rId292" Type="http://schemas.openxmlformats.org/officeDocument/2006/relationships/hyperlink" Target="garantF1://12025267.27802" TargetMode="External"/><Relationship Id="rId306" Type="http://schemas.openxmlformats.org/officeDocument/2006/relationships/hyperlink" Target="garantF1://12025267.269" TargetMode="External"/><Relationship Id="rId24" Type="http://schemas.openxmlformats.org/officeDocument/2006/relationships/hyperlink" Target="garantF1://12064247.1035" TargetMode="External"/><Relationship Id="rId45" Type="http://schemas.openxmlformats.org/officeDocument/2006/relationships/hyperlink" Target="garantF1://10006035.391" TargetMode="External"/><Relationship Id="rId66" Type="http://schemas.openxmlformats.org/officeDocument/2006/relationships/hyperlink" Target="garantF1://12036005.105113" TargetMode="External"/><Relationship Id="rId87" Type="http://schemas.openxmlformats.org/officeDocument/2006/relationships/hyperlink" Target="garantF1://12029354.3302" TargetMode="External"/><Relationship Id="rId110" Type="http://schemas.openxmlformats.org/officeDocument/2006/relationships/hyperlink" Target="garantF1://12051468.10000" TargetMode="External"/><Relationship Id="rId131" Type="http://schemas.openxmlformats.org/officeDocument/2006/relationships/hyperlink" Target="garantF1://12081695.20" TargetMode="External"/><Relationship Id="rId327" Type="http://schemas.openxmlformats.org/officeDocument/2006/relationships/hyperlink" Target="garantF1://70294016.0" TargetMode="External"/><Relationship Id="rId348" Type="http://schemas.openxmlformats.org/officeDocument/2006/relationships/hyperlink" Target="garantF1://12025267.28701" TargetMode="External"/><Relationship Id="rId369" Type="http://schemas.openxmlformats.org/officeDocument/2006/relationships/hyperlink" Target="garantF1://12064247.1222" TargetMode="External"/><Relationship Id="rId152" Type="http://schemas.openxmlformats.org/officeDocument/2006/relationships/hyperlink" Target="garantF1://70070598.1000" TargetMode="External"/><Relationship Id="rId173" Type="http://schemas.openxmlformats.org/officeDocument/2006/relationships/hyperlink" Target="garantF1://70070598.1052" TargetMode="External"/><Relationship Id="rId194" Type="http://schemas.openxmlformats.org/officeDocument/2006/relationships/hyperlink" Target="garantF1://12064247.1711" TargetMode="External"/><Relationship Id="rId208" Type="http://schemas.openxmlformats.org/officeDocument/2006/relationships/hyperlink" Target="garantF1://12015118.440104" TargetMode="External"/><Relationship Id="rId229" Type="http://schemas.openxmlformats.org/officeDocument/2006/relationships/hyperlink" Target="garantF1://12015118.440104" TargetMode="External"/><Relationship Id="rId380" Type="http://schemas.openxmlformats.org/officeDocument/2006/relationships/hyperlink" Target="garantF1://12064247.141" TargetMode="External"/><Relationship Id="rId415" Type="http://schemas.openxmlformats.org/officeDocument/2006/relationships/hyperlink" Target="garantF1://12064247.152" TargetMode="External"/><Relationship Id="rId436" Type="http://schemas.openxmlformats.org/officeDocument/2006/relationships/hyperlink" Target="garantF1://37002189.0" TargetMode="External"/><Relationship Id="rId457" Type="http://schemas.openxmlformats.org/officeDocument/2006/relationships/hyperlink" Target="garantF1://57979187.0" TargetMode="External"/><Relationship Id="rId240" Type="http://schemas.openxmlformats.org/officeDocument/2006/relationships/hyperlink" Target="garantF1://12025267.91602" TargetMode="External"/><Relationship Id="rId261" Type="http://schemas.openxmlformats.org/officeDocument/2006/relationships/hyperlink" Target="garantF1://70070598.1107" TargetMode="External"/><Relationship Id="rId14" Type="http://schemas.openxmlformats.org/officeDocument/2006/relationships/hyperlink" Target="garantF1://12015118.300" TargetMode="External"/><Relationship Id="rId35" Type="http://schemas.openxmlformats.org/officeDocument/2006/relationships/hyperlink" Target="garantF1://12029354.0" TargetMode="External"/><Relationship Id="rId56" Type="http://schemas.openxmlformats.org/officeDocument/2006/relationships/hyperlink" Target="garantF1://12008380.801" TargetMode="External"/><Relationship Id="rId77" Type="http://schemas.openxmlformats.org/officeDocument/2006/relationships/hyperlink" Target="garantF1://70307734.4" TargetMode="External"/><Relationship Id="rId100" Type="http://schemas.openxmlformats.org/officeDocument/2006/relationships/hyperlink" Target="garantF1://12080748.0" TargetMode="External"/><Relationship Id="rId282" Type="http://schemas.openxmlformats.org/officeDocument/2006/relationships/hyperlink" Target="garantF1://12025267.263" TargetMode="External"/><Relationship Id="rId317" Type="http://schemas.openxmlformats.org/officeDocument/2006/relationships/hyperlink" Target="garantF1://40041636.0" TargetMode="External"/><Relationship Id="rId338" Type="http://schemas.openxmlformats.org/officeDocument/2006/relationships/hyperlink" Target="garantF1://70553806.3000" TargetMode="External"/><Relationship Id="rId359" Type="http://schemas.openxmlformats.org/officeDocument/2006/relationships/hyperlink" Target="garantF1://12054652.0" TargetMode="External"/><Relationship Id="rId8" Type="http://schemas.openxmlformats.org/officeDocument/2006/relationships/hyperlink" Target="garantF1://12036005.0" TargetMode="External"/><Relationship Id="rId98" Type="http://schemas.openxmlformats.org/officeDocument/2006/relationships/hyperlink" Target="garantF1://71007010.0" TargetMode="External"/><Relationship Id="rId121" Type="http://schemas.openxmlformats.org/officeDocument/2006/relationships/hyperlink" Target="garantF1://12081695.2001" TargetMode="External"/><Relationship Id="rId142" Type="http://schemas.openxmlformats.org/officeDocument/2006/relationships/hyperlink" Target="garantF1://70405178.0" TargetMode="External"/><Relationship Id="rId163" Type="http://schemas.openxmlformats.org/officeDocument/2006/relationships/hyperlink" Target="garantF1://70294016.208" TargetMode="External"/><Relationship Id="rId184" Type="http://schemas.openxmlformats.org/officeDocument/2006/relationships/hyperlink" Target="garantF1://70070598.1101" TargetMode="External"/><Relationship Id="rId219" Type="http://schemas.openxmlformats.org/officeDocument/2006/relationships/hyperlink" Target="garantF1://10006035.445" TargetMode="External"/><Relationship Id="rId370" Type="http://schemas.openxmlformats.org/officeDocument/2006/relationships/hyperlink" Target="garantF1://12064247.1005" TargetMode="External"/><Relationship Id="rId391" Type="http://schemas.openxmlformats.org/officeDocument/2006/relationships/hyperlink" Target="garantF1://12064247.2041" TargetMode="External"/><Relationship Id="rId405" Type="http://schemas.openxmlformats.org/officeDocument/2006/relationships/hyperlink" Target="garantF1://12064247.125" TargetMode="External"/><Relationship Id="rId426" Type="http://schemas.openxmlformats.org/officeDocument/2006/relationships/hyperlink" Target="garantF1://12064247.205" TargetMode="External"/><Relationship Id="rId447" Type="http://schemas.openxmlformats.org/officeDocument/2006/relationships/hyperlink" Target="garantF1://12025267.26201" TargetMode="External"/><Relationship Id="rId230" Type="http://schemas.openxmlformats.org/officeDocument/2006/relationships/hyperlink" Target="garantF1://12015118.51011" TargetMode="External"/><Relationship Id="rId251" Type="http://schemas.openxmlformats.org/officeDocument/2006/relationships/hyperlink" Target="garantF1://12017866.17000" TargetMode="External"/><Relationship Id="rId468" Type="http://schemas.openxmlformats.org/officeDocument/2006/relationships/hyperlink" Target="garantF1://70294016.0" TargetMode="External"/><Relationship Id="rId25" Type="http://schemas.openxmlformats.org/officeDocument/2006/relationships/hyperlink" Target="garantF1://12017866.16000" TargetMode="External"/><Relationship Id="rId46" Type="http://schemas.openxmlformats.org/officeDocument/2006/relationships/hyperlink" Target="garantF1://12064247.0" TargetMode="External"/><Relationship Id="rId67" Type="http://schemas.openxmlformats.org/officeDocument/2006/relationships/hyperlink" Target="garantF1://70070598.1075" TargetMode="External"/><Relationship Id="rId272" Type="http://schemas.openxmlformats.org/officeDocument/2006/relationships/hyperlink" Target="garantF1://12025267.28101" TargetMode="External"/><Relationship Id="rId293" Type="http://schemas.openxmlformats.org/officeDocument/2006/relationships/hyperlink" Target="garantF1://12025267.27804" TargetMode="External"/><Relationship Id="rId307" Type="http://schemas.openxmlformats.org/officeDocument/2006/relationships/hyperlink" Target="garantF1://12025267.2610" TargetMode="External"/><Relationship Id="rId328" Type="http://schemas.openxmlformats.org/officeDocument/2006/relationships/hyperlink" Target="garantF1://70294016.198" TargetMode="External"/><Relationship Id="rId349" Type="http://schemas.openxmlformats.org/officeDocument/2006/relationships/hyperlink" Target="garantF1://12064247.93" TargetMode="External"/><Relationship Id="rId88" Type="http://schemas.openxmlformats.org/officeDocument/2006/relationships/hyperlink" Target="garantF1://70349380.0" TargetMode="External"/><Relationship Id="rId111" Type="http://schemas.openxmlformats.org/officeDocument/2006/relationships/hyperlink" Target="garantF1://12051468.10000" TargetMode="External"/><Relationship Id="rId132" Type="http://schemas.openxmlformats.org/officeDocument/2006/relationships/hyperlink" Target="garantF1://70315926.53" TargetMode="External"/><Relationship Id="rId153" Type="http://schemas.openxmlformats.org/officeDocument/2006/relationships/hyperlink" Target="garantF1://70070598.0" TargetMode="External"/><Relationship Id="rId174" Type="http://schemas.openxmlformats.org/officeDocument/2006/relationships/hyperlink" Target="garantF1://12029354.34013" TargetMode="External"/><Relationship Id="rId195" Type="http://schemas.openxmlformats.org/officeDocument/2006/relationships/hyperlink" Target="garantF1://12029354.34014" TargetMode="External"/><Relationship Id="rId209" Type="http://schemas.openxmlformats.org/officeDocument/2006/relationships/hyperlink" Target="garantF1://12015118.51010814" TargetMode="External"/><Relationship Id="rId360" Type="http://schemas.openxmlformats.org/officeDocument/2006/relationships/hyperlink" Target="garantF1://110137665.0" TargetMode="External"/><Relationship Id="rId381" Type="http://schemas.openxmlformats.org/officeDocument/2006/relationships/hyperlink" Target="garantF1://12025267.28704" TargetMode="External"/><Relationship Id="rId416" Type="http://schemas.openxmlformats.org/officeDocument/2006/relationships/hyperlink" Target="garantF1://12064247.20" TargetMode="External"/><Relationship Id="rId220" Type="http://schemas.openxmlformats.org/officeDocument/2006/relationships/hyperlink" Target="garantF1://70070598.1105" TargetMode="External"/><Relationship Id="rId241" Type="http://schemas.openxmlformats.org/officeDocument/2006/relationships/hyperlink" Target="garantF1://12015118.51010815" TargetMode="External"/><Relationship Id="rId437" Type="http://schemas.openxmlformats.org/officeDocument/2006/relationships/hyperlink" Target="garantF1://38591307.0" TargetMode="External"/><Relationship Id="rId458" Type="http://schemas.openxmlformats.org/officeDocument/2006/relationships/hyperlink" Target="garantF1://12025267.23101" TargetMode="External"/><Relationship Id="rId15" Type="http://schemas.openxmlformats.org/officeDocument/2006/relationships/hyperlink" Target="garantF1://12015118.1101" TargetMode="External"/><Relationship Id="rId36" Type="http://schemas.openxmlformats.org/officeDocument/2006/relationships/hyperlink" Target="garantF1://12064247.1435" TargetMode="External"/><Relationship Id="rId57" Type="http://schemas.openxmlformats.org/officeDocument/2006/relationships/hyperlink" Target="garantF1://12008380.13000" TargetMode="External"/><Relationship Id="rId262" Type="http://schemas.openxmlformats.org/officeDocument/2006/relationships/hyperlink" Target="garantF1://12029354.40" TargetMode="External"/><Relationship Id="rId283" Type="http://schemas.openxmlformats.org/officeDocument/2006/relationships/hyperlink" Target="garantF1://12025267.251501" TargetMode="External"/><Relationship Id="rId318" Type="http://schemas.openxmlformats.org/officeDocument/2006/relationships/hyperlink" Target="garantF1://37543700.0" TargetMode="External"/><Relationship Id="rId339" Type="http://schemas.openxmlformats.org/officeDocument/2006/relationships/hyperlink" Target="garantF1://70294016.223" TargetMode="External"/><Relationship Id="rId78" Type="http://schemas.openxmlformats.org/officeDocument/2006/relationships/hyperlink" Target="garantF1://12064247.0" TargetMode="External"/><Relationship Id="rId99" Type="http://schemas.openxmlformats.org/officeDocument/2006/relationships/hyperlink" Target="garantF1://12080748.1000" TargetMode="External"/><Relationship Id="rId101" Type="http://schemas.openxmlformats.org/officeDocument/2006/relationships/hyperlink" Target="garantF1://98552.1000" TargetMode="External"/><Relationship Id="rId122" Type="http://schemas.openxmlformats.org/officeDocument/2006/relationships/hyperlink" Target="garantF1://12081695.5" TargetMode="External"/><Relationship Id="rId143" Type="http://schemas.openxmlformats.org/officeDocument/2006/relationships/hyperlink" Target="garantF1://70098694.1113" TargetMode="External"/><Relationship Id="rId164" Type="http://schemas.openxmlformats.org/officeDocument/2006/relationships/hyperlink" Target="garantF1://82783.1061" TargetMode="External"/><Relationship Id="rId185" Type="http://schemas.openxmlformats.org/officeDocument/2006/relationships/hyperlink" Target="garantF1://12029354.34013" TargetMode="External"/><Relationship Id="rId350" Type="http://schemas.openxmlformats.org/officeDocument/2006/relationships/hyperlink" Target="garantF1://12064247.1002" TargetMode="External"/><Relationship Id="rId371" Type="http://schemas.openxmlformats.org/officeDocument/2006/relationships/hyperlink" Target="garantF1://12064247.1012" TargetMode="External"/><Relationship Id="rId406" Type="http://schemas.openxmlformats.org/officeDocument/2006/relationships/hyperlink" Target="garantF1://12064247.11101" TargetMode="External"/><Relationship Id="rId9" Type="http://schemas.openxmlformats.org/officeDocument/2006/relationships/hyperlink" Target="garantF1://86919.41" TargetMode="External"/><Relationship Id="rId210" Type="http://schemas.openxmlformats.org/officeDocument/2006/relationships/hyperlink" Target="garantF1://12025267.2313" TargetMode="External"/><Relationship Id="rId392" Type="http://schemas.openxmlformats.org/officeDocument/2006/relationships/hyperlink" Target="garantF1://12064247.205" TargetMode="External"/><Relationship Id="rId427" Type="http://schemas.openxmlformats.org/officeDocument/2006/relationships/hyperlink" Target="garantF1://12025267.26404" TargetMode="External"/><Relationship Id="rId448" Type="http://schemas.openxmlformats.org/officeDocument/2006/relationships/hyperlink" Target="garantF1://12025267.26202" TargetMode="External"/><Relationship Id="rId469" Type="http://schemas.openxmlformats.org/officeDocument/2006/relationships/hyperlink" Target="garantF1://70294016.198" TargetMode="External"/><Relationship Id="rId26" Type="http://schemas.openxmlformats.org/officeDocument/2006/relationships/hyperlink" Target="garantF1://82783.1000" TargetMode="External"/><Relationship Id="rId231" Type="http://schemas.openxmlformats.org/officeDocument/2006/relationships/hyperlink" Target="garantF1://12015118.51017" TargetMode="External"/><Relationship Id="rId252" Type="http://schemas.openxmlformats.org/officeDocument/2006/relationships/hyperlink" Target="garantF1://12029354.3902" TargetMode="External"/><Relationship Id="rId273" Type="http://schemas.openxmlformats.org/officeDocument/2006/relationships/hyperlink" Target="garantF1://12025267.2810404" TargetMode="External"/><Relationship Id="rId294" Type="http://schemas.openxmlformats.org/officeDocument/2006/relationships/hyperlink" Target="garantF1://12025267.2710" TargetMode="External"/><Relationship Id="rId308" Type="http://schemas.openxmlformats.org/officeDocument/2006/relationships/hyperlink" Target="garantF1://12025267.28706" TargetMode="External"/><Relationship Id="rId329" Type="http://schemas.openxmlformats.org/officeDocument/2006/relationships/hyperlink" Target="garantF1://70294016.200" TargetMode="External"/><Relationship Id="rId47" Type="http://schemas.openxmlformats.org/officeDocument/2006/relationships/hyperlink" Target="garantF1://10006035.4030" TargetMode="External"/><Relationship Id="rId68" Type="http://schemas.openxmlformats.org/officeDocument/2006/relationships/hyperlink" Target="garantF1://70070598.0" TargetMode="External"/><Relationship Id="rId89" Type="http://schemas.openxmlformats.org/officeDocument/2006/relationships/hyperlink" Target="garantF1://38035522.0" TargetMode="External"/><Relationship Id="rId112" Type="http://schemas.openxmlformats.org/officeDocument/2006/relationships/hyperlink" Target="garantF1://12051468.10021" TargetMode="External"/><Relationship Id="rId133" Type="http://schemas.openxmlformats.org/officeDocument/2006/relationships/hyperlink" Target="garantF1://70315926.0" TargetMode="External"/><Relationship Id="rId154" Type="http://schemas.openxmlformats.org/officeDocument/2006/relationships/hyperlink" Target="garantF1://70294016.223" TargetMode="External"/><Relationship Id="rId175" Type="http://schemas.openxmlformats.org/officeDocument/2006/relationships/hyperlink" Target="garantF1://12085272.1005" TargetMode="External"/><Relationship Id="rId340" Type="http://schemas.openxmlformats.org/officeDocument/2006/relationships/hyperlink" Target="garantF1://82783.1000" TargetMode="External"/><Relationship Id="rId361" Type="http://schemas.openxmlformats.org/officeDocument/2006/relationships/hyperlink" Target="garantF1://108476991.0" TargetMode="External"/><Relationship Id="rId196" Type="http://schemas.openxmlformats.org/officeDocument/2006/relationships/hyperlink" Target="garantF1://12017866.17000" TargetMode="External"/><Relationship Id="rId200" Type="http://schemas.openxmlformats.org/officeDocument/2006/relationships/hyperlink" Target="garantF1://70070598.1104" TargetMode="External"/><Relationship Id="rId382" Type="http://schemas.openxmlformats.org/officeDocument/2006/relationships/hyperlink" Target="garantF1://12064247.93" TargetMode="External"/><Relationship Id="rId417" Type="http://schemas.openxmlformats.org/officeDocument/2006/relationships/hyperlink" Target="garantF1://12025267.27802" TargetMode="External"/><Relationship Id="rId438" Type="http://schemas.openxmlformats.org/officeDocument/2006/relationships/hyperlink" Target="garantF1://54743132.0" TargetMode="External"/><Relationship Id="rId459" Type="http://schemas.openxmlformats.org/officeDocument/2006/relationships/hyperlink" Target="garantF1://12025267.231031" TargetMode="External"/><Relationship Id="rId16" Type="http://schemas.openxmlformats.org/officeDocument/2006/relationships/hyperlink" Target="garantF1://12025268.368" TargetMode="External"/><Relationship Id="rId221" Type="http://schemas.openxmlformats.org/officeDocument/2006/relationships/hyperlink" Target="garantF1://12025267.2349" TargetMode="External"/><Relationship Id="rId242" Type="http://schemas.openxmlformats.org/officeDocument/2006/relationships/hyperlink" Target="garantF1://12015118.5002" TargetMode="External"/><Relationship Id="rId263" Type="http://schemas.openxmlformats.org/officeDocument/2006/relationships/hyperlink" Target="garantF1://12017866.17000" TargetMode="External"/><Relationship Id="rId284" Type="http://schemas.openxmlformats.org/officeDocument/2006/relationships/hyperlink" Target="garantF1://12025267.177" TargetMode="External"/><Relationship Id="rId319" Type="http://schemas.openxmlformats.org/officeDocument/2006/relationships/hyperlink" Target="garantF1://60173608.0" TargetMode="External"/><Relationship Id="rId470" Type="http://schemas.openxmlformats.org/officeDocument/2006/relationships/hyperlink" Target="garantF1://70294016.200" TargetMode="External"/><Relationship Id="rId37" Type="http://schemas.openxmlformats.org/officeDocument/2006/relationships/hyperlink" Target="garantF1://12017866.17000" TargetMode="External"/><Relationship Id="rId58" Type="http://schemas.openxmlformats.org/officeDocument/2006/relationships/hyperlink" Target="garantF1://12008380.700" TargetMode="External"/><Relationship Id="rId79" Type="http://schemas.openxmlformats.org/officeDocument/2006/relationships/hyperlink" Target="garantF1://12029354.0" TargetMode="External"/><Relationship Id="rId102" Type="http://schemas.openxmlformats.org/officeDocument/2006/relationships/hyperlink" Target="garantF1://98552.0" TargetMode="External"/><Relationship Id="rId123" Type="http://schemas.openxmlformats.org/officeDocument/2006/relationships/hyperlink" Target="garantF1://12081695.51" TargetMode="External"/><Relationship Id="rId144" Type="http://schemas.openxmlformats.org/officeDocument/2006/relationships/hyperlink" Target="garantF1://70098694.0" TargetMode="External"/><Relationship Id="rId330" Type="http://schemas.openxmlformats.org/officeDocument/2006/relationships/hyperlink" Target="garantF1://70294016.201" TargetMode="External"/><Relationship Id="rId90" Type="http://schemas.openxmlformats.org/officeDocument/2006/relationships/hyperlink" Target="garantF1://12036005.105118" TargetMode="External"/><Relationship Id="rId165" Type="http://schemas.openxmlformats.org/officeDocument/2006/relationships/hyperlink" Target="garantF1://82783.1081" TargetMode="External"/><Relationship Id="rId186" Type="http://schemas.openxmlformats.org/officeDocument/2006/relationships/hyperlink" Target="garantF1://12029354.34018" TargetMode="External"/><Relationship Id="rId351" Type="http://schemas.openxmlformats.org/officeDocument/2006/relationships/hyperlink" Target="garantF1://12025267.28101" TargetMode="External"/><Relationship Id="rId372" Type="http://schemas.openxmlformats.org/officeDocument/2006/relationships/hyperlink" Target="garantF1://12025267.0" TargetMode="External"/><Relationship Id="rId393" Type="http://schemas.openxmlformats.org/officeDocument/2006/relationships/hyperlink" Target="garantF1://12064247.205" TargetMode="External"/><Relationship Id="rId407" Type="http://schemas.openxmlformats.org/officeDocument/2006/relationships/hyperlink" Target="garantF1://12064247.153" TargetMode="External"/><Relationship Id="rId428" Type="http://schemas.openxmlformats.org/officeDocument/2006/relationships/hyperlink" Target="garantF1://12067036.3000" TargetMode="External"/><Relationship Id="rId449" Type="http://schemas.openxmlformats.org/officeDocument/2006/relationships/hyperlink" Target="garantF1://12064247.26105" TargetMode="External"/><Relationship Id="rId211" Type="http://schemas.openxmlformats.org/officeDocument/2006/relationships/hyperlink" Target="garantF1://12025267.28301" TargetMode="External"/><Relationship Id="rId232" Type="http://schemas.openxmlformats.org/officeDocument/2006/relationships/hyperlink" Target="garantF1://12025267.2313" TargetMode="External"/><Relationship Id="rId253" Type="http://schemas.openxmlformats.org/officeDocument/2006/relationships/hyperlink" Target="garantF1://12015118.5003" TargetMode="External"/><Relationship Id="rId274" Type="http://schemas.openxmlformats.org/officeDocument/2006/relationships/hyperlink" Target="garantF1://12025267.28702" TargetMode="External"/><Relationship Id="rId295" Type="http://schemas.openxmlformats.org/officeDocument/2006/relationships/hyperlink" Target="garantF1://12025267.271002" TargetMode="External"/><Relationship Id="rId309" Type="http://schemas.openxmlformats.org/officeDocument/2006/relationships/hyperlink" Target="garantF1://12039487.3001" TargetMode="External"/><Relationship Id="rId460" Type="http://schemas.openxmlformats.org/officeDocument/2006/relationships/hyperlink" Target="garantF1://12039487.3001" TargetMode="External"/><Relationship Id="rId27" Type="http://schemas.openxmlformats.org/officeDocument/2006/relationships/hyperlink" Target="garantF1://82783.0" TargetMode="External"/><Relationship Id="rId48" Type="http://schemas.openxmlformats.org/officeDocument/2006/relationships/hyperlink" Target="garantF1://12036005.105113" TargetMode="External"/><Relationship Id="rId69" Type="http://schemas.openxmlformats.org/officeDocument/2006/relationships/hyperlink" Target="garantF1://82783.1615" TargetMode="External"/><Relationship Id="rId113" Type="http://schemas.openxmlformats.org/officeDocument/2006/relationships/hyperlink" Target="garantF1://12051468.0" TargetMode="External"/><Relationship Id="rId134" Type="http://schemas.openxmlformats.org/officeDocument/2006/relationships/hyperlink" Target="garantF1://95117.0" TargetMode="External"/><Relationship Id="rId320" Type="http://schemas.openxmlformats.org/officeDocument/2006/relationships/hyperlink" Target="garantF1://60247653.0" TargetMode="External"/><Relationship Id="rId80" Type="http://schemas.openxmlformats.org/officeDocument/2006/relationships/hyperlink" Target="garantF1://70349380.0" TargetMode="External"/><Relationship Id="rId155" Type="http://schemas.openxmlformats.org/officeDocument/2006/relationships/hyperlink" Target="garantF1://70294016.0" TargetMode="External"/><Relationship Id="rId176" Type="http://schemas.openxmlformats.org/officeDocument/2006/relationships/hyperlink" Target="garantF1://12071109.28" TargetMode="External"/><Relationship Id="rId197" Type="http://schemas.openxmlformats.org/officeDocument/2006/relationships/hyperlink" Target="garantF1://10006035.4023" TargetMode="External"/><Relationship Id="rId341" Type="http://schemas.openxmlformats.org/officeDocument/2006/relationships/hyperlink" Target="garantF1://12025267.261" TargetMode="External"/><Relationship Id="rId362" Type="http://schemas.openxmlformats.org/officeDocument/2006/relationships/hyperlink" Target="garantF1://105384677.0" TargetMode="External"/><Relationship Id="rId383" Type="http://schemas.openxmlformats.org/officeDocument/2006/relationships/hyperlink" Target="garantF1://12064247.99" TargetMode="External"/><Relationship Id="rId418" Type="http://schemas.openxmlformats.org/officeDocument/2006/relationships/hyperlink" Target="garantF1://12025267.27903" TargetMode="External"/><Relationship Id="rId439" Type="http://schemas.openxmlformats.org/officeDocument/2006/relationships/hyperlink" Target="garantF1://12064247.0" TargetMode="External"/><Relationship Id="rId201" Type="http://schemas.openxmlformats.org/officeDocument/2006/relationships/hyperlink" Target="garantF1://12029354.34014" TargetMode="External"/><Relationship Id="rId222" Type="http://schemas.openxmlformats.org/officeDocument/2006/relationships/hyperlink" Target="garantF1://12025267.28301" TargetMode="External"/><Relationship Id="rId243" Type="http://schemas.openxmlformats.org/officeDocument/2006/relationships/hyperlink" Target="garantF1://70294016.211" TargetMode="External"/><Relationship Id="rId264" Type="http://schemas.openxmlformats.org/officeDocument/2006/relationships/hyperlink" Target="garantF1://12029354.40" TargetMode="External"/><Relationship Id="rId285" Type="http://schemas.openxmlformats.org/officeDocument/2006/relationships/hyperlink" Target="garantF1://12025267.264" TargetMode="External"/><Relationship Id="rId450" Type="http://schemas.openxmlformats.org/officeDocument/2006/relationships/hyperlink" Target="garantF1://12064247.0" TargetMode="External"/><Relationship Id="rId471" Type="http://schemas.openxmlformats.org/officeDocument/2006/relationships/hyperlink" Target="garantF1://70294016.201" TargetMode="External"/><Relationship Id="rId17" Type="http://schemas.openxmlformats.org/officeDocument/2006/relationships/hyperlink" Target="garantF1://12015118.4602" TargetMode="External"/><Relationship Id="rId38" Type="http://schemas.openxmlformats.org/officeDocument/2006/relationships/hyperlink" Target="garantF1://12036005.105120" TargetMode="External"/><Relationship Id="rId59" Type="http://schemas.openxmlformats.org/officeDocument/2006/relationships/hyperlink" Target="garantF1://12008380.24" TargetMode="External"/><Relationship Id="rId103" Type="http://schemas.openxmlformats.org/officeDocument/2006/relationships/hyperlink" Target="garantF1://12025267.91601" TargetMode="External"/><Relationship Id="rId124" Type="http://schemas.openxmlformats.org/officeDocument/2006/relationships/hyperlink" Target="garantF1://12081695.205" TargetMode="External"/><Relationship Id="rId310" Type="http://schemas.openxmlformats.org/officeDocument/2006/relationships/hyperlink" Target="garantF1://12064247.0" TargetMode="External"/><Relationship Id="rId70" Type="http://schemas.openxmlformats.org/officeDocument/2006/relationships/hyperlink" Target="garantF1://12064247.0" TargetMode="External"/><Relationship Id="rId91" Type="http://schemas.openxmlformats.org/officeDocument/2006/relationships/hyperlink" Target="garantF1://12085272.1032" TargetMode="External"/><Relationship Id="rId145" Type="http://schemas.openxmlformats.org/officeDocument/2006/relationships/hyperlink" Target="garantF1://12081695.102" TargetMode="External"/><Relationship Id="rId166" Type="http://schemas.openxmlformats.org/officeDocument/2006/relationships/hyperlink" Target="garantF1://12029354.3901" TargetMode="External"/><Relationship Id="rId187" Type="http://schemas.openxmlformats.org/officeDocument/2006/relationships/hyperlink" Target="garantF1://12029354.3901" TargetMode="External"/><Relationship Id="rId331" Type="http://schemas.openxmlformats.org/officeDocument/2006/relationships/hyperlink" Target="garantF1://57979196.0" TargetMode="External"/><Relationship Id="rId352" Type="http://schemas.openxmlformats.org/officeDocument/2006/relationships/hyperlink" Target="garantF1://12064247.2610" TargetMode="External"/><Relationship Id="rId373" Type="http://schemas.openxmlformats.org/officeDocument/2006/relationships/hyperlink" Target="garantF1://12064247.912" TargetMode="External"/><Relationship Id="rId394" Type="http://schemas.openxmlformats.org/officeDocument/2006/relationships/hyperlink" Target="garantF1://12064247.205" TargetMode="External"/><Relationship Id="rId408" Type="http://schemas.openxmlformats.org/officeDocument/2006/relationships/hyperlink" Target="garantF1://12025267.2610" TargetMode="External"/><Relationship Id="rId429" Type="http://schemas.openxmlformats.org/officeDocument/2006/relationships/hyperlink" Target="garantF1://12064247.161" TargetMode="External"/><Relationship Id="rId1" Type="http://schemas.openxmlformats.org/officeDocument/2006/relationships/styles" Target="styles.xml"/><Relationship Id="rId212" Type="http://schemas.openxmlformats.org/officeDocument/2006/relationships/hyperlink" Target="garantF1://12025267.2830219" TargetMode="External"/><Relationship Id="rId233" Type="http://schemas.openxmlformats.org/officeDocument/2006/relationships/hyperlink" Target="garantF1://10006035.4023" TargetMode="External"/><Relationship Id="rId254" Type="http://schemas.openxmlformats.org/officeDocument/2006/relationships/hyperlink" Target="garantF1://70294016.219" TargetMode="External"/><Relationship Id="rId440" Type="http://schemas.openxmlformats.org/officeDocument/2006/relationships/hyperlink" Target="garantF1://70791768.0" TargetMode="External"/><Relationship Id="rId28" Type="http://schemas.openxmlformats.org/officeDocument/2006/relationships/hyperlink" Target="garantF1://12017866.1" TargetMode="External"/><Relationship Id="rId49" Type="http://schemas.openxmlformats.org/officeDocument/2006/relationships/hyperlink" Target="garantF1://10006035.262" TargetMode="External"/><Relationship Id="rId114" Type="http://schemas.openxmlformats.org/officeDocument/2006/relationships/hyperlink" Target="garantF1://10023081.8" TargetMode="External"/><Relationship Id="rId275" Type="http://schemas.openxmlformats.org/officeDocument/2006/relationships/hyperlink" Target="garantF1://12085658.1000" TargetMode="External"/><Relationship Id="rId296" Type="http://schemas.openxmlformats.org/officeDocument/2006/relationships/hyperlink" Target="garantF1://12025267.271005" TargetMode="External"/><Relationship Id="rId300" Type="http://schemas.openxmlformats.org/officeDocument/2006/relationships/hyperlink" Target="garantF1://12025267.2710013" TargetMode="External"/><Relationship Id="rId461" Type="http://schemas.openxmlformats.org/officeDocument/2006/relationships/hyperlink" Target="garantF1://12064247.13003" TargetMode="External"/><Relationship Id="rId60" Type="http://schemas.openxmlformats.org/officeDocument/2006/relationships/hyperlink" Target="garantF1://12056122.1037" TargetMode="External"/><Relationship Id="rId81" Type="http://schemas.openxmlformats.org/officeDocument/2006/relationships/hyperlink" Target="garantF1://12029354.0" TargetMode="External"/><Relationship Id="rId135" Type="http://schemas.openxmlformats.org/officeDocument/2006/relationships/hyperlink" Target="garantF1://12064247.0" TargetMode="External"/><Relationship Id="rId156" Type="http://schemas.openxmlformats.org/officeDocument/2006/relationships/hyperlink" Target="garantF1://12085272.1000" TargetMode="External"/><Relationship Id="rId177" Type="http://schemas.openxmlformats.org/officeDocument/2006/relationships/hyperlink" Target="garantF1://12015118.502" TargetMode="External"/><Relationship Id="rId198" Type="http://schemas.openxmlformats.org/officeDocument/2006/relationships/hyperlink" Target="garantF1://10006035.4404" TargetMode="External"/><Relationship Id="rId321" Type="http://schemas.openxmlformats.org/officeDocument/2006/relationships/hyperlink" Target="garantF1://12064247.0" TargetMode="External"/><Relationship Id="rId342" Type="http://schemas.openxmlformats.org/officeDocument/2006/relationships/hyperlink" Target="garantF1://12064247.0" TargetMode="External"/><Relationship Id="rId363" Type="http://schemas.openxmlformats.org/officeDocument/2006/relationships/hyperlink" Target="garantF1://12064247.141" TargetMode="External"/><Relationship Id="rId384" Type="http://schemas.openxmlformats.org/officeDocument/2006/relationships/hyperlink" Target="garantF1://12064247.0" TargetMode="External"/><Relationship Id="rId419" Type="http://schemas.openxmlformats.org/officeDocument/2006/relationships/hyperlink" Target="garantF1://12064247.0" TargetMode="External"/><Relationship Id="rId202" Type="http://schemas.openxmlformats.org/officeDocument/2006/relationships/hyperlink" Target="garantF1://12029354.34015" TargetMode="External"/><Relationship Id="rId223" Type="http://schemas.openxmlformats.org/officeDocument/2006/relationships/hyperlink" Target="garantF1://12025267.2830263" TargetMode="External"/><Relationship Id="rId244" Type="http://schemas.openxmlformats.org/officeDocument/2006/relationships/hyperlink" Target="garantF1://82783.1083" TargetMode="External"/><Relationship Id="rId430" Type="http://schemas.openxmlformats.org/officeDocument/2006/relationships/hyperlink" Target="garantF1://12025267.28706" TargetMode="External"/><Relationship Id="rId18" Type="http://schemas.openxmlformats.org/officeDocument/2006/relationships/hyperlink" Target="garantF1://12064247.0" TargetMode="External"/><Relationship Id="rId39" Type="http://schemas.openxmlformats.org/officeDocument/2006/relationships/hyperlink" Target="garantF1://70070598.1003" TargetMode="External"/><Relationship Id="rId265" Type="http://schemas.openxmlformats.org/officeDocument/2006/relationships/hyperlink" Target="garantF1://57979195.0" TargetMode="External"/><Relationship Id="rId286" Type="http://schemas.openxmlformats.org/officeDocument/2006/relationships/hyperlink" Target="garantF1://12025267.26404" TargetMode="External"/><Relationship Id="rId451" Type="http://schemas.openxmlformats.org/officeDocument/2006/relationships/hyperlink" Target="garantF1://12025267.2451" TargetMode="External"/><Relationship Id="rId472" Type="http://schemas.openxmlformats.org/officeDocument/2006/relationships/footer" Target="footer1.xml"/><Relationship Id="rId50" Type="http://schemas.openxmlformats.org/officeDocument/2006/relationships/hyperlink" Target="garantF1://15052.0" TargetMode="External"/><Relationship Id="rId104" Type="http://schemas.openxmlformats.org/officeDocument/2006/relationships/hyperlink" Target="garantF1://12025267.91602" TargetMode="External"/><Relationship Id="rId125" Type="http://schemas.openxmlformats.org/officeDocument/2006/relationships/hyperlink" Target="garantF1://12081695.61" TargetMode="External"/><Relationship Id="rId146" Type="http://schemas.openxmlformats.org/officeDocument/2006/relationships/hyperlink" Target="garantF1://57979171.0" TargetMode="External"/><Relationship Id="rId167" Type="http://schemas.openxmlformats.org/officeDocument/2006/relationships/hyperlink" Target="garantF1://12064247.9" TargetMode="External"/><Relationship Id="rId188" Type="http://schemas.openxmlformats.org/officeDocument/2006/relationships/hyperlink" Target="garantF1://12064247.1105" TargetMode="External"/><Relationship Id="rId311" Type="http://schemas.openxmlformats.org/officeDocument/2006/relationships/hyperlink" Target="garantF1://37051041.0" TargetMode="External"/><Relationship Id="rId332" Type="http://schemas.openxmlformats.org/officeDocument/2006/relationships/hyperlink" Target="garantF1://12064247.0" TargetMode="External"/><Relationship Id="rId353" Type="http://schemas.openxmlformats.org/officeDocument/2006/relationships/hyperlink" Target="garantF1://12064247.99" TargetMode="External"/><Relationship Id="rId374" Type="http://schemas.openxmlformats.org/officeDocument/2006/relationships/hyperlink" Target="garantF1://12064247.1016" TargetMode="External"/><Relationship Id="rId395" Type="http://schemas.openxmlformats.org/officeDocument/2006/relationships/hyperlink" Target="garantF1://12064247.163" TargetMode="External"/><Relationship Id="rId409" Type="http://schemas.openxmlformats.org/officeDocument/2006/relationships/hyperlink" Target="garantF1://12025267.2710" TargetMode="External"/><Relationship Id="rId71" Type="http://schemas.openxmlformats.org/officeDocument/2006/relationships/hyperlink" Target="garantF1://10006035.4030" TargetMode="External"/><Relationship Id="rId92" Type="http://schemas.openxmlformats.org/officeDocument/2006/relationships/hyperlink" Target="garantF1://12085272.0" TargetMode="External"/><Relationship Id="rId213" Type="http://schemas.openxmlformats.org/officeDocument/2006/relationships/hyperlink" Target="garantF1://82783.1063" TargetMode="External"/><Relationship Id="rId234" Type="http://schemas.openxmlformats.org/officeDocument/2006/relationships/hyperlink" Target="garantF1://10006035.445" TargetMode="External"/><Relationship Id="rId420" Type="http://schemas.openxmlformats.org/officeDocument/2006/relationships/hyperlink" Target="garantF1://12025267.27802" TargetMode="External"/><Relationship Id="rId2" Type="http://schemas.openxmlformats.org/officeDocument/2006/relationships/settings" Target="settings.xml"/><Relationship Id="rId29" Type="http://schemas.openxmlformats.org/officeDocument/2006/relationships/hyperlink" Target="garantF1://82783.101" TargetMode="External"/><Relationship Id="rId255" Type="http://schemas.openxmlformats.org/officeDocument/2006/relationships/hyperlink" Target="garantF1://82783.1617" TargetMode="External"/><Relationship Id="rId276" Type="http://schemas.openxmlformats.org/officeDocument/2006/relationships/hyperlink" Target="garantF1://12085658.0" TargetMode="External"/><Relationship Id="rId297" Type="http://schemas.openxmlformats.org/officeDocument/2006/relationships/hyperlink" Target="garantF1://12025267.271006" TargetMode="External"/><Relationship Id="rId441" Type="http://schemas.openxmlformats.org/officeDocument/2006/relationships/hyperlink" Target="garantF1://40041636.0" TargetMode="External"/><Relationship Id="rId462" Type="http://schemas.openxmlformats.org/officeDocument/2006/relationships/hyperlink" Target="garantF1://57979247.0" TargetMode="External"/><Relationship Id="rId40" Type="http://schemas.openxmlformats.org/officeDocument/2006/relationships/hyperlink" Target="garantF1://70070598.0" TargetMode="External"/><Relationship Id="rId115" Type="http://schemas.openxmlformats.org/officeDocument/2006/relationships/hyperlink" Target="garantF1://12036005.1097" TargetMode="External"/><Relationship Id="rId136" Type="http://schemas.openxmlformats.org/officeDocument/2006/relationships/hyperlink" Target="garantF1://12081695.2002" TargetMode="External"/><Relationship Id="rId157" Type="http://schemas.openxmlformats.org/officeDocument/2006/relationships/hyperlink" Target="garantF1://12085272.0" TargetMode="External"/><Relationship Id="rId178" Type="http://schemas.openxmlformats.org/officeDocument/2006/relationships/hyperlink" Target="garantF1://12029354.39013" TargetMode="External"/><Relationship Id="rId301" Type="http://schemas.openxmlformats.org/officeDocument/2006/relationships/hyperlink" Target="garantF1://10005489.261027" TargetMode="External"/><Relationship Id="rId322" Type="http://schemas.openxmlformats.org/officeDocument/2006/relationships/hyperlink" Target="garantF1://12015118.4603" TargetMode="External"/><Relationship Id="rId343" Type="http://schemas.openxmlformats.org/officeDocument/2006/relationships/hyperlink" Target="garantF1://12025267.0" TargetMode="External"/><Relationship Id="rId364" Type="http://schemas.openxmlformats.org/officeDocument/2006/relationships/hyperlink" Target="garantF1://12025267.2810404" TargetMode="External"/><Relationship Id="rId61" Type="http://schemas.openxmlformats.org/officeDocument/2006/relationships/hyperlink" Target="garantF1://12008380.801" TargetMode="External"/><Relationship Id="rId82" Type="http://schemas.openxmlformats.org/officeDocument/2006/relationships/hyperlink" Target="garantF1://70070598.1009" TargetMode="External"/><Relationship Id="rId199" Type="http://schemas.openxmlformats.org/officeDocument/2006/relationships/hyperlink" Target="garantF1://70070598.1053" TargetMode="External"/><Relationship Id="rId203" Type="http://schemas.openxmlformats.org/officeDocument/2006/relationships/hyperlink" Target="garantF1://12029354.3902" TargetMode="External"/><Relationship Id="rId385" Type="http://schemas.openxmlformats.org/officeDocument/2006/relationships/hyperlink" Target="garantF1://12064247.131" TargetMode="External"/><Relationship Id="rId19" Type="http://schemas.openxmlformats.org/officeDocument/2006/relationships/hyperlink" Target="garantF1://12015118.4607" TargetMode="External"/><Relationship Id="rId224" Type="http://schemas.openxmlformats.org/officeDocument/2006/relationships/hyperlink" Target="garantF1://12029354.34016" TargetMode="External"/><Relationship Id="rId245" Type="http://schemas.openxmlformats.org/officeDocument/2006/relationships/hyperlink" Target="garantF1://12015118.51015" TargetMode="External"/><Relationship Id="rId266" Type="http://schemas.openxmlformats.org/officeDocument/2006/relationships/hyperlink" Target="garantF1://12064247.0" TargetMode="External"/><Relationship Id="rId287" Type="http://schemas.openxmlformats.org/officeDocument/2006/relationships/hyperlink" Target="garantF1://12025267.265" TargetMode="External"/><Relationship Id="rId410" Type="http://schemas.openxmlformats.org/officeDocument/2006/relationships/hyperlink" Target="garantF1://12025267.2710051" TargetMode="External"/><Relationship Id="rId431" Type="http://schemas.openxmlformats.org/officeDocument/2006/relationships/hyperlink" Target="garantF1://12025267.28706" TargetMode="External"/><Relationship Id="rId452" Type="http://schemas.openxmlformats.org/officeDocument/2006/relationships/hyperlink" Target="garantF1://12025267.28706" TargetMode="External"/><Relationship Id="rId473" Type="http://schemas.openxmlformats.org/officeDocument/2006/relationships/fontTable" Target="fontTable.xml"/><Relationship Id="rId30" Type="http://schemas.openxmlformats.org/officeDocument/2006/relationships/hyperlink" Target="garantF1://12036005.1000" TargetMode="External"/><Relationship Id="rId105" Type="http://schemas.openxmlformats.org/officeDocument/2006/relationships/hyperlink" Target="garantF1://98552.20000" TargetMode="External"/><Relationship Id="rId126" Type="http://schemas.openxmlformats.org/officeDocument/2006/relationships/hyperlink" Target="garantF1://12081695.12" TargetMode="External"/><Relationship Id="rId147" Type="http://schemas.openxmlformats.org/officeDocument/2006/relationships/hyperlink" Target="garantF1://12036005.1059" TargetMode="External"/><Relationship Id="rId168" Type="http://schemas.openxmlformats.org/officeDocument/2006/relationships/hyperlink" Target="garantF1://12064247.10" TargetMode="External"/><Relationship Id="rId312" Type="http://schemas.openxmlformats.org/officeDocument/2006/relationships/hyperlink" Target="garantF1://37002189.0" TargetMode="External"/><Relationship Id="rId333" Type="http://schemas.openxmlformats.org/officeDocument/2006/relationships/hyperlink" Target="garantF1://12015118.0" TargetMode="External"/><Relationship Id="rId354" Type="http://schemas.openxmlformats.org/officeDocument/2006/relationships/hyperlink" Target="garantF1://12064247.1033" TargetMode="External"/><Relationship Id="rId51" Type="http://schemas.openxmlformats.org/officeDocument/2006/relationships/hyperlink" Target="garantF1://12008380.19" TargetMode="External"/><Relationship Id="rId72" Type="http://schemas.openxmlformats.org/officeDocument/2006/relationships/hyperlink" Target="garantF1://12029354.0" TargetMode="External"/><Relationship Id="rId93" Type="http://schemas.openxmlformats.org/officeDocument/2006/relationships/hyperlink" Target="garantF1://12071109.10" TargetMode="External"/><Relationship Id="rId189" Type="http://schemas.openxmlformats.org/officeDocument/2006/relationships/hyperlink" Target="garantF1://12071109.28" TargetMode="External"/><Relationship Id="rId375" Type="http://schemas.openxmlformats.org/officeDocument/2006/relationships/hyperlink" Target="garantF1://12025267.287031" TargetMode="External"/><Relationship Id="rId396" Type="http://schemas.openxmlformats.org/officeDocument/2006/relationships/hyperlink" Target="garantF1://12025267.2610" TargetMode="External"/><Relationship Id="rId3" Type="http://schemas.openxmlformats.org/officeDocument/2006/relationships/webSettings" Target="webSettings.xml"/><Relationship Id="rId214" Type="http://schemas.openxmlformats.org/officeDocument/2006/relationships/hyperlink" Target="garantF1://12025267.2313" TargetMode="External"/><Relationship Id="rId235" Type="http://schemas.openxmlformats.org/officeDocument/2006/relationships/hyperlink" Target="garantF1://70070598.1105" TargetMode="External"/><Relationship Id="rId256" Type="http://schemas.openxmlformats.org/officeDocument/2006/relationships/hyperlink" Target="garantF1://82783.1618" TargetMode="External"/><Relationship Id="rId277" Type="http://schemas.openxmlformats.org/officeDocument/2006/relationships/hyperlink" Target="garantF1://12025267.28703" TargetMode="External"/><Relationship Id="rId298" Type="http://schemas.openxmlformats.org/officeDocument/2006/relationships/hyperlink" Target="garantF1://10005489.0" TargetMode="External"/><Relationship Id="rId400" Type="http://schemas.openxmlformats.org/officeDocument/2006/relationships/hyperlink" Target="garantF1://12025267.264" TargetMode="External"/><Relationship Id="rId421" Type="http://schemas.openxmlformats.org/officeDocument/2006/relationships/hyperlink" Target="garantF1://12025267.27902" TargetMode="External"/><Relationship Id="rId442" Type="http://schemas.openxmlformats.org/officeDocument/2006/relationships/hyperlink" Target="garantF1://37543700.0" TargetMode="External"/><Relationship Id="rId463" Type="http://schemas.openxmlformats.org/officeDocument/2006/relationships/hyperlink" Target="garantF1://12015118.4603" TargetMode="External"/><Relationship Id="rId116" Type="http://schemas.openxmlformats.org/officeDocument/2006/relationships/hyperlink" Target="garantF1://12044364.0" TargetMode="External"/><Relationship Id="rId137" Type="http://schemas.openxmlformats.org/officeDocument/2006/relationships/hyperlink" Target="garantF1://70663826.2933" TargetMode="External"/><Relationship Id="rId158" Type="http://schemas.openxmlformats.org/officeDocument/2006/relationships/hyperlink" Target="garantF1://82783.1000" TargetMode="External"/><Relationship Id="rId302" Type="http://schemas.openxmlformats.org/officeDocument/2006/relationships/hyperlink" Target="garantF1://71107324.0" TargetMode="External"/><Relationship Id="rId323" Type="http://schemas.openxmlformats.org/officeDocument/2006/relationships/hyperlink" Target="garantF1://12036005.10082" TargetMode="External"/><Relationship Id="rId344" Type="http://schemas.openxmlformats.org/officeDocument/2006/relationships/hyperlink" Target="garantF1://12036005.1051" TargetMode="External"/><Relationship Id="rId20" Type="http://schemas.openxmlformats.org/officeDocument/2006/relationships/hyperlink" Target="garantF1://70294016.217" TargetMode="External"/><Relationship Id="rId41" Type="http://schemas.openxmlformats.org/officeDocument/2006/relationships/hyperlink" Target="garantF1://10006035.4022" TargetMode="External"/><Relationship Id="rId62" Type="http://schemas.openxmlformats.org/officeDocument/2006/relationships/hyperlink" Target="garantF1://12035989.5141" TargetMode="External"/><Relationship Id="rId83" Type="http://schemas.openxmlformats.org/officeDocument/2006/relationships/hyperlink" Target="garantF1://82783.109" TargetMode="External"/><Relationship Id="rId179" Type="http://schemas.openxmlformats.org/officeDocument/2006/relationships/hyperlink" Target="garantF1://12029354.39014" TargetMode="External"/><Relationship Id="rId365" Type="http://schemas.openxmlformats.org/officeDocument/2006/relationships/hyperlink" Target="garantF1://12025267.28702" TargetMode="External"/><Relationship Id="rId386" Type="http://schemas.openxmlformats.org/officeDocument/2006/relationships/hyperlink" Target="garantF1://12064247.132" TargetMode="External"/><Relationship Id="rId190" Type="http://schemas.openxmlformats.org/officeDocument/2006/relationships/hyperlink" Target="garantF1://12085272.1005" TargetMode="External"/><Relationship Id="rId204" Type="http://schemas.openxmlformats.org/officeDocument/2006/relationships/hyperlink" Target="garantF1://12029354.1620505" TargetMode="External"/><Relationship Id="rId225" Type="http://schemas.openxmlformats.org/officeDocument/2006/relationships/hyperlink" Target="garantF1://12025267.234901" TargetMode="External"/><Relationship Id="rId246" Type="http://schemas.openxmlformats.org/officeDocument/2006/relationships/hyperlink" Target="garantF1://12029354.3903" TargetMode="External"/><Relationship Id="rId267" Type="http://schemas.openxmlformats.org/officeDocument/2006/relationships/hyperlink" Target="garantF1://12025267.0" TargetMode="External"/><Relationship Id="rId288" Type="http://schemas.openxmlformats.org/officeDocument/2006/relationships/hyperlink" Target="garantF1://12025267.2710" TargetMode="External"/><Relationship Id="rId411" Type="http://schemas.openxmlformats.org/officeDocument/2006/relationships/hyperlink" Target="garantF1://12025267.194001" TargetMode="External"/><Relationship Id="rId432" Type="http://schemas.openxmlformats.org/officeDocument/2006/relationships/hyperlink" Target="garantF1://12025267.2810" TargetMode="External"/><Relationship Id="rId453" Type="http://schemas.openxmlformats.org/officeDocument/2006/relationships/hyperlink" Target="garantF1://12025267.181701" TargetMode="External"/><Relationship Id="rId474" Type="http://schemas.openxmlformats.org/officeDocument/2006/relationships/theme" Target="theme/theme1.xml"/><Relationship Id="rId106" Type="http://schemas.openxmlformats.org/officeDocument/2006/relationships/hyperlink" Target="garantF1://12064247.0" TargetMode="External"/><Relationship Id="rId127" Type="http://schemas.openxmlformats.org/officeDocument/2006/relationships/hyperlink" Target="garantF1://12081695.66" TargetMode="External"/><Relationship Id="rId313" Type="http://schemas.openxmlformats.org/officeDocument/2006/relationships/hyperlink" Target="garantF1://38591307.0" TargetMode="External"/><Relationship Id="rId10" Type="http://schemas.openxmlformats.org/officeDocument/2006/relationships/hyperlink" Target="garantF1://12036005.100511" TargetMode="External"/><Relationship Id="rId31" Type="http://schemas.openxmlformats.org/officeDocument/2006/relationships/hyperlink" Target="garantF1://12017866.16000" TargetMode="External"/><Relationship Id="rId52" Type="http://schemas.openxmlformats.org/officeDocument/2006/relationships/hyperlink" Target="garantF1://12008380.8" TargetMode="External"/><Relationship Id="rId73" Type="http://schemas.openxmlformats.org/officeDocument/2006/relationships/hyperlink" Target="garantF1://12017866.17000" TargetMode="External"/><Relationship Id="rId94" Type="http://schemas.openxmlformats.org/officeDocument/2006/relationships/hyperlink" Target="garantF1://12072704.1000" TargetMode="External"/><Relationship Id="rId148" Type="http://schemas.openxmlformats.org/officeDocument/2006/relationships/hyperlink" Target="garantF1://12036005.0" TargetMode="External"/><Relationship Id="rId169" Type="http://schemas.openxmlformats.org/officeDocument/2006/relationships/hyperlink" Target="garantF1://12017866.17000" TargetMode="External"/><Relationship Id="rId334" Type="http://schemas.openxmlformats.org/officeDocument/2006/relationships/hyperlink" Target="garantF1://12017866.0" TargetMode="External"/><Relationship Id="rId355" Type="http://schemas.openxmlformats.org/officeDocument/2006/relationships/hyperlink" Target="garantF1://12064247.1003" TargetMode="External"/><Relationship Id="rId376" Type="http://schemas.openxmlformats.org/officeDocument/2006/relationships/hyperlink" Target="garantF1://12064247.1101" TargetMode="External"/><Relationship Id="rId397" Type="http://schemas.openxmlformats.org/officeDocument/2006/relationships/hyperlink" Target="garantF1://12025267.278" TargetMode="External"/><Relationship Id="rId4" Type="http://schemas.openxmlformats.org/officeDocument/2006/relationships/footnotes" Target="footnotes.xml"/><Relationship Id="rId180" Type="http://schemas.openxmlformats.org/officeDocument/2006/relationships/hyperlink" Target="garantF1://12029354.33016" TargetMode="External"/><Relationship Id="rId215" Type="http://schemas.openxmlformats.org/officeDocument/2006/relationships/hyperlink" Target="garantF1://12025267.28301" TargetMode="External"/><Relationship Id="rId236" Type="http://schemas.openxmlformats.org/officeDocument/2006/relationships/hyperlink" Target="garantF1://12025267.2349" TargetMode="External"/><Relationship Id="rId257" Type="http://schemas.openxmlformats.org/officeDocument/2006/relationships/hyperlink" Target="garantF1://82783.1082" TargetMode="External"/><Relationship Id="rId278" Type="http://schemas.openxmlformats.org/officeDocument/2006/relationships/hyperlink" Target="garantF1://12025267.0" TargetMode="External"/><Relationship Id="rId401" Type="http://schemas.openxmlformats.org/officeDocument/2006/relationships/hyperlink" Target="garantF1://12025267.268" TargetMode="External"/><Relationship Id="rId422" Type="http://schemas.openxmlformats.org/officeDocument/2006/relationships/hyperlink" Target="garantF1://12025267.271001" TargetMode="External"/><Relationship Id="rId443" Type="http://schemas.openxmlformats.org/officeDocument/2006/relationships/hyperlink" Target="garantF1://60173608.0" TargetMode="External"/><Relationship Id="rId464" Type="http://schemas.openxmlformats.org/officeDocument/2006/relationships/hyperlink" Target="garantF1://12036005.10082" TargetMode="External"/><Relationship Id="rId303" Type="http://schemas.openxmlformats.org/officeDocument/2006/relationships/hyperlink" Target="garantF1://12025267.2710013" TargetMode="External"/><Relationship Id="rId42" Type="http://schemas.openxmlformats.org/officeDocument/2006/relationships/hyperlink" Target="garantF1://10006035.101" TargetMode="External"/><Relationship Id="rId84" Type="http://schemas.openxmlformats.org/officeDocument/2006/relationships/hyperlink" Target="garantF1://12015118.1507" TargetMode="External"/><Relationship Id="rId138" Type="http://schemas.openxmlformats.org/officeDocument/2006/relationships/hyperlink" Target="garantF1://12064247.102" TargetMode="External"/><Relationship Id="rId345" Type="http://schemas.openxmlformats.org/officeDocument/2006/relationships/hyperlink" Target="garantF1://12017866.16000" TargetMode="External"/><Relationship Id="rId387" Type="http://schemas.openxmlformats.org/officeDocument/2006/relationships/hyperlink" Target="garantF1://12064247.133" TargetMode="External"/><Relationship Id="rId191" Type="http://schemas.openxmlformats.org/officeDocument/2006/relationships/hyperlink" Target="garantF1://12015118.440104" TargetMode="External"/><Relationship Id="rId205" Type="http://schemas.openxmlformats.org/officeDocument/2006/relationships/hyperlink" Target="garantF1://12064247.1711" TargetMode="External"/><Relationship Id="rId247" Type="http://schemas.openxmlformats.org/officeDocument/2006/relationships/hyperlink" Target="garantF1://12017866.17000" TargetMode="External"/><Relationship Id="rId412" Type="http://schemas.openxmlformats.org/officeDocument/2006/relationships/hyperlink" Target="garantF1://12025267.197" TargetMode="External"/><Relationship Id="rId107" Type="http://schemas.openxmlformats.org/officeDocument/2006/relationships/hyperlink" Target="garantF1://12071109.282" TargetMode="External"/><Relationship Id="rId289" Type="http://schemas.openxmlformats.org/officeDocument/2006/relationships/hyperlink" Target="garantF1://12025267.268" TargetMode="External"/><Relationship Id="rId454" Type="http://schemas.openxmlformats.org/officeDocument/2006/relationships/hyperlink" Target="garantF1://12025267.1430013" TargetMode="External"/><Relationship Id="rId11" Type="http://schemas.openxmlformats.org/officeDocument/2006/relationships/hyperlink" Target="garantF1://12015118.0" TargetMode="External"/><Relationship Id="rId53" Type="http://schemas.openxmlformats.org/officeDocument/2006/relationships/hyperlink" Target="garantF1://12008380.0" TargetMode="External"/><Relationship Id="rId149" Type="http://schemas.openxmlformats.org/officeDocument/2006/relationships/hyperlink" Target="garantF1://12036005.1065" TargetMode="External"/><Relationship Id="rId314" Type="http://schemas.openxmlformats.org/officeDocument/2006/relationships/hyperlink" Target="garantF1://54743132.0" TargetMode="External"/><Relationship Id="rId356" Type="http://schemas.openxmlformats.org/officeDocument/2006/relationships/hyperlink" Target="garantF1://12064247.2022" TargetMode="External"/><Relationship Id="rId398" Type="http://schemas.openxmlformats.org/officeDocument/2006/relationships/hyperlink" Target="garantF1://12025267.279" TargetMode="External"/><Relationship Id="rId95" Type="http://schemas.openxmlformats.org/officeDocument/2006/relationships/hyperlink" Target="garantF1://12072704.0" TargetMode="External"/><Relationship Id="rId160" Type="http://schemas.openxmlformats.org/officeDocument/2006/relationships/hyperlink" Target="garantF1://12015118.44011" TargetMode="External"/><Relationship Id="rId216" Type="http://schemas.openxmlformats.org/officeDocument/2006/relationships/hyperlink" Target="garantF1://12025267.2830219" TargetMode="External"/><Relationship Id="rId423" Type="http://schemas.openxmlformats.org/officeDocument/2006/relationships/hyperlink" Target="garantF1://12025267.271402" TargetMode="External"/><Relationship Id="rId258" Type="http://schemas.openxmlformats.org/officeDocument/2006/relationships/hyperlink" Target="garantF1://10006035.4027" TargetMode="External"/><Relationship Id="rId465" Type="http://schemas.openxmlformats.org/officeDocument/2006/relationships/hyperlink" Target="garantF1://12036005.1093" TargetMode="External"/><Relationship Id="rId22" Type="http://schemas.openxmlformats.org/officeDocument/2006/relationships/image" Target="media/image1.png"/><Relationship Id="rId64" Type="http://schemas.openxmlformats.org/officeDocument/2006/relationships/hyperlink" Target="garantF1://12065463.1538" TargetMode="External"/><Relationship Id="rId118" Type="http://schemas.openxmlformats.org/officeDocument/2006/relationships/hyperlink" Target="garantF1://12051468.0" TargetMode="External"/><Relationship Id="rId325" Type="http://schemas.openxmlformats.org/officeDocument/2006/relationships/hyperlink" Target="garantF1://12036005.0" TargetMode="External"/><Relationship Id="rId367" Type="http://schemas.openxmlformats.org/officeDocument/2006/relationships/hyperlink" Target="garantF1://12085658.0" TargetMode="External"/><Relationship Id="rId171" Type="http://schemas.openxmlformats.org/officeDocument/2006/relationships/hyperlink" Target="garantF1://10006035.4022" TargetMode="External"/><Relationship Id="rId227" Type="http://schemas.openxmlformats.org/officeDocument/2006/relationships/hyperlink" Target="garantF1://12025267.91601" TargetMode="External"/><Relationship Id="rId269" Type="http://schemas.openxmlformats.org/officeDocument/2006/relationships/hyperlink" Target="garantF1://12025267.28701" TargetMode="External"/><Relationship Id="rId434" Type="http://schemas.openxmlformats.org/officeDocument/2006/relationships/hyperlink" Target="garantF1://12064247.1711" TargetMode="External"/><Relationship Id="rId33" Type="http://schemas.openxmlformats.org/officeDocument/2006/relationships/hyperlink" Target="garantF1://82783.11" TargetMode="External"/><Relationship Id="rId129" Type="http://schemas.openxmlformats.org/officeDocument/2006/relationships/hyperlink" Target="garantF1://12081695.212" TargetMode="External"/><Relationship Id="rId280" Type="http://schemas.openxmlformats.org/officeDocument/2006/relationships/hyperlink" Target="garantF1://12025267.28704" TargetMode="External"/><Relationship Id="rId336" Type="http://schemas.openxmlformats.org/officeDocument/2006/relationships/hyperlink" Target="garantF1://12036005.1000" TargetMode="External"/><Relationship Id="rId75" Type="http://schemas.openxmlformats.org/officeDocument/2006/relationships/hyperlink" Target="garantF1://12036005.1059" TargetMode="External"/><Relationship Id="rId140" Type="http://schemas.openxmlformats.org/officeDocument/2006/relationships/hyperlink" Target="garantF1://70122962.0" TargetMode="External"/><Relationship Id="rId182" Type="http://schemas.openxmlformats.org/officeDocument/2006/relationships/hyperlink" Target="garantF1://12017866.17000" TargetMode="External"/><Relationship Id="rId378" Type="http://schemas.openxmlformats.org/officeDocument/2006/relationships/hyperlink" Target="garantF1://12064247.122" TargetMode="External"/><Relationship Id="rId403" Type="http://schemas.openxmlformats.org/officeDocument/2006/relationships/hyperlink" Target="garantF1://12025267.2710" TargetMode="External"/><Relationship Id="rId6" Type="http://schemas.openxmlformats.org/officeDocument/2006/relationships/hyperlink" Target="garantF1://12036005.1051" TargetMode="External"/><Relationship Id="rId238" Type="http://schemas.openxmlformats.org/officeDocument/2006/relationships/hyperlink" Target="garantF1://12025267.234901" TargetMode="External"/><Relationship Id="rId445" Type="http://schemas.openxmlformats.org/officeDocument/2006/relationships/hyperlink" Target="garantF1://12025267.26203" TargetMode="External"/><Relationship Id="rId291" Type="http://schemas.openxmlformats.org/officeDocument/2006/relationships/hyperlink" Target="garantF1://12025267.278" TargetMode="External"/><Relationship Id="rId305" Type="http://schemas.openxmlformats.org/officeDocument/2006/relationships/hyperlink" Target="garantF1://12025267.271401" TargetMode="External"/><Relationship Id="rId347" Type="http://schemas.openxmlformats.org/officeDocument/2006/relationships/hyperlink" Target="garantF1://12025267.2830263" TargetMode="External"/><Relationship Id="rId44" Type="http://schemas.openxmlformats.org/officeDocument/2006/relationships/hyperlink" Target="garantF1://10006035.0" TargetMode="External"/><Relationship Id="rId86" Type="http://schemas.openxmlformats.org/officeDocument/2006/relationships/hyperlink" Target="garantF1://70349380.0" TargetMode="External"/><Relationship Id="rId151" Type="http://schemas.openxmlformats.org/officeDocument/2006/relationships/hyperlink" Target="garantF1://12015118.0" TargetMode="External"/><Relationship Id="rId389" Type="http://schemas.openxmlformats.org/officeDocument/2006/relationships/hyperlink" Target="garantF1://12025267.2870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13952</Words>
  <Characters>79528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2019-09-18T20:37:00Z</dcterms:created>
  <dcterms:modified xsi:type="dcterms:W3CDTF">2019-09-18T20:38:00Z</dcterms:modified>
</cp:coreProperties>
</file>