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3C0C38"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Организационно-правовые основы деятельности Федеральной </w:t>
      </w:r>
      <w:bookmarkEnd w:id="0"/>
      <w:r w:rsidRPr="003C0C38">
        <w:rPr>
          <w:rFonts w:ascii="Times New Roman" w:hAnsi="Times New Roman"/>
          <w:b/>
          <w:color w:val="000000"/>
          <w:sz w:val="28"/>
          <w:szCs w:val="28"/>
        </w:rPr>
        <w:t>службы по надзору в сфере защиты прав потребителей и благополучия человека (</w:t>
      </w:r>
      <w:proofErr w:type="spellStart"/>
      <w:r w:rsidRPr="003C0C38">
        <w:rPr>
          <w:rFonts w:ascii="Times New Roman" w:hAnsi="Times New Roman"/>
          <w:b/>
          <w:color w:val="000000"/>
          <w:sz w:val="28"/>
          <w:szCs w:val="28"/>
        </w:rPr>
        <w:t>Роспотребнадзор</w:t>
      </w:r>
      <w:proofErr w:type="spellEnd"/>
      <w:r w:rsidRPr="003C0C3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C0C38">
        <w:rPr>
          <w:rFonts w:ascii="Times New Roman" w:hAnsi="Times New Roman"/>
          <w:b/>
          <w:color w:val="000000"/>
          <w:sz w:val="28"/>
          <w:szCs w:val="28"/>
        </w:rPr>
        <w:t>Вопросы для подготовки</w:t>
      </w: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C0C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1.Понятие государственного контроля и надзора.</w:t>
      </w:r>
      <w:r w:rsidRPr="003C0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C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history="1">
        <w:r w:rsidRPr="003C0C38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Органы государственной власти, уполномоченные проводить контроль и надзор в сфере охраны здоровья</w:t>
        </w:r>
      </w:hyperlink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C0C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Глава 12. Организация контроля в сфере охраны здоровья № 323-ФЗ).</w:t>
      </w: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</w:t>
      </w:r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Административного регламента. </w:t>
      </w:r>
      <w:r w:rsidRPr="003C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5" w:history="1">
        <w:r w:rsidRPr="003C0C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 июля 2010 г. N 210-ФЗ "Об организации предоставл</w:t>
        </w:r>
        <w:r w:rsidRPr="003C0C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3C0C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ния государственных и муниципальных услуг" (с изменениями и дополнениями, глава </w:t>
        </w:r>
      </w:hyperlink>
      <w:r w:rsidRPr="003C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3C0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Административный регламент исполнения </w:t>
        </w:r>
        <w:proofErr w:type="spellStart"/>
        <w:r w:rsidRPr="003C0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Роспотребнадзором</w:t>
        </w:r>
        <w:proofErr w:type="spellEnd"/>
        <w:r w:rsidRPr="003C0C3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государственной функции по проведению проверок - Административный регламент от 16.07.2012 № 764</w:t>
        </w:r>
      </w:hyperlink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>3.Основные законы, регулирующие организацию и деятельность Федеральной службы по надзору в сфере защиты прав потребителей и благополучия человека.</w:t>
      </w:r>
    </w:p>
    <w:p w:rsidR="003C0C38" w:rsidRPr="003C0C38" w:rsidRDefault="003C0C38" w:rsidP="003C0C3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r:id="rId7" w:history="1">
        <w:r w:rsidRPr="003C0C3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Санитарно-эпидемиологический надзор.</w:t>
        </w:r>
        <w:r w:rsidRPr="003C0C38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3C0C3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Pr="003C0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AC0" w:rsidRDefault="00203AC0"/>
    <w:sectPr w:rsidR="00203AC0" w:rsidSect="007A6D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8"/>
    <w:rsid w:val="00203AC0"/>
    <w:rsid w:val="003C0C38"/>
    <w:rsid w:val="00604FF0"/>
    <w:rsid w:val="007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483F"/>
  <w15:chartTrackingRefBased/>
  <w15:docId w15:val="{3403E627-4454-E04E-9EE4-615D4974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04FF0"/>
    <w:pPr>
      <w:suppressAutoHyphens/>
      <w:snapToGrid w:val="0"/>
      <w:spacing w:line="360" w:lineRule="auto"/>
      <w:contextualSpacing/>
      <w:jc w:val="right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604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Шапка Знак"/>
    <w:basedOn w:val="a0"/>
    <w:link w:val="a3"/>
    <w:uiPriority w:val="99"/>
    <w:semiHidden/>
    <w:rsid w:val="00604FF0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apple-converted-space">
    <w:name w:val="apple-converted-space"/>
    <w:basedOn w:val="a0"/>
    <w:rsid w:val="003C0C38"/>
  </w:style>
  <w:style w:type="character" w:styleId="a5">
    <w:name w:val="Hyperlink"/>
    <w:basedOn w:val="a0"/>
    <w:uiPriority w:val="99"/>
    <w:unhideWhenUsed/>
    <w:rsid w:val="003C0C38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3C0C3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75533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documents/details.php?ELEMENT_ID=1170" TargetMode="External"/><Relationship Id="rId5" Type="http://schemas.openxmlformats.org/officeDocument/2006/relationships/hyperlink" Target="http://base.garant.ru/12177515/" TargetMode="External"/><Relationship Id="rId4" Type="http://schemas.openxmlformats.org/officeDocument/2006/relationships/hyperlink" Target="https://www.google.ru/search?newwindow=1&amp;biw=1366&amp;bih=662&amp;q=%D0%9E%D1%80%D0%B3%D0%B0%D0%BD%D1%8B+%D0%B3%D0%BE%D1%81%D1%83%D0%B4%D0%B0%D1%80%D1%81%D1%82%D0%B2%D0%B5%D0%BD%D0%BD%D0%BE%D0%B9+%D0%B2%D0%BB%D0%B0%D1%81%D1%82%D0%B8,+%D1%83%D0%BF%D0%BE%D0%BB%D0%BD%D0%BE%D0%BC%D0%BE%D1%87%D0%B5%D0%BD%D0%BD%D1%8B%D0%B5++%D0%BF%D1%80%D0%BE%D0%B2%D0%BE%D0%B4%D0%B8%D1%82%D1%8C+%D0%BA%D0%BE%D0%BD%D1%82%D1%80%D0%BE%D0%BB%D1%8C+%D0%B8+%D0%BD%D0%B0%D0%B4%D0%B7%D0%BE%D1%80+%D0%B2+%D1%81%D1%84%D0%B5%D1%80%D0%B5+%D0%BE%D1%85%D1%80%D0%B0%D0%BD%D1%8B+%D0%B7%D0%B4%D0%BE%D1%80%D0%BE%D0%B2%D1%8C%D1%8F&amp;spell=1&amp;sa=X&amp;ved=0ahUKEwj80aidz9fRAhWBrCwKHax_BiEQvwUIFy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Efim</dc:creator>
  <cp:keywords/>
  <dc:description/>
  <cp:lastModifiedBy>Ivanov, Efim</cp:lastModifiedBy>
  <cp:revision>1</cp:revision>
  <dcterms:created xsi:type="dcterms:W3CDTF">2019-04-04T18:21:00Z</dcterms:created>
  <dcterms:modified xsi:type="dcterms:W3CDTF">2019-04-04T18:23:00Z</dcterms:modified>
</cp:coreProperties>
</file>