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D67" w:rsidRPr="00910A1A" w:rsidRDefault="00BF3D67" w:rsidP="00662E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0A1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13122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10A1A">
        <w:rPr>
          <w:rFonts w:ascii="Times New Roman" w:hAnsi="Times New Roman" w:cs="Times New Roman"/>
          <w:b/>
          <w:sz w:val="28"/>
          <w:szCs w:val="28"/>
          <w:u w:val="single"/>
        </w:rPr>
        <w:t>Задания, обязательные для выполнения</w:t>
      </w:r>
    </w:p>
    <w:p w:rsidR="00BF3D67" w:rsidRDefault="00BF3D67" w:rsidP="0058389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CC"/>
          <w:sz w:val="24"/>
          <w:szCs w:val="24"/>
        </w:rPr>
      </w:pPr>
    </w:p>
    <w:p w:rsidR="00A227D4" w:rsidRPr="0062797C" w:rsidRDefault="00A227D4" w:rsidP="0058389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CC"/>
          <w:sz w:val="24"/>
          <w:szCs w:val="24"/>
          <w:u w:val="single"/>
        </w:rPr>
      </w:pPr>
      <w:r w:rsidRPr="0062797C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Контрольные вопросы </w:t>
      </w:r>
      <w:r w:rsidRPr="0062797C">
        <w:rPr>
          <w:rFonts w:ascii="Times New Roman" w:hAnsi="Times New Roman" w:cs="Times New Roman"/>
          <w:b/>
          <w:color w:val="0000CC"/>
          <w:sz w:val="24"/>
          <w:szCs w:val="24"/>
          <w:u w:val="single"/>
        </w:rPr>
        <w:t>по модулю 1. Психология медицинского работника</w:t>
      </w:r>
    </w:p>
    <w:p w:rsidR="007E3172" w:rsidRPr="0062797C" w:rsidRDefault="007E3172" w:rsidP="0058389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CC"/>
          <w:sz w:val="24"/>
          <w:szCs w:val="24"/>
          <w:u w:val="single"/>
        </w:rPr>
      </w:pPr>
    </w:p>
    <w:p w:rsidR="00A227D4" w:rsidRPr="0062797C" w:rsidRDefault="00A227D4" w:rsidP="005838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62797C">
        <w:rPr>
          <w:rFonts w:ascii="Times New Roman" w:hAnsi="Times New Roman" w:cs="Times New Roman"/>
          <w:b/>
          <w:i/>
          <w:color w:val="FF0000"/>
          <w:sz w:val="24"/>
          <w:szCs w:val="24"/>
        </w:rPr>
        <w:t>Тема 1. Профессионально-важные качества медицинского работника.</w:t>
      </w:r>
    </w:p>
    <w:p w:rsidR="0046717D" w:rsidRPr="0062797C" w:rsidRDefault="0046717D" w:rsidP="0058389E">
      <w:pPr>
        <w:pStyle w:val="a5"/>
        <w:numPr>
          <w:ilvl w:val="0"/>
          <w:numId w:val="2"/>
        </w:numPr>
        <w:shd w:val="clear" w:color="auto" w:fill="FEFEFE"/>
        <w:spacing w:before="150" w:beforeAutospacing="0" w:after="150" w:afterAutospacing="0"/>
        <w:ind w:right="150"/>
        <w:contextualSpacing/>
        <w:jc w:val="both"/>
      </w:pPr>
      <w:r w:rsidRPr="0062797C">
        <w:t xml:space="preserve">Раскройте содержание </w:t>
      </w:r>
      <w:r w:rsidR="00A227D4" w:rsidRPr="0062797C">
        <w:t>профессионально-важны</w:t>
      </w:r>
      <w:r w:rsidRPr="0062797C">
        <w:t>х качеств</w:t>
      </w:r>
      <w:r w:rsidR="00A227D4" w:rsidRPr="0062797C">
        <w:t xml:space="preserve"> медицинского работника</w:t>
      </w:r>
      <w:r w:rsidRPr="0062797C">
        <w:t xml:space="preserve">: 1) </w:t>
      </w:r>
      <w:proofErr w:type="spellStart"/>
      <w:r w:rsidRPr="0062797C">
        <w:t>эмпатичность</w:t>
      </w:r>
      <w:proofErr w:type="spellEnd"/>
      <w:r w:rsidRPr="0062797C">
        <w:t xml:space="preserve">; 2) авторитет; 3) правдивость; 4) самоотверженность; </w:t>
      </w:r>
      <w:r w:rsidR="00524468">
        <w:t>5</w:t>
      </w:r>
      <w:r w:rsidRPr="0062797C">
        <w:t xml:space="preserve">) гуманизм; </w:t>
      </w:r>
      <w:r w:rsidR="00524468">
        <w:t>6</w:t>
      </w:r>
      <w:r w:rsidRPr="0062797C">
        <w:t xml:space="preserve">) честность; </w:t>
      </w:r>
      <w:r w:rsidR="00524468">
        <w:t>6</w:t>
      </w:r>
      <w:r w:rsidRPr="0062797C">
        <w:t xml:space="preserve">) личностная зрелость; </w:t>
      </w:r>
      <w:r w:rsidR="00524468">
        <w:t>8</w:t>
      </w:r>
      <w:r w:rsidRPr="0062797C">
        <w:t xml:space="preserve">) скромность; </w:t>
      </w:r>
      <w:r w:rsidR="00524468">
        <w:t>9</w:t>
      </w:r>
      <w:r w:rsidRPr="0062797C">
        <w:t>) аккуратность; 1</w:t>
      </w:r>
      <w:r w:rsidR="00524468">
        <w:t>0</w:t>
      </w:r>
      <w:r w:rsidRPr="0062797C">
        <w:t>) высокий самоконтроль; 1</w:t>
      </w:r>
      <w:r w:rsidR="00524468">
        <w:t>1</w:t>
      </w:r>
      <w:r w:rsidRPr="0062797C">
        <w:t>) оптимизм; 1</w:t>
      </w:r>
      <w:r w:rsidR="00524468">
        <w:t>2</w:t>
      </w:r>
      <w:r w:rsidRPr="0062797C">
        <w:t>) наблюдательность; 1</w:t>
      </w:r>
      <w:r w:rsidR="00524468">
        <w:t>3</w:t>
      </w:r>
      <w:r w:rsidRPr="0062797C">
        <w:t>) внимательность; 1</w:t>
      </w:r>
      <w:r w:rsidR="00524468">
        <w:t>4</w:t>
      </w:r>
      <w:r w:rsidRPr="0062797C">
        <w:t>) уровень интеллекта; 1</w:t>
      </w:r>
      <w:r w:rsidR="00524468">
        <w:t>5</w:t>
      </w:r>
      <w:r w:rsidRPr="0062797C">
        <w:t>) высо</w:t>
      </w:r>
      <w:r w:rsidR="00662E9E">
        <w:t>кая эмоциональная устойчивость.</w:t>
      </w:r>
    </w:p>
    <w:p w:rsidR="0062797C" w:rsidRPr="0062797C" w:rsidRDefault="0062797C" w:rsidP="0058389E">
      <w:pPr>
        <w:pStyle w:val="a5"/>
        <w:numPr>
          <w:ilvl w:val="0"/>
          <w:numId w:val="2"/>
        </w:numPr>
        <w:shd w:val="clear" w:color="auto" w:fill="FEFEFE"/>
        <w:spacing w:before="150" w:beforeAutospacing="0" w:after="0" w:afterAutospacing="0"/>
        <w:ind w:right="150"/>
        <w:contextualSpacing/>
        <w:jc w:val="both"/>
        <w:rPr>
          <w:b/>
          <w:i/>
        </w:rPr>
      </w:pPr>
      <w:r>
        <w:t xml:space="preserve">Дайте определение </w:t>
      </w:r>
      <w:r w:rsidR="0004565A" w:rsidRPr="0062797C">
        <w:t>понятий «профессиональный стресс» и «синдром эмоционального выгорания</w:t>
      </w:r>
      <w:r w:rsidR="00000FF0" w:rsidRPr="0062797C">
        <w:t>», укажите их основные симптомы и причины.</w:t>
      </w:r>
    </w:p>
    <w:p w:rsidR="004D363E" w:rsidRPr="0062797C" w:rsidRDefault="004D363E" w:rsidP="0058389E">
      <w:pPr>
        <w:pStyle w:val="a5"/>
        <w:numPr>
          <w:ilvl w:val="0"/>
          <w:numId w:val="2"/>
        </w:numPr>
        <w:shd w:val="clear" w:color="auto" w:fill="FEFEFE"/>
        <w:spacing w:before="150" w:beforeAutospacing="0" w:after="0" w:afterAutospacing="0"/>
        <w:ind w:right="150"/>
        <w:contextualSpacing/>
        <w:jc w:val="both"/>
        <w:rPr>
          <w:b/>
          <w:i/>
        </w:rPr>
      </w:pPr>
      <w:r w:rsidRPr="0062797C">
        <w:t>Каковы основные направления и приемы преодоления синдрома эмоционального выгорания у медицинских работников? Представьте информацию в табличном варианте.</w:t>
      </w:r>
    </w:p>
    <w:p w:rsidR="004D363E" w:rsidRPr="0062797C" w:rsidRDefault="004D363E" w:rsidP="0058389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3402"/>
        <w:gridCol w:w="5103"/>
      </w:tblGrid>
      <w:tr w:rsidR="004D363E" w:rsidRPr="0062797C" w:rsidTr="00BF3D67">
        <w:tc>
          <w:tcPr>
            <w:tcW w:w="3402" w:type="dxa"/>
          </w:tcPr>
          <w:p w:rsidR="004D363E" w:rsidRPr="0062797C" w:rsidRDefault="004D363E" w:rsidP="0058389E">
            <w:pPr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/>
                <w:sz w:val="24"/>
                <w:szCs w:val="24"/>
              </w:rPr>
              <w:t>Симптомы синдрома эмоционального выгорания</w:t>
            </w:r>
          </w:p>
        </w:tc>
        <w:tc>
          <w:tcPr>
            <w:tcW w:w="5103" w:type="dxa"/>
          </w:tcPr>
          <w:p w:rsidR="004D363E" w:rsidRPr="0062797C" w:rsidRDefault="004D363E" w:rsidP="0058389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и приемы преодоления синдрома эмоционального выгорания</w:t>
            </w:r>
          </w:p>
        </w:tc>
      </w:tr>
      <w:tr w:rsidR="004D363E" w:rsidRPr="0062797C" w:rsidTr="00BF3D67">
        <w:tc>
          <w:tcPr>
            <w:tcW w:w="3402" w:type="dxa"/>
          </w:tcPr>
          <w:p w:rsidR="004D363E" w:rsidRPr="0062797C" w:rsidRDefault="004D363E" w:rsidP="0058389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4D363E" w:rsidRPr="0062797C" w:rsidRDefault="004D363E" w:rsidP="0058389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4D363E" w:rsidRPr="0062797C" w:rsidTr="00BF3D67">
        <w:tc>
          <w:tcPr>
            <w:tcW w:w="3402" w:type="dxa"/>
          </w:tcPr>
          <w:p w:rsidR="004D363E" w:rsidRPr="0062797C" w:rsidRDefault="004D363E" w:rsidP="0058389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4D363E" w:rsidRPr="0062797C" w:rsidRDefault="004D363E" w:rsidP="0058389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4D363E" w:rsidRPr="0062797C" w:rsidTr="00BF3D67">
        <w:tc>
          <w:tcPr>
            <w:tcW w:w="3402" w:type="dxa"/>
          </w:tcPr>
          <w:p w:rsidR="004D363E" w:rsidRPr="0062797C" w:rsidRDefault="004D363E" w:rsidP="0058389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4D363E" w:rsidRPr="0062797C" w:rsidRDefault="004D363E" w:rsidP="0058389E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</w:tbl>
    <w:p w:rsidR="004D363E" w:rsidRPr="0062797C" w:rsidRDefault="004D363E" w:rsidP="0058389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A227D4" w:rsidRPr="0062797C" w:rsidRDefault="00A227D4" w:rsidP="005838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62797C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Тема 2. </w:t>
      </w:r>
      <w:r w:rsidR="0046717D" w:rsidRPr="0062797C">
        <w:rPr>
          <w:rFonts w:ascii="Times New Roman" w:hAnsi="Times New Roman" w:cs="Times New Roman"/>
          <w:b/>
          <w:i/>
          <w:color w:val="FF0000"/>
          <w:sz w:val="24"/>
          <w:szCs w:val="24"/>
        </w:rPr>
        <w:t>Коммуникативная компетентность личности</w:t>
      </w:r>
      <w:r w:rsidRPr="0062797C">
        <w:rPr>
          <w:rFonts w:ascii="Times New Roman" w:hAnsi="Times New Roman" w:cs="Times New Roman"/>
          <w:b/>
          <w:i/>
          <w:color w:val="FF0000"/>
          <w:sz w:val="24"/>
          <w:szCs w:val="24"/>
        </w:rPr>
        <w:t>.</w:t>
      </w:r>
    </w:p>
    <w:p w:rsidR="00A227D4" w:rsidRPr="00524468" w:rsidRDefault="0046717D" w:rsidP="0052446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468">
        <w:rPr>
          <w:rFonts w:ascii="Times New Roman" w:hAnsi="Times New Roman" w:cs="Times New Roman"/>
          <w:sz w:val="24"/>
          <w:szCs w:val="24"/>
        </w:rPr>
        <w:t>Раскройте содержание понятия «коммуникативная компетентность»</w:t>
      </w:r>
      <w:r w:rsidR="00A227D4" w:rsidRPr="00524468">
        <w:rPr>
          <w:rFonts w:ascii="Times New Roman" w:hAnsi="Times New Roman" w:cs="Times New Roman"/>
          <w:sz w:val="24"/>
          <w:szCs w:val="24"/>
        </w:rPr>
        <w:t>.</w:t>
      </w:r>
    </w:p>
    <w:p w:rsidR="0053733D" w:rsidRDefault="00722C43" w:rsidP="0052446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Обоснуйте значимость</w:t>
      </w:r>
      <w:r w:rsidR="0053733D" w:rsidRPr="0062797C">
        <w:rPr>
          <w:rFonts w:ascii="Times New Roman" w:hAnsi="Times New Roman" w:cs="Times New Roman"/>
          <w:sz w:val="24"/>
          <w:szCs w:val="24"/>
        </w:rPr>
        <w:t xml:space="preserve"> коммуникативной компетентности в деят</w:t>
      </w:r>
      <w:r w:rsidR="0062797C" w:rsidRPr="0062797C">
        <w:rPr>
          <w:rFonts w:ascii="Times New Roman" w:hAnsi="Times New Roman" w:cs="Times New Roman"/>
          <w:sz w:val="24"/>
          <w:szCs w:val="24"/>
        </w:rPr>
        <w:t>ельности медицинского работника.</w:t>
      </w:r>
    </w:p>
    <w:p w:rsidR="00BF3D67" w:rsidRPr="0062797C" w:rsidRDefault="00BF3D67" w:rsidP="00BF3D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7D4" w:rsidRPr="0062797C" w:rsidRDefault="00A227D4" w:rsidP="005838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62797C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Тема 3. </w:t>
      </w:r>
      <w:r w:rsidR="000A77F2" w:rsidRPr="0062797C">
        <w:rPr>
          <w:rFonts w:ascii="Times New Roman" w:hAnsi="Times New Roman" w:cs="Times New Roman"/>
          <w:b/>
          <w:i/>
          <w:color w:val="FF0000"/>
          <w:sz w:val="24"/>
          <w:szCs w:val="24"/>
        </w:rPr>
        <w:t>Характеристики личности, способствующие/препятствующие взаимодействию медицинского работника с больным</w:t>
      </w:r>
      <w:r w:rsidRPr="0062797C">
        <w:rPr>
          <w:rFonts w:ascii="Times New Roman" w:hAnsi="Times New Roman" w:cs="Times New Roman"/>
          <w:b/>
          <w:i/>
          <w:color w:val="FF0000"/>
          <w:sz w:val="24"/>
          <w:szCs w:val="24"/>
        </w:rPr>
        <w:t>.</w:t>
      </w:r>
    </w:p>
    <w:p w:rsidR="00A227D4" w:rsidRPr="00524468" w:rsidRDefault="0004565A" w:rsidP="0052446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468">
        <w:rPr>
          <w:rFonts w:ascii="Times New Roman" w:hAnsi="Times New Roman" w:cs="Times New Roman"/>
          <w:sz w:val="24"/>
          <w:szCs w:val="24"/>
        </w:rPr>
        <w:t>Какие характеристики личности медицинского работника способствуют взаимодействию медицинского работника с больным</w:t>
      </w:r>
      <w:r w:rsidR="00A227D4" w:rsidRPr="00524468">
        <w:rPr>
          <w:rFonts w:ascii="Times New Roman" w:hAnsi="Times New Roman" w:cs="Times New Roman"/>
          <w:sz w:val="24"/>
          <w:szCs w:val="24"/>
        </w:rPr>
        <w:t>?</w:t>
      </w:r>
      <w:r w:rsidR="00F027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65A" w:rsidRDefault="0004565A" w:rsidP="00524468">
      <w:pPr>
        <w:pStyle w:val="a3"/>
        <w:numPr>
          <w:ilvl w:val="0"/>
          <w:numId w:val="2"/>
        </w:numPr>
        <w:shd w:val="clear" w:color="auto" w:fill="FEFEFE"/>
        <w:spacing w:before="150" w:after="150" w:line="240" w:lineRule="auto"/>
        <w:ind w:right="15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Объясните, как препятствуют взаимодействию медицинского работника с больным следующие качества медицинского работника:1</w:t>
      </w:r>
      <w:r w:rsidRPr="0062797C">
        <w:rPr>
          <w:rFonts w:ascii="Times New Roman" w:hAnsi="Times New Roman" w:cs="Times New Roman"/>
          <w:color w:val="222222"/>
          <w:sz w:val="24"/>
          <w:szCs w:val="24"/>
        </w:rPr>
        <w:t>) невнимательность; 2) бездушие; 3) грубость; 4) равнодушие; 5) несдержанность; 6) недисциплинированность; 7) неряшливость; 8) высокомерие; 9) насмешливость.</w:t>
      </w:r>
    </w:p>
    <w:p w:rsidR="0013122A" w:rsidRDefault="0013122A" w:rsidP="0013122A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CC"/>
          <w:sz w:val="24"/>
          <w:szCs w:val="24"/>
          <w:u w:val="single"/>
        </w:rPr>
      </w:pPr>
      <w:r w:rsidRPr="00935932">
        <w:rPr>
          <w:rFonts w:ascii="Times New Roman" w:hAnsi="Times New Roman" w:cs="Times New Roman"/>
          <w:b/>
          <w:sz w:val="24"/>
          <w:szCs w:val="24"/>
        </w:rPr>
        <w:t>Практическ</w:t>
      </w:r>
      <w:r>
        <w:rPr>
          <w:rFonts w:ascii="Times New Roman" w:hAnsi="Times New Roman" w:cs="Times New Roman"/>
          <w:b/>
          <w:sz w:val="24"/>
          <w:szCs w:val="24"/>
        </w:rPr>
        <w:t>ое</w:t>
      </w:r>
      <w:r w:rsidRPr="00935932">
        <w:rPr>
          <w:rFonts w:ascii="Times New Roman" w:hAnsi="Times New Roman" w:cs="Times New Roman"/>
          <w:b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935932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Pr="00935932">
        <w:rPr>
          <w:rFonts w:ascii="Times New Roman" w:hAnsi="Times New Roman" w:cs="Times New Roman"/>
          <w:b/>
          <w:sz w:val="24"/>
          <w:szCs w:val="24"/>
          <w:u w:val="single"/>
        </w:rPr>
        <w:t>модулю 1.</w:t>
      </w:r>
      <w:r w:rsidRPr="009359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35932">
        <w:rPr>
          <w:rFonts w:ascii="Times New Roman" w:hAnsi="Times New Roman" w:cs="Times New Roman"/>
          <w:b/>
          <w:color w:val="0000CC"/>
          <w:sz w:val="24"/>
          <w:szCs w:val="24"/>
          <w:u w:val="single"/>
        </w:rPr>
        <w:t>Психология медицинского работника</w:t>
      </w:r>
    </w:p>
    <w:p w:rsidR="0013122A" w:rsidRPr="00935932" w:rsidRDefault="0013122A" w:rsidP="0013122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122A" w:rsidRPr="00E04E66" w:rsidRDefault="0013122A" w:rsidP="0013122A">
      <w:pPr>
        <w:spacing w:before="150" w:after="150" w:line="240" w:lineRule="auto"/>
        <w:ind w:left="147" w:right="14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E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И. Харди описывает 6 типов сестер по характеристике их деятельности.</w:t>
      </w:r>
    </w:p>
    <w:p w:rsidR="0013122A" w:rsidRPr="00ED2ED9" w:rsidRDefault="0013122A" w:rsidP="0013122A">
      <w:pPr>
        <w:spacing w:before="150" w:after="150" w:line="240" w:lineRule="auto"/>
        <w:ind w:left="147" w:right="14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Сестра-рутинер</w:t>
      </w:r>
      <w:r w:rsidRPr="00ED2ED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Наиболее характерной чертой ее является механическое выполнение своих обязанностей. Порученные задачи такие сестры выполняют с необыкновенной тщательностью, скрупулезностью, проявляя ловкость и умение. Выполняется все, что нужно для ухода за больным, но самого- то ухода и нет, ибо работает автоматически, безразлично, не переживая с больными, не сочувствуя им. Такая сестра способна разбудить спящего больного только ради того, чтобы дать ему предписанное врачом снотворное.</w:t>
      </w:r>
    </w:p>
    <w:p w:rsidR="0013122A" w:rsidRPr="00ED2ED9" w:rsidRDefault="0013122A" w:rsidP="0013122A">
      <w:pPr>
        <w:spacing w:before="150" w:after="150" w:line="240" w:lineRule="auto"/>
        <w:ind w:left="147" w:right="14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Сестра, «играющая заученную роль».</w:t>
      </w:r>
      <w:r w:rsidRPr="00ED2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сёстры в процессе работы стремятся разыгрывать какую-нибудь роль, стремясь к осуществлению определённого идеала. Если их поведение переходит допустимые границы, исчезает </w:t>
      </w:r>
      <w:r w:rsidRPr="00ED2E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непосредственность, появляется неискренность. Они играют роль альтруиста, благодетеля, проявляя «артистические» способности. Поведение их искусственное.</w:t>
      </w:r>
    </w:p>
    <w:p w:rsidR="0013122A" w:rsidRPr="00ED2ED9" w:rsidRDefault="0013122A" w:rsidP="0013122A">
      <w:pPr>
        <w:spacing w:before="150" w:after="150" w:line="240" w:lineRule="auto"/>
        <w:ind w:left="147" w:right="14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Тип «нервной» сестры.</w:t>
      </w:r>
      <w:r w:rsidRPr="00ED2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эмоционально лабильные личности, склонные к невротическим реакциям. В результате они часто раздражительны, вспыльчивы, могут быть грубыми. Такую сестру можно видеть хмурую, с обидой на лице среди ни в чем не повинных больных. Они очень </w:t>
      </w:r>
      <w:proofErr w:type="spellStart"/>
      <w:r w:rsidRPr="00ED2ED9">
        <w:rPr>
          <w:rFonts w:ascii="Times New Roman" w:eastAsia="Times New Roman" w:hAnsi="Times New Roman" w:cs="Times New Roman"/>
          <w:sz w:val="24"/>
          <w:szCs w:val="24"/>
          <w:lang w:eastAsia="ru-RU"/>
        </w:rPr>
        <w:t>ипохондричны</w:t>
      </w:r>
      <w:proofErr w:type="spellEnd"/>
      <w:r w:rsidRPr="00ED2ED9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боятся заразиться инфекционным заболеванием или заболеть «тяжёлой болезнью». Они нередко отказываются выполнять различные задания якобы потому, что не могут поднимать тяжести, у них болят ноги и т. д. Такие сёстры создают помехи в работе и нередко вредно влияют на больных.</w:t>
      </w:r>
    </w:p>
    <w:p w:rsidR="0013122A" w:rsidRPr="00ED2ED9" w:rsidRDefault="0013122A" w:rsidP="0013122A">
      <w:pPr>
        <w:spacing w:before="150" w:after="150" w:line="240" w:lineRule="auto"/>
        <w:ind w:left="147" w:right="14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Тип сестры с мужеподобной, сильной личностью</w:t>
      </w:r>
      <w:r w:rsidRPr="00ED2ED9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Таких людей издали можно узнать по походке. Они отличаются настойчивостью, решительностью нетерпимостью к малейшим беспорядкам. Нередко они недостаточно гибки, грубы и даже агрессивны с больными, в благоприятных случаях такие сёстры могут быть хорошими организаторами.</w:t>
      </w:r>
    </w:p>
    <w:p w:rsidR="0013122A" w:rsidRPr="00ED2ED9" w:rsidRDefault="0013122A" w:rsidP="0013122A">
      <w:pPr>
        <w:spacing w:before="150" w:after="150" w:line="240" w:lineRule="auto"/>
        <w:ind w:left="147" w:right="14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Сестра материнского типа. </w:t>
      </w:r>
      <w:r w:rsidRPr="00ED2ED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сёстры выполняют свою работу с проявлением максимальной заботливости и сочувствия к больным. Работа у них неотъемлемое условие жизни. Они всё могут и успевают повсюду. Забота для больных – жизненное призвание. Часто заботой о других, любовью к людям проникнута и их личная жизнь.</w:t>
      </w:r>
    </w:p>
    <w:p w:rsidR="0013122A" w:rsidRDefault="0013122A" w:rsidP="0013122A">
      <w:pPr>
        <w:spacing w:before="150" w:after="150" w:line="240" w:lineRule="auto"/>
        <w:ind w:left="147" w:right="14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Тип специалиста</w:t>
      </w:r>
      <w:r w:rsidRPr="00ED2ED9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сёстры, которые благодаря какому-то особому свойству личности, особому интересу получают специальное назначение. Они посвящают свою жизнь выполнению сложных задач, например, в специальных лабораториях. Они фанатически преданы своей узкой деятельности.</w:t>
      </w:r>
    </w:p>
    <w:p w:rsidR="0013122A" w:rsidRPr="009B5BBE" w:rsidRDefault="0013122A" w:rsidP="0013122A">
      <w:pPr>
        <w:spacing w:before="150" w:after="150" w:line="240" w:lineRule="auto"/>
        <w:ind w:left="147" w:right="14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BBE">
        <w:rPr>
          <w:rFonts w:ascii="Times New Roman" w:hAnsi="Times New Roman" w:cs="Times New Roman"/>
          <w:b/>
          <w:sz w:val="24"/>
          <w:szCs w:val="24"/>
        </w:rPr>
        <w:t xml:space="preserve">Основываясь на результатах собственного наблюдения, проанализируйте свою профессиональную деятельность и определите, к какому типу медсестры вы относитесь? </w:t>
      </w:r>
    </w:p>
    <w:p w:rsidR="0013122A" w:rsidRPr="009B5BBE" w:rsidRDefault="0013122A" w:rsidP="0013122A">
      <w:pPr>
        <w:spacing w:before="150" w:after="150" w:line="240" w:lineRule="auto"/>
        <w:ind w:left="147" w:right="147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BBE">
        <w:rPr>
          <w:rFonts w:ascii="Times New Roman" w:hAnsi="Times New Roman" w:cs="Times New Roman"/>
          <w:b/>
          <w:sz w:val="24"/>
          <w:szCs w:val="24"/>
        </w:rPr>
        <w:t>Укажите  преимущества и недостатки каждого типа медицинской сестры. Информацию представьте в таблице.</w:t>
      </w:r>
    </w:p>
    <w:p w:rsidR="0013122A" w:rsidRDefault="0013122A" w:rsidP="0013122A">
      <w:pPr>
        <w:spacing w:before="150" w:after="150" w:line="240" w:lineRule="auto"/>
        <w:ind w:left="147" w:right="14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47" w:type="dxa"/>
        <w:tblLook w:val="04A0" w:firstRow="1" w:lastRow="0" w:firstColumn="1" w:lastColumn="0" w:noHBand="0" w:noVBand="1"/>
      </w:tblPr>
      <w:tblGrid>
        <w:gridCol w:w="3147"/>
        <w:gridCol w:w="3144"/>
        <w:gridCol w:w="3133"/>
      </w:tblGrid>
      <w:tr w:rsidR="0013122A" w:rsidTr="000F64E9">
        <w:tc>
          <w:tcPr>
            <w:tcW w:w="3190" w:type="dxa"/>
          </w:tcPr>
          <w:p w:rsidR="0013122A" w:rsidRDefault="0013122A" w:rsidP="000F64E9">
            <w:pPr>
              <w:spacing w:before="150" w:after="150"/>
              <w:ind w:right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медицинской сестры</w:t>
            </w:r>
          </w:p>
        </w:tc>
        <w:tc>
          <w:tcPr>
            <w:tcW w:w="3190" w:type="dxa"/>
          </w:tcPr>
          <w:p w:rsidR="0013122A" w:rsidRDefault="0013122A" w:rsidP="000F64E9">
            <w:pPr>
              <w:spacing w:before="150" w:after="150"/>
              <w:ind w:right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Преимущества </w:t>
            </w:r>
          </w:p>
        </w:tc>
        <w:tc>
          <w:tcPr>
            <w:tcW w:w="3191" w:type="dxa"/>
          </w:tcPr>
          <w:p w:rsidR="0013122A" w:rsidRDefault="0013122A" w:rsidP="000F64E9">
            <w:pPr>
              <w:spacing w:before="150" w:after="150"/>
              <w:ind w:right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Недостатки</w:t>
            </w:r>
          </w:p>
        </w:tc>
      </w:tr>
      <w:tr w:rsidR="0013122A" w:rsidTr="000F64E9">
        <w:tc>
          <w:tcPr>
            <w:tcW w:w="3190" w:type="dxa"/>
          </w:tcPr>
          <w:p w:rsidR="0013122A" w:rsidRDefault="0013122A" w:rsidP="000F64E9">
            <w:pPr>
              <w:spacing w:before="150" w:after="150"/>
              <w:ind w:right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Сестра-рутинер</w:t>
            </w:r>
          </w:p>
        </w:tc>
        <w:tc>
          <w:tcPr>
            <w:tcW w:w="3190" w:type="dxa"/>
          </w:tcPr>
          <w:p w:rsidR="0013122A" w:rsidRDefault="0013122A" w:rsidP="000F64E9">
            <w:pPr>
              <w:spacing w:before="150" w:after="150"/>
              <w:ind w:right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3122A" w:rsidRDefault="0013122A" w:rsidP="000F64E9">
            <w:pPr>
              <w:spacing w:before="150" w:after="150"/>
              <w:ind w:right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22A" w:rsidTr="000F64E9">
        <w:tc>
          <w:tcPr>
            <w:tcW w:w="3190" w:type="dxa"/>
          </w:tcPr>
          <w:p w:rsidR="0013122A" w:rsidRDefault="0013122A" w:rsidP="000F64E9">
            <w:pPr>
              <w:spacing w:before="150" w:after="150"/>
              <w:ind w:right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Сестра, «играющая заученную роль».</w:t>
            </w:r>
          </w:p>
        </w:tc>
        <w:tc>
          <w:tcPr>
            <w:tcW w:w="3190" w:type="dxa"/>
          </w:tcPr>
          <w:p w:rsidR="0013122A" w:rsidRDefault="0013122A" w:rsidP="000F64E9">
            <w:pPr>
              <w:spacing w:before="150" w:after="150"/>
              <w:ind w:right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3122A" w:rsidRDefault="0013122A" w:rsidP="000F64E9">
            <w:pPr>
              <w:spacing w:before="150" w:after="150"/>
              <w:ind w:right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22A" w:rsidTr="000F64E9">
        <w:tc>
          <w:tcPr>
            <w:tcW w:w="3190" w:type="dxa"/>
          </w:tcPr>
          <w:p w:rsidR="0013122A" w:rsidRDefault="0013122A" w:rsidP="000F64E9">
            <w:pPr>
              <w:spacing w:before="150" w:after="150"/>
              <w:ind w:right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Тип «нервной» сестры.</w:t>
            </w:r>
          </w:p>
        </w:tc>
        <w:tc>
          <w:tcPr>
            <w:tcW w:w="3190" w:type="dxa"/>
          </w:tcPr>
          <w:p w:rsidR="0013122A" w:rsidRDefault="0013122A" w:rsidP="000F64E9">
            <w:pPr>
              <w:spacing w:before="150" w:after="150"/>
              <w:ind w:right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3122A" w:rsidRDefault="0013122A" w:rsidP="000F64E9">
            <w:pPr>
              <w:spacing w:before="150" w:after="150"/>
              <w:ind w:right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22A" w:rsidTr="000F64E9">
        <w:tc>
          <w:tcPr>
            <w:tcW w:w="3190" w:type="dxa"/>
          </w:tcPr>
          <w:p w:rsidR="0013122A" w:rsidRDefault="0013122A" w:rsidP="000F64E9">
            <w:pPr>
              <w:spacing w:before="150" w:after="150"/>
              <w:ind w:right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Тип сестры с мужеподобной, сильной личностью</w:t>
            </w:r>
          </w:p>
        </w:tc>
        <w:tc>
          <w:tcPr>
            <w:tcW w:w="3190" w:type="dxa"/>
          </w:tcPr>
          <w:p w:rsidR="0013122A" w:rsidRDefault="0013122A" w:rsidP="000F64E9">
            <w:pPr>
              <w:spacing w:before="150" w:after="150"/>
              <w:ind w:right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3122A" w:rsidRDefault="0013122A" w:rsidP="000F64E9">
            <w:pPr>
              <w:spacing w:before="150" w:after="150"/>
              <w:ind w:right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22A" w:rsidTr="000F64E9">
        <w:tc>
          <w:tcPr>
            <w:tcW w:w="3190" w:type="dxa"/>
          </w:tcPr>
          <w:p w:rsidR="0013122A" w:rsidRDefault="0013122A" w:rsidP="000F64E9">
            <w:pPr>
              <w:spacing w:before="150" w:after="150"/>
              <w:ind w:right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Сестра материнского типа.</w:t>
            </w:r>
          </w:p>
        </w:tc>
        <w:tc>
          <w:tcPr>
            <w:tcW w:w="3190" w:type="dxa"/>
          </w:tcPr>
          <w:p w:rsidR="0013122A" w:rsidRDefault="0013122A" w:rsidP="000F64E9">
            <w:pPr>
              <w:spacing w:before="150" w:after="150"/>
              <w:ind w:right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3122A" w:rsidRDefault="0013122A" w:rsidP="000F64E9">
            <w:pPr>
              <w:spacing w:before="150" w:after="150"/>
              <w:ind w:right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22A" w:rsidTr="000F64E9">
        <w:tc>
          <w:tcPr>
            <w:tcW w:w="3190" w:type="dxa"/>
          </w:tcPr>
          <w:p w:rsidR="0013122A" w:rsidRDefault="0013122A" w:rsidP="000F64E9">
            <w:pPr>
              <w:spacing w:before="150" w:after="150"/>
              <w:ind w:right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Тип специалиста</w:t>
            </w:r>
          </w:p>
        </w:tc>
        <w:tc>
          <w:tcPr>
            <w:tcW w:w="3190" w:type="dxa"/>
          </w:tcPr>
          <w:p w:rsidR="0013122A" w:rsidRDefault="0013122A" w:rsidP="000F64E9">
            <w:pPr>
              <w:spacing w:before="150" w:after="150"/>
              <w:ind w:right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3122A" w:rsidRDefault="0013122A" w:rsidP="000F64E9">
            <w:pPr>
              <w:spacing w:before="150" w:after="150"/>
              <w:ind w:right="1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122A" w:rsidRPr="00F02788" w:rsidRDefault="00F02788" w:rsidP="00F02788">
      <w:pPr>
        <w:shd w:val="clear" w:color="auto" w:fill="FEFEFE"/>
        <w:spacing w:before="150" w:after="150" w:line="240" w:lineRule="auto"/>
        <w:ind w:right="147" w:firstLine="709"/>
        <w:contextualSpacing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F02788">
        <w:rPr>
          <w:rFonts w:ascii="Times New Roman" w:hAnsi="Times New Roman" w:cs="Times New Roman"/>
          <w:b/>
          <w:color w:val="222222"/>
          <w:sz w:val="24"/>
          <w:szCs w:val="24"/>
        </w:rPr>
        <w:t>Какие ещё – помимо наблюдения -  методы используются для изучения психологии больного и психологии взаимодействия медицинского работника и больного?</w:t>
      </w:r>
    </w:p>
    <w:p w:rsidR="007B0D6A" w:rsidRDefault="00662E9E" w:rsidP="0058389E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E9E">
        <w:rPr>
          <w:rFonts w:ascii="Times New Roman" w:hAnsi="Times New Roman" w:cs="Times New Roman"/>
          <w:b/>
          <w:sz w:val="24"/>
          <w:szCs w:val="24"/>
        </w:rPr>
        <w:t xml:space="preserve">Рекомендуемая литература: </w:t>
      </w:r>
    </w:p>
    <w:p w:rsidR="00662E9E" w:rsidRDefault="00662E9E" w:rsidP="00A226A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186">
        <w:rPr>
          <w:rFonts w:ascii="Times New Roman" w:hAnsi="Times New Roman" w:cs="Times New Roman"/>
          <w:sz w:val="24"/>
          <w:szCs w:val="24"/>
        </w:rPr>
        <w:t xml:space="preserve">Фролова Ю.Г. Медицинская психология [Электронный ресурс]: учебное пособие / Фролова </w:t>
      </w:r>
      <w:r w:rsidR="00910A1A">
        <w:rPr>
          <w:rFonts w:ascii="Times New Roman" w:hAnsi="Times New Roman" w:cs="Times New Roman"/>
          <w:sz w:val="24"/>
          <w:szCs w:val="24"/>
        </w:rPr>
        <w:t>Ю</w:t>
      </w:r>
      <w:r w:rsidRPr="00041186">
        <w:rPr>
          <w:rFonts w:ascii="Times New Roman" w:hAnsi="Times New Roman" w:cs="Times New Roman"/>
          <w:sz w:val="24"/>
          <w:szCs w:val="24"/>
        </w:rPr>
        <w:t xml:space="preserve">.Г. – </w:t>
      </w:r>
      <w:proofErr w:type="spellStart"/>
      <w:r w:rsidRPr="00041186">
        <w:rPr>
          <w:rFonts w:ascii="Times New Roman" w:hAnsi="Times New Roman" w:cs="Times New Roman"/>
          <w:sz w:val="24"/>
          <w:szCs w:val="24"/>
        </w:rPr>
        <w:t>Электрон.текстовые</w:t>
      </w:r>
      <w:proofErr w:type="spellEnd"/>
      <w:r w:rsidRPr="00041186">
        <w:rPr>
          <w:rFonts w:ascii="Times New Roman" w:hAnsi="Times New Roman" w:cs="Times New Roman"/>
          <w:sz w:val="24"/>
          <w:szCs w:val="24"/>
        </w:rPr>
        <w:t xml:space="preserve"> данные. – Минск, 2011. – 383с. – Режим </w:t>
      </w:r>
      <w:r w:rsidR="00041186" w:rsidRPr="00041186">
        <w:rPr>
          <w:rFonts w:ascii="Times New Roman" w:hAnsi="Times New Roman" w:cs="Times New Roman"/>
          <w:sz w:val="24"/>
          <w:szCs w:val="24"/>
        </w:rPr>
        <w:t xml:space="preserve">доступа: </w:t>
      </w:r>
      <w:r w:rsidR="00041186" w:rsidRPr="00041186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041186" w:rsidRPr="00041186">
        <w:rPr>
          <w:rFonts w:ascii="Times New Roman" w:hAnsi="Times New Roman" w:cs="Times New Roman"/>
          <w:sz w:val="24"/>
          <w:szCs w:val="24"/>
        </w:rPr>
        <w:t>://</w:t>
      </w:r>
      <w:r w:rsidR="00041186" w:rsidRPr="0004118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041186" w:rsidRPr="000411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41186" w:rsidRPr="00041186">
        <w:rPr>
          <w:rFonts w:ascii="Times New Roman" w:hAnsi="Times New Roman" w:cs="Times New Roman"/>
          <w:sz w:val="24"/>
          <w:szCs w:val="24"/>
          <w:lang w:val="en-US"/>
        </w:rPr>
        <w:t>iprbookshop</w:t>
      </w:r>
      <w:proofErr w:type="spellEnd"/>
      <w:r w:rsidR="00041186" w:rsidRPr="000411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41186" w:rsidRPr="0004118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041186" w:rsidRPr="00041186">
        <w:rPr>
          <w:rFonts w:ascii="Times New Roman" w:hAnsi="Times New Roman" w:cs="Times New Roman"/>
          <w:sz w:val="24"/>
          <w:szCs w:val="24"/>
        </w:rPr>
        <w:t>/21745. - ЭБС «</w:t>
      </w:r>
      <w:proofErr w:type="spellStart"/>
      <w:r w:rsidR="00041186" w:rsidRPr="00041186">
        <w:rPr>
          <w:rFonts w:ascii="Times New Roman" w:hAnsi="Times New Roman" w:cs="Times New Roman"/>
          <w:sz w:val="24"/>
          <w:szCs w:val="24"/>
          <w:lang w:val="en-US"/>
        </w:rPr>
        <w:t>IPRbooks</w:t>
      </w:r>
      <w:proofErr w:type="spellEnd"/>
      <w:r w:rsidR="00041186" w:rsidRPr="00041186">
        <w:rPr>
          <w:rFonts w:ascii="Times New Roman" w:hAnsi="Times New Roman" w:cs="Times New Roman"/>
          <w:sz w:val="24"/>
          <w:szCs w:val="24"/>
        </w:rPr>
        <w:t>».</w:t>
      </w:r>
    </w:p>
    <w:p w:rsidR="00B46983" w:rsidRDefault="00B46983" w:rsidP="00A226A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83">
        <w:rPr>
          <w:rFonts w:ascii="Times New Roman" w:hAnsi="Times New Roman" w:cs="Times New Roman"/>
          <w:sz w:val="24"/>
          <w:szCs w:val="24"/>
        </w:rPr>
        <w:t>Менделевич В. Д. Клиническая медицинская психология. – М., 2002. – 592 с.</w:t>
      </w:r>
    </w:p>
    <w:p w:rsidR="00A226A7" w:rsidRPr="00A226A7" w:rsidRDefault="00A226A7" w:rsidP="00A226A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6A7">
        <w:rPr>
          <w:rFonts w:ascii="Times New Roman" w:hAnsi="Times New Roman" w:cs="Times New Roman"/>
          <w:sz w:val="24"/>
          <w:szCs w:val="24"/>
        </w:rPr>
        <w:t xml:space="preserve">Что нужно знать медицинским работникам о профессиональном </w:t>
      </w:r>
      <w:proofErr w:type="gramStart"/>
      <w:r w:rsidRPr="00A226A7">
        <w:rPr>
          <w:rFonts w:ascii="Times New Roman" w:hAnsi="Times New Roman" w:cs="Times New Roman"/>
          <w:sz w:val="24"/>
          <w:szCs w:val="24"/>
        </w:rPr>
        <w:t>выгорании :</w:t>
      </w:r>
      <w:proofErr w:type="gramEnd"/>
      <w:r w:rsidRPr="00A226A7">
        <w:rPr>
          <w:rFonts w:ascii="Times New Roman" w:hAnsi="Times New Roman" w:cs="Times New Roman"/>
          <w:sz w:val="24"/>
          <w:szCs w:val="24"/>
        </w:rPr>
        <w:t xml:space="preserve"> метод. рекомендации / В.И. Евдокимов, Г.Н. </w:t>
      </w:r>
      <w:proofErr w:type="spellStart"/>
      <w:r w:rsidRPr="00A226A7">
        <w:rPr>
          <w:rFonts w:ascii="Times New Roman" w:hAnsi="Times New Roman" w:cs="Times New Roman"/>
          <w:sz w:val="24"/>
          <w:szCs w:val="24"/>
        </w:rPr>
        <w:t>Ролдугин</w:t>
      </w:r>
      <w:proofErr w:type="spellEnd"/>
      <w:r w:rsidRPr="00A226A7">
        <w:rPr>
          <w:rFonts w:ascii="Times New Roman" w:hAnsi="Times New Roman" w:cs="Times New Roman"/>
          <w:sz w:val="24"/>
          <w:szCs w:val="24"/>
        </w:rPr>
        <w:t xml:space="preserve">, Н.В. </w:t>
      </w:r>
      <w:proofErr w:type="spellStart"/>
      <w:r w:rsidRPr="00A226A7">
        <w:rPr>
          <w:rFonts w:ascii="Times New Roman" w:hAnsi="Times New Roman" w:cs="Times New Roman"/>
          <w:sz w:val="24"/>
          <w:szCs w:val="24"/>
        </w:rPr>
        <w:t>Хмелинина</w:t>
      </w:r>
      <w:proofErr w:type="spellEnd"/>
      <w:r w:rsidRPr="00A226A7">
        <w:rPr>
          <w:rFonts w:ascii="Times New Roman" w:hAnsi="Times New Roman" w:cs="Times New Roman"/>
          <w:sz w:val="24"/>
          <w:szCs w:val="24"/>
        </w:rPr>
        <w:t xml:space="preserve"> ; МСЧ № </w:t>
      </w:r>
      <w:r w:rsidRPr="00A226A7">
        <w:rPr>
          <w:rFonts w:ascii="Times New Roman" w:hAnsi="Times New Roman" w:cs="Times New Roman"/>
          <w:sz w:val="24"/>
          <w:szCs w:val="24"/>
        </w:rPr>
        <w:lastRenderedPageBreak/>
        <w:t xml:space="preserve">33 ФМБА России, </w:t>
      </w:r>
      <w:proofErr w:type="spellStart"/>
      <w:r w:rsidRPr="00A226A7">
        <w:rPr>
          <w:rFonts w:ascii="Times New Roman" w:hAnsi="Times New Roman" w:cs="Times New Roman"/>
          <w:sz w:val="24"/>
          <w:szCs w:val="24"/>
        </w:rPr>
        <w:t>Всерос</w:t>
      </w:r>
      <w:proofErr w:type="spellEnd"/>
      <w:r w:rsidRPr="00A226A7">
        <w:rPr>
          <w:rFonts w:ascii="Times New Roman" w:hAnsi="Times New Roman" w:cs="Times New Roman"/>
          <w:sz w:val="24"/>
          <w:szCs w:val="24"/>
        </w:rPr>
        <w:t xml:space="preserve">. центр экстрен. и </w:t>
      </w:r>
      <w:proofErr w:type="spellStart"/>
      <w:r w:rsidRPr="00A226A7">
        <w:rPr>
          <w:rFonts w:ascii="Times New Roman" w:hAnsi="Times New Roman" w:cs="Times New Roman"/>
          <w:sz w:val="24"/>
          <w:szCs w:val="24"/>
        </w:rPr>
        <w:t>радиац</w:t>
      </w:r>
      <w:proofErr w:type="spellEnd"/>
      <w:r w:rsidRPr="00A226A7">
        <w:rPr>
          <w:rFonts w:ascii="Times New Roman" w:hAnsi="Times New Roman" w:cs="Times New Roman"/>
          <w:sz w:val="24"/>
          <w:szCs w:val="24"/>
        </w:rPr>
        <w:t xml:space="preserve">. медицины им. А.М. Никифорова МЧС России. – </w:t>
      </w:r>
      <w:proofErr w:type="spellStart"/>
      <w:r w:rsidRPr="00A226A7">
        <w:rPr>
          <w:rFonts w:ascii="Times New Roman" w:hAnsi="Times New Roman" w:cs="Times New Roman"/>
          <w:sz w:val="24"/>
          <w:szCs w:val="24"/>
        </w:rPr>
        <w:t>Нововоронеж</w:t>
      </w:r>
      <w:proofErr w:type="spellEnd"/>
      <w:r w:rsidRPr="00A226A7">
        <w:rPr>
          <w:rFonts w:ascii="Times New Roman" w:hAnsi="Times New Roman" w:cs="Times New Roman"/>
          <w:sz w:val="24"/>
          <w:szCs w:val="24"/>
        </w:rPr>
        <w:t>, 2010. – 56 с.</w:t>
      </w:r>
    </w:p>
    <w:p w:rsidR="007B0D6A" w:rsidRDefault="007B0D6A" w:rsidP="0058389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color w:val="0000CC"/>
          <w:sz w:val="24"/>
          <w:szCs w:val="24"/>
          <w:u w:val="single"/>
        </w:rPr>
      </w:pPr>
      <w:r w:rsidRPr="0062797C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Контрольные вопросы </w:t>
      </w:r>
      <w:r w:rsidRPr="0062797C">
        <w:rPr>
          <w:rFonts w:ascii="Times New Roman" w:hAnsi="Times New Roman" w:cs="Times New Roman"/>
          <w:b/>
          <w:color w:val="0000CC"/>
          <w:sz w:val="24"/>
          <w:szCs w:val="24"/>
          <w:u w:val="single"/>
        </w:rPr>
        <w:t xml:space="preserve">по модулю 2. Психология </w:t>
      </w:r>
      <w:r w:rsidR="006B77CA" w:rsidRPr="0062797C">
        <w:rPr>
          <w:rFonts w:ascii="Times New Roman" w:hAnsi="Times New Roman" w:cs="Times New Roman"/>
          <w:b/>
          <w:color w:val="0000CC"/>
          <w:sz w:val="24"/>
          <w:szCs w:val="24"/>
          <w:u w:val="single"/>
        </w:rPr>
        <w:t>больного</w:t>
      </w:r>
    </w:p>
    <w:p w:rsidR="0024642D" w:rsidRPr="0062797C" w:rsidRDefault="0024642D" w:rsidP="0058389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color w:val="0000CC"/>
          <w:sz w:val="24"/>
          <w:szCs w:val="24"/>
          <w:u w:val="single"/>
        </w:rPr>
      </w:pPr>
    </w:p>
    <w:p w:rsidR="0004565A" w:rsidRPr="0062797C" w:rsidRDefault="0004565A" w:rsidP="005838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62797C">
        <w:rPr>
          <w:rFonts w:ascii="Times New Roman" w:hAnsi="Times New Roman" w:cs="Times New Roman"/>
          <w:b/>
          <w:i/>
          <w:color w:val="FF0000"/>
          <w:sz w:val="24"/>
          <w:szCs w:val="24"/>
        </w:rPr>
        <w:t>Тема 1. Внутренняя картина болезни.</w:t>
      </w:r>
    </w:p>
    <w:p w:rsidR="00BC7649" w:rsidRPr="0062797C" w:rsidRDefault="004E36D5" w:rsidP="0058389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Какие виды здоровья выделяют в медицинской психологии? Перечислите основные</w:t>
      </w:r>
      <w:r w:rsidR="00BC7649" w:rsidRPr="0062797C">
        <w:rPr>
          <w:rFonts w:ascii="Times New Roman" w:hAnsi="Times New Roman" w:cs="Times New Roman"/>
          <w:sz w:val="24"/>
          <w:szCs w:val="24"/>
        </w:rPr>
        <w:t xml:space="preserve"> критери</w:t>
      </w:r>
      <w:r w:rsidRPr="0062797C">
        <w:rPr>
          <w:rFonts w:ascii="Times New Roman" w:hAnsi="Times New Roman" w:cs="Times New Roman"/>
          <w:sz w:val="24"/>
          <w:szCs w:val="24"/>
        </w:rPr>
        <w:t>и</w:t>
      </w:r>
      <w:r w:rsidR="00BC7649" w:rsidRPr="0062797C">
        <w:rPr>
          <w:rFonts w:ascii="Times New Roman" w:hAnsi="Times New Roman" w:cs="Times New Roman"/>
          <w:sz w:val="24"/>
          <w:szCs w:val="24"/>
        </w:rPr>
        <w:t xml:space="preserve"> здоровья.</w:t>
      </w:r>
    </w:p>
    <w:p w:rsidR="0004565A" w:rsidRPr="0062797C" w:rsidRDefault="0004565A" w:rsidP="0058389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 xml:space="preserve">Дайте определение </w:t>
      </w:r>
      <w:r w:rsidR="003D1F76" w:rsidRPr="0062797C">
        <w:rPr>
          <w:rFonts w:ascii="Times New Roman" w:hAnsi="Times New Roman" w:cs="Times New Roman"/>
          <w:sz w:val="24"/>
          <w:szCs w:val="24"/>
        </w:rPr>
        <w:t>поняти</w:t>
      </w:r>
      <w:r w:rsidR="004E36D5" w:rsidRPr="0062797C">
        <w:rPr>
          <w:rFonts w:ascii="Times New Roman" w:hAnsi="Times New Roman" w:cs="Times New Roman"/>
          <w:sz w:val="24"/>
          <w:szCs w:val="24"/>
        </w:rPr>
        <w:t>й</w:t>
      </w:r>
      <w:r w:rsidR="003D1F76" w:rsidRPr="0062797C">
        <w:rPr>
          <w:rFonts w:ascii="Times New Roman" w:hAnsi="Times New Roman" w:cs="Times New Roman"/>
          <w:sz w:val="24"/>
          <w:szCs w:val="24"/>
        </w:rPr>
        <w:t xml:space="preserve"> </w:t>
      </w:r>
      <w:r w:rsidR="004E36D5" w:rsidRPr="0062797C">
        <w:rPr>
          <w:rFonts w:ascii="Times New Roman" w:hAnsi="Times New Roman" w:cs="Times New Roman"/>
          <w:sz w:val="24"/>
          <w:szCs w:val="24"/>
        </w:rPr>
        <w:t xml:space="preserve">«внутренняя картина здоровья»  и </w:t>
      </w:r>
      <w:r w:rsidR="003D1F76" w:rsidRPr="0062797C">
        <w:rPr>
          <w:rFonts w:ascii="Times New Roman" w:hAnsi="Times New Roman" w:cs="Times New Roman"/>
          <w:sz w:val="24"/>
          <w:szCs w:val="24"/>
        </w:rPr>
        <w:t>«</w:t>
      </w:r>
      <w:r w:rsidRPr="0062797C">
        <w:rPr>
          <w:rFonts w:ascii="Times New Roman" w:hAnsi="Times New Roman" w:cs="Times New Roman"/>
          <w:sz w:val="24"/>
          <w:szCs w:val="24"/>
        </w:rPr>
        <w:t>внутренн</w:t>
      </w:r>
      <w:r w:rsidR="003D1F76" w:rsidRPr="0062797C">
        <w:rPr>
          <w:rFonts w:ascii="Times New Roman" w:hAnsi="Times New Roman" w:cs="Times New Roman"/>
          <w:sz w:val="24"/>
          <w:szCs w:val="24"/>
        </w:rPr>
        <w:t>яя</w:t>
      </w:r>
      <w:r w:rsidRPr="0062797C">
        <w:rPr>
          <w:rFonts w:ascii="Times New Roman" w:hAnsi="Times New Roman" w:cs="Times New Roman"/>
          <w:sz w:val="24"/>
          <w:szCs w:val="24"/>
        </w:rPr>
        <w:t xml:space="preserve"> картин</w:t>
      </w:r>
      <w:r w:rsidR="003D1F76" w:rsidRPr="0062797C">
        <w:rPr>
          <w:rFonts w:ascii="Times New Roman" w:hAnsi="Times New Roman" w:cs="Times New Roman"/>
          <w:sz w:val="24"/>
          <w:szCs w:val="24"/>
        </w:rPr>
        <w:t>а</w:t>
      </w:r>
      <w:r w:rsidRPr="0062797C">
        <w:rPr>
          <w:rFonts w:ascii="Times New Roman" w:hAnsi="Times New Roman" w:cs="Times New Roman"/>
          <w:sz w:val="24"/>
          <w:szCs w:val="24"/>
        </w:rPr>
        <w:t xml:space="preserve"> болезни</w:t>
      </w:r>
      <w:r w:rsidR="003D1F76" w:rsidRPr="0062797C">
        <w:rPr>
          <w:rFonts w:ascii="Times New Roman" w:hAnsi="Times New Roman" w:cs="Times New Roman"/>
          <w:sz w:val="24"/>
          <w:szCs w:val="24"/>
        </w:rPr>
        <w:t xml:space="preserve">». Какова структура </w:t>
      </w:r>
      <w:r w:rsidR="00CA66D0" w:rsidRPr="0062797C">
        <w:rPr>
          <w:rFonts w:ascii="Times New Roman" w:hAnsi="Times New Roman" w:cs="Times New Roman"/>
          <w:sz w:val="24"/>
          <w:szCs w:val="24"/>
        </w:rPr>
        <w:t xml:space="preserve">внутренней картины здоровья и </w:t>
      </w:r>
      <w:r w:rsidR="003D1F76" w:rsidRPr="0062797C">
        <w:rPr>
          <w:rFonts w:ascii="Times New Roman" w:hAnsi="Times New Roman" w:cs="Times New Roman"/>
          <w:sz w:val="24"/>
          <w:szCs w:val="24"/>
        </w:rPr>
        <w:t>внутренней картины болезни?</w:t>
      </w:r>
      <w:r w:rsidR="00C642BB" w:rsidRPr="0062797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722C43" w:rsidRPr="0024642D" w:rsidRDefault="00722C43" w:rsidP="0058389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Охарактеризуйте типы внутренней картины болезни по </w:t>
      </w:r>
      <w:proofErr w:type="spellStart"/>
      <w:r w:rsidRPr="0062797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М.Боухалу</w:t>
      </w:r>
      <w:proofErr w:type="spellEnd"/>
      <w:r w:rsidR="0024642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24642D" w:rsidRPr="0062797C" w:rsidRDefault="0024642D" w:rsidP="0024642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97C" w:rsidRDefault="0004565A" w:rsidP="006279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62797C">
        <w:rPr>
          <w:rFonts w:ascii="Times New Roman" w:hAnsi="Times New Roman" w:cs="Times New Roman"/>
          <w:b/>
          <w:i/>
          <w:color w:val="FF0000"/>
          <w:sz w:val="24"/>
          <w:szCs w:val="24"/>
        </w:rPr>
        <w:t>Тема 2. Психологические факторы формирования внутренней картины болезни.</w:t>
      </w:r>
    </w:p>
    <w:p w:rsidR="0062797C" w:rsidRPr="0024642D" w:rsidRDefault="00D227AA" w:rsidP="0024642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42D">
        <w:rPr>
          <w:rFonts w:ascii="Times New Roman" w:hAnsi="Times New Roman" w:cs="Times New Roman"/>
          <w:sz w:val="24"/>
          <w:szCs w:val="24"/>
        </w:rPr>
        <w:t xml:space="preserve">Перечислите психологические факторы формирования внутренней картины болезни. </w:t>
      </w:r>
    </w:p>
    <w:p w:rsidR="0062797C" w:rsidRPr="00910A1A" w:rsidRDefault="0004565A" w:rsidP="00910A1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A1A">
        <w:rPr>
          <w:rFonts w:ascii="Times New Roman" w:hAnsi="Times New Roman" w:cs="Times New Roman"/>
          <w:sz w:val="24"/>
          <w:szCs w:val="24"/>
        </w:rPr>
        <w:t xml:space="preserve">Раскройте, каким образом на оценку пациентом болезни и формирование психологического отношения к ней влияют следующие параметры: 1) вероятность летального исхода; 2) вероятность </w:t>
      </w:r>
      <w:proofErr w:type="spellStart"/>
      <w:r w:rsidRPr="00910A1A">
        <w:rPr>
          <w:rFonts w:ascii="Times New Roman" w:hAnsi="Times New Roman" w:cs="Times New Roman"/>
          <w:sz w:val="24"/>
          <w:szCs w:val="24"/>
        </w:rPr>
        <w:t>инвалидизации</w:t>
      </w:r>
      <w:proofErr w:type="spellEnd"/>
      <w:r w:rsidRPr="00910A1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0A1A">
        <w:rPr>
          <w:rFonts w:ascii="Times New Roman" w:hAnsi="Times New Roman" w:cs="Times New Roman"/>
          <w:sz w:val="24"/>
          <w:szCs w:val="24"/>
        </w:rPr>
        <w:t>хронификации</w:t>
      </w:r>
      <w:proofErr w:type="spellEnd"/>
      <w:r w:rsidRPr="00910A1A">
        <w:rPr>
          <w:rFonts w:ascii="Times New Roman" w:hAnsi="Times New Roman" w:cs="Times New Roman"/>
          <w:sz w:val="24"/>
          <w:szCs w:val="24"/>
        </w:rPr>
        <w:t>; 3) болевая характеристика болезни; 4) необходимость радикального или паллиативного лечения; 5) влияние болезни на возможность поддерживать прежний уровень общения; 6) социальная значимость болезни и традиционное отношение к заболевшим в микросоциуме; 7) влияние болезни на семейную и сексуальную сферу; 8) влияние болезни на сферу развлечений и интересов.</w:t>
      </w:r>
      <w:r w:rsidR="0062797C" w:rsidRPr="00910A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A1A" w:rsidRDefault="00910A1A" w:rsidP="00BF3D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061" w:rsidRPr="0062797C" w:rsidRDefault="00C81061" w:rsidP="00BF3D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b/>
          <w:sz w:val="24"/>
          <w:szCs w:val="24"/>
        </w:rPr>
        <w:t>Систематизируйте информацию в таблицу</w:t>
      </w:r>
      <w:r w:rsidRPr="0062797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Ind w:w="150" w:type="dxa"/>
        <w:tblLook w:val="04A0" w:firstRow="1" w:lastRow="0" w:firstColumn="1" w:lastColumn="0" w:noHBand="0" w:noVBand="1"/>
      </w:tblPr>
      <w:tblGrid>
        <w:gridCol w:w="3927"/>
        <w:gridCol w:w="2835"/>
        <w:gridCol w:w="2659"/>
      </w:tblGrid>
      <w:tr w:rsidR="00C81061" w:rsidRPr="0062797C" w:rsidTr="00110FFD">
        <w:tc>
          <w:tcPr>
            <w:tcW w:w="3927" w:type="dxa"/>
          </w:tcPr>
          <w:p w:rsidR="00C81061" w:rsidRPr="0062797C" w:rsidRDefault="00C81061" w:rsidP="0058389E">
            <w:pPr>
              <w:pStyle w:val="a3"/>
              <w:spacing w:before="150" w:after="150"/>
              <w:ind w:left="0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2835" w:type="dxa"/>
          </w:tcPr>
          <w:p w:rsidR="00C81061" w:rsidRPr="0062797C" w:rsidRDefault="00C81061" w:rsidP="0058389E">
            <w:pPr>
              <w:pStyle w:val="a3"/>
              <w:spacing w:before="150" w:after="150"/>
              <w:ind w:left="0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Как влияет параметр на оценку болезни пациентом</w:t>
            </w:r>
          </w:p>
        </w:tc>
        <w:tc>
          <w:tcPr>
            <w:tcW w:w="2659" w:type="dxa"/>
          </w:tcPr>
          <w:p w:rsidR="00C81061" w:rsidRPr="0062797C" w:rsidRDefault="00C81061" w:rsidP="0058389E">
            <w:pPr>
              <w:pStyle w:val="a3"/>
              <w:spacing w:before="150" w:after="150"/>
              <w:ind w:left="0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Как влияет параметр на оценку болезни пациента его ближайшим окружением (семьи)</w:t>
            </w:r>
          </w:p>
        </w:tc>
      </w:tr>
      <w:tr w:rsidR="00C81061" w:rsidRPr="0062797C" w:rsidTr="00110FFD">
        <w:tc>
          <w:tcPr>
            <w:tcW w:w="3927" w:type="dxa"/>
          </w:tcPr>
          <w:p w:rsidR="00C81061" w:rsidRPr="0062797C" w:rsidRDefault="00C81061" w:rsidP="0058389E">
            <w:pPr>
              <w:pStyle w:val="a3"/>
              <w:spacing w:before="150" w:after="150"/>
              <w:ind w:left="0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вероятность летального исхода</w:t>
            </w:r>
          </w:p>
        </w:tc>
        <w:tc>
          <w:tcPr>
            <w:tcW w:w="2835" w:type="dxa"/>
          </w:tcPr>
          <w:p w:rsidR="00C81061" w:rsidRPr="0062797C" w:rsidRDefault="00C81061" w:rsidP="0058389E">
            <w:pPr>
              <w:pStyle w:val="a3"/>
              <w:spacing w:before="150" w:after="150"/>
              <w:ind w:left="0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C81061" w:rsidRPr="0062797C" w:rsidRDefault="00C81061" w:rsidP="0058389E">
            <w:pPr>
              <w:pStyle w:val="a3"/>
              <w:spacing w:before="150" w:after="150"/>
              <w:ind w:left="0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061" w:rsidRPr="0062797C" w:rsidTr="00110FFD">
        <w:tc>
          <w:tcPr>
            <w:tcW w:w="3927" w:type="dxa"/>
          </w:tcPr>
          <w:p w:rsidR="00C81061" w:rsidRPr="0062797C" w:rsidRDefault="00C81061" w:rsidP="0058389E">
            <w:pPr>
              <w:pStyle w:val="a3"/>
              <w:spacing w:before="150" w:after="150"/>
              <w:ind w:left="0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</w:t>
            </w:r>
            <w:proofErr w:type="spellStart"/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инвалидизации</w:t>
            </w:r>
            <w:proofErr w:type="spellEnd"/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хронификации</w:t>
            </w:r>
            <w:proofErr w:type="spellEnd"/>
          </w:p>
        </w:tc>
        <w:tc>
          <w:tcPr>
            <w:tcW w:w="2835" w:type="dxa"/>
          </w:tcPr>
          <w:p w:rsidR="00C81061" w:rsidRPr="0062797C" w:rsidRDefault="00C81061" w:rsidP="0058389E">
            <w:pPr>
              <w:pStyle w:val="a3"/>
              <w:spacing w:before="150" w:after="150"/>
              <w:ind w:left="0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C81061" w:rsidRPr="0062797C" w:rsidRDefault="00C81061" w:rsidP="0058389E">
            <w:pPr>
              <w:pStyle w:val="a3"/>
              <w:spacing w:before="150" w:after="150"/>
              <w:ind w:left="0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061" w:rsidRPr="0062797C" w:rsidTr="00110FFD">
        <w:tc>
          <w:tcPr>
            <w:tcW w:w="3927" w:type="dxa"/>
          </w:tcPr>
          <w:p w:rsidR="00C81061" w:rsidRPr="0062797C" w:rsidRDefault="00C81061" w:rsidP="0058389E">
            <w:pPr>
              <w:pStyle w:val="a3"/>
              <w:spacing w:before="150" w:after="150"/>
              <w:ind w:left="0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болевая характеристика болезни</w:t>
            </w:r>
          </w:p>
        </w:tc>
        <w:tc>
          <w:tcPr>
            <w:tcW w:w="2835" w:type="dxa"/>
          </w:tcPr>
          <w:p w:rsidR="00C81061" w:rsidRPr="0062797C" w:rsidRDefault="00C81061" w:rsidP="0058389E">
            <w:pPr>
              <w:pStyle w:val="a3"/>
              <w:spacing w:before="150" w:after="150"/>
              <w:ind w:left="0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C81061" w:rsidRPr="0062797C" w:rsidRDefault="00C81061" w:rsidP="0058389E">
            <w:pPr>
              <w:pStyle w:val="a3"/>
              <w:spacing w:before="150" w:after="150"/>
              <w:ind w:left="0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061" w:rsidRPr="0062797C" w:rsidTr="00110FFD">
        <w:tc>
          <w:tcPr>
            <w:tcW w:w="3927" w:type="dxa"/>
          </w:tcPr>
          <w:p w:rsidR="00C81061" w:rsidRPr="0062797C" w:rsidRDefault="00C81061" w:rsidP="0058389E">
            <w:pPr>
              <w:pStyle w:val="a3"/>
              <w:spacing w:before="150" w:after="150"/>
              <w:ind w:left="0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необходимость радикального или паллиативного лечения</w:t>
            </w:r>
          </w:p>
        </w:tc>
        <w:tc>
          <w:tcPr>
            <w:tcW w:w="2835" w:type="dxa"/>
          </w:tcPr>
          <w:p w:rsidR="00C81061" w:rsidRPr="0062797C" w:rsidRDefault="00C81061" w:rsidP="0058389E">
            <w:pPr>
              <w:pStyle w:val="a3"/>
              <w:spacing w:before="150" w:after="150"/>
              <w:ind w:left="0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C81061" w:rsidRPr="0062797C" w:rsidRDefault="00C81061" w:rsidP="0058389E">
            <w:pPr>
              <w:pStyle w:val="a3"/>
              <w:spacing w:before="150" w:after="150"/>
              <w:ind w:left="0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061" w:rsidRPr="0062797C" w:rsidTr="00110FFD">
        <w:tc>
          <w:tcPr>
            <w:tcW w:w="3927" w:type="dxa"/>
          </w:tcPr>
          <w:p w:rsidR="00C81061" w:rsidRPr="0062797C" w:rsidRDefault="00C81061" w:rsidP="0058389E">
            <w:pPr>
              <w:pStyle w:val="a3"/>
              <w:spacing w:before="150" w:after="150"/>
              <w:ind w:left="0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влияние болезни на возможность поддерживать прежний уровень общения</w:t>
            </w:r>
          </w:p>
        </w:tc>
        <w:tc>
          <w:tcPr>
            <w:tcW w:w="2835" w:type="dxa"/>
          </w:tcPr>
          <w:p w:rsidR="00C81061" w:rsidRPr="0062797C" w:rsidRDefault="00C81061" w:rsidP="0058389E">
            <w:pPr>
              <w:pStyle w:val="a3"/>
              <w:spacing w:before="150" w:after="150"/>
              <w:ind w:left="0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C81061" w:rsidRPr="0062797C" w:rsidRDefault="00C81061" w:rsidP="0058389E">
            <w:pPr>
              <w:pStyle w:val="a3"/>
              <w:spacing w:before="150" w:after="150"/>
              <w:ind w:left="0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061" w:rsidRPr="0062797C" w:rsidTr="00110FFD">
        <w:tc>
          <w:tcPr>
            <w:tcW w:w="3927" w:type="dxa"/>
          </w:tcPr>
          <w:p w:rsidR="00C81061" w:rsidRPr="0062797C" w:rsidRDefault="00C81061" w:rsidP="0058389E">
            <w:pPr>
              <w:pStyle w:val="a3"/>
              <w:spacing w:before="150" w:after="150"/>
              <w:ind w:left="0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социальная значимость болезни и традиционное отношение к заболевшим в микросоциуме</w:t>
            </w:r>
          </w:p>
        </w:tc>
        <w:tc>
          <w:tcPr>
            <w:tcW w:w="2835" w:type="dxa"/>
          </w:tcPr>
          <w:p w:rsidR="00C81061" w:rsidRPr="0062797C" w:rsidRDefault="00C81061" w:rsidP="0058389E">
            <w:pPr>
              <w:pStyle w:val="a3"/>
              <w:spacing w:before="150" w:after="150"/>
              <w:ind w:left="0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C81061" w:rsidRPr="0062797C" w:rsidRDefault="00C81061" w:rsidP="0058389E">
            <w:pPr>
              <w:pStyle w:val="a3"/>
              <w:spacing w:before="150" w:after="150"/>
              <w:ind w:left="0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061" w:rsidRPr="0062797C" w:rsidTr="00110FFD">
        <w:tc>
          <w:tcPr>
            <w:tcW w:w="3927" w:type="dxa"/>
          </w:tcPr>
          <w:p w:rsidR="00C81061" w:rsidRPr="0062797C" w:rsidRDefault="00EF0E34" w:rsidP="0058389E">
            <w:pPr>
              <w:pStyle w:val="a3"/>
              <w:spacing w:before="150" w:after="150"/>
              <w:ind w:left="0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влияние болезни на семейную и сексуальную сферу</w:t>
            </w:r>
          </w:p>
        </w:tc>
        <w:tc>
          <w:tcPr>
            <w:tcW w:w="2835" w:type="dxa"/>
          </w:tcPr>
          <w:p w:rsidR="00C81061" w:rsidRPr="0062797C" w:rsidRDefault="00C81061" w:rsidP="0058389E">
            <w:pPr>
              <w:pStyle w:val="a3"/>
              <w:spacing w:before="150" w:after="150"/>
              <w:ind w:left="0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C81061" w:rsidRPr="0062797C" w:rsidRDefault="00C81061" w:rsidP="0058389E">
            <w:pPr>
              <w:pStyle w:val="a3"/>
              <w:spacing w:before="150" w:after="150"/>
              <w:ind w:left="0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E34" w:rsidRPr="0062797C" w:rsidTr="00110FFD">
        <w:tc>
          <w:tcPr>
            <w:tcW w:w="3927" w:type="dxa"/>
          </w:tcPr>
          <w:p w:rsidR="00EF0E34" w:rsidRPr="0062797C" w:rsidRDefault="00EF0E34" w:rsidP="0058389E">
            <w:pPr>
              <w:pStyle w:val="a3"/>
              <w:spacing w:before="150" w:after="150"/>
              <w:ind w:left="0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влияние болезни на сферу развлечений и интересов.</w:t>
            </w:r>
          </w:p>
        </w:tc>
        <w:tc>
          <w:tcPr>
            <w:tcW w:w="2835" w:type="dxa"/>
          </w:tcPr>
          <w:p w:rsidR="00EF0E34" w:rsidRPr="0062797C" w:rsidRDefault="00EF0E34" w:rsidP="0058389E">
            <w:pPr>
              <w:pStyle w:val="a3"/>
              <w:spacing w:before="150" w:after="150"/>
              <w:ind w:left="0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EF0E34" w:rsidRPr="0062797C" w:rsidRDefault="00EF0E34" w:rsidP="0058389E">
            <w:pPr>
              <w:pStyle w:val="a3"/>
              <w:spacing w:before="150" w:after="150"/>
              <w:ind w:left="0"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65A" w:rsidRDefault="0004565A" w:rsidP="005838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A226A7" w:rsidRDefault="00A226A7" w:rsidP="005838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A226A7" w:rsidRPr="0062797C" w:rsidRDefault="00A226A7" w:rsidP="005838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04565A" w:rsidRPr="0062797C" w:rsidRDefault="0004565A" w:rsidP="005838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62797C">
        <w:rPr>
          <w:rFonts w:ascii="Times New Roman" w:hAnsi="Times New Roman" w:cs="Times New Roman"/>
          <w:b/>
          <w:i/>
          <w:color w:val="FF0000"/>
          <w:sz w:val="24"/>
          <w:szCs w:val="24"/>
        </w:rPr>
        <w:t>Тема 3. Типы отношения больного к болезни.</w:t>
      </w:r>
    </w:p>
    <w:p w:rsidR="0004565A" w:rsidRPr="00BF3D67" w:rsidRDefault="003D1F76" w:rsidP="00BF3D6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D67">
        <w:rPr>
          <w:rFonts w:ascii="Times New Roman" w:hAnsi="Times New Roman" w:cs="Times New Roman"/>
          <w:sz w:val="24"/>
          <w:szCs w:val="24"/>
        </w:rPr>
        <w:t>Охарактеризуйте  типы отношения больного к болезни</w:t>
      </w:r>
      <w:r w:rsidR="00D84744" w:rsidRPr="00BF3D67">
        <w:rPr>
          <w:rFonts w:ascii="Times New Roman" w:hAnsi="Times New Roman" w:cs="Times New Roman"/>
          <w:sz w:val="24"/>
          <w:szCs w:val="24"/>
        </w:rPr>
        <w:t xml:space="preserve"> </w:t>
      </w:r>
      <w:r w:rsidR="00D00905" w:rsidRPr="00BF3D67">
        <w:rPr>
          <w:rFonts w:ascii="Times New Roman" w:hAnsi="Times New Roman" w:cs="Times New Roman"/>
          <w:sz w:val="24"/>
          <w:szCs w:val="24"/>
        </w:rPr>
        <w:t>(по А.И.</w:t>
      </w:r>
      <w:r w:rsidR="00BF3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905" w:rsidRPr="00BF3D67">
        <w:rPr>
          <w:rFonts w:ascii="Times New Roman" w:hAnsi="Times New Roman" w:cs="Times New Roman"/>
          <w:sz w:val="24"/>
          <w:szCs w:val="24"/>
        </w:rPr>
        <w:t>Личко</w:t>
      </w:r>
      <w:proofErr w:type="spellEnd"/>
      <w:r w:rsidR="00D00905" w:rsidRPr="00BF3D67">
        <w:rPr>
          <w:rFonts w:ascii="Times New Roman" w:hAnsi="Times New Roman" w:cs="Times New Roman"/>
          <w:sz w:val="24"/>
          <w:szCs w:val="24"/>
        </w:rPr>
        <w:t>)</w:t>
      </w:r>
    </w:p>
    <w:p w:rsidR="003D1F76" w:rsidRPr="0062797C" w:rsidRDefault="003D1F76" w:rsidP="00BF3D6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Укажите особенности взаимодействия медицинского работника с больными с различными типами отношения к болезни.</w:t>
      </w:r>
    </w:p>
    <w:p w:rsidR="007F44BB" w:rsidRPr="0062797C" w:rsidRDefault="007F44BB" w:rsidP="0058389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744" w:rsidRPr="0062797C" w:rsidRDefault="00D84744" w:rsidP="0058389E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color w:val="0000CC"/>
          <w:sz w:val="24"/>
          <w:szCs w:val="24"/>
          <w:u w:val="single"/>
        </w:rPr>
      </w:pPr>
      <w:r w:rsidRPr="0062797C">
        <w:rPr>
          <w:rFonts w:ascii="Times New Roman" w:hAnsi="Times New Roman" w:cs="Times New Roman"/>
          <w:b/>
          <w:sz w:val="24"/>
          <w:szCs w:val="24"/>
        </w:rPr>
        <w:t>Практическ</w:t>
      </w:r>
      <w:r w:rsidR="0024642D">
        <w:rPr>
          <w:rFonts w:ascii="Times New Roman" w:hAnsi="Times New Roman" w:cs="Times New Roman"/>
          <w:b/>
          <w:sz w:val="24"/>
          <w:szCs w:val="24"/>
        </w:rPr>
        <w:t>ое</w:t>
      </w:r>
      <w:r w:rsidRPr="0062797C">
        <w:rPr>
          <w:rFonts w:ascii="Times New Roman" w:hAnsi="Times New Roman" w:cs="Times New Roman"/>
          <w:b/>
          <w:sz w:val="24"/>
          <w:szCs w:val="24"/>
        </w:rPr>
        <w:t xml:space="preserve"> задани</w:t>
      </w:r>
      <w:r w:rsidR="0024642D">
        <w:rPr>
          <w:rFonts w:ascii="Times New Roman" w:hAnsi="Times New Roman" w:cs="Times New Roman"/>
          <w:b/>
          <w:sz w:val="24"/>
          <w:szCs w:val="24"/>
        </w:rPr>
        <w:t>е</w:t>
      </w:r>
      <w:r w:rsidRPr="0062797C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Pr="0062797C">
        <w:rPr>
          <w:rFonts w:ascii="Times New Roman" w:hAnsi="Times New Roman" w:cs="Times New Roman"/>
          <w:b/>
          <w:sz w:val="24"/>
          <w:szCs w:val="24"/>
          <w:u w:val="single"/>
        </w:rPr>
        <w:t>модулю 2.</w:t>
      </w:r>
      <w:r w:rsidRPr="0062797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2797C">
        <w:rPr>
          <w:rFonts w:ascii="Times New Roman" w:hAnsi="Times New Roman" w:cs="Times New Roman"/>
          <w:b/>
          <w:color w:val="0000CC"/>
          <w:sz w:val="24"/>
          <w:szCs w:val="24"/>
          <w:u w:val="single"/>
        </w:rPr>
        <w:t>Психология больного</w:t>
      </w:r>
    </w:p>
    <w:p w:rsidR="00B13EED" w:rsidRPr="00B13EED" w:rsidRDefault="0016519B" w:rsidP="00B13EE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EED">
        <w:rPr>
          <w:rFonts w:ascii="Times New Roman" w:hAnsi="Times New Roman" w:cs="Times New Roman"/>
          <w:sz w:val="24"/>
          <w:szCs w:val="24"/>
        </w:rPr>
        <w:t xml:space="preserve">Решите ситуационные задачи: </w:t>
      </w:r>
      <w:r w:rsidR="00B13EED">
        <w:rPr>
          <w:rFonts w:ascii="Times New Roman" w:hAnsi="Times New Roman" w:cs="Times New Roman"/>
          <w:sz w:val="24"/>
          <w:szCs w:val="24"/>
        </w:rPr>
        <w:t>о</w:t>
      </w:r>
      <w:r w:rsidR="00B13EED" w:rsidRPr="00B13EED">
        <w:rPr>
          <w:rFonts w:ascii="Times New Roman" w:hAnsi="Times New Roman" w:cs="Times New Roman"/>
          <w:sz w:val="24"/>
          <w:szCs w:val="24"/>
        </w:rPr>
        <w:t xml:space="preserve">пределите у пациентов тип отношения к болезни (по </w:t>
      </w:r>
      <w:proofErr w:type="spellStart"/>
      <w:r w:rsidR="00B13EED" w:rsidRPr="00B13EED">
        <w:rPr>
          <w:rFonts w:ascii="Times New Roman" w:hAnsi="Times New Roman" w:cs="Times New Roman"/>
          <w:sz w:val="24"/>
          <w:szCs w:val="24"/>
        </w:rPr>
        <w:t>А.Е.Личко</w:t>
      </w:r>
      <w:proofErr w:type="spellEnd"/>
      <w:r w:rsidR="00B13EED" w:rsidRPr="00B13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3EED" w:rsidRPr="00B13EED">
        <w:rPr>
          <w:rFonts w:ascii="Times New Roman" w:hAnsi="Times New Roman" w:cs="Times New Roman"/>
          <w:sz w:val="24"/>
          <w:szCs w:val="24"/>
        </w:rPr>
        <w:t>Н.Я.Иванову</w:t>
      </w:r>
      <w:proofErr w:type="spellEnd"/>
      <w:r w:rsidR="00B13EED" w:rsidRPr="00B13EED">
        <w:rPr>
          <w:rFonts w:ascii="Times New Roman" w:hAnsi="Times New Roman" w:cs="Times New Roman"/>
          <w:sz w:val="24"/>
          <w:szCs w:val="24"/>
        </w:rPr>
        <w:t xml:space="preserve">) и </w:t>
      </w:r>
      <w:r w:rsidR="00947C90">
        <w:rPr>
          <w:rFonts w:ascii="Times New Roman" w:hAnsi="Times New Roman" w:cs="Times New Roman"/>
          <w:sz w:val="24"/>
          <w:szCs w:val="24"/>
        </w:rPr>
        <w:t xml:space="preserve">спланируйте </w:t>
      </w:r>
      <w:r w:rsidR="00B13EED" w:rsidRPr="00B13EED">
        <w:rPr>
          <w:rFonts w:ascii="Times New Roman" w:hAnsi="Times New Roman" w:cs="Times New Roman"/>
          <w:sz w:val="24"/>
          <w:szCs w:val="24"/>
        </w:rPr>
        <w:t>тактику профессионального взаимодействия с ними. Информацию представьте в таблице.</w:t>
      </w:r>
    </w:p>
    <w:p w:rsidR="00B13EED" w:rsidRPr="00B13EED" w:rsidRDefault="00B13EED" w:rsidP="00B13EE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90"/>
        <w:gridCol w:w="1870"/>
        <w:gridCol w:w="2911"/>
      </w:tblGrid>
      <w:tr w:rsidR="00B13EED" w:rsidRPr="0062797C" w:rsidTr="00524468">
        <w:tc>
          <w:tcPr>
            <w:tcW w:w="4790" w:type="dxa"/>
          </w:tcPr>
          <w:p w:rsidR="00B13EED" w:rsidRPr="0062797C" w:rsidRDefault="00B13EED" w:rsidP="0052446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Особенности отношения к болезни у пациента</w:t>
            </w:r>
          </w:p>
        </w:tc>
        <w:tc>
          <w:tcPr>
            <w:tcW w:w="1870" w:type="dxa"/>
          </w:tcPr>
          <w:p w:rsidR="00B13EED" w:rsidRPr="0062797C" w:rsidRDefault="00B13EED" w:rsidP="0052446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Тип отношения к болезни</w:t>
            </w:r>
          </w:p>
        </w:tc>
        <w:tc>
          <w:tcPr>
            <w:tcW w:w="2911" w:type="dxa"/>
          </w:tcPr>
          <w:p w:rsidR="00B13EED" w:rsidRPr="0062797C" w:rsidRDefault="00B13EED" w:rsidP="0052446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тактика профессионального взаимодействия медицинского персонала с пациентом</w:t>
            </w:r>
          </w:p>
        </w:tc>
      </w:tr>
      <w:tr w:rsidR="00B13EED" w:rsidRPr="0062797C" w:rsidTr="00524468">
        <w:tc>
          <w:tcPr>
            <w:tcW w:w="4790" w:type="dxa"/>
          </w:tcPr>
          <w:p w:rsidR="00B13EED" w:rsidRPr="0062797C" w:rsidRDefault="00B13EED" w:rsidP="0052446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Больная Б., 51 год – плановая госпитализация в связи с обострением </w:t>
            </w:r>
            <w:proofErr w:type="spellStart"/>
            <w:r w:rsidRPr="0062797C">
              <w:rPr>
                <w:rFonts w:ascii="Times New Roman" w:hAnsi="Times New Roman" w:cs="Times New Roman"/>
                <w:b/>
                <w:sz w:val="24"/>
                <w:szCs w:val="24"/>
              </w:rPr>
              <w:t>шизоаффективного</w:t>
            </w:r>
            <w:proofErr w:type="spellEnd"/>
            <w:r w:rsidRPr="00627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расстройства маниакального типа.</w:t>
            </w:r>
          </w:p>
          <w:p w:rsidR="00B13EED" w:rsidRPr="0062797C" w:rsidRDefault="00B13EED" w:rsidP="0052446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Пациентка уверена, что заболела, потому что ее «сглазили», и вообще люди «хотят специально навредить» ей. Считает также, что болезнь запущена из-за невнимания и неумения врачей. Вопросы медицинского персонала чаще всего воспринимает настороженно – «А зачем вы меня об этом спрашиваете?» «Вы правильно мне подобрали таблетки?» «После этой процедуры мое состояние ухудшилось, это вы специально сделали, чтобы меня в больнице подольше подержать. Я буду на вас жаловаться». Жалуется на плохое самочувствие, плохой сон и трудности засыпания. Временами демонстрирует мрачную раздражительность по отношению к соседям по палате, конфликтует по незначительным поводам. </w:t>
            </w:r>
          </w:p>
          <w:p w:rsidR="00B13EED" w:rsidRPr="0062797C" w:rsidRDefault="00B13EED" w:rsidP="0052446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70" w:type="dxa"/>
          </w:tcPr>
          <w:p w:rsidR="00B13EED" w:rsidRPr="0062797C" w:rsidRDefault="00B13EED" w:rsidP="0052446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B13EED" w:rsidRPr="0062797C" w:rsidRDefault="00B13EED" w:rsidP="0052446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EED" w:rsidRPr="0062797C" w:rsidTr="00524468">
        <w:tc>
          <w:tcPr>
            <w:tcW w:w="4790" w:type="dxa"/>
          </w:tcPr>
          <w:p w:rsidR="00B13EED" w:rsidRPr="0062797C" w:rsidRDefault="00B13EED" w:rsidP="0052446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/>
                <w:sz w:val="24"/>
                <w:szCs w:val="24"/>
              </w:rPr>
              <w:t>Больной С., 45 лет</w:t>
            </w:r>
          </w:p>
          <w:p w:rsidR="00B13EED" w:rsidRPr="0062797C" w:rsidRDefault="00B13EED" w:rsidP="0052446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Проходит лечение в стационаре по поводу язвы желудка. </w:t>
            </w:r>
          </w:p>
          <w:p w:rsidR="00B13EED" w:rsidRPr="0062797C" w:rsidRDefault="00B13EED" w:rsidP="0052446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Отмечает у себя плохое самочувствие с приступами раздражительности и чувством тоски, во время которых доминирует гневливо-мрачное, озлобленное настроение к окружающим. Демонстрирует нетерпеливость, ожидая медицинский персонал, становится раздражительным, </w:t>
            </w:r>
            <w:r w:rsidRPr="00627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если ему, в силу объективных причин, уделяют меньше внимания, чем другим пациентам. Жалуется на плохой сон. </w:t>
            </w:r>
          </w:p>
          <w:p w:rsidR="00B13EED" w:rsidRPr="0062797C" w:rsidRDefault="00B13EED" w:rsidP="0052446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Периодические вспышки озлобленности со склонностью винить в своей болезни близких людей – «довели меня до больницы». Испытывает зависть и ненависть к здоровым, включая родных и близких. </w:t>
            </w:r>
          </w:p>
          <w:p w:rsidR="00B13EED" w:rsidRPr="0062797C" w:rsidRDefault="00B13EED" w:rsidP="0052446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Утверждает периодически, что его болезнь запущена из-за невнимания и неумения врачей, считает, что ему назначают много ненужных лекарств и процедур, Требует особого внимания к себе,  если  не получает его в желаемом им объеме, раздражается. </w:t>
            </w:r>
          </w:p>
          <w:p w:rsidR="00B13EED" w:rsidRPr="0062797C" w:rsidRDefault="00B13EED" w:rsidP="0052446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Высказывает претензии, что врачи и персонал невнимательны и недобросовестно исполняют свои обязанности</w:t>
            </w:r>
          </w:p>
          <w:p w:rsidR="00B13EED" w:rsidRPr="0062797C" w:rsidRDefault="00B13EED" w:rsidP="00A226A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У пациента постоянный угрюмый и недовольный вид.</w:t>
            </w:r>
          </w:p>
        </w:tc>
        <w:tc>
          <w:tcPr>
            <w:tcW w:w="1870" w:type="dxa"/>
          </w:tcPr>
          <w:p w:rsidR="00B13EED" w:rsidRPr="0062797C" w:rsidRDefault="00B13EED" w:rsidP="0052446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B13EED" w:rsidRPr="0062797C" w:rsidRDefault="00B13EED" w:rsidP="0052446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EED" w:rsidRPr="0062797C" w:rsidTr="00524468">
        <w:tc>
          <w:tcPr>
            <w:tcW w:w="4790" w:type="dxa"/>
          </w:tcPr>
          <w:p w:rsidR="00B13EED" w:rsidRPr="0062797C" w:rsidRDefault="00B13EED" w:rsidP="0052446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Больной Б., 47 лет</w:t>
            </w:r>
          </w:p>
          <w:p w:rsidR="00B13EED" w:rsidRPr="0062797C" w:rsidRDefault="00B13EED" w:rsidP="0052446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Периодически проходит стационарное лечение по поводу диагноза хроническая почечная недостаточность </w:t>
            </w:r>
          </w:p>
          <w:p w:rsidR="00B13EED" w:rsidRPr="0062797C" w:rsidRDefault="00B13EED" w:rsidP="0052446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Преобладает плохое настроение, по мнению пациента – из-за болезни. Долго не может уснуть из-за этого, снятся тоскливые сны. Жалуется на плохой аппетит.</w:t>
            </w:r>
          </w:p>
          <w:p w:rsidR="00B13EED" w:rsidRPr="0062797C" w:rsidRDefault="00B13EED" w:rsidP="0052446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Постоянное желание показать другим пациентам уникальность своей болезни</w:t>
            </w:r>
            <w:r w:rsidR="00947C90">
              <w:rPr>
                <w:rFonts w:ascii="Times New Roman" w:hAnsi="Times New Roman" w:cs="Times New Roman"/>
                <w:sz w:val="24"/>
                <w:szCs w:val="24"/>
              </w:rPr>
              <w:t>, обижается, если они не хотят с ним общаться</w:t>
            </w: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3EED" w:rsidRPr="0062797C" w:rsidRDefault="00B13EED" w:rsidP="0052446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Считает, что врачи недооценивают тяжесть его болезни, утверждает, что «моя болезнь протекает совершенно необычно – не так, как у других, и поэтому требует особого внимания». В связи с этим интересуется квалификацией медицинского персонала, хочет, чтобы его лечил «известный врач». Другие пациенты, также требующие внимания и заботы, рассматриваются как «конкуренты», отношение к ним – неприязненное.</w:t>
            </w:r>
          </w:p>
          <w:p w:rsidR="00B13EED" w:rsidRPr="0062797C" w:rsidRDefault="00B13EED" w:rsidP="0052446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Иногда отмечает необычное действие лекарств и процедур на свое состояние – «так удивительно лекарства ни на кого не влияют, только на меня», и хочет, чтобы медицинский персонал разделял его мнение. </w:t>
            </w:r>
          </w:p>
          <w:p w:rsidR="00B13EED" w:rsidRPr="0062797C" w:rsidRDefault="00B13EED" w:rsidP="0052446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Жалуется, что на работе коллеги «совершенно не считаются с моей </w:t>
            </w:r>
            <w:r w:rsidRPr="00627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болезнью». </w:t>
            </w:r>
          </w:p>
          <w:p w:rsidR="00B13EED" w:rsidRPr="0062797C" w:rsidRDefault="00B13EED" w:rsidP="00947C9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Эмоциональная нестабильность и непр</w:t>
            </w:r>
            <w:r w:rsidR="00947C90">
              <w:rPr>
                <w:rFonts w:ascii="Times New Roman" w:hAnsi="Times New Roman" w:cs="Times New Roman"/>
                <w:sz w:val="24"/>
                <w:szCs w:val="24"/>
              </w:rPr>
              <w:t>едсказуемость поведения</w:t>
            </w: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</w:tcPr>
          <w:p w:rsidR="00B13EED" w:rsidRPr="0062797C" w:rsidRDefault="00B13EED" w:rsidP="0052446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B13EED" w:rsidRPr="0062797C" w:rsidRDefault="00B13EED" w:rsidP="0052446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6983" w:rsidRDefault="00B46983" w:rsidP="00B46983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E9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Рекомендуемая литература: </w:t>
      </w:r>
    </w:p>
    <w:p w:rsidR="00B46983" w:rsidRDefault="00B46983" w:rsidP="00B4698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186">
        <w:rPr>
          <w:rFonts w:ascii="Times New Roman" w:hAnsi="Times New Roman" w:cs="Times New Roman"/>
          <w:sz w:val="24"/>
          <w:szCs w:val="24"/>
        </w:rPr>
        <w:t xml:space="preserve">Фролова Ю.Г. Медицинская психология [Электронный ресурс]: учебное пособие / Фролова 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41186">
        <w:rPr>
          <w:rFonts w:ascii="Times New Roman" w:hAnsi="Times New Roman" w:cs="Times New Roman"/>
          <w:sz w:val="24"/>
          <w:szCs w:val="24"/>
        </w:rPr>
        <w:t xml:space="preserve">.Г. – </w:t>
      </w:r>
      <w:proofErr w:type="spellStart"/>
      <w:r w:rsidRPr="00041186">
        <w:rPr>
          <w:rFonts w:ascii="Times New Roman" w:hAnsi="Times New Roman" w:cs="Times New Roman"/>
          <w:sz w:val="24"/>
          <w:szCs w:val="24"/>
        </w:rPr>
        <w:t>Электрон.текстовые</w:t>
      </w:r>
      <w:proofErr w:type="spellEnd"/>
      <w:r w:rsidRPr="00041186">
        <w:rPr>
          <w:rFonts w:ascii="Times New Roman" w:hAnsi="Times New Roman" w:cs="Times New Roman"/>
          <w:sz w:val="24"/>
          <w:szCs w:val="24"/>
        </w:rPr>
        <w:t xml:space="preserve"> данные. – Минск, 2011. – 383с. – Режим доступа: </w:t>
      </w:r>
      <w:r w:rsidRPr="00041186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041186">
        <w:rPr>
          <w:rFonts w:ascii="Times New Roman" w:hAnsi="Times New Roman" w:cs="Times New Roman"/>
          <w:sz w:val="24"/>
          <w:szCs w:val="24"/>
        </w:rPr>
        <w:t>://</w:t>
      </w:r>
      <w:r w:rsidRPr="0004118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0411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41186">
        <w:rPr>
          <w:rFonts w:ascii="Times New Roman" w:hAnsi="Times New Roman" w:cs="Times New Roman"/>
          <w:sz w:val="24"/>
          <w:szCs w:val="24"/>
          <w:lang w:val="en-US"/>
        </w:rPr>
        <w:t>iprbookshop</w:t>
      </w:r>
      <w:proofErr w:type="spellEnd"/>
      <w:r w:rsidRPr="000411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4118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41186">
        <w:rPr>
          <w:rFonts w:ascii="Times New Roman" w:hAnsi="Times New Roman" w:cs="Times New Roman"/>
          <w:sz w:val="24"/>
          <w:szCs w:val="24"/>
        </w:rPr>
        <w:t>/21745. - ЭБС «</w:t>
      </w:r>
      <w:proofErr w:type="spellStart"/>
      <w:r w:rsidRPr="00041186">
        <w:rPr>
          <w:rFonts w:ascii="Times New Roman" w:hAnsi="Times New Roman" w:cs="Times New Roman"/>
          <w:sz w:val="24"/>
          <w:szCs w:val="24"/>
          <w:lang w:val="en-US"/>
        </w:rPr>
        <w:t>IPRbooks</w:t>
      </w:r>
      <w:proofErr w:type="spellEnd"/>
      <w:r w:rsidRPr="00041186">
        <w:rPr>
          <w:rFonts w:ascii="Times New Roman" w:hAnsi="Times New Roman" w:cs="Times New Roman"/>
          <w:sz w:val="24"/>
          <w:szCs w:val="24"/>
        </w:rPr>
        <w:t>».</w:t>
      </w:r>
    </w:p>
    <w:p w:rsidR="00B46983" w:rsidRDefault="00B46983" w:rsidP="00B46983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983">
        <w:rPr>
          <w:rFonts w:ascii="Times New Roman" w:hAnsi="Times New Roman" w:cs="Times New Roman"/>
          <w:sz w:val="24"/>
          <w:szCs w:val="24"/>
        </w:rPr>
        <w:t>Менделевич В. Д. Клиническая медицинская психология. – М., 2002. – 592 с.</w:t>
      </w:r>
    </w:p>
    <w:p w:rsidR="00A226A7" w:rsidRDefault="00A226A7" w:rsidP="00A226A7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6A7">
        <w:rPr>
          <w:rFonts w:ascii="Times New Roman" w:hAnsi="Times New Roman" w:cs="Times New Roman"/>
          <w:sz w:val="24"/>
          <w:szCs w:val="24"/>
        </w:rPr>
        <w:t xml:space="preserve">Психология здоровья: Учебник для вузов / Под ред. </w:t>
      </w:r>
      <w:proofErr w:type="spellStart"/>
      <w:r w:rsidRPr="00A226A7">
        <w:rPr>
          <w:rFonts w:ascii="Times New Roman" w:hAnsi="Times New Roman" w:cs="Times New Roman"/>
          <w:sz w:val="24"/>
          <w:szCs w:val="24"/>
        </w:rPr>
        <w:t>Г.С.Никифорова</w:t>
      </w:r>
      <w:proofErr w:type="spellEnd"/>
      <w:r w:rsidRPr="00A226A7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A226A7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A226A7">
        <w:rPr>
          <w:rFonts w:ascii="Times New Roman" w:hAnsi="Times New Roman" w:cs="Times New Roman"/>
          <w:sz w:val="24"/>
          <w:szCs w:val="24"/>
        </w:rPr>
        <w:t xml:space="preserve"> Питер, 2006 – 607 с.</w:t>
      </w:r>
    </w:p>
    <w:p w:rsidR="00A226A7" w:rsidRDefault="00A226A7" w:rsidP="00A226A7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6A7">
        <w:rPr>
          <w:rFonts w:ascii="Times New Roman" w:hAnsi="Times New Roman" w:cs="Times New Roman"/>
          <w:sz w:val="24"/>
          <w:szCs w:val="24"/>
        </w:rPr>
        <w:t xml:space="preserve">Психологическая диагностика отношения к </w:t>
      </w:r>
      <w:proofErr w:type="gramStart"/>
      <w:r w:rsidRPr="00A226A7">
        <w:rPr>
          <w:rFonts w:ascii="Times New Roman" w:hAnsi="Times New Roman" w:cs="Times New Roman"/>
          <w:sz w:val="24"/>
          <w:szCs w:val="24"/>
        </w:rPr>
        <w:t>болезни./</w:t>
      </w:r>
      <w:proofErr w:type="gramEnd"/>
      <w:r w:rsidRPr="00A226A7">
        <w:rPr>
          <w:rFonts w:ascii="Times New Roman" w:hAnsi="Times New Roman" w:cs="Times New Roman"/>
          <w:sz w:val="24"/>
          <w:szCs w:val="24"/>
        </w:rPr>
        <w:t xml:space="preserve"> Сост. </w:t>
      </w:r>
      <w:proofErr w:type="spellStart"/>
      <w:r w:rsidRPr="00A226A7">
        <w:rPr>
          <w:rFonts w:ascii="Times New Roman" w:hAnsi="Times New Roman" w:cs="Times New Roman"/>
          <w:sz w:val="24"/>
          <w:szCs w:val="24"/>
        </w:rPr>
        <w:t>Л.И.Вассерман</w:t>
      </w:r>
      <w:proofErr w:type="spellEnd"/>
      <w:r w:rsidRPr="00A226A7">
        <w:rPr>
          <w:rFonts w:ascii="Times New Roman" w:hAnsi="Times New Roman" w:cs="Times New Roman"/>
          <w:sz w:val="24"/>
          <w:szCs w:val="24"/>
        </w:rPr>
        <w:t xml:space="preserve"> и др. – СПб., 2005. – 33 с.</w:t>
      </w:r>
    </w:p>
    <w:p w:rsidR="00B46983" w:rsidRDefault="00B46983" w:rsidP="00BF3D6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983" w:rsidRDefault="00B46983" w:rsidP="00BF3D6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3EED" w:rsidRDefault="00B13EED" w:rsidP="00BF3D6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CC"/>
          <w:sz w:val="24"/>
          <w:szCs w:val="24"/>
          <w:u w:val="single"/>
        </w:rPr>
      </w:pPr>
      <w:r w:rsidRPr="0062797C">
        <w:rPr>
          <w:rFonts w:ascii="Times New Roman" w:hAnsi="Times New Roman" w:cs="Times New Roman"/>
          <w:b/>
          <w:sz w:val="24"/>
          <w:szCs w:val="24"/>
        </w:rPr>
        <w:t xml:space="preserve">Контрольные вопросы </w:t>
      </w:r>
      <w:r w:rsidRPr="00BF3D6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модулю 3. </w:t>
      </w:r>
      <w:r w:rsidRPr="00B13EED">
        <w:rPr>
          <w:rFonts w:ascii="Times New Roman" w:hAnsi="Times New Roman" w:cs="Times New Roman"/>
          <w:b/>
          <w:color w:val="0000CC"/>
          <w:sz w:val="24"/>
          <w:szCs w:val="24"/>
          <w:u w:val="single"/>
        </w:rPr>
        <w:t>Психология взаимодействия медицинского работника и больного</w:t>
      </w:r>
    </w:p>
    <w:p w:rsidR="00BF3D67" w:rsidRPr="00B13EED" w:rsidRDefault="00BF3D67" w:rsidP="00BF3D6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CC"/>
          <w:sz w:val="24"/>
          <w:szCs w:val="24"/>
          <w:u w:val="single"/>
        </w:rPr>
      </w:pPr>
    </w:p>
    <w:p w:rsidR="00B13EED" w:rsidRPr="00BF3D67" w:rsidRDefault="00B13EED" w:rsidP="00B13E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F3D67">
        <w:rPr>
          <w:rFonts w:ascii="Times New Roman" w:hAnsi="Times New Roman" w:cs="Times New Roman"/>
          <w:b/>
          <w:i/>
          <w:color w:val="FF0000"/>
          <w:sz w:val="24"/>
          <w:szCs w:val="24"/>
        </w:rPr>
        <w:t>Тема 1. Профессиональное общение в медицине.</w:t>
      </w:r>
    </w:p>
    <w:p w:rsidR="00B13EED" w:rsidRPr="0062797C" w:rsidRDefault="00B13EED" w:rsidP="00B13EE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Раскройте специфику профессионального общения в медицине.</w:t>
      </w:r>
    </w:p>
    <w:p w:rsidR="00B13EED" w:rsidRDefault="00B13EED" w:rsidP="00B13EE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В чём суть проблемы информирования пациента о болезни и лечении?</w:t>
      </w:r>
    </w:p>
    <w:p w:rsidR="00BF3D67" w:rsidRPr="0062797C" w:rsidRDefault="00BF3D67" w:rsidP="00BF3D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EED" w:rsidRPr="00BF3D67" w:rsidRDefault="00B13EED" w:rsidP="00B13E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F3D67">
        <w:rPr>
          <w:rFonts w:ascii="Times New Roman" w:hAnsi="Times New Roman" w:cs="Times New Roman"/>
          <w:b/>
          <w:i/>
          <w:color w:val="FF0000"/>
          <w:sz w:val="24"/>
          <w:szCs w:val="24"/>
        </w:rPr>
        <w:t>Тема 2. Особенности взаимодействия медицинского работника с пациентом.</w:t>
      </w:r>
    </w:p>
    <w:p w:rsidR="00B13EED" w:rsidRPr="0062797C" w:rsidRDefault="00B13EED" w:rsidP="00B13EE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Охарактеризуйте модели взаимодействия медицинского работника и пациента.</w:t>
      </w:r>
    </w:p>
    <w:p w:rsidR="00B13EED" w:rsidRPr="0062797C" w:rsidRDefault="00B13EED" w:rsidP="00B13EE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Назовите условия эффективности профессионального общения медицинского работника с пациентом.</w:t>
      </w:r>
    </w:p>
    <w:p w:rsidR="00B13EED" w:rsidRPr="0062797C" w:rsidRDefault="00B13EED" w:rsidP="00B13EE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Перечислите общие правила общения медицинского работника с пациентом.</w:t>
      </w:r>
    </w:p>
    <w:p w:rsidR="00B13EED" w:rsidRPr="0062797C" w:rsidRDefault="00B13EED" w:rsidP="00B13EE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Каковы особенности общения медицинского работника с пациентом в стационаре?</w:t>
      </w:r>
    </w:p>
    <w:p w:rsidR="00BF3D67" w:rsidRDefault="00BF3D67" w:rsidP="00B13E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13EED" w:rsidRPr="00BF3D67" w:rsidRDefault="00B13EED" w:rsidP="00B13E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F3D67">
        <w:rPr>
          <w:rFonts w:ascii="Times New Roman" w:hAnsi="Times New Roman" w:cs="Times New Roman"/>
          <w:b/>
          <w:i/>
          <w:color w:val="FF0000"/>
          <w:sz w:val="24"/>
          <w:szCs w:val="24"/>
        </w:rPr>
        <w:t>Тема 3. Ятрогенные заболевания.</w:t>
      </w:r>
    </w:p>
    <w:p w:rsidR="00B13EED" w:rsidRPr="0062797C" w:rsidRDefault="00B13EED" w:rsidP="00B13EE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Дайте определение понятию «ятрогения», какие разновидности ятрогений выделяют?</w:t>
      </w:r>
    </w:p>
    <w:p w:rsidR="00B13EED" w:rsidRPr="0062797C" w:rsidRDefault="00B13EED" w:rsidP="00B13EE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 xml:space="preserve">Перечислите факторы, которые могут спровоцировать ятрогенные заболевания. </w:t>
      </w:r>
    </w:p>
    <w:p w:rsidR="00662E9E" w:rsidRDefault="00662E9E" w:rsidP="00B13E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13EED" w:rsidRPr="00662E9E" w:rsidRDefault="00B13EED" w:rsidP="00B13EE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2E9E">
        <w:rPr>
          <w:rFonts w:ascii="Times New Roman" w:hAnsi="Times New Roman" w:cs="Times New Roman"/>
          <w:b/>
          <w:i/>
          <w:color w:val="FF0000"/>
          <w:sz w:val="24"/>
          <w:szCs w:val="24"/>
        </w:rPr>
        <w:t>Тема 4. Конфликты в медицинской практике.</w:t>
      </w:r>
    </w:p>
    <w:p w:rsidR="00B13EED" w:rsidRPr="0062797C" w:rsidRDefault="00B13EED" w:rsidP="00B13EE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 xml:space="preserve"> Назовите возможные причины конфликтов в медицинской практике.</w:t>
      </w:r>
    </w:p>
    <w:p w:rsidR="00B13EED" w:rsidRPr="0062797C" w:rsidRDefault="00B13EED" w:rsidP="00B13EE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 xml:space="preserve"> Перечислите пути профилактики и решения конфликтных ситуаций в медицинской практике. </w:t>
      </w:r>
    </w:p>
    <w:p w:rsidR="00B13EED" w:rsidRPr="0062797C" w:rsidRDefault="00B13EED" w:rsidP="00B13EE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27D4" w:rsidRPr="00B13EED" w:rsidRDefault="00A227D4" w:rsidP="0058389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CC"/>
          <w:sz w:val="24"/>
          <w:szCs w:val="24"/>
          <w:u w:val="single"/>
        </w:rPr>
      </w:pPr>
      <w:r w:rsidRPr="0062797C">
        <w:rPr>
          <w:rFonts w:ascii="Times New Roman" w:hAnsi="Times New Roman" w:cs="Times New Roman"/>
          <w:b/>
          <w:sz w:val="24"/>
          <w:szCs w:val="24"/>
        </w:rPr>
        <w:t xml:space="preserve">Практические задания по </w:t>
      </w:r>
      <w:r w:rsidRPr="0062797C">
        <w:rPr>
          <w:rFonts w:ascii="Times New Roman" w:hAnsi="Times New Roman" w:cs="Times New Roman"/>
          <w:b/>
          <w:sz w:val="24"/>
          <w:szCs w:val="24"/>
          <w:u w:val="single"/>
        </w:rPr>
        <w:t>модулю 3.</w:t>
      </w:r>
      <w:r w:rsidRPr="0062797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13EED">
        <w:rPr>
          <w:rFonts w:ascii="Times New Roman" w:hAnsi="Times New Roman" w:cs="Times New Roman"/>
          <w:b/>
          <w:color w:val="0000CC"/>
          <w:sz w:val="24"/>
          <w:szCs w:val="24"/>
          <w:u w:val="single"/>
        </w:rPr>
        <w:t>Психология взаимодействия медицинского работника и больного</w:t>
      </w:r>
    </w:p>
    <w:p w:rsidR="00A227D4" w:rsidRPr="0062797C" w:rsidRDefault="00A227D4" w:rsidP="005838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2797C">
        <w:rPr>
          <w:rFonts w:ascii="Times New Roman" w:hAnsi="Times New Roman" w:cs="Times New Roman"/>
          <w:sz w:val="24"/>
          <w:szCs w:val="24"/>
        </w:rPr>
        <w:t xml:space="preserve"> Разработайте рекомендации по взаимодействию медицинского работника:</w:t>
      </w:r>
    </w:p>
    <w:p w:rsidR="00A227D4" w:rsidRPr="0062797C" w:rsidRDefault="00A227D4" w:rsidP="005838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- с детьми дошкольного возраста;</w:t>
      </w:r>
    </w:p>
    <w:p w:rsidR="00A227D4" w:rsidRPr="0062797C" w:rsidRDefault="00A227D4" w:rsidP="005838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- с подростками;</w:t>
      </w:r>
    </w:p>
    <w:p w:rsidR="00A227D4" w:rsidRPr="0062797C" w:rsidRDefault="00A227D4" w:rsidP="005838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- с пациентами работоспособного возраста;</w:t>
      </w:r>
    </w:p>
    <w:p w:rsidR="00A227D4" w:rsidRPr="0062797C" w:rsidRDefault="00A227D4" w:rsidP="005838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- с пациентами пожилого возраста</w:t>
      </w:r>
    </w:p>
    <w:p w:rsidR="00A227D4" w:rsidRPr="0062797C" w:rsidRDefault="00A227D4" w:rsidP="005838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с учётом психологических особенностей каждой возрастной группы пациентов.</w:t>
      </w:r>
    </w:p>
    <w:p w:rsidR="00A227D4" w:rsidRPr="0062797C" w:rsidRDefault="00A227D4" w:rsidP="005838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2797C">
        <w:rPr>
          <w:rFonts w:ascii="Times New Roman" w:hAnsi="Times New Roman" w:cs="Times New Roman"/>
          <w:sz w:val="24"/>
          <w:szCs w:val="24"/>
        </w:rPr>
        <w:t xml:space="preserve"> Решите ситуационные задачи</w:t>
      </w:r>
    </w:p>
    <w:p w:rsidR="00A227D4" w:rsidRPr="0062797C" w:rsidRDefault="00A227D4" w:rsidP="005838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97C">
        <w:rPr>
          <w:rFonts w:ascii="Times New Roman" w:hAnsi="Times New Roman" w:cs="Times New Roman"/>
          <w:b/>
          <w:sz w:val="24"/>
          <w:szCs w:val="24"/>
        </w:rPr>
        <w:t xml:space="preserve">Задача 1. </w:t>
      </w:r>
    </w:p>
    <w:p w:rsidR="00A227D4" w:rsidRPr="0062797C" w:rsidRDefault="00A227D4" w:rsidP="005838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Больной М, 54 года находится на лечении в хирургическом стационаре, по поводу опухоли в легком. Медицинская сестра, выполнявшая назначения врача, во время очередной манипуляции, сказала пациенту, что его состояние</w:t>
      </w:r>
    </w:p>
    <w:p w:rsidR="00A227D4" w:rsidRPr="0062797C" w:rsidRDefault="00A227D4" w:rsidP="0058389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lastRenderedPageBreak/>
        <w:t>безнадежно и лечение не принесет никаких результатов, возможно у него разовьется рак легкого. В результате больной М., попытался совершить попытку самоубийства, его родственники написали жалобу в органы здравоохранения и подали иск о компенсации причиненного морального вреда.</w:t>
      </w:r>
    </w:p>
    <w:p w:rsidR="00A227D4" w:rsidRPr="0062797C" w:rsidRDefault="00A227D4" w:rsidP="005838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 xml:space="preserve">Дайте оценку действиям медицинской сестры. </w:t>
      </w:r>
    </w:p>
    <w:p w:rsidR="00A227D4" w:rsidRPr="0062797C" w:rsidRDefault="00A227D4" w:rsidP="005838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97C">
        <w:rPr>
          <w:rFonts w:ascii="Times New Roman" w:hAnsi="Times New Roman" w:cs="Times New Roman"/>
          <w:b/>
          <w:sz w:val="24"/>
          <w:szCs w:val="24"/>
        </w:rPr>
        <w:t xml:space="preserve">Задача 2. </w:t>
      </w:r>
    </w:p>
    <w:p w:rsidR="00A227D4" w:rsidRPr="0062797C" w:rsidRDefault="00A227D4" w:rsidP="005838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Бабушка с внучкой пришли на прием к участковому педиатру без записи. Девочка плохо себя чувствует, кашляет, есть температура. Оказалось, что в очереди есть люди по записи и не по записи. Возник спор кто должен заходить первым. Из кабинета вышла медицинская сестра и сказала, что если они будут «орать как бешенные», то врач принимать вообще никого не будет. Бабушку с внучкой не пропустили. Из-за долгого ожидания и нервного возбуждения у бабушки возник сердечный приступ.</w:t>
      </w:r>
    </w:p>
    <w:p w:rsidR="00A227D4" w:rsidRPr="0062797C" w:rsidRDefault="00A227D4" w:rsidP="005838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 xml:space="preserve">Дайте оценку действиям медицинских работников. </w:t>
      </w:r>
    </w:p>
    <w:p w:rsidR="00A227D4" w:rsidRPr="0062797C" w:rsidRDefault="00A227D4" w:rsidP="005838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97C">
        <w:rPr>
          <w:rFonts w:ascii="Times New Roman" w:hAnsi="Times New Roman" w:cs="Times New Roman"/>
          <w:b/>
          <w:sz w:val="24"/>
          <w:szCs w:val="24"/>
        </w:rPr>
        <w:t xml:space="preserve">Задача 3. </w:t>
      </w:r>
    </w:p>
    <w:p w:rsidR="00A227D4" w:rsidRPr="0062797C" w:rsidRDefault="00A227D4" w:rsidP="005838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Больная К., 25 лет, обратилась в клинику с жалобами на высыпания и зуд на теле. Во время обследования врач громко позвал коллег, чтобы они посмотрели, как он выразился, на ужасные высыпания, которые так портят красоту девушки. Больная К., была недовольна и сказала: «Я — не манекен для обозрения, лучше я обращусь за помощью к другому специалисту».</w:t>
      </w:r>
    </w:p>
    <w:p w:rsidR="00A227D4" w:rsidRPr="0062797C" w:rsidRDefault="00A227D4" w:rsidP="005838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 xml:space="preserve">Дайте оценку действиям врача. </w:t>
      </w:r>
    </w:p>
    <w:p w:rsidR="00A227D4" w:rsidRPr="0062797C" w:rsidRDefault="00A227D4" w:rsidP="005838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97C">
        <w:rPr>
          <w:rFonts w:ascii="Times New Roman" w:hAnsi="Times New Roman" w:cs="Times New Roman"/>
          <w:b/>
          <w:sz w:val="24"/>
          <w:szCs w:val="24"/>
        </w:rPr>
        <w:t>Задача 4.</w:t>
      </w:r>
    </w:p>
    <w:p w:rsidR="00A227D4" w:rsidRPr="0062797C" w:rsidRDefault="00A227D4" w:rsidP="005838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20 июля 2007 г. врач скорой помощи на вызове обнаружил мужчину в состоянии алкогольного опьянения лежащим в подъезде дома. Осмотр не выявил показаний к госпитализации. Медики завели его в квартиру, привели в чувство. Ночью больной скончался. Как показало вскрытие – от закрытой ЧМТ. Родственники обвинили доктора – не доставил в приемное отделение.</w:t>
      </w:r>
    </w:p>
    <w:p w:rsidR="00A227D4" w:rsidRPr="0062797C" w:rsidRDefault="00A227D4" w:rsidP="005838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 xml:space="preserve">Дайте оценку действиям врача. </w:t>
      </w:r>
    </w:p>
    <w:p w:rsidR="00A227D4" w:rsidRPr="0062797C" w:rsidRDefault="00A227D4" w:rsidP="005838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27D4" w:rsidRPr="0062797C" w:rsidRDefault="00A227D4" w:rsidP="005838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97C">
        <w:rPr>
          <w:rFonts w:ascii="Times New Roman" w:hAnsi="Times New Roman" w:cs="Times New Roman"/>
          <w:b/>
          <w:sz w:val="24"/>
          <w:szCs w:val="24"/>
        </w:rPr>
        <w:t>Рекомендуемы информационные ресурсы</w:t>
      </w:r>
      <w:r w:rsidR="00662E9E">
        <w:rPr>
          <w:rFonts w:ascii="Times New Roman" w:hAnsi="Times New Roman" w:cs="Times New Roman"/>
          <w:b/>
          <w:sz w:val="24"/>
          <w:szCs w:val="24"/>
        </w:rPr>
        <w:t xml:space="preserve"> по модулю 3</w:t>
      </w:r>
      <w:r w:rsidRPr="0062797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227D4" w:rsidRPr="0062797C" w:rsidRDefault="000F64E9" w:rsidP="005838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A227D4" w:rsidRPr="0062797C">
          <w:rPr>
            <w:rStyle w:val="a4"/>
            <w:rFonts w:ascii="Times New Roman" w:hAnsi="Times New Roman" w:cs="Times New Roman"/>
            <w:sz w:val="24"/>
            <w:szCs w:val="24"/>
          </w:rPr>
          <w:t>https://studopedia.ru</w:t>
        </w:r>
      </w:hyperlink>
    </w:p>
    <w:p w:rsidR="00A227D4" w:rsidRPr="0062797C" w:rsidRDefault="000F64E9" w:rsidP="005838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A227D4" w:rsidRPr="0062797C">
          <w:rPr>
            <w:rStyle w:val="a4"/>
            <w:rFonts w:ascii="Times New Roman" w:hAnsi="Times New Roman" w:cs="Times New Roman"/>
            <w:sz w:val="24"/>
            <w:szCs w:val="24"/>
          </w:rPr>
          <w:t>http://stcmp.ru/stati/Eil5joMa</w:t>
        </w:r>
      </w:hyperlink>
    </w:p>
    <w:p w:rsidR="00A227D4" w:rsidRPr="0062797C" w:rsidRDefault="000F64E9" w:rsidP="005838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227D4" w:rsidRPr="0062797C">
          <w:rPr>
            <w:rStyle w:val="a4"/>
            <w:rFonts w:ascii="Times New Roman" w:hAnsi="Times New Roman" w:cs="Times New Roman"/>
            <w:sz w:val="24"/>
            <w:szCs w:val="24"/>
          </w:rPr>
          <w:t>https://studfiles.net/preview/3102297/page:3/</w:t>
        </w:r>
      </w:hyperlink>
    </w:p>
    <w:p w:rsidR="00A227D4" w:rsidRPr="0062797C" w:rsidRDefault="000F64E9" w:rsidP="005838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A227D4" w:rsidRPr="0062797C">
          <w:rPr>
            <w:rStyle w:val="a4"/>
            <w:rFonts w:ascii="Times New Roman" w:hAnsi="Times New Roman" w:cs="Times New Roman"/>
            <w:sz w:val="24"/>
            <w:szCs w:val="24"/>
          </w:rPr>
          <w:t>http://mld2013.ru/psycho_pract_5.pdf</w:t>
        </w:r>
      </w:hyperlink>
    </w:p>
    <w:p w:rsidR="00A227D4" w:rsidRDefault="00A227D4" w:rsidP="005838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0A1A" w:rsidRPr="0062797C" w:rsidRDefault="00910A1A" w:rsidP="005838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0A1A" w:rsidRPr="00A226A7" w:rsidRDefault="00910A1A" w:rsidP="00910A1A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226A7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II</w:t>
      </w:r>
      <w:r w:rsidRPr="00A226A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Задания, которые можно выполнить по желанию, для получения бонусных баллов</w:t>
      </w:r>
    </w:p>
    <w:p w:rsidR="00A227D4" w:rsidRPr="0062797C" w:rsidRDefault="00A227D4" w:rsidP="005838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642D" w:rsidRPr="0062797C" w:rsidRDefault="00910A1A" w:rsidP="0024642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26A7">
        <w:rPr>
          <w:rFonts w:ascii="Times New Roman" w:hAnsi="Times New Roman" w:cs="Times New Roman"/>
          <w:b/>
          <w:sz w:val="24"/>
          <w:szCs w:val="24"/>
        </w:rPr>
        <w:t>Задание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42D" w:rsidRPr="0062797C">
        <w:rPr>
          <w:rFonts w:ascii="Times New Roman" w:hAnsi="Times New Roman" w:cs="Times New Roman"/>
          <w:sz w:val="24"/>
          <w:szCs w:val="24"/>
        </w:rPr>
        <w:t xml:space="preserve">Основываясь на результатах собственного наблюдения, проанализируйте свою профессиональную деятельность и ответьте на вопросы </w:t>
      </w:r>
      <w:r w:rsidR="0024642D" w:rsidRPr="0062797C">
        <w:rPr>
          <w:rFonts w:ascii="Times New Roman" w:hAnsi="Times New Roman" w:cs="Times New Roman"/>
          <w:b/>
          <w:spacing w:val="2"/>
          <w:sz w:val="24"/>
          <w:szCs w:val="24"/>
        </w:rPr>
        <w:t xml:space="preserve">Методики диагностики уровня </w:t>
      </w:r>
      <w:r w:rsidR="0024642D" w:rsidRPr="0062797C">
        <w:rPr>
          <w:rFonts w:ascii="Times New Roman" w:hAnsi="Times New Roman" w:cs="Times New Roman"/>
          <w:b/>
          <w:sz w:val="24"/>
          <w:szCs w:val="24"/>
        </w:rPr>
        <w:t>эмоционального выгорания</w:t>
      </w:r>
      <w:r w:rsidR="0024642D" w:rsidRPr="006279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4642D" w:rsidRPr="0062797C">
        <w:rPr>
          <w:rFonts w:ascii="Times New Roman" w:hAnsi="Times New Roman" w:cs="Times New Roman"/>
          <w:sz w:val="24"/>
          <w:szCs w:val="24"/>
        </w:rPr>
        <w:t>В.В.Бойко</w:t>
      </w:r>
      <w:proofErr w:type="spellEnd"/>
      <w:r w:rsidR="0024642D" w:rsidRPr="0062797C">
        <w:rPr>
          <w:rFonts w:ascii="Times New Roman" w:hAnsi="Times New Roman" w:cs="Times New Roman"/>
          <w:sz w:val="24"/>
          <w:szCs w:val="24"/>
        </w:rPr>
        <w:t xml:space="preserve">). Сделайте вывод о выявленных у себя ведущих </w:t>
      </w:r>
      <w:r w:rsidR="0024642D" w:rsidRPr="0062797C">
        <w:rPr>
          <w:rFonts w:ascii="Times New Roman" w:hAnsi="Times New Roman" w:cs="Times New Roman"/>
          <w:spacing w:val="1"/>
          <w:sz w:val="24"/>
          <w:szCs w:val="24"/>
        </w:rPr>
        <w:t>симптомах «эмоционального выгорания» и определите, к какой фа</w:t>
      </w:r>
      <w:r w:rsidR="0024642D" w:rsidRPr="0062797C">
        <w:rPr>
          <w:rFonts w:ascii="Times New Roman" w:hAnsi="Times New Roman" w:cs="Times New Roman"/>
          <w:sz w:val="24"/>
          <w:szCs w:val="24"/>
        </w:rPr>
        <w:t>зе развития стресса они относятся: «напряжения», «</w:t>
      </w:r>
      <w:proofErr w:type="spellStart"/>
      <w:r w:rsidR="0024642D" w:rsidRPr="0062797C">
        <w:rPr>
          <w:rFonts w:ascii="Times New Roman" w:hAnsi="Times New Roman" w:cs="Times New Roman"/>
          <w:sz w:val="24"/>
          <w:szCs w:val="24"/>
        </w:rPr>
        <w:t>резистенции</w:t>
      </w:r>
      <w:proofErr w:type="spellEnd"/>
      <w:r w:rsidR="0024642D" w:rsidRPr="0062797C">
        <w:rPr>
          <w:rFonts w:ascii="Times New Roman" w:hAnsi="Times New Roman" w:cs="Times New Roman"/>
          <w:sz w:val="24"/>
          <w:szCs w:val="24"/>
        </w:rPr>
        <w:t xml:space="preserve">», «истощения». </w:t>
      </w:r>
      <w:r w:rsidR="0024642D">
        <w:rPr>
          <w:rFonts w:ascii="Times New Roman" w:hAnsi="Times New Roman" w:cs="Times New Roman"/>
          <w:sz w:val="24"/>
          <w:szCs w:val="24"/>
        </w:rPr>
        <w:t xml:space="preserve">Сформулируйте рекомендации по профилактике или преодолению у себя </w:t>
      </w:r>
      <w:r w:rsidR="0024642D" w:rsidRPr="0062797C">
        <w:rPr>
          <w:rFonts w:ascii="Times New Roman" w:hAnsi="Times New Roman" w:cs="Times New Roman"/>
          <w:spacing w:val="1"/>
          <w:sz w:val="24"/>
          <w:szCs w:val="24"/>
        </w:rPr>
        <w:t>эмоционального выгорания</w:t>
      </w:r>
      <w:r w:rsidR="0024642D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24642D" w:rsidRPr="0062797C" w:rsidRDefault="0024642D" w:rsidP="0024642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Теоретические основы методики</w:t>
      </w:r>
      <w:r w:rsidRPr="0062797C">
        <w:rPr>
          <w:rFonts w:ascii="Times New Roman" w:hAnsi="Times New Roman" w:cs="Times New Roman"/>
          <w:b/>
          <w:spacing w:val="-1"/>
          <w:sz w:val="24"/>
          <w:szCs w:val="24"/>
        </w:rPr>
        <w:t>.</w:t>
      </w:r>
      <w:r w:rsidRPr="0062797C">
        <w:rPr>
          <w:rFonts w:ascii="Times New Roman" w:hAnsi="Times New Roman" w:cs="Times New Roman"/>
          <w:spacing w:val="-1"/>
          <w:sz w:val="24"/>
          <w:szCs w:val="24"/>
        </w:rPr>
        <w:t xml:space="preserve"> Во время работы медицинский работник находится далеко не в комфортных у</w:t>
      </w:r>
      <w:r w:rsidRPr="0062797C">
        <w:rPr>
          <w:rFonts w:ascii="Times New Roman" w:hAnsi="Times New Roman" w:cs="Times New Roman"/>
          <w:sz w:val="24"/>
          <w:szCs w:val="24"/>
        </w:rPr>
        <w:t xml:space="preserve">словиях. Здесь имеются в виду не только физиологические факторы, связанные с нездоровыми условиями труда: гиподинамия, повышенная нагрузка на слуховой и голосовой аппарат и т. д. Прежде </w:t>
      </w:r>
      <w:r w:rsidRPr="0062797C">
        <w:rPr>
          <w:rFonts w:ascii="Times New Roman" w:hAnsi="Times New Roman" w:cs="Times New Roman"/>
          <w:spacing w:val="4"/>
          <w:sz w:val="24"/>
          <w:szCs w:val="24"/>
        </w:rPr>
        <w:t>всего, речь идет о психологических и организационных трудно</w:t>
      </w:r>
      <w:r w:rsidRPr="0062797C">
        <w:rPr>
          <w:rFonts w:ascii="Times New Roman" w:hAnsi="Times New Roman" w:cs="Times New Roman"/>
          <w:sz w:val="24"/>
          <w:szCs w:val="24"/>
        </w:rPr>
        <w:t xml:space="preserve">стях, связанных с деятельностью: необходимость постоянно «быть в форме», невозможность эмоциональной разрядки, </w:t>
      </w:r>
      <w:r w:rsidRPr="0062797C">
        <w:rPr>
          <w:rFonts w:ascii="Times New Roman" w:hAnsi="Times New Roman" w:cs="Times New Roman"/>
          <w:sz w:val="24"/>
          <w:szCs w:val="24"/>
        </w:rPr>
        <w:lastRenderedPageBreak/>
        <w:t xml:space="preserve">неравномерность временной занятости, непостоянство возрастного </w:t>
      </w:r>
      <w:r w:rsidRPr="0062797C">
        <w:rPr>
          <w:rFonts w:ascii="Times New Roman" w:hAnsi="Times New Roman" w:cs="Times New Roman"/>
          <w:spacing w:val="1"/>
          <w:sz w:val="24"/>
          <w:szCs w:val="24"/>
        </w:rPr>
        <w:t>состава пациентов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797C">
        <w:rPr>
          <w:rFonts w:ascii="Times New Roman" w:hAnsi="Times New Roman" w:cs="Times New Roman"/>
          <w:spacing w:val="1"/>
          <w:sz w:val="24"/>
          <w:szCs w:val="24"/>
        </w:rPr>
        <w:t>и т. д. Все они могут привести к «эмоционально</w:t>
      </w:r>
      <w:r w:rsidRPr="0062797C">
        <w:rPr>
          <w:rFonts w:ascii="Times New Roman" w:hAnsi="Times New Roman" w:cs="Times New Roman"/>
          <w:spacing w:val="-2"/>
          <w:sz w:val="24"/>
          <w:szCs w:val="24"/>
        </w:rPr>
        <w:t>му выгоранию»</w:t>
      </w:r>
    </w:p>
    <w:p w:rsidR="0024642D" w:rsidRPr="0062797C" w:rsidRDefault="0024642D" w:rsidP="0024642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 xml:space="preserve">По мнению автора методики (В. В. Бойко), </w:t>
      </w:r>
      <w:r w:rsidRPr="0062797C">
        <w:rPr>
          <w:rFonts w:ascii="Times New Roman" w:hAnsi="Times New Roman" w:cs="Times New Roman"/>
          <w:b/>
          <w:sz w:val="24"/>
          <w:szCs w:val="24"/>
        </w:rPr>
        <w:t>эмоциональное выго</w:t>
      </w:r>
      <w:r w:rsidRPr="0062797C">
        <w:rPr>
          <w:rFonts w:ascii="Times New Roman" w:hAnsi="Times New Roman" w:cs="Times New Roman"/>
          <w:b/>
          <w:spacing w:val="5"/>
          <w:sz w:val="24"/>
          <w:szCs w:val="24"/>
        </w:rPr>
        <w:t>рание</w:t>
      </w:r>
      <w:r w:rsidRPr="0062797C">
        <w:rPr>
          <w:rFonts w:ascii="Times New Roman" w:hAnsi="Times New Roman" w:cs="Times New Roman"/>
          <w:spacing w:val="5"/>
          <w:sz w:val="24"/>
          <w:szCs w:val="24"/>
        </w:rPr>
        <w:t xml:space="preserve"> - это выработанный личностью механизм психологиче</w:t>
      </w:r>
      <w:r w:rsidRPr="0062797C">
        <w:rPr>
          <w:rFonts w:ascii="Times New Roman" w:hAnsi="Times New Roman" w:cs="Times New Roman"/>
          <w:spacing w:val="2"/>
          <w:sz w:val="24"/>
          <w:szCs w:val="24"/>
        </w:rPr>
        <w:t xml:space="preserve">ской защиты в форме полного или частичного исключения эмоций </w:t>
      </w:r>
      <w:r w:rsidRPr="0062797C">
        <w:rPr>
          <w:rFonts w:ascii="Times New Roman" w:hAnsi="Times New Roman" w:cs="Times New Roman"/>
          <w:sz w:val="24"/>
          <w:szCs w:val="24"/>
        </w:rPr>
        <w:t>в ответ на психотравмирующие воздействия.</w:t>
      </w:r>
    </w:p>
    <w:p w:rsidR="0024642D" w:rsidRPr="0062797C" w:rsidRDefault="0024642D" w:rsidP="0024642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Эмоциональное выгорание представляет собой стереотип эмо</w:t>
      </w:r>
      <w:r w:rsidRPr="0062797C">
        <w:rPr>
          <w:rFonts w:ascii="Times New Roman" w:hAnsi="Times New Roman" w:cs="Times New Roman"/>
          <w:spacing w:val="1"/>
          <w:sz w:val="24"/>
          <w:szCs w:val="24"/>
        </w:rPr>
        <w:t>ционального, чаще всего профессионального проведения. «Выго</w:t>
      </w:r>
      <w:r w:rsidRPr="0062797C">
        <w:rPr>
          <w:rFonts w:ascii="Times New Roman" w:hAnsi="Times New Roman" w:cs="Times New Roman"/>
          <w:sz w:val="24"/>
          <w:szCs w:val="24"/>
        </w:rPr>
        <w:t>рание» отчасти функциональный стереотип, поскольку позволяет человеку дозировать и экономно расходовать энергетические ре</w:t>
      </w:r>
      <w:r w:rsidRPr="0062797C">
        <w:rPr>
          <w:rFonts w:ascii="Times New Roman" w:hAnsi="Times New Roman" w:cs="Times New Roman"/>
          <w:spacing w:val="-1"/>
          <w:sz w:val="24"/>
          <w:szCs w:val="24"/>
        </w:rPr>
        <w:t xml:space="preserve">сурсы. В то же время могут возникать и </w:t>
      </w:r>
      <w:proofErr w:type="spellStart"/>
      <w:r w:rsidRPr="0062797C">
        <w:rPr>
          <w:rFonts w:ascii="Times New Roman" w:hAnsi="Times New Roman" w:cs="Times New Roman"/>
          <w:spacing w:val="-1"/>
          <w:sz w:val="24"/>
          <w:szCs w:val="24"/>
        </w:rPr>
        <w:t>дисфункциональные</w:t>
      </w:r>
      <w:proofErr w:type="spellEnd"/>
      <w:r w:rsidRPr="0062797C">
        <w:rPr>
          <w:rFonts w:ascii="Times New Roman" w:hAnsi="Times New Roman" w:cs="Times New Roman"/>
          <w:spacing w:val="-1"/>
          <w:sz w:val="24"/>
          <w:szCs w:val="24"/>
        </w:rPr>
        <w:t xml:space="preserve"> следствия, когда «выгорание» отрицательно сказывается на исполнении </w:t>
      </w:r>
      <w:r w:rsidRPr="0062797C">
        <w:rPr>
          <w:rFonts w:ascii="Times New Roman" w:hAnsi="Times New Roman" w:cs="Times New Roman"/>
          <w:sz w:val="24"/>
          <w:szCs w:val="24"/>
        </w:rPr>
        <w:t>профессиональной деятельности и отношениях с пациентами и коллегами</w:t>
      </w:r>
      <w:r w:rsidRPr="0062797C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24642D" w:rsidRPr="0062797C" w:rsidRDefault="0024642D" w:rsidP="0024642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 xml:space="preserve">Методика позволяет диагностировать ведущие </w:t>
      </w:r>
      <w:r w:rsidRPr="0062797C">
        <w:rPr>
          <w:rFonts w:ascii="Times New Roman" w:hAnsi="Times New Roman" w:cs="Times New Roman"/>
          <w:spacing w:val="1"/>
          <w:sz w:val="24"/>
          <w:szCs w:val="24"/>
        </w:rPr>
        <w:t>симптомы «эмоционального выгорания» и определить, к какой фа</w:t>
      </w:r>
      <w:r w:rsidRPr="0062797C">
        <w:rPr>
          <w:rFonts w:ascii="Times New Roman" w:hAnsi="Times New Roman" w:cs="Times New Roman"/>
          <w:sz w:val="24"/>
          <w:szCs w:val="24"/>
        </w:rPr>
        <w:t>зе развития стресса они относятся: «напряжения», «</w:t>
      </w:r>
      <w:proofErr w:type="spellStart"/>
      <w:r w:rsidRPr="0062797C">
        <w:rPr>
          <w:rFonts w:ascii="Times New Roman" w:hAnsi="Times New Roman" w:cs="Times New Roman"/>
          <w:sz w:val="24"/>
          <w:szCs w:val="24"/>
        </w:rPr>
        <w:t>резистенции</w:t>
      </w:r>
      <w:proofErr w:type="spellEnd"/>
      <w:r w:rsidRPr="0062797C">
        <w:rPr>
          <w:rFonts w:ascii="Times New Roman" w:hAnsi="Times New Roman" w:cs="Times New Roman"/>
          <w:sz w:val="24"/>
          <w:szCs w:val="24"/>
        </w:rPr>
        <w:t xml:space="preserve">», «истощения». Методика состоит из 84 суждений, позволяющих </w:t>
      </w:r>
      <w:r w:rsidRPr="0062797C">
        <w:rPr>
          <w:rFonts w:ascii="Times New Roman" w:hAnsi="Times New Roman" w:cs="Times New Roman"/>
          <w:spacing w:val="1"/>
          <w:sz w:val="24"/>
          <w:szCs w:val="24"/>
        </w:rPr>
        <w:t xml:space="preserve">диагностировать три симптома «эмоционального выгорания»: </w:t>
      </w:r>
      <w:r w:rsidRPr="0062797C">
        <w:rPr>
          <w:rFonts w:ascii="Times New Roman" w:hAnsi="Times New Roman" w:cs="Times New Roman"/>
          <w:b/>
          <w:spacing w:val="1"/>
          <w:sz w:val="24"/>
          <w:szCs w:val="24"/>
        </w:rPr>
        <w:t>на</w:t>
      </w:r>
      <w:r w:rsidRPr="0062797C">
        <w:rPr>
          <w:rFonts w:ascii="Times New Roman" w:hAnsi="Times New Roman" w:cs="Times New Roman"/>
          <w:b/>
          <w:spacing w:val="-3"/>
          <w:sz w:val="24"/>
          <w:szCs w:val="24"/>
        </w:rPr>
        <w:t xml:space="preserve">пряжение, </w:t>
      </w:r>
      <w:proofErr w:type="spellStart"/>
      <w:r w:rsidRPr="0062797C">
        <w:rPr>
          <w:rFonts w:ascii="Times New Roman" w:hAnsi="Times New Roman" w:cs="Times New Roman"/>
          <w:b/>
          <w:spacing w:val="-3"/>
          <w:sz w:val="24"/>
          <w:szCs w:val="24"/>
        </w:rPr>
        <w:t>резистенция</w:t>
      </w:r>
      <w:proofErr w:type="spellEnd"/>
      <w:r w:rsidRPr="0062797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и истощение</w:t>
      </w:r>
      <w:r w:rsidRPr="0062797C">
        <w:rPr>
          <w:rFonts w:ascii="Times New Roman" w:hAnsi="Times New Roman" w:cs="Times New Roman"/>
          <w:spacing w:val="-3"/>
          <w:sz w:val="24"/>
          <w:szCs w:val="24"/>
        </w:rPr>
        <w:t>. Каждая фаза стресса, диагно</w:t>
      </w:r>
      <w:r w:rsidRPr="0062797C">
        <w:rPr>
          <w:rFonts w:ascii="Times New Roman" w:hAnsi="Times New Roman" w:cs="Times New Roman"/>
          <w:sz w:val="24"/>
          <w:szCs w:val="24"/>
        </w:rPr>
        <w:t>стируется на основе четырех, характерных для нее симптомов.</w:t>
      </w:r>
    </w:p>
    <w:p w:rsidR="0024642D" w:rsidRPr="0062797C" w:rsidRDefault="0024642D" w:rsidP="0024642D">
      <w:pPr>
        <w:spacing w:after="27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489"/>
        <w:gridCol w:w="6095"/>
      </w:tblGrid>
      <w:tr w:rsidR="0024642D" w:rsidRPr="0062797C" w:rsidTr="000F64E9">
        <w:trPr>
          <w:trHeight w:val="2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Фаза стресса 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СИМПТОМ</w:t>
            </w:r>
          </w:p>
        </w:tc>
      </w:tr>
      <w:tr w:rsidR="0024642D" w:rsidRPr="0062797C" w:rsidTr="000F64E9">
        <w:trPr>
          <w:trHeight w:val="20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НАПРЯЖЕНИЕ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4642D" w:rsidRPr="0062797C" w:rsidRDefault="0024642D" w:rsidP="000F64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Переживание психотравмирующих обстоятельств</w:t>
            </w: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642D" w:rsidRPr="0062797C" w:rsidTr="000F64E9">
        <w:trPr>
          <w:trHeight w:val="20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Неудовлетворенность собой </w:t>
            </w:r>
          </w:p>
        </w:tc>
      </w:tr>
      <w:tr w:rsidR="0024642D" w:rsidRPr="0062797C" w:rsidTr="000F64E9">
        <w:trPr>
          <w:trHeight w:val="20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«Загнанность в клетку»</w:t>
            </w: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642D" w:rsidRPr="0062797C" w:rsidTr="000F64E9">
        <w:trPr>
          <w:trHeight w:val="20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Тревога и депрессия</w:t>
            </w: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642D" w:rsidRPr="0062797C" w:rsidTr="000F64E9">
        <w:trPr>
          <w:trHeight w:val="20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РЕЗИСТЕНЦИЯ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4642D" w:rsidRPr="0062797C" w:rsidRDefault="0024642D" w:rsidP="000F64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Неадекватное эмоциональное реагирование</w:t>
            </w: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642D" w:rsidRPr="0062797C" w:rsidTr="000F64E9">
        <w:trPr>
          <w:trHeight w:val="20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Эмоционально-нравственная дезориентация</w:t>
            </w: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642D" w:rsidRPr="0062797C" w:rsidTr="000F64E9">
        <w:trPr>
          <w:trHeight w:val="20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Расширение сферы экономии эмоций</w:t>
            </w: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642D" w:rsidRPr="0062797C" w:rsidTr="000F64E9">
        <w:trPr>
          <w:trHeight w:val="20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4642D" w:rsidRPr="0062797C" w:rsidRDefault="0024642D" w:rsidP="000F64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Редукция профессиональных обязанностей</w:t>
            </w: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642D" w:rsidRPr="0062797C" w:rsidTr="000F64E9">
        <w:trPr>
          <w:trHeight w:val="20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ИСТОЩЕНИЕ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4642D" w:rsidRPr="0062797C" w:rsidRDefault="0024642D" w:rsidP="000F64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Эмоциональный дефицит </w:t>
            </w:r>
          </w:p>
        </w:tc>
      </w:tr>
      <w:tr w:rsidR="0024642D" w:rsidRPr="0062797C" w:rsidTr="000F64E9">
        <w:trPr>
          <w:trHeight w:val="20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Эмоциональная отстраненность</w:t>
            </w: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642D" w:rsidRPr="0062797C" w:rsidTr="000F64E9">
        <w:trPr>
          <w:trHeight w:val="20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Личностная отстраненность (деперсонализация)</w:t>
            </w: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642D" w:rsidRPr="0062797C" w:rsidTr="000F64E9">
        <w:trPr>
          <w:trHeight w:val="20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Психосоматические и психовегетативные нару</w:t>
            </w:r>
            <w:r w:rsidRPr="006279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шения </w:t>
            </w:r>
          </w:p>
        </w:tc>
      </w:tr>
    </w:tbl>
    <w:p w:rsidR="0024642D" w:rsidRPr="0062797C" w:rsidRDefault="0024642D" w:rsidP="0024642D">
      <w:pPr>
        <w:spacing w:line="240" w:lineRule="auto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4642D" w:rsidRPr="0062797C" w:rsidRDefault="0024642D" w:rsidP="0024642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Оперируя смысловым содержанием и количественными показателями, подсчитанными для разных фаз формирования синдрома «выгорания», можно дать достаточно объемную характе</w:t>
      </w:r>
      <w:r w:rsidRPr="0062797C">
        <w:rPr>
          <w:rFonts w:ascii="Times New Roman" w:hAnsi="Times New Roman" w:cs="Times New Roman"/>
          <w:spacing w:val="2"/>
          <w:sz w:val="24"/>
          <w:szCs w:val="24"/>
        </w:rPr>
        <w:t>ристику личности, оценить адекватность эмоционального реагиро</w:t>
      </w:r>
      <w:r w:rsidRPr="0062797C">
        <w:rPr>
          <w:rFonts w:ascii="Times New Roman" w:hAnsi="Times New Roman" w:cs="Times New Roman"/>
          <w:spacing w:val="5"/>
          <w:sz w:val="24"/>
          <w:szCs w:val="24"/>
        </w:rPr>
        <w:t>вания в конфликтной ситуации, наметить индивидуальные меры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профилактики эмоционального выгорания.</w:t>
      </w:r>
    </w:p>
    <w:p w:rsidR="0024642D" w:rsidRDefault="0024642D" w:rsidP="0024642D">
      <w:pPr>
        <w:spacing w:line="24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24642D" w:rsidRPr="0062797C" w:rsidRDefault="0024642D" w:rsidP="0024642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Инструкция</w:t>
      </w:r>
      <w:r w:rsidRPr="0062797C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6279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2797C">
        <w:rPr>
          <w:rFonts w:ascii="Times New Roman" w:hAnsi="Times New Roman" w:cs="Times New Roman"/>
          <w:sz w:val="24"/>
          <w:szCs w:val="24"/>
        </w:rPr>
        <w:t>Прочтите суждения и, в случае согласия отвечай</w:t>
      </w:r>
      <w:r w:rsidRPr="0062797C">
        <w:rPr>
          <w:rFonts w:ascii="Times New Roman" w:hAnsi="Times New Roman" w:cs="Times New Roman"/>
          <w:spacing w:val="2"/>
          <w:sz w:val="24"/>
          <w:szCs w:val="24"/>
        </w:rPr>
        <w:t>те «Да», а в случае несогласия - «</w:t>
      </w:r>
      <w:r w:rsidRPr="0062797C">
        <w:rPr>
          <w:rFonts w:ascii="Times New Roman" w:hAnsi="Times New Roman" w:cs="Times New Roman"/>
          <w:spacing w:val="2"/>
          <w:sz w:val="24"/>
          <w:szCs w:val="24"/>
          <w:lang w:val="en-US"/>
        </w:rPr>
        <w:t>He</w:t>
      </w:r>
      <w:r w:rsidRPr="0062797C">
        <w:rPr>
          <w:rFonts w:ascii="Times New Roman" w:hAnsi="Times New Roman" w:cs="Times New Roman"/>
          <w:spacing w:val="2"/>
          <w:sz w:val="24"/>
          <w:szCs w:val="24"/>
        </w:rPr>
        <w:t>т».</w:t>
      </w:r>
    </w:p>
    <w:p w:rsidR="0024642D" w:rsidRDefault="0024642D" w:rsidP="0024642D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4642D" w:rsidRPr="0062797C" w:rsidRDefault="0024642D" w:rsidP="0024642D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79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Текст </w:t>
      </w:r>
      <w:r w:rsidRPr="0062797C">
        <w:rPr>
          <w:rFonts w:ascii="Times New Roman" w:hAnsi="Times New Roman" w:cs="Times New Roman"/>
          <w:b/>
          <w:sz w:val="24"/>
          <w:szCs w:val="24"/>
          <w:u w:val="single"/>
        </w:rPr>
        <w:t>опросника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27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 xml:space="preserve">Организационные недостатки на </w:t>
      </w:r>
      <w:r w:rsidRPr="0062797C">
        <w:rPr>
          <w:rFonts w:ascii="Times New Roman" w:hAnsi="Times New Roman" w:cs="Times New Roman"/>
          <w:sz w:val="24"/>
          <w:szCs w:val="24"/>
          <w:lang w:val="en-US"/>
        </w:rPr>
        <w:t>pa</w:t>
      </w:r>
      <w:r w:rsidRPr="0062797C">
        <w:rPr>
          <w:rFonts w:ascii="Times New Roman" w:hAnsi="Times New Roman" w:cs="Times New Roman"/>
          <w:sz w:val="24"/>
          <w:szCs w:val="24"/>
        </w:rPr>
        <w:t>боте постоянно заставляют нервничать, переживать, напрягаться.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 xml:space="preserve">Сегодня я доволен своей профессией не меньше, чем в начале </w:t>
      </w:r>
      <w:r w:rsidRPr="0062797C">
        <w:rPr>
          <w:rFonts w:ascii="Times New Roman" w:hAnsi="Times New Roman" w:cs="Times New Roman"/>
          <w:spacing w:val="-3"/>
          <w:sz w:val="24"/>
          <w:szCs w:val="24"/>
        </w:rPr>
        <w:t>карьеры.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62797C">
        <w:rPr>
          <w:rFonts w:ascii="Times New Roman" w:hAnsi="Times New Roman" w:cs="Times New Roman"/>
          <w:spacing w:val="7"/>
          <w:sz w:val="24"/>
          <w:szCs w:val="24"/>
        </w:rPr>
        <w:t xml:space="preserve">Я ошибся в выборе профессии или профиля деятельности </w:t>
      </w:r>
      <w:r w:rsidRPr="0062797C">
        <w:rPr>
          <w:rFonts w:ascii="Times New Roman" w:hAnsi="Times New Roman" w:cs="Times New Roman"/>
          <w:sz w:val="24"/>
          <w:szCs w:val="24"/>
        </w:rPr>
        <w:t>(занимаю не свое место).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2797C">
        <w:rPr>
          <w:rFonts w:ascii="Times New Roman" w:hAnsi="Times New Roman" w:cs="Times New Roman"/>
          <w:spacing w:val="3"/>
          <w:sz w:val="24"/>
          <w:szCs w:val="24"/>
        </w:rPr>
        <w:t>Меня беспокоит то, что я стал хуже работать (менее продукт</w:t>
      </w:r>
      <w:r w:rsidRPr="0062797C">
        <w:rPr>
          <w:rFonts w:ascii="Times New Roman" w:hAnsi="Times New Roman" w:cs="Times New Roman"/>
          <w:spacing w:val="-1"/>
          <w:sz w:val="24"/>
          <w:szCs w:val="24"/>
        </w:rPr>
        <w:t>ивно, качественно, медленнее).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 xml:space="preserve">Теплота взаимодействия с партнерами очень зависит </w:t>
      </w:r>
      <w:r w:rsidRPr="0062797C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62797C">
        <w:rPr>
          <w:rFonts w:ascii="Times New Roman" w:hAnsi="Times New Roman" w:cs="Times New Roman"/>
          <w:sz w:val="24"/>
          <w:szCs w:val="24"/>
        </w:rPr>
        <w:t xml:space="preserve"> мое</w:t>
      </w:r>
      <w:r w:rsidRPr="0062797C">
        <w:rPr>
          <w:rFonts w:ascii="Times New Roman" w:hAnsi="Times New Roman" w:cs="Times New Roman"/>
          <w:spacing w:val="1"/>
          <w:sz w:val="24"/>
          <w:szCs w:val="24"/>
        </w:rPr>
        <w:t>го настроения - хорошего или плохого.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62797C">
        <w:rPr>
          <w:rFonts w:ascii="Times New Roman" w:hAnsi="Times New Roman" w:cs="Times New Roman"/>
          <w:spacing w:val="1"/>
          <w:sz w:val="24"/>
          <w:szCs w:val="24"/>
        </w:rPr>
        <w:t>От меня как профессионала мало зависит благополучие парт</w:t>
      </w:r>
      <w:r w:rsidRPr="0062797C">
        <w:rPr>
          <w:rFonts w:ascii="Times New Roman" w:hAnsi="Times New Roman" w:cs="Times New Roman"/>
          <w:spacing w:val="-6"/>
          <w:sz w:val="24"/>
          <w:szCs w:val="24"/>
        </w:rPr>
        <w:t>нера.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lastRenderedPageBreak/>
        <w:t>Когда я прихожу с работы домой, то некоторое время (часа 2-</w:t>
      </w:r>
      <w:r w:rsidRPr="0062797C">
        <w:rPr>
          <w:rFonts w:ascii="Times New Roman" w:hAnsi="Times New Roman" w:cs="Times New Roman"/>
          <w:spacing w:val="-1"/>
          <w:sz w:val="24"/>
          <w:szCs w:val="24"/>
        </w:rPr>
        <w:t>3) мне хочется побыть наедине, чтобы со мной никто не общался.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62797C">
        <w:rPr>
          <w:rFonts w:ascii="Times New Roman" w:hAnsi="Times New Roman" w:cs="Times New Roman"/>
          <w:spacing w:val="1"/>
          <w:sz w:val="24"/>
          <w:szCs w:val="24"/>
        </w:rPr>
        <w:t>Когда я чувствую усталость или напряжение, то стараюсь поскорее решить проблемы партнера (свернуть взаимодействие).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Мне кажется, что эмоционально я не могу дать партнерам того, что требует профессиональный долг.</w:t>
      </w:r>
    </w:p>
    <w:p w:rsidR="0024642D" w:rsidRPr="0062797C" w:rsidRDefault="0024642D" w:rsidP="0024642D">
      <w:pPr>
        <w:tabs>
          <w:tab w:val="left" w:pos="426"/>
          <w:tab w:val="left" w:pos="709"/>
          <w:tab w:val="left" w:pos="1134"/>
        </w:tabs>
        <w:spacing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Моя работа притупляет эмоции.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62797C">
        <w:rPr>
          <w:rFonts w:ascii="Times New Roman" w:hAnsi="Times New Roman" w:cs="Times New Roman"/>
          <w:spacing w:val="4"/>
          <w:sz w:val="24"/>
          <w:szCs w:val="24"/>
        </w:rPr>
        <w:t xml:space="preserve">Я откровенно устал от человеческих проблем, с которыми </w:t>
      </w:r>
      <w:r w:rsidRPr="0062797C">
        <w:rPr>
          <w:rFonts w:ascii="Times New Roman" w:hAnsi="Times New Roman" w:cs="Times New Roman"/>
          <w:sz w:val="24"/>
          <w:szCs w:val="24"/>
        </w:rPr>
        <w:t>приходится иметь дело на работе.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62797C">
        <w:rPr>
          <w:rFonts w:ascii="Times New Roman" w:hAnsi="Times New Roman" w:cs="Times New Roman"/>
          <w:spacing w:val="1"/>
          <w:sz w:val="24"/>
          <w:szCs w:val="24"/>
        </w:rPr>
        <w:t>Бывает, я плохо засыпаю (сплю) из-за переживаний, связан</w:t>
      </w:r>
      <w:r w:rsidRPr="0062797C">
        <w:rPr>
          <w:rFonts w:ascii="Times New Roman" w:hAnsi="Times New Roman" w:cs="Times New Roman"/>
          <w:spacing w:val="-2"/>
          <w:sz w:val="24"/>
          <w:szCs w:val="24"/>
        </w:rPr>
        <w:t>ных с работой.</w:t>
      </w:r>
    </w:p>
    <w:p w:rsidR="0024642D" w:rsidRPr="0062797C" w:rsidRDefault="0024642D" w:rsidP="0024642D">
      <w:pPr>
        <w:tabs>
          <w:tab w:val="left" w:pos="426"/>
          <w:tab w:val="left" w:pos="709"/>
          <w:tab w:val="left" w:pos="1134"/>
        </w:tabs>
        <w:spacing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62797C">
        <w:rPr>
          <w:rFonts w:ascii="Times New Roman" w:hAnsi="Times New Roman" w:cs="Times New Roman"/>
          <w:spacing w:val="5"/>
          <w:sz w:val="24"/>
          <w:szCs w:val="24"/>
        </w:rPr>
        <w:t xml:space="preserve">Взаимодействие с партнерами требует от меня большого </w:t>
      </w:r>
      <w:r w:rsidRPr="0062797C">
        <w:rPr>
          <w:rFonts w:ascii="Times New Roman" w:hAnsi="Times New Roman" w:cs="Times New Roman"/>
          <w:spacing w:val="-2"/>
          <w:sz w:val="24"/>
          <w:szCs w:val="24"/>
        </w:rPr>
        <w:t>напряжения.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62797C">
        <w:rPr>
          <w:rFonts w:ascii="Times New Roman" w:hAnsi="Times New Roman" w:cs="Times New Roman"/>
          <w:spacing w:val="1"/>
          <w:sz w:val="24"/>
          <w:szCs w:val="24"/>
        </w:rPr>
        <w:t>Работа с людьми приносит мне все меньше удовлетворения.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Я бы сменил место работы, если бы представилась возмож</w:t>
      </w:r>
      <w:r w:rsidRPr="0062797C">
        <w:rPr>
          <w:rFonts w:ascii="Times New Roman" w:hAnsi="Times New Roman" w:cs="Times New Roman"/>
          <w:spacing w:val="-5"/>
          <w:sz w:val="24"/>
          <w:szCs w:val="24"/>
        </w:rPr>
        <w:t>ность.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2797C">
        <w:rPr>
          <w:rFonts w:ascii="Times New Roman" w:hAnsi="Times New Roman" w:cs="Times New Roman"/>
          <w:spacing w:val="-1"/>
          <w:sz w:val="24"/>
          <w:szCs w:val="24"/>
        </w:rPr>
        <w:t xml:space="preserve">Меня часто расстраивает то, что я не могу должным образом </w:t>
      </w:r>
      <w:r w:rsidRPr="0062797C">
        <w:rPr>
          <w:rFonts w:ascii="Times New Roman" w:hAnsi="Times New Roman" w:cs="Times New Roman"/>
          <w:spacing w:val="-2"/>
          <w:sz w:val="24"/>
          <w:szCs w:val="24"/>
        </w:rPr>
        <w:t>оказать партнеру профессиональную поддержку, услугу, помощь.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pacing w:val="5"/>
          <w:sz w:val="24"/>
          <w:szCs w:val="24"/>
        </w:rPr>
        <w:t>Мне всегда удается предотвратить влияние плохого на</w:t>
      </w:r>
      <w:r w:rsidRPr="0062797C">
        <w:rPr>
          <w:rFonts w:ascii="Times New Roman" w:hAnsi="Times New Roman" w:cs="Times New Roman"/>
          <w:spacing w:val="-1"/>
          <w:sz w:val="24"/>
          <w:szCs w:val="24"/>
        </w:rPr>
        <w:t>строения на деловые контакты.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pacing w:val="-1"/>
          <w:sz w:val="24"/>
          <w:szCs w:val="24"/>
        </w:rPr>
        <w:t>Меня очень огорчает, если что-то не ладится в отношениях с деловым партнером.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62797C">
        <w:rPr>
          <w:rFonts w:ascii="Times New Roman" w:hAnsi="Times New Roman" w:cs="Times New Roman"/>
          <w:spacing w:val="3"/>
          <w:sz w:val="24"/>
          <w:szCs w:val="24"/>
        </w:rPr>
        <w:t xml:space="preserve">Я настолько устаю на работе, что дома стараюсь общаться </w:t>
      </w:r>
      <w:r w:rsidRPr="0062797C">
        <w:rPr>
          <w:rFonts w:ascii="Times New Roman" w:hAnsi="Times New Roman" w:cs="Times New Roman"/>
          <w:spacing w:val="-2"/>
          <w:sz w:val="24"/>
          <w:szCs w:val="24"/>
        </w:rPr>
        <w:t>как можно меньше.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2797C">
        <w:rPr>
          <w:rFonts w:ascii="Times New Roman" w:hAnsi="Times New Roman" w:cs="Times New Roman"/>
          <w:spacing w:val="4"/>
          <w:sz w:val="24"/>
          <w:szCs w:val="24"/>
        </w:rPr>
        <w:t xml:space="preserve">Из-за нехватки времени, усталости или напряжения часто </w:t>
      </w:r>
      <w:r w:rsidRPr="0062797C">
        <w:rPr>
          <w:rFonts w:ascii="Times New Roman" w:hAnsi="Times New Roman" w:cs="Times New Roman"/>
          <w:sz w:val="24"/>
          <w:szCs w:val="24"/>
        </w:rPr>
        <w:t>уделяю внимание партнеру меньше, чем положено.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2797C">
        <w:rPr>
          <w:rFonts w:ascii="Times New Roman" w:hAnsi="Times New Roman" w:cs="Times New Roman"/>
          <w:spacing w:val="1"/>
          <w:sz w:val="24"/>
          <w:szCs w:val="24"/>
        </w:rPr>
        <w:t>Иногда самые обычные ситуации общения на работе вызы</w:t>
      </w:r>
      <w:r w:rsidRPr="0062797C">
        <w:rPr>
          <w:rFonts w:ascii="Times New Roman" w:hAnsi="Times New Roman" w:cs="Times New Roman"/>
          <w:spacing w:val="-2"/>
          <w:sz w:val="24"/>
          <w:szCs w:val="24"/>
        </w:rPr>
        <w:t>вают раздражение.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62797C">
        <w:rPr>
          <w:rFonts w:ascii="Times New Roman" w:hAnsi="Times New Roman" w:cs="Times New Roman"/>
          <w:spacing w:val="-4"/>
          <w:sz w:val="24"/>
          <w:szCs w:val="24"/>
        </w:rPr>
        <w:t>Я спокойно воспринимаю обоснованные претензии партнеров.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Общение с партнерами побудило меня сторониться людей.</w:t>
      </w:r>
    </w:p>
    <w:p w:rsidR="0024642D" w:rsidRPr="0062797C" w:rsidRDefault="0024642D" w:rsidP="0024642D">
      <w:pPr>
        <w:tabs>
          <w:tab w:val="left" w:pos="426"/>
          <w:tab w:val="left" w:pos="709"/>
          <w:tab w:val="left" w:pos="1134"/>
        </w:tabs>
        <w:spacing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62797C">
        <w:rPr>
          <w:rFonts w:ascii="Times New Roman" w:hAnsi="Times New Roman" w:cs="Times New Roman"/>
          <w:spacing w:val="6"/>
          <w:sz w:val="24"/>
          <w:szCs w:val="24"/>
        </w:rPr>
        <w:t xml:space="preserve">При воспоминании о некоторых коллегах по работе или </w:t>
      </w:r>
      <w:r w:rsidRPr="0062797C">
        <w:rPr>
          <w:rFonts w:ascii="Times New Roman" w:hAnsi="Times New Roman" w:cs="Times New Roman"/>
          <w:sz w:val="24"/>
          <w:szCs w:val="24"/>
        </w:rPr>
        <w:t>партнерах у меня портится настроение.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 xml:space="preserve">Конфликты или разногласия с коллегами отнимают много </w:t>
      </w:r>
      <w:r w:rsidRPr="0062797C">
        <w:rPr>
          <w:rFonts w:ascii="Times New Roman" w:hAnsi="Times New Roman" w:cs="Times New Roman"/>
          <w:spacing w:val="-3"/>
          <w:sz w:val="24"/>
          <w:szCs w:val="24"/>
        </w:rPr>
        <w:t>сил и эмоций.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2797C">
        <w:rPr>
          <w:rFonts w:ascii="Times New Roman" w:hAnsi="Times New Roman" w:cs="Times New Roman"/>
          <w:spacing w:val="1"/>
          <w:sz w:val="24"/>
          <w:szCs w:val="24"/>
        </w:rPr>
        <w:t xml:space="preserve">Мне все труднее устанавливать или поддерживать контакты </w:t>
      </w:r>
      <w:r w:rsidRPr="0062797C">
        <w:rPr>
          <w:rFonts w:ascii="Times New Roman" w:hAnsi="Times New Roman" w:cs="Times New Roman"/>
          <w:spacing w:val="-1"/>
          <w:sz w:val="24"/>
          <w:szCs w:val="24"/>
        </w:rPr>
        <w:t>с деловыми партнерами.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Обстановка на работе мне кажется очень трудной, сложной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 xml:space="preserve">У меня часто возникают тревожные ожидания, связанные с </w:t>
      </w:r>
      <w:r w:rsidRPr="0062797C">
        <w:rPr>
          <w:rFonts w:ascii="Times New Roman" w:hAnsi="Times New Roman" w:cs="Times New Roman"/>
          <w:spacing w:val="4"/>
          <w:sz w:val="24"/>
          <w:szCs w:val="24"/>
        </w:rPr>
        <w:t xml:space="preserve">работой: что-то должно случиться, как бы не допустить ошибки, </w:t>
      </w:r>
      <w:r w:rsidRPr="0062797C">
        <w:rPr>
          <w:rFonts w:ascii="Times New Roman" w:hAnsi="Times New Roman" w:cs="Times New Roman"/>
          <w:sz w:val="24"/>
          <w:szCs w:val="24"/>
        </w:rPr>
        <w:t>смогу ли я сделать все как надо, не сократят ли и т. д.</w:t>
      </w:r>
    </w:p>
    <w:p w:rsidR="0024642D" w:rsidRPr="0062797C" w:rsidRDefault="0024642D" w:rsidP="0024642D">
      <w:pPr>
        <w:tabs>
          <w:tab w:val="left" w:pos="426"/>
          <w:tab w:val="left" w:pos="709"/>
          <w:tab w:val="left" w:pos="1134"/>
        </w:tabs>
        <w:spacing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Если партнер мне неприятен, я стараюсь ограничить время общения с ним или меньше уделять ему внимания.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В общении не работе я придерживаюсь принципа: «не делай людям добра, не получишь зла».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Я охотно рассказываю домашним о своей работе.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2797C">
        <w:rPr>
          <w:rFonts w:ascii="Times New Roman" w:hAnsi="Times New Roman" w:cs="Times New Roman"/>
          <w:spacing w:val="-1"/>
          <w:sz w:val="24"/>
          <w:szCs w:val="24"/>
        </w:rPr>
        <w:t>Бывают дни, когда мое эмоциональное состояние плохо ска</w:t>
      </w:r>
      <w:r w:rsidRPr="0062797C">
        <w:rPr>
          <w:rFonts w:ascii="Times New Roman" w:hAnsi="Times New Roman" w:cs="Times New Roman"/>
          <w:spacing w:val="1"/>
          <w:sz w:val="24"/>
          <w:szCs w:val="24"/>
        </w:rPr>
        <w:t>зывается на результатах работы (меньше делаю, снижается качест</w:t>
      </w:r>
      <w:r w:rsidRPr="0062797C">
        <w:rPr>
          <w:rFonts w:ascii="Times New Roman" w:hAnsi="Times New Roman" w:cs="Times New Roman"/>
          <w:sz w:val="24"/>
          <w:szCs w:val="24"/>
        </w:rPr>
        <w:t>во, случаются конфликты).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62797C">
        <w:rPr>
          <w:rFonts w:ascii="Times New Roman" w:hAnsi="Times New Roman" w:cs="Times New Roman"/>
          <w:spacing w:val="4"/>
          <w:sz w:val="24"/>
          <w:szCs w:val="24"/>
        </w:rPr>
        <w:t>Порой я чувствую, что надо проявить к партнеру эмоцио</w:t>
      </w:r>
      <w:r w:rsidRPr="0062797C">
        <w:rPr>
          <w:rFonts w:ascii="Times New Roman" w:hAnsi="Times New Roman" w:cs="Times New Roman"/>
          <w:spacing w:val="-1"/>
          <w:sz w:val="24"/>
          <w:szCs w:val="24"/>
        </w:rPr>
        <w:t>нальную отзывчивость, но не могу.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Я очень переживаю за свою работу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62797C">
        <w:rPr>
          <w:rFonts w:ascii="Times New Roman" w:hAnsi="Times New Roman" w:cs="Times New Roman"/>
          <w:spacing w:val="4"/>
          <w:sz w:val="24"/>
          <w:szCs w:val="24"/>
        </w:rPr>
        <w:t xml:space="preserve">Партнерам по работе отдаешь внимания и заботы больше, </w:t>
      </w:r>
      <w:r w:rsidRPr="0062797C">
        <w:rPr>
          <w:rFonts w:ascii="Times New Roman" w:hAnsi="Times New Roman" w:cs="Times New Roman"/>
          <w:spacing w:val="1"/>
          <w:sz w:val="24"/>
          <w:szCs w:val="24"/>
        </w:rPr>
        <w:t xml:space="preserve">чем получаешь </w:t>
      </w:r>
      <w:r w:rsidRPr="0062797C">
        <w:rPr>
          <w:rFonts w:ascii="Times New Roman" w:hAnsi="Times New Roman" w:cs="Times New Roman"/>
          <w:spacing w:val="1"/>
          <w:sz w:val="24"/>
          <w:szCs w:val="24"/>
          <w:lang w:val="en-US"/>
        </w:rPr>
        <w:t>o</w:t>
      </w:r>
      <w:r w:rsidRPr="0062797C">
        <w:rPr>
          <w:rFonts w:ascii="Times New Roman" w:hAnsi="Times New Roman" w:cs="Times New Roman"/>
          <w:spacing w:val="1"/>
          <w:sz w:val="24"/>
          <w:szCs w:val="24"/>
        </w:rPr>
        <w:t>т них признательности.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При мысли о работе мне обычно становится не по себе на</w:t>
      </w:r>
      <w:r w:rsidRPr="0062797C">
        <w:rPr>
          <w:rFonts w:ascii="Times New Roman" w:hAnsi="Times New Roman" w:cs="Times New Roman"/>
          <w:spacing w:val="1"/>
          <w:sz w:val="24"/>
          <w:szCs w:val="24"/>
        </w:rPr>
        <w:t xml:space="preserve">чинает колоть в области сердца, повышается давление, появляется </w:t>
      </w:r>
      <w:r w:rsidRPr="0062797C">
        <w:rPr>
          <w:rFonts w:ascii="Times New Roman" w:hAnsi="Times New Roman" w:cs="Times New Roman"/>
          <w:spacing w:val="-2"/>
          <w:sz w:val="24"/>
          <w:szCs w:val="24"/>
        </w:rPr>
        <w:t>головная боль.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2797C">
        <w:rPr>
          <w:rFonts w:ascii="Times New Roman" w:hAnsi="Times New Roman" w:cs="Times New Roman"/>
          <w:spacing w:val="-1"/>
          <w:sz w:val="24"/>
          <w:szCs w:val="24"/>
        </w:rPr>
        <w:t xml:space="preserve">У меня хорошие (вполне удовлетворительные) отношения с </w:t>
      </w:r>
      <w:r w:rsidRPr="0062797C">
        <w:rPr>
          <w:rFonts w:ascii="Times New Roman" w:hAnsi="Times New Roman" w:cs="Times New Roman"/>
          <w:sz w:val="24"/>
          <w:szCs w:val="24"/>
        </w:rPr>
        <w:t xml:space="preserve">непосредственным </w:t>
      </w:r>
      <w:r w:rsidRPr="0062797C">
        <w:rPr>
          <w:rFonts w:ascii="Times New Roman" w:hAnsi="Times New Roman" w:cs="Times New Roman"/>
          <w:sz w:val="24"/>
          <w:szCs w:val="24"/>
        </w:rPr>
        <w:lastRenderedPageBreak/>
        <w:t>руководителем.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62797C">
        <w:rPr>
          <w:rFonts w:ascii="Times New Roman" w:hAnsi="Times New Roman" w:cs="Times New Roman"/>
          <w:spacing w:val="-5"/>
          <w:sz w:val="24"/>
          <w:szCs w:val="24"/>
        </w:rPr>
        <w:t>Я часто радуюсь, видя, что моя работа приносит пользу людям.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2797C">
        <w:rPr>
          <w:rFonts w:ascii="Times New Roman" w:hAnsi="Times New Roman" w:cs="Times New Roman"/>
          <w:spacing w:val="1"/>
          <w:sz w:val="24"/>
          <w:szCs w:val="24"/>
        </w:rPr>
        <w:t xml:space="preserve">Последнее время (или как всегда) меня преследуют неудачи </w:t>
      </w:r>
      <w:r w:rsidRPr="0062797C">
        <w:rPr>
          <w:rFonts w:ascii="Times New Roman" w:hAnsi="Times New Roman" w:cs="Times New Roman"/>
          <w:spacing w:val="-5"/>
          <w:sz w:val="24"/>
          <w:szCs w:val="24"/>
        </w:rPr>
        <w:t>на работе.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Некоторые стороны (факты) моей работы вызывают глубокое разочарование, повергают в уныние.</w:t>
      </w:r>
    </w:p>
    <w:p w:rsidR="0024642D" w:rsidRPr="0062797C" w:rsidRDefault="0024642D" w:rsidP="0024642D">
      <w:pPr>
        <w:tabs>
          <w:tab w:val="left" w:pos="426"/>
          <w:tab w:val="left" w:pos="709"/>
          <w:tab w:val="left" w:pos="1134"/>
        </w:tabs>
        <w:spacing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62797C">
        <w:rPr>
          <w:rFonts w:ascii="Times New Roman" w:hAnsi="Times New Roman" w:cs="Times New Roman"/>
          <w:spacing w:val="4"/>
          <w:sz w:val="24"/>
          <w:szCs w:val="24"/>
        </w:rPr>
        <w:t xml:space="preserve">Бывают дни, когда контакты с партнерами складываются </w:t>
      </w:r>
      <w:r w:rsidRPr="0062797C">
        <w:rPr>
          <w:rFonts w:ascii="Times New Roman" w:hAnsi="Times New Roman" w:cs="Times New Roman"/>
          <w:spacing w:val="-1"/>
          <w:sz w:val="24"/>
          <w:szCs w:val="24"/>
        </w:rPr>
        <w:t>хуже, чем обычно.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2797C">
        <w:rPr>
          <w:rFonts w:ascii="Times New Roman" w:hAnsi="Times New Roman" w:cs="Times New Roman"/>
          <w:spacing w:val="1"/>
          <w:sz w:val="24"/>
          <w:szCs w:val="24"/>
        </w:rPr>
        <w:t xml:space="preserve">Я разделяю деловых партнеров (субъектов деятельности) на </w:t>
      </w:r>
      <w:r w:rsidRPr="0062797C">
        <w:rPr>
          <w:rFonts w:ascii="Times New Roman" w:hAnsi="Times New Roman" w:cs="Times New Roman"/>
          <w:spacing w:val="-1"/>
          <w:sz w:val="24"/>
          <w:szCs w:val="24"/>
        </w:rPr>
        <w:t>приятных и неприятных.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Усталость от работы приводит к тому, что я стараюсь сократить общение с друзьями и знакомыми.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2797C">
        <w:rPr>
          <w:rFonts w:ascii="Times New Roman" w:hAnsi="Times New Roman" w:cs="Times New Roman"/>
          <w:spacing w:val="3"/>
          <w:sz w:val="24"/>
          <w:szCs w:val="24"/>
        </w:rPr>
        <w:t xml:space="preserve">Я обычно проявляю интерес к личности партнера помимо </w:t>
      </w:r>
      <w:r w:rsidRPr="0062797C">
        <w:rPr>
          <w:rFonts w:ascii="Times New Roman" w:hAnsi="Times New Roman" w:cs="Times New Roman"/>
          <w:spacing w:val="-1"/>
          <w:sz w:val="24"/>
          <w:szCs w:val="24"/>
        </w:rPr>
        <w:t>того) что касается дела.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2797C">
        <w:rPr>
          <w:rFonts w:ascii="Times New Roman" w:hAnsi="Times New Roman" w:cs="Times New Roman"/>
          <w:spacing w:val="3"/>
          <w:sz w:val="24"/>
          <w:szCs w:val="24"/>
        </w:rPr>
        <w:t>Обычно я прихожу на работу отдохнувшим, со свежими си</w:t>
      </w:r>
      <w:r w:rsidRPr="0062797C">
        <w:rPr>
          <w:rFonts w:ascii="Times New Roman" w:hAnsi="Times New Roman" w:cs="Times New Roman"/>
          <w:sz w:val="24"/>
          <w:szCs w:val="24"/>
        </w:rPr>
        <w:t>лами, в хорошем настроении.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2797C">
        <w:rPr>
          <w:rFonts w:ascii="Times New Roman" w:hAnsi="Times New Roman" w:cs="Times New Roman"/>
          <w:spacing w:val="3"/>
          <w:sz w:val="24"/>
          <w:szCs w:val="24"/>
        </w:rPr>
        <w:t>Я иногда ловлю себя на том, что работаю с партнерами ав</w:t>
      </w:r>
      <w:r w:rsidRPr="0062797C">
        <w:rPr>
          <w:rFonts w:ascii="Times New Roman" w:hAnsi="Times New Roman" w:cs="Times New Roman"/>
          <w:sz w:val="24"/>
          <w:szCs w:val="24"/>
        </w:rPr>
        <w:t>томатически, без души.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62797C">
        <w:rPr>
          <w:rFonts w:ascii="Times New Roman" w:hAnsi="Times New Roman" w:cs="Times New Roman"/>
          <w:spacing w:val="1"/>
          <w:sz w:val="24"/>
          <w:szCs w:val="24"/>
        </w:rPr>
        <w:t>На работе встречаются настолько неприятные люди, что не</w:t>
      </w:r>
      <w:r w:rsidRPr="0062797C">
        <w:rPr>
          <w:rFonts w:ascii="Times New Roman" w:hAnsi="Times New Roman" w:cs="Times New Roman"/>
          <w:sz w:val="24"/>
          <w:szCs w:val="24"/>
        </w:rPr>
        <w:t>вольно желаешь им чего-нибудь плохого.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2797C">
        <w:rPr>
          <w:rFonts w:ascii="Times New Roman" w:hAnsi="Times New Roman" w:cs="Times New Roman"/>
          <w:spacing w:val="3"/>
          <w:sz w:val="24"/>
          <w:szCs w:val="24"/>
        </w:rPr>
        <w:t>После общения с неприятными партнерами у меня бывает у</w:t>
      </w:r>
      <w:r w:rsidRPr="0062797C">
        <w:rPr>
          <w:rFonts w:ascii="Times New Roman" w:hAnsi="Times New Roman" w:cs="Times New Roman"/>
          <w:sz w:val="24"/>
          <w:szCs w:val="24"/>
        </w:rPr>
        <w:t>худшение психического и физического самочувствия.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pacing w:val="1"/>
          <w:sz w:val="24"/>
          <w:szCs w:val="24"/>
        </w:rPr>
        <w:t>На работе я испытываю постоянные физические и психиче</w:t>
      </w:r>
      <w:r w:rsidRPr="0062797C">
        <w:rPr>
          <w:rFonts w:ascii="Times New Roman" w:hAnsi="Times New Roman" w:cs="Times New Roman"/>
          <w:spacing w:val="-1"/>
          <w:sz w:val="24"/>
          <w:szCs w:val="24"/>
        </w:rPr>
        <w:t>ские перегрузки.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2797C">
        <w:rPr>
          <w:rFonts w:ascii="Times New Roman" w:hAnsi="Times New Roman" w:cs="Times New Roman"/>
          <w:spacing w:val="1"/>
          <w:sz w:val="24"/>
          <w:szCs w:val="24"/>
        </w:rPr>
        <w:t>Успехи в работе вдохновляют меня.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62797C">
        <w:rPr>
          <w:rFonts w:ascii="Times New Roman" w:hAnsi="Times New Roman" w:cs="Times New Roman"/>
          <w:spacing w:val="5"/>
          <w:sz w:val="24"/>
          <w:szCs w:val="24"/>
        </w:rPr>
        <w:t>Ситуация на работе, в которой я оказался, кажется безыс</w:t>
      </w:r>
      <w:r w:rsidRPr="0062797C">
        <w:rPr>
          <w:rFonts w:ascii="Times New Roman" w:hAnsi="Times New Roman" w:cs="Times New Roman"/>
          <w:spacing w:val="-3"/>
          <w:sz w:val="24"/>
          <w:szCs w:val="24"/>
        </w:rPr>
        <w:t>ходной.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62797C">
        <w:rPr>
          <w:rFonts w:ascii="Times New Roman" w:hAnsi="Times New Roman" w:cs="Times New Roman"/>
          <w:spacing w:val="1"/>
          <w:sz w:val="24"/>
          <w:szCs w:val="24"/>
        </w:rPr>
        <w:t>Я потерял покой из-за работы.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2797C">
        <w:rPr>
          <w:rFonts w:ascii="Times New Roman" w:hAnsi="Times New Roman" w:cs="Times New Roman"/>
          <w:spacing w:val="3"/>
          <w:sz w:val="24"/>
          <w:szCs w:val="24"/>
        </w:rPr>
        <w:t>На протяжении последнего года были жалобы (была жало</w:t>
      </w:r>
      <w:r w:rsidRPr="0062797C">
        <w:rPr>
          <w:rFonts w:ascii="Times New Roman" w:hAnsi="Times New Roman" w:cs="Times New Roman"/>
          <w:sz w:val="24"/>
          <w:szCs w:val="24"/>
        </w:rPr>
        <w:t>ба) в мой адрес со стороны партнеров.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Мне удается беречь нервы благодаря тому, что многое происходящее с партнерами я не принимаю близко к сердцу.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Я часто с работы приношу домой отрицательные эмоции.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Я часто работаю через силу.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Прежде я был более отзывчивым и внимательным к партне</w:t>
      </w:r>
      <w:r w:rsidRPr="0062797C">
        <w:rPr>
          <w:rFonts w:ascii="Times New Roman" w:hAnsi="Times New Roman" w:cs="Times New Roman"/>
          <w:spacing w:val="-2"/>
          <w:sz w:val="24"/>
          <w:szCs w:val="24"/>
        </w:rPr>
        <w:t>рам, чем теперь.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62797C">
        <w:rPr>
          <w:rFonts w:ascii="Times New Roman" w:hAnsi="Times New Roman" w:cs="Times New Roman"/>
          <w:spacing w:val="5"/>
          <w:sz w:val="24"/>
          <w:szCs w:val="24"/>
        </w:rPr>
        <w:t xml:space="preserve">В работе с людьми руководствуюсь принципом: не трать </w:t>
      </w:r>
      <w:r w:rsidRPr="0062797C">
        <w:rPr>
          <w:rFonts w:ascii="Times New Roman" w:hAnsi="Times New Roman" w:cs="Times New Roman"/>
          <w:spacing w:val="-1"/>
          <w:sz w:val="24"/>
          <w:szCs w:val="24"/>
        </w:rPr>
        <w:t>нервы, береги здоровье.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62797C">
        <w:rPr>
          <w:rFonts w:ascii="Times New Roman" w:hAnsi="Times New Roman" w:cs="Times New Roman"/>
          <w:spacing w:val="1"/>
          <w:sz w:val="24"/>
          <w:szCs w:val="24"/>
        </w:rPr>
        <w:t xml:space="preserve">Иногда иду на работу с тяжелым чувством: как все надоело, </w:t>
      </w:r>
      <w:r w:rsidRPr="0062797C">
        <w:rPr>
          <w:rFonts w:ascii="Times New Roman" w:hAnsi="Times New Roman" w:cs="Times New Roman"/>
          <w:sz w:val="24"/>
          <w:szCs w:val="24"/>
        </w:rPr>
        <w:t>никого бы не видеть и не слышать.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2797C">
        <w:rPr>
          <w:rFonts w:ascii="Times New Roman" w:hAnsi="Times New Roman" w:cs="Times New Roman"/>
          <w:spacing w:val="-1"/>
          <w:sz w:val="24"/>
          <w:szCs w:val="24"/>
        </w:rPr>
        <w:t>После напряженного рабочего дня я чувствую недомогание.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62797C">
        <w:rPr>
          <w:rFonts w:ascii="Times New Roman" w:hAnsi="Times New Roman" w:cs="Times New Roman"/>
          <w:spacing w:val="-2"/>
          <w:sz w:val="24"/>
          <w:szCs w:val="24"/>
        </w:rPr>
        <w:t>Контингент партеров, с которыми я работаю, очень трудный.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2797C">
        <w:rPr>
          <w:rFonts w:ascii="Times New Roman" w:hAnsi="Times New Roman" w:cs="Times New Roman"/>
          <w:spacing w:val="3"/>
          <w:sz w:val="24"/>
          <w:szCs w:val="24"/>
        </w:rPr>
        <w:t xml:space="preserve">Иногда мне кажется, что результаты моей работы не стоят </w:t>
      </w:r>
      <w:r w:rsidRPr="0062797C">
        <w:rPr>
          <w:rFonts w:ascii="Times New Roman" w:hAnsi="Times New Roman" w:cs="Times New Roman"/>
          <w:spacing w:val="-1"/>
          <w:sz w:val="24"/>
          <w:szCs w:val="24"/>
        </w:rPr>
        <w:t>тех усилий, которые я затрачиваю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Если бы мне повезло с работой, я был бы более счастлив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pacing w:val="-5"/>
          <w:sz w:val="24"/>
          <w:szCs w:val="24"/>
        </w:rPr>
        <w:t xml:space="preserve">64 Я в отчаянии оттого, что на работе </w:t>
      </w:r>
      <w:r w:rsidRPr="0062797C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у </w:t>
      </w:r>
      <w:r w:rsidRPr="0062797C">
        <w:rPr>
          <w:rFonts w:ascii="Times New Roman" w:hAnsi="Times New Roman" w:cs="Times New Roman"/>
          <w:spacing w:val="-5"/>
          <w:sz w:val="24"/>
          <w:szCs w:val="24"/>
        </w:rPr>
        <w:t>меня серьезные проблемы.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Иногда я поступаю со своими партнерами так, как не хотел бы, чтобы поступали со мною.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pacing w:val="-1"/>
          <w:sz w:val="24"/>
          <w:szCs w:val="24"/>
        </w:rPr>
        <w:t>Я осуждаю партеров, которые рассчитывают на особое снисхождение, внимание.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2797C">
        <w:rPr>
          <w:rFonts w:ascii="Times New Roman" w:hAnsi="Times New Roman" w:cs="Times New Roman"/>
          <w:spacing w:val="3"/>
          <w:sz w:val="24"/>
          <w:szCs w:val="24"/>
        </w:rPr>
        <w:t xml:space="preserve">Чаще всего после рабочего дня у меня нет сил заниматься </w:t>
      </w:r>
      <w:r w:rsidRPr="0062797C">
        <w:rPr>
          <w:rFonts w:ascii="Times New Roman" w:hAnsi="Times New Roman" w:cs="Times New Roman"/>
          <w:spacing w:val="-1"/>
          <w:sz w:val="24"/>
          <w:szCs w:val="24"/>
        </w:rPr>
        <w:t>домашними делами.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2797C">
        <w:rPr>
          <w:rFonts w:ascii="Times New Roman" w:hAnsi="Times New Roman" w:cs="Times New Roman"/>
          <w:spacing w:val="-3"/>
          <w:sz w:val="24"/>
          <w:szCs w:val="24"/>
        </w:rPr>
        <w:t>Обычно я тороплю время: скорей бы рабочий день кончился.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62797C">
        <w:rPr>
          <w:rFonts w:ascii="Times New Roman" w:hAnsi="Times New Roman" w:cs="Times New Roman"/>
          <w:spacing w:val="3"/>
          <w:sz w:val="24"/>
          <w:szCs w:val="24"/>
        </w:rPr>
        <w:t xml:space="preserve">Состояния, просьбы, потребности партнеров обычно меня </w:t>
      </w:r>
      <w:r w:rsidRPr="0062797C">
        <w:rPr>
          <w:rFonts w:ascii="Times New Roman" w:hAnsi="Times New Roman" w:cs="Times New Roman"/>
          <w:spacing w:val="-2"/>
          <w:sz w:val="24"/>
          <w:szCs w:val="24"/>
        </w:rPr>
        <w:t>искренне волнуют.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2797C">
        <w:rPr>
          <w:rFonts w:ascii="Times New Roman" w:hAnsi="Times New Roman" w:cs="Times New Roman"/>
          <w:spacing w:val="6"/>
          <w:sz w:val="24"/>
          <w:szCs w:val="24"/>
        </w:rPr>
        <w:t>Работая с людьми, я обычно как бы ставлю экран, защи</w:t>
      </w:r>
      <w:r w:rsidRPr="0062797C">
        <w:rPr>
          <w:rFonts w:ascii="Times New Roman" w:hAnsi="Times New Roman" w:cs="Times New Roman"/>
          <w:sz w:val="24"/>
          <w:szCs w:val="24"/>
        </w:rPr>
        <w:t>щающий меня от чужих страданий, и отрицательных эмоций.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Работа с людьми (партнерами) очень разочаровала меня.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Чтобы восстановить силы, я часто принимаю лекарства.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Как правило, мой рабочий день проходит спокойно и легко.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62797C">
        <w:rPr>
          <w:rFonts w:ascii="Times New Roman" w:hAnsi="Times New Roman" w:cs="Times New Roman"/>
          <w:spacing w:val="1"/>
          <w:sz w:val="24"/>
          <w:szCs w:val="24"/>
        </w:rPr>
        <w:t xml:space="preserve">Мои требования к выполняемой работе выше, </w:t>
      </w:r>
      <w:proofErr w:type="gramStart"/>
      <w:r w:rsidRPr="0062797C">
        <w:rPr>
          <w:rFonts w:ascii="Times New Roman" w:hAnsi="Times New Roman" w:cs="Times New Roman"/>
          <w:spacing w:val="1"/>
          <w:sz w:val="24"/>
          <w:szCs w:val="24"/>
        </w:rPr>
        <w:t>чем то</w:t>
      </w:r>
      <w:proofErr w:type="gramEnd"/>
      <w:r w:rsidRPr="0062797C">
        <w:rPr>
          <w:rFonts w:ascii="Times New Roman" w:hAnsi="Times New Roman" w:cs="Times New Roman"/>
          <w:spacing w:val="1"/>
          <w:sz w:val="24"/>
          <w:szCs w:val="24"/>
        </w:rPr>
        <w:t>, чего я -</w:t>
      </w:r>
      <w:r w:rsidRPr="0062797C">
        <w:rPr>
          <w:rFonts w:ascii="Times New Roman" w:hAnsi="Times New Roman" w:cs="Times New Roman"/>
          <w:sz w:val="24"/>
          <w:szCs w:val="24"/>
        </w:rPr>
        <w:t>достигаю в силу обстоятельств.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lastRenderedPageBreak/>
        <w:t>Моя карьера сложилась удачно.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Я очень нервничаю из-за всего, что связано с работой.</w:t>
      </w:r>
    </w:p>
    <w:p w:rsidR="0024642D" w:rsidRPr="0062797C" w:rsidRDefault="0024642D" w:rsidP="0024642D">
      <w:pPr>
        <w:tabs>
          <w:tab w:val="left" w:pos="426"/>
          <w:tab w:val="left" w:pos="709"/>
          <w:tab w:val="left" w:pos="1134"/>
        </w:tabs>
        <w:spacing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62797C">
        <w:rPr>
          <w:rFonts w:ascii="Times New Roman" w:hAnsi="Times New Roman" w:cs="Times New Roman"/>
          <w:spacing w:val="5"/>
          <w:sz w:val="24"/>
          <w:szCs w:val="24"/>
        </w:rPr>
        <w:t xml:space="preserve">Некоторых из своих постоянных партнеров я не хотел бы </w:t>
      </w:r>
      <w:r w:rsidRPr="0062797C">
        <w:rPr>
          <w:rFonts w:ascii="Times New Roman" w:hAnsi="Times New Roman" w:cs="Times New Roman"/>
          <w:spacing w:val="-2"/>
          <w:sz w:val="24"/>
          <w:szCs w:val="24"/>
        </w:rPr>
        <w:t>видеть и слышать.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62797C">
        <w:rPr>
          <w:rFonts w:ascii="Times New Roman" w:hAnsi="Times New Roman" w:cs="Times New Roman"/>
          <w:spacing w:val="1"/>
          <w:sz w:val="24"/>
          <w:szCs w:val="24"/>
        </w:rPr>
        <w:t>Я одобряю коллег, которые полностью посвящают себя лю</w:t>
      </w:r>
      <w:r w:rsidRPr="0062797C">
        <w:rPr>
          <w:rFonts w:ascii="Times New Roman" w:hAnsi="Times New Roman" w:cs="Times New Roman"/>
          <w:sz w:val="24"/>
          <w:szCs w:val="24"/>
        </w:rPr>
        <w:t>дям (партнерам), забывая о собственных интересах.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Моя усталость на работе обычно мало сказывается (никак не сказывается) в общении с домашними и друзьями.</w:t>
      </w:r>
    </w:p>
    <w:p w:rsidR="0024642D" w:rsidRPr="0062797C" w:rsidRDefault="0024642D" w:rsidP="0024642D">
      <w:pPr>
        <w:tabs>
          <w:tab w:val="left" w:pos="426"/>
          <w:tab w:val="left" w:pos="709"/>
          <w:tab w:val="left" w:pos="1134"/>
        </w:tabs>
        <w:spacing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62797C">
        <w:rPr>
          <w:rFonts w:ascii="Times New Roman" w:hAnsi="Times New Roman" w:cs="Times New Roman"/>
          <w:spacing w:val="5"/>
          <w:sz w:val="24"/>
          <w:szCs w:val="24"/>
        </w:rPr>
        <w:t xml:space="preserve">Если предоставляется случай, я уделяю партнеру меньше </w:t>
      </w:r>
      <w:r w:rsidRPr="0062797C">
        <w:rPr>
          <w:rFonts w:ascii="Times New Roman" w:hAnsi="Times New Roman" w:cs="Times New Roman"/>
          <w:sz w:val="24"/>
          <w:szCs w:val="24"/>
        </w:rPr>
        <w:t>внимания, но так, чтобы он этого не заметил.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Меня часто подводят нервы в общении с людьми на работе.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Ко всему (почти ко всему), что происходит на работе, я ут</w:t>
      </w:r>
      <w:r w:rsidRPr="0062797C">
        <w:rPr>
          <w:rFonts w:ascii="Times New Roman" w:hAnsi="Times New Roman" w:cs="Times New Roman"/>
          <w:spacing w:val="-1"/>
          <w:sz w:val="24"/>
          <w:szCs w:val="24"/>
        </w:rPr>
        <w:t>ратил интерес, живое чувство.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clear" w:pos="1843"/>
          <w:tab w:val="left" w:pos="426"/>
          <w:tab w:val="left" w:pos="709"/>
          <w:tab w:val="num" w:pos="1276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62797C">
        <w:rPr>
          <w:rFonts w:ascii="Times New Roman" w:hAnsi="Times New Roman" w:cs="Times New Roman"/>
          <w:spacing w:val="1"/>
          <w:sz w:val="24"/>
          <w:szCs w:val="24"/>
        </w:rPr>
        <w:t>Работа с людьми плохо повлияла на меня как профессионала - обозлила, сделала нервным, притупила эмоции.</w:t>
      </w:r>
    </w:p>
    <w:p w:rsidR="0024642D" w:rsidRPr="0062797C" w:rsidRDefault="0024642D" w:rsidP="0024642D">
      <w:pPr>
        <w:widowControl w:val="0"/>
        <w:numPr>
          <w:ilvl w:val="0"/>
          <w:numId w:val="13"/>
        </w:numPr>
        <w:tabs>
          <w:tab w:val="clear" w:pos="1843"/>
          <w:tab w:val="left" w:pos="426"/>
          <w:tab w:val="left" w:pos="709"/>
          <w:tab w:val="num" w:pos="1276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Работа с людьми явно подрывает мое здоровье.</w:t>
      </w:r>
    </w:p>
    <w:p w:rsidR="00A226A7" w:rsidRDefault="00A226A7" w:rsidP="0024642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642D" w:rsidRPr="00D00905" w:rsidRDefault="0024642D" w:rsidP="0024642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0905">
        <w:rPr>
          <w:rFonts w:ascii="Times New Roman" w:hAnsi="Times New Roman" w:cs="Times New Roman"/>
          <w:b/>
          <w:sz w:val="24"/>
          <w:szCs w:val="24"/>
          <w:u w:val="single"/>
        </w:rPr>
        <w:t>Обработка и интерпретация данных</w:t>
      </w:r>
    </w:p>
    <w:p w:rsidR="0024642D" w:rsidRPr="0062797C" w:rsidRDefault="0024642D" w:rsidP="0024642D">
      <w:pPr>
        <w:spacing w:line="240" w:lineRule="auto"/>
        <w:contextualSpacing/>
        <w:rPr>
          <w:rFonts w:ascii="Times New Roman" w:hAnsi="Times New Roman" w:cs="Times New Roman"/>
          <w:spacing w:val="-23"/>
          <w:sz w:val="24"/>
          <w:szCs w:val="24"/>
        </w:rPr>
      </w:pPr>
      <w:r w:rsidRPr="0062797C">
        <w:rPr>
          <w:rFonts w:ascii="Times New Roman" w:hAnsi="Times New Roman" w:cs="Times New Roman"/>
          <w:spacing w:val="1"/>
          <w:sz w:val="24"/>
          <w:szCs w:val="24"/>
        </w:rPr>
        <w:t>1. Определите сумму баллов, раздельно для каждого из 12 сим</w:t>
      </w:r>
      <w:r w:rsidRPr="0062797C">
        <w:rPr>
          <w:rFonts w:ascii="Times New Roman" w:hAnsi="Times New Roman" w:cs="Times New Roman"/>
          <w:sz w:val="24"/>
          <w:szCs w:val="24"/>
        </w:rPr>
        <w:t>птомов «выгорания». Для этого выпишите название четырех шкал по каждому из симптомов. Обнаружив совпадение ответов с клю</w:t>
      </w:r>
      <w:r w:rsidRPr="0062797C">
        <w:rPr>
          <w:rFonts w:ascii="Times New Roman" w:hAnsi="Times New Roman" w:cs="Times New Roman"/>
          <w:spacing w:val="6"/>
          <w:sz w:val="24"/>
          <w:szCs w:val="24"/>
        </w:rPr>
        <w:t xml:space="preserve">чом, оцените тем количеством баллов, которое указано рядом с </w:t>
      </w:r>
      <w:r w:rsidRPr="0062797C">
        <w:rPr>
          <w:rFonts w:ascii="Times New Roman" w:hAnsi="Times New Roman" w:cs="Times New Roman"/>
          <w:sz w:val="24"/>
          <w:szCs w:val="24"/>
        </w:rPr>
        <w:t>номером вопроса в графе «Б». Каждая шкала включает семь вопро</w:t>
      </w:r>
      <w:r w:rsidRPr="0062797C">
        <w:rPr>
          <w:rFonts w:ascii="Times New Roman" w:hAnsi="Times New Roman" w:cs="Times New Roman"/>
          <w:spacing w:val="-2"/>
          <w:sz w:val="24"/>
          <w:szCs w:val="24"/>
        </w:rPr>
        <w:t>сов и максимальное количество баллов равно 30.</w:t>
      </w:r>
      <w:r w:rsidRPr="006279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42D" w:rsidRPr="0062797C" w:rsidRDefault="0024642D" w:rsidP="0024642D">
      <w:pPr>
        <w:spacing w:line="240" w:lineRule="auto"/>
        <w:contextualSpacing/>
        <w:rPr>
          <w:rFonts w:ascii="Times New Roman" w:hAnsi="Times New Roman" w:cs="Times New Roman"/>
          <w:spacing w:val="-13"/>
          <w:sz w:val="24"/>
          <w:szCs w:val="24"/>
        </w:rPr>
      </w:pPr>
      <w:r w:rsidRPr="0062797C">
        <w:rPr>
          <w:rFonts w:ascii="Times New Roman" w:hAnsi="Times New Roman" w:cs="Times New Roman"/>
          <w:spacing w:val="1"/>
          <w:sz w:val="24"/>
          <w:szCs w:val="24"/>
        </w:rPr>
        <w:t>2. Подсчитайте сумму показателей симптомов для каждой из 3-</w:t>
      </w:r>
      <w:r w:rsidRPr="0062797C">
        <w:rPr>
          <w:rFonts w:ascii="Times New Roman" w:hAnsi="Times New Roman" w:cs="Times New Roman"/>
          <w:sz w:val="24"/>
          <w:szCs w:val="24"/>
        </w:rPr>
        <w:t>х фаз формирования симптома «выгорания». Для этого сложите результаты по четырем шкалам каждой фазы в отдельности.</w:t>
      </w:r>
    </w:p>
    <w:p w:rsidR="0024642D" w:rsidRPr="0062797C" w:rsidRDefault="0024642D" w:rsidP="0024642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pacing w:val="-11"/>
          <w:sz w:val="24"/>
          <w:szCs w:val="24"/>
        </w:rPr>
        <w:t>3.</w:t>
      </w:r>
      <w:r w:rsidRPr="0062797C">
        <w:rPr>
          <w:rFonts w:ascii="Times New Roman" w:hAnsi="Times New Roman" w:cs="Times New Roman"/>
          <w:sz w:val="24"/>
          <w:szCs w:val="24"/>
        </w:rPr>
        <w:t xml:space="preserve"> </w:t>
      </w:r>
      <w:r w:rsidRPr="0062797C">
        <w:rPr>
          <w:rFonts w:ascii="Times New Roman" w:hAnsi="Times New Roman" w:cs="Times New Roman"/>
          <w:spacing w:val="4"/>
          <w:sz w:val="24"/>
          <w:szCs w:val="24"/>
        </w:rPr>
        <w:t xml:space="preserve">Найдите итоговый показатель синдрома «эмоционального </w:t>
      </w:r>
      <w:r w:rsidRPr="0062797C">
        <w:rPr>
          <w:rFonts w:ascii="Times New Roman" w:hAnsi="Times New Roman" w:cs="Times New Roman"/>
          <w:sz w:val="24"/>
          <w:szCs w:val="24"/>
        </w:rPr>
        <w:t>выгорания», подсчитав сумму показателей всех 12 симптомов.</w:t>
      </w:r>
    </w:p>
    <w:p w:rsidR="0024642D" w:rsidRPr="0062797C" w:rsidRDefault="0024642D" w:rsidP="0024642D">
      <w:pPr>
        <w:spacing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24642D" w:rsidRPr="0062797C" w:rsidRDefault="0024642D" w:rsidP="0024642D">
      <w:pPr>
        <w:spacing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2797C">
        <w:rPr>
          <w:rFonts w:ascii="Times New Roman" w:hAnsi="Times New Roman" w:cs="Times New Roman"/>
          <w:i/>
          <w:iCs/>
          <w:sz w:val="24"/>
          <w:szCs w:val="24"/>
        </w:rPr>
        <w:t>Ключ</w:t>
      </w:r>
    </w:p>
    <w:p w:rsidR="0024642D" w:rsidRPr="0062797C" w:rsidRDefault="0024642D" w:rsidP="0024642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2797C">
        <w:rPr>
          <w:rFonts w:ascii="Times New Roman" w:hAnsi="Times New Roman" w:cs="Times New Roman"/>
          <w:sz w:val="24"/>
          <w:szCs w:val="24"/>
        </w:rPr>
        <w:t>НАПРЯЖЕНИЕ</w:t>
      </w:r>
    </w:p>
    <w:p w:rsidR="0024642D" w:rsidRPr="0062797C" w:rsidRDefault="0024642D" w:rsidP="0024642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7"/>
        <w:gridCol w:w="628"/>
        <w:gridCol w:w="628"/>
        <w:gridCol w:w="628"/>
        <w:gridCol w:w="627"/>
        <w:gridCol w:w="628"/>
        <w:gridCol w:w="628"/>
        <w:gridCol w:w="628"/>
        <w:gridCol w:w="628"/>
        <w:gridCol w:w="627"/>
        <w:gridCol w:w="628"/>
        <w:gridCol w:w="628"/>
        <w:gridCol w:w="628"/>
        <w:gridCol w:w="628"/>
      </w:tblGrid>
      <w:tr w:rsidR="0024642D" w:rsidRPr="0062797C" w:rsidTr="000F64E9">
        <w:trPr>
          <w:trHeight w:hRule="exact" w:val="331"/>
        </w:trPr>
        <w:tc>
          <w:tcPr>
            <w:tcW w:w="8789" w:type="dxa"/>
            <w:gridSpan w:val="14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Переживание</w:t>
            </w: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психотравмирующих</w:t>
            </w: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обстоятельств</w:t>
            </w:r>
          </w:p>
        </w:tc>
      </w:tr>
      <w:tr w:rsidR="0024642D" w:rsidRPr="0062797C" w:rsidTr="000F64E9">
        <w:trPr>
          <w:trHeight w:hRule="exact" w:val="274"/>
        </w:trPr>
        <w:tc>
          <w:tcPr>
            <w:tcW w:w="627" w:type="dxa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28" w:type="dxa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628" w:type="dxa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28" w:type="dxa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627" w:type="dxa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28" w:type="dxa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628" w:type="dxa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28" w:type="dxa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628" w:type="dxa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27" w:type="dxa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628" w:type="dxa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28" w:type="dxa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628" w:type="dxa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28" w:type="dxa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</w:p>
        </w:tc>
      </w:tr>
      <w:tr w:rsidR="0024642D" w:rsidRPr="0062797C" w:rsidTr="000F64E9">
        <w:trPr>
          <w:trHeight w:hRule="exact" w:val="281"/>
        </w:trPr>
        <w:tc>
          <w:tcPr>
            <w:tcW w:w="627" w:type="dxa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1+</w:t>
            </w:r>
          </w:p>
        </w:tc>
        <w:tc>
          <w:tcPr>
            <w:tcW w:w="628" w:type="dxa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8" w:type="dxa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13+</w:t>
            </w:r>
          </w:p>
        </w:tc>
        <w:tc>
          <w:tcPr>
            <w:tcW w:w="628" w:type="dxa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27" w:type="dxa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25+</w:t>
            </w:r>
          </w:p>
        </w:tc>
        <w:tc>
          <w:tcPr>
            <w:tcW w:w="628" w:type="dxa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8" w:type="dxa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37-</w:t>
            </w:r>
          </w:p>
        </w:tc>
        <w:tc>
          <w:tcPr>
            <w:tcW w:w="628" w:type="dxa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28" w:type="dxa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49+</w:t>
            </w:r>
          </w:p>
        </w:tc>
        <w:tc>
          <w:tcPr>
            <w:tcW w:w="627" w:type="dxa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8" w:type="dxa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61+</w:t>
            </w:r>
          </w:p>
        </w:tc>
        <w:tc>
          <w:tcPr>
            <w:tcW w:w="628" w:type="dxa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28" w:type="dxa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73-</w:t>
            </w:r>
          </w:p>
        </w:tc>
        <w:tc>
          <w:tcPr>
            <w:tcW w:w="628" w:type="dxa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4642D" w:rsidRPr="0062797C" w:rsidTr="000F64E9">
        <w:trPr>
          <w:trHeight w:hRule="exact" w:val="324"/>
        </w:trPr>
        <w:tc>
          <w:tcPr>
            <w:tcW w:w="8789" w:type="dxa"/>
            <w:gridSpan w:val="14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Неудовлетворенность</w:t>
            </w: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собой</w:t>
            </w:r>
          </w:p>
        </w:tc>
      </w:tr>
      <w:tr w:rsidR="0024642D" w:rsidRPr="0062797C" w:rsidTr="000F64E9">
        <w:trPr>
          <w:trHeight w:hRule="exact" w:val="288"/>
        </w:trPr>
        <w:tc>
          <w:tcPr>
            <w:tcW w:w="627" w:type="dxa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2–</w:t>
            </w:r>
          </w:p>
        </w:tc>
        <w:tc>
          <w:tcPr>
            <w:tcW w:w="628" w:type="dxa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28" w:type="dxa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14+</w:t>
            </w:r>
          </w:p>
        </w:tc>
        <w:tc>
          <w:tcPr>
            <w:tcW w:w="628" w:type="dxa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7" w:type="dxa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26+</w:t>
            </w:r>
          </w:p>
        </w:tc>
        <w:tc>
          <w:tcPr>
            <w:tcW w:w="628" w:type="dxa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8" w:type="dxa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38-</w:t>
            </w:r>
          </w:p>
        </w:tc>
        <w:tc>
          <w:tcPr>
            <w:tcW w:w="628" w:type="dxa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8" w:type="dxa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50-</w:t>
            </w:r>
          </w:p>
        </w:tc>
        <w:tc>
          <w:tcPr>
            <w:tcW w:w="627" w:type="dxa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28" w:type="dxa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62+</w:t>
            </w:r>
          </w:p>
        </w:tc>
        <w:tc>
          <w:tcPr>
            <w:tcW w:w="628" w:type="dxa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28" w:type="dxa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74+</w:t>
            </w:r>
          </w:p>
        </w:tc>
        <w:tc>
          <w:tcPr>
            <w:tcW w:w="628" w:type="dxa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4642D" w:rsidRPr="0062797C" w:rsidTr="000F64E9">
        <w:trPr>
          <w:trHeight w:hRule="exact" w:val="324"/>
        </w:trPr>
        <w:tc>
          <w:tcPr>
            <w:tcW w:w="8789" w:type="dxa"/>
            <w:gridSpan w:val="14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«Загнанность</w:t>
            </w: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клетку»</w:t>
            </w:r>
          </w:p>
        </w:tc>
      </w:tr>
      <w:tr w:rsidR="0024642D" w:rsidRPr="0062797C" w:rsidTr="000F64E9">
        <w:trPr>
          <w:trHeight w:hRule="exact" w:val="288"/>
        </w:trPr>
        <w:tc>
          <w:tcPr>
            <w:tcW w:w="627" w:type="dxa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3+</w:t>
            </w:r>
          </w:p>
        </w:tc>
        <w:tc>
          <w:tcPr>
            <w:tcW w:w="628" w:type="dxa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8" w:type="dxa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15+</w:t>
            </w:r>
          </w:p>
        </w:tc>
        <w:tc>
          <w:tcPr>
            <w:tcW w:w="628" w:type="dxa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27" w:type="dxa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27+</w:t>
            </w:r>
          </w:p>
        </w:tc>
        <w:tc>
          <w:tcPr>
            <w:tcW w:w="628" w:type="dxa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8" w:type="dxa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39+</w:t>
            </w:r>
          </w:p>
        </w:tc>
        <w:tc>
          <w:tcPr>
            <w:tcW w:w="628" w:type="dxa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8" w:type="dxa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51+</w:t>
            </w:r>
          </w:p>
        </w:tc>
        <w:tc>
          <w:tcPr>
            <w:tcW w:w="627" w:type="dxa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28" w:type="dxa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63+</w:t>
            </w:r>
          </w:p>
        </w:tc>
        <w:tc>
          <w:tcPr>
            <w:tcW w:w="628" w:type="dxa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75-</w:t>
            </w:r>
          </w:p>
        </w:tc>
        <w:tc>
          <w:tcPr>
            <w:tcW w:w="628" w:type="dxa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4642D" w:rsidRPr="0062797C" w:rsidTr="000F64E9">
        <w:trPr>
          <w:trHeight w:hRule="exact" w:val="317"/>
        </w:trPr>
        <w:tc>
          <w:tcPr>
            <w:tcW w:w="8789" w:type="dxa"/>
            <w:gridSpan w:val="14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Тревога</w:t>
            </w: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депрессия</w:t>
            </w:r>
          </w:p>
        </w:tc>
      </w:tr>
      <w:tr w:rsidR="0024642D" w:rsidRPr="0062797C" w:rsidTr="000F64E9">
        <w:trPr>
          <w:trHeight w:hRule="exact" w:val="288"/>
        </w:trPr>
        <w:tc>
          <w:tcPr>
            <w:tcW w:w="627" w:type="dxa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4+</w:t>
            </w:r>
          </w:p>
        </w:tc>
        <w:tc>
          <w:tcPr>
            <w:tcW w:w="628" w:type="dxa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8" w:type="dxa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16+</w:t>
            </w:r>
          </w:p>
        </w:tc>
        <w:tc>
          <w:tcPr>
            <w:tcW w:w="628" w:type="dxa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27" w:type="dxa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28+</w:t>
            </w:r>
          </w:p>
        </w:tc>
        <w:tc>
          <w:tcPr>
            <w:tcW w:w="628" w:type="dxa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28" w:type="dxa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40+</w:t>
            </w:r>
          </w:p>
        </w:tc>
        <w:tc>
          <w:tcPr>
            <w:tcW w:w="628" w:type="dxa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28" w:type="dxa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52+</w:t>
            </w:r>
          </w:p>
        </w:tc>
        <w:tc>
          <w:tcPr>
            <w:tcW w:w="627" w:type="dxa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8" w:type="dxa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64+</w:t>
            </w:r>
          </w:p>
        </w:tc>
        <w:tc>
          <w:tcPr>
            <w:tcW w:w="628" w:type="dxa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8" w:type="dxa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76+</w:t>
            </w:r>
          </w:p>
        </w:tc>
        <w:tc>
          <w:tcPr>
            <w:tcW w:w="628" w:type="dxa"/>
            <w:shd w:val="clear" w:color="auto" w:fill="FFFFFF"/>
          </w:tcPr>
          <w:p w:rsidR="0024642D" w:rsidRPr="0062797C" w:rsidRDefault="0024642D" w:rsidP="000F64E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:rsidR="0024642D" w:rsidRDefault="0024642D" w:rsidP="0024642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4642D" w:rsidRPr="0062797C" w:rsidRDefault="0024642D" w:rsidP="0024642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РЕЗИСТЕНЦИЯ</w:t>
      </w: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7"/>
        <w:gridCol w:w="628"/>
        <w:gridCol w:w="628"/>
        <w:gridCol w:w="628"/>
        <w:gridCol w:w="627"/>
        <w:gridCol w:w="628"/>
        <w:gridCol w:w="628"/>
        <w:gridCol w:w="628"/>
        <w:gridCol w:w="628"/>
        <w:gridCol w:w="627"/>
        <w:gridCol w:w="628"/>
        <w:gridCol w:w="628"/>
        <w:gridCol w:w="628"/>
        <w:gridCol w:w="628"/>
      </w:tblGrid>
      <w:tr w:rsidR="0024642D" w:rsidRPr="0062797C" w:rsidTr="000F64E9">
        <w:trPr>
          <w:trHeight w:val="20"/>
        </w:trPr>
        <w:tc>
          <w:tcPr>
            <w:tcW w:w="8789" w:type="dxa"/>
            <w:gridSpan w:val="14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Неадекватное избирательное эмоциональное реагирование</w:t>
            </w:r>
          </w:p>
        </w:tc>
      </w:tr>
      <w:tr w:rsidR="0024642D" w:rsidRPr="0062797C" w:rsidTr="000F64E9">
        <w:trPr>
          <w:trHeight w:val="20"/>
        </w:trPr>
        <w:tc>
          <w:tcPr>
            <w:tcW w:w="627" w:type="dxa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27" w:type="dxa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7" w:type="dxa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24642D" w:rsidRPr="0062797C" w:rsidTr="000F64E9">
        <w:trPr>
          <w:trHeight w:val="20"/>
        </w:trPr>
        <w:tc>
          <w:tcPr>
            <w:tcW w:w="627" w:type="dxa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5+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17-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" w:type="dxa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29+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41 +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53+</w:t>
            </w:r>
          </w:p>
        </w:tc>
        <w:tc>
          <w:tcPr>
            <w:tcW w:w="627" w:type="dxa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65+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77+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642D" w:rsidRPr="0062797C" w:rsidTr="000F64E9">
        <w:trPr>
          <w:trHeight w:val="20"/>
        </w:trPr>
        <w:tc>
          <w:tcPr>
            <w:tcW w:w="8789" w:type="dxa"/>
            <w:gridSpan w:val="14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Эмоционально-нравственная дезориентация</w:t>
            </w:r>
          </w:p>
        </w:tc>
      </w:tr>
      <w:tr w:rsidR="0024642D" w:rsidRPr="0062797C" w:rsidTr="000F64E9">
        <w:trPr>
          <w:trHeight w:val="20"/>
        </w:trPr>
        <w:tc>
          <w:tcPr>
            <w:tcW w:w="627" w:type="dxa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18-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" w:type="dxa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30+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42+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54+</w:t>
            </w:r>
          </w:p>
        </w:tc>
        <w:tc>
          <w:tcPr>
            <w:tcW w:w="627" w:type="dxa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66+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78-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642D" w:rsidRPr="0062797C" w:rsidTr="000F64E9">
        <w:trPr>
          <w:trHeight w:val="20"/>
        </w:trPr>
        <w:tc>
          <w:tcPr>
            <w:tcW w:w="8789" w:type="dxa"/>
            <w:gridSpan w:val="14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сферы экономии </w:t>
            </w:r>
            <w:proofErr w:type="spellStart"/>
            <w:r w:rsidRPr="006279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эм</w:t>
            </w: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оций</w:t>
            </w:r>
            <w:proofErr w:type="spellEnd"/>
          </w:p>
        </w:tc>
      </w:tr>
      <w:tr w:rsidR="0024642D" w:rsidRPr="0062797C" w:rsidTr="000F64E9">
        <w:trPr>
          <w:trHeight w:val="20"/>
        </w:trPr>
        <w:tc>
          <w:tcPr>
            <w:tcW w:w="627" w:type="dxa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19+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" w:type="dxa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31-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43+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55+</w:t>
            </w:r>
          </w:p>
        </w:tc>
        <w:tc>
          <w:tcPr>
            <w:tcW w:w="627" w:type="dxa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67+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79-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642D" w:rsidRPr="0062797C" w:rsidTr="000F64E9">
        <w:trPr>
          <w:trHeight w:val="20"/>
        </w:trPr>
        <w:tc>
          <w:tcPr>
            <w:tcW w:w="8789" w:type="dxa"/>
            <w:gridSpan w:val="14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Редукция профессиональных обязанностей</w:t>
            </w:r>
          </w:p>
        </w:tc>
      </w:tr>
      <w:tr w:rsidR="0024642D" w:rsidRPr="0062797C" w:rsidTr="000F64E9">
        <w:trPr>
          <w:trHeight w:val="20"/>
        </w:trPr>
        <w:tc>
          <w:tcPr>
            <w:tcW w:w="627" w:type="dxa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8 +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20+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7" w:type="dxa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32+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44-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56+</w:t>
            </w:r>
          </w:p>
        </w:tc>
        <w:tc>
          <w:tcPr>
            <w:tcW w:w="627" w:type="dxa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68+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80+</w:t>
            </w:r>
          </w:p>
        </w:tc>
        <w:tc>
          <w:tcPr>
            <w:tcW w:w="628" w:type="dxa"/>
            <w:shd w:val="clear" w:color="auto" w:fill="FFFFFF"/>
            <w:vAlign w:val="center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4642D" w:rsidRDefault="0024642D" w:rsidP="0024642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4642D" w:rsidRPr="0062797C" w:rsidRDefault="0024642D" w:rsidP="0024642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2797C">
        <w:rPr>
          <w:rFonts w:ascii="Times New Roman" w:hAnsi="Times New Roman" w:cs="Times New Roman"/>
          <w:sz w:val="24"/>
          <w:szCs w:val="24"/>
        </w:rPr>
        <w:t>ИСТОЩЕНИЕ</w:t>
      </w:r>
    </w:p>
    <w:p w:rsidR="0024642D" w:rsidRPr="0062797C" w:rsidRDefault="0024642D" w:rsidP="0024642D">
      <w:pPr>
        <w:spacing w:after="133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7"/>
        <w:gridCol w:w="628"/>
        <w:gridCol w:w="628"/>
        <w:gridCol w:w="628"/>
        <w:gridCol w:w="627"/>
        <w:gridCol w:w="628"/>
        <w:gridCol w:w="628"/>
        <w:gridCol w:w="628"/>
        <w:gridCol w:w="628"/>
        <w:gridCol w:w="627"/>
        <w:gridCol w:w="628"/>
        <w:gridCol w:w="628"/>
        <w:gridCol w:w="628"/>
        <w:gridCol w:w="628"/>
      </w:tblGrid>
      <w:tr w:rsidR="0024642D" w:rsidRPr="0062797C" w:rsidTr="000F64E9">
        <w:trPr>
          <w:trHeight w:val="20"/>
        </w:trPr>
        <w:tc>
          <w:tcPr>
            <w:tcW w:w="878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Эмоциональный дефицит </w:t>
            </w:r>
          </w:p>
        </w:tc>
      </w:tr>
      <w:tr w:rsidR="0024642D" w:rsidRPr="0062797C" w:rsidTr="000F64E9">
        <w:trPr>
          <w:trHeight w:val="2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</w:tr>
      <w:tr w:rsidR="0024642D" w:rsidRPr="0062797C" w:rsidTr="000F64E9">
        <w:trPr>
          <w:trHeight w:val="2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9+</w:t>
            </w: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21+</w:t>
            </w: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33 +</w:t>
            </w: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45-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57 +</w:t>
            </w: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69-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pacing w:val="-15"/>
                <w:w w:val="87"/>
                <w:sz w:val="24"/>
                <w:szCs w:val="24"/>
              </w:rPr>
              <w:t>81+</w:t>
            </w: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24642D" w:rsidRPr="0062797C" w:rsidTr="000F64E9">
        <w:trPr>
          <w:trHeight w:val="20"/>
        </w:trPr>
        <w:tc>
          <w:tcPr>
            <w:tcW w:w="878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Эмоциональная отстраненность </w:t>
            </w:r>
          </w:p>
        </w:tc>
      </w:tr>
      <w:tr w:rsidR="0024642D" w:rsidRPr="0062797C" w:rsidTr="000F64E9">
        <w:trPr>
          <w:trHeight w:val="2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 +</w:t>
            </w: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22 +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34-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46+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58 +</w:t>
            </w: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70+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82+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24642D" w:rsidRPr="0062797C" w:rsidTr="000F64E9">
        <w:trPr>
          <w:trHeight w:val="20"/>
        </w:trPr>
        <w:tc>
          <w:tcPr>
            <w:tcW w:w="878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Личностная отстраненность (деперсонализация)</w:t>
            </w: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642D" w:rsidRPr="0062797C" w:rsidTr="000F64E9">
        <w:trPr>
          <w:trHeight w:val="2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11 +</w:t>
            </w: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23 +</w:t>
            </w: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35+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47+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59+ 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72+ </w:t>
            </w:r>
          </w:p>
        </w:tc>
        <w:tc>
          <w:tcPr>
            <w:tcW w:w="6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pacing w:val="8"/>
                <w:w w:val="87"/>
                <w:sz w:val="24"/>
                <w:szCs w:val="24"/>
              </w:rPr>
              <w:t>83 +</w:t>
            </w: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24642D" w:rsidRPr="0062797C" w:rsidTr="000F64E9">
        <w:trPr>
          <w:trHeight w:val="20"/>
        </w:trPr>
        <w:tc>
          <w:tcPr>
            <w:tcW w:w="878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Психосоматические и психовегетативные нарушения</w:t>
            </w: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642D" w:rsidRPr="0062797C" w:rsidTr="000F64E9">
        <w:trPr>
          <w:trHeight w:val="2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pacing w:val="-19"/>
                <w:sz w:val="24"/>
                <w:szCs w:val="24"/>
                <w:lang w:val="en-US"/>
              </w:rPr>
              <w:t>12</w:t>
            </w:r>
            <w:r w:rsidRPr="0062797C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>+</w:t>
            </w: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24 +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36+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48 +</w:t>
            </w: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60+ 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72+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pacing w:val="-17"/>
                <w:w w:val="87"/>
                <w:sz w:val="24"/>
                <w:szCs w:val="24"/>
              </w:rPr>
              <w:t>84+</w:t>
            </w: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4642D" w:rsidRPr="0062797C" w:rsidRDefault="0024642D" w:rsidP="000F64E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97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</w:tbl>
    <w:p w:rsidR="00A226A7" w:rsidRDefault="00A226A7" w:rsidP="005838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6A7" w:rsidRDefault="00A226A7" w:rsidP="005838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387" w:rsidRDefault="00A226A7" w:rsidP="005838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26A7">
        <w:rPr>
          <w:rFonts w:ascii="Times New Roman" w:hAnsi="Times New Roman" w:cs="Times New Roman"/>
          <w:b/>
          <w:sz w:val="24"/>
          <w:szCs w:val="24"/>
        </w:rPr>
        <w:t>Задание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42D" w:rsidRPr="0024642D">
        <w:rPr>
          <w:rFonts w:ascii="Times New Roman" w:hAnsi="Times New Roman" w:cs="Times New Roman"/>
          <w:sz w:val="24"/>
          <w:szCs w:val="24"/>
        </w:rPr>
        <w:tab/>
        <w:t>Составьте рекомендации в терминах психологии здоровья по профилактике любого заболевания (по вашему выбору).</w:t>
      </w:r>
    </w:p>
    <w:p w:rsidR="000F64E9" w:rsidRDefault="000F64E9" w:rsidP="005838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64E9" w:rsidRPr="00CA1B71" w:rsidRDefault="000F64E9" w:rsidP="000F64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Toc299967386"/>
      <w:bookmarkStart w:id="1" w:name="_Toc320099170"/>
      <w:bookmarkStart w:id="2" w:name="_Toc323379370"/>
      <w:bookmarkStart w:id="3" w:name="_Toc327995092"/>
      <w:bookmarkStart w:id="4" w:name="_Toc328573423"/>
      <w:r w:rsidRPr="00CA1B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Основная литература</w:t>
      </w:r>
      <w:bookmarkEnd w:id="0"/>
      <w:bookmarkEnd w:id="1"/>
      <w:bookmarkEnd w:id="2"/>
      <w:bookmarkEnd w:id="3"/>
      <w:bookmarkEnd w:id="4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0"/>
        <w:gridCol w:w="45"/>
      </w:tblGrid>
      <w:tr w:rsidR="000F64E9" w:rsidRPr="000F64E9" w:rsidTr="000F64E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F64E9" w:rsidRPr="000F64E9" w:rsidRDefault="00520252" w:rsidP="000F64E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0F64E9" w:rsidRPr="000F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Иванец Н.Н., Психиатрия и медицинская психология [Электронный ресурс</w:t>
            </w:r>
            <w:proofErr w:type="gramStart"/>
            <w:r w:rsidR="000F64E9" w:rsidRPr="000F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="000F64E9" w:rsidRPr="000F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И. И. Иванец и др. - М. : ГЭОТАР-Медиа, 2016. - 896 с. - ISBN 978-5-9704-3894-7 - Режим доступа: http://www.studmedlib.ru/book/ISBN9785970438947.html</w:t>
            </w:r>
          </w:p>
        </w:tc>
      </w:tr>
      <w:tr w:rsidR="000F64E9" w:rsidRPr="000F64E9" w:rsidTr="000F64E9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0F64E9" w:rsidRPr="000F64E9" w:rsidRDefault="000F64E9" w:rsidP="000F64E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3BBB" w:rsidRDefault="00D63BBB" w:rsidP="00D63BBB">
      <w:pPr>
        <w:suppressAutoHyphens/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1B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Дополнительная литература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D63BBB" w:rsidRPr="00D63BBB" w:rsidTr="00D63B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3BBB" w:rsidRDefault="00D63BBB" w:rsidP="00D63BB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D63BBB">
              <w:rPr>
                <w:rFonts w:ascii="Times New Roman" w:hAnsi="Times New Roman" w:cs="Times New Roman"/>
              </w:rPr>
              <w:t>Егоров, Р. С. Организация психологической помощи в системе Российского здравоохранения [Электронный ресурс</w:t>
            </w:r>
            <w:proofErr w:type="gramStart"/>
            <w:r w:rsidRPr="00D63BBB">
              <w:rPr>
                <w:rFonts w:ascii="Times New Roman" w:hAnsi="Times New Roman" w:cs="Times New Roman"/>
              </w:rPr>
              <w:t>] :</w:t>
            </w:r>
            <w:proofErr w:type="gramEnd"/>
            <w:r w:rsidRPr="00D63BBB">
              <w:rPr>
                <w:rFonts w:ascii="Times New Roman" w:hAnsi="Times New Roman" w:cs="Times New Roman"/>
              </w:rPr>
              <w:t xml:space="preserve"> учеб.-метод. пособие для преподавателей / Р. С. Егоров, О. С. </w:t>
            </w:r>
            <w:proofErr w:type="spellStart"/>
            <w:r w:rsidRPr="00D63BBB">
              <w:rPr>
                <w:rFonts w:ascii="Times New Roman" w:hAnsi="Times New Roman" w:cs="Times New Roman"/>
              </w:rPr>
              <w:t>Явкина</w:t>
            </w:r>
            <w:proofErr w:type="spellEnd"/>
            <w:r w:rsidRPr="00D63BBB">
              <w:rPr>
                <w:rFonts w:ascii="Times New Roman" w:hAnsi="Times New Roman" w:cs="Times New Roman"/>
              </w:rPr>
              <w:t xml:space="preserve"> ; ред. В. А. </w:t>
            </w:r>
            <w:proofErr w:type="spellStart"/>
            <w:r w:rsidRPr="00D63BBB">
              <w:rPr>
                <w:rFonts w:ascii="Times New Roman" w:hAnsi="Times New Roman" w:cs="Times New Roman"/>
              </w:rPr>
              <w:t>Дереча</w:t>
            </w:r>
            <w:proofErr w:type="spellEnd"/>
            <w:r w:rsidRPr="00D63BBB">
              <w:rPr>
                <w:rFonts w:ascii="Times New Roman" w:hAnsi="Times New Roman" w:cs="Times New Roman"/>
              </w:rPr>
              <w:t xml:space="preserve"> ; </w:t>
            </w:r>
            <w:proofErr w:type="spellStart"/>
            <w:r w:rsidRPr="00D63BBB">
              <w:rPr>
                <w:rFonts w:ascii="Times New Roman" w:hAnsi="Times New Roman" w:cs="Times New Roman"/>
              </w:rPr>
              <w:t>ОрГМА</w:t>
            </w:r>
            <w:proofErr w:type="spellEnd"/>
            <w:r w:rsidRPr="00D63BBB">
              <w:rPr>
                <w:rFonts w:ascii="Times New Roman" w:hAnsi="Times New Roman" w:cs="Times New Roman"/>
              </w:rPr>
              <w:t xml:space="preserve">. - Электрон. текстовые дан. - </w:t>
            </w:r>
            <w:proofErr w:type="gramStart"/>
            <w:r w:rsidRPr="00D63BBB">
              <w:rPr>
                <w:rFonts w:ascii="Times New Roman" w:hAnsi="Times New Roman" w:cs="Times New Roman"/>
              </w:rPr>
              <w:t>Оренбург :</w:t>
            </w:r>
            <w:proofErr w:type="gramEnd"/>
            <w:r w:rsidRPr="00D63BBB">
              <w:rPr>
                <w:rFonts w:ascii="Times New Roman" w:hAnsi="Times New Roman" w:cs="Times New Roman"/>
              </w:rPr>
              <w:t xml:space="preserve"> [б. и.], 2009. </w:t>
            </w:r>
            <w:hyperlink r:id="rId9" w:history="1">
              <w:r w:rsidRPr="00D63BBB">
                <w:rPr>
                  <w:rStyle w:val="a4"/>
                  <w:rFonts w:ascii="Times New Roman" w:hAnsi="Times New Roman" w:cs="Times New Roman"/>
                </w:rPr>
                <w:t>http://lib.orgma.ru/jirbis2/elektronnyj-katalog</w:t>
              </w:r>
            </w:hyperlink>
          </w:p>
          <w:p w:rsidR="00D63BBB" w:rsidRPr="00D63BBB" w:rsidRDefault="00D63BBB" w:rsidP="00D63BB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D6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общей и медицинской психологии [Электронный ресурс</w:t>
            </w:r>
            <w:proofErr w:type="gramStart"/>
            <w:r w:rsidRPr="00D6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D6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В. Марилов, М. С. Артемьева, А. Е. </w:t>
            </w:r>
            <w:proofErr w:type="spellStart"/>
            <w:r w:rsidRPr="00D6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Брюхин</w:t>
            </w:r>
            <w:proofErr w:type="spellEnd"/>
            <w:r w:rsidRPr="00D6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др.]. — Электрон. текстовые данные. — </w:t>
            </w:r>
            <w:proofErr w:type="gramStart"/>
            <w:r w:rsidRPr="00D6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D6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университет дружбы народов, 2011. — 232 c. — 978-5-209-03530-5. — Режим доступа: http://www.iprbookshop.ru/11575.html</w:t>
            </w:r>
          </w:p>
        </w:tc>
      </w:tr>
    </w:tbl>
    <w:p w:rsidR="00D63BBB" w:rsidRPr="00D63BBB" w:rsidRDefault="00D63BBB" w:rsidP="00D63B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63BBB">
        <w:rPr>
          <w:rFonts w:ascii="Times New Roman" w:hAnsi="Times New Roman" w:cs="Times New Roman"/>
          <w:sz w:val="24"/>
          <w:szCs w:val="24"/>
        </w:rPr>
        <w:t>Фролова, Ю. Г. Медицинская психология [Электронный ресурс</w:t>
      </w:r>
      <w:proofErr w:type="gramStart"/>
      <w:r w:rsidRPr="00D63BBB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D63BBB">
        <w:rPr>
          <w:rFonts w:ascii="Times New Roman" w:hAnsi="Times New Roman" w:cs="Times New Roman"/>
          <w:sz w:val="24"/>
          <w:szCs w:val="24"/>
        </w:rPr>
        <w:t xml:space="preserve"> учебное пособие / Ю. Г. Фролова. — Электрон. текстовые данные. — </w:t>
      </w:r>
      <w:proofErr w:type="gramStart"/>
      <w:r w:rsidRPr="00D63BBB">
        <w:rPr>
          <w:rFonts w:ascii="Times New Roman" w:hAnsi="Times New Roman" w:cs="Times New Roman"/>
          <w:sz w:val="24"/>
          <w:szCs w:val="24"/>
        </w:rPr>
        <w:t>Минск :</w:t>
      </w:r>
      <w:proofErr w:type="gramEnd"/>
      <w:r w:rsidRPr="00D63B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BBB">
        <w:rPr>
          <w:rFonts w:ascii="Times New Roman" w:hAnsi="Times New Roman" w:cs="Times New Roman"/>
          <w:sz w:val="24"/>
          <w:szCs w:val="24"/>
        </w:rPr>
        <w:t>Вышэйшая</w:t>
      </w:r>
      <w:proofErr w:type="spellEnd"/>
      <w:r w:rsidRPr="00D63BBB">
        <w:rPr>
          <w:rFonts w:ascii="Times New Roman" w:hAnsi="Times New Roman" w:cs="Times New Roman"/>
          <w:sz w:val="24"/>
          <w:szCs w:val="24"/>
        </w:rPr>
        <w:t xml:space="preserve"> школа, 2011. — 383 c. — 978-985-06-1963-1. — Режим доступа: http://www.iprbookshop.ru/21745.html</w:t>
      </w:r>
      <w:bookmarkStart w:id="5" w:name="_GoBack"/>
      <w:bookmarkEnd w:id="5"/>
    </w:p>
    <w:sectPr w:rsidR="00D63BBB" w:rsidRPr="00D63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34257"/>
    <w:multiLevelType w:val="hybridMultilevel"/>
    <w:tmpl w:val="B1B61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A0CFC"/>
    <w:multiLevelType w:val="hybridMultilevel"/>
    <w:tmpl w:val="33361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022A9"/>
    <w:multiLevelType w:val="hybridMultilevel"/>
    <w:tmpl w:val="F7FC3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96A5A"/>
    <w:multiLevelType w:val="hybridMultilevel"/>
    <w:tmpl w:val="54CEF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25A9F"/>
    <w:multiLevelType w:val="hybridMultilevel"/>
    <w:tmpl w:val="54CEF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72CE8"/>
    <w:multiLevelType w:val="hybridMultilevel"/>
    <w:tmpl w:val="45A8C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563F31"/>
    <w:multiLevelType w:val="hybridMultilevel"/>
    <w:tmpl w:val="617EB290"/>
    <w:lvl w:ilvl="0" w:tplc="C902DA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27FB0"/>
    <w:multiLevelType w:val="hybridMultilevel"/>
    <w:tmpl w:val="CDE66826"/>
    <w:lvl w:ilvl="0" w:tplc="A09AC418">
      <w:start w:val="1"/>
      <w:numFmt w:val="decimal"/>
      <w:lvlText w:val="%1."/>
      <w:lvlJc w:val="left"/>
      <w:pPr>
        <w:tabs>
          <w:tab w:val="num" w:pos="1843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5E510D7A"/>
    <w:multiLevelType w:val="hybridMultilevel"/>
    <w:tmpl w:val="42064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D31D29"/>
    <w:multiLevelType w:val="hybridMultilevel"/>
    <w:tmpl w:val="45A8C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501EA5"/>
    <w:multiLevelType w:val="hybridMultilevel"/>
    <w:tmpl w:val="66BA7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924595"/>
    <w:multiLevelType w:val="hybridMultilevel"/>
    <w:tmpl w:val="7FE4C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927703"/>
    <w:multiLevelType w:val="hybridMultilevel"/>
    <w:tmpl w:val="B1B61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1316B7"/>
    <w:multiLevelType w:val="hybridMultilevel"/>
    <w:tmpl w:val="66BA7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D13ACF"/>
    <w:multiLevelType w:val="hybridMultilevel"/>
    <w:tmpl w:val="C4A0A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2"/>
  </w:num>
  <w:num w:numId="5">
    <w:abstractNumId w:val="0"/>
  </w:num>
  <w:num w:numId="6">
    <w:abstractNumId w:val="11"/>
  </w:num>
  <w:num w:numId="7">
    <w:abstractNumId w:val="4"/>
  </w:num>
  <w:num w:numId="8">
    <w:abstractNumId w:val="14"/>
  </w:num>
  <w:num w:numId="9">
    <w:abstractNumId w:val="8"/>
  </w:num>
  <w:num w:numId="10">
    <w:abstractNumId w:val="10"/>
  </w:num>
  <w:num w:numId="11">
    <w:abstractNumId w:val="13"/>
  </w:num>
  <w:num w:numId="12">
    <w:abstractNumId w:val="3"/>
  </w:num>
  <w:num w:numId="13">
    <w:abstractNumId w:val="7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7C"/>
    <w:rsid w:val="00000FF0"/>
    <w:rsid w:val="00007ED0"/>
    <w:rsid w:val="00041186"/>
    <w:rsid w:val="000424C6"/>
    <w:rsid w:val="0004565A"/>
    <w:rsid w:val="000A77F2"/>
    <w:rsid w:val="000B5A39"/>
    <w:rsid w:val="000F64E9"/>
    <w:rsid w:val="00110FFD"/>
    <w:rsid w:val="0013122A"/>
    <w:rsid w:val="0016519B"/>
    <w:rsid w:val="00193EF9"/>
    <w:rsid w:val="001B0BDC"/>
    <w:rsid w:val="001D7FE0"/>
    <w:rsid w:val="001F5845"/>
    <w:rsid w:val="00202277"/>
    <w:rsid w:val="0024642D"/>
    <w:rsid w:val="00286C88"/>
    <w:rsid w:val="002D467C"/>
    <w:rsid w:val="00313565"/>
    <w:rsid w:val="00332A50"/>
    <w:rsid w:val="0033305E"/>
    <w:rsid w:val="0033402B"/>
    <w:rsid w:val="00361B29"/>
    <w:rsid w:val="003741D4"/>
    <w:rsid w:val="003A60B1"/>
    <w:rsid w:val="003D1F76"/>
    <w:rsid w:val="003E7D8D"/>
    <w:rsid w:val="00403823"/>
    <w:rsid w:val="0046717D"/>
    <w:rsid w:val="004B75C6"/>
    <w:rsid w:val="004D363E"/>
    <w:rsid w:val="004E36D5"/>
    <w:rsid w:val="00520252"/>
    <w:rsid w:val="00524468"/>
    <w:rsid w:val="0053733D"/>
    <w:rsid w:val="005573AF"/>
    <w:rsid w:val="0058389E"/>
    <w:rsid w:val="00585028"/>
    <w:rsid w:val="005B02D1"/>
    <w:rsid w:val="006252A2"/>
    <w:rsid w:val="0062797C"/>
    <w:rsid w:val="00662E9E"/>
    <w:rsid w:val="006808AB"/>
    <w:rsid w:val="006B77CA"/>
    <w:rsid w:val="006D3E9B"/>
    <w:rsid w:val="00722C43"/>
    <w:rsid w:val="007B0D6A"/>
    <w:rsid w:val="007D1901"/>
    <w:rsid w:val="007E3172"/>
    <w:rsid w:val="007F44BB"/>
    <w:rsid w:val="008B705B"/>
    <w:rsid w:val="00905DDD"/>
    <w:rsid w:val="00910A1A"/>
    <w:rsid w:val="00915AED"/>
    <w:rsid w:val="00947C90"/>
    <w:rsid w:val="009700C5"/>
    <w:rsid w:val="00993EBF"/>
    <w:rsid w:val="009F64E6"/>
    <w:rsid w:val="00A226A7"/>
    <w:rsid w:val="00A227D4"/>
    <w:rsid w:val="00A6067C"/>
    <w:rsid w:val="00AA1387"/>
    <w:rsid w:val="00AA7CD8"/>
    <w:rsid w:val="00AF6F98"/>
    <w:rsid w:val="00B04107"/>
    <w:rsid w:val="00B13EED"/>
    <w:rsid w:val="00B46983"/>
    <w:rsid w:val="00B75685"/>
    <w:rsid w:val="00B771D4"/>
    <w:rsid w:val="00BC7649"/>
    <w:rsid w:val="00BF3D67"/>
    <w:rsid w:val="00C05B8F"/>
    <w:rsid w:val="00C548D7"/>
    <w:rsid w:val="00C642BB"/>
    <w:rsid w:val="00C81061"/>
    <w:rsid w:val="00CA66D0"/>
    <w:rsid w:val="00CB668B"/>
    <w:rsid w:val="00CE05AE"/>
    <w:rsid w:val="00D00905"/>
    <w:rsid w:val="00D227AA"/>
    <w:rsid w:val="00D3138C"/>
    <w:rsid w:val="00D343E5"/>
    <w:rsid w:val="00D63BBB"/>
    <w:rsid w:val="00D71907"/>
    <w:rsid w:val="00D84744"/>
    <w:rsid w:val="00E3059A"/>
    <w:rsid w:val="00E45A27"/>
    <w:rsid w:val="00EB32D4"/>
    <w:rsid w:val="00EF0E34"/>
    <w:rsid w:val="00F02788"/>
    <w:rsid w:val="00F3645D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401CD-F1B5-45E1-9DA3-19E8193F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8389E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center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A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00C5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7B0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81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58389E"/>
    <w:rPr>
      <w:rFonts w:ascii="Times New Roman" w:eastAsia="Times New Roman" w:hAnsi="Times New Roman" w:cs="Arial"/>
      <w:b/>
      <w:bCs/>
      <w:i/>
      <w:iCs/>
      <w:sz w:val="28"/>
      <w:szCs w:val="28"/>
      <w:lang w:eastAsia="ru-RU"/>
    </w:rPr>
  </w:style>
  <w:style w:type="paragraph" w:styleId="a7">
    <w:name w:val="Body Text"/>
    <w:basedOn w:val="a"/>
    <w:link w:val="a8"/>
    <w:rsid w:val="0058389E"/>
    <w:pPr>
      <w:widowControl w:val="0"/>
      <w:autoSpaceDE w:val="0"/>
      <w:autoSpaceDN w:val="0"/>
      <w:adjustRightInd w:val="0"/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58389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ld2013.ru/psycho_pract_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udfiles.net/preview/3102297/page: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cmp.ru/stati/Eil5joM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tudopedia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ib.orgma.ru/jirbis2/elektronnyj-kata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4137</Words>
  <Characters>23583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student</cp:lastModifiedBy>
  <cp:revision>2</cp:revision>
  <dcterms:created xsi:type="dcterms:W3CDTF">2020-01-09T10:18:00Z</dcterms:created>
  <dcterms:modified xsi:type="dcterms:W3CDTF">2020-01-09T10:18:00Z</dcterms:modified>
</cp:coreProperties>
</file>