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18" w:rsidRPr="00D20F3E" w:rsidRDefault="00D57C18" w:rsidP="00A15518">
      <w:pPr>
        <w:spacing w:after="0" w:line="240" w:lineRule="auto"/>
        <w:ind w:firstLine="284"/>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Практическое занятие №2</w:t>
      </w:r>
      <w:r w:rsidR="003A74F8">
        <w:rPr>
          <w:rFonts w:ascii="Times New Roman" w:hAnsi="Times New Roman"/>
          <w:b/>
          <w:color w:val="000000"/>
          <w:sz w:val="24"/>
          <w:szCs w:val="24"/>
          <w:lang w:eastAsia="ru-RU"/>
        </w:rPr>
        <w:t>.</w:t>
      </w:r>
    </w:p>
    <w:p w:rsidR="00A13852" w:rsidRPr="00D20F3E" w:rsidRDefault="00A13852" w:rsidP="00A13852">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Тема: </w:t>
      </w:r>
      <w:r w:rsidR="002616D7" w:rsidRPr="00555E65">
        <w:rPr>
          <w:rFonts w:ascii="Times New Roman" w:hAnsi="Times New Roman"/>
          <w:b/>
          <w:sz w:val="24"/>
          <w:szCs w:val="24"/>
        </w:rPr>
        <w:t>Охрана здоровья работающих подростков</w:t>
      </w:r>
      <w:r>
        <w:rPr>
          <w:rFonts w:ascii="Times New Roman" w:hAnsi="Times New Roman"/>
          <w:b/>
          <w:color w:val="000000"/>
          <w:sz w:val="24"/>
          <w:szCs w:val="24"/>
          <w:lang w:eastAsia="ru-RU"/>
        </w:rPr>
        <w:t>.</w:t>
      </w:r>
    </w:p>
    <w:p w:rsidR="002616D7" w:rsidRPr="00555E65" w:rsidRDefault="002616D7" w:rsidP="002616D7">
      <w:pPr>
        <w:spacing w:after="0" w:line="240" w:lineRule="auto"/>
        <w:ind w:firstLine="284"/>
        <w:jc w:val="both"/>
        <w:rPr>
          <w:rFonts w:ascii="Times New Roman" w:hAnsi="Times New Roman"/>
          <w:sz w:val="24"/>
          <w:szCs w:val="24"/>
          <w:lang w:eastAsia="ar-SA"/>
        </w:rPr>
      </w:pPr>
      <w:r w:rsidRPr="003E06FD">
        <w:rPr>
          <w:rFonts w:ascii="Times New Roman" w:hAnsi="Times New Roman"/>
          <w:b/>
          <w:color w:val="000000"/>
          <w:sz w:val="24"/>
          <w:szCs w:val="24"/>
          <w:lang w:eastAsia="ru-RU"/>
        </w:rPr>
        <w:t>Цель:</w:t>
      </w:r>
      <w:r w:rsidRPr="003E06FD">
        <w:rPr>
          <w:rFonts w:ascii="Times New Roman" w:hAnsi="Times New Roman"/>
          <w:color w:val="000000"/>
          <w:sz w:val="24"/>
          <w:szCs w:val="24"/>
          <w:lang w:eastAsia="ru-RU"/>
        </w:rPr>
        <w:t xml:space="preserve"> </w:t>
      </w:r>
      <w:r w:rsidRPr="00555E65">
        <w:rPr>
          <w:rFonts w:ascii="Times New Roman" w:hAnsi="Times New Roman"/>
          <w:sz w:val="24"/>
          <w:szCs w:val="24"/>
          <w:lang w:eastAsia="ar-SA"/>
        </w:rPr>
        <w:t>ознакомить</w:t>
      </w:r>
      <w:r w:rsidR="005129DE">
        <w:rPr>
          <w:rFonts w:ascii="Times New Roman" w:hAnsi="Times New Roman"/>
          <w:sz w:val="24"/>
          <w:szCs w:val="24"/>
          <w:lang w:eastAsia="ar-SA"/>
        </w:rPr>
        <w:t>ся</w:t>
      </w:r>
      <w:r w:rsidRPr="00555E65">
        <w:rPr>
          <w:rFonts w:ascii="Times New Roman" w:hAnsi="Times New Roman"/>
          <w:sz w:val="24"/>
          <w:szCs w:val="24"/>
          <w:lang w:eastAsia="ar-SA"/>
        </w:rPr>
        <w:t xml:space="preserve"> с </w:t>
      </w:r>
      <w:r w:rsidRPr="00555E65">
        <w:rPr>
          <w:rFonts w:ascii="Times New Roman" w:hAnsi="Times New Roman"/>
          <w:sz w:val="24"/>
          <w:szCs w:val="24"/>
          <w:lang w:eastAsia="ru-RU"/>
        </w:rPr>
        <w:t>особенностями влияния факторов производственной среды и трудового процесса на организм подростков</w:t>
      </w:r>
      <w:r w:rsidRPr="00555E65">
        <w:rPr>
          <w:rFonts w:ascii="Times New Roman" w:hAnsi="Times New Roman"/>
          <w:sz w:val="24"/>
          <w:szCs w:val="24"/>
          <w:lang w:eastAsia="ar-SA"/>
        </w:rPr>
        <w:t>, з</w:t>
      </w:r>
      <w:r w:rsidRPr="00555E65">
        <w:rPr>
          <w:rFonts w:ascii="Times New Roman" w:hAnsi="Times New Roman"/>
          <w:sz w:val="24"/>
          <w:szCs w:val="24"/>
          <w:lang w:eastAsia="ru-RU"/>
        </w:rPr>
        <w:t>аконодательными и нормативными документы по охране труда подростков и особенностями профилактики вредного действия факторов производственной среды на организм работающих подростков.</w:t>
      </w:r>
    </w:p>
    <w:p w:rsidR="00A13852" w:rsidRPr="00F82509" w:rsidRDefault="00A13852" w:rsidP="00A13852">
      <w:pPr>
        <w:spacing w:after="0" w:line="240" w:lineRule="auto"/>
        <w:ind w:firstLine="284"/>
        <w:jc w:val="both"/>
        <w:rPr>
          <w:rFonts w:ascii="Times New Roman" w:hAnsi="Times New Roman"/>
          <w:sz w:val="24"/>
          <w:szCs w:val="24"/>
          <w:lang w:eastAsia="ar-SA"/>
        </w:rPr>
      </w:pPr>
    </w:p>
    <w:p w:rsidR="002616D7" w:rsidRDefault="002616D7" w:rsidP="002616D7">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Вопросы для рассмотрения:</w:t>
      </w:r>
    </w:p>
    <w:p w:rsidR="002616D7" w:rsidRPr="009D7C16" w:rsidRDefault="002616D7" w:rsidP="002616D7">
      <w:pPr>
        <w:numPr>
          <w:ilvl w:val="0"/>
          <w:numId w:val="5"/>
        </w:numPr>
        <w:suppressAutoHyphens/>
        <w:spacing w:after="0" w:line="240" w:lineRule="auto"/>
        <w:ind w:left="284" w:hanging="284"/>
        <w:jc w:val="both"/>
        <w:rPr>
          <w:rFonts w:ascii="Times New Roman" w:hAnsi="Times New Roman"/>
          <w:color w:val="000000"/>
          <w:sz w:val="24"/>
          <w:szCs w:val="24"/>
          <w:lang w:eastAsia="ru-RU"/>
        </w:rPr>
      </w:pPr>
      <w:r w:rsidRPr="009D7C16">
        <w:rPr>
          <w:rFonts w:ascii="Times New Roman" w:hAnsi="Times New Roman"/>
          <w:sz w:val="24"/>
          <w:szCs w:val="24"/>
          <w:lang w:eastAsia="ru-RU"/>
        </w:rPr>
        <w:t>Особенности влияния факторов производственной среды и трудового процесса на организм подростков (факторы трудового процесса, химического фактора, биологического фактора, физического фактора).</w:t>
      </w:r>
    </w:p>
    <w:p w:rsidR="002616D7" w:rsidRPr="009D7C16" w:rsidRDefault="002616D7" w:rsidP="002616D7">
      <w:pPr>
        <w:numPr>
          <w:ilvl w:val="0"/>
          <w:numId w:val="5"/>
        </w:numPr>
        <w:suppressAutoHyphens/>
        <w:spacing w:after="0" w:line="240" w:lineRule="auto"/>
        <w:ind w:left="284" w:hanging="284"/>
        <w:jc w:val="both"/>
        <w:rPr>
          <w:rFonts w:ascii="Times New Roman" w:hAnsi="Times New Roman"/>
          <w:color w:val="000000"/>
          <w:sz w:val="24"/>
          <w:szCs w:val="24"/>
          <w:lang w:eastAsia="ru-RU"/>
        </w:rPr>
      </w:pPr>
      <w:r w:rsidRPr="009D7C16">
        <w:rPr>
          <w:rFonts w:ascii="Times New Roman" w:hAnsi="Times New Roman"/>
          <w:sz w:val="24"/>
          <w:szCs w:val="24"/>
          <w:lang w:eastAsia="ru-RU"/>
        </w:rPr>
        <w:t>Социальные особенности условий труда подростков.</w:t>
      </w:r>
    </w:p>
    <w:p w:rsidR="002616D7" w:rsidRPr="009D7C16" w:rsidRDefault="002616D7" w:rsidP="002616D7">
      <w:pPr>
        <w:numPr>
          <w:ilvl w:val="0"/>
          <w:numId w:val="5"/>
        </w:numPr>
        <w:suppressAutoHyphens/>
        <w:spacing w:after="0" w:line="240" w:lineRule="auto"/>
        <w:ind w:left="284" w:hanging="284"/>
        <w:jc w:val="both"/>
        <w:rPr>
          <w:rFonts w:ascii="Times New Roman" w:hAnsi="Times New Roman"/>
          <w:color w:val="000000"/>
          <w:sz w:val="24"/>
          <w:szCs w:val="24"/>
          <w:lang w:eastAsia="ru-RU"/>
        </w:rPr>
      </w:pPr>
      <w:r w:rsidRPr="009D7C16">
        <w:rPr>
          <w:rFonts w:ascii="Times New Roman" w:hAnsi="Times New Roman"/>
          <w:sz w:val="24"/>
          <w:szCs w:val="24"/>
          <w:lang w:eastAsia="ru-RU"/>
        </w:rPr>
        <w:t>Нарушение здоровья работающих подростков от воздействия неблагоприятных факторов трудового процесса.</w:t>
      </w:r>
    </w:p>
    <w:p w:rsidR="002616D7" w:rsidRPr="009D7C16" w:rsidRDefault="002616D7" w:rsidP="002616D7">
      <w:pPr>
        <w:numPr>
          <w:ilvl w:val="0"/>
          <w:numId w:val="5"/>
        </w:numPr>
        <w:suppressAutoHyphens/>
        <w:spacing w:after="0" w:line="240" w:lineRule="auto"/>
        <w:ind w:left="284" w:hanging="284"/>
        <w:jc w:val="both"/>
        <w:rPr>
          <w:rFonts w:ascii="Times New Roman" w:hAnsi="Times New Roman"/>
          <w:color w:val="000000"/>
          <w:sz w:val="24"/>
          <w:szCs w:val="24"/>
          <w:lang w:eastAsia="ru-RU"/>
        </w:rPr>
      </w:pPr>
      <w:r w:rsidRPr="009D7C16">
        <w:rPr>
          <w:rFonts w:ascii="Times New Roman" w:hAnsi="Times New Roman"/>
          <w:sz w:val="24"/>
          <w:szCs w:val="24"/>
          <w:lang w:eastAsia="ru-RU"/>
        </w:rPr>
        <w:t>Оздоровление работающих  подростков.</w:t>
      </w:r>
    </w:p>
    <w:p w:rsidR="002616D7" w:rsidRPr="009D7C16" w:rsidRDefault="002616D7" w:rsidP="002616D7">
      <w:pPr>
        <w:numPr>
          <w:ilvl w:val="0"/>
          <w:numId w:val="5"/>
        </w:numPr>
        <w:suppressAutoHyphens/>
        <w:spacing w:after="0" w:line="240" w:lineRule="auto"/>
        <w:ind w:left="284" w:hanging="284"/>
        <w:jc w:val="both"/>
        <w:rPr>
          <w:rFonts w:ascii="Times New Roman" w:hAnsi="Times New Roman"/>
          <w:color w:val="000000"/>
          <w:sz w:val="24"/>
          <w:szCs w:val="24"/>
          <w:lang w:eastAsia="ru-RU"/>
        </w:rPr>
      </w:pPr>
      <w:r w:rsidRPr="009D7C16">
        <w:rPr>
          <w:rFonts w:ascii="Times New Roman" w:hAnsi="Times New Roman"/>
          <w:sz w:val="24"/>
          <w:szCs w:val="24"/>
          <w:lang w:eastAsia="ru-RU"/>
        </w:rPr>
        <w:t>Законодательные и нормативные документы по гигиене и охране труда подростков.</w:t>
      </w:r>
    </w:p>
    <w:p w:rsidR="002616D7" w:rsidRPr="009D7C16" w:rsidRDefault="002616D7" w:rsidP="002616D7">
      <w:pPr>
        <w:numPr>
          <w:ilvl w:val="0"/>
          <w:numId w:val="5"/>
        </w:numPr>
        <w:suppressAutoHyphens/>
        <w:spacing w:after="0" w:line="240" w:lineRule="auto"/>
        <w:ind w:left="284" w:hanging="284"/>
        <w:jc w:val="both"/>
        <w:rPr>
          <w:rFonts w:ascii="Times New Roman" w:hAnsi="Times New Roman"/>
          <w:color w:val="000000"/>
          <w:sz w:val="24"/>
          <w:szCs w:val="24"/>
          <w:lang w:eastAsia="ru-RU"/>
        </w:rPr>
      </w:pPr>
      <w:r w:rsidRPr="009D7C16">
        <w:rPr>
          <w:rFonts w:ascii="Times New Roman" w:hAnsi="Times New Roman"/>
          <w:sz w:val="24"/>
          <w:szCs w:val="24"/>
          <w:lang w:eastAsia="ru-RU"/>
        </w:rPr>
        <w:t>Особенности профилактики вредного действия факторов производственной среды на работающих подростков.</w:t>
      </w:r>
    </w:p>
    <w:p w:rsidR="002616D7" w:rsidRPr="009D7C16" w:rsidRDefault="002616D7" w:rsidP="002616D7">
      <w:pPr>
        <w:numPr>
          <w:ilvl w:val="0"/>
          <w:numId w:val="5"/>
        </w:numPr>
        <w:suppressAutoHyphens/>
        <w:spacing w:after="0" w:line="240" w:lineRule="auto"/>
        <w:ind w:left="284" w:hanging="284"/>
        <w:jc w:val="both"/>
        <w:rPr>
          <w:rFonts w:ascii="Times New Roman" w:hAnsi="Times New Roman"/>
          <w:color w:val="000000"/>
          <w:sz w:val="24"/>
          <w:szCs w:val="24"/>
          <w:lang w:eastAsia="ru-RU"/>
        </w:rPr>
      </w:pPr>
      <w:r w:rsidRPr="009D7C16">
        <w:rPr>
          <w:rFonts w:ascii="Times New Roman" w:hAnsi="Times New Roman"/>
          <w:sz w:val="24"/>
          <w:szCs w:val="24"/>
          <w:lang w:eastAsia="ru-RU"/>
        </w:rPr>
        <w:t>Особенности обучения подростков в отдельных производствах.</w:t>
      </w:r>
    </w:p>
    <w:p w:rsidR="002616D7" w:rsidRPr="00E819BC" w:rsidRDefault="002616D7" w:rsidP="002616D7">
      <w:pPr>
        <w:spacing w:after="0" w:line="240" w:lineRule="auto"/>
        <w:ind w:firstLine="284"/>
        <w:jc w:val="both"/>
        <w:rPr>
          <w:rFonts w:ascii="Times New Roman" w:hAnsi="Times New Roman"/>
          <w:color w:val="000000"/>
          <w:sz w:val="24"/>
          <w:szCs w:val="24"/>
          <w:lang w:eastAsia="ru-RU"/>
        </w:rPr>
      </w:pPr>
      <w:proofErr w:type="gramStart"/>
      <w:r w:rsidRPr="00E819BC">
        <w:rPr>
          <w:rFonts w:ascii="Times New Roman" w:hAnsi="Times New Roman"/>
          <w:b/>
          <w:color w:val="000000"/>
          <w:sz w:val="24"/>
          <w:szCs w:val="24"/>
          <w:lang w:eastAsia="ru-RU"/>
        </w:rPr>
        <w:t>Основные понятия темы:</w:t>
      </w:r>
      <w:r>
        <w:rPr>
          <w:rFonts w:ascii="Times New Roman" w:hAnsi="Times New Roman"/>
          <w:b/>
          <w:color w:val="000000"/>
          <w:sz w:val="24"/>
          <w:szCs w:val="24"/>
          <w:lang w:eastAsia="ru-RU"/>
        </w:rPr>
        <w:t xml:space="preserve"> </w:t>
      </w:r>
      <w:r w:rsidRPr="00C82B43">
        <w:rPr>
          <w:rFonts w:ascii="Times New Roman" w:hAnsi="Times New Roman"/>
          <w:color w:val="000000"/>
          <w:sz w:val="24"/>
          <w:szCs w:val="24"/>
          <w:lang w:eastAsia="ru-RU"/>
        </w:rPr>
        <w:t>подростки</w:t>
      </w:r>
      <w:r>
        <w:rPr>
          <w:rFonts w:ascii="Times New Roman" w:hAnsi="Times New Roman"/>
          <w:color w:val="000000"/>
          <w:sz w:val="24"/>
          <w:szCs w:val="24"/>
          <w:lang w:eastAsia="ru-RU"/>
        </w:rPr>
        <w:t>, вредные производственные факторы: производственный микроклимат, производственная вибрация, производственный шум, пыль, вредные вещества воздуха рабочей зоны, производственной освещение, тяжесть труда, напряженность труда, комплексная оценка условий труда, общая заболеваемость, производственно обусловленная заболеваемость, профессиональная заболеваемость, оздоровление работающих подростков.</w:t>
      </w:r>
      <w:proofErr w:type="gramEnd"/>
    </w:p>
    <w:p w:rsidR="002616D7" w:rsidRDefault="002616D7" w:rsidP="002616D7">
      <w:pPr>
        <w:spacing w:after="0" w:line="240" w:lineRule="auto"/>
        <w:ind w:firstLine="284"/>
        <w:jc w:val="both"/>
        <w:rPr>
          <w:rFonts w:ascii="Times New Roman" w:hAnsi="Times New Roman"/>
          <w:b/>
          <w:color w:val="000000"/>
          <w:sz w:val="24"/>
          <w:szCs w:val="24"/>
          <w:lang w:eastAsia="ru-RU"/>
        </w:rPr>
      </w:pPr>
    </w:p>
    <w:p w:rsidR="002616D7" w:rsidRDefault="002616D7" w:rsidP="002616D7">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Рекомендуемая литература:</w:t>
      </w:r>
    </w:p>
    <w:p w:rsidR="002616D7" w:rsidRPr="00882BE0" w:rsidRDefault="002616D7" w:rsidP="002616D7">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882BE0">
        <w:rPr>
          <w:rFonts w:ascii="Times New Roman" w:hAnsi="Times New Roman"/>
          <w:color w:val="000000"/>
          <w:sz w:val="24"/>
          <w:szCs w:val="24"/>
          <w:shd w:val="clear" w:color="auto" w:fill="FFFFFF"/>
        </w:rPr>
        <w:t>Профессиональная патология [Электронный ресурс] : национальное руководство</w:t>
      </w:r>
      <w:proofErr w:type="gramStart"/>
      <w:r w:rsidRPr="00882BE0">
        <w:rPr>
          <w:rFonts w:ascii="Times New Roman" w:hAnsi="Times New Roman"/>
          <w:color w:val="000000"/>
          <w:sz w:val="24"/>
          <w:szCs w:val="24"/>
          <w:shd w:val="clear" w:color="auto" w:fill="FFFFFF"/>
        </w:rPr>
        <w:t xml:space="preserve"> / П</w:t>
      </w:r>
      <w:proofErr w:type="gramEnd"/>
      <w:r w:rsidRPr="00882BE0">
        <w:rPr>
          <w:rFonts w:ascii="Times New Roman" w:hAnsi="Times New Roman"/>
          <w:color w:val="000000"/>
          <w:sz w:val="24"/>
          <w:szCs w:val="24"/>
          <w:shd w:val="clear" w:color="auto" w:fill="FFFFFF"/>
        </w:rPr>
        <w:t xml:space="preserve">од ред. И.Ф. </w:t>
      </w:r>
      <w:proofErr w:type="spellStart"/>
      <w:r w:rsidRPr="00882BE0">
        <w:rPr>
          <w:rFonts w:ascii="Times New Roman" w:hAnsi="Times New Roman"/>
          <w:color w:val="000000"/>
          <w:sz w:val="24"/>
          <w:szCs w:val="24"/>
          <w:shd w:val="clear" w:color="auto" w:fill="FFFFFF"/>
        </w:rPr>
        <w:t>Измерова</w:t>
      </w:r>
      <w:proofErr w:type="spellEnd"/>
      <w:r w:rsidRPr="00882BE0">
        <w:rPr>
          <w:rFonts w:ascii="Times New Roman" w:hAnsi="Times New Roman"/>
          <w:color w:val="000000"/>
          <w:sz w:val="24"/>
          <w:szCs w:val="24"/>
          <w:shd w:val="clear" w:color="auto" w:fill="FFFFFF"/>
        </w:rPr>
        <w:t>. - М.</w:t>
      </w:r>
      <w:proofErr w:type="gramStart"/>
      <w:r w:rsidRPr="00882BE0">
        <w:rPr>
          <w:rFonts w:ascii="Times New Roman" w:hAnsi="Times New Roman"/>
          <w:color w:val="000000"/>
          <w:sz w:val="24"/>
          <w:szCs w:val="24"/>
          <w:shd w:val="clear" w:color="auto" w:fill="FFFFFF"/>
        </w:rPr>
        <w:t xml:space="preserve"> :</w:t>
      </w:r>
      <w:proofErr w:type="gramEnd"/>
      <w:r w:rsidRPr="00882BE0">
        <w:rPr>
          <w:rFonts w:ascii="Times New Roman" w:hAnsi="Times New Roman"/>
          <w:color w:val="000000"/>
          <w:sz w:val="24"/>
          <w:szCs w:val="24"/>
          <w:shd w:val="clear" w:color="auto" w:fill="FFFFFF"/>
        </w:rPr>
        <w:t xml:space="preserve"> </w:t>
      </w:r>
      <w:proofErr w:type="spellStart"/>
      <w:r w:rsidRPr="00882BE0">
        <w:rPr>
          <w:rFonts w:ascii="Times New Roman" w:hAnsi="Times New Roman"/>
          <w:color w:val="000000"/>
          <w:sz w:val="24"/>
          <w:szCs w:val="24"/>
          <w:shd w:val="clear" w:color="auto" w:fill="FFFFFF"/>
        </w:rPr>
        <w:t>ГЭОТАР-Медиа</w:t>
      </w:r>
      <w:proofErr w:type="spellEnd"/>
      <w:r w:rsidRPr="00882BE0">
        <w:rPr>
          <w:rFonts w:ascii="Times New Roman" w:hAnsi="Times New Roman"/>
          <w:color w:val="000000"/>
          <w:sz w:val="24"/>
          <w:szCs w:val="24"/>
          <w:shd w:val="clear" w:color="auto" w:fill="FFFFFF"/>
        </w:rPr>
        <w:t>, 2011. - http://www.rosmedlib.ru/book/ISBN9785970419472.html Электронное издание на основе: Профессиональная патология : национальное руководство</w:t>
      </w:r>
      <w:proofErr w:type="gramStart"/>
      <w:r w:rsidRPr="00882BE0">
        <w:rPr>
          <w:rFonts w:ascii="Times New Roman" w:hAnsi="Times New Roman"/>
          <w:color w:val="000000"/>
          <w:sz w:val="24"/>
          <w:szCs w:val="24"/>
          <w:shd w:val="clear" w:color="auto" w:fill="FFFFFF"/>
        </w:rPr>
        <w:t xml:space="preserve"> / П</w:t>
      </w:r>
      <w:proofErr w:type="gramEnd"/>
      <w:r w:rsidRPr="00882BE0">
        <w:rPr>
          <w:rFonts w:ascii="Times New Roman" w:hAnsi="Times New Roman"/>
          <w:color w:val="000000"/>
          <w:sz w:val="24"/>
          <w:szCs w:val="24"/>
          <w:shd w:val="clear" w:color="auto" w:fill="FFFFFF"/>
        </w:rPr>
        <w:t xml:space="preserve">од ред. Н.Ф. </w:t>
      </w:r>
      <w:proofErr w:type="spellStart"/>
      <w:r w:rsidRPr="00882BE0">
        <w:rPr>
          <w:rFonts w:ascii="Times New Roman" w:hAnsi="Times New Roman"/>
          <w:color w:val="000000"/>
          <w:sz w:val="24"/>
          <w:szCs w:val="24"/>
          <w:shd w:val="clear" w:color="auto" w:fill="FFFFFF"/>
        </w:rPr>
        <w:t>Измерова</w:t>
      </w:r>
      <w:proofErr w:type="spellEnd"/>
      <w:r w:rsidRPr="00882BE0">
        <w:rPr>
          <w:rFonts w:ascii="Times New Roman" w:hAnsi="Times New Roman"/>
          <w:color w:val="000000"/>
          <w:sz w:val="24"/>
          <w:szCs w:val="24"/>
          <w:shd w:val="clear" w:color="auto" w:fill="FFFFFF"/>
        </w:rPr>
        <w:t>. - М.</w:t>
      </w:r>
      <w:proofErr w:type="gramStart"/>
      <w:r w:rsidRPr="00882BE0">
        <w:rPr>
          <w:rFonts w:ascii="Times New Roman" w:hAnsi="Times New Roman"/>
          <w:color w:val="000000"/>
          <w:sz w:val="24"/>
          <w:szCs w:val="24"/>
          <w:shd w:val="clear" w:color="auto" w:fill="FFFFFF"/>
        </w:rPr>
        <w:t xml:space="preserve"> :</w:t>
      </w:r>
      <w:proofErr w:type="gramEnd"/>
      <w:r w:rsidRPr="00882BE0">
        <w:rPr>
          <w:rFonts w:ascii="Times New Roman" w:hAnsi="Times New Roman"/>
          <w:color w:val="000000"/>
          <w:sz w:val="24"/>
          <w:szCs w:val="24"/>
          <w:shd w:val="clear" w:color="auto" w:fill="FFFFFF"/>
        </w:rPr>
        <w:t xml:space="preserve"> </w:t>
      </w:r>
      <w:proofErr w:type="spellStart"/>
      <w:r w:rsidRPr="00882BE0">
        <w:rPr>
          <w:rFonts w:ascii="Times New Roman" w:hAnsi="Times New Roman"/>
          <w:color w:val="000000"/>
          <w:sz w:val="24"/>
          <w:szCs w:val="24"/>
          <w:shd w:val="clear" w:color="auto" w:fill="FFFFFF"/>
        </w:rPr>
        <w:t>ГЭОТАР-Медиа</w:t>
      </w:r>
      <w:proofErr w:type="spellEnd"/>
      <w:r w:rsidRPr="00882BE0">
        <w:rPr>
          <w:rFonts w:ascii="Times New Roman" w:hAnsi="Times New Roman"/>
          <w:color w:val="000000"/>
          <w:sz w:val="24"/>
          <w:szCs w:val="24"/>
          <w:shd w:val="clear" w:color="auto" w:fill="FFFFFF"/>
        </w:rPr>
        <w:t>, 2011. - 784 с. - ISBN 978-5-9704-1947-2.</w:t>
      </w:r>
    </w:p>
    <w:p w:rsidR="002616D7" w:rsidRPr="00882BE0" w:rsidRDefault="002616D7" w:rsidP="002616D7">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882BE0">
        <w:rPr>
          <w:rFonts w:ascii="Times New Roman" w:hAnsi="Times New Roman"/>
          <w:color w:val="000000"/>
          <w:sz w:val="24"/>
          <w:szCs w:val="24"/>
          <w:shd w:val="clear" w:color="auto" w:fill="FFFFFF"/>
        </w:rPr>
        <w:t>Профессиональные болезни [Электронный ресурс] / Косарев В.В., Бабанов С.А. - Москва</w:t>
      </w:r>
      <w:proofErr w:type="gramStart"/>
      <w:r w:rsidRPr="00882BE0">
        <w:rPr>
          <w:rFonts w:ascii="Times New Roman" w:hAnsi="Times New Roman"/>
          <w:color w:val="000000"/>
          <w:sz w:val="24"/>
          <w:szCs w:val="24"/>
          <w:shd w:val="clear" w:color="auto" w:fill="FFFFFF"/>
        </w:rPr>
        <w:t xml:space="preserve"> :</w:t>
      </w:r>
      <w:proofErr w:type="gramEnd"/>
      <w:r w:rsidRPr="00882BE0">
        <w:rPr>
          <w:rFonts w:ascii="Times New Roman" w:hAnsi="Times New Roman"/>
          <w:color w:val="000000"/>
          <w:sz w:val="24"/>
          <w:szCs w:val="24"/>
          <w:shd w:val="clear" w:color="auto" w:fill="FFFFFF"/>
        </w:rPr>
        <w:t xml:space="preserve"> [б. и.], 2010 . - . - ISBN </w:t>
      </w:r>
      <w:proofErr w:type="spellStart"/>
      <w:r w:rsidRPr="00882BE0">
        <w:rPr>
          <w:rFonts w:ascii="Times New Roman" w:hAnsi="Times New Roman"/>
          <w:color w:val="000000"/>
          <w:sz w:val="24"/>
          <w:szCs w:val="24"/>
          <w:shd w:val="clear" w:color="auto" w:fill="FFFFFF"/>
        </w:rPr>
        <w:t>ISBN</w:t>
      </w:r>
      <w:proofErr w:type="spellEnd"/>
      <w:r w:rsidRPr="00882BE0">
        <w:rPr>
          <w:rFonts w:ascii="Times New Roman" w:hAnsi="Times New Roman"/>
          <w:color w:val="000000"/>
          <w:sz w:val="24"/>
          <w:szCs w:val="24"/>
          <w:shd w:val="clear" w:color="auto" w:fill="FFFFFF"/>
        </w:rPr>
        <w:t xml:space="preserve"> 978-5-9704-1434-7 : Б. </w:t>
      </w:r>
      <w:proofErr w:type="spellStart"/>
      <w:r w:rsidRPr="00882BE0">
        <w:rPr>
          <w:rFonts w:ascii="Times New Roman" w:hAnsi="Times New Roman"/>
          <w:color w:val="000000"/>
          <w:sz w:val="24"/>
          <w:szCs w:val="24"/>
          <w:shd w:val="clear" w:color="auto" w:fill="FFFFFF"/>
        </w:rPr>
        <w:t>ц</w:t>
      </w:r>
      <w:proofErr w:type="spellEnd"/>
      <w:r w:rsidRPr="00882BE0">
        <w:rPr>
          <w:rFonts w:ascii="Times New Roman" w:hAnsi="Times New Roman"/>
          <w:color w:val="000000"/>
          <w:sz w:val="24"/>
          <w:szCs w:val="24"/>
          <w:shd w:val="clear" w:color="auto" w:fill="FFFFFF"/>
        </w:rPr>
        <w:t xml:space="preserve">. Профессиональные болезни: учебник / Косарев В.В., Бабанов С.А. - М.: </w:t>
      </w:r>
      <w:proofErr w:type="spellStart"/>
      <w:r w:rsidRPr="00882BE0">
        <w:rPr>
          <w:rFonts w:ascii="Times New Roman" w:hAnsi="Times New Roman"/>
          <w:color w:val="000000"/>
          <w:sz w:val="24"/>
          <w:szCs w:val="24"/>
          <w:shd w:val="clear" w:color="auto" w:fill="FFFFFF"/>
        </w:rPr>
        <w:t>ГЭОТАР-Медиа</w:t>
      </w:r>
      <w:proofErr w:type="spellEnd"/>
      <w:r w:rsidRPr="00882BE0">
        <w:rPr>
          <w:rFonts w:ascii="Times New Roman" w:hAnsi="Times New Roman"/>
          <w:color w:val="000000"/>
          <w:sz w:val="24"/>
          <w:szCs w:val="24"/>
          <w:shd w:val="clear" w:color="auto" w:fill="FFFFFF"/>
        </w:rPr>
        <w:t xml:space="preserve">, 2010. - 368 </w:t>
      </w:r>
      <w:proofErr w:type="gramStart"/>
      <w:r w:rsidRPr="00882BE0">
        <w:rPr>
          <w:rFonts w:ascii="Times New Roman" w:hAnsi="Times New Roman"/>
          <w:color w:val="000000"/>
          <w:sz w:val="24"/>
          <w:szCs w:val="24"/>
          <w:shd w:val="clear" w:color="auto" w:fill="FFFFFF"/>
        </w:rPr>
        <w:t>с</w:t>
      </w:r>
      <w:proofErr w:type="gramEnd"/>
      <w:r w:rsidRPr="00882BE0">
        <w:rPr>
          <w:rFonts w:ascii="Times New Roman" w:hAnsi="Times New Roman"/>
          <w:color w:val="000000"/>
          <w:sz w:val="24"/>
          <w:szCs w:val="24"/>
          <w:shd w:val="clear" w:color="auto" w:fill="FFFFFF"/>
        </w:rPr>
        <w:t>.</w:t>
      </w:r>
    </w:p>
    <w:p w:rsidR="002616D7" w:rsidRPr="00882BE0" w:rsidRDefault="002616D7" w:rsidP="002616D7">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882BE0">
        <w:rPr>
          <w:rFonts w:ascii="Times New Roman" w:hAnsi="Times New Roman"/>
          <w:color w:val="000000"/>
          <w:sz w:val="24"/>
          <w:szCs w:val="24"/>
          <w:shd w:val="clear" w:color="auto" w:fill="FFFFFF"/>
        </w:rPr>
        <w:t>Профессиональные болезни [Электронный ресурс]</w:t>
      </w:r>
      <w:proofErr w:type="gramStart"/>
      <w:r w:rsidRPr="00882BE0">
        <w:rPr>
          <w:rFonts w:ascii="Times New Roman" w:hAnsi="Times New Roman"/>
          <w:color w:val="000000"/>
          <w:sz w:val="24"/>
          <w:szCs w:val="24"/>
          <w:shd w:val="clear" w:color="auto" w:fill="FFFFFF"/>
        </w:rPr>
        <w:t xml:space="preserve"> :</w:t>
      </w:r>
      <w:proofErr w:type="gramEnd"/>
      <w:r w:rsidRPr="00882BE0">
        <w:rPr>
          <w:rFonts w:ascii="Times New Roman" w:hAnsi="Times New Roman"/>
          <w:color w:val="000000"/>
          <w:sz w:val="24"/>
          <w:szCs w:val="24"/>
          <w:shd w:val="clear" w:color="auto" w:fill="FFFFFF"/>
        </w:rPr>
        <w:t xml:space="preserve"> учебное пособие / Косарев В. В. - Москва : БИНОМ. Лаборатория знаний, 2011. - ISBN 978-5-9963-0467-7</w:t>
      </w:r>
    </w:p>
    <w:p w:rsidR="002616D7" w:rsidRPr="00990DB7" w:rsidRDefault="002616D7" w:rsidP="002616D7">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882BE0">
        <w:rPr>
          <w:rFonts w:ascii="Times New Roman" w:hAnsi="Times New Roman"/>
          <w:color w:val="000000"/>
          <w:sz w:val="24"/>
          <w:szCs w:val="24"/>
          <w:shd w:val="clear" w:color="auto" w:fill="FFFFFF"/>
        </w:rPr>
        <w:t>Гигиена труда: учеб. для вузов с приложением</w:t>
      </w:r>
      <w:r w:rsidRPr="00990DB7">
        <w:rPr>
          <w:rFonts w:ascii="Times New Roman" w:hAnsi="Times New Roman"/>
          <w:color w:val="000000"/>
          <w:sz w:val="24"/>
          <w:szCs w:val="24"/>
          <w:shd w:val="clear" w:color="auto" w:fill="FFFFFF"/>
        </w:rPr>
        <w:t xml:space="preserve"> на компакт- диске</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 xml:space="preserve">од ред. 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2008. – 592 с.</w:t>
      </w:r>
    </w:p>
    <w:p w:rsidR="002616D7" w:rsidRPr="00990DB7" w:rsidRDefault="002616D7" w:rsidP="002616D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Гигиена труда: учебник для вузов с </w:t>
      </w:r>
      <w:proofErr w:type="spellStart"/>
      <w:r w:rsidRPr="00990DB7">
        <w:rPr>
          <w:rFonts w:ascii="Times New Roman" w:hAnsi="Times New Roman"/>
          <w:color w:val="000000"/>
          <w:sz w:val="24"/>
          <w:szCs w:val="24"/>
          <w:shd w:val="clear" w:color="auto" w:fill="FFFFFF"/>
        </w:rPr>
        <w:t>прилож</w:t>
      </w:r>
      <w:proofErr w:type="spellEnd"/>
      <w:r w:rsidRPr="00990DB7">
        <w:rPr>
          <w:rFonts w:ascii="Times New Roman" w:hAnsi="Times New Roman"/>
          <w:color w:val="000000"/>
          <w:sz w:val="24"/>
          <w:szCs w:val="24"/>
          <w:shd w:val="clear" w:color="auto" w:fill="FFFFFF"/>
        </w:rPr>
        <w:t xml:space="preserve">. на компакт-диске / под ред.Н.Ф.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2010. - 592 с.</w:t>
      </w:r>
    </w:p>
    <w:p w:rsidR="002616D7" w:rsidRPr="00990DB7" w:rsidRDefault="002616D7" w:rsidP="002616D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Типовые ситуационные задачи / Под</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р</w:t>
      </w:r>
      <w:proofErr w:type="gramEnd"/>
      <w:r w:rsidRPr="00990DB7">
        <w:rPr>
          <w:rFonts w:ascii="Times New Roman" w:hAnsi="Times New Roman"/>
          <w:color w:val="000000"/>
          <w:sz w:val="24"/>
          <w:szCs w:val="24"/>
          <w:shd w:val="clear" w:color="auto" w:fill="FFFFFF"/>
        </w:rPr>
        <w:t xml:space="preserve">ед. Г.Г. Онищенко, В.И. Покровского. — М.: ФГОУ «ВУНМЦ </w:t>
      </w:r>
      <w:proofErr w:type="spellStart"/>
      <w:r w:rsidRPr="00990DB7">
        <w:rPr>
          <w:rFonts w:ascii="Times New Roman" w:hAnsi="Times New Roman"/>
          <w:color w:val="000000"/>
          <w:sz w:val="24"/>
          <w:szCs w:val="24"/>
          <w:shd w:val="clear" w:color="auto" w:fill="FFFFFF"/>
        </w:rPr>
        <w:t>Росздрава</w:t>
      </w:r>
      <w:proofErr w:type="spellEnd"/>
      <w:r w:rsidRPr="00990DB7">
        <w:rPr>
          <w:rFonts w:ascii="Times New Roman" w:hAnsi="Times New Roman"/>
          <w:color w:val="000000"/>
          <w:sz w:val="24"/>
          <w:szCs w:val="24"/>
          <w:shd w:val="clear" w:color="auto" w:fill="FFFFFF"/>
        </w:rPr>
        <w:t>», 2009.</w:t>
      </w:r>
    </w:p>
    <w:p w:rsidR="002616D7" w:rsidRPr="00990DB7" w:rsidRDefault="002616D7" w:rsidP="002616D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Руководство к практическим занятиям по гигиене труда</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од ред. В.Ф. Кириллова. – М.: Медицина, 2001. – 336с.</w:t>
      </w:r>
    </w:p>
    <w:p w:rsidR="002616D7" w:rsidRPr="00990DB7" w:rsidRDefault="002616D7" w:rsidP="002616D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Кирюшин, В. А. Гигиена труда: руководство к практическим занятиям: учеб</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п</w:t>
      </w:r>
      <w:proofErr w:type="gramEnd"/>
      <w:r w:rsidRPr="00990DB7">
        <w:rPr>
          <w:rFonts w:ascii="Times New Roman" w:hAnsi="Times New Roman"/>
          <w:color w:val="000000"/>
          <w:sz w:val="24"/>
          <w:szCs w:val="24"/>
          <w:shd w:val="clear" w:color="auto" w:fill="FFFFFF"/>
        </w:rPr>
        <w:t xml:space="preserve">особие для студентов / В. А. Кирюшин, А. М. Большаков, Т. В. </w:t>
      </w:r>
      <w:proofErr w:type="spellStart"/>
      <w:r w:rsidRPr="00990DB7">
        <w:rPr>
          <w:rFonts w:ascii="Times New Roman" w:hAnsi="Times New Roman"/>
          <w:color w:val="000000"/>
          <w:sz w:val="24"/>
          <w:szCs w:val="24"/>
          <w:shd w:val="clear" w:color="auto" w:fill="FFFFFF"/>
        </w:rPr>
        <w:t>Моталова</w:t>
      </w:r>
      <w:proofErr w:type="spellEnd"/>
      <w:r w:rsidRPr="00990DB7">
        <w:rPr>
          <w:rFonts w:ascii="Times New Roman" w:hAnsi="Times New Roman"/>
          <w:color w:val="000000"/>
          <w:sz w:val="24"/>
          <w:szCs w:val="24"/>
          <w:shd w:val="clear" w:color="auto" w:fill="FFFFFF"/>
        </w:rPr>
        <w:t xml:space="preserve">.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2011. - 400 с.</w:t>
      </w:r>
    </w:p>
    <w:p w:rsidR="002616D7" w:rsidRPr="0018777A" w:rsidRDefault="002616D7" w:rsidP="002616D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18777A">
        <w:rPr>
          <w:rFonts w:ascii="Times New Roman" w:hAnsi="Times New Roman"/>
          <w:sz w:val="24"/>
          <w:szCs w:val="24"/>
          <w:lang w:eastAsia="ru-RU"/>
        </w:rPr>
        <w:t>Лекции кафедры.</w:t>
      </w:r>
    </w:p>
    <w:p w:rsidR="002616D7" w:rsidRDefault="002616D7" w:rsidP="00A15518">
      <w:pPr>
        <w:spacing w:after="0" w:line="240" w:lineRule="auto"/>
        <w:ind w:firstLine="284"/>
        <w:jc w:val="both"/>
        <w:rPr>
          <w:rFonts w:ascii="Times New Roman" w:hAnsi="Times New Roman"/>
          <w:b/>
          <w:color w:val="000000"/>
          <w:sz w:val="24"/>
          <w:szCs w:val="24"/>
          <w:lang w:eastAsia="ru-RU"/>
        </w:rPr>
      </w:pPr>
    </w:p>
    <w:p w:rsidR="00A15518" w:rsidRPr="00D20F3E" w:rsidRDefault="00A15518" w:rsidP="00A15518">
      <w:pPr>
        <w:spacing w:after="0" w:line="240" w:lineRule="auto"/>
        <w:ind w:firstLine="284"/>
        <w:jc w:val="both"/>
        <w:rPr>
          <w:rFonts w:ascii="Times New Roman" w:hAnsi="Times New Roman"/>
          <w:color w:val="000000"/>
          <w:sz w:val="24"/>
          <w:szCs w:val="24"/>
          <w:lang w:eastAsia="ru-RU"/>
        </w:rPr>
      </w:pPr>
      <w:r w:rsidRPr="00D20F3E">
        <w:rPr>
          <w:rFonts w:ascii="Times New Roman" w:hAnsi="Times New Roman"/>
          <w:b/>
          <w:color w:val="000000"/>
          <w:sz w:val="24"/>
          <w:szCs w:val="24"/>
          <w:lang w:eastAsia="ru-RU"/>
        </w:rPr>
        <w:t>Форма организации занятия:</w:t>
      </w:r>
      <w:r>
        <w:rPr>
          <w:rFonts w:ascii="Times New Roman" w:hAnsi="Times New Roman"/>
          <w:color w:val="000000"/>
          <w:sz w:val="24"/>
          <w:szCs w:val="24"/>
          <w:lang w:eastAsia="ru-RU"/>
        </w:rPr>
        <w:t xml:space="preserve"> обучающий практикум.</w:t>
      </w:r>
    </w:p>
    <w:p w:rsidR="00A15518" w:rsidRPr="00D20F3E" w:rsidRDefault="00A15518" w:rsidP="00A15518">
      <w:pPr>
        <w:spacing w:after="0" w:line="240" w:lineRule="auto"/>
        <w:ind w:firstLine="284"/>
        <w:jc w:val="both"/>
        <w:rPr>
          <w:rFonts w:ascii="Times New Roman" w:hAnsi="Times New Roman"/>
          <w:b/>
          <w:color w:val="000000"/>
          <w:sz w:val="24"/>
          <w:szCs w:val="24"/>
          <w:lang w:eastAsia="ru-RU"/>
        </w:rPr>
      </w:pPr>
      <w:r w:rsidRPr="00D20F3E">
        <w:rPr>
          <w:rFonts w:ascii="Times New Roman" w:hAnsi="Times New Roman"/>
          <w:b/>
          <w:color w:val="000000"/>
          <w:sz w:val="24"/>
          <w:szCs w:val="24"/>
          <w:lang w:eastAsia="ru-RU"/>
        </w:rPr>
        <w:t xml:space="preserve">Средства обучения: </w:t>
      </w:r>
    </w:p>
    <w:p w:rsidR="00A15518" w:rsidRPr="00D20F3E" w:rsidRDefault="00A15518" w:rsidP="00A15518">
      <w:pPr>
        <w:numPr>
          <w:ilvl w:val="0"/>
          <w:numId w:val="1"/>
        </w:numPr>
        <w:tabs>
          <w:tab w:val="left" w:pos="284"/>
        </w:tabs>
        <w:spacing w:after="0" w:line="240" w:lineRule="auto"/>
        <w:ind w:left="0" w:firstLine="0"/>
        <w:contextualSpacing/>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lastRenderedPageBreak/>
        <w:t xml:space="preserve">дидактические (таблицы, схемы, нормативная документация, </w:t>
      </w:r>
      <w:r>
        <w:rPr>
          <w:rFonts w:ascii="Times New Roman" w:hAnsi="Times New Roman"/>
          <w:color w:val="000000"/>
          <w:sz w:val="24"/>
          <w:szCs w:val="24"/>
          <w:lang w:eastAsia="ru-RU"/>
        </w:rPr>
        <w:t>ситуационные задачи</w:t>
      </w:r>
      <w:r w:rsidRPr="00D20F3E">
        <w:rPr>
          <w:rFonts w:ascii="Times New Roman" w:hAnsi="Times New Roman"/>
          <w:color w:val="000000"/>
          <w:sz w:val="24"/>
          <w:szCs w:val="24"/>
          <w:lang w:eastAsia="ru-RU"/>
        </w:rPr>
        <w:t>).</w:t>
      </w:r>
    </w:p>
    <w:p w:rsidR="00A15518" w:rsidRPr="00D20F3E" w:rsidRDefault="00A15518" w:rsidP="00A15518">
      <w:pPr>
        <w:numPr>
          <w:ilvl w:val="0"/>
          <w:numId w:val="1"/>
        </w:numPr>
        <w:tabs>
          <w:tab w:val="left" w:pos="284"/>
        </w:tabs>
        <w:spacing w:after="0" w:line="240" w:lineRule="auto"/>
        <w:ind w:left="0" w:firstLine="0"/>
        <w:contextualSpacing/>
        <w:jc w:val="both"/>
        <w:rPr>
          <w:rFonts w:ascii="Times New Roman" w:hAnsi="Times New Roman"/>
          <w:color w:val="000000"/>
          <w:sz w:val="24"/>
          <w:szCs w:val="24"/>
          <w:lang w:eastAsia="ru-RU"/>
        </w:rPr>
      </w:pPr>
      <w:proofErr w:type="gramStart"/>
      <w:r w:rsidRPr="00D20F3E">
        <w:rPr>
          <w:rFonts w:ascii="Times New Roman" w:hAnsi="Times New Roman"/>
          <w:color w:val="000000"/>
          <w:sz w:val="24"/>
          <w:szCs w:val="24"/>
          <w:lang w:eastAsia="ru-RU"/>
        </w:rPr>
        <w:t>материально-техниче</w:t>
      </w:r>
      <w:r>
        <w:rPr>
          <w:rFonts w:ascii="Times New Roman" w:hAnsi="Times New Roman"/>
          <w:color w:val="000000"/>
          <w:sz w:val="24"/>
          <w:szCs w:val="24"/>
          <w:lang w:eastAsia="ru-RU"/>
        </w:rPr>
        <w:t>ские</w:t>
      </w:r>
      <w:proofErr w:type="gramEnd"/>
      <w:r>
        <w:rPr>
          <w:rFonts w:ascii="Times New Roman" w:hAnsi="Times New Roman"/>
          <w:color w:val="000000"/>
          <w:sz w:val="24"/>
          <w:szCs w:val="24"/>
          <w:lang w:eastAsia="ru-RU"/>
        </w:rPr>
        <w:t xml:space="preserve"> (мел, доска, калькулятор).</w:t>
      </w:r>
    </w:p>
    <w:p w:rsidR="00A15518" w:rsidRDefault="00A15518" w:rsidP="00A15518">
      <w:pPr>
        <w:suppressAutoHyphens/>
        <w:snapToGrid w:val="0"/>
        <w:spacing w:after="0" w:line="240" w:lineRule="auto"/>
        <w:jc w:val="both"/>
        <w:rPr>
          <w:rFonts w:ascii="Times New Roman" w:hAnsi="Times New Roman"/>
          <w:sz w:val="24"/>
          <w:szCs w:val="24"/>
          <w:lang w:eastAsia="ar-SA"/>
        </w:rPr>
      </w:pPr>
    </w:p>
    <w:p w:rsidR="002C3C58" w:rsidRDefault="002C3C58"/>
    <w:sectPr w:rsidR="002C3C58" w:rsidSect="002C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singleLevel"/>
    <w:tmpl w:val="00000022"/>
    <w:name w:val="WW8Num34"/>
    <w:lvl w:ilvl="0">
      <w:start w:val="1"/>
      <w:numFmt w:val="decimal"/>
      <w:lvlText w:val="%1."/>
      <w:lvlJc w:val="left"/>
      <w:pPr>
        <w:tabs>
          <w:tab w:val="num" w:pos="795"/>
        </w:tabs>
        <w:ind w:left="795" w:hanging="435"/>
      </w:pPr>
    </w:lvl>
  </w:abstractNum>
  <w:abstractNum w:abstractNumId="1">
    <w:nsid w:val="2A6A61A8"/>
    <w:multiLevelType w:val="hybridMultilevel"/>
    <w:tmpl w:val="515CB7EE"/>
    <w:lvl w:ilvl="0" w:tplc="E3A850DC">
      <w:start w:val="1"/>
      <w:numFmt w:val="bullet"/>
      <w:lvlText w:val=""/>
      <w:lvlJc w:val="left"/>
      <w:pPr>
        <w:ind w:left="720" w:hanging="360"/>
      </w:pPr>
      <w:rPr>
        <w:rFonts w:ascii="Symbol" w:hAnsi="Symbol" w:hint="default"/>
      </w:rPr>
    </w:lvl>
    <w:lvl w:ilvl="1" w:tplc="E4F2D2C8">
      <w:start w:val="1"/>
      <w:numFmt w:val="decimal"/>
      <w:lvlText w:val="%2."/>
      <w:lvlJc w:val="left"/>
      <w:pPr>
        <w:tabs>
          <w:tab w:val="num" w:pos="1440"/>
        </w:tabs>
        <w:ind w:left="1440" w:hanging="360"/>
      </w:pPr>
      <w:rPr>
        <w:rFonts w:cs="Times New Roman" w:hint="default"/>
        <w:b/>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12049A"/>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3F0D058F"/>
    <w:multiLevelType w:val="hybridMultilevel"/>
    <w:tmpl w:val="5C3265CA"/>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B634ED0"/>
    <w:multiLevelType w:val="hybridMultilevel"/>
    <w:tmpl w:val="32B47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518"/>
    <w:rsid w:val="0014275D"/>
    <w:rsid w:val="002616D7"/>
    <w:rsid w:val="002C3C58"/>
    <w:rsid w:val="003A74F8"/>
    <w:rsid w:val="005129DE"/>
    <w:rsid w:val="005E1D21"/>
    <w:rsid w:val="00650351"/>
    <w:rsid w:val="00A13852"/>
    <w:rsid w:val="00A15518"/>
    <w:rsid w:val="00A34AB2"/>
    <w:rsid w:val="00D57C18"/>
    <w:rsid w:val="00DC0915"/>
    <w:rsid w:val="00E87238"/>
    <w:rsid w:val="00F75CDE"/>
    <w:rsid w:val="00FD2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1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518"/>
    <w:pPr>
      <w:suppressAutoHyphens/>
      <w:ind w:left="720"/>
    </w:pPr>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2645</Characters>
  <Application>Microsoft Office Word</Application>
  <DocSecurity>0</DocSecurity>
  <Lines>22</Lines>
  <Paragraphs>6</Paragraphs>
  <ScaleCrop>false</ScaleCrop>
  <Company>ORGMA</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PC-01010403211</dc:creator>
  <cp:keywords/>
  <dc:description/>
  <cp:lastModifiedBy>Your User Name</cp:lastModifiedBy>
  <cp:revision>8</cp:revision>
  <dcterms:created xsi:type="dcterms:W3CDTF">2018-03-16T08:41:00Z</dcterms:created>
  <dcterms:modified xsi:type="dcterms:W3CDTF">2018-05-13T08:48:00Z</dcterms:modified>
</cp:coreProperties>
</file>