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24" w:rsidRDefault="00201724" w:rsidP="002017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1.</w:t>
      </w:r>
      <w:r w:rsidRPr="00A50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75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Социальные основы маркетинга. История развития маркетинга.</w:t>
      </w:r>
    </w:p>
    <w:p w:rsidR="00201724" w:rsidRPr="00916B79" w:rsidRDefault="00201724" w:rsidP="002017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724" w:rsidRPr="004E673A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724" w:rsidRPr="00201724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 к Модулю</w:t>
      </w:r>
    </w:p>
    <w:p w:rsidR="00201724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01724" w:rsidRPr="00523048" w:rsidRDefault="00201724" w:rsidP="0020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Назовите и охарактеризуйте основные подходы управления маркетингом.</w:t>
      </w:r>
    </w:p>
    <w:p w:rsidR="00201724" w:rsidRPr="00523048" w:rsidRDefault="00201724" w:rsidP="0020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Научные концепции управления маркетингом и целесообразность их использования в управлении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лечебным учреждением</w:t>
      </w:r>
    </w:p>
    <w:p w:rsidR="00201724" w:rsidRPr="00523048" w:rsidRDefault="00201724" w:rsidP="0020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Охарактеризуйте маркетинг нового тысячелетия. Дайте определение современного маркетинга, как маркетингового управления.</w:t>
      </w:r>
    </w:p>
    <w:p w:rsidR="00201724" w:rsidRPr="00523048" w:rsidRDefault="00201724" w:rsidP="0020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Что такое интегрированный маркетинг? Охарактеризуйте два его основных уровня.</w:t>
      </w:r>
    </w:p>
    <w:p w:rsidR="00201724" w:rsidRDefault="00201724" w:rsidP="00201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048">
        <w:rPr>
          <w:rFonts w:ascii="Times New Roman" w:eastAsia="Times New Roman" w:hAnsi="Times New Roman"/>
          <w:sz w:val="24"/>
          <w:szCs w:val="24"/>
          <w:lang w:eastAsia="ru-RU"/>
        </w:rPr>
        <w:t>Основные эволюционные этапы развития теории и практики маркетинга.</w:t>
      </w:r>
    </w:p>
    <w:p w:rsidR="00201724" w:rsidRPr="00523048" w:rsidRDefault="00201724" w:rsidP="0020172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1724" w:rsidRPr="004E673A" w:rsidRDefault="00201724" w:rsidP="00201724">
      <w:pPr>
        <w:rPr>
          <w:rFonts w:ascii="Times New Roman" w:hAnsi="Times New Roman"/>
          <w:b/>
          <w:color w:val="000000"/>
          <w:sz w:val="24"/>
          <w:szCs w:val="24"/>
        </w:rPr>
      </w:pPr>
      <w:r w:rsidRPr="00201724">
        <w:rPr>
          <w:rFonts w:ascii="Times New Roman" w:hAnsi="Times New Roman"/>
          <w:b/>
          <w:color w:val="000000"/>
          <w:sz w:val="24"/>
          <w:szCs w:val="24"/>
        </w:rPr>
        <w:t>Тема 1. Социальные основы маркетинга. Готовностью к участию во внедрении новых методов и методик в области своей профессиональной деятельности История развития маркетинга.</w:t>
      </w:r>
    </w:p>
    <w:p w:rsidR="00201724" w:rsidRPr="004E673A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01724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4E673A" w:rsidRPr="004E673A" w:rsidRDefault="004E673A" w:rsidP="004E673A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Ответы на контрольные вопросы</w:t>
      </w:r>
    </w:p>
    <w:p w:rsidR="00201724" w:rsidRPr="004E673A" w:rsidRDefault="00201724" w:rsidP="004E673A">
      <w:pPr>
        <w:pStyle w:val="a3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201724" w:rsidRPr="00916B79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Pr="00916B79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Оценочные материалы текущего контроля успеваемости </w:t>
      </w:r>
    </w:p>
    <w:p w:rsidR="00201724" w:rsidRPr="00EE097B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201724" w:rsidRPr="00750531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24" w:rsidRPr="003D25EE" w:rsidRDefault="00201724" w:rsidP="00201724">
      <w:pPr>
        <w:rPr>
          <w:rFonts w:ascii="Times New Roman" w:hAnsi="Times New Roman" w:cs="Times New Roman"/>
          <w:b/>
          <w:sz w:val="24"/>
          <w:szCs w:val="24"/>
        </w:rPr>
      </w:pPr>
      <w:r w:rsidRPr="003D25EE">
        <w:rPr>
          <w:rFonts w:ascii="Times New Roman" w:hAnsi="Times New Roman" w:cs="Times New Roman"/>
          <w:b/>
          <w:sz w:val="24"/>
          <w:szCs w:val="24"/>
        </w:rPr>
        <w:t xml:space="preserve">Задача 1 </w:t>
      </w:r>
    </w:p>
    <w:p w:rsidR="00201724" w:rsidRPr="003D25EE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>Частное медицинское учреждение с целью эффективной  работы со своими пациентами разделило их на небольшие группы по двум принципам: по половому (мужчины и женщины) и по уровню доходов (высокий и низкий)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25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D25EE">
        <w:rPr>
          <w:rFonts w:ascii="Times New Roman" w:hAnsi="Times New Roman" w:cs="Times New Roman"/>
          <w:sz w:val="24"/>
          <w:szCs w:val="24"/>
        </w:rPr>
        <w:t xml:space="preserve">ля каждой из получившихся 4 групп отдел маркетинга разработал свой комплекс медицинских услуг, метод ценообразования и способ продвижения. </w:t>
      </w:r>
    </w:p>
    <w:p w:rsidR="00201724" w:rsidRPr="003D25EE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1. Какой механизм маркетинга использовало медицинское учреждение? </w:t>
      </w:r>
    </w:p>
    <w:p w:rsidR="00201724" w:rsidRPr="003D25EE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3D25EE">
        <w:rPr>
          <w:rFonts w:ascii="Times New Roman" w:hAnsi="Times New Roman" w:cs="Times New Roman"/>
          <w:sz w:val="24"/>
          <w:szCs w:val="24"/>
        </w:rPr>
        <w:t xml:space="preserve">2. Дайте определение этому процессу и опишите его основные этапы. </w:t>
      </w:r>
    </w:p>
    <w:p w:rsidR="00201724" w:rsidRPr="00AA489A" w:rsidRDefault="00201724" w:rsidP="002017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6F1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01724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3D25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Управление маркетингом. Готовностью к оперативному поиску, анализу и публичному представлению результатов исследований.</w:t>
      </w:r>
    </w:p>
    <w:p w:rsidR="00201724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текущего контроля успеваемости:</w:t>
      </w:r>
    </w:p>
    <w:p w:rsidR="00201724" w:rsidRPr="00916B79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067C" w:rsidRPr="004E673A" w:rsidRDefault="0093067C" w:rsidP="0093067C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Ответы на контрольные вопросы</w:t>
      </w:r>
    </w:p>
    <w:p w:rsidR="0093067C" w:rsidRPr="004E673A" w:rsidRDefault="0093067C" w:rsidP="0093067C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201724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201724" w:rsidRPr="00916B79" w:rsidRDefault="00201724" w:rsidP="00201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1724" w:rsidRDefault="00201724" w:rsidP="0020172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1724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91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проблемно-ситуационные задачи</w:t>
      </w:r>
    </w:p>
    <w:p w:rsidR="00201724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24" w:rsidRPr="001D42D9" w:rsidRDefault="00201724" w:rsidP="00201724">
      <w:pPr>
        <w:rPr>
          <w:rFonts w:ascii="Times New Roman" w:hAnsi="Times New Roman" w:cs="Times New Roman"/>
          <w:b/>
          <w:sz w:val="24"/>
          <w:szCs w:val="24"/>
        </w:rPr>
      </w:pPr>
      <w:r w:rsidRPr="001D42D9">
        <w:rPr>
          <w:rFonts w:ascii="Times New Roman" w:hAnsi="Times New Roman" w:cs="Times New Roman"/>
          <w:b/>
          <w:sz w:val="24"/>
          <w:szCs w:val="24"/>
        </w:rPr>
        <w:t xml:space="preserve">Задача 2 </w:t>
      </w:r>
    </w:p>
    <w:p w:rsidR="00201724" w:rsidRPr="001D42D9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 xml:space="preserve">Вы проводите маркетинговые исследования при создании  центра «Брак и семья». </w:t>
      </w:r>
    </w:p>
    <w:p w:rsidR="00201724" w:rsidRPr="001D42D9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1D42D9">
        <w:rPr>
          <w:rFonts w:ascii="Times New Roman" w:hAnsi="Times New Roman" w:cs="Times New Roman"/>
          <w:sz w:val="24"/>
          <w:szCs w:val="24"/>
        </w:rPr>
        <w:t>Предложите метод сегментирования рынка при этих исследованиях.</w:t>
      </w:r>
    </w:p>
    <w:p w:rsidR="00201724" w:rsidRPr="00AA4C82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24" w:rsidRPr="00916B79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Pr="00916B79" w:rsidRDefault="00201724" w:rsidP="00201724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Pr="001D42D9">
        <w:rPr>
          <w:rFonts w:ascii="Times New Roman" w:hAnsi="Times New Roman"/>
          <w:b/>
          <w:color w:val="000000"/>
          <w:sz w:val="24"/>
          <w:szCs w:val="24"/>
        </w:rPr>
        <w:t xml:space="preserve">Виды маркетинга в здравоохранении. Способность к оперативному поиску, анализу и публичному представлению результатов исследований в области сестринского </w:t>
      </w:r>
      <w:proofErr w:type="spellStart"/>
      <w:r w:rsidRPr="001D42D9">
        <w:rPr>
          <w:rFonts w:ascii="Times New Roman" w:hAnsi="Times New Roman"/>
          <w:b/>
          <w:color w:val="000000"/>
          <w:sz w:val="24"/>
          <w:szCs w:val="24"/>
        </w:rPr>
        <w:t>дела</w:t>
      </w:r>
      <w:proofErr w:type="gramStart"/>
      <w:r w:rsidRPr="001D42D9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proofErr w:type="gram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ормы</w:t>
      </w:r>
      <w:proofErr w:type="spellEnd"/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текущего контроля успеваемости:</w:t>
      </w:r>
    </w:p>
    <w:p w:rsidR="0093067C" w:rsidRPr="004E673A" w:rsidRDefault="0093067C" w:rsidP="0093067C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Ответы на контрольные вопросы</w:t>
      </w:r>
    </w:p>
    <w:p w:rsidR="0093067C" w:rsidRPr="004E673A" w:rsidRDefault="0093067C" w:rsidP="0093067C">
      <w:pPr>
        <w:pStyle w:val="a3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4E673A">
        <w:rPr>
          <w:rFonts w:ascii="Times New Roman" w:hAnsi="Times New Roman"/>
          <w:color w:val="000000"/>
          <w:sz w:val="24"/>
          <w:szCs w:val="24"/>
        </w:rPr>
        <w:t>Решение проблемно-ситуационных задач</w:t>
      </w:r>
    </w:p>
    <w:p w:rsidR="00201724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Pr="002C1664" w:rsidRDefault="00201724" w:rsidP="002C16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bookmarkStart w:id="0" w:name="_GoBack"/>
      <w:bookmarkEnd w:id="0"/>
    </w:p>
    <w:p w:rsidR="00201724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24" w:rsidRPr="00676191" w:rsidRDefault="00201724" w:rsidP="002017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Типов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проблемно-ситуационные задачи</w:t>
      </w:r>
    </w:p>
    <w:p w:rsidR="00201724" w:rsidRPr="00916B79" w:rsidRDefault="00201724" w:rsidP="00201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724" w:rsidRPr="00893847" w:rsidRDefault="00201724" w:rsidP="002017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 № 3</w:t>
      </w:r>
    </w:p>
    <w:p w:rsidR="00201724" w:rsidRPr="00C36781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>Спрос является весьма динамичным явлением. Он может изменяться в диаметрально противоположных направлениях: от ажиотажного до негативного, то есть полного отрицания потребителями необходимости приобретения каких-либо товаров и/или услуг. Негативный спрос на рынке медицинских услуг существует, когда значительная часть пациентов отвергает какую-либо услугу. Например, население начинает заниматься лечением народными средствами, методами традиционной медицины, самолечением и предпочитает обращаться к народным целителям или знахарям, а не к профессиональным медикам. Соответственно различным состояниям спроса маркетинг предлагает использовать разные стратегии, имеющие свои собственные цели и инструменты.</w:t>
      </w:r>
    </w:p>
    <w:p w:rsidR="00201724" w:rsidRPr="00893847" w:rsidRDefault="00201724" w:rsidP="002017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3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Задание:</w:t>
      </w:r>
    </w:p>
    <w:p w:rsidR="00201724" w:rsidRPr="00C36781" w:rsidRDefault="00201724" w:rsidP="00201724">
      <w:pPr>
        <w:rPr>
          <w:rFonts w:ascii="Times New Roman" w:hAnsi="Times New Roman" w:cs="Times New Roman"/>
          <w:sz w:val="24"/>
          <w:szCs w:val="24"/>
        </w:rPr>
      </w:pPr>
      <w:r w:rsidRPr="00C36781">
        <w:rPr>
          <w:rFonts w:ascii="Times New Roman" w:hAnsi="Times New Roman" w:cs="Times New Roman"/>
          <w:sz w:val="24"/>
          <w:szCs w:val="24"/>
        </w:rPr>
        <w:t xml:space="preserve">Приведите примеры существующего на медицинском рынке негативного спроса на некоторые виды </w:t>
      </w:r>
      <w:proofErr w:type="spellStart"/>
      <w:r w:rsidRPr="00C36781">
        <w:rPr>
          <w:rFonts w:ascii="Times New Roman" w:hAnsi="Times New Roman" w:cs="Times New Roman"/>
          <w:sz w:val="24"/>
          <w:szCs w:val="24"/>
        </w:rPr>
        <w:t>здравоохраненческих</w:t>
      </w:r>
      <w:proofErr w:type="spellEnd"/>
      <w:r w:rsidRPr="00C36781">
        <w:rPr>
          <w:rFonts w:ascii="Times New Roman" w:hAnsi="Times New Roman" w:cs="Times New Roman"/>
          <w:sz w:val="24"/>
          <w:szCs w:val="24"/>
        </w:rPr>
        <w:t xml:space="preserve"> услуг. Назовите тип маркетинговой стратегии, являющейся методом выбора в случае негативного спроса, сформулируйте цель и задачу этого вида маркетинга и назовите его маркетинговые инструменты. </w:t>
      </w:r>
    </w:p>
    <w:p w:rsidR="00B938C0" w:rsidRDefault="00B938C0"/>
    <w:sectPr w:rsidR="00B9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14D"/>
    <w:multiLevelType w:val="hybridMultilevel"/>
    <w:tmpl w:val="DB26EE4A"/>
    <w:lvl w:ilvl="0" w:tplc="EB86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060A8"/>
    <w:multiLevelType w:val="hybridMultilevel"/>
    <w:tmpl w:val="F5FA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5F24"/>
    <w:multiLevelType w:val="multilevel"/>
    <w:tmpl w:val="766A20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20773"/>
    <w:multiLevelType w:val="hybridMultilevel"/>
    <w:tmpl w:val="F5FA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6C6B"/>
    <w:multiLevelType w:val="hybridMultilevel"/>
    <w:tmpl w:val="F5FA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02086"/>
    <w:multiLevelType w:val="hybridMultilevel"/>
    <w:tmpl w:val="CD2A67DC"/>
    <w:lvl w:ilvl="0" w:tplc="B3E02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8"/>
    <w:rsid w:val="001C4AF9"/>
    <w:rsid w:val="00201724"/>
    <w:rsid w:val="002C1664"/>
    <w:rsid w:val="004E673A"/>
    <w:rsid w:val="005F1DF8"/>
    <w:rsid w:val="007F0C63"/>
    <w:rsid w:val="0093067C"/>
    <w:rsid w:val="00B938C0"/>
    <w:rsid w:val="00E3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4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017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0172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8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4"/>
    <w:rPr>
      <w:rFonts w:eastAsiaTheme="minorHAnsi"/>
    </w:rPr>
  </w:style>
  <w:style w:type="paragraph" w:styleId="1">
    <w:name w:val="heading 1"/>
    <w:basedOn w:val="a"/>
    <w:next w:val="a"/>
    <w:link w:val="10"/>
    <w:autoRedefine/>
    <w:qFormat/>
    <w:rsid w:val="00E378B9"/>
    <w:pPr>
      <w:keepNext/>
      <w:ind w:right="-568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autoRedefine/>
    <w:uiPriority w:val="8"/>
    <w:qFormat/>
    <w:rsid w:val="007F0C63"/>
    <w:pPr>
      <w:keepNext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8B9"/>
    <w:rPr>
      <w:rFonts w:ascii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8"/>
    <w:rsid w:val="007F0C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0172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201724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2019-09-12T06:20:00Z</dcterms:created>
  <dcterms:modified xsi:type="dcterms:W3CDTF">2021-04-14T04:13:00Z</dcterms:modified>
</cp:coreProperties>
</file>