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CCCD" w14:textId="77777777" w:rsidR="006309B5" w:rsidRDefault="006309B5">
      <w:pPr>
        <w:jc w:val="center"/>
        <w:rPr>
          <w:sz w:val="28"/>
          <w:szCs w:val="28"/>
        </w:rPr>
      </w:pPr>
      <w:r>
        <w:rPr>
          <w:sz w:val="28"/>
          <w:szCs w:val="28"/>
        </w:rPr>
        <w:t xml:space="preserve">федеральное государственное бюджетное образовательное учреждение </w:t>
      </w:r>
    </w:p>
    <w:p w14:paraId="212E9271" w14:textId="77777777" w:rsidR="006309B5" w:rsidRDefault="006309B5">
      <w:pPr>
        <w:jc w:val="center"/>
        <w:rPr>
          <w:sz w:val="28"/>
          <w:szCs w:val="28"/>
        </w:rPr>
      </w:pPr>
      <w:r>
        <w:rPr>
          <w:sz w:val="28"/>
          <w:szCs w:val="28"/>
        </w:rPr>
        <w:t xml:space="preserve">высшего образования </w:t>
      </w:r>
    </w:p>
    <w:p w14:paraId="12B4B4D9" w14:textId="77777777" w:rsidR="006309B5" w:rsidRDefault="006309B5">
      <w:pPr>
        <w:jc w:val="center"/>
        <w:rPr>
          <w:sz w:val="28"/>
          <w:szCs w:val="28"/>
        </w:rPr>
      </w:pPr>
      <w:r>
        <w:rPr>
          <w:sz w:val="28"/>
          <w:szCs w:val="28"/>
        </w:rPr>
        <w:t xml:space="preserve">«Оренбургский государственный медицинский университет» </w:t>
      </w:r>
    </w:p>
    <w:p w14:paraId="398A9A5C" w14:textId="77777777" w:rsidR="006309B5" w:rsidRDefault="006309B5">
      <w:pPr>
        <w:jc w:val="center"/>
        <w:rPr>
          <w:b/>
          <w:sz w:val="28"/>
          <w:szCs w:val="28"/>
        </w:rPr>
      </w:pPr>
      <w:r>
        <w:rPr>
          <w:sz w:val="28"/>
          <w:szCs w:val="28"/>
        </w:rPr>
        <w:t>Минздрава России</w:t>
      </w:r>
    </w:p>
    <w:p w14:paraId="155097BD" w14:textId="77777777" w:rsidR="006309B5" w:rsidRDefault="006309B5">
      <w:pPr>
        <w:rPr>
          <w:b/>
          <w:sz w:val="28"/>
          <w:szCs w:val="28"/>
        </w:rPr>
      </w:pPr>
    </w:p>
    <w:p w14:paraId="4FD9D8BE" w14:textId="77777777" w:rsidR="006309B5" w:rsidRDefault="006309B5">
      <w:pPr>
        <w:rPr>
          <w:b/>
          <w:sz w:val="28"/>
          <w:szCs w:val="28"/>
        </w:rPr>
      </w:pPr>
    </w:p>
    <w:p w14:paraId="735CDBDE" w14:textId="77777777" w:rsidR="006309B5" w:rsidRDefault="006309B5">
      <w:pPr>
        <w:rPr>
          <w:b/>
          <w:sz w:val="28"/>
          <w:szCs w:val="28"/>
          <w:shd w:val="clear" w:color="auto" w:fill="FFFF00"/>
        </w:rPr>
      </w:pPr>
    </w:p>
    <w:p w14:paraId="4C6BD499" w14:textId="77777777" w:rsidR="006309B5" w:rsidRDefault="006309B5">
      <w:pPr>
        <w:rPr>
          <w:b/>
          <w:sz w:val="28"/>
          <w:szCs w:val="28"/>
          <w:shd w:val="clear" w:color="auto" w:fill="FFFF00"/>
        </w:rPr>
      </w:pPr>
    </w:p>
    <w:p w14:paraId="5FC7E2A6" w14:textId="77777777" w:rsidR="006309B5" w:rsidRDefault="006309B5">
      <w:pPr>
        <w:rPr>
          <w:b/>
          <w:sz w:val="28"/>
          <w:szCs w:val="28"/>
          <w:shd w:val="clear" w:color="auto" w:fill="FFFF00"/>
        </w:rPr>
      </w:pPr>
    </w:p>
    <w:p w14:paraId="124ED7D1" w14:textId="77777777" w:rsidR="006309B5" w:rsidRDefault="006309B5">
      <w:pPr>
        <w:rPr>
          <w:b/>
          <w:sz w:val="28"/>
          <w:szCs w:val="28"/>
          <w:shd w:val="clear" w:color="auto" w:fill="FFFF00"/>
        </w:rPr>
      </w:pPr>
    </w:p>
    <w:p w14:paraId="75BA3AC6" w14:textId="77777777" w:rsidR="006309B5" w:rsidRDefault="006309B5">
      <w:pPr>
        <w:rPr>
          <w:b/>
          <w:sz w:val="28"/>
          <w:szCs w:val="28"/>
          <w:shd w:val="clear" w:color="auto" w:fill="FFFF00"/>
        </w:rPr>
      </w:pPr>
    </w:p>
    <w:p w14:paraId="046DB392" w14:textId="77777777" w:rsidR="006309B5" w:rsidRDefault="006309B5">
      <w:pPr>
        <w:rPr>
          <w:b/>
          <w:sz w:val="28"/>
          <w:szCs w:val="28"/>
          <w:shd w:val="clear" w:color="auto" w:fill="FFFF00"/>
        </w:rPr>
      </w:pPr>
    </w:p>
    <w:p w14:paraId="7F8EA268" w14:textId="77777777" w:rsidR="006309B5" w:rsidRDefault="006309B5">
      <w:pPr>
        <w:rPr>
          <w:b/>
          <w:sz w:val="28"/>
          <w:szCs w:val="28"/>
        </w:rPr>
      </w:pPr>
    </w:p>
    <w:p w14:paraId="1DF95CBB" w14:textId="77777777" w:rsidR="00A07164" w:rsidRDefault="00A07164">
      <w:pPr>
        <w:rPr>
          <w:b/>
          <w:sz w:val="28"/>
          <w:szCs w:val="28"/>
        </w:rPr>
      </w:pPr>
    </w:p>
    <w:p w14:paraId="0267299C" w14:textId="77777777" w:rsidR="00A07164" w:rsidRDefault="00A07164">
      <w:pPr>
        <w:rPr>
          <w:b/>
          <w:sz w:val="28"/>
          <w:szCs w:val="28"/>
        </w:rPr>
      </w:pPr>
    </w:p>
    <w:p w14:paraId="4AB3F793" w14:textId="77777777" w:rsidR="006309B5" w:rsidRDefault="006309B5">
      <w:pPr>
        <w:jc w:val="center"/>
        <w:rPr>
          <w:b/>
          <w:sz w:val="28"/>
          <w:szCs w:val="28"/>
        </w:rPr>
      </w:pPr>
      <w:r>
        <w:rPr>
          <w:b/>
          <w:sz w:val="28"/>
          <w:szCs w:val="28"/>
        </w:rPr>
        <w:t xml:space="preserve">ФОНД ОЦЕНОЧНЫХ СРЕДСТВ </w:t>
      </w:r>
    </w:p>
    <w:p w14:paraId="752D9B31" w14:textId="77777777" w:rsidR="006309B5" w:rsidRDefault="006309B5">
      <w:pPr>
        <w:jc w:val="center"/>
        <w:rPr>
          <w:b/>
          <w:sz w:val="28"/>
          <w:szCs w:val="28"/>
        </w:rPr>
      </w:pPr>
    </w:p>
    <w:p w14:paraId="71A7A102" w14:textId="77777777" w:rsidR="006309B5" w:rsidRDefault="006309B5">
      <w:pPr>
        <w:jc w:val="center"/>
        <w:rPr>
          <w:sz w:val="28"/>
          <w:szCs w:val="28"/>
        </w:rPr>
      </w:pPr>
      <w:r>
        <w:rPr>
          <w:sz w:val="28"/>
          <w:szCs w:val="28"/>
        </w:rPr>
        <w:t xml:space="preserve">для проведения текущего </w:t>
      </w:r>
    </w:p>
    <w:p w14:paraId="46D8AD75" w14:textId="77777777" w:rsidR="006309B5" w:rsidRDefault="006309B5">
      <w:pPr>
        <w:jc w:val="center"/>
        <w:rPr>
          <w:sz w:val="28"/>
          <w:szCs w:val="28"/>
        </w:rPr>
      </w:pPr>
      <w:r>
        <w:rPr>
          <w:sz w:val="28"/>
          <w:szCs w:val="28"/>
        </w:rPr>
        <w:t xml:space="preserve">контроля успеваемости и промежуточной аттестации </w:t>
      </w:r>
    </w:p>
    <w:p w14:paraId="0183325B" w14:textId="77777777" w:rsidR="006309B5" w:rsidRDefault="006309B5">
      <w:pPr>
        <w:jc w:val="center"/>
        <w:rPr>
          <w:b/>
          <w:sz w:val="28"/>
          <w:szCs w:val="28"/>
        </w:rPr>
      </w:pPr>
      <w:r>
        <w:rPr>
          <w:sz w:val="28"/>
          <w:szCs w:val="28"/>
        </w:rPr>
        <w:t>обучающихся по дисциплине</w:t>
      </w:r>
      <w:r>
        <w:rPr>
          <w:b/>
          <w:sz w:val="28"/>
          <w:szCs w:val="28"/>
        </w:rPr>
        <w:t xml:space="preserve"> </w:t>
      </w:r>
    </w:p>
    <w:p w14:paraId="212F8029" w14:textId="77777777" w:rsidR="006309B5" w:rsidRDefault="006309B5">
      <w:pPr>
        <w:jc w:val="center"/>
        <w:rPr>
          <w:b/>
          <w:caps/>
          <w:sz w:val="28"/>
          <w:szCs w:val="28"/>
        </w:rPr>
      </w:pPr>
      <w:r>
        <w:rPr>
          <w:b/>
          <w:sz w:val="28"/>
          <w:szCs w:val="28"/>
        </w:rPr>
        <w:t>Лучевая диагностика</w:t>
      </w:r>
    </w:p>
    <w:p w14:paraId="36547A17" w14:textId="77777777" w:rsidR="006309B5" w:rsidRDefault="006309B5">
      <w:pPr>
        <w:jc w:val="center"/>
        <w:rPr>
          <w:b/>
          <w:caps/>
          <w:sz w:val="28"/>
          <w:szCs w:val="28"/>
        </w:rPr>
      </w:pPr>
    </w:p>
    <w:p w14:paraId="61DC977D" w14:textId="77777777" w:rsidR="006309B5" w:rsidRDefault="006309B5">
      <w:pPr>
        <w:jc w:val="center"/>
        <w:rPr>
          <w:b/>
          <w:caps/>
          <w:sz w:val="28"/>
          <w:szCs w:val="28"/>
        </w:rPr>
      </w:pPr>
      <w:r>
        <w:rPr>
          <w:sz w:val="28"/>
          <w:szCs w:val="28"/>
        </w:rPr>
        <w:t>по направлению подготовки (специальности)</w:t>
      </w:r>
    </w:p>
    <w:p w14:paraId="66AC715F" w14:textId="77777777" w:rsidR="006309B5" w:rsidRDefault="006309B5">
      <w:pPr>
        <w:jc w:val="center"/>
        <w:rPr>
          <w:b/>
          <w:sz w:val="28"/>
          <w:szCs w:val="28"/>
          <w:shd w:val="clear" w:color="auto" w:fill="FFFF00"/>
        </w:rPr>
      </w:pPr>
      <w:r>
        <w:rPr>
          <w:b/>
          <w:caps/>
          <w:sz w:val="28"/>
          <w:szCs w:val="28"/>
        </w:rPr>
        <w:t>31.05.03 СТОМАТОЛОГИЯ</w:t>
      </w:r>
    </w:p>
    <w:p w14:paraId="008636FC" w14:textId="77777777" w:rsidR="006309B5" w:rsidRDefault="006309B5">
      <w:pPr>
        <w:jc w:val="right"/>
        <w:rPr>
          <w:b/>
          <w:sz w:val="28"/>
          <w:szCs w:val="28"/>
          <w:shd w:val="clear" w:color="auto" w:fill="FFFF00"/>
        </w:rPr>
      </w:pPr>
    </w:p>
    <w:p w14:paraId="37F8237C" w14:textId="77777777" w:rsidR="006309B5" w:rsidRDefault="006309B5">
      <w:pPr>
        <w:jc w:val="right"/>
        <w:rPr>
          <w:b/>
          <w:sz w:val="28"/>
          <w:szCs w:val="28"/>
          <w:shd w:val="clear" w:color="auto" w:fill="FFFF00"/>
        </w:rPr>
      </w:pPr>
    </w:p>
    <w:p w14:paraId="45761FE5" w14:textId="77777777" w:rsidR="006309B5" w:rsidRDefault="006309B5">
      <w:pPr>
        <w:jc w:val="right"/>
        <w:rPr>
          <w:b/>
          <w:sz w:val="28"/>
          <w:szCs w:val="28"/>
          <w:shd w:val="clear" w:color="auto" w:fill="FFFF00"/>
        </w:rPr>
      </w:pPr>
    </w:p>
    <w:p w14:paraId="5FB25CF2" w14:textId="77777777" w:rsidR="006309B5" w:rsidRDefault="006309B5">
      <w:pPr>
        <w:jc w:val="right"/>
        <w:rPr>
          <w:b/>
          <w:sz w:val="28"/>
          <w:szCs w:val="28"/>
          <w:shd w:val="clear" w:color="auto" w:fill="FFFF00"/>
        </w:rPr>
      </w:pPr>
    </w:p>
    <w:p w14:paraId="58A49810" w14:textId="77777777" w:rsidR="006309B5" w:rsidRDefault="006309B5">
      <w:pPr>
        <w:jc w:val="right"/>
        <w:rPr>
          <w:b/>
          <w:sz w:val="28"/>
          <w:szCs w:val="28"/>
          <w:shd w:val="clear" w:color="auto" w:fill="FFFF00"/>
        </w:rPr>
      </w:pPr>
    </w:p>
    <w:p w14:paraId="3D6A8A16" w14:textId="77777777" w:rsidR="006309B5" w:rsidRDefault="006309B5">
      <w:pPr>
        <w:ind w:firstLine="709"/>
        <w:jc w:val="both"/>
        <w:rPr>
          <w:b/>
          <w:sz w:val="28"/>
          <w:szCs w:val="28"/>
          <w:shd w:val="clear" w:color="auto" w:fill="FFFF00"/>
        </w:rPr>
      </w:pPr>
    </w:p>
    <w:p w14:paraId="3B403387" w14:textId="77777777" w:rsidR="00A07164" w:rsidRDefault="00A07164">
      <w:pPr>
        <w:ind w:firstLine="709"/>
        <w:jc w:val="both"/>
        <w:rPr>
          <w:b/>
          <w:sz w:val="28"/>
          <w:szCs w:val="28"/>
          <w:shd w:val="clear" w:color="auto" w:fill="FFFF00"/>
        </w:rPr>
      </w:pPr>
    </w:p>
    <w:p w14:paraId="29058B1A" w14:textId="77777777" w:rsidR="00A07164" w:rsidRDefault="00A07164">
      <w:pPr>
        <w:ind w:firstLine="709"/>
        <w:jc w:val="both"/>
        <w:rPr>
          <w:b/>
          <w:sz w:val="28"/>
          <w:szCs w:val="28"/>
          <w:shd w:val="clear" w:color="auto" w:fill="FFFF00"/>
        </w:rPr>
      </w:pPr>
    </w:p>
    <w:p w14:paraId="54B61BBE" w14:textId="77777777" w:rsidR="00A07164" w:rsidRDefault="00A07164">
      <w:pPr>
        <w:ind w:firstLine="709"/>
        <w:jc w:val="both"/>
        <w:rPr>
          <w:b/>
          <w:sz w:val="28"/>
          <w:szCs w:val="28"/>
          <w:shd w:val="clear" w:color="auto" w:fill="FFFF00"/>
        </w:rPr>
      </w:pPr>
    </w:p>
    <w:p w14:paraId="695323CF" w14:textId="77777777" w:rsidR="00A07164" w:rsidRDefault="00A07164">
      <w:pPr>
        <w:ind w:firstLine="709"/>
        <w:jc w:val="both"/>
        <w:rPr>
          <w:b/>
          <w:sz w:val="28"/>
          <w:szCs w:val="28"/>
          <w:shd w:val="clear" w:color="auto" w:fill="FFFF00"/>
        </w:rPr>
      </w:pPr>
    </w:p>
    <w:p w14:paraId="3591A998" w14:textId="77777777" w:rsidR="00A07164" w:rsidRDefault="00A07164">
      <w:pPr>
        <w:ind w:firstLine="709"/>
        <w:jc w:val="both"/>
        <w:rPr>
          <w:b/>
          <w:sz w:val="28"/>
          <w:szCs w:val="28"/>
          <w:shd w:val="clear" w:color="auto" w:fill="FFFF00"/>
        </w:rPr>
      </w:pPr>
    </w:p>
    <w:p w14:paraId="30240D8D" w14:textId="77777777" w:rsidR="006309B5" w:rsidRDefault="006309B5">
      <w:pPr>
        <w:ind w:firstLine="709"/>
        <w:jc w:val="both"/>
        <w:rPr>
          <w:sz w:val="28"/>
          <w:szCs w:val="28"/>
          <w:shd w:val="clear" w:color="auto" w:fill="FFFF00"/>
        </w:rPr>
      </w:pPr>
    </w:p>
    <w:p w14:paraId="7228B230" w14:textId="77777777" w:rsidR="006309B5" w:rsidRDefault="001D505F">
      <w:pPr>
        <w:ind w:firstLine="709"/>
        <w:jc w:val="both"/>
        <w:rPr>
          <w:sz w:val="28"/>
          <w:szCs w:val="28"/>
          <w:shd w:val="clear" w:color="auto" w:fill="FFFF00"/>
        </w:rPr>
      </w:pPr>
      <w:bookmarkStart w:id="0" w:name="_Hlk150428106"/>
      <w:r w:rsidRPr="001D505F">
        <w:rPr>
          <w:color w:val="000000"/>
        </w:rPr>
        <w:t>Является частью основной профессиональной образовательной программы высшего образования по направлению подготовки (специальности) 31.05.03 Стоматология, одобренной ученым советом ФГБОУ ВО ОрГМУ Минздрава России (протокол № 9 от «30» апреля 2021 года) и утвержденной ректором ФГБОУ ВО ОрГМУ Минздрава России «30» апреля 2021 года</w:t>
      </w:r>
    </w:p>
    <w:bookmarkEnd w:id="0"/>
    <w:p w14:paraId="1E48BEB8" w14:textId="77777777" w:rsidR="006309B5" w:rsidRDefault="006309B5">
      <w:pPr>
        <w:ind w:firstLine="709"/>
        <w:jc w:val="both"/>
        <w:rPr>
          <w:sz w:val="28"/>
          <w:szCs w:val="28"/>
          <w:shd w:val="clear" w:color="auto" w:fill="FFFF00"/>
        </w:rPr>
      </w:pPr>
    </w:p>
    <w:p w14:paraId="67C9663E" w14:textId="77777777" w:rsidR="006309B5" w:rsidRDefault="006309B5">
      <w:pPr>
        <w:ind w:firstLine="709"/>
        <w:jc w:val="center"/>
        <w:rPr>
          <w:color w:val="00000A"/>
          <w:sz w:val="28"/>
          <w:szCs w:val="28"/>
          <w:shd w:val="clear" w:color="auto" w:fill="FFFF00"/>
        </w:rPr>
      </w:pPr>
      <w:r>
        <w:rPr>
          <w:sz w:val="28"/>
          <w:szCs w:val="28"/>
        </w:rPr>
        <w:t xml:space="preserve">Оренбург </w:t>
      </w:r>
    </w:p>
    <w:p w14:paraId="0693216E" w14:textId="77F34461" w:rsidR="006309B5" w:rsidRDefault="007722BC" w:rsidP="00A07164">
      <w:pPr>
        <w:pStyle w:val="a8"/>
        <w:jc w:val="center"/>
        <w:rPr>
          <w:sz w:val="28"/>
          <w:szCs w:val="28"/>
        </w:rPr>
      </w:pPr>
      <w:r>
        <w:rPr>
          <w:rFonts w:ascii="Times New Roman" w:hAnsi="Times New Roman" w:cs="Times New Roman"/>
          <w:color w:val="00000A"/>
          <w:sz w:val="28"/>
          <w:szCs w:val="28"/>
        </w:rPr>
        <w:br w:type="page"/>
      </w:r>
      <w:r w:rsidR="006309B5">
        <w:rPr>
          <w:rFonts w:ascii="Times New Roman" w:hAnsi="Times New Roman" w:cs="Times New Roman"/>
          <w:color w:val="00000A"/>
          <w:sz w:val="28"/>
          <w:szCs w:val="28"/>
        </w:rPr>
        <w:lastRenderedPageBreak/>
        <w:t>СОДЕРЖАНИЕ</w:t>
      </w:r>
    </w:p>
    <w:p w14:paraId="55762F5C" w14:textId="77777777" w:rsidR="006309B5" w:rsidRDefault="006309B5">
      <w:pPr>
        <w:rPr>
          <w:sz w:val="28"/>
          <w:szCs w:val="28"/>
        </w:rPr>
      </w:pPr>
    </w:p>
    <w:p w14:paraId="3203B151" w14:textId="77777777" w:rsidR="006309B5" w:rsidRDefault="00000000">
      <w:pPr>
        <w:pStyle w:val="13"/>
        <w:tabs>
          <w:tab w:val="clear" w:pos="9638"/>
          <w:tab w:val="right" w:leader="dot" w:pos="9355"/>
        </w:tabs>
      </w:pPr>
      <w:hyperlink w:anchor="__RefHeading__2411_14429642" w:history="1">
        <w:r w:rsidR="006309B5">
          <w:rPr>
            <w:b/>
            <w:bCs/>
          </w:rPr>
          <w:t>1.</w:t>
        </w:r>
        <w:r w:rsidR="006309B5">
          <w:t xml:space="preserve"> </w:t>
        </w:r>
        <w:r w:rsidR="00A07164">
          <w:rPr>
            <w:b/>
            <w:bCs/>
          </w:rPr>
          <w:t>Паспорт фонда оценочных средств</w:t>
        </w:r>
      </w:hyperlink>
    </w:p>
    <w:p w14:paraId="52B6428C" w14:textId="77777777" w:rsidR="006309B5" w:rsidRDefault="00000000">
      <w:pPr>
        <w:pStyle w:val="13"/>
        <w:tabs>
          <w:tab w:val="clear" w:pos="9638"/>
          <w:tab w:val="right" w:leader="dot" w:pos="9355"/>
        </w:tabs>
      </w:pPr>
      <w:hyperlink w:anchor="__RefHeading__2413_14429642" w:history="1">
        <w:r w:rsidR="006309B5">
          <w:rPr>
            <w:b/>
            <w:bCs/>
          </w:rPr>
          <w:t>2.</w:t>
        </w:r>
        <w:r w:rsidR="006309B5">
          <w:t xml:space="preserve"> </w:t>
        </w:r>
        <w:r w:rsidR="006309B5">
          <w:rPr>
            <w:b/>
            <w:bCs/>
          </w:rPr>
          <w:t>Оценочные материалы текущего кон</w:t>
        </w:r>
        <w:r w:rsidR="00A07164">
          <w:rPr>
            <w:b/>
            <w:bCs/>
          </w:rPr>
          <w:t xml:space="preserve">троля успеваемости обучающихся </w:t>
        </w:r>
      </w:hyperlink>
    </w:p>
    <w:p w14:paraId="3523D1B2" w14:textId="77777777" w:rsidR="00A07164" w:rsidRPr="00A07164" w:rsidRDefault="006309B5" w:rsidP="00A07164">
      <w:pPr>
        <w:pStyle w:val="a9"/>
        <w:spacing w:after="0"/>
      </w:pPr>
      <w:r w:rsidRPr="00A07164">
        <w:t xml:space="preserve">1). </w:t>
      </w:r>
      <w:r w:rsidR="00A07164" w:rsidRPr="00A07164">
        <w:rPr>
          <w:color w:val="000000"/>
        </w:rPr>
        <w:t>Общие вопросы лучевой диагностики, лучевой терапии. Методы лучевой диагностики в стоматологии.</w:t>
      </w:r>
    </w:p>
    <w:p w14:paraId="3A307587" w14:textId="77777777" w:rsidR="00A07164" w:rsidRPr="00A07164" w:rsidRDefault="006309B5" w:rsidP="00A07164">
      <w:pPr>
        <w:pStyle w:val="a9"/>
        <w:spacing w:after="0"/>
      </w:pPr>
      <w:r w:rsidRPr="00A07164">
        <w:t xml:space="preserve">2). </w:t>
      </w:r>
      <w:r w:rsidR="00A07164" w:rsidRPr="00A07164">
        <w:rPr>
          <w:color w:val="000000"/>
        </w:rPr>
        <w:t>Лучевая диагностика аномалий и пороков развития зубочелюстной системы</w:t>
      </w:r>
      <w:r w:rsidR="00A07164" w:rsidRPr="00A07164">
        <w:rPr>
          <w:b/>
          <w:bCs/>
          <w:color w:val="000000"/>
        </w:rPr>
        <w:t xml:space="preserve"> </w:t>
      </w:r>
    </w:p>
    <w:p w14:paraId="70198A0A" w14:textId="77777777" w:rsidR="00A07164" w:rsidRPr="00A07164" w:rsidRDefault="006309B5" w:rsidP="00A07164">
      <w:pPr>
        <w:pStyle w:val="a9"/>
        <w:spacing w:after="0"/>
      </w:pPr>
      <w:r w:rsidRPr="00A07164">
        <w:rPr>
          <w:rStyle w:val="a4"/>
          <w:i w:val="0"/>
        </w:rPr>
        <w:t xml:space="preserve">3). </w:t>
      </w:r>
      <w:r w:rsidR="00A07164" w:rsidRPr="00A07164">
        <w:rPr>
          <w:color w:val="000000"/>
        </w:rPr>
        <w:t xml:space="preserve">Лучевая диагностика травматических повреждений </w:t>
      </w:r>
      <w:proofErr w:type="spellStart"/>
      <w:r w:rsidR="00A07164" w:rsidRPr="00A07164">
        <w:rPr>
          <w:color w:val="000000"/>
        </w:rPr>
        <w:t>челюстнолицевой</w:t>
      </w:r>
      <w:proofErr w:type="spellEnd"/>
      <w:r w:rsidR="00A07164" w:rsidRPr="00A07164">
        <w:rPr>
          <w:color w:val="000000"/>
        </w:rPr>
        <w:t xml:space="preserve"> области</w:t>
      </w:r>
    </w:p>
    <w:p w14:paraId="1ED1A536" w14:textId="77777777" w:rsidR="00A07164" w:rsidRPr="00A07164" w:rsidRDefault="006309B5" w:rsidP="00A07164">
      <w:pPr>
        <w:pStyle w:val="a9"/>
        <w:spacing w:after="0"/>
      </w:pPr>
      <w:r w:rsidRPr="00A07164">
        <w:rPr>
          <w:rStyle w:val="a4"/>
          <w:i w:val="0"/>
        </w:rPr>
        <w:t xml:space="preserve">4). </w:t>
      </w:r>
      <w:r w:rsidR="00A07164" w:rsidRPr="00A07164">
        <w:rPr>
          <w:color w:val="000000"/>
        </w:rPr>
        <w:t>Лучевая диагностика воспалительных и дегенеративно-дистрофических заболеваний зубочелюстной системы</w:t>
      </w:r>
      <w:r w:rsidR="00A07164" w:rsidRPr="00A07164">
        <w:rPr>
          <w:b/>
          <w:bCs/>
          <w:color w:val="000000"/>
        </w:rPr>
        <w:t xml:space="preserve"> </w:t>
      </w:r>
    </w:p>
    <w:p w14:paraId="6BBBBA98" w14:textId="77777777" w:rsidR="00A07164" w:rsidRPr="00A07164" w:rsidRDefault="00C05A83" w:rsidP="00A07164">
      <w:pPr>
        <w:pStyle w:val="a9"/>
        <w:spacing w:after="0"/>
      </w:pPr>
      <w:r>
        <w:rPr>
          <w:rStyle w:val="a4"/>
          <w:i w:val="0"/>
        </w:rPr>
        <w:t>5)</w:t>
      </w:r>
      <w:r w:rsidR="006309B5" w:rsidRPr="00A07164">
        <w:rPr>
          <w:rStyle w:val="a4"/>
          <w:i w:val="0"/>
        </w:rPr>
        <w:t xml:space="preserve">. </w:t>
      </w:r>
      <w:r w:rsidR="00A07164" w:rsidRPr="00A07164">
        <w:rPr>
          <w:color w:val="000000"/>
        </w:rPr>
        <w:t>Лучевая диагностика новообразований челюстно-лицевой области</w:t>
      </w:r>
    </w:p>
    <w:p w14:paraId="1BF238FB" w14:textId="77777777" w:rsidR="00A07164" w:rsidRDefault="00C05A83">
      <w:pPr>
        <w:pStyle w:val="13"/>
        <w:tabs>
          <w:tab w:val="clear" w:pos="9638"/>
          <w:tab w:val="right" w:leader="dot" w:pos="9355"/>
        </w:tabs>
        <w:rPr>
          <w:rStyle w:val="a4"/>
          <w:i w:val="0"/>
        </w:rPr>
      </w:pPr>
      <w:r>
        <w:rPr>
          <w:rStyle w:val="a4"/>
          <w:i w:val="0"/>
        </w:rPr>
        <w:t xml:space="preserve">6). </w:t>
      </w:r>
      <w:r w:rsidRPr="00C05A83">
        <w:rPr>
          <w:rStyle w:val="a4"/>
          <w:i w:val="0"/>
        </w:rPr>
        <w:t>Лучевая диагностика заболеваний и повреждений ВНЧС</w:t>
      </w:r>
    </w:p>
    <w:p w14:paraId="3680AE0E" w14:textId="77777777" w:rsidR="006309B5" w:rsidRPr="00A07164" w:rsidRDefault="006309B5">
      <w:pPr>
        <w:pStyle w:val="13"/>
        <w:tabs>
          <w:tab w:val="clear" w:pos="9638"/>
          <w:tab w:val="right" w:leader="dot" w:pos="9355"/>
        </w:tabs>
        <w:rPr>
          <w:rStyle w:val="a4"/>
          <w:b/>
          <w:bCs/>
          <w:i w:val="0"/>
          <w:color w:val="00000A"/>
        </w:rPr>
      </w:pPr>
      <w:r w:rsidRPr="00A07164">
        <w:rPr>
          <w:rStyle w:val="a4"/>
          <w:i w:val="0"/>
        </w:rPr>
        <w:t>7</w:t>
      </w:r>
      <w:r w:rsidR="00A07164" w:rsidRPr="00A07164">
        <w:rPr>
          <w:rStyle w:val="a4"/>
          <w:i w:val="0"/>
        </w:rPr>
        <w:t>,8</w:t>
      </w:r>
      <w:r w:rsidRPr="00A07164">
        <w:rPr>
          <w:rStyle w:val="a4"/>
          <w:i w:val="0"/>
        </w:rPr>
        <w:t xml:space="preserve">). Частные вопросы лучевой диагностики </w:t>
      </w:r>
    </w:p>
    <w:p w14:paraId="01A223C2" w14:textId="77777777" w:rsidR="006309B5" w:rsidRDefault="006309B5">
      <w:pPr>
        <w:pStyle w:val="13"/>
        <w:tabs>
          <w:tab w:val="clear" w:pos="9638"/>
          <w:tab w:val="right" w:leader="dot" w:pos="9355"/>
        </w:tabs>
      </w:pPr>
      <w:r>
        <w:rPr>
          <w:rStyle w:val="a4"/>
          <w:b/>
          <w:bCs/>
          <w:i w:val="0"/>
          <w:color w:val="00000A"/>
        </w:rPr>
        <w:t>3</w:t>
      </w:r>
      <w:r>
        <w:rPr>
          <w:rStyle w:val="a4"/>
          <w:i w:val="0"/>
          <w:color w:val="00000A"/>
        </w:rPr>
        <w:t xml:space="preserve">. </w:t>
      </w:r>
      <w:r>
        <w:rPr>
          <w:rStyle w:val="a4"/>
          <w:b/>
          <w:bCs/>
          <w:i w:val="0"/>
          <w:color w:val="00000A"/>
        </w:rPr>
        <w:t>Оценочные материалы промежуточной аттестации обучающихся.</w:t>
      </w:r>
    </w:p>
    <w:p w14:paraId="444286B1" w14:textId="77777777" w:rsidR="006309B5" w:rsidRDefault="006309B5">
      <w:pPr>
        <w:pStyle w:val="13"/>
        <w:tabs>
          <w:tab w:val="clear" w:pos="9638"/>
          <w:tab w:val="right" w:leader="dot" w:pos="9355"/>
        </w:tabs>
      </w:pPr>
    </w:p>
    <w:p w14:paraId="47361D80" w14:textId="77777777" w:rsidR="006309B5" w:rsidRDefault="006309B5">
      <w:pPr>
        <w:pStyle w:val="13"/>
        <w:tabs>
          <w:tab w:val="clear" w:pos="9638"/>
          <w:tab w:val="right" w:leader="dot" w:pos="9355"/>
        </w:tabs>
      </w:pPr>
    </w:p>
    <w:p w14:paraId="02169DB5" w14:textId="77777777" w:rsidR="006309B5" w:rsidRDefault="006309B5">
      <w:pPr>
        <w:pStyle w:val="13"/>
        <w:tabs>
          <w:tab w:val="clear" w:pos="9638"/>
          <w:tab w:val="right" w:leader="dot" w:pos="9355"/>
        </w:tabs>
      </w:pPr>
    </w:p>
    <w:p w14:paraId="38ACD2F0" w14:textId="77777777" w:rsidR="006309B5" w:rsidRDefault="006309B5">
      <w:pPr>
        <w:pStyle w:val="13"/>
        <w:tabs>
          <w:tab w:val="clear" w:pos="9638"/>
          <w:tab w:val="right" w:leader="dot" w:pos="9355"/>
        </w:tabs>
      </w:pPr>
    </w:p>
    <w:p w14:paraId="59252525" w14:textId="77777777" w:rsidR="006309B5" w:rsidRDefault="006309B5">
      <w:pPr>
        <w:pStyle w:val="13"/>
        <w:tabs>
          <w:tab w:val="clear" w:pos="9638"/>
          <w:tab w:val="right" w:leader="dot" w:pos="9355"/>
        </w:tabs>
      </w:pPr>
    </w:p>
    <w:p w14:paraId="010ED2C3" w14:textId="77777777" w:rsidR="006309B5" w:rsidRDefault="006309B5">
      <w:pPr>
        <w:pStyle w:val="13"/>
        <w:tabs>
          <w:tab w:val="clear" w:pos="9638"/>
          <w:tab w:val="right" w:leader="dot" w:pos="9355"/>
        </w:tabs>
      </w:pPr>
    </w:p>
    <w:p w14:paraId="30B83FE8" w14:textId="77777777" w:rsidR="006309B5" w:rsidRDefault="006309B5">
      <w:pPr>
        <w:pStyle w:val="13"/>
        <w:tabs>
          <w:tab w:val="clear" w:pos="9638"/>
          <w:tab w:val="right" w:leader="dot" w:pos="9355"/>
        </w:tabs>
      </w:pPr>
    </w:p>
    <w:p w14:paraId="2778828C" w14:textId="77777777" w:rsidR="006309B5" w:rsidRDefault="006309B5">
      <w:pPr>
        <w:pStyle w:val="13"/>
        <w:tabs>
          <w:tab w:val="clear" w:pos="9638"/>
          <w:tab w:val="right" w:leader="dot" w:pos="9355"/>
        </w:tabs>
      </w:pPr>
    </w:p>
    <w:p w14:paraId="5534FCFA" w14:textId="77777777" w:rsidR="006309B5" w:rsidRDefault="006309B5">
      <w:pPr>
        <w:pStyle w:val="13"/>
        <w:tabs>
          <w:tab w:val="clear" w:pos="9638"/>
          <w:tab w:val="right" w:leader="dot" w:pos="9355"/>
        </w:tabs>
      </w:pPr>
    </w:p>
    <w:p w14:paraId="6CD9E948" w14:textId="77777777" w:rsidR="006309B5" w:rsidRDefault="006309B5">
      <w:pPr>
        <w:pStyle w:val="13"/>
        <w:tabs>
          <w:tab w:val="clear" w:pos="9638"/>
          <w:tab w:val="right" w:leader="dot" w:pos="9355"/>
        </w:tabs>
      </w:pPr>
    </w:p>
    <w:p w14:paraId="7ED76B3C" w14:textId="77777777" w:rsidR="006309B5" w:rsidRDefault="006309B5">
      <w:pPr>
        <w:pStyle w:val="13"/>
        <w:tabs>
          <w:tab w:val="clear" w:pos="9638"/>
          <w:tab w:val="right" w:leader="dot" w:pos="9355"/>
        </w:tabs>
      </w:pPr>
    </w:p>
    <w:p w14:paraId="2939D535" w14:textId="77777777" w:rsidR="006309B5" w:rsidRDefault="006309B5">
      <w:pPr>
        <w:pStyle w:val="13"/>
        <w:tabs>
          <w:tab w:val="clear" w:pos="9638"/>
          <w:tab w:val="right" w:leader="dot" w:pos="9355"/>
        </w:tabs>
      </w:pPr>
    </w:p>
    <w:p w14:paraId="2AB52833" w14:textId="77777777" w:rsidR="006309B5" w:rsidRDefault="006309B5">
      <w:pPr>
        <w:pStyle w:val="13"/>
        <w:tabs>
          <w:tab w:val="clear" w:pos="9638"/>
          <w:tab w:val="right" w:leader="dot" w:pos="9355"/>
        </w:tabs>
      </w:pPr>
    </w:p>
    <w:p w14:paraId="02D3ED1F" w14:textId="77777777" w:rsidR="006309B5" w:rsidRDefault="006309B5">
      <w:pPr>
        <w:pStyle w:val="13"/>
        <w:tabs>
          <w:tab w:val="clear" w:pos="9638"/>
          <w:tab w:val="right" w:leader="dot" w:pos="9355"/>
        </w:tabs>
      </w:pPr>
    </w:p>
    <w:p w14:paraId="173C6168" w14:textId="77777777" w:rsidR="006309B5" w:rsidRDefault="006309B5">
      <w:pPr>
        <w:pStyle w:val="13"/>
        <w:tabs>
          <w:tab w:val="clear" w:pos="9638"/>
          <w:tab w:val="right" w:leader="dot" w:pos="9355"/>
        </w:tabs>
      </w:pPr>
    </w:p>
    <w:p w14:paraId="02718D88" w14:textId="77777777" w:rsidR="006309B5" w:rsidRDefault="006309B5">
      <w:pPr>
        <w:pStyle w:val="13"/>
        <w:tabs>
          <w:tab w:val="clear" w:pos="9638"/>
          <w:tab w:val="right" w:leader="dot" w:pos="9355"/>
        </w:tabs>
      </w:pPr>
    </w:p>
    <w:p w14:paraId="594F4E1B" w14:textId="77777777" w:rsidR="006309B5" w:rsidRDefault="006309B5">
      <w:pPr>
        <w:pStyle w:val="13"/>
        <w:tabs>
          <w:tab w:val="clear" w:pos="9638"/>
          <w:tab w:val="right" w:leader="dot" w:pos="9355"/>
        </w:tabs>
      </w:pPr>
    </w:p>
    <w:p w14:paraId="52744863" w14:textId="77777777" w:rsidR="006309B5" w:rsidRDefault="006309B5">
      <w:pPr>
        <w:pStyle w:val="13"/>
        <w:tabs>
          <w:tab w:val="clear" w:pos="9638"/>
          <w:tab w:val="right" w:leader="dot" w:pos="9355"/>
        </w:tabs>
      </w:pPr>
    </w:p>
    <w:p w14:paraId="5209E1FE" w14:textId="77777777" w:rsidR="006309B5" w:rsidRDefault="006309B5">
      <w:pPr>
        <w:pStyle w:val="13"/>
        <w:tabs>
          <w:tab w:val="clear" w:pos="9638"/>
          <w:tab w:val="right" w:leader="dot" w:pos="9355"/>
        </w:tabs>
      </w:pPr>
    </w:p>
    <w:p w14:paraId="602FB9EB" w14:textId="77777777" w:rsidR="006309B5" w:rsidRDefault="006309B5">
      <w:pPr>
        <w:pStyle w:val="13"/>
        <w:tabs>
          <w:tab w:val="clear" w:pos="9638"/>
          <w:tab w:val="right" w:leader="dot" w:pos="9355"/>
        </w:tabs>
      </w:pPr>
    </w:p>
    <w:p w14:paraId="21FC54C0" w14:textId="77777777" w:rsidR="006309B5" w:rsidRDefault="006309B5">
      <w:pPr>
        <w:pStyle w:val="13"/>
        <w:tabs>
          <w:tab w:val="clear" w:pos="9638"/>
          <w:tab w:val="right" w:leader="dot" w:pos="9355"/>
        </w:tabs>
      </w:pPr>
    </w:p>
    <w:p w14:paraId="684BFE33" w14:textId="77777777" w:rsidR="006309B5" w:rsidRDefault="006309B5">
      <w:pPr>
        <w:pStyle w:val="13"/>
        <w:tabs>
          <w:tab w:val="clear" w:pos="9638"/>
          <w:tab w:val="right" w:leader="dot" w:pos="9355"/>
        </w:tabs>
      </w:pPr>
    </w:p>
    <w:p w14:paraId="4663CA10" w14:textId="77777777" w:rsidR="006309B5" w:rsidRDefault="006309B5">
      <w:pPr>
        <w:pStyle w:val="13"/>
        <w:tabs>
          <w:tab w:val="clear" w:pos="9638"/>
          <w:tab w:val="right" w:leader="dot" w:pos="9355"/>
        </w:tabs>
      </w:pPr>
    </w:p>
    <w:p w14:paraId="7D4B91FD" w14:textId="77777777" w:rsidR="006309B5" w:rsidRDefault="006309B5">
      <w:pPr>
        <w:pStyle w:val="14"/>
        <w:pageBreakBefore/>
        <w:numPr>
          <w:ilvl w:val="0"/>
          <w:numId w:val="2"/>
        </w:numPr>
        <w:ind w:left="0" w:firstLine="709"/>
      </w:pPr>
      <w:bookmarkStart w:id="1" w:name="Bookmark"/>
      <w:r>
        <w:rPr>
          <w:rFonts w:ascii="Times New Roman" w:hAnsi="Times New Roman"/>
          <w:b/>
          <w:sz w:val="28"/>
          <w:szCs w:val="28"/>
        </w:rPr>
        <w:lastRenderedPageBreak/>
        <w:t>Паспорт фонда оценочных средств</w:t>
      </w:r>
      <w:bookmarkEnd w:id="1"/>
    </w:p>
    <w:p w14:paraId="572C905E" w14:textId="77777777" w:rsidR="006309B5" w:rsidRDefault="006309B5">
      <w:pPr>
        <w:pStyle w:val="13"/>
        <w:tabs>
          <w:tab w:val="clear" w:pos="9638"/>
          <w:tab w:val="right" w:leader="dot" w:pos="9355"/>
        </w:tabs>
      </w:pPr>
    </w:p>
    <w:p w14:paraId="0E740ED0" w14:textId="77777777" w:rsidR="006309B5" w:rsidRDefault="006309B5">
      <w:pPr>
        <w:pStyle w:val="14"/>
        <w:ind w:left="0" w:firstLine="709"/>
        <w:rPr>
          <w:rFonts w:ascii="Times New Roman" w:hAnsi="Times New Roman"/>
          <w:sz w:val="28"/>
          <w:szCs w:val="28"/>
        </w:rPr>
      </w:pPr>
      <w:r>
        <w:rPr>
          <w:rFonts w:ascii="Times New Roman" w:hAnsi="Times New Roman"/>
          <w:sz w:val="28"/>
          <w:szCs w:val="28"/>
        </w:rPr>
        <w:t>Фонд оценочных средств по дисциплине лучевая диагностика разрабатывается на основе ФГОС ВО по направлению подготовки/специальности 31.05.03 Стоматология является частью основной профессиональной образовательной программы высшего образования по специальности 31.05.03 Стоматология, разработанной в ФГБОУ ВО ОрГМУ Минздрава России.</w:t>
      </w:r>
    </w:p>
    <w:p w14:paraId="1568F15F" w14:textId="77777777" w:rsidR="006309B5" w:rsidRDefault="006309B5">
      <w:pPr>
        <w:pStyle w:val="14"/>
        <w:ind w:left="0" w:firstLine="709"/>
        <w:rPr>
          <w:rFonts w:ascii="Times New Roman" w:hAnsi="Times New Roman"/>
          <w:sz w:val="28"/>
          <w:szCs w:val="28"/>
        </w:rPr>
      </w:pPr>
      <w:r>
        <w:rPr>
          <w:rFonts w:ascii="Times New Roman" w:hAnsi="Times New Roman"/>
          <w:sz w:val="28"/>
          <w:szCs w:val="28"/>
        </w:rPr>
        <w:t xml:space="preserve">Фонд оценочных средств по дисциплине лучевая диагностика содержит контрольно-оценочные материалы для текущего контроля успеваемости обучающихся, в том числе контроля самостоятельной (внеаудиторной) работы обучающихся, и для контроля сформированных в процессе изучения дисциплины результатов обучения на промежуточной аттестации в форме зачета. </w:t>
      </w:r>
    </w:p>
    <w:p w14:paraId="760078A3" w14:textId="77777777" w:rsidR="006309B5" w:rsidRDefault="006309B5">
      <w:pPr>
        <w:pStyle w:val="14"/>
        <w:ind w:left="0" w:firstLine="709"/>
        <w:rPr>
          <w:rFonts w:ascii="Times New Roman" w:hAnsi="Times New Roman"/>
          <w:sz w:val="28"/>
          <w:szCs w:val="28"/>
        </w:rPr>
      </w:pPr>
      <w:r>
        <w:rPr>
          <w:rFonts w:ascii="Times New Roman" w:hAnsi="Times New Roman"/>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ООП и направлены на проверку сформированности знаний, умений и навыков по каждой компетенции, установленной в рабочей программе дисциплины.  </w:t>
      </w:r>
    </w:p>
    <w:p w14:paraId="0B210F16" w14:textId="77777777" w:rsidR="006309B5" w:rsidRDefault="006309B5">
      <w:pPr>
        <w:pStyle w:val="14"/>
        <w:ind w:left="0" w:firstLine="709"/>
        <w:rPr>
          <w:rFonts w:ascii="Times New Roman" w:hAnsi="Times New Roman"/>
          <w:sz w:val="28"/>
          <w:szCs w:val="28"/>
        </w:rPr>
      </w:pPr>
      <w:r>
        <w:rPr>
          <w:rFonts w:ascii="Times New Roman" w:hAnsi="Times New Roman"/>
          <w:sz w:val="28"/>
          <w:szCs w:val="28"/>
        </w:rPr>
        <w:t xml:space="preserve">В результате изучения дисциплины у обучающегося формируются </w:t>
      </w:r>
      <w:r>
        <w:rPr>
          <w:rFonts w:ascii="Times New Roman" w:hAnsi="Times New Roman"/>
          <w:b/>
          <w:sz w:val="28"/>
          <w:szCs w:val="28"/>
        </w:rPr>
        <w:t>следующие компетенции:</w:t>
      </w:r>
    </w:p>
    <w:p w14:paraId="7EB358D8" w14:textId="52E9E074" w:rsidR="006309B5" w:rsidRDefault="00DB51CA">
      <w:pPr>
        <w:pStyle w:val="14"/>
        <w:ind w:left="0" w:firstLine="709"/>
        <w:rPr>
          <w:rStyle w:val="a4"/>
          <w:rFonts w:ascii="Times New Roman" w:hAnsi="Times New Roman"/>
          <w:i w:val="0"/>
          <w:sz w:val="28"/>
          <w:szCs w:val="28"/>
        </w:rPr>
      </w:pPr>
      <w:r>
        <w:rPr>
          <w:rStyle w:val="a4"/>
          <w:rFonts w:ascii="Times New Roman" w:hAnsi="Times New Roman"/>
          <w:i w:val="0"/>
          <w:sz w:val="28"/>
          <w:szCs w:val="28"/>
        </w:rPr>
        <w:t>ПК-2</w:t>
      </w:r>
      <w:r w:rsidRPr="00DB51CA">
        <w:rPr>
          <w:rStyle w:val="a4"/>
          <w:rFonts w:ascii="Times New Roman" w:hAnsi="Times New Roman"/>
          <w:i w:val="0"/>
          <w:sz w:val="28"/>
          <w:szCs w:val="28"/>
        </w:rPr>
        <w:t>Способен установить показания к выполнению и интерпретировать результаты современных методов исследования: рентгенологических (включая рентгенограммы, телерентгенограммы, радиовизиограммы, ортопантомограммы, томограммы на пленочных и цифровых носителях) лабораторных, инструментальных, цитологического и биопсийного материала с целью установления окончательного диагноза стоматологического заболевания.</w:t>
      </w:r>
    </w:p>
    <w:p w14:paraId="53C658A5" w14:textId="7B43A374" w:rsidR="00DB51CA" w:rsidRDefault="00DB51CA" w:rsidP="00DB51CA">
      <w:pPr>
        <w:pStyle w:val="14"/>
        <w:ind w:left="706" w:firstLine="709"/>
        <w:rPr>
          <w:rStyle w:val="a4"/>
          <w:rFonts w:ascii="Times New Roman" w:hAnsi="Times New Roman"/>
          <w:i w:val="0"/>
          <w:sz w:val="28"/>
          <w:szCs w:val="28"/>
        </w:rPr>
      </w:pPr>
      <w:r w:rsidRPr="00DB51CA">
        <w:rPr>
          <w:rStyle w:val="a4"/>
          <w:rFonts w:ascii="Times New Roman" w:hAnsi="Times New Roman"/>
          <w:i w:val="0"/>
          <w:sz w:val="28"/>
          <w:szCs w:val="28"/>
        </w:rPr>
        <w:t>Инд.ПК2.1. Составляет план проведения лабораторных, инструментальных и дополнительных исследований у детей и взрослых со стоматологическими заболеваниями в соответствии с порядками оказания медицинской помощи, клиническими рекомендациями, с учетом стандартов медицинской помощи.</w:t>
      </w:r>
    </w:p>
    <w:p w14:paraId="4D32AA81" w14:textId="109F4477" w:rsidR="00DB51CA" w:rsidRDefault="00DB51CA" w:rsidP="00DB51CA">
      <w:pPr>
        <w:pStyle w:val="14"/>
        <w:ind w:left="706" w:firstLine="709"/>
        <w:rPr>
          <w:rStyle w:val="a4"/>
          <w:rFonts w:ascii="Times New Roman" w:hAnsi="Times New Roman"/>
          <w:i w:val="0"/>
          <w:sz w:val="28"/>
          <w:szCs w:val="28"/>
        </w:rPr>
      </w:pPr>
      <w:r w:rsidRPr="00DB51CA">
        <w:rPr>
          <w:rStyle w:val="a4"/>
          <w:rFonts w:ascii="Times New Roman" w:hAnsi="Times New Roman"/>
          <w:i w:val="0"/>
          <w:sz w:val="28"/>
          <w:szCs w:val="28"/>
        </w:rPr>
        <w:t>Инд.ПК2.2. Интерпретирует и анализирует результаты основных (клинических) и дополнительных (лабораторных, инструментальных) методов обследования у детей и взрослых со стоматологическими заболеваниями, в том числе данных рентгенологических методов.</w:t>
      </w:r>
    </w:p>
    <w:p w14:paraId="52243D12" w14:textId="09AD2DE5" w:rsidR="00DB51CA" w:rsidRDefault="00DB51CA" w:rsidP="00DB51CA">
      <w:pPr>
        <w:pStyle w:val="14"/>
        <w:ind w:left="706" w:firstLine="709"/>
        <w:rPr>
          <w:rFonts w:ascii="Times New Roman" w:hAnsi="Times New Roman"/>
          <w:sz w:val="28"/>
          <w:szCs w:val="28"/>
        </w:rPr>
      </w:pPr>
      <w:r w:rsidRPr="00DB51CA">
        <w:rPr>
          <w:rFonts w:ascii="Times New Roman" w:hAnsi="Times New Roman"/>
          <w:sz w:val="28"/>
          <w:szCs w:val="28"/>
        </w:rPr>
        <w:t>Инд.ПК2.3. Проводит дифференциальную диагностику основных стоматологических заболеваний.</w:t>
      </w:r>
    </w:p>
    <w:p w14:paraId="5A9EA9B6" w14:textId="7983C7C9" w:rsidR="00DB51CA" w:rsidRDefault="00DB51CA" w:rsidP="00DB51CA">
      <w:pPr>
        <w:pStyle w:val="14"/>
        <w:ind w:left="706" w:firstLine="709"/>
        <w:rPr>
          <w:rFonts w:ascii="Times New Roman" w:hAnsi="Times New Roman"/>
          <w:sz w:val="28"/>
          <w:szCs w:val="28"/>
        </w:rPr>
      </w:pPr>
      <w:r w:rsidRPr="00DB51CA">
        <w:rPr>
          <w:rFonts w:ascii="Times New Roman" w:hAnsi="Times New Roman"/>
          <w:sz w:val="28"/>
          <w:szCs w:val="28"/>
        </w:rPr>
        <w:t>Инд.ПК2.4. Устанавливает окончательный диагноз в соответствии с Международной статистической классификацией болезней и проблем, связанных со здоровьем (МКБ).</w:t>
      </w:r>
    </w:p>
    <w:p w14:paraId="41644EA7" w14:textId="715494EF" w:rsidR="00DB51CA" w:rsidRDefault="00DB51CA">
      <w:pPr>
        <w:widowControl/>
        <w:suppressAutoHyphens w:val="0"/>
        <w:rPr>
          <w:sz w:val="28"/>
          <w:szCs w:val="28"/>
        </w:rPr>
      </w:pPr>
      <w:r>
        <w:rPr>
          <w:sz w:val="28"/>
          <w:szCs w:val="28"/>
        </w:rPr>
        <w:br w:type="page"/>
      </w:r>
    </w:p>
    <w:p w14:paraId="402A43FF" w14:textId="77777777" w:rsidR="006309B5" w:rsidRDefault="006309B5">
      <w:pPr>
        <w:pStyle w:val="14"/>
        <w:numPr>
          <w:ilvl w:val="0"/>
          <w:numId w:val="2"/>
        </w:numPr>
        <w:ind w:left="0" w:firstLine="709"/>
        <w:rPr>
          <w:rFonts w:ascii="Times New Roman" w:hAnsi="Times New Roman"/>
          <w:b/>
          <w:sz w:val="28"/>
          <w:szCs w:val="28"/>
        </w:rPr>
      </w:pPr>
      <w:bookmarkStart w:id="2" w:name="__RefHeading__2413_14429642"/>
      <w:bookmarkStart w:id="3" w:name="Bookmark1"/>
      <w:bookmarkEnd w:id="2"/>
      <w:r>
        <w:rPr>
          <w:rFonts w:ascii="Times New Roman" w:hAnsi="Times New Roman"/>
          <w:b/>
          <w:sz w:val="28"/>
          <w:szCs w:val="28"/>
        </w:rPr>
        <w:lastRenderedPageBreak/>
        <w:t>Оценочные материалы текущего контроля успеваемости обучающихся</w:t>
      </w:r>
      <w:bookmarkEnd w:id="3"/>
      <w:r>
        <w:rPr>
          <w:rFonts w:ascii="Times New Roman" w:hAnsi="Times New Roman"/>
          <w:b/>
          <w:sz w:val="28"/>
          <w:szCs w:val="28"/>
        </w:rPr>
        <w:t xml:space="preserve"> </w:t>
      </w:r>
    </w:p>
    <w:p w14:paraId="307F539F" w14:textId="77777777" w:rsidR="006309B5" w:rsidRDefault="006309B5">
      <w:pPr>
        <w:pStyle w:val="14"/>
        <w:ind w:left="0" w:firstLine="709"/>
        <w:rPr>
          <w:rFonts w:ascii="Times New Roman" w:hAnsi="Times New Roman"/>
          <w:b/>
          <w:sz w:val="28"/>
          <w:szCs w:val="28"/>
        </w:rPr>
      </w:pPr>
    </w:p>
    <w:p w14:paraId="1FB7C744" w14:textId="77777777" w:rsidR="00A07164" w:rsidRDefault="006309B5">
      <w:pPr>
        <w:ind w:firstLine="709"/>
        <w:jc w:val="both"/>
        <w:rPr>
          <w:color w:val="000000"/>
          <w:sz w:val="28"/>
          <w:szCs w:val="28"/>
        </w:rPr>
      </w:pPr>
      <w:r>
        <w:rPr>
          <w:b/>
          <w:sz w:val="28"/>
          <w:szCs w:val="28"/>
        </w:rPr>
        <w:t>Тема 1</w:t>
      </w:r>
      <w:r>
        <w:rPr>
          <w:i/>
          <w:sz w:val="28"/>
          <w:szCs w:val="28"/>
        </w:rPr>
        <w:t xml:space="preserve"> </w:t>
      </w:r>
      <w:r w:rsidR="00A07164" w:rsidRPr="00A07164">
        <w:rPr>
          <w:color w:val="000000"/>
        </w:rPr>
        <w:t>О</w:t>
      </w:r>
      <w:r w:rsidR="00A07164" w:rsidRPr="00A07164">
        <w:rPr>
          <w:color w:val="000000"/>
          <w:sz w:val="28"/>
          <w:szCs w:val="28"/>
        </w:rPr>
        <w:t>бщие вопросы лучевой диагностики, лучевой терапии. Методы лучевой диагностики в стоматологии.</w:t>
      </w:r>
    </w:p>
    <w:p w14:paraId="686440A3" w14:textId="77777777" w:rsidR="006309B5" w:rsidRDefault="006309B5">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Interview/собеседование; - представление дневника практики; - представление рабочей тетради с рефератами прочитанной литературы; - представление списка прочитанной и зареферированной литературы;Тестирование;</w:t>
      </w:r>
    </w:p>
    <w:p w14:paraId="69108B3F" w14:textId="77777777" w:rsidR="006309B5" w:rsidRDefault="006309B5">
      <w:pPr>
        <w:jc w:val="both"/>
        <w:rPr>
          <w:sz w:val="28"/>
          <w:szCs w:val="28"/>
        </w:rPr>
      </w:pPr>
    </w:p>
    <w:p w14:paraId="3ABAEE84" w14:textId="77777777" w:rsidR="006309B5" w:rsidRDefault="006309B5">
      <w:pPr>
        <w:ind w:firstLine="709"/>
        <w:jc w:val="both"/>
        <w:rPr>
          <w:sz w:val="28"/>
          <w:szCs w:val="28"/>
        </w:rPr>
      </w:pPr>
      <w:r>
        <w:rPr>
          <w:b/>
          <w:sz w:val="28"/>
          <w:szCs w:val="28"/>
        </w:rPr>
        <w:t>Оценочные материалы текущего контроля успеваемости</w:t>
      </w:r>
      <w:r>
        <w:rPr>
          <w:i/>
          <w:sz w:val="28"/>
          <w:szCs w:val="28"/>
        </w:rPr>
        <w:t xml:space="preserve"> </w:t>
      </w:r>
    </w:p>
    <w:p w14:paraId="305D16BF" w14:textId="77777777" w:rsidR="006309B5" w:rsidRDefault="006309B5">
      <w:pPr>
        <w:ind w:firstLine="709"/>
        <w:jc w:val="both"/>
        <w:rPr>
          <w:sz w:val="28"/>
          <w:szCs w:val="28"/>
        </w:rPr>
      </w:pPr>
      <w:r>
        <w:rPr>
          <w:sz w:val="28"/>
          <w:szCs w:val="28"/>
        </w:rPr>
        <w:t>1</w:t>
      </w:r>
      <w:r>
        <w:rPr>
          <w:sz w:val="28"/>
          <w:szCs w:val="28"/>
        </w:rPr>
        <w:tab/>
        <w:t>Рентгенография, зоно- и томография</w:t>
      </w:r>
    </w:p>
    <w:p w14:paraId="7E3E5A3A" w14:textId="77777777" w:rsidR="006309B5" w:rsidRDefault="006309B5">
      <w:pPr>
        <w:ind w:firstLine="709"/>
        <w:jc w:val="both"/>
        <w:rPr>
          <w:sz w:val="28"/>
          <w:szCs w:val="28"/>
        </w:rPr>
      </w:pPr>
      <w:r>
        <w:rPr>
          <w:sz w:val="28"/>
          <w:szCs w:val="28"/>
        </w:rPr>
        <w:t>2</w:t>
      </w:r>
      <w:r>
        <w:rPr>
          <w:sz w:val="28"/>
          <w:szCs w:val="28"/>
        </w:rPr>
        <w:tab/>
        <w:t>Дентальная объемная томография</w:t>
      </w:r>
    </w:p>
    <w:p w14:paraId="39184FCB" w14:textId="77777777" w:rsidR="006309B5" w:rsidRDefault="006309B5">
      <w:pPr>
        <w:ind w:firstLine="709"/>
        <w:jc w:val="both"/>
        <w:rPr>
          <w:sz w:val="28"/>
          <w:szCs w:val="28"/>
        </w:rPr>
      </w:pPr>
      <w:r>
        <w:rPr>
          <w:sz w:val="28"/>
          <w:szCs w:val="28"/>
        </w:rPr>
        <w:t>3</w:t>
      </w:r>
      <w:r>
        <w:rPr>
          <w:sz w:val="28"/>
          <w:szCs w:val="28"/>
        </w:rPr>
        <w:tab/>
        <w:t>РКТ, МРТ, УЗИ Радионуклидная диагностика</w:t>
      </w:r>
    </w:p>
    <w:p w14:paraId="74B9E7CC" w14:textId="77777777" w:rsidR="006309B5" w:rsidRDefault="006309B5">
      <w:pPr>
        <w:ind w:firstLine="709"/>
        <w:jc w:val="both"/>
        <w:rPr>
          <w:sz w:val="28"/>
          <w:szCs w:val="28"/>
        </w:rPr>
      </w:pPr>
      <w:r>
        <w:rPr>
          <w:sz w:val="28"/>
          <w:szCs w:val="28"/>
        </w:rPr>
        <w:t>4</w:t>
      </w:r>
      <w:r>
        <w:rPr>
          <w:sz w:val="28"/>
          <w:szCs w:val="28"/>
        </w:rPr>
        <w:tab/>
        <w:t>Контрастные исследования</w:t>
      </w:r>
    </w:p>
    <w:p w14:paraId="1AFE8123" w14:textId="77777777" w:rsidR="006309B5" w:rsidRDefault="006309B5">
      <w:pPr>
        <w:ind w:firstLine="709"/>
        <w:jc w:val="both"/>
        <w:rPr>
          <w:i/>
          <w:sz w:val="28"/>
          <w:szCs w:val="28"/>
        </w:rPr>
      </w:pPr>
      <w:r>
        <w:rPr>
          <w:sz w:val="28"/>
          <w:szCs w:val="28"/>
        </w:rPr>
        <w:t>5</w:t>
      </w:r>
      <w:r>
        <w:rPr>
          <w:sz w:val="28"/>
          <w:szCs w:val="28"/>
        </w:rPr>
        <w:tab/>
        <w:t>Радиационная безопасность при рентгенологических исследованиях</w:t>
      </w:r>
    </w:p>
    <w:p w14:paraId="30ACD14A" w14:textId="77777777" w:rsidR="006309B5" w:rsidRDefault="006309B5">
      <w:pPr>
        <w:ind w:firstLine="709"/>
        <w:jc w:val="both"/>
        <w:rPr>
          <w:i/>
          <w:sz w:val="28"/>
          <w:szCs w:val="28"/>
        </w:rPr>
      </w:pPr>
    </w:p>
    <w:p w14:paraId="70E5D8D9" w14:textId="77777777" w:rsidR="006309B5" w:rsidRDefault="006309B5">
      <w:pPr>
        <w:ind w:firstLine="709"/>
        <w:jc w:val="both"/>
        <w:rPr>
          <w:b/>
          <w:sz w:val="28"/>
          <w:szCs w:val="28"/>
        </w:rPr>
      </w:pPr>
      <w:r>
        <w:rPr>
          <w:b/>
          <w:sz w:val="28"/>
          <w:szCs w:val="28"/>
        </w:rPr>
        <w:t>Форма(ы) контроля</w:t>
      </w:r>
      <w:r>
        <w:rPr>
          <w:sz w:val="28"/>
          <w:szCs w:val="28"/>
        </w:rPr>
        <w:t xml:space="preserve"> </w:t>
      </w:r>
      <w:r>
        <w:rPr>
          <w:b/>
          <w:sz w:val="28"/>
          <w:szCs w:val="28"/>
        </w:rPr>
        <w:t>самостоятельной работы обучающихся</w:t>
      </w:r>
      <w:r>
        <w:rPr>
          <w:i/>
          <w:sz w:val="28"/>
          <w:szCs w:val="28"/>
        </w:rPr>
        <w:t xml:space="preserve"> </w:t>
      </w:r>
    </w:p>
    <w:p w14:paraId="3CBCFC49" w14:textId="77777777" w:rsidR="00C05A83" w:rsidRPr="00C05A83" w:rsidRDefault="006309B5" w:rsidP="00C05A83">
      <w:pPr>
        <w:widowControl/>
        <w:shd w:val="clear" w:color="auto" w:fill="FFFFFF"/>
        <w:suppressAutoHyphens w:val="0"/>
        <w:rPr>
          <w:rFonts w:eastAsia="Times New Roman"/>
          <w:color w:val="000000"/>
          <w:kern w:val="0"/>
          <w:sz w:val="28"/>
          <w:szCs w:val="28"/>
        </w:rPr>
      </w:pPr>
      <w:r>
        <w:rPr>
          <w:b/>
          <w:sz w:val="28"/>
          <w:szCs w:val="28"/>
        </w:rPr>
        <w:t>001</w:t>
      </w:r>
      <w:r w:rsidR="00C05A83" w:rsidRPr="00C05A83">
        <w:rPr>
          <w:color w:val="000000"/>
          <w:sz w:val="28"/>
          <w:szCs w:val="28"/>
        </w:rPr>
        <w:t>.</w:t>
      </w:r>
      <w:r w:rsidR="00C05A83" w:rsidRPr="00C05A83">
        <w:rPr>
          <w:rFonts w:eastAsia="Times New Roman"/>
          <w:color w:val="000000"/>
          <w:kern w:val="0"/>
          <w:sz w:val="28"/>
          <w:szCs w:val="28"/>
        </w:rPr>
        <w:t xml:space="preserve"> ПОКАЗАНИЯ к проведению МРТ челюстно-лицевой области:</w:t>
      </w:r>
    </w:p>
    <w:p w14:paraId="3927554F" w14:textId="77777777" w:rsidR="00C05A83" w:rsidRPr="00C05A83" w:rsidRDefault="00C05A83" w:rsidP="00C05A83">
      <w:pPr>
        <w:widowControl/>
        <w:shd w:val="clear" w:color="auto" w:fill="FFFFFF"/>
        <w:suppressAutoHyphens w:val="0"/>
        <w:rPr>
          <w:rFonts w:eastAsia="Times New Roman"/>
          <w:color w:val="000000"/>
          <w:kern w:val="0"/>
          <w:sz w:val="28"/>
          <w:szCs w:val="28"/>
        </w:rPr>
      </w:pPr>
      <w:r w:rsidRPr="00C05A83">
        <w:rPr>
          <w:rFonts w:eastAsia="Times New Roman"/>
          <w:color w:val="000000"/>
          <w:kern w:val="0"/>
          <w:sz w:val="28"/>
          <w:szCs w:val="28"/>
        </w:rPr>
        <w:t xml:space="preserve">1) диагностика внутренних нарушений </w:t>
      </w:r>
      <w:proofErr w:type="gramStart"/>
      <w:r w:rsidRPr="00C05A83">
        <w:rPr>
          <w:rFonts w:eastAsia="Times New Roman"/>
          <w:color w:val="000000"/>
          <w:kern w:val="0"/>
          <w:sz w:val="28"/>
          <w:szCs w:val="28"/>
        </w:rPr>
        <w:t>ВНЧС;</w:t>
      </w:r>
      <w:r>
        <w:rPr>
          <w:rFonts w:eastAsia="Times New Roman"/>
          <w:color w:val="000000"/>
          <w:kern w:val="0"/>
          <w:sz w:val="28"/>
          <w:szCs w:val="28"/>
        </w:rPr>
        <w:t>+</w:t>
      </w:r>
      <w:proofErr w:type="gramEnd"/>
    </w:p>
    <w:p w14:paraId="35009AE8" w14:textId="77777777" w:rsidR="00C05A83" w:rsidRPr="00C05A83" w:rsidRDefault="00C05A83" w:rsidP="00C05A83">
      <w:pPr>
        <w:widowControl/>
        <w:shd w:val="clear" w:color="auto" w:fill="FFFFFF"/>
        <w:suppressAutoHyphens w:val="0"/>
        <w:rPr>
          <w:rFonts w:eastAsia="Times New Roman"/>
          <w:color w:val="000000"/>
          <w:kern w:val="0"/>
          <w:sz w:val="28"/>
          <w:szCs w:val="28"/>
        </w:rPr>
      </w:pPr>
      <w:r w:rsidRPr="00C05A83">
        <w:rPr>
          <w:rFonts w:eastAsia="Times New Roman"/>
          <w:color w:val="000000"/>
          <w:kern w:val="0"/>
          <w:sz w:val="28"/>
          <w:szCs w:val="28"/>
        </w:rPr>
        <w:t>2) диагностика распространенности кист челюстей;</w:t>
      </w:r>
    </w:p>
    <w:p w14:paraId="73437CA3" w14:textId="77777777" w:rsidR="00C05A83" w:rsidRPr="00C05A83" w:rsidRDefault="00C05A83" w:rsidP="00C05A83">
      <w:pPr>
        <w:widowControl/>
        <w:shd w:val="clear" w:color="auto" w:fill="FFFFFF"/>
        <w:suppressAutoHyphens w:val="0"/>
        <w:rPr>
          <w:rFonts w:eastAsia="Times New Roman"/>
          <w:color w:val="000000"/>
          <w:kern w:val="0"/>
          <w:sz w:val="28"/>
          <w:szCs w:val="28"/>
        </w:rPr>
      </w:pPr>
      <w:r w:rsidRPr="00C05A83">
        <w:rPr>
          <w:rFonts w:eastAsia="Times New Roman"/>
          <w:color w:val="000000"/>
          <w:kern w:val="0"/>
          <w:sz w:val="28"/>
          <w:szCs w:val="28"/>
        </w:rPr>
        <w:t xml:space="preserve">3) диагностика патологии придаточных пазух </w:t>
      </w:r>
      <w:proofErr w:type="gramStart"/>
      <w:r w:rsidRPr="00C05A83">
        <w:rPr>
          <w:rFonts w:eastAsia="Times New Roman"/>
          <w:color w:val="000000"/>
          <w:kern w:val="0"/>
          <w:sz w:val="28"/>
          <w:szCs w:val="28"/>
        </w:rPr>
        <w:t>носа;</w:t>
      </w:r>
      <w:r>
        <w:rPr>
          <w:rFonts w:eastAsia="Times New Roman"/>
          <w:color w:val="000000"/>
          <w:kern w:val="0"/>
          <w:sz w:val="28"/>
          <w:szCs w:val="28"/>
        </w:rPr>
        <w:t>+</w:t>
      </w:r>
      <w:proofErr w:type="gramEnd"/>
    </w:p>
    <w:p w14:paraId="7F11688E" w14:textId="77777777" w:rsidR="00C05A83" w:rsidRPr="00C05A83" w:rsidRDefault="00C05A83" w:rsidP="00C05A83">
      <w:pPr>
        <w:widowControl/>
        <w:shd w:val="clear" w:color="auto" w:fill="FFFFFF"/>
        <w:suppressAutoHyphens w:val="0"/>
        <w:rPr>
          <w:rFonts w:eastAsia="Times New Roman"/>
          <w:color w:val="000000"/>
          <w:kern w:val="0"/>
          <w:sz w:val="28"/>
          <w:szCs w:val="28"/>
        </w:rPr>
      </w:pPr>
      <w:r w:rsidRPr="00C05A83">
        <w:rPr>
          <w:rFonts w:eastAsia="Times New Roman"/>
          <w:color w:val="000000"/>
          <w:kern w:val="0"/>
          <w:sz w:val="28"/>
          <w:szCs w:val="28"/>
        </w:rPr>
        <w:t>4) диагностика патологии полости носа;</w:t>
      </w:r>
    </w:p>
    <w:p w14:paraId="59E50CCA" w14:textId="77777777" w:rsidR="00C05A83" w:rsidRPr="00C05A83" w:rsidRDefault="00C05A83" w:rsidP="00C05A83">
      <w:pPr>
        <w:widowControl/>
        <w:shd w:val="clear" w:color="auto" w:fill="FFFFFF"/>
        <w:suppressAutoHyphens w:val="0"/>
        <w:rPr>
          <w:rFonts w:eastAsia="Times New Roman"/>
          <w:color w:val="000000"/>
          <w:kern w:val="0"/>
          <w:sz w:val="28"/>
          <w:szCs w:val="28"/>
        </w:rPr>
      </w:pPr>
      <w:r w:rsidRPr="00C05A83">
        <w:rPr>
          <w:rFonts w:eastAsia="Times New Roman"/>
          <w:color w:val="000000"/>
          <w:kern w:val="0"/>
          <w:sz w:val="28"/>
          <w:szCs w:val="28"/>
        </w:rPr>
        <w:t>5) диагностика воспалительных процессов зубочелюстной системы;</w:t>
      </w:r>
    </w:p>
    <w:p w14:paraId="43288F4E" w14:textId="77777777" w:rsidR="00C05A83" w:rsidRPr="00C05A83" w:rsidRDefault="00C05A83" w:rsidP="00C05A83">
      <w:pPr>
        <w:widowControl/>
        <w:shd w:val="clear" w:color="auto" w:fill="FFFFFF"/>
        <w:suppressAutoHyphens w:val="0"/>
        <w:rPr>
          <w:rFonts w:eastAsia="Times New Roman"/>
          <w:color w:val="000000"/>
          <w:kern w:val="0"/>
          <w:sz w:val="28"/>
          <w:szCs w:val="28"/>
        </w:rPr>
      </w:pPr>
      <w:r w:rsidRPr="00C05A83">
        <w:rPr>
          <w:rFonts w:eastAsia="Times New Roman"/>
          <w:color w:val="000000"/>
          <w:kern w:val="0"/>
          <w:sz w:val="28"/>
          <w:szCs w:val="28"/>
        </w:rPr>
        <w:t xml:space="preserve">6) </w:t>
      </w:r>
      <w:proofErr w:type="spellStart"/>
      <w:r w:rsidRPr="00C05A83">
        <w:rPr>
          <w:rFonts w:eastAsia="Times New Roman"/>
          <w:color w:val="000000"/>
          <w:kern w:val="0"/>
          <w:sz w:val="28"/>
          <w:szCs w:val="28"/>
        </w:rPr>
        <w:t>диф</w:t>
      </w:r>
      <w:proofErr w:type="spellEnd"/>
      <w:r w:rsidRPr="00C05A83">
        <w:rPr>
          <w:rFonts w:eastAsia="Times New Roman"/>
          <w:color w:val="000000"/>
          <w:kern w:val="0"/>
          <w:sz w:val="28"/>
          <w:szCs w:val="28"/>
        </w:rPr>
        <w:t xml:space="preserve">. диагностика воспалительных и опухолевых поражений </w:t>
      </w:r>
      <w:proofErr w:type="gramStart"/>
      <w:r w:rsidRPr="00C05A83">
        <w:rPr>
          <w:rFonts w:eastAsia="Times New Roman"/>
          <w:color w:val="000000"/>
          <w:kern w:val="0"/>
          <w:sz w:val="28"/>
          <w:szCs w:val="28"/>
        </w:rPr>
        <w:t>костей;</w:t>
      </w:r>
      <w:r>
        <w:rPr>
          <w:rFonts w:eastAsia="Times New Roman"/>
          <w:color w:val="000000"/>
          <w:kern w:val="0"/>
          <w:sz w:val="28"/>
          <w:szCs w:val="28"/>
        </w:rPr>
        <w:t>+</w:t>
      </w:r>
      <w:proofErr w:type="gramEnd"/>
    </w:p>
    <w:p w14:paraId="060E68B9" w14:textId="77777777" w:rsidR="00C05A83" w:rsidRPr="00C05A83" w:rsidRDefault="00C05A83" w:rsidP="00C05A83">
      <w:pPr>
        <w:widowControl/>
        <w:shd w:val="clear" w:color="auto" w:fill="FFFFFF"/>
        <w:suppressAutoHyphens w:val="0"/>
        <w:rPr>
          <w:rFonts w:eastAsia="Times New Roman"/>
          <w:color w:val="000000"/>
          <w:kern w:val="0"/>
          <w:sz w:val="28"/>
          <w:szCs w:val="28"/>
        </w:rPr>
      </w:pPr>
      <w:r w:rsidRPr="00C05A83">
        <w:rPr>
          <w:rFonts w:eastAsia="Times New Roman"/>
          <w:color w:val="000000"/>
          <w:kern w:val="0"/>
          <w:sz w:val="28"/>
          <w:szCs w:val="28"/>
        </w:rPr>
        <w:t>7) все ответы неверны.</w:t>
      </w:r>
    </w:p>
    <w:p w14:paraId="71D43C53" w14:textId="77777777" w:rsidR="006309B5" w:rsidRDefault="006309B5" w:rsidP="00C05A83">
      <w:pPr>
        <w:ind w:hanging="40"/>
        <w:rPr>
          <w:b/>
          <w:sz w:val="28"/>
          <w:szCs w:val="28"/>
        </w:rPr>
      </w:pPr>
    </w:p>
    <w:p w14:paraId="761B220D" w14:textId="77777777" w:rsidR="00C05A83" w:rsidRPr="00C05A83" w:rsidRDefault="006309B5" w:rsidP="00C05A83">
      <w:pPr>
        <w:widowControl/>
        <w:shd w:val="clear" w:color="auto" w:fill="FFFFFF"/>
        <w:suppressAutoHyphens w:val="0"/>
        <w:rPr>
          <w:rFonts w:eastAsia="Times New Roman"/>
          <w:color w:val="000000"/>
          <w:kern w:val="0"/>
          <w:sz w:val="28"/>
          <w:szCs w:val="28"/>
        </w:rPr>
      </w:pPr>
      <w:r>
        <w:rPr>
          <w:b/>
          <w:sz w:val="28"/>
          <w:szCs w:val="28"/>
        </w:rPr>
        <w:t xml:space="preserve">002. </w:t>
      </w:r>
      <w:r w:rsidR="00C05A83" w:rsidRPr="00C05A83">
        <w:rPr>
          <w:color w:val="000000"/>
          <w:sz w:val="28"/>
          <w:szCs w:val="28"/>
        </w:rPr>
        <w:t>ПОКАЗАНИЯ к проведению МРТ челюстно-лицевой области:</w:t>
      </w:r>
    </w:p>
    <w:p w14:paraId="09F64E21" w14:textId="77777777" w:rsidR="00C05A83" w:rsidRPr="00C05A83" w:rsidRDefault="00C05A83" w:rsidP="00C05A83">
      <w:pPr>
        <w:shd w:val="clear" w:color="auto" w:fill="FFFFFF"/>
        <w:rPr>
          <w:color w:val="000000"/>
          <w:sz w:val="28"/>
          <w:szCs w:val="28"/>
        </w:rPr>
      </w:pPr>
      <w:r w:rsidRPr="00C05A83">
        <w:rPr>
          <w:color w:val="000000"/>
          <w:sz w:val="28"/>
          <w:szCs w:val="28"/>
        </w:rPr>
        <w:t>1) диагностика переломов в области ВНЧС;</w:t>
      </w:r>
    </w:p>
    <w:p w14:paraId="491FEFC6" w14:textId="77777777" w:rsidR="00C05A83" w:rsidRPr="00C05A83" w:rsidRDefault="00C05A83" w:rsidP="00C05A83">
      <w:pPr>
        <w:shd w:val="clear" w:color="auto" w:fill="FFFFFF"/>
        <w:rPr>
          <w:color w:val="000000"/>
          <w:sz w:val="28"/>
          <w:szCs w:val="28"/>
        </w:rPr>
      </w:pPr>
      <w:r w:rsidRPr="00C05A83">
        <w:rPr>
          <w:color w:val="000000"/>
          <w:sz w:val="28"/>
          <w:szCs w:val="28"/>
        </w:rPr>
        <w:t>2) диагностика воспалительных процессов слюнных желез;</w:t>
      </w:r>
    </w:p>
    <w:p w14:paraId="693E6A13" w14:textId="77777777" w:rsidR="00C05A83" w:rsidRPr="005629B7" w:rsidRDefault="00C05A83" w:rsidP="00C05A83">
      <w:pPr>
        <w:shd w:val="clear" w:color="auto" w:fill="FFFFFF"/>
        <w:rPr>
          <w:color w:val="000000"/>
          <w:sz w:val="28"/>
          <w:szCs w:val="28"/>
        </w:rPr>
      </w:pPr>
      <w:r w:rsidRPr="00C05A83">
        <w:rPr>
          <w:color w:val="000000"/>
          <w:sz w:val="28"/>
          <w:szCs w:val="28"/>
        </w:rPr>
        <w:t>3) диагностика размеров и топографии кист шеи;</w:t>
      </w:r>
      <w:r w:rsidR="005629B7">
        <w:rPr>
          <w:color w:val="000000"/>
          <w:sz w:val="28"/>
          <w:szCs w:val="28"/>
        </w:rPr>
        <w:t xml:space="preserve"> +</w:t>
      </w:r>
    </w:p>
    <w:p w14:paraId="1A78515E" w14:textId="77777777" w:rsidR="00C05A83" w:rsidRPr="005629B7" w:rsidRDefault="00C05A83" w:rsidP="00C05A83">
      <w:pPr>
        <w:shd w:val="clear" w:color="auto" w:fill="FFFFFF"/>
        <w:rPr>
          <w:color w:val="000000"/>
          <w:sz w:val="28"/>
          <w:szCs w:val="28"/>
        </w:rPr>
      </w:pPr>
      <w:r w:rsidRPr="00C05A83">
        <w:rPr>
          <w:color w:val="000000"/>
          <w:sz w:val="28"/>
          <w:szCs w:val="28"/>
        </w:rPr>
        <w:t>4) диагностика новообразований слюнных желез;</w:t>
      </w:r>
      <w:r w:rsidR="005629B7">
        <w:rPr>
          <w:color w:val="000000"/>
          <w:sz w:val="28"/>
          <w:szCs w:val="28"/>
        </w:rPr>
        <w:t>+</w:t>
      </w:r>
    </w:p>
    <w:p w14:paraId="14D63D4C" w14:textId="77777777" w:rsidR="00C05A83" w:rsidRPr="00C05A83" w:rsidRDefault="00C05A83" w:rsidP="00C05A83">
      <w:pPr>
        <w:shd w:val="clear" w:color="auto" w:fill="FFFFFF"/>
        <w:rPr>
          <w:color w:val="000000"/>
          <w:sz w:val="28"/>
          <w:szCs w:val="28"/>
        </w:rPr>
      </w:pPr>
      <w:r w:rsidRPr="00C05A83">
        <w:rPr>
          <w:color w:val="000000"/>
          <w:sz w:val="28"/>
          <w:szCs w:val="28"/>
        </w:rPr>
        <w:t>5) все ответы неверны;</w:t>
      </w:r>
    </w:p>
    <w:p w14:paraId="79FA3E49" w14:textId="77777777" w:rsidR="00C05A83" w:rsidRPr="00C05A83" w:rsidRDefault="00C05A83" w:rsidP="00C05A83">
      <w:pPr>
        <w:shd w:val="clear" w:color="auto" w:fill="FFFFFF"/>
        <w:rPr>
          <w:color w:val="000000"/>
          <w:sz w:val="28"/>
          <w:szCs w:val="28"/>
        </w:rPr>
      </w:pPr>
      <w:r w:rsidRPr="00C05A83">
        <w:rPr>
          <w:color w:val="000000"/>
          <w:sz w:val="28"/>
          <w:szCs w:val="28"/>
        </w:rPr>
        <w:t>6) диагностика воспалительных процессов мягких тканей лица и шеи.</w:t>
      </w:r>
      <w:r>
        <w:rPr>
          <w:color w:val="000000"/>
          <w:sz w:val="28"/>
          <w:szCs w:val="28"/>
        </w:rPr>
        <w:t>+</w:t>
      </w:r>
    </w:p>
    <w:p w14:paraId="103460C5" w14:textId="77777777" w:rsidR="00C05A83" w:rsidRPr="00C05A83" w:rsidRDefault="00C05A83" w:rsidP="00C05A83">
      <w:pPr>
        <w:shd w:val="clear" w:color="auto" w:fill="FFFFFF"/>
        <w:rPr>
          <w:color w:val="000000"/>
          <w:sz w:val="28"/>
          <w:szCs w:val="28"/>
        </w:rPr>
      </w:pPr>
    </w:p>
    <w:p w14:paraId="44712EEC" w14:textId="77777777" w:rsidR="00C05A83" w:rsidRPr="00C05A83" w:rsidRDefault="00C05A83" w:rsidP="00C05A83">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003</w:t>
      </w:r>
      <w:r>
        <w:rPr>
          <w:b/>
          <w:sz w:val="28"/>
          <w:szCs w:val="28"/>
        </w:rPr>
        <w:t>.</w:t>
      </w:r>
      <w:r w:rsidRPr="00C05A83">
        <w:rPr>
          <w:rFonts w:ascii="yandex-sans" w:hAnsi="yandex-sans"/>
          <w:color w:val="000000"/>
          <w:sz w:val="23"/>
          <w:szCs w:val="23"/>
        </w:rPr>
        <w:t xml:space="preserve"> </w:t>
      </w:r>
      <w:r w:rsidRPr="00C05A83">
        <w:rPr>
          <w:color w:val="000000"/>
          <w:sz w:val="28"/>
          <w:szCs w:val="28"/>
        </w:rPr>
        <w:t>АБСОЛЮТНЫЕ ПРОТИВОПОКАЗАНИЯ к проведению МРТ че-</w:t>
      </w:r>
    </w:p>
    <w:p w14:paraId="4521E6E8" w14:textId="77777777" w:rsidR="00C05A83" w:rsidRPr="00C05A83" w:rsidRDefault="00C05A83" w:rsidP="00C05A83">
      <w:pPr>
        <w:shd w:val="clear" w:color="auto" w:fill="FFFFFF"/>
        <w:rPr>
          <w:color w:val="000000"/>
          <w:sz w:val="28"/>
          <w:szCs w:val="28"/>
        </w:rPr>
      </w:pPr>
      <w:r w:rsidRPr="00C05A83">
        <w:rPr>
          <w:color w:val="000000"/>
          <w:sz w:val="28"/>
          <w:szCs w:val="28"/>
        </w:rPr>
        <w:t>люстно-лицевой области:</w:t>
      </w:r>
    </w:p>
    <w:p w14:paraId="40A41D96" w14:textId="77777777" w:rsidR="00C05A83" w:rsidRPr="005629B7" w:rsidRDefault="00C05A83" w:rsidP="00C05A83">
      <w:pPr>
        <w:shd w:val="clear" w:color="auto" w:fill="FFFFFF"/>
        <w:rPr>
          <w:color w:val="000000"/>
          <w:sz w:val="28"/>
          <w:szCs w:val="28"/>
          <w:vertAlign w:val="subscript"/>
        </w:rPr>
      </w:pPr>
      <w:r w:rsidRPr="00C05A83">
        <w:rPr>
          <w:color w:val="000000"/>
          <w:sz w:val="28"/>
          <w:szCs w:val="28"/>
        </w:rPr>
        <w:t>1) искусственные водители ритма;</w:t>
      </w:r>
      <w:r w:rsidR="005629B7">
        <w:rPr>
          <w:color w:val="000000"/>
          <w:sz w:val="28"/>
          <w:szCs w:val="28"/>
        </w:rPr>
        <w:t xml:space="preserve"> +</w:t>
      </w:r>
    </w:p>
    <w:p w14:paraId="730FCC05" w14:textId="77777777" w:rsidR="00C05A83" w:rsidRPr="005629B7" w:rsidRDefault="00C05A83" w:rsidP="00C05A83">
      <w:pPr>
        <w:shd w:val="clear" w:color="auto" w:fill="FFFFFF"/>
        <w:rPr>
          <w:color w:val="000000"/>
          <w:sz w:val="28"/>
          <w:szCs w:val="28"/>
        </w:rPr>
      </w:pPr>
      <w:r w:rsidRPr="00C05A83">
        <w:rPr>
          <w:color w:val="000000"/>
          <w:sz w:val="28"/>
          <w:szCs w:val="28"/>
        </w:rPr>
        <w:t>2) ферромагнитные клипсы на сосудах головного мозга;</w:t>
      </w:r>
      <w:r w:rsidR="005629B7">
        <w:rPr>
          <w:color w:val="000000"/>
          <w:sz w:val="28"/>
          <w:szCs w:val="28"/>
        </w:rPr>
        <w:t xml:space="preserve"> +</w:t>
      </w:r>
    </w:p>
    <w:p w14:paraId="4012D56D" w14:textId="77777777" w:rsidR="00C05A83" w:rsidRPr="005629B7" w:rsidRDefault="00C05A83" w:rsidP="00C05A83">
      <w:pPr>
        <w:shd w:val="clear" w:color="auto" w:fill="FFFFFF"/>
        <w:rPr>
          <w:color w:val="000000"/>
          <w:sz w:val="28"/>
          <w:szCs w:val="28"/>
        </w:rPr>
      </w:pPr>
      <w:r w:rsidRPr="00C05A83">
        <w:rPr>
          <w:color w:val="000000"/>
          <w:sz w:val="28"/>
          <w:szCs w:val="28"/>
        </w:rPr>
        <w:t>3) ферромагнитные имплантаты среднего уха;</w:t>
      </w:r>
      <w:r w:rsidR="005629B7">
        <w:rPr>
          <w:color w:val="000000"/>
          <w:sz w:val="28"/>
          <w:szCs w:val="28"/>
        </w:rPr>
        <w:t xml:space="preserve"> +</w:t>
      </w:r>
    </w:p>
    <w:p w14:paraId="2D9288F2" w14:textId="77777777" w:rsidR="00C05A83" w:rsidRPr="00C05A83" w:rsidRDefault="00C05A83" w:rsidP="00C05A83">
      <w:pPr>
        <w:shd w:val="clear" w:color="auto" w:fill="FFFFFF"/>
        <w:rPr>
          <w:color w:val="000000"/>
          <w:sz w:val="28"/>
          <w:szCs w:val="28"/>
        </w:rPr>
      </w:pPr>
      <w:r w:rsidRPr="00C05A83">
        <w:rPr>
          <w:color w:val="000000"/>
          <w:sz w:val="28"/>
          <w:szCs w:val="28"/>
        </w:rPr>
        <w:t>4) QRS-имплантаты внутреннего уха;</w:t>
      </w:r>
    </w:p>
    <w:p w14:paraId="699C774A" w14:textId="77777777" w:rsidR="00C05A83" w:rsidRPr="005629B7" w:rsidRDefault="00C05A83" w:rsidP="00C05A83">
      <w:pPr>
        <w:shd w:val="clear" w:color="auto" w:fill="FFFFFF"/>
        <w:rPr>
          <w:color w:val="000000"/>
          <w:sz w:val="28"/>
          <w:szCs w:val="28"/>
        </w:rPr>
      </w:pPr>
      <w:r w:rsidRPr="00C05A83">
        <w:rPr>
          <w:color w:val="000000"/>
          <w:sz w:val="28"/>
          <w:szCs w:val="28"/>
        </w:rPr>
        <w:t>5) ферромагнитные имплантаты глаза;</w:t>
      </w:r>
      <w:r w:rsidR="005629B7">
        <w:rPr>
          <w:color w:val="000000"/>
          <w:sz w:val="28"/>
          <w:szCs w:val="28"/>
        </w:rPr>
        <w:t xml:space="preserve"> +</w:t>
      </w:r>
    </w:p>
    <w:p w14:paraId="329947BF" w14:textId="77777777" w:rsidR="00C05A83" w:rsidRPr="005629B7" w:rsidRDefault="00C05A83" w:rsidP="00C05A83">
      <w:pPr>
        <w:shd w:val="clear" w:color="auto" w:fill="FFFFFF"/>
        <w:rPr>
          <w:color w:val="000000"/>
          <w:sz w:val="28"/>
          <w:szCs w:val="28"/>
        </w:rPr>
      </w:pPr>
      <w:r w:rsidRPr="00C05A83">
        <w:rPr>
          <w:color w:val="000000"/>
          <w:sz w:val="28"/>
          <w:szCs w:val="28"/>
        </w:rPr>
        <w:t>6) электронные имплантаты среднего уха;</w:t>
      </w:r>
      <w:r w:rsidR="005629B7">
        <w:rPr>
          <w:color w:val="000000"/>
          <w:sz w:val="28"/>
          <w:szCs w:val="28"/>
        </w:rPr>
        <w:t xml:space="preserve"> +</w:t>
      </w:r>
    </w:p>
    <w:p w14:paraId="3D623983" w14:textId="77777777" w:rsidR="005629B7" w:rsidRDefault="00C05A83" w:rsidP="005629B7">
      <w:pPr>
        <w:shd w:val="clear" w:color="auto" w:fill="FFFFFF"/>
        <w:rPr>
          <w:color w:val="000000"/>
          <w:sz w:val="28"/>
          <w:szCs w:val="28"/>
        </w:rPr>
      </w:pPr>
      <w:r w:rsidRPr="00C05A83">
        <w:rPr>
          <w:color w:val="000000"/>
          <w:sz w:val="28"/>
          <w:szCs w:val="28"/>
        </w:rPr>
        <w:t>7) все ответы неверны.</w:t>
      </w:r>
    </w:p>
    <w:p w14:paraId="7C45293B" w14:textId="77777777" w:rsidR="005629B7" w:rsidRDefault="005629B7" w:rsidP="005629B7">
      <w:pPr>
        <w:shd w:val="clear" w:color="auto" w:fill="FFFFFF"/>
        <w:rPr>
          <w:color w:val="000000"/>
          <w:sz w:val="28"/>
          <w:szCs w:val="28"/>
        </w:rPr>
      </w:pPr>
    </w:p>
    <w:p w14:paraId="044BCA0D" w14:textId="77777777" w:rsidR="005629B7" w:rsidRPr="005629B7" w:rsidRDefault="00C05A83" w:rsidP="005629B7">
      <w:pPr>
        <w:widowControl/>
        <w:shd w:val="clear" w:color="auto" w:fill="FFFFFF"/>
        <w:suppressAutoHyphens w:val="0"/>
        <w:rPr>
          <w:rFonts w:eastAsia="Times New Roman"/>
          <w:color w:val="000000"/>
          <w:kern w:val="0"/>
          <w:sz w:val="28"/>
          <w:szCs w:val="28"/>
        </w:rPr>
      </w:pPr>
      <w:r w:rsidRPr="005629B7">
        <w:rPr>
          <w:b/>
          <w:sz w:val="28"/>
          <w:szCs w:val="28"/>
        </w:rPr>
        <w:lastRenderedPageBreak/>
        <w:t xml:space="preserve"> </w:t>
      </w:r>
      <w:r w:rsidR="006309B5" w:rsidRPr="005629B7">
        <w:rPr>
          <w:b/>
          <w:sz w:val="28"/>
          <w:szCs w:val="28"/>
        </w:rPr>
        <w:t>004.</w:t>
      </w:r>
      <w:r w:rsidR="006309B5">
        <w:rPr>
          <w:sz w:val="28"/>
          <w:szCs w:val="28"/>
        </w:rPr>
        <w:t xml:space="preserve"> </w:t>
      </w:r>
      <w:r w:rsidR="005629B7" w:rsidRPr="005629B7">
        <w:rPr>
          <w:color w:val="000000"/>
          <w:sz w:val="28"/>
          <w:szCs w:val="28"/>
        </w:rPr>
        <w:t>ОТНОСИТЕЛЬНЫЕ ПРОТИВОПОКАЗАНИЯ к проведению МРТ</w:t>
      </w:r>
    </w:p>
    <w:p w14:paraId="6A9313E3" w14:textId="77777777" w:rsidR="005629B7" w:rsidRPr="005629B7" w:rsidRDefault="005629B7" w:rsidP="005629B7">
      <w:pPr>
        <w:shd w:val="clear" w:color="auto" w:fill="FFFFFF"/>
        <w:rPr>
          <w:color w:val="000000"/>
          <w:sz w:val="28"/>
          <w:szCs w:val="28"/>
        </w:rPr>
      </w:pPr>
      <w:r w:rsidRPr="005629B7">
        <w:rPr>
          <w:color w:val="000000"/>
          <w:sz w:val="28"/>
          <w:szCs w:val="28"/>
        </w:rPr>
        <w:t>челюстно-лицевой области:</w:t>
      </w:r>
    </w:p>
    <w:p w14:paraId="276ECA07" w14:textId="77777777" w:rsidR="005629B7" w:rsidRPr="005629B7" w:rsidRDefault="005629B7" w:rsidP="005629B7">
      <w:pPr>
        <w:shd w:val="clear" w:color="auto" w:fill="FFFFFF"/>
        <w:rPr>
          <w:color w:val="000000"/>
          <w:sz w:val="28"/>
          <w:szCs w:val="28"/>
        </w:rPr>
      </w:pPr>
      <w:r w:rsidRPr="005629B7">
        <w:rPr>
          <w:color w:val="000000"/>
          <w:sz w:val="28"/>
          <w:szCs w:val="28"/>
        </w:rPr>
        <w:t>1) инсулиновые насосы;</w:t>
      </w:r>
      <w:r>
        <w:rPr>
          <w:color w:val="000000"/>
          <w:sz w:val="28"/>
          <w:szCs w:val="28"/>
        </w:rPr>
        <w:t xml:space="preserve"> +</w:t>
      </w:r>
    </w:p>
    <w:p w14:paraId="60492ADC" w14:textId="77777777" w:rsidR="005629B7" w:rsidRPr="005629B7" w:rsidRDefault="005629B7" w:rsidP="005629B7">
      <w:pPr>
        <w:shd w:val="clear" w:color="auto" w:fill="FFFFFF"/>
        <w:rPr>
          <w:color w:val="000000"/>
          <w:sz w:val="28"/>
          <w:szCs w:val="28"/>
        </w:rPr>
      </w:pPr>
      <w:r w:rsidRPr="005629B7">
        <w:rPr>
          <w:color w:val="000000"/>
          <w:sz w:val="28"/>
          <w:szCs w:val="28"/>
        </w:rPr>
        <w:t>2) беременность;</w:t>
      </w:r>
      <w:r>
        <w:rPr>
          <w:color w:val="000000"/>
          <w:sz w:val="28"/>
          <w:szCs w:val="28"/>
        </w:rPr>
        <w:t xml:space="preserve"> +</w:t>
      </w:r>
    </w:p>
    <w:p w14:paraId="71FE1C3A" w14:textId="77777777" w:rsidR="005629B7" w:rsidRPr="005629B7" w:rsidRDefault="005629B7" w:rsidP="005629B7">
      <w:pPr>
        <w:shd w:val="clear" w:color="auto" w:fill="FFFFFF"/>
        <w:rPr>
          <w:color w:val="000000"/>
          <w:sz w:val="28"/>
          <w:szCs w:val="28"/>
        </w:rPr>
      </w:pPr>
      <w:r w:rsidRPr="005629B7">
        <w:rPr>
          <w:color w:val="000000"/>
          <w:sz w:val="28"/>
          <w:szCs w:val="28"/>
        </w:rPr>
        <w:t>3) клаустрофобия;</w:t>
      </w:r>
      <w:r>
        <w:rPr>
          <w:color w:val="000000"/>
          <w:sz w:val="28"/>
          <w:szCs w:val="28"/>
        </w:rPr>
        <w:t xml:space="preserve"> +</w:t>
      </w:r>
    </w:p>
    <w:p w14:paraId="3C8DC2E6" w14:textId="77777777" w:rsidR="005629B7" w:rsidRPr="005629B7" w:rsidRDefault="005629B7" w:rsidP="005629B7">
      <w:pPr>
        <w:shd w:val="clear" w:color="auto" w:fill="FFFFFF"/>
        <w:rPr>
          <w:color w:val="000000"/>
          <w:sz w:val="28"/>
          <w:szCs w:val="28"/>
        </w:rPr>
      </w:pPr>
      <w:r w:rsidRPr="005629B7">
        <w:rPr>
          <w:color w:val="000000"/>
          <w:sz w:val="28"/>
          <w:szCs w:val="28"/>
        </w:rPr>
        <w:t>4) гипертиреоз;</w:t>
      </w:r>
    </w:p>
    <w:p w14:paraId="257AC5B3" w14:textId="77777777" w:rsidR="005629B7" w:rsidRPr="005629B7" w:rsidRDefault="005629B7" w:rsidP="005629B7">
      <w:pPr>
        <w:shd w:val="clear" w:color="auto" w:fill="FFFFFF"/>
        <w:rPr>
          <w:color w:val="000000"/>
          <w:sz w:val="28"/>
          <w:szCs w:val="28"/>
        </w:rPr>
      </w:pPr>
      <w:r w:rsidRPr="005629B7">
        <w:rPr>
          <w:color w:val="000000"/>
          <w:sz w:val="28"/>
          <w:szCs w:val="28"/>
        </w:rPr>
        <w:t>5) детский возраст;</w:t>
      </w:r>
    </w:p>
    <w:p w14:paraId="71FF3D30" w14:textId="77777777" w:rsidR="005629B7" w:rsidRPr="005629B7" w:rsidRDefault="005629B7" w:rsidP="005629B7">
      <w:pPr>
        <w:shd w:val="clear" w:color="auto" w:fill="FFFFFF"/>
        <w:rPr>
          <w:color w:val="000000"/>
          <w:sz w:val="28"/>
          <w:szCs w:val="28"/>
        </w:rPr>
      </w:pPr>
      <w:r w:rsidRPr="005629B7">
        <w:rPr>
          <w:color w:val="000000"/>
          <w:sz w:val="28"/>
          <w:szCs w:val="28"/>
        </w:rPr>
        <w:t>6) радионуклидные исследования в анамнезе;</w:t>
      </w:r>
    </w:p>
    <w:p w14:paraId="67DB607B" w14:textId="77777777" w:rsidR="005629B7" w:rsidRDefault="005629B7" w:rsidP="005629B7">
      <w:pPr>
        <w:shd w:val="clear" w:color="auto" w:fill="FFFFFF"/>
        <w:rPr>
          <w:color w:val="000000"/>
          <w:sz w:val="28"/>
          <w:szCs w:val="28"/>
        </w:rPr>
      </w:pPr>
      <w:r w:rsidRPr="005629B7">
        <w:rPr>
          <w:color w:val="000000"/>
          <w:sz w:val="28"/>
          <w:szCs w:val="28"/>
        </w:rPr>
        <w:t>7) все ответы неверны.</w:t>
      </w:r>
    </w:p>
    <w:p w14:paraId="66114D3C" w14:textId="77777777" w:rsidR="005629B7" w:rsidRPr="005629B7" w:rsidRDefault="005629B7" w:rsidP="005629B7">
      <w:pPr>
        <w:shd w:val="clear" w:color="auto" w:fill="FFFFFF"/>
        <w:rPr>
          <w:color w:val="000000"/>
          <w:sz w:val="28"/>
          <w:szCs w:val="28"/>
        </w:rPr>
      </w:pPr>
    </w:p>
    <w:p w14:paraId="40CCEEFB" w14:textId="77777777" w:rsidR="005629B7" w:rsidRPr="005629B7" w:rsidRDefault="005629B7" w:rsidP="005629B7">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005</w:t>
      </w:r>
      <w:r>
        <w:rPr>
          <w:b/>
          <w:sz w:val="28"/>
          <w:szCs w:val="28"/>
        </w:rPr>
        <w:t>.</w:t>
      </w:r>
      <w:r w:rsidRPr="005629B7">
        <w:rPr>
          <w:rFonts w:ascii="yandex-sans" w:hAnsi="yandex-sans"/>
          <w:color w:val="000000"/>
          <w:sz w:val="23"/>
          <w:szCs w:val="23"/>
        </w:rPr>
        <w:t xml:space="preserve"> </w:t>
      </w:r>
      <w:r w:rsidRPr="005629B7">
        <w:rPr>
          <w:color w:val="000000"/>
          <w:sz w:val="28"/>
          <w:szCs w:val="28"/>
        </w:rPr>
        <w:t>ПОКАЗАНИЯ к проведению РНД стоматологическим пациентам:</w:t>
      </w:r>
    </w:p>
    <w:p w14:paraId="10F8FA83" w14:textId="77777777" w:rsidR="005629B7" w:rsidRPr="005629B7" w:rsidRDefault="005629B7" w:rsidP="005629B7">
      <w:pPr>
        <w:shd w:val="clear" w:color="auto" w:fill="FFFFFF"/>
        <w:rPr>
          <w:color w:val="000000"/>
          <w:sz w:val="28"/>
          <w:szCs w:val="28"/>
        </w:rPr>
      </w:pPr>
      <w:r w:rsidRPr="005629B7">
        <w:rPr>
          <w:color w:val="000000"/>
          <w:sz w:val="28"/>
          <w:szCs w:val="28"/>
        </w:rPr>
        <w:t>1) диф. диагностика зло- и доброкачественных новообразований;</w:t>
      </w:r>
      <w:r>
        <w:rPr>
          <w:color w:val="000000"/>
          <w:sz w:val="28"/>
          <w:szCs w:val="28"/>
        </w:rPr>
        <w:t xml:space="preserve"> +</w:t>
      </w:r>
    </w:p>
    <w:p w14:paraId="3AAF3993" w14:textId="77777777" w:rsidR="005629B7" w:rsidRPr="005629B7" w:rsidRDefault="005629B7" w:rsidP="005629B7">
      <w:pPr>
        <w:shd w:val="clear" w:color="auto" w:fill="FFFFFF"/>
        <w:rPr>
          <w:color w:val="000000"/>
          <w:sz w:val="28"/>
          <w:szCs w:val="28"/>
        </w:rPr>
      </w:pPr>
      <w:r w:rsidRPr="005629B7">
        <w:rPr>
          <w:color w:val="000000"/>
          <w:sz w:val="28"/>
          <w:szCs w:val="28"/>
        </w:rPr>
        <w:t>2) диф. диагностика воспалительных и опухолевых поражений костей;</w:t>
      </w:r>
      <w:r>
        <w:rPr>
          <w:color w:val="000000"/>
          <w:sz w:val="28"/>
          <w:szCs w:val="28"/>
        </w:rPr>
        <w:t xml:space="preserve"> +</w:t>
      </w:r>
    </w:p>
    <w:p w14:paraId="6F4088E7" w14:textId="77777777" w:rsidR="005629B7" w:rsidRPr="005629B7" w:rsidRDefault="005629B7" w:rsidP="005629B7">
      <w:pPr>
        <w:shd w:val="clear" w:color="auto" w:fill="FFFFFF"/>
        <w:rPr>
          <w:color w:val="000000"/>
          <w:sz w:val="28"/>
          <w:szCs w:val="28"/>
        </w:rPr>
      </w:pPr>
      <w:r w:rsidRPr="005629B7">
        <w:rPr>
          <w:color w:val="000000"/>
          <w:sz w:val="28"/>
          <w:szCs w:val="28"/>
        </w:rPr>
        <w:t>3) выявление множественных поражений скелета;</w:t>
      </w:r>
      <w:r>
        <w:rPr>
          <w:color w:val="000000"/>
          <w:sz w:val="28"/>
          <w:szCs w:val="28"/>
        </w:rPr>
        <w:t xml:space="preserve"> +</w:t>
      </w:r>
    </w:p>
    <w:p w14:paraId="19D0F138" w14:textId="77777777" w:rsidR="005629B7" w:rsidRPr="005629B7" w:rsidRDefault="005629B7" w:rsidP="005629B7">
      <w:pPr>
        <w:shd w:val="clear" w:color="auto" w:fill="FFFFFF"/>
        <w:rPr>
          <w:color w:val="000000"/>
          <w:sz w:val="28"/>
          <w:szCs w:val="28"/>
        </w:rPr>
      </w:pPr>
      <w:r w:rsidRPr="005629B7">
        <w:rPr>
          <w:color w:val="000000"/>
          <w:sz w:val="28"/>
          <w:szCs w:val="28"/>
        </w:rPr>
        <w:t>4) диф. диагностика воспалительных и опухолевых болезней слюнных</w:t>
      </w:r>
    </w:p>
    <w:p w14:paraId="7FC2A903" w14:textId="77777777" w:rsidR="005629B7" w:rsidRPr="005629B7" w:rsidRDefault="005629B7" w:rsidP="005629B7">
      <w:pPr>
        <w:shd w:val="clear" w:color="auto" w:fill="FFFFFF"/>
        <w:rPr>
          <w:color w:val="000000"/>
          <w:sz w:val="28"/>
          <w:szCs w:val="28"/>
        </w:rPr>
      </w:pPr>
      <w:r w:rsidRPr="005629B7">
        <w:rPr>
          <w:color w:val="000000"/>
          <w:sz w:val="28"/>
          <w:szCs w:val="28"/>
        </w:rPr>
        <w:t>желез;</w:t>
      </w:r>
    </w:p>
    <w:p w14:paraId="69DAD6B7" w14:textId="77777777" w:rsidR="005629B7" w:rsidRPr="005629B7" w:rsidRDefault="005629B7" w:rsidP="005629B7">
      <w:pPr>
        <w:shd w:val="clear" w:color="auto" w:fill="FFFFFF"/>
        <w:rPr>
          <w:color w:val="000000"/>
          <w:sz w:val="28"/>
          <w:szCs w:val="28"/>
        </w:rPr>
      </w:pPr>
      <w:r w:rsidRPr="005629B7">
        <w:rPr>
          <w:color w:val="000000"/>
          <w:sz w:val="28"/>
          <w:szCs w:val="28"/>
        </w:rPr>
        <w:t>5) диф. диагностика воспалительных процессов зубочелюстной системы;</w:t>
      </w:r>
    </w:p>
    <w:p w14:paraId="0B6C29CA" w14:textId="77777777" w:rsidR="005629B7" w:rsidRDefault="005629B7" w:rsidP="005629B7">
      <w:pPr>
        <w:shd w:val="clear" w:color="auto" w:fill="FFFFFF"/>
        <w:rPr>
          <w:color w:val="000000"/>
          <w:sz w:val="28"/>
          <w:szCs w:val="28"/>
        </w:rPr>
      </w:pPr>
      <w:r w:rsidRPr="005629B7">
        <w:rPr>
          <w:color w:val="000000"/>
          <w:sz w:val="28"/>
          <w:szCs w:val="28"/>
        </w:rPr>
        <w:t>6) диагностика топографии и размеров опухолей челюстей.</w:t>
      </w:r>
    </w:p>
    <w:p w14:paraId="4F8BCECC" w14:textId="77777777" w:rsidR="005629B7" w:rsidRPr="005629B7" w:rsidRDefault="005629B7" w:rsidP="005629B7">
      <w:pPr>
        <w:shd w:val="clear" w:color="auto" w:fill="FFFFFF"/>
        <w:rPr>
          <w:color w:val="000000"/>
          <w:sz w:val="28"/>
          <w:szCs w:val="28"/>
        </w:rPr>
      </w:pPr>
    </w:p>
    <w:p w14:paraId="41894C97" w14:textId="77777777" w:rsidR="005629B7" w:rsidRPr="005629B7" w:rsidRDefault="005629B7" w:rsidP="005629B7">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006. </w:t>
      </w:r>
      <w:r w:rsidRPr="005629B7">
        <w:rPr>
          <w:color w:val="000000"/>
          <w:sz w:val="28"/>
          <w:szCs w:val="28"/>
        </w:rPr>
        <w:t>РАДИОФАРМАЦЕВТИЧЕСКИЕ ПРЕПАРАТЫ для диагностики</w:t>
      </w:r>
    </w:p>
    <w:p w14:paraId="4B4C0696" w14:textId="77777777" w:rsidR="005629B7" w:rsidRPr="005629B7" w:rsidRDefault="005629B7" w:rsidP="005629B7">
      <w:pPr>
        <w:shd w:val="clear" w:color="auto" w:fill="FFFFFF"/>
        <w:rPr>
          <w:color w:val="000000"/>
          <w:sz w:val="28"/>
          <w:szCs w:val="28"/>
        </w:rPr>
      </w:pPr>
      <w:r w:rsidRPr="005629B7">
        <w:rPr>
          <w:color w:val="000000"/>
          <w:sz w:val="28"/>
          <w:szCs w:val="28"/>
        </w:rPr>
        <w:t>патологии челюстно-лицевой области:</w:t>
      </w:r>
    </w:p>
    <w:p w14:paraId="3EA57824" w14:textId="77777777" w:rsidR="005629B7" w:rsidRPr="005629B7" w:rsidRDefault="005629B7" w:rsidP="005629B7">
      <w:pPr>
        <w:shd w:val="clear" w:color="auto" w:fill="FFFFFF"/>
        <w:rPr>
          <w:color w:val="000000"/>
          <w:sz w:val="28"/>
          <w:szCs w:val="28"/>
        </w:rPr>
      </w:pPr>
      <w:r>
        <w:rPr>
          <w:color w:val="000000"/>
          <w:sz w:val="28"/>
          <w:szCs w:val="28"/>
        </w:rPr>
        <w:t xml:space="preserve">1) </w:t>
      </w:r>
      <w:r w:rsidRPr="005629B7">
        <w:rPr>
          <w:color w:val="000000"/>
          <w:sz w:val="28"/>
          <w:szCs w:val="28"/>
        </w:rPr>
        <w:t>99m</w:t>
      </w:r>
      <w:proofErr w:type="gramStart"/>
      <w:r w:rsidRPr="005629B7">
        <w:rPr>
          <w:color w:val="000000"/>
          <w:sz w:val="28"/>
          <w:szCs w:val="28"/>
        </w:rPr>
        <w:t>1)Тс</w:t>
      </w:r>
      <w:proofErr w:type="gramEnd"/>
      <w:r w:rsidRPr="005629B7">
        <w:rPr>
          <w:color w:val="000000"/>
          <w:sz w:val="28"/>
          <w:szCs w:val="28"/>
        </w:rPr>
        <w:t>-пертехнетат;</w:t>
      </w:r>
      <w:r>
        <w:rPr>
          <w:color w:val="000000"/>
          <w:sz w:val="28"/>
          <w:szCs w:val="28"/>
        </w:rPr>
        <w:t xml:space="preserve"> +</w:t>
      </w:r>
    </w:p>
    <w:p w14:paraId="6CFEDA23" w14:textId="77777777" w:rsidR="005629B7" w:rsidRPr="005629B7" w:rsidRDefault="005629B7" w:rsidP="005629B7">
      <w:pPr>
        <w:shd w:val="clear" w:color="auto" w:fill="FFFFFF"/>
        <w:rPr>
          <w:color w:val="000000"/>
          <w:sz w:val="28"/>
          <w:szCs w:val="28"/>
        </w:rPr>
      </w:pPr>
      <w:r>
        <w:rPr>
          <w:color w:val="000000"/>
          <w:sz w:val="28"/>
          <w:szCs w:val="28"/>
        </w:rPr>
        <w:t>2)</w:t>
      </w:r>
      <w:r w:rsidRPr="005629B7">
        <w:rPr>
          <w:color w:val="000000"/>
          <w:sz w:val="28"/>
          <w:szCs w:val="28"/>
        </w:rPr>
        <w:t>99m</w:t>
      </w:r>
      <w:proofErr w:type="gramStart"/>
      <w:r w:rsidRPr="005629B7">
        <w:rPr>
          <w:color w:val="000000"/>
          <w:sz w:val="28"/>
          <w:szCs w:val="28"/>
        </w:rPr>
        <w:t>2)Тс</w:t>
      </w:r>
      <w:proofErr w:type="gramEnd"/>
      <w:r w:rsidRPr="005629B7">
        <w:rPr>
          <w:color w:val="000000"/>
          <w:sz w:val="28"/>
          <w:szCs w:val="28"/>
        </w:rPr>
        <w:t>-дифосфонат;</w:t>
      </w:r>
      <w:r>
        <w:rPr>
          <w:color w:val="000000"/>
          <w:sz w:val="28"/>
          <w:szCs w:val="28"/>
        </w:rPr>
        <w:t>+</w:t>
      </w:r>
    </w:p>
    <w:p w14:paraId="0803617C" w14:textId="77777777" w:rsidR="005629B7" w:rsidRPr="005629B7" w:rsidRDefault="005629B7" w:rsidP="005629B7">
      <w:pPr>
        <w:shd w:val="clear" w:color="auto" w:fill="FFFFFF"/>
        <w:rPr>
          <w:color w:val="000000"/>
          <w:sz w:val="28"/>
          <w:szCs w:val="28"/>
        </w:rPr>
      </w:pPr>
      <w:r>
        <w:rPr>
          <w:color w:val="000000"/>
          <w:sz w:val="28"/>
          <w:szCs w:val="28"/>
        </w:rPr>
        <w:t>3)</w:t>
      </w:r>
      <w:r w:rsidRPr="005629B7">
        <w:rPr>
          <w:color w:val="000000"/>
          <w:sz w:val="28"/>
          <w:szCs w:val="28"/>
        </w:rPr>
        <w:t>99m</w:t>
      </w:r>
      <w:proofErr w:type="gramStart"/>
      <w:r w:rsidRPr="005629B7">
        <w:rPr>
          <w:color w:val="000000"/>
          <w:sz w:val="28"/>
          <w:szCs w:val="28"/>
        </w:rPr>
        <w:t>3)Тс</w:t>
      </w:r>
      <w:proofErr w:type="gramEnd"/>
      <w:r w:rsidRPr="005629B7">
        <w:rPr>
          <w:color w:val="000000"/>
          <w:sz w:val="28"/>
          <w:szCs w:val="28"/>
        </w:rPr>
        <w:t>-пирофосфат;</w:t>
      </w:r>
      <w:r>
        <w:rPr>
          <w:color w:val="000000"/>
          <w:sz w:val="28"/>
          <w:szCs w:val="28"/>
        </w:rPr>
        <w:t>+</w:t>
      </w:r>
    </w:p>
    <w:p w14:paraId="04BF93C3" w14:textId="77777777" w:rsidR="005629B7" w:rsidRPr="005629B7" w:rsidRDefault="005629B7" w:rsidP="005629B7">
      <w:pPr>
        <w:shd w:val="clear" w:color="auto" w:fill="FFFFFF"/>
        <w:rPr>
          <w:color w:val="000000"/>
          <w:sz w:val="28"/>
          <w:szCs w:val="28"/>
        </w:rPr>
      </w:pPr>
      <w:r>
        <w:rPr>
          <w:color w:val="000000"/>
          <w:sz w:val="28"/>
          <w:szCs w:val="28"/>
        </w:rPr>
        <w:t>4)</w:t>
      </w:r>
      <w:proofErr w:type="gramStart"/>
      <w:r w:rsidRPr="005629B7">
        <w:rPr>
          <w:color w:val="000000"/>
          <w:sz w:val="28"/>
          <w:szCs w:val="28"/>
        </w:rPr>
        <w:t>1114)In</w:t>
      </w:r>
      <w:proofErr w:type="gramEnd"/>
      <w:r w:rsidRPr="005629B7">
        <w:rPr>
          <w:color w:val="000000"/>
          <w:sz w:val="28"/>
          <w:szCs w:val="28"/>
        </w:rPr>
        <w:t>-цитрат;</w:t>
      </w:r>
    </w:p>
    <w:p w14:paraId="44945EC8" w14:textId="77777777" w:rsidR="005629B7" w:rsidRPr="005629B7" w:rsidRDefault="005629B7" w:rsidP="005629B7">
      <w:pPr>
        <w:shd w:val="clear" w:color="auto" w:fill="FFFFFF"/>
        <w:rPr>
          <w:color w:val="000000"/>
          <w:sz w:val="28"/>
          <w:szCs w:val="28"/>
        </w:rPr>
      </w:pPr>
      <w:r>
        <w:rPr>
          <w:color w:val="000000"/>
          <w:sz w:val="28"/>
          <w:szCs w:val="28"/>
        </w:rPr>
        <w:t>5)</w:t>
      </w:r>
      <w:proofErr w:type="gramStart"/>
      <w:r w:rsidRPr="005629B7">
        <w:rPr>
          <w:color w:val="000000"/>
          <w:sz w:val="28"/>
          <w:szCs w:val="28"/>
        </w:rPr>
        <w:t>1985)Au</w:t>
      </w:r>
      <w:proofErr w:type="gramEnd"/>
      <w:r w:rsidRPr="005629B7">
        <w:rPr>
          <w:color w:val="000000"/>
          <w:sz w:val="28"/>
          <w:szCs w:val="28"/>
        </w:rPr>
        <w:t>-пертехнетат;</w:t>
      </w:r>
    </w:p>
    <w:p w14:paraId="0B04E850" w14:textId="77777777" w:rsidR="005629B7" w:rsidRDefault="005629B7" w:rsidP="005629B7">
      <w:pPr>
        <w:shd w:val="clear" w:color="auto" w:fill="FFFFFF"/>
        <w:rPr>
          <w:color w:val="000000"/>
          <w:sz w:val="28"/>
          <w:szCs w:val="28"/>
        </w:rPr>
      </w:pPr>
      <w:r>
        <w:rPr>
          <w:color w:val="000000"/>
          <w:sz w:val="28"/>
          <w:szCs w:val="28"/>
        </w:rPr>
        <w:t>6)</w:t>
      </w:r>
      <w:proofErr w:type="gramStart"/>
      <w:r w:rsidRPr="005629B7">
        <w:rPr>
          <w:color w:val="000000"/>
          <w:sz w:val="28"/>
          <w:szCs w:val="28"/>
        </w:rPr>
        <w:t>1316)I</w:t>
      </w:r>
      <w:proofErr w:type="gramEnd"/>
      <w:r w:rsidRPr="005629B7">
        <w:rPr>
          <w:color w:val="000000"/>
          <w:sz w:val="28"/>
          <w:szCs w:val="28"/>
        </w:rPr>
        <w:t>-пирофосфат.</w:t>
      </w:r>
    </w:p>
    <w:p w14:paraId="56510DBE" w14:textId="77777777" w:rsidR="005629B7" w:rsidRPr="005629B7" w:rsidRDefault="005629B7" w:rsidP="005629B7">
      <w:pPr>
        <w:shd w:val="clear" w:color="auto" w:fill="FFFFFF"/>
        <w:rPr>
          <w:color w:val="000000"/>
          <w:sz w:val="28"/>
          <w:szCs w:val="28"/>
        </w:rPr>
      </w:pPr>
    </w:p>
    <w:p w14:paraId="7E891334" w14:textId="77777777" w:rsidR="005629B7" w:rsidRPr="005629B7" w:rsidRDefault="005629B7" w:rsidP="005629B7">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008. </w:t>
      </w:r>
      <w:r w:rsidRPr="005629B7">
        <w:rPr>
          <w:color w:val="000000"/>
          <w:sz w:val="28"/>
          <w:szCs w:val="28"/>
        </w:rPr>
        <w:t>ОСНОВНЫЕ методы РЕНТГЕНОдиагностики в стоматологии:</w:t>
      </w:r>
    </w:p>
    <w:p w14:paraId="6BB2A248" w14:textId="77777777" w:rsidR="005629B7" w:rsidRPr="005629B7" w:rsidRDefault="005629B7" w:rsidP="005629B7">
      <w:pPr>
        <w:shd w:val="clear" w:color="auto" w:fill="FFFFFF"/>
        <w:rPr>
          <w:color w:val="000000"/>
          <w:sz w:val="28"/>
          <w:szCs w:val="28"/>
        </w:rPr>
      </w:pPr>
      <w:r w:rsidRPr="005629B7">
        <w:rPr>
          <w:color w:val="000000"/>
          <w:sz w:val="28"/>
          <w:szCs w:val="28"/>
        </w:rPr>
        <w:t>1) рентгенография аналоговая;</w:t>
      </w:r>
      <w:r>
        <w:rPr>
          <w:color w:val="000000"/>
          <w:sz w:val="28"/>
          <w:szCs w:val="28"/>
        </w:rPr>
        <w:t xml:space="preserve"> +</w:t>
      </w:r>
    </w:p>
    <w:p w14:paraId="3F088FAE" w14:textId="77777777" w:rsidR="005629B7" w:rsidRPr="005629B7" w:rsidRDefault="005629B7" w:rsidP="005629B7">
      <w:pPr>
        <w:shd w:val="clear" w:color="auto" w:fill="FFFFFF"/>
        <w:rPr>
          <w:color w:val="000000"/>
          <w:sz w:val="28"/>
          <w:szCs w:val="28"/>
        </w:rPr>
      </w:pPr>
      <w:r w:rsidRPr="005629B7">
        <w:rPr>
          <w:color w:val="000000"/>
          <w:sz w:val="28"/>
          <w:szCs w:val="28"/>
        </w:rPr>
        <w:t>2) рентгенография прицельная;</w:t>
      </w:r>
    </w:p>
    <w:p w14:paraId="467CD2DD" w14:textId="77777777" w:rsidR="005629B7" w:rsidRPr="005629B7" w:rsidRDefault="005629B7" w:rsidP="005629B7">
      <w:pPr>
        <w:shd w:val="clear" w:color="auto" w:fill="FFFFFF"/>
        <w:rPr>
          <w:color w:val="000000"/>
          <w:sz w:val="28"/>
          <w:szCs w:val="28"/>
        </w:rPr>
      </w:pPr>
      <w:r w:rsidRPr="005629B7">
        <w:rPr>
          <w:color w:val="000000"/>
          <w:sz w:val="28"/>
          <w:szCs w:val="28"/>
        </w:rPr>
        <w:t>3) рентгенография внеротовая;</w:t>
      </w:r>
      <w:r>
        <w:rPr>
          <w:color w:val="000000"/>
          <w:sz w:val="28"/>
          <w:szCs w:val="28"/>
        </w:rPr>
        <w:t xml:space="preserve"> +</w:t>
      </w:r>
    </w:p>
    <w:p w14:paraId="3DB23B28" w14:textId="77777777" w:rsidR="005629B7" w:rsidRPr="005629B7" w:rsidRDefault="005629B7" w:rsidP="005629B7">
      <w:pPr>
        <w:shd w:val="clear" w:color="auto" w:fill="FFFFFF"/>
        <w:rPr>
          <w:color w:val="000000"/>
          <w:sz w:val="28"/>
          <w:szCs w:val="28"/>
        </w:rPr>
      </w:pPr>
      <w:r w:rsidRPr="005629B7">
        <w:rPr>
          <w:color w:val="000000"/>
          <w:sz w:val="28"/>
          <w:szCs w:val="28"/>
        </w:rPr>
        <w:t>4) рентгеноскопия внутриротовая;</w:t>
      </w:r>
    </w:p>
    <w:p w14:paraId="79944352" w14:textId="77777777" w:rsidR="005629B7" w:rsidRPr="005629B7" w:rsidRDefault="005629B7" w:rsidP="005629B7">
      <w:pPr>
        <w:shd w:val="clear" w:color="auto" w:fill="FFFFFF"/>
        <w:rPr>
          <w:color w:val="000000"/>
          <w:sz w:val="28"/>
          <w:szCs w:val="28"/>
        </w:rPr>
      </w:pPr>
      <w:r w:rsidRPr="005629B7">
        <w:rPr>
          <w:color w:val="000000"/>
          <w:sz w:val="28"/>
          <w:szCs w:val="28"/>
        </w:rPr>
        <w:t>5) рентгенография внутриротовая;</w:t>
      </w:r>
      <w:r>
        <w:rPr>
          <w:color w:val="000000"/>
          <w:sz w:val="28"/>
          <w:szCs w:val="28"/>
        </w:rPr>
        <w:t xml:space="preserve"> +</w:t>
      </w:r>
    </w:p>
    <w:p w14:paraId="47E7A02B" w14:textId="77777777" w:rsidR="005629B7" w:rsidRPr="005629B7" w:rsidRDefault="005629B7" w:rsidP="005629B7">
      <w:pPr>
        <w:shd w:val="clear" w:color="auto" w:fill="FFFFFF"/>
        <w:rPr>
          <w:color w:val="000000"/>
          <w:sz w:val="28"/>
          <w:szCs w:val="28"/>
        </w:rPr>
      </w:pPr>
      <w:r w:rsidRPr="005629B7">
        <w:rPr>
          <w:color w:val="000000"/>
          <w:sz w:val="28"/>
          <w:szCs w:val="28"/>
        </w:rPr>
        <w:t>6) рентгенография панорамная;</w:t>
      </w:r>
    </w:p>
    <w:p w14:paraId="1BF8635F" w14:textId="77777777" w:rsidR="005629B7" w:rsidRDefault="005629B7" w:rsidP="005629B7">
      <w:pPr>
        <w:shd w:val="clear" w:color="auto" w:fill="FFFFFF"/>
        <w:rPr>
          <w:color w:val="000000"/>
          <w:sz w:val="28"/>
          <w:szCs w:val="28"/>
        </w:rPr>
      </w:pPr>
      <w:r w:rsidRPr="005629B7">
        <w:rPr>
          <w:color w:val="000000"/>
          <w:sz w:val="28"/>
          <w:szCs w:val="28"/>
        </w:rPr>
        <w:t>7) рентгенография цифровая.</w:t>
      </w:r>
      <w:r>
        <w:rPr>
          <w:color w:val="000000"/>
          <w:sz w:val="28"/>
          <w:szCs w:val="28"/>
        </w:rPr>
        <w:t xml:space="preserve"> +</w:t>
      </w:r>
    </w:p>
    <w:p w14:paraId="2308ED82" w14:textId="77777777" w:rsidR="005629B7" w:rsidRPr="005629B7" w:rsidRDefault="005629B7" w:rsidP="005629B7">
      <w:pPr>
        <w:shd w:val="clear" w:color="auto" w:fill="FFFFFF"/>
        <w:rPr>
          <w:color w:val="000000"/>
          <w:sz w:val="28"/>
          <w:szCs w:val="28"/>
        </w:rPr>
      </w:pPr>
    </w:p>
    <w:p w14:paraId="288C5E55" w14:textId="77777777" w:rsidR="005629B7" w:rsidRPr="005629B7" w:rsidRDefault="005629B7" w:rsidP="005629B7">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009. </w:t>
      </w:r>
      <w:r w:rsidRPr="005629B7">
        <w:rPr>
          <w:color w:val="000000"/>
          <w:sz w:val="28"/>
          <w:szCs w:val="28"/>
        </w:rPr>
        <w:t>СПЕЦИАЛЬНЫЕ МЕТОДЫ рентгенодиагностики в стоматологии:</w:t>
      </w:r>
    </w:p>
    <w:p w14:paraId="2C0BAF02" w14:textId="77777777" w:rsidR="005629B7" w:rsidRPr="005629B7" w:rsidRDefault="005629B7" w:rsidP="005629B7">
      <w:pPr>
        <w:shd w:val="clear" w:color="auto" w:fill="FFFFFF"/>
        <w:rPr>
          <w:color w:val="000000"/>
          <w:sz w:val="28"/>
          <w:szCs w:val="28"/>
        </w:rPr>
      </w:pPr>
      <w:r w:rsidRPr="005629B7">
        <w:rPr>
          <w:color w:val="000000"/>
          <w:sz w:val="28"/>
          <w:szCs w:val="28"/>
        </w:rPr>
        <w:t>1) ортопантомография (ОПТГ);</w:t>
      </w:r>
      <w:r>
        <w:rPr>
          <w:color w:val="000000"/>
          <w:sz w:val="28"/>
          <w:szCs w:val="28"/>
        </w:rPr>
        <w:t xml:space="preserve"> +</w:t>
      </w:r>
    </w:p>
    <w:p w14:paraId="5745A82E" w14:textId="77777777" w:rsidR="005629B7" w:rsidRPr="005629B7" w:rsidRDefault="005629B7" w:rsidP="005629B7">
      <w:pPr>
        <w:shd w:val="clear" w:color="auto" w:fill="FFFFFF"/>
        <w:rPr>
          <w:color w:val="000000"/>
          <w:sz w:val="28"/>
          <w:szCs w:val="28"/>
        </w:rPr>
      </w:pPr>
      <w:r w:rsidRPr="005629B7">
        <w:rPr>
          <w:color w:val="000000"/>
          <w:sz w:val="28"/>
          <w:szCs w:val="28"/>
        </w:rPr>
        <w:t>2) панорамная рентгенография;</w:t>
      </w:r>
      <w:r>
        <w:rPr>
          <w:color w:val="000000"/>
          <w:sz w:val="28"/>
          <w:szCs w:val="28"/>
        </w:rPr>
        <w:t xml:space="preserve"> +</w:t>
      </w:r>
    </w:p>
    <w:p w14:paraId="2651DF5A" w14:textId="77777777" w:rsidR="005629B7" w:rsidRPr="005629B7" w:rsidRDefault="005629B7" w:rsidP="005629B7">
      <w:pPr>
        <w:shd w:val="clear" w:color="auto" w:fill="FFFFFF"/>
        <w:rPr>
          <w:color w:val="000000"/>
          <w:sz w:val="28"/>
          <w:szCs w:val="28"/>
        </w:rPr>
      </w:pPr>
      <w:r w:rsidRPr="005629B7">
        <w:rPr>
          <w:color w:val="000000"/>
          <w:sz w:val="28"/>
          <w:szCs w:val="28"/>
        </w:rPr>
        <w:t>3) панорамная зонография;</w:t>
      </w:r>
      <w:r>
        <w:rPr>
          <w:color w:val="000000"/>
          <w:sz w:val="28"/>
          <w:szCs w:val="28"/>
        </w:rPr>
        <w:t xml:space="preserve"> +</w:t>
      </w:r>
    </w:p>
    <w:p w14:paraId="2DF25617" w14:textId="77777777" w:rsidR="005629B7" w:rsidRPr="005629B7" w:rsidRDefault="005629B7" w:rsidP="005629B7">
      <w:pPr>
        <w:shd w:val="clear" w:color="auto" w:fill="FFFFFF"/>
        <w:rPr>
          <w:color w:val="000000"/>
          <w:sz w:val="28"/>
          <w:szCs w:val="28"/>
        </w:rPr>
      </w:pPr>
      <w:r w:rsidRPr="005629B7">
        <w:rPr>
          <w:color w:val="000000"/>
          <w:sz w:val="28"/>
          <w:szCs w:val="28"/>
        </w:rPr>
        <w:t>4) рентгеновская компьютерная томография (РКТ);</w:t>
      </w:r>
    </w:p>
    <w:p w14:paraId="44DD7464" w14:textId="77777777" w:rsidR="005629B7" w:rsidRPr="005629B7" w:rsidRDefault="005629B7" w:rsidP="005629B7">
      <w:pPr>
        <w:shd w:val="clear" w:color="auto" w:fill="FFFFFF"/>
        <w:rPr>
          <w:color w:val="000000"/>
          <w:sz w:val="28"/>
          <w:szCs w:val="28"/>
        </w:rPr>
      </w:pPr>
      <w:r w:rsidRPr="005629B7">
        <w:rPr>
          <w:color w:val="000000"/>
          <w:sz w:val="28"/>
          <w:szCs w:val="28"/>
        </w:rPr>
        <w:t>5) конусно-лучевая компьютерная томография (КЛКТ);</w:t>
      </w:r>
      <w:r>
        <w:rPr>
          <w:color w:val="000000"/>
          <w:sz w:val="28"/>
          <w:szCs w:val="28"/>
        </w:rPr>
        <w:t xml:space="preserve"> +</w:t>
      </w:r>
    </w:p>
    <w:p w14:paraId="7EC6F777" w14:textId="77777777" w:rsidR="005629B7" w:rsidRPr="005629B7" w:rsidRDefault="005629B7" w:rsidP="005629B7">
      <w:pPr>
        <w:shd w:val="clear" w:color="auto" w:fill="FFFFFF"/>
        <w:rPr>
          <w:color w:val="000000"/>
          <w:sz w:val="28"/>
          <w:szCs w:val="28"/>
        </w:rPr>
      </w:pPr>
      <w:r w:rsidRPr="005629B7">
        <w:rPr>
          <w:color w:val="000000"/>
          <w:sz w:val="28"/>
          <w:szCs w:val="28"/>
        </w:rPr>
        <w:t>6) телерентгенография;</w:t>
      </w:r>
    </w:p>
    <w:p w14:paraId="321099F3" w14:textId="77777777" w:rsidR="005629B7" w:rsidRDefault="005629B7" w:rsidP="005629B7">
      <w:pPr>
        <w:shd w:val="clear" w:color="auto" w:fill="FFFFFF"/>
        <w:rPr>
          <w:color w:val="000000"/>
          <w:sz w:val="28"/>
          <w:szCs w:val="28"/>
        </w:rPr>
      </w:pPr>
      <w:r w:rsidRPr="005629B7">
        <w:rPr>
          <w:color w:val="000000"/>
          <w:sz w:val="28"/>
          <w:szCs w:val="28"/>
        </w:rPr>
        <w:t>7) внутриротовая рентгенография.</w:t>
      </w:r>
    </w:p>
    <w:p w14:paraId="41EED3B9" w14:textId="77777777" w:rsidR="005629B7" w:rsidRPr="005629B7" w:rsidRDefault="005629B7" w:rsidP="005629B7">
      <w:pPr>
        <w:shd w:val="clear" w:color="auto" w:fill="FFFFFF"/>
        <w:rPr>
          <w:color w:val="000000"/>
          <w:sz w:val="28"/>
          <w:szCs w:val="28"/>
        </w:rPr>
      </w:pPr>
    </w:p>
    <w:p w14:paraId="023D2EE3" w14:textId="77777777" w:rsidR="005629B7" w:rsidRPr="005629B7" w:rsidRDefault="005629B7" w:rsidP="005629B7">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010. </w:t>
      </w:r>
      <w:r w:rsidRPr="005629B7">
        <w:rPr>
          <w:color w:val="000000"/>
          <w:sz w:val="28"/>
          <w:szCs w:val="28"/>
        </w:rPr>
        <w:t>Виды ВНУТРИРОТОВОЙ РЕНТГЕНОГРАФИИ:</w:t>
      </w:r>
    </w:p>
    <w:p w14:paraId="003C634E" w14:textId="77777777" w:rsidR="005629B7" w:rsidRPr="005629B7" w:rsidRDefault="005629B7" w:rsidP="005629B7">
      <w:pPr>
        <w:shd w:val="clear" w:color="auto" w:fill="FFFFFF"/>
        <w:rPr>
          <w:color w:val="000000"/>
          <w:sz w:val="28"/>
          <w:szCs w:val="28"/>
        </w:rPr>
      </w:pPr>
      <w:r w:rsidRPr="005629B7">
        <w:rPr>
          <w:color w:val="000000"/>
          <w:sz w:val="28"/>
          <w:szCs w:val="28"/>
        </w:rPr>
        <w:t>1) аналоговая;</w:t>
      </w:r>
      <w:r>
        <w:rPr>
          <w:color w:val="000000"/>
          <w:sz w:val="28"/>
          <w:szCs w:val="28"/>
        </w:rPr>
        <w:t xml:space="preserve"> +</w:t>
      </w:r>
    </w:p>
    <w:p w14:paraId="27BA5A97" w14:textId="77777777" w:rsidR="005629B7" w:rsidRPr="005629B7" w:rsidRDefault="005629B7" w:rsidP="005629B7">
      <w:pPr>
        <w:shd w:val="clear" w:color="auto" w:fill="FFFFFF"/>
        <w:rPr>
          <w:color w:val="000000"/>
          <w:sz w:val="28"/>
          <w:szCs w:val="28"/>
        </w:rPr>
      </w:pPr>
      <w:r w:rsidRPr="005629B7">
        <w:rPr>
          <w:color w:val="000000"/>
          <w:sz w:val="28"/>
          <w:szCs w:val="28"/>
        </w:rPr>
        <w:t>2) конусно-лучевая;</w:t>
      </w:r>
    </w:p>
    <w:p w14:paraId="3332269F" w14:textId="77777777" w:rsidR="005629B7" w:rsidRPr="005629B7" w:rsidRDefault="005629B7" w:rsidP="005629B7">
      <w:pPr>
        <w:shd w:val="clear" w:color="auto" w:fill="FFFFFF"/>
        <w:rPr>
          <w:color w:val="000000"/>
          <w:sz w:val="28"/>
          <w:szCs w:val="28"/>
        </w:rPr>
      </w:pPr>
      <w:r w:rsidRPr="005629B7">
        <w:rPr>
          <w:color w:val="000000"/>
          <w:sz w:val="28"/>
          <w:szCs w:val="28"/>
        </w:rPr>
        <w:t>3) компьютерная;</w:t>
      </w:r>
    </w:p>
    <w:p w14:paraId="26006E31" w14:textId="77777777" w:rsidR="005629B7" w:rsidRPr="005629B7" w:rsidRDefault="005629B7" w:rsidP="005629B7">
      <w:pPr>
        <w:shd w:val="clear" w:color="auto" w:fill="FFFFFF"/>
        <w:rPr>
          <w:color w:val="000000"/>
          <w:sz w:val="28"/>
          <w:szCs w:val="28"/>
        </w:rPr>
      </w:pPr>
      <w:r w:rsidRPr="005629B7">
        <w:rPr>
          <w:color w:val="000000"/>
          <w:sz w:val="28"/>
          <w:szCs w:val="28"/>
        </w:rPr>
        <w:t>4) радиовизиография;</w:t>
      </w:r>
      <w:r>
        <w:rPr>
          <w:color w:val="000000"/>
          <w:sz w:val="28"/>
          <w:szCs w:val="28"/>
        </w:rPr>
        <w:t xml:space="preserve"> +</w:t>
      </w:r>
    </w:p>
    <w:p w14:paraId="79900BC3" w14:textId="77777777" w:rsidR="005629B7" w:rsidRPr="005629B7" w:rsidRDefault="005629B7" w:rsidP="005629B7">
      <w:pPr>
        <w:shd w:val="clear" w:color="auto" w:fill="FFFFFF"/>
        <w:rPr>
          <w:color w:val="000000"/>
          <w:sz w:val="28"/>
          <w:szCs w:val="28"/>
        </w:rPr>
      </w:pPr>
      <w:r w:rsidRPr="005629B7">
        <w:rPr>
          <w:color w:val="000000"/>
          <w:sz w:val="28"/>
          <w:szCs w:val="28"/>
        </w:rPr>
        <w:t>5) интраоральная;</w:t>
      </w:r>
    </w:p>
    <w:p w14:paraId="2620405C" w14:textId="77777777" w:rsidR="005629B7" w:rsidRPr="005629B7" w:rsidRDefault="005629B7" w:rsidP="005629B7">
      <w:pPr>
        <w:shd w:val="clear" w:color="auto" w:fill="FFFFFF"/>
        <w:rPr>
          <w:color w:val="000000"/>
          <w:sz w:val="28"/>
          <w:szCs w:val="28"/>
        </w:rPr>
      </w:pPr>
      <w:r w:rsidRPr="005629B7">
        <w:rPr>
          <w:color w:val="000000"/>
          <w:sz w:val="28"/>
          <w:szCs w:val="28"/>
        </w:rPr>
        <w:t>6) цифровая.</w:t>
      </w:r>
      <w:r>
        <w:rPr>
          <w:color w:val="000000"/>
          <w:sz w:val="28"/>
          <w:szCs w:val="28"/>
        </w:rPr>
        <w:t xml:space="preserve"> +</w:t>
      </w:r>
    </w:p>
    <w:p w14:paraId="3E51E177" w14:textId="77777777" w:rsidR="005629B7" w:rsidRPr="005629B7" w:rsidRDefault="005629B7" w:rsidP="005629B7">
      <w:pPr>
        <w:shd w:val="clear" w:color="auto" w:fill="FFFFFF"/>
        <w:rPr>
          <w:color w:val="000000"/>
          <w:sz w:val="28"/>
          <w:szCs w:val="28"/>
        </w:rPr>
      </w:pPr>
    </w:p>
    <w:p w14:paraId="6643561D" w14:textId="77777777" w:rsidR="005629B7" w:rsidRDefault="005629B7" w:rsidP="005629B7">
      <w:pPr>
        <w:shd w:val="clear" w:color="auto" w:fill="FFFFFF"/>
        <w:rPr>
          <w:b/>
          <w:sz w:val="28"/>
          <w:szCs w:val="28"/>
        </w:rPr>
      </w:pPr>
    </w:p>
    <w:p w14:paraId="404B861B" w14:textId="77777777" w:rsidR="005629B7" w:rsidRPr="005629B7" w:rsidRDefault="005629B7" w:rsidP="005629B7">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011. </w:t>
      </w:r>
      <w:r w:rsidRPr="005629B7">
        <w:rPr>
          <w:color w:val="000000"/>
          <w:sz w:val="28"/>
          <w:szCs w:val="28"/>
        </w:rPr>
        <w:t>При ЦИФРОВОЙ рентгенографии в отличие от аналоговой:</w:t>
      </w:r>
    </w:p>
    <w:p w14:paraId="2C647F0B" w14:textId="77777777" w:rsidR="005629B7" w:rsidRPr="005629B7" w:rsidRDefault="005629B7" w:rsidP="005629B7">
      <w:pPr>
        <w:shd w:val="clear" w:color="auto" w:fill="FFFFFF"/>
        <w:rPr>
          <w:color w:val="000000"/>
          <w:sz w:val="28"/>
          <w:szCs w:val="28"/>
        </w:rPr>
      </w:pPr>
      <w:r w:rsidRPr="005629B7">
        <w:rPr>
          <w:color w:val="000000"/>
          <w:sz w:val="28"/>
          <w:szCs w:val="28"/>
        </w:rPr>
        <w:t>1) приемником Р-лучей является пленка;</w:t>
      </w:r>
    </w:p>
    <w:p w14:paraId="266A9C8B" w14:textId="77777777" w:rsidR="005629B7" w:rsidRPr="005629B7" w:rsidRDefault="005629B7" w:rsidP="005629B7">
      <w:pPr>
        <w:shd w:val="clear" w:color="auto" w:fill="FFFFFF"/>
        <w:rPr>
          <w:color w:val="000000"/>
          <w:sz w:val="28"/>
          <w:szCs w:val="28"/>
        </w:rPr>
      </w:pPr>
      <w:r w:rsidRPr="005629B7">
        <w:rPr>
          <w:color w:val="000000"/>
          <w:sz w:val="28"/>
          <w:szCs w:val="28"/>
        </w:rPr>
        <w:t>2) приемником Р-лучей является сенсор;</w:t>
      </w:r>
      <w:r>
        <w:rPr>
          <w:color w:val="000000"/>
          <w:sz w:val="28"/>
          <w:szCs w:val="28"/>
        </w:rPr>
        <w:t xml:space="preserve"> +</w:t>
      </w:r>
    </w:p>
    <w:p w14:paraId="63044847" w14:textId="77777777" w:rsidR="005629B7" w:rsidRPr="005629B7" w:rsidRDefault="005629B7" w:rsidP="005629B7">
      <w:pPr>
        <w:shd w:val="clear" w:color="auto" w:fill="FFFFFF"/>
        <w:rPr>
          <w:color w:val="000000"/>
          <w:sz w:val="28"/>
          <w:szCs w:val="28"/>
        </w:rPr>
      </w:pPr>
      <w:r w:rsidRPr="005629B7">
        <w:rPr>
          <w:color w:val="000000"/>
          <w:sz w:val="28"/>
          <w:szCs w:val="28"/>
        </w:rPr>
        <w:t>3) источником Р-лучей является электроннолучевая трубка;</w:t>
      </w:r>
      <w:r>
        <w:rPr>
          <w:color w:val="000000"/>
          <w:sz w:val="28"/>
          <w:szCs w:val="28"/>
        </w:rPr>
        <w:t xml:space="preserve"> +</w:t>
      </w:r>
    </w:p>
    <w:p w14:paraId="3655A615" w14:textId="77777777" w:rsidR="005629B7" w:rsidRPr="005629B7" w:rsidRDefault="005629B7" w:rsidP="005629B7">
      <w:pPr>
        <w:shd w:val="clear" w:color="auto" w:fill="FFFFFF"/>
        <w:rPr>
          <w:color w:val="000000"/>
          <w:sz w:val="28"/>
          <w:szCs w:val="28"/>
        </w:rPr>
      </w:pPr>
      <w:r w:rsidRPr="005629B7">
        <w:rPr>
          <w:color w:val="000000"/>
          <w:sz w:val="28"/>
          <w:szCs w:val="28"/>
        </w:rPr>
        <w:t>4) источником Р-лучей является электронный ускоритель;</w:t>
      </w:r>
    </w:p>
    <w:p w14:paraId="0ED148C0" w14:textId="77777777" w:rsidR="005629B7" w:rsidRPr="005629B7" w:rsidRDefault="005629B7" w:rsidP="005629B7">
      <w:pPr>
        <w:shd w:val="clear" w:color="auto" w:fill="FFFFFF"/>
        <w:rPr>
          <w:color w:val="000000"/>
          <w:sz w:val="28"/>
          <w:szCs w:val="28"/>
        </w:rPr>
      </w:pPr>
      <w:r w:rsidRPr="005629B7">
        <w:rPr>
          <w:color w:val="000000"/>
          <w:sz w:val="28"/>
          <w:szCs w:val="28"/>
        </w:rPr>
        <w:t>5) энергия Р-луча преобразуется в электронный сигнал, оцифровывается,</w:t>
      </w:r>
    </w:p>
    <w:p w14:paraId="0DE0AE6B" w14:textId="77777777" w:rsidR="005629B7" w:rsidRPr="005629B7" w:rsidRDefault="005629B7" w:rsidP="005629B7">
      <w:pPr>
        <w:shd w:val="clear" w:color="auto" w:fill="FFFFFF"/>
        <w:rPr>
          <w:color w:val="000000"/>
          <w:sz w:val="28"/>
          <w:szCs w:val="28"/>
        </w:rPr>
      </w:pPr>
      <w:r w:rsidRPr="005629B7">
        <w:rPr>
          <w:color w:val="000000"/>
          <w:sz w:val="28"/>
          <w:szCs w:val="28"/>
        </w:rPr>
        <w:t>преобразуется в видимое изображение;</w:t>
      </w:r>
      <w:r>
        <w:rPr>
          <w:color w:val="000000"/>
          <w:sz w:val="28"/>
          <w:szCs w:val="28"/>
        </w:rPr>
        <w:t xml:space="preserve"> +</w:t>
      </w:r>
    </w:p>
    <w:p w14:paraId="7F8FE8FA" w14:textId="77777777" w:rsidR="005629B7" w:rsidRPr="005629B7" w:rsidRDefault="005629B7" w:rsidP="005629B7">
      <w:pPr>
        <w:shd w:val="clear" w:color="auto" w:fill="FFFFFF"/>
        <w:rPr>
          <w:color w:val="000000"/>
          <w:sz w:val="28"/>
          <w:szCs w:val="28"/>
        </w:rPr>
      </w:pPr>
      <w:r w:rsidRPr="005629B7">
        <w:rPr>
          <w:color w:val="000000"/>
          <w:sz w:val="28"/>
          <w:szCs w:val="28"/>
        </w:rPr>
        <w:t>6) энергия Р-луча инициирует химическую реакцию восстановления се-</w:t>
      </w:r>
    </w:p>
    <w:p w14:paraId="4EE9C22B" w14:textId="77777777" w:rsidR="005629B7" w:rsidRPr="005629B7" w:rsidRDefault="005629B7" w:rsidP="005629B7">
      <w:pPr>
        <w:shd w:val="clear" w:color="auto" w:fill="FFFFFF"/>
        <w:rPr>
          <w:color w:val="000000"/>
          <w:sz w:val="28"/>
          <w:szCs w:val="28"/>
        </w:rPr>
      </w:pPr>
      <w:r w:rsidRPr="005629B7">
        <w:rPr>
          <w:color w:val="000000"/>
          <w:sz w:val="28"/>
          <w:szCs w:val="28"/>
        </w:rPr>
        <w:t>ребра, оцифровывается, преобразуется в видимое изображение;</w:t>
      </w:r>
    </w:p>
    <w:p w14:paraId="78CAD57E" w14:textId="77777777" w:rsidR="005629B7" w:rsidRPr="005629B7" w:rsidRDefault="005629B7" w:rsidP="005629B7">
      <w:pPr>
        <w:shd w:val="clear" w:color="auto" w:fill="FFFFFF"/>
        <w:rPr>
          <w:color w:val="000000"/>
          <w:sz w:val="28"/>
          <w:szCs w:val="28"/>
        </w:rPr>
      </w:pPr>
      <w:r w:rsidRPr="005629B7">
        <w:rPr>
          <w:color w:val="000000"/>
          <w:sz w:val="28"/>
          <w:szCs w:val="28"/>
        </w:rPr>
        <w:t>7) конечное изображение формируется на мониторе компьютера;</w:t>
      </w:r>
      <w:r>
        <w:rPr>
          <w:color w:val="000000"/>
          <w:sz w:val="28"/>
          <w:szCs w:val="28"/>
        </w:rPr>
        <w:t xml:space="preserve"> +</w:t>
      </w:r>
    </w:p>
    <w:p w14:paraId="186D35DE" w14:textId="77777777" w:rsidR="005629B7" w:rsidRDefault="005629B7" w:rsidP="005629B7">
      <w:pPr>
        <w:shd w:val="clear" w:color="auto" w:fill="FFFFFF"/>
        <w:rPr>
          <w:color w:val="000000"/>
          <w:sz w:val="28"/>
          <w:szCs w:val="28"/>
        </w:rPr>
      </w:pPr>
      <w:r w:rsidRPr="005629B7">
        <w:rPr>
          <w:color w:val="000000"/>
          <w:sz w:val="28"/>
          <w:szCs w:val="28"/>
        </w:rPr>
        <w:t>8) конечное изображение формируется на CD или flash-накопителе.</w:t>
      </w:r>
    </w:p>
    <w:p w14:paraId="30B83920" w14:textId="77777777" w:rsidR="005629B7" w:rsidRPr="005629B7" w:rsidRDefault="005629B7" w:rsidP="005629B7">
      <w:pPr>
        <w:shd w:val="clear" w:color="auto" w:fill="FFFFFF"/>
        <w:rPr>
          <w:color w:val="000000"/>
          <w:sz w:val="28"/>
          <w:szCs w:val="28"/>
        </w:rPr>
      </w:pPr>
    </w:p>
    <w:p w14:paraId="2674524C" w14:textId="77777777" w:rsidR="005629B7" w:rsidRPr="005629B7" w:rsidRDefault="005629B7" w:rsidP="005629B7">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012. </w:t>
      </w:r>
      <w:r w:rsidRPr="005629B7">
        <w:rPr>
          <w:color w:val="000000"/>
          <w:sz w:val="28"/>
          <w:szCs w:val="28"/>
        </w:rPr>
        <w:t>ЭЭД при аналоговой ОПТГ (для взрослого, 1 снимок):</w:t>
      </w:r>
    </w:p>
    <w:p w14:paraId="578606FF" w14:textId="77777777" w:rsidR="005629B7" w:rsidRPr="005629B7" w:rsidRDefault="005629B7" w:rsidP="005629B7">
      <w:pPr>
        <w:shd w:val="clear" w:color="auto" w:fill="FFFFFF"/>
        <w:rPr>
          <w:color w:val="000000"/>
          <w:sz w:val="28"/>
          <w:szCs w:val="28"/>
        </w:rPr>
      </w:pPr>
      <w:r w:rsidRPr="005629B7">
        <w:rPr>
          <w:color w:val="000000"/>
          <w:sz w:val="28"/>
          <w:szCs w:val="28"/>
        </w:rPr>
        <w:t>1) 0,02 мЗв;</w:t>
      </w:r>
    </w:p>
    <w:p w14:paraId="4BC7593A" w14:textId="77777777" w:rsidR="005629B7" w:rsidRPr="005629B7" w:rsidRDefault="005629B7" w:rsidP="005629B7">
      <w:pPr>
        <w:shd w:val="clear" w:color="auto" w:fill="FFFFFF"/>
        <w:rPr>
          <w:color w:val="000000"/>
          <w:sz w:val="28"/>
          <w:szCs w:val="28"/>
        </w:rPr>
      </w:pPr>
      <w:r w:rsidRPr="005629B7">
        <w:rPr>
          <w:color w:val="000000"/>
          <w:sz w:val="28"/>
          <w:szCs w:val="28"/>
        </w:rPr>
        <w:t>2) 0,05 мзв;</w:t>
      </w:r>
    </w:p>
    <w:p w14:paraId="39B6D1D3" w14:textId="77777777" w:rsidR="005629B7" w:rsidRPr="005629B7" w:rsidRDefault="005629B7" w:rsidP="005629B7">
      <w:pPr>
        <w:shd w:val="clear" w:color="auto" w:fill="FFFFFF"/>
        <w:rPr>
          <w:color w:val="000000"/>
          <w:sz w:val="28"/>
          <w:szCs w:val="28"/>
        </w:rPr>
      </w:pPr>
      <w:r w:rsidRPr="005629B7">
        <w:rPr>
          <w:color w:val="000000"/>
          <w:sz w:val="28"/>
          <w:szCs w:val="28"/>
        </w:rPr>
        <w:t>3) 0,04 мЗв;</w:t>
      </w:r>
    </w:p>
    <w:p w14:paraId="359C57A1" w14:textId="77777777" w:rsidR="005629B7" w:rsidRPr="005629B7" w:rsidRDefault="005629B7" w:rsidP="005629B7">
      <w:pPr>
        <w:shd w:val="clear" w:color="auto" w:fill="FFFFFF"/>
        <w:rPr>
          <w:color w:val="000000"/>
          <w:sz w:val="28"/>
          <w:szCs w:val="28"/>
        </w:rPr>
      </w:pPr>
      <w:r w:rsidRPr="005629B7">
        <w:rPr>
          <w:color w:val="000000"/>
          <w:sz w:val="28"/>
          <w:szCs w:val="28"/>
        </w:rPr>
        <w:t>4) 0,03 мЗв;</w:t>
      </w:r>
    </w:p>
    <w:p w14:paraId="49DA9C5F" w14:textId="77777777" w:rsidR="005629B7" w:rsidRPr="005629B7" w:rsidRDefault="005629B7" w:rsidP="005629B7">
      <w:pPr>
        <w:shd w:val="clear" w:color="auto" w:fill="FFFFFF"/>
        <w:rPr>
          <w:color w:val="000000"/>
          <w:sz w:val="28"/>
          <w:szCs w:val="28"/>
        </w:rPr>
      </w:pPr>
      <w:r w:rsidRPr="005629B7">
        <w:rPr>
          <w:color w:val="000000"/>
          <w:sz w:val="28"/>
          <w:szCs w:val="28"/>
        </w:rPr>
        <w:t>5) 0,07 мЗв;</w:t>
      </w:r>
      <w:r>
        <w:rPr>
          <w:color w:val="000000"/>
          <w:sz w:val="28"/>
          <w:szCs w:val="28"/>
        </w:rPr>
        <w:t xml:space="preserve"> +</w:t>
      </w:r>
    </w:p>
    <w:p w14:paraId="62ADBD07" w14:textId="77777777" w:rsidR="005629B7" w:rsidRPr="005629B7" w:rsidRDefault="005629B7" w:rsidP="005629B7">
      <w:pPr>
        <w:shd w:val="clear" w:color="auto" w:fill="FFFFFF"/>
        <w:rPr>
          <w:color w:val="000000"/>
          <w:sz w:val="28"/>
          <w:szCs w:val="28"/>
        </w:rPr>
      </w:pPr>
      <w:r w:rsidRPr="005629B7">
        <w:rPr>
          <w:color w:val="000000"/>
          <w:sz w:val="28"/>
          <w:szCs w:val="28"/>
        </w:rPr>
        <w:t>6) 0,06 мЗв.</w:t>
      </w:r>
    </w:p>
    <w:p w14:paraId="3E39B18D" w14:textId="77777777" w:rsidR="005629B7" w:rsidRPr="005629B7" w:rsidRDefault="005629B7" w:rsidP="005629B7">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013. </w:t>
      </w:r>
      <w:r w:rsidRPr="005629B7">
        <w:rPr>
          <w:rFonts w:eastAsia="Times New Roman"/>
          <w:color w:val="000000"/>
          <w:kern w:val="0"/>
          <w:sz w:val="28"/>
          <w:szCs w:val="28"/>
        </w:rPr>
        <w:t xml:space="preserve">Методом изучения ПОЛНОГО зубного статуса ПЕРВИЧНОГО </w:t>
      </w:r>
      <w:proofErr w:type="spellStart"/>
      <w:r w:rsidRPr="005629B7">
        <w:rPr>
          <w:rFonts w:eastAsia="Times New Roman"/>
          <w:color w:val="000000"/>
          <w:kern w:val="0"/>
          <w:sz w:val="28"/>
          <w:szCs w:val="28"/>
        </w:rPr>
        <w:t>паци</w:t>
      </w:r>
      <w:proofErr w:type="spellEnd"/>
      <w:r w:rsidRPr="005629B7">
        <w:rPr>
          <w:rFonts w:eastAsia="Times New Roman"/>
          <w:color w:val="000000"/>
          <w:kern w:val="0"/>
          <w:sz w:val="28"/>
          <w:szCs w:val="28"/>
        </w:rPr>
        <w:t>-</w:t>
      </w:r>
    </w:p>
    <w:p w14:paraId="465D394D" w14:textId="77777777" w:rsidR="005629B7" w:rsidRPr="005629B7" w:rsidRDefault="005629B7" w:rsidP="005629B7">
      <w:pPr>
        <w:widowControl/>
        <w:shd w:val="clear" w:color="auto" w:fill="FFFFFF"/>
        <w:suppressAutoHyphens w:val="0"/>
        <w:rPr>
          <w:rFonts w:eastAsia="Times New Roman"/>
          <w:color w:val="000000"/>
          <w:kern w:val="0"/>
          <w:sz w:val="28"/>
          <w:szCs w:val="28"/>
        </w:rPr>
      </w:pPr>
      <w:proofErr w:type="spellStart"/>
      <w:r w:rsidRPr="005629B7">
        <w:rPr>
          <w:rFonts w:eastAsia="Times New Roman"/>
          <w:color w:val="000000"/>
          <w:kern w:val="0"/>
          <w:sz w:val="28"/>
          <w:szCs w:val="28"/>
        </w:rPr>
        <w:t>ента</w:t>
      </w:r>
      <w:proofErr w:type="spellEnd"/>
      <w:r w:rsidRPr="005629B7">
        <w:rPr>
          <w:rFonts w:eastAsia="Times New Roman"/>
          <w:color w:val="000000"/>
          <w:kern w:val="0"/>
          <w:sz w:val="28"/>
          <w:szCs w:val="28"/>
        </w:rPr>
        <w:t xml:space="preserve"> в амбулаторной практике в отсутствие ОПТГ должна быть:</w:t>
      </w:r>
    </w:p>
    <w:p w14:paraId="016C18F7"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1) панорамная рентгенография;</w:t>
      </w:r>
    </w:p>
    <w:p w14:paraId="2B0674FA"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2) РКТ;</w:t>
      </w:r>
    </w:p>
    <w:p w14:paraId="31C26BF8"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 xml:space="preserve">3) </w:t>
      </w:r>
      <w:proofErr w:type="spellStart"/>
      <w:r w:rsidRPr="005629B7">
        <w:rPr>
          <w:rFonts w:eastAsia="Times New Roman"/>
          <w:color w:val="000000"/>
          <w:kern w:val="0"/>
          <w:sz w:val="28"/>
          <w:szCs w:val="28"/>
        </w:rPr>
        <w:t>внутриротовая</w:t>
      </w:r>
      <w:proofErr w:type="spellEnd"/>
      <w:r w:rsidRPr="005629B7">
        <w:rPr>
          <w:rFonts w:eastAsia="Times New Roman"/>
          <w:color w:val="000000"/>
          <w:kern w:val="0"/>
          <w:sz w:val="28"/>
          <w:szCs w:val="28"/>
        </w:rPr>
        <w:t xml:space="preserve"> </w:t>
      </w:r>
      <w:proofErr w:type="spellStart"/>
      <w:r w:rsidRPr="005629B7">
        <w:rPr>
          <w:rFonts w:eastAsia="Times New Roman"/>
          <w:color w:val="000000"/>
          <w:kern w:val="0"/>
          <w:sz w:val="28"/>
          <w:szCs w:val="28"/>
        </w:rPr>
        <w:t>окклюзионная</w:t>
      </w:r>
      <w:proofErr w:type="spellEnd"/>
      <w:r w:rsidRPr="005629B7">
        <w:rPr>
          <w:rFonts w:eastAsia="Times New Roman"/>
          <w:color w:val="000000"/>
          <w:kern w:val="0"/>
          <w:sz w:val="28"/>
          <w:szCs w:val="28"/>
        </w:rPr>
        <w:t xml:space="preserve"> рентгенография;</w:t>
      </w:r>
    </w:p>
    <w:p w14:paraId="0AB4E393"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 xml:space="preserve">4) </w:t>
      </w:r>
      <w:proofErr w:type="spellStart"/>
      <w:r w:rsidRPr="005629B7">
        <w:rPr>
          <w:rFonts w:eastAsia="Times New Roman"/>
          <w:color w:val="000000"/>
          <w:kern w:val="0"/>
          <w:sz w:val="28"/>
          <w:szCs w:val="28"/>
        </w:rPr>
        <w:t>внеротовая</w:t>
      </w:r>
      <w:proofErr w:type="spellEnd"/>
      <w:r w:rsidRPr="005629B7">
        <w:rPr>
          <w:rFonts w:eastAsia="Times New Roman"/>
          <w:color w:val="000000"/>
          <w:kern w:val="0"/>
          <w:sz w:val="28"/>
          <w:szCs w:val="28"/>
        </w:rPr>
        <w:t xml:space="preserve"> обзорная рентгенография;</w:t>
      </w:r>
    </w:p>
    <w:p w14:paraId="588B2B65"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 xml:space="preserve">5) </w:t>
      </w:r>
      <w:proofErr w:type="spellStart"/>
      <w:r w:rsidRPr="005629B7">
        <w:rPr>
          <w:rFonts w:eastAsia="Times New Roman"/>
          <w:color w:val="000000"/>
          <w:kern w:val="0"/>
          <w:sz w:val="28"/>
          <w:szCs w:val="28"/>
        </w:rPr>
        <w:t>Внутриротовая</w:t>
      </w:r>
      <w:proofErr w:type="spellEnd"/>
      <w:r w:rsidRPr="005629B7">
        <w:rPr>
          <w:rFonts w:eastAsia="Times New Roman"/>
          <w:color w:val="000000"/>
          <w:kern w:val="0"/>
          <w:sz w:val="28"/>
          <w:szCs w:val="28"/>
        </w:rPr>
        <w:t xml:space="preserve"> </w:t>
      </w:r>
      <w:proofErr w:type="spellStart"/>
      <w:r w:rsidRPr="005629B7">
        <w:rPr>
          <w:rFonts w:eastAsia="Times New Roman"/>
          <w:color w:val="000000"/>
          <w:kern w:val="0"/>
          <w:sz w:val="28"/>
          <w:szCs w:val="28"/>
        </w:rPr>
        <w:t>интерпроксимальная</w:t>
      </w:r>
      <w:proofErr w:type="spellEnd"/>
      <w:r w:rsidRPr="005629B7">
        <w:rPr>
          <w:rFonts w:eastAsia="Times New Roman"/>
          <w:color w:val="000000"/>
          <w:kern w:val="0"/>
          <w:sz w:val="28"/>
          <w:szCs w:val="28"/>
        </w:rPr>
        <w:t xml:space="preserve"> рентгенография;</w:t>
      </w:r>
      <w:r>
        <w:rPr>
          <w:rFonts w:eastAsia="Times New Roman"/>
          <w:color w:val="000000"/>
          <w:kern w:val="0"/>
          <w:sz w:val="28"/>
          <w:szCs w:val="28"/>
        </w:rPr>
        <w:t xml:space="preserve"> +</w:t>
      </w:r>
    </w:p>
    <w:p w14:paraId="6E0CB198"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 xml:space="preserve">6) </w:t>
      </w:r>
      <w:proofErr w:type="spellStart"/>
      <w:r w:rsidRPr="005629B7">
        <w:rPr>
          <w:rFonts w:eastAsia="Times New Roman"/>
          <w:color w:val="000000"/>
          <w:kern w:val="0"/>
          <w:sz w:val="28"/>
          <w:szCs w:val="28"/>
        </w:rPr>
        <w:t>внутриротовая</w:t>
      </w:r>
      <w:proofErr w:type="spellEnd"/>
      <w:r w:rsidRPr="005629B7">
        <w:rPr>
          <w:rFonts w:eastAsia="Times New Roman"/>
          <w:color w:val="000000"/>
          <w:kern w:val="0"/>
          <w:sz w:val="28"/>
          <w:szCs w:val="28"/>
        </w:rPr>
        <w:t xml:space="preserve"> контактная рентгенография.</w:t>
      </w:r>
    </w:p>
    <w:p w14:paraId="78060BF3" w14:textId="77777777" w:rsidR="006309B5" w:rsidRDefault="006309B5" w:rsidP="005629B7">
      <w:pPr>
        <w:shd w:val="clear" w:color="auto" w:fill="FFFFFF"/>
        <w:rPr>
          <w:b/>
          <w:sz w:val="28"/>
          <w:szCs w:val="28"/>
        </w:rPr>
      </w:pPr>
    </w:p>
    <w:p w14:paraId="1B0573AC" w14:textId="77777777" w:rsidR="005629B7" w:rsidRPr="005629B7" w:rsidRDefault="005629B7" w:rsidP="005629B7">
      <w:pPr>
        <w:widowControl/>
        <w:shd w:val="clear" w:color="auto" w:fill="FFFFFF"/>
        <w:suppressAutoHyphens w:val="0"/>
        <w:rPr>
          <w:rFonts w:eastAsia="Times New Roman"/>
          <w:color w:val="000000"/>
          <w:kern w:val="0"/>
          <w:sz w:val="28"/>
          <w:szCs w:val="28"/>
        </w:rPr>
      </w:pPr>
      <w:r>
        <w:rPr>
          <w:b/>
          <w:sz w:val="28"/>
          <w:szCs w:val="28"/>
        </w:rPr>
        <w:t xml:space="preserve">014. </w:t>
      </w:r>
      <w:r w:rsidRPr="005629B7">
        <w:rPr>
          <w:rFonts w:eastAsia="Times New Roman"/>
          <w:color w:val="000000"/>
          <w:kern w:val="0"/>
          <w:sz w:val="28"/>
          <w:szCs w:val="28"/>
        </w:rPr>
        <w:t xml:space="preserve">ВНУТРИРОТОВАЯ КОНТАКТНАЯ РЕНТГЕНОГРАФИЯ — </w:t>
      </w:r>
      <w:proofErr w:type="spellStart"/>
      <w:r w:rsidRPr="005629B7">
        <w:rPr>
          <w:rFonts w:eastAsia="Times New Roman"/>
          <w:color w:val="000000"/>
          <w:kern w:val="0"/>
          <w:sz w:val="28"/>
          <w:szCs w:val="28"/>
        </w:rPr>
        <w:t>отно</w:t>
      </w:r>
      <w:proofErr w:type="spellEnd"/>
      <w:r w:rsidRPr="005629B7">
        <w:rPr>
          <w:rFonts w:eastAsia="Times New Roman"/>
          <w:color w:val="000000"/>
          <w:kern w:val="0"/>
          <w:sz w:val="28"/>
          <w:szCs w:val="28"/>
        </w:rPr>
        <w:t>-</w:t>
      </w:r>
    </w:p>
    <w:p w14:paraId="3B3353D8" w14:textId="77777777" w:rsidR="005629B7" w:rsidRPr="005629B7" w:rsidRDefault="005629B7" w:rsidP="005629B7">
      <w:pPr>
        <w:widowControl/>
        <w:shd w:val="clear" w:color="auto" w:fill="FFFFFF"/>
        <w:suppressAutoHyphens w:val="0"/>
        <w:rPr>
          <w:rFonts w:eastAsia="Times New Roman"/>
          <w:color w:val="000000"/>
          <w:kern w:val="0"/>
          <w:sz w:val="28"/>
          <w:szCs w:val="28"/>
        </w:rPr>
      </w:pPr>
      <w:proofErr w:type="spellStart"/>
      <w:r w:rsidRPr="005629B7">
        <w:rPr>
          <w:rFonts w:eastAsia="Times New Roman"/>
          <w:color w:val="000000"/>
          <w:kern w:val="0"/>
          <w:sz w:val="28"/>
          <w:szCs w:val="28"/>
        </w:rPr>
        <w:t>сительные</w:t>
      </w:r>
      <w:proofErr w:type="spellEnd"/>
      <w:r w:rsidRPr="005629B7">
        <w:rPr>
          <w:rFonts w:eastAsia="Times New Roman"/>
          <w:color w:val="000000"/>
          <w:kern w:val="0"/>
          <w:sz w:val="28"/>
          <w:szCs w:val="28"/>
        </w:rPr>
        <w:t xml:space="preserve"> </w:t>
      </w:r>
      <w:proofErr w:type="spellStart"/>
      <w:r w:rsidRPr="005629B7">
        <w:rPr>
          <w:rFonts w:eastAsia="Times New Roman"/>
          <w:color w:val="000000"/>
          <w:kern w:val="0"/>
          <w:sz w:val="28"/>
          <w:szCs w:val="28"/>
        </w:rPr>
        <w:t>ПРОТИВОпоказания</w:t>
      </w:r>
      <w:proofErr w:type="spellEnd"/>
      <w:r w:rsidRPr="005629B7">
        <w:rPr>
          <w:rFonts w:eastAsia="Times New Roman"/>
          <w:color w:val="000000"/>
          <w:kern w:val="0"/>
          <w:sz w:val="28"/>
          <w:szCs w:val="28"/>
        </w:rPr>
        <w:t xml:space="preserve"> к проведению:</w:t>
      </w:r>
    </w:p>
    <w:p w14:paraId="3B244E73"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1) беременность;</w:t>
      </w:r>
      <w:r>
        <w:rPr>
          <w:rFonts w:eastAsia="Times New Roman"/>
          <w:color w:val="000000"/>
          <w:kern w:val="0"/>
          <w:sz w:val="28"/>
          <w:szCs w:val="28"/>
        </w:rPr>
        <w:t xml:space="preserve"> +</w:t>
      </w:r>
    </w:p>
    <w:p w14:paraId="7AE26877"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2) неадекватное, тяжелое состояние пациента;</w:t>
      </w:r>
      <w:r>
        <w:rPr>
          <w:rFonts w:eastAsia="Times New Roman"/>
          <w:color w:val="000000"/>
          <w:kern w:val="0"/>
          <w:sz w:val="28"/>
          <w:szCs w:val="28"/>
        </w:rPr>
        <w:t xml:space="preserve"> +</w:t>
      </w:r>
    </w:p>
    <w:p w14:paraId="5ACEA380"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3) детский возраст;</w:t>
      </w:r>
      <w:r>
        <w:rPr>
          <w:rFonts w:eastAsia="Times New Roman"/>
          <w:color w:val="000000"/>
          <w:kern w:val="0"/>
          <w:sz w:val="28"/>
          <w:szCs w:val="28"/>
        </w:rPr>
        <w:t xml:space="preserve"> +</w:t>
      </w:r>
    </w:p>
    <w:p w14:paraId="44635285"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4) старческий возраст;</w:t>
      </w:r>
    </w:p>
    <w:p w14:paraId="31619D2C"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5) период лактации;</w:t>
      </w:r>
    </w:p>
    <w:p w14:paraId="08D76732"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lastRenderedPageBreak/>
        <w:t>6) опухолевые заболевания челюстей;</w:t>
      </w:r>
    </w:p>
    <w:p w14:paraId="4A9EA435"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7) наличие свищей в полости рта.</w:t>
      </w:r>
    </w:p>
    <w:p w14:paraId="430E6430" w14:textId="77777777" w:rsidR="006309B5" w:rsidRPr="005629B7" w:rsidRDefault="006309B5" w:rsidP="005629B7">
      <w:pPr>
        <w:jc w:val="both"/>
        <w:rPr>
          <w:b/>
          <w:sz w:val="28"/>
          <w:szCs w:val="28"/>
        </w:rPr>
      </w:pPr>
    </w:p>
    <w:p w14:paraId="1A266499" w14:textId="77777777" w:rsidR="005629B7" w:rsidRPr="005629B7" w:rsidRDefault="005629B7" w:rsidP="005629B7">
      <w:pPr>
        <w:widowControl/>
        <w:shd w:val="clear" w:color="auto" w:fill="FFFFFF"/>
        <w:suppressAutoHyphens w:val="0"/>
        <w:rPr>
          <w:rFonts w:eastAsia="Times New Roman"/>
          <w:color w:val="000000"/>
          <w:kern w:val="0"/>
          <w:sz w:val="28"/>
          <w:szCs w:val="28"/>
        </w:rPr>
      </w:pPr>
      <w:r>
        <w:rPr>
          <w:b/>
          <w:sz w:val="28"/>
          <w:szCs w:val="28"/>
        </w:rPr>
        <w:t xml:space="preserve">015. </w:t>
      </w:r>
      <w:r w:rsidRPr="005629B7">
        <w:rPr>
          <w:rFonts w:eastAsia="Times New Roman"/>
          <w:color w:val="000000"/>
          <w:kern w:val="0"/>
          <w:sz w:val="28"/>
          <w:szCs w:val="28"/>
        </w:rPr>
        <w:t>ЭЭД при КЛКТ (для взрослого):</w:t>
      </w:r>
    </w:p>
    <w:p w14:paraId="4DEE0F48"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 xml:space="preserve">1) 0,5 </w:t>
      </w:r>
      <w:proofErr w:type="spellStart"/>
      <w:r w:rsidRPr="005629B7">
        <w:rPr>
          <w:rFonts w:eastAsia="Times New Roman"/>
          <w:color w:val="000000"/>
          <w:kern w:val="0"/>
          <w:sz w:val="28"/>
          <w:szCs w:val="28"/>
        </w:rPr>
        <w:t>мЗв</w:t>
      </w:r>
      <w:proofErr w:type="spellEnd"/>
      <w:r w:rsidRPr="005629B7">
        <w:rPr>
          <w:rFonts w:eastAsia="Times New Roman"/>
          <w:color w:val="000000"/>
          <w:kern w:val="0"/>
          <w:sz w:val="28"/>
          <w:szCs w:val="28"/>
        </w:rPr>
        <w:t>;</w:t>
      </w:r>
    </w:p>
    <w:p w14:paraId="40CD24DB"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 xml:space="preserve">2) 0,05 </w:t>
      </w:r>
      <w:proofErr w:type="spellStart"/>
      <w:r w:rsidRPr="005629B7">
        <w:rPr>
          <w:rFonts w:eastAsia="Times New Roman"/>
          <w:color w:val="000000"/>
          <w:kern w:val="0"/>
          <w:sz w:val="28"/>
          <w:szCs w:val="28"/>
        </w:rPr>
        <w:t>мзв</w:t>
      </w:r>
      <w:proofErr w:type="spellEnd"/>
      <w:r w:rsidRPr="005629B7">
        <w:rPr>
          <w:rFonts w:eastAsia="Times New Roman"/>
          <w:color w:val="000000"/>
          <w:kern w:val="0"/>
          <w:sz w:val="28"/>
          <w:szCs w:val="28"/>
        </w:rPr>
        <w:t>;</w:t>
      </w:r>
    </w:p>
    <w:p w14:paraId="190BCE63"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 xml:space="preserve">3) 0,83 </w:t>
      </w:r>
      <w:proofErr w:type="spellStart"/>
      <w:r w:rsidRPr="005629B7">
        <w:rPr>
          <w:rFonts w:eastAsia="Times New Roman"/>
          <w:color w:val="000000"/>
          <w:kern w:val="0"/>
          <w:sz w:val="28"/>
          <w:szCs w:val="28"/>
        </w:rPr>
        <w:t>мЗв</w:t>
      </w:r>
      <w:proofErr w:type="spellEnd"/>
      <w:r w:rsidRPr="005629B7">
        <w:rPr>
          <w:rFonts w:eastAsia="Times New Roman"/>
          <w:color w:val="000000"/>
          <w:kern w:val="0"/>
          <w:sz w:val="28"/>
          <w:szCs w:val="28"/>
        </w:rPr>
        <w:t>;</w:t>
      </w:r>
    </w:p>
    <w:p w14:paraId="74F963DC"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 xml:space="preserve">4) 0,7 </w:t>
      </w:r>
      <w:proofErr w:type="spellStart"/>
      <w:r w:rsidRPr="005629B7">
        <w:rPr>
          <w:rFonts w:eastAsia="Times New Roman"/>
          <w:color w:val="000000"/>
          <w:kern w:val="0"/>
          <w:sz w:val="28"/>
          <w:szCs w:val="28"/>
        </w:rPr>
        <w:t>мЗв</w:t>
      </w:r>
      <w:proofErr w:type="spellEnd"/>
      <w:r w:rsidRPr="005629B7">
        <w:rPr>
          <w:rFonts w:eastAsia="Times New Roman"/>
          <w:color w:val="000000"/>
          <w:kern w:val="0"/>
          <w:sz w:val="28"/>
          <w:szCs w:val="28"/>
        </w:rPr>
        <w:t>;</w:t>
      </w:r>
    </w:p>
    <w:p w14:paraId="1E78DC18"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 xml:space="preserve">5) 0,083 </w:t>
      </w:r>
      <w:proofErr w:type="spellStart"/>
      <w:r w:rsidRPr="005629B7">
        <w:rPr>
          <w:rFonts w:eastAsia="Times New Roman"/>
          <w:color w:val="000000"/>
          <w:kern w:val="0"/>
          <w:sz w:val="28"/>
          <w:szCs w:val="28"/>
        </w:rPr>
        <w:t>мЗв</w:t>
      </w:r>
      <w:proofErr w:type="spellEnd"/>
      <w:r w:rsidRPr="005629B7">
        <w:rPr>
          <w:rFonts w:eastAsia="Times New Roman"/>
          <w:color w:val="000000"/>
          <w:kern w:val="0"/>
          <w:sz w:val="28"/>
          <w:szCs w:val="28"/>
        </w:rPr>
        <w:t>;</w:t>
      </w:r>
      <w:r>
        <w:rPr>
          <w:rFonts w:eastAsia="Times New Roman"/>
          <w:color w:val="000000"/>
          <w:kern w:val="0"/>
          <w:sz w:val="28"/>
          <w:szCs w:val="28"/>
        </w:rPr>
        <w:t xml:space="preserve"> +</w:t>
      </w:r>
    </w:p>
    <w:p w14:paraId="1DA05139" w14:textId="77777777" w:rsidR="005629B7" w:rsidRPr="005629B7" w:rsidRDefault="005629B7" w:rsidP="005629B7">
      <w:pPr>
        <w:widowControl/>
        <w:shd w:val="clear" w:color="auto" w:fill="FFFFFF"/>
        <w:suppressAutoHyphens w:val="0"/>
        <w:rPr>
          <w:rFonts w:eastAsia="Times New Roman"/>
          <w:color w:val="000000"/>
          <w:kern w:val="0"/>
          <w:sz w:val="28"/>
          <w:szCs w:val="28"/>
        </w:rPr>
      </w:pPr>
      <w:r w:rsidRPr="005629B7">
        <w:rPr>
          <w:rFonts w:eastAsia="Times New Roman"/>
          <w:color w:val="000000"/>
          <w:kern w:val="0"/>
          <w:sz w:val="28"/>
          <w:szCs w:val="28"/>
        </w:rPr>
        <w:t xml:space="preserve">6) 0,07 </w:t>
      </w:r>
      <w:proofErr w:type="spellStart"/>
      <w:r w:rsidRPr="005629B7">
        <w:rPr>
          <w:rFonts w:eastAsia="Times New Roman"/>
          <w:color w:val="000000"/>
          <w:kern w:val="0"/>
          <w:sz w:val="28"/>
          <w:szCs w:val="28"/>
        </w:rPr>
        <w:t>мЗв</w:t>
      </w:r>
      <w:proofErr w:type="spellEnd"/>
      <w:r w:rsidRPr="005629B7">
        <w:rPr>
          <w:rFonts w:eastAsia="Times New Roman"/>
          <w:color w:val="000000"/>
          <w:kern w:val="0"/>
          <w:sz w:val="28"/>
          <w:szCs w:val="28"/>
        </w:rPr>
        <w:t>.</w:t>
      </w:r>
    </w:p>
    <w:p w14:paraId="2A58BCA5" w14:textId="77777777" w:rsidR="006309B5" w:rsidRDefault="006309B5" w:rsidP="005629B7">
      <w:pPr>
        <w:pStyle w:val="a0"/>
        <w:spacing w:after="0"/>
        <w:rPr>
          <w:i/>
          <w:sz w:val="28"/>
          <w:szCs w:val="28"/>
        </w:rPr>
      </w:pPr>
    </w:p>
    <w:p w14:paraId="2949BD9D" w14:textId="77777777" w:rsidR="006309B5" w:rsidRDefault="006309B5">
      <w:pPr>
        <w:jc w:val="both"/>
        <w:rPr>
          <w:i/>
          <w:sz w:val="28"/>
          <w:szCs w:val="28"/>
        </w:rPr>
      </w:pPr>
    </w:p>
    <w:p w14:paraId="0CFC084E" w14:textId="77777777" w:rsidR="00A07164" w:rsidRPr="00A07164" w:rsidRDefault="00A07164" w:rsidP="00A07164">
      <w:pPr>
        <w:pStyle w:val="a9"/>
        <w:spacing w:after="0"/>
      </w:pPr>
      <w:r>
        <w:rPr>
          <w:b/>
          <w:sz w:val="28"/>
          <w:szCs w:val="28"/>
        </w:rPr>
        <w:t xml:space="preserve">          </w:t>
      </w:r>
      <w:r w:rsidR="006309B5">
        <w:rPr>
          <w:b/>
          <w:sz w:val="28"/>
          <w:szCs w:val="28"/>
        </w:rPr>
        <w:t>Тема 2</w:t>
      </w:r>
      <w:r w:rsidR="006309B5">
        <w:rPr>
          <w:i/>
          <w:sz w:val="28"/>
          <w:szCs w:val="28"/>
        </w:rPr>
        <w:t xml:space="preserve"> </w:t>
      </w:r>
      <w:r w:rsidRPr="00A07164">
        <w:rPr>
          <w:color w:val="000000"/>
          <w:sz w:val="28"/>
          <w:szCs w:val="28"/>
        </w:rPr>
        <w:t xml:space="preserve">Лучевая диагностика аномалий и пороков развития зубочелюстной </w:t>
      </w:r>
      <w:r>
        <w:rPr>
          <w:color w:val="000000"/>
          <w:sz w:val="28"/>
          <w:szCs w:val="28"/>
        </w:rPr>
        <w:t xml:space="preserve">   </w:t>
      </w:r>
      <w:r w:rsidRPr="00A07164">
        <w:rPr>
          <w:color w:val="000000"/>
          <w:sz w:val="28"/>
          <w:szCs w:val="28"/>
        </w:rPr>
        <w:t>системы</w:t>
      </w:r>
      <w:r w:rsidRPr="00A07164">
        <w:rPr>
          <w:b/>
          <w:bCs/>
          <w:color w:val="000000"/>
        </w:rPr>
        <w:t xml:space="preserve"> </w:t>
      </w:r>
    </w:p>
    <w:p w14:paraId="3BD74AC3" w14:textId="77777777" w:rsidR="006309B5" w:rsidRDefault="00A07164" w:rsidP="00A07164">
      <w:pPr>
        <w:jc w:val="both"/>
        <w:rPr>
          <w:b/>
          <w:sz w:val="28"/>
          <w:szCs w:val="28"/>
        </w:rPr>
      </w:pPr>
      <w:r>
        <w:rPr>
          <w:b/>
          <w:sz w:val="28"/>
          <w:szCs w:val="28"/>
        </w:rPr>
        <w:t xml:space="preserve">          </w:t>
      </w:r>
      <w:r w:rsidR="006309B5">
        <w:rPr>
          <w:b/>
          <w:sz w:val="28"/>
          <w:szCs w:val="28"/>
        </w:rPr>
        <w:t>Форма(ы) текущего контроля</w:t>
      </w:r>
      <w:r w:rsidR="006309B5">
        <w:rPr>
          <w:sz w:val="28"/>
          <w:szCs w:val="28"/>
        </w:rPr>
        <w:t xml:space="preserve"> </w:t>
      </w:r>
      <w:r w:rsidR="006309B5">
        <w:rPr>
          <w:b/>
          <w:sz w:val="28"/>
          <w:szCs w:val="28"/>
        </w:rPr>
        <w:t>успеваемости</w:t>
      </w:r>
      <w:r w:rsidR="006309B5">
        <w:rPr>
          <w:i/>
          <w:sz w:val="28"/>
          <w:szCs w:val="28"/>
        </w:rPr>
        <w:t xml:space="preserve"> </w:t>
      </w:r>
      <w:r w:rsidR="006309B5">
        <w:rPr>
          <w:sz w:val="28"/>
          <w:szCs w:val="28"/>
        </w:rPr>
        <w:t>Interview/собеседование; - представление дневника практики; - представление рабочей тетради с рефератами прочитанной литературы; - представление списка прочитанной и зареферированной литературы;Тестирование;</w:t>
      </w:r>
    </w:p>
    <w:p w14:paraId="4D5BFE0B" w14:textId="77777777" w:rsidR="006309B5" w:rsidRDefault="006309B5">
      <w:pPr>
        <w:ind w:firstLine="709"/>
        <w:jc w:val="both"/>
        <w:rPr>
          <w:i/>
          <w:sz w:val="28"/>
          <w:szCs w:val="28"/>
        </w:rPr>
      </w:pPr>
      <w:r>
        <w:rPr>
          <w:b/>
          <w:sz w:val="28"/>
          <w:szCs w:val="28"/>
        </w:rPr>
        <w:t>Оценочные материалы текущего контроля успеваемости</w:t>
      </w:r>
    </w:p>
    <w:p w14:paraId="5D2DD8B7" w14:textId="77777777" w:rsidR="006309B5" w:rsidRDefault="006309B5">
      <w:pPr>
        <w:ind w:firstLine="709"/>
        <w:jc w:val="both"/>
        <w:rPr>
          <w:i/>
          <w:sz w:val="28"/>
          <w:szCs w:val="28"/>
        </w:rPr>
      </w:pPr>
      <w:r>
        <w:rPr>
          <w:i/>
          <w:sz w:val="28"/>
          <w:szCs w:val="28"/>
        </w:rPr>
        <w:t>1</w:t>
      </w:r>
      <w:r>
        <w:rPr>
          <w:i/>
          <w:sz w:val="28"/>
          <w:szCs w:val="28"/>
        </w:rPr>
        <w:tab/>
        <w:t>Классификация аномалий зубов и челюстей</w:t>
      </w:r>
    </w:p>
    <w:p w14:paraId="42DFD3D3" w14:textId="77777777" w:rsidR="006309B5" w:rsidRDefault="006309B5">
      <w:pPr>
        <w:ind w:firstLine="709"/>
        <w:jc w:val="both"/>
        <w:rPr>
          <w:i/>
          <w:sz w:val="28"/>
          <w:szCs w:val="28"/>
        </w:rPr>
      </w:pPr>
      <w:r>
        <w:rPr>
          <w:i/>
          <w:sz w:val="28"/>
          <w:szCs w:val="28"/>
        </w:rPr>
        <w:t>2</w:t>
      </w:r>
      <w:r>
        <w:rPr>
          <w:i/>
          <w:sz w:val="28"/>
          <w:szCs w:val="28"/>
        </w:rPr>
        <w:tab/>
        <w:t>Аномалии зубов</w:t>
      </w:r>
    </w:p>
    <w:p w14:paraId="1FCE1C59" w14:textId="77777777" w:rsidR="006309B5" w:rsidRDefault="006309B5">
      <w:pPr>
        <w:ind w:firstLine="709"/>
        <w:jc w:val="both"/>
        <w:rPr>
          <w:i/>
          <w:sz w:val="28"/>
          <w:szCs w:val="28"/>
        </w:rPr>
      </w:pPr>
      <w:r>
        <w:rPr>
          <w:i/>
          <w:sz w:val="28"/>
          <w:szCs w:val="28"/>
        </w:rPr>
        <w:t>3</w:t>
      </w:r>
      <w:r>
        <w:rPr>
          <w:i/>
          <w:sz w:val="28"/>
          <w:szCs w:val="28"/>
        </w:rPr>
        <w:tab/>
        <w:t>Аномалии зубного ряда</w:t>
      </w:r>
    </w:p>
    <w:p w14:paraId="41223BE1" w14:textId="77777777" w:rsidR="006309B5" w:rsidRDefault="006309B5">
      <w:pPr>
        <w:ind w:firstLine="709"/>
        <w:jc w:val="both"/>
        <w:rPr>
          <w:i/>
          <w:sz w:val="28"/>
          <w:szCs w:val="28"/>
        </w:rPr>
      </w:pPr>
      <w:r>
        <w:rPr>
          <w:i/>
          <w:sz w:val="28"/>
          <w:szCs w:val="28"/>
        </w:rPr>
        <w:t>4</w:t>
      </w:r>
      <w:r>
        <w:rPr>
          <w:i/>
          <w:sz w:val="28"/>
          <w:szCs w:val="28"/>
        </w:rPr>
        <w:tab/>
        <w:t>Аномалии челюстей и их отдельных анатомических частей</w:t>
      </w:r>
    </w:p>
    <w:p w14:paraId="595FED65" w14:textId="77777777" w:rsidR="006309B5" w:rsidRDefault="006309B5">
      <w:pPr>
        <w:ind w:firstLine="709"/>
        <w:jc w:val="both"/>
        <w:rPr>
          <w:i/>
          <w:sz w:val="28"/>
          <w:szCs w:val="28"/>
        </w:rPr>
      </w:pPr>
      <w:r>
        <w:rPr>
          <w:i/>
          <w:sz w:val="28"/>
          <w:szCs w:val="28"/>
        </w:rPr>
        <w:t>5</w:t>
      </w:r>
      <w:r>
        <w:rPr>
          <w:i/>
          <w:sz w:val="28"/>
          <w:szCs w:val="28"/>
        </w:rPr>
        <w:tab/>
        <w:t>Аномалии смыкания зубных рядов</w:t>
      </w:r>
    </w:p>
    <w:p w14:paraId="5023208B" w14:textId="77777777" w:rsidR="006309B5" w:rsidRDefault="006309B5">
      <w:pPr>
        <w:ind w:firstLine="709"/>
        <w:jc w:val="both"/>
        <w:rPr>
          <w:b/>
          <w:sz w:val="28"/>
          <w:szCs w:val="28"/>
        </w:rPr>
      </w:pPr>
      <w:r>
        <w:rPr>
          <w:i/>
          <w:sz w:val="28"/>
          <w:szCs w:val="28"/>
        </w:rPr>
        <w:t>6</w:t>
      </w:r>
      <w:r>
        <w:rPr>
          <w:i/>
          <w:sz w:val="28"/>
          <w:szCs w:val="28"/>
        </w:rPr>
        <w:tab/>
        <w:t>Пороки развития челюстно-лицевой области</w:t>
      </w:r>
    </w:p>
    <w:p w14:paraId="6EA46111" w14:textId="77777777" w:rsidR="006309B5" w:rsidRDefault="006309B5">
      <w:pPr>
        <w:ind w:firstLine="709"/>
        <w:jc w:val="both"/>
        <w:rPr>
          <w:sz w:val="28"/>
          <w:szCs w:val="28"/>
        </w:rPr>
      </w:pPr>
      <w:r>
        <w:rPr>
          <w:b/>
          <w:sz w:val="28"/>
          <w:szCs w:val="28"/>
        </w:rPr>
        <w:t xml:space="preserve">Оценочные материалы контроля самостоятельной (внеаудиторной) работы обучающихся по дисциплине </w:t>
      </w:r>
    </w:p>
    <w:p w14:paraId="332CAA95" w14:textId="77777777" w:rsidR="006309B5" w:rsidRDefault="006309B5">
      <w:pPr>
        <w:ind w:firstLine="709"/>
        <w:jc w:val="both"/>
        <w:rPr>
          <w:sz w:val="28"/>
          <w:szCs w:val="28"/>
        </w:rPr>
      </w:pPr>
      <w:r>
        <w:rPr>
          <w:sz w:val="28"/>
          <w:szCs w:val="28"/>
        </w:rPr>
        <w:t>Женщина, 35 лет.</w:t>
      </w:r>
    </w:p>
    <w:p w14:paraId="5398F510" w14:textId="77777777" w:rsidR="006309B5" w:rsidRDefault="006309B5">
      <w:pPr>
        <w:ind w:firstLine="709"/>
        <w:jc w:val="both"/>
        <w:rPr>
          <w:sz w:val="28"/>
          <w:szCs w:val="28"/>
        </w:rPr>
      </w:pPr>
    </w:p>
    <w:p w14:paraId="2DFE45F9" w14:textId="77777777" w:rsidR="006309B5" w:rsidRDefault="006309B5">
      <w:pPr>
        <w:ind w:firstLine="709"/>
        <w:jc w:val="both"/>
        <w:rPr>
          <w:sz w:val="28"/>
          <w:szCs w:val="28"/>
        </w:rPr>
      </w:pPr>
      <w:r>
        <w:rPr>
          <w:sz w:val="28"/>
          <w:szCs w:val="28"/>
        </w:rPr>
        <w:t>Жалобы на ноющие боли в спине, слабость, субфебрильную температуру. Анамнез:описанные жалобы беспокоят в течение трех месяцев. Наблюдается в противотуберкулезном диспансере в течение пяти лет по поводу туберкулеза кишечника.</w:t>
      </w:r>
    </w:p>
    <w:p w14:paraId="0ECF2F29" w14:textId="77777777" w:rsidR="006309B5" w:rsidRDefault="006309B5">
      <w:pPr>
        <w:ind w:firstLine="709"/>
        <w:jc w:val="both"/>
        <w:rPr>
          <w:sz w:val="28"/>
          <w:szCs w:val="28"/>
        </w:rPr>
      </w:pPr>
    </w:p>
    <w:p w14:paraId="3D50F93C" w14:textId="77777777" w:rsidR="006309B5" w:rsidRDefault="006309B5">
      <w:pPr>
        <w:ind w:firstLine="709"/>
        <w:jc w:val="both"/>
        <w:rPr>
          <w:sz w:val="28"/>
          <w:szCs w:val="28"/>
        </w:rPr>
      </w:pPr>
      <w:r>
        <w:rPr>
          <w:sz w:val="28"/>
          <w:szCs w:val="28"/>
        </w:rPr>
        <w:t>Объективно. При осмотре«пуговчатое»выстояние остистого отростка одного из нижнегрудных позвонков, болезненность при пальпации нижнегрудных позвонков.</w:t>
      </w:r>
    </w:p>
    <w:p w14:paraId="66763542" w14:textId="77777777" w:rsidR="006309B5" w:rsidRDefault="006309B5">
      <w:pPr>
        <w:ind w:firstLine="709"/>
        <w:jc w:val="both"/>
        <w:rPr>
          <w:sz w:val="28"/>
          <w:szCs w:val="28"/>
        </w:rPr>
      </w:pPr>
    </w:p>
    <w:p w14:paraId="5FE6033C" w14:textId="77777777" w:rsidR="006309B5" w:rsidRDefault="006309B5">
      <w:pPr>
        <w:ind w:firstLine="709"/>
        <w:jc w:val="both"/>
        <w:rPr>
          <w:sz w:val="28"/>
          <w:szCs w:val="28"/>
        </w:rPr>
      </w:pPr>
      <w:r>
        <w:rPr>
          <w:sz w:val="28"/>
          <w:szCs w:val="28"/>
        </w:rPr>
        <w:t>На ретгенограммах позвоночника в прямой проекции - паравертебральные тени вдоль Th 9-12, сужена межпозвонковая щель Th 10-11, в боковой проекции - передняя клиновидная деформация Th 10-11, сужена межпозвонковая щель Th 10-11, на срединной боковой томограмме Th 8-12 – дополнительно выявляется субхондральная центральная литическая деструкция прилежащих поверхностей Th 10-11. При исследовании легких и в анализах крови –без патологии.</w:t>
      </w:r>
    </w:p>
    <w:p w14:paraId="161701F8" w14:textId="77777777" w:rsidR="006309B5" w:rsidRDefault="006309B5">
      <w:pPr>
        <w:ind w:firstLine="709"/>
        <w:jc w:val="both"/>
        <w:rPr>
          <w:sz w:val="28"/>
          <w:szCs w:val="28"/>
        </w:rPr>
      </w:pPr>
    </w:p>
    <w:p w14:paraId="0BB35386" w14:textId="77777777" w:rsidR="006309B5" w:rsidRDefault="006309B5">
      <w:pPr>
        <w:ind w:firstLine="709"/>
        <w:jc w:val="both"/>
        <w:rPr>
          <w:sz w:val="28"/>
          <w:szCs w:val="28"/>
        </w:rPr>
      </w:pPr>
      <w:r>
        <w:rPr>
          <w:sz w:val="28"/>
          <w:szCs w:val="28"/>
        </w:rPr>
        <w:t>Ваше заключение:</w:t>
      </w:r>
    </w:p>
    <w:p w14:paraId="7997F9A4" w14:textId="77777777" w:rsidR="006309B5" w:rsidRDefault="006309B5">
      <w:pPr>
        <w:ind w:firstLine="709"/>
        <w:jc w:val="both"/>
        <w:rPr>
          <w:sz w:val="28"/>
          <w:szCs w:val="28"/>
        </w:rPr>
      </w:pPr>
    </w:p>
    <w:p w14:paraId="56511119" w14:textId="77777777" w:rsidR="006309B5" w:rsidRDefault="006309B5">
      <w:pPr>
        <w:jc w:val="both"/>
        <w:rPr>
          <w:sz w:val="28"/>
          <w:szCs w:val="28"/>
        </w:rPr>
      </w:pPr>
      <w:r>
        <w:rPr>
          <w:sz w:val="28"/>
          <w:szCs w:val="28"/>
        </w:rPr>
        <w:t>Метастазы в позвонки.</w:t>
      </w:r>
    </w:p>
    <w:p w14:paraId="7F09C41F" w14:textId="77777777" w:rsidR="006309B5" w:rsidRDefault="006309B5">
      <w:pPr>
        <w:jc w:val="both"/>
        <w:rPr>
          <w:sz w:val="28"/>
          <w:szCs w:val="28"/>
        </w:rPr>
      </w:pPr>
      <w:r>
        <w:rPr>
          <w:sz w:val="28"/>
          <w:szCs w:val="28"/>
        </w:rPr>
        <w:t>Остеоходроз позвоночника.</w:t>
      </w:r>
    </w:p>
    <w:p w14:paraId="34B5C383" w14:textId="77777777" w:rsidR="006309B5" w:rsidRDefault="006309B5">
      <w:pPr>
        <w:jc w:val="both"/>
        <w:rPr>
          <w:i/>
          <w:sz w:val="28"/>
          <w:szCs w:val="28"/>
        </w:rPr>
      </w:pPr>
      <w:r>
        <w:rPr>
          <w:sz w:val="28"/>
          <w:szCs w:val="28"/>
        </w:rPr>
        <w:t>Нейрогенная опухоль.</w:t>
      </w:r>
    </w:p>
    <w:p w14:paraId="3C1A41F2" w14:textId="77777777" w:rsidR="006309B5" w:rsidRDefault="006309B5">
      <w:pPr>
        <w:rPr>
          <w:sz w:val="28"/>
          <w:szCs w:val="28"/>
        </w:rPr>
      </w:pPr>
      <w:r>
        <w:rPr>
          <w:i/>
          <w:sz w:val="28"/>
          <w:szCs w:val="28"/>
        </w:rPr>
        <w:t>Туберкулезный спондилит.</w:t>
      </w:r>
    </w:p>
    <w:p w14:paraId="5660B415" w14:textId="77777777" w:rsidR="006309B5" w:rsidRDefault="006309B5">
      <w:pPr>
        <w:rPr>
          <w:sz w:val="28"/>
          <w:szCs w:val="28"/>
        </w:rPr>
      </w:pPr>
    </w:p>
    <w:p w14:paraId="56E97B4B" w14:textId="77777777" w:rsidR="006309B5" w:rsidRDefault="006309B5">
      <w:pPr>
        <w:rPr>
          <w:sz w:val="28"/>
          <w:szCs w:val="28"/>
        </w:rPr>
      </w:pPr>
      <w:r>
        <w:rPr>
          <w:sz w:val="28"/>
          <w:szCs w:val="28"/>
        </w:rPr>
        <w:t>Мужчина, 46 лет.</w:t>
      </w:r>
    </w:p>
    <w:p w14:paraId="562BDB24" w14:textId="77777777" w:rsidR="006309B5" w:rsidRDefault="006309B5">
      <w:pPr>
        <w:rPr>
          <w:sz w:val="28"/>
          <w:szCs w:val="28"/>
        </w:rPr>
      </w:pPr>
    </w:p>
    <w:p w14:paraId="6B82C752" w14:textId="77777777" w:rsidR="006309B5" w:rsidRDefault="006309B5">
      <w:pPr>
        <w:rPr>
          <w:sz w:val="28"/>
          <w:szCs w:val="28"/>
        </w:rPr>
      </w:pPr>
      <w:r>
        <w:rPr>
          <w:sz w:val="28"/>
          <w:szCs w:val="28"/>
        </w:rPr>
        <w:t>Жалобы на сильные боли и припухлость в правой голени. Анамнез. Через 2 недели после перенесеннной ангины, вновь повысилась температура до 39 градусов, появилась боль в правом коленном суставе, а затем припухлость правой голени. В течение трех недель принимал обезболивающие и жаропонижающие лекарства. В процессе лечения кратковременные улучшения.</w:t>
      </w:r>
    </w:p>
    <w:p w14:paraId="13258D6D" w14:textId="77777777" w:rsidR="006309B5" w:rsidRDefault="006309B5">
      <w:pPr>
        <w:rPr>
          <w:sz w:val="28"/>
          <w:szCs w:val="28"/>
        </w:rPr>
      </w:pPr>
    </w:p>
    <w:p w14:paraId="22AF5329" w14:textId="77777777" w:rsidR="006309B5" w:rsidRDefault="006309B5">
      <w:pPr>
        <w:rPr>
          <w:sz w:val="28"/>
          <w:szCs w:val="28"/>
        </w:rPr>
      </w:pPr>
      <w:r>
        <w:rPr>
          <w:sz w:val="28"/>
          <w:szCs w:val="28"/>
        </w:rPr>
        <w:t>Объективно. Правая голень отечна, кожа блестящая, покрасневшая, горячая на ощупь, болезненная при пальпации. Увеличены правые паховые лимфатические узлы до 1,5 см. В анлизах крови лейкоцитоз, палочкоядерный сдвиг, ускоренная СОЭ.</w:t>
      </w:r>
    </w:p>
    <w:p w14:paraId="3B160717" w14:textId="77777777" w:rsidR="006309B5" w:rsidRDefault="006309B5">
      <w:pPr>
        <w:rPr>
          <w:sz w:val="28"/>
          <w:szCs w:val="28"/>
        </w:rPr>
      </w:pPr>
    </w:p>
    <w:p w14:paraId="571AC3DD" w14:textId="77777777" w:rsidR="006309B5" w:rsidRDefault="006309B5">
      <w:pPr>
        <w:rPr>
          <w:sz w:val="28"/>
          <w:szCs w:val="28"/>
        </w:rPr>
      </w:pPr>
      <w:r>
        <w:rPr>
          <w:sz w:val="28"/>
          <w:szCs w:val="28"/>
        </w:rPr>
        <w:t>На рентгенограммах правой голени в прямой и боковой проекциях – на протяжении средней трети диафиза правой большеберцовой кости кружевной периостит по переднему полуцилиндру, корковый слой сниженной плотности, костномозговой канал незначительно расширен. Увеличен объем мягких тканей голени, контуры мышц не прослеживаются.</w:t>
      </w:r>
    </w:p>
    <w:p w14:paraId="38D8CC34" w14:textId="77777777" w:rsidR="006309B5" w:rsidRDefault="006309B5">
      <w:pPr>
        <w:rPr>
          <w:sz w:val="28"/>
          <w:szCs w:val="28"/>
        </w:rPr>
      </w:pPr>
    </w:p>
    <w:p w14:paraId="701EB557" w14:textId="77777777" w:rsidR="006309B5" w:rsidRDefault="006309B5">
      <w:pPr>
        <w:rPr>
          <w:sz w:val="28"/>
          <w:szCs w:val="28"/>
        </w:rPr>
      </w:pPr>
      <w:r>
        <w:rPr>
          <w:sz w:val="28"/>
          <w:szCs w:val="28"/>
        </w:rPr>
        <w:t>Ваше заключение.</w:t>
      </w:r>
    </w:p>
    <w:p w14:paraId="651FAB43" w14:textId="77777777" w:rsidR="006309B5" w:rsidRDefault="006309B5">
      <w:pPr>
        <w:rPr>
          <w:sz w:val="28"/>
          <w:szCs w:val="28"/>
        </w:rPr>
      </w:pPr>
    </w:p>
    <w:p w14:paraId="0AFA0F78" w14:textId="77777777" w:rsidR="006309B5" w:rsidRDefault="006309B5">
      <w:pPr>
        <w:rPr>
          <w:sz w:val="28"/>
          <w:szCs w:val="28"/>
        </w:rPr>
      </w:pPr>
      <w:r>
        <w:rPr>
          <w:sz w:val="28"/>
          <w:szCs w:val="28"/>
        </w:rPr>
        <w:t>Остеоид-остеома правой большеберцовой кости.</w:t>
      </w:r>
    </w:p>
    <w:p w14:paraId="3630382D" w14:textId="77777777" w:rsidR="006309B5" w:rsidRDefault="006309B5">
      <w:pPr>
        <w:rPr>
          <w:sz w:val="28"/>
          <w:szCs w:val="28"/>
        </w:rPr>
      </w:pPr>
      <w:r>
        <w:rPr>
          <w:sz w:val="28"/>
          <w:szCs w:val="28"/>
        </w:rPr>
        <w:t>Туберкулез.</w:t>
      </w:r>
    </w:p>
    <w:p w14:paraId="72E7D80F" w14:textId="77777777" w:rsidR="006309B5" w:rsidRDefault="006309B5">
      <w:pPr>
        <w:rPr>
          <w:i/>
          <w:sz w:val="28"/>
          <w:szCs w:val="28"/>
        </w:rPr>
      </w:pPr>
      <w:r>
        <w:rPr>
          <w:sz w:val="28"/>
          <w:szCs w:val="28"/>
        </w:rPr>
        <w:t>Острый гематогенный остеомиелит.</w:t>
      </w:r>
    </w:p>
    <w:p w14:paraId="43589CC1" w14:textId="77777777" w:rsidR="006309B5" w:rsidRDefault="006309B5">
      <w:pPr>
        <w:rPr>
          <w:sz w:val="28"/>
          <w:szCs w:val="28"/>
        </w:rPr>
      </w:pPr>
      <w:r>
        <w:rPr>
          <w:i/>
          <w:sz w:val="28"/>
          <w:szCs w:val="28"/>
        </w:rPr>
        <w:t>Саркома Юинга.</w:t>
      </w:r>
    </w:p>
    <w:p w14:paraId="398261C5" w14:textId="77777777" w:rsidR="006309B5" w:rsidRDefault="006309B5">
      <w:pPr>
        <w:rPr>
          <w:sz w:val="28"/>
          <w:szCs w:val="28"/>
        </w:rPr>
      </w:pPr>
    </w:p>
    <w:p w14:paraId="59ED8B3F" w14:textId="77777777" w:rsidR="006309B5" w:rsidRDefault="006309B5">
      <w:pPr>
        <w:rPr>
          <w:sz w:val="28"/>
          <w:szCs w:val="28"/>
        </w:rPr>
      </w:pPr>
      <w:r>
        <w:rPr>
          <w:sz w:val="28"/>
          <w:szCs w:val="28"/>
        </w:rPr>
        <w:t>Мальчик, 3 года.</w:t>
      </w:r>
    </w:p>
    <w:p w14:paraId="0903D113" w14:textId="77777777" w:rsidR="006309B5" w:rsidRDefault="006309B5">
      <w:pPr>
        <w:rPr>
          <w:sz w:val="28"/>
          <w:szCs w:val="28"/>
        </w:rPr>
      </w:pPr>
    </w:p>
    <w:p w14:paraId="72786991" w14:textId="77777777" w:rsidR="006309B5" w:rsidRDefault="006309B5">
      <w:pPr>
        <w:rPr>
          <w:sz w:val="28"/>
          <w:szCs w:val="28"/>
        </w:rPr>
      </w:pPr>
      <w:r>
        <w:rPr>
          <w:sz w:val="28"/>
          <w:szCs w:val="28"/>
        </w:rPr>
        <w:t>Жалобы на«шишку»в левой теменной области головы, свищ со скудным отделяемым. Анамнез. Мама заметила припухлость на голове при купании ребенка два месяца назад. Обратилась к хирургу, который поставил диагноз ушиб, ребенок не лечился. Через 2 месяца открылся свищ в области припухлости. Мать ребенка и его старший брат наблюдаются в противотуберкулезном диспансере в течение пяти лет по поводу туберкулеза легких.</w:t>
      </w:r>
    </w:p>
    <w:p w14:paraId="1076CB33" w14:textId="77777777" w:rsidR="006309B5" w:rsidRDefault="006309B5">
      <w:pPr>
        <w:rPr>
          <w:sz w:val="28"/>
          <w:szCs w:val="28"/>
        </w:rPr>
      </w:pPr>
    </w:p>
    <w:p w14:paraId="385E302E" w14:textId="77777777" w:rsidR="006309B5" w:rsidRDefault="006309B5">
      <w:pPr>
        <w:rPr>
          <w:sz w:val="28"/>
          <w:szCs w:val="28"/>
        </w:rPr>
      </w:pPr>
      <w:r>
        <w:rPr>
          <w:sz w:val="28"/>
          <w:szCs w:val="28"/>
        </w:rPr>
        <w:t xml:space="preserve">Объективно. После снятия повязки в левой теменной области опухоль, </w:t>
      </w:r>
      <w:r>
        <w:rPr>
          <w:sz w:val="28"/>
          <w:szCs w:val="28"/>
        </w:rPr>
        <w:lastRenderedPageBreak/>
        <w:t>эластичной консистенции, в центре которой свищ.</w:t>
      </w:r>
    </w:p>
    <w:p w14:paraId="106B2796" w14:textId="77777777" w:rsidR="006309B5" w:rsidRDefault="006309B5">
      <w:pPr>
        <w:rPr>
          <w:sz w:val="28"/>
          <w:szCs w:val="28"/>
        </w:rPr>
      </w:pPr>
    </w:p>
    <w:p w14:paraId="79DA54EB" w14:textId="77777777" w:rsidR="006309B5" w:rsidRDefault="006309B5">
      <w:pPr>
        <w:rPr>
          <w:sz w:val="28"/>
          <w:szCs w:val="28"/>
        </w:rPr>
      </w:pPr>
      <w:r>
        <w:rPr>
          <w:sz w:val="28"/>
          <w:szCs w:val="28"/>
        </w:rPr>
        <w:t>На рентгенограммах черепа в двух проекциях – в левой теменной кости литическая деструкция неправильной формы 3х5 см с нечеткми неровными контурами, с секвестром в центре в виде«тающего сахара».</w:t>
      </w:r>
    </w:p>
    <w:p w14:paraId="47F8BAC0" w14:textId="77777777" w:rsidR="006309B5" w:rsidRDefault="006309B5">
      <w:pPr>
        <w:rPr>
          <w:sz w:val="28"/>
          <w:szCs w:val="28"/>
        </w:rPr>
      </w:pPr>
    </w:p>
    <w:p w14:paraId="2C212980" w14:textId="77777777" w:rsidR="006309B5" w:rsidRDefault="006309B5">
      <w:pPr>
        <w:rPr>
          <w:sz w:val="28"/>
          <w:szCs w:val="28"/>
        </w:rPr>
      </w:pPr>
      <w:r>
        <w:rPr>
          <w:sz w:val="28"/>
          <w:szCs w:val="28"/>
        </w:rPr>
        <w:t>Ваше заключение.</w:t>
      </w:r>
    </w:p>
    <w:p w14:paraId="0F41CD7F" w14:textId="77777777" w:rsidR="006309B5" w:rsidRDefault="006309B5">
      <w:pPr>
        <w:rPr>
          <w:sz w:val="28"/>
          <w:szCs w:val="28"/>
        </w:rPr>
      </w:pPr>
    </w:p>
    <w:p w14:paraId="6A754B3D" w14:textId="77777777" w:rsidR="006309B5" w:rsidRDefault="006309B5">
      <w:pPr>
        <w:rPr>
          <w:i/>
          <w:sz w:val="28"/>
          <w:szCs w:val="28"/>
        </w:rPr>
      </w:pPr>
      <w:r>
        <w:rPr>
          <w:sz w:val="28"/>
          <w:szCs w:val="28"/>
        </w:rPr>
        <w:t>Гистиоцитоз-Х в левой теменной кости</w:t>
      </w:r>
    </w:p>
    <w:p w14:paraId="30D455A7" w14:textId="77777777" w:rsidR="006309B5" w:rsidRDefault="006309B5">
      <w:pPr>
        <w:rPr>
          <w:sz w:val="28"/>
          <w:szCs w:val="28"/>
        </w:rPr>
      </w:pPr>
      <w:r>
        <w:rPr>
          <w:i/>
          <w:sz w:val="28"/>
          <w:szCs w:val="28"/>
        </w:rPr>
        <w:t>Туберкулез.</w:t>
      </w:r>
    </w:p>
    <w:p w14:paraId="5CE6B01F" w14:textId="77777777" w:rsidR="006309B5" w:rsidRDefault="006309B5">
      <w:pPr>
        <w:rPr>
          <w:sz w:val="28"/>
          <w:szCs w:val="28"/>
        </w:rPr>
      </w:pPr>
      <w:r>
        <w:rPr>
          <w:sz w:val="28"/>
          <w:szCs w:val="28"/>
        </w:rPr>
        <w:t>Эпидермоидная киста.</w:t>
      </w:r>
    </w:p>
    <w:p w14:paraId="18FF87E8" w14:textId="77777777" w:rsidR="006309B5" w:rsidRDefault="006309B5">
      <w:pPr>
        <w:rPr>
          <w:sz w:val="28"/>
          <w:szCs w:val="28"/>
        </w:rPr>
      </w:pPr>
      <w:r>
        <w:rPr>
          <w:sz w:val="28"/>
          <w:szCs w:val="28"/>
        </w:rPr>
        <w:t>Саркома Юинга.</w:t>
      </w:r>
    </w:p>
    <w:p w14:paraId="1E0D7F50" w14:textId="77777777" w:rsidR="006309B5" w:rsidRDefault="006309B5">
      <w:pPr>
        <w:rPr>
          <w:sz w:val="28"/>
          <w:szCs w:val="28"/>
        </w:rPr>
      </w:pPr>
    </w:p>
    <w:p w14:paraId="06D9E41A" w14:textId="77777777" w:rsidR="006309B5" w:rsidRDefault="006309B5">
      <w:pPr>
        <w:spacing w:before="100" w:after="100"/>
        <w:rPr>
          <w:sz w:val="28"/>
          <w:szCs w:val="28"/>
        </w:rPr>
      </w:pPr>
      <w:r>
        <w:rPr>
          <w:sz w:val="28"/>
          <w:szCs w:val="28"/>
        </w:rPr>
        <w:t>Женщина, 41 год.</w:t>
      </w:r>
    </w:p>
    <w:p w14:paraId="70106A39" w14:textId="77777777" w:rsidR="006309B5" w:rsidRDefault="006309B5">
      <w:pPr>
        <w:spacing w:before="100" w:after="100"/>
        <w:rPr>
          <w:sz w:val="28"/>
          <w:szCs w:val="28"/>
        </w:rPr>
      </w:pPr>
      <w:r>
        <w:rPr>
          <w:sz w:val="28"/>
          <w:szCs w:val="28"/>
        </w:rPr>
        <w:t>Жалобы на непостоянные ноющие боли в левом плечевом суставе. Анамнез. Боли беспокоят в течение двух месяцев, не нарастают.</w:t>
      </w:r>
    </w:p>
    <w:p w14:paraId="40C7F010" w14:textId="77777777" w:rsidR="006309B5" w:rsidRDefault="006309B5">
      <w:pPr>
        <w:spacing w:before="100" w:after="100"/>
        <w:rPr>
          <w:sz w:val="28"/>
          <w:szCs w:val="28"/>
        </w:rPr>
      </w:pPr>
      <w:r>
        <w:rPr>
          <w:sz w:val="28"/>
          <w:szCs w:val="28"/>
        </w:rPr>
        <w:t>Объективно. Движения в плечевых суставах не ограничены. Деформаций нет. Мягкие ткани не изменены.</w:t>
      </w:r>
    </w:p>
    <w:p w14:paraId="51516A42" w14:textId="77777777" w:rsidR="006309B5" w:rsidRDefault="006309B5">
      <w:pPr>
        <w:spacing w:before="100" w:after="100"/>
        <w:rPr>
          <w:sz w:val="28"/>
          <w:szCs w:val="28"/>
          <w:u w:val="single"/>
        </w:rPr>
      </w:pPr>
      <w:r>
        <w:rPr>
          <w:sz w:val="28"/>
          <w:szCs w:val="28"/>
        </w:rPr>
        <w:t>На рентгенограммах левого плечевого сустава в двух проекциях в проксимальном эпиметафизе плечевой кости округлая литическая деструкция с четкими контурами до 3 см в диаметре с мелкими кальцинатами.</w:t>
      </w:r>
    </w:p>
    <w:p w14:paraId="3B6634A7" w14:textId="77777777" w:rsidR="006309B5" w:rsidRDefault="006309B5">
      <w:pPr>
        <w:spacing w:before="100" w:after="100"/>
        <w:rPr>
          <w:sz w:val="28"/>
          <w:szCs w:val="28"/>
        </w:rPr>
      </w:pPr>
      <w:r>
        <w:rPr>
          <w:sz w:val="28"/>
          <w:szCs w:val="28"/>
          <w:u w:val="single"/>
        </w:rPr>
        <w:t>Ваше заключение:</w:t>
      </w:r>
    </w:p>
    <w:p w14:paraId="5AFEB9DE" w14:textId="77777777" w:rsidR="006309B5" w:rsidRDefault="006309B5">
      <w:pPr>
        <w:spacing w:before="100" w:after="100"/>
        <w:rPr>
          <w:bCs/>
          <w:i/>
          <w:sz w:val="28"/>
          <w:szCs w:val="28"/>
        </w:rPr>
      </w:pPr>
      <w:r>
        <w:rPr>
          <w:sz w:val="28"/>
          <w:szCs w:val="28"/>
        </w:rPr>
        <w:t>Абсцесс Броди ( хронический остеомиелит).</w:t>
      </w:r>
    </w:p>
    <w:p w14:paraId="792D5342" w14:textId="77777777" w:rsidR="006309B5" w:rsidRDefault="006309B5">
      <w:pPr>
        <w:spacing w:before="100" w:after="100"/>
        <w:rPr>
          <w:sz w:val="28"/>
          <w:szCs w:val="28"/>
        </w:rPr>
      </w:pPr>
      <w:r>
        <w:rPr>
          <w:bCs/>
          <w:i/>
          <w:sz w:val="28"/>
          <w:szCs w:val="28"/>
        </w:rPr>
        <w:t>Опухоль Кодмена (хондробластома).</w:t>
      </w:r>
    </w:p>
    <w:p w14:paraId="5AE01478" w14:textId="77777777" w:rsidR="006309B5" w:rsidRDefault="006309B5">
      <w:pPr>
        <w:spacing w:before="100" w:after="100"/>
        <w:rPr>
          <w:sz w:val="28"/>
          <w:szCs w:val="28"/>
        </w:rPr>
      </w:pPr>
      <w:r>
        <w:rPr>
          <w:sz w:val="28"/>
          <w:szCs w:val="28"/>
        </w:rPr>
        <w:t>Артроз плечевого сустава.</w:t>
      </w:r>
    </w:p>
    <w:p w14:paraId="617E256B" w14:textId="77777777" w:rsidR="006309B5" w:rsidRDefault="006309B5">
      <w:pPr>
        <w:spacing w:before="100" w:after="100"/>
        <w:rPr>
          <w:sz w:val="28"/>
          <w:szCs w:val="28"/>
        </w:rPr>
      </w:pPr>
      <w:r>
        <w:rPr>
          <w:sz w:val="28"/>
          <w:szCs w:val="28"/>
        </w:rPr>
        <w:t>Туберкулез.</w:t>
      </w:r>
    </w:p>
    <w:p w14:paraId="3F6E744E" w14:textId="77777777" w:rsidR="006309B5" w:rsidRDefault="006309B5">
      <w:pPr>
        <w:spacing w:before="100" w:after="100"/>
        <w:rPr>
          <w:sz w:val="28"/>
          <w:szCs w:val="28"/>
        </w:rPr>
      </w:pPr>
    </w:p>
    <w:p w14:paraId="0B70A689" w14:textId="77777777" w:rsidR="006309B5" w:rsidRDefault="006309B5">
      <w:pPr>
        <w:spacing w:before="100" w:after="100"/>
        <w:rPr>
          <w:sz w:val="28"/>
          <w:szCs w:val="28"/>
        </w:rPr>
      </w:pPr>
      <w:r>
        <w:rPr>
          <w:sz w:val="28"/>
          <w:szCs w:val="28"/>
        </w:rPr>
        <w:t>Мальчик, 11 лет.</w:t>
      </w:r>
    </w:p>
    <w:p w14:paraId="7BB19335" w14:textId="77777777" w:rsidR="006309B5" w:rsidRDefault="006309B5">
      <w:pPr>
        <w:spacing w:before="100" w:after="100"/>
        <w:rPr>
          <w:sz w:val="28"/>
          <w:szCs w:val="28"/>
        </w:rPr>
      </w:pPr>
      <w:r>
        <w:rPr>
          <w:sz w:val="28"/>
          <w:szCs w:val="28"/>
        </w:rPr>
        <w:t>Жалобы на боль в правой половине грудной клетки, припухлость над правой ключицей, периодическое повышение температуры до 38 градусов. Анамнез. После перенесенной ангины появилась боль в грудной клетке, через 2 недели - припухлость над ключицей. В анализе крови – воспалительные изменения.</w:t>
      </w:r>
    </w:p>
    <w:p w14:paraId="6669565B" w14:textId="77777777" w:rsidR="006309B5" w:rsidRDefault="006309B5">
      <w:pPr>
        <w:spacing w:before="100" w:after="100"/>
        <w:rPr>
          <w:sz w:val="28"/>
          <w:szCs w:val="28"/>
        </w:rPr>
      </w:pPr>
    </w:p>
    <w:p w14:paraId="7222D5DE" w14:textId="77777777" w:rsidR="006309B5" w:rsidRDefault="006309B5">
      <w:pPr>
        <w:spacing w:before="100" w:after="100"/>
        <w:rPr>
          <w:sz w:val="28"/>
          <w:szCs w:val="28"/>
        </w:rPr>
      </w:pPr>
      <w:r>
        <w:rPr>
          <w:sz w:val="28"/>
          <w:szCs w:val="28"/>
        </w:rPr>
        <w:t>Объективно. Припухлость без четких границ над правой ключицей, болезненная при пальпации.</w:t>
      </w:r>
    </w:p>
    <w:p w14:paraId="3D73ACAB" w14:textId="77777777" w:rsidR="006309B5" w:rsidRDefault="006309B5">
      <w:pPr>
        <w:spacing w:before="100" w:after="100"/>
        <w:rPr>
          <w:sz w:val="28"/>
          <w:szCs w:val="28"/>
        </w:rPr>
      </w:pPr>
    </w:p>
    <w:p w14:paraId="19B40240" w14:textId="77777777" w:rsidR="006309B5" w:rsidRDefault="006309B5">
      <w:pPr>
        <w:spacing w:before="100" w:after="100"/>
        <w:rPr>
          <w:sz w:val="28"/>
          <w:szCs w:val="28"/>
        </w:rPr>
      </w:pPr>
      <w:r>
        <w:rPr>
          <w:sz w:val="28"/>
          <w:szCs w:val="28"/>
        </w:rPr>
        <w:lastRenderedPageBreak/>
        <w:t>На рентгенограммах грудной клетки в двух проекциях - большой гомогенный узел округлой формы, занимающий верхнюю треть правого гемиторакса, легочный рисунок усилен под узлом. На«жесткой»рентгенограмме грудной клетки в прямой проекции – в первом правом ребре на всем протяжении мелкоочаговая смешанного характера деструкция с линейной периостальной реакцией по верхнему контуру ребра.</w:t>
      </w:r>
    </w:p>
    <w:p w14:paraId="29C71AD5" w14:textId="77777777" w:rsidR="006309B5" w:rsidRDefault="006309B5">
      <w:pPr>
        <w:spacing w:before="100" w:after="100"/>
        <w:rPr>
          <w:i/>
          <w:sz w:val="28"/>
          <w:szCs w:val="28"/>
        </w:rPr>
      </w:pPr>
      <w:r>
        <w:rPr>
          <w:sz w:val="28"/>
          <w:szCs w:val="28"/>
        </w:rPr>
        <w:t>Ваше заключение:</w:t>
      </w:r>
    </w:p>
    <w:p w14:paraId="565D1F17" w14:textId="77777777" w:rsidR="006309B5" w:rsidRDefault="006309B5">
      <w:pPr>
        <w:spacing w:before="100" w:after="100"/>
        <w:rPr>
          <w:sz w:val="28"/>
          <w:szCs w:val="28"/>
        </w:rPr>
      </w:pPr>
      <w:r>
        <w:rPr>
          <w:i/>
          <w:sz w:val="28"/>
          <w:szCs w:val="28"/>
        </w:rPr>
        <w:t>Саркома Юинга первого правого ребра.</w:t>
      </w:r>
    </w:p>
    <w:p w14:paraId="4D7E9AA8" w14:textId="77777777" w:rsidR="006309B5" w:rsidRDefault="006309B5">
      <w:pPr>
        <w:spacing w:before="100" w:after="100"/>
        <w:rPr>
          <w:sz w:val="28"/>
          <w:szCs w:val="28"/>
        </w:rPr>
      </w:pPr>
      <w:r>
        <w:rPr>
          <w:sz w:val="28"/>
          <w:szCs w:val="28"/>
        </w:rPr>
        <w:t>Острый гематогенный остеомиелит.</w:t>
      </w:r>
    </w:p>
    <w:p w14:paraId="0D000F0D" w14:textId="77777777" w:rsidR="006309B5" w:rsidRDefault="006309B5">
      <w:pPr>
        <w:spacing w:before="100" w:after="100"/>
        <w:rPr>
          <w:sz w:val="28"/>
          <w:szCs w:val="28"/>
        </w:rPr>
      </w:pPr>
      <w:r>
        <w:rPr>
          <w:sz w:val="28"/>
          <w:szCs w:val="28"/>
        </w:rPr>
        <w:t>Опухоль средостения.</w:t>
      </w:r>
    </w:p>
    <w:p w14:paraId="564E2E67" w14:textId="77777777" w:rsidR="006309B5" w:rsidRDefault="006309B5">
      <w:pPr>
        <w:spacing w:before="100" w:after="100"/>
        <w:rPr>
          <w:b/>
          <w:i/>
          <w:sz w:val="28"/>
          <w:szCs w:val="28"/>
        </w:rPr>
      </w:pPr>
      <w:r>
        <w:rPr>
          <w:sz w:val="28"/>
          <w:szCs w:val="28"/>
        </w:rPr>
        <w:t>Туберкулома.</w:t>
      </w:r>
    </w:p>
    <w:p w14:paraId="1057069A" w14:textId="77777777" w:rsidR="006309B5" w:rsidRDefault="006309B5">
      <w:pPr>
        <w:spacing w:before="100" w:after="100"/>
        <w:jc w:val="center"/>
        <w:rPr>
          <w:b/>
          <w:sz w:val="28"/>
          <w:szCs w:val="28"/>
        </w:rPr>
      </w:pPr>
      <w:r>
        <w:rPr>
          <w:b/>
          <w:i/>
          <w:sz w:val="28"/>
          <w:szCs w:val="28"/>
        </w:rPr>
        <w:t>Тестовые задания</w:t>
      </w:r>
    </w:p>
    <w:p w14:paraId="75A50BF9" w14:textId="77777777" w:rsidR="006309B5" w:rsidRDefault="006309B5">
      <w:pPr>
        <w:rPr>
          <w:sz w:val="28"/>
          <w:szCs w:val="28"/>
        </w:rPr>
      </w:pPr>
      <w:r>
        <w:rPr>
          <w:b/>
          <w:sz w:val="28"/>
          <w:szCs w:val="28"/>
        </w:rPr>
        <w:t>001. Плотность кости на рентгенограммах определяет</w:t>
      </w:r>
    </w:p>
    <w:p w14:paraId="57C93AFA" w14:textId="77777777" w:rsidR="006309B5" w:rsidRDefault="006309B5">
      <w:pPr>
        <w:rPr>
          <w:sz w:val="28"/>
          <w:szCs w:val="28"/>
        </w:rPr>
      </w:pPr>
      <w:r>
        <w:rPr>
          <w:sz w:val="28"/>
          <w:szCs w:val="28"/>
        </w:rPr>
        <w:t>+ 1. костный минерал</w:t>
      </w:r>
    </w:p>
    <w:p w14:paraId="5DE87BD5" w14:textId="77777777" w:rsidR="006309B5" w:rsidRDefault="006309B5">
      <w:pPr>
        <w:rPr>
          <w:sz w:val="28"/>
          <w:szCs w:val="28"/>
        </w:rPr>
      </w:pPr>
      <w:r>
        <w:rPr>
          <w:sz w:val="28"/>
          <w:szCs w:val="28"/>
        </w:rPr>
        <w:t>2. вода</w:t>
      </w:r>
    </w:p>
    <w:p w14:paraId="3AE3939D" w14:textId="77777777" w:rsidR="006309B5" w:rsidRDefault="006309B5">
      <w:pPr>
        <w:rPr>
          <w:sz w:val="28"/>
          <w:szCs w:val="28"/>
        </w:rPr>
      </w:pPr>
      <w:r>
        <w:rPr>
          <w:sz w:val="28"/>
          <w:szCs w:val="28"/>
        </w:rPr>
        <w:t>3. органические вещества костной ткани</w:t>
      </w:r>
    </w:p>
    <w:p w14:paraId="47A2C3D4" w14:textId="77777777" w:rsidR="006309B5" w:rsidRDefault="006309B5">
      <w:pPr>
        <w:rPr>
          <w:b/>
          <w:sz w:val="28"/>
          <w:szCs w:val="28"/>
        </w:rPr>
      </w:pPr>
      <w:r>
        <w:rPr>
          <w:sz w:val="28"/>
          <w:szCs w:val="28"/>
        </w:rPr>
        <w:t>4. костный мозг</w:t>
      </w:r>
    </w:p>
    <w:p w14:paraId="4A3F7508" w14:textId="77777777" w:rsidR="006309B5" w:rsidRDefault="006309B5">
      <w:pPr>
        <w:rPr>
          <w:sz w:val="28"/>
          <w:szCs w:val="28"/>
        </w:rPr>
      </w:pPr>
      <w:r>
        <w:rPr>
          <w:b/>
          <w:sz w:val="28"/>
          <w:szCs w:val="28"/>
        </w:rPr>
        <w:t>002. Не проходят в своем развитии хрящевой стадии</w:t>
      </w:r>
    </w:p>
    <w:p w14:paraId="7F7985A6" w14:textId="77777777" w:rsidR="006309B5" w:rsidRDefault="006309B5">
      <w:pPr>
        <w:rPr>
          <w:sz w:val="28"/>
          <w:szCs w:val="28"/>
        </w:rPr>
      </w:pPr>
      <w:r>
        <w:rPr>
          <w:sz w:val="28"/>
          <w:szCs w:val="28"/>
        </w:rPr>
        <w:t>1. ребра</w:t>
      </w:r>
    </w:p>
    <w:p w14:paraId="74093806" w14:textId="77777777" w:rsidR="006309B5" w:rsidRDefault="006309B5">
      <w:pPr>
        <w:rPr>
          <w:sz w:val="28"/>
          <w:szCs w:val="28"/>
        </w:rPr>
      </w:pPr>
      <w:r>
        <w:rPr>
          <w:sz w:val="28"/>
          <w:szCs w:val="28"/>
        </w:rPr>
        <w:t>2. позвонки</w:t>
      </w:r>
    </w:p>
    <w:p w14:paraId="20B72ECD" w14:textId="77777777" w:rsidR="006309B5" w:rsidRDefault="006309B5">
      <w:pPr>
        <w:rPr>
          <w:sz w:val="28"/>
          <w:szCs w:val="28"/>
        </w:rPr>
      </w:pPr>
      <w:r>
        <w:rPr>
          <w:sz w:val="28"/>
          <w:szCs w:val="28"/>
        </w:rPr>
        <w:t>+ 3. кости свода черепа</w:t>
      </w:r>
    </w:p>
    <w:p w14:paraId="2E8B2240" w14:textId="77777777" w:rsidR="006309B5" w:rsidRDefault="006309B5">
      <w:pPr>
        <w:rPr>
          <w:b/>
          <w:sz w:val="28"/>
          <w:szCs w:val="28"/>
        </w:rPr>
      </w:pPr>
      <w:r>
        <w:rPr>
          <w:sz w:val="28"/>
          <w:szCs w:val="28"/>
        </w:rPr>
        <w:t>4. фаланги пальцев</w:t>
      </w:r>
    </w:p>
    <w:p w14:paraId="2AADB86F" w14:textId="77777777" w:rsidR="006309B5" w:rsidRDefault="006309B5">
      <w:pPr>
        <w:rPr>
          <w:sz w:val="28"/>
          <w:szCs w:val="28"/>
        </w:rPr>
      </w:pPr>
      <w:r>
        <w:rPr>
          <w:b/>
          <w:sz w:val="28"/>
          <w:szCs w:val="28"/>
        </w:rPr>
        <w:t>003. Надкостница обладает наибольшей остеобластической активно</w:t>
      </w:r>
      <w:r>
        <w:rPr>
          <w:b/>
          <w:sz w:val="28"/>
          <w:szCs w:val="28"/>
        </w:rPr>
        <w:softHyphen/>
        <w:t>стью</w:t>
      </w:r>
    </w:p>
    <w:p w14:paraId="6589433A" w14:textId="77777777" w:rsidR="006309B5" w:rsidRDefault="006309B5">
      <w:pPr>
        <w:rPr>
          <w:sz w:val="28"/>
          <w:szCs w:val="28"/>
        </w:rPr>
      </w:pPr>
      <w:r>
        <w:rPr>
          <w:sz w:val="28"/>
          <w:szCs w:val="28"/>
        </w:rPr>
        <w:t>1. в эпифизах длинных костей</w:t>
      </w:r>
    </w:p>
    <w:p w14:paraId="5DE4FE28" w14:textId="77777777" w:rsidR="006309B5" w:rsidRDefault="006309B5">
      <w:pPr>
        <w:rPr>
          <w:sz w:val="28"/>
          <w:szCs w:val="28"/>
        </w:rPr>
      </w:pPr>
      <w:r>
        <w:rPr>
          <w:sz w:val="28"/>
          <w:szCs w:val="28"/>
        </w:rPr>
        <w:t>2. в метафизах длинных костей</w:t>
      </w:r>
    </w:p>
    <w:p w14:paraId="34F72890" w14:textId="77777777" w:rsidR="006309B5" w:rsidRDefault="006309B5">
      <w:pPr>
        <w:rPr>
          <w:sz w:val="28"/>
          <w:szCs w:val="28"/>
        </w:rPr>
      </w:pPr>
      <w:r>
        <w:rPr>
          <w:sz w:val="28"/>
          <w:szCs w:val="28"/>
        </w:rPr>
        <w:t>+ 3. в диафизах длинных костей</w:t>
      </w:r>
    </w:p>
    <w:p w14:paraId="08DBE299" w14:textId="77777777" w:rsidR="006309B5" w:rsidRDefault="006309B5">
      <w:pPr>
        <w:rPr>
          <w:b/>
          <w:sz w:val="28"/>
          <w:szCs w:val="28"/>
        </w:rPr>
      </w:pPr>
      <w:r>
        <w:rPr>
          <w:sz w:val="28"/>
          <w:szCs w:val="28"/>
        </w:rPr>
        <w:t>4. в плоских и губчатых костях</w:t>
      </w:r>
    </w:p>
    <w:p w14:paraId="7690C997" w14:textId="77777777" w:rsidR="006309B5" w:rsidRDefault="006309B5">
      <w:pPr>
        <w:rPr>
          <w:sz w:val="28"/>
          <w:szCs w:val="28"/>
        </w:rPr>
      </w:pPr>
      <w:r>
        <w:rPr>
          <w:b/>
          <w:sz w:val="28"/>
          <w:szCs w:val="28"/>
        </w:rPr>
        <w:t>004. На правильную проекцию на прямой задней рентгенограмме пле</w:t>
      </w:r>
      <w:r>
        <w:rPr>
          <w:b/>
          <w:sz w:val="28"/>
          <w:szCs w:val="28"/>
        </w:rPr>
        <w:softHyphen/>
        <w:t>чевой кости указывают</w:t>
      </w:r>
    </w:p>
    <w:p w14:paraId="2B92A709" w14:textId="77777777" w:rsidR="006309B5" w:rsidRDefault="006309B5">
      <w:pPr>
        <w:rPr>
          <w:sz w:val="28"/>
          <w:szCs w:val="28"/>
        </w:rPr>
      </w:pPr>
      <w:r>
        <w:rPr>
          <w:sz w:val="28"/>
          <w:szCs w:val="28"/>
        </w:rPr>
        <w:t>1. проекция малого бугра на внутреннем контуре плечевой кости</w:t>
      </w:r>
    </w:p>
    <w:p w14:paraId="341EBD71" w14:textId="77777777" w:rsidR="006309B5" w:rsidRDefault="006309B5">
      <w:pPr>
        <w:rPr>
          <w:sz w:val="28"/>
          <w:szCs w:val="28"/>
        </w:rPr>
      </w:pPr>
      <w:r>
        <w:rPr>
          <w:sz w:val="28"/>
          <w:szCs w:val="28"/>
        </w:rPr>
        <w:t>2. проекция малого бугра на фоне шейки плечевой кости</w:t>
      </w:r>
    </w:p>
    <w:p w14:paraId="1A56623B" w14:textId="77777777" w:rsidR="006309B5" w:rsidRDefault="006309B5">
      <w:pPr>
        <w:rPr>
          <w:sz w:val="28"/>
          <w:szCs w:val="28"/>
        </w:rPr>
      </w:pPr>
      <w:r>
        <w:rPr>
          <w:sz w:val="28"/>
          <w:szCs w:val="28"/>
        </w:rPr>
        <w:t>3. проекция большого бугра на наружном контуре плечевой кости отдельно от головкг</w:t>
      </w:r>
    </w:p>
    <w:p w14:paraId="7F034487" w14:textId="77777777" w:rsidR="006309B5" w:rsidRDefault="006309B5">
      <w:pPr>
        <w:rPr>
          <w:sz w:val="28"/>
          <w:szCs w:val="28"/>
        </w:rPr>
      </w:pPr>
      <w:r>
        <w:rPr>
          <w:sz w:val="28"/>
          <w:szCs w:val="28"/>
        </w:rPr>
        <w:t>4. проекция большого бугра на головку плечевой кости</w:t>
      </w:r>
    </w:p>
    <w:p w14:paraId="3B68D9BE" w14:textId="77777777" w:rsidR="006309B5" w:rsidRDefault="006309B5">
      <w:pPr>
        <w:rPr>
          <w:b/>
          <w:sz w:val="28"/>
          <w:szCs w:val="28"/>
        </w:rPr>
      </w:pPr>
      <w:r>
        <w:rPr>
          <w:sz w:val="28"/>
          <w:szCs w:val="28"/>
        </w:rPr>
        <w:t>+ 5. правильно 2 и 3</w:t>
      </w:r>
    </w:p>
    <w:p w14:paraId="40761AAD" w14:textId="77777777" w:rsidR="006309B5" w:rsidRDefault="006309B5">
      <w:pPr>
        <w:rPr>
          <w:sz w:val="28"/>
          <w:szCs w:val="28"/>
        </w:rPr>
      </w:pPr>
      <w:r>
        <w:rPr>
          <w:b/>
          <w:sz w:val="28"/>
          <w:szCs w:val="28"/>
        </w:rPr>
        <w:t>005. К проксимальному ряду костей запястья относятся все еречис</w:t>
      </w:r>
      <w:r>
        <w:rPr>
          <w:b/>
          <w:sz w:val="28"/>
          <w:szCs w:val="28"/>
        </w:rPr>
        <w:softHyphen/>
        <w:t>ленные, кроме</w:t>
      </w:r>
    </w:p>
    <w:p w14:paraId="0DEA31B9" w14:textId="77777777" w:rsidR="006309B5" w:rsidRDefault="006309B5">
      <w:pPr>
        <w:rPr>
          <w:sz w:val="28"/>
          <w:szCs w:val="28"/>
        </w:rPr>
      </w:pPr>
      <w:r>
        <w:rPr>
          <w:sz w:val="28"/>
          <w:szCs w:val="28"/>
        </w:rPr>
        <w:t>+ 1. крючковатой</w:t>
      </w:r>
    </w:p>
    <w:p w14:paraId="6C8235A2" w14:textId="77777777" w:rsidR="006309B5" w:rsidRDefault="006309B5">
      <w:pPr>
        <w:rPr>
          <w:sz w:val="28"/>
          <w:szCs w:val="28"/>
        </w:rPr>
      </w:pPr>
      <w:r>
        <w:rPr>
          <w:sz w:val="28"/>
          <w:szCs w:val="28"/>
        </w:rPr>
        <w:t>2. ладьевидной</w:t>
      </w:r>
    </w:p>
    <w:p w14:paraId="5A50873A" w14:textId="77777777" w:rsidR="006309B5" w:rsidRDefault="006309B5">
      <w:pPr>
        <w:rPr>
          <w:sz w:val="28"/>
          <w:szCs w:val="28"/>
        </w:rPr>
      </w:pPr>
      <w:r>
        <w:rPr>
          <w:sz w:val="28"/>
          <w:szCs w:val="28"/>
        </w:rPr>
        <w:t>3. полулунной</w:t>
      </w:r>
    </w:p>
    <w:p w14:paraId="5E60B42E" w14:textId="77777777" w:rsidR="006309B5" w:rsidRDefault="006309B5">
      <w:pPr>
        <w:rPr>
          <w:b/>
          <w:sz w:val="28"/>
          <w:szCs w:val="28"/>
        </w:rPr>
      </w:pPr>
      <w:r>
        <w:rPr>
          <w:sz w:val="28"/>
          <w:szCs w:val="28"/>
        </w:rPr>
        <w:t>4. трехгранной</w:t>
      </w:r>
    </w:p>
    <w:p w14:paraId="3EED2912" w14:textId="77777777" w:rsidR="006309B5" w:rsidRDefault="006309B5">
      <w:pPr>
        <w:rPr>
          <w:sz w:val="28"/>
          <w:szCs w:val="28"/>
        </w:rPr>
      </w:pPr>
      <w:r>
        <w:rPr>
          <w:b/>
          <w:sz w:val="28"/>
          <w:szCs w:val="28"/>
        </w:rPr>
        <w:lastRenderedPageBreak/>
        <w:t>006. Из дистального ряда костей запястья по оси лучезапястного сус</w:t>
      </w:r>
      <w:r>
        <w:rPr>
          <w:b/>
          <w:sz w:val="28"/>
          <w:szCs w:val="28"/>
        </w:rPr>
        <w:softHyphen/>
        <w:t>тава расположена</w:t>
      </w:r>
    </w:p>
    <w:p w14:paraId="2B4D61A5" w14:textId="77777777" w:rsidR="006309B5" w:rsidRDefault="006309B5">
      <w:pPr>
        <w:rPr>
          <w:sz w:val="28"/>
          <w:szCs w:val="28"/>
        </w:rPr>
      </w:pPr>
      <w:r>
        <w:rPr>
          <w:sz w:val="28"/>
          <w:szCs w:val="28"/>
        </w:rPr>
        <w:t>1. многоугольная</w:t>
      </w:r>
    </w:p>
    <w:p w14:paraId="52A7C311" w14:textId="77777777" w:rsidR="006309B5" w:rsidRDefault="006309B5">
      <w:pPr>
        <w:rPr>
          <w:sz w:val="28"/>
          <w:szCs w:val="28"/>
        </w:rPr>
      </w:pPr>
      <w:r>
        <w:rPr>
          <w:sz w:val="28"/>
          <w:szCs w:val="28"/>
        </w:rPr>
        <w:t>+ 2. головчатая</w:t>
      </w:r>
    </w:p>
    <w:p w14:paraId="08F35200" w14:textId="77777777" w:rsidR="006309B5" w:rsidRDefault="006309B5">
      <w:pPr>
        <w:rPr>
          <w:sz w:val="28"/>
          <w:szCs w:val="28"/>
        </w:rPr>
      </w:pPr>
      <w:r>
        <w:rPr>
          <w:sz w:val="28"/>
          <w:szCs w:val="28"/>
        </w:rPr>
        <w:t>3. трапециевидная</w:t>
      </w:r>
    </w:p>
    <w:p w14:paraId="799D6FE9" w14:textId="77777777" w:rsidR="006309B5" w:rsidRDefault="006309B5">
      <w:pPr>
        <w:rPr>
          <w:b/>
          <w:sz w:val="28"/>
          <w:szCs w:val="28"/>
        </w:rPr>
      </w:pPr>
      <w:r>
        <w:rPr>
          <w:sz w:val="28"/>
          <w:szCs w:val="28"/>
        </w:rPr>
        <w:t>4. крючковатая</w:t>
      </w:r>
    </w:p>
    <w:p w14:paraId="27DB3A67" w14:textId="77777777" w:rsidR="006309B5" w:rsidRDefault="006309B5">
      <w:pPr>
        <w:rPr>
          <w:sz w:val="28"/>
          <w:szCs w:val="28"/>
        </w:rPr>
      </w:pPr>
      <w:r>
        <w:rPr>
          <w:b/>
          <w:sz w:val="28"/>
          <w:szCs w:val="28"/>
        </w:rPr>
        <w:t>007. На наклон таза вперед указывают</w:t>
      </w:r>
    </w:p>
    <w:p w14:paraId="205C4588" w14:textId="77777777" w:rsidR="006309B5" w:rsidRDefault="006309B5">
      <w:pPr>
        <w:rPr>
          <w:sz w:val="28"/>
          <w:szCs w:val="28"/>
        </w:rPr>
      </w:pPr>
      <w:r>
        <w:rPr>
          <w:sz w:val="28"/>
          <w:szCs w:val="28"/>
        </w:rPr>
        <w:t>1. проекционное уменьшение вертикального размера запирательного отверстия</w:t>
      </w:r>
    </w:p>
    <w:p w14:paraId="0EE42A28" w14:textId="77777777" w:rsidR="006309B5" w:rsidRDefault="006309B5">
      <w:pPr>
        <w:rPr>
          <w:sz w:val="28"/>
          <w:szCs w:val="28"/>
        </w:rPr>
      </w:pPr>
      <w:r>
        <w:rPr>
          <w:sz w:val="28"/>
          <w:szCs w:val="28"/>
        </w:rPr>
        <w:t>2. расположение переднего края вертлужной впадины на одном уровне с задним краем</w:t>
      </w:r>
    </w:p>
    <w:p w14:paraId="6231F966" w14:textId="77777777" w:rsidR="006309B5" w:rsidRDefault="006309B5">
      <w:pPr>
        <w:rPr>
          <w:sz w:val="28"/>
          <w:szCs w:val="28"/>
        </w:rPr>
      </w:pPr>
      <w:r>
        <w:rPr>
          <w:sz w:val="28"/>
          <w:szCs w:val="28"/>
        </w:rPr>
        <w:t>3. расположение переднего края вертлужной впадины выше заднего</w:t>
      </w:r>
    </w:p>
    <w:p w14:paraId="3239B917" w14:textId="77777777" w:rsidR="006309B5" w:rsidRDefault="006309B5">
      <w:pPr>
        <w:rPr>
          <w:sz w:val="28"/>
          <w:szCs w:val="28"/>
        </w:rPr>
      </w:pPr>
      <w:r>
        <w:rPr>
          <w:sz w:val="28"/>
          <w:szCs w:val="28"/>
        </w:rPr>
        <w:t>4. выстояние седалищной ости на внутреннем контуре тазовой кости</w:t>
      </w:r>
    </w:p>
    <w:p w14:paraId="6B7E6492" w14:textId="77777777" w:rsidR="006309B5" w:rsidRDefault="006309B5">
      <w:pPr>
        <w:rPr>
          <w:sz w:val="28"/>
          <w:szCs w:val="28"/>
        </w:rPr>
      </w:pPr>
      <w:r>
        <w:rPr>
          <w:sz w:val="28"/>
          <w:szCs w:val="28"/>
        </w:rPr>
        <w:t>+ 5. правильно 1 и 2</w:t>
      </w:r>
    </w:p>
    <w:p w14:paraId="6AE51E3C" w14:textId="77777777" w:rsidR="006309B5" w:rsidRDefault="006309B5">
      <w:pPr>
        <w:pStyle w:val="a0"/>
        <w:spacing w:after="0"/>
        <w:rPr>
          <w:sz w:val="28"/>
          <w:szCs w:val="28"/>
        </w:rPr>
      </w:pPr>
      <w:r>
        <w:rPr>
          <w:sz w:val="28"/>
          <w:szCs w:val="28"/>
        </w:rPr>
        <w:t>008. К признакам, указывающим на ротацию бедра наружу, на прямой рентгенограмме тазобедренного сустава относятся</w:t>
      </w:r>
    </w:p>
    <w:p w14:paraId="72C5E4E5" w14:textId="77777777" w:rsidR="006309B5" w:rsidRDefault="006309B5">
      <w:pPr>
        <w:rPr>
          <w:sz w:val="28"/>
          <w:szCs w:val="28"/>
        </w:rPr>
      </w:pPr>
      <w:r>
        <w:rPr>
          <w:sz w:val="28"/>
          <w:szCs w:val="28"/>
        </w:rPr>
        <w:t>1. сближение головки бедра и большого вертела</w:t>
      </w:r>
    </w:p>
    <w:p w14:paraId="2CEB2432" w14:textId="77777777" w:rsidR="006309B5" w:rsidRDefault="006309B5">
      <w:pPr>
        <w:rPr>
          <w:sz w:val="28"/>
          <w:szCs w:val="28"/>
        </w:rPr>
      </w:pPr>
      <w:r>
        <w:rPr>
          <w:sz w:val="28"/>
          <w:szCs w:val="28"/>
        </w:rPr>
        <w:t>2. выстояние всего малого вертела на внутреннем контуре бедренной кости</w:t>
      </w:r>
    </w:p>
    <w:p w14:paraId="53D86782" w14:textId="77777777" w:rsidR="006309B5" w:rsidRDefault="006309B5">
      <w:pPr>
        <w:rPr>
          <w:sz w:val="28"/>
          <w:szCs w:val="28"/>
        </w:rPr>
      </w:pPr>
      <w:r>
        <w:rPr>
          <w:sz w:val="28"/>
          <w:szCs w:val="28"/>
        </w:rPr>
        <w:t>3. выстояние на внутреннем контуре бедренной кости только верхушки малого вертела</w:t>
      </w:r>
    </w:p>
    <w:p w14:paraId="3007BBCC" w14:textId="77777777" w:rsidR="006309B5" w:rsidRDefault="006309B5">
      <w:pPr>
        <w:rPr>
          <w:sz w:val="28"/>
          <w:szCs w:val="28"/>
        </w:rPr>
      </w:pPr>
      <w:r>
        <w:rPr>
          <w:sz w:val="28"/>
          <w:szCs w:val="28"/>
        </w:rPr>
        <w:t>4. малый вертел не виден на внутреннем контуре бедренной кости</w:t>
      </w:r>
    </w:p>
    <w:p w14:paraId="33BC4538" w14:textId="77777777" w:rsidR="006309B5" w:rsidRDefault="006309B5">
      <w:pPr>
        <w:rPr>
          <w:sz w:val="28"/>
          <w:szCs w:val="28"/>
        </w:rPr>
      </w:pPr>
      <w:r>
        <w:rPr>
          <w:sz w:val="28"/>
          <w:szCs w:val="28"/>
        </w:rPr>
        <w:t>+ 5. правильно 1 и 2</w:t>
      </w:r>
    </w:p>
    <w:p w14:paraId="58B85374" w14:textId="77777777" w:rsidR="006309B5" w:rsidRDefault="006309B5">
      <w:pPr>
        <w:pStyle w:val="a0"/>
        <w:spacing w:after="0"/>
        <w:rPr>
          <w:sz w:val="28"/>
          <w:szCs w:val="28"/>
        </w:rPr>
      </w:pPr>
      <w:r>
        <w:rPr>
          <w:sz w:val="28"/>
          <w:szCs w:val="28"/>
        </w:rPr>
        <w:t>009. К признакам, указывающим на нормальные соотношения в тазо</w:t>
      </w:r>
      <w:r>
        <w:rPr>
          <w:sz w:val="28"/>
          <w:szCs w:val="28"/>
        </w:rPr>
        <w:softHyphen/>
        <w:t>бедренном суставе относятся все перечисленные, кроме</w:t>
      </w:r>
    </w:p>
    <w:p w14:paraId="32666860" w14:textId="77777777" w:rsidR="006309B5" w:rsidRDefault="006309B5">
      <w:pPr>
        <w:rPr>
          <w:sz w:val="28"/>
          <w:szCs w:val="28"/>
        </w:rPr>
      </w:pPr>
      <w:r>
        <w:rPr>
          <w:sz w:val="28"/>
          <w:szCs w:val="28"/>
        </w:rPr>
        <w:t>1. плавного хода линии Шентона</w:t>
      </w:r>
    </w:p>
    <w:p w14:paraId="1DBEFF8C" w14:textId="77777777" w:rsidR="006309B5" w:rsidRDefault="006309B5">
      <w:pPr>
        <w:rPr>
          <w:sz w:val="28"/>
          <w:szCs w:val="28"/>
        </w:rPr>
      </w:pPr>
      <w:r>
        <w:rPr>
          <w:sz w:val="28"/>
          <w:szCs w:val="28"/>
        </w:rPr>
        <w:t>2. проекции фигуры полумесяца на нижне-внутренний квадрант головки бедра</w:t>
      </w:r>
    </w:p>
    <w:p w14:paraId="435E5B13" w14:textId="77777777" w:rsidR="006309B5" w:rsidRDefault="006309B5">
      <w:pPr>
        <w:rPr>
          <w:sz w:val="28"/>
          <w:szCs w:val="28"/>
        </w:rPr>
      </w:pPr>
      <w:r>
        <w:rPr>
          <w:sz w:val="28"/>
          <w:szCs w:val="28"/>
        </w:rPr>
        <w:t>+ 3. проекции фигуры полумесяца кнутри от головки бедренной кости</w:t>
      </w:r>
    </w:p>
    <w:p w14:paraId="15D8D11B" w14:textId="77777777" w:rsidR="006309B5" w:rsidRDefault="006309B5">
      <w:pPr>
        <w:rPr>
          <w:sz w:val="28"/>
          <w:szCs w:val="28"/>
        </w:rPr>
      </w:pPr>
      <w:r>
        <w:rPr>
          <w:sz w:val="28"/>
          <w:szCs w:val="28"/>
        </w:rPr>
        <w:t>4. равномерной суставной щели тазобедренного сустава</w:t>
      </w:r>
    </w:p>
    <w:p w14:paraId="39DAAD2F" w14:textId="77777777" w:rsidR="006309B5" w:rsidRDefault="006309B5">
      <w:pPr>
        <w:rPr>
          <w:b/>
          <w:sz w:val="28"/>
          <w:szCs w:val="28"/>
        </w:rPr>
      </w:pPr>
      <w:r>
        <w:rPr>
          <w:sz w:val="28"/>
          <w:szCs w:val="28"/>
        </w:rPr>
        <w:t>5. плавного хода линии Омбредана</w:t>
      </w:r>
    </w:p>
    <w:p w14:paraId="1532BCA4" w14:textId="77777777" w:rsidR="006309B5" w:rsidRDefault="006309B5">
      <w:pPr>
        <w:rPr>
          <w:sz w:val="28"/>
          <w:szCs w:val="28"/>
        </w:rPr>
      </w:pPr>
      <w:r>
        <w:rPr>
          <w:b/>
          <w:sz w:val="28"/>
          <w:szCs w:val="28"/>
        </w:rPr>
        <w:t>010. Нормальная головка бедренной кости имеет</w:t>
      </w:r>
    </w:p>
    <w:p w14:paraId="567BADE1" w14:textId="77777777" w:rsidR="006309B5" w:rsidRDefault="006309B5">
      <w:pPr>
        <w:rPr>
          <w:sz w:val="28"/>
          <w:szCs w:val="28"/>
        </w:rPr>
      </w:pPr>
      <w:r>
        <w:rPr>
          <w:sz w:val="28"/>
          <w:szCs w:val="28"/>
        </w:rPr>
        <w:t>+ 1. правильную круглую форму</w:t>
      </w:r>
    </w:p>
    <w:p w14:paraId="61CA6375" w14:textId="77777777" w:rsidR="006309B5" w:rsidRDefault="006309B5">
      <w:pPr>
        <w:rPr>
          <w:sz w:val="28"/>
          <w:szCs w:val="28"/>
        </w:rPr>
      </w:pPr>
      <w:r>
        <w:rPr>
          <w:sz w:val="28"/>
          <w:szCs w:val="28"/>
        </w:rPr>
        <w:t xml:space="preserve">2. неправильную круглую форму                                 </w:t>
      </w:r>
    </w:p>
    <w:p w14:paraId="2C566DBA" w14:textId="77777777" w:rsidR="006309B5" w:rsidRDefault="006309B5">
      <w:pPr>
        <w:rPr>
          <w:sz w:val="28"/>
          <w:szCs w:val="28"/>
        </w:rPr>
      </w:pPr>
      <w:r>
        <w:rPr>
          <w:sz w:val="28"/>
          <w:szCs w:val="28"/>
        </w:rPr>
        <w:t>3. овальную форму</w:t>
      </w:r>
    </w:p>
    <w:p w14:paraId="0ABC3378" w14:textId="77777777" w:rsidR="006309B5" w:rsidRDefault="006309B5">
      <w:pPr>
        <w:rPr>
          <w:b/>
          <w:sz w:val="28"/>
          <w:szCs w:val="28"/>
        </w:rPr>
      </w:pPr>
      <w:r>
        <w:rPr>
          <w:sz w:val="28"/>
          <w:szCs w:val="28"/>
        </w:rPr>
        <w:t>4. грибовидную форму</w:t>
      </w:r>
    </w:p>
    <w:p w14:paraId="710F2D3A" w14:textId="77777777" w:rsidR="006309B5" w:rsidRDefault="006309B5">
      <w:pPr>
        <w:jc w:val="both"/>
        <w:rPr>
          <w:sz w:val="28"/>
          <w:szCs w:val="28"/>
        </w:rPr>
      </w:pPr>
      <w:r>
        <w:rPr>
          <w:b/>
          <w:sz w:val="28"/>
          <w:szCs w:val="28"/>
        </w:rPr>
        <w:t>011. Частью вертлужной впадины, покрытой суставным хрящом, является</w:t>
      </w:r>
    </w:p>
    <w:p w14:paraId="6E46F178" w14:textId="77777777" w:rsidR="006309B5" w:rsidRDefault="006309B5">
      <w:pPr>
        <w:jc w:val="both"/>
        <w:rPr>
          <w:sz w:val="28"/>
          <w:szCs w:val="28"/>
        </w:rPr>
      </w:pPr>
      <w:r>
        <w:rPr>
          <w:sz w:val="28"/>
          <w:szCs w:val="28"/>
        </w:rPr>
        <w:t xml:space="preserve">1. только крыша вертлужной впадины                                     </w:t>
      </w:r>
    </w:p>
    <w:p w14:paraId="32AA7BE9" w14:textId="77777777" w:rsidR="006309B5" w:rsidRDefault="006309B5">
      <w:pPr>
        <w:jc w:val="both"/>
        <w:rPr>
          <w:sz w:val="28"/>
          <w:szCs w:val="28"/>
        </w:rPr>
      </w:pPr>
      <w:r>
        <w:rPr>
          <w:sz w:val="28"/>
          <w:szCs w:val="28"/>
        </w:rPr>
        <w:t>2. только дно вертлужной впадины</w:t>
      </w:r>
    </w:p>
    <w:p w14:paraId="51606219" w14:textId="77777777" w:rsidR="006309B5" w:rsidRDefault="006309B5">
      <w:pPr>
        <w:jc w:val="both"/>
        <w:rPr>
          <w:sz w:val="28"/>
          <w:szCs w:val="28"/>
        </w:rPr>
      </w:pPr>
      <w:r>
        <w:rPr>
          <w:sz w:val="28"/>
          <w:szCs w:val="28"/>
        </w:rPr>
        <w:t>3. крыша и дно вертлужной впадины</w:t>
      </w:r>
    </w:p>
    <w:p w14:paraId="79A04BB8" w14:textId="77777777" w:rsidR="006309B5" w:rsidRDefault="006309B5">
      <w:pPr>
        <w:rPr>
          <w:b/>
          <w:sz w:val="28"/>
          <w:szCs w:val="28"/>
        </w:rPr>
      </w:pPr>
      <w:r>
        <w:rPr>
          <w:sz w:val="28"/>
          <w:szCs w:val="28"/>
        </w:rPr>
        <w:t>+ 4. полулунная поверхность вертлужной впадины</w:t>
      </w:r>
    </w:p>
    <w:p w14:paraId="1585CE9A" w14:textId="77777777" w:rsidR="006309B5" w:rsidRDefault="006309B5">
      <w:pPr>
        <w:rPr>
          <w:sz w:val="28"/>
          <w:szCs w:val="28"/>
        </w:rPr>
      </w:pPr>
      <w:r>
        <w:rPr>
          <w:b/>
          <w:sz w:val="28"/>
          <w:szCs w:val="28"/>
        </w:rPr>
        <w:t>012. Правильными из нижеперечисленных утверждений являются</w:t>
      </w:r>
    </w:p>
    <w:p w14:paraId="4953AE0E" w14:textId="77777777" w:rsidR="006309B5" w:rsidRDefault="006309B5">
      <w:pPr>
        <w:rPr>
          <w:sz w:val="28"/>
          <w:szCs w:val="28"/>
        </w:rPr>
      </w:pPr>
      <w:r>
        <w:rPr>
          <w:sz w:val="28"/>
          <w:szCs w:val="28"/>
        </w:rPr>
        <w:t>1. задняя поверхность бедренной кости в норме всегда гладкая</w:t>
      </w:r>
    </w:p>
    <w:p w14:paraId="2A492D33" w14:textId="77777777" w:rsidR="006309B5" w:rsidRDefault="006309B5">
      <w:pPr>
        <w:rPr>
          <w:sz w:val="28"/>
          <w:szCs w:val="28"/>
        </w:rPr>
      </w:pPr>
      <w:r>
        <w:rPr>
          <w:sz w:val="28"/>
          <w:szCs w:val="28"/>
        </w:rPr>
        <w:t>2. передняя поверхность бедренной кости в норме всегда гладкая</w:t>
      </w:r>
    </w:p>
    <w:p w14:paraId="5457B666" w14:textId="77777777" w:rsidR="006309B5" w:rsidRDefault="006309B5">
      <w:pPr>
        <w:rPr>
          <w:sz w:val="28"/>
          <w:szCs w:val="28"/>
        </w:rPr>
      </w:pPr>
      <w:r>
        <w:rPr>
          <w:sz w:val="28"/>
          <w:szCs w:val="28"/>
        </w:rPr>
        <w:t>3. передняя поверхность бедренной кости в норме неровная</w:t>
      </w:r>
    </w:p>
    <w:p w14:paraId="43FD3BB9" w14:textId="77777777" w:rsidR="006309B5" w:rsidRDefault="006309B5">
      <w:pPr>
        <w:rPr>
          <w:sz w:val="28"/>
          <w:szCs w:val="28"/>
        </w:rPr>
      </w:pPr>
      <w:r>
        <w:rPr>
          <w:sz w:val="28"/>
          <w:szCs w:val="28"/>
        </w:rPr>
        <w:t>4. задняя поверхность бедренной кости в норме имеет неровное ги</w:t>
      </w:r>
    </w:p>
    <w:p w14:paraId="64E90BC9" w14:textId="77777777" w:rsidR="006309B5" w:rsidRDefault="006309B5">
      <w:pPr>
        <w:rPr>
          <w:b/>
          <w:sz w:val="28"/>
          <w:szCs w:val="28"/>
        </w:rPr>
      </w:pPr>
      <w:r>
        <w:rPr>
          <w:sz w:val="28"/>
          <w:szCs w:val="28"/>
        </w:rPr>
        <w:t>+ 5.правильно 2 и 4</w:t>
      </w:r>
    </w:p>
    <w:p w14:paraId="5B760738" w14:textId="77777777" w:rsidR="006309B5" w:rsidRDefault="006309B5">
      <w:pPr>
        <w:rPr>
          <w:sz w:val="28"/>
          <w:szCs w:val="28"/>
        </w:rPr>
      </w:pPr>
      <w:r>
        <w:rPr>
          <w:b/>
          <w:sz w:val="28"/>
          <w:szCs w:val="28"/>
        </w:rPr>
        <w:t>013. Характерным для диафиза бедренной кости является</w:t>
      </w:r>
    </w:p>
    <w:p w14:paraId="59FFCA15" w14:textId="77777777" w:rsidR="006309B5" w:rsidRDefault="006309B5">
      <w:pPr>
        <w:rPr>
          <w:sz w:val="28"/>
          <w:szCs w:val="28"/>
        </w:rPr>
      </w:pPr>
      <w:r>
        <w:rPr>
          <w:sz w:val="28"/>
          <w:szCs w:val="28"/>
        </w:rPr>
        <w:lastRenderedPageBreak/>
        <w:t>+ 1. дугообразная выпуклость вперед</w:t>
      </w:r>
    </w:p>
    <w:p w14:paraId="44F86032" w14:textId="77777777" w:rsidR="006309B5" w:rsidRDefault="006309B5">
      <w:pPr>
        <w:rPr>
          <w:sz w:val="28"/>
          <w:szCs w:val="28"/>
        </w:rPr>
      </w:pPr>
      <w:r>
        <w:rPr>
          <w:sz w:val="28"/>
          <w:szCs w:val="28"/>
        </w:rPr>
        <w:t>2. дугообразная выпуклость назад</w:t>
      </w:r>
    </w:p>
    <w:p w14:paraId="078F2C78" w14:textId="77777777" w:rsidR="006309B5" w:rsidRDefault="006309B5">
      <w:pPr>
        <w:rPr>
          <w:sz w:val="28"/>
          <w:szCs w:val="28"/>
        </w:rPr>
      </w:pPr>
      <w:r>
        <w:rPr>
          <w:sz w:val="28"/>
          <w:szCs w:val="28"/>
        </w:rPr>
        <w:t xml:space="preserve">3. дугообразная выпуклость внутрь </w:t>
      </w:r>
    </w:p>
    <w:p w14:paraId="1AA9A3F4" w14:textId="77777777" w:rsidR="006309B5" w:rsidRDefault="006309B5">
      <w:pPr>
        <w:rPr>
          <w:b/>
          <w:sz w:val="28"/>
          <w:szCs w:val="28"/>
        </w:rPr>
      </w:pPr>
      <w:r>
        <w:rPr>
          <w:sz w:val="28"/>
          <w:szCs w:val="28"/>
        </w:rPr>
        <w:t>4. ось прямая</w:t>
      </w:r>
    </w:p>
    <w:p w14:paraId="79038F7E" w14:textId="77777777" w:rsidR="006309B5" w:rsidRDefault="006309B5">
      <w:pPr>
        <w:rPr>
          <w:b/>
          <w:sz w:val="28"/>
          <w:szCs w:val="28"/>
        </w:rPr>
      </w:pPr>
    </w:p>
    <w:p w14:paraId="18A4DC65" w14:textId="77777777" w:rsidR="006309B5" w:rsidRDefault="006309B5">
      <w:pPr>
        <w:rPr>
          <w:sz w:val="28"/>
          <w:szCs w:val="28"/>
        </w:rPr>
      </w:pPr>
      <w:r>
        <w:rPr>
          <w:b/>
          <w:sz w:val="28"/>
          <w:szCs w:val="28"/>
        </w:rPr>
        <w:t>014. Сустав Шопара-это</w:t>
      </w:r>
    </w:p>
    <w:p w14:paraId="07A7DFD8" w14:textId="77777777" w:rsidR="006309B5" w:rsidRDefault="006309B5">
      <w:pPr>
        <w:rPr>
          <w:sz w:val="28"/>
          <w:szCs w:val="28"/>
        </w:rPr>
      </w:pPr>
      <w:r>
        <w:rPr>
          <w:sz w:val="28"/>
          <w:szCs w:val="28"/>
        </w:rPr>
        <w:t>1. таранно-ладьевидный сустав</w:t>
      </w:r>
    </w:p>
    <w:p w14:paraId="4E430A14" w14:textId="77777777" w:rsidR="006309B5" w:rsidRDefault="006309B5">
      <w:pPr>
        <w:rPr>
          <w:sz w:val="28"/>
          <w:szCs w:val="28"/>
        </w:rPr>
      </w:pPr>
      <w:r>
        <w:rPr>
          <w:sz w:val="28"/>
          <w:szCs w:val="28"/>
        </w:rPr>
        <w:t>2. пяточно-кубовидный сустав</w:t>
      </w:r>
    </w:p>
    <w:p w14:paraId="7CE68C56" w14:textId="77777777" w:rsidR="006309B5" w:rsidRDefault="006309B5">
      <w:pPr>
        <w:rPr>
          <w:sz w:val="28"/>
          <w:szCs w:val="28"/>
        </w:rPr>
      </w:pPr>
      <w:r>
        <w:rPr>
          <w:sz w:val="28"/>
          <w:szCs w:val="28"/>
        </w:rPr>
        <w:t>3. подтаранный сустав</w:t>
      </w:r>
    </w:p>
    <w:p w14:paraId="33A2AEBD" w14:textId="77777777" w:rsidR="006309B5" w:rsidRDefault="006309B5">
      <w:pPr>
        <w:rPr>
          <w:sz w:val="28"/>
          <w:szCs w:val="28"/>
        </w:rPr>
      </w:pPr>
      <w:r>
        <w:rPr>
          <w:sz w:val="28"/>
          <w:szCs w:val="28"/>
        </w:rPr>
        <w:t>4. ладьевидно-кубовидный сустав</w:t>
      </w:r>
    </w:p>
    <w:p w14:paraId="031646EE" w14:textId="77777777" w:rsidR="006309B5" w:rsidRDefault="006309B5">
      <w:pPr>
        <w:rPr>
          <w:b/>
          <w:sz w:val="28"/>
          <w:szCs w:val="28"/>
        </w:rPr>
      </w:pPr>
      <w:r>
        <w:rPr>
          <w:sz w:val="28"/>
          <w:szCs w:val="28"/>
        </w:rPr>
        <w:t>+ 5.правильно 1 и 2</w:t>
      </w:r>
    </w:p>
    <w:p w14:paraId="08ABC9C4" w14:textId="77777777" w:rsidR="006309B5" w:rsidRDefault="006309B5">
      <w:pPr>
        <w:rPr>
          <w:sz w:val="28"/>
          <w:szCs w:val="28"/>
        </w:rPr>
      </w:pPr>
      <w:r>
        <w:rPr>
          <w:b/>
          <w:sz w:val="28"/>
          <w:szCs w:val="28"/>
        </w:rPr>
        <w:t>015. Соединения между ребрами и грудиной - это</w:t>
      </w:r>
    </w:p>
    <w:p w14:paraId="41682B9D" w14:textId="77777777" w:rsidR="006309B5" w:rsidRDefault="006309B5">
      <w:pPr>
        <w:rPr>
          <w:sz w:val="28"/>
          <w:szCs w:val="28"/>
        </w:rPr>
      </w:pPr>
      <w:r>
        <w:rPr>
          <w:sz w:val="28"/>
          <w:szCs w:val="28"/>
        </w:rPr>
        <w:t>1.синдесмозы</w:t>
      </w:r>
    </w:p>
    <w:p w14:paraId="545DF47A" w14:textId="77777777" w:rsidR="006309B5" w:rsidRDefault="006309B5">
      <w:pPr>
        <w:rPr>
          <w:sz w:val="28"/>
          <w:szCs w:val="28"/>
        </w:rPr>
      </w:pPr>
      <w:r>
        <w:rPr>
          <w:sz w:val="28"/>
          <w:szCs w:val="28"/>
        </w:rPr>
        <w:t>2. синхондрозы</w:t>
      </w:r>
    </w:p>
    <w:p w14:paraId="3378BDB2" w14:textId="77777777" w:rsidR="006309B5" w:rsidRDefault="006309B5">
      <w:pPr>
        <w:rPr>
          <w:sz w:val="28"/>
          <w:szCs w:val="28"/>
        </w:rPr>
      </w:pPr>
      <w:r>
        <w:rPr>
          <w:sz w:val="28"/>
          <w:szCs w:val="28"/>
        </w:rPr>
        <w:t>3.суставы</w:t>
      </w:r>
    </w:p>
    <w:p w14:paraId="3A12132E" w14:textId="77777777" w:rsidR="006309B5" w:rsidRDefault="006309B5">
      <w:pPr>
        <w:rPr>
          <w:sz w:val="28"/>
          <w:szCs w:val="28"/>
        </w:rPr>
      </w:pPr>
      <w:r>
        <w:rPr>
          <w:sz w:val="28"/>
          <w:szCs w:val="28"/>
        </w:rPr>
        <w:t>4.синостозы</w:t>
      </w:r>
    </w:p>
    <w:p w14:paraId="6276AA6B" w14:textId="77777777" w:rsidR="006309B5" w:rsidRDefault="006309B5">
      <w:pPr>
        <w:rPr>
          <w:sz w:val="28"/>
          <w:szCs w:val="28"/>
        </w:rPr>
      </w:pPr>
      <w:r>
        <w:rPr>
          <w:sz w:val="28"/>
          <w:szCs w:val="28"/>
        </w:rPr>
        <w:t>+ 5.правильно 2 и 3</w:t>
      </w:r>
    </w:p>
    <w:p w14:paraId="7D74BB7C" w14:textId="77777777" w:rsidR="006309B5" w:rsidRDefault="006309B5">
      <w:pPr>
        <w:spacing w:before="100" w:after="100"/>
        <w:jc w:val="center"/>
        <w:rPr>
          <w:sz w:val="28"/>
          <w:szCs w:val="28"/>
        </w:rPr>
      </w:pPr>
    </w:p>
    <w:p w14:paraId="0249847A" w14:textId="77777777" w:rsidR="00A07164" w:rsidRDefault="00A07164">
      <w:pPr>
        <w:ind w:firstLine="709"/>
        <w:jc w:val="both"/>
        <w:rPr>
          <w:b/>
          <w:sz w:val="28"/>
          <w:szCs w:val="28"/>
        </w:rPr>
      </w:pPr>
      <w:r>
        <w:rPr>
          <w:b/>
          <w:sz w:val="28"/>
          <w:szCs w:val="28"/>
        </w:rPr>
        <w:t xml:space="preserve">Тема 3 </w:t>
      </w:r>
      <w:r w:rsidRPr="00A07164">
        <w:rPr>
          <w:color w:val="000000"/>
          <w:sz w:val="28"/>
          <w:szCs w:val="28"/>
        </w:rPr>
        <w:t>Лучевая диагностика травматических повреждений челюстнолицевой области</w:t>
      </w:r>
      <w:r w:rsidRPr="00A07164">
        <w:rPr>
          <w:b/>
          <w:sz w:val="28"/>
          <w:szCs w:val="28"/>
        </w:rPr>
        <w:t xml:space="preserve"> </w:t>
      </w:r>
    </w:p>
    <w:p w14:paraId="596BFCAF" w14:textId="77777777" w:rsidR="006309B5" w:rsidRDefault="006309B5">
      <w:pPr>
        <w:ind w:firstLine="709"/>
        <w:jc w:val="both"/>
        <w:rPr>
          <w:i/>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Interview/собеседование; - представление дневника практики; - представление рабочей тетради с рефератами прочитанной литературы; - представление списка прочитанной и зареферированной литературы;Тестирование;</w:t>
      </w:r>
    </w:p>
    <w:p w14:paraId="1EC9A08B" w14:textId="77777777" w:rsidR="006309B5" w:rsidRDefault="006309B5">
      <w:pPr>
        <w:ind w:firstLine="709"/>
        <w:jc w:val="both"/>
        <w:rPr>
          <w:i/>
          <w:sz w:val="28"/>
          <w:szCs w:val="28"/>
        </w:rPr>
      </w:pPr>
    </w:p>
    <w:p w14:paraId="3820AC3E" w14:textId="77777777" w:rsidR="006309B5" w:rsidRDefault="006309B5">
      <w:pPr>
        <w:ind w:firstLine="709"/>
        <w:jc w:val="both"/>
        <w:rPr>
          <w:i/>
          <w:sz w:val="28"/>
          <w:szCs w:val="28"/>
        </w:rPr>
      </w:pPr>
      <w:r>
        <w:rPr>
          <w:b/>
          <w:sz w:val="28"/>
          <w:szCs w:val="28"/>
        </w:rPr>
        <w:t>Оценочные материалы текущего контроля успеваемости</w:t>
      </w:r>
    </w:p>
    <w:p w14:paraId="587CA5C2" w14:textId="77777777" w:rsidR="006309B5" w:rsidRDefault="006309B5">
      <w:pPr>
        <w:ind w:firstLine="709"/>
        <w:jc w:val="both"/>
        <w:rPr>
          <w:i/>
          <w:sz w:val="28"/>
          <w:szCs w:val="28"/>
        </w:rPr>
      </w:pPr>
      <w:r>
        <w:rPr>
          <w:i/>
          <w:sz w:val="28"/>
          <w:szCs w:val="28"/>
        </w:rPr>
        <w:t>1</w:t>
      </w:r>
      <w:r>
        <w:rPr>
          <w:i/>
          <w:sz w:val="28"/>
          <w:szCs w:val="28"/>
        </w:rPr>
        <w:tab/>
        <w:t>Повреждения верхней зоны лица</w:t>
      </w:r>
    </w:p>
    <w:p w14:paraId="40EFD825" w14:textId="77777777" w:rsidR="006309B5" w:rsidRDefault="006309B5">
      <w:pPr>
        <w:ind w:firstLine="709"/>
        <w:jc w:val="both"/>
        <w:rPr>
          <w:i/>
          <w:sz w:val="28"/>
          <w:szCs w:val="28"/>
        </w:rPr>
      </w:pPr>
      <w:r>
        <w:rPr>
          <w:i/>
          <w:sz w:val="28"/>
          <w:szCs w:val="28"/>
        </w:rPr>
        <w:t>2</w:t>
      </w:r>
      <w:r>
        <w:rPr>
          <w:i/>
          <w:sz w:val="28"/>
          <w:szCs w:val="28"/>
        </w:rPr>
        <w:tab/>
        <w:t>Повреждения средней зоны лица</w:t>
      </w:r>
    </w:p>
    <w:p w14:paraId="4C43E705" w14:textId="77777777" w:rsidR="006309B5" w:rsidRDefault="006309B5">
      <w:pPr>
        <w:ind w:firstLine="709"/>
        <w:jc w:val="both"/>
        <w:rPr>
          <w:i/>
          <w:sz w:val="28"/>
          <w:szCs w:val="28"/>
        </w:rPr>
      </w:pPr>
      <w:r>
        <w:rPr>
          <w:i/>
          <w:sz w:val="28"/>
          <w:szCs w:val="28"/>
        </w:rPr>
        <w:t>3</w:t>
      </w:r>
      <w:r>
        <w:rPr>
          <w:i/>
          <w:sz w:val="28"/>
          <w:szCs w:val="28"/>
        </w:rPr>
        <w:tab/>
        <w:t>Повреждения нижней зоны лица</w:t>
      </w:r>
    </w:p>
    <w:p w14:paraId="64029404" w14:textId="77777777" w:rsidR="006309B5" w:rsidRDefault="006309B5">
      <w:pPr>
        <w:ind w:firstLine="709"/>
        <w:jc w:val="both"/>
        <w:rPr>
          <w:i/>
          <w:sz w:val="28"/>
          <w:szCs w:val="28"/>
        </w:rPr>
      </w:pPr>
      <w:r>
        <w:rPr>
          <w:i/>
          <w:sz w:val="28"/>
          <w:szCs w:val="28"/>
        </w:rPr>
        <w:t>4</w:t>
      </w:r>
      <w:r>
        <w:rPr>
          <w:i/>
          <w:sz w:val="28"/>
          <w:szCs w:val="28"/>
        </w:rPr>
        <w:tab/>
        <w:t>Переломы нижней челюсти</w:t>
      </w:r>
    </w:p>
    <w:p w14:paraId="51F53831" w14:textId="77777777" w:rsidR="006309B5" w:rsidRDefault="006309B5">
      <w:pPr>
        <w:ind w:firstLine="709"/>
        <w:jc w:val="both"/>
        <w:rPr>
          <w:i/>
          <w:sz w:val="28"/>
          <w:szCs w:val="28"/>
        </w:rPr>
      </w:pPr>
      <w:r>
        <w:rPr>
          <w:i/>
          <w:sz w:val="28"/>
          <w:szCs w:val="28"/>
        </w:rPr>
        <w:t>5</w:t>
      </w:r>
      <w:r>
        <w:rPr>
          <w:i/>
          <w:sz w:val="28"/>
          <w:szCs w:val="28"/>
        </w:rPr>
        <w:tab/>
        <w:t>Травма ВНЧС</w:t>
      </w:r>
    </w:p>
    <w:p w14:paraId="4779885E" w14:textId="77777777" w:rsidR="006309B5" w:rsidRDefault="006309B5">
      <w:pPr>
        <w:ind w:firstLine="709"/>
        <w:jc w:val="both"/>
        <w:rPr>
          <w:i/>
          <w:sz w:val="28"/>
          <w:szCs w:val="28"/>
        </w:rPr>
      </w:pPr>
      <w:r>
        <w:rPr>
          <w:i/>
          <w:sz w:val="28"/>
          <w:szCs w:val="28"/>
        </w:rPr>
        <w:t>6</w:t>
      </w:r>
      <w:r>
        <w:rPr>
          <w:i/>
          <w:sz w:val="28"/>
          <w:szCs w:val="28"/>
        </w:rPr>
        <w:tab/>
        <w:t>Сращение переломов осложнения сращения переломов</w:t>
      </w:r>
    </w:p>
    <w:p w14:paraId="1C714C73" w14:textId="77777777" w:rsidR="006309B5" w:rsidRDefault="006309B5">
      <w:pPr>
        <w:ind w:firstLine="709"/>
        <w:jc w:val="both"/>
        <w:rPr>
          <w:b/>
          <w:sz w:val="28"/>
          <w:szCs w:val="28"/>
        </w:rPr>
      </w:pPr>
      <w:r>
        <w:rPr>
          <w:i/>
          <w:sz w:val="28"/>
          <w:szCs w:val="28"/>
        </w:rPr>
        <w:t>7</w:t>
      </w:r>
      <w:r>
        <w:rPr>
          <w:i/>
          <w:sz w:val="28"/>
          <w:szCs w:val="28"/>
        </w:rPr>
        <w:tab/>
        <w:t>Травмы зубов</w:t>
      </w:r>
    </w:p>
    <w:p w14:paraId="418EAA80" w14:textId="77777777" w:rsidR="006309B5" w:rsidRDefault="006309B5">
      <w:pPr>
        <w:ind w:firstLine="709"/>
        <w:jc w:val="both"/>
        <w:rPr>
          <w:sz w:val="28"/>
          <w:szCs w:val="28"/>
        </w:rPr>
      </w:pPr>
      <w:r>
        <w:rPr>
          <w:b/>
          <w:sz w:val="28"/>
          <w:szCs w:val="28"/>
        </w:rPr>
        <w:t xml:space="preserve">Оценочные материалы контроля самостоятельной (внеаудиторной) работы обучающихся по дисциплине </w:t>
      </w:r>
    </w:p>
    <w:p w14:paraId="192FB85C" w14:textId="77777777" w:rsidR="006309B5" w:rsidRDefault="006309B5">
      <w:pPr>
        <w:ind w:firstLine="709"/>
        <w:jc w:val="both"/>
        <w:rPr>
          <w:sz w:val="28"/>
          <w:szCs w:val="28"/>
        </w:rPr>
      </w:pPr>
    </w:p>
    <w:p w14:paraId="56C05C50" w14:textId="77777777" w:rsidR="006309B5" w:rsidRDefault="006309B5">
      <w:pPr>
        <w:ind w:firstLine="709"/>
        <w:jc w:val="both"/>
        <w:rPr>
          <w:b/>
          <w:sz w:val="28"/>
          <w:szCs w:val="28"/>
        </w:rPr>
      </w:pPr>
      <w:r>
        <w:rPr>
          <w:b/>
          <w:sz w:val="28"/>
          <w:szCs w:val="28"/>
        </w:rPr>
        <w:t>Тестовые задания</w:t>
      </w:r>
    </w:p>
    <w:p w14:paraId="2CA2606D" w14:textId="77777777" w:rsidR="002C1694" w:rsidRPr="002C1694" w:rsidRDefault="006309B5" w:rsidP="002C1694">
      <w:pPr>
        <w:widowControl/>
        <w:shd w:val="clear" w:color="auto" w:fill="FFFFFF"/>
        <w:suppressAutoHyphens w:val="0"/>
        <w:rPr>
          <w:rFonts w:eastAsia="Times New Roman"/>
          <w:color w:val="000000"/>
          <w:kern w:val="0"/>
          <w:sz w:val="28"/>
          <w:szCs w:val="28"/>
        </w:rPr>
      </w:pPr>
      <w:r>
        <w:rPr>
          <w:b/>
          <w:sz w:val="28"/>
          <w:szCs w:val="28"/>
        </w:rPr>
        <w:t xml:space="preserve">001. </w:t>
      </w:r>
      <w:r w:rsidR="002C1694" w:rsidRPr="002C1694">
        <w:rPr>
          <w:color w:val="000000"/>
          <w:sz w:val="28"/>
          <w:szCs w:val="28"/>
        </w:rPr>
        <w:t>Назовите ЭЛЕМЕНТЫ костно-суставной системы, образующие так называемую</w:t>
      </w:r>
      <w:r w:rsidR="002C1694">
        <w:rPr>
          <w:rFonts w:eastAsia="Times New Roman"/>
          <w:color w:val="000000"/>
          <w:kern w:val="0"/>
          <w:sz w:val="28"/>
          <w:szCs w:val="28"/>
        </w:rPr>
        <w:t xml:space="preserve"> </w:t>
      </w:r>
      <w:r w:rsidR="002C1694" w:rsidRPr="002C1694">
        <w:rPr>
          <w:color w:val="000000"/>
          <w:sz w:val="28"/>
          <w:szCs w:val="28"/>
        </w:rPr>
        <w:t>РЕНТГЕНОВСКУЮ суставную ЩЕЛЬ:</w:t>
      </w:r>
    </w:p>
    <w:p w14:paraId="6C59F6A2" w14:textId="77777777" w:rsidR="002C1694" w:rsidRPr="002C1694" w:rsidRDefault="002C1694" w:rsidP="002C1694">
      <w:pPr>
        <w:shd w:val="clear" w:color="auto" w:fill="FFFFFF"/>
        <w:rPr>
          <w:color w:val="000000"/>
          <w:sz w:val="28"/>
          <w:szCs w:val="28"/>
        </w:rPr>
      </w:pPr>
      <w:r w:rsidRPr="002C1694">
        <w:rPr>
          <w:color w:val="000000"/>
          <w:sz w:val="28"/>
          <w:szCs w:val="28"/>
        </w:rPr>
        <w:t>1 Суставные хрящи</w:t>
      </w:r>
    </w:p>
    <w:p w14:paraId="5257982A" w14:textId="77777777" w:rsidR="002C1694" w:rsidRPr="002C1694" w:rsidRDefault="002C1694" w:rsidP="002C1694">
      <w:pPr>
        <w:shd w:val="clear" w:color="auto" w:fill="FFFFFF"/>
        <w:rPr>
          <w:color w:val="000000"/>
          <w:sz w:val="28"/>
          <w:szCs w:val="28"/>
        </w:rPr>
      </w:pPr>
      <w:r w:rsidRPr="002C1694">
        <w:rPr>
          <w:color w:val="000000"/>
          <w:sz w:val="28"/>
          <w:szCs w:val="28"/>
        </w:rPr>
        <w:t>2 Анатомическая суставная щель</w:t>
      </w:r>
    </w:p>
    <w:p w14:paraId="05757215" w14:textId="77777777" w:rsidR="002C1694" w:rsidRPr="002C1694" w:rsidRDefault="002C1694" w:rsidP="002C1694">
      <w:pPr>
        <w:shd w:val="clear" w:color="auto" w:fill="FFFFFF"/>
        <w:rPr>
          <w:color w:val="000000"/>
          <w:sz w:val="28"/>
          <w:szCs w:val="28"/>
        </w:rPr>
      </w:pPr>
      <w:r w:rsidRPr="002C1694">
        <w:rPr>
          <w:color w:val="000000"/>
          <w:sz w:val="28"/>
          <w:szCs w:val="28"/>
        </w:rPr>
        <w:t>3 Мениск</w:t>
      </w:r>
    </w:p>
    <w:p w14:paraId="05A6358C" w14:textId="77777777" w:rsidR="002C1694" w:rsidRPr="002C1694" w:rsidRDefault="002C1694" w:rsidP="002C1694">
      <w:pPr>
        <w:shd w:val="clear" w:color="auto" w:fill="FFFFFF"/>
        <w:rPr>
          <w:color w:val="000000"/>
          <w:sz w:val="28"/>
          <w:szCs w:val="28"/>
        </w:rPr>
      </w:pPr>
      <w:r w:rsidRPr="002C1694">
        <w:rPr>
          <w:color w:val="000000"/>
          <w:sz w:val="28"/>
          <w:szCs w:val="28"/>
        </w:rPr>
        <w:t>4 Периодонт</w:t>
      </w:r>
    </w:p>
    <w:p w14:paraId="5460EBE3" w14:textId="77777777" w:rsidR="002C1694" w:rsidRPr="002C1694" w:rsidRDefault="002C1694" w:rsidP="002C1694">
      <w:pPr>
        <w:shd w:val="clear" w:color="auto" w:fill="FFFFFF"/>
        <w:rPr>
          <w:color w:val="000000"/>
          <w:sz w:val="28"/>
          <w:szCs w:val="28"/>
        </w:rPr>
      </w:pPr>
      <w:r w:rsidRPr="002C1694">
        <w:rPr>
          <w:color w:val="000000"/>
          <w:sz w:val="28"/>
          <w:szCs w:val="28"/>
        </w:rPr>
        <w:t>5 Мыщелковый отросток</w:t>
      </w:r>
    </w:p>
    <w:p w14:paraId="25464DDD" w14:textId="77777777" w:rsidR="002C1694" w:rsidRPr="002C1694" w:rsidRDefault="002C1694" w:rsidP="002C1694">
      <w:pPr>
        <w:shd w:val="clear" w:color="auto" w:fill="FFFFFF"/>
        <w:rPr>
          <w:color w:val="000000"/>
          <w:sz w:val="28"/>
          <w:szCs w:val="28"/>
        </w:rPr>
      </w:pPr>
      <w:r w:rsidRPr="002C1694">
        <w:rPr>
          <w:color w:val="000000"/>
          <w:sz w:val="28"/>
          <w:szCs w:val="28"/>
        </w:rPr>
        <w:lastRenderedPageBreak/>
        <w:t>6 Суставной бугорок</w:t>
      </w:r>
    </w:p>
    <w:p w14:paraId="1525EE6E" w14:textId="77777777" w:rsidR="002C1694" w:rsidRDefault="002C1694" w:rsidP="002C1694">
      <w:pPr>
        <w:shd w:val="clear" w:color="auto" w:fill="FFFFFF"/>
        <w:rPr>
          <w:color w:val="000000"/>
          <w:sz w:val="28"/>
          <w:szCs w:val="28"/>
        </w:rPr>
      </w:pPr>
      <w:r w:rsidRPr="002C1694">
        <w:rPr>
          <w:color w:val="000000"/>
          <w:sz w:val="28"/>
          <w:szCs w:val="28"/>
        </w:rPr>
        <w:t>7 Венечный отросток</w:t>
      </w:r>
    </w:p>
    <w:p w14:paraId="6B38AEF3" w14:textId="77777777" w:rsidR="002C1694" w:rsidRPr="002C1694" w:rsidRDefault="002C1694" w:rsidP="002C1694">
      <w:pPr>
        <w:shd w:val="clear" w:color="auto" w:fill="FFFFFF"/>
        <w:rPr>
          <w:color w:val="000000"/>
          <w:sz w:val="28"/>
          <w:szCs w:val="28"/>
        </w:rPr>
      </w:pPr>
    </w:p>
    <w:p w14:paraId="789C9AEF" w14:textId="77777777" w:rsidR="002C1694" w:rsidRPr="002C1694" w:rsidRDefault="002C1694" w:rsidP="002C1694">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002. </w:t>
      </w:r>
      <w:r w:rsidRPr="002C1694">
        <w:rPr>
          <w:color w:val="000000"/>
          <w:sz w:val="28"/>
          <w:szCs w:val="28"/>
        </w:rPr>
        <w:t>Какие ЗАДАЧИ преследует рентгенологическое исследование зубов и челюстей</w:t>
      </w:r>
      <w:r>
        <w:rPr>
          <w:rFonts w:eastAsia="Times New Roman"/>
          <w:color w:val="000000"/>
          <w:kern w:val="0"/>
          <w:sz w:val="28"/>
          <w:szCs w:val="28"/>
        </w:rPr>
        <w:t xml:space="preserve"> </w:t>
      </w:r>
      <w:r w:rsidRPr="002C1694">
        <w:rPr>
          <w:color w:val="000000"/>
          <w:sz w:val="28"/>
          <w:szCs w:val="28"/>
        </w:rPr>
        <w:t>при ТРАВМАТИЧЕСКИХ ПОВРЕЖДЕНИЯХ ?</w:t>
      </w:r>
    </w:p>
    <w:p w14:paraId="2AF0AA01" w14:textId="77777777" w:rsidR="002C1694" w:rsidRPr="002C1694" w:rsidRDefault="002C1694" w:rsidP="002C1694">
      <w:pPr>
        <w:shd w:val="clear" w:color="auto" w:fill="FFFFFF"/>
        <w:rPr>
          <w:color w:val="000000"/>
          <w:sz w:val="28"/>
          <w:szCs w:val="28"/>
        </w:rPr>
      </w:pPr>
      <w:r w:rsidRPr="002C1694">
        <w:rPr>
          <w:color w:val="000000"/>
          <w:sz w:val="28"/>
          <w:szCs w:val="28"/>
        </w:rPr>
        <w:t>1 Определение нарушения целости челюстей и зубов с точной локализацией повреждения</w:t>
      </w:r>
    </w:p>
    <w:p w14:paraId="6DB6A07B" w14:textId="77777777" w:rsidR="002C1694" w:rsidRPr="002C1694" w:rsidRDefault="002C1694" w:rsidP="002C1694">
      <w:pPr>
        <w:shd w:val="clear" w:color="auto" w:fill="FFFFFF"/>
        <w:rPr>
          <w:color w:val="000000"/>
          <w:sz w:val="28"/>
          <w:szCs w:val="28"/>
        </w:rPr>
      </w:pPr>
      <w:r w:rsidRPr="002C1694">
        <w:rPr>
          <w:color w:val="000000"/>
          <w:sz w:val="28"/>
          <w:szCs w:val="28"/>
        </w:rPr>
        <w:t>2 Уточнение характера и вида перелома, числа отломков и их смещения, отношение</w:t>
      </w:r>
      <w:r>
        <w:rPr>
          <w:color w:val="000000"/>
          <w:sz w:val="28"/>
          <w:szCs w:val="28"/>
        </w:rPr>
        <w:t xml:space="preserve"> </w:t>
      </w:r>
      <w:r w:rsidRPr="002C1694">
        <w:rPr>
          <w:color w:val="000000"/>
          <w:sz w:val="28"/>
          <w:szCs w:val="28"/>
        </w:rPr>
        <w:t>линии перелома к зубам и полостям верхней челюсти</w:t>
      </w:r>
    </w:p>
    <w:p w14:paraId="123790C3" w14:textId="77777777" w:rsidR="002C1694" w:rsidRPr="002C1694" w:rsidRDefault="002C1694" w:rsidP="002C1694">
      <w:pPr>
        <w:shd w:val="clear" w:color="auto" w:fill="FFFFFF"/>
        <w:rPr>
          <w:color w:val="000000"/>
          <w:sz w:val="28"/>
          <w:szCs w:val="28"/>
        </w:rPr>
      </w:pPr>
      <w:r w:rsidRPr="002C1694">
        <w:rPr>
          <w:color w:val="000000"/>
          <w:sz w:val="28"/>
          <w:szCs w:val="28"/>
        </w:rPr>
        <w:t>3 Обнаружение вывиха головки</w:t>
      </w:r>
    </w:p>
    <w:p w14:paraId="78B948E7" w14:textId="77777777" w:rsidR="002C1694" w:rsidRPr="002C1694" w:rsidRDefault="002C1694" w:rsidP="002C1694">
      <w:pPr>
        <w:shd w:val="clear" w:color="auto" w:fill="FFFFFF"/>
        <w:rPr>
          <w:color w:val="000000"/>
          <w:sz w:val="28"/>
          <w:szCs w:val="28"/>
        </w:rPr>
      </w:pPr>
      <w:r w:rsidRPr="002C1694">
        <w:rPr>
          <w:color w:val="000000"/>
          <w:sz w:val="28"/>
          <w:szCs w:val="28"/>
        </w:rPr>
        <w:t>4 Определение характера повреждения сосудов и нервов</w:t>
      </w:r>
    </w:p>
    <w:p w14:paraId="772EAB5E" w14:textId="77777777" w:rsidR="002C1694" w:rsidRPr="002C1694" w:rsidRDefault="002C1694" w:rsidP="002C1694">
      <w:pPr>
        <w:shd w:val="clear" w:color="auto" w:fill="FFFFFF"/>
        <w:rPr>
          <w:color w:val="000000"/>
          <w:sz w:val="28"/>
          <w:szCs w:val="28"/>
        </w:rPr>
      </w:pPr>
      <w:r w:rsidRPr="002C1694">
        <w:rPr>
          <w:color w:val="000000"/>
          <w:sz w:val="28"/>
          <w:szCs w:val="28"/>
        </w:rPr>
        <w:t>5 Контролирование процесса заживления перелома и образования костной мозоли</w:t>
      </w:r>
    </w:p>
    <w:p w14:paraId="54713340" w14:textId="77777777" w:rsidR="002C1694" w:rsidRDefault="002C1694" w:rsidP="002C1694">
      <w:pPr>
        <w:shd w:val="clear" w:color="auto" w:fill="FFFFFF"/>
        <w:rPr>
          <w:color w:val="000000"/>
          <w:sz w:val="28"/>
          <w:szCs w:val="28"/>
        </w:rPr>
      </w:pPr>
      <w:r w:rsidRPr="002C1694">
        <w:rPr>
          <w:color w:val="000000"/>
          <w:sz w:val="28"/>
          <w:szCs w:val="28"/>
        </w:rPr>
        <w:t>6 Определение характера повреждения мягких тканей.</w:t>
      </w:r>
    </w:p>
    <w:p w14:paraId="15C81311" w14:textId="77777777" w:rsidR="002C1694" w:rsidRPr="002C1694" w:rsidRDefault="002C1694" w:rsidP="002C1694">
      <w:pPr>
        <w:shd w:val="clear" w:color="auto" w:fill="FFFFFF"/>
        <w:rPr>
          <w:color w:val="000000"/>
          <w:sz w:val="28"/>
          <w:szCs w:val="28"/>
        </w:rPr>
      </w:pPr>
    </w:p>
    <w:p w14:paraId="37902D79" w14:textId="77777777" w:rsidR="002C1694" w:rsidRPr="002C1694" w:rsidRDefault="002C1694" w:rsidP="002C1694">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003. </w:t>
      </w:r>
      <w:r w:rsidRPr="002C1694">
        <w:rPr>
          <w:color w:val="000000"/>
          <w:sz w:val="28"/>
          <w:szCs w:val="28"/>
        </w:rPr>
        <w:t>С какой ЦЕЛЬЮ производятся РЕНТГЕНОЛОГИЧЕСКИЕ ИССЛЕДОВАНИЯ</w:t>
      </w:r>
    </w:p>
    <w:p w14:paraId="312D3A93" w14:textId="77777777" w:rsidR="002C1694" w:rsidRPr="002C1694" w:rsidRDefault="002C1694" w:rsidP="002C1694">
      <w:pPr>
        <w:shd w:val="clear" w:color="auto" w:fill="FFFFFF"/>
        <w:rPr>
          <w:color w:val="000000"/>
          <w:sz w:val="28"/>
          <w:szCs w:val="28"/>
        </w:rPr>
      </w:pPr>
      <w:r w:rsidRPr="002C1694">
        <w:rPr>
          <w:color w:val="000000"/>
          <w:sz w:val="28"/>
          <w:szCs w:val="28"/>
        </w:rPr>
        <w:t>при травматических повреждениях?</w:t>
      </w:r>
    </w:p>
    <w:p w14:paraId="2F2CD50C" w14:textId="77777777" w:rsidR="002C1694" w:rsidRPr="002C1694" w:rsidRDefault="002C1694" w:rsidP="002C1694">
      <w:pPr>
        <w:shd w:val="clear" w:color="auto" w:fill="FFFFFF"/>
        <w:rPr>
          <w:color w:val="000000"/>
          <w:sz w:val="28"/>
          <w:szCs w:val="28"/>
        </w:rPr>
      </w:pPr>
      <w:r w:rsidRPr="002C1694">
        <w:rPr>
          <w:color w:val="000000"/>
          <w:sz w:val="28"/>
          <w:szCs w:val="28"/>
        </w:rPr>
        <w:t>1 Для уточнения стояния отломков после иммобилизации.</w:t>
      </w:r>
    </w:p>
    <w:p w14:paraId="65F5F750" w14:textId="77777777" w:rsidR="002C1694" w:rsidRPr="002C1694" w:rsidRDefault="002C1694" w:rsidP="002C1694">
      <w:pPr>
        <w:shd w:val="clear" w:color="auto" w:fill="FFFFFF"/>
        <w:rPr>
          <w:color w:val="000000"/>
          <w:sz w:val="28"/>
          <w:szCs w:val="28"/>
        </w:rPr>
      </w:pPr>
      <w:r w:rsidRPr="002C1694">
        <w:rPr>
          <w:color w:val="000000"/>
          <w:sz w:val="28"/>
          <w:szCs w:val="28"/>
        </w:rPr>
        <w:t>2 Для диагностики характера травматического повреждения.</w:t>
      </w:r>
    </w:p>
    <w:p w14:paraId="281D9C9E" w14:textId="77777777" w:rsidR="002C1694" w:rsidRPr="002C1694" w:rsidRDefault="002C1694" w:rsidP="002C1694">
      <w:pPr>
        <w:shd w:val="clear" w:color="auto" w:fill="FFFFFF"/>
        <w:rPr>
          <w:color w:val="000000"/>
          <w:sz w:val="28"/>
          <w:szCs w:val="28"/>
        </w:rPr>
      </w:pPr>
      <w:r w:rsidRPr="002C1694">
        <w:rPr>
          <w:color w:val="000000"/>
          <w:sz w:val="28"/>
          <w:szCs w:val="28"/>
        </w:rPr>
        <w:t>3 При коррекции иммобилизации.</w:t>
      </w:r>
    </w:p>
    <w:p w14:paraId="130E2A19" w14:textId="77777777" w:rsidR="002C1694" w:rsidRPr="002C1694" w:rsidRDefault="002C1694" w:rsidP="002C1694">
      <w:pPr>
        <w:shd w:val="clear" w:color="auto" w:fill="FFFFFF"/>
        <w:rPr>
          <w:color w:val="000000"/>
          <w:sz w:val="28"/>
          <w:szCs w:val="28"/>
        </w:rPr>
      </w:pPr>
      <w:r w:rsidRPr="002C1694">
        <w:rPr>
          <w:color w:val="000000"/>
          <w:sz w:val="28"/>
          <w:szCs w:val="28"/>
        </w:rPr>
        <w:t>4 Для определения состояния костной мозоли.</w:t>
      </w:r>
    </w:p>
    <w:p w14:paraId="2171CC9D" w14:textId="77777777" w:rsidR="002C1694" w:rsidRPr="002C1694" w:rsidRDefault="002C1694" w:rsidP="002C1694">
      <w:pPr>
        <w:shd w:val="clear" w:color="auto" w:fill="FFFFFF"/>
        <w:rPr>
          <w:color w:val="000000"/>
          <w:sz w:val="28"/>
          <w:szCs w:val="28"/>
        </w:rPr>
      </w:pPr>
      <w:r w:rsidRPr="002C1694">
        <w:rPr>
          <w:color w:val="000000"/>
          <w:sz w:val="28"/>
          <w:szCs w:val="28"/>
        </w:rPr>
        <w:t>5 Для уточнения состояния мягких тканей.</w:t>
      </w:r>
    </w:p>
    <w:p w14:paraId="25C35A1C" w14:textId="77777777" w:rsidR="002C1694" w:rsidRDefault="002C1694" w:rsidP="002C1694">
      <w:pPr>
        <w:shd w:val="clear" w:color="auto" w:fill="FFFFFF"/>
        <w:rPr>
          <w:color w:val="000000"/>
          <w:sz w:val="28"/>
          <w:szCs w:val="28"/>
        </w:rPr>
      </w:pPr>
      <w:r w:rsidRPr="002C1694">
        <w:rPr>
          <w:color w:val="000000"/>
          <w:sz w:val="28"/>
          <w:szCs w:val="28"/>
        </w:rPr>
        <w:t>6 Для уточнения состояния сосудов и нервов.</w:t>
      </w:r>
    </w:p>
    <w:p w14:paraId="5264AB0E" w14:textId="77777777" w:rsidR="002C1694" w:rsidRPr="002C1694" w:rsidRDefault="002C1694" w:rsidP="002C1694">
      <w:pPr>
        <w:shd w:val="clear" w:color="auto" w:fill="FFFFFF"/>
        <w:rPr>
          <w:color w:val="000000"/>
          <w:sz w:val="28"/>
          <w:szCs w:val="28"/>
        </w:rPr>
      </w:pPr>
    </w:p>
    <w:p w14:paraId="3EDC4DE4" w14:textId="32EE99C0" w:rsidR="002C1694" w:rsidRPr="002C1694" w:rsidRDefault="002C1694" w:rsidP="001D505F">
      <w:pPr>
        <w:widowControl/>
        <w:shd w:val="clear" w:color="auto" w:fill="FFFFFF"/>
        <w:suppressAutoHyphens w:val="0"/>
        <w:rPr>
          <w:color w:val="000000"/>
          <w:sz w:val="28"/>
          <w:szCs w:val="28"/>
        </w:rPr>
      </w:pPr>
      <w:r>
        <w:rPr>
          <w:b/>
          <w:sz w:val="28"/>
          <w:szCs w:val="28"/>
        </w:rPr>
        <w:t xml:space="preserve"> </w:t>
      </w:r>
      <w:r w:rsidR="006309B5">
        <w:rPr>
          <w:b/>
          <w:sz w:val="28"/>
          <w:szCs w:val="28"/>
        </w:rPr>
        <w:t xml:space="preserve">004. </w:t>
      </w:r>
      <w:r w:rsidRPr="002C1694">
        <w:rPr>
          <w:color w:val="000000"/>
          <w:sz w:val="28"/>
          <w:szCs w:val="28"/>
        </w:rPr>
        <w:t>В какие СРОКИ производятся КОНТРОЛЬНЫЕ РЕНТГЕНОЛОГИЧЕСКИЕ</w:t>
      </w:r>
      <w:r w:rsidR="001D505F">
        <w:rPr>
          <w:color w:val="000000"/>
          <w:sz w:val="28"/>
          <w:szCs w:val="28"/>
        </w:rPr>
        <w:t xml:space="preserve"> </w:t>
      </w:r>
      <w:r w:rsidRPr="002C1694">
        <w:rPr>
          <w:color w:val="000000"/>
          <w:sz w:val="28"/>
          <w:szCs w:val="28"/>
        </w:rPr>
        <w:t>ИССЛЕДОВАНИЯ зубов и челюстей при травматических повреждениях?</w:t>
      </w:r>
    </w:p>
    <w:p w14:paraId="24A5065C" w14:textId="77777777" w:rsidR="002C1694" w:rsidRPr="002C1694" w:rsidRDefault="002C1694" w:rsidP="002C1694">
      <w:pPr>
        <w:shd w:val="clear" w:color="auto" w:fill="FFFFFF"/>
        <w:rPr>
          <w:color w:val="000000"/>
          <w:sz w:val="28"/>
          <w:szCs w:val="28"/>
        </w:rPr>
      </w:pPr>
      <w:r w:rsidRPr="002C1694">
        <w:rPr>
          <w:color w:val="000000"/>
          <w:sz w:val="28"/>
          <w:szCs w:val="28"/>
        </w:rPr>
        <w:t>1 Сразу после шинирования или другого вида иммобилизации</w:t>
      </w:r>
    </w:p>
    <w:p w14:paraId="69F1CBCA" w14:textId="77777777" w:rsidR="002C1694" w:rsidRPr="002C1694" w:rsidRDefault="002C1694" w:rsidP="002C1694">
      <w:pPr>
        <w:shd w:val="clear" w:color="auto" w:fill="FFFFFF"/>
        <w:rPr>
          <w:color w:val="000000"/>
          <w:sz w:val="28"/>
          <w:szCs w:val="28"/>
        </w:rPr>
      </w:pPr>
      <w:r w:rsidRPr="002C1694">
        <w:rPr>
          <w:color w:val="000000"/>
          <w:sz w:val="28"/>
          <w:szCs w:val="28"/>
        </w:rPr>
        <w:t>2 Через 3 - 4 недели для наблюдения</w:t>
      </w:r>
    </w:p>
    <w:p w14:paraId="7C23F273" w14:textId="77777777" w:rsidR="002C1694" w:rsidRPr="002C1694" w:rsidRDefault="002C1694" w:rsidP="002C1694">
      <w:pPr>
        <w:shd w:val="clear" w:color="auto" w:fill="FFFFFF"/>
        <w:rPr>
          <w:color w:val="000000"/>
          <w:sz w:val="28"/>
          <w:szCs w:val="28"/>
        </w:rPr>
      </w:pPr>
      <w:r w:rsidRPr="002C1694">
        <w:rPr>
          <w:color w:val="000000"/>
          <w:sz w:val="28"/>
          <w:szCs w:val="28"/>
        </w:rPr>
        <w:t>3 После перемены иммобилизующей повязки</w:t>
      </w:r>
    </w:p>
    <w:p w14:paraId="0A191F77" w14:textId="77777777" w:rsidR="002C1694" w:rsidRPr="002C1694" w:rsidRDefault="002C1694" w:rsidP="002C1694">
      <w:pPr>
        <w:shd w:val="clear" w:color="auto" w:fill="FFFFFF"/>
        <w:rPr>
          <w:color w:val="000000"/>
          <w:sz w:val="28"/>
          <w:szCs w:val="28"/>
        </w:rPr>
      </w:pPr>
      <w:r w:rsidRPr="002C1694">
        <w:rPr>
          <w:color w:val="000000"/>
          <w:sz w:val="28"/>
          <w:szCs w:val="28"/>
        </w:rPr>
        <w:t>4 По окончании лечения</w:t>
      </w:r>
    </w:p>
    <w:p w14:paraId="00D8CB1C" w14:textId="77777777" w:rsidR="002C1694" w:rsidRPr="002C1694" w:rsidRDefault="002C1694" w:rsidP="002C1694">
      <w:pPr>
        <w:shd w:val="clear" w:color="auto" w:fill="FFFFFF"/>
        <w:rPr>
          <w:color w:val="000000"/>
          <w:sz w:val="28"/>
          <w:szCs w:val="28"/>
        </w:rPr>
      </w:pPr>
      <w:r w:rsidRPr="002C1694">
        <w:rPr>
          <w:color w:val="000000"/>
          <w:sz w:val="28"/>
          <w:szCs w:val="28"/>
        </w:rPr>
        <w:t>5 По окончании антибиотикотерапии</w:t>
      </w:r>
    </w:p>
    <w:p w14:paraId="17F4B177" w14:textId="77777777" w:rsidR="002C1694" w:rsidRPr="002C1694" w:rsidRDefault="002C1694" w:rsidP="002C1694">
      <w:pPr>
        <w:shd w:val="clear" w:color="auto" w:fill="FFFFFF"/>
        <w:rPr>
          <w:color w:val="000000"/>
          <w:sz w:val="28"/>
          <w:szCs w:val="28"/>
        </w:rPr>
      </w:pPr>
      <w:r w:rsidRPr="002C1694">
        <w:rPr>
          <w:color w:val="000000"/>
          <w:sz w:val="28"/>
          <w:szCs w:val="28"/>
        </w:rPr>
        <w:t>6 Еженедельно после иммобилизации</w:t>
      </w:r>
    </w:p>
    <w:p w14:paraId="2148CFDD" w14:textId="77777777" w:rsidR="002C1694" w:rsidRDefault="002C1694" w:rsidP="002C1694">
      <w:pPr>
        <w:shd w:val="clear" w:color="auto" w:fill="FFFFFF"/>
        <w:rPr>
          <w:color w:val="000000"/>
          <w:sz w:val="28"/>
          <w:szCs w:val="28"/>
        </w:rPr>
      </w:pPr>
      <w:r w:rsidRPr="002C1694">
        <w:rPr>
          <w:color w:val="000000"/>
          <w:sz w:val="28"/>
          <w:szCs w:val="28"/>
        </w:rPr>
        <w:t>7 Через 6 недель после шинирования</w:t>
      </w:r>
    </w:p>
    <w:p w14:paraId="015B2805" w14:textId="77777777" w:rsidR="002C1694" w:rsidRPr="002C1694" w:rsidRDefault="002C1694" w:rsidP="002C1694">
      <w:pPr>
        <w:shd w:val="clear" w:color="auto" w:fill="FFFFFF"/>
        <w:rPr>
          <w:color w:val="000000"/>
          <w:sz w:val="28"/>
          <w:szCs w:val="28"/>
        </w:rPr>
      </w:pPr>
    </w:p>
    <w:p w14:paraId="211AF1AB" w14:textId="77777777" w:rsidR="002C1694" w:rsidRPr="002C1694" w:rsidRDefault="002C1694" w:rsidP="002C1694">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005. </w:t>
      </w:r>
      <w:r w:rsidRPr="002C1694">
        <w:rPr>
          <w:color w:val="000000"/>
          <w:sz w:val="28"/>
          <w:szCs w:val="28"/>
        </w:rPr>
        <w:t>Назовите ПРЯМЫЕ рентгенологические симптомы ПЕРЕЛОМА челюсти и зуба</w:t>
      </w:r>
      <w:r>
        <w:rPr>
          <w:rFonts w:eastAsia="Times New Roman"/>
          <w:color w:val="000000"/>
          <w:kern w:val="0"/>
          <w:sz w:val="28"/>
          <w:szCs w:val="28"/>
        </w:rPr>
        <w:t xml:space="preserve"> </w:t>
      </w:r>
      <w:r w:rsidRPr="002C1694">
        <w:rPr>
          <w:color w:val="000000"/>
          <w:sz w:val="28"/>
          <w:szCs w:val="28"/>
        </w:rPr>
        <w:t>(приоритетный вопрос):</w:t>
      </w:r>
    </w:p>
    <w:p w14:paraId="21B5DE8A" w14:textId="77777777" w:rsidR="002C1694" w:rsidRPr="002C1694" w:rsidRDefault="002C1694" w:rsidP="002C1694">
      <w:pPr>
        <w:shd w:val="clear" w:color="auto" w:fill="FFFFFF"/>
        <w:rPr>
          <w:color w:val="000000"/>
          <w:sz w:val="28"/>
          <w:szCs w:val="28"/>
        </w:rPr>
      </w:pPr>
      <w:r w:rsidRPr="002C1694">
        <w:rPr>
          <w:color w:val="000000"/>
          <w:sz w:val="28"/>
          <w:szCs w:val="28"/>
        </w:rPr>
        <w:t>1 Наличие линии перелома в виде просветления или затемнения</w:t>
      </w:r>
    </w:p>
    <w:p w14:paraId="59271E50" w14:textId="77777777" w:rsidR="002C1694" w:rsidRPr="002C1694" w:rsidRDefault="002C1694" w:rsidP="002C1694">
      <w:pPr>
        <w:shd w:val="clear" w:color="auto" w:fill="FFFFFF"/>
        <w:rPr>
          <w:color w:val="000000"/>
          <w:sz w:val="28"/>
          <w:szCs w:val="28"/>
        </w:rPr>
      </w:pPr>
      <w:r w:rsidRPr="002C1694">
        <w:rPr>
          <w:color w:val="000000"/>
          <w:sz w:val="28"/>
          <w:szCs w:val="28"/>
        </w:rPr>
        <w:t>2 Симптом смещения отломков</w:t>
      </w:r>
    </w:p>
    <w:p w14:paraId="4CC2B628" w14:textId="77777777" w:rsidR="002C1694" w:rsidRPr="002C1694" w:rsidRDefault="002C1694" w:rsidP="002C1694">
      <w:pPr>
        <w:shd w:val="clear" w:color="auto" w:fill="FFFFFF"/>
        <w:rPr>
          <w:color w:val="000000"/>
          <w:sz w:val="28"/>
          <w:szCs w:val="28"/>
        </w:rPr>
      </w:pPr>
      <w:r w:rsidRPr="002C1694">
        <w:rPr>
          <w:color w:val="000000"/>
          <w:sz w:val="28"/>
          <w:szCs w:val="28"/>
        </w:rPr>
        <w:t>3 Симптом остеосклероза</w:t>
      </w:r>
    </w:p>
    <w:p w14:paraId="64D3073A" w14:textId="77777777" w:rsidR="002C1694" w:rsidRPr="002C1694" w:rsidRDefault="002C1694" w:rsidP="002C1694">
      <w:pPr>
        <w:shd w:val="clear" w:color="auto" w:fill="FFFFFF"/>
        <w:rPr>
          <w:color w:val="000000"/>
          <w:sz w:val="28"/>
          <w:szCs w:val="28"/>
        </w:rPr>
      </w:pPr>
      <w:r w:rsidRPr="002C1694">
        <w:rPr>
          <w:color w:val="000000"/>
          <w:sz w:val="28"/>
          <w:szCs w:val="28"/>
        </w:rPr>
        <w:t>4 Неоднородность костной структуры с преобладанием остеопороза</w:t>
      </w:r>
    </w:p>
    <w:p w14:paraId="0EC92F17" w14:textId="77777777" w:rsidR="002C1694" w:rsidRPr="002C1694" w:rsidRDefault="002C1694" w:rsidP="002C1694">
      <w:pPr>
        <w:shd w:val="clear" w:color="auto" w:fill="FFFFFF"/>
        <w:rPr>
          <w:color w:val="000000"/>
          <w:sz w:val="28"/>
          <w:szCs w:val="28"/>
        </w:rPr>
      </w:pPr>
      <w:r w:rsidRPr="002C1694">
        <w:rPr>
          <w:color w:val="000000"/>
          <w:sz w:val="28"/>
          <w:szCs w:val="28"/>
        </w:rPr>
        <w:t>5 Очаг деструкции костной ткани</w:t>
      </w:r>
    </w:p>
    <w:p w14:paraId="572031DD" w14:textId="77777777" w:rsidR="002C1694" w:rsidRDefault="002C1694" w:rsidP="002C1694">
      <w:pPr>
        <w:shd w:val="clear" w:color="auto" w:fill="FFFFFF"/>
        <w:rPr>
          <w:color w:val="000000"/>
          <w:sz w:val="28"/>
          <w:szCs w:val="28"/>
        </w:rPr>
      </w:pPr>
      <w:r w:rsidRPr="002C1694">
        <w:rPr>
          <w:color w:val="000000"/>
          <w:sz w:val="28"/>
          <w:szCs w:val="28"/>
        </w:rPr>
        <w:t>6 Муфтообразная тень вокруг кости</w:t>
      </w:r>
    </w:p>
    <w:p w14:paraId="0925C115" w14:textId="77777777" w:rsidR="002C1694" w:rsidRPr="002C1694" w:rsidRDefault="002C1694" w:rsidP="002C1694">
      <w:pPr>
        <w:shd w:val="clear" w:color="auto" w:fill="FFFFFF"/>
        <w:rPr>
          <w:color w:val="000000"/>
          <w:sz w:val="28"/>
          <w:szCs w:val="28"/>
        </w:rPr>
      </w:pPr>
    </w:p>
    <w:p w14:paraId="086CF549" w14:textId="77777777" w:rsidR="002C1694" w:rsidRPr="002C1694" w:rsidRDefault="002C1694" w:rsidP="002C1694">
      <w:pPr>
        <w:widowControl/>
        <w:shd w:val="clear" w:color="auto" w:fill="FFFFFF"/>
        <w:suppressAutoHyphens w:val="0"/>
        <w:rPr>
          <w:rFonts w:eastAsia="Times New Roman"/>
          <w:color w:val="000000"/>
          <w:kern w:val="0"/>
          <w:sz w:val="28"/>
          <w:szCs w:val="28"/>
        </w:rPr>
      </w:pPr>
      <w:r>
        <w:rPr>
          <w:b/>
          <w:sz w:val="28"/>
          <w:szCs w:val="28"/>
        </w:rPr>
        <w:lastRenderedPageBreak/>
        <w:t xml:space="preserve"> </w:t>
      </w:r>
      <w:r w:rsidR="006309B5">
        <w:rPr>
          <w:b/>
          <w:sz w:val="28"/>
          <w:szCs w:val="28"/>
        </w:rPr>
        <w:t xml:space="preserve">006. </w:t>
      </w:r>
      <w:r w:rsidRPr="002C1694">
        <w:rPr>
          <w:color w:val="000000"/>
          <w:sz w:val="28"/>
          <w:szCs w:val="28"/>
        </w:rPr>
        <w:t>Назовите ВАРИАНТЫ продольного смещения отломков:</w:t>
      </w:r>
    </w:p>
    <w:p w14:paraId="570A9CE7" w14:textId="77777777" w:rsidR="002C1694" w:rsidRPr="002C1694" w:rsidRDefault="002C1694" w:rsidP="002C1694">
      <w:pPr>
        <w:shd w:val="clear" w:color="auto" w:fill="FFFFFF"/>
        <w:rPr>
          <w:color w:val="000000"/>
          <w:sz w:val="28"/>
          <w:szCs w:val="28"/>
        </w:rPr>
      </w:pPr>
      <w:r w:rsidRPr="002C1694">
        <w:rPr>
          <w:color w:val="000000"/>
          <w:sz w:val="28"/>
          <w:szCs w:val="28"/>
        </w:rPr>
        <w:t>1 Смещение с расхождением отломков</w:t>
      </w:r>
    </w:p>
    <w:p w14:paraId="4D322A46" w14:textId="77777777" w:rsidR="002C1694" w:rsidRPr="002C1694" w:rsidRDefault="002C1694" w:rsidP="002C1694">
      <w:pPr>
        <w:shd w:val="clear" w:color="auto" w:fill="FFFFFF"/>
        <w:rPr>
          <w:color w:val="000000"/>
          <w:sz w:val="28"/>
          <w:szCs w:val="28"/>
        </w:rPr>
      </w:pPr>
      <w:r w:rsidRPr="002C1694">
        <w:rPr>
          <w:color w:val="000000"/>
          <w:sz w:val="28"/>
          <w:szCs w:val="28"/>
        </w:rPr>
        <w:t>2 Смещение с захождением отломков</w:t>
      </w:r>
    </w:p>
    <w:p w14:paraId="188CAFE6" w14:textId="77777777" w:rsidR="002C1694" w:rsidRPr="002C1694" w:rsidRDefault="002C1694" w:rsidP="002C1694">
      <w:pPr>
        <w:shd w:val="clear" w:color="auto" w:fill="FFFFFF"/>
        <w:rPr>
          <w:color w:val="000000"/>
          <w:sz w:val="28"/>
          <w:szCs w:val="28"/>
        </w:rPr>
      </w:pPr>
      <w:r w:rsidRPr="002C1694">
        <w:rPr>
          <w:color w:val="000000"/>
          <w:sz w:val="28"/>
          <w:szCs w:val="28"/>
        </w:rPr>
        <w:t>3 Ротационное смещение отломков</w:t>
      </w:r>
    </w:p>
    <w:p w14:paraId="6844D6AE" w14:textId="77777777" w:rsidR="002C1694" w:rsidRPr="002C1694" w:rsidRDefault="002C1694" w:rsidP="002C1694">
      <w:pPr>
        <w:shd w:val="clear" w:color="auto" w:fill="FFFFFF"/>
        <w:rPr>
          <w:color w:val="000000"/>
          <w:sz w:val="28"/>
          <w:szCs w:val="28"/>
        </w:rPr>
      </w:pPr>
      <w:r w:rsidRPr="002C1694">
        <w:rPr>
          <w:color w:val="000000"/>
          <w:sz w:val="28"/>
          <w:szCs w:val="28"/>
        </w:rPr>
        <w:t>4 Отломки располагаются под углом</w:t>
      </w:r>
    </w:p>
    <w:p w14:paraId="33ECC008" w14:textId="77777777" w:rsidR="002C1694" w:rsidRDefault="002C1694" w:rsidP="002C1694">
      <w:pPr>
        <w:shd w:val="clear" w:color="auto" w:fill="FFFFFF"/>
        <w:rPr>
          <w:color w:val="000000"/>
          <w:sz w:val="28"/>
          <w:szCs w:val="28"/>
        </w:rPr>
      </w:pPr>
      <w:r w:rsidRPr="002C1694">
        <w:rPr>
          <w:color w:val="000000"/>
          <w:sz w:val="28"/>
          <w:szCs w:val="28"/>
        </w:rPr>
        <w:t>5 Боковое смещение отломков</w:t>
      </w:r>
    </w:p>
    <w:p w14:paraId="1C8FBF30" w14:textId="77777777" w:rsidR="002C1694" w:rsidRDefault="002C1694" w:rsidP="002C1694">
      <w:pPr>
        <w:shd w:val="clear" w:color="auto" w:fill="FFFFFF"/>
        <w:rPr>
          <w:color w:val="000000"/>
          <w:sz w:val="28"/>
          <w:szCs w:val="28"/>
        </w:rPr>
      </w:pPr>
    </w:p>
    <w:p w14:paraId="51A64477" w14:textId="77777777" w:rsidR="002C1694" w:rsidRPr="002C1694" w:rsidRDefault="002C1694" w:rsidP="002C1694">
      <w:pPr>
        <w:shd w:val="clear" w:color="auto" w:fill="FFFFFF"/>
        <w:rPr>
          <w:color w:val="000000"/>
          <w:sz w:val="28"/>
          <w:szCs w:val="28"/>
        </w:rPr>
      </w:pPr>
    </w:p>
    <w:p w14:paraId="729D73A0" w14:textId="77777777" w:rsidR="002C1694" w:rsidRPr="002C1694" w:rsidRDefault="002C1694" w:rsidP="002C1694">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007.</w:t>
      </w:r>
      <w:r w:rsidR="006309B5" w:rsidRPr="002C1694">
        <w:rPr>
          <w:b/>
          <w:sz w:val="28"/>
          <w:szCs w:val="28"/>
        </w:rPr>
        <w:t xml:space="preserve"> </w:t>
      </w:r>
      <w:r w:rsidRPr="002C1694">
        <w:rPr>
          <w:color w:val="000000"/>
          <w:sz w:val="28"/>
          <w:szCs w:val="28"/>
        </w:rPr>
        <w:t>Назовите ВИДЫ переломов в зависимости от ПОЛОЖЕНИЯ ПЛОСКОСТИ</w:t>
      </w:r>
      <w:r>
        <w:rPr>
          <w:rFonts w:eastAsia="Times New Roman"/>
          <w:color w:val="000000"/>
          <w:kern w:val="0"/>
          <w:sz w:val="28"/>
          <w:szCs w:val="28"/>
        </w:rPr>
        <w:t xml:space="preserve"> </w:t>
      </w:r>
      <w:r w:rsidRPr="002C1694">
        <w:rPr>
          <w:color w:val="000000"/>
          <w:sz w:val="28"/>
          <w:szCs w:val="28"/>
        </w:rPr>
        <w:t>перелома?</w:t>
      </w:r>
    </w:p>
    <w:p w14:paraId="1D69BEA2" w14:textId="77777777" w:rsidR="002C1694" w:rsidRPr="002C1694" w:rsidRDefault="002C1694" w:rsidP="002C1694">
      <w:pPr>
        <w:shd w:val="clear" w:color="auto" w:fill="FFFFFF"/>
        <w:rPr>
          <w:color w:val="000000"/>
          <w:sz w:val="28"/>
          <w:szCs w:val="28"/>
        </w:rPr>
      </w:pPr>
      <w:r w:rsidRPr="002C1694">
        <w:rPr>
          <w:color w:val="000000"/>
          <w:sz w:val="28"/>
          <w:szCs w:val="28"/>
        </w:rPr>
        <w:t>1 Поперечные</w:t>
      </w:r>
    </w:p>
    <w:p w14:paraId="7CC309EA" w14:textId="77777777" w:rsidR="002C1694" w:rsidRPr="002C1694" w:rsidRDefault="002C1694" w:rsidP="002C1694">
      <w:pPr>
        <w:shd w:val="clear" w:color="auto" w:fill="FFFFFF"/>
        <w:rPr>
          <w:color w:val="000000"/>
          <w:sz w:val="28"/>
          <w:szCs w:val="28"/>
        </w:rPr>
      </w:pPr>
      <w:r w:rsidRPr="002C1694">
        <w:rPr>
          <w:color w:val="000000"/>
          <w:sz w:val="28"/>
          <w:szCs w:val="28"/>
        </w:rPr>
        <w:t>2 Косые</w:t>
      </w:r>
    </w:p>
    <w:p w14:paraId="616057A2" w14:textId="77777777" w:rsidR="002C1694" w:rsidRPr="002C1694" w:rsidRDefault="002C1694" w:rsidP="002C1694">
      <w:pPr>
        <w:shd w:val="clear" w:color="auto" w:fill="FFFFFF"/>
        <w:rPr>
          <w:color w:val="000000"/>
          <w:sz w:val="28"/>
          <w:szCs w:val="28"/>
        </w:rPr>
      </w:pPr>
      <w:r w:rsidRPr="002C1694">
        <w:rPr>
          <w:color w:val="000000"/>
          <w:sz w:val="28"/>
          <w:szCs w:val="28"/>
        </w:rPr>
        <w:t>3 Продольные</w:t>
      </w:r>
    </w:p>
    <w:p w14:paraId="480EC4FB" w14:textId="77777777" w:rsidR="002C1694" w:rsidRPr="002C1694" w:rsidRDefault="002C1694" w:rsidP="002C1694">
      <w:pPr>
        <w:shd w:val="clear" w:color="auto" w:fill="FFFFFF"/>
        <w:rPr>
          <w:color w:val="000000"/>
          <w:sz w:val="28"/>
          <w:szCs w:val="28"/>
        </w:rPr>
      </w:pPr>
      <w:r w:rsidRPr="002C1694">
        <w:rPr>
          <w:color w:val="000000"/>
          <w:sz w:val="28"/>
          <w:szCs w:val="28"/>
        </w:rPr>
        <w:t>4 Вертикальные</w:t>
      </w:r>
    </w:p>
    <w:p w14:paraId="79A7B6EF" w14:textId="77777777" w:rsidR="002C1694" w:rsidRPr="002C1694" w:rsidRDefault="002C1694" w:rsidP="002C1694">
      <w:pPr>
        <w:shd w:val="clear" w:color="auto" w:fill="FFFFFF"/>
        <w:rPr>
          <w:color w:val="000000"/>
          <w:sz w:val="28"/>
          <w:szCs w:val="28"/>
        </w:rPr>
      </w:pPr>
      <w:r w:rsidRPr="002C1694">
        <w:rPr>
          <w:color w:val="000000"/>
          <w:sz w:val="28"/>
          <w:szCs w:val="28"/>
        </w:rPr>
        <w:t>5 Горизонтальные</w:t>
      </w:r>
    </w:p>
    <w:p w14:paraId="3221E24A" w14:textId="77777777" w:rsidR="002C1694" w:rsidRDefault="002C1694" w:rsidP="002C1694">
      <w:pPr>
        <w:shd w:val="clear" w:color="auto" w:fill="FFFFFF"/>
        <w:rPr>
          <w:color w:val="000000"/>
          <w:sz w:val="28"/>
          <w:szCs w:val="28"/>
        </w:rPr>
      </w:pPr>
      <w:r w:rsidRPr="002C1694">
        <w:rPr>
          <w:color w:val="000000"/>
          <w:sz w:val="28"/>
          <w:szCs w:val="28"/>
        </w:rPr>
        <w:t xml:space="preserve">6 U </w:t>
      </w:r>
      <w:r>
        <w:rPr>
          <w:color w:val="000000"/>
          <w:sz w:val="28"/>
          <w:szCs w:val="28"/>
        </w:rPr>
        <w:t>–</w:t>
      </w:r>
      <w:r w:rsidRPr="002C1694">
        <w:rPr>
          <w:color w:val="000000"/>
          <w:sz w:val="28"/>
          <w:szCs w:val="28"/>
        </w:rPr>
        <w:t xml:space="preserve"> образные</w:t>
      </w:r>
    </w:p>
    <w:p w14:paraId="58F30746" w14:textId="77777777" w:rsidR="002C1694" w:rsidRPr="002C1694" w:rsidRDefault="002C1694" w:rsidP="002C1694">
      <w:pPr>
        <w:shd w:val="clear" w:color="auto" w:fill="FFFFFF"/>
        <w:rPr>
          <w:color w:val="000000"/>
          <w:sz w:val="28"/>
          <w:szCs w:val="28"/>
        </w:rPr>
      </w:pPr>
    </w:p>
    <w:p w14:paraId="7E6AF2D3" w14:textId="77777777" w:rsidR="002C1694" w:rsidRPr="002C1694" w:rsidRDefault="002C1694" w:rsidP="002C1694">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008. </w:t>
      </w:r>
      <w:r w:rsidRPr="002C1694">
        <w:rPr>
          <w:color w:val="000000"/>
          <w:sz w:val="28"/>
          <w:szCs w:val="28"/>
        </w:rPr>
        <w:t>Укажите типичную локализацию КОСЫХ переломов нижней челюсти:</w:t>
      </w:r>
    </w:p>
    <w:p w14:paraId="67F28628" w14:textId="77777777" w:rsidR="002C1694" w:rsidRPr="002C1694" w:rsidRDefault="002C1694" w:rsidP="002C1694">
      <w:pPr>
        <w:shd w:val="clear" w:color="auto" w:fill="FFFFFF"/>
        <w:rPr>
          <w:color w:val="000000"/>
          <w:sz w:val="28"/>
          <w:szCs w:val="28"/>
        </w:rPr>
      </w:pPr>
      <w:r w:rsidRPr="002C1694">
        <w:rPr>
          <w:color w:val="000000"/>
          <w:sz w:val="28"/>
          <w:szCs w:val="28"/>
        </w:rPr>
        <w:t>1 Область подбородка</w:t>
      </w:r>
    </w:p>
    <w:p w14:paraId="5E118FF6" w14:textId="77777777" w:rsidR="002C1694" w:rsidRPr="002C1694" w:rsidRDefault="002C1694" w:rsidP="002C1694">
      <w:pPr>
        <w:shd w:val="clear" w:color="auto" w:fill="FFFFFF"/>
        <w:rPr>
          <w:color w:val="000000"/>
          <w:sz w:val="28"/>
          <w:szCs w:val="28"/>
        </w:rPr>
      </w:pPr>
      <w:r w:rsidRPr="002C1694">
        <w:rPr>
          <w:color w:val="000000"/>
          <w:sz w:val="28"/>
          <w:szCs w:val="28"/>
        </w:rPr>
        <w:t>2 Тело нижней челюсти</w:t>
      </w:r>
    </w:p>
    <w:p w14:paraId="62CCABA1" w14:textId="77777777" w:rsidR="002C1694" w:rsidRPr="002C1694" w:rsidRDefault="002C1694" w:rsidP="002C1694">
      <w:pPr>
        <w:shd w:val="clear" w:color="auto" w:fill="FFFFFF"/>
        <w:rPr>
          <w:color w:val="000000"/>
          <w:sz w:val="28"/>
          <w:szCs w:val="28"/>
        </w:rPr>
      </w:pPr>
      <w:r w:rsidRPr="002C1694">
        <w:rPr>
          <w:color w:val="000000"/>
          <w:sz w:val="28"/>
          <w:szCs w:val="28"/>
        </w:rPr>
        <w:t>3 Угол нижней челюсти</w:t>
      </w:r>
    </w:p>
    <w:p w14:paraId="60E12278" w14:textId="77777777" w:rsidR="002C1694" w:rsidRPr="002C1694" w:rsidRDefault="002C1694" w:rsidP="002C1694">
      <w:pPr>
        <w:shd w:val="clear" w:color="auto" w:fill="FFFFFF"/>
        <w:rPr>
          <w:color w:val="000000"/>
          <w:sz w:val="28"/>
          <w:szCs w:val="28"/>
        </w:rPr>
      </w:pPr>
      <w:r w:rsidRPr="002C1694">
        <w:rPr>
          <w:color w:val="000000"/>
          <w:sz w:val="28"/>
          <w:szCs w:val="28"/>
        </w:rPr>
        <w:t>4 Ветвь нижней челюсти</w:t>
      </w:r>
    </w:p>
    <w:p w14:paraId="37F42D69" w14:textId="77777777" w:rsidR="002C1694" w:rsidRPr="002C1694" w:rsidRDefault="002C1694" w:rsidP="002C1694">
      <w:pPr>
        <w:shd w:val="clear" w:color="auto" w:fill="FFFFFF"/>
        <w:rPr>
          <w:color w:val="000000"/>
          <w:sz w:val="28"/>
          <w:szCs w:val="28"/>
        </w:rPr>
      </w:pPr>
      <w:r w:rsidRPr="002C1694">
        <w:rPr>
          <w:color w:val="000000"/>
          <w:sz w:val="28"/>
          <w:szCs w:val="28"/>
        </w:rPr>
        <w:t>5 Мыщелковый отросток</w:t>
      </w:r>
    </w:p>
    <w:p w14:paraId="2D7EEA7D" w14:textId="77777777" w:rsidR="002C1694" w:rsidRDefault="002C1694" w:rsidP="002C1694">
      <w:pPr>
        <w:shd w:val="clear" w:color="auto" w:fill="FFFFFF"/>
        <w:rPr>
          <w:color w:val="000000"/>
          <w:sz w:val="28"/>
          <w:szCs w:val="28"/>
        </w:rPr>
      </w:pPr>
      <w:r w:rsidRPr="002C1694">
        <w:rPr>
          <w:color w:val="000000"/>
          <w:sz w:val="28"/>
          <w:szCs w:val="28"/>
        </w:rPr>
        <w:t>6 Альвеолярный отросток</w:t>
      </w:r>
    </w:p>
    <w:p w14:paraId="78F692FA" w14:textId="77777777" w:rsidR="002C1694" w:rsidRPr="002C1694" w:rsidRDefault="002C1694" w:rsidP="002C1694">
      <w:pPr>
        <w:shd w:val="clear" w:color="auto" w:fill="FFFFFF"/>
        <w:rPr>
          <w:color w:val="000000"/>
          <w:sz w:val="28"/>
          <w:szCs w:val="28"/>
        </w:rPr>
      </w:pPr>
    </w:p>
    <w:p w14:paraId="26716B4C" w14:textId="77777777" w:rsidR="002C1694" w:rsidRPr="002C1694" w:rsidRDefault="002C1694" w:rsidP="002C1694">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010. </w:t>
      </w:r>
      <w:r w:rsidRPr="002C1694">
        <w:rPr>
          <w:color w:val="000000"/>
          <w:sz w:val="28"/>
          <w:szCs w:val="28"/>
        </w:rPr>
        <w:t>Укажите типичную локализацию ПОПЕРЕЧНЫХ: переломов нижней челюсти:</w:t>
      </w:r>
    </w:p>
    <w:p w14:paraId="682DFA6E" w14:textId="77777777" w:rsidR="002C1694" w:rsidRPr="002C1694" w:rsidRDefault="002C1694" w:rsidP="002C1694">
      <w:pPr>
        <w:shd w:val="clear" w:color="auto" w:fill="FFFFFF"/>
        <w:rPr>
          <w:color w:val="000000"/>
          <w:sz w:val="28"/>
          <w:szCs w:val="28"/>
        </w:rPr>
      </w:pPr>
      <w:r w:rsidRPr="002C1694">
        <w:rPr>
          <w:color w:val="000000"/>
          <w:sz w:val="28"/>
          <w:szCs w:val="28"/>
        </w:rPr>
        <w:t>1 Область подбородка</w:t>
      </w:r>
    </w:p>
    <w:p w14:paraId="46ED342A" w14:textId="77777777" w:rsidR="002C1694" w:rsidRPr="002C1694" w:rsidRDefault="002C1694" w:rsidP="002C1694">
      <w:pPr>
        <w:shd w:val="clear" w:color="auto" w:fill="FFFFFF"/>
        <w:rPr>
          <w:color w:val="000000"/>
          <w:sz w:val="28"/>
          <w:szCs w:val="28"/>
        </w:rPr>
      </w:pPr>
      <w:r w:rsidRPr="002C1694">
        <w:rPr>
          <w:color w:val="000000"/>
          <w:sz w:val="28"/>
          <w:szCs w:val="28"/>
        </w:rPr>
        <w:t>2 Тело челюсти</w:t>
      </w:r>
    </w:p>
    <w:p w14:paraId="14F6FFCF" w14:textId="77777777" w:rsidR="002C1694" w:rsidRPr="002C1694" w:rsidRDefault="002C1694" w:rsidP="002C1694">
      <w:pPr>
        <w:shd w:val="clear" w:color="auto" w:fill="FFFFFF"/>
        <w:rPr>
          <w:color w:val="000000"/>
          <w:sz w:val="28"/>
          <w:szCs w:val="28"/>
        </w:rPr>
      </w:pPr>
      <w:r w:rsidRPr="002C1694">
        <w:rPr>
          <w:color w:val="000000"/>
          <w:sz w:val="28"/>
          <w:szCs w:val="28"/>
        </w:rPr>
        <w:t>3 Угол нижней челюсти</w:t>
      </w:r>
    </w:p>
    <w:p w14:paraId="62C065CA" w14:textId="77777777" w:rsidR="002C1694" w:rsidRPr="002C1694" w:rsidRDefault="002C1694" w:rsidP="002C1694">
      <w:pPr>
        <w:shd w:val="clear" w:color="auto" w:fill="FFFFFF"/>
        <w:rPr>
          <w:color w:val="000000"/>
          <w:sz w:val="28"/>
          <w:szCs w:val="28"/>
        </w:rPr>
      </w:pPr>
      <w:r w:rsidRPr="002C1694">
        <w:rPr>
          <w:color w:val="000000"/>
          <w:sz w:val="28"/>
          <w:szCs w:val="28"/>
        </w:rPr>
        <w:t>4 Мыщелковый отросток</w:t>
      </w:r>
    </w:p>
    <w:p w14:paraId="0A0DDC10" w14:textId="77777777" w:rsidR="002C1694" w:rsidRPr="002C1694" w:rsidRDefault="002C1694" w:rsidP="002C1694">
      <w:pPr>
        <w:shd w:val="clear" w:color="auto" w:fill="FFFFFF"/>
        <w:rPr>
          <w:color w:val="000000"/>
          <w:sz w:val="28"/>
          <w:szCs w:val="28"/>
        </w:rPr>
      </w:pPr>
      <w:r w:rsidRPr="002C1694">
        <w:rPr>
          <w:color w:val="000000"/>
          <w:sz w:val="28"/>
          <w:szCs w:val="28"/>
        </w:rPr>
        <w:t>5 Венечный отросток</w:t>
      </w:r>
    </w:p>
    <w:p w14:paraId="50C017F2" w14:textId="77777777" w:rsidR="002C1694" w:rsidRDefault="002C1694" w:rsidP="002C1694">
      <w:pPr>
        <w:shd w:val="clear" w:color="auto" w:fill="FFFFFF"/>
        <w:rPr>
          <w:color w:val="000000"/>
          <w:sz w:val="28"/>
          <w:szCs w:val="28"/>
        </w:rPr>
      </w:pPr>
      <w:r w:rsidRPr="002C1694">
        <w:rPr>
          <w:color w:val="000000"/>
          <w:sz w:val="28"/>
          <w:szCs w:val="28"/>
        </w:rPr>
        <w:t>6 Альвеолярный отросток</w:t>
      </w:r>
    </w:p>
    <w:p w14:paraId="7463795A" w14:textId="77777777" w:rsidR="00BC58F6" w:rsidRPr="002C1694" w:rsidRDefault="00BC58F6" w:rsidP="002C1694">
      <w:pPr>
        <w:shd w:val="clear" w:color="auto" w:fill="FFFFFF"/>
        <w:rPr>
          <w:color w:val="000000"/>
          <w:sz w:val="28"/>
          <w:szCs w:val="28"/>
        </w:rPr>
      </w:pPr>
    </w:p>
    <w:p w14:paraId="273354C1" w14:textId="77777777" w:rsidR="00BC58F6" w:rsidRPr="00BC58F6" w:rsidRDefault="002C1694" w:rsidP="00BC58F6">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011. </w:t>
      </w:r>
      <w:r w:rsidR="00BC58F6" w:rsidRPr="00BC58F6">
        <w:rPr>
          <w:color w:val="000000"/>
          <w:sz w:val="28"/>
          <w:szCs w:val="28"/>
        </w:rPr>
        <w:t>Укажите типичную локализацию ПРОДОЛЬНОГО перелома нижней челюсти?</w:t>
      </w:r>
    </w:p>
    <w:p w14:paraId="774728AE" w14:textId="77777777" w:rsidR="00BC58F6" w:rsidRPr="00BC58F6" w:rsidRDefault="00BC58F6" w:rsidP="00BC58F6">
      <w:pPr>
        <w:shd w:val="clear" w:color="auto" w:fill="FFFFFF"/>
        <w:rPr>
          <w:color w:val="000000"/>
          <w:sz w:val="28"/>
          <w:szCs w:val="28"/>
        </w:rPr>
      </w:pPr>
      <w:r w:rsidRPr="00BC58F6">
        <w:rPr>
          <w:color w:val="000000"/>
          <w:sz w:val="28"/>
          <w:szCs w:val="28"/>
        </w:rPr>
        <w:t>1 В области альвеолярного отростка</w:t>
      </w:r>
    </w:p>
    <w:p w14:paraId="7FF0A0BB" w14:textId="77777777" w:rsidR="00BC58F6" w:rsidRPr="00BC58F6" w:rsidRDefault="00BC58F6" w:rsidP="00BC58F6">
      <w:pPr>
        <w:shd w:val="clear" w:color="auto" w:fill="FFFFFF"/>
        <w:rPr>
          <w:color w:val="000000"/>
          <w:sz w:val="28"/>
          <w:szCs w:val="28"/>
        </w:rPr>
      </w:pPr>
      <w:r w:rsidRPr="00BC58F6">
        <w:rPr>
          <w:color w:val="000000"/>
          <w:sz w:val="28"/>
          <w:szCs w:val="28"/>
        </w:rPr>
        <w:t>2 В области подбородка</w:t>
      </w:r>
    </w:p>
    <w:p w14:paraId="4D531A26" w14:textId="77777777" w:rsidR="00BC58F6" w:rsidRPr="00BC58F6" w:rsidRDefault="00BC58F6" w:rsidP="00BC58F6">
      <w:pPr>
        <w:shd w:val="clear" w:color="auto" w:fill="FFFFFF"/>
        <w:rPr>
          <w:color w:val="000000"/>
          <w:sz w:val="28"/>
          <w:szCs w:val="28"/>
        </w:rPr>
      </w:pPr>
      <w:r w:rsidRPr="00BC58F6">
        <w:rPr>
          <w:color w:val="000000"/>
          <w:sz w:val="28"/>
          <w:szCs w:val="28"/>
        </w:rPr>
        <w:t>3 В области угла челюсти</w:t>
      </w:r>
    </w:p>
    <w:p w14:paraId="081EF328" w14:textId="77777777" w:rsidR="00BC58F6" w:rsidRPr="00BC58F6" w:rsidRDefault="00BC58F6" w:rsidP="00BC58F6">
      <w:pPr>
        <w:shd w:val="clear" w:color="auto" w:fill="FFFFFF"/>
        <w:rPr>
          <w:color w:val="000000"/>
          <w:sz w:val="28"/>
          <w:szCs w:val="28"/>
        </w:rPr>
      </w:pPr>
      <w:r w:rsidRPr="00BC58F6">
        <w:rPr>
          <w:color w:val="000000"/>
          <w:sz w:val="28"/>
          <w:szCs w:val="28"/>
        </w:rPr>
        <w:t>4 Все ответы не верны</w:t>
      </w:r>
    </w:p>
    <w:p w14:paraId="266306B9" w14:textId="77777777" w:rsidR="00BC58F6" w:rsidRPr="00BC58F6" w:rsidRDefault="00BC58F6" w:rsidP="00BC58F6">
      <w:pPr>
        <w:shd w:val="clear" w:color="auto" w:fill="FFFFFF"/>
        <w:rPr>
          <w:color w:val="000000"/>
          <w:sz w:val="28"/>
          <w:szCs w:val="28"/>
        </w:rPr>
      </w:pPr>
      <w:r w:rsidRPr="00BC58F6">
        <w:rPr>
          <w:color w:val="000000"/>
          <w:sz w:val="28"/>
          <w:szCs w:val="28"/>
        </w:rPr>
        <w:t>5 В области тела скуловой кости</w:t>
      </w:r>
    </w:p>
    <w:p w14:paraId="40059BBB" w14:textId="77777777" w:rsidR="00BC58F6" w:rsidRPr="00BC58F6" w:rsidRDefault="00BC58F6" w:rsidP="00BC58F6">
      <w:pPr>
        <w:shd w:val="clear" w:color="auto" w:fill="FFFFFF"/>
        <w:rPr>
          <w:color w:val="000000"/>
          <w:sz w:val="28"/>
          <w:szCs w:val="28"/>
        </w:rPr>
      </w:pPr>
      <w:r w:rsidRPr="00BC58F6">
        <w:rPr>
          <w:color w:val="000000"/>
          <w:sz w:val="28"/>
          <w:szCs w:val="28"/>
        </w:rPr>
        <w:t>6 В области foramen mentale</w:t>
      </w:r>
    </w:p>
    <w:p w14:paraId="32343B70" w14:textId="77777777" w:rsidR="00BC58F6" w:rsidRDefault="00BC58F6" w:rsidP="00BC58F6">
      <w:pPr>
        <w:widowControl/>
        <w:shd w:val="clear" w:color="auto" w:fill="FFFFFF"/>
        <w:suppressAutoHyphens w:val="0"/>
        <w:rPr>
          <w:rFonts w:ascii="yandex-sans" w:hAnsi="yandex-sans"/>
          <w:color w:val="000000"/>
          <w:sz w:val="23"/>
          <w:szCs w:val="23"/>
        </w:rPr>
      </w:pPr>
    </w:p>
    <w:p w14:paraId="18D8FDC0" w14:textId="77777777" w:rsidR="00BC58F6" w:rsidRPr="00BC58F6" w:rsidRDefault="00BC58F6" w:rsidP="00BC58F6">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012. </w:t>
      </w:r>
      <w:r w:rsidRPr="00BC58F6">
        <w:rPr>
          <w:color w:val="000000"/>
          <w:sz w:val="28"/>
          <w:szCs w:val="28"/>
        </w:rPr>
        <w:t>Назовите РЕНТГЕНОЛОГИЧЕСКИЙ МЕТОД, оптимальный при подозрении на</w:t>
      </w:r>
      <w:r>
        <w:rPr>
          <w:rFonts w:eastAsia="Times New Roman"/>
          <w:color w:val="000000"/>
          <w:kern w:val="0"/>
          <w:sz w:val="28"/>
          <w:szCs w:val="28"/>
        </w:rPr>
        <w:t xml:space="preserve"> </w:t>
      </w:r>
      <w:r w:rsidRPr="00BC58F6">
        <w:rPr>
          <w:color w:val="000000"/>
          <w:sz w:val="28"/>
          <w:szCs w:val="28"/>
        </w:rPr>
        <w:t>ПЕРЕЛОМ ЗУБА?</w:t>
      </w:r>
    </w:p>
    <w:p w14:paraId="578B5BDB" w14:textId="77777777" w:rsidR="00BC58F6" w:rsidRPr="00BC58F6" w:rsidRDefault="00BC58F6" w:rsidP="00BC58F6">
      <w:pPr>
        <w:shd w:val="clear" w:color="auto" w:fill="FFFFFF"/>
        <w:rPr>
          <w:color w:val="000000"/>
          <w:sz w:val="28"/>
          <w:szCs w:val="28"/>
        </w:rPr>
      </w:pPr>
      <w:r w:rsidRPr="00BC58F6">
        <w:rPr>
          <w:color w:val="000000"/>
          <w:sz w:val="28"/>
          <w:szCs w:val="28"/>
        </w:rPr>
        <w:lastRenderedPageBreak/>
        <w:t>1 Внутриротовая рентгенография.</w:t>
      </w:r>
    </w:p>
    <w:p w14:paraId="184FC7BD" w14:textId="77777777" w:rsidR="00BC58F6" w:rsidRPr="00BC58F6" w:rsidRDefault="00BC58F6" w:rsidP="00BC58F6">
      <w:pPr>
        <w:shd w:val="clear" w:color="auto" w:fill="FFFFFF"/>
        <w:rPr>
          <w:color w:val="000000"/>
          <w:sz w:val="28"/>
          <w:szCs w:val="28"/>
        </w:rPr>
      </w:pPr>
      <w:r w:rsidRPr="00BC58F6">
        <w:rPr>
          <w:color w:val="000000"/>
          <w:sz w:val="28"/>
          <w:szCs w:val="28"/>
        </w:rPr>
        <w:t>2 Панорамная томография.</w:t>
      </w:r>
    </w:p>
    <w:p w14:paraId="47AE55B5" w14:textId="77777777" w:rsidR="00BC58F6" w:rsidRPr="00BC58F6" w:rsidRDefault="00BC58F6" w:rsidP="00BC58F6">
      <w:pPr>
        <w:shd w:val="clear" w:color="auto" w:fill="FFFFFF"/>
        <w:rPr>
          <w:color w:val="000000"/>
          <w:sz w:val="28"/>
          <w:szCs w:val="28"/>
        </w:rPr>
      </w:pPr>
      <w:r w:rsidRPr="00BC58F6">
        <w:rPr>
          <w:color w:val="000000"/>
          <w:sz w:val="28"/>
          <w:szCs w:val="28"/>
        </w:rPr>
        <w:t>3 Внеротовая рентгенография.</w:t>
      </w:r>
    </w:p>
    <w:p w14:paraId="061AD580" w14:textId="77777777" w:rsidR="00BC58F6" w:rsidRPr="00BC58F6" w:rsidRDefault="00BC58F6" w:rsidP="00BC58F6">
      <w:pPr>
        <w:shd w:val="clear" w:color="auto" w:fill="FFFFFF"/>
        <w:rPr>
          <w:color w:val="000000"/>
          <w:sz w:val="28"/>
          <w:szCs w:val="28"/>
        </w:rPr>
      </w:pPr>
      <w:r w:rsidRPr="00BC58F6">
        <w:rPr>
          <w:color w:val="000000"/>
          <w:sz w:val="28"/>
          <w:szCs w:val="28"/>
        </w:rPr>
        <w:t>4 Рентгеновская компьютерная томография.</w:t>
      </w:r>
    </w:p>
    <w:p w14:paraId="4E7D53AF" w14:textId="77777777" w:rsidR="00BC58F6" w:rsidRPr="00BC58F6" w:rsidRDefault="00BC58F6" w:rsidP="00BC58F6">
      <w:pPr>
        <w:shd w:val="clear" w:color="auto" w:fill="FFFFFF"/>
        <w:rPr>
          <w:color w:val="000000"/>
          <w:sz w:val="28"/>
          <w:szCs w:val="28"/>
        </w:rPr>
      </w:pPr>
      <w:r w:rsidRPr="00BC58F6">
        <w:rPr>
          <w:color w:val="000000"/>
          <w:sz w:val="28"/>
          <w:szCs w:val="28"/>
        </w:rPr>
        <w:t>5 Электрорентгенография.</w:t>
      </w:r>
    </w:p>
    <w:p w14:paraId="390045A7" w14:textId="77777777" w:rsidR="00BC58F6" w:rsidRDefault="00BC58F6" w:rsidP="00BC58F6">
      <w:pPr>
        <w:shd w:val="clear" w:color="auto" w:fill="FFFFFF"/>
        <w:rPr>
          <w:color w:val="000000"/>
          <w:sz w:val="28"/>
          <w:szCs w:val="28"/>
        </w:rPr>
      </w:pPr>
      <w:r w:rsidRPr="00BC58F6">
        <w:rPr>
          <w:color w:val="000000"/>
          <w:sz w:val="28"/>
          <w:szCs w:val="28"/>
        </w:rPr>
        <w:t>6 Флюорография.</w:t>
      </w:r>
    </w:p>
    <w:p w14:paraId="5A7CF2C8" w14:textId="77777777" w:rsidR="00BC58F6" w:rsidRDefault="00BC58F6" w:rsidP="00BC58F6">
      <w:pPr>
        <w:shd w:val="clear" w:color="auto" w:fill="FFFFFF"/>
        <w:rPr>
          <w:color w:val="000000"/>
          <w:sz w:val="28"/>
          <w:szCs w:val="28"/>
        </w:rPr>
      </w:pPr>
    </w:p>
    <w:p w14:paraId="067AB7B4" w14:textId="77777777" w:rsidR="00BC58F6" w:rsidRPr="00BC58F6" w:rsidRDefault="00BC58F6" w:rsidP="00BC58F6">
      <w:pPr>
        <w:shd w:val="clear" w:color="auto" w:fill="FFFFFF"/>
        <w:rPr>
          <w:color w:val="000000"/>
          <w:sz w:val="28"/>
          <w:szCs w:val="28"/>
        </w:rPr>
      </w:pPr>
    </w:p>
    <w:p w14:paraId="2CE62E16" w14:textId="77777777" w:rsidR="00BC58F6" w:rsidRPr="00BC58F6" w:rsidRDefault="00BC58F6" w:rsidP="00BC58F6">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013. </w:t>
      </w:r>
      <w:r w:rsidRPr="00BC58F6">
        <w:rPr>
          <w:color w:val="000000"/>
          <w:sz w:val="28"/>
          <w:szCs w:val="28"/>
        </w:rPr>
        <w:t>Назовите рентгенологические признаки ПОЛНОГО ВЫВИХА зуба:</w:t>
      </w:r>
    </w:p>
    <w:p w14:paraId="1582D697" w14:textId="77777777" w:rsidR="00BC58F6" w:rsidRPr="00BC58F6" w:rsidRDefault="00BC58F6" w:rsidP="00BC58F6">
      <w:pPr>
        <w:shd w:val="clear" w:color="auto" w:fill="FFFFFF"/>
        <w:rPr>
          <w:color w:val="000000"/>
          <w:sz w:val="28"/>
          <w:szCs w:val="28"/>
        </w:rPr>
      </w:pPr>
      <w:r w:rsidRPr="00BC58F6">
        <w:rPr>
          <w:color w:val="000000"/>
          <w:sz w:val="28"/>
          <w:szCs w:val="28"/>
        </w:rPr>
        <w:t>1 Отсутствие тени зуба в проекции лунки.</w:t>
      </w:r>
    </w:p>
    <w:p w14:paraId="576F151A" w14:textId="77777777" w:rsidR="00BC58F6" w:rsidRPr="00BC58F6" w:rsidRDefault="00BC58F6" w:rsidP="00BC58F6">
      <w:pPr>
        <w:shd w:val="clear" w:color="auto" w:fill="FFFFFF"/>
        <w:rPr>
          <w:color w:val="000000"/>
          <w:sz w:val="28"/>
          <w:szCs w:val="28"/>
        </w:rPr>
      </w:pPr>
      <w:r w:rsidRPr="00BC58F6">
        <w:rPr>
          <w:color w:val="000000"/>
          <w:sz w:val="28"/>
          <w:szCs w:val="28"/>
        </w:rPr>
        <w:t>2 Расширение периодонтальной щели в области верхушки.</w:t>
      </w:r>
    </w:p>
    <w:p w14:paraId="5B8973C4" w14:textId="77777777" w:rsidR="00BC58F6" w:rsidRPr="00BC58F6" w:rsidRDefault="00BC58F6" w:rsidP="00BC58F6">
      <w:pPr>
        <w:shd w:val="clear" w:color="auto" w:fill="FFFFFF"/>
        <w:rPr>
          <w:color w:val="000000"/>
          <w:sz w:val="28"/>
          <w:szCs w:val="28"/>
        </w:rPr>
      </w:pPr>
      <w:r w:rsidRPr="00BC58F6">
        <w:rPr>
          <w:color w:val="000000"/>
          <w:sz w:val="28"/>
          <w:szCs w:val="28"/>
        </w:rPr>
        <w:t>3 Сужение периодонтальной щели в области верхушки.</w:t>
      </w:r>
    </w:p>
    <w:p w14:paraId="432B0091" w14:textId="77777777" w:rsidR="00BC58F6" w:rsidRPr="00BC58F6" w:rsidRDefault="00BC58F6" w:rsidP="00BC58F6">
      <w:pPr>
        <w:shd w:val="clear" w:color="auto" w:fill="FFFFFF"/>
        <w:rPr>
          <w:color w:val="000000"/>
          <w:sz w:val="28"/>
          <w:szCs w:val="28"/>
        </w:rPr>
      </w:pPr>
      <w:r w:rsidRPr="00BC58F6">
        <w:rPr>
          <w:color w:val="000000"/>
          <w:sz w:val="28"/>
          <w:szCs w:val="28"/>
        </w:rPr>
        <w:t>4 Расширение периодонтальной щели в маргинальной зоне.</w:t>
      </w:r>
    </w:p>
    <w:p w14:paraId="63C196C3" w14:textId="77777777" w:rsidR="00BC58F6" w:rsidRDefault="00BC58F6" w:rsidP="00BC58F6">
      <w:pPr>
        <w:shd w:val="clear" w:color="auto" w:fill="FFFFFF"/>
        <w:rPr>
          <w:color w:val="000000"/>
          <w:sz w:val="28"/>
          <w:szCs w:val="28"/>
        </w:rPr>
      </w:pPr>
      <w:r w:rsidRPr="00BC58F6">
        <w:rPr>
          <w:color w:val="000000"/>
          <w:sz w:val="28"/>
          <w:szCs w:val="28"/>
        </w:rPr>
        <w:t>5 Линия просветления в области корня зуба.</w:t>
      </w:r>
    </w:p>
    <w:p w14:paraId="14C199C0" w14:textId="77777777" w:rsidR="00BC58F6" w:rsidRPr="00BC58F6" w:rsidRDefault="00BC58F6" w:rsidP="00BC58F6">
      <w:pPr>
        <w:shd w:val="clear" w:color="auto" w:fill="FFFFFF"/>
        <w:rPr>
          <w:color w:val="000000"/>
          <w:sz w:val="28"/>
          <w:szCs w:val="28"/>
        </w:rPr>
      </w:pPr>
    </w:p>
    <w:p w14:paraId="6234053C" w14:textId="77777777" w:rsidR="00BC58F6" w:rsidRPr="00BC58F6" w:rsidRDefault="00BC58F6" w:rsidP="00BC58F6">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014. </w:t>
      </w:r>
      <w:r w:rsidRPr="00BC58F6">
        <w:rPr>
          <w:color w:val="000000"/>
          <w:sz w:val="28"/>
          <w:szCs w:val="28"/>
        </w:rPr>
        <w:t>Назовите наиболее типичные РЕНТГЕНОЛОГИЧЕСКИЕ симптомы</w:t>
      </w:r>
    </w:p>
    <w:p w14:paraId="00B9A844" w14:textId="77777777" w:rsidR="00BC58F6" w:rsidRPr="00BC58F6" w:rsidRDefault="00BC58F6" w:rsidP="00BC58F6">
      <w:pPr>
        <w:shd w:val="clear" w:color="auto" w:fill="FFFFFF"/>
        <w:rPr>
          <w:color w:val="000000"/>
          <w:sz w:val="28"/>
          <w:szCs w:val="28"/>
        </w:rPr>
      </w:pPr>
      <w:r w:rsidRPr="00BC58F6">
        <w:rPr>
          <w:color w:val="000000"/>
          <w:sz w:val="28"/>
          <w:szCs w:val="28"/>
        </w:rPr>
        <w:t>НЕПОЛНОГО ВЫВИХА зуба.</w:t>
      </w:r>
    </w:p>
    <w:p w14:paraId="6D78E788" w14:textId="77777777" w:rsidR="00BC58F6" w:rsidRPr="00BC58F6" w:rsidRDefault="00BC58F6" w:rsidP="00BC58F6">
      <w:pPr>
        <w:shd w:val="clear" w:color="auto" w:fill="FFFFFF"/>
        <w:rPr>
          <w:color w:val="000000"/>
          <w:sz w:val="28"/>
          <w:szCs w:val="28"/>
        </w:rPr>
      </w:pPr>
      <w:r w:rsidRPr="00BC58F6">
        <w:rPr>
          <w:color w:val="000000"/>
          <w:sz w:val="28"/>
          <w:szCs w:val="28"/>
        </w:rPr>
        <w:t>1 Укорочение изображения зуба вследствие его поворота в сторону полости рта</w:t>
      </w:r>
    </w:p>
    <w:p w14:paraId="52573A67" w14:textId="77777777" w:rsidR="00BC58F6" w:rsidRPr="00BC58F6" w:rsidRDefault="00BC58F6" w:rsidP="00BC58F6">
      <w:pPr>
        <w:shd w:val="clear" w:color="auto" w:fill="FFFFFF"/>
        <w:rPr>
          <w:color w:val="000000"/>
          <w:sz w:val="28"/>
          <w:szCs w:val="28"/>
        </w:rPr>
      </w:pPr>
      <w:r w:rsidRPr="00BC58F6">
        <w:rPr>
          <w:color w:val="000000"/>
          <w:sz w:val="28"/>
          <w:szCs w:val="28"/>
        </w:rPr>
        <w:t>2 Верхушечная часть периодонта расширяется</w:t>
      </w:r>
    </w:p>
    <w:p w14:paraId="7768594E" w14:textId="77777777" w:rsidR="00BC58F6" w:rsidRPr="00BC58F6" w:rsidRDefault="00BC58F6" w:rsidP="00BC58F6">
      <w:pPr>
        <w:shd w:val="clear" w:color="auto" w:fill="FFFFFF"/>
        <w:rPr>
          <w:color w:val="000000"/>
          <w:sz w:val="28"/>
          <w:szCs w:val="28"/>
        </w:rPr>
      </w:pPr>
      <w:r w:rsidRPr="00BC58F6">
        <w:rPr>
          <w:color w:val="000000"/>
          <w:sz w:val="28"/>
          <w:szCs w:val="28"/>
        </w:rPr>
        <w:t>3 Муфтообразный дефект в области шейки корня зуба</w:t>
      </w:r>
    </w:p>
    <w:p w14:paraId="79370802" w14:textId="77777777" w:rsidR="00BC58F6" w:rsidRPr="00BC58F6" w:rsidRDefault="00BC58F6" w:rsidP="00BC58F6">
      <w:pPr>
        <w:shd w:val="clear" w:color="auto" w:fill="FFFFFF"/>
        <w:rPr>
          <w:color w:val="000000"/>
          <w:sz w:val="28"/>
          <w:szCs w:val="28"/>
        </w:rPr>
      </w:pPr>
      <w:r w:rsidRPr="00BC58F6">
        <w:rPr>
          <w:color w:val="000000"/>
          <w:sz w:val="28"/>
          <w:szCs w:val="28"/>
        </w:rPr>
        <w:t>4 Все ответы не верны</w:t>
      </w:r>
    </w:p>
    <w:p w14:paraId="4F3B2C89" w14:textId="77777777" w:rsidR="00BC58F6" w:rsidRPr="00BC58F6" w:rsidRDefault="00BC58F6" w:rsidP="00BC58F6">
      <w:pPr>
        <w:shd w:val="clear" w:color="auto" w:fill="FFFFFF"/>
        <w:rPr>
          <w:color w:val="000000"/>
          <w:sz w:val="28"/>
          <w:szCs w:val="28"/>
        </w:rPr>
      </w:pPr>
      <w:r w:rsidRPr="00BC58F6">
        <w:rPr>
          <w:color w:val="000000"/>
          <w:sz w:val="28"/>
          <w:szCs w:val="28"/>
        </w:rPr>
        <w:t>5 Линия просветления в области корня зуба</w:t>
      </w:r>
    </w:p>
    <w:p w14:paraId="2C286EB2" w14:textId="77777777" w:rsidR="00BC58F6" w:rsidRDefault="00BC58F6" w:rsidP="00BC58F6">
      <w:pPr>
        <w:shd w:val="clear" w:color="auto" w:fill="FFFFFF"/>
        <w:rPr>
          <w:color w:val="000000"/>
          <w:sz w:val="28"/>
          <w:szCs w:val="28"/>
        </w:rPr>
      </w:pPr>
      <w:r w:rsidRPr="00BC58F6">
        <w:rPr>
          <w:color w:val="000000"/>
          <w:sz w:val="28"/>
          <w:szCs w:val="28"/>
        </w:rPr>
        <w:t>6 Деформация зуба</w:t>
      </w:r>
    </w:p>
    <w:p w14:paraId="262B5DDC" w14:textId="77777777" w:rsidR="00BC58F6" w:rsidRPr="00BC58F6" w:rsidRDefault="00BC58F6" w:rsidP="00BC58F6">
      <w:pPr>
        <w:shd w:val="clear" w:color="auto" w:fill="FFFFFF"/>
        <w:rPr>
          <w:color w:val="000000"/>
          <w:sz w:val="28"/>
          <w:szCs w:val="28"/>
        </w:rPr>
      </w:pPr>
    </w:p>
    <w:p w14:paraId="68BC876D" w14:textId="77777777" w:rsidR="00BC58F6" w:rsidRPr="00BC58F6" w:rsidRDefault="00BC58F6" w:rsidP="00BC58F6">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015. </w:t>
      </w:r>
      <w:r w:rsidRPr="00BC58F6">
        <w:rPr>
          <w:color w:val="000000"/>
          <w:sz w:val="28"/>
          <w:szCs w:val="28"/>
        </w:rPr>
        <w:t>Через какие КОСТИ проходит НИЖНЯЯ линия перелома ВЕРХНЕЙ челюсти по</w:t>
      </w:r>
    </w:p>
    <w:p w14:paraId="23A45DE1" w14:textId="77777777" w:rsidR="00BC58F6" w:rsidRPr="00BC58F6" w:rsidRDefault="00BC58F6" w:rsidP="00BC58F6">
      <w:pPr>
        <w:shd w:val="clear" w:color="auto" w:fill="FFFFFF"/>
        <w:rPr>
          <w:color w:val="000000"/>
          <w:sz w:val="28"/>
          <w:szCs w:val="28"/>
        </w:rPr>
      </w:pPr>
      <w:r w:rsidRPr="00BC58F6">
        <w:rPr>
          <w:color w:val="000000"/>
          <w:sz w:val="28"/>
          <w:szCs w:val="28"/>
        </w:rPr>
        <w:t>ЛЕ ФОР?</w:t>
      </w:r>
    </w:p>
    <w:p w14:paraId="73B24F2F" w14:textId="77777777" w:rsidR="00BC58F6" w:rsidRPr="00BC58F6" w:rsidRDefault="00BC58F6" w:rsidP="00BC58F6">
      <w:pPr>
        <w:shd w:val="clear" w:color="auto" w:fill="FFFFFF"/>
        <w:rPr>
          <w:color w:val="000000"/>
          <w:sz w:val="28"/>
          <w:szCs w:val="28"/>
        </w:rPr>
      </w:pPr>
      <w:r w:rsidRPr="00BC58F6">
        <w:rPr>
          <w:color w:val="000000"/>
          <w:sz w:val="28"/>
          <w:szCs w:val="28"/>
        </w:rPr>
        <w:t>1 Грушевидные отверстия, основание альвео</w:t>
      </w:r>
      <w:r>
        <w:rPr>
          <w:color w:val="000000"/>
          <w:sz w:val="28"/>
          <w:szCs w:val="28"/>
        </w:rPr>
        <w:t xml:space="preserve">лярного отростка, бугры верхней </w:t>
      </w:r>
      <w:r w:rsidRPr="00BC58F6">
        <w:rPr>
          <w:color w:val="000000"/>
          <w:sz w:val="28"/>
          <w:szCs w:val="28"/>
        </w:rPr>
        <w:t>челюсти</w:t>
      </w:r>
    </w:p>
    <w:p w14:paraId="1A94C519" w14:textId="77777777" w:rsidR="00BC58F6" w:rsidRPr="00BC58F6" w:rsidRDefault="00BC58F6" w:rsidP="00BC58F6">
      <w:pPr>
        <w:shd w:val="clear" w:color="auto" w:fill="FFFFFF"/>
        <w:rPr>
          <w:color w:val="000000"/>
          <w:sz w:val="28"/>
          <w:szCs w:val="28"/>
        </w:rPr>
      </w:pPr>
      <w:r w:rsidRPr="00BC58F6">
        <w:rPr>
          <w:color w:val="000000"/>
          <w:sz w:val="28"/>
          <w:szCs w:val="28"/>
        </w:rPr>
        <w:t>2 Переносица, внутренняя ст</w:t>
      </w:r>
      <w:r>
        <w:rPr>
          <w:color w:val="000000"/>
          <w:sz w:val="28"/>
          <w:szCs w:val="28"/>
        </w:rPr>
        <w:t>енка глазницы, дно орбиты, нижн</w:t>
      </w:r>
      <w:r w:rsidRPr="00BC58F6">
        <w:rPr>
          <w:color w:val="000000"/>
          <w:sz w:val="28"/>
          <w:szCs w:val="28"/>
        </w:rPr>
        <w:t>еорбитальный край</w:t>
      </w:r>
    </w:p>
    <w:p w14:paraId="585A0FD8" w14:textId="77777777" w:rsidR="00BC58F6" w:rsidRPr="00BC58F6" w:rsidRDefault="00BC58F6" w:rsidP="00BC58F6">
      <w:pPr>
        <w:shd w:val="clear" w:color="auto" w:fill="FFFFFF"/>
        <w:rPr>
          <w:color w:val="000000"/>
          <w:sz w:val="28"/>
          <w:szCs w:val="28"/>
        </w:rPr>
      </w:pPr>
      <w:r w:rsidRPr="00BC58F6">
        <w:rPr>
          <w:color w:val="000000"/>
          <w:sz w:val="28"/>
          <w:szCs w:val="28"/>
        </w:rPr>
        <w:t>3 Носовые и слезные кости, дно глазницы, крыловидный отросток основной кости</w:t>
      </w:r>
    </w:p>
    <w:p w14:paraId="121EC16A" w14:textId="77777777" w:rsidR="00BC58F6" w:rsidRPr="00BC58F6" w:rsidRDefault="00BC58F6" w:rsidP="00BC58F6">
      <w:pPr>
        <w:shd w:val="clear" w:color="auto" w:fill="FFFFFF"/>
        <w:rPr>
          <w:color w:val="000000"/>
          <w:sz w:val="28"/>
          <w:szCs w:val="28"/>
        </w:rPr>
      </w:pPr>
      <w:r w:rsidRPr="00BC58F6">
        <w:rPr>
          <w:color w:val="000000"/>
          <w:sz w:val="28"/>
          <w:szCs w:val="28"/>
        </w:rPr>
        <w:t>4 Суставной и венечный отросток, ветвь нижней челюсти</w:t>
      </w:r>
    </w:p>
    <w:p w14:paraId="40EEC138" w14:textId="77777777" w:rsidR="00BC58F6" w:rsidRPr="00BC58F6" w:rsidRDefault="00BC58F6" w:rsidP="00BC58F6">
      <w:pPr>
        <w:shd w:val="clear" w:color="auto" w:fill="FFFFFF"/>
        <w:rPr>
          <w:color w:val="000000"/>
          <w:sz w:val="28"/>
          <w:szCs w:val="28"/>
        </w:rPr>
      </w:pPr>
      <w:r w:rsidRPr="00BC58F6">
        <w:rPr>
          <w:color w:val="000000"/>
          <w:sz w:val="28"/>
          <w:szCs w:val="28"/>
        </w:rPr>
        <w:t>5 Лобный отросток скуловой кости, нижнеглазничный край, скуло-альвеолярный гребень</w:t>
      </w:r>
    </w:p>
    <w:p w14:paraId="227766A6" w14:textId="77777777" w:rsidR="006309B5" w:rsidRDefault="006309B5">
      <w:pPr>
        <w:ind w:firstLine="709"/>
        <w:jc w:val="both"/>
        <w:rPr>
          <w:sz w:val="28"/>
          <w:szCs w:val="28"/>
        </w:rPr>
      </w:pPr>
    </w:p>
    <w:p w14:paraId="59A9B7F5" w14:textId="77777777" w:rsidR="006309B5" w:rsidRDefault="006309B5">
      <w:pPr>
        <w:ind w:firstLine="709"/>
        <w:jc w:val="both"/>
        <w:rPr>
          <w:b/>
          <w:sz w:val="28"/>
          <w:szCs w:val="28"/>
        </w:rPr>
      </w:pPr>
      <w:r>
        <w:rPr>
          <w:b/>
          <w:sz w:val="28"/>
          <w:szCs w:val="28"/>
        </w:rPr>
        <w:t>Ситуационные задачи</w:t>
      </w:r>
    </w:p>
    <w:p w14:paraId="5F03210C" w14:textId="77777777" w:rsidR="006309B5" w:rsidRDefault="006309B5">
      <w:pPr>
        <w:jc w:val="both"/>
        <w:rPr>
          <w:b/>
          <w:sz w:val="28"/>
          <w:szCs w:val="28"/>
        </w:rPr>
      </w:pPr>
    </w:p>
    <w:p w14:paraId="1617AA8B" w14:textId="77777777" w:rsidR="006309B5" w:rsidRDefault="006309B5">
      <w:pPr>
        <w:jc w:val="both"/>
        <w:rPr>
          <w:sz w:val="28"/>
          <w:szCs w:val="28"/>
        </w:rPr>
      </w:pPr>
      <w:r>
        <w:rPr>
          <w:sz w:val="28"/>
          <w:szCs w:val="28"/>
        </w:rPr>
        <w:t>Мужчина 48 лет.</w:t>
      </w:r>
    </w:p>
    <w:p w14:paraId="24F66087" w14:textId="77777777" w:rsidR="006309B5" w:rsidRDefault="006309B5">
      <w:pPr>
        <w:jc w:val="both"/>
        <w:rPr>
          <w:sz w:val="28"/>
          <w:szCs w:val="28"/>
        </w:rPr>
      </w:pPr>
    </w:p>
    <w:p w14:paraId="1AE1E034" w14:textId="77777777" w:rsidR="006309B5" w:rsidRDefault="006309B5">
      <w:pPr>
        <w:jc w:val="both"/>
        <w:rPr>
          <w:sz w:val="28"/>
          <w:szCs w:val="28"/>
        </w:rPr>
      </w:pPr>
      <w:r>
        <w:rPr>
          <w:sz w:val="28"/>
          <w:szCs w:val="28"/>
        </w:rPr>
        <w:t>Жалобы: боль в правом плечевом суставе, слабость, кашель.</w:t>
      </w:r>
    </w:p>
    <w:p w14:paraId="6662F777" w14:textId="77777777" w:rsidR="006309B5" w:rsidRDefault="006309B5">
      <w:pPr>
        <w:jc w:val="both"/>
        <w:rPr>
          <w:sz w:val="28"/>
          <w:szCs w:val="28"/>
        </w:rPr>
      </w:pPr>
    </w:p>
    <w:p w14:paraId="7DBC827E" w14:textId="77777777" w:rsidR="006309B5" w:rsidRDefault="006309B5">
      <w:pPr>
        <w:jc w:val="both"/>
        <w:rPr>
          <w:sz w:val="28"/>
          <w:szCs w:val="28"/>
        </w:rPr>
      </w:pPr>
      <w:r>
        <w:rPr>
          <w:sz w:val="28"/>
          <w:szCs w:val="28"/>
        </w:rPr>
        <w:t xml:space="preserve">Анамнез: впервые боль в правом плечевом суставе возникла 3 месяца назад после физической нагрузки, занимался самолечением, боль становилась интенсивнее, </w:t>
      </w:r>
      <w:r>
        <w:rPr>
          <w:sz w:val="28"/>
          <w:szCs w:val="28"/>
        </w:rPr>
        <w:lastRenderedPageBreak/>
        <w:t>появился кашель, стала нарастать слабость. Обследован в поликлинике по месту жительства, выявлена патология в легком.</w:t>
      </w:r>
    </w:p>
    <w:p w14:paraId="43E71C0D" w14:textId="77777777" w:rsidR="006309B5" w:rsidRDefault="006309B5">
      <w:pPr>
        <w:jc w:val="both"/>
        <w:rPr>
          <w:sz w:val="28"/>
          <w:szCs w:val="28"/>
        </w:rPr>
      </w:pPr>
    </w:p>
    <w:p w14:paraId="142BF75E" w14:textId="77777777" w:rsidR="006309B5" w:rsidRDefault="006309B5">
      <w:pPr>
        <w:jc w:val="both"/>
        <w:rPr>
          <w:sz w:val="28"/>
          <w:szCs w:val="28"/>
        </w:rPr>
      </w:pPr>
      <w:r>
        <w:rPr>
          <w:sz w:val="28"/>
          <w:szCs w:val="28"/>
        </w:rPr>
        <w:t>Объективно: состояние удовлетворительное, резко ограничен объем движений в правом плечевом суставе, при пальпации выражена болезненность. Симптом Горнера ( птоз, миоз, энофтальм).</w:t>
      </w:r>
    </w:p>
    <w:p w14:paraId="75BD800D" w14:textId="77777777" w:rsidR="006309B5" w:rsidRDefault="006309B5">
      <w:pPr>
        <w:jc w:val="both"/>
        <w:rPr>
          <w:sz w:val="28"/>
          <w:szCs w:val="28"/>
        </w:rPr>
      </w:pPr>
    </w:p>
    <w:p w14:paraId="01E667B1" w14:textId="77777777" w:rsidR="006309B5" w:rsidRDefault="006309B5">
      <w:pPr>
        <w:jc w:val="both"/>
        <w:rPr>
          <w:sz w:val="28"/>
          <w:szCs w:val="28"/>
        </w:rPr>
      </w:pPr>
      <w:r>
        <w:rPr>
          <w:sz w:val="28"/>
          <w:szCs w:val="28"/>
        </w:rPr>
        <w:t>Аускультативно: в верхнем отделе правого легкого ослабленное дыхание.</w:t>
      </w:r>
    </w:p>
    <w:p w14:paraId="7F24933D" w14:textId="77777777" w:rsidR="006309B5" w:rsidRDefault="006309B5">
      <w:pPr>
        <w:jc w:val="both"/>
        <w:rPr>
          <w:sz w:val="28"/>
          <w:szCs w:val="28"/>
        </w:rPr>
      </w:pPr>
    </w:p>
    <w:p w14:paraId="3931963B" w14:textId="77777777" w:rsidR="006309B5" w:rsidRDefault="006309B5">
      <w:pPr>
        <w:jc w:val="both"/>
        <w:rPr>
          <w:sz w:val="28"/>
          <w:szCs w:val="28"/>
        </w:rPr>
      </w:pPr>
      <w:r>
        <w:rPr>
          <w:sz w:val="28"/>
          <w:szCs w:val="28"/>
        </w:rPr>
        <w:t>Рентгенологическая картина: в верхушечном сегменте верхней доли правого легкого узловое образование 4см в диаметре, неоднородной структуры, тесно прилежащее к грудной стенке, с деструкцией заднего отрезка II ребра на протяжении 3см, апикальная плевра неравномерно утолщена, углы образованные с ней острые, нижняя граница выпуклостью направлена вниз, поверхность мелкобугристая с лучистыми контурами. Увеличенных лимфатических узлов в корневой зоне и средостении не определяется.</w:t>
      </w:r>
    </w:p>
    <w:p w14:paraId="3E5D24C8" w14:textId="77777777" w:rsidR="006309B5" w:rsidRDefault="006309B5">
      <w:pPr>
        <w:jc w:val="both"/>
        <w:rPr>
          <w:sz w:val="28"/>
          <w:szCs w:val="28"/>
        </w:rPr>
      </w:pPr>
    </w:p>
    <w:p w14:paraId="1658F436" w14:textId="77777777" w:rsidR="006309B5" w:rsidRDefault="006309B5">
      <w:pPr>
        <w:jc w:val="both"/>
        <w:rPr>
          <w:sz w:val="28"/>
          <w:szCs w:val="28"/>
        </w:rPr>
      </w:pPr>
      <w:r>
        <w:rPr>
          <w:sz w:val="28"/>
          <w:szCs w:val="28"/>
        </w:rPr>
        <w:t>Ваше заключение:</w:t>
      </w:r>
    </w:p>
    <w:p w14:paraId="6D9D7024" w14:textId="77777777" w:rsidR="006309B5" w:rsidRDefault="006309B5">
      <w:pPr>
        <w:jc w:val="both"/>
        <w:rPr>
          <w:sz w:val="28"/>
          <w:szCs w:val="28"/>
        </w:rPr>
      </w:pPr>
    </w:p>
    <w:p w14:paraId="4BE3FB94" w14:textId="77777777" w:rsidR="006309B5" w:rsidRDefault="006309B5">
      <w:pPr>
        <w:jc w:val="both"/>
        <w:rPr>
          <w:i/>
          <w:sz w:val="28"/>
          <w:szCs w:val="28"/>
        </w:rPr>
      </w:pPr>
      <w:r>
        <w:rPr>
          <w:sz w:val="28"/>
          <w:szCs w:val="28"/>
        </w:rPr>
        <w:t>Туберкулема.</w:t>
      </w:r>
    </w:p>
    <w:p w14:paraId="04374931" w14:textId="77777777" w:rsidR="006309B5" w:rsidRDefault="006309B5">
      <w:pPr>
        <w:jc w:val="both"/>
        <w:rPr>
          <w:i/>
          <w:sz w:val="28"/>
          <w:szCs w:val="28"/>
        </w:rPr>
      </w:pPr>
    </w:p>
    <w:p w14:paraId="57FF89E8" w14:textId="77777777" w:rsidR="006309B5" w:rsidRDefault="006309B5">
      <w:pPr>
        <w:jc w:val="both"/>
        <w:rPr>
          <w:sz w:val="28"/>
          <w:szCs w:val="28"/>
        </w:rPr>
      </w:pPr>
      <w:r>
        <w:rPr>
          <w:i/>
          <w:sz w:val="28"/>
          <w:szCs w:val="28"/>
        </w:rPr>
        <w:t>Рак Пенкоста.</w:t>
      </w:r>
    </w:p>
    <w:p w14:paraId="015A7076" w14:textId="77777777" w:rsidR="006309B5" w:rsidRDefault="006309B5">
      <w:pPr>
        <w:jc w:val="both"/>
        <w:rPr>
          <w:sz w:val="28"/>
          <w:szCs w:val="28"/>
        </w:rPr>
      </w:pPr>
    </w:p>
    <w:p w14:paraId="059916EB" w14:textId="77777777" w:rsidR="006309B5" w:rsidRDefault="006309B5">
      <w:pPr>
        <w:jc w:val="both"/>
        <w:rPr>
          <w:sz w:val="28"/>
          <w:szCs w:val="28"/>
        </w:rPr>
      </w:pPr>
      <w:r>
        <w:rPr>
          <w:sz w:val="28"/>
          <w:szCs w:val="28"/>
        </w:rPr>
        <w:t>Опухоль плевры.</w:t>
      </w:r>
    </w:p>
    <w:p w14:paraId="5D10E3C0" w14:textId="77777777" w:rsidR="006309B5" w:rsidRDefault="006309B5">
      <w:pPr>
        <w:jc w:val="both"/>
        <w:rPr>
          <w:sz w:val="28"/>
          <w:szCs w:val="28"/>
        </w:rPr>
      </w:pPr>
    </w:p>
    <w:p w14:paraId="6BFE32CB" w14:textId="77777777" w:rsidR="006309B5" w:rsidRDefault="006309B5">
      <w:pPr>
        <w:rPr>
          <w:sz w:val="28"/>
          <w:szCs w:val="28"/>
        </w:rPr>
      </w:pPr>
      <w:r>
        <w:rPr>
          <w:sz w:val="28"/>
          <w:szCs w:val="28"/>
        </w:rPr>
        <w:t>Верхушечный осумкованный плеврит.</w:t>
      </w:r>
    </w:p>
    <w:p w14:paraId="11EF81DF" w14:textId="77777777" w:rsidR="006309B5" w:rsidRDefault="006309B5">
      <w:pPr>
        <w:rPr>
          <w:sz w:val="28"/>
          <w:szCs w:val="28"/>
        </w:rPr>
      </w:pPr>
    </w:p>
    <w:p w14:paraId="2C55FFAF" w14:textId="77777777" w:rsidR="006309B5" w:rsidRDefault="006309B5">
      <w:pPr>
        <w:rPr>
          <w:sz w:val="28"/>
          <w:szCs w:val="28"/>
        </w:rPr>
      </w:pPr>
    </w:p>
    <w:p w14:paraId="7A3EB4D6" w14:textId="77777777" w:rsidR="006309B5" w:rsidRDefault="006309B5">
      <w:pPr>
        <w:pStyle w:val="15"/>
        <w:rPr>
          <w:sz w:val="28"/>
          <w:szCs w:val="28"/>
        </w:rPr>
      </w:pPr>
      <w:r>
        <w:rPr>
          <w:sz w:val="28"/>
          <w:szCs w:val="28"/>
        </w:rPr>
        <w:t>Мужчина 53 лет.</w:t>
      </w:r>
    </w:p>
    <w:p w14:paraId="52AC74E5" w14:textId="77777777" w:rsidR="006309B5" w:rsidRDefault="006309B5">
      <w:pPr>
        <w:pStyle w:val="15"/>
        <w:rPr>
          <w:sz w:val="28"/>
          <w:szCs w:val="28"/>
        </w:rPr>
      </w:pPr>
      <w:r>
        <w:rPr>
          <w:sz w:val="28"/>
          <w:szCs w:val="28"/>
        </w:rPr>
        <w:t>Жалобы: кашель, кровохарканье, боль в правой половине грудной клетки, слабость.</w:t>
      </w:r>
    </w:p>
    <w:p w14:paraId="3D0D5879" w14:textId="77777777" w:rsidR="006309B5" w:rsidRDefault="006309B5">
      <w:pPr>
        <w:pStyle w:val="15"/>
        <w:rPr>
          <w:sz w:val="28"/>
          <w:szCs w:val="28"/>
        </w:rPr>
      </w:pPr>
      <w:r>
        <w:rPr>
          <w:sz w:val="28"/>
          <w:szCs w:val="28"/>
        </w:rPr>
        <w:t>Анамнез: больным себя считает в течение трех месяцев, когда появились кашель, температура до 38, слабость. В поликлинике по поводу пневмонии проводилась противовоспалительная терапия. Состояние улучшилось, температура нормализовалась, но при флюорографии выявлена патология в легком.</w:t>
      </w:r>
    </w:p>
    <w:p w14:paraId="4407E748" w14:textId="77777777" w:rsidR="006309B5" w:rsidRDefault="006309B5">
      <w:pPr>
        <w:pStyle w:val="15"/>
        <w:rPr>
          <w:sz w:val="28"/>
          <w:szCs w:val="28"/>
        </w:rPr>
      </w:pPr>
      <w:r>
        <w:rPr>
          <w:sz w:val="28"/>
          <w:szCs w:val="28"/>
        </w:rPr>
        <w:t>Объективно: общее состояние удовлетворительное, перкуторно - справа сзади на уровне угла лопатки перкуторный звук с коробочным оттенком, аускультативно - жесткое дыхание.</w:t>
      </w:r>
    </w:p>
    <w:p w14:paraId="7E40A060" w14:textId="77777777" w:rsidR="006309B5" w:rsidRDefault="006309B5">
      <w:pPr>
        <w:pStyle w:val="15"/>
        <w:rPr>
          <w:sz w:val="28"/>
          <w:szCs w:val="28"/>
          <w:u w:val="single"/>
        </w:rPr>
      </w:pPr>
      <w:r>
        <w:rPr>
          <w:sz w:val="28"/>
          <w:szCs w:val="28"/>
        </w:rPr>
        <w:t xml:space="preserve">При рентгенологическом исследовании в верхушечном сегменте нижней доли (S6) правого легкого полостное образование 4,0 х 5,0 см с неравномерно утолщенными стенками. Внутренние контуры полости бухтообразные, </w:t>
      </w:r>
      <w:r>
        <w:rPr>
          <w:sz w:val="28"/>
          <w:szCs w:val="28"/>
        </w:rPr>
        <w:lastRenderedPageBreak/>
        <w:t>подрытые. Наружные контуры нечеткие, лучистые, поверхность крупнобугристая. При томографическом исследовании виден дренирующий бронх (В6), стенки его неровные, просвет неравномерно сужен. В корневой зоне увеличенные лимфатические узлы до 1,5-2,0 см. Контрастированный барием пищевод на уровне бифуркации трахеи оттеснен влево и кзади.</w:t>
      </w:r>
    </w:p>
    <w:p w14:paraId="1055804F" w14:textId="77777777" w:rsidR="006309B5" w:rsidRDefault="006309B5">
      <w:pPr>
        <w:pStyle w:val="15"/>
        <w:rPr>
          <w:sz w:val="28"/>
          <w:szCs w:val="28"/>
        </w:rPr>
      </w:pPr>
      <w:r>
        <w:rPr>
          <w:sz w:val="28"/>
          <w:szCs w:val="28"/>
          <w:u w:val="single"/>
        </w:rPr>
        <w:t>Ваше заключение:</w:t>
      </w:r>
    </w:p>
    <w:p w14:paraId="3B280CDF" w14:textId="77777777" w:rsidR="006309B5" w:rsidRDefault="006309B5">
      <w:pPr>
        <w:pStyle w:val="15"/>
        <w:rPr>
          <w:i/>
          <w:sz w:val="28"/>
          <w:szCs w:val="28"/>
        </w:rPr>
      </w:pPr>
      <w:r>
        <w:rPr>
          <w:sz w:val="28"/>
          <w:szCs w:val="28"/>
        </w:rPr>
        <w:t>1. Острый абсцесс легкого.</w:t>
      </w:r>
    </w:p>
    <w:p w14:paraId="0A82AD5E" w14:textId="77777777" w:rsidR="006309B5" w:rsidRDefault="006309B5">
      <w:pPr>
        <w:pStyle w:val="15"/>
        <w:rPr>
          <w:sz w:val="28"/>
          <w:szCs w:val="28"/>
        </w:rPr>
      </w:pPr>
      <w:r>
        <w:rPr>
          <w:i/>
          <w:sz w:val="28"/>
          <w:szCs w:val="28"/>
        </w:rPr>
        <w:t>2.</w:t>
      </w:r>
      <w:r>
        <w:rPr>
          <w:bCs/>
          <w:i/>
          <w:sz w:val="28"/>
          <w:szCs w:val="28"/>
        </w:rPr>
        <w:t> Полостная форма периферического рака</w:t>
      </w:r>
      <w:r>
        <w:rPr>
          <w:i/>
          <w:sz w:val="28"/>
          <w:szCs w:val="28"/>
        </w:rPr>
        <w:t>.</w:t>
      </w:r>
    </w:p>
    <w:p w14:paraId="5241A745" w14:textId="77777777" w:rsidR="006309B5" w:rsidRDefault="006309B5">
      <w:pPr>
        <w:pStyle w:val="15"/>
        <w:rPr>
          <w:sz w:val="28"/>
          <w:szCs w:val="28"/>
        </w:rPr>
      </w:pPr>
      <w:r>
        <w:rPr>
          <w:sz w:val="28"/>
          <w:szCs w:val="28"/>
        </w:rPr>
        <w:t>3. Туберкулема с распадом.</w:t>
      </w:r>
    </w:p>
    <w:p w14:paraId="3BBADDC7" w14:textId="77777777" w:rsidR="006309B5" w:rsidRDefault="006309B5">
      <w:pPr>
        <w:pStyle w:val="15"/>
        <w:rPr>
          <w:sz w:val="28"/>
          <w:szCs w:val="28"/>
        </w:rPr>
      </w:pPr>
      <w:r>
        <w:rPr>
          <w:sz w:val="28"/>
          <w:szCs w:val="28"/>
        </w:rPr>
        <w:t>4. Эхинококкоз легкого.</w:t>
      </w:r>
    </w:p>
    <w:p w14:paraId="0ADB01B9" w14:textId="77777777" w:rsidR="006309B5" w:rsidRDefault="006309B5">
      <w:pPr>
        <w:pStyle w:val="15"/>
        <w:rPr>
          <w:sz w:val="28"/>
          <w:szCs w:val="28"/>
        </w:rPr>
      </w:pPr>
    </w:p>
    <w:p w14:paraId="0EDDD54D" w14:textId="77777777" w:rsidR="006309B5" w:rsidRDefault="006309B5">
      <w:pPr>
        <w:pStyle w:val="15"/>
        <w:rPr>
          <w:sz w:val="28"/>
          <w:szCs w:val="28"/>
        </w:rPr>
      </w:pPr>
      <w:r>
        <w:rPr>
          <w:sz w:val="28"/>
          <w:szCs w:val="28"/>
        </w:rPr>
        <w:t>Женщина 54 лет.</w:t>
      </w:r>
    </w:p>
    <w:p w14:paraId="6F4C9C33" w14:textId="77777777" w:rsidR="006309B5" w:rsidRDefault="006309B5">
      <w:pPr>
        <w:pStyle w:val="15"/>
        <w:rPr>
          <w:sz w:val="28"/>
          <w:szCs w:val="28"/>
        </w:rPr>
      </w:pPr>
      <w:r>
        <w:rPr>
          <w:sz w:val="28"/>
          <w:szCs w:val="28"/>
        </w:rPr>
        <w:t>Жалобы: кашель с обильным отделением мокроты, недомогание, одышка, боли в грудной клетке, слабость.</w:t>
      </w:r>
    </w:p>
    <w:p w14:paraId="69113754" w14:textId="77777777" w:rsidR="006309B5" w:rsidRDefault="006309B5">
      <w:pPr>
        <w:pStyle w:val="15"/>
        <w:rPr>
          <w:sz w:val="28"/>
          <w:szCs w:val="28"/>
        </w:rPr>
      </w:pPr>
      <w:r>
        <w:rPr>
          <w:sz w:val="28"/>
          <w:szCs w:val="28"/>
        </w:rPr>
        <w:t>Анамнез: заболела 6 месяцев назад, после перенесенного ОРЗ стала отмечать кашель с мокротой, постепенно кашель усиливался, увеличивалось количество отделяемой мокроты. Позже присоединились слабость, боли в грудной клетке, постепенно теряла вес.</w:t>
      </w:r>
    </w:p>
    <w:p w14:paraId="54847372" w14:textId="77777777" w:rsidR="006309B5" w:rsidRDefault="006309B5">
      <w:pPr>
        <w:pStyle w:val="15"/>
        <w:rPr>
          <w:sz w:val="28"/>
          <w:szCs w:val="28"/>
        </w:rPr>
      </w:pPr>
      <w:r>
        <w:rPr>
          <w:sz w:val="28"/>
          <w:szCs w:val="28"/>
        </w:rPr>
        <w:t>Объективно: состояние средней тяжести, пониженного питания. Кожные покровы бледные, легкий акроцианоз. Одышка до 36чд в мин, пульс 116 уд/мин, АД 150/90. При перкуссии: в нижних отделах легких неравномерное укорочение перкуторного звука. Аускультативно: разнокалиберные влажные хрипы.</w:t>
      </w:r>
    </w:p>
    <w:p w14:paraId="784DC5C3" w14:textId="77777777" w:rsidR="006309B5" w:rsidRDefault="006309B5">
      <w:pPr>
        <w:pStyle w:val="15"/>
        <w:rPr>
          <w:sz w:val="28"/>
          <w:szCs w:val="28"/>
        </w:rPr>
      </w:pPr>
      <w:r>
        <w:rPr>
          <w:sz w:val="28"/>
          <w:szCs w:val="28"/>
        </w:rPr>
        <w:t>На ЭКГ нагрузка на правые отделы сердца.</w:t>
      </w:r>
    </w:p>
    <w:p w14:paraId="5AA8B283" w14:textId="77777777" w:rsidR="006309B5" w:rsidRDefault="006309B5">
      <w:pPr>
        <w:pStyle w:val="15"/>
        <w:rPr>
          <w:sz w:val="28"/>
          <w:szCs w:val="28"/>
          <w:u w:val="single"/>
        </w:rPr>
      </w:pPr>
      <w:r>
        <w:rPr>
          <w:sz w:val="28"/>
          <w:szCs w:val="28"/>
        </w:rPr>
        <w:t>При рентгенологическом исследовании в нижних долях легких с обеих сторон и в средней доле справа участки неоднородного инфильтративного уплотнения легочной ткани неправильной формы местами с нечеткими контурами, инфильтрация из средней доли справа через междолевую щель распространяется на передний сегмент верхней доли, а слева - на язычковые сегменты. На фоне уплотнения прослеживаются просветы долевых и сегментарных бронхов. В корневых зонах и средостении увеличенных лимфатических узлов не определяется.</w:t>
      </w:r>
    </w:p>
    <w:p w14:paraId="14D5425B" w14:textId="77777777" w:rsidR="006309B5" w:rsidRDefault="006309B5">
      <w:pPr>
        <w:pStyle w:val="15"/>
        <w:rPr>
          <w:sz w:val="28"/>
          <w:szCs w:val="28"/>
        </w:rPr>
      </w:pPr>
      <w:r>
        <w:rPr>
          <w:sz w:val="28"/>
          <w:szCs w:val="28"/>
          <w:u w:val="single"/>
        </w:rPr>
        <w:t>Ваше заключение:</w:t>
      </w:r>
    </w:p>
    <w:p w14:paraId="545F4CB6" w14:textId="77777777" w:rsidR="006309B5" w:rsidRDefault="006309B5">
      <w:pPr>
        <w:pStyle w:val="15"/>
        <w:rPr>
          <w:i/>
          <w:sz w:val="28"/>
          <w:szCs w:val="28"/>
        </w:rPr>
      </w:pPr>
      <w:r>
        <w:rPr>
          <w:sz w:val="28"/>
          <w:szCs w:val="28"/>
        </w:rPr>
        <w:t>1.Двусторонняя пневмония</w:t>
      </w:r>
    </w:p>
    <w:p w14:paraId="670ED009" w14:textId="77777777" w:rsidR="006309B5" w:rsidRDefault="006309B5">
      <w:pPr>
        <w:pStyle w:val="15"/>
        <w:rPr>
          <w:sz w:val="28"/>
          <w:szCs w:val="28"/>
        </w:rPr>
      </w:pPr>
      <w:r>
        <w:rPr>
          <w:i/>
          <w:sz w:val="28"/>
          <w:szCs w:val="28"/>
        </w:rPr>
        <w:t>2.</w:t>
      </w:r>
      <w:r>
        <w:rPr>
          <w:bCs/>
          <w:i/>
          <w:sz w:val="28"/>
          <w:szCs w:val="28"/>
        </w:rPr>
        <w:t>Бронхиоло-альвеолярный рак.</w:t>
      </w:r>
    </w:p>
    <w:p w14:paraId="3E4FD504" w14:textId="77777777" w:rsidR="006309B5" w:rsidRDefault="006309B5">
      <w:pPr>
        <w:pStyle w:val="15"/>
        <w:rPr>
          <w:sz w:val="28"/>
          <w:szCs w:val="28"/>
        </w:rPr>
      </w:pPr>
      <w:r>
        <w:rPr>
          <w:sz w:val="28"/>
          <w:szCs w:val="28"/>
        </w:rPr>
        <w:lastRenderedPageBreak/>
        <w:t>3.Отек легкого.</w:t>
      </w:r>
    </w:p>
    <w:p w14:paraId="17ABDBF0" w14:textId="77777777" w:rsidR="006309B5" w:rsidRDefault="006309B5">
      <w:pPr>
        <w:pStyle w:val="15"/>
        <w:rPr>
          <w:sz w:val="28"/>
          <w:szCs w:val="28"/>
        </w:rPr>
      </w:pPr>
    </w:p>
    <w:p w14:paraId="372145BA" w14:textId="77777777" w:rsidR="006309B5" w:rsidRDefault="006309B5">
      <w:pPr>
        <w:spacing w:before="100" w:after="100"/>
        <w:rPr>
          <w:sz w:val="28"/>
          <w:szCs w:val="28"/>
        </w:rPr>
      </w:pPr>
      <w:r>
        <w:rPr>
          <w:sz w:val="28"/>
          <w:szCs w:val="28"/>
        </w:rPr>
        <w:t>Мужчина 56 лет.</w:t>
      </w:r>
    </w:p>
    <w:p w14:paraId="127CCB9C" w14:textId="77777777" w:rsidR="006309B5" w:rsidRDefault="006309B5">
      <w:pPr>
        <w:spacing w:before="100" w:after="100"/>
        <w:rPr>
          <w:sz w:val="28"/>
          <w:szCs w:val="28"/>
        </w:rPr>
      </w:pPr>
      <w:r>
        <w:rPr>
          <w:sz w:val="28"/>
          <w:szCs w:val="28"/>
        </w:rPr>
        <w:t>Жалобы на кашель, периодическое кровохарканье, слабость, похудание, боль в левой половине грудной клетки.</w:t>
      </w:r>
    </w:p>
    <w:p w14:paraId="589BEDBF" w14:textId="77777777" w:rsidR="006309B5" w:rsidRDefault="006309B5">
      <w:pPr>
        <w:spacing w:before="100" w:after="100"/>
        <w:rPr>
          <w:sz w:val="28"/>
          <w:szCs w:val="28"/>
        </w:rPr>
      </w:pPr>
      <w:r>
        <w:rPr>
          <w:sz w:val="28"/>
          <w:szCs w:val="28"/>
        </w:rPr>
        <w:t>Анамнез: в течение 1,5 месяцев беспокоит надсадный, постепенно усиливающийся кашель, в последние дни присоединилось кровохарканье. Похудел на 5 кг. Появилась одышка при физической нагрузке.</w:t>
      </w:r>
    </w:p>
    <w:p w14:paraId="70FC9C90" w14:textId="77777777" w:rsidR="006309B5" w:rsidRDefault="006309B5">
      <w:pPr>
        <w:spacing w:before="100" w:after="100"/>
        <w:rPr>
          <w:sz w:val="28"/>
          <w:szCs w:val="28"/>
        </w:rPr>
      </w:pPr>
      <w:r>
        <w:rPr>
          <w:sz w:val="28"/>
          <w:szCs w:val="28"/>
        </w:rPr>
        <w:t>Объективно: состояние удовлетворительное, АД 130/85 мм рт ст, пульс 86 уд/мин, ЧД 24.</w:t>
      </w:r>
    </w:p>
    <w:p w14:paraId="260F3AE6" w14:textId="77777777" w:rsidR="006309B5" w:rsidRDefault="006309B5">
      <w:pPr>
        <w:spacing w:before="100" w:after="100"/>
        <w:rPr>
          <w:sz w:val="28"/>
          <w:szCs w:val="28"/>
        </w:rPr>
      </w:pPr>
      <w:r>
        <w:rPr>
          <w:sz w:val="28"/>
          <w:szCs w:val="28"/>
        </w:rPr>
        <w:t>Аускультативно слева в верхнем отделе ослабленное везикулярное дыхание.</w:t>
      </w:r>
    </w:p>
    <w:p w14:paraId="31534353" w14:textId="77777777" w:rsidR="006309B5" w:rsidRDefault="006309B5">
      <w:pPr>
        <w:spacing w:before="100" w:after="100"/>
        <w:rPr>
          <w:sz w:val="28"/>
          <w:szCs w:val="28"/>
          <w:u w:val="single"/>
        </w:rPr>
      </w:pPr>
      <w:r>
        <w:rPr>
          <w:sz w:val="28"/>
          <w:szCs w:val="28"/>
        </w:rPr>
        <w:t>При рентгенологическом исследовании верхняя доля левого легкого уменьшена в объеме, неоднородно уплотнена, легочный рисунок сгущен.. Верхнедолевой бронх конически сужен, стенки его неровные. Междолевая плевра смещена кверху. В корневой зоне и под дугой аорты увеличенные лимфатические узлы.</w:t>
      </w:r>
    </w:p>
    <w:p w14:paraId="624AA2B7" w14:textId="77777777" w:rsidR="006309B5" w:rsidRDefault="006309B5">
      <w:pPr>
        <w:spacing w:before="100" w:after="100"/>
        <w:rPr>
          <w:sz w:val="28"/>
          <w:szCs w:val="28"/>
        </w:rPr>
      </w:pPr>
      <w:r>
        <w:rPr>
          <w:sz w:val="28"/>
          <w:szCs w:val="28"/>
          <w:u w:val="single"/>
        </w:rPr>
        <w:t>Ваше заключение:</w:t>
      </w:r>
    </w:p>
    <w:p w14:paraId="64511EF8" w14:textId="77777777" w:rsidR="006309B5" w:rsidRDefault="006309B5">
      <w:pPr>
        <w:numPr>
          <w:ilvl w:val="0"/>
          <w:numId w:val="3"/>
        </w:numPr>
        <w:spacing w:before="100" w:after="100"/>
        <w:rPr>
          <w:sz w:val="28"/>
          <w:szCs w:val="28"/>
        </w:rPr>
      </w:pPr>
      <w:r>
        <w:rPr>
          <w:sz w:val="28"/>
          <w:szCs w:val="28"/>
        </w:rPr>
        <w:t>Инфильтративный туберкулез.</w:t>
      </w:r>
    </w:p>
    <w:p w14:paraId="171DFDCB" w14:textId="77777777" w:rsidR="006309B5" w:rsidRDefault="006309B5">
      <w:pPr>
        <w:numPr>
          <w:ilvl w:val="0"/>
          <w:numId w:val="3"/>
        </w:numPr>
        <w:spacing w:before="100" w:after="100"/>
        <w:rPr>
          <w:bCs/>
          <w:i/>
          <w:sz w:val="28"/>
          <w:szCs w:val="28"/>
        </w:rPr>
      </w:pPr>
      <w:r>
        <w:rPr>
          <w:sz w:val="28"/>
          <w:szCs w:val="28"/>
        </w:rPr>
        <w:t>Острая пневмония.</w:t>
      </w:r>
    </w:p>
    <w:p w14:paraId="749E0539" w14:textId="77777777" w:rsidR="006309B5" w:rsidRDefault="006309B5">
      <w:pPr>
        <w:numPr>
          <w:ilvl w:val="0"/>
          <w:numId w:val="3"/>
        </w:numPr>
        <w:spacing w:before="100" w:after="100"/>
        <w:rPr>
          <w:sz w:val="28"/>
          <w:szCs w:val="28"/>
        </w:rPr>
      </w:pPr>
      <w:r>
        <w:rPr>
          <w:bCs/>
          <w:i/>
          <w:sz w:val="28"/>
          <w:szCs w:val="28"/>
        </w:rPr>
        <w:t>Центральный рак</w:t>
      </w:r>
      <w:r>
        <w:rPr>
          <w:i/>
          <w:sz w:val="28"/>
          <w:szCs w:val="28"/>
        </w:rPr>
        <w:t>.</w:t>
      </w:r>
    </w:p>
    <w:p w14:paraId="6D3B498D" w14:textId="77777777" w:rsidR="006309B5" w:rsidRDefault="006309B5">
      <w:pPr>
        <w:numPr>
          <w:ilvl w:val="0"/>
          <w:numId w:val="3"/>
        </w:numPr>
        <w:spacing w:before="100" w:after="100"/>
        <w:rPr>
          <w:sz w:val="28"/>
          <w:szCs w:val="28"/>
        </w:rPr>
      </w:pPr>
      <w:r>
        <w:rPr>
          <w:sz w:val="28"/>
          <w:szCs w:val="28"/>
        </w:rPr>
        <w:t>ТЭЛА.</w:t>
      </w:r>
    </w:p>
    <w:p w14:paraId="16818B27" w14:textId="77777777" w:rsidR="006309B5" w:rsidRDefault="006309B5">
      <w:pPr>
        <w:spacing w:before="100" w:after="100"/>
        <w:rPr>
          <w:sz w:val="28"/>
          <w:szCs w:val="28"/>
        </w:rPr>
      </w:pPr>
      <w:r>
        <w:rPr>
          <w:sz w:val="28"/>
          <w:szCs w:val="28"/>
        </w:rPr>
        <w:t>Мужчина 56 лет.</w:t>
      </w:r>
    </w:p>
    <w:p w14:paraId="02C4246C" w14:textId="77777777" w:rsidR="006309B5" w:rsidRDefault="006309B5">
      <w:pPr>
        <w:spacing w:before="100" w:after="100"/>
        <w:rPr>
          <w:sz w:val="28"/>
          <w:szCs w:val="28"/>
        </w:rPr>
      </w:pPr>
      <w:r>
        <w:rPr>
          <w:sz w:val="28"/>
          <w:szCs w:val="28"/>
        </w:rPr>
        <w:t>Жалобы на покашливание, слабость, повышенную утомляемость, боль в груди, одышку.</w:t>
      </w:r>
    </w:p>
    <w:p w14:paraId="39B60120" w14:textId="77777777" w:rsidR="006309B5" w:rsidRDefault="006309B5">
      <w:pPr>
        <w:spacing w:before="100" w:after="100"/>
        <w:rPr>
          <w:sz w:val="28"/>
          <w:szCs w:val="28"/>
        </w:rPr>
      </w:pPr>
      <w:r>
        <w:rPr>
          <w:sz w:val="28"/>
          <w:szCs w:val="28"/>
        </w:rPr>
        <w:t>Анамнез: болен в течение двух месяцев, когда впервые появился легкий кашель и боль в груди. Постепенно присоединились слабость, одышка, утомляемость.</w:t>
      </w:r>
    </w:p>
    <w:p w14:paraId="165603D1" w14:textId="77777777" w:rsidR="006309B5" w:rsidRDefault="006309B5">
      <w:pPr>
        <w:spacing w:before="100" w:after="100"/>
        <w:rPr>
          <w:sz w:val="28"/>
          <w:szCs w:val="28"/>
        </w:rPr>
      </w:pPr>
      <w:r>
        <w:rPr>
          <w:sz w:val="28"/>
          <w:szCs w:val="28"/>
        </w:rPr>
        <w:t>Объективно: состояние удовлетворительное, АД 125/80 мм рт ст, пульс 92 уд/мин, одышка до 26 в мин. В легких дыхание везикулярное, хрипов нет.</w:t>
      </w:r>
    </w:p>
    <w:p w14:paraId="7CDD3593" w14:textId="77777777" w:rsidR="006309B5" w:rsidRDefault="006309B5">
      <w:pPr>
        <w:spacing w:before="100" w:after="100"/>
        <w:rPr>
          <w:sz w:val="28"/>
          <w:szCs w:val="28"/>
        </w:rPr>
      </w:pPr>
      <w:r>
        <w:rPr>
          <w:sz w:val="28"/>
          <w:szCs w:val="28"/>
        </w:rPr>
        <w:t>На обзорной рентгенограмме в прямой проекции одностороннее расширение срединной тени. При томографическом исследовании отмечается увеличение лимфатических узлов паратрахеальной, трахеобронхиальной групп справа, сливающихся в единый конгломерат. Наружные контуры бугристые, нечеткие. В прилежащих отделах легочной ткани рисунок сгущен, деформирован. Верхнедолевой бронх оттеснен кнаружи, сужен, стенки его неровные.</w:t>
      </w:r>
    </w:p>
    <w:p w14:paraId="4D5D41A3" w14:textId="77777777" w:rsidR="006309B5" w:rsidRDefault="006309B5">
      <w:pPr>
        <w:spacing w:before="100" w:after="100"/>
        <w:rPr>
          <w:sz w:val="28"/>
          <w:szCs w:val="28"/>
          <w:u w:val="single"/>
        </w:rPr>
      </w:pPr>
      <w:r>
        <w:rPr>
          <w:sz w:val="28"/>
          <w:szCs w:val="28"/>
        </w:rPr>
        <w:t xml:space="preserve">При бронхоскопии ригидность правой стенки трахеи и правого главного бронха, </w:t>
      </w:r>
      <w:r>
        <w:rPr>
          <w:sz w:val="28"/>
          <w:szCs w:val="28"/>
        </w:rPr>
        <w:lastRenderedPageBreak/>
        <w:t>резкая гиперемия и отек слизистой оболочки верхнедолевого бронха справа, легкая кровоточивость.</w:t>
      </w:r>
    </w:p>
    <w:p w14:paraId="0DABE029" w14:textId="77777777" w:rsidR="006309B5" w:rsidRDefault="006309B5">
      <w:pPr>
        <w:spacing w:before="100" w:after="100"/>
        <w:rPr>
          <w:sz w:val="28"/>
          <w:szCs w:val="28"/>
        </w:rPr>
      </w:pPr>
      <w:r>
        <w:rPr>
          <w:sz w:val="28"/>
          <w:szCs w:val="28"/>
          <w:u w:val="single"/>
        </w:rPr>
        <w:t>Ваше заключение:</w:t>
      </w:r>
    </w:p>
    <w:p w14:paraId="15C3457C" w14:textId="77777777" w:rsidR="006309B5" w:rsidRDefault="006309B5">
      <w:pPr>
        <w:numPr>
          <w:ilvl w:val="0"/>
          <w:numId w:val="4"/>
        </w:numPr>
        <w:spacing w:before="100" w:after="100"/>
        <w:rPr>
          <w:sz w:val="28"/>
          <w:szCs w:val="28"/>
        </w:rPr>
      </w:pPr>
      <w:r>
        <w:rPr>
          <w:sz w:val="28"/>
          <w:szCs w:val="28"/>
        </w:rPr>
        <w:t>Туберкулез внутригрудных лимфатических узлов.</w:t>
      </w:r>
    </w:p>
    <w:p w14:paraId="7F4D6F8C" w14:textId="77777777" w:rsidR="006309B5" w:rsidRDefault="006309B5">
      <w:pPr>
        <w:numPr>
          <w:ilvl w:val="0"/>
          <w:numId w:val="4"/>
        </w:numPr>
        <w:spacing w:before="100" w:after="100"/>
        <w:rPr>
          <w:bCs/>
          <w:i/>
          <w:sz w:val="28"/>
          <w:szCs w:val="28"/>
        </w:rPr>
      </w:pPr>
      <w:r>
        <w:rPr>
          <w:sz w:val="28"/>
          <w:szCs w:val="28"/>
        </w:rPr>
        <w:t>Лимфогранулематоз.</w:t>
      </w:r>
    </w:p>
    <w:p w14:paraId="58BD5554" w14:textId="77777777" w:rsidR="006309B5" w:rsidRDefault="006309B5">
      <w:pPr>
        <w:numPr>
          <w:ilvl w:val="0"/>
          <w:numId w:val="4"/>
        </w:numPr>
        <w:spacing w:before="100" w:after="100"/>
        <w:rPr>
          <w:sz w:val="28"/>
          <w:szCs w:val="28"/>
        </w:rPr>
      </w:pPr>
      <w:r>
        <w:rPr>
          <w:bCs/>
          <w:i/>
          <w:sz w:val="28"/>
          <w:szCs w:val="28"/>
        </w:rPr>
        <w:t>Медиастинальная форма рака легкого</w:t>
      </w:r>
      <w:r>
        <w:rPr>
          <w:i/>
          <w:sz w:val="28"/>
          <w:szCs w:val="28"/>
        </w:rPr>
        <w:t>.</w:t>
      </w:r>
    </w:p>
    <w:p w14:paraId="727F60F0" w14:textId="77777777" w:rsidR="006309B5" w:rsidRDefault="006309B5">
      <w:pPr>
        <w:numPr>
          <w:ilvl w:val="0"/>
          <w:numId w:val="4"/>
        </w:numPr>
        <w:spacing w:before="100" w:after="100"/>
        <w:rPr>
          <w:sz w:val="28"/>
          <w:szCs w:val="28"/>
        </w:rPr>
      </w:pPr>
      <w:r>
        <w:rPr>
          <w:sz w:val="28"/>
          <w:szCs w:val="28"/>
        </w:rPr>
        <w:t>Саркоидоз.</w:t>
      </w:r>
    </w:p>
    <w:p w14:paraId="1BB6C6D5" w14:textId="77777777" w:rsidR="006309B5" w:rsidRDefault="006309B5">
      <w:pPr>
        <w:spacing w:before="100" w:after="100"/>
        <w:rPr>
          <w:sz w:val="28"/>
          <w:szCs w:val="28"/>
        </w:rPr>
      </w:pPr>
      <w:r>
        <w:rPr>
          <w:sz w:val="28"/>
          <w:szCs w:val="28"/>
        </w:rPr>
        <w:t>Мужчина 44 лет.</w:t>
      </w:r>
    </w:p>
    <w:p w14:paraId="4DF6A5BB" w14:textId="77777777" w:rsidR="006309B5" w:rsidRDefault="006309B5">
      <w:pPr>
        <w:spacing w:before="100" w:after="100"/>
        <w:rPr>
          <w:sz w:val="28"/>
          <w:szCs w:val="28"/>
        </w:rPr>
      </w:pPr>
      <w:r>
        <w:rPr>
          <w:sz w:val="28"/>
          <w:szCs w:val="28"/>
        </w:rPr>
        <w:t>Жалоб не предъявляет.</w:t>
      </w:r>
    </w:p>
    <w:p w14:paraId="0A40D44C" w14:textId="77777777" w:rsidR="006309B5" w:rsidRDefault="006309B5">
      <w:pPr>
        <w:spacing w:before="100" w:after="100"/>
        <w:rPr>
          <w:sz w:val="28"/>
          <w:szCs w:val="28"/>
        </w:rPr>
      </w:pPr>
      <w:r>
        <w:rPr>
          <w:sz w:val="28"/>
          <w:szCs w:val="28"/>
        </w:rPr>
        <w:t>При профилактическом осмотре выявлены изменения в правом легком.</w:t>
      </w:r>
    </w:p>
    <w:p w14:paraId="741D2785" w14:textId="77777777" w:rsidR="006309B5" w:rsidRDefault="006309B5">
      <w:pPr>
        <w:spacing w:before="100" w:after="100"/>
        <w:rPr>
          <w:sz w:val="28"/>
          <w:szCs w:val="28"/>
        </w:rPr>
      </w:pPr>
      <w:r>
        <w:rPr>
          <w:sz w:val="28"/>
          <w:szCs w:val="28"/>
        </w:rPr>
        <w:t>Объективно: общее состояние удовлетворительное. Кожные покровы обычной окраски. АД 130/90 мм рт ст, пульс 78 уд/мин, ЧД 16 в мин. Перкуторно сзади над правой лопаткой незначительное укорочение перкуторного звука. Аускультативно дыхание везикулярное.</w:t>
      </w:r>
    </w:p>
    <w:p w14:paraId="1D821733" w14:textId="77777777" w:rsidR="006309B5" w:rsidRDefault="006309B5">
      <w:pPr>
        <w:spacing w:before="100" w:after="100"/>
        <w:rPr>
          <w:sz w:val="28"/>
          <w:szCs w:val="28"/>
          <w:u w:val="single"/>
        </w:rPr>
      </w:pPr>
      <w:r>
        <w:rPr>
          <w:sz w:val="28"/>
          <w:szCs w:val="28"/>
        </w:rPr>
        <w:t>При рентгенологическом исследовании субплеврально, во II сегменте верхней доли правого легкого, округлой формы образование 3,0 см в диаметре, неоднородной структуры, с глыбками обызвествлений в толще и по краю. Контуры четкие местами неровные. В прилежащих отделах легочной ткани на фоне деформированного рисунка различных размеров плотные очажки. Плевра на этом уровне утолщена. Видна тяжистая дорожка к корню легкого. В корне единичные обызвествленные мелкие лимфатические узлы.</w:t>
      </w:r>
    </w:p>
    <w:p w14:paraId="22C0B900" w14:textId="77777777" w:rsidR="006309B5" w:rsidRDefault="006309B5">
      <w:pPr>
        <w:spacing w:before="100" w:after="100"/>
        <w:rPr>
          <w:sz w:val="28"/>
          <w:szCs w:val="28"/>
        </w:rPr>
      </w:pPr>
      <w:r>
        <w:rPr>
          <w:sz w:val="28"/>
          <w:szCs w:val="28"/>
          <w:u w:val="single"/>
        </w:rPr>
        <w:t>Ваше заключение:</w:t>
      </w:r>
    </w:p>
    <w:p w14:paraId="5685F4B0" w14:textId="77777777" w:rsidR="006309B5" w:rsidRDefault="006309B5">
      <w:pPr>
        <w:spacing w:before="100" w:after="100"/>
        <w:rPr>
          <w:bCs/>
          <w:i/>
          <w:sz w:val="28"/>
          <w:szCs w:val="28"/>
        </w:rPr>
      </w:pPr>
      <w:r>
        <w:rPr>
          <w:sz w:val="28"/>
          <w:szCs w:val="28"/>
        </w:rPr>
        <w:t>Периферический рак.</w:t>
      </w:r>
    </w:p>
    <w:p w14:paraId="6C08ECE9" w14:textId="77777777" w:rsidR="006309B5" w:rsidRDefault="006309B5">
      <w:pPr>
        <w:spacing w:before="100" w:after="100"/>
        <w:rPr>
          <w:sz w:val="28"/>
          <w:szCs w:val="28"/>
        </w:rPr>
      </w:pPr>
      <w:r>
        <w:rPr>
          <w:bCs/>
          <w:i/>
          <w:sz w:val="28"/>
          <w:szCs w:val="28"/>
        </w:rPr>
        <w:t>Туберкулема.</w:t>
      </w:r>
    </w:p>
    <w:p w14:paraId="2D7592D8" w14:textId="77777777" w:rsidR="006309B5" w:rsidRDefault="006309B5">
      <w:pPr>
        <w:spacing w:before="100" w:after="100"/>
        <w:rPr>
          <w:sz w:val="28"/>
          <w:szCs w:val="28"/>
        </w:rPr>
      </w:pPr>
      <w:r>
        <w:rPr>
          <w:sz w:val="28"/>
          <w:szCs w:val="28"/>
        </w:rPr>
        <w:t>Шаровидная пневмония.</w:t>
      </w:r>
    </w:p>
    <w:p w14:paraId="128F2709" w14:textId="77777777" w:rsidR="006309B5" w:rsidRDefault="006309B5">
      <w:pPr>
        <w:spacing w:before="100" w:after="100"/>
        <w:rPr>
          <w:sz w:val="28"/>
          <w:szCs w:val="28"/>
        </w:rPr>
      </w:pPr>
      <w:r>
        <w:rPr>
          <w:sz w:val="28"/>
          <w:szCs w:val="28"/>
        </w:rPr>
        <w:t>Гамартома.</w:t>
      </w:r>
    </w:p>
    <w:p w14:paraId="18D95173" w14:textId="77777777" w:rsidR="006309B5" w:rsidRDefault="006309B5">
      <w:pPr>
        <w:spacing w:before="100" w:after="100"/>
        <w:rPr>
          <w:sz w:val="28"/>
          <w:szCs w:val="28"/>
        </w:rPr>
      </w:pPr>
    </w:p>
    <w:p w14:paraId="64165FB3" w14:textId="77777777" w:rsidR="006309B5" w:rsidRDefault="006309B5" w:rsidP="00A07164">
      <w:pPr>
        <w:ind w:firstLine="709"/>
        <w:jc w:val="both"/>
        <w:rPr>
          <w:b/>
          <w:sz w:val="28"/>
          <w:szCs w:val="28"/>
        </w:rPr>
      </w:pPr>
      <w:r>
        <w:rPr>
          <w:b/>
          <w:sz w:val="28"/>
          <w:szCs w:val="28"/>
        </w:rPr>
        <w:t xml:space="preserve">Тема 4 </w:t>
      </w:r>
      <w:r w:rsidR="00A07164" w:rsidRPr="00A07164">
        <w:rPr>
          <w:color w:val="000000"/>
          <w:sz w:val="28"/>
          <w:szCs w:val="28"/>
        </w:rPr>
        <w:t>Лучевая диагностика воспалительных и дегенеративно-дистрофических заболеваний зубочелюстной системы</w:t>
      </w:r>
    </w:p>
    <w:p w14:paraId="49623556" w14:textId="77777777" w:rsidR="006309B5" w:rsidRDefault="006309B5">
      <w:pPr>
        <w:ind w:firstLine="709"/>
        <w:jc w:val="both"/>
        <w:rPr>
          <w:i/>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Interview/собеседование; - представление дневника практики; - представление рабочей тетради с рефератами прочитанной литературы; - представление списка прочитанной и зареферированной литературы;Тестирование;</w:t>
      </w:r>
    </w:p>
    <w:p w14:paraId="57A4FFE1" w14:textId="77777777" w:rsidR="006309B5" w:rsidRDefault="006309B5">
      <w:pPr>
        <w:ind w:firstLine="709"/>
        <w:jc w:val="both"/>
        <w:rPr>
          <w:i/>
          <w:sz w:val="28"/>
          <w:szCs w:val="28"/>
        </w:rPr>
      </w:pPr>
    </w:p>
    <w:p w14:paraId="6FF93A32" w14:textId="77777777" w:rsidR="006309B5" w:rsidRDefault="006309B5">
      <w:pPr>
        <w:ind w:firstLine="709"/>
        <w:jc w:val="both"/>
        <w:rPr>
          <w:i/>
          <w:sz w:val="28"/>
          <w:szCs w:val="28"/>
        </w:rPr>
      </w:pPr>
      <w:r>
        <w:rPr>
          <w:b/>
          <w:sz w:val="28"/>
          <w:szCs w:val="28"/>
        </w:rPr>
        <w:t>Оценочные материалы текущего контроля успеваемости</w:t>
      </w:r>
    </w:p>
    <w:p w14:paraId="473A79BD" w14:textId="77777777" w:rsidR="006309B5" w:rsidRDefault="006309B5">
      <w:pPr>
        <w:ind w:firstLine="709"/>
        <w:jc w:val="both"/>
        <w:rPr>
          <w:i/>
          <w:sz w:val="28"/>
          <w:szCs w:val="28"/>
        </w:rPr>
      </w:pPr>
      <w:r>
        <w:rPr>
          <w:i/>
          <w:sz w:val="28"/>
          <w:szCs w:val="28"/>
        </w:rPr>
        <w:lastRenderedPageBreak/>
        <w:t>1</w:t>
      </w:r>
      <w:r>
        <w:rPr>
          <w:i/>
          <w:sz w:val="28"/>
          <w:szCs w:val="28"/>
        </w:rPr>
        <w:tab/>
        <w:t>Рентгенография при кариесе</w:t>
      </w:r>
    </w:p>
    <w:p w14:paraId="295D1EF4" w14:textId="77777777" w:rsidR="006309B5" w:rsidRDefault="006309B5">
      <w:pPr>
        <w:ind w:firstLine="709"/>
        <w:jc w:val="both"/>
        <w:rPr>
          <w:i/>
          <w:sz w:val="28"/>
          <w:szCs w:val="28"/>
        </w:rPr>
      </w:pPr>
      <w:r>
        <w:rPr>
          <w:i/>
          <w:sz w:val="28"/>
          <w:szCs w:val="28"/>
        </w:rPr>
        <w:t>2</w:t>
      </w:r>
      <w:r>
        <w:rPr>
          <w:i/>
          <w:sz w:val="28"/>
          <w:szCs w:val="28"/>
        </w:rPr>
        <w:tab/>
        <w:t>Некариозные поражения зубов</w:t>
      </w:r>
    </w:p>
    <w:p w14:paraId="74794191" w14:textId="77777777" w:rsidR="006309B5" w:rsidRDefault="006309B5">
      <w:pPr>
        <w:ind w:firstLine="709"/>
        <w:jc w:val="both"/>
        <w:rPr>
          <w:i/>
          <w:sz w:val="28"/>
          <w:szCs w:val="28"/>
        </w:rPr>
      </w:pPr>
      <w:r>
        <w:rPr>
          <w:i/>
          <w:sz w:val="28"/>
          <w:szCs w:val="28"/>
        </w:rPr>
        <w:t>3</w:t>
      </w:r>
      <w:r>
        <w:rPr>
          <w:i/>
          <w:sz w:val="28"/>
          <w:szCs w:val="28"/>
        </w:rPr>
        <w:tab/>
        <w:t>Заболевания пародонта</w:t>
      </w:r>
    </w:p>
    <w:p w14:paraId="6AD54A17" w14:textId="77777777" w:rsidR="006309B5" w:rsidRDefault="006309B5">
      <w:pPr>
        <w:ind w:firstLine="709"/>
        <w:jc w:val="both"/>
        <w:rPr>
          <w:i/>
          <w:sz w:val="28"/>
          <w:szCs w:val="28"/>
        </w:rPr>
      </w:pPr>
      <w:r>
        <w:rPr>
          <w:i/>
          <w:sz w:val="28"/>
          <w:szCs w:val="28"/>
        </w:rPr>
        <w:t>4</w:t>
      </w:r>
      <w:r>
        <w:rPr>
          <w:i/>
          <w:sz w:val="28"/>
          <w:szCs w:val="28"/>
        </w:rPr>
        <w:tab/>
        <w:t>Радиационные поражения челюстей</w:t>
      </w:r>
    </w:p>
    <w:p w14:paraId="13883C49" w14:textId="77777777" w:rsidR="006309B5" w:rsidRDefault="006309B5">
      <w:pPr>
        <w:ind w:firstLine="709"/>
        <w:jc w:val="both"/>
        <w:rPr>
          <w:i/>
          <w:sz w:val="28"/>
          <w:szCs w:val="28"/>
        </w:rPr>
      </w:pPr>
      <w:r>
        <w:rPr>
          <w:i/>
          <w:sz w:val="28"/>
          <w:szCs w:val="28"/>
        </w:rPr>
        <w:t>5</w:t>
      </w:r>
      <w:r>
        <w:rPr>
          <w:i/>
          <w:sz w:val="28"/>
          <w:szCs w:val="28"/>
        </w:rPr>
        <w:tab/>
        <w:t>Лучевая диагностика воспалительных заболеваний слюнных желез</w:t>
      </w:r>
    </w:p>
    <w:p w14:paraId="6C7D6D98" w14:textId="77777777" w:rsidR="006309B5" w:rsidRDefault="006309B5">
      <w:pPr>
        <w:ind w:firstLine="709"/>
        <w:jc w:val="both"/>
        <w:rPr>
          <w:b/>
          <w:sz w:val="28"/>
          <w:szCs w:val="28"/>
        </w:rPr>
      </w:pPr>
      <w:r>
        <w:rPr>
          <w:i/>
          <w:sz w:val="28"/>
          <w:szCs w:val="28"/>
        </w:rPr>
        <w:t>6</w:t>
      </w:r>
      <w:r>
        <w:rPr>
          <w:i/>
          <w:sz w:val="28"/>
          <w:szCs w:val="28"/>
        </w:rPr>
        <w:tab/>
        <w:t>Синуситы</w:t>
      </w:r>
    </w:p>
    <w:p w14:paraId="22E25F73" w14:textId="77777777" w:rsidR="006309B5" w:rsidRDefault="006309B5">
      <w:pPr>
        <w:ind w:firstLine="709"/>
        <w:jc w:val="both"/>
        <w:rPr>
          <w:sz w:val="28"/>
          <w:szCs w:val="28"/>
        </w:rPr>
      </w:pPr>
      <w:r>
        <w:rPr>
          <w:b/>
          <w:sz w:val="28"/>
          <w:szCs w:val="28"/>
        </w:rPr>
        <w:t xml:space="preserve">Оценочные материалы контроля самостоятельной (внеаудиторной) работы обучающихся по дисциплине </w:t>
      </w:r>
    </w:p>
    <w:p w14:paraId="617482BC" w14:textId="77777777" w:rsidR="006309B5" w:rsidRDefault="006309B5">
      <w:pPr>
        <w:ind w:firstLine="709"/>
        <w:jc w:val="both"/>
        <w:rPr>
          <w:sz w:val="28"/>
          <w:szCs w:val="28"/>
        </w:rPr>
      </w:pPr>
    </w:p>
    <w:p w14:paraId="4DC85CD5" w14:textId="77777777" w:rsidR="006309B5" w:rsidRDefault="006309B5">
      <w:pPr>
        <w:ind w:firstLine="709"/>
        <w:jc w:val="both"/>
        <w:rPr>
          <w:b/>
          <w:sz w:val="28"/>
          <w:szCs w:val="28"/>
        </w:rPr>
      </w:pPr>
      <w:r>
        <w:rPr>
          <w:b/>
          <w:sz w:val="28"/>
          <w:szCs w:val="28"/>
        </w:rPr>
        <w:t>Тестовые задания</w:t>
      </w:r>
    </w:p>
    <w:p w14:paraId="1A9E3EDC" w14:textId="77777777" w:rsidR="00AF1D06" w:rsidRDefault="006309B5" w:rsidP="00AF1D06">
      <w:pPr>
        <w:pStyle w:val="a9"/>
        <w:rPr>
          <w:color w:val="000000"/>
          <w:sz w:val="27"/>
          <w:szCs w:val="27"/>
        </w:rPr>
      </w:pPr>
      <w:r>
        <w:rPr>
          <w:b/>
          <w:sz w:val="28"/>
          <w:szCs w:val="28"/>
        </w:rPr>
        <w:t xml:space="preserve">001. </w:t>
      </w:r>
      <w:r w:rsidR="00AF1D06">
        <w:rPr>
          <w:color w:val="000000"/>
          <w:sz w:val="27"/>
          <w:szCs w:val="27"/>
        </w:rPr>
        <w:t>При гингивите на рентгенограмме наблюдается:</w:t>
      </w:r>
    </w:p>
    <w:p w14:paraId="43DE2B7A" w14:textId="77777777" w:rsidR="00AF1D06" w:rsidRPr="00AF1D06" w:rsidRDefault="00AF1D06" w:rsidP="00AF1D06">
      <w:pPr>
        <w:pStyle w:val="a9"/>
        <w:rPr>
          <w:color w:val="000000"/>
          <w:sz w:val="28"/>
          <w:szCs w:val="28"/>
        </w:rPr>
      </w:pPr>
      <w:r w:rsidRPr="00AF1D06">
        <w:rPr>
          <w:color w:val="000000"/>
          <w:sz w:val="28"/>
          <w:szCs w:val="28"/>
        </w:rPr>
        <w:t>1) равномерная атрофия альвеол</w:t>
      </w:r>
    </w:p>
    <w:p w14:paraId="3D36D1F2" w14:textId="77777777" w:rsidR="00AF1D06" w:rsidRPr="00AF1D06" w:rsidRDefault="00AF1D06" w:rsidP="00AF1D06">
      <w:pPr>
        <w:pStyle w:val="a9"/>
        <w:rPr>
          <w:color w:val="000000"/>
          <w:sz w:val="28"/>
          <w:szCs w:val="28"/>
        </w:rPr>
      </w:pPr>
      <w:r w:rsidRPr="00AF1D06">
        <w:rPr>
          <w:color w:val="000000"/>
          <w:sz w:val="28"/>
          <w:szCs w:val="28"/>
        </w:rPr>
        <w:t xml:space="preserve">2) снижение высоты </w:t>
      </w:r>
      <w:proofErr w:type="spellStart"/>
      <w:r w:rsidRPr="00AF1D06">
        <w:rPr>
          <w:color w:val="000000"/>
          <w:sz w:val="28"/>
          <w:szCs w:val="28"/>
        </w:rPr>
        <w:t>межальвеолярных</w:t>
      </w:r>
      <w:proofErr w:type="spellEnd"/>
      <w:r w:rsidRPr="00AF1D06">
        <w:rPr>
          <w:color w:val="000000"/>
          <w:sz w:val="28"/>
          <w:szCs w:val="28"/>
        </w:rPr>
        <w:t xml:space="preserve"> перегородок</w:t>
      </w:r>
    </w:p>
    <w:p w14:paraId="7B20F698" w14:textId="77777777" w:rsidR="00AF1D06" w:rsidRPr="00AF1D06" w:rsidRDefault="00AF1D06" w:rsidP="00AF1D06">
      <w:pPr>
        <w:pStyle w:val="a9"/>
        <w:rPr>
          <w:color w:val="000000"/>
          <w:sz w:val="28"/>
          <w:szCs w:val="28"/>
        </w:rPr>
      </w:pPr>
      <w:r w:rsidRPr="00AF1D06">
        <w:rPr>
          <w:color w:val="000000"/>
          <w:sz w:val="28"/>
          <w:szCs w:val="28"/>
        </w:rPr>
        <w:t>3) резорбция костной ткани с четкими контурами в области верхушек корней зубов</w:t>
      </w:r>
    </w:p>
    <w:p w14:paraId="3AA12293" w14:textId="77777777" w:rsidR="00AF1D06" w:rsidRPr="00AF1D06" w:rsidRDefault="00AF1D06" w:rsidP="00AF1D06">
      <w:pPr>
        <w:pStyle w:val="a9"/>
        <w:rPr>
          <w:color w:val="000000"/>
          <w:sz w:val="28"/>
          <w:szCs w:val="28"/>
        </w:rPr>
      </w:pPr>
      <w:r w:rsidRPr="00AF1D06">
        <w:rPr>
          <w:color w:val="000000"/>
          <w:sz w:val="28"/>
          <w:szCs w:val="28"/>
        </w:rPr>
        <w:t>4) склеротические изменения альвеолярной кости</w:t>
      </w:r>
    </w:p>
    <w:p w14:paraId="52B836E5" w14:textId="77777777" w:rsidR="00AF1D06" w:rsidRPr="00AF1D06" w:rsidRDefault="00AF1D06" w:rsidP="00AF1D06">
      <w:pPr>
        <w:pStyle w:val="a9"/>
        <w:rPr>
          <w:color w:val="000000"/>
          <w:sz w:val="28"/>
          <w:szCs w:val="28"/>
        </w:rPr>
      </w:pPr>
      <w:r w:rsidRPr="00AF1D06">
        <w:rPr>
          <w:color w:val="000000"/>
          <w:sz w:val="28"/>
          <w:szCs w:val="28"/>
        </w:rPr>
        <w:t>5) изменений нет +</w:t>
      </w:r>
    </w:p>
    <w:p w14:paraId="001ED2B3" w14:textId="77777777" w:rsidR="00BC58F6" w:rsidRPr="00BC58F6" w:rsidRDefault="00AF1D06" w:rsidP="00BC58F6">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002. </w:t>
      </w:r>
      <w:r w:rsidR="00BC58F6" w:rsidRPr="00BC58F6">
        <w:rPr>
          <w:color w:val="000000"/>
          <w:sz w:val="28"/>
          <w:szCs w:val="28"/>
        </w:rPr>
        <w:t>Укажите РЕНТГЕНОЛОГИЧЕСКУЮ методику, предпочтительную для</w:t>
      </w:r>
    </w:p>
    <w:p w14:paraId="3985D8E5" w14:textId="77777777" w:rsidR="00BC58F6" w:rsidRPr="00BC58F6" w:rsidRDefault="00BC58F6" w:rsidP="00BC58F6">
      <w:pPr>
        <w:shd w:val="clear" w:color="auto" w:fill="FFFFFF"/>
        <w:rPr>
          <w:color w:val="000000"/>
          <w:sz w:val="28"/>
          <w:szCs w:val="28"/>
        </w:rPr>
      </w:pPr>
      <w:r w:rsidRPr="00BC58F6">
        <w:rPr>
          <w:color w:val="000000"/>
          <w:sz w:val="28"/>
          <w:szCs w:val="28"/>
        </w:rPr>
        <w:t>выявления КАРИЕСА:</w:t>
      </w:r>
    </w:p>
    <w:p w14:paraId="5EDEA80D" w14:textId="77777777" w:rsidR="00BC58F6" w:rsidRPr="00BC58F6" w:rsidRDefault="00BC58F6" w:rsidP="00BC58F6">
      <w:pPr>
        <w:shd w:val="clear" w:color="auto" w:fill="FFFFFF"/>
        <w:rPr>
          <w:color w:val="000000"/>
          <w:sz w:val="28"/>
          <w:szCs w:val="28"/>
        </w:rPr>
      </w:pPr>
      <w:r w:rsidRPr="00BC58F6">
        <w:rPr>
          <w:color w:val="000000"/>
          <w:sz w:val="28"/>
          <w:szCs w:val="28"/>
        </w:rPr>
        <w:t>1 Внутриротовая рентгенография</w:t>
      </w:r>
    </w:p>
    <w:p w14:paraId="1EE1E14D" w14:textId="77777777" w:rsidR="00BC58F6" w:rsidRPr="00BC58F6" w:rsidRDefault="00BC58F6" w:rsidP="00BC58F6">
      <w:pPr>
        <w:shd w:val="clear" w:color="auto" w:fill="FFFFFF"/>
        <w:rPr>
          <w:color w:val="000000"/>
          <w:sz w:val="28"/>
          <w:szCs w:val="28"/>
        </w:rPr>
      </w:pPr>
      <w:r w:rsidRPr="00BC58F6">
        <w:rPr>
          <w:color w:val="000000"/>
          <w:sz w:val="28"/>
          <w:szCs w:val="28"/>
        </w:rPr>
        <w:t>2 Рентгенография нижней челюсти в двух проекциях</w:t>
      </w:r>
    </w:p>
    <w:p w14:paraId="5A8D13FF" w14:textId="77777777" w:rsidR="00BC58F6" w:rsidRPr="00BC58F6" w:rsidRDefault="00BC58F6" w:rsidP="00BC58F6">
      <w:pPr>
        <w:shd w:val="clear" w:color="auto" w:fill="FFFFFF"/>
        <w:rPr>
          <w:color w:val="000000"/>
          <w:sz w:val="28"/>
          <w:szCs w:val="28"/>
        </w:rPr>
      </w:pPr>
      <w:r w:rsidRPr="00BC58F6">
        <w:rPr>
          <w:color w:val="000000"/>
          <w:sz w:val="28"/>
          <w:szCs w:val="28"/>
        </w:rPr>
        <w:t>3 Рентгенография черепа в носоподбородочной проекции</w:t>
      </w:r>
    </w:p>
    <w:p w14:paraId="71451359" w14:textId="77777777" w:rsidR="00BC58F6" w:rsidRPr="00BC58F6" w:rsidRDefault="00BC58F6" w:rsidP="00BC58F6">
      <w:pPr>
        <w:shd w:val="clear" w:color="auto" w:fill="FFFFFF"/>
        <w:rPr>
          <w:color w:val="000000"/>
          <w:sz w:val="28"/>
          <w:szCs w:val="28"/>
        </w:rPr>
      </w:pPr>
      <w:r w:rsidRPr="00BC58F6">
        <w:rPr>
          <w:color w:val="000000"/>
          <w:sz w:val="28"/>
          <w:szCs w:val="28"/>
        </w:rPr>
        <w:t>4 Панорамная томография</w:t>
      </w:r>
    </w:p>
    <w:p w14:paraId="020424E3" w14:textId="77777777" w:rsidR="00BC58F6" w:rsidRPr="00BC58F6" w:rsidRDefault="00BC58F6" w:rsidP="00BC58F6">
      <w:pPr>
        <w:shd w:val="clear" w:color="auto" w:fill="FFFFFF"/>
        <w:rPr>
          <w:color w:val="000000"/>
          <w:sz w:val="28"/>
          <w:szCs w:val="28"/>
        </w:rPr>
      </w:pPr>
      <w:r w:rsidRPr="00BC58F6">
        <w:rPr>
          <w:color w:val="000000"/>
          <w:sz w:val="28"/>
          <w:szCs w:val="28"/>
        </w:rPr>
        <w:t>5 Линейная томография</w:t>
      </w:r>
    </w:p>
    <w:p w14:paraId="7407CD23" w14:textId="77777777" w:rsidR="00BC58F6" w:rsidRPr="00BC58F6" w:rsidRDefault="00BC58F6" w:rsidP="00BC58F6">
      <w:pPr>
        <w:shd w:val="clear" w:color="auto" w:fill="FFFFFF"/>
        <w:rPr>
          <w:color w:val="000000"/>
          <w:sz w:val="28"/>
          <w:szCs w:val="28"/>
        </w:rPr>
      </w:pPr>
      <w:r w:rsidRPr="00BC58F6">
        <w:rPr>
          <w:color w:val="000000"/>
          <w:sz w:val="28"/>
          <w:szCs w:val="28"/>
        </w:rPr>
        <w:t>6 Компьютерная рентгеновская томография</w:t>
      </w:r>
    </w:p>
    <w:p w14:paraId="6A55AC27" w14:textId="77777777" w:rsidR="00BC58F6" w:rsidRDefault="00BC58F6" w:rsidP="00BC58F6">
      <w:pPr>
        <w:shd w:val="clear" w:color="auto" w:fill="FFFFFF"/>
        <w:rPr>
          <w:color w:val="000000"/>
          <w:sz w:val="28"/>
          <w:szCs w:val="28"/>
        </w:rPr>
      </w:pPr>
      <w:r w:rsidRPr="00BC58F6">
        <w:rPr>
          <w:color w:val="000000"/>
          <w:sz w:val="28"/>
          <w:szCs w:val="28"/>
        </w:rPr>
        <w:t>7 Электрорентгенография.</w:t>
      </w:r>
    </w:p>
    <w:p w14:paraId="73BA4F6C" w14:textId="77777777" w:rsidR="00BC58F6" w:rsidRPr="00BC58F6" w:rsidRDefault="00BC58F6" w:rsidP="00BC58F6">
      <w:pPr>
        <w:shd w:val="clear" w:color="auto" w:fill="FFFFFF"/>
        <w:rPr>
          <w:color w:val="000000"/>
          <w:sz w:val="28"/>
          <w:szCs w:val="28"/>
        </w:rPr>
      </w:pPr>
    </w:p>
    <w:p w14:paraId="2324A1AF" w14:textId="176BA0B6" w:rsidR="00BC58F6" w:rsidRPr="00BC58F6" w:rsidRDefault="00BC58F6" w:rsidP="001D505F">
      <w:pPr>
        <w:widowControl/>
        <w:shd w:val="clear" w:color="auto" w:fill="FFFFFF"/>
        <w:suppressAutoHyphens w:val="0"/>
        <w:rPr>
          <w:color w:val="000000"/>
          <w:sz w:val="28"/>
          <w:szCs w:val="28"/>
        </w:rPr>
      </w:pPr>
      <w:r>
        <w:rPr>
          <w:b/>
          <w:sz w:val="28"/>
          <w:szCs w:val="28"/>
        </w:rPr>
        <w:t xml:space="preserve"> </w:t>
      </w:r>
      <w:r w:rsidR="006309B5">
        <w:rPr>
          <w:b/>
          <w:sz w:val="28"/>
          <w:szCs w:val="28"/>
        </w:rPr>
        <w:t xml:space="preserve">003. </w:t>
      </w:r>
      <w:r w:rsidRPr="00BC58F6">
        <w:rPr>
          <w:color w:val="000000"/>
          <w:sz w:val="28"/>
          <w:szCs w:val="28"/>
        </w:rPr>
        <w:t>Укажите ЛОКАЛИЗАЦИЮ кариозных изменений, лучше выявляемых при</w:t>
      </w:r>
      <w:r w:rsidR="001D505F">
        <w:rPr>
          <w:color w:val="000000"/>
          <w:sz w:val="28"/>
          <w:szCs w:val="28"/>
        </w:rPr>
        <w:t xml:space="preserve"> </w:t>
      </w:r>
      <w:r w:rsidRPr="00BC58F6">
        <w:rPr>
          <w:color w:val="000000"/>
          <w:sz w:val="28"/>
          <w:szCs w:val="28"/>
        </w:rPr>
        <w:t>выполнении ВНУТРИРОТОВОЙ КОНТАКТНОЙ рентгенографии?</w:t>
      </w:r>
    </w:p>
    <w:p w14:paraId="4F5B6C13" w14:textId="77777777" w:rsidR="00BC58F6" w:rsidRPr="00BC58F6" w:rsidRDefault="00BC58F6" w:rsidP="00BC58F6">
      <w:pPr>
        <w:shd w:val="clear" w:color="auto" w:fill="FFFFFF"/>
        <w:rPr>
          <w:color w:val="000000"/>
          <w:sz w:val="28"/>
          <w:szCs w:val="28"/>
        </w:rPr>
      </w:pPr>
      <w:r w:rsidRPr="00BC58F6">
        <w:rPr>
          <w:color w:val="000000"/>
          <w:sz w:val="28"/>
          <w:szCs w:val="28"/>
        </w:rPr>
        <w:t>1 Контактные поверхности</w:t>
      </w:r>
    </w:p>
    <w:p w14:paraId="014DE2E8" w14:textId="77777777" w:rsidR="00BC58F6" w:rsidRPr="00BC58F6" w:rsidRDefault="00BC58F6" w:rsidP="00BC58F6">
      <w:pPr>
        <w:shd w:val="clear" w:color="auto" w:fill="FFFFFF"/>
        <w:rPr>
          <w:color w:val="000000"/>
          <w:sz w:val="28"/>
          <w:szCs w:val="28"/>
        </w:rPr>
      </w:pPr>
      <w:r w:rsidRPr="00BC58F6">
        <w:rPr>
          <w:color w:val="000000"/>
          <w:sz w:val="28"/>
          <w:szCs w:val="28"/>
        </w:rPr>
        <w:t>2 Режущие края центральных зубов</w:t>
      </w:r>
    </w:p>
    <w:p w14:paraId="24069521" w14:textId="77777777" w:rsidR="00BC58F6" w:rsidRPr="00BC58F6" w:rsidRDefault="00BC58F6" w:rsidP="00BC58F6">
      <w:pPr>
        <w:shd w:val="clear" w:color="auto" w:fill="FFFFFF"/>
        <w:rPr>
          <w:color w:val="000000"/>
          <w:sz w:val="28"/>
          <w:szCs w:val="28"/>
        </w:rPr>
      </w:pPr>
      <w:r w:rsidRPr="00BC58F6">
        <w:rPr>
          <w:color w:val="000000"/>
          <w:sz w:val="28"/>
          <w:szCs w:val="28"/>
        </w:rPr>
        <w:t>3 Небные поверхности</w:t>
      </w:r>
    </w:p>
    <w:p w14:paraId="2B93EB55" w14:textId="77777777" w:rsidR="00BC58F6" w:rsidRPr="00BC58F6" w:rsidRDefault="00BC58F6" w:rsidP="00BC58F6">
      <w:pPr>
        <w:shd w:val="clear" w:color="auto" w:fill="FFFFFF"/>
        <w:rPr>
          <w:color w:val="000000"/>
          <w:sz w:val="28"/>
          <w:szCs w:val="28"/>
        </w:rPr>
      </w:pPr>
      <w:r w:rsidRPr="00BC58F6">
        <w:rPr>
          <w:color w:val="000000"/>
          <w:sz w:val="28"/>
          <w:szCs w:val="28"/>
        </w:rPr>
        <w:t>4 Щечные поверхности</w:t>
      </w:r>
    </w:p>
    <w:p w14:paraId="64B7E0C6" w14:textId="77777777" w:rsidR="00BC58F6" w:rsidRDefault="00BC58F6" w:rsidP="00BC58F6">
      <w:pPr>
        <w:shd w:val="clear" w:color="auto" w:fill="FFFFFF"/>
        <w:rPr>
          <w:color w:val="000000"/>
          <w:sz w:val="28"/>
          <w:szCs w:val="28"/>
        </w:rPr>
      </w:pPr>
      <w:r w:rsidRPr="00BC58F6">
        <w:rPr>
          <w:color w:val="000000"/>
          <w:sz w:val="28"/>
          <w:szCs w:val="28"/>
        </w:rPr>
        <w:t>5 Область межкорневой перегородки</w:t>
      </w:r>
    </w:p>
    <w:p w14:paraId="7D36F9A9" w14:textId="77777777" w:rsidR="00BC58F6" w:rsidRPr="00BC58F6" w:rsidRDefault="00BC58F6" w:rsidP="00BC58F6">
      <w:pPr>
        <w:shd w:val="clear" w:color="auto" w:fill="FFFFFF"/>
        <w:rPr>
          <w:color w:val="000000"/>
          <w:sz w:val="28"/>
          <w:szCs w:val="28"/>
        </w:rPr>
      </w:pPr>
    </w:p>
    <w:p w14:paraId="5294A79B" w14:textId="727D92A5" w:rsidR="00BC58F6" w:rsidRPr="00BC58F6" w:rsidRDefault="00BC58F6" w:rsidP="001D505F">
      <w:pPr>
        <w:widowControl/>
        <w:shd w:val="clear" w:color="auto" w:fill="FFFFFF"/>
        <w:suppressAutoHyphens w:val="0"/>
        <w:rPr>
          <w:color w:val="000000"/>
          <w:sz w:val="28"/>
          <w:szCs w:val="28"/>
        </w:rPr>
      </w:pPr>
      <w:r>
        <w:rPr>
          <w:b/>
          <w:sz w:val="28"/>
          <w:szCs w:val="28"/>
        </w:rPr>
        <w:t xml:space="preserve"> </w:t>
      </w:r>
      <w:r w:rsidR="006309B5">
        <w:rPr>
          <w:b/>
          <w:sz w:val="28"/>
          <w:szCs w:val="28"/>
        </w:rPr>
        <w:t xml:space="preserve">004. </w:t>
      </w:r>
      <w:r w:rsidRPr="00BC58F6">
        <w:rPr>
          <w:color w:val="000000"/>
          <w:sz w:val="28"/>
          <w:szCs w:val="28"/>
        </w:rPr>
        <w:t>При какой СТЕПЕНИ морфологических изменений РЕНТГЕНОЛОГИЧЕСКИ</w:t>
      </w:r>
      <w:r w:rsidR="001D505F">
        <w:rPr>
          <w:color w:val="000000"/>
          <w:sz w:val="28"/>
          <w:szCs w:val="28"/>
        </w:rPr>
        <w:t xml:space="preserve"> </w:t>
      </w:r>
      <w:r w:rsidRPr="00BC58F6">
        <w:rPr>
          <w:color w:val="000000"/>
          <w:sz w:val="28"/>
          <w:szCs w:val="28"/>
        </w:rPr>
        <w:t>выявляется КАРИЕС?</w:t>
      </w:r>
    </w:p>
    <w:p w14:paraId="2BEEC2F8" w14:textId="77777777" w:rsidR="00BC58F6" w:rsidRPr="00BC58F6" w:rsidRDefault="00BC58F6" w:rsidP="00BC58F6">
      <w:pPr>
        <w:shd w:val="clear" w:color="auto" w:fill="FFFFFF"/>
        <w:rPr>
          <w:color w:val="000000"/>
          <w:sz w:val="28"/>
          <w:szCs w:val="28"/>
        </w:rPr>
      </w:pPr>
      <w:r w:rsidRPr="00BC58F6">
        <w:rPr>
          <w:color w:val="000000"/>
          <w:sz w:val="28"/>
          <w:szCs w:val="28"/>
        </w:rPr>
        <w:t>1.Твердые ткани теряют не менее 1/10 минерального содержимого</w:t>
      </w:r>
    </w:p>
    <w:p w14:paraId="01BA7FE3" w14:textId="77777777" w:rsidR="00BC58F6" w:rsidRPr="00BC58F6" w:rsidRDefault="00BC58F6" w:rsidP="00BC58F6">
      <w:pPr>
        <w:shd w:val="clear" w:color="auto" w:fill="FFFFFF"/>
        <w:rPr>
          <w:color w:val="000000"/>
          <w:sz w:val="28"/>
          <w:szCs w:val="28"/>
        </w:rPr>
      </w:pPr>
      <w:r w:rsidRPr="00BC58F6">
        <w:rPr>
          <w:color w:val="000000"/>
          <w:sz w:val="28"/>
          <w:szCs w:val="28"/>
        </w:rPr>
        <w:t>2.Твердые ткани теряют не менее 1/8 минерального содержимого</w:t>
      </w:r>
    </w:p>
    <w:p w14:paraId="6AC8C822" w14:textId="77777777" w:rsidR="00BC58F6" w:rsidRPr="00BC58F6" w:rsidRDefault="00BC58F6" w:rsidP="00BC58F6">
      <w:pPr>
        <w:shd w:val="clear" w:color="auto" w:fill="FFFFFF"/>
        <w:rPr>
          <w:color w:val="000000"/>
          <w:sz w:val="28"/>
          <w:szCs w:val="28"/>
        </w:rPr>
      </w:pPr>
      <w:r w:rsidRPr="00BC58F6">
        <w:rPr>
          <w:color w:val="000000"/>
          <w:sz w:val="28"/>
          <w:szCs w:val="28"/>
        </w:rPr>
        <w:t>3.Твердые ткани теряют не менее 1/5 минерального содержимого</w:t>
      </w:r>
    </w:p>
    <w:p w14:paraId="33B2A1B0" w14:textId="77777777" w:rsidR="00BC58F6" w:rsidRPr="00BC58F6" w:rsidRDefault="00BC58F6" w:rsidP="00BC58F6">
      <w:pPr>
        <w:shd w:val="clear" w:color="auto" w:fill="FFFFFF"/>
        <w:rPr>
          <w:color w:val="000000"/>
          <w:sz w:val="28"/>
          <w:szCs w:val="28"/>
        </w:rPr>
      </w:pPr>
      <w:r w:rsidRPr="00BC58F6">
        <w:rPr>
          <w:color w:val="000000"/>
          <w:sz w:val="28"/>
          <w:szCs w:val="28"/>
        </w:rPr>
        <w:t>4.Твердые ткани теряют не менее 1/3 минерального содержимого</w:t>
      </w:r>
    </w:p>
    <w:p w14:paraId="66F1A58A" w14:textId="77777777" w:rsidR="00BC58F6" w:rsidRPr="00BC58F6" w:rsidRDefault="00BC58F6" w:rsidP="00BC58F6">
      <w:pPr>
        <w:shd w:val="clear" w:color="auto" w:fill="FFFFFF"/>
        <w:rPr>
          <w:color w:val="000000"/>
          <w:sz w:val="28"/>
          <w:szCs w:val="28"/>
        </w:rPr>
      </w:pPr>
      <w:r w:rsidRPr="00BC58F6">
        <w:rPr>
          <w:color w:val="000000"/>
          <w:sz w:val="28"/>
          <w:szCs w:val="28"/>
        </w:rPr>
        <w:lastRenderedPageBreak/>
        <w:t>5.Все ответы неверны</w:t>
      </w:r>
    </w:p>
    <w:p w14:paraId="5F689FB5" w14:textId="77777777" w:rsidR="00BC58F6" w:rsidRDefault="00BC58F6" w:rsidP="00BC58F6">
      <w:pPr>
        <w:shd w:val="clear" w:color="auto" w:fill="FFFFFF"/>
        <w:rPr>
          <w:rFonts w:ascii="yandex-sans" w:hAnsi="yandex-sans"/>
          <w:color w:val="000000"/>
          <w:sz w:val="23"/>
          <w:szCs w:val="23"/>
        </w:rPr>
      </w:pPr>
    </w:p>
    <w:p w14:paraId="4BC3D744" w14:textId="77777777" w:rsidR="00BC58F6" w:rsidRPr="00BC58F6" w:rsidRDefault="00BC58F6" w:rsidP="00BC58F6">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005. </w:t>
      </w:r>
      <w:r w:rsidRPr="00BC58F6">
        <w:rPr>
          <w:color w:val="000000"/>
          <w:sz w:val="28"/>
          <w:szCs w:val="28"/>
        </w:rPr>
        <w:t>Укажите достоинства ИНТЕРПРОКСИМАЛЬНОЙ РЕНТГЕНОГРАФИИ при</w:t>
      </w:r>
      <w:r>
        <w:rPr>
          <w:rFonts w:eastAsia="Times New Roman"/>
          <w:color w:val="000000"/>
          <w:kern w:val="0"/>
          <w:sz w:val="28"/>
          <w:szCs w:val="28"/>
        </w:rPr>
        <w:t xml:space="preserve"> </w:t>
      </w:r>
      <w:r w:rsidRPr="00BC58F6">
        <w:rPr>
          <w:color w:val="000000"/>
          <w:sz w:val="28"/>
          <w:szCs w:val="28"/>
        </w:rPr>
        <w:t>исследовании ТВЕРДЫХ ТКАНЕЙ зубов?</w:t>
      </w:r>
    </w:p>
    <w:p w14:paraId="332636DA" w14:textId="77777777" w:rsidR="00BC58F6" w:rsidRPr="00BC58F6" w:rsidRDefault="00BC58F6" w:rsidP="00BC58F6">
      <w:pPr>
        <w:shd w:val="clear" w:color="auto" w:fill="FFFFFF"/>
        <w:rPr>
          <w:color w:val="000000"/>
          <w:sz w:val="28"/>
          <w:szCs w:val="28"/>
        </w:rPr>
      </w:pPr>
      <w:r w:rsidRPr="00BC58F6">
        <w:rPr>
          <w:color w:val="000000"/>
          <w:sz w:val="28"/>
          <w:szCs w:val="28"/>
        </w:rPr>
        <w:t>1 Позволяет получить прикус в целом</w:t>
      </w:r>
    </w:p>
    <w:p w14:paraId="5C13194B" w14:textId="77777777" w:rsidR="00BC58F6" w:rsidRPr="00BC58F6" w:rsidRDefault="00BC58F6" w:rsidP="00BC58F6">
      <w:pPr>
        <w:shd w:val="clear" w:color="auto" w:fill="FFFFFF"/>
        <w:rPr>
          <w:color w:val="000000"/>
          <w:sz w:val="28"/>
          <w:szCs w:val="28"/>
        </w:rPr>
      </w:pPr>
      <w:r w:rsidRPr="00BC58F6">
        <w:rPr>
          <w:color w:val="000000"/>
          <w:sz w:val="28"/>
          <w:szCs w:val="28"/>
        </w:rPr>
        <w:t>2 Исключает наслоения контактных поверхностей соседних зубов друг на друга</w:t>
      </w:r>
    </w:p>
    <w:p w14:paraId="63BE32C0" w14:textId="77777777" w:rsidR="00BC58F6" w:rsidRPr="00BC58F6" w:rsidRDefault="00BC58F6" w:rsidP="00BC58F6">
      <w:pPr>
        <w:shd w:val="clear" w:color="auto" w:fill="FFFFFF"/>
        <w:rPr>
          <w:color w:val="000000"/>
          <w:sz w:val="28"/>
          <w:szCs w:val="28"/>
        </w:rPr>
      </w:pPr>
      <w:r w:rsidRPr="00BC58F6">
        <w:rPr>
          <w:color w:val="000000"/>
          <w:sz w:val="28"/>
          <w:szCs w:val="28"/>
        </w:rPr>
        <w:t>3 Снижает лучевую нагрузку на обследуемого пациента</w:t>
      </w:r>
    </w:p>
    <w:p w14:paraId="12ADEE28" w14:textId="77777777" w:rsidR="00BC58F6" w:rsidRPr="00BC58F6" w:rsidRDefault="00BC58F6" w:rsidP="00BC58F6">
      <w:pPr>
        <w:shd w:val="clear" w:color="auto" w:fill="FFFFFF"/>
        <w:rPr>
          <w:color w:val="000000"/>
          <w:sz w:val="28"/>
          <w:szCs w:val="28"/>
        </w:rPr>
      </w:pPr>
      <w:r w:rsidRPr="00BC58F6">
        <w:rPr>
          <w:color w:val="000000"/>
          <w:sz w:val="28"/>
          <w:szCs w:val="28"/>
        </w:rPr>
        <w:t>4 Ускоряет процесс исследования больного</w:t>
      </w:r>
    </w:p>
    <w:p w14:paraId="3596386B" w14:textId="77777777" w:rsidR="00BC58F6" w:rsidRDefault="00BC58F6" w:rsidP="00BC58F6">
      <w:pPr>
        <w:shd w:val="clear" w:color="auto" w:fill="FFFFFF"/>
        <w:rPr>
          <w:color w:val="000000"/>
          <w:sz w:val="28"/>
          <w:szCs w:val="28"/>
        </w:rPr>
      </w:pPr>
      <w:r w:rsidRPr="00BC58F6">
        <w:rPr>
          <w:color w:val="000000"/>
          <w:sz w:val="28"/>
          <w:szCs w:val="28"/>
        </w:rPr>
        <w:t>5 Все ответы неверны</w:t>
      </w:r>
    </w:p>
    <w:p w14:paraId="5EFF2A13" w14:textId="77777777" w:rsidR="00BC58F6" w:rsidRPr="00BC58F6" w:rsidRDefault="00BC58F6" w:rsidP="00BC58F6">
      <w:pPr>
        <w:shd w:val="clear" w:color="auto" w:fill="FFFFFF"/>
        <w:rPr>
          <w:color w:val="000000"/>
          <w:sz w:val="28"/>
          <w:szCs w:val="28"/>
        </w:rPr>
      </w:pPr>
    </w:p>
    <w:p w14:paraId="154C300C" w14:textId="2098C9E2" w:rsidR="00BC58F6" w:rsidRPr="00BC58F6" w:rsidRDefault="00BC58F6" w:rsidP="001D505F">
      <w:pPr>
        <w:widowControl/>
        <w:shd w:val="clear" w:color="auto" w:fill="FFFFFF"/>
        <w:suppressAutoHyphens w:val="0"/>
        <w:rPr>
          <w:color w:val="000000"/>
          <w:sz w:val="28"/>
          <w:szCs w:val="28"/>
        </w:rPr>
      </w:pPr>
      <w:r>
        <w:rPr>
          <w:b/>
          <w:sz w:val="28"/>
          <w:szCs w:val="28"/>
        </w:rPr>
        <w:t xml:space="preserve"> </w:t>
      </w:r>
      <w:r w:rsidR="006309B5">
        <w:rPr>
          <w:b/>
          <w:sz w:val="28"/>
          <w:szCs w:val="28"/>
        </w:rPr>
        <w:t xml:space="preserve">006. </w:t>
      </w:r>
      <w:r w:rsidRPr="00BC58F6">
        <w:rPr>
          <w:color w:val="000000"/>
          <w:sz w:val="28"/>
          <w:szCs w:val="28"/>
        </w:rPr>
        <w:t>Укажите СРОКИ рентгенологических проявлений ПЕРВИЧНОКОСТНЫХ</w:t>
      </w:r>
      <w:r w:rsidR="001D505F">
        <w:rPr>
          <w:color w:val="000000"/>
          <w:sz w:val="28"/>
          <w:szCs w:val="28"/>
        </w:rPr>
        <w:t xml:space="preserve"> </w:t>
      </w:r>
      <w:r w:rsidRPr="00BC58F6">
        <w:rPr>
          <w:color w:val="000000"/>
          <w:sz w:val="28"/>
          <w:szCs w:val="28"/>
        </w:rPr>
        <w:t>поражений при АКТИНОМИКОТИЧЕСКОМ остеомиелите:</w:t>
      </w:r>
    </w:p>
    <w:p w14:paraId="26DC0438" w14:textId="77777777" w:rsidR="00BC58F6" w:rsidRPr="00BC58F6" w:rsidRDefault="00BC58F6" w:rsidP="00BC58F6">
      <w:pPr>
        <w:shd w:val="clear" w:color="auto" w:fill="FFFFFF"/>
        <w:rPr>
          <w:color w:val="000000"/>
          <w:sz w:val="28"/>
          <w:szCs w:val="28"/>
        </w:rPr>
      </w:pPr>
      <w:r w:rsidRPr="00BC58F6">
        <w:rPr>
          <w:color w:val="000000"/>
          <w:sz w:val="28"/>
          <w:szCs w:val="28"/>
        </w:rPr>
        <w:t>1 Мелкие очаги деструкции через 1-2 недели от начала заболевания</w:t>
      </w:r>
    </w:p>
    <w:p w14:paraId="619A933C" w14:textId="77777777" w:rsidR="00BC58F6" w:rsidRPr="00BC58F6" w:rsidRDefault="00BC58F6" w:rsidP="00BC58F6">
      <w:pPr>
        <w:shd w:val="clear" w:color="auto" w:fill="FFFFFF"/>
        <w:rPr>
          <w:color w:val="000000"/>
          <w:sz w:val="28"/>
          <w:szCs w:val="28"/>
        </w:rPr>
      </w:pPr>
      <w:r w:rsidRPr="00BC58F6">
        <w:rPr>
          <w:color w:val="000000"/>
          <w:sz w:val="28"/>
          <w:szCs w:val="28"/>
        </w:rPr>
        <w:t>2 Разновеликие очаги деструкции через 4-6 недель от начала заболевания</w:t>
      </w:r>
    </w:p>
    <w:p w14:paraId="020F5C29" w14:textId="77777777" w:rsidR="00BC58F6" w:rsidRPr="00BC58F6" w:rsidRDefault="00BC58F6" w:rsidP="00BC58F6">
      <w:pPr>
        <w:shd w:val="clear" w:color="auto" w:fill="FFFFFF"/>
        <w:rPr>
          <w:color w:val="000000"/>
          <w:sz w:val="28"/>
          <w:szCs w:val="28"/>
        </w:rPr>
      </w:pPr>
      <w:r w:rsidRPr="00BC58F6">
        <w:rPr>
          <w:color w:val="000000"/>
          <w:sz w:val="28"/>
          <w:szCs w:val="28"/>
        </w:rPr>
        <w:t>3 Мелкие очаги деструкции через 8-10 недель от начала заболевания</w:t>
      </w:r>
    </w:p>
    <w:p w14:paraId="224F51EF" w14:textId="77777777" w:rsidR="00BC58F6" w:rsidRPr="00BC58F6" w:rsidRDefault="00BC58F6" w:rsidP="00BC58F6">
      <w:pPr>
        <w:shd w:val="clear" w:color="auto" w:fill="FFFFFF"/>
        <w:rPr>
          <w:color w:val="000000"/>
          <w:sz w:val="28"/>
          <w:szCs w:val="28"/>
        </w:rPr>
      </w:pPr>
      <w:r w:rsidRPr="00BC58F6">
        <w:rPr>
          <w:color w:val="000000"/>
          <w:sz w:val="28"/>
          <w:szCs w:val="28"/>
        </w:rPr>
        <w:t>4 Крупные очаги деструкции через 1-2 недели от начала заболевания</w:t>
      </w:r>
    </w:p>
    <w:p w14:paraId="58070AC7" w14:textId="77777777" w:rsidR="00BC58F6" w:rsidRPr="00BC58F6" w:rsidRDefault="00BC58F6" w:rsidP="00BC58F6">
      <w:pPr>
        <w:shd w:val="clear" w:color="auto" w:fill="FFFFFF"/>
        <w:rPr>
          <w:color w:val="000000"/>
          <w:sz w:val="28"/>
          <w:szCs w:val="28"/>
        </w:rPr>
      </w:pPr>
      <w:r w:rsidRPr="00BC58F6">
        <w:rPr>
          <w:color w:val="000000"/>
          <w:sz w:val="28"/>
          <w:szCs w:val="28"/>
        </w:rPr>
        <w:t>5 Крупные очаги деструкции чрез 8-10 недель от начала заболевания</w:t>
      </w:r>
    </w:p>
    <w:p w14:paraId="213553AE" w14:textId="77777777" w:rsidR="00BC58F6" w:rsidRDefault="00BC58F6" w:rsidP="00BC58F6">
      <w:pPr>
        <w:shd w:val="clear" w:color="auto" w:fill="FFFFFF"/>
        <w:rPr>
          <w:color w:val="000000"/>
          <w:sz w:val="28"/>
          <w:szCs w:val="28"/>
        </w:rPr>
      </w:pPr>
      <w:r w:rsidRPr="00BC58F6">
        <w:rPr>
          <w:color w:val="000000"/>
          <w:sz w:val="28"/>
          <w:szCs w:val="28"/>
        </w:rPr>
        <w:t>6 Все ответы неверны</w:t>
      </w:r>
    </w:p>
    <w:p w14:paraId="15D7F675" w14:textId="77777777" w:rsidR="00BC58F6" w:rsidRPr="00BC58F6" w:rsidRDefault="00BC58F6" w:rsidP="00BC58F6">
      <w:pPr>
        <w:shd w:val="clear" w:color="auto" w:fill="FFFFFF"/>
        <w:rPr>
          <w:color w:val="000000"/>
          <w:sz w:val="28"/>
          <w:szCs w:val="28"/>
        </w:rPr>
      </w:pPr>
    </w:p>
    <w:p w14:paraId="19169B7B" w14:textId="77777777" w:rsidR="00BC58F6" w:rsidRPr="00BC58F6" w:rsidRDefault="00BC58F6" w:rsidP="00BC58F6">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007. </w:t>
      </w:r>
      <w:r w:rsidRPr="00BC58F6">
        <w:rPr>
          <w:color w:val="000000"/>
          <w:sz w:val="28"/>
          <w:szCs w:val="28"/>
        </w:rPr>
        <w:t>Укажите наибо</w:t>
      </w:r>
      <w:r>
        <w:rPr>
          <w:color w:val="000000"/>
          <w:sz w:val="28"/>
          <w:szCs w:val="28"/>
        </w:rPr>
        <w:t xml:space="preserve">лее характерную ЛОКАЛИЗАЦИЮ при </w:t>
      </w:r>
      <w:r w:rsidRPr="00BC58F6">
        <w:rPr>
          <w:color w:val="000000"/>
          <w:sz w:val="28"/>
          <w:szCs w:val="28"/>
        </w:rPr>
        <w:t>ТУБЕРКУЛЕЗНОМ</w:t>
      </w:r>
      <w:r>
        <w:rPr>
          <w:rFonts w:eastAsia="Times New Roman"/>
          <w:color w:val="000000"/>
          <w:kern w:val="0"/>
          <w:sz w:val="28"/>
          <w:szCs w:val="28"/>
        </w:rPr>
        <w:t xml:space="preserve"> </w:t>
      </w:r>
      <w:r w:rsidRPr="00BC58F6">
        <w:rPr>
          <w:color w:val="000000"/>
          <w:sz w:val="28"/>
          <w:szCs w:val="28"/>
        </w:rPr>
        <w:t>поражении лицевого черепа:</w:t>
      </w:r>
    </w:p>
    <w:p w14:paraId="13578146" w14:textId="77777777" w:rsidR="00BC58F6" w:rsidRPr="00BC58F6" w:rsidRDefault="00BC58F6" w:rsidP="00BC58F6">
      <w:pPr>
        <w:shd w:val="clear" w:color="auto" w:fill="FFFFFF"/>
        <w:rPr>
          <w:color w:val="000000"/>
          <w:sz w:val="28"/>
          <w:szCs w:val="28"/>
        </w:rPr>
      </w:pPr>
      <w:r w:rsidRPr="00BC58F6">
        <w:rPr>
          <w:color w:val="000000"/>
          <w:sz w:val="28"/>
          <w:szCs w:val="28"/>
        </w:rPr>
        <w:t>1 Лобная кость</w:t>
      </w:r>
    </w:p>
    <w:p w14:paraId="1F0707C3" w14:textId="77777777" w:rsidR="00BC58F6" w:rsidRPr="00BC58F6" w:rsidRDefault="00BC58F6" w:rsidP="00BC58F6">
      <w:pPr>
        <w:shd w:val="clear" w:color="auto" w:fill="FFFFFF"/>
        <w:rPr>
          <w:color w:val="000000"/>
          <w:sz w:val="28"/>
          <w:szCs w:val="28"/>
        </w:rPr>
      </w:pPr>
      <w:r w:rsidRPr="00BC58F6">
        <w:rPr>
          <w:color w:val="000000"/>
          <w:sz w:val="28"/>
          <w:szCs w:val="28"/>
        </w:rPr>
        <w:t>2 Мыщелковый отросток нижней челюсти</w:t>
      </w:r>
    </w:p>
    <w:p w14:paraId="6BC1998E" w14:textId="77777777" w:rsidR="00BC58F6" w:rsidRPr="00BC58F6" w:rsidRDefault="00BC58F6" w:rsidP="00BC58F6">
      <w:pPr>
        <w:shd w:val="clear" w:color="auto" w:fill="FFFFFF"/>
        <w:rPr>
          <w:color w:val="000000"/>
          <w:sz w:val="28"/>
          <w:szCs w:val="28"/>
        </w:rPr>
      </w:pPr>
      <w:r w:rsidRPr="00BC58F6">
        <w:rPr>
          <w:color w:val="000000"/>
          <w:sz w:val="28"/>
          <w:szCs w:val="28"/>
        </w:rPr>
        <w:t>3 Височно-нижнечелюстной сустав</w:t>
      </w:r>
    </w:p>
    <w:p w14:paraId="7D2CD4FE" w14:textId="77777777" w:rsidR="00BC58F6" w:rsidRPr="00BC58F6" w:rsidRDefault="00BC58F6" w:rsidP="00BC58F6">
      <w:pPr>
        <w:shd w:val="clear" w:color="auto" w:fill="FFFFFF"/>
        <w:rPr>
          <w:color w:val="000000"/>
          <w:sz w:val="28"/>
          <w:szCs w:val="28"/>
        </w:rPr>
      </w:pPr>
      <w:r w:rsidRPr="00BC58F6">
        <w:rPr>
          <w:color w:val="000000"/>
          <w:sz w:val="28"/>
          <w:szCs w:val="28"/>
        </w:rPr>
        <w:t>4 Бугристость верхней челюсти</w:t>
      </w:r>
    </w:p>
    <w:p w14:paraId="3BF41094" w14:textId="77777777" w:rsidR="00BC58F6" w:rsidRPr="00BC58F6" w:rsidRDefault="00BC58F6" w:rsidP="00BC58F6">
      <w:pPr>
        <w:shd w:val="clear" w:color="auto" w:fill="FFFFFF"/>
        <w:rPr>
          <w:color w:val="000000"/>
          <w:sz w:val="28"/>
          <w:szCs w:val="28"/>
        </w:rPr>
      </w:pPr>
      <w:r w:rsidRPr="00BC58F6">
        <w:rPr>
          <w:color w:val="000000"/>
          <w:sz w:val="28"/>
          <w:szCs w:val="28"/>
        </w:rPr>
        <w:t>5 Тело нижней челюсти</w:t>
      </w:r>
    </w:p>
    <w:p w14:paraId="1D2CE4CB" w14:textId="77777777" w:rsidR="00BC58F6" w:rsidRPr="00BC58F6" w:rsidRDefault="00BC58F6" w:rsidP="00BC58F6">
      <w:pPr>
        <w:shd w:val="clear" w:color="auto" w:fill="FFFFFF"/>
        <w:rPr>
          <w:color w:val="000000"/>
          <w:sz w:val="28"/>
          <w:szCs w:val="28"/>
        </w:rPr>
      </w:pPr>
      <w:r w:rsidRPr="00BC58F6">
        <w:rPr>
          <w:color w:val="000000"/>
          <w:sz w:val="28"/>
          <w:szCs w:val="28"/>
        </w:rPr>
        <w:t>6 Кости носа</w:t>
      </w:r>
    </w:p>
    <w:p w14:paraId="5E521038" w14:textId="77777777" w:rsidR="00BC58F6" w:rsidRDefault="00BC58F6" w:rsidP="00BC58F6">
      <w:pPr>
        <w:shd w:val="clear" w:color="auto" w:fill="FFFFFF"/>
        <w:rPr>
          <w:color w:val="000000"/>
          <w:sz w:val="28"/>
          <w:szCs w:val="28"/>
        </w:rPr>
      </w:pPr>
      <w:r w:rsidRPr="00BC58F6">
        <w:rPr>
          <w:color w:val="000000"/>
          <w:sz w:val="28"/>
          <w:szCs w:val="28"/>
        </w:rPr>
        <w:t>7 Гайморовы пазухи</w:t>
      </w:r>
    </w:p>
    <w:p w14:paraId="0D451155" w14:textId="77777777" w:rsidR="00BC58F6" w:rsidRPr="00BC58F6" w:rsidRDefault="00BC58F6" w:rsidP="00BC58F6">
      <w:pPr>
        <w:shd w:val="clear" w:color="auto" w:fill="FFFFFF"/>
        <w:rPr>
          <w:color w:val="000000"/>
          <w:sz w:val="28"/>
          <w:szCs w:val="28"/>
        </w:rPr>
      </w:pPr>
    </w:p>
    <w:p w14:paraId="2DB6AD51" w14:textId="77777777" w:rsidR="00BC58F6" w:rsidRPr="00BC58F6" w:rsidRDefault="00BC58F6" w:rsidP="00BC58F6">
      <w:pPr>
        <w:widowControl/>
        <w:shd w:val="clear" w:color="auto" w:fill="FFFFFF"/>
        <w:suppressAutoHyphens w:val="0"/>
        <w:rPr>
          <w:rFonts w:eastAsia="Times New Roman"/>
          <w:color w:val="000000"/>
          <w:kern w:val="0"/>
          <w:sz w:val="28"/>
          <w:szCs w:val="28"/>
        </w:rPr>
      </w:pPr>
      <w:r>
        <w:rPr>
          <w:sz w:val="28"/>
          <w:szCs w:val="28"/>
        </w:rPr>
        <w:t xml:space="preserve"> </w:t>
      </w:r>
      <w:r w:rsidR="006309B5" w:rsidRPr="00BC58F6">
        <w:rPr>
          <w:b/>
          <w:sz w:val="28"/>
          <w:szCs w:val="28"/>
        </w:rPr>
        <w:t>008.</w:t>
      </w:r>
      <w:r w:rsidR="006309B5">
        <w:rPr>
          <w:sz w:val="28"/>
          <w:szCs w:val="28"/>
        </w:rPr>
        <w:t xml:space="preserve"> </w:t>
      </w:r>
      <w:r w:rsidRPr="00BC58F6">
        <w:rPr>
          <w:color w:val="000000"/>
          <w:sz w:val="28"/>
          <w:szCs w:val="28"/>
        </w:rPr>
        <w:t>Укажите ВОЗРАСТ больных, в котором чаще встречается ТУБЕРКУЛЕЗНОЕ</w:t>
      </w:r>
      <w:r w:rsidRPr="00BC58F6">
        <w:rPr>
          <w:rFonts w:eastAsia="Times New Roman"/>
          <w:color w:val="000000"/>
          <w:kern w:val="0"/>
          <w:sz w:val="28"/>
          <w:szCs w:val="28"/>
        </w:rPr>
        <w:t xml:space="preserve"> </w:t>
      </w:r>
      <w:r w:rsidRPr="00BC58F6">
        <w:rPr>
          <w:color w:val="000000"/>
          <w:sz w:val="28"/>
          <w:szCs w:val="28"/>
        </w:rPr>
        <w:t>поражение челюстей:</w:t>
      </w:r>
    </w:p>
    <w:p w14:paraId="5423C22F" w14:textId="77777777" w:rsidR="00BC58F6" w:rsidRPr="00BC58F6" w:rsidRDefault="00BC58F6" w:rsidP="00BC58F6">
      <w:pPr>
        <w:shd w:val="clear" w:color="auto" w:fill="FFFFFF"/>
        <w:rPr>
          <w:color w:val="000000"/>
          <w:sz w:val="28"/>
          <w:szCs w:val="28"/>
        </w:rPr>
      </w:pPr>
      <w:r w:rsidRPr="00BC58F6">
        <w:rPr>
          <w:color w:val="000000"/>
          <w:sz w:val="28"/>
          <w:szCs w:val="28"/>
        </w:rPr>
        <w:t>1 1 - 4 года</w:t>
      </w:r>
    </w:p>
    <w:p w14:paraId="7ADD6308" w14:textId="77777777" w:rsidR="00BC58F6" w:rsidRPr="00BC58F6" w:rsidRDefault="00BC58F6" w:rsidP="00BC58F6">
      <w:pPr>
        <w:shd w:val="clear" w:color="auto" w:fill="FFFFFF"/>
        <w:rPr>
          <w:color w:val="000000"/>
          <w:sz w:val="28"/>
          <w:szCs w:val="28"/>
        </w:rPr>
      </w:pPr>
      <w:r w:rsidRPr="00BC58F6">
        <w:rPr>
          <w:color w:val="000000"/>
          <w:sz w:val="28"/>
          <w:szCs w:val="28"/>
        </w:rPr>
        <w:t>2 6 - 12 лет</w:t>
      </w:r>
    </w:p>
    <w:p w14:paraId="1A2D2192" w14:textId="77777777" w:rsidR="00BC58F6" w:rsidRPr="00BC58F6" w:rsidRDefault="00BC58F6" w:rsidP="00BC58F6">
      <w:pPr>
        <w:shd w:val="clear" w:color="auto" w:fill="FFFFFF"/>
        <w:rPr>
          <w:color w:val="000000"/>
          <w:sz w:val="28"/>
          <w:szCs w:val="28"/>
        </w:rPr>
      </w:pPr>
      <w:r w:rsidRPr="00BC58F6">
        <w:rPr>
          <w:color w:val="000000"/>
          <w:sz w:val="28"/>
          <w:szCs w:val="28"/>
        </w:rPr>
        <w:t>3 18 - 28 лет</w:t>
      </w:r>
    </w:p>
    <w:p w14:paraId="506D94A9" w14:textId="77777777" w:rsidR="00BC58F6" w:rsidRPr="00BC58F6" w:rsidRDefault="00BC58F6" w:rsidP="00BC58F6">
      <w:pPr>
        <w:shd w:val="clear" w:color="auto" w:fill="FFFFFF"/>
        <w:rPr>
          <w:color w:val="000000"/>
          <w:sz w:val="28"/>
          <w:szCs w:val="28"/>
        </w:rPr>
      </w:pPr>
      <w:r w:rsidRPr="00BC58F6">
        <w:rPr>
          <w:color w:val="000000"/>
          <w:sz w:val="28"/>
          <w:szCs w:val="28"/>
        </w:rPr>
        <w:t>4 30 - 50 лет</w:t>
      </w:r>
    </w:p>
    <w:p w14:paraId="16ED0132" w14:textId="77777777" w:rsidR="00BC58F6" w:rsidRDefault="00BC58F6" w:rsidP="00BC58F6">
      <w:pPr>
        <w:shd w:val="clear" w:color="auto" w:fill="FFFFFF"/>
        <w:rPr>
          <w:color w:val="000000"/>
          <w:sz w:val="28"/>
          <w:szCs w:val="28"/>
        </w:rPr>
      </w:pPr>
      <w:r w:rsidRPr="00BC58F6">
        <w:rPr>
          <w:color w:val="000000"/>
          <w:sz w:val="28"/>
          <w:szCs w:val="28"/>
        </w:rPr>
        <w:t>5 60 - 80 лет</w:t>
      </w:r>
    </w:p>
    <w:p w14:paraId="1D53A0ED" w14:textId="77777777" w:rsidR="00BC58F6" w:rsidRPr="00BC58F6" w:rsidRDefault="00BC58F6" w:rsidP="00BC58F6">
      <w:pPr>
        <w:shd w:val="clear" w:color="auto" w:fill="FFFFFF"/>
        <w:rPr>
          <w:color w:val="000000"/>
          <w:sz w:val="28"/>
          <w:szCs w:val="28"/>
        </w:rPr>
      </w:pPr>
    </w:p>
    <w:p w14:paraId="48378CF6" w14:textId="43B731DB" w:rsidR="00BC58F6" w:rsidRPr="00BC58F6" w:rsidRDefault="00BC58F6" w:rsidP="001D505F">
      <w:pPr>
        <w:widowControl/>
        <w:shd w:val="clear" w:color="auto" w:fill="FFFFFF"/>
        <w:suppressAutoHyphens w:val="0"/>
        <w:rPr>
          <w:color w:val="000000"/>
          <w:sz w:val="28"/>
          <w:szCs w:val="28"/>
        </w:rPr>
      </w:pPr>
      <w:r>
        <w:rPr>
          <w:sz w:val="28"/>
          <w:szCs w:val="28"/>
        </w:rPr>
        <w:t xml:space="preserve"> </w:t>
      </w:r>
      <w:r w:rsidR="006309B5" w:rsidRPr="00BC58F6">
        <w:rPr>
          <w:b/>
          <w:sz w:val="28"/>
          <w:szCs w:val="28"/>
        </w:rPr>
        <w:t>009.</w:t>
      </w:r>
      <w:r w:rsidR="006309B5">
        <w:rPr>
          <w:sz w:val="28"/>
          <w:szCs w:val="28"/>
        </w:rPr>
        <w:t xml:space="preserve"> </w:t>
      </w:r>
      <w:r w:rsidRPr="00BC58F6">
        <w:rPr>
          <w:color w:val="000000"/>
          <w:sz w:val="28"/>
          <w:szCs w:val="28"/>
        </w:rPr>
        <w:t>Укажите наиболее характерные РЕНТГЕНОЛОГИЧЕСКИЕ признаки</w:t>
      </w:r>
      <w:r w:rsidR="001D505F">
        <w:rPr>
          <w:color w:val="000000"/>
          <w:sz w:val="28"/>
          <w:szCs w:val="28"/>
        </w:rPr>
        <w:t xml:space="preserve"> </w:t>
      </w:r>
      <w:r w:rsidRPr="00BC58F6">
        <w:rPr>
          <w:color w:val="000000"/>
          <w:sz w:val="28"/>
          <w:szCs w:val="28"/>
        </w:rPr>
        <w:t>ТУБЕРКУЛЕЗНОГО процесса:</w:t>
      </w:r>
    </w:p>
    <w:p w14:paraId="16279648" w14:textId="77777777" w:rsidR="00BC58F6" w:rsidRPr="00BC58F6" w:rsidRDefault="00BC58F6" w:rsidP="00BC58F6">
      <w:pPr>
        <w:shd w:val="clear" w:color="auto" w:fill="FFFFFF"/>
        <w:rPr>
          <w:color w:val="000000"/>
          <w:sz w:val="28"/>
          <w:szCs w:val="28"/>
        </w:rPr>
      </w:pPr>
      <w:r w:rsidRPr="00BC58F6">
        <w:rPr>
          <w:color w:val="000000"/>
          <w:sz w:val="28"/>
          <w:szCs w:val="28"/>
        </w:rPr>
        <w:t>1 Единичные или множественные очаги деструкции с неровными смазанными контурами</w:t>
      </w:r>
    </w:p>
    <w:p w14:paraId="07BD04A1" w14:textId="77777777" w:rsidR="00BC58F6" w:rsidRPr="00BC58F6" w:rsidRDefault="00BC58F6" w:rsidP="00BC58F6">
      <w:pPr>
        <w:shd w:val="clear" w:color="auto" w:fill="FFFFFF"/>
        <w:rPr>
          <w:color w:val="000000"/>
          <w:sz w:val="28"/>
          <w:szCs w:val="28"/>
        </w:rPr>
      </w:pPr>
      <w:r w:rsidRPr="00BC58F6">
        <w:rPr>
          <w:color w:val="000000"/>
          <w:sz w:val="28"/>
          <w:szCs w:val="28"/>
        </w:rPr>
        <w:t>2 Единичные или множественные очаги деструкции с четкими ровными контурами</w:t>
      </w:r>
    </w:p>
    <w:p w14:paraId="79673800" w14:textId="77777777" w:rsidR="00BC58F6" w:rsidRPr="00BC58F6" w:rsidRDefault="00BC58F6" w:rsidP="00BC58F6">
      <w:pPr>
        <w:shd w:val="clear" w:color="auto" w:fill="FFFFFF"/>
        <w:rPr>
          <w:color w:val="000000"/>
          <w:sz w:val="28"/>
          <w:szCs w:val="28"/>
        </w:rPr>
      </w:pPr>
      <w:r w:rsidRPr="00BC58F6">
        <w:rPr>
          <w:color w:val="000000"/>
          <w:sz w:val="28"/>
          <w:szCs w:val="28"/>
        </w:rPr>
        <w:t>3 Наличие больших секвестров с четкими контурами</w:t>
      </w:r>
    </w:p>
    <w:p w14:paraId="07DC5BF4" w14:textId="77777777" w:rsidR="00BC58F6" w:rsidRPr="00BC58F6" w:rsidRDefault="00BC58F6" w:rsidP="00BC58F6">
      <w:pPr>
        <w:shd w:val="clear" w:color="auto" w:fill="FFFFFF"/>
        <w:rPr>
          <w:color w:val="000000"/>
          <w:sz w:val="28"/>
          <w:szCs w:val="28"/>
        </w:rPr>
      </w:pPr>
      <w:r w:rsidRPr="00BC58F6">
        <w:rPr>
          <w:color w:val="000000"/>
          <w:sz w:val="28"/>
          <w:szCs w:val="28"/>
        </w:rPr>
        <w:t>4 Небольшие слабой интенсивности секвестры, с нечеткими контурами</w:t>
      </w:r>
    </w:p>
    <w:p w14:paraId="2BC04E2C" w14:textId="77777777" w:rsidR="00BC58F6" w:rsidRPr="00BC58F6" w:rsidRDefault="00BC58F6" w:rsidP="00BC58F6">
      <w:pPr>
        <w:shd w:val="clear" w:color="auto" w:fill="FFFFFF"/>
        <w:rPr>
          <w:color w:val="000000"/>
          <w:sz w:val="28"/>
          <w:szCs w:val="28"/>
        </w:rPr>
      </w:pPr>
      <w:r w:rsidRPr="00BC58F6">
        <w:rPr>
          <w:color w:val="000000"/>
          <w:sz w:val="28"/>
          <w:szCs w:val="28"/>
        </w:rPr>
        <w:lastRenderedPageBreak/>
        <w:t>5 Резко выраженный склероз</w:t>
      </w:r>
    </w:p>
    <w:p w14:paraId="0B83C01C" w14:textId="77777777" w:rsidR="00BC58F6" w:rsidRPr="00BC58F6" w:rsidRDefault="00BC58F6" w:rsidP="00BC58F6">
      <w:pPr>
        <w:shd w:val="clear" w:color="auto" w:fill="FFFFFF"/>
        <w:rPr>
          <w:color w:val="000000"/>
          <w:sz w:val="28"/>
          <w:szCs w:val="28"/>
        </w:rPr>
      </w:pPr>
      <w:r w:rsidRPr="00BC58F6">
        <w:rPr>
          <w:color w:val="000000"/>
          <w:sz w:val="28"/>
          <w:szCs w:val="28"/>
        </w:rPr>
        <w:t>6 Игольчатый периостит</w:t>
      </w:r>
    </w:p>
    <w:p w14:paraId="586DA8A5" w14:textId="77777777" w:rsidR="00BC58F6" w:rsidRDefault="00BC58F6" w:rsidP="00BC58F6">
      <w:pPr>
        <w:shd w:val="clear" w:color="auto" w:fill="FFFFFF"/>
        <w:rPr>
          <w:color w:val="000000"/>
          <w:sz w:val="28"/>
          <w:szCs w:val="28"/>
        </w:rPr>
      </w:pPr>
      <w:r w:rsidRPr="00BC58F6">
        <w:rPr>
          <w:color w:val="000000"/>
          <w:sz w:val="28"/>
          <w:szCs w:val="28"/>
        </w:rPr>
        <w:t>7 Периостальный "козырек"</w:t>
      </w:r>
    </w:p>
    <w:p w14:paraId="01EB9DCF" w14:textId="77777777" w:rsidR="00BC58F6" w:rsidRPr="00BC58F6" w:rsidRDefault="00BC58F6" w:rsidP="00BC58F6">
      <w:pPr>
        <w:shd w:val="clear" w:color="auto" w:fill="FFFFFF"/>
        <w:rPr>
          <w:color w:val="000000"/>
          <w:sz w:val="28"/>
          <w:szCs w:val="28"/>
        </w:rPr>
      </w:pPr>
    </w:p>
    <w:p w14:paraId="4711B5D6" w14:textId="77777777" w:rsidR="00BC58F6" w:rsidRPr="00BC58F6" w:rsidRDefault="00BC58F6" w:rsidP="00BC58F6">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010. </w:t>
      </w:r>
      <w:r w:rsidRPr="00BC58F6">
        <w:rPr>
          <w:color w:val="000000"/>
          <w:sz w:val="28"/>
          <w:szCs w:val="28"/>
        </w:rPr>
        <w:t>Укажите наиболее харак</w:t>
      </w:r>
      <w:r>
        <w:rPr>
          <w:color w:val="000000"/>
          <w:sz w:val="28"/>
          <w:szCs w:val="28"/>
        </w:rPr>
        <w:t xml:space="preserve">терные признаки СИФИЛИТИЧЕСКОГО </w:t>
      </w:r>
      <w:r w:rsidRPr="00BC58F6">
        <w:rPr>
          <w:color w:val="000000"/>
          <w:sz w:val="28"/>
          <w:szCs w:val="28"/>
        </w:rPr>
        <w:t>поражения:</w:t>
      </w:r>
    </w:p>
    <w:p w14:paraId="0D79AFF5" w14:textId="77777777" w:rsidR="00BC58F6" w:rsidRPr="00BC58F6" w:rsidRDefault="00BC58F6" w:rsidP="00BC58F6">
      <w:pPr>
        <w:shd w:val="clear" w:color="auto" w:fill="FFFFFF"/>
        <w:rPr>
          <w:color w:val="000000"/>
          <w:sz w:val="28"/>
          <w:szCs w:val="28"/>
        </w:rPr>
      </w:pPr>
      <w:r w:rsidRPr="00BC58F6">
        <w:rPr>
          <w:color w:val="000000"/>
          <w:sz w:val="28"/>
          <w:szCs w:val="28"/>
        </w:rPr>
        <w:t>1 Очаги деструкции различных размеров с нечеткими контурами</w:t>
      </w:r>
    </w:p>
    <w:p w14:paraId="106012FD" w14:textId="77777777" w:rsidR="00BC58F6" w:rsidRPr="00BC58F6" w:rsidRDefault="00BC58F6" w:rsidP="00BC58F6">
      <w:pPr>
        <w:shd w:val="clear" w:color="auto" w:fill="FFFFFF"/>
        <w:rPr>
          <w:color w:val="000000"/>
          <w:sz w:val="28"/>
          <w:szCs w:val="28"/>
        </w:rPr>
      </w:pPr>
      <w:r w:rsidRPr="00BC58F6">
        <w:rPr>
          <w:color w:val="000000"/>
          <w:sz w:val="28"/>
          <w:szCs w:val="28"/>
        </w:rPr>
        <w:t>2 Наличие в очагах деструкции крупных секвестров</w:t>
      </w:r>
    </w:p>
    <w:p w14:paraId="50C5243D" w14:textId="77777777" w:rsidR="00BC58F6" w:rsidRPr="00BC58F6" w:rsidRDefault="00BC58F6" w:rsidP="00BC58F6">
      <w:pPr>
        <w:shd w:val="clear" w:color="auto" w:fill="FFFFFF"/>
        <w:rPr>
          <w:color w:val="000000"/>
          <w:sz w:val="28"/>
          <w:szCs w:val="28"/>
        </w:rPr>
      </w:pPr>
      <w:r w:rsidRPr="00BC58F6">
        <w:rPr>
          <w:color w:val="000000"/>
          <w:sz w:val="28"/>
          <w:szCs w:val="28"/>
        </w:rPr>
        <w:t>3 Очаг или очаги деструкции разных размеров, неправильной округлой или овальной</w:t>
      </w:r>
    </w:p>
    <w:p w14:paraId="360C1812" w14:textId="77777777" w:rsidR="00BC58F6" w:rsidRPr="00BC58F6" w:rsidRDefault="00BC58F6" w:rsidP="00BC58F6">
      <w:pPr>
        <w:shd w:val="clear" w:color="auto" w:fill="FFFFFF"/>
        <w:rPr>
          <w:color w:val="000000"/>
          <w:sz w:val="28"/>
          <w:szCs w:val="28"/>
        </w:rPr>
      </w:pPr>
      <w:r w:rsidRPr="00BC58F6">
        <w:rPr>
          <w:color w:val="000000"/>
          <w:sz w:val="28"/>
          <w:szCs w:val="28"/>
        </w:rPr>
        <w:t>формы с четкими склерозированными контурами</w:t>
      </w:r>
    </w:p>
    <w:p w14:paraId="09043133" w14:textId="77777777" w:rsidR="00BC58F6" w:rsidRPr="00BC58F6" w:rsidRDefault="00BC58F6" w:rsidP="00BC58F6">
      <w:pPr>
        <w:shd w:val="clear" w:color="auto" w:fill="FFFFFF"/>
        <w:rPr>
          <w:color w:val="000000"/>
          <w:sz w:val="28"/>
          <w:szCs w:val="28"/>
        </w:rPr>
      </w:pPr>
      <w:r w:rsidRPr="00BC58F6">
        <w:rPr>
          <w:color w:val="000000"/>
          <w:sz w:val="28"/>
          <w:szCs w:val="28"/>
        </w:rPr>
        <w:t>4 Бахромчатый периостит</w:t>
      </w:r>
    </w:p>
    <w:p w14:paraId="00E03006" w14:textId="77777777" w:rsidR="00BC58F6" w:rsidRPr="00BC58F6" w:rsidRDefault="00BC58F6" w:rsidP="00BC58F6">
      <w:pPr>
        <w:shd w:val="clear" w:color="auto" w:fill="FFFFFF"/>
        <w:rPr>
          <w:color w:val="000000"/>
          <w:sz w:val="28"/>
          <w:szCs w:val="28"/>
        </w:rPr>
      </w:pPr>
      <w:r w:rsidRPr="00BC58F6">
        <w:rPr>
          <w:color w:val="000000"/>
          <w:sz w:val="28"/>
          <w:szCs w:val="28"/>
        </w:rPr>
        <w:t>5 Периостальные спикулы</w:t>
      </w:r>
    </w:p>
    <w:p w14:paraId="339EF606" w14:textId="77777777" w:rsidR="00BC58F6" w:rsidRDefault="00BC58F6" w:rsidP="00BC58F6">
      <w:pPr>
        <w:shd w:val="clear" w:color="auto" w:fill="FFFFFF"/>
        <w:rPr>
          <w:color w:val="000000"/>
          <w:sz w:val="28"/>
          <w:szCs w:val="28"/>
        </w:rPr>
      </w:pPr>
      <w:r w:rsidRPr="00BC58F6">
        <w:rPr>
          <w:color w:val="000000"/>
          <w:sz w:val="28"/>
          <w:szCs w:val="28"/>
        </w:rPr>
        <w:t>6 Периостальный "козырек"</w:t>
      </w:r>
    </w:p>
    <w:p w14:paraId="74512596" w14:textId="77777777" w:rsidR="00BC58F6" w:rsidRPr="00BC58F6" w:rsidRDefault="00BC58F6" w:rsidP="00BC58F6">
      <w:pPr>
        <w:shd w:val="clear" w:color="auto" w:fill="FFFFFF"/>
        <w:rPr>
          <w:color w:val="000000"/>
          <w:sz w:val="28"/>
          <w:szCs w:val="28"/>
        </w:rPr>
      </w:pPr>
    </w:p>
    <w:p w14:paraId="0EEAD305" w14:textId="39DE60D3" w:rsidR="00BC58F6" w:rsidRPr="00BC58F6" w:rsidRDefault="00BC58F6" w:rsidP="001D505F">
      <w:pPr>
        <w:widowControl/>
        <w:shd w:val="clear" w:color="auto" w:fill="FFFFFF"/>
        <w:suppressAutoHyphens w:val="0"/>
        <w:rPr>
          <w:color w:val="000000"/>
          <w:sz w:val="28"/>
          <w:szCs w:val="28"/>
        </w:rPr>
      </w:pPr>
      <w:r>
        <w:rPr>
          <w:b/>
          <w:sz w:val="28"/>
          <w:szCs w:val="28"/>
        </w:rPr>
        <w:t xml:space="preserve"> </w:t>
      </w:r>
      <w:r w:rsidR="006309B5">
        <w:rPr>
          <w:b/>
          <w:sz w:val="28"/>
          <w:szCs w:val="28"/>
        </w:rPr>
        <w:t xml:space="preserve">011. </w:t>
      </w:r>
      <w:r w:rsidRPr="00BC58F6">
        <w:rPr>
          <w:color w:val="000000"/>
          <w:sz w:val="28"/>
          <w:szCs w:val="28"/>
        </w:rPr>
        <w:t>Укажите сроки выявления РЕНТГЕНОЛОГИЧЕСКИХ признаков</w:t>
      </w:r>
      <w:r w:rsidR="001D505F">
        <w:rPr>
          <w:color w:val="000000"/>
          <w:sz w:val="28"/>
          <w:szCs w:val="28"/>
        </w:rPr>
        <w:t xml:space="preserve"> </w:t>
      </w:r>
      <w:r w:rsidRPr="00BC58F6">
        <w:rPr>
          <w:color w:val="000000"/>
          <w:sz w:val="28"/>
          <w:szCs w:val="28"/>
        </w:rPr>
        <w:t>ОСТЕОМИЕЛИТА ЛУНКИ удаленного зуба от начала клинических проявлений:</w:t>
      </w:r>
    </w:p>
    <w:p w14:paraId="61AE2C33" w14:textId="77777777" w:rsidR="00BC58F6" w:rsidRPr="00BC58F6" w:rsidRDefault="00BC58F6" w:rsidP="00BC58F6">
      <w:pPr>
        <w:shd w:val="clear" w:color="auto" w:fill="FFFFFF"/>
        <w:rPr>
          <w:color w:val="000000"/>
          <w:sz w:val="28"/>
          <w:szCs w:val="28"/>
        </w:rPr>
      </w:pPr>
      <w:r w:rsidRPr="00BC58F6">
        <w:rPr>
          <w:color w:val="000000"/>
          <w:sz w:val="28"/>
          <w:szCs w:val="28"/>
        </w:rPr>
        <w:t>1 1 - 2 день</w:t>
      </w:r>
    </w:p>
    <w:p w14:paraId="71E28202" w14:textId="77777777" w:rsidR="00BC58F6" w:rsidRPr="00BC58F6" w:rsidRDefault="00BC58F6" w:rsidP="00BC58F6">
      <w:pPr>
        <w:shd w:val="clear" w:color="auto" w:fill="FFFFFF"/>
        <w:rPr>
          <w:color w:val="000000"/>
          <w:sz w:val="28"/>
          <w:szCs w:val="28"/>
        </w:rPr>
      </w:pPr>
      <w:r w:rsidRPr="00BC58F6">
        <w:rPr>
          <w:color w:val="000000"/>
          <w:sz w:val="28"/>
          <w:szCs w:val="28"/>
        </w:rPr>
        <w:t>2 3 - 4 день</w:t>
      </w:r>
    </w:p>
    <w:p w14:paraId="19A26CA2" w14:textId="77777777" w:rsidR="00BC58F6" w:rsidRPr="00BC58F6" w:rsidRDefault="00BC58F6" w:rsidP="00BC58F6">
      <w:pPr>
        <w:shd w:val="clear" w:color="auto" w:fill="FFFFFF"/>
        <w:rPr>
          <w:color w:val="000000"/>
          <w:sz w:val="28"/>
          <w:szCs w:val="28"/>
        </w:rPr>
      </w:pPr>
      <w:r w:rsidRPr="00BC58F6">
        <w:rPr>
          <w:color w:val="000000"/>
          <w:sz w:val="28"/>
          <w:szCs w:val="28"/>
        </w:rPr>
        <w:t>3 5 - 6 день</w:t>
      </w:r>
    </w:p>
    <w:p w14:paraId="072E3788" w14:textId="77777777" w:rsidR="00BC58F6" w:rsidRPr="00BC58F6" w:rsidRDefault="00BC58F6" w:rsidP="00BC58F6">
      <w:pPr>
        <w:shd w:val="clear" w:color="auto" w:fill="FFFFFF"/>
        <w:rPr>
          <w:color w:val="000000"/>
          <w:sz w:val="28"/>
          <w:szCs w:val="28"/>
        </w:rPr>
      </w:pPr>
      <w:r w:rsidRPr="00BC58F6">
        <w:rPr>
          <w:color w:val="000000"/>
          <w:sz w:val="28"/>
          <w:szCs w:val="28"/>
        </w:rPr>
        <w:t>4 7 - 8 день</w:t>
      </w:r>
    </w:p>
    <w:p w14:paraId="1315041F" w14:textId="77777777" w:rsidR="00BC58F6" w:rsidRPr="00BC58F6" w:rsidRDefault="00BC58F6" w:rsidP="00BC58F6">
      <w:pPr>
        <w:shd w:val="clear" w:color="auto" w:fill="FFFFFF"/>
        <w:rPr>
          <w:color w:val="000000"/>
          <w:sz w:val="28"/>
          <w:szCs w:val="28"/>
        </w:rPr>
      </w:pPr>
      <w:r w:rsidRPr="00BC58F6">
        <w:rPr>
          <w:color w:val="000000"/>
          <w:sz w:val="28"/>
          <w:szCs w:val="28"/>
        </w:rPr>
        <w:t>5 9 - 10 день</w:t>
      </w:r>
    </w:p>
    <w:p w14:paraId="284BD714" w14:textId="77777777" w:rsidR="00BC58F6" w:rsidRDefault="00BC58F6" w:rsidP="00BC58F6">
      <w:pPr>
        <w:shd w:val="clear" w:color="auto" w:fill="FFFFFF"/>
        <w:rPr>
          <w:color w:val="000000"/>
          <w:sz w:val="28"/>
          <w:szCs w:val="28"/>
        </w:rPr>
      </w:pPr>
      <w:r w:rsidRPr="00BC58F6">
        <w:rPr>
          <w:color w:val="000000"/>
          <w:sz w:val="28"/>
          <w:szCs w:val="28"/>
        </w:rPr>
        <w:t>6 11 -12 день</w:t>
      </w:r>
    </w:p>
    <w:p w14:paraId="0086EE7D" w14:textId="77777777" w:rsidR="00BC58F6" w:rsidRPr="00BC58F6" w:rsidRDefault="00BC58F6" w:rsidP="00BC58F6">
      <w:pPr>
        <w:shd w:val="clear" w:color="auto" w:fill="FFFFFF"/>
        <w:rPr>
          <w:color w:val="000000"/>
          <w:sz w:val="28"/>
          <w:szCs w:val="28"/>
        </w:rPr>
      </w:pPr>
    </w:p>
    <w:p w14:paraId="3A861F46" w14:textId="4ED31F7D" w:rsidR="00BC58F6" w:rsidRPr="00BC58F6" w:rsidRDefault="00BC58F6" w:rsidP="001D505F">
      <w:pPr>
        <w:widowControl/>
        <w:shd w:val="clear" w:color="auto" w:fill="FFFFFF"/>
        <w:suppressAutoHyphens w:val="0"/>
        <w:rPr>
          <w:color w:val="000000"/>
          <w:sz w:val="28"/>
          <w:szCs w:val="28"/>
        </w:rPr>
      </w:pPr>
      <w:r>
        <w:rPr>
          <w:b/>
          <w:sz w:val="28"/>
          <w:szCs w:val="28"/>
        </w:rPr>
        <w:t xml:space="preserve"> </w:t>
      </w:r>
      <w:r w:rsidR="006309B5">
        <w:rPr>
          <w:b/>
          <w:sz w:val="28"/>
          <w:szCs w:val="28"/>
        </w:rPr>
        <w:t xml:space="preserve">012. </w:t>
      </w:r>
      <w:r w:rsidRPr="00BC58F6">
        <w:rPr>
          <w:color w:val="000000"/>
          <w:sz w:val="28"/>
          <w:szCs w:val="28"/>
        </w:rPr>
        <w:t>Укажите РЕНТГЕНОЛОГИЧЕСКИЕ признаки ОСТЕОМИЕЛИТА ЛУНКИ</w:t>
      </w:r>
      <w:r w:rsidR="001D505F">
        <w:rPr>
          <w:color w:val="000000"/>
          <w:sz w:val="28"/>
          <w:szCs w:val="28"/>
        </w:rPr>
        <w:t xml:space="preserve"> </w:t>
      </w:r>
      <w:r w:rsidRPr="00BC58F6">
        <w:rPr>
          <w:color w:val="000000"/>
          <w:sz w:val="28"/>
          <w:szCs w:val="28"/>
        </w:rPr>
        <w:t>удаленного зуба:</w:t>
      </w:r>
    </w:p>
    <w:p w14:paraId="466AA462" w14:textId="77777777" w:rsidR="00BC58F6" w:rsidRPr="00BC58F6" w:rsidRDefault="00BC58F6" w:rsidP="00BC58F6">
      <w:pPr>
        <w:shd w:val="clear" w:color="auto" w:fill="FFFFFF"/>
        <w:rPr>
          <w:color w:val="000000"/>
          <w:sz w:val="28"/>
          <w:szCs w:val="28"/>
        </w:rPr>
      </w:pPr>
      <w:r w:rsidRPr="00BC58F6">
        <w:rPr>
          <w:color w:val="000000"/>
          <w:sz w:val="28"/>
          <w:szCs w:val="28"/>
        </w:rPr>
        <w:t>1 Расплавление кортикальной замыкательной пластинки лунки, ее фрагментация</w:t>
      </w:r>
    </w:p>
    <w:p w14:paraId="04312949" w14:textId="77777777" w:rsidR="00BC58F6" w:rsidRPr="00BC58F6" w:rsidRDefault="00BC58F6" w:rsidP="00BC58F6">
      <w:pPr>
        <w:shd w:val="clear" w:color="auto" w:fill="FFFFFF"/>
        <w:rPr>
          <w:color w:val="000000"/>
          <w:sz w:val="28"/>
          <w:szCs w:val="28"/>
        </w:rPr>
      </w:pPr>
      <w:r w:rsidRPr="00BC58F6">
        <w:rPr>
          <w:color w:val="000000"/>
          <w:sz w:val="28"/>
          <w:szCs w:val="28"/>
        </w:rPr>
        <w:t>2 Увеличение лунки во всех направлениях (преимущественно по вертикали)</w:t>
      </w:r>
    </w:p>
    <w:p w14:paraId="6D097549" w14:textId="77777777" w:rsidR="00BC58F6" w:rsidRPr="00BC58F6" w:rsidRDefault="00BC58F6" w:rsidP="00BC58F6">
      <w:pPr>
        <w:shd w:val="clear" w:color="auto" w:fill="FFFFFF"/>
        <w:rPr>
          <w:color w:val="000000"/>
          <w:sz w:val="28"/>
          <w:szCs w:val="28"/>
        </w:rPr>
      </w:pPr>
      <w:r w:rsidRPr="00BC58F6">
        <w:rPr>
          <w:color w:val="000000"/>
          <w:sz w:val="28"/>
          <w:szCs w:val="28"/>
        </w:rPr>
        <w:t>3 Увеличение размеров лунки по горизонтали</w:t>
      </w:r>
    </w:p>
    <w:p w14:paraId="1EE57253" w14:textId="77777777" w:rsidR="00BC58F6" w:rsidRPr="00BC58F6" w:rsidRDefault="00BC58F6" w:rsidP="00BC58F6">
      <w:pPr>
        <w:shd w:val="clear" w:color="auto" w:fill="FFFFFF"/>
        <w:rPr>
          <w:color w:val="000000"/>
          <w:sz w:val="28"/>
          <w:szCs w:val="28"/>
        </w:rPr>
      </w:pPr>
      <w:r w:rsidRPr="00BC58F6">
        <w:rPr>
          <w:color w:val="000000"/>
          <w:sz w:val="28"/>
          <w:szCs w:val="28"/>
        </w:rPr>
        <w:t>4 Уменьшение размеров лунки</w:t>
      </w:r>
    </w:p>
    <w:p w14:paraId="635F96EB" w14:textId="77777777" w:rsidR="00BC58F6" w:rsidRPr="00BC58F6" w:rsidRDefault="00BC58F6" w:rsidP="00BC58F6">
      <w:pPr>
        <w:shd w:val="clear" w:color="auto" w:fill="FFFFFF"/>
        <w:rPr>
          <w:color w:val="000000"/>
          <w:sz w:val="28"/>
          <w:szCs w:val="28"/>
        </w:rPr>
      </w:pPr>
      <w:r w:rsidRPr="00BC58F6">
        <w:rPr>
          <w:color w:val="000000"/>
          <w:sz w:val="28"/>
          <w:szCs w:val="28"/>
        </w:rPr>
        <w:t>5 Нечеткость границы между окружающей костной тканью и лункой</w:t>
      </w:r>
    </w:p>
    <w:p w14:paraId="652D9B1F" w14:textId="77777777" w:rsidR="00BC58F6" w:rsidRPr="00BC58F6" w:rsidRDefault="00BC58F6" w:rsidP="00BC58F6">
      <w:pPr>
        <w:shd w:val="clear" w:color="auto" w:fill="FFFFFF"/>
        <w:rPr>
          <w:color w:val="000000"/>
          <w:sz w:val="28"/>
          <w:szCs w:val="28"/>
        </w:rPr>
      </w:pPr>
      <w:r w:rsidRPr="00BC58F6">
        <w:rPr>
          <w:color w:val="000000"/>
          <w:sz w:val="28"/>
          <w:szCs w:val="28"/>
        </w:rPr>
        <w:t>6 Секвестры, локализующиеся вблизи альвеолярного края или в области межкорневых</w:t>
      </w:r>
    </w:p>
    <w:p w14:paraId="21A4E7BA" w14:textId="77777777" w:rsidR="00BC58F6" w:rsidRPr="00BC58F6" w:rsidRDefault="00BC58F6" w:rsidP="00BC58F6">
      <w:pPr>
        <w:shd w:val="clear" w:color="auto" w:fill="FFFFFF"/>
        <w:rPr>
          <w:color w:val="000000"/>
          <w:sz w:val="28"/>
          <w:szCs w:val="28"/>
        </w:rPr>
      </w:pPr>
      <w:r w:rsidRPr="00BC58F6">
        <w:rPr>
          <w:color w:val="000000"/>
          <w:sz w:val="28"/>
          <w:szCs w:val="28"/>
        </w:rPr>
        <w:t>перегородок</w:t>
      </w:r>
    </w:p>
    <w:p w14:paraId="4E5AA0E3" w14:textId="77777777" w:rsidR="00BC58F6" w:rsidRDefault="00BC58F6" w:rsidP="00BC58F6">
      <w:pPr>
        <w:shd w:val="clear" w:color="auto" w:fill="FFFFFF"/>
        <w:rPr>
          <w:color w:val="000000"/>
          <w:sz w:val="28"/>
          <w:szCs w:val="28"/>
        </w:rPr>
      </w:pPr>
      <w:r w:rsidRPr="00BC58F6">
        <w:rPr>
          <w:color w:val="000000"/>
          <w:sz w:val="28"/>
          <w:szCs w:val="28"/>
        </w:rPr>
        <w:t>7 Секвестры, локализующиеся в области мыщелкового отростка</w:t>
      </w:r>
    </w:p>
    <w:p w14:paraId="05DB07E6" w14:textId="77777777" w:rsidR="00BC58F6" w:rsidRPr="00BC58F6" w:rsidRDefault="00BC58F6" w:rsidP="00BC58F6">
      <w:pPr>
        <w:shd w:val="clear" w:color="auto" w:fill="FFFFFF"/>
        <w:rPr>
          <w:color w:val="000000"/>
          <w:sz w:val="28"/>
          <w:szCs w:val="28"/>
        </w:rPr>
      </w:pPr>
    </w:p>
    <w:p w14:paraId="01ECC020" w14:textId="0BFFD6A3" w:rsidR="00BC58F6" w:rsidRPr="00BC58F6" w:rsidRDefault="00BC58F6" w:rsidP="00BC58F6">
      <w:pPr>
        <w:widowControl/>
        <w:shd w:val="clear" w:color="auto" w:fill="FFFFFF"/>
        <w:suppressAutoHyphens w:val="0"/>
        <w:rPr>
          <w:rFonts w:eastAsia="Times New Roman"/>
          <w:color w:val="000000"/>
          <w:kern w:val="0"/>
          <w:sz w:val="28"/>
          <w:szCs w:val="28"/>
        </w:rPr>
      </w:pPr>
      <w:r>
        <w:rPr>
          <w:b/>
          <w:sz w:val="28"/>
          <w:szCs w:val="28"/>
        </w:rPr>
        <w:t xml:space="preserve"> </w:t>
      </w:r>
      <w:r w:rsidR="006309B5">
        <w:rPr>
          <w:b/>
          <w:sz w:val="28"/>
          <w:szCs w:val="28"/>
        </w:rPr>
        <w:t xml:space="preserve">013. </w:t>
      </w:r>
      <w:r w:rsidRPr="00BC58F6">
        <w:rPr>
          <w:rFonts w:eastAsia="Times New Roman"/>
          <w:color w:val="000000"/>
          <w:kern w:val="0"/>
          <w:sz w:val="28"/>
          <w:szCs w:val="28"/>
        </w:rPr>
        <w:t>Укажите рентгенологическую МЕТОДИКУ, предпочтительную для выявления</w:t>
      </w:r>
      <w:r w:rsidR="001D505F">
        <w:rPr>
          <w:rFonts w:eastAsia="Times New Roman"/>
          <w:color w:val="000000"/>
          <w:kern w:val="0"/>
          <w:sz w:val="28"/>
          <w:szCs w:val="28"/>
        </w:rPr>
        <w:t xml:space="preserve"> </w:t>
      </w:r>
      <w:r w:rsidRPr="00BC58F6">
        <w:rPr>
          <w:rFonts w:eastAsia="Times New Roman"/>
          <w:color w:val="000000"/>
          <w:kern w:val="0"/>
          <w:sz w:val="28"/>
          <w:szCs w:val="28"/>
        </w:rPr>
        <w:t>КАРИЕСА и ПЕРИОДОНТИТА:</w:t>
      </w:r>
    </w:p>
    <w:p w14:paraId="72933D13" w14:textId="77777777" w:rsidR="00BC58F6" w:rsidRPr="00BC58F6" w:rsidRDefault="00BC58F6" w:rsidP="00BC58F6">
      <w:pPr>
        <w:widowControl/>
        <w:shd w:val="clear" w:color="auto" w:fill="FFFFFF"/>
        <w:suppressAutoHyphens w:val="0"/>
        <w:rPr>
          <w:rFonts w:eastAsia="Times New Roman"/>
          <w:color w:val="000000"/>
          <w:kern w:val="0"/>
          <w:sz w:val="28"/>
          <w:szCs w:val="28"/>
        </w:rPr>
      </w:pPr>
      <w:r w:rsidRPr="00BC58F6">
        <w:rPr>
          <w:rFonts w:eastAsia="Times New Roman"/>
          <w:color w:val="000000"/>
          <w:kern w:val="0"/>
          <w:sz w:val="28"/>
          <w:szCs w:val="28"/>
        </w:rPr>
        <w:t xml:space="preserve">1 </w:t>
      </w:r>
      <w:proofErr w:type="spellStart"/>
      <w:r w:rsidRPr="00BC58F6">
        <w:rPr>
          <w:rFonts w:eastAsia="Times New Roman"/>
          <w:color w:val="000000"/>
          <w:kern w:val="0"/>
          <w:sz w:val="28"/>
          <w:szCs w:val="28"/>
        </w:rPr>
        <w:t>Внутриротовая</w:t>
      </w:r>
      <w:proofErr w:type="spellEnd"/>
      <w:r w:rsidRPr="00BC58F6">
        <w:rPr>
          <w:rFonts w:eastAsia="Times New Roman"/>
          <w:color w:val="000000"/>
          <w:kern w:val="0"/>
          <w:sz w:val="28"/>
          <w:szCs w:val="28"/>
        </w:rPr>
        <w:t xml:space="preserve"> рентгенография</w:t>
      </w:r>
    </w:p>
    <w:p w14:paraId="159AFD9D" w14:textId="77777777" w:rsidR="00BC58F6" w:rsidRPr="00BC58F6" w:rsidRDefault="00BC58F6" w:rsidP="00BC58F6">
      <w:pPr>
        <w:widowControl/>
        <w:shd w:val="clear" w:color="auto" w:fill="FFFFFF"/>
        <w:suppressAutoHyphens w:val="0"/>
        <w:rPr>
          <w:rFonts w:eastAsia="Times New Roman"/>
          <w:color w:val="000000"/>
          <w:kern w:val="0"/>
          <w:sz w:val="28"/>
          <w:szCs w:val="28"/>
        </w:rPr>
      </w:pPr>
      <w:r w:rsidRPr="00BC58F6">
        <w:rPr>
          <w:rFonts w:eastAsia="Times New Roman"/>
          <w:color w:val="000000"/>
          <w:kern w:val="0"/>
          <w:sz w:val="28"/>
          <w:szCs w:val="28"/>
        </w:rPr>
        <w:t>2 Рентгенография нижней челюсти в двух проекциях</w:t>
      </w:r>
    </w:p>
    <w:p w14:paraId="7600363D" w14:textId="77777777" w:rsidR="00BC58F6" w:rsidRPr="00BC58F6" w:rsidRDefault="00BC58F6" w:rsidP="00BC58F6">
      <w:pPr>
        <w:widowControl/>
        <w:shd w:val="clear" w:color="auto" w:fill="FFFFFF"/>
        <w:suppressAutoHyphens w:val="0"/>
        <w:rPr>
          <w:rFonts w:eastAsia="Times New Roman"/>
          <w:color w:val="000000"/>
          <w:kern w:val="0"/>
          <w:sz w:val="28"/>
          <w:szCs w:val="28"/>
        </w:rPr>
      </w:pPr>
      <w:r w:rsidRPr="00BC58F6">
        <w:rPr>
          <w:rFonts w:eastAsia="Times New Roman"/>
          <w:color w:val="000000"/>
          <w:kern w:val="0"/>
          <w:sz w:val="28"/>
          <w:szCs w:val="28"/>
        </w:rPr>
        <w:t xml:space="preserve">3 Рентгенография черепа в </w:t>
      </w:r>
      <w:proofErr w:type="spellStart"/>
      <w:r w:rsidRPr="00BC58F6">
        <w:rPr>
          <w:rFonts w:eastAsia="Times New Roman"/>
          <w:color w:val="000000"/>
          <w:kern w:val="0"/>
          <w:sz w:val="28"/>
          <w:szCs w:val="28"/>
        </w:rPr>
        <w:t>носо</w:t>
      </w:r>
      <w:proofErr w:type="spellEnd"/>
      <w:r w:rsidRPr="00BC58F6">
        <w:rPr>
          <w:rFonts w:eastAsia="Times New Roman"/>
          <w:color w:val="000000"/>
          <w:kern w:val="0"/>
          <w:sz w:val="28"/>
          <w:szCs w:val="28"/>
        </w:rPr>
        <w:t>-подбородочной проекции</w:t>
      </w:r>
    </w:p>
    <w:p w14:paraId="012DC9EF" w14:textId="77777777" w:rsidR="00BC58F6" w:rsidRPr="00BC58F6" w:rsidRDefault="00BC58F6" w:rsidP="00BC58F6">
      <w:pPr>
        <w:widowControl/>
        <w:shd w:val="clear" w:color="auto" w:fill="FFFFFF"/>
        <w:suppressAutoHyphens w:val="0"/>
        <w:rPr>
          <w:rFonts w:eastAsia="Times New Roman"/>
          <w:color w:val="000000"/>
          <w:kern w:val="0"/>
          <w:sz w:val="28"/>
          <w:szCs w:val="28"/>
        </w:rPr>
      </w:pPr>
      <w:r w:rsidRPr="00BC58F6">
        <w:rPr>
          <w:rFonts w:eastAsia="Times New Roman"/>
          <w:color w:val="000000"/>
          <w:kern w:val="0"/>
          <w:sz w:val="28"/>
          <w:szCs w:val="28"/>
        </w:rPr>
        <w:t>4 Панорамная томография</w:t>
      </w:r>
    </w:p>
    <w:p w14:paraId="54A88E65" w14:textId="77777777" w:rsidR="00BC58F6" w:rsidRPr="00BC58F6" w:rsidRDefault="00BC58F6" w:rsidP="00BC58F6">
      <w:pPr>
        <w:widowControl/>
        <w:shd w:val="clear" w:color="auto" w:fill="FFFFFF"/>
        <w:suppressAutoHyphens w:val="0"/>
        <w:rPr>
          <w:rFonts w:eastAsia="Times New Roman"/>
          <w:color w:val="000000"/>
          <w:kern w:val="0"/>
          <w:sz w:val="28"/>
          <w:szCs w:val="28"/>
        </w:rPr>
      </w:pPr>
      <w:r w:rsidRPr="00BC58F6">
        <w:rPr>
          <w:rFonts w:eastAsia="Times New Roman"/>
          <w:color w:val="000000"/>
          <w:kern w:val="0"/>
          <w:sz w:val="28"/>
          <w:szCs w:val="28"/>
        </w:rPr>
        <w:t>5 Линейная томография</w:t>
      </w:r>
    </w:p>
    <w:p w14:paraId="616B97DA" w14:textId="77777777" w:rsidR="006309B5" w:rsidRDefault="006309B5" w:rsidP="00BC58F6">
      <w:pPr>
        <w:rPr>
          <w:b/>
          <w:sz w:val="28"/>
          <w:szCs w:val="28"/>
        </w:rPr>
      </w:pPr>
    </w:p>
    <w:p w14:paraId="51302C1B" w14:textId="7074E727" w:rsidR="00BC58F6" w:rsidRPr="00BC58F6" w:rsidRDefault="006309B5" w:rsidP="001D505F">
      <w:pPr>
        <w:widowControl/>
        <w:shd w:val="clear" w:color="auto" w:fill="FFFFFF"/>
        <w:suppressAutoHyphens w:val="0"/>
        <w:rPr>
          <w:color w:val="000000"/>
          <w:sz w:val="28"/>
          <w:szCs w:val="28"/>
        </w:rPr>
      </w:pPr>
      <w:r>
        <w:rPr>
          <w:b/>
          <w:sz w:val="28"/>
          <w:szCs w:val="28"/>
        </w:rPr>
        <w:t xml:space="preserve">014. </w:t>
      </w:r>
      <w:r w:rsidR="00BC58F6" w:rsidRPr="00BC58F6">
        <w:rPr>
          <w:color w:val="000000"/>
          <w:sz w:val="28"/>
          <w:szCs w:val="28"/>
        </w:rPr>
        <w:t>Назовите РЕНТГЕНОЛОГИЧЕСКИЙ метод, предпочтительный для</w:t>
      </w:r>
      <w:r w:rsidR="001D505F">
        <w:rPr>
          <w:color w:val="000000"/>
          <w:sz w:val="28"/>
          <w:szCs w:val="28"/>
        </w:rPr>
        <w:t xml:space="preserve"> </w:t>
      </w:r>
      <w:r w:rsidR="00BC58F6" w:rsidRPr="00BC58F6">
        <w:rPr>
          <w:color w:val="000000"/>
          <w:sz w:val="28"/>
          <w:szCs w:val="28"/>
        </w:rPr>
        <w:t>распознавания ПАРАДОНТОЗА:</w:t>
      </w:r>
    </w:p>
    <w:p w14:paraId="4018E000" w14:textId="77777777" w:rsidR="00BC58F6" w:rsidRPr="00BC58F6" w:rsidRDefault="00BC58F6" w:rsidP="00BC58F6">
      <w:pPr>
        <w:shd w:val="clear" w:color="auto" w:fill="FFFFFF"/>
        <w:rPr>
          <w:color w:val="000000"/>
          <w:sz w:val="28"/>
          <w:szCs w:val="28"/>
        </w:rPr>
      </w:pPr>
      <w:r w:rsidRPr="00BC58F6">
        <w:rPr>
          <w:color w:val="000000"/>
          <w:sz w:val="28"/>
          <w:szCs w:val="28"/>
        </w:rPr>
        <w:t>1 Обзорная рентгенография</w:t>
      </w:r>
    </w:p>
    <w:p w14:paraId="155631D3" w14:textId="77777777" w:rsidR="00BC58F6" w:rsidRPr="00BC58F6" w:rsidRDefault="00BC58F6" w:rsidP="00BC58F6">
      <w:pPr>
        <w:shd w:val="clear" w:color="auto" w:fill="FFFFFF"/>
        <w:rPr>
          <w:color w:val="000000"/>
          <w:sz w:val="28"/>
          <w:szCs w:val="28"/>
        </w:rPr>
      </w:pPr>
      <w:r w:rsidRPr="00BC58F6">
        <w:rPr>
          <w:color w:val="000000"/>
          <w:sz w:val="28"/>
          <w:szCs w:val="28"/>
        </w:rPr>
        <w:t>2 Внутриротовая окклюзионная рентгенография</w:t>
      </w:r>
    </w:p>
    <w:p w14:paraId="26C22C9E" w14:textId="77777777" w:rsidR="00BC58F6" w:rsidRPr="00BC58F6" w:rsidRDefault="00BC58F6" w:rsidP="00BC58F6">
      <w:pPr>
        <w:shd w:val="clear" w:color="auto" w:fill="FFFFFF"/>
        <w:rPr>
          <w:color w:val="000000"/>
          <w:sz w:val="28"/>
          <w:szCs w:val="28"/>
        </w:rPr>
      </w:pPr>
      <w:r w:rsidRPr="00BC58F6">
        <w:rPr>
          <w:color w:val="000000"/>
          <w:sz w:val="28"/>
          <w:szCs w:val="28"/>
        </w:rPr>
        <w:t>3 Панорамная рентгенография</w:t>
      </w:r>
    </w:p>
    <w:p w14:paraId="02366F63" w14:textId="77777777" w:rsidR="00BC58F6" w:rsidRPr="00BC58F6" w:rsidRDefault="00BC58F6" w:rsidP="00BC58F6">
      <w:pPr>
        <w:shd w:val="clear" w:color="auto" w:fill="FFFFFF"/>
        <w:rPr>
          <w:color w:val="000000"/>
          <w:sz w:val="28"/>
          <w:szCs w:val="28"/>
        </w:rPr>
      </w:pPr>
      <w:r w:rsidRPr="00BC58F6">
        <w:rPr>
          <w:color w:val="000000"/>
          <w:sz w:val="28"/>
          <w:szCs w:val="28"/>
        </w:rPr>
        <w:t>4 Компьютерная рентгенография</w:t>
      </w:r>
    </w:p>
    <w:p w14:paraId="7D5BCF1A" w14:textId="77777777" w:rsidR="00BC58F6" w:rsidRDefault="00BC58F6" w:rsidP="00BC58F6">
      <w:pPr>
        <w:shd w:val="clear" w:color="auto" w:fill="FFFFFF"/>
        <w:rPr>
          <w:color w:val="000000"/>
          <w:sz w:val="28"/>
          <w:szCs w:val="28"/>
        </w:rPr>
      </w:pPr>
      <w:r w:rsidRPr="00BC58F6">
        <w:rPr>
          <w:color w:val="000000"/>
          <w:sz w:val="28"/>
          <w:szCs w:val="28"/>
        </w:rPr>
        <w:t>5 Ортопантомография</w:t>
      </w:r>
    </w:p>
    <w:p w14:paraId="462503BF" w14:textId="77777777" w:rsidR="00BC58F6" w:rsidRPr="00BC58F6" w:rsidRDefault="00BC58F6" w:rsidP="00BC58F6">
      <w:pPr>
        <w:shd w:val="clear" w:color="auto" w:fill="FFFFFF"/>
        <w:rPr>
          <w:color w:val="000000"/>
          <w:sz w:val="28"/>
          <w:szCs w:val="28"/>
        </w:rPr>
      </w:pPr>
    </w:p>
    <w:p w14:paraId="42B965E2" w14:textId="2E247E9C" w:rsidR="00BC58F6" w:rsidRPr="00BC58F6" w:rsidRDefault="00BC58F6" w:rsidP="00BC58F6">
      <w:pPr>
        <w:widowControl/>
        <w:shd w:val="clear" w:color="auto" w:fill="FFFFFF"/>
        <w:suppressAutoHyphens w:val="0"/>
        <w:rPr>
          <w:rFonts w:eastAsia="Times New Roman"/>
          <w:color w:val="000000"/>
          <w:kern w:val="0"/>
          <w:sz w:val="28"/>
          <w:szCs w:val="28"/>
        </w:rPr>
      </w:pPr>
      <w:r>
        <w:rPr>
          <w:b/>
          <w:sz w:val="28"/>
          <w:szCs w:val="28"/>
        </w:rPr>
        <w:t xml:space="preserve"> 015. </w:t>
      </w:r>
      <w:r w:rsidRPr="00994538">
        <w:rPr>
          <w:rFonts w:eastAsia="Times New Roman"/>
          <w:color w:val="000000"/>
          <w:kern w:val="0"/>
          <w:sz w:val="28"/>
          <w:szCs w:val="28"/>
        </w:rPr>
        <w:t>Назовите рентгенологические симптомы ОСТРОГО ГЕМАТОГЕННОГО</w:t>
      </w:r>
      <w:r w:rsidR="001D505F">
        <w:rPr>
          <w:rFonts w:eastAsia="Times New Roman"/>
          <w:color w:val="000000"/>
          <w:kern w:val="0"/>
          <w:sz w:val="28"/>
          <w:szCs w:val="28"/>
        </w:rPr>
        <w:t xml:space="preserve"> </w:t>
      </w:r>
      <w:r w:rsidRPr="00BC58F6">
        <w:rPr>
          <w:rFonts w:eastAsia="Times New Roman"/>
          <w:color w:val="000000"/>
          <w:kern w:val="0"/>
          <w:sz w:val="28"/>
          <w:szCs w:val="28"/>
        </w:rPr>
        <w:t>ОСТЕОМИЕЛИТА:</w:t>
      </w:r>
    </w:p>
    <w:p w14:paraId="5D866498" w14:textId="77777777" w:rsidR="00BC58F6" w:rsidRPr="00BC58F6" w:rsidRDefault="00BC58F6" w:rsidP="00BC58F6">
      <w:pPr>
        <w:widowControl/>
        <w:shd w:val="clear" w:color="auto" w:fill="FFFFFF"/>
        <w:suppressAutoHyphens w:val="0"/>
        <w:rPr>
          <w:rFonts w:eastAsia="Times New Roman"/>
          <w:color w:val="000000"/>
          <w:kern w:val="0"/>
          <w:sz w:val="28"/>
          <w:szCs w:val="28"/>
        </w:rPr>
      </w:pPr>
      <w:r w:rsidRPr="00BC58F6">
        <w:rPr>
          <w:rFonts w:eastAsia="Times New Roman"/>
          <w:color w:val="000000"/>
          <w:kern w:val="0"/>
          <w:sz w:val="28"/>
          <w:szCs w:val="28"/>
        </w:rPr>
        <w:t>1 Множественные мелкие очаги деструкции с нечеткими контурами</w:t>
      </w:r>
    </w:p>
    <w:p w14:paraId="07CDFEBA" w14:textId="77777777" w:rsidR="00BC58F6" w:rsidRPr="00BC58F6" w:rsidRDefault="00BC58F6" w:rsidP="00BC58F6">
      <w:pPr>
        <w:widowControl/>
        <w:shd w:val="clear" w:color="auto" w:fill="FFFFFF"/>
        <w:suppressAutoHyphens w:val="0"/>
        <w:rPr>
          <w:rFonts w:eastAsia="Times New Roman"/>
          <w:color w:val="000000"/>
          <w:kern w:val="0"/>
          <w:sz w:val="28"/>
          <w:szCs w:val="28"/>
        </w:rPr>
      </w:pPr>
      <w:r w:rsidRPr="00BC58F6">
        <w:rPr>
          <w:rFonts w:eastAsia="Times New Roman"/>
          <w:color w:val="000000"/>
          <w:kern w:val="0"/>
          <w:sz w:val="28"/>
          <w:szCs w:val="28"/>
        </w:rPr>
        <w:t>2 Остеопороз</w:t>
      </w:r>
    </w:p>
    <w:p w14:paraId="04B1E171" w14:textId="77777777" w:rsidR="00BC58F6" w:rsidRPr="00BC58F6" w:rsidRDefault="00BC58F6" w:rsidP="00BC58F6">
      <w:pPr>
        <w:widowControl/>
        <w:shd w:val="clear" w:color="auto" w:fill="FFFFFF"/>
        <w:suppressAutoHyphens w:val="0"/>
        <w:rPr>
          <w:rFonts w:eastAsia="Times New Roman"/>
          <w:color w:val="000000"/>
          <w:kern w:val="0"/>
          <w:sz w:val="28"/>
          <w:szCs w:val="28"/>
        </w:rPr>
      </w:pPr>
      <w:r w:rsidRPr="00BC58F6">
        <w:rPr>
          <w:rFonts w:eastAsia="Times New Roman"/>
          <w:color w:val="000000"/>
          <w:kern w:val="0"/>
          <w:sz w:val="28"/>
          <w:szCs w:val="28"/>
        </w:rPr>
        <w:t>3 Линейный периостит</w:t>
      </w:r>
    </w:p>
    <w:p w14:paraId="3722648C" w14:textId="77777777" w:rsidR="00BC58F6" w:rsidRPr="00BC58F6" w:rsidRDefault="00BC58F6" w:rsidP="00BC58F6">
      <w:pPr>
        <w:widowControl/>
        <w:shd w:val="clear" w:color="auto" w:fill="FFFFFF"/>
        <w:suppressAutoHyphens w:val="0"/>
        <w:rPr>
          <w:rFonts w:eastAsia="Times New Roman"/>
          <w:color w:val="000000"/>
          <w:kern w:val="0"/>
          <w:sz w:val="28"/>
          <w:szCs w:val="28"/>
        </w:rPr>
      </w:pPr>
      <w:r w:rsidRPr="00BC58F6">
        <w:rPr>
          <w:rFonts w:eastAsia="Times New Roman"/>
          <w:color w:val="000000"/>
          <w:kern w:val="0"/>
          <w:sz w:val="28"/>
          <w:szCs w:val="28"/>
        </w:rPr>
        <w:t>4 Мелкие очаги деструкции с четкими контурами</w:t>
      </w:r>
    </w:p>
    <w:p w14:paraId="3D78270D" w14:textId="77777777" w:rsidR="00BC58F6" w:rsidRPr="00BC58F6" w:rsidRDefault="00BC58F6" w:rsidP="00BC58F6">
      <w:pPr>
        <w:widowControl/>
        <w:shd w:val="clear" w:color="auto" w:fill="FFFFFF"/>
        <w:suppressAutoHyphens w:val="0"/>
        <w:rPr>
          <w:rFonts w:eastAsia="Times New Roman"/>
          <w:color w:val="000000"/>
          <w:kern w:val="0"/>
          <w:sz w:val="28"/>
          <w:szCs w:val="28"/>
        </w:rPr>
      </w:pPr>
      <w:r w:rsidRPr="00BC58F6">
        <w:rPr>
          <w:rFonts w:eastAsia="Times New Roman"/>
          <w:color w:val="000000"/>
          <w:kern w:val="0"/>
          <w:sz w:val="28"/>
          <w:szCs w:val="28"/>
        </w:rPr>
        <w:t>5 Остеосклероз</w:t>
      </w:r>
    </w:p>
    <w:p w14:paraId="457EEF8B" w14:textId="77777777" w:rsidR="00BC58F6" w:rsidRPr="00BC58F6" w:rsidRDefault="00BC58F6" w:rsidP="00BC58F6">
      <w:pPr>
        <w:widowControl/>
        <w:shd w:val="clear" w:color="auto" w:fill="FFFFFF"/>
        <w:suppressAutoHyphens w:val="0"/>
        <w:rPr>
          <w:rFonts w:eastAsia="Times New Roman"/>
          <w:color w:val="000000"/>
          <w:kern w:val="0"/>
          <w:sz w:val="28"/>
          <w:szCs w:val="28"/>
        </w:rPr>
      </w:pPr>
      <w:r w:rsidRPr="00BC58F6">
        <w:rPr>
          <w:rFonts w:eastAsia="Times New Roman"/>
          <w:color w:val="000000"/>
          <w:kern w:val="0"/>
          <w:sz w:val="28"/>
          <w:szCs w:val="28"/>
        </w:rPr>
        <w:t>6 Луковичный периостит</w:t>
      </w:r>
    </w:p>
    <w:p w14:paraId="31B88ED3" w14:textId="77777777" w:rsidR="006309B5" w:rsidRDefault="006309B5" w:rsidP="00BC58F6">
      <w:pPr>
        <w:rPr>
          <w:b/>
          <w:sz w:val="28"/>
          <w:szCs w:val="28"/>
        </w:rPr>
      </w:pPr>
    </w:p>
    <w:p w14:paraId="104BFAA3" w14:textId="77777777" w:rsidR="006309B5" w:rsidRDefault="006309B5">
      <w:pPr>
        <w:spacing w:before="100" w:after="100"/>
        <w:rPr>
          <w:sz w:val="28"/>
          <w:szCs w:val="28"/>
        </w:rPr>
      </w:pPr>
      <w:r>
        <w:rPr>
          <w:b/>
          <w:sz w:val="28"/>
          <w:szCs w:val="28"/>
        </w:rPr>
        <w:t>Ситуационные задачи</w:t>
      </w:r>
    </w:p>
    <w:p w14:paraId="4DDB0BB7" w14:textId="77777777" w:rsidR="006309B5" w:rsidRDefault="006309B5">
      <w:pPr>
        <w:spacing w:before="100" w:after="100"/>
        <w:rPr>
          <w:sz w:val="28"/>
          <w:szCs w:val="28"/>
        </w:rPr>
      </w:pPr>
      <w:r>
        <w:rPr>
          <w:sz w:val="28"/>
          <w:szCs w:val="28"/>
        </w:rPr>
        <w:t>Больной 19 лет. Возвращаясь поздноночью домой, подвергся нападению неизветных лиц, при этом получил многочисленные травмы головы. Потери сознания, тошноты, рвоты не отмечает. На другой день утром обратился за помощью в медицинское учреждение( поликлинику), где были выявлены множественные гематомы и отечность мягких тканей левой половины лица. При осмотре невропатологом нистагма и нарушения глазных зрачковых симптомов не было выявлено. Положение в позе Ромберга устойчивое.</w:t>
      </w:r>
    </w:p>
    <w:p w14:paraId="675D56C7" w14:textId="77777777" w:rsidR="006309B5" w:rsidRDefault="006309B5">
      <w:pPr>
        <w:spacing w:before="100" w:after="100"/>
        <w:rPr>
          <w:sz w:val="28"/>
          <w:szCs w:val="28"/>
          <w:u w:val="single"/>
        </w:rPr>
      </w:pPr>
      <w:r>
        <w:rPr>
          <w:sz w:val="28"/>
          <w:szCs w:val="28"/>
        </w:rPr>
        <w:t>При рентгенологическом исследовании черепа в двух проекциях выявлено расхождение сагиттального шва до 5-6 мм и наличие линейной полосовидной тени отходящей от места схождения сагиттального и венечного швов левой половины черепа кзади и вниз. Протяженность этой линейной тени около 35 мм. Кости лицевого черепа, носовая перегородка не изменены.</w:t>
      </w:r>
    </w:p>
    <w:p w14:paraId="02D6EE55" w14:textId="77777777" w:rsidR="006309B5" w:rsidRDefault="006309B5">
      <w:pPr>
        <w:spacing w:before="100" w:after="100"/>
        <w:rPr>
          <w:bCs/>
          <w:i/>
          <w:sz w:val="28"/>
          <w:szCs w:val="28"/>
        </w:rPr>
      </w:pPr>
      <w:r>
        <w:rPr>
          <w:sz w:val="28"/>
          <w:szCs w:val="28"/>
          <w:u w:val="single"/>
        </w:rPr>
        <w:t>Ваще заключение:</w:t>
      </w:r>
    </w:p>
    <w:p w14:paraId="0A81E4C9" w14:textId="77777777" w:rsidR="006309B5" w:rsidRDefault="006309B5">
      <w:pPr>
        <w:numPr>
          <w:ilvl w:val="0"/>
          <w:numId w:val="5"/>
        </w:numPr>
        <w:spacing w:before="100" w:after="100"/>
        <w:rPr>
          <w:sz w:val="28"/>
          <w:szCs w:val="28"/>
        </w:rPr>
      </w:pPr>
      <w:r>
        <w:rPr>
          <w:bCs/>
          <w:i/>
          <w:sz w:val="28"/>
          <w:szCs w:val="28"/>
        </w:rPr>
        <w:t>Перелом костей свода черепа.</w:t>
      </w:r>
    </w:p>
    <w:p w14:paraId="3432A573" w14:textId="77777777" w:rsidR="006309B5" w:rsidRDefault="006309B5">
      <w:pPr>
        <w:numPr>
          <w:ilvl w:val="0"/>
          <w:numId w:val="5"/>
        </w:numPr>
        <w:spacing w:before="100" w:after="100"/>
        <w:rPr>
          <w:sz w:val="28"/>
          <w:szCs w:val="28"/>
        </w:rPr>
      </w:pPr>
      <w:r>
        <w:rPr>
          <w:sz w:val="28"/>
          <w:szCs w:val="28"/>
        </w:rPr>
        <w:t>Остеоходропатия костей свода черепа</w:t>
      </w:r>
    </w:p>
    <w:p w14:paraId="1602009E" w14:textId="77777777" w:rsidR="006309B5" w:rsidRDefault="006309B5">
      <w:pPr>
        <w:numPr>
          <w:ilvl w:val="0"/>
          <w:numId w:val="5"/>
        </w:numPr>
        <w:spacing w:before="100" w:after="100"/>
        <w:rPr>
          <w:sz w:val="28"/>
          <w:szCs w:val="28"/>
        </w:rPr>
      </w:pPr>
      <w:r>
        <w:rPr>
          <w:sz w:val="28"/>
          <w:szCs w:val="28"/>
        </w:rPr>
        <w:t>Метастатическое поражение костей свода черепа.</w:t>
      </w:r>
    </w:p>
    <w:p w14:paraId="65DE5B71" w14:textId="77777777" w:rsidR="006309B5" w:rsidRDefault="006309B5">
      <w:pPr>
        <w:numPr>
          <w:ilvl w:val="0"/>
          <w:numId w:val="5"/>
        </w:numPr>
        <w:spacing w:before="100" w:after="100"/>
        <w:rPr>
          <w:sz w:val="28"/>
          <w:szCs w:val="28"/>
        </w:rPr>
      </w:pPr>
      <w:r>
        <w:rPr>
          <w:sz w:val="28"/>
          <w:szCs w:val="28"/>
        </w:rPr>
        <w:t>Миеломная болезнь.</w:t>
      </w:r>
    </w:p>
    <w:p w14:paraId="1E66DC6D" w14:textId="77777777" w:rsidR="006309B5" w:rsidRDefault="006309B5">
      <w:pPr>
        <w:spacing w:before="100" w:after="100"/>
        <w:rPr>
          <w:sz w:val="28"/>
          <w:szCs w:val="28"/>
        </w:rPr>
      </w:pPr>
      <w:r>
        <w:rPr>
          <w:sz w:val="28"/>
          <w:szCs w:val="28"/>
        </w:rPr>
        <w:t>Мужчина, 70 лет.</w:t>
      </w:r>
    </w:p>
    <w:p w14:paraId="6B22FFA3" w14:textId="77777777" w:rsidR="006309B5" w:rsidRDefault="006309B5">
      <w:pPr>
        <w:spacing w:before="100" w:after="100"/>
        <w:rPr>
          <w:sz w:val="28"/>
          <w:szCs w:val="28"/>
        </w:rPr>
      </w:pPr>
      <w:r>
        <w:rPr>
          <w:sz w:val="28"/>
          <w:szCs w:val="28"/>
        </w:rPr>
        <w:t xml:space="preserve">Жалобы на нарастающие боли в костях. Анамнез. Два месяца назад появились боли в поясничном отделе позвоночника, затем присоединились боли в </w:t>
      </w:r>
      <w:r>
        <w:rPr>
          <w:sz w:val="28"/>
          <w:szCs w:val="28"/>
        </w:rPr>
        <w:lastRenderedPageBreak/>
        <w:t>тазобедренных суставах, спине, ребрах, плечевых суставах. Появилась слабость. Объективно. Правосторонний сколиоз в грудном отделе позвоночника. Боли при пальпации в остистых отростках позвонков. В анализах крови – анемия.</w:t>
      </w:r>
    </w:p>
    <w:p w14:paraId="38B5F957" w14:textId="77777777" w:rsidR="006309B5" w:rsidRDefault="006309B5">
      <w:pPr>
        <w:spacing w:before="100" w:after="100"/>
        <w:rPr>
          <w:sz w:val="28"/>
          <w:szCs w:val="28"/>
          <w:u w:val="single"/>
        </w:rPr>
      </w:pPr>
      <w:r>
        <w:rPr>
          <w:sz w:val="28"/>
          <w:szCs w:val="28"/>
        </w:rPr>
        <w:t>На рентгенограммах позвоночника, таза, плечевых костей – множественные округлые с четкими контурами плотные очаги до 1 см в диаметре. Дистрофические изменения в суставах и позвоночнике. Системный остеопороз. Правосторонний сколиоз в грудном отделе позвоночника.</w:t>
      </w:r>
    </w:p>
    <w:p w14:paraId="382B5273" w14:textId="77777777" w:rsidR="006309B5" w:rsidRDefault="006309B5">
      <w:pPr>
        <w:spacing w:before="100" w:after="100"/>
        <w:rPr>
          <w:bCs/>
          <w:i/>
          <w:sz w:val="28"/>
          <w:szCs w:val="28"/>
        </w:rPr>
      </w:pPr>
      <w:r>
        <w:rPr>
          <w:sz w:val="28"/>
          <w:szCs w:val="28"/>
          <w:u w:val="single"/>
        </w:rPr>
        <w:t>Ваше заключение:</w:t>
      </w:r>
    </w:p>
    <w:p w14:paraId="7106E96E" w14:textId="77777777" w:rsidR="006309B5" w:rsidRDefault="006309B5">
      <w:pPr>
        <w:numPr>
          <w:ilvl w:val="0"/>
          <w:numId w:val="6"/>
        </w:numPr>
        <w:spacing w:before="100" w:after="100"/>
        <w:rPr>
          <w:sz w:val="28"/>
          <w:szCs w:val="28"/>
        </w:rPr>
      </w:pPr>
      <w:r>
        <w:rPr>
          <w:bCs/>
          <w:i/>
          <w:sz w:val="28"/>
          <w:szCs w:val="28"/>
        </w:rPr>
        <w:t>Метастазы рака предстательной железы.</w:t>
      </w:r>
    </w:p>
    <w:p w14:paraId="31361121" w14:textId="77777777" w:rsidR="006309B5" w:rsidRDefault="006309B5">
      <w:pPr>
        <w:spacing w:before="100" w:after="100"/>
        <w:rPr>
          <w:sz w:val="28"/>
          <w:szCs w:val="28"/>
        </w:rPr>
      </w:pPr>
      <w:r>
        <w:rPr>
          <w:sz w:val="28"/>
          <w:szCs w:val="28"/>
        </w:rPr>
        <w:t>2. Миеломная болезнь.</w:t>
      </w:r>
    </w:p>
    <w:p w14:paraId="023BF5AF" w14:textId="77777777" w:rsidR="006309B5" w:rsidRDefault="006309B5">
      <w:pPr>
        <w:spacing w:before="100" w:after="100"/>
        <w:rPr>
          <w:sz w:val="28"/>
          <w:szCs w:val="28"/>
        </w:rPr>
      </w:pPr>
      <w:r>
        <w:rPr>
          <w:sz w:val="28"/>
          <w:szCs w:val="28"/>
        </w:rPr>
        <w:t>3. Болезнь Педжета (остеодистрофия).</w:t>
      </w:r>
    </w:p>
    <w:p w14:paraId="514CF41E" w14:textId="77777777" w:rsidR="006309B5" w:rsidRDefault="006309B5">
      <w:pPr>
        <w:spacing w:before="100" w:after="100"/>
        <w:rPr>
          <w:sz w:val="28"/>
          <w:szCs w:val="28"/>
        </w:rPr>
      </w:pPr>
      <w:r>
        <w:rPr>
          <w:sz w:val="28"/>
          <w:szCs w:val="28"/>
        </w:rPr>
        <w:t>4. Множественные остеомы.</w:t>
      </w:r>
    </w:p>
    <w:p w14:paraId="103E0FED" w14:textId="77777777" w:rsidR="006309B5" w:rsidRDefault="006309B5">
      <w:pPr>
        <w:spacing w:before="100" w:after="100"/>
        <w:rPr>
          <w:sz w:val="28"/>
          <w:szCs w:val="28"/>
        </w:rPr>
      </w:pPr>
      <w:r>
        <w:rPr>
          <w:sz w:val="28"/>
          <w:szCs w:val="28"/>
        </w:rPr>
        <w:t>Женщина, 52 года.</w:t>
      </w:r>
    </w:p>
    <w:p w14:paraId="37F5A63A" w14:textId="77777777" w:rsidR="006309B5" w:rsidRDefault="006309B5">
      <w:pPr>
        <w:spacing w:before="100" w:after="100"/>
        <w:rPr>
          <w:sz w:val="28"/>
          <w:szCs w:val="28"/>
        </w:rPr>
      </w:pPr>
      <w:r>
        <w:rPr>
          <w:sz w:val="28"/>
          <w:szCs w:val="28"/>
        </w:rPr>
        <w:t>Жалобы на непостоянные боли в костях, нарастающую слабость, потерю аппетита, похудание. Анамнез. Боли беспокоят в течение последних трех месяцев, в последний месяц нарастает слабость, ухудшился аппетит, похудела..Объективно. Движения в суставах в полном объеме. Болей при пальпации нет. Конфигурация костей не нарушена. В анализе крови анемия, высокая СОЭ - до 65 мм/час.</w:t>
      </w:r>
    </w:p>
    <w:p w14:paraId="65F6E293" w14:textId="77777777" w:rsidR="006309B5" w:rsidRDefault="006309B5">
      <w:pPr>
        <w:spacing w:before="100" w:after="100"/>
        <w:rPr>
          <w:sz w:val="28"/>
          <w:szCs w:val="28"/>
          <w:u w:val="single"/>
        </w:rPr>
      </w:pPr>
      <w:r>
        <w:rPr>
          <w:sz w:val="28"/>
          <w:szCs w:val="28"/>
        </w:rPr>
        <w:t>На ренгенограммах ребер, таза, черепа, позвоночника, длинных трубчатых костей множественные округлые литические деструкции с четкими контурами во всех костях, передние клиновидные деформации нижнегрудных позвонков.</w:t>
      </w:r>
    </w:p>
    <w:p w14:paraId="4B5F03A2" w14:textId="77777777" w:rsidR="006309B5" w:rsidRDefault="006309B5">
      <w:pPr>
        <w:spacing w:before="100" w:after="100"/>
        <w:rPr>
          <w:sz w:val="28"/>
          <w:szCs w:val="28"/>
        </w:rPr>
      </w:pPr>
      <w:r>
        <w:rPr>
          <w:sz w:val="28"/>
          <w:szCs w:val="28"/>
          <w:u w:val="single"/>
        </w:rPr>
        <w:t>Ваше заключение:</w:t>
      </w:r>
    </w:p>
    <w:p w14:paraId="171B3CB7" w14:textId="77777777" w:rsidR="006309B5" w:rsidRDefault="006309B5">
      <w:pPr>
        <w:numPr>
          <w:ilvl w:val="0"/>
          <w:numId w:val="7"/>
        </w:numPr>
        <w:spacing w:before="100" w:after="100"/>
        <w:rPr>
          <w:bCs/>
          <w:i/>
          <w:sz w:val="28"/>
          <w:szCs w:val="28"/>
        </w:rPr>
      </w:pPr>
      <w:r>
        <w:rPr>
          <w:sz w:val="28"/>
          <w:szCs w:val="28"/>
        </w:rPr>
        <w:t>Метастазы из невыявленного первичного очага.</w:t>
      </w:r>
    </w:p>
    <w:p w14:paraId="0AF4EA50" w14:textId="77777777" w:rsidR="006309B5" w:rsidRDefault="006309B5">
      <w:pPr>
        <w:numPr>
          <w:ilvl w:val="0"/>
          <w:numId w:val="7"/>
        </w:numPr>
        <w:spacing w:before="100" w:after="100"/>
        <w:rPr>
          <w:sz w:val="28"/>
          <w:szCs w:val="28"/>
        </w:rPr>
      </w:pPr>
      <w:r>
        <w:rPr>
          <w:bCs/>
          <w:i/>
          <w:sz w:val="28"/>
          <w:szCs w:val="28"/>
        </w:rPr>
        <w:t>Миеломная болезнь</w:t>
      </w:r>
      <w:r>
        <w:rPr>
          <w:b/>
          <w:bCs/>
          <w:sz w:val="28"/>
          <w:szCs w:val="28"/>
        </w:rPr>
        <w:t>.</w:t>
      </w:r>
    </w:p>
    <w:p w14:paraId="70CDAA85" w14:textId="77777777" w:rsidR="006309B5" w:rsidRDefault="006309B5">
      <w:pPr>
        <w:numPr>
          <w:ilvl w:val="0"/>
          <w:numId w:val="7"/>
        </w:numPr>
        <w:spacing w:before="100" w:after="100"/>
        <w:rPr>
          <w:sz w:val="28"/>
          <w:szCs w:val="28"/>
        </w:rPr>
      </w:pPr>
      <w:r>
        <w:rPr>
          <w:sz w:val="28"/>
          <w:szCs w:val="28"/>
        </w:rPr>
        <w:t>Фиброзная дисплазия.</w:t>
      </w:r>
    </w:p>
    <w:p w14:paraId="1D1397A5" w14:textId="77777777" w:rsidR="006309B5" w:rsidRDefault="006309B5">
      <w:pPr>
        <w:numPr>
          <w:ilvl w:val="0"/>
          <w:numId w:val="7"/>
        </w:numPr>
        <w:spacing w:before="100" w:after="100"/>
        <w:rPr>
          <w:sz w:val="28"/>
          <w:szCs w:val="28"/>
        </w:rPr>
      </w:pPr>
      <w:r>
        <w:rPr>
          <w:sz w:val="28"/>
          <w:szCs w:val="28"/>
        </w:rPr>
        <w:t>Болезнь Реклингаузена (гиперпаратиреоидная остеодистрофия).</w:t>
      </w:r>
    </w:p>
    <w:p w14:paraId="13AD5B01" w14:textId="77777777" w:rsidR="006309B5" w:rsidRDefault="006309B5">
      <w:pPr>
        <w:spacing w:before="100" w:after="100"/>
        <w:rPr>
          <w:sz w:val="28"/>
          <w:szCs w:val="28"/>
        </w:rPr>
      </w:pPr>
      <w:r>
        <w:rPr>
          <w:sz w:val="28"/>
          <w:szCs w:val="28"/>
        </w:rPr>
        <w:t>Мужчина, 46 лет.</w:t>
      </w:r>
    </w:p>
    <w:p w14:paraId="7C88E277" w14:textId="77777777" w:rsidR="006309B5" w:rsidRDefault="006309B5">
      <w:pPr>
        <w:spacing w:before="100" w:after="100"/>
        <w:rPr>
          <w:sz w:val="28"/>
          <w:szCs w:val="28"/>
        </w:rPr>
      </w:pPr>
      <w:r>
        <w:rPr>
          <w:sz w:val="28"/>
          <w:szCs w:val="28"/>
        </w:rPr>
        <w:t>Жалобы на сильные боли и припухлость в правой голени. Анамнез. Через 2 недели после перенесеннной ангины, вновь повысилась температура до 39 градусов, появилась боль в правом коленном суставе, а затем припухлость правой голени. В течение трех недель принимал обезболивающие и жаропонижающие лекарства. В процессе лечения кратковременные улучшения.</w:t>
      </w:r>
    </w:p>
    <w:p w14:paraId="2A64FCC6" w14:textId="77777777" w:rsidR="006309B5" w:rsidRDefault="006309B5">
      <w:pPr>
        <w:spacing w:before="100" w:after="100"/>
        <w:rPr>
          <w:sz w:val="28"/>
          <w:szCs w:val="28"/>
        </w:rPr>
      </w:pPr>
      <w:r>
        <w:rPr>
          <w:sz w:val="28"/>
          <w:szCs w:val="28"/>
        </w:rPr>
        <w:lastRenderedPageBreak/>
        <w:t>Объективно. Правая голень отечна, кожа блестящая, покрасневшая, горячая на ощупь, болезненная при пальпации. Увеличены правые паховые лимфатические узлы до 1,5 см. В анлизах крови лейкоцитоз, палочкоядерный сдвиг, ускоренная СОЭ.</w:t>
      </w:r>
    </w:p>
    <w:p w14:paraId="7F41F00C" w14:textId="77777777" w:rsidR="006309B5" w:rsidRDefault="006309B5">
      <w:pPr>
        <w:spacing w:before="100" w:after="100"/>
        <w:rPr>
          <w:sz w:val="28"/>
          <w:szCs w:val="28"/>
          <w:u w:val="single"/>
        </w:rPr>
      </w:pPr>
      <w:r>
        <w:rPr>
          <w:sz w:val="28"/>
          <w:szCs w:val="28"/>
        </w:rPr>
        <w:t>На рентгенограммах правой голени в прямой и боковой проекциях – на протяжении средней трети диафиза правой большеберцовой кости кружевной периостит по переднему полуцилиндру, корковый слой сниженной плотности, костномозговой канал незначительно расширен. Увеличен объем мягких тканей голени, контуры мышц не прослеживаются.</w:t>
      </w:r>
    </w:p>
    <w:p w14:paraId="1FA2FE70" w14:textId="77777777" w:rsidR="006309B5" w:rsidRDefault="006309B5">
      <w:pPr>
        <w:spacing w:before="100" w:after="100"/>
        <w:rPr>
          <w:sz w:val="28"/>
          <w:szCs w:val="28"/>
        </w:rPr>
      </w:pPr>
      <w:r>
        <w:rPr>
          <w:sz w:val="28"/>
          <w:szCs w:val="28"/>
          <w:u w:val="single"/>
        </w:rPr>
        <w:t>Ваше заключение.</w:t>
      </w:r>
    </w:p>
    <w:p w14:paraId="4B07CEC0" w14:textId="77777777" w:rsidR="006309B5" w:rsidRDefault="006309B5">
      <w:pPr>
        <w:numPr>
          <w:ilvl w:val="0"/>
          <w:numId w:val="8"/>
        </w:numPr>
        <w:spacing w:before="100" w:after="100"/>
        <w:rPr>
          <w:sz w:val="28"/>
          <w:szCs w:val="28"/>
        </w:rPr>
      </w:pPr>
      <w:r>
        <w:rPr>
          <w:sz w:val="28"/>
          <w:szCs w:val="28"/>
        </w:rPr>
        <w:t>Остеоид-остеома правой большеберцовой кости.</w:t>
      </w:r>
    </w:p>
    <w:p w14:paraId="05938135" w14:textId="77777777" w:rsidR="006309B5" w:rsidRDefault="006309B5">
      <w:pPr>
        <w:numPr>
          <w:ilvl w:val="0"/>
          <w:numId w:val="8"/>
        </w:numPr>
        <w:spacing w:before="100" w:after="100"/>
        <w:rPr>
          <w:bCs/>
          <w:i/>
          <w:sz w:val="28"/>
          <w:szCs w:val="28"/>
        </w:rPr>
      </w:pPr>
      <w:r>
        <w:rPr>
          <w:sz w:val="28"/>
          <w:szCs w:val="28"/>
        </w:rPr>
        <w:t>Туберкулез.</w:t>
      </w:r>
    </w:p>
    <w:p w14:paraId="06D07F7C" w14:textId="77777777" w:rsidR="006309B5" w:rsidRDefault="006309B5">
      <w:pPr>
        <w:numPr>
          <w:ilvl w:val="0"/>
          <w:numId w:val="8"/>
        </w:numPr>
        <w:spacing w:before="100" w:after="100"/>
        <w:rPr>
          <w:sz w:val="28"/>
          <w:szCs w:val="28"/>
        </w:rPr>
      </w:pPr>
      <w:r>
        <w:rPr>
          <w:bCs/>
          <w:i/>
          <w:sz w:val="28"/>
          <w:szCs w:val="28"/>
        </w:rPr>
        <w:t>Острый гематогенный остеомиелит.</w:t>
      </w:r>
    </w:p>
    <w:p w14:paraId="07B7787D" w14:textId="77777777" w:rsidR="006309B5" w:rsidRDefault="006309B5">
      <w:pPr>
        <w:numPr>
          <w:ilvl w:val="0"/>
          <w:numId w:val="8"/>
        </w:numPr>
        <w:spacing w:before="100" w:after="100"/>
        <w:rPr>
          <w:sz w:val="28"/>
          <w:szCs w:val="28"/>
        </w:rPr>
      </w:pPr>
      <w:r>
        <w:rPr>
          <w:sz w:val="28"/>
          <w:szCs w:val="28"/>
        </w:rPr>
        <w:t>Саркома Юинга.</w:t>
      </w:r>
    </w:p>
    <w:p w14:paraId="24960EFB" w14:textId="77777777" w:rsidR="006309B5" w:rsidRDefault="006309B5">
      <w:pPr>
        <w:pStyle w:val="15"/>
        <w:rPr>
          <w:sz w:val="28"/>
          <w:szCs w:val="28"/>
        </w:rPr>
      </w:pPr>
      <w:r>
        <w:rPr>
          <w:sz w:val="28"/>
          <w:szCs w:val="28"/>
        </w:rPr>
        <w:t>Мальчик, 3 года.</w:t>
      </w:r>
    </w:p>
    <w:p w14:paraId="2BC9762C" w14:textId="77777777" w:rsidR="006309B5" w:rsidRDefault="006309B5">
      <w:pPr>
        <w:pStyle w:val="15"/>
        <w:rPr>
          <w:sz w:val="28"/>
          <w:szCs w:val="28"/>
        </w:rPr>
      </w:pPr>
      <w:r>
        <w:rPr>
          <w:sz w:val="28"/>
          <w:szCs w:val="28"/>
        </w:rPr>
        <w:t>Жалобы на«шишку»в левой теменной области головы, свищ со скудным отделяемым. Анамнез. Мама заметила припухлость на голове при купании ребенка два месяца назад. Обратилась к хирургу, который поставил диагноз ушиб, ребенок не лечился. Через 2 месяца открылся свищ в области припухлости. Мать ребенка и его старший брат наблюдаются в противотуберкулезном диспансере в течение пяти лет по поводу туберкулеза легких.</w:t>
      </w:r>
    </w:p>
    <w:p w14:paraId="6AC7384B" w14:textId="77777777" w:rsidR="006309B5" w:rsidRDefault="006309B5">
      <w:pPr>
        <w:pStyle w:val="15"/>
        <w:rPr>
          <w:sz w:val="28"/>
          <w:szCs w:val="28"/>
        </w:rPr>
      </w:pPr>
      <w:r>
        <w:rPr>
          <w:sz w:val="28"/>
          <w:szCs w:val="28"/>
        </w:rPr>
        <w:t>Объективно. После снятия повязки в левой теменной области опухоль, эластичной консистенции, в центре которой свищ.</w:t>
      </w:r>
    </w:p>
    <w:p w14:paraId="77C78BEE" w14:textId="77777777" w:rsidR="006309B5" w:rsidRDefault="006309B5">
      <w:pPr>
        <w:pStyle w:val="15"/>
        <w:rPr>
          <w:sz w:val="28"/>
          <w:szCs w:val="28"/>
          <w:u w:val="single"/>
        </w:rPr>
      </w:pPr>
      <w:r>
        <w:rPr>
          <w:sz w:val="28"/>
          <w:szCs w:val="28"/>
        </w:rPr>
        <w:t>На рентгенограммах черепа в двух проекциях – в левой теменной кости литическая деструкция неправильной формы 3х5 см с нечеткми неровными контурами, с секвестром в центре в виде«тающего сахара».</w:t>
      </w:r>
    </w:p>
    <w:p w14:paraId="3D501EE0" w14:textId="77777777" w:rsidR="006309B5" w:rsidRDefault="006309B5">
      <w:pPr>
        <w:pStyle w:val="15"/>
        <w:rPr>
          <w:sz w:val="28"/>
          <w:szCs w:val="28"/>
        </w:rPr>
      </w:pPr>
      <w:r>
        <w:rPr>
          <w:sz w:val="28"/>
          <w:szCs w:val="28"/>
          <w:u w:val="single"/>
        </w:rPr>
        <w:t>Ваше заключение.</w:t>
      </w:r>
    </w:p>
    <w:p w14:paraId="45BD4321" w14:textId="77777777" w:rsidR="006309B5" w:rsidRDefault="006309B5">
      <w:pPr>
        <w:pStyle w:val="15"/>
        <w:rPr>
          <w:bCs/>
          <w:i/>
          <w:color w:val="00000A"/>
          <w:sz w:val="28"/>
          <w:szCs w:val="28"/>
        </w:rPr>
      </w:pPr>
      <w:r>
        <w:rPr>
          <w:sz w:val="28"/>
          <w:szCs w:val="28"/>
        </w:rPr>
        <w:t>Гистиоцитоз-Х в левой теменной кости</w:t>
      </w:r>
    </w:p>
    <w:p w14:paraId="08C514F8" w14:textId="77777777" w:rsidR="006309B5" w:rsidRDefault="006309B5">
      <w:pPr>
        <w:pStyle w:val="2"/>
        <w:spacing w:before="0"/>
        <w:rPr>
          <w:sz w:val="28"/>
          <w:szCs w:val="28"/>
        </w:rPr>
      </w:pPr>
      <w:bookmarkStart w:id="4" w:name="__RefHeading__2417_14429642"/>
      <w:bookmarkEnd w:id="4"/>
      <w:r>
        <w:rPr>
          <w:rFonts w:ascii="Times New Roman" w:hAnsi="Times New Roman" w:cs="Times New Roman"/>
          <w:bCs/>
          <w:i/>
          <w:color w:val="00000A"/>
          <w:sz w:val="28"/>
          <w:szCs w:val="28"/>
        </w:rPr>
        <w:t>Туберкулез.</w:t>
      </w:r>
    </w:p>
    <w:p w14:paraId="0BC2289E" w14:textId="77777777" w:rsidR="006309B5" w:rsidRDefault="006309B5">
      <w:pPr>
        <w:pStyle w:val="15"/>
        <w:rPr>
          <w:sz w:val="28"/>
          <w:szCs w:val="28"/>
        </w:rPr>
      </w:pPr>
      <w:r>
        <w:rPr>
          <w:sz w:val="28"/>
          <w:szCs w:val="28"/>
        </w:rPr>
        <w:t>Эпидермоидная киста.</w:t>
      </w:r>
    </w:p>
    <w:p w14:paraId="329CE38E" w14:textId="77777777" w:rsidR="006309B5" w:rsidRDefault="006309B5">
      <w:pPr>
        <w:pStyle w:val="15"/>
        <w:rPr>
          <w:b/>
          <w:sz w:val="28"/>
          <w:szCs w:val="28"/>
        </w:rPr>
      </w:pPr>
      <w:r>
        <w:rPr>
          <w:sz w:val="28"/>
          <w:szCs w:val="28"/>
        </w:rPr>
        <w:t>Саркома Юинга.</w:t>
      </w:r>
    </w:p>
    <w:p w14:paraId="47D2943B" w14:textId="77777777" w:rsidR="006309B5" w:rsidRDefault="006309B5">
      <w:pPr>
        <w:ind w:firstLine="709"/>
        <w:jc w:val="both"/>
        <w:rPr>
          <w:b/>
          <w:sz w:val="28"/>
          <w:szCs w:val="28"/>
        </w:rPr>
      </w:pPr>
      <w:r>
        <w:rPr>
          <w:b/>
          <w:sz w:val="28"/>
          <w:szCs w:val="28"/>
        </w:rPr>
        <w:t xml:space="preserve">Тема 5 </w:t>
      </w:r>
      <w:r>
        <w:rPr>
          <w:rStyle w:val="a4"/>
          <w:i w:val="0"/>
          <w:sz w:val="28"/>
          <w:szCs w:val="28"/>
        </w:rPr>
        <w:t>Лучевая диагностика новообразований челюстно-лицевой области</w:t>
      </w:r>
    </w:p>
    <w:p w14:paraId="748D6682" w14:textId="77777777" w:rsidR="006309B5" w:rsidRDefault="006309B5">
      <w:pPr>
        <w:ind w:firstLine="709"/>
        <w:jc w:val="both"/>
        <w:rPr>
          <w:i/>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 xml:space="preserve">Interview/собеседование; - представление дневника практики; - представление рабочей тетради с рефератами прочитанной литературы; - представление списка прочитанной и </w:t>
      </w:r>
      <w:r>
        <w:rPr>
          <w:sz w:val="28"/>
          <w:szCs w:val="28"/>
        </w:rPr>
        <w:lastRenderedPageBreak/>
        <w:t>зареферированной литературы;Тестирование;</w:t>
      </w:r>
    </w:p>
    <w:p w14:paraId="6FA28993" w14:textId="77777777" w:rsidR="006309B5" w:rsidRDefault="006309B5">
      <w:pPr>
        <w:ind w:firstLine="709"/>
        <w:jc w:val="both"/>
        <w:rPr>
          <w:i/>
          <w:sz w:val="28"/>
          <w:szCs w:val="28"/>
        </w:rPr>
      </w:pPr>
    </w:p>
    <w:p w14:paraId="4984D273" w14:textId="77777777" w:rsidR="006309B5" w:rsidRDefault="006309B5">
      <w:pPr>
        <w:ind w:firstLine="709"/>
        <w:jc w:val="both"/>
        <w:rPr>
          <w:i/>
          <w:sz w:val="28"/>
          <w:szCs w:val="28"/>
        </w:rPr>
      </w:pPr>
      <w:r>
        <w:rPr>
          <w:b/>
          <w:sz w:val="28"/>
          <w:szCs w:val="28"/>
        </w:rPr>
        <w:t>Оценочные материалы текущего контроля успеваемости</w:t>
      </w:r>
    </w:p>
    <w:p w14:paraId="078A5DF9" w14:textId="77777777" w:rsidR="006309B5" w:rsidRDefault="006309B5">
      <w:pPr>
        <w:ind w:firstLine="709"/>
        <w:jc w:val="both"/>
        <w:rPr>
          <w:i/>
          <w:sz w:val="28"/>
          <w:szCs w:val="28"/>
        </w:rPr>
      </w:pPr>
      <w:r>
        <w:rPr>
          <w:i/>
          <w:sz w:val="28"/>
          <w:szCs w:val="28"/>
        </w:rPr>
        <w:t>1</w:t>
      </w:r>
      <w:r>
        <w:rPr>
          <w:i/>
          <w:sz w:val="28"/>
          <w:szCs w:val="28"/>
        </w:rPr>
        <w:tab/>
        <w:t>Кисты челюстей Новообразования челюстей</w:t>
      </w:r>
    </w:p>
    <w:p w14:paraId="6243C4EA" w14:textId="77777777" w:rsidR="006309B5" w:rsidRDefault="006309B5">
      <w:pPr>
        <w:ind w:firstLine="709"/>
        <w:jc w:val="both"/>
        <w:rPr>
          <w:i/>
          <w:sz w:val="28"/>
          <w:szCs w:val="28"/>
        </w:rPr>
      </w:pPr>
      <w:r>
        <w:rPr>
          <w:i/>
          <w:sz w:val="28"/>
          <w:szCs w:val="28"/>
        </w:rPr>
        <w:t>2</w:t>
      </w:r>
      <w:r>
        <w:rPr>
          <w:i/>
          <w:sz w:val="28"/>
          <w:szCs w:val="28"/>
        </w:rPr>
        <w:tab/>
        <w:t>Доброкачественные опухоли</w:t>
      </w:r>
    </w:p>
    <w:p w14:paraId="5CE62C55" w14:textId="77777777" w:rsidR="006309B5" w:rsidRDefault="006309B5">
      <w:pPr>
        <w:ind w:firstLine="709"/>
        <w:jc w:val="both"/>
        <w:rPr>
          <w:i/>
          <w:sz w:val="28"/>
          <w:szCs w:val="28"/>
        </w:rPr>
      </w:pPr>
      <w:r>
        <w:rPr>
          <w:i/>
          <w:sz w:val="28"/>
          <w:szCs w:val="28"/>
        </w:rPr>
        <w:t>3</w:t>
      </w:r>
      <w:r>
        <w:rPr>
          <w:i/>
          <w:sz w:val="28"/>
          <w:szCs w:val="28"/>
        </w:rPr>
        <w:tab/>
        <w:t>Одонтогенные опухоли</w:t>
      </w:r>
    </w:p>
    <w:p w14:paraId="053FA53B" w14:textId="77777777" w:rsidR="006309B5" w:rsidRDefault="006309B5">
      <w:pPr>
        <w:ind w:firstLine="709"/>
        <w:jc w:val="both"/>
        <w:rPr>
          <w:i/>
          <w:sz w:val="28"/>
          <w:szCs w:val="28"/>
        </w:rPr>
      </w:pPr>
      <w:r>
        <w:rPr>
          <w:i/>
          <w:sz w:val="28"/>
          <w:szCs w:val="28"/>
        </w:rPr>
        <w:t>4</w:t>
      </w:r>
      <w:r>
        <w:rPr>
          <w:i/>
          <w:sz w:val="28"/>
          <w:szCs w:val="28"/>
        </w:rPr>
        <w:tab/>
        <w:t>Неодонтогенные опухоли</w:t>
      </w:r>
    </w:p>
    <w:p w14:paraId="75B26E92" w14:textId="77777777" w:rsidR="006309B5" w:rsidRDefault="006309B5">
      <w:pPr>
        <w:ind w:firstLine="709"/>
        <w:jc w:val="both"/>
        <w:rPr>
          <w:i/>
          <w:sz w:val="28"/>
          <w:szCs w:val="28"/>
        </w:rPr>
      </w:pPr>
      <w:r>
        <w:rPr>
          <w:i/>
          <w:sz w:val="28"/>
          <w:szCs w:val="28"/>
        </w:rPr>
        <w:t>5</w:t>
      </w:r>
      <w:r>
        <w:rPr>
          <w:i/>
          <w:sz w:val="28"/>
          <w:szCs w:val="28"/>
        </w:rPr>
        <w:tab/>
        <w:t>Злокачественные новообразования челюстей</w:t>
      </w:r>
    </w:p>
    <w:p w14:paraId="5948C256" w14:textId="77777777" w:rsidR="006309B5" w:rsidRDefault="006309B5">
      <w:pPr>
        <w:ind w:firstLine="709"/>
        <w:jc w:val="both"/>
        <w:rPr>
          <w:b/>
          <w:sz w:val="28"/>
          <w:szCs w:val="28"/>
        </w:rPr>
      </w:pPr>
      <w:r>
        <w:rPr>
          <w:i/>
          <w:sz w:val="28"/>
          <w:szCs w:val="28"/>
        </w:rPr>
        <w:t>6</w:t>
      </w:r>
      <w:r>
        <w:rPr>
          <w:i/>
          <w:sz w:val="28"/>
          <w:szCs w:val="28"/>
        </w:rPr>
        <w:tab/>
        <w:t>Другие опухоли и опухолеподобные заболевания</w:t>
      </w:r>
    </w:p>
    <w:p w14:paraId="57543B47" w14:textId="77777777" w:rsidR="006309B5" w:rsidRDefault="006309B5">
      <w:pPr>
        <w:ind w:firstLine="709"/>
        <w:jc w:val="both"/>
        <w:rPr>
          <w:b/>
          <w:sz w:val="28"/>
          <w:szCs w:val="28"/>
        </w:rPr>
      </w:pPr>
      <w:r>
        <w:rPr>
          <w:b/>
          <w:sz w:val="28"/>
          <w:szCs w:val="28"/>
        </w:rPr>
        <w:t xml:space="preserve">Оценочные материалы контроля самостоятельной (внеаудиторной) работы обучающихся по дисциплине </w:t>
      </w:r>
    </w:p>
    <w:p w14:paraId="5572EB0F" w14:textId="77777777" w:rsidR="006309B5" w:rsidRDefault="006309B5">
      <w:pPr>
        <w:ind w:firstLine="709"/>
        <w:jc w:val="both"/>
        <w:rPr>
          <w:b/>
          <w:sz w:val="28"/>
          <w:szCs w:val="28"/>
        </w:rPr>
      </w:pPr>
    </w:p>
    <w:p w14:paraId="34B0773E" w14:textId="77777777" w:rsidR="006309B5" w:rsidRDefault="006309B5">
      <w:pPr>
        <w:ind w:firstLine="709"/>
        <w:jc w:val="both"/>
        <w:rPr>
          <w:b/>
          <w:sz w:val="28"/>
          <w:szCs w:val="28"/>
        </w:rPr>
      </w:pPr>
      <w:r>
        <w:rPr>
          <w:b/>
          <w:sz w:val="28"/>
          <w:szCs w:val="28"/>
        </w:rPr>
        <w:t>Тестовые задания</w:t>
      </w:r>
    </w:p>
    <w:p w14:paraId="70DB425D" w14:textId="77777777" w:rsidR="006309B5" w:rsidRDefault="006309B5">
      <w:pPr>
        <w:ind w:firstLine="709"/>
        <w:jc w:val="both"/>
        <w:rPr>
          <w:b/>
          <w:sz w:val="28"/>
          <w:szCs w:val="28"/>
        </w:rPr>
      </w:pPr>
    </w:p>
    <w:p w14:paraId="2A6B0249" w14:textId="79FAACA3" w:rsidR="00994538" w:rsidRPr="00994538" w:rsidRDefault="006309B5" w:rsidP="00994538">
      <w:pPr>
        <w:widowControl/>
        <w:shd w:val="clear" w:color="auto" w:fill="FFFFFF"/>
        <w:suppressAutoHyphens w:val="0"/>
        <w:rPr>
          <w:rFonts w:eastAsia="Times New Roman"/>
          <w:color w:val="000000"/>
          <w:kern w:val="0"/>
          <w:sz w:val="28"/>
          <w:szCs w:val="28"/>
        </w:rPr>
      </w:pPr>
      <w:r>
        <w:rPr>
          <w:b/>
          <w:sz w:val="28"/>
          <w:szCs w:val="28"/>
        </w:rPr>
        <w:t xml:space="preserve">001. </w:t>
      </w:r>
      <w:r w:rsidR="00994538" w:rsidRPr="00994538">
        <w:rPr>
          <w:rFonts w:eastAsia="Times New Roman"/>
          <w:color w:val="000000"/>
          <w:kern w:val="0"/>
          <w:sz w:val="28"/>
          <w:szCs w:val="28"/>
        </w:rPr>
        <w:t>Назовите рентгенологические признаки КИСТЫ, прорастающей стенку</w:t>
      </w:r>
      <w:r w:rsidR="001D505F">
        <w:rPr>
          <w:rFonts w:eastAsia="Times New Roman"/>
          <w:color w:val="000000"/>
          <w:kern w:val="0"/>
          <w:sz w:val="28"/>
          <w:szCs w:val="28"/>
        </w:rPr>
        <w:t xml:space="preserve"> </w:t>
      </w:r>
      <w:r w:rsidR="00994538" w:rsidRPr="00994538">
        <w:rPr>
          <w:rFonts w:eastAsia="Times New Roman"/>
          <w:color w:val="000000"/>
          <w:kern w:val="0"/>
          <w:sz w:val="28"/>
          <w:szCs w:val="28"/>
        </w:rPr>
        <w:t>ГАЙМОРОВОЙ пазухи:</w:t>
      </w:r>
    </w:p>
    <w:p w14:paraId="664361D1"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Дополнительная округлая тень с четким верхним контуром в нижних отделах пазухи,</w:t>
      </w:r>
    </w:p>
    <w:p w14:paraId="420C6AB7"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деструкция нижней стенки пазухи.</w:t>
      </w:r>
    </w:p>
    <w:p w14:paraId="7166B583"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2 При </w:t>
      </w:r>
      <w:proofErr w:type="spellStart"/>
      <w:r w:rsidRPr="00994538">
        <w:rPr>
          <w:rFonts w:eastAsia="Times New Roman"/>
          <w:color w:val="000000"/>
          <w:kern w:val="0"/>
          <w:sz w:val="28"/>
          <w:szCs w:val="28"/>
        </w:rPr>
        <w:t>гайморографии</w:t>
      </w:r>
      <w:proofErr w:type="spellEnd"/>
      <w:r w:rsidRPr="00994538">
        <w:rPr>
          <w:rFonts w:eastAsia="Times New Roman"/>
          <w:color w:val="000000"/>
          <w:kern w:val="0"/>
          <w:sz w:val="28"/>
          <w:szCs w:val="28"/>
        </w:rPr>
        <w:t xml:space="preserve"> определяется больших размеров, округлый дефект наполнения в</w:t>
      </w:r>
    </w:p>
    <w:p w14:paraId="0C4E43ED"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области нижней стенки пазухи</w:t>
      </w:r>
    </w:p>
    <w:p w14:paraId="31908CC7"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Дополнительная тень неправильной формы в медиальных отделах пазухи с</w:t>
      </w:r>
    </w:p>
    <w:p w14:paraId="1175722E"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разрушением стенки пазухи</w:t>
      </w:r>
    </w:p>
    <w:p w14:paraId="61AA17EA"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Округлая полость в нижних отделах пазухи на обзорном снимке</w:t>
      </w:r>
    </w:p>
    <w:p w14:paraId="5564579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5 При </w:t>
      </w:r>
      <w:proofErr w:type="spellStart"/>
      <w:r w:rsidRPr="00994538">
        <w:rPr>
          <w:rFonts w:eastAsia="Times New Roman"/>
          <w:color w:val="000000"/>
          <w:kern w:val="0"/>
          <w:sz w:val="28"/>
          <w:szCs w:val="28"/>
        </w:rPr>
        <w:t>гайморографии</w:t>
      </w:r>
      <w:proofErr w:type="spellEnd"/>
      <w:r w:rsidRPr="00994538">
        <w:rPr>
          <w:rFonts w:eastAsia="Times New Roman"/>
          <w:color w:val="000000"/>
          <w:kern w:val="0"/>
          <w:sz w:val="28"/>
          <w:szCs w:val="28"/>
        </w:rPr>
        <w:t xml:space="preserve"> дополнительная тень в нижних отделах пазухи</w:t>
      </w:r>
    </w:p>
    <w:p w14:paraId="0581A8DC"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6 При </w:t>
      </w:r>
      <w:proofErr w:type="spellStart"/>
      <w:r w:rsidRPr="00994538">
        <w:rPr>
          <w:rFonts w:eastAsia="Times New Roman"/>
          <w:color w:val="000000"/>
          <w:kern w:val="0"/>
          <w:sz w:val="28"/>
          <w:szCs w:val="28"/>
        </w:rPr>
        <w:t>гайморографии</w:t>
      </w:r>
      <w:proofErr w:type="spellEnd"/>
      <w:r w:rsidRPr="00994538">
        <w:rPr>
          <w:rFonts w:eastAsia="Times New Roman"/>
          <w:color w:val="000000"/>
          <w:kern w:val="0"/>
          <w:sz w:val="28"/>
          <w:szCs w:val="28"/>
        </w:rPr>
        <w:t xml:space="preserve"> мелкие (до 0,5 мм) краевые дефекты наполнения округлой формы</w:t>
      </w:r>
    </w:p>
    <w:p w14:paraId="5A37A157" w14:textId="77777777" w:rsidR="00994538" w:rsidRPr="00994538" w:rsidRDefault="00994538" w:rsidP="00994538">
      <w:pPr>
        <w:ind w:hanging="20"/>
        <w:rPr>
          <w:b/>
          <w:sz w:val="28"/>
          <w:szCs w:val="28"/>
        </w:rPr>
      </w:pPr>
    </w:p>
    <w:p w14:paraId="233560E5" w14:textId="77777777" w:rsidR="00994538" w:rsidRPr="00994538" w:rsidRDefault="006309B5" w:rsidP="00994538">
      <w:pPr>
        <w:widowControl/>
        <w:shd w:val="clear" w:color="auto" w:fill="FFFFFF"/>
        <w:suppressAutoHyphens w:val="0"/>
        <w:rPr>
          <w:rFonts w:eastAsia="Times New Roman"/>
          <w:color w:val="000000"/>
          <w:kern w:val="0"/>
          <w:sz w:val="28"/>
          <w:szCs w:val="28"/>
        </w:rPr>
      </w:pPr>
      <w:r>
        <w:rPr>
          <w:b/>
          <w:sz w:val="28"/>
          <w:szCs w:val="28"/>
        </w:rPr>
        <w:t xml:space="preserve">002. </w:t>
      </w:r>
      <w:r w:rsidR="00994538" w:rsidRPr="00994538">
        <w:rPr>
          <w:rFonts w:eastAsia="Times New Roman"/>
          <w:color w:val="000000"/>
          <w:kern w:val="0"/>
          <w:sz w:val="28"/>
          <w:szCs w:val="28"/>
        </w:rPr>
        <w:t>Перечислите рентгенологические ПРИЗНАКИ нагноения РАДИКУЛЯРНОЙ</w:t>
      </w:r>
      <w:r w:rsidR="00994538">
        <w:rPr>
          <w:rFonts w:eastAsia="Times New Roman"/>
          <w:color w:val="000000"/>
          <w:kern w:val="0"/>
          <w:sz w:val="28"/>
          <w:szCs w:val="28"/>
        </w:rPr>
        <w:t xml:space="preserve"> </w:t>
      </w:r>
      <w:r w:rsidR="00994538" w:rsidRPr="00994538">
        <w:rPr>
          <w:rFonts w:eastAsia="Times New Roman"/>
          <w:color w:val="000000"/>
          <w:kern w:val="0"/>
          <w:sz w:val="28"/>
          <w:szCs w:val="28"/>
        </w:rPr>
        <w:t>кисты:</w:t>
      </w:r>
    </w:p>
    <w:p w14:paraId="51D3064F"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Увеличение размеров кисты и потеря правильности формы</w:t>
      </w:r>
    </w:p>
    <w:p w14:paraId="27A5EBBA"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2 Размеры кисты и </w:t>
      </w:r>
      <w:proofErr w:type="spellStart"/>
      <w:r w:rsidRPr="00994538">
        <w:rPr>
          <w:rFonts w:eastAsia="Times New Roman"/>
          <w:color w:val="000000"/>
          <w:kern w:val="0"/>
          <w:sz w:val="28"/>
          <w:szCs w:val="28"/>
        </w:rPr>
        <w:t>еѐ</w:t>
      </w:r>
      <w:proofErr w:type="spellEnd"/>
      <w:r w:rsidRPr="00994538">
        <w:rPr>
          <w:rFonts w:eastAsia="Times New Roman"/>
          <w:color w:val="000000"/>
          <w:kern w:val="0"/>
          <w:sz w:val="28"/>
          <w:szCs w:val="28"/>
        </w:rPr>
        <w:t xml:space="preserve"> форма не изменились</w:t>
      </w:r>
    </w:p>
    <w:p w14:paraId="23510F0C"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Отмечается нечеткость контуров кисты</w:t>
      </w:r>
    </w:p>
    <w:p w14:paraId="77BAF5F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Контуры кисты четкие</w:t>
      </w:r>
    </w:p>
    <w:p w14:paraId="5A7B87F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Луковичный периостит</w:t>
      </w:r>
    </w:p>
    <w:p w14:paraId="501C944E"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6 Очаги деструкции вокруг кисты.</w:t>
      </w:r>
    </w:p>
    <w:p w14:paraId="7372524B" w14:textId="77777777" w:rsidR="00994538" w:rsidRPr="00994538" w:rsidRDefault="00994538" w:rsidP="00994538">
      <w:pPr>
        <w:rPr>
          <w:sz w:val="28"/>
          <w:szCs w:val="28"/>
        </w:rPr>
      </w:pPr>
    </w:p>
    <w:p w14:paraId="43FEE744" w14:textId="06B635AA" w:rsidR="00994538" w:rsidRPr="00994538" w:rsidRDefault="006309B5" w:rsidP="00994538">
      <w:pPr>
        <w:widowControl/>
        <w:shd w:val="clear" w:color="auto" w:fill="FFFFFF"/>
        <w:suppressAutoHyphens w:val="0"/>
        <w:rPr>
          <w:rFonts w:eastAsia="Times New Roman"/>
          <w:color w:val="000000"/>
          <w:kern w:val="0"/>
          <w:sz w:val="28"/>
          <w:szCs w:val="28"/>
        </w:rPr>
      </w:pPr>
      <w:r w:rsidRPr="00994538">
        <w:rPr>
          <w:b/>
          <w:sz w:val="28"/>
          <w:szCs w:val="28"/>
        </w:rPr>
        <w:t>003.</w:t>
      </w:r>
      <w:r>
        <w:rPr>
          <w:sz w:val="28"/>
          <w:szCs w:val="28"/>
        </w:rPr>
        <w:t xml:space="preserve"> </w:t>
      </w:r>
      <w:r w:rsidR="00994538" w:rsidRPr="00994538">
        <w:rPr>
          <w:rFonts w:eastAsia="Times New Roman"/>
          <w:color w:val="000000"/>
          <w:kern w:val="0"/>
          <w:sz w:val="28"/>
          <w:szCs w:val="28"/>
        </w:rPr>
        <w:t>Перечислите рентгенологические признаки ОЗЛОКАЧЕСТВЛЕНИЯ</w:t>
      </w:r>
      <w:r w:rsidR="001D505F">
        <w:rPr>
          <w:rFonts w:eastAsia="Times New Roman"/>
          <w:color w:val="000000"/>
          <w:kern w:val="0"/>
          <w:sz w:val="28"/>
          <w:szCs w:val="28"/>
        </w:rPr>
        <w:t xml:space="preserve"> </w:t>
      </w:r>
      <w:r w:rsidR="00994538" w:rsidRPr="00994538">
        <w:rPr>
          <w:rFonts w:eastAsia="Times New Roman"/>
          <w:color w:val="000000"/>
          <w:kern w:val="0"/>
          <w:sz w:val="28"/>
          <w:szCs w:val="28"/>
        </w:rPr>
        <w:t>АМЕЛОБЛАСТОМЫ нижней челюсти:</w:t>
      </w:r>
    </w:p>
    <w:p w14:paraId="24FB0581"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Быстрое увеличение образования в объеме, нечеткость контуров за счет разрушения</w:t>
      </w:r>
    </w:p>
    <w:p w14:paraId="4D0EEB9F"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кортикальной пластинки.</w:t>
      </w:r>
    </w:p>
    <w:p w14:paraId="507210B9"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Постепенное увеличение объема образования, контуры четкие, ровные</w:t>
      </w:r>
    </w:p>
    <w:p w14:paraId="42F85A81"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lastRenderedPageBreak/>
        <w:t>3 Появление множества очагов деструкции в окружности образования и игольчатый</w:t>
      </w:r>
      <w:r>
        <w:rPr>
          <w:rFonts w:eastAsia="Times New Roman"/>
          <w:color w:val="000000"/>
          <w:kern w:val="0"/>
          <w:sz w:val="28"/>
          <w:szCs w:val="28"/>
        </w:rPr>
        <w:t xml:space="preserve"> </w:t>
      </w:r>
      <w:r w:rsidRPr="00994538">
        <w:rPr>
          <w:rFonts w:eastAsia="Times New Roman"/>
          <w:color w:val="000000"/>
          <w:kern w:val="0"/>
          <w:sz w:val="28"/>
          <w:szCs w:val="28"/>
        </w:rPr>
        <w:t>периостит</w:t>
      </w:r>
    </w:p>
    <w:p w14:paraId="4CB4E3C6"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Появление линейного периостита по краю нижней челюсти</w:t>
      </w:r>
    </w:p>
    <w:p w14:paraId="529305C2"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Появление бахромчатого периостита по краю нижней челюсти</w:t>
      </w:r>
    </w:p>
    <w:p w14:paraId="6D50D3B7"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66AAABDA" w14:textId="011D469C" w:rsidR="00994538" w:rsidRPr="00994538" w:rsidRDefault="006309B5" w:rsidP="00994538">
      <w:pPr>
        <w:widowControl/>
        <w:shd w:val="clear" w:color="auto" w:fill="FFFFFF"/>
        <w:suppressAutoHyphens w:val="0"/>
        <w:rPr>
          <w:rFonts w:eastAsia="Times New Roman"/>
          <w:color w:val="000000"/>
          <w:kern w:val="0"/>
          <w:sz w:val="28"/>
          <w:szCs w:val="28"/>
        </w:rPr>
      </w:pPr>
      <w:r w:rsidRPr="00994538">
        <w:rPr>
          <w:b/>
          <w:sz w:val="28"/>
          <w:szCs w:val="28"/>
        </w:rPr>
        <w:t>004.</w:t>
      </w:r>
      <w:r>
        <w:rPr>
          <w:sz w:val="28"/>
          <w:szCs w:val="28"/>
        </w:rPr>
        <w:t xml:space="preserve"> </w:t>
      </w:r>
      <w:r w:rsidR="00994538" w:rsidRPr="00994538">
        <w:rPr>
          <w:rFonts w:eastAsia="Times New Roman"/>
          <w:color w:val="000000"/>
          <w:kern w:val="0"/>
          <w:sz w:val="28"/>
          <w:szCs w:val="28"/>
        </w:rPr>
        <w:t>Назовите рентгенологические признаки ЛИТИЧЕСКОЙ формы</w:t>
      </w:r>
      <w:r w:rsidR="001D505F">
        <w:rPr>
          <w:rFonts w:eastAsia="Times New Roman"/>
          <w:color w:val="000000"/>
          <w:kern w:val="0"/>
          <w:sz w:val="28"/>
          <w:szCs w:val="28"/>
        </w:rPr>
        <w:t xml:space="preserve"> </w:t>
      </w:r>
      <w:r w:rsidR="00994538" w:rsidRPr="00994538">
        <w:rPr>
          <w:rFonts w:eastAsia="Times New Roman"/>
          <w:color w:val="000000"/>
          <w:kern w:val="0"/>
          <w:sz w:val="28"/>
          <w:szCs w:val="28"/>
        </w:rPr>
        <w:t>ОСТЕОБЛАСТОКЛАСТОМЫ нижней челюсти:</w:t>
      </w:r>
    </w:p>
    <w:p w14:paraId="3C8FC2AE"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Краевой дефект костной ткани с четкими контурами</w:t>
      </w:r>
    </w:p>
    <w:p w14:paraId="722C6A0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2 </w:t>
      </w:r>
      <w:proofErr w:type="spellStart"/>
      <w:r w:rsidRPr="00994538">
        <w:rPr>
          <w:rFonts w:eastAsia="Times New Roman"/>
          <w:color w:val="000000"/>
          <w:kern w:val="0"/>
          <w:sz w:val="28"/>
          <w:szCs w:val="28"/>
        </w:rPr>
        <w:t>Периостальный</w:t>
      </w:r>
      <w:proofErr w:type="spellEnd"/>
      <w:r w:rsidRPr="00994538">
        <w:rPr>
          <w:rFonts w:eastAsia="Times New Roman"/>
          <w:color w:val="000000"/>
          <w:kern w:val="0"/>
          <w:sz w:val="28"/>
          <w:szCs w:val="28"/>
        </w:rPr>
        <w:t xml:space="preserve"> "козырек"</w:t>
      </w:r>
    </w:p>
    <w:p w14:paraId="2CED2A39"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Краевой дефект костной ткани с нечеткими контурами</w:t>
      </w:r>
    </w:p>
    <w:p w14:paraId="21799ADC"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Центрально расположенная полость с резким утолщением (вздутием) кости</w:t>
      </w:r>
    </w:p>
    <w:p w14:paraId="5136AEB5"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5 Луковичные </w:t>
      </w:r>
      <w:proofErr w:type="spellStart"/>
      <w:r w:rsidRPr="00994538">
        <w:rPr>
          <w:rFonts w:eastAsia="Times New Roman"/>
          <w:color w:val="000000"/>
          <w:kern w:val="0"/>
          <w:sz w:val="28"/>
          <w:szCs w:val="28"/>
        </w:rPr>
        <w:t>периостальные</w:t>
      </w:r>
      <w:proofErr w:type="spellEnd"/>
      <w:r w:rsidRPr="00994538">
        <w:rPr>
          <w:rFonts w:eastAsia="Times New Roman"/>
          <w:color w:val="000000"/>
          <w:kern w:val="0"/>
          <w:sz w:val="28"/>
          <w:szCs w:val="28"/>
        </w:rPr>
        <w:t xml:space="preserve"> наслоения</w:t>
      </w:r>
    </w:p>
    <w:p w14:paraId="39D925DA"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5A8DFCB4" w14:textId="77777777" w:rsidR="00994538" w:rsidRPr="00994538" w:rsidRDefault="006309B5" w:rsidP="00994538">
      <w:pPr>
        <w:widowControl/>
        <w:shd w:val="clear" w:color="auto" w:fill="FFFFFF"/>
        <w:suppressAutoHyphens w:val="0"/>
        <w:rPr>
          <w:rFonts w:eastAsia="Times New Roman"/>
          <w:color w:val="000000"/>
          <w:kern w:val="0"/>
          <w:sz w:val="28"/>
          <w:szCs w:val="28"/>
        </w:rPr>
      </w:pPr>
      <w:r w:rsidRPr="00994538">
        <w:rPr>
          <w:b/>
          <w:sz w:val="28"/>
          <w:szCs w:val="28"/>
        </w:rPr>
        <w:t>005.</w:t>
      </w:r>
      <w:r>
        <w:rPr>
          <w:sz w:val="28"/>
          <w:szCs w:val="28"/>
        </w:rPr>
        <w:t xml:space="preserve"> </w:t>
      </w:r>
      <w:r w:rsidR="00994538" w:rsidRPr="00994538">
        <w:rPr>
          <w:rFonts w:eastAsia="Times New Roman"/>
          <w:color w:val="000000"/>
          <w:kern w:val="0"/>
          <w:sz w:val="28"/>
          <w:szCs w:val="28"/>
        </w:rPr>
        <w:t>Назовите рентгенологические симптомы ОДОНТОМЫ:</w:t>
      </w:r>
    </w:p>
    <w:p w14:paraId="14245D6F"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Дополнительная тень неоднородной структуры с четкими контурами, окруженная</w:t>
      </w:r>
      <w:r>
        <w:rPr>
          <w:rFonts w:eastAsia="Times New Roman"/>
          <w:color w:val="000000"/>
          <w:kern w:val="0"/>
          <w:sz w:val="28"/>
          <w:szCs w:val="28"/>
        </w:rPr>
        <w:t xml:space="preserve"> </w:t>
      </w:r>
      <w:r w:rsidRPr="00994538">
        <w:rPr>
          <w:rFonts w:eastAsia="Times New Roman"/>
          <w:color w:val="000000"/>
          <w:kern w:val="0"/>
          <w:sz w:val="28"/>
          <w:szCs w:val="28"/>
        </w:rPr>
        <w:t>ободком просветления</w:t>
      </w:r>
    </w:p>
    <w:p w14:paraId="52212F35"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Одиночная полость с четкими контурами, умеренное утолщение (вздутие) кости</w:t>
      </w:r>
    </w:p>
    <w:p w14:paraId="5E1CF3D2"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Очаги деструкции с неровными, нечеткими контурами, реакция надкостницы в виде</w:t>
      </w:r>
      <w:r>
        <w:rPr>
          <w:rFonts w:eastAsia="Times New Roman"/>
          <w:color w:val="000000"/>
          <w:kern w:val="0"/>
          <w:sz w:val="28"/>
          <w:szCs w:val="28"/>
        </w:rPr>
        <w:t xml:space="preserve"> </w:t>
      </w:r>
      <w:r w:rsidRPr="00994538">
        <w:rPr>
          <w:rFonts w:eastAsia="Times New Roman"/>
          <w:color w:val="000000"/>
          <w:kern w:val="0"/>
          <w:sz w:val="28"/>
          <w:szCs w:val="28"/>
        </w:rPr>
        <w:t>"козырька" или "</w:t>
      </w:r>
      <w:proofErr w:type="spellStart"/>
      <w:r w:rsidRPr="00994538">
        <w:rPr>
          <w:rFonts w:eastAsia="Times New Roman"/>
          <w:color w:val="000000"/>
          <w:kern w:val="0"/>
          <w:sz w:val="28"/>
          <w:szCs w:val="28"/>
        </w:rPr>
        <w:t>спикул</w:t>
      </w:r>
      <w:proofErr w:type="spellEnd"/>
      <w:r w:rsidRPr="00994538">
        <w:rPr>
          <w:rFonts w:eastAsia="Times New Roman"/>
          <w:color w:val="000000"/>
          <w:kern w:val="0"/>
          <w:sz w:val="28"/>
          <w:szCs w:val="28"/>
        </w:rPr>
        <w:t>"</w:t>
      </w:r>
    </w:p>
    <w:p w14:paraId="17C2AAE4"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4 Очаг деструкции с четкими </w:t>
      </w:r>
      <w:proofErr w:type="gramStart"/>
      <w:r w:rsidRPr="00994538">
        <w:rPr>
          <w:rFonts w:eastAsia="Times New Roman"/>
          <w:color w:val="000000"/>
          <w:kern w:val="0"/>
          <w:sz w:val="28"/>
          <w:szCs w:val="28"/>
        </w:rPr>
        <w:t>контурами ,</w:t>
      </w:r>
      <w:proofErr w:type="gramEnd"/>
      <w:r w:rsidRPr="00994538">
        <w:rPr>
          <w:rFonts w:eastAsia="Times New Roman"/>
          <w:color w:val="000000"/>
          <w:kern w:val="0"/>
          <w:sz w:val="28"/>
          <w:szCs w:val="28"/>
        </w:rPr>
        <w:t xml:space="preserve"> размером более 1 см, с разрушением</w:t>
      </w:r>
    </w:p>
    <w:p w14:paraId="22229A03"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компактной стенки лунки "причинного" зуба</w:t>
      </w:r>
    </w:p>
    <w:p w14:paraId="247B2CE0"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Краевой дефект костной ткани с четкими контурами</w:t>
      </w:r>
    </w:p>
    <w:p w14:paraId="2475414D"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4111E562" w14:textId="2D0769C8" w:rsidR="00994538" w:rsidRPr="00994538" w:rsidRDefault="006309B5" w:rsidP="00994538">
      <w:pPr>
        <w:widowControl/>
        <w:shd w:val="clear" w:color="auto" w:fill="FFFFFF"/>
        <w:suppressAutoHyphens w:val="0"/>
        <w:rPr>
          <w:rFonts w:eastAsia="Times New Roman"/>
          <w:color w:val="000000"/>
          <w:kern w:val="0"/>
          <w:sz w:val="28"/>
          <w:szCs w:val="28"/>
        </w:rPr>
      </w:pPr>
      <w:r>
        <w:rPr>
          <w:b/>
          <w:sz w:val="28"/>
          <w:szCs w:val="28"/>
        </w:rPr>
        <w:t xml:space="preserve">006. </w:t>
      </w:r>
      <w:r w:rsidR="00994538" w:rsidRPr="00994538">
        <w:rPr>
          <w:rFonts w:eastAsia="Times New Roman"/>
          <w:color w:val="000000"/>
          <w:kern w:val="0"/>
          <w:sz w:val="28"/>
          <w:szCs w:val="28"/>
        </w:rPr>
        <w:t>Перечислите рентгенологические признаки ЛИТИЧЕСКОЙ формы</w:t>
      </w:r>
      <w:r w:rsidR="001D505F">
        <w:rPr>
          <w:rFonts w:eastAsia="Times New Roman"/>
          <w:color w:val="000000"/>
          <w:kern w:val="0"/>
          <w:sz w:val="28"/>
          <w:szCs w:val="28"/>
        </w:rPr>
        <w:t xml:space="preserve"> </w:t>
      </w:r>
      <w:r w:rsidR="00994538" w:rsidRPr="00994538">
        <w:rPr>
          <w:rFonts w:eastAsia="Times New Roman"/>
          <w:color w:val="000000"/>
          <w:kern w:val="0"/>
          <w:sz w:val="28"/>
          <w:szCs w:val="28"/>
        </w:rPr>
        <w:t>ОСТЕОГЕННОЙ САРКОМЫ?</w:t>
      </w:r>
    </w:p>
    <w:p w14:paraId="6699B113"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Неправильной формы очаги деструкции с неровными, нечеткими контурами</w:t>
      </w:r>
    </w:p>
    <w:p w14:paraId="312B02E4"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Реакция надкостницы в виде "козырька" и "игольчатого" периостита</w:t>
      </w:r>
    </w:p>
    <w:p w14:paraId="5A1AA843"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Реакция надкостницы в виде бахромчатого периостита</w:t>
      </w:r>
    </w:p>
    <w:p w14:paraId="4BB5FE76"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4 Появление </w:t>
      </w:r>
      <w:proofErr w:type="spellStart"/>
      <w:r w:rsidRPr="00994538">
        <w:rPr>
          <w:rFonts w:eastAsia="Times New Roman"/>
          <w:color w:val="000000"/>
          <w:kern w:val="0"/>
          <w:sz w:val="28"/>
          <w:szCs w:val="28"/>
        </w:rPr>
        <w:t>мелкопетлистой</w:t>
      </w:r>
      <w:proofErr w:type="spellEnd"/>
      <w:r w:rsidRPr="00994538">
        <w:rPr>
          <w:rFonts w:eastAsia="Times New Roman"/>
          <w:color w:val="000000"/>
          <w:kern w:val="0"/>
          <w:sz w:val="28"/>
          <w:szCs w:val="28"/>
        </w:rPr>
        <w:t xml:space="preserve"> структуры с утолщенными костными балками</w:t>
      </w:r>
    </w:p>
    <w:p w14:paraId="1FEFD2D4"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Очаг деструкции с нечеткими полициклическими контурами</w:t>
      </w:r>
    </w:p>
    <w:p w14:paraId="4E77E050"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6 Дополнительная тень неоднородной структуры с четкими контурами и ободком</w:t>
      </w:r>
      <w:r>
        <w:rPr>
          <w:rFonts w:eastAsia="Times New Roman"/>
          <w:color w:val="000000"/>
          <w:kern w:val="0"/>
          <w:sz w:val="28"/>
          <w:szCs w:val="28"/>
        </w:rPr>
        <w:t xml:space="preserve"> </w:t>
      </w:r>
      <w:r w:rsidRPr="00994538">
        <w:rPr>
          <w:rFonts w:eastAsia="Times New Roman"/>
          <w:color w:val="000000"/>
          <w:kern w:val="0"/>
          <w:sz w:val="28"/>
          <w:szCs w:val="28"/>
        </w:rPr>
        <w:t>просветления вокруг</w:t>
      </w:r>
    </w:p>
    <w:p w14:paraId="67E539F9"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5FEDE849" w14:textId="77777777" w:rsidR="00994538" w:rsidRPr="00994538" w:rsidRDefault="006309B5" w:rsidP="00994538">
      <w:pPr>
        <w:widowControl/>
        <w:shd w:val="clear" w:color="auto" w:fill="FFFFFF"/>
        <w:suppressAutoHyphens w:val="0"/>
        <w:rPr>
          <w:rFonts w:eastAsia="Times New Roman"/>
          <w:color w:val="000000"/>
          <w:kern w:val="0"/>
          <w:sz w:val="28"/>
          <w:szCs w:val="28"/>
        </w:rPr>
      </w:pPr>
      <w:r>
        <w:rPr>
          <w:b/>
          <w:sz w:val="28"/>
          <w:szCs w:val="28"/>
        </w:rPr>
        <w:t xml:space="preserve">007. </w:t>
      </w:r>
      <w:r w:rsidR="00994538" w:rsidRPr="00994538">
        <w:rPr>
          <w:rFonts w:eastAsia="Times New Roman"/>
          <w:color w:val="000000"/>
          <w:kern w:val="0"/>
          <w:sz w:val="28"/>
          <w:szCs w:val="28"/>
        </w:rPr>
        <w:t>Укажите наиболее частую ЛОКАЛИЗАЦИЮ одонтомы и ВОЗРАСТ этих больных:</w:t>
      </w:r>
    </w:p>
    <w:p w14:paraId="44F528C3"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Верхняя челюсть</w:t>
      </w:r>
    </w:p>
    <w:p w14:paraId="0C299E6E"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Ветви нижней челюсти</w:t>
      </w:r>
    </w:p>
    <w:p w14:paraId="33AF906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Фронтальный отдел нижней челюсти</w:t>
      </w:r>
    </w:p>
    <w:p w14:paraId="71442406"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У детей и подростков</w:t>
      </w:r>
    </w:p>
    <w:p w14:paraId="5E26DB23"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У лиц 20-30 лет</w:t>
      </w:r>
    </w:p>
    <w:p w14:paraId="13B1A95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6 У лиц 31-50 лет</w:t>
      </w:r>
    </w:p>
    <w:p w14:paraId="21BAC128"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7 У лиц старше 50 лет</w:t>
      </w:r>
    </w:p>
    <w:p w14:paraId="1490DEBF"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14BDF63E" w14:textId="77777777" w:rsidR="00994538" w:rsidRPr="00994538" w:rsidRDefault="006309B5" w:rsidP="00994538">
      <w:pPr>
        <w:widowControl/>
        <w:shd w:val="clear" w:color="auto" w:fill="FFFFFF"/>
        <w:suppressAutoHyphens w:val="0"/>
        <w:rPr>
          <w:rFonts w:eastAsia="Times New Roman"/>
          <w:color w:val="000000"/>
          <w:kern w:val="0"/>
          <w:sz w:val="28"/>
          <w:szCs w:val="28"/>
        </w:rPr>
      </w:pPr>
      <w:r w:rsidRPr="00994538">
        <w:rPr>
          <w:b/>
          <w:sz w:val="28"/>
          <w:szCs w:val="28"/>
        </w:rPr>
        <w:lastRenderedPageBreak/>
        <w:t>008.</w:t>
      </w:r>
      <w:r>
        <w:rPr>
          <w:sz w:val="28"/>
          <w:szCs w:val="28"/>
        </w:rPr>
        <w:t xml:space="preserve"> </w:t>
      </w:r>
      <w:r w:rsidR="00994538" w:rsidRPr="00994538">
        <w:rPr>
          <w:rFonts w:eastAsia="Times New Roman"/>
          <w:color w:val="000000"/>
          <w:kern w:val="0"/>
          <w:sz w:val="28"/>
          <w:szCs w:val="28"/>
        </w:rPr>
        <w:t>Какое из перечисленных образований чаще ЛОКАЛИЗУЕТСЯ за последними</w:t>
      </w:r>
      <w:r w:rsidR="00994538">
        <w:rPr>
          <w:rFonts w:eastAsia="Times New Roman"/>
          <w:color w:val="000000"/>
          <w:kern w:val="0"/>
          <w:sz w:val="28"/>
          <w:szCs w:val="28"/>
        </w:rPr>
        <w:t xml:space="preserve"> </w:t>
      </w:r>
      <w:r w:rsidR="00994538" w:rsidRPr="00994538">
        <w:rPr>
          <w:rFonts w:eastAsia="Times New Roman"/>
          <w:color w:val="000000"/>
          <w:kern w:val="0"/>
          <w:sz w:val="28"/>
          <w:szCs w:val="28"/>
        </w:rPr>
        <w:t>МОЛЯРАМИ?</w:t>
      </w:r>
    </w:p>
    <w:p w14:paraId="569C6C7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1 </w:t>
      </w:r>
      <w:proofErr w:type="spellStart"/>
      <w:r w:rsidRPr="00994538">
        <w:rPr>
          <w:rFonts w:eastAsia="Times New Roman"/>
          <w:color w:val="000000"/>
          <w:kern w:val="0"/>
          <w:sz w:val="28"/>
          <w:szCs w:val="28"/>
        </w:rPr>
        <w:t>Кератокиста</w:t>
      </w:r>
      <w:proofErr w:type="spellEnd"/>
    </w:p>
    <w:p w14:paraId="49FAA138"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2 </w:t>
      </w:r>
      <w:proofErr w:type="spellStart"/>
      <w:r w:rsidRPr="00994538">
        <w:rPr>
          <w:rFonts w:eastAsia="Times New Roman"/>
          <w:color w:val="000000"/>
          <w:kern w:val="0"/>
          <w:sz w:val="28"/>
          <w:szCs w:val="28"/>
        </w:rPr>
        <w:t>Парадентальная</w:t>
      </w:r>
      <w:proofErr w:type="spellEnd"/>
      <w:r w:rsidRPr="00994538">
        <w:rPr>
          <w:rFonts w:eastAsia="Times New Roman"/>
          <w:color w:val="000000"/>
          <w:kern w:val="0"/>
          <w:sz w:val="28"/>
          <w:szCs w:val="28"/>
        </w:rPr>
        <w:t xml:space="preserve"> киста</w:t>
      </w:r>
    </w:p>
    <w:p w14:paraId="2F07C8D2"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3 </w:t>
      </w:r>
      <w:proofErr w:type="spellStart"/>
      <w:r w:rsidRPr="00994538">
        <w:rPr>
          <w:rFonts w:eastAsia="Times New Roman"/>
          <w:color w:val="000000"/>
          <w:kern w:val="0"/>
          <w:sz w:val="28"/>
          <w:szCs w:val="28"/>
        </w:rPr>
        <w:t>Аневризматическая</w:t>
      </w:r>
      <w:proofErr w:type="spellEnd"/>
      <w:r w:rsidRPr="00994538">
        <w:rPr>
          <w:rFonts w:eastAsia="Times New Roman"/>
          <w:color w:val="000000"/>
          <w:kern w:val="0"/>
          <w:sz w:val="28"/>
          <w:szCs w:val="28"/>
        </w:rPr>
        <w:t xml:space="preserve"> костная киста</w:t>
      </w:r>
    </w:p>
    <w:p w14:paraId="58AFF435"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4 </w:t>
      </w:r>
      <w:proofErr w:type="spellStart"/>
      <w:r w:rsidRPr="00994538">
        <w:rPr>
          <w:rFonts w:eastAsia="Times New Roman"/>
          <w:color w:val="000000"/>
          <w:kern w:val="0"/>
          <w:sz w:val="28"/>
          <w:szCs w:val="28"/>
        </w:rPr>
        <w:t>Остеобластокластома</w:t>
      </w:r>
      <w:proofErr w:type="spellEnd"/>
    </w:p>
    <w:p w14:paraId="71387FE0" w14:textId="77777777" w:rsidR="00994538" w:rsidRDefault="00994538" w:rsidP="00994538">
      <w:pPr>
        <w:widowControl/>
        <w:shd w:val="clear" w:color="auto" w:fill="FFFFFF"/>
        <w:suppressAutoHyphens w:val="0"/>
        <w:rPr>
          <w:rFonts w:eastAsia="Times New Roman"/>
          <w:color w:val="000000"/>
          <w:kern w:val="0"/>
          <w:sz w:val="28"/>
          <w:szCs w:val="28"/>
        </w:rPr>
      </w:pPr>
    </w:p>
    <w:p w14:paraId="1F8EA06D"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3DAD2660" w14:textId="77777777" w:rsidR="00994538" w:rsidRPr="00994538" w:rsidRDefault="006309B5" w:rsidP="00994538">
      <w:pPr>
        <w:widowControl/>
        <w:shd w:val="clear" w:color="auto" w:fill="FFFFFF"/>
        <w:suppressAutoHyphens w:val="0"/>
        <w:rPr>
          <w:rFonts w:eastAsia="Times New Roman"/>
          <w:color w:val="000000"/>
          <w:kern w:val="0"/>
          <w:sz w:val="28"/>
          <w:szCs w:val="28"/>
        </w:rPr>
      </w:pPr>
      <w:r>
        <w:rPr>
          <w:b/>
          <w:sz w:val="28"/>
          <w:szCs w:val="28"/>
        </w:rPr>
        <w:t xml:space="preserve">009. </w:t>
      </w:r>
      <w:r w:rsidR="00994538" w:rsidRPr="00994538">
        <w:rPr>
          <w:rFonts w:eastAsia="Times New Roman"/>
          <w:color w:val="000000"/>
          <w:kern w:val="0"/>
          <w:sz w:val="28"/>
          <w:szCs w:val="28"/>
        </w:rPr>
        <w:t>Укажите наиболее частую ЛОКАЛИЗАЦИЮ АМЕЛОБЛАСТОМЫ в нижней</w:t>
      </w:r>
    </w:p>
    <w:p w14:paraId="36A6143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челюсти и ВОЗРАСТ этих больных:</w:t>
      </w:r>
    </w:p>
    <w:p w14:paraId="1C62EFB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Область угла и ветви</w:t>
      </w:r>
    </w:p>
    <w:p w14:paraId="1A9399AD"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Область премоляров</w:t>
      </w:r>
    </w:p>
    <w:p w14:paraId="2B7B32ED"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Фронтальный отдел</w:t>
      </w:r>
    </w:p>
    <w:p w14:paraId="305D86F7"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У лиц старше 35 лет</w:t>
      </w:r>
    </w:p>
    <w:p w14:paraId="0F0F758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У лиц до 20 лет</w:t>
      </w:r>
    </w:p>
    <w:p w14:paraId="5F1D17B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6 У лиц до 30 лет</w:t>
      </w:r>
    </w:p>
    <w:p w14:paraId="7A2450A6"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7 У детей</w:t>
      </w:r>
    </w:p>
    <w:p w14:paraId="5E36E9D6"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7BB5A88E" w14:textId="77777777" w:rsidR="00994538" w:rsidRPr="00994538" w:rsidRDefault="006309B5" w:rsidP="00994538">
      <w:pPr>
        <w:widowControl/>
        <w:shd w:val="clear" w:color="auto" w:fill="FFFFFF"/>
        <w:suppressAutoHyphens w:val="0"/>
        <w:rPr>
          <w:rFonts w:eastAsia="Times New Roman"/>
          <w:color w:val="000000"/>
          <w:kern w:val="0"/>
          <w:sz w:val="28"/>
          <w:szCs w:val="28"/>
        </w:rPr>
      </w:pPr>
      <w:r w:rsidRPr="00994538">
        <w:rPr>
          <w:b/>
          <w:sz w:val="28"/>
          <w:szCs w:val="28"/>
        </w:rPr>
        <w:t>010.</w:t>
      </w:r>
      <w:r>
        <w:rPr>
          <w:sz w:val="28"/>
          <w:szCs w:val="28"/>
        </w:rPr>
        <w:t xml:space="preserve"> </w:t>
      </w:r>
      <w:r w:rsidR="00994538" w:rsidRPr="00994538">
        <w:rPr>
          <w:rFonts w:eastAsia="Times New Roman"/>
          <w:color w:val="000000"/>
          <w:kern w:val="0"/>
          <w:sz w:val="28"/>
          <w:szCs w:val="28"/>
        </w:rPr>
        <w:t xml:space="preserve">Укажите наиболее частую ЛОКАЛИЗАЦИЮ </w:t>
      </w:r>
      <w:proofErr w:type="spellStart"/>
      <w:r w:rsidR="00994538" w:rsidRPr="00994538">
        <w:rPr>
          <w:rFonts w:eastAsia="Times New Roman"/>
          <w:color w:val="000000"/>
          <w:kern w:val="0"/>
          <w:sz w:val="28"/>
          <w:szCs w:val="28"/>
        </w:rPr>
        <w:t>парадентальной</w:t>
      </w:r>
      <w:proofErr w:type="spellEnd"/>
      <w:r w:rsidR="00994538" w:rsidRPr="00994538">
        <w:rPr>
          <w:rFonts w:eastAsia="Times New Roman"/>
          <w:color w:val="000000"/>
          <w:kern w:val="0"/>
          <w:sz w:val="28"/>
          <w:szCs w:val="28"/>
        </w:rPr>
        <w:t xml:space="preserve"> КИСТЫ:</w:t>
      </w:r>
    </w:p>
    <w:p w14:paraId="03104C6C"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У последних моляров</w:t>
      </w:r>
    </w:p>
    <w:p w14:paraId="23507007"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У премоляров и моляров</w:t>
      </w:r>
    </w:p>
    <w:p w14:paraId="5FE67723"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У верхних клыков</w:t>
      </w:r>
    </w:p>
    <w:p w14:paraId="27756C35"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У первых нижних моляров</w:t>
      </w:r>
    </w:p>
    <w:p w14:paraId="5EC4F5B5"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У верхних резцов</w:t>
      </w:r>
    </w:p>
    <w:p w14:paraId="45131365"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19307008" w14:textId="7A87AA7A" w:rsidR="00994538" w:rsidRPr="00994538" w:rsidRDefault="006309B5" w:rsidP="00994538">
      <w:pPr>
        <w:widowControl/>
        <w:shd w:val="clear" w:color="auto" w:fill="FFFFFF"/>
        <w:suppressAutoHyphens w:val="0"/>
        <w:rPr>
          <w:rFonts w:eastAsia="Times New Roman"/>
          <w:color w:val="000000"/>
          <w:kern w:val="0"/>
          <w:sz w:val="28"/>
          <w:szCs w:val="28"/>
        </w:rPr>
      </w:pPr>
      <w:r>
        <w:rPr>
          <w:b/>
          <w:sz w:val="28"/>
          <w:szCs w:val="28"/>
        </w:rPr>
        <w:t xml:space="preserve">011. </w:t>
      </w:r>
      <w:r w:rsidR="00994538" w:rsidRPr="00994538">
        <w:rPr>
          <w:rFonts w:eastAsia="Times New Roman"/>
          <w:color w:val="000000"/>
          <w:kern w:val="0"/>
          <w:sz w:val="28"/>
          <w:szCs w:val="28"/>
        </w:rPr>
        <w:t>Укажите наиболее характерные РАЗМЕРЫ полостей при кистозной</w:t>
      </w:r>
      <w:r w:rsidR="001D505F">
        <w:rPr>
          <w:rFonts w:eastAsia="Times New Roman"/>
          <w:color w:val="000000"/>
          <w:kern w:val="0"/>
          <w:sz w:val="28"/>
          <w:szCs w:val="28"/>
        </w:rPr>
        <w:t xml:space="preserve"> </w:t>
      </w:r>
      <w:r w:rsidR="00994538" w:rsidRPr="00994538">
        <w:rPr>
          <w:rFonts w:eastAsia="Times New Roman"/>
          <w:color w:val="000000"/>
          <w:kern w:val="0"/>
          <w:sz w:val="28"/>
          <w:szCs w:val="28"/>
        </w:rPr>
        <w:t>АМЕЛОБЛАСТОМЕ на рентгеновском снимке нижней челюсти:</w:t>
      </w:r>
    </w:p>
    <w:p w14:paraId="724693AF"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Очень мелкие</w:t>
      </w:r>
    </w:p>
    <w:p w14:paraId="189C83EF"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Мелкие</w:t>
      </w:r>
    </w:p>
    <w:p w14:paraId="477E15E8"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Средние</w:t>
      </w:r>
    </w:p>
    <w:p w14:paraId="4B1B33F5"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Крупные</w:t>
      </w:r>
    </w:p>
    <w:p w14:paraId="6DA50D33"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Очень крупные</w:t>
      </w:r>
    </w:p>
    <w:p w14:paraId="6FF85D81"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262800FF" w14:textId="77777777" w:rsidR="00994538" w:rsidRPr="00994538" w:rsidRDefault="006309B5" w:rsidP="00994538">
      <w:pPr>
        <w:widowControl/>
        <w:shd w:val="clear" w:color="auto" w:fill="FFFFFF"/>
        <w:suppressAutoHyphens w:val="0"/>
        <w:rPr>
          <w:rFonts w:eastAsia="Times New Roman"/>
          <w:color w:val="000000"/>
          <w:kern w:val="0"/>
          <w:sz w:val="28"/>
          <w:szCs w:val="28"/>
        </w:rPr>
      </w:pPr>
      <w:r w:rsidRPr="00994538">
        <w:rPr>
          <w:b/>
          <w:sz w:val="28"/>
          <w:szCs w:val="28"/>
        </w:rPr>
        <w:t>012.</w:t>
      </w:r>
      <w:r>
        <w:rPr>
          <w:sz w:val="28"/>
          <w:szCs w:val="28"/>
        </w:rPr>
        <w:t xml:space="preserve"> </w:t>
      </w:r>
      <w:r w:rsidR="00994538" w:rsidRPr="00994538">
        <w:rPr>
          <w:rFonts w:eastAsia="Times New Roman"/>
          <w:color w:val="000000"/>
          <w:kern w:val="0"/>
          <w:sz w:val="28"/>
          <w:szCs w:val="28"/>
        </w:rPr>
        <w:t>Укажите рентгенологические признаки КИСТОЗНОЙ формы</w:t>
      </w:r>
      <w:r w:rsidR="00994538">
        <w:rPr>
          <w:rFonts w:eastAsia="Times New Roman"/>
          <w:color w:val="000000"/>
          <w:kern w:val="0"/>
          <w:sz w:val="28"/>
          <w:szCs w:val="28"/>
        </w:rPr>
        <w:t xml:space="preserve"> </w:t>
      </w:r>
      <w:r w:rsidR="00994538" w:rsidRPr="00994538">
        <w:rPr>
          <w:rFonts w:eastAsia="Times New Roman"/>
          <w:color w:val="000000"/>
          <w:kern w:val="0"/>
          <w:sz w:val="28"/>
          <w:szCs w:val="28"/>
        </w:rPr>
        <w:t>ОСТЕОБЛАСТОКЛАСТОМЫ нижней челюсти:</w:t>
      </w:r>
    </w:p>
    <w:p w14:paraId="67BAF619"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Одиночная полость с четкими контурами, умеренное утолщение (вздутие) кости</w:t>
      </w:r>
    </w:p>
    <w:p w14:paraId="0A801785"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Несколько крупных полостей, размеры кости не изменены</w:t>
      </w:r>
    </w:p>
    <w:p w14:paraId="6F12F526"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Несколько среднего размера полостей, резкое утолщение (вздутие) кости, истончение</w:t>
      </w:r>
      <w:r>
        <w:rPr>
          <w:rFonts w:eastAsia="Times New Roman"/>
          <w:color w:val="000000"/>
          <w:kern w:val="0"/>
          <w:sz w:val="28"/>
          <w:szCs w:val="28"/>
        </w:rPr>
        <w:t xml:space="preserve"> </w:t>
      </w:r>
      <w:r w:rsidRPr="00994538">
        <w:rPr>
          <w:rFonts w:eastAsia="Times New Roman"/>
          <w:color w:val="000000"/>
          <w:kern w:val="0"/>
          <w:sz w:val="28"/>
          <w:szCs w:val="28"/>
        </w:rPr>
        <w:t>кортикального слоя кости</w:t>
      </w:r>
    </w:p>
    <w:p w14:paraId="4553969C"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Одиночная полость, резкое утолщение (вздутие) кости, истончение кортикального слоя</w:t>
      </w:r>
    </w:p>
    <w:p w14:paraId="32C5B66A"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55548DCA" w14:textId="4AB94515" w:rsidR="00994538" w:rsidRPr="00994538" w:rsidRDefault="006309B5" w:rsidP="00994538">
      <w:pPr>
        <w:widowControl/>
        <w:shd w:val="clear" w:color="auto" w:fill="FFFFFF"/>
        <w:suppressAutoHyphens w:val="0"/>
        <w:rPr>
          <w:rFonts w:eastAsia="Times New Roman"/>
          <w:color w:val="000000"/>
          <w:kern w:val="0"/>
          <w:sz w:val="28"/>
          <w:szCs w:val="28"/>
        </w:rPr>
      </w:pPr>
      <w:r w:rsidRPr="00994538">
        <w:rPr>
          <w:b/>
          <w:sz w:val="28"/>
          <w:szCs w:val="28"/>
        </w:rPr>
        <w:lastRenderedPageBreak/>
        <w:t>013.</w:t>
      </w:r>
      <w:r>
        <w:rPr>
          <w:sz w:val="28"/>
          <w:szCs w:val="28"/>
        </w:rPr>
        <w:t xml:space="preserve"> </w:t>
      </w:r>
      <w:r w:rsidR="00994538" w:rsidRPr="00994538">
        <w:rPr>
          <w:rFonts w:eastAsia="Times New Roman"/>
          <w:color w:val="000000"/>
          <w:kern w:val="0"/>
          <w:sz w:val="28"/>
          <w:szCs w:val="28"/>
        </w:rPr>
        <w:t>Назовите КИСТЫ челюстно-лицевой области ОДОНТОГЕННОГО</w:t>
      </w:r>
      <w:r w:rsidR="001D505F">
        <w:rPr>
          <w:rFonts w:eastAsia="Times New Roman"/>
          <w:color w:val="000000"/>
          <w:kern w:val="0"/>
          <w:sz w:val="28"/>
          <w:szCs w:val="28"/>
        </w:rPr>
        <w:t xml:space="preserve"> </w:t>
      </w:r>
      <w:r w:rsidR="00994538" w:rsidRPr="00994538">
        <w:rPr>
          <w:rFonts w:eastAsia="Times New Roman"/>
          <w:color w:val="000000"/>
          <w:kern w:val="0"/>
          <w:sz w:val="28"/>
          <w:szCs w:val="28"/>
        </w:rPr>
        <w:t>происхождения:</w:t>
      </w:r>
    </w:p>
    <w:p w14:paraId="27D0687C"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1 </w:t>
      </w:r>
      <w:proofErr w:type="spellStart"/>
      <w:r w:rsidRPr="00994538">
        <w:rPr>
          <w:rFonts w:eastAsia="Times New Roman"/>
          <w:color w:val="000000"/>
          <w:kern w:val="0"/>
          <w:sz w:val="28"/>
          <w:szCs w:val="28"/>
        </w:rPr>
        <w:t>Радикулярная</w:t>
      </w:r>
      <w:proofErr w:type="spellEnd"/>
      <w:r w:rsidRPr="00994538">
        <w:rPr>
          <w:rFonts w:eastAsia="Times New Roman"/>
          <w:color w:val="000000"/>
          <w:kern w:val="0"/>
          <w:sz w:val="28"/>
          <w:szCs w:val="28"/>
        </w:rPr>
        <w:t xml:space="preserve"> киста</w:t>
      </w:r>
    </w:p>
    <w:p w14:paraId="01451852"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Фолликулярная киста</w:t>
      </w:r>
    </w:p>
    <w:p w14:paraId="52C2A8E7"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3 </w:t>
      </w:r>
      <w:proofErr w:type="spellStart"/>
      <w:r w:rsidRPr="00994538">
        <w:rPr>
          <w:rFonts w:eastAsia="Times New Roman"/>
          <w:color w:val="000000"/>
          <w:kern w:val="0"/>
          <w:sz w:val="28"/>
          <w:szCs w:val="28"/>
        </w:rPr>
        <w:t>Кератокиста</w:t>
      </w:r>
      <w:proofErr w:type="spellEnd"/>
    </w:p>
    <w:p w14:paraId="10D678B8"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4 Боковая </w:t>
      </w:r>
      <w:proofErr w:type="spellStart"/>
      <w:r w:rsidRPr="00994538">
        <w:rPr>
          <w:rFonts w:eastAsia="Times New Roman"/>
          <w:color w:val="000000"/>
          <w:kern w:val="0"/>
          <w:sz w:val="28"/>
          <w:szCs w:val="28"/>
        </w:rPr>
        <w:t>периодонтальная</w:t>
      </w:r>
      <w:proofErr w:type="spellEnd"/>
      <w:r w:rsidRPr="00994538">
        <w:rPr>
          <w:rFonts w:eastAsia="Times New Roman"/>
          <w:color w:val="000000"/>
          <w:kern w:val="0"/>
          <w:sz w:val="28"/>
          <w:szCs w:val="28"/>
        </w:rPr>
        <w:t xml:space="preserve"> киста</w:t>
      </w:r>
    </w:p>
    <w:p w14:paraId="0EE1DEC6"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Киста резцового канала</w:t>
      </w:r>
    </w:p>
    <w:p w14:paraId="0A2C00B0"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6 </w:t>
      </w:r>
      <w:proofErr w:type="spellStart"/>
      <w:r w:rsidRPr="00994538">
        <w:rPr>
          <w:rFonts w:eastAsia="Times New Roman"/>
          <w:color w:val="000000"/>
          <w:kern w:val="0"/>
          <w:sz w:val="28"/>
          <w:szCs w:val="28"/>
        </w:rPr>
        <w:t>Глобуломаксиллярная</w:t>
      </w:r>
      <w:proofErr w:type="spellEnd"/>
      <w:r w:rsidRPr="00994538">
        <w:rPr>
          <w:rFonts w:eastAsia="Times New Roman"/>
          <w:color w:val="000000"/>
          <w:kern w:val="0"/>
          <w:sz w:val="28"/>
          <w:szCs w:val="28"/>
        </w:rPr>
        <w:t xml:space="preserve"> киста</w:t>
      </w:r>
    </w:p>
    <w:p w14:paraId="5523209A"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7 </w:t>
      </w:r>
      <w:proofErr w:type="spellStart"/>
      <w:r w:rsidRPr="00994538">
        <w:rPr>
          <w:rFonts w:eastAsia="Times New Roman"/>
          <w:color w:val="000000"/>
          <w:kern w:val="0"/>
          <w:sz w:val="28"/>
          <w:szCs w:val="28"/>
        </w:rPr>
        <w:t>Аневризматическая</w:t>
      </w:r>
      <w:proofErr w:type="spellEnd"/>
      <w:r w:rsidRPr="00994538">
        <w:rPr>
          <w:rFonts w:eastAsia="Times New Roman"/>
          <w:color w:val="000000"/>
          <w:kern w:val="0"/>
          <w:sz w:val="28"/>
          <w:szCs w:val="28"/>
        </w:rPr>
        <w:t xml:space="preserve"> киста</w:t>
      </w:r>
    </w:p>
    <w:p w14:paraId="7232D9DB" w14:textId="3EB7B730" w:rsidR="00994538" w:rsidRPr="00994538" w:rsidRDefault="006309B5" w:rsidP="00994538">
      <w:pPr>
        <w:widowControl/>
        <w:shd w:val="clear" w:color="auto" w:fill="FFFFFF"/>
        <w:suppressAutoHyphens w:val="0"/>
        <w:rPr>
          <w:rFonts w:eastAsia="Times New Roman"/>
          <w:color w:val="000000"/>
          <w:kern w:val="0"/>
          <w:sz w:val="28"/>
          <w:szCs w:val="28"/>
        </w:rPr>
      </w:pPr>
      <w:r w:rsidRPr="00994538">
        <w:rPr>
          <w:b/>
          <w:sz w:val="28"/>
          <w:szCs w:val="28"/>
        </w:rPr>
        <w:t>014.</w:t>
      </w:r>
      <w:r>
        <w:rPr>
          <w:sz w:val="28"/>
          <w:szCs w:val="28"/>
        </w:rPr>
        <w:t xml:space="preserve"> </w:t>
      </w:r>
      <w:r w:rsidR="00994538" w:rsidRPr="00994538">
        <w:rPr>
          <w:rFonts w:eastAsia="Times New Roman"/>
          <w:color w:val="000000"/>
          <w:kern w:val="0"/>
          <w:sz w:val="28"/>
          <w:szCs w:val="28"/>
        </w:rPr>
        <w:t>Какой диаметр РЕЗЦОВОГО канала на рентгенограмме соответствует</w:t>
      </w:r>
      <w:r w:rsidR="001D505F">
        <w:rPr>
          <w:rFonts w:eastAsia="Times New Roman"/>
          <w:color w:val="000000"/>
          <w:kern w:val="0"/>
          <w:sz w:val="28"/>
          <w:szCs w:val="28"/>
        </w:rPr>
        <w:t xml:space="preserve"> </w:t>
      </w:r>
      <w:r w:rsidR="00994538" w:rsidRPr="00994538">
        <w:rPr>
          <w:rFonts w:eastAsia="Times New Roman"/>
          <w:color w:val="000000"/>
          <w:kern w:val="0"/>
          <w:sz w:val="28"/>
          <w:szCs w:val="28"/>
        </w:rPr>
        <w:t>образованию НОСО-НЕБНОЙ КИСТЫ?</w:t>
      </w:r>
    </w:p>
    <w:p w14:paraId="23DC905C"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До 1 мм</w:t>
      </w:r>
    </w:p>
    <w:p w14:paraId="5F9ADF2E"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До 2 мм</w:t>
      </w:r>
    </w:p>
    <w:p w14:paraId="5370C5AC"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До 3 мм</w:t>
      </w:r>
    </w:p>
    <w:p w14:paraId="285C28C9"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До 4 мм</w:t>
      </w:r>
    </w:p>
    <w:p w14:paraId="72955D91"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До 5 мм</w:t>
      </w:r>
    </w:p>
    <w:p w14:paraId="67336681"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6 До 6-7 мм</w:t>
      </w:r>
    </w:p>
    <w:p w14:paraId="39F0532E"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7 Свыше 7 мм</w:t>
      </w:r>
    </w:p>
    <w:p w14:paraId="53B3F044"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39153167" w14:textId="77777777" w:rsidR="00994538" w:rsidRPr="00994538" w:rsidRDefault="006309B5" w:rsidP="00994538">
      <w:pPr>
        <w:widowControl/>
        <w:shd w:val="clear" w:color="auto" w:fill="FFFFFF"/>
        <w:suppressAutoHyphens w:val="0"/>
        <w:rPr>
          <w:rFonts w:eastAsia="Times New Roman"/>
          <w:color w:val="000000"/>
          <w:kern w:val="0"/>
          <w:sz w:val="28"/>
          <w:szCs w:val="28"/>
        </w:rPr>
      </w:pPr>
      <w:r>
        <w:rPr>
          <w:b/>
          <w:sz w:val="28"/>
          <w:szCs w:val="28"/>
        </w:rPr>
        <w:t xml:space="preserve">015. </w:t>
      </w:r>
      <w:r w:rsidR="00994538" w:rsidRPr="00994538">
        <w:rPr>
          <w:rFonts w:eastAsia="Times New Roman"/>
          <w:color w:val="000000"/>
          <w:kern w:val="0"/>
          <w:sz w:val="28"/>
          <w:szCs w:val="28"/>
        </w:rPr>
        <w:t>Перечислите ОПУХОЛИ челюстей ОДОНТОГЕННОГО происхождения:</w:t>
      </w:r>
    </w:p>
    <w:p w14:paraId="7D1507F1"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1 </w:t>
      </w:r>
      <w:proofErr w:type="spellStart"/>
      <w:r w:rsidRPr="00994538">
        <w:rPr>
          <w:rFonts w:eastAsia="Times New Roman"/>
          <w:color w:val="000000"/>
          <w:kern w:val="0"/>
          <w:sz w:val="28"/>
          <w:szCs w:val="28"/>
        </w:rPr>
        <w:t>Миксома</w:t>
      </w:r>
      <w:proofErr w:type="spellEnd"/>
    </w:p>
    <w:p w14:paraId="2ADEAC5A"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2 </w:t>
      </w:r>
      <w:proofErr w:type="spellStart"/>
      <w:r w:rsidRPr="00994538">
        <w:rPr>
          <w:rFonts w:eastAsia="Times New Roman"/>
          <w:color w:val="000000"/>
          <w:kern w:val="0"/>
          <w:sz w:val="28"/>
          <w:szCs w:val="28"/>
        </w:rPr>
        <w:t>Амелобластома</w:t>
      </w:r>
      <w:proofErr w:type="spellEnd"/>
    </w:p>
    <w:p w14:paraId="3B86BFA7"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3 </w:t>
      </w:r>
      <w:proofErr w:type="spellStart"/>
      <w:r w:rsidRPr="00994538">
        <w:rPr>
          <w:rFonts w:eastAsia="Times New Roman"/>
          <w:color w:val="000000"/>
          <w:kern w:val="0"/>
          <w:sz w:val="28"/>
          <w:szCs w:val="28"/>
        </w:rPr>
        <w:t>Цементома</w:t>
      </w:r>
      <w:proofErr w:type="spellEnd"/>
    </w:p>
    <w:p w14:paraId="3B734408"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4 </w:t>
      </w:r>
      <w:proofErr w:type="spellStart"/>
      <w:r w:rsidRPr="00994538">
        <w:rPr>
          <w:rFonts w:eastAsia="Times New Roman"/>
          <w:color w:val="000000"/>
          <w:kern w:val="0"/>
          <w:sz w:val="28"/>
          <w:szCs w:val="28"/>
        </w:rPr>
        <w:t>Остеобластокластома</w:t>
      </w:r>
      <w:proofErr w:type="spellEnd"/>
    </w:p>
    <w:p w14:paraId="5005C2FE"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Хондрома</w:t>
      </w:r>
    </w:p>
    <w:p w14:paraId="08166D2F"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6 Фиброма</w:t>
      </w:r>
    </w:p>
    <w:p w14:paraId="5F674E8F"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7 Остеома</w:t>
      </w:r>
    </w:p>
    <w:p w14:paraId="193D9D6B" w14:textId="77777777" w:rsidR="006309B5" w:rsidRDefault="006309B5">
      <w:pPr>
        <w:ind w:firstLine="709"/>
        <w:jc w:val="both"/>
        <w:rPr>
          <w:sz w:val="28"/>
          <w:szCs w:val="28"/>
        </w:rPr>
      </w:pPr>
    </w:p>
    <w:p w14:paraId="6BCCC0B3" w14:textId="77777777" w:rsidR="006309B5" w:rsidRDefault="006309B5">
      <w:pPr>
        <w:ind w:firstLine="709"/>
        <w:jc w:val="both"/>
        <w:rPr>
          <w:b/>
          <w:sz w:val="28"/>
          <w:szCs w:val="28"/>
        </w:rPr>
      </w:pPr>
      <w:r>
        <w:rPr>
          <w:b/>
          <w:sz w:val="28"/>
          <w:szCs w:val="28"/>
        </w:rPr>
        <w:t>Ситуационные задачи</w:t>
      </w:r>
    </w:p>
    <w:p w14:paraId="29098106" w14:textId="77777777" w:rsidR="006309B5" w:rsidRDefault="006309B5">
      <w:pPr>
        <w:ind w:firstLine="709"/>
        <w:jc w:val="both"/>
        <w:rPr>
          <w:b/>
          <w:sz w:val="28"/>
          <w:szCs w:val="28"/>
        </w:rPr>
      </w:pPr>
    </w:p>
    <w:p w14:paraId="6CA78F87" w14:textId="77777777" w:rsidR="006309B5" w:rsidRDefault="006309B5">
      <w:pPr>
        <w:spacing w:before="100" w:after="100"/>
        <w:rPr>
          <w:sz w:val="28"/>
          <w:szCs w:val="28"/>
        </w:rPr>
      </w:pPr>
      <w:r>
        <w:rPr>
          <w:sz w:val="28"/>
          <w:szCs w:val="28"/>
        </w:rPr>
        <w:t>Больной 17 лет. Предъявляет жалобы на наличие тяжести в эпигастральной области, чувство распирания верхней части живота после еды. Вышепредъявленные жалобы появились три месяца тому назад. При эндосклпическом исследовании верхних отделов пищеварительного тракта выявили наличие плоского экзофитного образования на широком основании с наличием мелкого поверхностного изъязвления в центре.При компьютерно-томографическом исследовании органов брюшной полости каких-либо патологических изменений не было выявлено.</w:t>
      </w:r>
    </w:p>
    <w:p w14:paraId="733A31C4" w14:textId="77777777" w:rsidR="006309B5" w:rsidRDefault="006309B5">
      <w:pPr>
        <w:spacing w:before="100" w:after="100"/>
        <w:rPr>
          <w:sz w:val="28"/>
          <w:szCs w:val="28"/>
          <w:u w:val="single"/>
        </w:rPr>
      </w:pPr>
      <w:r>
        <w:rPr>
          <w:sz w:val="28"/>
          <w:szCs w:val="28"/>
        </w:rPr>
        <w:t>При рентгенологическом исследовании верхних отделов пищеварительного тракта удалось визуализировать патологическое образование, расположенное в препилорической области по большой кривизне сразу перед привратником. Форма образования овальная. Размеры 7х4 мм, Контуры достаточно четкие ровные. В центре образования расположено депо контрастного вещества размерами 3х2 мм. Стенки желудка на всем протяжении эластичные. Моторно-</w:t>
      </w:r>
      <w:r>
        <w:rPr>
          <w:sz w:val="28"/>
          <w:szCs w:val="28"/>
        </w:rPr>
        <w:lastRenderedPageBreak/>
        <w:t>эвакуаторная функция желудка сохранена. Луковица и петля 12-перстной кишки не изменены.</w:t>
      </w:r>
    </w:p>
    <w:p w14:paraId="1A9412A2" w14:textId="77777777" w:rsidR="006309B5" w:rsidRDefault="006309B5">
      <w:pPr>
        <w:spacing w:before="100" w:after="100"/>
        <w:rPr>
          <w:sz w:val="28"/>
          <w:szCs w:val="28"/>
        </w:rPr>
      </w:pPr>
      <w:r>
        <w:rPr>
          <w:sz w:val="28"/>
          <w:szCs w:val="28"/>
          <w:u w:val="single"/>
        </w:rPr>
        <w:t>Ваше заключение:</w:t>
      </w:r>
    </w:p>
    <w:p w14:paraId="3D9B9004" w14:textId="77777777" w:rsidR="006309B5" w:rsidRDefault="006309B5">
      <w:pPr>
        <w:numPr>
          <w:ilvl w:val="0"/>
          <w:numId w:val="9"/>
        </w:numPr>
        <w:spacing w:before="100" w:after="100"/>
        <w:rPr>
          <w:sz w:val="28"/>
          <w:szCs w:val="28"/>
        </w:rPr>
      </w:pPr>
      <w:r>
        <w:rPr>
          <w:sz w:val="28"/>
          <w:szCs w:val="28"/>
        </w:rPr>
        <w:t>Рак желудка</w:t>
      </w:r>
    </w:p>
    <w:p w14:paraId="13F0C804" w14:textId="77777777" w:rsidR="006309B5" w:rsidRDefault="006309B5">
      <w:pPr>
        <w:numPr>
          <w:ilvl w:val="0"/>
          <w:numId w:val="9"/>
        </w:numPr>
        <w:spacing w:before="100" w:after="100"/>
        <w:rPr>
          <w:sz w:val="28"/>
          <w:szCs w:val="28"/>
        </w:rPr>
      </w:pPr>
      <w:r>
        <w:rPr>
          <w:sz w:val="28"/>
          <w:szCs w:val="28"/>
        </w:rPr>
        <w:t>Язва желудка</w:t>
      </w:r>
    </w:p>
    <w:p w14:paraId="1735FDC6" w14:textId="77777777" w:rsidR="006309B5" w:rsidRDefault="006309B5">
      <w:pPr>
        <w:numPr>
          <w:ilvl w:val="0"/>
          <w:numId w:val="9"/>
        </w:numPr>
        <w:spacing w:before="100" w:after="100"/>
        <w:rPr>
          <w:bCs/>
          <w:i/>
          <w:sz w:val="28"/>
          <w:szCs w:val="28"/>
        </w:rPr>
      </w:pPr>
      <w:r>
        <w:rPr>
          <w:sz w:val="28"/>
          <w:szCs w:val="28"/>
        </w:rPr>
        <w:t>Болезнь Менетрие</w:t>
      </w:r>
    </w:p>
    <w:p w14:paraId="0D5550E0" w14:textId="77777777" w:rsidR="006309B5" w:rsidRDefault="006309B5">
      <w:pPr>
        <w:numPr>
          <w:ilvl w:val="0"/>
          <w:numId w:val="9"/>
        </w:numPr>
        <w:spacing w:before="100" w:after="100"/>
        <w:rPr>
          <w:sz w:val="28"/>
          <w:szCs w:val="28"/>
        </w:rPr>
      </w:pPr>
      <w:r>
        <w:rPr>
          <w:bCs/>
          <w:i/>
          <w:sz w:val="28"/>
          <w:szCs w:val="28"/>
        </w:rPr>
        <w:t>Гетеротопия ткани поджелудочной железы в стенку желудка.</w:t>
      </w:r>
    </w:p>
    <w:p w14:paraId="1D0C60D7" w14:textId="77777777" w:rsidR="006309B5" w:rsidRDefault="006309B5">
      <w:pPr>
        <w:spacing w:before="100" w:after="100"/>
        <w:rPr>
          <w:sz w:val="28"/>
          <w:szCs w:val="28"/>
        </w:rPr>
      </w:pPr>
      <w:r>
        <w:rPr>
          <w:sz w:val="28"/>
          <w:szCs w:val="28"/>
        </w:rPr>
        <w:t>Больной 68 лет, поступил с жалобами на дискомфорт за грудиной при приеме грубой или острой пищи, отрыжку воздухом с примесью кислого содержимого, возникающую после приема пищи, потерю веса до 5 кг в течении 4 месяцев, слабость, слюнотечение. Из анамнеза заболевания известно, что вышепредставленные жалобы появились в течение последних 5 месяцев, когда впервые больной почувствовал дискомфорт после приема грубой пищи. Стал придерживаться щадящей диеты. Постепенно возникла икота и другие жалобы. Затем клинические проявления стали усиливаться. Из истории жизни : профессионльные вредности, курение и злоупотребление алкоголем отрицает. Из перенесенных болезней: язвенная болезнь 12-перстной кишки вне обострения в течение 10 лет. Был направлен в Институт хирургии для обследования и лечения.</w:t>
      </w:r>
    </w:p>
    <w:p w14:paraId="7EEBEC2C" w14:textId="77777777" w:rsidR="006309B5" w:rsidRDefault="006309B5">
      <w:pPr>
        <w:spacing w:before="100" w:after="100"/>
        <w:rPr>
          <w:sz w:val="28"/>
          <w:szCs w:val="28"/>
          <w:u w:val="single"/>
        </w:rPr>
      </w:pPr>
      <w:r>
        <w:rPr>
          <w:sz w:val="28"/>
          <w:szCs w:val="28"/>
        </w:rPr>
        <w:t xml:space="preserve">При рентгенологическом исследовании определяется циркулрный дефект наполнения в нижней трети грудного отдела пищевода(ретроперикардиальный сегмент по Бромбарту). Выще места сужения расположено супрастенотическое расширение просвета пищевода диаметром до 3 см. На границе суженной части пищевода и неизмененной стенки пищевода расположены по обоим контурам«ступеньки». Над областью сужения расположены полиповидный разрастания размерами 10х15 мм, перекрывающие просвет пищевода. Протяженность суженного участка достаточно велика, так что заполнить желудок бариевой взвесью не представлялось возможным в связи с угрозой регургитации. Через 3, 5 часа в супрастенотически расширенной части пищевода выявлены остатки контрастного вещества и слизь.. Контрастное вещество равномерно импрегнирует суженный«канал»до кардии. Протяженность его около 9 см. При эндоскопическом исследовании верхних отделов пищеварительного тракта в дистальном отделе пищевода на расстоянии 38 см от резцов имеется стенозирующая опухоль в виде полиповидных разрастаний красноватого цвета, выше которой на правой стенке на расстоянии 15 мм от основной опухоли имеется«отсев»в виде полиповидных разрастаний диаметром 8 мм. При КТ нижней части грудной полости и брюшной полости выявлено равномерное утолщение стенок пищевода до 9-20 мм на протяжении 45 мм краниальнее кардио-эзофагеального перехода. Стенка желудка в области проксимального отдела также изменена: она локально утолщена до 26 мм в </w:t>
      </w:r>
      <w:r>
        <w:rPr>
          <w:sz w:val="28"/>
          <w:szCs w:val="28"/>
        </w:rPr>
        <w:lastRenderedPageBreak/>
        <w:t>области субкардии и верхней трети тела желудка, а также утолщена до 8-15 мм по передней и задней стенки проксимального отдела желудка. Просвет в области суженной части пищевода колеблется от 2 до 4 мм. Определяются пакеты увеличенных и уплотненных групп лимфатических узлов в области малого сальника.</w:t>
      </w:r>
    </w:p>
    <w:p w14:paraId="3BD04C8B" w14:textId="77777777" w:rsidR="006309B5" w:rsidRDefault="006309B5">
      <w:pPr>
        <w:spacing w:before="100" w:after="100"/>
        <w:rPr>
          <w:sz w:val="28"/>
          <w:szCs w:val="28"/>
        </w:rPr>
      </w:pPr>
      <w:r>
        <w:rPr>
          <w:sz w:val="28"/>
          <w:szCs w:val="28"/>
          <w:u w:val="single"/>
        </w:rPr>
        <w:t>Ваше заключение:</w:t>
      </w:r>
    </w:p>
    <w:p w14:paraId="41155460" w14:textId="77777777" w:rsidR="006309B5" w:rsidRDefault="006309B5">
      <w:pPr>
        <w:numPr>
          <w:ilvl w:val="0"/>
          <w:numId w:val="10"/>
        </w:numPr>
        <w:spacing w:before="100" w:after="100"/>
        <w:rPr>
          <w:sz w:val="28"/>
          <w:szCs w:val="28"/>
        </w:rPr>
      </w:pPr>
      <w:r>
        <w:rPr>
          <w:sz w:val="28"/>
          <w:szCs w:val="28"/>
        </w:rPr>
        <w:t>Варикозное расширение вен пищевода</w:t>
      </w:r>
    </w:p>
    <w:p w14:paraId="6A52C595" w14:textId="77777777" w:rsidR="006309B5" w:rsidRDefault="006309B5">
      <w:pPr>
        <w:numPr>
          <w:ilvl w:val="0"/>
          <w:numId w:val="10"/>
        </w:numPr>
        <w:spacing w:before="100" w:after="100"/>
        <w:rPr>
          <w:bCs/>
          <w:i/>
          <w:sz w:val="28"/>
          <w:szCs w:val="28"/>
        </w:rPr>
      </w:pPr>
      <w:r>
        <w:rPr>
          <w:sz w:val="28"/>
          <w:szCs w:val="28"/>
        </w:rPr>
        <w:t>Дивертикул пищевода</w:t>
      </w:r>
    </w:p>
    <w:p w14:paraId="0472D5C0" w14:textId="77777777" w:rsidR="006309B5" w:rsidRDefault="006309B5">
      <w:pPr>
        <w:numPr>
          <w:ilvl w:val="0"/>
          <w:numId w:val="10"/>
        </w:numPr>
        <w:spacing w:before="100" w:after="100"/>
        <w:rPr>
          <w:sz w:val="28"/>
          <w:szCs w:val="28"/>
        </w:rPr>
      </w:pPr>
      <w:r>
        <w:rPr>
          <w:bCs/>
          <w:i/>
          <w:sz w:val="28"/>
          <w:szCs w:val="28"/>
        </w:rPr>
        <w:t>Рак проксимального отдела желудка с переходом на дистальный отдел пищевода и лимфогенным метатстазированием в узлы верхнего этажа брюшной полости.</w:t>
      </w:r>
    </w:p>
    <w:p w14:paraId="447EDA73" w14:textId="77777777" w:rsidR="006309B5" w:rsidRDefault="006309B5">
      <w:pPr>
        <w:numPr>
          <w:ilvl w:val="0"/>
          <w:numId w:val="10"/>
        </w:numPr>
        <w:spacing w:before="100" w:after="100"/>
        <w:rPr>
          <w:sz w:val="28"/>
          <w:szCs w:val="28"/>
        </w:rPr>
      </w:pPr>
      <w:r>
        <w:rPr>
          <w:sz w:val="28"/>
          <w:szCs w:val="28"/>
        </w:rPr>
        <w:t>Рак нижней трети грудного отдела пищевода.</w:t>
      </w:r>
    </w:p>
    <w:p w14:paraId="518F545A" w14:textId="77777777" w:rsidR="006309B5" w:rsidRDefault="006309B5">
      <w:pPr>
        <w:spacing w:before="100" w:after="100"/>
        <w:rPr>
          <w:sz w:val="28"/>
          <w:szCs w:val="28"/>
        </w:rPr>
      </w:pPr>
      <w:r>
        <w:rPr>
          <w:sz w:val="28"/>
          <w:szCs w:val="28"/>
        </w:rPr>
        <w:t>Больной 49 лет обратился с жалобами на опоясывающие боли в верхней части брюшной полости, не связанные с приемом пищи и временем суток. Боли купировались приемом 4-х таблеток баралгина. Впервые обратил внимание на боли за 2 месяца до обращения. При УЗИ исследовании брюшной полости, произведенгном за 9 месяцев до обращени я была выявлена киста поджелудочной железы и больной был предупрежден о безопасном течении заболевания. Однако вскоре возникли боли опоясывающего характера и больной обратился в поликлиническое отделение Инстиута хирургии, где ему было предложено провести КТ обследование брюшной полости.</w:t>
      </w:r>
    </w:p>
    <w:p w14:paraId="02A3F417" w14:textId="77777777" w:rsidR="006309B5" w:rsidRDefault="006309B5">
      <w:pPr>
        <w:spacing w:before="100" w:after="100"/>
        <w:rPr>
          <w:sz w:val="28"/>
          <w:szCs w:val="28"/>
          <w:u w:val="single"/>
        </w:rPr>
      </w:pPr>
      <w:r>
        <w:rPr>
          <w:sz w:val="28"/>
          <w:szCs w:val="28"/>
        </w:rPr>
        <w:t>При КТ исследовании было выявлено наличие значительного количества жидкости в брюшной полости, расширение тела поджелудочной железы до 27 мм, негомогенность изображения тела поджелудочной железы и полицикличность его контуров. Плотность паренхимы в области хвоста равна 12-19 ед.Н. В теле поджелудочной железы визуализировалась киста размерами 19х18 мм с содержимым плотностью 2 ед.Н. В оставшихся частях тела поджелудочной железы отмечены участки плотностью до 30 ед.Н. с вкраплениями менее плотных : до 21 ед.Н. В гепатодуоденальной связке была выявлена группа увеличенных и уплотненных лимфатических узлов. Кроме того, инфильтративные изменения определялись вокруг аорты на протяжении отхождения чревного ствола до уровня левой почечной ножки, включая начало мезентериальной артерии. В связи с инфильтративными изменениями на этом участке контур аорты в переднем отделе отдельно выявить было невозможно. Увеличен левый надпочечник.</w:t>
      </w:r>
    </w:p>
    <w:p w14:paraId="66D7BF57" w14:textId="77777777" w:rsidR="006309B5" w:rsidRDefault="006309B5">
      <w:pPr>
        <w:spacing w:before="100" w:after="100"/>
        <w:rPr>
          <w:sz w:val="28"/>
          <w:szCs w:val="28"/>
        </w:rPr>
      </w:pPr>
      <w:r>
        <w:rPr>
          <w:sz w:val="28"/>
          <w:szCs w:val="28"/>
          <w:u w:val="single"/>
        </w:rPr>
        <w:t>Ваше заключение:</w:t>
      </w:r>
    </w:p>
    <w:p w14:paraId="7DD45428" w14:textId="77777777" w:rsidR="006309B5" w:rsidRDefault="006309B5">
      <w:pPr>
        <w:numPr>
          <w:ilvl w:val="0"/>
          <w:numId w:val="11"/>
        </w:numPr>
        <w:spacing w:before="100" w:after="100"/>
        <w:rPr>
          <w:bCs/>
          <w:i/>
          <w:sz w:val="28"/>
          <w:szCs w:val="28"/>
        </w:rPr>
      </w:pPr>
      <w:r>
        <w:rPr>
          <w:sz w:val="28"/>
          <w:szCs w:val="28"/>
        </w:rPr>
        <w:t>Киста тела поджелудочной железы</w:t>
      </w:r>
    </w:p>
    <w:p w14:paraId="55AD746C" w14:textId="77777777" w:rsidR="006309B5" w:rsidRDefault="006309B5">
      <w:pPr>
        <w:numPr>
          <w:ilvl w:val="0"/>
          <w:numId w:val="11"/>
        </w:numPr>
        <w:spacing w:before="100" w:after="100"/>
        <w:rPr>
          <w:sz w:val="28"/>
          <w:szCs w:val="28"/>
        </w:rPr>
      </w:pPr>
      <w:r>
        <w:rPr>
          <w:bCs/>
          <w:i/>
          <w:sz w:val="28"/>
          <w:szCs w:val="28"/>
        </w:rPr>
        <w:t xml:space="preserve">Рак тела поджелудочной железы в сочетании с кистой тела, осложненные лимфогенным метастазированием в узлы малого сальника, </w:t>
      </w:r>
      <w:r>
        <w:rPr>
          <w:bCs/>
          <w:i/>
          <w:sz w:val="28"/>
          <w:szCs w:val="28"/>
        </w:rPr>
        <w:lastRenderedPageBreak/>
        <w:t>асцитом, поражением левого надпочечника и инфильтрацией парааортальнотй области.</w:t>
      </w:r>
    </w:p>
    <w:p w14:paraId="7A5830AB" w14:textId="77777777" w:rsidR="006309B5" w:rsidRDefault="006309B5">
      <w:pPr>
        <w:numPr>
          <w:ilvl w:val="0"/>
          <w:numId w:val="11"/>
        </w:numPr>
        <w:spacing w:before="100" w:after="100"/>
        <w:rPr>
          <w:sz w:val="28"/>
          <w:szCs w:val="28"/>
        </w:rPr>
      </w:pPr>
      <w:r>
        <w:rPr>
          <w:sz w:val="28"/>
          <w:szCs w:val="28"/>
        </w:rPr>
        <w:t>Хр. панкреатит</w:t>
      </w:r>
    </w:p>
    <w:p w14:paraId="244FFD5E" w14:textId="77777777" w:rsidR="006309B5" w:rsidRDefault="006309B5">
      <w:pPr>
        <w:numPr>
          <w:ilvl w:val="0"/>
          <w:numId w:val="11"/>
        </w:numPr>
        <w:spacing w:before="100" w:after="100"/>
        <w:rPr>
          <w:sz w:val="28"/>
          <w:szCs w:val="28"/>
        </w:rPr>
      </w:pPr>
      <w:r>
        <w:rPr>
          <w:sz w:val="28"/>
          <w:szCs w:val="28"/>
        </w:rPr>
        <w:t>Лимфаденопатия забрюшинного пространства.</w:t>
      </w:r>
    </w:p>
    <w:p w14:paraId="2BB7D2B2" w14:textId="77777777" w:rsidR="006309B5" w:rsidRDefault="006309B5">
      <w:pPr>
        <w:spacing w:before="100" w:after="100"/>
        <w:rPr>
          <w:sz w:val="28"/>
          <w:szCs w:val="28"/>
        </w:rPr>
      </w:pPr>
      <w:r>
        <w:rPr>
          <w:sz w:val="28"/>
          <w:szCs w:val="28"/>
        </w:rPr>
        <w:t>Больная 55 лет поступила с жалобами на головную боль. За месяц до поступления при обследовании в одном из лечебных учреждений при УЗИ и КТ брюшной полости была выявлена опухоль левой почки. Известно, что в течении 3-х лет больная страдает мочекаменной болезнью. При поступлении пальпаторно слева в мезо- и гипогастрии определяется опухолевидное образование размерами 14х15 см, плотно-эластичной консистенции, ограниченно подвижное, безболезненное, с четкими контурами. При СКТ с болюсным внутривенным введением неионогенного контрастного вещества в забрюшинном пространстве слева определяется объемное образование округлой формы размерами 13х14х20 см. Плотность образования неравномерная: по всему протяжению изображения участки пониженной плотности (11-13 ед.Н) чередуются с участками плотностью около 33 ед.Н. Участки низкой плотности не накапливают контрастное вещество, в отличие от участков повышенной плотности. Верхний полюс образования расположен между нижним полюсом селезенки, хвостом поджелудочной железы и верхним полюсом левой почки. В дистальном направлении образование расположено по латеральному краю левой почки, смещает ее медиально и деформирует.</w:t>
      </w:r>
    </w:p>
    <w:p w14:paraId="461ABE72" w14:textId="77777777" w:rsidR="006309B5" w:rsidRDefault="006309B5">
      <w:pPr>
        <w:spacing w:before="100" w:after="100"/>
        <w:rPr>
          <w:sz w:val="28"/>
          <w:szCs w:val="28"/>
          <w:u w:val="single"/>
        </w:rPr>
      </w:pPr>
      <w:r>
        <w:rPr>
          <w:sz w:val="28"/>
          <w:szCs w:val="28"/>
        </w:rPr>
        <w:t>Почка частично распластана на образовании. В нижней чашечки расположен мелкий конкремент. Паренхима почки накапливает контрастное вещество в достаточной степени. В дистальном направлении патологическое образование деформирует поясничную мышцу и смещает петли кишечника вперед и вправо.</w:t>
      </w:r>
    </w:p>
    <w:p w14:paraId="0B08F5B5" w14:textId="77777777" w:rsidR="006309B5" w:rsidRDefault="006309B5">
      <w:pPr>
        <w:spacing w:before="100" w:after="100"/>
        <w:rPr>
          <w:sz w:val="28"/>
          <w:szCs w:val="28"/>
        </w:rPr>
      </w:pPr>
      <w:r>
        <w:rPr>
          <w:sz w:val="28"/>
          <w:szCs w:val="28"/>
          <w:u w:val="single"/>
        </w:rPr>
        <w:t>Ваше заключение:</w:t>
      </w:r>
    </w:p>
    <w:p w14:paraId="71C6CF82" w14:textId="77777777" w:rsidR="006309B5" w:rsidRDefault="006309B5">
      <w:pPr>
        <w:numPr>
          <w:ilvl w:val="0"/>
          <w:numId w:val="12"/>
        </w:numPr>
        <w:spacing w:before="100" w:after="100"/>
        <w:rPr>
          <w:sz w:val="28"/>
          <w:szCs w:val="28"/>
        </w:rPr>
      </w:pPr>
      <w:r>
        <w:rPr>
          <w:sz w:val="28"/>
          <w:szCs w:val="28"/>
        </w:rPr>
        <w:t>Рак толстой кишки</w:t>
      </w:r>
    </w:p>
    <w:p w14:paraId="73139540" w14:textId="77777777" w:rsidR="006309B5" w:rsidRDefault="006309B5">
      <w:pPr>
        <w:numPr>
          <w:ilvl w:val="0"/>
          <w:numId w:val="12"/>
        </w:numPr>
        <w:spacing w:before="100" w:after="100"/>
        <w:rPr>
          <w:sz w:val="28"/>
          <w:szCs w:val="28"/>
        </w:rPr>
      </w:pPr>
      <w:r>
        <w:rPr>
          <w:sz w:val="28"/>
          <w:szCs w:val="28"/>
        </w:rPr>
        <w:t>Рак почки</w:t>
      </w:r>
    </w:p>
    <w:p w14:paraId="5151AF29" w14:textId="77777777" w:rsidR="006309B5" w:rsidRDefault="006309B5">
      <w:pPr>
        <w:numPr>
          <w:ilvl w:val="0"/>
          <w:numId w:val="12"/>
        </w:numPr>
        <w:spacing w:before="100" w:after="100"/>
        <w:rPr>
          <w:bCs/>
          <w:i/>
          <w:sz w:val="28"/>
          <w:szCs w:val="28"/>
        </w:rPr>
      </w:pPr>
      <w:r>
        <w:rPr>
          <w:sz w:val="28"/>
          <w:szCs w:val="28"/>
        </w:rPr>
        <w:t>Мочекаменная болезнь</w:t>
      </w:r>
    </w:p>
    <w:p w14:paraId="45B99BEC" w14:textId="77777777" w:rsidR="006309B5" w:rsidRDefault="006309B5">
      <w:pPr>
        <w:numPr>
          <w:ilvl w:val="0"/>
          <w:numId w:val="12"/>
        </w:numPr>
        <w:spacing w:before="100" w:after="100"/>
        <w:rPr>
          <w:sz w:val="28"/>
          <w:szCs w:val="28"/>
        </w:rPr>
      </w:pPr>
      <w:r>
        <w:rPr>
          <w:bCs/>
          <w:i/>
          <w:sz w:val="28"/>
          <w:szCs w:val="28"/>
        </w:rPr>
        <w:t>Неорганная забрюшинная опухоль, конкремент левой почки.</w:t>
      </w:r>
    </w:p>
    <w:p w14:paraId="7C9F9961" w14:textId="77777777" w:rsidR="006309B5" w:rsidRDefault="006309B5">
      <w:pPr>
        <w:spacing w:before="100" w:after="100"/>
        <w:rPr>
          <w:sz w:val="28"/>
          <w:szCs w:val="28"/>
          <w:u w:val="single"/>
        </w:rPr>
      </w:pPr>
      <w:r>
        <w:rPr>
          <w:sz w:val="28"/>
          <w:szCs w:val="28"/>
        </w:rPr>
        <w:t>Больной 47 лет поступил с жалобами на приступообразные боли опоясывающего характера. Болен в течение 5 лет. При рентгенологическом исследование верхних отделов пищеварительного тракта в желудке натощак выявлено значительное количество жидкости. Объем желудка увеличен. Складки слизистой отчечные. Отмечает периодически возникающий спазм привратника. Луковица 12-перстной кишки деформирована: по задне-медиальной стенке ее расположена «ниша» размерами около 2 см в диаметре с признаками трехслойности. Пассаж контрастного вещества по 12-перстной кишке замедлен, периодически возникает дуодено-гастральный рефлюкс.</w:t>
      </w:r>
    </w:p>
    <w:p w14:paraId="11CC069E" w14:textId="77777777" w:rsidR="006309B5" w:rsidRDefault="006309B5">
      <w:pPr>
        <w:spacing w:before="100" w:after="100"/>
        <w:rPr>
          <w:sz w:val="28"/>
          <w:szCs w:val="28"/>
        </w:rPr>
      </w:pPr>
      <w:r>
        <w:rPr>
          <w:sz w:val="28"/>
          <w:szCs w:val="28"/>
          <w:u w:val="single"/>
        </w:rPr>
        <w:lastRenderedPageBreak/>
        <w:t>Ваше заключение:</w:t>
      </w:r>
    </w:p>
    <w:p w14:paraId="5B268FEC" w14:textId="77777777" w:rsidR="006309B5" w:rsidRDefault="006309B5">
      <w:pPr>
        <w:numPr>
          <w:ilvl w:val="0"/>
          <w:numId w:val="13"/>
        </w:numPr>
        <w:spacing w:before="100" w:after="100"/>
        <w:rPr>
          <w:bCs/>
          <w:i/>
          <w:sz w:val="28"/>
          <w:szCs w:val="28"/>
        </w:rPr>
      </w:pPr>
      <w:r>
        <w:rPr>
          <w:sz w:val="28"/>
          <w:szCs w:val="28"/>
        </w:rPr>
        <w:t>Дивертикул 12-перстной кишки</w:t>
      </w:r>
    </w:p>
    <w:p w14:paraId="716C373C" w14:textId="77777777" w:rsidR="006309B5" w:rsidRDefault="006309B5">
      <w:pPr>
        <w:numPr>
          <w:ilvl w:val="0"/>
          <w:numId w:val="13"/>
        </w:numPr>
        <w:spacing w:before="100" w:after="100"/>
        <w:rPr>
          <w:sz w:val="28"/>
          <w:szCs w:val="28"/>
        </w:rPr>
      </w:pPr>
      <w:r>
        <w:rPr>
          <w:bCs/>
          <w:i/>
          <w:sz w:val="28"/>
          <w:szCs w:val="28"/>
        </w:rPr>
        <w:t>Пенетрирующая язва луковицы 12-перстной кишки, сопровождающаяся деформацией луковицы, пенетрацией в поджелудочную железу и возможно гепато-дуоденальную связку. Функциональные изменения в виде нарушения моторно- эвакуаторной функции желудка, гиперсекреция.</w:t>
      </w:r>
    </w:p>
    <w:p w14:paraId="5F8FE537" w14:textId="77777777" w:rsidR="006309B5" w:rsidRDefault="006309B5">
      <w:pPr>
        <w:numPr>
          <w:ilvl w:val="0"/>
          <w:numId w:val="14"/>
        </w:numPr>
        <w:spacing w:before="100" w:after="100"/>
        <w:rPr>
          <w:sz w:val="28"/>
          <w:szCs w:val="28"/>
        </w:rPr>
      </w:pPr>
      <w:r>
        <w:rPr>
          <w:sz w:val="28"/>
          <w:szCs w:val="28"/>
        </w:rPr>
        <w:t>Удвоение 12-перстной кишки.</w:t>
      </w:r>
    </w:p>
    <w:p w14:paraId="2E5968E4" w14:textId="77777777" w:rsidR="006309B5" w:rsidRDefault="006309B5">
      <w:pPr>
        <w:numPr>
          <w:ilvl w:val="0"/>
          <w:numId w:val="14"/>
        </w:numPr>
        <w:spacing w:before="100" w:after="100"/>
        <w:rPr>
          <w:sz w:val="28"/>
          <w:szCs w:val="28"/>
        </w:rPr>
      </w:pPr>
      <w:r>
        <w:rPr>
          <w:sz w:val="28"/>
          <w:szCs w:val="28"/>
        </w:rPr>
        <w:t>Мегадуоденум.</w:t>
      </w:r>
    </w:p>
    <w:p w14:paraId="3719BA9C" w14:textId="77777777" w:rsidR="006309B5" w:rsidRDefault="006309B5">
      <w:pPr>
        <w:spacing w:before="100" w:after="100"/>
        <w:rPr>
          <w:sz w:val="28"/>
          <w:szCs w:val="28"/>
        </w:rPr>
      </w:pPr>
    </w:p>
    <w:p w14:paraId="7118CCF5" w14:textId="77777777" w:rsidR="006309B5" w:rsidRDefault="006309B5">
      <w:pPr>
        <w:ind w:firstLine="709"/>
        <w:jc w:val="both"/>
        <w:rPr>
          <w:b/>
          <w:sz w:val="28"/>
          <w:szCs w:val="28"/>
        </w:rPr>
      </w:pPr>
      <w:r>
        <w:rPr>
          <w:b/>
          <w:sz w:val="28"/>
          <w:szCs w:val="28"/>
        </w:rPr>
        <w:t xml:space="preserve">Тема 6 </w:t>
      </w:r>
      <w:bookmarkStart w:id="5" w:name="_Hlk150454891"/>
      <w:r>
        <w:rPr>
          <w:rStyle w:val="a4"/>
          <w:i w:val="0"/>
          <w:sz w:val="28"/>
          <w:szCs w:val="28"/>
        </w:rPr>
        <w:t>Лучевая диагностика заболеваний и повреждений ВНЧС</w:t>
      </w:r>
      <w:bookmarkEnd w:id="5"/>
    </w:p>
    <w:p w14:paraId="5F7BCE7C" w14:textId="77777777" w:rsidR="006309B5" w:rsidRDefault="006309B5">
      <w:pPr>
        <w:ind w:firstLine="709"/>
        <w:jc w:val="both"/>
        <w:rPr>
          <w:i/>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Interview/собеседование; - представление дневника практики; - представление рабочей тетради с рефератами прочитанной литературы; - представление списка прочитанной и зареферированной литературы;Тестирование;</w:t>
      </w:r>
    </w:p>
    <w:p w14:paraId="2BAD5213" w14:textId="77777777" w:rsidR="006309B5" w:rsidRDefault="006309B5">
      <w:pPr>
        <w:ind w:firstLine="709"/>
        <w:jc w:val="both"/>
        <w:rPr>
          <w:i/>
          <w:sz w:val="28"/>
          <w:szCs w:val="28"/>
        </w:rPr>
      </w:pPr>
    </w:p>
    <w:p w14:paraId="33327360" w14:textId="77777777" w:rsidR="006309B5" w:rsidRDefault="006309B5">
      <w:pPr>
        <w:ind w:firstLine="709"/>
        <w:jc w:val="both"/>
        <w:rPr>
          <w:i/>
          <w:sz w:val="28"/>
          <w:szCs w:val="28"/>
        </w:rPr>
      </w:pPr>
      <w:r>
        <w:rPr>
          <w:b/>
          <w:sz w:val="28"/>
          <w:szCs w:val="28"/>
        </w:rPr>
        <w:t>Оценочные материалы текущего контроля успеваемости</w:t>
      </w:r>
    </w:p>
    <w:p w14:paraId="318106DD" w14:textId="77777777" w:rsidR="006309B5" w:rsidRDefault="006309B5">
      <w:pPr>
        <w:ind w:firstLine="709"/>
        <w:jc w:val="both"/>
        <w:rPr>
          <w:i/>
          <w:sz w:val="28"/>
          <w:szCs w:val="28"/>
        </w:rPr>
      </w:pPr>
      <w:r>
        <w:rPr>
          <w:i/>
          <w:sz w:val="28"/>
          <w:szCs w:val="28"/>
        </w:rPr>
        <w:t>1</w:t>
      </w:r>
      <w:r>
        <w:rPr>
          <w:i/>
          <w:sz w:val="28"/>
          <w:szCs w:val="28"/>
        </w:rPr>
        <w:tab/>
        <w:t>Лучевая диагностика внутренних нарушений ВНЧС</w:t>
      </w:r>
    </w:p>
    <w:p w14:paraId="3DF10FB9" w14:textId="77777777" w:rsidR="006309B5" w:rsidRDefault="006309B5">
      <w:pPr>
        <w:ind w:firstLine="709"/>
        <w:jc w:val="both"/>
        <w:rPr>
          <w:i/>
          <w:sz w:val="28"/>
          <w:szCs w:val="28"/>
        </w:rPr>
      </w:pPr>
      <w:r>
        <w:rPr>
          <w:i/>
          <w:sz w:val="28"/>
          <w:szCs w:val="28"/>
        </w:rPr>
        <w:t>2</w:t>
      </w:r>
      <w:r>
        <w:rPr>
          <w:i/>
          <w:sz w:val="28"/>
          <w:szCs w:val="28"/>
        </w:rPr>
        <w:tab/>
        <w:t>Лучевая диагностика механических повреждений ВНЧС</w:t>
      </w:r>
    </w:p>
    <w:p w14:paraId="63F4F1F7" w14:textId="77777777" w:rsidR="006309B5" w:rsidRDefault="006309B5">
      <w:pPr>
        <w:ind w:firstLine="709"/>
        <w:jc w:val="both"/>
        <w:rPr>
          <w:i/>
          <w:sz w:val="28"/>
          <w:szCs w:val="28"/>
        </w:rPr>
      </w:pPr>
      <w:r>
        <w:rPr>
          <w:i/>
          <w:sz w:val="28"/>
          <w:szCs w:val="28"/>
        </w:rPr>
        <w:t>3</w:t>
      </w:r>
      <w:r>
        <w:rPr>
          <w:i/>
          <w:sz w:val="28"/>
          <w:szCs w:val="28"/>
        </w:rPr>
        <w:tab/>
        <w:t>Лучевая диагностика механических повреждений ВНЧС</w:t>
      </w:r>
    </w:p>
    <w:p w14:paraId="46F36EB1" w14:textId="77777777" w:rsidR="006309B5" w:rsidRDefault="006309B5">
      <w:pPr>
        <w:ind w:firstLine="709"/>
        <w:jc w:val="both"/>
        <w:rPr>
          <w:i/>
          <w:sz w:val="28"/>
          <w:szCs w:val="28"/>
        </w:rPr>
      </w:pPr>
      <w:r>
        <w:rPr>
          <w:i/>
          <w:sz w:val="28"/>
          <w:szCs w:val="28"/>
        </w:rPr>
        <w:t>4</w:t>
      </w:r>
      <w:r>
        <w:rPr>
          <w:i/>
          <w:sz w:val="28"/>
          <w:szCs w:val="28"/>
        </w:rPr>
        <w:tab/>
        <w:t>Лучевая диагностика механических повреждений ВНЧС</w:t>
      </w:r>
    </w:p>
    <w:p w14:paraId="03EA4D9A" w14:textId="77777777" w:rsidR="006309B5" w:rsidRDefault="006309B5">
      <w:pPr>
        <w:ind w:firstLine="709"/>
        <w:jc w:val="both"/>
        <w:rPr>
          <w:i/>
          <w:sz w:val="28"/>
          <w:szCs w:val="28"/>
        </w:rPr>
      </w:pPr>
      <w:r>
        <w:rPr>
          <w:i/>
          <w:sz w:val="28"/>
          <w:szCs w:val="28"/>
        </w:rPr>
        <w:t>5</w:t>
      </w:r>
      <w:r>
        <w:rPr>
          <w:i/>
          <w:sz w:val="28"/>
          <w:szCs w:val="28"/>
        </w:rPr>
        <w:tab/>
        <w:t>Лучевая диагностика механических повреждений ВНЧС</w:t>
      </w:r>
    </w:p>
    <w:p w14:paraId="4EAFC37E" w14:textId="77777777" w:rsidR="006309B5" w:rsidRDefault="006309B5">
      <w:pPr>
        <w:ind w:firstLine="709"/>
        <w:jc w:val="both"/>
        <w:rPr>
          <w:b/>
          <w:sz w:val="28"/>
          <w:szCs w:val="28"/>
        </w:rPr>
      </w:pPr>
      <w:r>
        <w:rPr>
          <w:i/>
          <w:sz w:val="28"/>
          <w:szCs w:val="28"/>
        </w:rPr>
        <w:t>6</w:t>
      </w:r>
      <w:r>
        <w:rPr>
          <w:i/>
          <w:sz w:val="28"/>
          <w:szCs w:val="28"/>
        </w:rPr>
        <w:tab/>
        <w:t>Лучевая диагностика неартикулярных поражений</w:t>
      </w:r>
    </w:p>
    <w:p w14:paraId="47EB9B9B" w14:textId="77777777" w:rsidR="006309B5" w:rsidRDefault="006309B5">
      <w:pPr>
        <w:ind w:firstLine="709"/>
        <w:jc w:val="both"/>
        <w:rPr>
          <w:sz w:val="28"/>
          <w:szCs w:val="28"/>
        </w:rPr>
      </w:pPr>
      <w:r>
        <w:rPr>
          <w:b/>
          <w:sz w:val="28"/>
          <w:szCs w:val="28"/>
        </w:rPr>
        <w:t xml:space="preserve">Оценочные материалы контроля самостоятельной (внеаудиторной) работы обучающихся по дисциплине </w:t>
      </w:r>
    </w:p>
    <w:p w14:paraId="34BD5330" w14:textId="77777777" w:rsidR="006309B5" w:rsidRDefault="006309B5">
      <w:pPr>
        <w:ind w:firstLine="709"/>
        <w:jc w:val="both"/>
        <w:rPr>
          <w:sz w:val="28"/>
          <w:szCs w:val="28"/>
        </w:rPr>
      </w:pPr>
    </w:p>
    <w:p w14:paraId="5E2D3605" w14:textId="77777777" w:rsidR="006309B5" w:rsidRDefault="006309B5">
      <w:pPr>
        <w:ind w:firstLine="709"/>
        <w:jc w:val="both"/>
        <w:rPr>
          <w:b/>
          <w:sz w:val="28"/>
          <w:szCs w:val="28"/>
        </w:rPr>
      </w:pPr>
      <w:r>
        <w:rPr>
          <w:b/>
          <w:sz w:val="28"/>
          <w:szCs w:val="28"/>
        </w:rPr>
        <w:t>Тестовые задания</w:t>
      </w:r>
    </w:p>
    <w:p w14:paraId="15292028" w14:textId="54020779" w:rsidR="00994538" w:rsidRPr="00994538" w:rsidRDefault="00994538" w:rsidP="00994538">
      <w:pPr>
        <w:widowControl/>
        <w:shd w:val="clear" w:color="auto" w:fill="FFFFFF"/>
        <w:suppressAutoHyphens w:val="0"/>
        <w:rPr>
          <w:rFonts w:eastAsia="Times New Roman"/>
          <w:color w:val="000000"/>
          <w:kern w:val="0"/>
          <w:sz w:val="28"/>
          <w:szCs w:val="28"/>
        </w:rPr>
      </w:pPr>
      <w:r>
        <w:rPr>
          <w:b/>
          <w:sz w:val="28"/>
          <w:szCs w:val="28"/>
        </w:rPr>
        <w:t xml:space="preserve">001. </w:t>
      </w:r>
      <w:r w:rsidRPr="00994538">
        <w:rPr>
          <w:rFonts w:eastAsia="Times New Roman"/>
          <w:color w:val="000000"/>
          <w:kern w:val="0"/>
          <w:sz w:val="28"/>
          <w:szCs w:val="28"/>
        </w:rPr>
        <w:t>Назовите ПРОЕКЦИИ, в которых производится рентгенография</w:t>
      </w:r>
      <w:r w:rsidR="001D505F">
        <w:rPr>
          <w:rFonts w:eastAsia="Times New Roman"/>
          <w:color w:val="000000"/>
          <w:kern w:val="0"/>
          <w:sz w:val="28"/>
          <w:szCs w:val="28"/>
        </w:rPr>
        <w:t xml:space="preserve"> </w:t>
      </w:r>
      <w:r w:rsidRPr="00994538">
        <w:rPr>
          <w:rFonts w:eastAsia="Times New Roman"/>
          <w:color w:val="000000"/>
          <w:kern w:val="0"/>
          <w:sz w:val="28"/>
          <w:szCs w:val="28"/>
        </w:rPr>
        <w:t>ОКОЛОУШНЫХ слюнных желез:</w:t>
      </w:r>
    </w:p>
    <w:p w14:paraId="65C35920"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Боковая</w:t>
      </w:r>
    </w:p>
    <w:p w14:paraId="123EFC1E"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Передняя прямая</w:t>
      </w:r>
    </w:p>
    <w:p w14:paraId="155AB60F"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Задняя прямая</w:t>
      </w:r>
    </w:p>
    <w:p w14:paraId="540728E7"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Аксиальная</w:t>
      </w:r>
    </w:p>
    <w:p w14:paraId="31B8FC63"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5 </w:t>
      </w:r>
      <w:proofErr w:type="spellStart"/>
      <w:r w:rsidRPr="00994538">
        <w:rPr>
          <w:rFonts w:eastAsia="Times New Roman"/>
          <w:color w:val="000000"/>
          <w:kern w:val="0"/>
          <w:sz w:val="28"/>
          <w:szCs w:val="28"/>
        </w:rPr>
        <w:t>Полуаксиальная</w:t>
      </w:r>
      <w:proofErr w:type="spellEnd"/>
    </w:p>
    <w:p w14:paraId="20B72CF8"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6 Правая косая</w:t>
      </w:r>
    </w:p>
    <w:p w14:paraId="2E44F91E"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7 Левая косая</w:t>
      </w:r>
    </w:p>
    <w:p w14:paraId="2715B144" w14:textId="77777777" w:rsidR="00994538" w:rsidRDefault="00994538" w:rsidP="00994538">
      <w:pPr>
        <w:rPr>
          <w:b/>
          <w:sz w:val="28"/>
          <w:szCs w:val="28"/>
        </w:rPr>
      </w:pPr>
    </w:p>
    <w:p w14:paraId="063E4E7B" w14:textId="77777777" w:rsidR="00994538" w:rsidRPr="00994538" w:rsidRDefault="006309B5" w:rsidP="00994538">
      <w:pPr>
        <w:widowControl/>
        <w:shd w:val="clear" w:color="auto" w:fill="FFFFFF"/>
        <w:suppressAutoHyphens w:val="0"/>
        <w:rPr>
          <w:rFonts w:eastAsia="Times New Roman"/>
          <w:color w:val="000000"/>
          <w:kern w:val="0"/>
          <w:sz w:val="28"/>
          <w:szCs w:val="28"/>
        </w:rPr>
      </w:pPr>
      <w:r>
        <w:rPr>
          <w:b/>
          <w:sz w:val="28"/>
          <w:szCs w:val="28"/>
        </w:rPr>
        <w:t xml:space="preserve">002. </w:t>
      </w:r>
      <w:r w:rsidR="00994538" w:rsidRPr="00994538">
        <w:rPr>
          <w:rFonts w:eastAsia="Times New Roman"/>
          <w:color w:val="000000"/>
          <w:kern w:val="0"/>
          <w:sz w:val="28"/>
          <w:szCs w:val="28"/>
        </w:rPr>
        <w:t>Назовите МЕТОДИКИ лучевой диагностики БОЛЬШИХ СЛЮННЫХ ЖЕЛЕЗ:</w:t>
      </w:r>
    </w:p>
    <w:p w14:paraId="1F5570D2"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1 </w:t>
      </w:r>
      <w:proofErr w:type="spellStart"/>
      <w:r w:rsidRPr="00994538">
        <w:rPr>
          <w:rFonts w:eastAsia="Times New Roman"/>
          <w:color w:val="000000"/>
          <w:kern w:val="0"/>
          <w:sz w:val="28"/>
          <w:szCs w:val="28"/>
        </w:rPr>
        <w:t>Сиалография</w:t>
      </w:r>
      <w:proofErr w:type="spellEnd"/>
    </w:p>
    <w:p w14:paraId="2BD5DB3E"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Компьютерная томография</w:t>
      </w:r>
    </w:p>
    <w:p w14:paraId="4648A0C8"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Сканирование</w:t>
      </w:r>
    </w:p>
    <w:p w14:paraId="6B4CE887"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lastRenderedPageBreak/>
        <w:t>4 УЗИ</w:t>
      </w:r>
    </w:p>
    <w:p w14:paraId="00817503"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5 </w:t>
      </w:r>
      <w:proofErr w:type="spellStart"/>
      <w:r w:rsidRPr="00994538">
        <w:rPr>
          <w:rFonts w:eastAsia="Times New Roman"/>
          <w:color w:val="000000"/>
          <w:kern w:val="0"/>
          <w:sz w:val="28"/>
          <w:szCs w:val="28"/>
        </w:rPr>
        <w:t>Артрография</w:t>
      </w:r>
      <w:proofErr w:type="spellEnd"/>
    </w:p>
    <w:p w14:paraId="0172B236"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6 </w:t>
      </w:r>
      <w:proofErr w:type="spellStart"/>
      <w:r w:rsidRPr="00994538">
        <w:rPr>
          <w:rFonts w:eastAsia="Times New Roman"/>
          <w:color w:val="000000"/>
          <w:kern w:val="0"/>
          <w:sz w:val="28"/>
          <w:szCs w:val="28"/>
        </w:rPr>
        <w:t>Пантомосиалография</w:t>
      </w:r>
      <w:proofErr w:type="spellEnd"/>
    </w:p>
    <w:p w14:paraId="282B64FC"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7 </w:t>
      </w:r>
      <w:proofErr w:type="spellStart"/>
      <w:r w:rsidRPr="00994538">
        <w:rPr>
          <w:rFonts w:eastAsia="Times New Roman"/>
          <w:color w:val="000000"/>
          <w:kern w:val="0"/>
          <w:sz w:val="28"/>
          <w:szCs w:val="28"/>
        </w:rPr>
        <w:t>Ретропневмоперитонеум</w:t>
      </w:r>
      <w:proofErr w:type="spellEnd"/>
    </w:p>
    <w:p w14:paraId="23CDF2B2"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2EE46B5F" w14:textId="77777777" w:rsidR="00994538" w:rsidRPr="00994538" w:rsidRDefault="006309B5" w:rsidP="00994538">
      <w:pPr>
        <w:widowControl/>
        <w:shd w:val="clear" w:color="auto" w:fill="FFFFFF"/>
        <w:suppressAutoHyphens w:val="0"/>
        <w:rPr>
          <w:rFonts w:eastAsia="Times New Roman"/>
          <w:color w:val="000000"/>
          <w:kern w:val="0"/>
          <w:sz w:val="28"/>
          <w:szCs w:val="28"/>
        </w:rPr>
      </w:pPr>
      <w:r w:rsidRPr="00994538">
        <w:rPr>
          <w:b/>
          <w:sz w:val="28"/>
          <w:szCs w:val="28"/>
        </w:rPr>
        <w:t>003.</w:t>
      </w:r>
      <w:r>
        <w:rPr>
          <w:sz w:val="28"/>
          <w:szCs w:val="28"/>
        </w:rPr>
        <w:t xml:space="preserve"> </w:t>
      </w:r>
      <w:r w:rsidR="00994538" w:rsidRPr="00994538">
        <w:rPr>
          <w:rFonts w:eastAsia="Times New Roman"/>
          <w:color w:val="000000"/>
          <w:kern w:val="0"/>
          <w:sz w:val="28"/>
          <w:szCs w:val="28"/>
        </w:rPr>
        <w:t>Назовите ПРОЕКЦИИ исследования слюнных желез при СКАНИРОВАНИИ:</w:t>
      </w:r>
    </w:p>
    <w:p w14:paraId="0BF7EF66"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Прямая</w:t>
      </w:r>
    </w:p>
    <w:p w14:paraId="41A7C9A6"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Боковая</w:t>
      </w:r>
    </w:p>
    <w:p w14:paraId="5CEFC03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Первая косая</w:t>
      </w:r>
    </w:p>
    <w:p w14:paraId="74AE6E33"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Левая косая</w:t>
      </w:r>
    </w:p>
    <w:p w14:paraId="62C68167"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Аксиальная</w:t>
      </w:r>
    </w:p>
    <w:p w14:paraId="745F3564" w14:textId="77777777" w:rsid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6 </w:t>
      </w:r>
      <w:proofErr w:type="spellStart"/>
      <w:r w:rsidRPr="00994538">
        <w:rPr>
          <w:rFonts w:eastAsia="Times New Roman"/>
          <w:color w:val="000000"/>
          <w:kern w:val="0"/>
          <w:sz w:val="28"/>
          <w:szCs w:val="28"/>
        </w:rPr>
        <w:t>Полуаксиальная</w:t>
      </w:r>
      <w:proofErr w:type="spellEnd"/>
    </w:p>
    <w:p w14:paraId="03902987" w14:textId="77777777" w:rsidR="00994538" w:rsidRPr="00994538" w:rsidRDefault="00994538" w:rsidP="00994538">
      <w:pPr>
        <w:widowControl/>
        <w:shd w:val="clear" w:color="auto" w:fill="FFFFFF"/>
        <w:suppressAutoHyphens w:val="0"/>
        <w:rPr>
          <w:rFonts w:eastAsia="Times New Roman"/>
          <w:color w:val="000000"/>
          <w:kern w:val="0"/>
          <w:sz w:val="28"/>
          <w:szCs w:val="28"/>
        </w:rPr>
      </w:pPr>
    </w:p>
    <w:p w14:paraId="4C95DE9C" w14:textId="77777777" w:rsidR="00994538" w:rsidRPr="00994538" w:rsidRDefault="006309B5" w:rsidP="00994538">
      <w:pPr>
        <w:widowControl/>
        <w:shd w:val="clear" w:color="auto" w:fill="FFFFFF"/>
        <w:suppressAutoHyphens w:val="0"/>
        <w:rPr>
          <w:rFonts w:eastAsia="Times New Roman"/>
          <w:color w:val="000000"/>
          <w:kern w:val="0"/>
          <w:sz w:val="28"/>
          <w:szCs w:val="28"/>
        </w:rPr>
      </w:pPr>
      <w:r>
        <w:rPr>
          <w:b/>
          <w:sz w:val="28"/>
          <w:szCs w:val="28"/>
        </w:rPr>
        <w:t xml:space="preserve">004. </w:t>
      </w:r>
      <w:r w:rsidR="00994538" w:rsidRPr="00994538">
        <w:rPr>
          <w:rFonts w:eastAsia="Times New Roman"/>
          <w:color w:val="000000"/>
          <w:kern w:val="0"/>
          <w:sz w:val="28"/>
          <w:szCs w:val="28"/>
        </w:rPr>
        <w:t>Назовите КОНТРАСТНЫЕ ВЕЩЕСТВА, применяемые при СИАЛОГРАФИИ:</w:t>
      </w:r>
    </w:p>
    <w:p w14:paraId="2C89D3D9"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Сернокислый барий</w:t>
      </w:r>
    </w:p>
    <w:p w14:paraId="3E91091E"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Кислород</w:t>
      </w:r>
    </w:p>
    <w:p w14:paraId="5D17A335"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Закись азота</w:t>
      </w:r>
    </w:p>
    <w:p w14:paraId="6EDD03E4"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4 </w:t>
      </w:r>
      <w:proofErr w:type="spellStart"/>
      <w:r w:rsidRPr="00994538">
        <w:rPr>
          <w:rFonts w:eastAsia="Times New Roman"/>
          <w:color w:val="000000"/>
          <w:kern w:val="0"/>
          <w:sz w:val="28"/>
          <w:szCs w:val="28"/>
        </w:rPr>
        <w:t>Ультражидкий</w:t>
      </w:r>
      <w:proofErr w:type="spellEnd"/>
      <w:r w:rsidRPr="00994538">
        <w:rPr>
          <w:rFonts w:eastAsia="Times New Roman"/>
          <w:color w:val="000000"/>
          <w:kern w:val="0"/>
          <w:sz w:val="28"/>
          <w:szCs w:val="28"/>
        </w:rPr>
        <w:t xml:space="preserve"> </w:t>
      </w:r>
      <w:proofErr w:type="spellStart"/>
      <w:r w:rsidRPr="00994538">
        <w:rPr>
          <w:rFonts w:eastAsia="Times New Roman"/>
          <w:color w:val="000000"/>
          <w:kern w:val="0"/>
          <w:sz w:val="28"/>
          <w:szCs w:val="28"/>
        </w:rPr>
        <w:t>йодлипол</w:t>
      </w:r>
      <w:proofErr w:type="spellEnd"/>
    </w:p>
    <w:p w14:paraId="2FEB214A"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5 </w:t>
      </w:r>
      <w:proofErr w:type="spellStart"/>
      <w:r w:rsidRPr="00994538">
        <w:rPr>
          <w:rFonts w:eastAsia="Times New Roman"/>
          <w:color w:val="000000"/>
          <w:kern w:val="0"/>
          <w:sz w:val="28"/>
          <w:szCs w:val="28"/>
        </w:rPr>
        <w:t>Ультражидкий</w:t>
      </w:r>
      <w:proofErr w:type="spellEnd"/>
      <w:r w:rsidRPr="00994538">
        <w:rPr>
          <w:rFonts w:eastAsia="Times New Roman"/>
          <w:color w:val="000000"/>
          <w:kern w:val="0"/>
          <w:sz w:val="28"/>
          <w:szCs w:val="28"/>
        </w:rPr>
        <w:t xml:space="preserve"> </w:t>
      </w:r>
      <w:proofErr w:type="spellStart"/>
      <w:r w:rsidRPr="00994538">
        <w:rPr>
          <w:rFonts w:eastAsia="Times New Roman"/>
          <w:color w:val="000000"/>
          <w:kern w:val="0"/>
          <w:sz w:val="28"/>
          <w:szCs w:val="28"/>
        </w:rPr>
        <w:t>липийодол</w:t>
      </w:r>
      <w:proofErr w:type="spellEnd"/>
    </w:p>
    <w:p w14:paraId="6A68D73E"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6 </w:t>
      </w:r>
      <w:proofErr w:type="spellStart"/>
      <w:r w:rsidRPr="00994538">
        <w:rPr>
          <w:rFonts w:eastAsia="Times New Roman"/>
          <w:color w:val="000000"/>
          <w:kern w:val="0"/>
          <w:sz w:val="28"/>
          <w:szCs w:val="28"/>
        </w:rPr>
        <w:t>Ультражидкий</w:t>
      </w:r>
      <w:proofErr w:type="spellEnd"/>
      <w:r w:rsidRPr="00994538">
        <w:rPr>
          <w:rFonts w:eastAsia="Times New Roman"/>
          <w:color w:val="000000"/>
          <w:kern w:val="0"/>
          <w:sz w:val="28"/>
          <w:szCs w:val="28"/>
        </w:rPr>
        <w:t xml:space="preserve"> </w:t>
      </w:r>
      <w:proofErr w:type="spellStart"/>
      <w:r w:rsidRPr="00994538">
        <w:rPr>
          <w:rFonts w:eastAsia="Times New Roman"/>
          <w:color w:val="000000"/>
          <w:kern w:val="0"/>
          <w:sz w:val="28"/>
          <w:szCs w:val="28"/>
        </w:rPr>
        <w:t>йодимин</w:t>
      </w:r>
      <w:proofErr w:type="spellEnd"/>
    </w:p>
    <w:p w14:paraId="53164AAD"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7 Йодистые препараты на водной основе с повышенной вязкостью</w:t>
      </w:r>
    </w:p>
    <w:p w14:paraId="193BB0EE" w14:textId="77777777" w:rsidR="00994538" w:rsidRPr="00994538" w:rsidRDefault="00994538" w:rsidP="00994538">
      <w:pPr>
        <w:rPr>
          <w:b/>
          <w:sz w:val="28"/>
          <w:szCs w:val="28"/>
        </w:rPr>
      </w:pPr>
    </w:p>
    <w:p w14:paraId="21FF6B63" w14:textId="77777777" w:rsidR="00994538" w:rsidRPr="00994538" w:rsidRDefault="006309B5" w:rsidP="00994538">
      <w:pPr>
        <w:widowControl/>
        <w:shd w:val="clear" w:color="auto" w:fill="FFFFFF"/>
        <w:suppressAutoHyphens w:val="0"/>
        <w:rPr>
          <w:rFonts w:eastAsia="Times New Roman"/>
          <w:color w:val="000000"/>
          <w:kern w:val="0"/>
          <w:sz w:val="28"/>
          <w:szCs w:val="28"/>
        </w:rPr>
      </w:pPr>
      <w:r>
        <w:rPr>
          <w:b/>
          <w:sz w:val="28"/>
          <w:szCs w:val="28"/>
        </w:rPr>
        <w:t xml:space="preserve">005. </w:t>
      </w:r>
      <w:r w:rsidR="00994538" w:rsidRPr="00994538">
        <w:rPr>
          <w:rFonts w:eastAsia="Times New Roman"/>
          <w:color w:val="000000"/>
          <w:kern w:val="0"/>
          <w:sz w:val="28"/>
          <w:szCs w:val="28"/>
        </w:rPr>
        <w:t xml:space="preserve">Назовите СТАДИИ ПАРЕНХИМАТОЗНОГО </w:t>
      </w:r>
      <w:proofErr w:type="spellStart"/>
      <w:r w:rsidR="00994538" w:rsidRPr="00994538">
        <w:rPr>
          <w:rFonts w:eastAsia="Times New Roman"/>
          <w:color w:val="000000"/>
          <w:kern w:val="0"/>
          <w:sz w:val="28"/>
          <w:szCs w:val="28"/>
        </w:rPr>
        <w:t>сиаладенита</w:t>
      </w:r>
      <w:proofErr w:type="spellEnd"/>
      <w:r w:rsidR="00994538" w:rsidRPr="00994538">
        <w:rPr>
          <w:rFonts w:eastAsia="Times New Roman"/>
          <w:color w:val="000000"/>
          <w:kern w:val="0"/>
          <w:sz w:val="28"/>
          <w:szCs w:val="28"/>
        </w:rPr>
        <w:t>, четко выявляющиеся</w:t>
      </w:r>
      <w:r w:rsidR="00994538">
        <w:rPr>
          <w:rFonts w:eastAsia="Times New Roman"/>
          <w:color w:val="000000"/>
          <w:kern w:val="0"/>
          <w:sz w:val="28"/>
          <w:szCs w:val="28"/>
        </w:rPr>
        <w:t xml:space="preserve"> </w:t>
      </w:r>
      <w:r w:rsidR="00994538" w:rsidRPr="00994538">
        <w:rPr>
          <w:rFonts w:eastAsia="Times New Roman"/>
          <w:color w:val="000000"/>
          <w:kern w:val="0"/>
          <w:sz w:val="28"/>
          <w:szCs w:val="28"/>
        </w:rPr>
        <w:t>при РЕНТГЕНОЛОГИЧЕСКОМ исследовании:</w:t>
      </w:r>
    </w:p>
    <w:p w14:paraId="5EC76F08"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1 Начальная стадия</w:t>
      </w:r>
    </w:p>
    <w:p w14:paraId="23FB7D58"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2 Клинически выраженная стадия</w:t>
      </w:r>
    </w:p>
    <w:p w14:paraId="020460FB"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3 Поздняя стадия</w:t>
      </w:r>
    </w:p>
    <w:p w14:paraId="7D091FA6"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Стадия ремиссии</w:t>
      </w:r>
    </w:p>
    <w:p w14:paraId="6210126D"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5 Стадия ранних осложнений</w:t>
      </w:r>
    </w:p>
    <w:p w14:paraId="1D9FB864"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6 Стадия поздних осложнений</w:t>
      </w:r>
    </w:p>
    <w:p w14:paraId="1371912C"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7 Латентная стадия</w:t>
      </w:r>
    </w:p>
    <w:p w14:paraId="06DB0B59" w14:textId="77777777" w:rsidR="00994538" w:rsidRDefault="00994538" w:rsidP="00994538">
      <w:pPr>
        <w:rPr>
          <w:sz w:val="28"/>
          <w:szCs w:val="28"/>
        </w:rPr>
      </w:pPr>
    </w:p>
    <w:p w14:paraId="1C4EF7F4" w14:textId="77777777" w:rsidR="00994538" w:rsidRPr="00994538" w:rsidRDefault="006309B5" w:rsidP="00994538">
      <w:pPr>
        <w:widowControl/>
        <w:shd w:val="clear" w:color="auto" w:fill="FFFFFF"/>
        <w:suppressAutoHyphens w:val="0"/>
        <w:rPr>
          <w:rFonts w:eastAsia="Times New Roman"/>
          <w:color w:val="000000"/>
          <w:kern w:val="0"/>
          <w:sz w:val="28"/>
          <w:szCs w:val="28"/>
        </w:rPr>
      </w:pPr>
      <w:r w:rsidRPr="00994538">
        <w:rPr>
          <w:b/>
          <w:sz w:val="28"/>
          <w:szCs w:val="28"/>
        </w:rPr>
        <w:t>006.</w:t>
      </w:r>
      <w:r>
        <w:rPr>
          <w:sz w:val="28"/>
          <w:szCs w:val="28"/>
        </w:rPr>
        <w:t xml:space="preserve"> </w:t>
      </w:r>
      <w:r w:rsidR="00994538" w:rsidRPr="00994538">
        <w:rPr>
          <w:rFonts w:eastAsia="Times New Roman"/>
          <w:color w:val="000000"/>
          <w:kern w:val="0"/>
          <w:sz w:val="28"/>
          <w:szCs w:val="28"/>
        </w:rPr>
        <w:t>Назовите МЕТОДИКИ лучевой диагностики, применяющиеся для диагностики</w:t>
      </w:r>
      <w:r w:rsidR="00994538">
        <w:rPr>
          <w:rFonts w:eastAsia="Times New Roman"/>
          <w:color w:val="000000"/>
          <w:kern w:val="0"/>
          <w:sz w:val="28"/>
          <w:szCs w:val="28"/>
        </w:rPr>
        <w:t xml:space="preserve"> </w:t>
      </w:r>
      <w:r w:rsidR="00994538" w:rsidRPr="00994538">
        <w:rPr>
          <w:rFonts w:eastAsia="Times New Roman"/>
          <w:color w:val="000000"/>
          <w:kern w:val="0"/>
          <w:sz w:val="28"/>
          <w:szCs w:val="28"/>
        </w:rPr>
        <w:t xml:space="preserve">ИНТЕРСТИЦИАЛЬНОГО </w:t>
      </w:r>
      <w:proofErr w:type="spellStart"/>
      <w:r w:rsidR="00994538" w:rsidRPr="00994538">
        <w:rPr>
          <w:rFonts w:eastAsia="Times New Roman"/>
          <w:color w:val="000000"/>
          <w:kern w:val="0"/>
          <w:sz w:val="28"/>
          <w:szCs w:val="28"/>
        </w:rPr>
        <w:t>сиаладенита</w:t>
      </w:r>
      <w:proofErr w:type="spellEnd"/>
      <w:r w:rsidR="00994538" w:rsidRPr="00994538">
        <w:rPr>
          <w:rFonts w:eastAsia="Times New Roman"/>
          <w:color w:val="000000"/>
          <w:kern w:val="0"/>
          <w:sz w:val="28"/>
          <w:szCs w:val="28"/>
        </w:rPr>
        <w:t>:</w:t>
      </w:r>
    </w:p>
    <w:p w14:paraId="1C8AFBF9"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1 </w:t>
      </w:r>
      <w:proofErr w:type="spellStart"/>
      <w:r w:rsidRPr="00994538">
        <w:rPr>
          <w:rFonts w:eastAsia="Times New Roman"/>
          <w:color w:val="000000"/>
          <w:kern w:val="0"/>
          <w:sz w:val="28"/>
          <w:szCs w:val="28"/>
        </w:rPr>
        <w:t>Сиалография</w:t>
      </w:r>
      <w:proofErr w:type="spellEnd"/>
    </w:p>
    <w:p w14:paraId="1AF13901"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2 </w:t>
      </w:r>
      <w:proofErr w:type="spellStart"/>
      <w:r w:rsidRPr="00994538">
        <w:rPr>
          <w:rFonts w:eastAsia="Times New Roman"/>
          <w:color w:val="000000"/>
          <w:kern w:val="0"/>
          <w:sz w:val="28"/>
          <w:szCs w:val="28"/>
        </w:rPr>
        <w:t>Пантомосиалография</w:t>
      </w:r>
      <w:proofErr w:type="spellEnd"/>
    </w:p>
    <w:p w14:paraId="3324A206"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3 </w:t>
      </w:r>
      <w:proofErr w:type="spellStart"/>
      <w:r w:rsidRPr="00994538">
        <w:rPr>
          <w:rFonts w:eastAsia="Times New Roman"/>
          <w:color w:val="000000"/>
          <w:kern w:val="0"/>
          <w:sz w:val="28"/>
          <w:szCs w:val="28"/>
        </w:rPr>
        <w:t>Пневмоперитонеум</w:t>
      </w:r>
      <w:proofErr w:type="spellEnd"/>
    </w:p>
    <w:p w14:paraId="1F687EAC"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4 Сканирование</w:t>
      </w:r>
    </w:p>
    <w:p w14:paraId="06D052B2"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5 </w:t>
      </w:r>
      <w:proofErr w:type="spellStart"/>
      <w:r w:rsidRPr="00994538">
        <w:rPr>
          <w:rFonts w:eastAsia="Times New Roman"/>
          <w:color w:val="000000"/>
          <w:kern w:val="0"/>
          <w:sz w:val="28"/>
          <w:szCs w:val="28"/>
        </w:rPr>
        <w:t>Артрография</w:t>
      </w:r>
      <w:proofErr w:type="spellEnd"/>
    </w:p>
    <w:p w14:paraId="010131B6"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 xml:space="preserve">6 </w:t>
      </w:r>
      <w:proofErr w:type="spellStart"/>
      <w:r w:rsidRPr="00994538">
        <w:rPr>
          <w:rFonts w:eastAsia="Times New Roman"/>
          <w:color w:val="000000"/>
          <w:kern w:val="0"/>
          <w:sz w:val="28"/>
          <w:szCs w:val="28"/>
        </w:rPr>
        <w:t>Фистулография</w:t>
      </w:r>
      <w:proofErr w:type="spellEnd"/>
    </w:p>
    <w:p w14:paraId="25DCCBB1" w14:textId="77777777" w:rsidR="00994538" w:rsidRPr="00994538" w:rsidRDefault="00994538" w:rsidP="00994538">
      <w:pPr>
        <w:widowControl/>
        <w:shd w:val="clear" w:color="auto" w:fill="FFFFFF"/>
        <w:suppressAutoHyphens w:val="0"/>
        <w:rPr>
          <w:rFonts w:eastAsia="Times New Roman"/>
          <w:color w:val="000000"/>
          <w:kern w:val="0"/>
          <w:sz w:val="28"/>
          <w:szCs w:val="28"/>
        </w:rPr>
      </w:pPr>
      <w:r w:rsidRPr="00994538">
        <w:rPr>
          <w:rFonts w:eastAsia="Times New Roman"/>
          <w:color w:val="000000"/>
          <w:kern w:val="0"/>
          <w:sz w:val="28"/>
          <w:szCs w:val="28"/>
        </w:rPr>
        <w:t>7 УЗИ</w:t>
      </w:r>
    </w:p>
    <w:p w14:paraId="227EFE1A" w14:textId="77777777" w:rsidR="00994538" w:rsidRDefault="00994538" w:rsidP="00994538">
      <w:pPr>
        <w:pStyle w:val="a0"/>
        <w:spacing w:after="0"/>
        <w:rPr>
          <w:sz w:val="28"/>
          <w:szCs w:val="28"/>
        </w:rPr>
      </w:pPr>
    </w:p>
    <w:p w14:paraId="7CE6DE48" w14:textId="77777777" w:rsidR="00167139" w:rsidRPr="00167139" w:rsidRDefault="006309B5" w:rsidP="00167139">
      <w:pPr>
        <w:widowControl/>
        <w:shd w:val="clear" w:color="auto" w:fill="FFFFFF"/>
        <w:suppressAutoHyphens w:val="0"/>
        <w:rPr>
          <w:rFonts w:eastAsia="Times New Roman"/>
          <w:color w:val="000000"/>
          <w:kern w:val="0"/>
          <w:sz w:val="28"/>
          <w:szCs w:val="28"/>
        </w:rPr>
      </w:pPr>
      <w:r w:rsidRPr="00167139">
        <w:rPr>
          <w:b/>
          <w:sz w:val="28"/>
          <w:szCs w:val="28"/>
        </w:rPr>
        <w:lastRenderedPageBreak/>
        <w:t>007.</w:t>
      </w:r>
      <w:r>
        <w:rPr>
          <w:sz w:val="28"/>
          <w:szCs w:val="28"/>
        </w:rPr>
        <w:t xml:space="preserve"> </w:t>
      </w:r>
      <w:r w:rsidR="00167139" w:rsidRPr="00167139">
        <w:rPr>
          <w:rFonts w:eastAsia="Times New Roman"/>
          <w:color w:val="000000"/>
          <w:kern w:val="0"/>
          <w:sz w:val="28"/>
          <w:szCs w:val="28"/>
        </w:rPr>
        <w:t>Назовите МЕТОДИКИ лучевой диагностики, применяющиеся для диагностики</w:t>
      </w:r>
      <w:r w:rsidR="00167139">
        <w:rPr>
          <w:rFonts w:eastAsia="Times New Roman"/>
          <w:color w:val="000000"/>
          <w:kern w:val="0"/>
          <w:sz w:val="28"/>
          <w:szCs w:val="28"/>
        </w:rPr>
        <w:t xml:space="preserve"> </w:t>
      </w:r>
      <w:r w:rsidR="00167139" w:rsidRPr="00167139">
        <w:rPr>
          <w:rFonts w:eastAsia="Times New Roman"/>
          <w:color w:val="000000"/>
          <w:kern w:val="0"/>
          <w:sz w:val="28"/>
          <w:szCs w:val="28"/>
        </w:rPr>
        <w:t xml:space="preserve">ПАРЕНХИМАТОЗНОГО </w:t>
      </w:r>
      <w:proofErr w:type="spellStart"/>
      <w:r w:rsidR="00167139" w:rsidRPr="00167139">
        <w:rPr>
          <w:rFonts w:eastAsia="Times New Roman"/>
          <w:color w:val="000000"/>
          <w:kern w:val="0"/>
          <w:sz w:val="28"/>
          <w:szCs w:val="28"/>
        </w:rPr>
        <w:t>сиаладенита</w:t>
      </w:r>
      <w:proofErr w:type="spellEnd"/>
      <w:r w:rsidR="00167139" w:rsidRPr="00167139">
        <w:rPr>
          <w:rFonts w:eastAsia="Times New Roman"/>
          <w:color w:val="000000"/>
          <w:kern w:val="0"/>
          <w:sz w:val="28"/>
          <w:szCs w:val="28"/>
        </w:rPr>
        <w:t>:</w:t>
      </w:r>
    </w:p>
    <w:p w14:paraId="3FEA6681"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1 </w:t>
      </w:r>
      <w:proofErr w:type="spellStart"/>
      <w:r w:rsidRPr="00167139">
        <w:rPr>
          <w:rFonts w:eastAsia="Times New Roman"/>
          <w:color w:val="000000"/>
          <w:kern w:val="0"/>
          <w:sz w:val="28"/>
          <w:szCs w:val="28"/>
        </w:rPr>
        <w:t>Сиалография</w:t>
      </w:r>
      <w:proofErr w:type="spellEnd"/>
    </w:p>
    <w:p w14:paraId="1E6B4C24"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2 </w:t>
      </w:r>
      <w:proofErr w:type="spellStart"/>
      <w:r w:rsidRPr="00167139">
        <w:rPr>
          <w:rFonts w:eastAsia="Times New Roman"/>
          <w:color w:val="000000"/>
          <w:kern w:val="0"/>
          <w:sz w:val="28"/>
          <w:szCs w:val="28"/>
        </w:rPr>
        <w:t>Пантомосиалография</w:t>
      </w:r>
      <w:proofErr w:type="spellEnd"/>
    </w:p>
    <w:p w14:paraId="1554BC6D"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3 Сканирование</w:t>
      </w:r>
    </w:p>
    <w:p w14:paraId="6ECD4FAD"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4 УЗИ</w:t>
      </w:r>
    </w:p>
    <w:p w14:paraId="557694E2"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5 Ретроградная урография</w:t>
      </w:r>
    </w:p>
    <w:p w14:paraId="413A97D0"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6 </w:t>
      </w:r>
      <w:proofErr w:type="spellStart"/>
      <w:r w:rsidRPr="00167139">
        <w:rPr>
          <w:rFonts w:eastAsia="Times New Roman"/>
          <w:color w:val="000000"/>
          <w:kern w:val="0"/>
          <w:sz w:val="28"/>
          <w:szCs w:val="28"/>
        </w:rPr>
        <w:t>Внутриротовая</w:t>
      </w:r>
      <w:proofErr w:type="spellEnd"/>
      <w:r w:rsidRPr="00167139">
        <w:rPr>
          <w:rFonts w:eastAsia="Times New Roman"/>
          <w:color w:val="000000"/>
          <w:kern w:val="0"/>
          <w:sz w:val="28"/>
          <w:szCs w:val="28"/>
        </w:rPr>
        <w:t xml:space="preserve"> контактная рентгенография</w:t>
      </w:r>
    </w:p>
    <w:p w14:paraId="7FDEEE1C" w14:textId="77777777" w:rsid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7 </w:t>
      </w:r>
      <w:proofErr w:type="spellStart"/>
      <w:r w:rsidRPr="00167139">
        <w:rPr>
          <w:rFonts w:eastAsia="Times New Roman"/>
          <w:color w:val="000000"/>
          <w:kern w:val="0"/>
          <w:sz w:val="28"/>
          <w:szCs w:val="28"/>
        </w:rPr>
        <w:t>Артериография</w:t>
      </w:r>
      <w:proofErr w:type="spellEnd"/>
    </w:p>
    <w:p w14:paraId="2661A96D" w14:textId="77777777" w:rsidR="00167139" w:rsidRDefault="00167139" w:rsidP="00167139">
      <w:pPr>
        <w:widowControl/>
        <w:shd w:val="clear" w:color="auto" w:fill="FFFFFF"/>
        <w:suppressAutoHyphens w:val="0"/>
        <w:rPr>
          <w:rFonts w:eastAsia="Times New Roman"/>
          <w:color w:val="000000"/>
          <w:kern w:val="0"/>
          <w:sz w:val="28"/>
          <w:szCs w:val="28"/>
        </w:rPr>
      </w:pPr>
    </w:p>
    <w:p w14:paraId="0BAD7AD1" w14:textId="77777777" w:rsidR="00167139" w:rsidRPr="00167139" w:rsidRDefault="00167139" w:rsidP="00167139">
      <w:pPr>
        <w:widowControl/>
        <w:shd w:val="clear" w:color="auto" w:fill="FFFFFF"/>
        <w:suppressAutoHyphens w:val="0"/>
        <w:rPr>
          <w:rFonts w:eastAsia="Times New Roman"/>
          <w:color w:val="000000"/>
          <w:kern w:val="0"/>
          <w:sz w:val="28"/>
          <w:szCs w:val="28"/>
        </w:rPr>
      </w:pPr>
    </w:p>
    <w:p w14:paraId="194D4A97" w14:textId="77777777" w:rsidR="00167139" w:rsidRPr="00167139" w:rsidRDefault="006309B5" w:rsidP="00167139">
      <w:pPr>
        <w:widowControl/>
        <w:shd w:val="clear" w:color="auto" w:fill="FFFFFF"/>
        <w:suppressAutoHyphens w:val="0"/>
        <w:rPr>
          <w:rFonts w:eastAsia="Times New Roman"/>
          <w:color w:val="000000"/>
          <w:kern w:val="0"/>
          <w:sz w:val="28"/>
          <w:szCs w:val="28"/>
        </w:rPr>
      </w:pPr>
      <w:r>
        <w:rPr>
          <w:b/>
          <w:sz w:val="28"/>
          <w:szCs w:val="28"/>
        </w:rPr>
        <w:t xml:space="preserve">008. </w:t>
      </w:r>
      <w:r w:rsidR="00167139" w:rsidRPr="00167139">
        <w:rPr>
          <w:rFonts w:eastAsia="Times New Roman"/>
          <w:color w:val="000000"/>
          <w:kern w:val="0"/>
          <w:sz w:val="28"/>
          <w:szCs w:val="28"/>
        </w:rPr>
        <w:t>Перечислите СПЕЦИФИЧЕСКИЕ хронические ВОСПАЛИТЕЛЬНЫЕ процессы,</w:t>
      </w:r>
      <w:r w:rsidR="00167139">
        <w:rPr>
          <w:rFonts w:eastAsia="Times New Roman"/>
          <w:color w:val="000000"/>
          <w:kern w:val="0"/>
          <w:sz w:val="28"/>
          <w:szCs w:val="28"/>
        </w:rPr>
        <w:t xml:space="preserve"> </w:t>
      </w:r>
      <w:r w:rsidR="00167139" w:rsidRPr="00167139">
        <w:rPr>
          <w:rFonts w:eastAsia="Times New Roman"/>
          <w:color w:val="000000"/>
          <w:kern w:val="0"/>
          <w:sz w:val="28"/>
          <w:szCs w:val="28"/>
        </w:rPr>
        <w:t>развивающиеся в слюнных железах:</w:t>
      </w:r>
    </w:p>
    <w:p w14:paraId="45335234"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1 Актиномикоз</w:t>
      </w:r>
    </w:p>
    <w:p w14:paraId="5CE57C71"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2 Туберкулез</w:t>
      </w:r>
    </w:p>
    <w:p w14:paraId="6AE3D5F0"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3 Сифилис</w:t>
      </w:r>
    </w:p>
    <w:p w14:paraId="41933EB1"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4 Лямблиоз</w:t>
      </w:r>
    </w:p>
    <w:p w14:paraId="48D8D25C"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5 </w:t>
      </w:r>
      <w:proofErr w:type="spellStart"/>
      <w:r w:rsidRPr="00167139">
        <w:rPr>
          <w:rFonts w:eastAsia="Times New Roman"/>
          <w:color w:val="000000"/>
          <w:kern w:val="0"/>
          <w:sz w:val="28"/>
          <w:szCs w:val="28"/>
        </w:rPr>
        <w:t>Слюннокаменная</w:t>
      </w:r>
      <w:proofErr w:type="spellEnd"/>
      <w:r w:rsidRPr="00167139">
        <w:rPr>
          <w:rFonts w:eastAsia="Times New Roman"/>
          <w:color w:val="000000"/>
          <w:kern w:val="0"/>
          <w:sz w:val="28"/>
          <w:szCs w:val="28"/>
        </w:rPr>
        <w:t xml:space="preserve"> болезнь</w:t>
      </w:r>
    </w:p>
    <w:p w14:paraId="410AE6E4"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6 Эпителиальные опухоли</w:t>
      </w:r>
    </w:p>
    <w:p w14:paraId="5A48A001"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7 Вирусный </w:t>
      </w:r>
      <w:proofErr w:type="spellStart"/>
      <w:r w:rsidRPr="00167139">
        <w:rPr>
          <w:rFonts w:eastAsia="Times New Roman"/>
          <w:color w:val="000000"/>
          <w:kern w:val="0"/>
          <w:sz w:val="28"/>
          <w:szCs w:val="28"/>
        </w:rPr>
        <w:t>сиалоденит</w:t>
      </w:r>
      <w:proofErr w:type="spellEnd"/>
    </w:p>
    <w:p w14:paraId="2F2F24C6" w14:textId="77777777" w:rsidR="00167139" w:rsidRDefault="00167139" w:rsidP="00167139">
      <w:pPr>
        <w:pStyle w:val="a0"/>
        <w:spacing w:after="0"/>
        <w:rPr>
          <w:b/>
          <w:sz w:val="28"/>
          <w:szCs w:val="28"/>
        </w:rPr>
      </w:pPr>
    </w:p>
    <w:p w14:paraId="7E2E7507" w14:textId="3E459CB4" w:rsidR="00167139" w:rsidRPr="00167139" w:rsidRDefault="006309B5" w:rsidP="00167139">
      <w:pPr>
        <w:widowControl/>
        <w:shd w:val="clear" w:color="auto" w:fill="FFFFFF"/>
        <w:suppressAutoHyphens w:val="0"/>
        <w:rPr>
          <w:rFonts w:eastAsia="Times New Roman"/>
          <w:color w:val="000000"/>
          <w:kern w:val="0"/>
          <w:sz w:val="28"/>
          <w:szCs w:val="28"/>
        </w:rPr>
      </w:pPr>
      <w:r>
        <w:rPr>
          <w:b/>
          <w:sz w:val="28"/>
          <w:szCs w:val="28"/>
        </w:rPr>
        <w:t xml:space="preserve">009. </w:t>
      </w:r>
      <w:r w:rsidR="00167139" w:rsidRPr="00167139">
        <w:rPr>
          <w:rFonts w:eastAsia="Times New Roman"/>
          <w:color w:val="000000"/>
          <w:kern w:val="0"/>
          <w:sz w:val="28"/>
          <w:szCs w:val="28"/>
        </w:rPr>
        <w:t>Какой МЕТОД лучевой диагностики ПРЕДПОЧТИТЕЛЕН при</w:t>
      </w:r>
      <w:r w:rsidR="001D505F">
        <w:rPr>
          <w:rFonts w:eastAsia="Times New Roman"/>
          <w:color w:val="000000"/>
          <w:kern w:val="0"/>
          <w:sz w:val="28"/>
          <w:szCs w:val="28"/>
        </w:rPr>
        <w:t xml:space="preserve"> </w:t>
      </w:r>
      <w:r w:rsidR="00167139" w:rsidRPr="00167139">
        <w:rPr>
          <w:rFonts w:eastAsia="Times New Roman"/>
          <w:color w:val="000000"/>
          <w:kern w:val="0"/>
          <w:sz w:val="28"/>
          <w:szCs w:val="28"/>
        </w:rPr>
        <w:t>ОДНОВРЕМЕННОМ исследовании НЕСКОЛЬКИХ слюнных желез:</w:t>
      </w:r>
    </w:p>
    <w:p w14:paraId="574C98FC"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1 Рентгенография в боковой проекции</w:t>
      </w:r>
    </w:p>
    <w:p w14:paraId="3095D6BC"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2 </w:t>
      </w:r>
      <w:proofErr w:type="spellStart"/>
      <w:r w:rsidRPr="00167139">
        <w:rPr>
          <w:rFonts w:eastAsia="Times New Roman"/>
          <w:color w:val="000000"/>
          <w:kern w:val="0"/>
          <w:sz w:val="28"/>
          <w:szCs w:val="28"/>
        </w:rPr>
        <w:t>Пантомосиалография</w:t>
      </w:r>
      <w:proofErr w:type="spellEnd"/>
    </w:p>
    <w:p w14:paraId="7F5BC64E"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3 </w:t>
      </w:r>
      <w:proofErr w:type="spellStart"/>
      <w:r w:rsidRPr="00167139">
        <w:rPr>
          <w:rFonts w:eastAsia="Times New Roman"/>
          <w:color w:val="000000"/>
          <w:kern w:val="0"/>
          <w:sz w:val="28"/>
          <w:szCs w:val="28"/>
        </w:rPr>
        <w:t>Телерентгенография</w:t>
      </w:r>
      <w:proofErr w:type="spellEnd"/>
    </w:p>
    <w:p w14:paraId="7ED3A0A2"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4 </w:t>
      </w:r>
      <w:proofErr w:type="spellStart"/>
      <w:r w:rsidRPr="00167139">
        <w:rPr>
          <w:rFonts w:eastAsia="Times New Roman"/>
          <w:color w:val="000000"/>
          <w:kern w:val="0"/>
          <w:sz w:val="28"/>
          <w:szCs w:val="28"/>
        </w:rPr>
        <w:t>Внутриротовая</w:t>
      </w:r>
      <w:proofErr w:type="spellEnd"/>
      <w:r w:rsidRPr="00167139">
        <w:rPr>
          <w:rFonts w:eastAsia="Times New Roman"/>
          <w:color w:val="000000"/>
          <w:kern w:val="0"/>
          <w:sz w:val="28"/>
          <w:szCs w:val="28"/>
        </w:rPr>
        <w:t xml:space="preserve"> контактная рентгенография</w:t>
      </w:r>
    </w:p>
    <w:p w14:paraId="17C66243"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5 </w:t>
      </w:r>
      <w:proofErr w:type="spellStart"/>
      <w:r w:rsidRPr="00167139">
        <w:rPr>
          <w:rFonts w:eastAsia="Times New Roman"/>
          <w:color w:val="000000"/>
          <w:kern w:val="0"/>
          <w:sz w:val="28"/>
          <w:szCs w:val="28"/>
        </w:rPr>
        <w:t>Интерпроксимальная</w:t>
      </w:r>
      <w:proofErr w:type="spellEnd"/>
      <w:r w:rsidRPr="00167139">
        <w:rPr>
          <w:rFonts w:eastAsia="Times New Roman"/>
          <w:color w:val="000000"/>
          <w:kern w:val="0"/>
          <w:sz w:val="28"/>
          <w:szCs w:val="28"/>
        </w:rPr>
        <w:t xml:space="preserve"> рентгенография</w:t>
      </w:r>
    </w:p>
    <w:p w14:paraId="30B45E1C"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6 Метод прямого увеличения</w:t>
      </w:r>
    </w:p>
    <w:p w14:paraId="128B33BD"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7 </w:t>
      </w:r>
      <w:proofErr w:type="spellStart"/>
      <w:r w:rsidRPr="00167139">
        <w:rPr>
          <w:rFonts w:eastAsia="Times New Roman"/>
          <w:color w:val="000000"/>
          <w:kern w:val="0"/>
          <w:sz w:val="28"/>
          <w:szCs w:val="28"/>
        </w:rPr>
        <w:t>Артрография</w:t>
      </w:r>
      <w:proofErr w:type="spellEnd"/>
    </w:p>
    <w:p w14:paraId="014C8BCB" w14:textId="77777777" w:rsidR="00167139" w:rsidRDefault="00167139" w:rsidP="00167139">
      <w:pPr>
        <w:rPr>
          <w:b/>
          <w:sz w:val="28"/>
          <w:szCs w:val="28"/>
        </w:rPr>
      </w:pPr>
    </w:p>
    <w:p w14:paraId="709B8BB6" w14:textId="77777777" w:rsidR="00167139" w:rsidRPr="00167139" w:rsidRDefault="006309B5" w:rsidP="00167139">
      <w:pPr>
        <w:widowControl/>
        <w:shd w:val="clear" w:color="auto" w:fill="FFFFFF"/>
        <w:suppressAutoHyphens w:val="0"/>
        <w:rPr>
          <w:rFonts w:eastAsia="Times New Roman"/>
          <w:color w:val="000000"/>
          <w:kern w:val="0"/>
          <w:sz w:val="28"/>
          <w:szCs w:val="28"/>
        </w:rPr>
      </w:pPr>
      <w:r>
        <w:rPr>
          <w:b/>
          <w:sz w:val="28"/>
          <w:szCs w:val="28"/>
        </w:rPr>
        <w:t xml:space="preserve">010. </w:t>
      </w:r>
      <w:r w:rsidR="00167139" w:rsidRPr="00167139">
        <w:rPr>
          <w:rFonts w:eastAsia="Times New Roman"/>
          <w:color w:val="000000"/>
          <w:kern w:val="0"/>
          <w:sz w:val="28"/>
          <w:szCs w:val="28"/>
        </w:rPr>
        <w:t>В каком КОЛИЧЕСТВЕ вы будете вводить КОНТРАСТНОЕ ВЕЩЕСТВО при</w:t>
      </w:r>
      <w:r w:rsidR="00167139">
        <w:rPr>
          <w:rFonts w:eastAsia="Times New Roman"/>
          <w:color w:val="000000"/>
          <w:kern w:val="0"/>
          <w:sz w:val="28"/>
          <w:szCs w:val="28"/>
        </w:rPr>
        <w:t xml:space="preserve"> </w:t>
      </w:r>
      <w:r w:rsidR="00167139" w:rsidRPr="00167139">
        <w:rPr>
          <w:rFonts w:eastAsia="Times New Roman"/>
          <w:color w:val="000000"/>
          <w:kern w:val="0"/>
          <w:sz w:val="28"/>
          <w:szCs w:val="28"/>
        </w:rPr>
        <w:t>СИАЛОГРАФИИ?</w:t>
      </w:r>
    </w:p>
    <w:p w14:paraId="1A4BC253"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1 0,5-1 мл</w:t>
      </w:r>
    </w:p>
    <w:p w14:paraId="676ABD3F"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2 1,5-3 мл</w:t>
      </w:r>
    </w:p>
    <w:p w14:paraId="04EB0497"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3 4 - 5 мл</w:t>
      </w:r>
    </w:p>
    <w:p w14:paraId="471BBB25"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4 До 0,5 мл</w:t>
      </w:r>
    </w:p>
    <w:p w14:paraId="0DE74D51" w14:textId="77777777" w:rsid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5 До 6 мл</w:t>
      </w:r>
    </w:p>
    <w:p w14:paraId="7D8DCBDA" w14:textId="77777777" w:rsidR="00167139" w:rsidRPr="00167139" w:rsidRDefault="00167139" w:rsidP="00167139">
      <w:pPr>
        <w:widowControl/>
        <w:shd w:val="clear" w:color="auto" w:fill="FFFFFF"/>
        <w:suppressAutoHyphens w:val="0"/>
        <w:rPr>
          <w:rFonts w:eastAsia="Times New Roman"/>
          <w:color w:val="000000"/>
          <w:kern w:val="0"/>
          <w:sz w:val="28"/>
          <w:szCs w:val="28"/>
        </w:rPr>
      </w:pPr>
    </w:p>
    <w:p w14:paraId="43D26993" w14:textId="77777777" w:rsidR="00167139" w:rsidRPr="00167139" w:rsidRDefault="006309B5" w:rsidP="00167139">
      <w:pPr>
        <w:widowControl/>
        <w:shd w:val="clear" w:color="auto" w:fill="FFFFFF"/>
        <w:suppressAutoHyphens w:val="0"/>
        <w:rPr>
          <w:rFonts w:eastAsia="Times New Roman"/>
          <w:color w:val="000000"/>
          <w:kern w:val="0"/>
          <w:sz w:val="28"/>
          <w:szCs w:val="28"/>
        </w:rPr>
      </w:pPr>
      <w:r>
        <w:rPr>
          <w:b/>
          <w:sz w:val="28"/>
          <w:szCs w:val="28"/>
        </w:rPr>
        <w:t xml:space="preserve">011. </w:t>
      </w:r>
      <w:r w:rsidR="00167139" w:rsidRPr="00167139">
        <w:rPr>
          <w:rFonts w:eastAsia="Times New Roman"/>
          <w:color w:val="000000"/>
          <w:kern w:val="0"/>
          <w:sz w:val="28"/>
          <w:szCs w:val="28"/>
        </w:rPr>
        <w:t>Назовите рентгенологические признаки ЗЛОКАЧЕСТВЕННОЙ опухоли слюнной</w:t>
      </w:r>
      <w:r w:rsidR="00167139">
        <w:rPr>
          <w:rFonts w:eastAsia="Times New Roman"/>
          <w:color w:val="000000"/>
          <w:kern w:val="0"/>
          <w:sz w:val="28"/>
          <w:szCs w:val="28"/>
        </w:rPr>
        <w:t xml:space="preserve"> </w:t>
      </w:r>
      <w:r w:rsidR="00167139" w:rsidRPr="00167139">
        <w:rPr>
          <w:rFonts w:eastAsia="Times New Roman"/>
          <w:color w:val="000000"/>
          <w:kern w:val="0"/>
          <w:sz w:val="28"/>
          <w:szCs w:val="28"/>
        </w:rPr>
        <w:t>железы при СИАЛОГРАФИИ:</w:t>
      </w:r>
    </w:p>
    <w:p w14:paraId="7A28FE25"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1 Дефект наполнения в паренхиме железы</w:t>
      </w:r>
    </w:p>
    <w:p w14:paraId="11AAD82A"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2 Выводные протоки обрываются, фрагментированы</w:t>
      </w:r>
    </w:p>
    <w:p w14:paraId="62338D83"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3 Затеки контрастного вещества на фоне дефекта наполнения</w:t>
      </w:r>
    </w:p>
    <w:p w14:paraId="6EC8B4A7"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4 Оттеснение протоков дефектом наполнения</w:t>
      </w:r>
    </w:p>
    <w:p w14:paraId="24C7513F"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lastRenderedPageBreak/>
        <w:t>5 Контрастное депо на фоне дефекта наполнения</w:t>
      </w:r>
    </w:p>
    <w:p w14:paraId="0D84AAFE" w14:textId="77777777" w:rsid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6 Паренхима не </w:t>
      </w:r>
      <w:proofErr w:type="spellStart"/>
      <w:r w:rsidRPr="00167139">
        <w:rPr>
          <w:rFonts w:eastAsia="Times New Roman"/>
          <w:color w:val="000000"/>
          <w:kern w:val="0"/>
          <w:sz w:val="28"/>
          <w:szCs w:val="28"/>
        </w:rPr>
        <w:t>контрастируется</w:t>
      </w:r>
      <w:proofErr w:type="spellEnd"/>
    </w:p>
    <w:p w14:paraId="35A0823A" w14:textId="77777777" w:rsidR="00167139" w:rsidRPr="00167139" w:rsidRDefault="00167139" w:rsidP="00167139">
      <w:pPr>
        <w:widowControl/>
        <w:shd w:val="clear" w:color="auto" w:fill="FFFFFF"/>
        <w:suppressAutoHyphens w:val="0"/>
        <w:rPr>
          <w:rFonts w:eastAsia="Times New Roman"/>
          <w:color w:val="000000"/>
          <w:kern w:val="0"/>
          <w:sz w:val="28"/>
          <w:szCs w:val="28"/>
        </w:rPr>
      </w:pPr>
    </w:p>
    <w:p w14:paraId="69B0CE7F" w14:textId="77777777" w:rsidR="00167139" w:rsidRPr="00167139" w:rsidRDefault="006309B5" w:rsidP="00167139">
      <w:pPr>
        <w:widowControl/>
        <w:shd w:val="clear" w:color="auto" w:fill="FFFFFF"/>
        <w:suppressAutoHyphens w:val="0"/>
        <w:rPr>
          <w:rFonts w:eastAsia="Times New Roman"/>
          <w:color w:val="000000"/>
          <w:kern w:val="0"/>
          <w:sz w:val="28"/>
          <w:szCs w:val="28"/>
        </w:rPr>
      </w:pPr>
      <w:r>
        <w:rPr>
          <w:b/>
          <w:sz w:val="28"/>
          <w:szCs w:val="28"/>
        </w:rPr>
        <w:t xml:space="preserve">012. </w:t>
      </w:r>
      <w:r w:rsidR="00167139" w:rsidRPr="00167139">
        <w:rPr>
          <w:rFonts w:eastAsia="Times New Roman"/>
          <w:color w:val="000000"/>
          <w:kern w:val="0"/>
          <w:sz w:val="28"/>
          <w:szCs w:val="28"/>
        </w:rPr>
        <w:t>Назовите рентгенологические признаки СЛЮННОКАМЕННОЙ болезни:</w:t>
      </w:r>
    </w:p>
    <w:p w14:paraId="3EEEDFC3"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1 На обзорном снимке дополнительная тень в проекции выводного протока</w:t>
      </w:r>
    </w:p>
    <w:p w14:paraId="6D0B1ED1"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2 Дополнительная тень на обзорном снимке в проекции фронтального отдела нижней</w:t>
      </w:r>
      <w:r>
        <w:rPr>
          <w:rFonts w:eastAsia="Times New Roman"/>
          <w:color w:val="000000"/>
          <w:kern w:val="0"/>
          <w:sz w:val="28"/>
          <w:szCs w:val="28"/>
        </w:rPr>
        <w:t xml:space="preserve"> </w:t>
      </w:r>
      <w:r w:rsidRPr="00167139">
        <w:rPr>
          <w:rFonts w:eastAsia="Times New Roman"/>
          <w:color w:val="000000"/>
          <w:kern w:val="0"/>
          <w:sz w:val="28"/>
          <w:szCs w:val="28"/>
        </w:rPr>
        <w:t>челюсти</w:t>
      </w:r>
    </w:p>
    <w:p w14:paraId="5EAA361A"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3 Множественные тени диаметром 2-3 мм в проекции паренхимы при </w:t>
      </w:r>
      <w:proofErr w:type="spellStart"/>
      <w:r w:rsidRPr="00167139">
        <w:rPr>
          <w:rFonts w:eastAsia="Times New Roman"/>
          <w:color w:val="000000"/>
          <w:kern w:val="0"/>
          <w:sz w:val="28"/>
          <w:szCs w:val="28"/>
        </w:rPr>
        <w:t>сиалографии</w:t>
      </w:r>
      <w:proofErr w:type="spellEnd"/>
    </w:p>
    <w:p w14:paraId="42EA7F27"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4 Изменение ширины выводного протока (сужения и расширения) при </w:t>
      </w:r>
      <w:proofErr w:type="spellStart"/>
      <w:r w:rsidRPr="00167139">
        <w:rPr>
          <w:rFonts w:eastAsia="Times New Roman"/>
          <w:color w:val="000000"/>
          <w:kern w:val="0"/>
          <w:sz w:val="28"/>
          <w:szCs w:val="28"/>
        </w:rPr>
        <w:t>сиалографии</w:t>
      </w:r>
      <w:proofErr w:type="spellEnd"/>
    </w:p>
    <w:p w14:paraId="391CD0BD"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5 Дефект (дефекты) наполнения в выводном протоке при </w:t>
      </w:r>
      <w:proofErr w:type="spellStart"/>
      <w:r w:rsidRPr="00167139">
        <w:rPr>
          <w:rFonts w:eastAsia="Times New Roman"/>
          <w:color w:val="000000"/>
          <w:kern w:val="0"/>
          <w:sz w:val="28"/>
          <w:szCs w:val="28"/>
        </w:rPr>
        <w:t>сиалографии</w:t>
      </w:r>
      <w:proofErr w:type="spellEnd"/>
    </w:p>
    <w:p w14:paraId="2180A6C6" w14:textId="77777777" w:rsidR="00167139" w:rsidRPr="00167139" w:rsidRDefault="00167139" w:rsidP="00167139">
      <w:pPr>
        <w:rPr>
          <w:sz w:val="28"/>
          <w:szCs w:val="28"/>
        </w:rPr>
      </w:pPr>
    </w:p>
    <w:p w14:paraId="5F8AB1AD" w14:textId="77777777" w:rsidR="00167139" w:rsidRDefault="00167139">
      <w:pPr>
        <w:rPr>
          <w:sz w:val="28"/>
          <w:szCs w:val="28"/>
        </w:rPr>
      </w:pPr>
    </w:p>
    <w:p w14:paraId="66CF1914" w14:textId="77777777" w:rsidR="00167139" w:rsidRDefault="00167139">
      <w:pPr>
        <w:rPr>
          <w:b/>
          <w:sz w:val="28"/>
          <w:szCs w:val="28"/>
        </w:rPr>
      </w:pPr>
    </w:p>
    <w:p w14:paraId="32020F4D" w14:textId="77777777" w:rsidR="00167139" w:rsidRPr="00167139" w:rsidRDefault="006309B5" w:rsidP="00167139">
      <w:pPr>
        <w:widowControl/>
        <w:shd w:val="clear" w:color="auto" w:fill="FFFFFF"/>
        <w:suppressAutoHyphens w:val="0"/>
        <w:rPr>
          <w:rFonts w:eastAsia="Times New Roman"/>
          <w:color w:val="000000"/>
          <w:kern w:val="0"/>
          <w:sz w:val="28"/>
          <w:szCs w:val="28"/>
        </w:rPr>
      </w:pPr>
      <w:r>
        <w:rPr>
          <w:b/>
          <w:sz w:val="28"/>
          <w:szCs w:val="28"/>
        </w:rPr>
        <w:t xml:space="preserve">013. </w:t>
      </w:r>
      <w:r w:rsidR="00167139" w:rsidRPr="00167139">
        <w:rPr>
          <w:rFonts w:eastAsia="Times New Roman"/>
          <w:color w:val="000000"/>
          <w:kern w:val="0"/>
          <w:sz w:val="28"/>
          <w:szCs w:val="28"/>
        </w:rPr>
        <w:t>Назовите рентгенологические ПРИЗНАКИ хронического СИАЛОДОХИТА в</w:t>
      </w:r>
      <w:r w:rsidR="00167139">
        <w:rPr>
          <w:rFonts w:eastAsia="Times New Roman"/>
          <w:color w:val="000000"/>
          <w:kern w:val="0"/>
          <w:sz w:val="28"/>
          <w:szCs w:val="28"/>
        </w:rPr>
        <w:t xml:space="preserve"> </w:t>
      </w:r>
      <w:r w:rsidR="00167139" w:rsidRPr="00167139">
        <w:rPr>
          <w:rFonts w:eastAsia="Times New Roman"/>
          <w:color w:val="000000"/>
          <w:kern w:val="0"/>
          <w:sz w:val="28"/>
          <w:szCs w:val="28"/>
        </w:rPr>
        <w:t>клинически выраженной стадии:</w:t>
      </w:r>
    </w:p>
    <w:p w14:paraId="1411BA31"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1 Неровные четкие контуры протока</w:t>
      </w:r>
    </w:p>
    <w:p w14:paraId="0720ACA4"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2 Неровные нечеткие контуры протока</w:t>
      </w:r>
    </w:p>
    <w:p w14:paraId="0B8BC3F5"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3 Отмечается расширение протока с участками сужений</w:t>
      </w:r>
    </w:p>
    <w:p w14:paraId="0BE94036"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4 Проток нормальной ширины с участками сужений</w:t>
      </w:r>
    </w:p>
    <w:p w14:paraId="0E50FF8F"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5 Проток нормальной ширины с участками расширений</w:t>
      </w:r>
    </w:p>
    <w:p w14:paraId="5468BD4E" w14:textId="77777777" w:rsidR="00167139" w:rsidRPr="00167139" w:rsidRDefault="00167139" w:rsidP="00167139">
      <w:pPr>
        <w:rPr>
          <w:sz w:val="28"/>
          <w:szCs w:val="28"/>
        </w:rPr>
      </w:pPr>
    </w:p>
    <w:p w14:paraId="374CF3D8" w14:textId="0BB62E82" w:rsidR="00167139" w:rsidRPr="00167139" w:rsidRDefault="006309B5" w:rsidP="00167139">
      <w:pPr>
        <w:widowControl/>
        <w:shd w:val="clear" w:color="auto" w:fill="FFFFFF"/>
        <w:suppressAutoHyphens w:val="0"/>
        <w:rPr>
          <w:rFonts w:eastAsia="Times New Roman"/>
          <w:color w:val="000000"/>
          <w:kern w:val="0"/>
          <w:sz w:val="28"/>
          <w:szCs w:val="28"/>
        </w:rPr>
      </w:pPr>
      <w:r w:rsidRPr="00167139">
        <w:rPr>
          <w:b/>
          <w:sz w:val="28"/>
          <w:szCs w:val="28"/>
        </w:rPr>
        <w:t>014.</w:t>
      </w:r>
      <w:r>
        <w:rPr>
          <w:sz w:val="28"/>
          <w:szCs w:val="28"/>
        </w:rPr>
        <w:t xml:space="preserve"> </w:t>
      </w:r>
      <w:r w:rsidR="00167139" w:rsidRPr="00167139">
        <w:rPr>
          <w:rFonts w:eastAsia="Times New Roman"/>
          <w:color w:val="000000"/>
          <w:kern w:val="0"/>
          <w:sz w:val="28"/>
          <w:szCs w:val="28"/>
        </w:rPr>
        <w:t>Назовите рентгенологические ПРИЗНАКИ хронического</w:t>
      </w:r>
      <w:r w:rsidR="001D505F">
        <w:rPr>
          <w:rFonts w:eastAsia="Times New Roman"/>
          <w:color w:val="000000"/>
          <w:kern w:val="0"/>
          <w:sz w:val="28"/>
          <w:szCs w:val="28"/>
        </w:rPr>
        <w:t xml:space="preserve"> </w:t>
      </w:r>
      <w:r w:rsidR="00167139" w:rsidRPr="00167139">
        <w:rPr>
          <w:rFonts w:eastAsia="Times New Roman"/>
          <w:color w:val="000000"/>
          <w:kern w:val="0"/>
          <w:sz w:val="28"/>
          <w:szCs w:val="28"/>
        </w:rPr>
        <w:t>ИНТЕРСТИЦИАЛЬНОГО СИАЛАДЕНИТА в клинически выраженной стадии:</w:t>
      </w:r>
    </w:p>
    <w:p w14:paraId="1E337678"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1 Объем железы (паренхимы) увеличен</w:t>
      </w:r>
    </w:p>
    <w:p w14:paraId="37549AA2"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2 Сужение протоков 2-4 порядка</w:t>
      </w:r>
    </w:p>
    <w:p w14:paraId="43BD05CE"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3 Контуры протоков четкие, ровные</w:t>
      </w:r>
    </w:p>
    <w:p w14:paraId="45947837"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4 Объем железы </w:t>
      </w:r>
      <w:proofErr w:type="gramStart"/>
      <w:r w:rsidRPr="00167139">
        <w:rPr>
          <w:rFonts w:eastAsia="Times New Roman"/>
          <w:color w:val="000000"/>
          <w:kern w:val="0"/>
          <w:sz w:val="28"/>
          <w:szCs w:val="28"/>
        </w:rPr>
        <w:t>не изменен</w:t>
      </w:r>
      <w:proofErr w:type="gramEnd"/>
    </w:p>
    <w:p w14:paraId="6BD4C1A6"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5 Сужение протоков 1-2 порядка</w:t>
      </w:r>
    </w:p>
    <w:p w14:paraId="5C15FE2E"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6 На фоне паренхимы множественные депо контрастного вещества размером 2-3 мм</w:t>
      </w:r>
    </w:p>
    <w:p w14:paraId="52C514BC"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7 Контуры протоков нечеткие и неровные</w:t>
      </w:r>
    </w:p>
    <w:p w14:paraId="6DB94AF5" w14:textId="77777777" w:rsidR="00167139" w:rsidRDefault="00167139" w:rsidP="00167139">
      <w:pPr>
        <w:pStyle w:val="a0"/>
        <w:spacing w:after="0"/>
        <w:rPr>
          <w:sz w:val="28"/>
          <w:szCs w:val="28"/>
        </w:rPr>
      </w:pPr>
    </w:p>
    <w:p w14:paraId="787D90F6" w14:textId="77777777" w:rsidR="00167139" w:rsidRPr="00167139" w:rsidRDefault="006309B5" w:rsidP="00167139">
      <w:pPr>
        <w:widowControl/>
        <w:shd w:val="clear" w:color="auto" w:fill="FFFFFF"/>
        <w:suppressAutoHyphens w:val="0"/>
        <w:rPr>
          <w:rFonts w:eastAsia="Times New Roman"/>
          <w:color w:val="000000"/>
          <w:kern w:val="0"/>
          <w:sz w:val="28"/>
          <w:szCs w:val="28"/>
        </w:rPr>
      </w:pPr>
      <w:r w:rsidRPr="00167139">
        <w:rPr>
          <w:b/>
          <w:sz w:val="28"/>
          <w:szCs w:val="28"/>
        </w:rPr>
        <w:t>015.</w:t>
      </w:r>
      <w:r>
        <w:rPr>
          <w:sz w:val="28"/>
          <w:szCs w:val="28"/>
        </w:rPr>
        <w:t xml:space="preserve"> </w:t>
      </w:r>
      <w:r w:rsidR="00167139" w:rsidRPr="00167139">
        <w:rPr>
          <w:rFonts w:eastAsia="Times New Roman"/>
          <w:color w:val="000000"/>
          <w:kern w:val="0"/>
          <w:sz w:val="28"/>
          <w:szCs w:val="28"/>
        </w:rPr>
        <w:t>Назовите ОСНОВНЫЕ рентгенологические симптомы ТУБЕРКУЛЕЗА слюнных</w:t>
      </w:r>
      <w:r w:rsidR="00167139">
        <w:rPr>
          <w:rFonts w:eastAsia="Times New Roman"/>
          <w:color w:val="000000"/>
          <w:kern w:val="0"/>
          <w:sz w:val="28"/>
          <w:szCs w:val="28"/>
        </w:rPr>
        <w:t xml:space="preserve"> </w:t>
      </w:r>
      <w:r w:rsidR="00167139" w:rsidRPr="00167139">
        <w:rPr>
          <w:rFonts w:eastAsia="Times New Roman"/>
          <w:color w:val="000000"/>
          <w:kern w:val="0"/>
          <w:sz w:val="28"/>
          <w:szCs w:val="28"/>
        </w:rPr>
        <w:t>желез:</w:t>
      </w:r>
    </w:p>
    <w:p w14:paraId="042F263B"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1 Сужение всех протоков железы</w:t>
      </w:r>
    </w:p>
    <w:p w14:paraId="1FDA5876"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2 Выводные протоки фрагментированы</w:t>
      </w:r>
    </w:p>
    <w:p w14:paraId="16807518"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3 Нечеткость контуров протоков</w:t>
      </w:r>
    </w:p>
    <w:p w14:paraId="5918E578"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4 Различной формы и величины полости, либо одна полость-каверна</w:t>
      </w:r>
    </w:p>
    <w:p w14:paraId="2B281EF0"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 xml:space="preserve">5 Наличие </w:t>
      </w:r>
      <w:proofErr w:type="spellStart"/>
      <w:r w:rsidRPr="00167139">
        <w:rPr>
          <w:rFonts w:eastAsia="Times New Roman"/>
          <w:color w:val="000000"/>
          <w:kern w:val="0"/>
          <w:sz w:val="28"/>
          <w:szCs w:val="28"/>
        </w:rPr>
        <w:t>петрификатов</w:t>
      </w:r>
      <w:proofErr w:type="spellEnd"/>
      <w:r w:rsidRPr="00167139">
        <w:rPr>
          <w:rFonts w:eastAsia="Times New Roman"/>
          <w:color w:val="000000"/>
          <w:kern w:val="0"/>
          <w:sz w:val="28"/>
          <w:szCs w:val="28"/>
        </w:rPr>
        <w:t xml:space="preserve"> в паренхиме железы</w:t>
      </w:r>
    </w:p>
    <w:p w14:paraId="3D3797B5"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6 Дополнительная тень на обзорной рентгенограмме</w:t>
      </w:r>
    </w:p>
    <w:p w14:paraId="18C3CF47" w14:textId="77777777" w:rsidR="00167139" w:rsidRPr="00167139" w:rsidRDefault="00167139" w:rsidP="00167139">
      <w:pPr>
        <w:widowControl/>
        <w:shd w:val="clear" w:color="auto" w:fill="FFFFFF"/>
        <w:suppressAutoHyphens w:val="0"/>
        <w:rPr>
          <w:rFonts w:eastAsia="Times New Roman"/>
          <w:color w:val="000000"/>
          <w:kern w:val="0"/>
          <w:sz w:val="28"/>
          <w:szCs w:val="28"/>
        </w:rPr>
      </w:pPr>
      <w:r w:rsidRPr="00167139">
        <w:rPr>
          <w:rFonts w:eastAsia="Times New Roman"/>
          <w:color w:val="000000"/>
          <w:kern w:val="0"/>
          <w:sz w:val="28"/>
          <w:szCs w:val="28"/>
        </w:rPr>
        <w:t>7 Дефекты наполнения в паренхиме железы</w:t>
      </w:r>
    </w:p>
    <w:p w14:paraId="2AF38613" w14:textId="77777777" w:rsidR="00167139" w:rsidRPr="00167139" w:rsidRDefault="00167139" w:rsidP="00167139">
      <w:pPr>
        <w:pStyle w:val="a0"/>
        <w:spacing w:after="0"/>
        <w:rPr>
          <w:sz w:val="28"/>
          <w:szCs w:val="28"/>
        </w:rPr>
      </w:pPr>
    </w:p>
    <w:p w14:paraId="5B6B51FB" w14:textId="77777777" w:rsidR="006309B5" w:rsidRDefault="006309B5">
      <w:pPr>
        <w:rPr>
          <w:sz w:val="28"/>
          <w:szCs w:val="28"/>
        </w:rPr>
      </w:pPr>
    </w:p>
    <w:p w14:paraId="3F34E42C" w14:textId="77777777" w:rsidR="006309B5" w:rsidRDefault="006309B5">
      <w:pPr>
        <w:rPr>
          <w:sz w:val="28"/>
          <w:szCs w:val="28"/>
        </w:rPr>
      </w:pPr>
      <w:r>
        <w:rPr>
          <w:b/>
          <w:sz w:val="28"/>
          <w:szCs w:val="28"/>
        </w:rPr>
        <w:lastRenderedPageBreak/>
        <w:t>Ситуационные задачи</w:t>
      </w:r>
    </w:p>
    <w:p w14:paraId="6B224B97" w14:textId="77777777" w:rsidR="006309B5" w:rsidRDefault="006309B5">
      <w:pPr>
        <w:pStyle w:val="15"/>
        <w:rPr>
          <w:sz w:val="28"/>
          <w:szCs w:val="28"/>
        </w:rPr>
      </w:pPr>
      <w:r>
        <w:rPr>
          <w:sz w:val="28"/>
          <w:szCs w:val="28"/>
        </w:rPr>
        <w:t>Женщина 40 лет.</w:t>
      </w:r>
    </w:p>
    <w:p w14:paraId="1DBAD75E" w14:textId="77777777" w:rsidR="006309B5" w:rsidRDefault="006309B5">
      <w:pPr>
        <w:pStyle w:val="15"/>
        <w:rPr>
          <w:sz w:val="28"/>
          <w:szCs w:val="28"/>
        </w:rPr>
      </w:pPr>
      <w:r>
        <w:rPr>
          <w:sz w:val="28"/>
          <w:szCs w:val="28"/>
        </w:rPr>
        <w:t>В течение 3 лет наблюдает выбухание на левой по</w:t>
      </w:r>
      <w:r>
        <w:rPr>
          <w:sz w:val="28"/>
          <w:szCs w:val="28"/>
        </w:rPr>
        <w:softHyphen/>
        <w:t>ловине шеи, которое медленно увеличивается. Объективно: деформация шеи слева за счет выбухания ее, мягкоэластической консистенции.</w:t>
      </w:r>
    </w:p>
    <w:p w14:paraId="23E50033" w14:textId="77777777" w:rsidR="006309B5" w:rsidRDefault="006309B5">
      <w:pPr>
        <w:pStyle w:val="15"/>
        <w:rPr>
          <w:sz w:val="28"/>
          <w:szCs w:val="28"/>
          <w:u w:val="single"/>
        </w:rPr>
      </w:pPr>
      <w:r>
        <w:rPr>
          <w:sz w:val="28"/>
          <w:szCs w:val="28"/>
        </w:rPr>
        <w:t>Клиничес</w:t>
      </w:r>
      <w:r>
        <w:rPr>
          <w:sz w:val="28"/>
          <w:szCs w:val="28"/>
        </w:rPr>
        <w:softHyphen/>
        <w:t>кие анализы в норме. При КТ исследовании: деформация наружного контура шеи слева. Слева от щитовидного хряща определяется объемное образова</w:t>
      </w:r>
      <w:r>
        <w:rPr>
          <w:sz w:val="28"/>
          <w:szCs w:val="28"/>
        </w:rPr>
        <w:softHyphen/>
        <w:t>ние размерами 5х6х7 см, плотностью -100 ед. Капсула определяется на отдельных участках. Подкожная и кивательная мышцы распластаны по на</w:t>
      </w:r>
      <w:r>
        <w:rPr>
          <w:sz w:val="28"/>
          <w:szCs w:val="28"/>
        </w:rPr>
        <w:softHyphen/>
        <w:t>ружномуконтуру образования.</w:t>
      </w:r>
    </w:p>
    <w:p w14:paraId="23457035" w14:textId="77777777" w:rsidR="006309B5" w:rsidRDefault="006309B5">
      <w:pPr>
        <w:pStyle w:val="15"/>
        <w:rPr>
          <w:bCs/>
          <w:i/>
          <w:color w:val="00000A"/>
          <w:sz w:val="28"/>
          <w:szCs w:val="28"/>
        </w:rPr>
      </w:pPr>
      <w:r>
        <w:rPr>
          <w:sz w:val="28"/>
          <w:szCs w:val="28"/>
          <w:u w:val="single"/>
        </w:rPr>
        <w:t>Ваше закдючение:</w:t>
      </w:r>
    </w:p>
    <w:p w14:paraId="39EE6643" w14:textId="77777777" w:rsidR="006309B5" w:rsidRDefault="006309B5">
      <w:pPr>
        <w:pStyle w:val="2"/>
        <w:spacing w:before="0"/>
        <w:rPr>
          <w:sz w:val="28"/>
          <w:szCs w:val="28"/>
        </w:rPr>
      </w:pPr>
      <w:bookmarkStart w:id="6" w:name="__RefHeading__2419_14429642"/>
      <w:bookmarkEnd w:id="6"/>
      <w:r>
        <w:rPr>
          <w:rFonts w:ascii="Times New Roman" w:hAnsi="Times New Roman" w:cs="Times New Roman"/>
          <w:bCs/>
          <w:i/>
          <w:color w:val="00000A"/>
          <w:sz w:val="28"/>
          <w:szCs w:val="28"/>
        </w:rPr>
        <w:t>Межмышечная липома шеи слева.</w:t>
      </w:r>
    </w:p>
    <w:p w14:paraId="09D5FD59" w14:textId="77777777" w:rsidR="006309B5" w:rsidRDefault="006309B5">
      <w:pPr>
        <w:pStyle w:val="15"/>
        <w:rPr>
          <w:sz w:val="28"/>
          <w:szCs w:val="28"/>
        </w:rPr>
      </w:pPr>
      <w:r>
        <w:rPr>
          <w:sz w:val="28"/>
          <w:szCs w:val="28"/>
        </w:rPr>
        <w:t>Боковая киста шеи</w:t>
      </w:r>
    </w:p>
    <w:p w14:paraId="7164ED1C" w14:textId="77777777" w:rsidR="006309B5" w:rsidRDefault="006309B5">
      <w:pPr>
        <w:pStyle w:val="15"/>
        <w:rPr>
          <w:sz w:val="28"/>
          <w:szCs w:val="28"/>
        </w:rPr>
      </w:pPr>
      <w:r>
        <w:rPr>
          <w:sz w:val="28"/>
          <w:szCs w:val="28"/>
        </w:rPr>
        <w:t>Ангиоматоз шеи.</w:t>
      </w:r>
    </w:p>
    <w:p w14:paraId="47E94AB3" w14:textId="77777777" w:rsidR="006309B5" w:rsidRDefault="006309B5">
      <w:pPr>
        <w:pStyle w:val="15"/>
        <w:rPr>
          <w:sz w:val="28"/>
          <w:szCs w:val="28"/>
        </w:rPr>
      </w:pPr>
    </w:p>
    <w:p w14:paraId="5BE394DC" w14:textId="77777777" w:rsidR="006309B5" w:rsidRDefault="006309B5">
      <w:pPr>
        <w:pStyle w:val="15"/>
        <w:rPr>
          <w:sz w:val="28"/>
          <w:szCs w:val="28"/>
        </w:rPr>
      </w:pPr>
      <w:r>
        <w:rPr>
          <w:sz w:val="28"/>
          <w:szCs w:val="28"/>
        </w:rPr>
        <w:t>Мужчина 20 лет.</w:t>
      </w:r>
    </w:p>
    <w:p w14:paraId="44D2A1F9" w14:textId="77777777" w:rsidR="006309B5" w:rsidRDefault="006309B5">
      <w:pPr>
        <w:pStyle w:val="15"/>
        <w:rPr>
          <w:sz w:val="28"/>
          <w:szCs w:val="28"/>
        </w:rPr>
      </w:pPr>
      <w:r>
        <w:rPr>
          <w:sz w:val="28"/>
          <w:szCs w:val="28"/>
        </w:rPr>
        <w:t>Заболел год назад, когда под челюстью по средней линии стал определять выбухание. Оно быстро увеличивается в размерах. Объективно: по средней линии шеи, над верхним краем щитовидного хряща определяется образование диаметром 4 см, плотно-эластической консис</w:t>
      </w:r>
      <w:r>
        <w:rPr>
          <w:sz w:val="28"/>
          <w:szCs w:val="28"/>
        </w:rPr>
        <w:softHyphen/>
        <w:t>тенции, не смещаемое.</w:t>
      </w:r>
    </w:p>
    <w:p w14:paraId="5F9CB66E" w14:textId="77777777" w:rsidR="006309B5" w:rsidRDefault="006309B5">
      <w:pPr>
        <w:pStyle w:val="15"/>
        <w:rPr>
          <w:sz w:val="28"/>
          <w:szCs w:val="28"/>
          <w:u w:val="single"/>
        </w:rPr>
      </w:pPr>
      <w:r>
        <w:rPr>
          <w:sz w:val="28"/>
          <w:szCs w:val="28"/>
        </w:rPr>
        <w:t>Клинические анализы без особенностей. ЛОР: в надгортанной области определяется выбухание по средней линии. КТ исс</w:t>
      </w:r>
      <w:r>
        <w:rPr>
          <w:sz w:val="28"/>
          <w:szCs w:val="28"/>
        </w:rPr>
        <w:softHyphen/>
        <w:t>ледование: По средней линии шеи, между подъязычной костью и щитовидным хрящем определяется объемное образование, диаметром 4 см. Содержимое плотностью 15 ед. При в/в усилении контрастное вещество не накаплива</w:t>
      </w:r>
      <w:r>
        <w:rPr>
          <w:sz w:val="28"/>
          <w:szCs w:val="28"/>
        </w:rPr>
        <w:softHyphen/>
        <w:t>ет. Капсула толщиной 2-3 мм. По внутренней передней поверхности капсу</w:t>
      </w:r>
      <w:r>
        <w:rPr>
          <w:sz w:val="28"/>
          <w:szCs w:val="28"/>
        </w:rPr>
        <w:softHyphen/>
        <w:t>лы узелок диаметром 4 мм. Капсула и узелок накапливают контрастное ве</w:t>
      </w:r>
      <w:r>
        <w:rPr>
          <w:sz w:val="28"/>
          <w:szCs w:val="28"/>
        </w:rPr>
        <w:softHyphen/>
        <w:t>щество. Шейные лимфоузлы не увеличены.</w:t>
      </w:r>
    </w:p>
    <w:p w14:paraId="1A0F8629" w14:textId="77777777" w:rsidR="006309B5" w:rsidRDefault="006309B5">
      <w:pPr>
        <w:pStyle w:val="15"/>
        <w:rPr>
          <w:bCs/>
          <w:i/>
          <w:color w:val="00000A"/>
          <w:sz w:val="28"/>
          <w:szCs w:val="28"/>
        </w:rPr>
      </w:pPr>
      <w:r>
        <w:rPr>
          <w:sz w:val="28"/>
          <w:szCs w:val="28"/>
          <w:u w:val="single"/>
        </w:rPr>
        <w:t>Ваше заключение:</w:t>
      </w:r>
    </w:p>
    <w:p w14:paraId="609A9175" w14:textId="77777777" w:rsidR="006309B5" w:rsidRDefault="006309B5">
      <w:pPr>
        <w:pStyle w:val="2"/>
        <w:spacing w:before="0"/>
        <w:rPr>
          <w:rFonts w:ascii="Times New Roman" w:hAnsi="Times New Roman" w:cs="Times New Roman"/>
          <w:color w:val="00000A"/>
          <w:sz w:val="28"/>
          <w:szCs w:val="28"/>
        </w:rPr>
      </w:pPr>
      <w:bookmarkStart w:id="7" w:name="__RefHeading__2421_14429642"/>
      <w:bookmarkEnd w:id="7"/>
      <w:r>
        <w:rPr>
          <w:rFonts w:ascii="Times New Roman" w:hAnsi="Times New Roman" w:cs="Times New Roman"/>
          <w:bCs/>
          <w:i/>
          <w:color w:val="00000A"/>
          <w:sz w:val="28"/>
          <w:szCs w:val="28"/>
        </w:rPr>
        <w:t>Срединная киста шеи, возможно с малигнизацией.</w:t>
      </w:r>
    </w:p>
    <w:p w14:paraId="24CB290C" w14:textId="77777777" w:rsidR="006309B5" w:rsidRDefault="006309B5">
      <w:pPr>
        <w:pStyle w:val="2"/>
        <w:spacing w:before="0"/>
        <w:rPr>
          <w:sz w:val="28"/>
          <w:szCs w:val="28"/>
        </w:rPr>
      </w:pPr>
      <w:bookmarkStart w:id="8" w:name="__RefHeading__2423_14429642"/>
      <w:bookmarkEnd w:id="8"/>
      <w:r>
        <w:rPr>
          <w:rFonts w:ascii="Times New Roman" w:hAnsi="Times New Roman" w:cs="Times New Roman"/>
          <w:color w:val="00000A"/>
          <w:sz w:val="28"/>
          <w:szCs w:val="28"/>
        </w:rPr>
        <w:t>«Опухоль шеи».</w:t>
      </w:r>
    </w:p>
    <w:p w14:paraId="20F26849" w14:textId="77777777" w:rsidR="006309B5" w:rsidRDefault="006309B5">
      <w:pPr>
        <w:pStyle w:val="15"/>
        <w:rPr>
          <w:sz w:val="28"/>
          <w:szCs w:val="28"/>
        </w:rPr>
      </w:pPr>
      <w:r>
        <w:rPr>
          <w:sz w:val="28"/>
          <w:szCs w:val="28"/>
        </w:rPr>
        <w:t>Хондрома.</w:t>
      </w:r>
    </w:p>
    <w:p w14:paraId="0E977178" w14:textId="77777777" w:rsidR="006309B5" w:rsidRDefault="006309B5">
      <w:pPr>
        <w:pStyle w:val="15"/>
        <w:rPr>
          <w:sz w:val="28"/>
          <w:szCs w:val="28"/>
        </w:rPr>
      </w:pPr>
      <w:r>
        <w:rPr>
          <w:sz w:val="28"/>
          <w:szCs w:val="28"/>
        </w:rPr>
        <w:t>Опухоль гортани.</w:t>
      </w:r>
    </w:p>
    <w:p w14:paraId="62E8BDDE" w14:textId="77777777" w:rsidR="006309B5" w:rsidRDefault="006309B5">
      <w:pPr>
        <w:pStyle w:val="15"/>
        <w:rPr>
          <w:sz w:val="28"/>
          <w:szCs w:val="28"/>
        </w:rPr>
      </w:pPr>
    </w:p>
    <w:p w14:paraId="15C8CD1C" w14:textId="77777777" w:rsidR="006309B5" w:rsidRDefault="006309B5">
      <w:pPr>
        <w:pStyle w:val="15"/>
        <w:rPr>
          <w:sz w:val="28"/>
          <w:szCs w:val="28"/>
        </w:rPr>
      </w:pPr>
      <w:r>
        <w:rPr>
          <w:sz w:val="28"/>
          <w:szCs w:val="28"/>
        </w:rPr>
        <w:t>Мужчина 50 лет.</w:t>
      </w:r>
    </w:p>
    <w:p w14:paraId="53716E62" w14:textId="77777777" w:rsidR="006309B5" w:rsidRDefault="006309B5">
      <w:pPr>
        <w:pStyle w:val="15"/>
        <w:rPr>
          <w:sz w:val="28"/>
          <w:szCs w:val="28"/>
          <w:u w:val="single"/>
        </w:rPr>
      </w:pPr>
      <w:r>
        <w:rPr>
          <w:sz w:val="28"/>
          <w:szCs w:val="28"/>
        </w:rPr>
        <w:t xml:space="preserve">В анамнезе почечнокаменная болезнь. Месяц назад был приступ сильных болей </w:t>
      </w:r>
      <w:r>
        <w:rPr>
          <w:sz w:val="28"/>
          <w:szCs w:val="28"/>
        </w:rPr>
        <w:lastRenderedPageBreak/>
        <w:t>в левой половине живота, после чего остались тянущие, распирающие боли в пояснице слева. Объективно: слева в подре</w:t>
      </w:r>
      <w:r>
        <w:rPr>
          <w:sz w:val="28"/>
          <w:szCs w:val="28"/>
        </w:rPr>
        <w:softHyphen/>
        <w:t>берье пальпируется образование эластической консистенции, размерами 10 см. При КТ исследовании: в области левой почки определяется структура размерами 10 см, состоящая из четырех кистозных образований. Содержи</w:t>
      </w:r>
      <w:r>
        <w:rPr>
          <w:sz w:val="28"/>
          <w:szCs w:val="28"/>
        </w:rPr>
        <w:softHyphen/>
        <w:t>мое жидкость плотностью 14 ед. Наибольшее овальной формы, расположено медиально и кпереди. По заднелатеральному контуру к нему плотно приле</w:t>
      </w:r>
      <w:r>
        <w:rPr>
          <w:sz w:val="28"/>
          <w:szCs w:val="28"/>
        </w:rPr>
        <w:softHyphen/>
        <w:t>жат три других округлых образования. Медиальная стенка у них отсутс</w:t>
      </w:r>
      <w:r>
        <w:rPr>
          <w:sz w:val="28"/>
          <w:szCs w:val="28"/>
        </w:rPr>
        <w:softHyphen/>
        <w:t>твует. По латеральному краю этого образования тонкий слой ткани мяг</w:t>
      </w:r>
      <w:r>
        <w:rPr>
          <w:sz w:val="28"/>
          <w:szCs w:val="28"/>
        </w:rPr>
        <w:softHyphen/>
        <w:t>котканной плотности (40 ед.). При внутривенном усилении контрастное вещество на 10 минуте в образование не поступает. Правая почка без особенностей.</w:t>
      </w:r>
    </w:p>
    <w:p w14:paraId="41A47CD1" w14:textId="77777777" w:rsidR="006309B5" w:rsidRDefault="006309B5">
      <w:pPr>
        <w:pStyle w:val="15"/>
        <w:rPr>
          <w:bCs/>
          <w:i/>
          <w:color w:val="00000A"/>
          <w:sz w:val="28"/>
          <w:szCs w:val="28"/>
        </w:rPr>
      </w:pPr>
      <w:r>
        <w:rPr>
          <w:sz w:val="28"/>
          <w:szCs w:val="28"/>
          <w:u w:val="single"/>
        </w:rPr>
        <w:t>Ваше заключение:</w:t>
      </w:r>
    </w:p>
    <w:p w14:paraId="5E55483F" w14:textId="77777777" w:rsidR="006309B5" w:rsidRDefault="006309B5">
      <w:pPr>
        <w:pStyle w:val="2"/>
        <w:spacing w:before="0"/>
        <w:rPr>
          <w:sz w:val="28"/>
          <w:szCs w:val="28"/>
        </w:rPr>
      </w:pPr>
      <w:bookmarkStart w:id="9" w:name="__RefHeading__2425_14429642"/>
      <w:bookmarkEnd w:id="9"/>
      <w:r>
        <w:rPr>
          <w:rFonts w:ascii="Times New Roman" w:hAnsi="Times New Roman" w:cs="Times New Roman"/>
          <w:bCs/>
          <w:i/>
          <w:color w:val="00000A"/>
          <w:sz w:val="28"/>
          <w:szCs w:val="28"/>
        </w:rPr>
        <w:t>Гидронефроз III стадии.</w:t>
      </w:r>
    </w:p>
    <w:p w14:paraId="08C18F6D" w14:textId="77777777" w:rsidR="006309B5" w:rsidRDefault="006309B5">
      <w:pPr>
        <w:pStyle w:val="15"/>
        <w:rPr>
          <w:sz w:val="28"/>
          <w:szCs w:val="28"/>
        </w:rPr>
      </w:pPr>
      <w:r>
        <w:rPr>
          <w:sz w:val="28"/>
          <w:szCs w:val="28"/>
        </w:rPr>
        <w:t>Поликистоз почек,</w:t>
      </w:r>
    </w:p>
    <w:p w14:paraId="04A809B7" w14:textId="77777777" w:rsidR="006309B5" w:rsidRDefault="006309B5">
      <w:pPr>
        <w:pStyle w:val="15"/>
        <w:rPr>
          <w:sz w:val="28"/>
          <w:szCs w:val="28"/>
        </w:rPr>
      </w:pPr>
      <w:r>
        <w:rPr>
          <w:sz w:val="28"/>
          <w:szCs w:val="28"/>
        </w:rPr>
        <w:t>Мультикистоз почки.</w:t>
      </w:r>
    </w:p>
    <w:p w14:paraId="3D895F0A" w14:textId="77777777" w:rsidR="006309B5" w:rsidRDefault="006309B5">
      <w:pPr>
        <w:pStyle w:val="15"/>
        <w:rPr>
          <w:sz w:val="28"/>
          <w:szCs w:val="28"/>
        </w:rPr>
      </w:pPr>
    </w:p>
    <w:p w14:paraId="5A0FC6E4" w14:textId="77777777" w:rsidR="006309B5" w:rsidRDefault="006309B5">
      <w:pPr>
        <w:pStyle w:val="15"/>
        <w:rPr>
          <w:sz w:val="28"/>
          <w:szCs w:val="28"/>
          <w:u w:val="single"/>
        </w:rPr>
      </w:pPr>
      <w:r>
        <w:rPr>
          <w:sz w:val="28"/>
          <w:szCs w:val="28"/>
        </w:rPr>
        <w:t>Жалобы на тянушие боли в левой половине живота. Считает себя больной последние 6 месяцев. Пальпаторно определяется нижний край левой почки. Ан.мочи: уд.вес 1015, единич.лейкоциты в п/зрения. КТ исследование: левая почка увеличена в размерах (10,0х8,0х10,0 см). Плотность паренхимы 30 ед. В средней трети опреде</w:t>
      </w:r>
      <w:r>
        <w:rPr>
          <w:sz w:val="28"/>
          <w:szCs w:val="28"/>
        </w:rPr>
        <w:softHyphen/>
        <w:t>ляется выбухание контура за счет объемного образования диаметром 5,0 см. Капсула тонкая, с ровными, четкими наружным и внутренним контура</w:t>
      </w:r>
      <w:r>
        <w:rPr>
          <w:sz w:val="28"/>
          <w:szCs w:val="28"/>
        </w:rPr>
        <w:softHyphen/>
        <w:t>ми. Граница между паренхимой почки и образованием четкая. Содержимое образования плотностью 5 ед. Имеется симптом«клюва». При внутривенном усилении образование контрастное вещество не накапливает.</w:t>
      </w:r>
    </w:p>
    <w:p w14:paraId="2A4E04E0" w14:textId="77777777" w:rsidR="006309B5" w:rsidRDefault="006309B5">
      <w:pPr>
        <w:pStyle w:val="15"/>
        <w:rPr>
          <w:bCs/>
          <w:i/>
          <w:color w:val="00000A"/>
          <w:sz w:val="28"/>
          <w:szCs w:val="28"/>
        </w:rPr>
      </w:pPr>
      <w:r>
        <w:rPr>
          <w:sz w:val="28"/>
          <w:szCs w:val="28"/>
          <w:u w:val="single"/>
        </w:rPr>
        <w:t>Ваше зеключение:</w:t>
      </w:r>
    </w:p>
    <w:p w14:paraId="0E1DDC5F" w14:textId="77777777" w:rsidR="006309B5" w:rsidRDefault="006309B5">
      <w:pPr>
        <w:pStyle w:val="2"/>
        <w:spacing w:before="0"/>
        <w:rPr>
          <w:sz w:val="28"/>
          <w:szCs w:val="28"/>
        </w:rPr>
      </w:pPr>
      <w:bookmarkStart w:id="10" w:name="__RefHeading__2427_14429642"/>
      <w:bookmarkEnd w:id="10"/>
      <w:r>
        <w:rPr>
          <w:rFonts w:ascii="Times New Roman" w:hAnsi="Times New Roman" w:cs="Times New Roman"/>
          <w:bCs/>
          <w:i/>
          <w:color w:val="00000A"/>
          <w:sz w:val="28"/>
          <w:szCs w:val="28"/>
        </w:rPr>
        <w:t>Простая киста почки.</w:t>
      </w:r>
    </w:p>
    <w:p w14:paraId="2A9BD791" w14:textId="77777777" w:rsidR="006309B5" w:rsidRDefault="006309B5">
      <w:pPr>
        <w:pStyle w:val="15"/>
        <w:rPr>
          <w:sz w:val="28"/>
          <w:szCs w:val="28"/>
        </w:rPr>
      </w:pPr>
      <w:r>
        <w:rPr>
          <w:sz w:val="28"/>
          <w:szCs w:val="28"/>
        </w:rPr>
        <w:t>Рак почки.</w:t>
      </w:r>
    </w:p>
    <w:p w14:paraId="37A9B237" w14:textId="77777777" w:rsidR="006309B5" w:rsidRDefault="006309B5">
      <w:pPr>
        <w:pStyle w:val="15"/>
        <w:rPr>
          <w:sz w:val="28"/>
          <w:szCs w:val="28"/>
        </w:rPr>
      </w:pPr>
      <w:r>
        <w:rPr>
          <w:sz w:val="28"/>
          <w:szCs w:val="28"/>
        </w:rPr>
        <w:t>Ангиолипо</w:t>
      </w:r>
      <w:r>
        <w:rPr>
          <w:sz w:val="28"/>
          <w:szCs w:val="28"/>
        </w:rPr>
        <w:softHyphen/>
        <w:t>ма.</w:t>
      </w:r>
    </w:p>
    <w:p w14:paraId="0426A7F9" w14:textId="77777777" w:rsidR="006309B5" w:rsidRDefault="006309B5">
      <w:pPr>
        <w:pStyle w:val="15"/>
        <w:rPr>
          <w:sz w:val="28"/>
          <w:szCs w:val="28"/>
        </w:rPr>
      </w:pPr>
      <w:r>
        <w:rPr>
          <w:sz w:val="28"/>
          <w:szCs w:val="28"/>
        </w:rPr>
        <w:t>Травматическая киста почки.</w:t>
      </w:r>
    </w:p>
    <w:p w14:paraId="5A06B394" w14:textId="77777777" w:rsidR="006309B5" w:rsidRDefault="006309B5">
      <w:pPr>
        <w:pStyle w:val="15"/>
        <w:rPr>
          <w:sz w:val="28"/>
          <w:szCs w:val="28"/>
        </w:rPr>
      </w:pPr>
      <w:r>
        <w:rPr>
          <w:sz w:val="28"/>
          <w:szCs w:val="28"/>
        </w:rPr>
        <w:t>Больной К. 51 год. Поступил с жалобами на кровохаркание, головокружение, приступы кашля. Из анамнеза страдает хроническим бронхитом, гастритом. Об-но: кожные покровы бледные.</w:t>
      </w:r>
    </w:p>
    <w:p w14:paraId="4E24107A" w14:textId="77777777" w:rsidR="006309B5" w:rsidRDefault="006309B5">
      <w:pPr>
        <w:pStyle w:val="15"/>
        <w:rPr>
          <w:sz w:val="28"/>
          <w:szCs w:val="28"/>
          <w:u w:val="single"/>
        </w:rPr>
      </w:pPr>
      <w:r>
        <w:rPr>
          <w:sz w:val="28"/>
          <w:szCs w:val="28"/>
        </w:rPr>
        <w:t>Обследование- Оакрови Нв-60, бронхоскопия в просвете правого н.д. бронха свежая кровь. На бронхиальной артериограмме в дистальных отделах правой бронхиальной артерии имеются участки ''ампутации'' артерий, контраст в просвете бронхов.</w:t>
      </w:r>
    </w:p>
    <w:p w14:paraId="5898FEBF" w14:textId="77777777" w:rsidR="006309B5" w:rsidRDefault="006309B5">
      <w:pPr>
        <w:pStyle w:val="15"/>
        <w:rPr>
          <w:sz w:val="28"/>
          <w:szCs w:val="28"/>
        </w:rPr>
      </w:pPr>
      <w:r>
        <w:rPr>
          <w:sz w:val="28"/>
          <w:szCs w:val="28"/>
          <w:u w:val="single"/>
        </w:rPr>
        <w:lastRenderedPageBreak/>
        <w:t>Ваше заключение :</w:t>
      </w:r>
    </w:p>
    <w:p w14:paraId="0071CAD8" w14:textId="77777777" w:rsidR="006309B5" w:rsidRDefault="006309B5">
      <w:pPr>
        <w:pStyle w:val="15"/>
        <w:rPr>
          <w:bCs/>
          <w:i/>
          <w:color w:val="00000A"/>
          <w:sz w:val="28"/>
          <w:szCs w:val="28"/>
        </w:rPr>
      </w:pPr>
      <w:r>
        <w:rPr>
          <w:sz w:val="28"/>
          <w:szCs w:val="28"/>
        </w:rPr>
        <w:t>Обострение хронического бронхита.</w:t>
      </w:r>
    </w:p>
    <w:p w14:paraId="287F71B3" w14:textId="77777777" w:rsidR="006309B5" w:rsidRDefault="006309B5">
      <w:pPr>
        <w:pStyle w:val="2"/>
        <w:spacing w:before="0"/>
        <w:rPr>
          <w:sz w:val="28"/>
          <w:szCs w:val="28"/>
        </w:rPr>
      </w:pPr>
      <w:bookmarkStart w:id="11" w:name="__RefHeading__2429_14429642"/>
      <w:bookmarkEnd w:id="11"/>
      <w:r>
        <w:rPr>
          <w:rFonts w:ascii="Times New Roman" w:hAnsi="Times New Roman" w:cs="Times New Roman"/>
          <w:bCs/>
          <w:i/>
          <w:color w:val="00000A"/>
          <w:sz w:val="28"/>
          <w:szCs w:val="28"/>
        </w:rPr>
        <w:t>Легочное кровотечение.</w:t>
      </w:r>
    </w:p>
    <w:p w14:paraId="3C39A078" w14:textId="77777777" w:rsidR="006309B5" w:rsidRDefault="006309B5">
      <w:pPr>
        <w:pStyle w:val="15"/>
        <w:rPr>
          <w:sz w:val="28"/>
          <w:szCs w:val="28"/>
        </w:rPr>
      </w:pPr>
      <w:r>
        <w:rPr>
          <w:sz w:val="28"/>
          <w:szCs w:val="28"/>
        </w:rPr>
        <w:t>Обострение гастрита.</w:t>
      </w:r>
    </w:p>
    <w:p w14:paraId="09CDE2AB" w14:textId="77777777" w:rsidR="006309B5" w:rsidRDefault="006309B5">
      <w:pPr>
        <w:pStyle w:val="15"/>
        <w:rPr>
          <w:sz w:val="28"/>
          <w:szCs w:val="28"/>
        </w:rPr>
      </w:pPr>
      <w:r>
        <w:rPr>
          <w:sz w:val="28"/>
          <w:szCs w:val="28"/>
        </w:rPr>
        <w:t>Желудочное кровотечение с забросом крови в просвет бронхов.</w:t>
      </w:r>
    </w:p>
    <w:p w14:paraId="3A7D656E" w14:textId="77777777" w:rsidR="006309B5" w:rsidRDefault="006309B5">
      <w:pPr>
        <w:pStyle w:val="15"/>
        <w:rPr>
          <w:sz w:val="28"/>
          <w:szCs w:val="28"/>
        </w:rPr>
      </w:pPr>
    </w:p>
    <w:p w14:paraId="77A90659" w14:textId="77777777" w:rsidR="006309B5" w:rsidRDefault="006309B5">
      <w:pPr>
        <w:pStyle w:val="15"/>
        <w:rPr>
          <w:sz w:val="28"/>
          <w:szCs w:val="28"/>
        </w:rPr>
      </w:pPr>
      <w:r>
        <w:rPr>
          <w:sz w:val="28"/>
          <w:szCs w:val="28"/>
        </w:rPr>
        <w:t>Больной С. 72 г. обратился в поликлинику по месту жительства с жалобами на периодические возникающие загрудинные боли, связанные с физической нагрузкой с иррадиацией в межлопаточную область. Также предъявляет жалобы на нарушения глотания, повышенное слюноотделение, тошноту, рвоту, тяжесть в животе, похудание.</w:t>
      </w:r>
    </w:p>
    <w:p w14:paraId="2A6578EC" w14:textId="77777777" w:rsidR="006309B5" w:rsidRDefault="006309B5">
      <w:pPr>
        <w:pStyle w:val="15"/>
        <w:rPr>
          <w:sz w:val="28"/>
          <w:szCs w:val="28"/>
        </w:rPr>
      </w:pPr>
      <w:r>
        <w:rPr>
          <w:sz w:val="28"/>
          <w:szCs w:val="28"/>
        </w:rPr>
        <w:t>Обективно: дыхание жесткое, хрипов нет., ЧСС-52, ЧД-25 в мин, во втором межреберье по ходу проекции аорты выслушивается систолический шум, перкуторно расширение сосудистого пучка вправо. Лабораторные показатели в возрастной пределах нормы.</w:t>
      </w:r>
    </w:p>
    <w:p w14:paraId="11DCC17D" w14:textId="77777777" w:rsidR="006309B5" w:rsidRDefault="006309B5">
      <w:pPr>
        <w:pStyle w:val="15"/>
        <w:rPr>
          <w:sz w:val="28"/>
          <w:szCs w:val="28"/>
          <w:u w:val="single"/>
        </w:rPr>
      </w:pPr>
      <w:r>
        <w:rPr>
          <w:sz w:val="28"/>
          <w:szCs w:val="28"/>
        </w:rPr>
        <w:t>На рентгенограмме: Узурация тел позвонков, умеренный кифоз. В прямой проекции увеличение правого контура аорты, смещение контуров трахеи и левого главного бронха, явления гиповентиляции левого легкого. Во второй косой расширение восходящей аорты, смещение заднего контура до середины позвоночника, отклонение контрастированного пищевода вперед.</w:t>
      </w:r>
    </w:p>
    <w:p w14:paraId="5CF7A463" w14:textId="77777777" w:rsidR="006309B5" w:rsidRDefault="006309B5">
      <w:pPr>
        <w:pStyle w:val="15"/>
        <w:rPr>
          <w:bCs/>
          <w:i/>
          <w:color w:val="00000A"/>
          <w:sz w:val="28"/>
          <w:szCs w:val="28"/>
        </w:rPr>
      </w:pPr>
      <w:r>
        <w:rPr>
          <w:sz w:val="28"/>
          <w:szCs w:val="28"/>
          <w:u w:val="single"/>
        </w:rPr>
        <w:t>Ваше заключение:</w:t>
      </w:r>
    </w:p>
    <w:p w14:paraId="236A4AD9" w14:textId="77777777" w:rsidR="006309B5" w:rsidRDefault="006309B5">
      <w:pPr>
        <w:pStyle w:val="2"/>
        <w:spacing w:before="0"/>
        <w:rPr>
          <w:sz w:val="28"/>
          <w:szCs w:val="28"/>
        </w:rPr>
      </w:pPr>
      <w:bookmarkStart w:id="12" w:name="__RefHeading__2431_14429642"/>
      <w:bookmarkEnd w:id="12"/>
      <w:r>
        <w:rPr>
          <w:rFonts w:ascii="Times New Roman" w:hAnsi="Times New Roman" w:cs="Times New Roman"/>
          <w:bCs/>
          <w:i/>
          <w:color w:val="00000A"/>
          <w:sz w:val="28"/>
          <w:szCs w:val="28"/>
        </w:rPr>
        <w:t>Аневризма аорты.</w:t>
      </w:r>
    </w:p>
    <w:p w14:paraId="3FC63B5A" w14:textId="77777777" w:rsidR="006309B5" w:rsidRDefault="006309B5">
      <w:pPr>
        <w:pStyle w:val="15"/>
        <w:rPr>
          <w:sz w:val="28"/>
          <w:szCs w:val="28"/>
        </w:rPr>
      </w:pPr>
      <w:r>
        <w:rPr>
          <w:sz w:val="28"/>
          <w:szCs w:val="28"/>
        </w:rPr>
        <w:t>Лимфогрануломатоз.</w:t>
      </w:r>
    </w:p>
    <w:p w14:paraId="32DFC157" w14:textId="77777777" w:rsidR="006309B5" w:rsidRDefault="006309B5">
      <w:pPr>
        <w:pStyle w:val="15"/>
        <w:rPr>
          <w:sz w:val="28"/>
          <w:szCs w:val="28"/>
        </w:rPr>
      </w:pPr>
      <w:r>
        <w:rPr>
          <w:sz w:val="28"/>
          <w:szCs w:val="28"/>
        </w:rPr>
        <w:t>Опухоль средостения.</w:t>
      </w:r>
    </w:p>
    <w:p w14:paraId="4D08F1AF" w14:textId="77777777" w:rsidR="006309B5" w:rsidRDefault="006309B5">
      <w:pPr>
        <w:pStyle w:val="15"/>
        <w:rPr>
          <w:sz w:val="28"/>
          <w:szCs w:val="28"/>
        </w:rPr>
      </w:pPr>
      <w:r>
        <w:rPr>
          <w:sz w:val="28"/>
          <w:szCs w:val="28"/>
        </w:rPr>
        <w:t>Аортальный стеноз.</w:t>
      </w:r>
    </w:p>
    <w:p w14:paraId="6B2CA090" w14:textId="77777777" w:rsidR="006309B5" w:rsidRDefault="006309B5">
      <w:pPr>
        <w:pStyle w:val="15"/>
        <w:rPr>
          <w:sz w:val="28"/>
          <w:szCs w:val="28"/>
        </w:rPr>
      </w:pPr>
      <w:r>
        <w:rPr>
          <w:sz w:val="28"/>
          <w:szCs w:val="28"/>
        </w:rPr>
        <w:t>Мезотелиома аорты.</w:t>
      </w:r>
    </w:p>
    <w:p w14:paraId="222C0785" w14:textId="77777777" w:rsidR="001528C6" w:rsidRDefault="001528C6">
      <w:pPr>
        <w:pStyle w:val="15"/>
        <w:rPr>
          <w:b/>
          <w:sz w:val="28"/>
          <w:szCs w:val="28"/>
        </w:rPr>
      </w:pPr>
    </w:p>
    <w:p w14:paraId="2A1893EC" w14:textId="5BE8BF84" w:rsidR="006309B5" w:rsidRDefault="006309B5">
      <w:pPr>
        <w:ind w:firstLine="709"/>
        <w:jc w:val="both"/>
        <w:rPr>
          <w:b/>
          <w:sz w:val="28"/>
          <w:szCs w:val="28"/>
        </w:rPr>
      </w:pPr>
      <w:r>
        <w:rPr>
          <w:b/>
          <w:sz w:val="28"/>
          <w:szCs w:val="28"/>
        </w:rPr>
        <w:t>Тема 7</w:t>
      </w:r>
      <w:r w:rsidR="009962C1">
        <w:rPr>
          <w:b/>
          <w:sz w:val="28"/>
          <w:szCs w:val="28"/>
        </w:rPr>
        <w:t>.</w:t>
      </w:r>
      <w:r>
        <w:rPr>
          <w:b/>
          <w:sz w:val="28"/>
          <w:szCs w:val="28"/>
        </w:rPr>
        <w:t xml:space="preserve"> </w:t>
      </w:r>
      <w:r>
        <w:rPr>
          <w:rStyle w:val="a4"/>
          <w:i w:val="0"/>
          <w:sz w:val="28"/>
        </w:rPr>
        <w:t>Частные вопросы лучевой диагностики</w:t>
      </w:r>
    </w:p>
    <w:p w14:paraId="0BEF95E3" w14:textId="77777777" w:rsidR="006309B5" w:rsidRDefault="006309B5">
      <w:pPr>
        <w:ind w:firstLine="709"/>
        <w:jc w:val="both"/>
        <w:rPr>
          <w:i/>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Interview/собеседование; - представление дневника практики; - представление рабочей тетради с рефератами прочитанной литературы; - представление списка прочитанной и зареферированной литературы;Тестирование;</w:t>
      </w:r>
    </w:p>
    <w:p w14:paraId="0155CE15" w14:textId="77777777" w:rsidR="006309B5" w:rsidRDefault="006309B5">
      <w:pPr>
        <w:ind w:firstLine="709"/>
        <w:jc w:val="both"/>
        <w:rPr>
          <w:i/>
          <w:sz w:val="28"/>
          <w:szCs w:val="28"/>
        </w:rPr>
      </w:pPr>
    </w:p>
    <w:p w14:paraId="53CF99F9" w14:textId="77777777" w:rsidR="006309B5" w:rsidRDefault="006309B5">
      <w:pPr>
        <w:ind w:firstLine="709"/>
        <w:jc w:val="both"/>
        <w:rPr>
          <w:i/>
          <w:sz w:val="28"/>
          <w:szCs w:val="28"/>
        </w:rPr>
      </w:pPr>
      <w:r>
        <w:rPr>
          <w:b/>
          <w:sz w:val="28"/>
          <w:szCs w:val="28"/>
        </w:rPr>
        <w:t>Оценочные материалы текущего контроля успеваемости</w:t>
      </w:r>
    </w:p>
    <w:p w14:paraId="5E52D4F3" w14:textId="77777777" w:rsidR="006309B5" w:rsidRDefault="006309B5">
      <w:pPr>
        <w:ind w:firstLine="709"/>
        <w:jc w:val="both"/>
        <w:rPr>
          <w:i/>
          <w:sz w:val="28"/>
          <w:szCs w:val="28"/>
        </w:rPr>
      </w:pPr>
      <w:r>
        <w:rPr>
          <w:i/>
          <w:sz w:val="28"/>
          <w:szCs w:val="28"/>
        </w:rPr>
        <w:t>1</w:t>
      </w:r>
      <w:r>
        <w:rPr>
          <w:i/>
          <w:sz w:val="28"/>
          <w:szCs w:val="28"/>
        </w:rPr>
        <w:tab/>
        <w:t>Возможности РКТ при заболеваниях органов грудной клетки</w:t>
      </w:r>
    </w:p>
    <w:p w14:paraId="2AC05E5F" w14:textId="77777777" w:rsidR="006309B5" w:rsidRDefault="006309B5">
      <w:pPr>
        <w:ind w:firstLine="709"/>
        <w:jc w:val="both"/>
        <w:rPr>
          <w:i/>
          <w:sz w:val="28"/>
          <w:szCs w:val="28"/>
        </w:rPr>
      </w:pPr>
      <w:r>
        <w:rPr>
          <w:i/>
          <w:sz w:val="28"/>
          <w:szCs w:val="28"/>
        </w:rPr>
        <w:t>2</w:t>
      </w:r>
      <w:r>
        <w:rPr>
          <w:i/>
          <w:sz w:val="28"/>
          <w:szCs w:val="28"/>
        </w:rPr>
        <w:tab/>
        <w:t>УЗИ сердечно-сосудистой системы</w:t>
      </w:r>
    </w:p>
    <w:p w14:paraId="30F13229" w14:textId="77777777" w:rsidR="006309B5" w:rsidRDefault="006309B5">
      <w:pPr>
        <w:ind w:firstLine="709"/>
        <w:jc w:val="both"/>
        <w:rPr>
          <w:i/>
          <w:sz w:val="28"/>
          <w:szCs w:val="28"/>
        </w:rPr>
      </w:pPr>
      <w:r>
        <w:rPr>
          <w:i/>
          <w:sz w:val="28"/>
          <w:szCs w:val="28"/>
        </w:rPr>
        <w:lastRenderedPageBreak/>
        <w:t>3</w:t>
      </w:r>
      <w:r>
        <w:rPr>
          <w:i/>
          <w:sz w:val="28"/>
          <w:szCs w:val="28"/>
        </w:rPr>
        <w:tab/>
        <w:t>Сравнительная оценка методик МРТ и РКТ при заболеваниях головного мозга</w:t>
      </w:r>
    </w:p>
    <w:p w14:paraId="301E2BF5" w14:textId="77777777" w:rsidR="006309B5" w:rsidRDefault="006309B5">
      <w:pPr>
        <w:ind w:firstLine="709"/>
        <w:jc w:val="both"/>
        <w:rPr>
          <w:i/>
          <w:sz w:val="28"/>
          <w:szCs w:val="28"/>
        </w:rPr>
      </w:pPr>
      <w:r>
        <w:rPr>
          <w:i/>
          <w:sz w:val="28"/>
          <w:szCs w:val="28"/>
        </w:rPr>
        <w:t>4</w:t>
      </w:r>
      <w:r>
        <w:rPr>
          <w:i/>
          <w:sz w:val="28"/>
          <w:szCs w:val="28"/>
        </w:rPr>
        <w:tab/>
        <w:t>Возможности МРТ при заболеваниях органов малого таза</w:t>
      </w:r>
    </w:p>
    <w:p w14:paraId="10892069" w14:textId="77777777" w:rsidR="006309B5" w:rsidRDefault="006309B5">
      <w:pPr>
        <w:ind w:firstLine="709"/>
        <w:jc w:val="both"/>
        <w:rPr>
          <w:i/>
          <w:sz w:val="28"/>
          <w:szCs w:val="28"/>
        </w:rPr>
      </w:pPr>
      <w:r>
        <w:rPr>
          <w:i/>
          <w:sz w:val="28"/>
          <w:szCs w:val="28"/>
        </w:rPr>
        <w:t>5</w:t>
      </w:r>
      <w:r>
        <w:rPr>
          <w:i/>
          <w:sz w:val="28"/>
          <w:szCs w:val="28"/>
        </w:rPr>
        <w:tab/>
        <w:t>Тактика лучевого обследования при синдроме острого живота</w:t>
      </w:r>
    </w:p>
    <w:p w14:paraId="77AD1DC7" w14:textId="77777777" w:rsidR="006309B5" w:rsidRDefault="006309B5">
      <w:pPr>
        <w:ind w:firstLine="709"/>
        <w:jc w:val="both"/>
        <w:rPr>
          <w:i/>
          <w:sz w:val="28"/>
          <w:szCs w:val="28"/>
        </w:rPr>
      </w:pPr>
      <w:r>
        <w:rPr>
          <w:i/>
          <w:sz w:val="28"/>
          <w:szCs w:val="28"/>
        </w:rPr>
        <w:t>6</w:t>
      </w:r>
      <w:r>
        <w:rPr>
          <w:i/>
          <w:sz w:val="28"/>
          <w:szCs w:val="28"/>
        </w:rPr>
        <w:tab/>
        <w:t>Лучевое исследование в офтальмологии</w:t>
      </w:r>
    </w:p>
    <w:p w14:paraId="475C5FFE" w14:textId="77777777" w:rsidR="006309B5" w:rsidRDefault="006309B5">
      <w:pPr>
        <w:ind w:firstLine="709"/>
        <w:jc w:val="both"/>
        <w:rPr>
          <w:i/>
          <w:sz w:val="28"/>
          <w:szCs w:val="28"/>
        </w:rPr>
      </w:pPr>
      <w:r>
        <w:rPr>
          <w:i/>
          <w:sz w:val="28"/>
          <w:szCs w:val="28"/>
        </w:rPr>
        <w:t>7</w:t>
      </w:r>
      <w:r>
        <w:rPr>
          <w:i/>
          <w:sz w:val="28"/>
          <w:szCs w:val="28"/>
        </w:rPr>
        <w:tab/>
        <w:t>Лучевое обследование при беременности</w:t>
      </w:r>
    </w:p>
    <w:p w14:paraId="3DDB6120" w14:textId="77777777" w:rsidR="006309B5" w:rsidRDefault="006309B5">
      <w:pPr>
        <w:ind w:firstLine="709"/>
        <w:jc w:val="both"/>
        <w:rPr>
          <w:i/>
          <w:sz w:val="28"/>
          <w:szCs w:val="28"/>
        </w:rPr>
      </w:pPr>
      <w:r>
        <w:rPr>
          <w:i/>
          <w:sz w:val="28"/>
          <w:szCs w:val="28"/>
        </w:rPr>
        <w:t>8</w:t>
      </w:r>
      <w:r>
        <w:rPr>
          <w:i/>
          <w:sz w:val="28"/>
          <w:szCs w:val="28"/>
        </w:rPr>
        <w:tab/>
        <w:t>Подготовка к лучевым методам исследования</w:t>
      </w:r>
    </w:p>
    <w:p w14:paraId="2429D7E7" w14:textId="77777777" w:rsidR="006309B5" w:rsidRDefault="006309B5">
      <w:pPr>
        <w:ind w:firstLine="709"/>
        <w:jc w:val="both"/>
        <w:rPr>
          <w:i/>
          <w:sz w:val="28"/>
          <w:szCs w:val="28"/>
        </w:rPr>
      </w:pPr>
      <w:r>
        <w:rPr>
          <w:i/>
          <w:sz w:val="28"/>
          <w:szCs w:val="28"/>
        </w:rPr>
        <w:t>9</w:t>
      </w:r>
      <w:r>
        <w:rPr>
          <w:i/>
          <w:sz w:val="28"/>
          <w:szCs w:val="28"/>
        </w:rPr>
        <w:tab/>
        <w:t>Интервенционная радиология</w:t>
      </w:r>
    </w:p>
    <w:p w14:paraId="744C7322" w14:textId="77777777" w:rsidR="006309B5" w:rsidRDefault="006309B5">
      <w:pPr>
        <w:ind w:firstLine="709"/>
        <w:jc w:val="both"/>
        <w:rPr>
          <w:b/>
          <w:sz w:val="28"/>
          <w:szCs w:val="28"/>
        </w:rPr>
      </w:pPr>
      <w:r>
        <w:rPr>
          <w:i/>
          <w:sz w:val="28"/>
          <w:szCs w:val="28"/>
        </w:rPr>
        <w:t>10</w:t>
      </w:r>
      <w:r>
        <w:rPr>
          <w:i/>
          <w:sz w:val="28"/>
          <w:szCs w:val="28"/>
        </w:rPr>
        <w:tab/>
        <w:t>Конусно-лучевая томография</w:t>
      </w:r>
    </w:p>
    <w:p w14:paraId="33E9E4BA" w14:textId="77777777" w:rsidR="006309B5" w:rsidRDefault="006309B5">
      <w:pPr>
        <w:ind w:firstLine="709"/>
        <w:jc w:val="both"/>
        <w:rPr>
          <w:b/>
          <w:sz w:val="28"/>
          <w:szCs w:val="28"/>
        </w:rPr>
      </w:pPr>
      <w:r>
        <w:rPr>
          <w:b/>
          <w:sz w:val="28"/>
          <w:szCs w:val="28"/>
        </w:rPr>
        <w:t xml:space="preserve">Оценочные материалы контроля самостоятельной (внеаудиторной) работы обучающихся по дисциплине </w:t>
      </w:r>
    </w:p>
    <w:p w14:paraId="2EF87356" w14:textId="77777777" w:rsidR="006309B5" w:rsidRDefault="006309B5">
      <w:pPr>
        <w:ind w:firstLine="709"/>
        <w:jc w:val="both"/>
        <w:rPr>
          <w:b/>
          <w:sz w:val="28"/>
          <w:szCs w:val="28"/>
        </w:rPr>
      </w:pPr>
    </w:p>
    <w:p w14:paraId="0C6D73D3" w14:textId="77777777" w:rsidR="006309B5" w:rsidRDefault="006309B5">
      <w:pPr>
        <w:pStyle w:val="15"/>
        <w:rPr>
          <w:sz w:val="28"/>
          <w:szCs w:val="28"/>
        </w:rPr>
      </w:pPr>
      <w:r>
        <w:rPr>
          <w:b/>
          <w:sz w:val="28"/>
          <w:szCs w:val="28"/>
        </w:rPr>
        <w:t>Темы реферативных сообщений</w:t>
      </w:r>
    </w:p>
    <w:p w14:paraId="5E01275D" w14:textId="77777777" w:rsidR="006309B5" w:rsidRDefault="006309B5">
      <w:pPr>
        <w:numPr>
          <w:ilvl w:val="0"/>
          <w:numId w:val="15"/>
        </w:numPr>
        <w:jc w:val="both"/>
        <w:rPr>
          <w:sz w:val="28"/>
          <w:szCs w:val="28"/>
        </w:rPr>
      </w:pPr>
      <w:r>
        <w:rPr>
          <w:sz w:val="28"/>
          <w:szCs w:val="28"/>
        </w:rPr>
        <w:t>Процессы, при которых меняется поперечник трубчатой кости, их отличия.</w:t>
      </w:r>
    </w:p>
    <w:p w14:paraId="6D500016" w14:textId="77777777" w:rsidR="006309B5" w:rsidRDefault="006309B5">
      <w:pPr>
        <w:numPr>
          <w:ilvl w:val="0"/>
          <w:numId w:val="15"/>
        </w:numPr>
        <w:jc w:val="both"/>
        <w:rPr>
          <w:sz w:val="28"/>
          <w:szCs w:val="28"/>
        </w:rPr>
      </w:pPr>
      <w:r>
        <w:rPr>
          <w:sz w:val="28"/>
          <w:szCs w:val="28"/>
        </w:rPr>
        <w:t>Шесть вариантов периостальной реакции. Какие виды периостита характерны для остеогенной саркомы?</w:t>
      </w:r>
    </w:p>
    <w:p w14:paraId="31203C03" w14:textId="77777777" w:rsidR="006309B5" w:rsidRDefault="006309B5">
      <w:pPr>
        <w:numPr>
          <w:ilvl w:val="0"/>
          <w:numId w:val="15"/>
        </w:numPr>
        <w:jc w:val="both"/>
        <w:rPr>
          <w:sz w:val="28"/>
          <w:szCs w:val="28"/>
        </w:rPr>
      </w:pPr>
      <w:r>
        <w:rPr>
          <w:sz w:val="28"/>
          <w:szCs w:val="28"/>
        </w:rPr>
        <w:t>Три формы остеогенной саркомы и их морфологические различия.</w:t>
      </w:r>
    </w:p>
    <w:p w14:paraId="3CAB07D9" w14:textId="77777777" w:rsidR="006309B5" w:rsidRDefault="006309B5">
      <w:pPr>
        <w:numPr>
          <w:ilvl w:val="0"/>
          <w:numId w:val="15"/>
        </w:numPr>
        <w:jc w:val="both"/>
        <w:rPr>
          <w:sz w:val="28"/>
          <w:szCs w:val="28"/>
        </w:rPr>
      </w:pPr>
      <w:r>
        <w:rPr>
          <w:sz w:val="28"/>
          <w:szCs w:val="28"/>
        </w:rPr>
        <w:t>Рентгенологические отличия множественной миеломы от метастатического поражения костей.</w:t>
      </w:r>
    </w:p>
    <w:p w14:paraId="0858D19F" w14:textId="77777777" w:rsidR="006309B5" w:rsidRDefault="006309B5">
      <w:pPr>
        <w:numPr>
          <w:ilvl w:val="0"/>
          <w:numId w:val="15"/>
        </w:numPr>
        <w:jc w:val="both"/>
        <w:rPr>
          <w:sz w:val="28"/>
          <w:szCs w:val="28"/>
        </w:rPr>
      </w:pPr>
      <w:r>
        <w:rPr>
          <w:sz w:val="28"/>
          <w:szCs w:val="28"/>
        </w:rPr>
        <w:t>Рентгенологические признаки острого гематогенного остеомиелита.</w:t>
      </w:r>
    </w:p>
    <w:p w14:paraId="526E86AB" w14:textId="77777777" w:rsidR="006309B5" w:rsidRDefault="006309B5">
      <w:pPr>
        <w:numPr>
          <w:ilvl w:val="0"/>
          <w:numId w:val="15"/>
        </w:numPr>
        <w:jc w:val="both"/>
        <w:rPr>
          <w:sz w:val="28"/>
          <w:szCs w:val="28"/>
        </w:rPr>
      </w:pPr>
      <w:r>
        <w:rPr>
          <w:sz w:val="28"/>
          <w:szCs w:val="28"/>
        </w:rPr>
        <w:t>Рентгенологические признаки хронического гематогенного остеомиелита.</w:t>
      </w:r>
    </w:p>
    <w:p w14:paraId="75313A04" w14:textId="77777777" w:rsidR="006309B5" w:rsidRDefault="006309B5">
      <w:pPr>
        <w:numPr>
          <w:ilvl w:val="0"/>
          <w:numId w:val="15"/>
        </w:numPr>
        <w:jc w:val="both"/>
        <w:rPr>
          <w:sz w:val="28"/>
          <w:szCs w:val="28"/>
        </w:rPr>
      </w:pPr>
      <w:r>
        <w:rPr>
          <w:sz w:val="28"/>
          <w:szCs w:val="28"/>
        </w:rPr>
        <w:t>Рентгенологическая картина сифилитического поражения костей.</w:t>
      </w:r>
    </w:p>
    <w:p w14:paraId="7C8B9ADE" w14:textId="77777777" w:rsidR="006309B5" w:rsidRDefault="006309B5">
      <w:pPr>
        <w:numPr>
          <w:ilvl w:val="0"/>
          <w:numId w:val="15"/>
        </w:numPr>
        <w:jc w:val="both"/>
        <w:rPr>
          <w:sz w:val="28"/>
          <w:szCs w:val="28"/>
        </w:rPr>
      </w:pPr>
      <w:r>
        <w:rPr>
          <w:sz w:val="28"/>
          <w:szCs w:val="28"/>
        </w:rPr>
        <w:t>Три фазы процесса при костно-суставном туберкулезе, отличие их в рентгенологической картине.</w:t>
      </w:r>
    </w:p>
    <w:p w14:paraId="12C13AC0" w14:textId="77777777" w:rsidR="006309B5" w:rsidRDefault="006309B5">
      <w:pPr>
        <w:numPr>
          <w:ilvl w:val="0"/>
          <w:numId w:val="15"/>
        </w:numPr>
        <w:jc w:val="both"/>
        <w:rPr>
          <w:sz w:val="28"/>
          <w:szCs w:val="28"/>
        </w:rPr>
      </w:pPr>
      <w:r>
        <w:rPr>
          <w:sz w:val="28"/>
          <w:szCs w:val="28"/>
        </w:rPr>
        <w:t>Рентгенологическая картина туберкулезного спондилита, стадии процесса.</w:t>
      </w:r>
    </w:p>
    <w:p w14:paraId="19F79438" w14:textId="77777777" w:rsidR="006309B5" w:rsidRDefault="006309B5">
      <w:pPr>
        <w:numPr>
          <w:ilvl w:val="0"/>
          <w:numId w:val="15"/>
        </w:numPr>
        <w:jc w:val="both"/>
        <w:rPr>
          <w:sz w:val="28"/>
          <w:szCs w:val="28"/>
        </w:rPr>
      </w:pPr>
      <w:r>
        <w:rPr>
          <w:sz w:val="28"/>
          <w:szCs w:val="28"/>
        </w:rPr>
        <w:t>Рентгенологические признаки перелома кости.</w:t>
      </w:r>
    </w:p>
    <w:p w14:paraId="49FDF239" w14:textId="77777777" w:rsidR="006309B5" w:rsidRDefault="006309B5">
      <w:pPr>
        <w:numPr>
          <w:ilvl w:val="0"/>
          <w:numId w:val="15"/>
        </w:numPr>
        <w:jc w:val="both"/>
        <w:rPr>
          <w:sz w:val="28"/>
          <w:szCs w:val="28"/>
        </w:rPr>
      </w:pPr>
      <w:r>
        <w:rPr>
          <w:sz w:val="28"/>
          <w:szCs w:val="28"/>
        </w:rPr>
        <w:t>Рентгенологические признаки ложного сустава.</w:t>
      </w:r>
    </w:p>
    <w:p w14:paraId="2E42524B" w14:textId="77777777" w:rsidR="006309B5" w:rsidRDefault="006309B5">
      <w:pPr>
        <w:numPr>
          <w:ilvl w:val="0"/>
          <w:numId w:val="15"/>
        </w:numPr>
        <w:jc w:val="both"/>
        <w:rPr>
          <w:sz w:val="28"/>
          <w:szCs w:val="28"/>
        </w:rPr>
      </w:pPr>
      <w:r>
        <w:rPr>
          <w:sz w:val="28"/>
          <w:szCs w:val="28"/>
        </w:rPr>
        <w:t>Признаки костного анкилоза.</w:t>
      </w:r>
    </w:p>
    <w:p w14:paraId="415BDC11" w14:textId="77777777" w:rsidR="006309B5" w:rsidRDefault="006309B5">
      <w:pPr>
        <w:numPr>
          <w:ilvl w:val="0"/>
          <w:numId w:val="15"/>
        </w:numPr>
        <w:jc w:val="both"/>
        <w:rPr>
          <w:sz w:val="28"/>
          <w:szCs w:val="28"/>
        </w:rPr>
      </w:pPr>
      <w:r>
        <w:rPr>
          <w:sz w:val="28"/>
          <w:szCs w:val="28"/>
        </w:rPr>
        <w:t>Рентгенологическая картина эк- и энхондромы.</w:t>
      </w:r>
    </w:p>
    <w:p w14:paraId="7C164353" w14:textId="77777777" w:rsidR="006309B5" w:rsidRDefault="006309B5">
      <w:pPr>
        <w:numPr>
          <w:ilvl w:val="0"/>
          <w:numId w:val="15"/>
        </w:numPr>
        <w:jc w:val="both"/>
        <w:rPr>
          <w:sz w:val="28"/>
          <w:szCs w:val="28"/>
        </w:rPr>
      </w:pPr>
      <w:r>
        <w:rPr>
          <w:sz w:val="28"/>
          <w:szCs w:val="28"/>
        </w:rPr>
        <w:t>Рентгенологические отличия ахалазии и кардио-эзофагеального рака.</w:t>
      </w:r>
    </w:p>
    <w:p w14:paraId="7D21CE78" w14:textId="77777777" w:rsidR="006309B5" w:rsidRDefault="006309B5">
      <w:pPr>
        <w:numPr>
          <w:ilvl w:val="0"/>
          <w:numId w:val="15"/>
        </w:numPr>
        <w:jc w:val="both"/>
        <w:rPr>
          <w:sz w:val="28"/>
          <w:szCs w:val="28"/>
        </w:rPr>
      </w:pPr>
      <w:r>
        <w:rPr>
          <w:sz w:val="28"/>
          <w:szCs w:val="28"/>
        </w:rPr>
        <w:t>Морфологические и функциональные особенности желудка, выявляемые при рентгенологическом исследовании.</w:t>
      </w:r>
    </w:p>
    <w:p w14:paraId="14FAD399" w14:textId="77777777" w:rsidR="006309B5" w:rsidRDefault="006309B5">
      <w:pPr>
        <w:numPr>
          <w:ilvl w:val="0"/>
          <w:numId w:val="15"/>
        </w:numPr>
        <w:jc w:val="both"/>
        <w:rPr>
          <w:sz w:val="28"/>
          <w:szCs w:val="28"/>
        </w:rPr>
      </w:pPr>
      <w:r>
        <w:rPr>
          <w:sz w:val="28"/>
          <w:szCs w:val="28"/>
        </w:rPr>
        <w:t>Рентгенологические признаки эндофитного рака желудка.</w:t>
      </w:r>
    </w:p>
    <w:p w14:paraId="75944DC0" w14:textId="77777777" w:rsidR="006309B5" w:rsidRDefault="006309B5">
      <w:pPr>
        <w:numPr>
          <w:ilvl w:val="0"/>
          <w:numId w:val="15"/>
        </w:numPr>
        <w:jc w:val="both"/>
        <w:rPr>
          <w:sz w:val="28"/>
          <w:szCs w:val="28"/>
        </w:rPr>
      </w:pPr>
      <w:r>
        <w:rPr>
          <w:sz w:val="28"/>
          <w:szCs w:val="28"/>
        </w:rPr>
        <w:t>Рентгенологическая картина пилоростеноза (пилороспазма).</w:t>
      </w:r>
    </w:p>
    <w:p w14:paraId="5577AF4B" w14:textId="77777777" w:rsidR="006309B5" w:rsidRDefault="006309B5">
      <w:pPr>
        <w:numPr>
          <w:ilvl w:val="0"/>
          <w:numId w:val="15"/>
        </w:numPr>
        <w:jc w:val="both"/>
        <w:rPr>
          <w:sz w:val="28"/>
          <w:szCs w:val="28"/>
        </w:rPr>
      </w:pPr>
      <w:r>
        <w:rPr>
          <w:sz w:val="28"/>
          <w:szCs w:val="28"/>
        </w:rPr>
        <w:t>Особенности подготовки пациента к рентгенологическому исследованию ЖКТ?</w:t>
      </w:r>
    </w:p>
    <w:p w14:paraId="6B8CA37D" w14:textId="77777777" w:rsidR="006309B5" w:rsidRDefault="006309B5">
      <w:pPr>
        <w:pStyle w:val="8"/>
        <w:numPr>
          <w:ilvl w:val="0"/>
          <w:numId w:val="15"/>
        </w:numPr>
        <w:tabs>
          <w:tab w:val="left" w:pos="710"/>
        </w:tabs>
        <w:spacing w:after="0" w:line="322" w:lineRule="exact"/>
        <w:ind w:left="0" w:right="400" w:hanging="640"/>
        <w:jc w:val="both"/>
        <w:rPr>
          <w:sz w:val="28"/>
          <w:szCs w:val="28"/>
        </w:rPr>
      </w:pPr>
      <w:r>
        <w:rPr>
          <w:sz w:val="28"/>
          <w:szCs w:val="28"/>
        </w:rPr>
        <w:t xml:space="preserve">исследования черепа (обзорные рентгенограммы), </w:t>
      </w:r>
    </w:p>
    <w:p w14:paraId="0D68EB0C" w14:textId="77777777" w:rsidR="006309B5" w:rsidRDefault="006309B5">
      <w:pPr>
        <w:pStyle w:val="8"/>
        <w:numPr>
          <w:ilvl w:val="0"/>
          <w:numId w:val="15"/>
        </w:numPr>
        <w:tabs>
          <w:tab w:val="left" w:pos="710"/>
        </w:tabs>
        <w:spacing w:after="0" w:line="322" w:lineRule="exact"/>
        <w:ind w:left="0" w:right="400" w:hanging="640"/>
        <w:jc w:val="both"/>
        <w:rPr>
          <w:sz w:val="28"/>
          <w:szCs w:val="28"/>
        </w:rPr>
      </w:pPr>
      <w:r>
        <w:rPr>
          <w:sz w:val="28"/>
          <w:szCs w:val="28"/>
        </w:rPr>
        <w:t xml:space="preserve">исследования турецкого «седла», </w:t>
      </w:r>
    </w:p>
    <w:p w14:paraId="0D0DEFEC" w14:textId="77777777" w:rsidR="006309B5" w:rsidRDefault="006309B5">
      <w:pPr>
        <w:numPr>
          <w:ilvl w:val="0"/>
          <w:numId w:val="15"/>
        </w:numPr>
        <w:jc w:val="both"/>
        <w:rPr>
          <w:sz w:val="28"/>
          <w:szCs w:val="28"/>
        </w:rPr>
      </w:pPr>
      <w:r>
        <w:rPr>
          <w:sz w:val="28"/>
          <w:szCs w:val="28"/>
        </w:rPr>
        <w:t>Рентгенодиагностика пневмоторакса.</w:t>
      </w:r>
    </w:p>
    <w:p w14:paraId="6AB9EBED" w14:textId="77777777" w:rsidR="006309B5" w:rsidRDefault="006309B5">
      <w:pPr>
        <w:numPr>
          <w:ilvl w:val="0"/>
          <w:numId w:val="15"/>
        </w:numPr>
        <w:jc w:val="both"/>
        <w:rPr>
          <w:sz w:val="28"/>
          <w:szCs w:val="28"/>
        </w:rPr>
      </w:pPr>
      <w:r>
        <w:rPr>
          <w:sz w:val="28"/>
          <w:szCs w:val="28"/>
        </w:rPr>
        <w:t>Рентгенологические признаки гидроторакса и гидропневмоторакса.</w:t>
      </w:r>
    </w:p>
    <w:p w14:paraId="799CCFF7" w14:textId="77777777" w:rsidR="006309B5" w:rsidRDefault="006309B5">
      <w:pPr>
        <w:numPr>
          <w:ilvl w:val="0"/>
          <w:numId w:val="15"/>
        </w:numPr>
        <w:jc w:val="both"/>
        <w:rPr>
          <w:sz w:val="28"/>
          <w:szCs w:val="28"/>
        </w:rPr>
      </w:pPr>
      <w:r>
        <w:rPr>
          <w:sz w:val="28"/>
          <w:szCs w:val="28"/>
        </w:rPr>
        <w:t>Рентгенодиагностика абсцесса.</w:t>
      </w:r>
    </w:p>
    <w:p w14:paraId="0FE33404" w14:textId="77777777" w:rsidR="006309B5" w:rsidRDefault="006309B5">
      <w:pPr>
        <w:numPr>
          <w:ilvl w:val="0"/>
          <w:numId w:val="15"/>
        </w:numPr>
        <w:jc w:val="both"/>
        <w:rPr>
          <w:sz w:val="28"/>
          <w:szCs w:val="28"/>
        </w:rPr>
      </w:pPr>
      <w:r>
        <w:rPr>
          <w:sz w:val="28"/>
          <w:szCs w:val="28"/>
        </w:rPr>
        <w:t xml:space="preserve">Процессы, характеризующие затемнение доли легкого. </w:t>
      </w:r>
    </w:p>
    <w:p w14:paraId="1A4F258B" w14:textId="77777777" w:rsidR="006309B5" w:rsidRDefault="006309B5">
      <w:pPr>
        <w:numPr>
          <w:ilvl w:val="0"/>
          <w:numId w:val="15"/>
        </w:numPr>
        <w:jc w:val="both"/>
        <w:rPr>
          <w:sz w:val="28"/>
          <w:szCs w:val="28"/>
        </w:rPr>
      </w:pPr>
      <w:r>
        <w:rPr>
          <w:sz w:val="28"/>
          <w:szCs w:val="28"/>
        </w:rPr>
        <w:t>Рентгенологическая картина крупозной (долевой) пневмонии и стадии процесса.</w:t>
      </w:r>
    </w:p>
    <w:p w14:paraId="695FFFCA" w14:textId="77777777" w:rsidR="006309B5" w:rsidRDefault="006309B5">
      <w:pPr>
        <w:numPr>
          <w:ilvl w:val="0"/>
          <w:numId w:val="15"/>
        </w:numPr>
        <w:jc w:val="both"/>
        <w:rPr>
          <w:sz w:val="28"/>
          <w:szCs w:val="28"/>
        </w:rPr>
      </w:pPr>
      <w:r>
        <w:rPr>
          <w:sz w:val="28"/>
          <w:szCs w:val="28"/>
        </w:rPr>
        <w:lastRenderedPageBreak/>
        <w:t>Дифференциальная  рентгенодиагностика периферического рака, туберкуломы и эхинококка.</w:t>
      </w:r>
    </w:p>
    <w:p w14:paraId="22E4CE5D" w14:textId="77777777" w:rsidR="006309B5" w:rsidRDefault="006309B5">
      <w:pPr>
        <w:numPr>
          <w:ilvl w:val="0"/>
          <w:numId w:val="15"/>
        </w:numPr>
        <w:jc w:val="both"/>
        <w:rPr>
          <w:sz w:val="28"/>
          <w:szCs w:val="28"/>
        </w:rPr>
      </w:pPr>
      <w:r>
        <w:rPr>
          <w:sz w:val="28"/>
          <w:szCs w:val="28"/>
        </w:rPr>
        <w:t>Различия в рентгенологической картине между очаговым туберкулезом и очаговой пневмонией.</w:t>
      </w:r>
    </w:p>
    <w:p w14:paraId="3ECD816E" w14:textId="77777777" w:rsidR="006309B5" w:rsidRDefault="006309B5">
      <w:pPr>
        <w:numPr>
          <w:ilvl w:val="0"/>
          <w:numId w:val="15"/>
        </w:numPr>
        <w:jc w:val="both"/>
        <w:rPr>
          <w:sz w:val="28"/>
          <w:szCs w:val="28"/>
        </w:rPr>
      </w:pPr>
      <w:r>
        <w:rPr>
          <w:sz w:val="28"/>
          <w:szCs w:val="28"/>
        </w:rPr>
        <w:t>Рентгенологическая картина центрального рака легких.</w:t>
      </w:r>
    </w:p>
    <w:p w14:paraId="6CEB22EA" w14:textId="77777777" w:rsidR="006309B5" w:rsidRDefault="006309B5">
      <w:pPr>
        <w:ind w:firstLine="709"/>
        <w:jc w:val="both"/>
        <w:rPr>
          <w:sz w:val="28"/>
          <w:szCs w:val="28"/>
        </w:rPr>
      </w:pPr>
      <w:r>
        <w:rPr>
          <w:sz w:val="28"/>
          <w:szCs w:val="28"/>
        </w:rPr>
        <w:t>Основные группы процессов, дающие увеличение лимфоузлов корня легкого и средостения, их рентгенологические отличия.</w:t>
      </w:r>
    </w:p>
    <w:p w14:paraId="13A74F91" w14:textId="77777777" w:rsidR="006309B5" w:rsidRDefault="006309B5">
      <w:pPr>
        <w:pStyle w:val="15"/>
        <w:rPr>
          <w:sz w:val="28"/>
          <w:szCs w:val="28"/>
        </w:rPr>
      </w:pPr>
    </w:p>
    <w:p w14:paraId="10B89103" w14:textId="4C774413" w:rsidR="009962C1" w:rsidRPr="009962C1" w:rsidRDefault="009962C1" w:rsidP="009962C1">
      <w:pPr>
        <w:ind w:firstLine="709"/>
        <w:jc w:val="both"/>
        <w:rPr>
          <w:b/>
          <w:sz w:val="28"/>
          <w:szCs w:val="28"/>
        </w:rPr>
      </w:pPr>
      <w:r>
        <w:rPr>
          <w:b/>
          <w:sz w:val="28"/>
          <w:szCs w:val="28"/>
        </w:rPr>
        <w:t xml:space="preserve">Тема 8. </w:t>
      </w:r>
      <w:r>
        <w:rPr>
          <w:rStyle w:val="a4"/>
          <w:i w:val="0"/>
          <w:sz w:val="28"/>
        </w:rPr>
        <w:t>Основы радиационной безопасности</w:t>
      </w:r>
    </w:p>
    <w:p w14:paraId="139FE853" w14:textId="77777777" w:rsidR="009962C1" w:rsidRDefault="009962C1" w:rsidP="009962C1">
      <w:pPr>
        <w:ind w:firstLine="709"/>
        <w:jc w:val="both"/>
        <w:rPr>
          <w:i/>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Interview/собеседование; - представление дневника практики; - представление рабочей тетради с рефератами прочитанной литературы; - представление списка прочитанной и зареферированной литературы;Тестирование;</w:t>
      </w:r>
    </w:p>
    <w:p w14:paraId="073E1190" w14:textId="77777777" w:rsidR="001528C6" w:rsidRDefault="001528C6" w:rsidP="001528C6">
      <w:pPr>
        <w:ind w:firstLine="709"/>
        <w:jc w:val="both"/>
        <w:rPr>
          <w:rFonts w:eastAsia="Times New Roman"/>
          <w:i/>
          <w:kern w:val="0"/>
          <w:sz w:val="28"/>
          <w:szCs w:val="28"/>
        </w:rPr>
      </w:pPr>
      <w:r>
        <w:rPr>
          <w:b/>
          <w:sz w:val="28"/>
          <w:szCs w:val="28"/>
        </w:rPr>
        <w:t>Оценочные материалы текущего контроля успеваемости</w:t>
      </w:r>
    </w:p>
    <w:p w14:paraId="73347C21" w14:textId="77777777" w:rsidR="001528C6" w:rsidRDefault="001528C6" w:rsidP="001528C6">
      <w:pPr>
        <w:ind w:firstLine="709"/>
        <w:jc w:val="both"/>
        <w:rPr>
          <w:i/>
          <w:sz w:val="28"/>
          <w:szCs w:val="28"/>
        </w:rPr>
      </w:pPr>
      <w:r>
        <w:rPr>
          <w:i/>
          <w:sz w:val="28"/>
          <w:szCs w:val="28"/>
        </w:rPr>
        <w:t>1</w:t>
      </w:r>
      <w:r>
        <w:rPr>
          <w:i/>
          <w:sz w:val="28"/>
          <w:szCs w:val="28"/>
        </w:rPr>
        <w:tab/>
        <w:t>Некоторые вопросы ядерной физики (строение атома, ядра; возбуждение и ионизация атома, понятие об изотопах)</w:t>
      </w:r>
    </w:p>
    <w:p w14:paraId="3F8AEE62" w14:textId="77777777" w:rsidR="001528C6" w:rsidRDefault="001528C6" w:rsidP="001528C6">
      <w:pPr>
        <w:ind w:firstLine="709"/>
        <w:jc w:val="both"/>
        <w:rPr>
          <w:i/>
          <w:sz w:val="28"/>
          <w:szCs w:val="28"/>
        </w:rPr>
      </w:pPr>
      <w:r>
        <w:rPr>
          <w:i/>
          <w:sz w:val="28"/>
          <w:szCs w:val="28"/>
        </w:rPr>
        <w:t>2</w:t>
      </w:r>
      <w:r>
        <w:rPr>
          <w:i/>
          <w:sz w:val="28"/>
          <w:szCs w:val="28"/>
        </w:rPr>
        <w:tab/>
        <w:t>Понятие о радиоактивности (естественная и искуственная; виды радиоактвного распада, период полураспада, единицы измерения радиоактивности)</w:t>
      </w:r>
    </w:p>
    <w:p w14:paraId="4FE7EAC2" w14:textId="77777777" w:rsidR="001528C6" w:rsidRDefault="001528C6" w:rsidP="001528C6">
      <w:pPr>
        <w:ind w:firstLine="709"/>
        <w:jc w:val="both"/>
        <w:rPr>
          <w:i/>
          <w:sz w:val="28"/>
          <w:szCs w:val="28"/>
        </w:rPr>
      </w:pPr>
      <w:r>
        <w:rPr>
          <w:i/>
          <w:sz w:val="28"/>
          <w:szCs w:val="28"/>
        </w:rPr>
        <w:t>3. Ионизирующее излучение, применяемое в медицине, источники излучений</w:t>
      </w:r>
    </w:p>
    <w:p w14:paraId="0F26076B" w14:textId="77777777" w:rsidR="001528C6" w:rsidRDefault="001528C6" w:rsidP="001528C6">
      <w:pPr>
        <w:ind w:firstLine="709"/>
        <w:jc w:val="both"/>
        <w:rPr>
          <w:i/>
          <w:sz w:val="28"/>
          <w:szCs w:val="28"/>
        </w:rPr>
      </w:pPr>
      <w:r>
        <w:rPr>
          <w:i/>
          <w:sz w:val="28"/>
          <w:szCs w:val="28"/>
        </w:rPr>
        <w:t>4. Виды и свойства ионизирующих излучений</w:t>
      </w:r>
    </w:p>
    <w:p w14:paraId="40F75FC6" w14:textId="77777777" w:rsidR="001528C6" w:rsidRDefault="001528C6" w:rsidP="001528C6">
      <w:pPr>
        <w:ind w:firstLine="709"/>
        <w:jc w:val="both"/>
        <w:rPr>
          <w:i/>
          <w:sz w:val="28"/>
          <w:szCs w:val="28"/>
        </w:rPr>
      </w:pPr>
      <w:r>
        <w:rPr>
          <w:i/>
          <w:sz w:val="28"/>
          <w:szCs w:val="28"/>
        </w:rPr>
        <w:t>5.Взаимодействие проникающих излучений с веществом</w:t>
      </w:r>
    </w:p>
    <w:p w14:paraId="6D2208D7" w14:textId="77777777" w:rsidR="001528C6" w:rsidRDefault="001528C6" w:rsidP="001528C6">
      <w:pPr>
        <w:ind w:firstLine="709"/>
        <w:jc w:val="both"/>
        <w:rPr>
          <w:i/>
          <w:sz w:val="28"/>
          <w:szCs w:val="28"/>
        </w:rPr>
      </w:pPr>
      <w:r>
        <w:rPr>
          <w:i/>
          <w:sz w:val="28"/>
          <w:szCs w:val="28"/>
        </w:rPr>
        <w:t>6. Понятие о принципах защиты от проникающих излучений и их реализация в клинической практике</w:t>
      </w:r>
    </w:p>
    <w:p w14:paraId="4DBA1F1C" w14:textId="77777777" w:rsidR="001528C6" w:rsidRDefault="001528C6" w:rsidP="001528C6">
      <w:pPr>
        <w:ind w:firstLine="709"/>
        <w:jc w:val="both"/>
        <w:rPr>
          <w:i/>
          <w:sz w:val="28"/>
          <w:szCs w:val="28"/>
        </w:rPr>
      </w:pPr>
      <w:r>
        <w:rPr>
          <w:i/>
          <w:sz w:val="28"/>
          <w:szCs w:val="28"/>
        </w:rPr>
        <w:t>7. Понятие о допустимых дозах и измерение полученной индивидуальной дозы</w:t>
      </w:r>
    </w:p>
    <w:p w14:paraId="2A6971BC" w14:textId="77777777" w:rsidR="001528C6" w:rsidRDefault="001528C6" w:rsidP="001528C6">
      <w:pPr>
        <w:ind w:firstLine="709"/>
        <w:jc w:val="both"/>
        <w:rPr>
          <w:i/>
          <w:sz w:val="28"/>
          <w:szCs w:val="28"/>
        </w:rPr>
      </w:pPr>
    </w:p>
    <w:p w14:paraId="040877E8" w14:textId="77777777" w:rsidR="001528C6" w:rsidRDefault="001528C6" w:rsidP="001528C6">
      <w:pPr>
        <w:ind w:firstLine="709"/>
        <w:jc w:val="both"/>
        <w:rPr>
          <w:i/>
          <w:sz w:val="28"/>
          <w:szCs w:val="28"/>
        </w:rPr>
      </w:pPr>
    </w:p>
    <w:p w14:paraId="78484A83" w14:textId="77777777" w:rsidR="001528C6" w:rsidRDefault="001528C6" w:rsidP="001528C6">
      <w:pPr>
        <w:ind w:firstLine="709"/>
        <w:jc w:val="both"/>
        <w:rPr>
          <w:b/>
          <w:sz w:val="28"/>
          <w:szCs w:val="28"/>
        </w:rPr>
      </w:pPr>
      <w:r>
        <w:rPr>
          <w:b/>
          <w:sz w:val="28"/>
          <w:szCs w:val="28"/>
        </w:rPr>
        <w:t xml:space="preserve">Оценочные материалы контроля самостоятельной (внеаудиторной) работы обучающихся по дисциплине </w:t>
      </w:r>
    </w:p>
    <w:p w14:paraId="52ABFBF0" w14:textId="77777777" w:rsidR="001528C6" w:rsidRDefault="001528C6" w:rsidP="001528C6">
      <w:pPr>
        <w:spacing w:after="160" w:line="256" w:lineRule="auto"/>
        <w:ind w:firstLine="360"/>
        <w:rPr>
          <w:b/>
          <w:sz w:val="28"/>
          <w:szCs w:val="28"/>
          <w:lang w:eastAsia="en-US"/>
        </w:rPr>
      </w:pPr>
      <w:r>
        <w:rPr>
          <w:b/>
          <w:sz w:val="28"/>
          <w:szCs w:val="28"/>
          <w:lang w:eastAsia="en-US"/>
        </w:rPr>
        <w:t>Тестовые задания:</w:t>
      </w:r>
    </w:p>
    <w:p w14:paraId="2AED123C" w14:textId="77777777" w:rsidR="001528C6" w:rsidRDefault="001528C6" w:rsidP="001528C6">
      <w:pPr>
        <w:pStyle w:val="ab"/>
        <w:widowControl/>
        <w:numPr>
          <w:ilvl w:val="0"/>
          <w:numId w:val="18"/>
        </w:numPr>
        <w:autoSpaceDE/>
        <w:adjustRightInd/>
        <w:spacing w:after="200" w:line="276" w:lineRule="auto"/>
        <w:rPr>
          <w:rFonts w:ascii="Times New Roman" w:hAnsi="Times New Roman"/>
          <w:color w:val="000000"/>
          <w:sz w:val="28"/>
          <w:szCs w:val="28"/>
        </w:rPr>
      </w:pPr>
      <w:r>
        <w:rPr>
          <w:rFonts w:ascii="Times New Roman" w:hAnsi="Times New Roman"/>
          <w:color w:val="000000"/>
          <w:sz w:val="28"/>
          <w:szCs w:val="28"/>
        </w:rPr>
        <w:t>Экспозиционная доза</w:t>
      </w:r>
      <w:proofErr w:type="gramStart"/>
      <w:r>
        <w:rPr>
          <w:rFonts w:ascii="Times New Roman" w:hAnsi="Times New Roman"/>
          <w:color w:val="000000"/>
          <w:sz w:val="28"/>
          <w:szCs w:val="28"/>
        </w:rPr>
        <w:t>- это</w:t>
      </w:r>
      <w:proofErr w:type="gramEnd"/>
      <w:r>
        <w:rPr>
          <w:rFonts w:ascii="Times New Roman" w:hAnsi="Times New Roman"/>
          <w:color w:val="000000"/>
          <w:sz w:val="28"/>
          <w:szCs w:val="28"/>
        </w:rPr>
        <w:t>:</w:t>
      </w:r>
    </w:p>
    <w:p w14:paraId="63E15EC9"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а) величина энергии ионизирующего излучения, поглощенная элементарным объемом облучаемого тела (тканями организма, веществом), в пересчете на единицу массы вещества в этом объеме</w:t>
      </w:r>
    </w:p>
    <w:p w14:paraId="57FE40CD"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б) поглощенная доза в органе и ткани, умноженная на соответствующий взвешиваемый коэффициент для данного вида излучения</w:t>
      </w:r>
    </w:p>
    <w:p w14:paraId="5008D502"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в) доза квантового излучения, определяемая числом ионов, образовавшихся при ионизации воздуха</w:t>
      </w:r>
    </w:p>
    <w:p w14:paraId="7DE09413"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г) количественная мера, отражающая действие ИИ на облучаемый объект</w:t>
      </w:r>
    </w:p>
    <w:p w14:paraId="2B9DA1C0"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д) характеризуется количеством ионов, возникших при облучении воздуха в условиях электрического равновесия</w:t>
      </w:r>
    </w:p>
    <w:p w14:paraId="59531E89" w14:textId="77777777" w:rsidR="001528C6" w:rsidRDefault="001528C6" w:rsidP="001528C6">
      <w:pPr>
        <w:pStyle w:val="ab"/>
        <w:ind w:left="360"/>
        <w:rPr>
          <w:rFonts w:ascii="Times New Roman" w:hAnsi="Times New Roman"/>
          <w:color w:val="000000"/>
          <w:sz w:val="28"/>
          <w:szCs w:val="28"/>
        </w:rPr>
      </w:pPr>
    </w:p>
    <w:p w14:paraId="64C75B2A" w14:textId="77777777" w:rsidR="001528C6" w:rsidRDefault="001528C6" w:rsidP="001528C6">
      <w:pPr>
        <w:pStyle w:val="ab"/>
        <w:widowControl/>
        <w:numPr>
          <w:ilvl w:val="0"/>
          <w:numId w:val="18"/>
        </w:numPr>
        <w:autoSpaceDE/>
        <w:adjustRightInd/>
        <w:spacing w:after="200" w:line="276" w:lineRule="auto"/>
        <w:rPr>
          <w:rFonts w:ascii="Times New Roman" w:hAnsi="Times New Roman"/>
          <w:color w:val="000000"/>
          <w:sz w:val="28"/>
          <w:szCs w:val="28"/>
        </w:rPr>
      </w:pPr>
      <w:r>
        <w:rPr>
          <w:rFonts w:ascii="Times New Roman" w:hAnsi="Times New Roman"/>
          <w:color w:val="000000"/>
          <w:sz w:val="28"/>
          <w:szCs w:val="28"/>
        </w:rPr>
        <w:t>Единица измерения экспозиционной дозы:</w:t>
      </w:r>
    </w:p>
    <w:p w14:paraId="4F013B97"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а) Грэй</w:t>
      </w:r>
    </w:p>
    <w:p w14:paraId="7D57E7D1"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б) Зиверт</w:t>
      </w:r>
    </w:p>
    <w:p w14:paraId="30654692"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в) Беккерель</w:t>
      </w:r>
    </w:p>
    <w:p w14:paraId="38511C71"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г) Рентген</w:t>
      </w:r>
    </w:p>
    <w:p w14:paraId="1ABCE6E1"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д) Кюри</w:t>
      </w:r>
    </w:p>
    <w:p w14:paraId="5BF218AF" w14:textId="77777777" w:rsidR="001528C6" w:rsidRDefault="001528C6" w:rsidP="001528C6">
      <w:pPr>
        <w:pStyle w:val="ab"/>
        <w:ind w:left="360"/>
        <w:rPr>
          <w:rFonts w:ascii="Times New Roman" w:hAnsi="Times New Roman"/>
          <w:color w:val="000000"/>
          <w:sz w:val="28"/>
          <w:szCs w:val="28"/>
        </w:rPr>
      </w:pPr>
    </w:p>
    <w:p w14:paraId="71A9CE55" w14:textId="77777777" w:rsidR="001528C6" w:rsidRDefault="001528C6" w:rsidP="001528C6">
      <w:pPr>
        <w:pStyle w:val="ab"/>
        <w:widowControl/>
        <w:numPr>
          <w:ilvl w:val="0"/>
          <w:numId w:val="18"/>
        </w:numPr>
        <w:autoSpaceDE/>
        <w:adjustRightInd/>
        <w:spacing w:after="200" w:line="276" w:lineRule="auto"/>
        <w:rPr>
          <w:rFonts w:ascii="Times New Roman" w:hAnsi="Times New Roman"/>
          <w:color w:val="000000"/>
          <w:sz w:val="28"/>
          <w:szCs w:val="28"/>
        </w:rPr>
      </w:pPr>
      <w:r>
        <w:rPr>
          <w:rFonts w:ascii="Times New Roman" w:hAnsi="Times New Roman"/>
          <w:color w:val="000000"/>
          <w:sz w:val="28"/>
          <w:szCs w:val="28"/>
        </w:rPr>
        <w:t>Поглощенная доза – это:</w:t>
      </w:r>
    </w:p>
    <w:p w14:paraId="1A5D8E23"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а) величина энергии ионизирующего излучения, поглощенная элементарным объемом облучаемого тела (тканями организма, веществом), в пересчете на единицу массы вещества в этом объеме</w:t>
      </w:r>
    </w:p>
    <w:p w14:paraId="1222A6EA"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б) поглощения доза в органе и ткани, умноженная на соответствующий взвешиваемый коэффициент для данного вида излучения</w:t>
      </w:r>
    </w:p>
    <w:p w14:paraId="566A1C73"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в) доза квантового излучения, определяемая числом ионов, образовавшихся при ионизации воздуха</w:t>
      </w:r>
    </w:p>
    <w:p w14:paraId="3FD23F85"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г) количественная мера, отражающая действие ИИ на облучаемый объект</w:t>
      </w:r>
    </w:p>
    <w:p w14:paraId="7FDB9FB0"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д) отражает степень лучевых повреждений биологических объектов</w:t>
      </w:r>
    </w:p>
    <w:p w14:paraId="278A22FE" w14:textId="77777777" w:rsidR="001528C6" w:rsidRDefault="001528C6" w:rsidP="001528C6">
      <w:pPr>
        <w:pStyle w:val="ab"/>
        <w:ind w:left="360"/>
        <w:rPr>
          <w:rFonts w:ascii="Times New Roman" w:hAnsi="Times New Roman"/>
          <w:color w:val="000000"/>
          <w:sz w:val="28"/>
          <w:szCs w:val="28"/>
        </w:rPr>
      </w:pPr>
    </w:p>
    <w:p w14:paraId="796D2E15" w14:textId="77777777" w:rsidR="001528C6" w:rsidRDefault="001528C6" w:rsidP="001528C6">
      <w:pPr>
        <w:pStyle w:val="ab"/>
        <w:widowControl/>
        <w:numPr>
          <w:ilvl w:val="0"/>
          <w:numId w:val="18"/>
        </w:numPr>
        <w:autoSpaceDE/>
        <w:adjustRightInd/>
        <w:spacing w:after="200" w:line="276" w:lineRule="auto"/>
        <w:rPr>
          <w:rFonts w:ascii="Times New Roman" w:hAnsi="Times New Roman"/>
          <w:color w:val="000000"/>
          <w:sz w:val="28"/>
          <w:szCs w:val="28"/>
        </w:rPr>
      </w:pPr>
      <w:r>
        <w:rPr>
          <w:rFonts w:ascii="Times New Roman" w:hAnsi="Times New Roman"/>
          <w:color w:val="000000"/>
          <w:sz w:val="28"/>
          <w:szCs w:val="28"/>
        </w:rPr>
        <w:t>Единица измерения поглощенной дозы:</w:t>
      </w:r>
    </w:p>
    <w:p w14:paraId="6C8DC43A"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а) Грэй</w:t>
      </w:r>
    </w:p>
    <w:p w14:paraId="15ADD4CB"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б) Зиверт</w:t>
      </w:r>
    </w:p>
    <w:p w14:paraId="48C91CA1"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в) Рад</w:t>
      </w:r>
    </w:p>
    <w:p w14:paraId="665C1EC2"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г) Рентген</w:t>
      </w:r>
    </w:p>
    <w:p w14:paraId="7714E33F"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д) Кюри</w:t>
      </w:r>
    </w:p>
    <w:p w14:paraId="775EE1DE" w14:textId="77777777" w:rsidR="001528C6" w:rsidRDefault="001528C6" w:rsidP="001528C6">
      <w:pPr>
        <w:pStyle w:val="ab"/>
        <w:ind w:left="360"/>
        <w:rPr>
          <w:rFonts w:ascii="Times New Roman" w:hAnsi="Times New Roman"/>
          <w:color w:val="000000"/>
          <w:sz w:val="28"/>
          <w:szCs w:val="28"/>
        </w:rPr>
      </w:pPr>
    </w:p>
    <w:p w14:paraId="0E0BF6C4" w14:textId="77777777" w:rsidR="001528C6" w:rsidRDefault="001528C6" w:rsidP="001528C6">
      <w:pPr>
        <w:pStyle w:val="ab"/>
        <w:widowControl/>
        <w:numPr>
          <w:ilvl w:val="0"/>
          <w:numId w:val="18"/>
        </w:numPr>
        <w:autoSpaceDE/>
        <w:adjustRightInd/>
        <w:spacing w:line="276" w:lineRule="auto"/>
        <w:rPr>
          <w:rFonts w:ascii="Times New Roman" w:hAnsi="Times New Roman"/>
          <w:color w:val="000000"/>
          <w:sz w:val="28"/>
          <w:szCs w:val="28"/>
        </w:rPr>
      </w:pPr>
      <w:r>
        <w:rPr>
          <w:rFonts w:ascii="Times New Roman" w:hAnsi="Times New Roman"/>
          <w:color w:val="000000"/>
          <w:sz w:val="28"/>
          <w:szCs w:val="28"/>
        </w:rPr>
        <w:t>Эквивалентная доза – это:</w:t>
      </w:r>
    </w:p>
    <w:p w14:paraId="7C066D14"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а) величина энергии ионизирующего излучения, поглощенная элементарным объемом облучаемого тела (тканями организма, веществом), в пересчете на единицу массы вещества в этом объеме</w:t>
      </w:r>
    </w:p>
    <w:p w14:paraId="1D939B18"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б) поглощения доза в органе и ткани, умноженная на соответствующий взвешиваемый коэффициент для данного вида излучения</w:t>
      </w:r>
    </w:p>
    <w:p w14:paraId="42B1A0E4"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в) доза квантового излучения, определяема числом ионов, образовавшихся при ионизации воздуха</w:t>
      </w:r>
    </w:p>
    <w:p w14:paraId="33761502"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г) количественная мера, отражающая действие ИИ на облучаемый объект</w:t>
      </w:r>
    </w:p>
    <w:p w14:paraId="5410C0D2"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д) отражает степень радиационной опасности хронического облучения</w:t>
      </w:r>
    </w:p>
    <w:p w14:paraId="21C222FD" w14:textId="77777777" w:rsidR="001528C6" w:rsidRDefault="001528C6" w:rsidP="001528C6">
      <w:pPr>
        <w:pStyle w:val="ab"/>
        <w:ind w:left="360"/>
        <w:rPr>
          <w:rFonts w:ascii="Times New Roman" w:hAnsi="Times New Roman"/>
          <w:color w:val="000000"/>
          <w:sz w:val="28"/>
          <w:szCs w:val="28"/>
        </w:rPr>
      </w:pPr>
    </w:p>
    <w:p w14:paraId="2FC51090" w14:textId="77777777" w:rsidR="001528C6" w:rsidRDefault="001528C6" w:rsidP="001528C6">
      <w:pPr>
        <w:pStyle w:val="ab"/>
        <w:widowControl/>
        <w:numPr>
          <w:ilvl w:val="0"/>
          <w:numId w:val="18"/>
        </w:numPr>
        <w:autoSpaceDE/>
        <w:adjustRightInd/>
        <w:spacing w:line="276" w:lineRule="auto"/>
        <w:rPr>
          <w:rFonts w:ascii="Times New Roman" w:hAnsi="Times New Roman"/>
          <w:color w:val="000000"/>
          <w:sz w:val="28"/>
          <w:szCs w:val="28"/>
        </w:rPr>
      </w:pPr>
      <w:r>
        <w:rPr>
          <w:rFonts w:ascii="Times New Roman" w:hAnsi="Times New Roman"/>
          <w:color w:val="000000"/>
          <w:sz w:val="28"/>
          <w:szCs w:val="28"/>
        </w:rPr>
        <w:t>Единица измерения эквивалентной дозы:</w:t>
      </w:r>
    </w:p>
    <w:p w14:paraId="3619372F"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а) Грэй</w:t>
      </w:r>
    </w:p>
    <w:p w14:paraId="0066DBDF"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б) Рад</w:t>
      </w:r>
    </w:p>
    <w:p w14:paraId="050DACAB"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в) Зиверт</w:t>
      </w:r>
    </w:p>
    <w:p w14:paraId="78A5C781"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lastRenderedPageBreak/>
        <w:tab/>
        <w:t>г) Рентген</w:t>
      </w:r>
    </w:p>
    <w:p w14:paraId="0AE38E99"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д) Беккерель</w:t>
      </w:r>
    </w:p>
    <w:p w14:paraId="56E2321D" w14:textId="77777777" w:rsidR="001528C6" w:rsidRDefault="001528C6" w:rsidP="001528C6">
      <w:pPr>
        <w:pStyle w:val="ab"/>
        <w:ind w:left="360"/>
        <w:rPr>
          <w:rFonts w:ascii="Times New Roman" w:hAnsi="Times New Roman"/>
          <w:color w:val="000000"/>
          <w:sz w:val="28"/>
          <w:szCs w:val="28"/>
        </w:rPr>
      </w:pPr>
    </w:p>
    <w:p w14:paraId="3EA954A8" w14:textId="77777777" w:rsidR="001528C6" w:rsidRDefault="001528C6" w:rsidP="001528C6">
      <w:pPr>
        <w:pStyle w:val="ab"/>
        <w:widowControl/>
        <w:numPr>
          <w:ilvl w:val="0"/>
          <w:numId w:val="18"/>
        </w:numPr>
        <w:autoSpaceDE/>
        <w:adjustRightInd/>
        <w:spacing w:line="276" w:lineRule="auto"/>
        <w:rPr>
          <w:rFonts w:ascii="Times New Roman" w:hAnsi="Times New Roman"/>
          <w:color w:val="000000"/>
          <w:sz w:val="28"/>
          <w:szCs w:val="28"/>
        </w:rPr>
      </w:pPr>
      <w:r>
        <w:rPr>
          <w:rFonts w:ascii="Times New Roman" w:hAnsi="Times New Roman"/>
          <w:color w:val="000000"/>
          <w:sz w:val="28"/>
          <w:szCs w:val="28"/>
        </w:rPr>
        <w:t>Коллективная эффективная доза–это:</w:t>
      </w:r>
    </w:p>
    <w:p w14:paraId="01218DDF"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а) величина энергии ионизирующего излучения, поглощенная элементарным объемом облучаемого тела (тканями организма, веществом), в пересчете на единицу массы вещества в этом объеме</w:t>
      </w:r>
    </w:p>
    <w:p w14:paraId="7F4C5982"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б) поглощенная доза в органе и ткани, умноженная на соответствующий взвешиваемый коэффициент для данного вида излучения</w:t>
      </w:r>
    </w:p>
    <w:p w14:paraId="2F12C498"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в) количественная мера, отражающая действие ИИ на облучаемый объект</w:t>
      </w:r>
    </w:p>
    <w:p w14:paraId="7E0CBDAD"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г) это суммарная доза, полученная путем сложения индивидуальных ЭД по группе облученных людей</w:t>
      </w:r>
    </w:p>
    <w:p w14:paraId="49D59A78"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д) мера коллективного риска, возникновения стохастических эффектов облучения</w:t>
      </w:r>
    </w:p>
    <w:p w14:paraId="2293DAEB" w14:textId="77777777" w:rsidR="001528C6" w:rsidRDefault="001528C6" w:rsidP="001528C6">
      <w:pPr>
        <w:pStyle w:val="ab"/>
        <w:ind w:left="360"/>
        <w:rPr>
          <w:rFonts w:ascii="Times New Roman" w:hAnsi="Times New Roman"/>
          <w:color w:val="000000"/>
          <w:sz w:val="28"/>
          <w:szCs w:val="28"/>
        </w:rPr>
      </w:pPr>
    </w:p>
    <w:p w14:paraId="1D421D60" w14:textId="77777777" w:rsidR="001528C6" w:rsidRDefault="001528C6" w:rsidP="001528C6">
      <w:pPr>
        <w:pStyle w:val="ab"/>
        <w:widowControl/>
        <w:numPr>
          <w:ilvl w:val="0"/>
          <w:numId w:val="18"/>
        </w:numPr>
        <w:autoSpaceDE/>
        <w:adjustRightInd/>
        <w:spacing w:line="276" w:lineRule="auto"/>
        <w:rPr>
          <w:rFonts w:ascii="Times New Roman" w:hAnsi="Times New Roman"/>
          <w:color w:val="000000"/>
          <w:sz w:val="28"/>
          <w:szCs w:val="28"/>
        </w:rPr>
      </w:pPr>
      <w:r>
        <w:rPr>
          <w:rFonts w:ascii="Times New Roman" w:hAnsi="Times New Roman"/>
          <w:color w:val="000000"/>
          <w:sz w:val="28"/>
          <w:szCs w:val="28"/>
        </w:rPr>
        <w:t>Методы дозиметрии ионизирующих излучений:</w:t>
      </w:r>
    </w:p>
    <w:p w14:paraId="0C6DA19A"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а) ионизационный</w:t>
      </w:r>
    </w:p>
    <w:p w14:paraId="64DD4D7C"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б) сцинтилляционный</w:t>
      </w:r>
    </w:p>
    <w:p w14:paraId="18F28543"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в) люминесцентный</w:t>
      </w:r>
    </w:p>
    <w:p w14:paraId="2AEF0E71"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г) биологический</w:t>
      </w:r>
    </w:p>
    <w:p w14:paraId="3009DA3F"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 xml:space="preserve">д) </w:t>
      </w:r>
      <w:proofErr w:type="spellStart"/>
      <w:r>
        <w:rPr>
          <w:rFonts w:ascii="Times New Roman" w:hAnsi="Times New Roman"/>
          <w:color w:val="000000"/>
          <w:sz w:val="28"/>
          <w:szCs w:val="28"/>
        </w:rPr>
        <w:t>фотодозиметрический</w:t>
      </w:r>
      <w:proofErr w:type="spellEnd"/>
    </w:p>
    <w:p w14:paraId="05066A86" w14:textId="77777777" w:rsidR="001528C6" w:rsidRDefault="001528C6" w:rsidP="001528C6">
      <w:pPr>
        <w:pStyle w:val="ab"/>
        <w:ind w:left="360"/>
        <w:rPr>
          <w:rFonts w:ascii="Times New Roman" w:hAnsi="Times New Roman"/>
          <w:color w:val="000000"/>
          <w:sz w:val="28"/>
          <w:szCs w:val="28"/>
        </w:rPr>
      </w:pPr>
    </w:p>
    <w:p w14:paraId="62313CAB" w14:textId="77777777" w:rsidR="001528C6" w:rsidRDefault="001528C6" w:rsidP="001528C6">
      <w:pPr>
        <w:pStyle w:val="ab"/>
        <w:widowControl/>
        <w:numPr>
          <w:ilvl w:val="0"/>
          <w:numId w:val="18"/>
        </w:numPr>
        <w:autoSpaceDE/>
        <w:adjustRightInd/>
        <w:spacing w:line="276" w:lineRule="auto"/>
        <w:rPr>
          <w:rFonts w:ascii="Times New Roman" w:hAnsi="Times New Roman"/>
          <w:color w:val="000000"/>
          <w:sz w:val="28"/>
          <w:szCs w:val="28"/>
        </w:rPr>
      </w:pPr>
      <w:r>
        <w:rPr>
          <w:rFonts w:ascii="Times New Roman" w:hAnsi="Times New Roman"/>
          <w:color w:val="000000"/>
          <w:sz w:val="28"/>
          <w:szCs w:val="28"/>
        </w:rPr>
        <w:t xml:space="preserve">Цепь радиационно-химических превращений, приводящая к образованию </w:t>
      </w:r>
      <w:proofErr w:type="gramStart"/>
      <w:r>
        <w:rPr>
          <w:rFonts w:ascii="Times New Roman" w:hAnsi="Times New Roman"/>
          <w:color w:val="000000"/>
          <w:sz w:val="28"/>
          <w:szCs w:val="28"/>
        </w:rPr>
        <w:t>свободных радикалов</w:t>
      </w:r>
      <w:proofErr w:type="gramEnd"/>
      <w:r>
        <w:rPr>
          <w:rFonts w:ascii="Times New Roman" w:hAnsi="Times New Roman"/>
          <w:color w:val="000000"/>
          <w:sz w:val="28"/>
          <w:szCs w:val="28"/>
        </w:rPr>
        <w:t xml:space="preserve"> называется:</w:t>
      </w:r>
    </w:p>
    <w:p w14:paraId="15F1497C"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а) катализ</w:t>
      </w:r>
    </w:p>
    <w:p w14:paraId="649CD9F5"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б) гидролиз</w:t>
      </w:r>
    </w:p>
    <w:p w14:paraId="706289E1"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 xml:space="preserve">в) </w:t>
      </w:r>
      <w:proofErr w:type="spellStart"/>
      <w:r>
        <w:rPr>
          <w:rFonts w:ascii="Times New Roman" w:hAnsi="Times New Roman"/>
          <w:color w:val="000000"/>
          <w:sz w:val="28"/>
          <w:szCs w:val="28"/>
        </w:rPr>
        <w:t>пирролиз</w:t>
      </w:r>
      <w:proofErr w:type="spellEnd"/>
    </w:p>
    <w:p w14:paraId="0F5082F0"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г) радиолиз</w:t>
      </w:r>
    </w:p>
    <w:p w14:paraId="1EBBF0F4"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д) радионуклидный распад</w:t>
      </w:r>
    </w:p>
    <w:p w14:paraId="2B178A39" w14:textId="77777777" w:rsidR="001528C6" w:rsidRDefault="001528C6" w:rsidP="001528C6">
      <w:pPr>
        <w:pStyle w:val="ab"/>
        <w:ind w:left="360"/>
        <w:rPr>
          <w:rFonts w:ascii="Times New Roman" w:hAnsi="Times New Roman"/>
          <w:color w:val="000000"/>
          <w:sz w:val="28"/>
          <w:szCs w:val="28"/>
        </w:rPr>
      </w:pPr>
    </w:p>
    <w:p w14:paraId="411E6E6B" w14:textId="77777777" w:rsidR="001528C6" w:rsidRDefault="001528C6" w:rsidP="001528C6">
      <w:pPr>
        <w:pStyle w:val="ab"/>
        <w:widowControl/>
        <w:numPr>
          <w:ilvl w:val="0"/>
          <w:numId w:val="18"/>
        </w:numPr>
        <w:autoSpaceDE/>
        <w:adjustRightInd/>
        <w:spacing w:after="200" w:line="276" w:lineRule="auto"/>
        <w:rPr>
          <w:rFonts w:ascii="Times New Roman" w:hAnsi="Times New Roman"/>
          <w:color w:val="000000"/>
          <w:sz w:val="28"/>
          <w:szCs w:val="28"/>
        </w:rPr>
      </w:pPr>
      <w:r>
        <w:rPr>
          <w:rFonts w:ascii="Times New Roman" w:hAnsi="Times New Roman"/>
          <w:color w:val="000000"/>
          <w:sz w:val="28"/>
          <w:szCs w:val="28"/>
        </w:rPr>
        <w:t>Принципы защиты от всех видов излучения осуществляются:</w:t>
      </w:r>
    </w:p>
    <w:p w14:paraId="477EE42D"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а) пробегом</w:t>
      </w:r>
    </w:p>
    <w:p w14:paraId="6A045C00"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б) экраном</w:t>
      </w:r>
    </w:p>
    <w:p w14:paraId="444A5B0B"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в) расстоянием</w:t>
      </w:r>
    </w:p>
    <w:p w14:paraId="7393962D"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г) активностью</w:t>
      </w:r>
    </w:p>
    <w:p w14:paraId="7FF52CBD" w14:textId="77777777" w:rsidR="001528C6" w:rsidRDefault="001528C6" w:rsidP="001528C6">
      <w:pPr>
        <w:pStyle w:val="ab"/>
        <w:ind w:left="360"/>
        <w:rPr>
          <w:rFonts w:ascii="Times New Roman" w:hAnsi="Times New Roman"/>
          <w:color w:val="000000"/>
          <w:sz w:val="28"/>
          <w:szCs w:val="28"/>
        </w:rPr>
      </w:pPr>
      <w:r>
        <w:rPr>
          <w:rFonts w:ascii="Times New Roman" w:hAnsi="Times New Roman"/>
          <w:color w:val="000000"/>
          <w:sz w:val="28"/>
          <w:szCs w:val="28"/>
        </w:rPr>
        <w:tab/>
        <w:t>д) временем</w:t>
      </w:r>
    </w:p>
    <w:p w14:paraId="7BC23A2E" w14:textId="77777777" w:rsidR="001528C6" w:rsidRDefault="001528C6" w:rsidP="001528C6">
      <w:pPr>
        <w:ind w:firstLine="709"/>
        <w:jc w:val="both"/>
        <w:rPr>
          <w:color w:val="000000"/>
          <w:sz w:val="28"/>
          <w:szCs w:val="28"/>
        </w:rPr>
      </w:pPr>
    </w:p>
    <w:p w14:paraId="653EE9B9" w14:textId="77777777" w:rsidR="001528C6" w:rsidRDefault="001528C6" w:rsidP="001528C6">
      <w:pPr>
        <w:ind w:firstLine="709"/>
        <w:jc w:val="center"/>
        <w:rPr>
          <w:color w:val="000000"/>
          <w:sz w:val="28"/>
          <w:szCs w:val="28"/>
        </w:rPr>
      </w:pPr>
      <w:r>
        <w:rPr>
          <w:b/>
          <w:i/>
          <w:color w:val="000000"/>
          <w:sz w:val="28"/>
          <w:szCs w:val="28"/>
        </w:rPr>
        <w:t xml:space="preserve">Практические задания для демонстрации практических навыков </w:t>
      </w:r>
    </w:p>
    <w:p w14:paraId="39995784" w14:textId="5432560B" w:rsidR="001528C6" w:rsidRDefault="001528C6" w:rsidP="001528C6">
      <w:pPr>
        <w:pStyle w:val="ab"/>
        <w:widowControl/>
        <w:numPr>
          <w:ilvl w:val="0"/>
          <w:numId w:val="19"/>
        </w:numPr>
        <w:autoSpaceDE/>
        <w:adjustRightInd/>
        <w:spacing w:after="200" w:line="276" w:lineRule="auto"/>
        <w:jc w:val="left"/>
        <w:rPr>
          <w:rFonts w:ascii="Times New Roman" w:hAnsi="Times New Roman"/>
          <w:color w:val="000000"/>
          <w:sz w:val="28"/>
          <w:szCs w:val="28"/>
        </w:rPr>
      </w:pPr>
      <w:r>
        <w:rPr>
          <w:rFonts w:ascii="Times New Roman" w:hAnsi="Times New Roman"/>
          <w:color w:val="000000"/>
          <w:sz w:val="28"/>
          <w:szCs w:val="28"/>
        </w:rPr>
        <w:t>Выбрать методы специфической профилактики при различных заболеваниях.</w:t>
      </w:r>
    </w:p>
    <w:p w14:paraId="14A4182A" w14:textId="3E895568" w:rsidR="006309B5" w:rsidRPr="001528C6" w:rsidRDefault="001528C6" w:rsidP="009E6DD4">
      <w:pPr>
        <w:pStyle w:val="ab"/>
        <w:widowControl/>
        <w:numPr>
          <w:ilvl w:val="0"/>
          <w:numId w:val="19"/>
        </w:numPr>
        <w:autoSpaceDE/>
        <w:adjustRightInd/>
        <w:spacing w:before="100" w:after="100" w:line="276" w:lineRule="auto"/>
        <w:jc w:val="left"/>
        <w:rPr>
          <w:sz w:val="28"/>
          <w:szCs w:val="28"/>
        </w:rPr>
      </w:pPr>
      <w:r w:rsidRPr="001528C6">
        <w:rPr>
          <w:rFonts w:ascii="Times New Roman" w:hAnsi="Times New Roman"/>
          <w:color w:val="000000"/>
          <w:sz w:val="28"/>
          <w:szCs w:val="28"/>
        </w:rPr>
        <w:t>Выбрать методы профилактики пациентам с различными отклонениями в здоровье.</w:t>
      </w:r>
    </w:p>
    <w:p w14:paraId="763FB65B" w14:textId="531E07E7" w:rsidR="006309B5" w:rsidRDefault="002A6E14">
      <w:pPr>
        <w:ind w:firstLine="709"/>
        <w:jc w:val="center"/>
        <w:rPr>
          <w:rFonts w:eastAsia="Times New Roman"/>
          <w:b/>
          <w:sz w:val="28"/>
          <w:szCs w:val="28"/>
        </w:rPr>
      </w:pPr>
      <w:r>
        <w:rPr>
          <w:b/>
          <w:sz w:val="28"/>
          <w:szCs w:val="28"/>
        </w:rPr>
        <w:br w:type="page"/>
      </w:r>
      <w:r w:rsidR="006309B5">
        <w:rPr>
          <w:b/>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tbl>
      <w:tblPr>
        <w:tblW w:w="0" w:type="auto"/>
        <w:tblLayout w:type="fixed"/>
        <w:tblLook w:val="0000" w:firstRow="0" w:lastRow="0" w:firstColumn="0" w:lastColumn="0" w:noHBand="0" w:noVBand="0"/>
      </w:tblPr>
      <w:tblGrid>
        <w:gridCol w:w="2518"/>
        <w:gridCol w:w="6975"/>
      </w:tblGrid>
      <w:tr w:rsidR="006309B5" w14:paraId="48A7FC21" w14:textId="77777777" w:rsidTr="001528C6">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543BC9F" w14:textId="77777777" w:rsidR="006309B5" w:rsidRDefault="006309B5">
            <w:pPr>
              <w:spacing w:line="100" w:lineRule="atLeast"/>
              <w:jc w:val="center"/>
              <w:rPr>
                <w:rFonts w:eastAsia="Times New Roman"/>
                <w:b/>
                <w:sz w:val="28"/>
                <w:szCs w:val="28"/>
              </w:rPr>
            </w:pPr>
            <w:r>
              <w:rPr>
                <w:rFonts w:eastAsia="Times New Roman"/>
                <w:b/>
                <w:sz w:val="28"/>
                <w:szCs w:val="28"/>
              </w:rPr>
              <w:t xml:space="preserve">Форма контроля </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12A7C11C" w14:textId="77777777" w:rsidR="006309B5" w:rsidRDefault="006309B5">
            <w:pPr>
              <w:spacing w:line="100" w:lineRule="atLeast"/>
              <w:ind w:firstLine="709"/>
              <w:jc w:val="center"/>
            </w:pPr>
            <w:r>
              <w:rPr>
                <w:rFonts w:eastAsia="Times New Roman"/>
                <w:b/>
                <w:sz w:val="28"/>
                <w:szCs w:val="28"/>
              </w:rPr>
              <w:t>Критерии оценивания</w:t>
            </w:r>
          </w:p>
        </w:tc>
      </w:tr>
      <w:tr w:rsidR="006309B5" w14:paraId="5B69B75A" w14:textId="77777777" w:rsidTr="001528C6">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80573A" w14:textId="77777777" w:rsidR="006309B5" w:rsidRDefault="006309B5">
            <w:pPr>
              <w:spacing w:line="100" w:lineRule="atLeast"/>
              <w:jc w:val="center"/>
              <w:rPr>
                <w:rFonts w:eastAsia="Times New Roman"/>
                <w:sz w:val="28"/>
                <w:szCs w:val="28"/>
              </w:rPr>
            </w:pPr>
            <w:r>
              <w:rPr>
                <w:rFonts w:eastAsia="Times New Roman"/>
                <w:b/>
                <w:sz w:val="28"/>
                <w:szCs w:val="28"/>
              </w:rPr>
              <w:t>Устный опрос</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299F32B9" w14:textId="02123A68" w:rsidR="006309B5" w:rsidRDefault="006309B5">
            <w:pPr>
              <w:spacing w:line="100" w:lineRule="atLeast"/>
              <w:jc w:val="both"/>
            </w:pPr>
            <w:r>
              <w:rPr>
                <w:rFonts w:eastAsia="Times New Roman"/>
                <w:sz w:val="28"/>
                <w:szCs w:val="28"/>
              </w:rPr>
              <w:t xml:space="preserve">Оценкой </w:t>
            </w:r>
            <w:r w:rsidR="002A6E14">
              <w:rPr>
                <w:rFonts w:eastAsia="Times New Roman"/>
                <w:sz w:val="28"/>
                <w:szCs w:val="28"/>
              </w:rPr>
              <w:t>3 балла</w:t>
            </w:r>
            <w:r>
              <w:rPr>
                <w:rFonts w:eastAsia="Times New Roman"/>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делать выводы и обобщения, давать аргументированные ответы</w:t>
            </w:r>
            <w:r w:rsidR="001528C6">
              <w:rPr>
                <w:rFonts w:eastAsia="Times New Roman"/>
                <w:sz w:val="28"/>
                <w:szCs w:val="28"/>
              </w:rPr>
              <w:t xml:space="preserve">; </w:t>
            </w:r>
            <w:r>
              <w:rPr>
                <w:rFonts w:eastAsia="Times New Roman"/>
                <w:sz w:val="28"/>
                <w:szCs w:val="28"/>
              </w:rPr>
              <w:t>свободное владение монологической речью, логичность и последовательность ответа.</w:t>
            </w:r>
          </w:p>
        </w:tc>
      </w:tr>
      <w:tr w:rsidR="006309B5" w14:paraId="212B7D6E" w14:textId="77777777" w:rsidTr="001528C6">
        <w:tc>
          <w:tcPr>
            <w:tcW w:w="2518" w:type="dxa"/>
            <w:vMerge/>
            <w:tcBorders>
              <w:top w:val="single" w:sz="4" w:space="0" w:color="000000"/>
              <w:left w:val="single" w:sz="4" w:space="0" w:color="000000"/>
              <w:bottom w:val="single" w:sz="4" w:space="0" w:color="000000"/>
              <w:right w:val="single" w:sz="4" w:space="0" w:color="000000"/>
            </w:tcBorders>
            <w:shd w:val="clear" w:color="auto" w:fill="auto"/>
          </w:tcPr>
          <w:p w14:paraId="01ABD0DD" w14:textId="77777777" w:rsidR="006309B5" w:rsidRDefault="006309B5">
            <w:pPr>
              <w:spacing w:line="100" w:lineRule="atLeast"/>
              <w:jc w:val="center"/>
              <w:rPr>
                <w:rFonts w:eastAsia="Times New Roman"/>
                <w:b/>
                <w:sz w:val="20"/>
                <w:szCs w:val="20"/>
              </w:rPr>
            </w:pPr>
          </w:p>
        </w:tc>
        <w:tc>
          <w:tcPr>
            <w:tcW w:w="6975" w:type="dxa"/>
            <w:tcBorders>
              <w:top w:val="single" w:sz="4" w:space="0" w:color="000000"/>
              <w:left w:val="single" w:sz="4" w:space="0" w:color="000000"/>
              <w:bottom w:val="single" w:sz="4" w:space="0" w:color="000000"/>
              <w:right w:val="single" w:sz="4" w:space="0" w:color="000000"/>
            </w:tcBorders>
            <w:shd w:val="clear" w:color="auto" w:fill="FFFFFF"/>
          </w:tcPr>
          <w:p w14:paraId="3778679B" w14:textId="206EFB23" w:rsidR="006309B5" w:rsidRDefault="006309B5">
            <w:pPr>
              <w:spacing w:line="100" w:lineRule="atLeast"/>
              <w:jc w:val="both"/>
            </w:pPr>
            <w:r>
              <w:rPr>
                <w:rFonts w:eastAsia="Times New Roman"/>
                <w:sz w:val="28"/>
                <w:szCs w:val="28"/>
              </w:rPr>
              <w:t xml:space="preserve">Оценкой </w:t>
            </w:r>
            <w:r w:rsidR="002A6E14">
              <w:rPr>
                <w:rFonts w:eastAsia="Times New Roman"/>
                <w:sz w:val="28"/>
                <w:szCs w:val="28"/>
              </w:rPr>
              <w:t>2 балла</w:t>
            </w:r>
            <w:r>
              <w:rPr>
                <w:rFonts w:eastAsia="Times New Roman"/>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w:t>
            </w:r>
            <w:r w:rsidR="001528C6">
              <w:rPr>
                <w:rFonts w:eastAsia="Times New Roman"/>
                <w:sz w:val="28"/>
                <w:szCs w:val="28"/>
              </w:rPr>
              <w:t>ы</w:t>
            </w:r>
            <w:r>
              <w:rPr>
                <w:rFonts w:eastAsia="Times New Roman"/>
                <w:sz w:val="28"/>
                <w:szCs w:val="28"/>
              </w:rPr>
              <w:t>; свободное владение монологической речью, логичность и последовательность ответа. Однако допускается одна - две неточности в ответе.</w:t>
            </w:r>
          </w:p>
        </w:tc>
      </w:tr>
      <w:tr w:rsidR="006309B5" w14:paraId="7E442F1C" w14:textId="77777777" w:rsidTr="001528C6">
        <w:tc>
          <w:tcPr>
            <w:tcW w:w="2518" w:type="dxa"/>
            <w:vMerge/>
            <w:tcBorders>
              <w:top w:val="single" w:sz="4" w:space="0" w:color="000000"/>
              <w:left w:val="single" w:sz="4" w:space="0" w:color="000000"/>
              <w:bottom w:val="single" w:sz="4" w:space="0" w:color="000000"/>
              <w:right w:val="single" w:sz="4" w:space="0" w:color="000000"/>
            </w:tcBorders>
            <w:shd w:val="clear" w:color="auto" w:fill="auto"/>
          </w:tcPr>
          <w:p w14:paraId="1C77A075" w14:textId="77777777" w:rsidR="006309B5" w:rsidRDefault="006309B5">
            <w:pPr>
              <w:spacing w:line="100" w:lineRule="atLeast"/>
              <w:jc w:val="center"/>
              <w:rPr>
                <w:rFonts w:eastAsia="Times New Roman"/>
                <w:b/>
                <w:sz w:val="20"/>
                <w:szCs w:val="20"/>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34536486" w14:textId="5CA54455" w:rsidR="006309B5" w:rsidRDefault="006309B5">
            <w:pPr>
              <w:spacing w:line="100" w:lineRule="atLeast"/>
              <w:jc w:val="both"/>
            </w:pPr>
            <w:r>
              <w:rPr>
                <w:rFonts w:eastAsia="Times New Roman"/>
                <w:sz w:val="28"/>
                <w:szCs w:val="28"/>
              </w:rPr>
              <w:t xml:space="preserve">Оценкой </w:t>
            </w:r>
            <w:r w:rsidR="002A6E14">
              <w:rPr>
                <w:rFonts w:eastAsia="Times New Roman"/>
                <w:sz w:val="28"/>
                <w:szCs w:val="28"/>
              </w:rPr>
              <w:t>1 балл</w:t>
            </w:r>
            <w:r>
              <w:rPr>
                <w:rFonts w:eastAsia="Times New Roman"/>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6309B5" w14:paraId="5AE72B8D" w14:textId="77777777" w:rsidTr="001528C6">
        <w:tc>
          <w:tcPr>
            <w:tcW w:w="2518" w:type="dxa"/>
            <w:vMerge/>
            <w:tcBorders>
              <w:top w:val="single" w:sz="4" w:space="0" w:color="000000"/>
              <w:left w:val="single" w:sz="4" w:space="0" w:color="000000"/>
              <w:bottom w:val="single" w:sz="4" w:space="0" w:color="000000"/>
              <w:right w:val="single" w:sz="4" w:space="0" w:color="000000"/>
            </w:tcBorders>
            <w:shd w:val="clear" w:color="auto" w:fill="auto"/>
          </w:tcPr>
          <w:p w14:paraId="18D03B7D" w14:textId="77777777" w:rsidR="006309B5" w:rsidRDefault="006309B5">
            <w:pPr>
              <w:spacing w:line="100" w:lineRule="atLeast"/>
              <w:jc w:val="center"/>
              <w:rPr>
                <w:rFonts w:eastAsia="Times New Roman"/>
                <w:b/>
                <w:sz w:val="20"/>
                <w:szCs w:val="20"/>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0786D6B2" w14:textId="2EC9AEC3" w:rsidR="006309B5" w:rsidRPr="001528C6" w:rsidRDefault="006309B5">
            <w:pPr>
              <w:spacing w:line="100" w:lineRule="atLeast"/>
              <w:jc w:val="both"/>
            </w:pPr>
            <w:r>
              <w:rPr>
                <w:rFonts w:eastAsia="Times New Roman"/>
                <w:sz w:val="28"/>
                <w:szCs w:val="28"/>
              </w:rPr>
              <w:t xml:space="preserve">Оценкой </w:t>
            </w:r>
            <w:r w:rsidR="002A6E14">
              <w:rPr>
                <w:rFonts w:eastAsia="Times New Roman"/>
                <w:sz w:val="28"/>
                <w:szCs w:val="28"/>
              </w:rPr>
              <w:t>0 баллов</w:t>
            </w:r>
            <w:r>
              <w:rPr>
                <w:rFonts w:eastAsia="Times New Roman"/>
                <w:sz w:val="28"/>
                <w:szCs w:val="28"/>
              </w:rPr>
              <w:t xml:space="preserve"> оценивается ответ, обнаруживающий </w:t>
            </w:r>
            <w:r w:rsidRPr="002A6E14">
              <w:rPr>
                <w:rFonts w:eastAsia="Times New Roman"/>
                <w:sz w:val="28"/>
                <w:szCs w:val="28"/>
              </w:rPr>
              <w:t>незнание изучаемого материла,</w:t>
            </w:r>
            <w:r w:rsidR="002A6E14" w:rsidRPr="002A6E14">
              <w:rPr>
                <w:color w:val="000000"/>
                <w:sz w:val="28"/>
                <w:szCs w:val="28"/>
              </w:rPr>
              <w:t xml:space="preserve"> или в случае отказа от ответа; молчании вместо ответа</w:t>
            </w:r>
            <w:r w:rsidR="001528C6">
              <w:rPr>
                <w:color w:val="000000"/>
                <w:sz w:val="28"/>
                <w:szCs w:val="28"/>
              </w:rPr>
              <w:t>.</w:t>
            </w:r>
          </w:p>
        </w:tc>
      </w:tr>
      <w:tr w:rsidR="006309B5" w14:paraId="0245069A" w14:textId="77777777" w:rsidTr="001528C6">
        <w:tc>
          <w:tcPr>
            <w:tcW w:w="2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EA599" w14:textId="77777777" w:rsidR="006309B5" w:rsidRDefault="006309B5">
            <w:pPr>
              <w:spacing w:line="100" w:lineRule="atLeast"/>
              <w:jc w:val="center"/>
              <w:rPr>
                <w:rFonts w:eastAsia="Times New Roman"/>
                <w:sz w:val="28"/>
                <w:szCs w:val="28"/>
              </w:rPr>
            </w:pPr>
            <w:r>
              <w:rPr>
                <w:rFonts w:eastAsia="Times New Roman"/>
                <w:b/>
                <w:sz w:val="28"/>
                <w:szCs w:val="28"/>
              </w:rPr>
              <w:t>Тестирование</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7EB1F754" w14:textId="77777777" w:rsidR="002A6E14" w:rsidRDefault="002A6E14">
            <w:pPr>
              <w:spacing w:line="100" w:lineRule="atLeast"/>
              <w:jc w:val="both"/>
              <w:rPr>
                <w:rFonts w:eastAsia="Times New Roman"/>
                <w:sz w:val="28"/>
                <w:szCs w:val="28"/>
              </w:rPr>
            </w:pPr>
            <w:r>
              <w:rPr>
                <w:rFonts w:eastAsia="Times New Roman"/>
                <w:sz w:val="28"/>
                <w:szCs w:val="28"/>
              </w:rPr>
              <w:t>Шкала перевода % правильных ответов в баллы</w:t>
            </w:r>
          </w:p>
          <w:tbl>
            <w:tblPr>
              <w:tblStyle w:val="aa"/>
              <w:tblW w:w="2745" w:type="dxa"/>
              <w:tblLayout w:type="fixed"/>
              <w:tblLook w:val="04A0" w:firstRow="1" w:lastRow="0" w:firstColumn="1" w:lastColumn="0" w:noHBand="0" w:noVBand="1"/>
            </w:tblPr>
            <w:tblGrid>
              <w:gridCol w:w="1469"/>
              <w:gridCol w:w="1276"/>
            </w:tblGrid>
            <w:tr w:rsidR="002A6E14" w14:paraId="4C3530E7" w14:textId="77777777" w:rsidTr="001528C6">
              <w:tc>
                <w:tcPr>
                  <w:tcW w:w="1469" w:type="dxa"/>
                </w:tcPr>
                <w:p w14:paraId="4378554D" w14:textId="29174326" w:rsidR="002A6E14" w:rsidRPr="002A6E14" w:rsidRDefault="002A6E14">
                  <w:pPr>
                    <w:spacing w:line="100" w:lineRule="atLeast"/>
                    <w:jc w:val="both"/>
                    <w:rPr>
                      <w:rFonts w:eastAsia="Times New Roman"/>
                      <w:sz w:val="28"/>
                      <w:szCs w:val="28"/>
                    </w:rPr>
                  </w:pPr>
                  <w:r>
                    <w:rPr>
                      <w:rFonts w:eastAsia="Times New Roman"/>
                      <w:sz w:val="28"/>
                      <w:szCs w:val="28"/>
                    </w:rPr>
                    <w:t>%</w:t>
                  </w:r>
                </w:p>
              </w:tc>
              <w:tc>
                <w:tcPr>
                  <w:tcW w:w="1276" w:type="dxa"/>
                </w:tcPr>
                <w:p w14:paraId="7A6D3FCA" w14:textId="0223D319" w:rsidR="002A6E14" w:rsidRPr="002A6E14" w:rsidRDefault="002A6E14">
                  <w:pPr>
                    <w:spacing w:line="100" w:lineRule="atLeast"/>
                    <w:jc w:val="both"/>
                    <w:rPr>
                      <w:rFonts w:eastAsia="Times New Roman"/>
                      <w:sz w:val="28"/>
                      <w:szCs w:val="28"/>
                    </w:rPr>
                  </w:pPr>
                  <w:r>
                    <w:rPr>
                      <w:rFonts w:eastAsia="Times New Roman"/>
                      <w:sz w:val="28"/>
                      <w:szCs w:val="28"/>
                    </w:rPr>
                    <w:t>Балл</w:t>
                  </w:r>
                </w:p>
              </w:tc>
            </w:tr>
            <w:tr w:rsidR="002A6E14" w14:paraId="2131D0D2" w14:textId="77777777" w:rsidTr="001528C6">
              <w:tc>
                <w:tcPr>
                  <w:tcW w:w="1469" w:type="dxa"/>
                </w:tcPr>
                <w:p w14:paraId="2FA1E5F6" w14:textId="3FF45206" w:rsidR="002A6E14" w:rsidRPr="002A6E14" w:rsidRDefault="002A6E14">
                  <w:pPr>
                    <w:spacing w:line="100" w:lineRule="atLeast"/>
                    <w:jc w:val="both"/>
                    <w:rPr>
                      <w:rFonts w:eastAsia="Times New Roman"/>
                      <w:sz w:val="28"/>
                      <w:szCs w:val="28"/>
                    </w:rPr>
                  </w:pPr>
                  <w:r>
                    <w:rPr>
                      <w:rFonts w:eastAsia="Times New Roman"/>
                      <w:sz w:val="28"/>
                      <w:szCs w:val="28"/>
                    </w:rPr>
                    <w:t>До 69</w:t>
                  </w:r>
                </w:p>
              </w:tc>
              <w:tc>
                <w:tcPr>
                  <w:tcW w:w="1276" w:type="dxa"/>
                </w:tcPr>
                <w:p w14:paraId="70FFD240" w14:textId="336613CA" w:rsidR="002A6E14" w:rsidRPr="002A6E14" w:rsidRDefault="002A6E14">
                  <w:pPr>
                    <w:spacing w:line="100" w:lineRule="atLeast"/>
                    <w:jc w:val="both"/>
                    <w:rPr>
                      <w:rFonts w:eastAsia="Times New Roman"/>
                      <w:sz w:val="28"/>
                      <w:szCs w:val="28"/>
                    </w:rPr>
                  </w:pPr>
                  <w:r>
                    <w:rPr>
                      <w:rFonts w:eastAsia="Times New Roman"/>
                      <w:sz w:val="28"/>
                      <w:szCs w:val="28"/>
                    </w:rPr>
                    <w:t>0</w:t>
                  </w:r>
                </w:p>
              </w:tc>
            </w:tr>
            <w:tr w:rsidR="002A6E14" w14:paraId="48FE1FBE" w14:textId="77777777" w:rsidTr="001528C6">
              <w:tc>
                <w:tcPr>
                  <w:tcW w:w="1469" w:type="dxa"/>
                </w:tcPr>
                <w:p w14:paraId="0F24CD9A" w14:textId="2EE357DF" w:rsidR="002A6E14" w:rsidRPr="002A6E14" w:rsidRDefault="002A6E14">
                  <w:pPr>
                    <w:spacing w:line="100" w:lineRule="atLeast"/>
                    <w:jc w:val="both"/>
                    <w:rPr>
                      <w:rFonts w:eastAsia="Times New Roman"/>
                      <w:sz w:val="28"/>
                      <w:szCs w:val="28"/>
                    </w:rPr>
                  </w:pPr>
                  <w:r>
                    <w:rPr>
                      <w:rFonts w:eastAsia="Times New Roman"/>
                      <w:sz w:val="28"/>
                      <w:szCs w:val="28"/>
                    </w:rPr>
                    <w:t>70-79</w:t>
                  </w:r>
                </w:p>
              </w:tc>
              <w:tc>
                <w:tcPr>
                  <w:tcW w:w="1276" w:type="dxa"/>
                </w:tcPr>
                <w:p w14:paraId="11F04119" w14:textId="6E11FE94" w:rsidR="002A6E14" w:rsidRPr="002A6E14" w:rsidRDefault="002A6E14">
                  <w:pPr>
                    <w:spacing w:line="100" w:lineRule="atLeast"/>
                    <w:jc w:val="both"/>
                    <w:rPr>
                      <w:rFonts w:eastAsia="Times New Roman"/>
                      <w:sz w:val="28"/>
                      <w:szCs w:val="28"/>
                    </w:rPr>
                  </w:pPr>
                  <w:r>
                    <w:rPr>
                      <w:rFonts w:eastAsia="Times New Roman"/>
                      <w:sz w:val="28"/>
                      <w:szCs w:val="28"/>
                    </w:rPr>
                    <w:t>1</w:t>
                  </w:r>
                </w:p>
              </w:tc>
            </w:tr>
            <w:tr w:rsidR="002A6E14" w14:paraId="0E8BED32" w14:textId="77777777" w:rsidTr="001528C6">
              <w:tc>
                <w:tcPr>
                  <w:tcW w:w="1469" w:type="dxa"/>
                </w:tcPr>
                <w:p w14:paraId="581496AF" w14:textId="1AFB8779" w:rsidR="002A6E14" w:rsidRDefault="002A6E14">
                  <w:pPr>
                    <w:spacing w:line="100" w:lineRule="atLeast"/>
                    <w:jc w:val="both"/>
                    <w:rPr>
                      <w:rFonts w:eastAsia="Times New Roman"/>
                      <w:sz w:val="28"/>
                      <w:szCs w:val="28"/>
                    </w:rPr>
                  </w:pPr>
                  <w:r>
                    <w:rPr>
                      <w:rFonts w:eastAsia="Times New Roman"/>
                      <w:sz w:val="28"/>
                      <w:szCs w:val="28"/>
                    </w:rPr>
                    <w:t>80-89</w:t>
                  </w:r>
                </w:p>
              </w:tc>
              <w:tc>
                <w:tcPr>
                  <w:tcW w:w="1276" w:type="dxa"/>
                </w:tcPr>
                <w:p w14:paraId="28E5AF89" w14:textId="43606E93" w:rsidR="002A6E14" w:rsidRPr="002A6E14" w:rsidRDefault="002A6E14">
                  <w:pPr>
                    <w:spacing w:line="100" w:lineRule="atLeast"/>
                    <w:jc w:val="both"/>
                    <w:rPr>
                      <w:rFonts w:eastAsia="Times New Roman"/>
                      <w:sz w:val="28"/>
                      <w:szCs w:val="28"/>
                    </w:rPr>
                  </w:pPr>
                  <w:r>
                    <w:rPr>
                      <w:rFonts w:eastAsia="Times New Roman"/>
                      <w:sz w:val="28"/>
                      <w:szCs w:val="28"/>
                    </w:rPr>
                    <w:t>2</w:t>
                  </w:r>
                </w:p>
              </w:tc>
            </w:tr>
            <w:tr w:rsidR="002A6E14" w14:paraId="073F77B5" w14:textId="77777777" w:rsidTr="001528C6">
              <w:tc>
                <w:tcPr>
                  <w:tcW w:w="1469" w:type="dxa"/>
                </w:tcPr>
                <w:p w14:paraId="37E11ABC" w14:textId="6EE72ECD" w:rsidR="002A6E14" w:rsidRPr="002A6E14" w:rsidRDefault="002A6E14">
                  <w:pPr>
                    <w:spacing w:line="100" w:lineRule="atLeast"/>
                    <w:jc w:val="both"/>
                    <w:rPr>
                      <w:rFonts w:eastAsia="Times New Roman"/>
                      <w:sz w:val="28"/>
                      <w:szCs w:val="28"/>
                    </w:rPr>
                  </w:pPr>
                  <w:r>
                    <w:rPr>
                      <w:rFonts w:eastAsia="Times New Roman"/>
                      <w:sz w:val="28"/>
                      <w:szCs w:val="28"/>
                    </w:rPr>
                    <w:t>90-100</w:t>
                  </w:r>
                </w:p>
              </w:tc>
              <w:tc>
                <w:tcPr>
                  <w:tcW w:w="1276" w:type="dxa"/>
                </w:tcPr>
                <w:p w14:paraId="51CB81CD" w14:textId="1A021EE8" w:rsidR="002A6E14" w:rsidRDefault="002A6E14">
                  <w:pPr>
                    <w:spacing w:line="100" w:lineRule="atLeast"/>
                    <w:jc w:val="both"/>
                    <w:rPr>
                      <w:rFonts w:eastAsia="Times New Roman"/>
                      <w:sz w:val="28"/>
                      <w:szCs w:val="28"/>
                    </w:rPr>
                  </w:pPr>
                  <w:r>
                    <w:rPr>
                      <w:rFonts w:eastAsia="Times New Roman"/>
                      <w:sz w:val="28"/>
                      <w:szCs w:val="28"/>
                    </w:rPr>
                    <w:t>3</w:t>
                  </w:r>
                </w:p>
              </w:tc>
            </w:tr>
          </w:tbl>
          <w:p w14:paraId="22A3D592" w14:textId="6B50ECBA" w:rsidR="006309B5" w:rsidRDefault="006309B5">
            <w:pPr>
              <w:spacing w:line="100" w:lineRule="atLeast"/>
              <w:jc w:val="both"/>
            </w:pPr>
          </w:p>
        </w:tc>
      </w:tr>
      <w:tr w:rsidR="006309B5" w14:paraId="6E9AA3B2" w14:textId="77777777" w:rsidTr="001528C6">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365DA9" w14:textId="77777777" w:rsidR="006309B5" w:rsidRDefault="006309B5">
            <w:pPr>
              <w:spacing w:line="100" w:lineRule="atLeast"/>
              <w:jc w:val="center"/>
              <w:rPr>
                <w:rFonts w:eastAsia="Times New Roman"/>
                <w:sz w:val="28"/>
                <w:szCs w:val="28"/>
              </w:rPr>
            </w:pPr>
            <w:r>
              <w:rPr>
                <w:rFonts w:eastAsia="Times New Roman"/>
                <w:b/>
                <w:sz w:val="28"/>
                <w:szCs w:val="28"/>
              </w:rPr>
              <w:t>Решение ситуационных задач</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38B40E70" w14:textId="388B0866" w:rsidR="006309B5" w:rsidRDefault="006309B5">
            <w:pPr>
              <w:spacing w:line="100" w:lineRule="atLeast"/>
              <w:jc w:val="both"/>
            </w:pPr>
            <w:r>
              <w:rPr>
                <w:rFonts w:eastAsia="Times New Roman"/>
                <w:sz w:val="28"/>
                <w:szCs w:val="28"/>
              </w:rPr>
              <w:t xml:space="preserve">Оценка </w:t>
            </w:r>
            <w:r w:rsidR="002A6E14">
              <w:rPr>
                <w:rFonts w:eastAsia="Times New Roman"/>
                <w:sz w:val="28"/>
                <w:szCs w:val="28"/>
              </w:rPr>
              <w:t>3 балла</w:t>
            </w:r>
            <w:r>
              <w:rPr>
                <w:rFonts w:eastAsia="Times New Roman"/>
                <w:sz w:val="28"/>
                <w:szCs w:val="28"/>
              </w:rPr>
              <w:t xml:space="preserve"> выставляется если обучающимся дал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w:t>
            </w:r>
            <w:r>
              <w:rPr>
                <w:rFonts w:eastAsia="Times New Roman"/>
                <w:sz w:val="28"/>
                <w:szCs w:val="28"/>
              </w:rPr>
              <w:lastRenderedPageBreak/>
              <w:t>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309B5" w14:paraId="35C235DE" w14:textId="77777777" w:rsidTr="001528C6">
        <w:tc>
          <w:tcPr>
            <w:tcW w:w="2518" w:type="dxa"/>
            <w:vMerge/>
            <w:tcBorders>
              <w:top w:val="single" w:sz="4" w:space="0" w:color="000000"/>
              <w:left w:val="single" w:sz="4" w:space="0" w:color="000000"/>
              <w:bottom w:val="single" w:sz="4" w:space="0" w:color="000000"/>
              <w:right w:val="single" w:sz="4" w:space="0" w:color="000000"/>
            </w:tcBorders>
            <w:shd w:val="clear" w:color="auto" w:fill="auto"/>
          </w:tcPr>
          <w:p w14:paraId="3D86C8AB" w14:textId="77777777" w:rsidR="006309B5" w:rsidRDefault="006309B5">
            <w:pPr>
              <w:spacing w:line="100" w:lineRule="atLeast"/>
              <w:jc w:val="center"/>
              <w:rPr>
                <w:rFonts w:eastAsia="Times New Roman"/>
                <w:b/>
                <w:sz w:val="20"/>
                <w:szCs w:val="20"/>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76CD1C43" w14:textId="79074688" w:rsidR="006309B5" w:rsidRDefault="006309B5">
            <w:pPr>
              <w:spacing w:line="100" w:lineRule="atLeast"/>
              <w:jc w:val="both"/>
            </w:pPr>
            <w:r>
              <w:rPr>
                <w:rFonts w:eastAsia="Times New Roman"/>
                <w:sz w:val="28"/>
                <w:szCs w:val="28"/>
              </w:rPr>
              <w:t xml:space="preserve">Оценка </w:t>
            </w:r>
            <w:r w:rsidR="002A6E14">
              <w:rPr>
                <w:rFonts w:eastAsia="Times New Roman"/>
                <w:sz w:val="28"/>
                <w:szCs w:val="28"/>
              </w:rPr>
              <w:t>2 балла</w:t>
            </w:r>
            <w:r>
              <w:rPr>
                <w:rFonts w:eastAsia="Times New Roman"/>
                <w:sz w:val="28"/>
                <w:szCs w:val="28"/>
              </w:rPr>
              <w:t xml:space="preserve">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6309B5" w14:paraId="5503E66C" w14:textId="77777777" w:rsidTr="001528C6">
        <w:tc>
          <w:tcPr>
            <w:tcW w:w="2518" w:type="dxa"/>
            <w:vMerge/>
            <w:tcBorders>
              <w:top w:val="single" w:sz="4" w:space="0" w:color="000000"/>
              <w:left w:val="single" w:sz="4" w:space="0" w:color="000000"/>
              <w:bottom w:val="single" w:sz="4" w:space="0" w:color="000000"/>
              <w:right w:val="single" w:sz="4" w:space="0" w:color="000000"/>
            </w:tcBorders>
            <w:shd w:val="clear" w:color="auto" w:fill="auto"/>
          </w:tcPr>
          <w:p w14:paraId="7699657B" w14:textId="77777777" w:rsidR="006309B5" w:rsidRDefault="006309B5">
            <w:pPr>
              <w:spacing w:line="100" w:lineRule="atLeast"/>
              <w:jc w:val="center"/>
              <w:rPr>
                <w:rFonts w:eastAsia="Times New Roman"/>
                <w:b/>
                <w:sz w:val="20"/>
                <w:szCs w:val="20"/>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75D705BC" w14:textId="3A2AA085" w:rsidR="006309B5" w:rsidRDefault="006309B5">
            <w:pPr>
              <w:spacing w:line="100" w:lineRule="atLeast"/>
              <w:jc w:val="both"/>
            </w:pPr>
            <w:r>
              <w:rPr>
                <w:rFonts w:eastAsia="Times New Roman"/>
                <w:sz w:val="28"/>
                <w:szCs w:val="28"/>
              </w:rPr>
              <w:t xml:space="preserve">Оценка </w:t>
            </w:r>
            <w:r w:rsidR="002A6E14">
              <w:rPr>
                <w:rFonts w:eastAsia="Times New Roman"/>
                <w:sz w:val="28"/>
                <w:szCs w:val="28"/>
              </w:rPr>
              <w:t>1 балл</w:t>
            </w:r>
            <w:r>
              <w:rPr>
                <w:rFonts w:eastAsia="Times New Roman"/>
                <w:sz w:val="28"/>
                <w:szCs w:val="28"/>
              </w:rPr>
              <w:t xml:space="preserve">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6309B5" w14:paraId="04431A8B" w14:textId="77777777" w:rsidTr="001528C6">
        <w:tc>
          <w:tcPr>
            <w:tcW w:w="2518" w:type="dxa"/>
            <w:vMerge/>
            <w:tcBorders>
              <w:top w:val="single" w:sz="4" w:space="0" w:color="000000"/>
              <w:left w:val="single" w:sz="4" w:space="0" w:color="000000"/>
              <w:bottom w:val="single" w:sz="4" w:space="0" w:color="000000"/>
              <w:right w:val="single" w:sz="4" w:space="0" w:color="000000"/>
            </w:tcBorders>
            <w:shd w:val="clear" w:color="auto" w:fill="auto"/>
          </w:tcPr>
          <w:p w14:paraId="11AB9115" w14:textId="77777777" w:rsidR="006309B5" w:rsidRDefault="006309B5">
            <w:pPr>
              <w:spacing w:line="100" w:lineRule="atLeast"/>
              <w:jc w:val="center"/>
              <w:rPr>
                <w:rFonts w:eastAsia="Times New Roman"/>
                <w:b/>
                <w:sz w:val="20"/>
                <w:szCs w:val="20"/>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7DE98FEB" w14:textId="1B2AC6EC" w:rsidR="006309B5" w:rsidRPr="002A6E14" w:rsidRDefault="006309B5">
            <w:pPr>
              <w:spacing w:line="100" w:lineRule="atLeast"/>
              <w:jc w:val="both"/>
            </w:pPr>
            <w:r>
              <w:rPr>
                <w:rFonts w:eastAsia="Times New Roman"/>
                <w:sz w:val="28"/>
                <w:szCs w:val="28"/>
              </w:rPr>
              <w:t xml:space="preserve">Оценка </w:t>
            </w:r>
            <w:r w:rsidR="002A6E14">
              <w:rPr>
                <w:rFonts w:eastAsia="Times New Roman"/>
                <w:sz w:val="28"/>
                <w:szCs w:val="28"/>
              </w:rPr>
              <w:t>0 баллов</w:t>
            </w:r>
            <w:r>
              <w:rPr>
                <w:rFonts w:eastAsia="Times New Roman"/>
                <w:sz w:val="28"/>
                <w:szCs w:val="28"/>
              </w:rPr>
              <w:t xml:space="preserve"> выставляется если обучающимся дан </w:t>
            </w:r>
            <w:r w:rsidR="002A6E14">
              <w:rPr>
                <w:rFonts w:eastAsia="Times New Roman"/>
                <w:sz w:val="28"/>
                <w:szCs w:val="28"/>
              </w:rPr>
              <w:t>не</w:t>
            </w:r>
            <w:r>
              <w:rPr>
                <w:rFonts w:eastAsia="Times New Roman"/>
                <w:sz w:val="28"/>
                <w:szCs w:val="28"/>
              </w:rPr>
              <w:t>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r w:rsidR="002A6E14">
              <w:rPr>
                <w:rFonts w:eastAsia="Times New Roman"/>
                <w:sz w:val="28"/>
                <w:szCs w:val="28"/>
              </w:rPr>
              <w:t>, или при полном отсутствии ответа</w:t>
            </w:r>
          </w:p>
        </w:tc>
      </w:tr>
      <w:tr w:rsidR="0081408F" w14:paraId="583F9950" w14:textId="77777777" w:rsidTr="001528C6">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BA801F9" w14:textId="0C2F55DF" w:rsidR="0081408F" w:rsidRPr="0081408F" w:rsidRDefault="0081408F">
            <w:pPr>
              <w:spacing w:line="100" w:lineRule="atLeast"/>
              <w:jc w:val="center"/>
              <w:rPr>
                <w:rFonts w:eastAsia="Times New Roman"/>
                <w:b/>
                <w:sz w:val="28"/>
                <w:szCs w:val="28"/>
              </w:rPr>
            </w:pPr>
            <w:r>
              <w:rPr>
                <w:rFonts w:eastAsia="Times New Roman"/>
                <w:b/>
                <w:sz w:val="28"/>
                <w:szCs w:val="28"/>
              </w:rPr>
              <w:t>Выполнение самостоятельной работы в тетрадях</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5D8EEFE6" w14:textId="18DB7C2C" w:rsidR="0081408F" w:rsidRPr="0081408F" w:rsidRDefault="0081408F" w:rsidP="0081408F">
            <w:pPr>
              <w:spacing w:line="100" w:lineRule="atLeast"/>
              <w:jc w:val="both"/>
              <w:rPr>
                <w:rFonts w:eastAsia="Times New Roman"/>
                <w:kern w:val="0"/>
                <w:sz w:val="28"/>
                <w:szCs w:val="28"/>
              </w:rPr>
            </w:pPr>
            <w:r>
              <w:rPr>
                <w:rFonts w:eastAsia="Times New Roman"/>
                <w:sz w:val="28"/>
                <w:szCs w:val="28"/>
              </w:rPr>
              <w:t>Тетради с выполненным письменным домашним заданием должны быть представлены на проверку на каждом занятии по соответствующей теме.</w:t>
            </w:r>
            <w:r w:rsidR="001528C6">
              <w:rPr>
                <w:rFonts w:eastAsia="Times New Roman"/>
                <w:sz w:val="28"/>
                <w:szCs w:val="28"/>
              </w:rPr>
              <w:t xml:space="preserve"> </w:t>
            </w:r>
            <w:r w:rsidRPr="0081408F">
              <w:rPr>
                <w:sz w:val="28"/>
                <w:szCs w:val="28"/>
              </w:rPr>
              <w:t>Тетрадь, предоставленная позже этого срока, не принимается.</w:t>
            </w:r>
            <w:r w:rsidR="001528C6">
              <w:rPr>
                <w:sz w:val="28"/>
                <w:szCs w:val="28"/>
              </w:rPr>
              <w:t xml:space="preserve"> </w:t>
            </w:r>
          </w:p>
          <w:p w14:paraId="4FD41976" w14:textId="77777777" w:rsidR="0081408F" w:rsidRDefault="0081408F">
            <w:pPr>
              <w:spacing w:line="100" w:lineRule="atLeast"/>
              <w:jc w:val="both"/>
              <w:rPr>
                <w:rFonts w:eastAsia="Times New Roman"/>
                <w:sz w:val="28"/>
                <w:szCs w:val="28"/>
              </w:rPr>
            </w:pPr>
            <w:r>
              <w:rPr>
                <w:rFonts w:eastAsia="Times New Roman"/>
                <w:sz w:val="28"/>
                <w:szCs w:val="28"/>
              </w:rPr>
              <w:t>Оценка 2 балла выставляется в случае, если задание выполнено полностью и верно</w:t>
            </w:r>
          </w:p>
          <w:p w14:paraId="7605A477" w14:textId="727D6820" w:rsidR="0081408F" w:rsidRDefault="0081408F">
            <w:pPr>
              <w:spacing w:line="100" w:lineRule="atLeast"/>
              <w:jc w:val="both"/>
              <w:rPr>
                <w:rFonts w:eastAsia="Times New Roman"/>
                <w:sz w:val="28"/>
                <w:szCs w:val="28"/>
              </w:rPr>
            </w:pPr>
            <w:r>
              <w:rPr>
                <w:rFonts w:eastAsia="Times New Roman"/>
                <w:sz w:val="28"/>
                <w:szCs w:val="28"/>
              </w:rPr>
              <w:t>Оценка 1 балл выставляется в случае, если задание выполнено частично или с ошибками</w:t>
            </w:r>
          </w:p>
          <w:p w14:paraId="47606641" w14:textId="7B9D5217" w:rsidR="0081408F" w:rsidRPr="0081408F" w:rsidRDefault="0081408F">
            <w:pPr>
              <w:spacing w:line="100" w:lineRule="atLeast"/>
              <w:jc w:val="both"/>
              <w:rPr>
                <w:rFonts w:eastAsia="Times New Roman"/>
                <w:sz w:val="28"/>
                <w:szCs w:val="28"/>
              </w:rPr>
            </w:pPr>
            <w:r>
              <w:rPr>
                <w:rFonts w:eastAsia="Times New Roman"/>
                <w:sz w:val="28"/>
                <w:szCs w:val="28"/>
              </w:rPr>
              <w:t xml:space="preserve">Оценка 0 балла выставляется в случае, если задание не выполнено </w:t>
            </w:r>
          </w:p>
        </w:tc>
      </w:tr>
    </w:tbl>
    <w:p w14:paraId="0C6446F9" w14:textId="77777777" w:rsidR="006309B5" w:rsidRDefault="006309B5">
      <w:pPr>
        <w:pStyle w:val="14"/>
        <w:pageBreakBefore/>
        <w:numPr>
          <w:ilvl w:val="0"/>
          <w:numId w:val="2"/>
        </w:numPr>
        <w:ind w:left="0" w:firstLine="709"/>
        <w:rPr>
          <w:rFonts w:ascii="Times New Roman" w:hAnsi="Times New Roman"/>
          <w:sz w:val="28"/>
          <w:szCs w:val="28"/>
        </w:rPr>
      </w:pPr>
      <w:bookmarkStart w:id="13" w:name="__RefHeading__2433_14429642"/>
      <w:bookmarkStart w:id="14" w:name="Bookmark2"/>
      <w:bookmarkEnd w:id="13"/>
      <w:r>
        <w:rPr>
          <w:rFonts w:ascii="Times New Roman" w:hAnsi="Times New Roman"/>
          <w:b/>
          <w:sz w:val="28"/>
          <w:szCs w:val="28"/>
        </w:rPr>
        <w:lastRenderedPageBreak/>
        <w:t>Оценочные материалы промежуточной аттестации обучающихся.</w:t>
      </w:r>
      <w:bookmarkEnd w:id="14"/>
    </w:p>
    <w:p w14:paraId="2B9E468D" w14:textId="77777777" w:rsidR="007722BC" w:rsidRDefault="006309B5">
      <w:pPr>
        <w:pStyle w:val="14"/>
        <w:ind w:left="0" w:firstLine="709"/>
        <w:rPr>
          <w:rFonts w:ascii="Times New Roman" w:hAnsi="Times New Roman"/>
          <w:sz w:val="28"/>
          <w:szCs w:val="28"/>
        </w:rPr>
      </w:pPr>
      <w:r>
        <w:rPr>
          <w:rFonts w:ascii="Times New Roman" w:hAnsi="Times New Roman"/>
          <w:sz w:val="28"/>
          <w:szCs w:val="28"/>
        </w:rPr>
        <w:t xml:space="preserve">Промежуточной аттестации по дисциплине </w:t>
      </w:r>
      <w:r w:rsidR="007722BC">
        <w:rPr>
          <w:rFonts w:ascii="Times New Roman" w:hAnsi="Times New Roman"/>
          <w:sz w:val="28"/>
          <w:szCs w:val="28"/>
        </w:rPr>
        <w:t xml:space="preserve">по дисциплине Лучевая диагностика проводится </w:t>
      </w:r>
      <w:r>
        <w:rPr>
          <w:rFonts w:ascii="Times New Roman" w:hAnsi="Times New Roman"/>
          <w:sz w:val="28"/>
          <w:szCs w:val="28"/>
        </w:rPr>
        <w:t xml:space="preserve">в форме зачета </w:t>
      </w:r>
      <w:r w:rsidR="007722BC">
        <w:rPr>
          <w:rFonts w:ascii="Times New Roman" w:hAnsi="Times New Roman"/>
          <w:sz w:val="28"/>
          <w:szCs w:val="28"/>
        </w:rPr>
        <w:t xml:space="preserve">по зачетным билетам в устной форме. </w:t>
      </w:r>
    </w:p>
    <w:p w14:paraId="7E037CF2" w14:textId="512CAC95" w:rsidR="006309B5" w:rsidRDefault="007722BC">
      <w:pPr>
        <w:pStyle w:val="14"/>
        <w:ind w:left="0" w:firstLine="709"/>
        <w:rPr>
          <w:rFonts w:ascii="Times New Roman" w:hAnsi="Times New Roman"/>
          <w:sz w:val="28"/>
          <w:szCs w:val="28"/>
        </w:rPr>
      </w:pPr>
      <w:r>
        <w:rPr>
          <w:rFonts w:ascii="Times New Roman" w:hAnsi="Times New Roman"/>
          <w:sz w:val="28"/>
          <w:szCs w:val="28"/>
        </w:rPr>
        <w:t>Зачетный билет</w:t>
      </w:r>
      <w:r w:rsidR="006309B5">
        <w:rPr>
          <w:rFonts w:ascii="Times New Roman" w:hAnsi="Times New Roman"/>
          <w:sz w:val="28"/>
          <w:szCs w:val="28"/>
        </w:rPr>
        <w:t xml:space="preserve"> билет с </w:t>
      </w:r>
      <w:r>
        <w:rPr>
          <w:rFonts w:ascii="Times New Roman" w:hAnsi="Times New Roman"/>
          <w:sz w:val="28"/>
          <w:szCs w:val="28"/>
        </w:rPr>
        <w:t>2</w:t>
      </w:r>
      <w:r w:rsidR="006309B5">
        <w:rPr>
          <w:rFonts w:ascii="Times New Roman" w:hAnsi="Times New Roman"/>
          <w:sz w:val="28"/>
          <w:szCs w:val="28"/>
        </w:rPr>
        <w:t xml:space="preserve"> теоретическими вопросами</w:t>
      </w:r>
      <w:r>
        <w:rPr>
          <w:rFonts w:ascii="Times New Roman" w:hAnsi="Times New Roman"/>
          <w:sz w:val="28"/>
          <w:szCs w:val="28"/>
        </w:rPr>
        <w:t xml:space="preserve"> и 1 практическим заданием</w:t>
      </w:r>
      <w:r w:rsidR="00425C8F">
        <w:rPr>
          <w:rFonts w:ascii="Times New Roman" w:hAnsi="Times New Roman"/>
          <w:sz w:val="28"/>
          <w:szCs w:val="28"/>
        </w:rPr>
        <w:t xml:space="preserve"> (описание результата лучевого исследования)</w:t>
      </w:r>
      <w:r w:rsidR="00E11713">
        <w:rPr>
          <w:rFonts w:ascii="Times New Roman" w:hAnsi="Times New Roman"/>
          <w:sz w:val="28"/>
          <w:szCs w:val="28"/>
        </w:rPr>
        <w:t>. Ответ на каждое задание оценивается от 0 до 10 баллов.</w:t>
      </w:r>
      <w:r w:rsidR="006309B5">
        <w:rPr>
          <w:rFonts w:ascii="Times New Roman" w:hAnsi="Times New Roman"/>
          <w:sz w:val="28"/>
          <w:szCs w:val="28"/>
        </w:rPr>
        <w:t xml:space="preserve"> </w:t>
      </w:r>
    </w:p>
    <w:p w14:paraId="50664287" w14:textId="77777777" w:rsidR="006309B5" w:rsidRDefault="006309B5">
      <w:pPr>
        <w:pStyle w:val="14"/>
        <w:ind w:left="0" w:firstLine="709"/>
        <w:rPr>
          <w:rFonts w:ascii="Times New Roman" w:hAnsi="Times New Roman"/>
          <w:b/>
          <w:sz w:val="28"/>
          <w:szCs w:val="28"/>
        </w:rPr>
      </w:pPr>
    </w:p>
    <w:p w14:paraId="7E131AF1" w14:textId="10F35BD0" w:rsidR="006309B5" w:rsidRDefault="006309B5">
      <w:pPr>
        <w:pStyle w:val="14"/>
        <w:ind w:left="0" w:firstLine="709"/>
        <w:rPr>
          <w:rFonts w:ascii="Times New Roman" w:hAnsi="Times New Roman"/>
          <w:b/>
          <w:sz w:val="28"/>
          <w:szCs w:val="28"/>
        </w:rPr>
      </w:pPr>
      <w:r>
        <w:rPr>
          <w:rFonts w:ascii="Times New Roman" w:hAnsi="Times New Roman"/>
          <w:b/>
          <w:sz w:val="28"/>
          <w:szCs w:val="28"/>
        </w:rPr>
        <w:t>Критерии оценивания</w:t>
      </w:r>
      <w:r w:rsidR="00E11713">
        <w:rPr>
          <w:rFonts w:ascii="Times New Roman" w:hAnsi="Times New Roman"/>
          <w:b/>
          <w:sz w:val="28"/>
          <w:szCs w:val="28"/>
        </w:rPr>
        <w:t xml:space="preserve"> устного ответа</w:t>
      </w:r>
      <w:r>
        <w:rPr>
          <w:rFonts w:ascii="Times New Roman" w:hAnsi="Times New Roman"/>
          <w:b/>
          <w:sz w:val="28"/>
          <w:szCs w:val="28"/>
        </w:rPr>
        <w:t xml:space="preserve">, применяемые для оценивания обучающихся на промежуточной аттестации </w:t>
      </w:r>
    </w:p>
    <w:tbl>
      <w:tblPr>
        <w:tblStyle w:val="aa"/>
        <w:tblW w:w="0" w:type="auto"/>
        <w:tblLook w:val="04A0" w:firstRow="1" w:lastRow="0" w:firstColumn="1" w:lastColumn="0" w:noHBand="0" w:noVBand="1"/>
      </w:tblPr>
      <w:tblGrid>
        <w:gridCol w:w="486"/>
        <w:gridCol w:w="3322"/>
        <w:gridCol w:w="1940"/>
        <w:gridCol w:w="1940"/>
        <w:gridCol w:w="1940"/>
      </w:tblGrid>
      <w:tr w:rsidR="00E11713" w14:paraId="016C642F" w14:textId="77777777" w:rsidTr="00E11713">
        <w:tc>
          <w:tcPr>
            <w:tcW w:w="485" w:type="dxa"/>
            <w:vMerge w:val="restart"/>
          </w:tcPr>
          <w:p w14:paraId="6FD78CA5" w14:textId="4F0A6A5E" w:rsidR="00E11713" w:rsidRPr="00E11713" w:rsidRDefault="00E11713" w:rsidP="00E11713">
            <w:pPr>
              <w:pStyle w:val="14"/>
              <w:ind w:left="0" w:firstLine="0"/>
              <w:rPr>
                <w:rFonts w:ascii="Times New Roman" w:hAnsi="Times New Roman"/>
                <w:sz w:val="28"/>
                <w:szCs w:val="28"/>
              </w:rPr>
            </w:pPr>
            <w:r>
              <w:rPr>
                <w:rFonts w:ascii="Times New Roman" w:hAnsi="Times New Roman"/>
                <w:sz w:val="28"/>
                <w:szCs w:val="28"/>
              </w:rPr>
              <w:t>№</w:t>
            </w:r>
          </w:p>
        </w:tc>
        <w:tc>
          <w:tcPr>
            <w:tcW w:w="3480" w:type="dxa"/>
            <w:vMerge w:val="restart"/>
          </w:tcPr>
          <w:p w14:paraId="3B3B983E" w14:textId="4D0AC22A" w:rsidR="00E11713" w:rsidRPr="00E11713" w:rsidRDefault="00E11713" w:rsidP="00E11713">
            <w:pPr>
              <w:pStyle w:val="14"/>
              <w:ind w:left="0" w:firstLine="0"/>
              <w:rPr>
                <w:rFonts w:ascii="Times New Roman" w:hAnsi="Times New Roman"/>
                <w:sz w:val="28"/>
                <w:szCs w:val="28"/>
              </w:rPr>
            </w:pPr>
            <w:r>
              <w:rPr>
                <w:rFonts w:ascii="Times New Roman" w:hAnsi="Times New Roman"/>
                <w:sz w:val="28"/>
                <w:szCs w:val="28"/>
              </w:rPr>
              <w:t>Критерий</w:t>
            </w:r>
          </w:p>
        </w:tc>
        <w:tc>
          <w:tcPr>
            <w:tcW w:w="5889" w:type="dxa"/>
            <w:gridSpan w:val="3"/>
          </w:tcPr>
          <w:p w14:paraId="52C2420A" w14:textId="49A08AE7" w:rsidR="00E11713" w:rsidRP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Ответ обучающегося</w:t>
            </w:r>
          </w:p>
        </w:tc>
      </w:tr>
      <w:tr w:rsidR="00E11713" w14:paraId="4CC5D087" w14:textId="77777777" w:rsidTr="00E11713">
        <w:tc>
          <w:tcPr>
            <w:tcW w:w="485" w:type="dxa"/>
            <w:vMerge/>
          </w:tcPr>
          <w:p w14:paraId="364C1DCA" w14:textId="77777777" w:rsidR="00E11713" w:rsidRDefault="00E11713" w:rsidP="00E11713">
            <w:pPr>
              <w:pStyle w:val="14"/>
              <w:ind w:left="0" w:firstLine="0"/>
              <w:rPr>
                <w:rFonts w:ascii="Times New Roman" w:hAnsi="Times New Roman"/>
                <w:sz w:val="28"/>
                <w:szCs w:val="28"/>
              </w:rPr>
            </w:pPr>
          </w:p>
        </w:tc>
        <w:tc>
          <w:tcPr>
            <w:tcW w:w="3480" w:type="dxa"/>
            <w:vMerge/>
          </w:tcPr>
          <w:p w14:paraId="211FA980" w14:textId="77777777" w:rsidR="00E11713" w:rsidRDefault="00E11713" w:rsidP="00E11713">
            <w:pPr>
              <w:pStyle w:val="14"/>
              <w:ind w:left="0" w:firstLine="0"/>
              <w:rPr>
                <w:rFonts w:ascii="Times New Roman" w:hAnsi="Times New Roman"/>
                <w:sz w:val="28"/>
                <w:szCs w:val="28"/>
              </w:rPr>
            </w:pPr>
          </w:p>
        </w:tc>
        <w:tc>
          <w:tcPr>
            <w:tcW w:w="1963" w:type="dxa"/>
          </w:tcPr>
          <w:p w14:paraId="56B64DA5" w14:textId="18B29915" w:rsid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Полностью соответствует требованиям (баллы)</w:t>
            </w:r>
          </w:p>
        </w:tc>
        <w:tc>
          <w:tcPr>
            <w:tcW w:w="1963" w:type="dxa"/>
          </w:tcPr>
          <w:p w14:paraId="2ACD8AFC" w14:textId="16A76B1C" w:rsid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Частично соответствует требованиям (баллы)</w:t>
            </w:r>
          </w:p>
        </w:tc>
        <w:tc>
          <w:tcPr>
            <w:tcW w:w="1963" w:type="dxa"/>
          </w:tcPr>
          <w:p w14:paraId="2A59A96F" w14:textId="2FC4D8A8" w:rsid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Не соответствует требованиям (баллы)</w:t>
            </w:r>
          </w:p>
        </w:tc>
      </w:tr>
      <w:tr w:rsidR="00E11713" w14:paraId="28EB830F" w14:textId="77777777" w:rsidTr="00E11713">
        <w:tc>
          <w:tcPr>
            <w:tcW w:w="485" w:type="dxa"/>
          </w:tcPr>
          <w:p w14:paraId="5BDDB6A3" w14:textId="14752777" w:rsidR="00E11713" w:rsidRPr="00E11713" w:rsidRDefault="00E11713" w:rsidP="00E11713">
            <w:pPr>
              <w:pStyle w:val="14"/>
              <w:ind w:left="0" w:firstLine="0"/>
              <w:rPr>
                <w:rFonts w:ascii="Times New Roman" w:hAnsi="Times New Roman"/>
                <w:sz w:val="28"/>
                <w:szCs w:val="28"/>
              </w:rPr>
            </w:pPr>
            <w:r>
              <w:rPr>
                <w:rFonts w:ascii="Times New Roman" w:hAnsi="Times New Roman"/>
                <w:sz w:val="28"/>
                <w:szCs w:val="28"/>
              </w:rPr>
              <w:t>1</w:t>
            </w:r>
          </w:p>
        </w:tc>
        <w:tc>
          <w:tcPr>
            <w:tcW w:w="3480" w:type="dxa"/>
          </w:tcPr>
          <w:p w14:paraId="63B4851F" w14:textId="12AD06CB" w:rsidR="00E11713" w:rsidRPr="00E11713" w:rsidRDefault="00E11713" w:rsidP="00E11713">
            <w:pPr>
              <w:pStyle w:val="14"/>
              <w:ind w:left="0" w:firstLine="0"/>
              <w:rPr>
                <w:rFonts w:ascii="Times New Roman" w:hAnsi="Times New Roman"/>
                <w:sz w:val="28"/>
                <w:szCs w:val="28"/>
              </w:rPr>
            </w:pPr>
            <w:r>
              <w:rPr>
                <w:rFonts w:ascii="Times New Roman" w:hAnsi="Times New Roman"/>
                <w:sz w:val="28"/>
                <w:szCs w:val="28"/>
              </w:rPr>
              <w:t>Полный безошибочный ответ на вопрос</w:t>
            </w:r>
          </w:p>
        </w:tc>
        <w:tc>
          <w:tcPr>
            <w:tcW w:w="1963" w:type="dxa"/>
          </w:tcPr>
          <w:p w14:paraId="1F63E469" w14:textId="77B9BFB7" w:rsidR="00E11713" w:rsidRP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2</w:t>
            </w:r>
          </w:p>
        </w:tc>
        <w:tc>
          <w:tcPr>
            <w:tcW w:w="1963" w:type="dxa"/>
          </w:tcPr>
          <w:p w14:paraId="563E4412" w14:textId="48173601" w:rsidR="00E11713" w:rsidRP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1</w:t>
            </w:r>
          </w:p>
        </w:tc>
        <w:tc>
          <w:tcPr>
            <w:tcW w:w="1963" w:type="dxa"/>
          </w:tcPr>
          <w:p w14:paraId="2DC63BA9" w14:textId="3D7F936A" w:rsidR="00E11713" w:rsidRP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0</w:t>
            </w:r>
          </w:p>
        </w:tc>
      </w:tr>
      <w:tr w:rsidR="00E11713" w14:paraId="0D02266A" w14:textId="77777777" w:rsidTr="00E11713">
        <w:tc>
          <w:tcPr>
            <w:tcW w:w="485" w:type="dxa"/>
          </w:tcPr>
          <w:p w14:paraId="6E0FA6EB" w14:textId="6D77C2EA" w:rsidR="00E11713" w:rsidRPr="00E11713" w:rsidRDefault="00E11713" w:rsidP="00E11713">
            <w:pPr>
              <w:pStyle w:val="14"/>
              <w:ind w:left="0" w:firstLine="0"/>
              <w:rPr>
                <w:rFonts w:ascii="Times New Roman" w:hAnsi="Times New Roman"/>
                <w:sz w:val="28"/>
                <w:szCs w:val="28"/>
              </w:rPr>
            </w:pPr>
            <w:r>
              <w:rPr>
                <w:rFonts w:ascii="Times New Roman" w:hAnsi="Times New Roman"/>
                <w:sz w:val="28"/>
                <w:szCs w:val="28"/>
              </w:rPr>
              <w:t>2</w:t>
            </w:r>
          </w:p>
        </w:tc>
        <w:tc>
          <w:tcPr>
            <w:tcW w:w="3480" w:type="dxa"/>
          </w:tcPr>
          <w:p w14:paraId="698388B8" w14:textId="6ECD3863" w:rsidR="00E11713" w:rsidRPr="00E11713" w:rsidRDefault="00E11713" w:rsidP="00E11713">
            <w:pPr>
              <w:pStyle w:val="14"/>
              <w:ind w:left="0" w:firstLine="0"/>
              <w:rPr>
                <w:rFonts w:ascii="Times New Roman" w:hAnsi="Times New Roman"/>
                <w:sz w:val="28"/>
                <w:szCs w:val="28"/>
              </w:rPr>
            </w:pPr>
            <w:r>
              <w:rPr>
                <w:rFonts w:ascii="Times New Roman" w:hAnsi="Times New Roman"/>
                <w:sz w:val="28"/>
                <w:szCs w:val="28"/>
              </w:rPr>
              <w:t>Причинно-следственные связи между явлениями раскрываются</w:t>
            </w:r>
          </w:p>
        </w:tc>
        <w:tc>
          <w:tcPr>
            <w:tcW w:w="1963" w:type="dxa"/>
          </w:tcPr>
          <w:p w14:paraId="7620E4B7" w14:textId="4B93F912" w:rsidR="00E11713" w:rsidRP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2</w:t>
            </w:r>
          </w:p>
        </w:tc>
        <w:tc>
          <w:tcPr>
            <w:tcW w:w="1963" w:type="dxa"/>
          </w:tcPr>
          <w:p w14:paraId="66F33391" w14:textId="06C70175" w:rsid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1</w:t>
            </w:r>
          </w:p>
        </w:tc>
        <w:tc>
          <w:tcPr>
            <w:tcW w:w="1963" w:type="dxa"/>
          </w:tcPr>
          <w:p w14:paraId="1B0E41E1" w14:textId="1B8F97C9" w:rsid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0</w:t>
            </w:r>
          </w:p>
        </w:tc>
      </w:tr>
      <w:tr w:rsidR="00E11713" w14:paraId="71F003DC" w14:textId="77777777" w:rsidTr="00E11713">
        <w:tc>
          <w:tcPr>
            <w:tcW w:w="485" w:type="dxa"/>
          </w:tcPr>
          <w:p w14:paraId="26886389" w14:textId="267D7E2D" w:rsidR="00E11713" w:rsidRPr="00E11713" w:rsidRDefault="00E11713" w:rsidP="00E11713">
            <w:pPr>
              <w:pStyle w:val="14"/>
              <w:ind w:left="0" w:firstLine="0"/>
              <w:rPr>
                <w:rFonts w:ascii="Times New Roman" w:hAnsi="Times New Roman"/>
                <w:sz w:val="28"/>
                <w:szCs w:val="28"/>
              </w:rPr>
            </w:pPr>
            <w:r>
              <w:rPr>
                <w:rFonts w:ascii="Times New Roman" w:hAnsi="Times New Roman"/>
                <w:sz w:val="28"/>
                <w:szCs w:val="28"/>
              </w:rPr>
              <w:t>3</w:t>
            </w:r>
          </w:p>
        </w:tc>
        <w:tc>
          <w:tcPr>
            <w:tcW w:w="3480" w:type="dxa"/>
          </w:tcPr>
          <w:p w14:paraId="595F4CFE" w14:textId="69B4A93B" w:rsidR="00E11713" w:rsidRPr="00E11713" w:rsidRDefault="00425C8F" w:rsidP="00E11713">
            <w:pPr>
              <w:pStyle w:val="14"/>
              <w:ind w:left="0" w:firstLine="0"/>
              <w:rPr>
                <w:rFonts w:ascii="Times New Roman" w:hAnsi="Times New Roman"/>
                <w:sz w:val="28"/>
                <w:szCs w:val="28"/>
              </w:rPr>
            </w:pPr>
            <w:r>
              <w:rPr>
                <w:rFonts w:ascii="Times New Roman" w:hAnsi="Times New Roman"/>
                <w:sz w:val="28"/>
                <w:szCs w:val="28"/>
              </w:rPr>
              <w:t>С</w:t>
            </w:r>
            <w:r w:rsidR="00E11713">
              <w:rPr>
                <w:rFonts w:ascii="Times New Roman" w:hAnsi="Times New Roman"/>
                <w:sz w:val="28"/>
                <w:szCs w:val="28"/>
              </w:rPr>
              <w:t>истематизированно</w:t>
            </w:r>
            <w:r>
              <w:rPr>
                <w:rFonts w:ascii="Times New Roman" w:hAnsi="Times New Roman"/>
                <w:sz w:val="28"/>
                <w:szCs w:val="28"/>
              </w:rPr>
              <w:t>е</w:t>
            </w:r>
            <w:r w:rsidR="00E11713">
              <w:rPr>
                <w:rFonts w:ascii="Times New Roman" w:hAnsi="Times New Roman"/>
                <w:sz w:val="28"/>
                <w:szCs w:val="28"/>
              </w:rPr>
              <w:t xml:space="preserve"> и последовательно</w:t>
            </w:r>
            <w:r>
              <w:rPr>
                <w:rFonts w:ascii="Times New Roman" w:hAnsi="Times New Roman"/>
                <w:sz w:val="28"/>
                <w:szCs w:val="28"/>
              </w:rPr>
              <w:t>е изложение материала</w:t>
            </w:r>
          </w:p>
        </w:tc>
        <w:tc>
          <w:tcPr>
            <w:tcW w:w="1963" w:type="dxa"/>
          </w:tcPr>
          <w:p w14:paraId="38199E64" w14:textId="598C367D" w:rsidR="00E11713" w:rsidRP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2</w:t>
            </w:r>
          </w:p>
        </w:tc>
        <w:tc>
          <w:tcPr>
            <w:tcW w:w="1963" w:type="dxa"/>
          </w:tcPr>
          <w:p w14:paraId="49DE2E4E" w14:textId="731337BE" w:rsid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1</w:t>
            </w:r>
          </w:p>
        </w:tc>
        <w:tc>
          <w:tcPr>
            <w:tcW w:w="1963" w:type="dxa"/>
          </w:tcPr>
          <w:p w14:paraId="6BA34737" w14:textId="434E682A" w:rsid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0</w:t>
            </w:r>
          </w:p>
        </w:tc>
      </w:tr>
      <w:tr w:rsidR="00E11713" w14:paraId="71078A2E" w14:textId="77777777" w:rsidTr="00E11713">
        <w:tc>
          <w:tcPr>
            <w:tcW w:w="485" w:type="dxa"/>
          </w:tcPr>
          <w:p w14:paraId="1FD10AEE" w14:textId="375E3EDE" w:rsidR="00E11713" w:rsidRPr="00E11713" w:rsidRDefault="00E11713" w:rsidP="00E11713">
            <w:pPr>
              <w:pStyle w:val="14"/>
              <w:ind w:left="0" w:firstLine="0"/>
              <w:rPr>
                <w:rFonts w:ascii="Times New Roman" w:hAnsi="Times New Roman"/>
                <w:sz w:val="28"/>
                <w:szCs w:val="28"/>
              </w:rPr>
            </w:pPr>
            <w:r>
              <w:rPr>
                <w:rFonts w:ascii="Times New Roman" w:hAnsi="Times New Roman"/>
                <w:sz w:val="28"/>
                <w:szCs w:val="28"/>
              </w:rPr>
              <w:t>4</w:t>
            </w:r>
          </w:p>
        </w:tc>
        <w:tc>
          <w:tcPr>
            <w:tcW w:w="3480" w:type="dxa"/>
          </w:tcPr>
          <w:p w14:paraId="319D179D" w14:textId="40CC9EF3" w:rsidR="00E11713" w:rsidRPr="00E11713" w:rsidRDefault="00E11713" w:rsidP="00E11713">
            <w:pPr>
              <w:pStyle w:val="14"/>
              <w:ind w:left="0" w:firstLine="0"/>
              <w:rPr>
                <w:rFonts w:ascii="Times New Roman" w:hAnsi="Times New Roman"/>
                <w:sz w:val="28"/>
                <w:szCs w:val="28"/>
              </w:rPr>
            </w:pPr>
            <w:r>
              <w:rPr>
                <w:rFonts w:ascii="Times New Roman" w:hAnsi="Times New Roman"/>
                <w:sz w:val="28"/>
                <w:szCs w:val="28"/>
              </w:rPr>
              <w:t>Правильное применение терминологии</w:t>
            </w:r>
          </w:p>
        </w:tc>
        <w:tc>
          <w:tcPr>
            <w:tcW w:w="1963" w:type="dxa"/>
          </w:tcPr>
          <w:p w14:paraId="729FC2FD" w14:textId="3FCD2EDB" w:rsidR="00E11713" w:rsidRP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2</w:t>
            </w:r>
          </w:p>
        </w:tc>
        <w:tc>
          <w:tcPr>
            <w:tcW w:w="1963" w:type="dxa"/>
          </w:tcPr>
          <w:p w14:paraId="760865C2" w14:textId="3D8B5BDA" w:rsid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1</w:t>
            </w:r>
          </w:p>
        </w:tc>
        <w:tc>
          <w:tcPr>
            <w:tcW w:w="1963" w:type="dxa"/>
          </w:tcPr>
          <w:p w14:paraId="3B34BB70" w14:textId="264FA14C" w:rsid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0</w:t>
            </w:r>
          </w:p>
        </w:tc>
      </w:tr>
      <w:tr w:rsidR="00E11713" w14:paraId="5CB12F6C" w14:textId="77777777" w:rsidTr="00E11713">
        <w:tc>
          <w:tcPr>
            <w:tcW w:w="485" w:type="dxa"/>
          </w:tcPr>
          <w:p w14:paraId="330736A8" w14:textId="238F9DC9" w:rsidR="00E11713" w:rsidRPr="00E11713" w:rsidRDefault="00E11713" w:rsidP="00E11713">
            <w:pPr>
              <w:pStyle w:val="14"/>
              <w:ind w:left="0" w:firstLine="0"/>
              <w:rPr>
                <w:rFonts w:ascii="Times New Roman" w:hAnsi="Times New Roman"/>
                <w:sz w:val="28"/>
                <w:szCs w:val="28"/>
              </w:rPr>
            </w:pPr>
            <w:r>
              <w:rPr>
                <w:rFonts w:ascii="Times New Roman" w:hAnsi="Times New Roman"/>
                <w:sz w:val="28"/>
                <w:szCs w:val="28"/>
              </w:rPr>
              <w:t>5</w:t>
            </w:r>
          </w:p>
        </w:tc>
        <w:tc>
          <w:tcPr>
            <w:tcW w:w="3480" w:type="dxa"/>
          </w:tcPr>
          <w:p w14:paraId="36C898CF" w14:textId="2A383F0A" w:rsidR="00E11713" w:rsidRPr="00E11713" w:rsidRDefault="00E11713" w:rsidP="00E11713">
            <w:pPr>
              <w:pStyle w:val="14"/>
              <w:ind w:left="0" w:firstLine="0"/>
              <w:rPr>
                <w:rFonts w:ascii="Times New Roman" w:hAnsi="Times New Roman"/>
                <w:sz w:val="28"/>
                <w:szCs w:val="28"/>
              </w:rPr>
            </w:pPr>
            <w:r>
              <w:rPr>
                <w:rFonts w:ascii="Times New Roman" w:hAnsi="Times New Roman"/>
                <w:sz w:val="28"/>
                <w:szCs w:val="28"/>
              </w:rPr>
              <w:t>Логическое изложение материала</w:t>
            </w:r>
          </w:p>
        </w:tc>
        <w:tc>
          <w:tcPr>
            <w:tcW w:w="1963" w:type="dxa"/>
          </w:tcPr>
          <w:p w14:paraId="489B0581" w14:textId="3FE5A877" w:rsidR="00E11713" w:rsidRP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2</w:t>
            </w:r>
          </w:p>
        </w:tc>
        <w:tc>
          <w:tcPr>
            <w:tcW w:w="1963" w:type="dxa"/>
          </w:tcPr>
          <w:p w14:paraId="7E2F0A90" w14:textId="687CA888" w:rsid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1</w:t>
            </w:r>
          </w:p>
        </w:tc>
        <w:tc>
          <w:tcPr>
            <w:tcW w:w="1963" w:type="dxa"/>
          </w:tcPr>
          <w:p w14:paraId="6DB53B4F" w14:textId="115A584E" w:rsidR="00E11713" w:rsidRDefault="00E11713" w:rsidP="002A6E14">
            <w:pPr>
              <w:pStyle w:val="14"/>
              <w:ind w:left="0" w:firstLine="0"/>
              <w:jc w:val="center"/>
              <w:rPr>
                <w:rFonts w:ascii="Times New Roman" w:hAnsi="Times New Roman"/>
                <w:sz w:val="28"/>
                <w:szCs w:val="28"/>
              </w:rPr>
            </w:pPr>
            <w:r>
              <w:rPr>
                <w:rFonts w:ascii="Times New Roman" w:hAnsi="Times New Roman"/>
                <w:sz w:val="28"/>
                <w:szCs w:val="28"/>
              </w:rPr>
              <w:t>0</w:t>
            </w:r>
          </w:p>
        </w:tc>
      </w:tr>
    </w:tbl>
    <w:p w14:paraId="59BEB9CC" w14:textId="77777777" w:rsidR="00E11713" w:rsidRDefault="00E11713">
      <w:pPr>
        <w:pStyle w:val="14"/>
        <w:ind w:left="0" w:firstLine="709"/>
        <w:rPr>
          <w:rFonts w:ascii="Times New Roman" w:hAnsi="Times New Roman"/>
          <w:sz w:val="28"/>
          <w:szCs w:val="28"/>
        </w:rPr>
      </w:pPr>
    </w:p>
    <w:p w14:paraId="5FCA57F0" w14:textId="60A17F70" w:rsidR="00425C8F" w:rsidRDefault="00425C8F" w:rsidP="00425C8F">
      <w:pPr>
        <w:pStyle w:val="14"/>
        <w:ind w:left="0" w:firstLine="709"/>
        <w:rPr>
          <w:rFonts w:ascii="Times New Roman" w:hAnsi="Times New Roman"/>
          <w:b/>
          <w:sz w:val="28"/>
          <w:szCs w:val="28"/>
        </w:rPr>
      </w:pPr>
      <w:r>
        <w:rPr>
          <w:rFonts w:ascii="Times New Roman" w:hAnsi="Times New Roman"/>
          <w:b/>
          <w:sz w:val="28"/>
          <w:szCs w:val="28"/>
        </w:rPr>
        <w:t xml:space="preserve">Критерии оценивания выполнения практического задания, применяемые для оценивания обучающихся на промежуточной аттестации </w:t>
      </w:r>
    </w:p>
    <w:tbl>
      <w:tblPr>
        <w:tblStyle w:val="aa"/>
        <w:tblW w:w="0" w:type="auto"/>
        <w:tblLook w:val="04A0" w:firstRow="1" w:lastRow="0" w:firstColumn="1" w:lastColumn="0" w:noHBand="0" w:noVBand="1"/>
      </w:tblPr>
      <w:tblGrid>
        <w:gridCol w:w="485"/>
        <w:gridCol w:w="3296"/>
        <w:gridCol w:w="1949"/>
        <w:gridCol w:w="1949"/>
        <w:gridCol w:w="1949"/>
      </w:tblGrid>
      <w:tr w:rsidR="00425C8F" w14:paraId="48F4DA8A" w14:textId="77777777" w:rsidTr="000D349F">
        <w:tc>
          <w:tcPr>
            <w:tcW w:w="485" w:type="dxa"/>
            <w:vMerge w:val="restart"/>
          </w:tcPr>
          <w:p w14:paraId="709C6A27" w14:textId="77777777"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w:t>
            </w:r>
          </w:p>
        </w:tc>
        <w:tc>
          <w:tcPr>
            <w:tcW w:w="3480" w:type="dxa"/>
            <w:vMerge w:val="restart"/>
          </w:tcPr>
          <w:p w14:paraId="3BA13D73" w14:textId="77777777"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Критерий</w:t>
            </w:r>
          </w:p>
        </w:tc>
        <w:tc>
          <w:tcPr>
            <w:tcW w:w="5889" w:type="dxa"/>
            <w:gridSpan w:val="3"/>
          </w:tcPr>
          <w:p w14:paraId="33BF322E" w14:textId="77777777" w:rsidR="00425C8F" w:rsidRPr="00E11713" w:rsidRDefault="00425C8F" w:rsidP="000D349F">
            <w:pPr>
              <w:pStyle w:val="14"/>
              <w:ind w:left="0" w:firstLine="0"/>
              <w:jc w:val="center"/>
              <w:rPr>
                <w:rFonts w:ascii="Times New Roman" w:hAnsi="Times New Roman"/>
                <w:sz w:val="28"/>
                <w:szCs w:val="28"/>
              </w:rPr>
            </w:pPr>
            <w:r>
              <w:rPr>
                <w:rFonts w:ascii="Times New Roman" w:hAnsi="Times New Roman"/>
                <w:sz w:val="28"/>
                <w:szCs w:val="28"/>
              </w:rPr>
              <w:t>Ответ обучающегося</w:t>
            </w:r>
          </w:p>
        </w:tc>
      </w:tr>
      <w:tr w:rsidR="00425C8F" w14:paraId="1467515B" w14:textId="77777777" w:rsidTr="000D349F">
        <w:tc>
          <w:tcPr>
            <w:tcW w:w="485" w:type="dxa"/>
            <w:vMerge/>
          </w:tcPr>
          <w:p w14:paraId="7470B313" w14:textId="77777777" w:rsidR="00425C8F" w:rsidRDefault="00425C8F" w:rsidP="000D349F">
            <w:pPr>
              <w:pStyle w:val="14"/>
              <w:ind w:left="0" w:firstLine="0"/>
              <w:rPr>
                <w:rFonts w:ascii="Times New Roman" w:hAnsi="Times New Roman"/>
                <w:sz w:val="28"/>
                <w:szCs w:val="28"/>
              </w:rPr>
            </w:pPr>
          </w:p>
        </w:tc>
        <w:tc>
          <w:tcPr>
            <w:tcW w:w="3480" w:type="dxa"/>
            <w:vMerge/>
          </w:tcPr>
          <w:p w14:paraId="2292E307" w14:textId="77777777" w:rsidR="00425C8F" w:rsidRDefault="00425C8F" w:rsidP="000D349F">
            <w:pPr>
              <w:pStyle w:val="14"/>
              <w:ind w:left="0" w:firstLine="0"/>
              <w:rPr>
                <w:rFonts w:ascii="Times New Roman" w:hAnsi="Times New Roman"/>
                <w:sz w:val="28"/>
                <w:szCs w:val="28"/>
              </w:rPr>
            </w:pPr>
          </w:p>
        </w:tc>
        <w:tc>
          <w:tcPr>
            <w:tcW w:w="1963" w:type="dxa"/>
          </w:tcPr>
          <w:p w14:paraId="781C5895" w14:textId="77777777" w:rsidR="00425C8F" w:rsidRDefault="00425C8F" w:rsidP="000D349F">
            <w:pPr>
              <w:pStyle w:val="14"/>
              <w:ind w:left="0" w:firstLine="0"/>
              <w:jc w:val="center"/>
              <w:rPr>
                <w:rFonts w:ascii="Times New Roman" w:hAnsi="Times New Roman"/>
                <w:sz w:val="28"/>
                <w:szCs w:val="28"/>
              </w:rPr>
            </w:pPr>
            <w:r>
              <w:rPr>
                <w:rFonts w:ascii="Times New Roman" w:hAnsi="Times New Roman"/>
                <w:sz w:val="28"/>
                <w:szCs w:val="28"/>
              </w:rPr>
              <w:t>Полностью соответствует требованиям (баллы)</w:t>
            </w:r>
          </w:p>
        </w:tc>
        <w:tc>
          <w:tcPr>
            <w:tcW w:w="1963" w:type="dxa"/>
          </w:tcPr>
          <w:p w14:paraId="727F528C" w14:textId="77777777" w:rsidR="00425C8F" w:rsidRDefault="00425C8F" w:rsidP="000D349F">
            <w:pPr>
              <w:pStyle w:val="14"/>
              <w:ind w:left="0" w:firstLine="0"/>
              <w:jc w:val="center"/>
              <w:rPr>
                <w:rFonts w:ascii="Times New Roman" w:hAnsi="Times New Roman"/>
                <w:sz w:val="28"/>
                <w:szCs w:val="28"/>
              </w:rPr>
            </w:pPr>
            <w:r>
              <w:rPr>
                <w:rFonts w:ascii="Times New Roman" w:hAnsi="Times New Roman"/>
                <w:sz w:val="28"/>
                <w:szCs w:val="28"/>
              </w:rPr>
              <w:t>Частично соответствует требованиям (баллы)</w:t>
            </w:r>
          </w:p>
        </w:tc>
        <w:tc>
          <w:tcPr>
            <w:tcW w:w="1963" w:type="dxa"/>
          </w:tcPr>
          <w:p w14:paraId="198EBFF8" w14:textId="77777777" w:rsidR="00425C8F" w:rsidRDefault="00425C8F" w:rsidP="000D349F">
            <w:pPr>
              <w:pStyle w:val="14"/>
              <w:ind w:left="0" w:firstLine="0"/>
              <w:jc w:val="center"/>
              <w:rPr>
                <w:rFonts w:ascii="Times New Roman" w:hAnsi="Times New Roman"/>
                <w:sz w:val="28"/>
                <w:szCs w:val="28"/>
              </w:rPr>
            </w:pPr>
            <w:r>
              <w:rPr>
                <w:rFonts w:ascii="Times New Roman" w:hAnsi="Times New Roman"/>
                <w:sz w:val="28"/>
                <w:szCs w:val="28"/>
              </w:rPr>
              <w:t>Не соответствует требованиям (баллы)</w:t>
            </w:r>
          </w:p>
        </w:tc>
      </w:tr>
      <w:tr w:rsidR="00425C8F" w14:paraId="2461191B" w14:textId="77777777" w:rsidTr="000D349F">
        <w:tc>
          <w:tcPr>
            <w:tcW w:w="485" w:type="dxa"/>
          </w:tcPr>
          <w:p w14:paraId="5AA8D5BE" w14:textId="77777777"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1</w:t>
            </w:r>
          </w:p>
        </w:tc>
        <w:tc>
          <w:tcPr>
            <w:tcW w:w="3480" w:type="dxa"/>
          </w:tcPr>
          <w:p w14:paraId="1A1CB105" w14:textId="633C71E3"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Область исследования, проекция и метод исследования определены верно</w:t>
            </w:r>
          </w:p>
        </w:tc>
        <w:tc>
          <w:tcPr>
            <w:tcW w:w="1963" w:type="dxa"/>
          </w:tcPr>
          <w:p w14:paraId="59BFBBDF" w14:textId="77777777" w:rsidR="00425C8F" w:rsidRPr="00E11713" w:rsidRDefault="00425C8F" w:rsidP="000D349F">
            <w:pPr>
              <w:pStyle w:val="14"/>
              <w:ind w:left="0" w:firstLine="0"/>
              <w:jc w:val="center"/>
              <w:rPr>
                <w:rFonts w:ascii="Times New Roman" w:hAnsi="Times New Roman"/>
                <w:sz w:val="28"/>
                <w:szCs w:val="28"/>
              </w:rPr>
            </w:pPr>
            <w:r>
              <w:rPr>
                <w:rFonts w:ascii="Times New Roman" w:hAnsi="Times New Roman"/>
                <w:sz w:val="28"/>
                <w:szCs w:val="28"/>
              </w:rPr>
              <w:t>2</w:t>
            </w:r>
          </w:p>
        </w:tc>
        <w:tc>
          <w:tcPr>
            <w:tcW w:w="1963" w:type="dxa"/>
          </w:tcPr>
          <w:p w14:paraId="2B97368D" w14:textId="77777777" w:rsidR="00425C8F" w:rsidRPr="00E11713" w:rsidRDefault="00425C8F" w:rsidP="000D349F">
            <w:pPr>
              <w:pStyle w:val="14"/>
              <w:ind w:left="0" w:firstLine="0"/>
              <w:jc w:val="center"/>
              <w:rPr>
                <w:rFonts w:ascii="Times New Roman" w:hAnsi="Times New Roman"/>
                <w:sz w:val="28"/>
                <w:szCs w:val="28"/>
              </w:rPr>
            </w:pPr>
            <w:r>
              <w:rPr>
                <w:rFonts w:ascii="Times New Roman" w:hAnsi="Times New Roman"/>
                <w:sz w:val="28"/>
                <w:szCs w:val="28"/>
              </w:rPr>
              <w:t>1</w:t>
            </w:r>
          </w:p>
        </w:tc>
        <w:tc>
          <w:tcPr>
            <w:tcW w:w="1963" w:type="dxa"/>
          </w:tcPr>
          <w:p w14:paraId="63147F36" w14:textId="77777777" w:rsidR="00425C8F" w:rsidRPr="00E11713" w:rsidRDefault="00425C8F" w:rsidP="000D349F">
            <w:pPr>
              <w:pStyle w:val="14"/>
              <w:ind w:left="0" w:firstLine="0"/>
              <w:jc w:val="center"/>
              <w:rPr>
                <w:rFonts w:ascii="Times New Roman" w:hAnsi="Times New Roman"/>
                <w:sz w:val="28"/>
                <w:szCs w:val="28"/>
              </w:rPr>
            </w:pPr>
            <w:r>
              <w:rPr>
                <w:rFonts w:ascii="Times New Roman" w:hAnsi="Times New Roman"/>
                <w:sz w:val="28"/>
                <w:szCs w:val="28"/>
              </w:rPr>
              <w:t>0</w:t>
            </w:r>
          </w:p>
        </w:tc>
      </w:tr>
      <w:tr w:rsidR="00425C8F" w14:paraId="45BCA13F" w14:textId="77777777" w:rsidTr="000D349F">
        <w:tc>
          <w:tcPr>
            <w:tcW w:w="485" w:type="dxa"/>
          </w:tcPr>
          <w:p w14:paraId="3C0CD628" w14:textId="77777777"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2</w:t>
            </w:r>
          </w:p>
        </w:tc>
        <w:tc>
          <w:tcPr>
            <w:tcW w:w="3480" w:type="dxa"/>
          </w:tcPr>
          <w:p w14:paraId="5380A2F5" w14:textId="4B2B7D1D"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Описание исследования выполнено согласно алгоритму</w:t>
            </w:r>
          </w:p>
        </w:tc>
        <w:tc>
          <w:tcPr>
            <w:tcW w:w="1963" w:type="dxa"/>
          </w:tcPr>
          <w:p w14:paraId="08F87676" w14:textId="77777777" w:rsidR="00425C8F" w:rsidRPr="00E11713" w:rsidRDefault="00425C8F" w:rsidP="000D349F">
            <w:pPr>
              <w:pStyle w:val="14"/>
              <w:ind w:left="0" w:firstLine="0"/>
              <w:jc w:val="center"/>
              <w:rPr>
                <w:rFonts w:ascii="Times New Roman" w:hAnsi="Times New Roman"/>
                <w:sz w:val="28"/>
                <w:szCs w:val="28"/>
              </w:rPr>
            </w:pPr>
            <w:r>
              <w:rPr>
                <w:rFonts w:ascii="Times New Roman" w:hAnsi="Times New Roman"/>
                <w:sz w:val="28"/>
                <w:szCs w:val="28"/>
              </w:rPr>
              <w:t>2</w:t>
            </w:r>
          </w:p>
        </w:tc>
        <w:tc>
          <w:tcPr>
            <w:tcW w:w="1963" w:type="dxa"/>
          </w:tcPr>
          <w:p w14:paraId="3EE53E18" w14:textId="77777777" w:rsidR="00425C8F" w:rsidRDefault="00425C8F" w:rsidP="000D349F">
            <w:pPr>
              <w:pStyle w:val="14"/>
              <w:ind w:left="0" w:firstLine="0"/>
              <w:jc w:val="center"/>
              <w:rPr>
                <w:rFonts w:ascii="Times New Roman" w:hAnsi="Times New Roman"/>
                <w:sz w:val="28"/>
                <w:szCs w:val="28"/>
              </w:rPr>
            </w:pPr>
            <w:r>
              <w:rPr>
                <w:rFonts w:ascii="Times New Roman" w:hAnsi="Times New Roman"/>
                <w:sz w:val="28"/>
                <w:szCs w:val="28"/>
              </w:rPr>
              <w:t>1</w:t>
            </w:r>
          </w:p>
        </w:tc>
        <w:tc>
          <w:tcPr>
            <w:tcW w:w="1963" w:type="dxa"/>
          </w:tcPr>
          <w:p w14:paraId="7B8C0584" w14:textId="77777777" w:rsidR="00425C8F" w:rsidRDefault="00425C8F" w:rsidP="000D349F">
            <w:pPr>
              <w:pStyle w:val="14"/>
              <w:ind w:left="0" w:firstLine="0"/>
              <w:jc w:val="center"/>
              <w:rPr>
                <w:rFonts w:ascii="Times New Roman" w:hAnsi="Times New Roman"/>
                <w:sz w:val="28"/>
                <w:szCs w:val="28"/>
              </w:rPr>
            </w:pPr>
            <w:r>
              <w:rPr>
                <w:rFonts w:ascii="Times New Roman" w:hAnsi="Times New Roman"/>
                <w:sz w:val="28"/>
                <w:szCs w:val="28"/>
              </w:rPr>
              <w:t>0</w:t>
            </w:r>
          </w:p>
        </w:tc>
      </w:tr>
      <w:tr w:rsidR="00425C8F" w14:paraId="653C30E2" w14:textId="77777777" w:rsidTr="000D349F">
        <w:tc>
          <w:tcPr>
            <w:tcW w:w="485" w:type="dxa"/>
          </w:tcPr>
          <w:p w14:paraId="7082D74F" w14:textId="77777777"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3</w:t>
            </w:r>
          </w:p>
        </w:tc>
        <w:tc>
          <w:tcPr>
            <w:tcW w:w="3480" w:type="dxa"/>
          </w:tcPr>
          <w:p w14:paraId="668AE157" w14:textId="087449BE"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 xml:space="preserve">Семиотика патологических </w:t>
            </w:r>
            <w:r>
              <w:rPr>
                <w:rFonts w:ascii="Times New Roman" w:hAnsi="Times New Roman"/>
                <w:sz w:val="28"/>
                <w:szCs w:val="28"/>
              </w:rPr>
              <w:lastRenderedPageBreak/>
              <w:t>изменений описана верно</w:t>
            </w:r>
          </w:p>
        </w:tc>
        <w:tc>
          <w:tcPr>
            <w:tcW w:w="1963" w:type="dxa"/>
          </w:tcPr>
          <w:p w14:paraId="78F3B951" w14:textId="77777777" w:rsidR="00425C8F" w:rsidRPr="00E11713" w:rsidRDefault="00425C8F" w:rsidP="000D349F">
            <w:pPr>
              <w:pStyle w:val="14"/>
              <w:ind w:left="0" w:firstLine="0"/>
              <w:jc w:val="center"/>
              <w:rPr>
                <w:rFonts w:ascii="Times New Roman" w:hAnsi="Times New Roman"/>
                <w:sz w:val="28"/>
                <w:szCs w:val="28"/>
              </w:rPr>
            </w:pPr>
            <w:r>
              <w:rPr>
                <w:rFonts w:ascii="Times New Roman" w:hAnsi="Times New Roman"/>
                <w:sz w:val="28"/>
                <w:szCs w:val="28"/>
              </w:rPr>
              <w:lastRenderedPageBreak/>
              <w:t>2</w:t>
            </w:r>
          </w:p>
        </w:tc>
        <w:tc>
          <w:tcPr>
            <w:tcW w:w="1963" w:type="dxa"/>
          </w:tcPr>
          <w:p w14:paraId="39195C27" w14:textId="77777777" w:rsidR="00425C8F" w:rsidRDefault="00425C8F" w:rsidP="000D349F">
            <w:pPr>
              <w:pStyle w:val="14"/>
              <w:ind w:left="0" w:firstLine="0"/>
              <w:jc w:val="center"/>
              <w:rPr>
                <w:rFonts w:ascii="Times New Roman" w:hAnsi="Times New Roman"/>
                <w:sz w:val="28"/>
                <w:szCs w:val="28"/>
              </w:rPr>
            </w:pPr>
            <w:r>
              <w:rPr>
                <w:rFonts w:ascii="Times New Roman" w:hAnsi="Times New Roman"/>
                <w:sz w:val="28"/>
                <w:szCs w:val="28"/>
              </w:rPr>
              <w:t>1</w:t>
            </w:r>
          </w:p>
        </w:tc>
        <w:tc>
          <w:tcPr>
            <w:tcW w:w="1963" w:type="dxa"/>
          </w:tcPr>
          <w:p w14:paraId="1CF1043C" w14:textId="77777777" w:rsidR="00425C8F" w:rsidRDefault="00425C8F" w:rsidP="000D349F">
            <w:pPr>
              <w:pStyle w:val="14"/>
              <w:ind w:left="0" w:firstLine="0"/>
              <w:jc w:val="center"/>
              <w:rPr>
                <w:rFonts w:ascii="Times New Roman" w:hAnsi="Times New Roman"/>
                <w:sz w:val="28"/>
                <w:szCs w:val="28"/>
              </w:rPr>
            </w:pPr>
            <w:r>
              <w:rPr>
                <w:rFonts w:ascii="Times New Roman" w:hAnsi="Times New Roman"/>
                <w:sz w:val="28"/>
                <w:szCs w:val="28"/>
              </w:rPr>
              <w:t>0</w:t>
            </w:r>
          </w:p>
        </w:tc>
      </w:tr>
      <w:tr w:rsidR="00425C8F" w14:paraId="17E9E406" w14:textId="77777777" w:rsidTr="000D349F">
        <w:tc>
          <w:tcPr>
            <w:tcW w:w="485" w:type="dxa"/>
          </w:tcPr>
          <w:p w14:paraId="512C4C0E" w14:textId="77777777"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4</w:t>
            </w:r>
          </w:p>
        </w:tc>
        <w:tc>
          <w:tcPr>
            <w:tcW w:w="3480" w:type="dxa"/>
          </w:tcPr>
          <w:p w14:paraId="2B6E9BE4" w14:textId="77777777"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Правильное применение терминологии</w:t>
            </w:r>
          </w:p>
        </w:tc>
        <w:tc>
          <w:tcPr>
            <w:tcW w:w="1963" w:type="dxa"/>
          </w:tcPr>
          <w:p w14:paraId="4D5F3565" w14:textId="77777777" w:rsidR="00425C8F" w:rsidRPr="00E11713" w:rsidRDefault="00425C8F" w:rsidP="000D349F">
            <w:pPr>
              <w:pStyle w:val="14"/>
              <w:ind w:left="0" w:firstLine="0"/>
              <w:jc w:val="center"/>
              <w:rPr>
                <w:rFonts w:ascii="Times New Roman" w:hAnsi="Times New Roman"/>
                <w:sz w:val="28"/>
                <w:szCs w:val="28"/>
              </w:rPr>
            </w:pPr>
            <w:r>
              <w:rPr>
                <w:rFonts w:ascii="Times New Roman" w:hAnsi="Times New Roman"/>
                <w:sz w:val="28"/>
                <w:szCs w:val="28"/>
              </w:rPr>
              <w:t>2</w:t>
            </w:r>
          </w:p>
        </w:tc>
        <w:tc>
          <w:tcPr>
            <w:tcW w:w="1963" w:type="dxa"/>
          </w:tcPr>
          <w:p w14:paraId="58904D0A" w14:textId="77777777" w:rsidR="00425C8F" w:rsidRDefault="00425C8F" w:rsidP="000D349F">
            <w:pPr>
              <w:pStyle w:val="14"/>
              <w:ind w:left="0" w:firstLine="0"/>
              <w:jc w:val="center"/>
              <w:rPr>
                <w:rFonts w:ascii="Times New Roman" w:hAnsi="Times New Roman"/>
                <w:sz w:val="28"/>
                <w:szCs w:val="28"/>
              </w:rPr>
            </w:pPr>
            <w:r>
              <w:rPr>
                <w:rFonts w:ascii="Times New Roman" w:hAnsi="Times New Roman"/>
                <w:sz w:val="28"/>
                <w:szCs w:val="28"/>
              </w:rPr>
              <w:t>1</w:t>
            </w:r>
          </w:p>
        </w:tc>
        <w:tc>
          <w:tcPr>
            <w:tcW w:w="1963" w:type="dxa"/>
          </w:tcPr>
          <w:p w14:paraId="32E8614F" w14:textId="77777777" w:rsidR="00425C8F" w:rsidRDefault="00425C8F" w:rsidP="000D349F">
            <w:pPr>
              <w:pStyle w:val="14"/>
              <w:ind w:left="0" w:firstLine="0"/>
              <w:jc w:val="center"/>
              <w:rPr>
                <w:rFonts w:ascii="Times New Roman" w:hAnsi="Times New Roman"/>
                <w:sz w:val="28"/>
                <w:szCs w:val="28"/>
              </w:rPr>
            </w:pPr>
            <w:r>
              <w:rPr>
                <w:rFonts w:ascii="Times New Roman" w:hAnsi="Times New Roman"/>
                <w:sz w:val="28"/>
                <w:szCs w:val="28"/>
              </w:rPr>
              <w:t>0</w:t>
            </w:r>
          </w:p>
        </w:tc>
      </w:tr>
      <w:tr w:rsidR="00425C8F" w14:paraId="14BA9254" w14:textId="77777777" w:rsidTr="000D349F">
        <w:tc>
          <w:tcPr>
            <w:tcW w:w="485" w:type="dxa"/>
          </w:tcPr>
          <w:p w14:paraId="02DD893C" w14:textId="77777777"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5</w:t>
            </w:r>
          </w:p>
        </w:tc>
        <w:tc>
          <w:tcPr>
            <w:tcW w:w="3480" w:type="dxa"/>
          </w:tcPr>
          <w:p w14:paraId="07E6681D" w14:textId="28A22947" w:rsidR="00425C8F" w:rsidRPr="00E11713" w:rsidRDefault="00425C8F" w:rsidP="000D349F">
            <w:pPr>
              <w:pStyle w:val="14"/>
              <w:ind w:left="0" w:firstLine="0"/>
              <w:rPr>
                <w:rFonts w:ascii="Times New Roman" w:hAnsi="Times New Roman"/>
                <w:sz w:val="28"/>
                <w:szCs w:val="28"/>
              </w:rPr>
            </w:pPr>
            <w:r>
              <w:rPr>
                <w:rFonts w:ascii="Times New Roman" w:hAnsi="Times New Roman"/>
                <w:sz w:val="28"/>
                <w:szCs w:val="28"/>
              </w:rPr>
              <w:t>Диагностическое заключение и рекомендации полные и верные</w:t>
            </w:r>
          </w:p>
        </w:tc>
        <w:tc>
          <w:tcPr>
            <w:tcW w:w="1963" w:type="dxa"/>
          </w:tcPr>
          <w:p w14:paraId="2D34E58C" w14:textId="77777777" w:rsidR="00425C8F" w:rsidRPr="00E11713" w:rsidRDefault="00425C8F" w:rsidP="000D349F">
            <w:pPr>
              <w:pStyle w:val="14"/>
              <w:ind w:left="0" w:firstLine="0"/>
              <w:jc w:val="center"/>
              <w:rPr>
                <w:rFonts w:ascii="Times New Roman" w:hAnsi="Times New Roman"/>
                <w:sz w:val="28"/>
                <w:szCs w:val="28"/>
              </w:rPr>
            </w:pPr>
            <w:r>
              <w:rPr>
                <w:rFonts w:ascii="Times New Roman" w:hAnsi="Times New Roman"/>
                <w:sz w:val="28"/>
                <w:szCs w:val="28"/>
              </w:rPr>
              <w:t>2</w:t>
            </w:r>
          </w:p>
        </w:tc>
        <w:tc>
          <w:tcPr>
            <w:tcW w:w="1963" w:type="dxa"/>
          </w:tcPr>
          <w:p w14:paraId="6157017E" w14:textId="77777777" w:rsidR="00425C8F" w:rsidRDefault="00425C8F" w:rsidP="000D349F">
            <w:pPr>
              <w:pStyle w:val="14"/>
              <w:ind w:left="0" w:firstLine="0"/>
              <w:jc w:val="center"/>
              <w:rPr>
                <w:rFonts w:ascii="Times New Roman" w:hAnsi="Times New Roman"/>
                <w:sz w:val="28"/>
                <w:szCs w:val="28"/>
              </w:rPr>
            </w:pPr>
            <w:r>
              <w:rPr>
                <w:rFonts w:ascii="Times New Roman" w:hAnsi="Times New Roman"/>
                <w:sz w:val="28"/>
                <w:szCs w:val="28"/>
              </w:rPr>
              <w:t>1</w:t>
            </w:r>
          </w:p>
        </w:tc>
        <w:tc>
          <w:tcPr>
            <w:tcW w:w="1963" w:type="dxa"/>
          </w:tcPr>
          <w:p w14:paraId="61E120F7" w14:textId="77777777" w:rsidR="00425C8F" w:rsidRDefault="00425C8F" w:rsidP="000D349F">
            <w:pPr>
              <w:pStyle w:val="14"/>
              <w:ind w:left="0" w:firstLine="0"/>
              <w:jc w:val="center"/>
              <w:rPr>
                <w:rFonts w:ascii="Times New Roman" w:hAnsi="Times New Roman"/>
                <w:sz w:val="28"/>
                <w:szCs w:val="28"/>
              </w:rPr>
            </w:pPr>
            <w:r>
              <w:rPr>
                <w:rFonts w:ascii="Times New Roman" w:hAnsi="Times New Roman"/>
                <w:sz w:val="28"/>
                <w:szCs w:val="28"/>
              </w:rPr>
              <w:t>0</w:t>
            </w:r>
          </w:p>
        </w:tc>
      </w:tr>
    </w:tbl>
    <w:p w14:paraId="57F15157" w14:textId="77777777" w:rsidR="00425C8F" w:rsidRDefault="00425C8F">
      <w:pPr>
        <w:pStyle w:val="14"/>
        <w:ind w:left="0" w:firstLine="709"/>
        <w:rPr>
          <w:rFonts w:ascii="Times New Roman" w:hAnsi="Times New Roman"/>
          <w:sz w:val="28"/>
          <w:szCs w:val="28"/>
        </w:rPr>
      </w:pPr>
    </w:p>
    <w:p w14:paraId="6BE7336C" w14:textId="51F7EFB1" w:rsidR="002A6E14" w:rsidRDefault="002A6E14" w:rsidP="002A6E14">
      <w:pPr>
        <w:ind w:left="360"/>
        <w:jc w:val="both"/>
        <w:rPr>
          <w:rFonts w:eastAsia="Times New Roman"/>
          <w:kern w:val="0"/>
          <w:sz w:val="28"/>
          <w:szCs w:val="28"/>
        </w:rPr>
      </w:pPr>
      <w:r>
        <w:rPr>
          <w:sz w:val="28"/>
          <w:szCs w:val="28"/>
        </w:rPr>
        <w:t>По окончании ответа экзаменатором рассчитывается суммарное значение всех контрольных точек и по таблице переводится в зачетный рейтинг.</w:t>
      </w:r>
    </w:p>
    <w:p w14:paraId="1FACBA43" w14:textId="77777777" w:rsidR="002A6E14" w:rsidRDefault="002A6E14" w:rsidP="002A6E14">
      <w:pPr>
        <w:ind w:left="360"/>
        <w:jc w:val="both"/>
        <w:rPr>
          <w:sz w:val="28"/>
          <w:szCs w:val="28"/>
        </w:rPr>
      </w:pPr>
      <w:bookmarkStart w:id="15" w:name="_heading=h.ebtz1gbfq71b"/>
      <w:bookmarkEnd w:id="15"/>
      <w:r>
        <w:rPr>
          <w:sz w:val="28"/>
          <w:szCs w:val="28"/>
        </w:rPr>
        <w:t>Максимальное значение – 30 баллов.</w:t>
      </w:r>
    </w:p>
    <w:p w14:paraId="7CBD52F9" w14:textId="634115B9" w:rsidR="002A6E14" w:rsidRDefault="002A6E14" w:rsidP="002A6E14">
      <w:pPr>
        <w:ind w:left="360"/>
        <w:jc w:val="both"/>
        <w:rPr>
          <w:sz w:val="28"/>
          <w:szCs w:val="28"/>
        </w:rPr>
      </w:pPr>
      <w:bookmarkStart w:id="16" w:name="_heading=h.hqc81x6pskd0"/>
      <w:bookmarkEnd w:id="16"/>
      <w:r>
        <w:rPr>
          <w:sz w:val="28"/>
          <w:szCs w:val="28"/>
        </w:rPr>
        <w:t>Промежуточная аттестация по дисциплине считается успешно пройденной</w:t>
      </w:r>
      <w:bookmarkStart w:id="17" w:name="_heading=h.sx9vkg60zc1u"/>
      <w:bookmarkEnd w:id="17"/>
      <w:r w:rsidR="00425C8F">
        <w:rPr>
          <w:sz w:val="28"/>
          <w:szCs w:val="28"/>
        </w:rPr>
        <w:t xml:space="preserve"> </w:t>
      </w:r>
      <w:r>
        <w:rPr>
          <w:sz w:val="28"/>
          <w:szCs w:val="28"/>
        </w:rPr>
        <w:t>обучающимся при условии получения ими экзаменационного рейтинга не менее 15 баллов и текущего стандартизированного рейтинга не менее 35 баллов.</w:t>
      </w:r>
    </w:p>
    <w:p w14:paraId="062519EA" w14:textId="77777777" w:rsidR="002A6E14" w:rsidRDefault="002A6E14" w:rsidP="002A6E14">
      <w:pPr>
        <w:ind w:left="360"/>
        <w:jc w:val="both"/>
        <w:rPr>
          <w:sz w:val="28"/>
          <w:szCs w:val="28"/>
        </w:rPr>
      </w:pPr>
      <w:bookmarkStart w:id="18" w:name="_heading=h.95su4oajzh0l"/>
      <w:bookmarkEnd w:id="18"/>
      <w:r>
        <w:rPr>
          <w:sz w:val="28"/>
          <w:szCs w:val="28"/>
        </w:rPr>
        <w:t>Расчет дисциплинарного рейтинга (Рд) осуществляется следующим образом:</w:t>
      </w:r>
    </w:p>
    <w:p w14:paraId="585FD86F" w14:textId="77777777" w:rsidR="002A6E14" w:rsidRDefault="002A6E14" w:rsidP="00425C8F">
      <w:pPr>
        <w:ind w:left="706"/>
        <w:jc w:val="both"/>
        <w:rPr>
          <w:sz w:val="28"/>
          <w:szCs w:val="28"/>
        </w:rPr>
      </w:pPr>
      <w:bookmarkStart w:id="19" w:name="_heading=h.ga473o44by99"/>
      <w:bookmarkEnd w:id="19"/>
      <w:r>
        <w:rPr>
          <w:sz w:val="28"/>
          <w:szCs w:val="28"/>
        </w:rPr>
        <w:t>Рд = Ртс + (Б) + Рэ/Рз</w:t>
      </w:r>
    </w:p>
    <w:p w14:paraId="6FFEFD87" w14:textId="77777777" w:rsidR="002A6E14" w:rsidRDefault="002A6E14" w:rsidP="00425C8F">
      <w:pPr>
        <w:ind w:left="706"/>
        <w:jc w:val="both"/>
        <w:rPr>
          <w:sz w:val="28"/>
          <w:szCs w:val="28"/>
        </w:rPr>
      </w:pPr>
      <w:bookmarkStart w:id="20" w:name="_heading=h.9pdcbm49ofgv"/>
      <w:bookmarkEnd w:id="20"/>
      <w:r>
        <w:rPr>
          <w:sz w:val="28"/>
          <w:szCs w:val="28"/>
        </w:rPr>
        <w:t>105 = 70 + (5) + 30</w:t>
      </w:r>
    </w:p>
    <w:p w14:paraId="245110C4" w14:textId="77777777" w:rsidR="002A6E14" w:rsidRDefault="002A6E14" w:rsidP="002A6E14">
      <w:pPr>
        <w:ind w:left="360"/>
        <w:jc w:val="both"/>
        <w:rPr>
          <w:sz w:val="28"/>
          <w:szCs w:val="28"/>
        </w:rPr>
      </w:pPr>
      <w:bookmarkStart w:id="21" w:name="_heading=h.rt4xloarrgcx"/>
      <w:bookmarkEnd w:id="21"/>
      <w:r>
        <w:rPr>
          <w:sz w:val="28"/>
          <w:szCs w:val="28"/>
        </w:rPr>
        <w:t>Где:</w:t>
      </w:r>
    </w:p>
    <w:p w14:paraId="54FCF842" w14:textId="77777777" w:rsidR="002A6E14" w:rsidRDefault="002A6E14" w:rsidP="00425C8F">
      <w:pPr>
        <w:ind w:left="706"/>
        <w:jc w:val="both"/>
        <w:rPr>
          <w:sz w:val="28"/>
          <w:szCs w:val="28"/>
        </w:rPr>
      </w:pPr>
      <w:bookmarkStart w:id="22" w:name="_heading=h.2nnwntxtmpbb"/>
      <w:bookmarkEnd w:id="22"/>
      <w:r>
        <w:rPr>
          <w:sz w:val="28"/>
          <w:szCs w:val="28"/>
        </w:rPr>
        <w:t>Ртс – текущий стандартизированный рейтинг</w:t>
      </w:r>
    </w:p>
    <w:p w14:paraId="07CCD9A4" w14:textId="77777777" w:rsidR="002A6E14" w:rsidRDefault="002A6E14" w:rsidP="00425C8F">
      <w:pPr>
        <w:ind w:left="706"/>
        <w:jc w:val="both"/>
        <w:rPr>
          <w:sz w:val="28"/>
          <w:szCs w:val="28"/>
        </w:rPr>
      </w:pPr>
      <w:bookmarkStart w:id="23" w:name="_heading=h.eg5yivqkr6zy"/>
      <w:bookmarkEnd w:id="23"/>
      <w:r>
        <w:rPr>
          <w:sz w:val="28"/>
          <w:szCs w:val="28"/>
        </w:rPr>
        <w:t>Б – бонусные баллы (макс. 5) – Вынесен за рамки 100 баллов Рд</w:t>
      </w:r>
    </w:p>
    <w:p w14:paraId="58C61E00" w14:textId="77777777" w:rsidR="002A6E14" w:rsidRDefault="002A6E14" w:rsidP="00425C8F">
      <w:pPr>
        <w:ind w:left="706"/>
        <w:jc w:val="both"/>
        <w:rPr>
          <w:sz w:val="28"/>
          <w:szCs w:val="28"/>
        </w:rPr>
      </w:pPr>
      <w:bookmarkStart w:id="24" w:name="_heading=h.p7n9bhjjl9qk"/>
      <w:bookmarkEnd w:id="24"/>
      <w:r>
        <w:rPr>
          <w:sz w:val="28"/>
          <w:szCs w:val="28"/>
        </w:rPr>
        <w:t>Рэ/Рз – экзаменационный /зачетный рейтинг – макс. 30 баллов.</w:t>
      </w:r>
    </w:p>
    <w:p w14:paraId="4379D365" w14:textId="77777777" w:rsidR="002A6E14" w:rsidRDefault="002A6E14" w:rsidP="002A6E14">
      <w:pPr>
        <w:ind w:left="360"/>
        <w:jc w:val="both"/>
        <w:rPr>
          <w:sz w:val="28"/>
          <w:szCs w:val="28"/>
        </w:rPr>
      </w:pPr>
      <w:bookmarkStart w:id="25" w:name="_heading=h.m5yip5737wa2"/>
      <w:bookmarkEnd w:id="25"/>
      <w:r>
        <w:rPr>
          <w:sz w:val="28"/>
          <w:szCs w:val="28"/>
        </w:rPr>
        <w:t>Если</w:t>
      </w:r>
    </w:p>
    <w:p w14:paraId="33AFAB06" w14:textId="77777777" w:rsidR="002A6E14" w:rsidRDefault="002A6E14" w:rsidP="00425C8F">
      <w:pPr>
        <w:ind w:left="706"/>
        <w:jc w:val="both"/>
        <w:rPr>
          <w:sz w:val="28"/>
          <w:szCs w:val="28"/>
        </w:rPr>
      </w:pPr>
      <w:bookmarkStart w:id="26" w:name="_heading=h.1xitrihkhm4q"/>
      <w:bookmarkEnd w:id="26"/>
      <w:r>
        <w:rPr>
          <w:sz w:val="28"/>
          <w:szCs w:val="28"/>
        </w:rPr>
        <w:t>Ртс менее 35 баллов</w:t>
      </w:r>
    </w:p>
    <w:p w14:paraId="7540DD24" w14:textId="77777777" w:rsidR="002A6E14" w:rsidRDefault="002A6E14" w:rsidP="00425C8F">
      <w:pPr>
        <w:ind w:left="706"/>
        <w:jc w:val="both"/>
        <w:rPr>
          <w:sz w:val="28"/>
          <w:szCs w:val="28"/>
        </w:rPr>
      </w:pPr>
      <w:bookmarkStart w:id="27" w:name="_heading=h.ri9ni2axky65"/>
      <w:bookmarkEnd w:id="27"/>
      <w:r>
        <w:rPr>
          <w:sz w:val="28"/>
          <w:szCs w:val="28"/>
        </w:rPr>
        <w:t>Рэ (Рз) менее 15 баллов</w:t>
      </w:r>
    </w:p>
    <w:p w14:paraId="5470B7B8" w14:textId="52EB462E" w:rsidR="002A6E14" w:rsidRPr="00425C8F" w:rsidRDefault="002A6E14" w:rsidP="00425C8F">
      <w:pPr>
        <w:ind w:left="706"/>
        <w:jc w:val="both"/>
        <w:rPr>
          <w:sz w:val="28"/>
          <w:szCs w:val="28"/>
        </w:rPr>
      </w:pPr>
      <w:bookmarkStart w:id="28" w:name="_heading=h.uw8dspt9ceh5"/>
      <w:bookmarkEnd w:id="28"/>
      <w:r>
        <w:rPr>
          <w:sz w:val="28"/>
          <w:szCs w:val="28"/>
        </w:rPr>
        <w:t>и Рэ (Рз) менее 15 и Ртс менее 35 (т.о. Рд менее 50)</w:t>
      </w:r>
      <w:r w:rsidR="00425C8F">
        <w:rPr>
          <w:sz w:val="28"/>
          <w:szCs w:val="28"/>
        </w:rPr>
        <w:t>,</w:t>
      </w:r>
    </w:p>
    <w:p w14:paraId="0345019D" w14:textId="46F28982" w:rsidR="002A6E14" w:rsidRDefault="002A6E14" w:rsidP="002A6E14">
      <w:pPr>
        <w:ind w:left="360"/>
        <w:jc w:val="both"/>
        <w:rPr>
          <w:b/>
          <w:sz w:val="28"/>
          <w:szCs w:val="28"/>
        </w:rPr>
      </w:pPr>
      <w:bookmarkStart w:id="29" w:name="_heading=h.1z8lfx5ki6f3"/>
      <w:bookmarkEnd w:id="29"/>
      <w:r>
        <w:rPr>
          <w:sz w:val="28"/>
          <w:szCs w:val="28"/>
        </w:rPr>
        <w:t>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r w:rsidR="00425C8F" w:rsidRPr="00425C8F">
        <w:rPr>
          <w:b/>
          <w:sz w:val="28"/>
          <w:szCs w:val="28"/>
        </w:rPr>
        <w:t xml:space="preserve"> </w:t>
      </w:r>
      <w:r w:rsidR="00BE7AFC">
        <w:rPr>
          <w:b/>
          <w:noProof/>
          <w:sz w:val="28"/>
          <w:szCs w:val="28"/>
        </w:rPr>
        <w:drawing>
          <wp:inline distT="0" distB="0" distL="0" distR="0" wp14:anchorId="7FEF0733" wp14:editId="26027295">
            <wp:extent cx="6103620" cy="1821180"/>
            <wp:effectExtent l="0" t="0" r="0" b="64770"/>
            <wp:docPr id="11" name="Организационная диаграм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5715FD6" w14:textId="77777777" w:rsidR="00425C8F" w:rsidRDefault="00425C8F" w:rsidP="00425C8F">
      <w:pPr>
        <w:ind w:left="360"/>
        <w:rPr>
          <w:b/>
          <w:sz w:val="28"/>
          <w:szCs w:val="28"/>
        </w:rPr>
      </w:pPr>
    </w:p>
    <w:p w14:paraId="48BA27A6" w14:textId="26F022BC" w:rsidR="00425C8F" w:rsidRDefault="00425C8F" w:rsidP="00425C8F">
      <w:pPr>
        <w:ind w:left="360"/>
        <w:rPr>
          <w:rFonts w:eastAsia="Times New Roman"/>
          <w:b/>
          <w:kern w:val="0"/>
          <w:sz w:val="28"/>
          <w:szCs w:val="28"/>
        </w:rPr>
      </w:pPr>
      <w:r>
        <w:rPr>
          <w:b/>
          <w:sz w:val="28"/>
          <w:szCs w:val="28"/>
        </w:rPr>
        <w:t>Бонусы</w:t>
      </w:r>
    </w:p>
    <w:p w14:paraId="288FE9B7" w14:textId="77777777" w:rsidR="00425C8F" w:rsidRDefault="00425C8F" w:rsidP="00425C8F">
      <w:pPr>
        <w:ind w:left="360"/>
        <w:rPr>
          <w:sz w:val="28"/>
          <w:szCs w:val="28"/>
        </w:rPr>
      </w:pPr>
      <w:bookmarkStart w:id="30" w:name="_heading=h.7bn2q3i3s090"/>
      <w:bookmarkEnd w:id="30"/>
      <w:r>
        <w:rPr>
          <w:b/>
          <w:sz w:val="28"/>
          <w:szCs w:val="28"/>
        </w:rPr>
        <w:t xml:space="preserve">• </w:t>
      </w:r>
      <w:r>
        <w:rPr>
          <w:sz w:val="28"/>
          <w:szCs w:val="28"/>
        </w:rPr>
        <w:t>Максимум – 5 баллов</w:t>
      </w:r>
    </w:p>
    <w:p w14:paraId="3405E63A" w14:textId="77777777" w:rsidR="00425C8F" w:rsidRDefault="00425C8F" w:rsidP="00425C8F">
      <w:pPr>
        <w:ind w:left="360"/>
        <w:rPr>
          <w:sz w:val="28"/>
          <w:szCs w:val="28"/>
        </w:rPr>
      </w:pPr>
      <w:bookmarkStart w:id="31" w:name="_heading=h.lrn0dhz7d2uh"/>
      <w:bookmarkEnd w:id="31"/>
      <w:r>
        <w:rPr>
          <w:sz w:val="28"/>
          <w:szCs w:val="28"/>
        </w:rPr>
        <w:t>• НЕ входят в 100 баллов</w:t>
      </w:r>
    </w:p>
    <w:p w14:paraId="615E0341" w14:textId="77777777" w:rsidR="00425C8F" w:rsidRDefault="00425C8F" w:rsidP="00425C8F">
      <w:pPr>
        <w:ind w:left="360"/>
        <w:rPr>
          <w:sz w:val="28"/>
          <w:szCs w:val="28"/>
        </w:rPr>
      </w:pPr>
      <w:bookmarkStart w:id="32" w:name="_heading=h.4fm48hc5re2n"/>
      <w:bookmarkEnd w:id="32"/>
      <w:r>
        <w:rPr>
          <w:sz w:val="28"/>
          <w:szCs w:val="28"/>
        </w:rPr>
        <w:t>• Являются дополнительными к Рд студента (т.о. Рд м.б. 105 баллов)</w:t>
      </w:r>
    </w:p>
    <w:p w14:paraId="6EAFB9B0" w14:textId="77777777" w:rsidR="00425C8F" w:rsidRDefault="00425C8F" w:rsidP="00425C8F">
      <w:pPr>
        <w:ind w:left="360"/>
        <w:rPr>
          <w:sz w:val="28"/>
          <w:szCs w:val="28"/>
        </w:rPr>
      </w:pPr>
      <w:bookmarkStart w:id="33" w:name="_heading=h.qalda2runq08"/>
      <w:bookmarkEnd w:id="33"/>
      <w:r>
        <w:rPr>
          <w:sz w:val="28"/>
          <w:szCs w:val="28"/>
        </w:rPr>
        <w:lastRenderedPageBreak/>
        <w:t>• Начисляются всем студентам, которые их имеют</w:t>
      </w:r>
    </w:p>
    <w:p w14:paraId="66739669" w14:textId="77777777" w:rsidR="00425C8F" w:rsidRDefault="00425C8F" w:rsidP="00425C8F">
      <w:pPr>
        <w:ind w:left="360"/>
        <w:rPr>
          <w:sz w:val="28"/>
          <w:szCs w:val="28"/>
        </w:rPr>
      </w:pPr>
      <w:bookmarkStart w:id="34" w:name="_heading=h.3z9nmurv9f12"/>
      <w:bookmarkEnd w:id="34"/>
      <w:r>
        <w:rPr>
          <w:sz w:val="28"/>
          <w:szCs w:val="28"/>
        </w:rPr>
        <w:t>• Учитываются при расчете Рд и выставлении оценки по дисциплине</w:t>
      </w:r>
    </w:p>
    <w:p w14:paraId="7B5E358C" w14:textId="77777777" w:rsidR="00425C8F" w:rsidRDefault="00425C8F" w:rsidP="00425C8F">
      <w:pPr>
        <w:ind w:left="360"/>
        <w:rPr>
          <w:sz w:val="28"/>
          <w:szCs w:val="28"/>
        </w:rPr>
      </w:pPr>
      <w:bookmarkStart w:id="35" w:name="_heading=h.q2ydpjqo4n4o"/>
      <w:bookmarkEnd w:id="35"/>
      <w:r>
        <w:rPr>
          <w:sz w:val="28"/>
          <w:szCs w:val="28"/>
        </w:rPr>
        <w:t>• Регламентированы данным Положением и НЕ могут быть другими!</w:t>
      </w:r>
    </w:p>
    <w:p w14:paraId="68394247" w14:textId="77777777" w:rsidR="00425C8F" w:rsidRDefault="00425C8F" w:rsidP="00425C8F">
      <w:pPr>
        <w:ind w:left="360"/>
        <w:rPr>
          <w:sz w:val="28"/>
          <w:szCs w:val="28"/>
        </w:rPr>
      </w:pPr>
      <w:bookmarkStart w:id="36" w:name="_heading=h.d8uzowwej7ek"/>
      <w:bookmarkEnd w:id="36"/>
      <w:r>
        <w:rPr>
          <w:sz w:val="28"/>
          <w:szCs w:val="28"/>
        </w:rPr>
        <w:t>Посещение занятий и лекций – макс 2 балла (уважительные пропуски,</w:t>
      </w:r>
    </w:p>
    <w:p w14:paraId="77B098E6" w14:textId="77777777" w:rsidR="00425C8F" w:rsidRDefault="00425C8F" w:rsidP="00425C8F">
      <w:pPr>
        <w:ind w:left="360"/>
        <w:rPr>
          <w:sz w:val="28"/>
          <w:szCs w:val="28"/>
        </w:rPr>
      </w:pPr>
      <w:bookmarkStart w:id="37" w:name="_heading=h.8h4ah0wioayc"/>
      <w:bookmarkEnd w:id="37"/>
      <w:r>
        <w:rPr>
          <w:sz w:val="28"/>
          <w:szCs w:val="28"/>
        </w:rPr>
        <w:t>донорские, соревнования и пр.).</w:t>
      </w:r>
    </w:p>
    <w:p w14:paraId="4CE69A1A" w14:textId="77777777" w:rsidR="00425C8F" w:rsidRDefault="00425C8F" w:rsidP="00425C8F">
      <w:pPr>
        <w:ind w:left="706"/>
        <w:rPr>
          <w:sz w:val="28"/>
          <w:szCs w:val="28"/>
        </w:rPr>
      </w:pPr>
      <w:bookmarkStart w:id="38" w:name="_heading=h.wyq75hvazdm5"/>
      <w:bookmarkEnd w:id="38"/>
      <w:r>
        <w:rPr>
          <w:sz w:val="28"/>
          <w:szCs w:val="28"/>
        </w:rPr>
        <w:t>ОЛИМПИАДЫ:</w:t>
      </w:r>
    </w:p>
    <w:p w14:paraId="45B2BCAC" w14:textId="77777777" w:rsidR="00425C8F" w:rsidRDefault="00425C8F" w:rsidP="00425C8F">
      <w:pPr>
        <w:ind w:left="706"/>
        <w:rPr>
          <w:sz w:val="28"/>
          <w:szCs w:val="28"/>
        </w:rPr>
      </w:pPr>
      <w:bookmarkStart w:id="39" w:name="_heading=h.14ot5739f99x"/>
      <w:bookmarkEnd w:id="39"/>
      <w:r>
        <w:rPr>
          <w:sz w:val="28"/>
          <w:szCs w:val="28"/>
        </w:rPr>
        <w:t>1-ое место – 3 балла</w:t>
      </w:r>
    </w:p>
    <w:p w14:paraId="74FCFB88" w14:textId="77777777" w:rsidR="00425C8F" w:rsidRDefault="00425C8F" w:rsidP="00425C8F">
      <w:pPr>
        <w:ind w:left="706"/>
        <w:rPr>
          <w:sz w:val="28"/>
          <w:szCs w:val="28"/>
        </w:rPr>
      </w:pPr>
      <w:bookmarkStart w:id="40" w:name="_heading=h.eqnmyisob20o"/>
      <w:bookmarkEnd w:id="40"/>
      <w:r>
        <w:rPr>
          <w:sz w:val="28"/>
          <w:szCs w:val="28"/>
        </w:rPr>
        <w:t>2-ое и 3-е место – 2 балла</w:t>
      </w:r>
    </w:p>
    <w:p w14:paraId="284A8393" w14:textId="77777777" w:rsidR="00425C8F" w:rsidRDefault="00425C8F" w:rsidP="00425C8F">
      <w:pPr>
        <w:ind w:left="706"/>
        <w:rPr>
          <w:sz w:val="28"/>
          <w:szCs w:val="28"/>
        </w:rPr>
      </w:pPr>
      <w:bookmarkStart w:id="41" w:name="_heading=h.utmrjp7fwj8u"/>
      <w:bookmarkEnd w:id="41"/>
      <w:r>
        <w:rPr>
          <w:sz w:val="28"/>
          <w:szCs w:val="28"/>
        </w:rPr>
        <w:t>Участие – 1 балл</w:t>
      </w:r>
    </w:p>
    <w:p w14:paraId="3B8B5E51" w14:textId="77777777" w:rsidR="00425C8F" w:rsidRDefault="00425C8F" w:rsidP="002A6E14">
      <w:pPr>
        <w:ind w:left="360"/>
        <w:jc w:val="both"/>
        <w:rPr>
          <w:sz w:val="28"/>
          <w:szCs w:val="28"/>
        </w:rPr>
      </w:pPr>
    </w:p>
    <w:p w14:paraId="08D66CBC" w14:textId="4DE11AEC" w:rsidR="00425C8F" w:rsidRDefault="00425C8F" w:rsidP="00425C8F">
      <w:pPr>
        <w:ind w:left="360"/>
        <w:rPr>
          <w:sz w:val="28"/>
          <w:szCs w:val="28"/>
        </w:rPr>
      </w:pPr>
      <w:r>
        <w:rPr>
          <w:sz w:val="28"/>
          <w:szCs w:val="28"/>
        </w:rPr>
        <w:t>Промежуточная аттестация по дисциплине считается успешно пройденной обучающимся при условии получения ими экзаменационного рейтинга не менее 15 баллов и текущего стандартизированного рейтинга не менее 35 баллов. Полученные результаты Рд и оценка за дисциплину заносятся в</w:t>
      </w:r>
      <w:bookmarkStart w:id="42" w:name="_heading=h.33jfjtme0ogw"/>
      <w:bookmarkEnd w:id="42"/>
      <w:r>
        <w:rPr>
          <w:sz w:val="28"/>
          <w:szCs w:val="28"/>
        </w:rPr>
        <w:t xml:space="preserve"> зачетную ведомость.</w:t>
      </w:r>
    </w:p>
    <w:p w14:paraId="2638C5D6" w14:textId="5EEE276F" w:rsidR="00425C8F" w:rsidRDefault="00425C8F" w:rsidP="00425C8F">
      <w:pPr>
        <w:ind w:left="360"/>
        <w:rPr>
          <w:sz w:val="28"/>
          <w:szCs w:val="28"/>
        </w:rPr>
      </w:pPr>
      <w:bookmarkStart w:id="43" w:name="_heading=h.fez2hj3q0qve"/>
      <w:bookmarkEnd w:id="43"/>
      <w:r>
        <w:rPr>
          <w:sz w:val="28"/>
          <w:szCs w:val="28"/>
        </w:rPr>
        <w:t>В зачетную книжку студента выставляется оценка за дисциплину</w:t>
      </w:r>
      <w:bookmarkStart w:id="44" w:name="_heading=h.tfpagexdul2"/>
      <w:bookmarkEnd w:id="44"/>
      <w:r>
        <w:rPr>
          <w:sz w:val="28"/>
          <w:szCs w:val="28"/>
        </w:rPr>
        <w:t xml:space="preserve"> «зачтено» в соответствии с рейтингом по</w:t>
      </w:r>
      <w:bookmarkStart w:id="45" w:name="_heading=h.ltcntsv8w7g"/>
      <w:bookmarkEnd w:id="45"/>
      <w:r>
        <w:rPr>
          <w:sz w:val="28"/>
          <w:szCs w:val="28"/>
        </w:rPr>
        <w:t xml:space="preserve"> дисциплине.</w:t>
      </w:r>
    </w:p>
    <w:p w14:paraId="6ECAA72E" w14:textId="6B0A7CF4" w:rsidR="00425C8F" w:rsidRPr="00425C8F" w:rsidRDefault="00425C8F" w:rsidP="00425C8F">
      <w:pPr>
        <w:ind w:left="360"/>
        <w:rPr>
          <w:sz w:val="28"/>
          <w:szCs w:val="28"/>
        </w:rPr>
      </w:pPr>
    </w:p>
    <w:p w14:paraId="24AB3F36" w14:textId="77777777" w:rsidR="00425C8F" w:rsidRDefault="00425C8F" w:rsidP="002A6E14">
      <w:pPr>
        <w:ind w:left="360"/>
        <w:jc w:val="both"/>
        <w:rPr>
          <w:sz w:val="28"/>
          <w:szCs w:val="28"/>
        </w:rPr>
      </w:pPr>
    </w:p>
    <w:p w14:paraId="7C091809" w14:textId="77777777" w:rsidR="00425C8F" w:rsidRPr="00425C8F" w:rsidRDefault="00425C8F" w:rsidP="002A6E14">
      <w:pPr>
        <w:ind w:left="360"/>
        <w:jc w:val="both"/>
        <w:rPr>
          <w:b/>
          <w:bCs/>
          <w:sz w:val="28"/>
          <w:szCs w:val="28"/>
        </w:rPr>
      </w:pPr>
    </w:p>
    <w:p w14:paraId="39DECC8E" w14:textId="65581A1F" w:rsidR="006309B5" w:rsidRDefault="00425C8F">
      <w:pPr>
        <w:pStyle w:val="14"/>
        <w:ind w:left="0" w:firstLine="709"/>
        <w:jc w:val="center"/>
        <w:rPr>
          <w:rFonts w:ascii="Times New Roman" w:hAnsi="Times New Roman"/>
          <w:b/>
          <w:sz w:val="28"/>
          <w:szCs w:val="28"/>
        </w:rPr>
      </w:pPr>
      <w:r>
        <w:rPr>
          <w:rFonts w:ascii="Times New Roman" w:hAnsi="Times New Roman"/>
          <w:b/>
          <w:sz w:val="28"/>
          <w:szCs w:val="28"/>
        </w:rPr>
        <w:br w:type="page"/>
      </w:r>
      <w:r w:rsidR="006309B5">
        <w:rPr>
          <w:rFonts w:ascii="Times New Roman" w:hAnsi="Times New Roman"/>
          <w:b/>
          <w:sz w:val="28"/>
          <w:szCs w:val="28"/>
        </w:rPr>
        <w:lastRenderedPageBreak/>
        <w:t>Вопросы для проверки теоретических знаний по дисциплине</w:t>
      </w:r>
    </w:p>
    <w:p w14:paraId="335A2779" w14:textId="77777777" w:rsidR="006309B5" w:rsidRDefault="006309B5">
      <w:pPr>
        <w:pStyle w:val="14"/>
        <w:ind w:left="0" w:firstLine="709"/>
        <w:rPr>
          <w:rFonts w:ascii="Times New Roman" w:hAnsi="Times New Roman"/>
          <w:b/>
          <w:sz w:val="28"/>
          <w:szCs w:val="28"/>
        </w:rPr>
      </w:pPr>
    </w:p>
    <w:p w14:paraId="24A9162A" w14:textId="637D0CE9" w:rsidR="006309B5" w:rsidRPr="001D505F" w:rsidRDefault="001D505F">
      <w:pPr>
        <w:numPr>
          <w:ilvl w:val="0"/>
          <w:numId w:val="16"/>
        </w:numPr>
        <w:jc w:val="both"/>
        <w:rPr>
          <w:sz w:val="28"/>
          <w:szCs w:val="28"/>
        </w:rPr>
      </w:pPr>
      <w:proofErr w:type="spellStart"/>
      <w:r>
        <w:rPr>
          <w:sz w:val="28"/>
          <w:szCs w:val="28"/>
        </w:rPr>
        <w:t>Внутриротовая</w:t>
      </w:r>
      <w:proofErr w:type="spellEnd"/>
      <w:r>
        <w:rPr>
          <w:sz w:val="28"/>
          <w:szCs w:val="28"/>
        </w:rPr>
        <w:t xml:space="preserve"> рентгенография: сущность метода, показания, противопоказания.</w:t>
      </w:r>
    </w:p>
    <w:p w14:paraId="7319C352" w14:textId="65029700" w:rsidR="001D505F" w:rsidRPr="00B219FB" w:rsidRDefault="001D505F" w:rsidP="001D505F">
      <w:pPr>
        <w:numPr>
          <w:ilvl w:val="0"/>
          <w:numId w:val="16"/>
        </w:numPr>
        <w:jc w:val="both"/>
        <w:rPr>
          <w:sz w:val="28"/>
          <w:szCs w:val="28"/>
        </w:rPr>
      </w:pPr>
      <w:proofErr w:type="spellStart"/>
      <w:r>
        <w:rPr>
          <w:sz w:val="28"/>
          <w:szCs w:val="28"/>
        </w:rPr>
        <w:t>Внеротовая</w:t>
      </w:r>
      <w:proofErr w:type="spellEnd"/>
      <w:r>
        <w:rPr>
          <w:sz w:val="28"/>
          <w:szCs w:val="28"/>
        </w:rPr>
        <w:t xml:space="preserve"> рентгенография: сущность метода, показания, противопоказания.</w:t>
      </w:r>
    </w:p>
    <w:p w14:paraId="41CC8C1A" w14:textId="37C9C371" w:rsidR="00B219FB" w:rsidRPr="00B219FB" w:rsidRDefault="00B219FB" w:rsidP="00E328E1">
      <w:pPr>
        <w:pStyle w:val="8"/>
        <w:numPr>
          <w:ilvl w:val="0"/>
          <w:numId w:val="16"/>
        </w:numPr>
        <w:tabs>
          <w:tab w:val="left" w:pos="710"/>
        </w:tabs>
        <w:spacing w:after="0" w:line="322" w:lineRule="exact"/>
        <w:ind w:right="400"/>
        <w:jc w:val="both"/>
        <w:rPr>
          <w:sz w:val="28"/>
          <w:szCs w:val="28"/>
        </w:rPr>
      </w:pPr>
      <w:r w:rsidRPr="00B219FB">
        <w:rPr>
          <w:sz w:val="28"/>
          <w:szCs w:val="28"/>
        </w:rPr>
        <w:t>Лучевое исследования височных костей по методу Шюллера-Майера, Стенверса</w:t>
      </w:r>
    </w:p>
    <w:p w14:paraId="2F67C6F9" w14:textId="4132C2B8" w:rsidR="001D505F" w:rsidRPr="001D505F" w:rsidRDefault="001D505F" w:rsidP="001D505F">
      <w:pPr>
        <w:numPr>
          <w:ilvl w:val="0"/>
          <w:numId w:val="16"/>
        </w:numPr>
        <w:jc w:val="both"/>
        <w:rPr>
          <w:sz w:val="28"/>
          <w:szCs w:val="28"/>
        </w:rPr>
      </w:pPr>
      <w:proofErr w:type="spellStart"/>
      <w:r>
        <w:rPr>
          <w:sz w:val="28"/>
          <w:szCs w:val="28"/>
        </w:rPr>
        <w:t>Ортопантомография</w:t>
      </w:r>
      <w:proofErr w:type="spellEnd"/>
      <w:r>
        <w:rPr>
          <w:sz w:val="28"/>
          <w:szCs w:val="28"/>
        </w:rPr>
        <w:t>: сущность метода, показания, противопоказания.</w:t>
      </w:r>
    </w:p>
    <w:p w14:paraId="5227C87C" w14:textId="769114DC" w:rsidR="001D505F" w:rsidRDefault="001D505F" w:rsidP="001D505F">
      <w:pPr>
        <w:numPr>
          <w:ilvl w:val="0"/>
          <w:numId w:val="16"/>
        </w:numPr>
        <w:jc w:val="both"/>
        <w:rPr>
          <w:sz w:val="28"/>
          <w:szCs w:val="28"/>
        </w:rPr>
      </w:pPr>
      <w:r>
        <w:rPr>
          <w:sz w:val="28"/>
          <w:szCs w:val="28"/>
        </w:rPr>
        <w:t>Линейная томография: сущность метода, показания, противопоказания.</w:t>
      </w:r>
    </w:p>
    <w:p w14:paraId="5364DAD8" w14:textId="436779B5" w:rsidR="001D505F" w:rsidRDefault="001D505F" w:rsidP="001D505F">
      <w:pPr>
        <w:numPr>
          <w:ilvl w:val="0"/>
          <w:numId w:val="16"/>
        </w:numPr>
        <w:jc w:val="both"/>
        <w:rPr>
          <w:sz w:val="28"/>
          <w:szCs w:val="28"/>
        </w:rPr>
      </w:pPr>
      <w:r>
        <w:rPr>
          <w:sz w:val="28"/>
          <w:szCs w:val="28"/>
        </w:rPr>
        <w:t>Рентгеновская компьютерная томография: сущность метода, показания, противопоказания.</w:t>
      </w:r>
    </w:p>
    <w:p w14:paraId="7E1FC80A" w14:textId="4D39BDA6" w:rsidR="001D505F" w:rsidRDefault="001D505F" w:rsidP="001D505F">
      <w:pPr>
        <w:numPr>
          <w:ilvl w:val="0"/>
          <w:numId w:val="16"/>
        </w:numPr>
        <w:jc w:val="both"/>
        <w:rPr>
          <w:sz w:val="28"/>
          <w:szCs w:val="28"/>
        </w:rPr>
      </w:pPr>
      <w:r>
        <w:rPr>
          <w:sz w:val="28"/>
          <w:szCs w:val="28"/>
        </w:rPr>
        <w:t>Конусно-лучевая компьютерная томография: сущность метода, показания, противопоказания.</w:t>
      </w:r>
    </w:p>
    <w:p w14:paraId="36DA2858" w14:textId="6EF6F446" w:rsidR="001D505F" w:rsidRDefault="001D505F" w:rsidP="001D505F">
      <w:pPr>
        <w:numPr>
          <w:ilvl w:val="0"/>
          <w:numId w:val="16"/>
        </w:numPr>
        <w:jc w:val="both"/>
        <w:rPr>
          <w:sz w:val="28"/>
          <w:szCs w:val="28"/>
        </w:rPr>
      </w:pPr>
      <w:r>
        <w:rPr>
          <w:sz w:val="28"/>
          <w:szCs w:val="28"/>
        </w:rPr>
        <w:t>Магнитно-резонансная томография: сущность метода, показания, противопоказания.</w:t>
      </w:r>
    </w:p>
    <w:p w14:paraId="1306113A" w14:textId="5B698278" w:rsidR="001D505F" w:rsidRDefault="001D505F" w:rsidP="001D505F">
      <w:pPr>
        <w:numPr>
          <w:ilvl w:val="0"/>
          <w:numId w:val="16"/>
        </w:numPr>
        <w:jc w:val="both"/>
        <w:rPr>
          <w:sz w:val="28"/>
          <w:szCs w:val="28"/>
        </w:rPr>
      </w:pPr>
      <w:r>
        <w:rPr>
          <w:sz w:val="28"/>
          <w:szCs w:val="28"/>
        </w:rPr>
        <w:t>УЗИ: сущность метода, показания, противопоказания.</w:t>
      </w:r>
    </w:p>
    <w:p w14:paraId="79BF289B" w14:textId="3194A627" w:rsidR="001D505F" w:rsidRDefault="001D505F" w:rsidP="001D505F">
      <w:pPr>
        <w:numPr>
          <w:ilvl w:val="0"/>
          <w:numId w:val="16"/>
        </w:numPr>
        <w:jc w:val="both"/>
        <w:rPr>
          <w:sz w:val="28"/>
          <w:szCs w:val="28"/>
        </w:rPr>
      </w:pPr>
      <w:r>
        <w:rPr>
          <w:sz w:val="28"/>
          <w:szCs w:val="28"/>
        </w:rPr>
        <w:t>Радионуклидные исследования: сущность метода, показания, противопоказания.</w:t>
      </w:r>
    </w:p>
    <w:p w14:paraId="1E7B1678" w14:textId="38273379" w:rsidR="001D505F" w:rsidRPr="001D505F" w:rsidRDefault="001D505F">
      <w:pPr>
        <w:numPr>
          <w:ilvl w:val="0"/>
          <w:numId w:val="16"/>
        </w:numPr>
        <w:jc w:val="both"/>
        <w:rPr>
          <w:sz w:val="28"/>
          <w:szCs w:val="28"/>
        </w:rPr>
      </w:pPr>
      <w:r>
        <w:rPr>
          <w:sz w:val="28"/>
          <w:szCs w:val="28"/>
        </w:rPr>
        <w:t xml:space="preserve">Естественная и </w:t>
      </w:r>
      <w:r w:rsidR="00425C8F">
        <w:rPr>
          <w:sz w:val="28"/>
          <w:szCs w:val="28"/>
        </w:rPr>
        <w:t>искусственная</w:t>
      </w:r>
      <w:r>
        <w:rPr>
          <w:sz w:val="28"/>
          <w:szCs w:val="28"/>
        </w:rPr>
        <w:t xml:space="preserve"> контрастность. Контрастные вещества.</w:t>
      </w:r>
    </w:p>
    <w:p w14:paraId="45D891E3" w14:textId="175D05A7" w:rsidR="001D505F" w:rsidRPr="001D505F" w:rsidRDefault="001D505F">
      <w:pPr>
        <w:numPr>
          <w:ilvl w:val="0"/>
          <w:numId w:val="16"/>
        </w:numPr>
        <w:jc w:val="both"/>
        <w:rPr>
          <w:sz w:val="28"/>
          <w:szCs w:val="28"/>
        </w:rPr>
      </w:pPr>
      <w:r>
        <w:rPr>
          <w:sz w:val="28"/>
          <w:szCs w:val="28"/>
        </w:rPr>
        <w:t>Классификация аномалий зубов</w:t>
      </w:r>
    </w:p>
    <w:p w14:paraId="53812091" w14:textId="22C39D73" w:rsidR="001D505F" w:rsidRPr="001D505F" w:rsidRDefault="001D505F">
      <w:pPr>
        <w:numPr>
          <w:ilvl w:val="0"/>
          <w:numId w:val="16"/>
        </w:numPr>
        <w:jc w:val="both"/>
        <w:rPr>
          <w:sz w:val="28"/>
          <w:szCs w:val="28"/>
        </w:rPr>
      </w:pPr>
      <w:r>
        <w:rPr>
          <w:sz w:val="28"/>
          <w:szCs w:val="28"/>
        </w:rPr>
        <w:t>Аномалии зубного ряда</w:t>
      </w:r>
    </w:p>
    <w:p w14:paraId="416B1637" w14:textId="10FD887F" w:rsidR="001D505F" w:rsidRPr="001D505F" w:rsidRDefault="001D505F">
      <w:pPr>
        <w:numPr>
          <w:ilvl w:val="0"/>
          <w:numId w:val="16"/>
        </w:numPr>
        <w:jc w:val="both"/>
        <w:rPr>
          <w:sz w:val="28"/>
          <w:szCs w:val="28"/>
        </w:rPr>
      </w:pPr>
      <w:r>
        <w:rPr>
          <w:sz w:val="28"/>
          <w:szCs w:val="28"/>
        </w:rPr>
        <w:t>Аномалии челюстей</w:t>
      </w:r>
    </w:p>
    <w:p w14:paraId="2A0CF6E1" w14:textId="2397EDF2" w:rsidR="001D505F" w:rsidRPr="001D505F" w:rsidRDefault="001D505F">
      <w:pPr>
        <w:numPr>
          <w:ilvl w:val="0"/>
          <w:numId w:val="16"/>
        </w:numPr>
        <w:jc w:val="both"/>
        <w:rPr>
          <w:sz w:val="28"/>
          <w:szCs w:val="28"/>
        </w:rPr>
      </w:pPr>
      <w:r>
        <w:rPr>
          <w:sz w:val="28"/>
          <w:szCs w:val="28"/>
        </w:rPr>
        <w:t>Пороки развития челюстно-лицевой области</w:t>
      </w:r>
    </w:p>
    <w:p w14:paraId="30D1727E" w14:textId="6C61EE3D" w:rsidR="001D505F" w:rsidRPr="001D505F" w:rsidRDefault="001D505F">
      <w:pPr>
        <w:numPr>
          <w:ilvl w:val="0"/>
          <w:numId w:val="16"/>
        </w:numPr>
        <w:jc w:val="both"/>
        <w:rPr>
          <w:sz w:val="28"/>
          <w:szCs w:val="28"/>
        </w:rPr>
      </w:pPr>
      <w:r>
        <w:rPr>
          <w:sz w:val="28"/>
          <w:szCs w:val="28"/>
        </w:rPr>
        <w:t>Классификация травматических повреждений челюстно-лицевой области</w:t>
      </w:r>
    </w:p>
    <w:p w14:paraId="2F51DEFD" w14:textId="0A45D009" w:rsidR="001D505F" w:rsidRPr="001D505F" w:rsidRDefault="001D505F">
      <w:pPr>
        <w:numPr>
          <w:ilvl w:val="0"/>
          <w:numId w:val="16"/>
        </w:numPr>
        <w:jc w:val="both"/>
        <w:rPr>
          <w:sz w:val="28"/>
          <w:szCs w:val="28"/>
        </w:rPr>
      </w:pPr>
      <w:r>
        <w:rPr>
          <w:sz w:val="28"/>
          <w:szCs w:val="28"/>
        </w:rPr>
        <w:t>Лучевая диагностика повреждений верхней зоны лица</w:t>
      </w:r>
    </w:p>
    <w:p w14:paraId="7C852A53" w14:textId="5A40393F" w:rsidR="001D505F" w:rsidRDefault="001D505F" w:rsidP="001D505F">
      <w:pPr>
        <w:numPr>
          <w:ilvl w:val="0"/>
          <w:numId w:val="16"/>
        </w:numPr>
        <w:jc w:val="both"/>
        <w:rPr>
          <w:sz w:val="28"/>
          <w:szCs w:val="28"/>
        </w:rPr>
      </w:pPr>
      <w:r>
        <w:rPr>
          <w:sz w:val="28"/>
          <w:szCs w:val="28"/>
        </w:rPr>
        <w:t>Лучевая диагностика повреждений средней зоны лица</w:t>
      </w:r>
    </w:p>
    <w:p w14:paraId="5EF917D1" w14:textId="419E259D" w:rsidR="001D505F" w:rsidRPr="001D505F" w:rsidRDefault="001D505F" w:rsidP="001D505F">
      <w:pPr>
        <w:numPr>
          <w:ilvl w:val="0"/>
          <w:numId w:val="16"/>
        </w:numPr>
        <w:jc w:val="both"/>
        <w:rPr>
          <w:sz w:val="28"/>
          <w:szCs w:val="28"/>
        </w:rPr>
      </w:pPr>
      <w:r>
        <w:rPr>
          <w:sz w:val="28"/>
          <w:szCs w:val="28"/>
        </w:rPr>
        <w:t>Лучевая диагностика повреждений нижней зоны лица</w:t>
      </w:r>
    </w:p>
    <w:p w14:paraId="2F9C7CA7" w14:textId="143F8B3B" w:rsidR="001D505F" w:rsidRDefault="001D505F" w:rsidP="001D505F">
      <w:pPr>
        <w:numPr>
          <w:ilvl w:val="0"/>
          <w:numId w:val="16"/>
        </w:numPr>
        <w:jc w:val="both"/>
        <w:rPr>
          <w:sz w:val="28"/>
          <w:szCs w:val="28"/>
        </w:rPr>
      </w:pPr>
      <w:r>
        <w:rPr>
          <w:sz w:val="28"/>
          <w:szCs w:val="28"/>
        </w:rPr>
        <w:t>Лучевая диагностика повреждений зубов</w:t>
      </w:r>
    </w:p>
    <w:p w14:paraId="4C419928" w14:textId="329EA13A" w:rsidR="001D505F" w:rsidRPr="001D505F" w:rsidRDefault="001D505F" w:rsidP="001D505F">
      <w:pPr>
        <w:numPr>
          <w:ilvl w:val="0"/>
          <w:numId w:val="16"/>
        </w:numPr>
        <w:jc w:val="both"/>
        <w:rPr>
          <w:sz w:val="28"/>
          <w:szCs w:val="28"/>
        </w:rPr>
      </w:pPr>
      <w:r>
        <w:rPr>
          <w:sz w:val="28"/>
          <w:szCs w:val="28"/>
        </w:rPr>
        <w:t>Лучевая диагностика кариеса</w:t>
      </w:r>
    </w:p>
    <w:p w14:paraId="1D5019AF" w14:textId="06626B27" w:rsidR="001D505F" w:rsidRPr="001D505F" w:rsidRDefault="001D505F" w:rsidP="001D505F">
      <w:pPr>
        <w:numPr>
          <w:ilvl w:val="0"/>
          <w:numId w:val="16"/>
        </w:numPr>
        <w:jc w:val="both"/>
        <w:rPr>
          <w:sz w:val="28"/>
          <w:szCs w:val="28"/>
        </w:rPr>
      </w:pPr>
      <w:r>
        <w:rPr>
          <w:sz w:val="28"/>
          <w:szCs w:val="28"/>
        </w:rPr>
        <w:t xml:space="preserve">Лучевая диагностика </w:t>
      </w:r>
      <w:proofErr w:type="spellStart"/>
      <w:r>
        <w:rPr>
          <w:sz w:val="28"/>
          <w:szCs w:val="28"/>
        </w:rPr>
        <w:t>некариозных</w:t>
      </w:r>
      <w:proofErr w:type="spellEnd"/>
      <w:r>
        <w:rPr>
          <w:sz w:val="28"/>
          <w:szCs w:val="28"/>
        </w:rPr>
        <w:t xml:space="preserve"> поражений зубов</w:t>
      </w:r>
    </w:p>
    <w:p w14:paraId="11997366" w14:textId="50EE0BCD" w:rsidR="001D505F" w:rsidRPr="001D505F" w:rsidRDefault="001D505F" w:rsidP="001D505F">
      <w:pPr>
        <w:numPr>
          <w:ilvl w:val="0"/>
          <w:numId w:val="16"/>
        </w:numPr>
        <w:jc w:val="both"/>
        <w:rPr>
          <w:sz w:val="28"/>
          <w:szCs w:val="28"/>
        </w:rPr>
      </w:pPr>
      <w:r>
        <w:rPr>
          <w:sz w:val="28"/>
          <w:szCs w:val="28"/>
        </w:rPr>
        <w:t>Лучевая диагностика воспалительных заболеваний слюнных желез</w:t>
      </w:r>
    </w:p>
    <w:p w14:paraId="6FEC183D" w14:textId="5A01F494" w:rsidR="001D505F" w:rsidRPr="001D505F" w:rsidRDefault="001D505F" w:rsidP="001D505F">
      <w:pPr>
        <w:numPr>
          <w:ilvl w:val="0"/>
          <w:numId w:val="16"/>
        </w:numPr>
        <w:jc w:val="both"/>
        <w:rPr>
          <w:sz w:val="28"/>
          <w:szCs w:val="28"/>
        </w:rPr>
      </w:pPr>
      <w:r>
        <w:rPr>
          <w:sz w:val="28"/>
          <w:szCs w:val="28"/>
        </w:rPr>
        <w:t>Лучевая диагностика синуситов</w:t>
      </w:r>
    </w:p>
    <w:p w14:paraId="54D8D0DB" w14:textId="193F0074" w:rsidR="001D505F" w:rsidRPr="001D505F" w:rsidRDefault="001D505F" w:rsidP="001D505F">
      <w:pPr>
        <w:numPr>
          <w:ilvl w:val="0"/>
          <w:numId w:val="16"/>
        </w:numPr>
        <w:jc w:val="both"/>
        <w:rPr>
          <w:sz w:val="28"/>
          <w:szCs w:val="28"/>
        </w:rPr>
      </w:pPr>
      <w:r>
        <w:rPr>
          <w:sz w:val="28"/>
          <w:szCs w:val="28"/>
        </w:rPr>
        <w:t>Кисты челюстей – классификация, рентгенологические признаки.</w:t>
      </w:r>
    </w:p>
    <w:p w14:paraId="4319EF63" w14:textId="301A7166" w:rsidR="001D505F" w:rsidRPr="00B219FB" w:rsidRDefault="00B219FB" w:rsidP="001D505F">
      <w:pPr>
        <w:numPr>
          <w:ilvl w:val="0"/>
          <w:numId w:val="16"/>
        </w:numPr>
        <w:jc w:val="both"/>
        <w:rPr>
          <w:sz w:val="28"/>
          <w:szCs w:val="28"/>
        </w:rPr>
      </w:pPr>
      <w:proofErr w:type="spellStart"/>
      <w:r>
        <w:rPr>
          <w:sz w:val="28"/>
          <w:szCs w:val="28"/>
        </w:rPr>
        <w:t>Одонтогенные</w:t>
      </w:r>
      <w:proofErr w:type="spellEnd"/>
      <w:r>
        <w:rPr>
          <w:sz w:val="28"/>
          <w:szCs w:val="28"/>
        </w:rPr>
        <w:t xml:space="preserve"> доброкачественные опухоли – классификация, рентгенологические признаки</w:t>
      </w:r>
    </w:p>
    <w:p w14:paraId="12122DDF" w14:textId="3209CD9E" w:rsidR="00B219FB" w:rsidRPr="001D505F" w:rsidRDefault="00B219FB" w:rsidP="00B219FB">
      <w:pPr>
        <w:numPr>
          <w:ilvl w:val="0"/>
          <w:numId w:val="16"/>
        </w:numPr>
        <w:jc w:val="both"/>
        <w:rPr>
          <w:sz w:val="28"/>
          <w:szCs w:val="28"/>
        </w:rPr>
      </w:pPr>
      <w:proofErr w:type="spellStart"/>
      <w:r>
        <w:rPr>
          <w:sz w:val="28"/>
          <w:szCs w:val="28"/>
        </w:rPr>
        <w:t>Неодонтогенные</w:t>
      </w:r>
      <w:proofErr w:type="spellEnd"/>
      <w:r>
        <w:rPr>
          <w:sz w:val="28"/>
          <w:szCs w:val="28"/>
        </w:rPr>
        <w:t xml:space="preserve"> доброкачественные опухоли – классификация, рентгенологические признаки</w:t>
      </w:r>
    </w:p>
    <w:p w14:paraId="6C72FAF3" w14:textId="257E4864" w:rsidR="00B219FB" w:rsidRPr="001D505F" w:rsidRDefault="00B219FB" w:rsidP="001D505F">
      <w:pPr>
        <w:numPr>
          <w:ilvl w:val="0"/>
          <w:numId w:val="16"/>
        </w:numPr>
        <w:jc w:val="both"/>
        <w:rPr>
          <w:sz w:val="28"/>
          <w:szCs w:val="28"/>
        </w:rPr>
      </w:pPr>
      <w:r>
        <w:rPr>
          <w:sz w:val="28"/>
          <w:szCs w:val="28"/>
        </w:rPr>
        <w:t>Злокачественные опухоли челюстей – классификация.</w:t>
      </w:r>
    </w:p>
    <w:p w14:paraId="05C40E7F" w14:textId="77777777" w:rsidR="006309B5" w:rsidRDefault="006309B5">
      <w:pPr>
        <w:numPr>
          <w:ilvl w:val="0"/>
          <w:numId w:val="16"/>
        </w:numPr>
        <w:jc w:val="both"/>
        <w:rPr>
          <w:sz w:val="28"/>
          <w:szCs w:val="28"/>
        </w:rPr>
      </w:pPr>
      <w:r>
        <w:rPr>
          <w:sz w:val="28"/>
          <w:szCs w:val="28"/>
        </w:rPr>
        <w:t>Рентгенологические признаки диффузного остеопороза.</w:t>
      </w:r>
    </w:p>
    <w:p w14:paraId="4D6CCB51" w14:textId="77777777" w:rsidR="006309B5" w:rsidRDefault="006309B5">
      <w:pPr>
        <w:numPr>
          <w:ilvl w:val="0"/>
          <w:numId w:val="16"/>
        </w:numPr>
        <w:jc w:val="both"/>
        <w:rPr>
          <w:sz w:val="28"/>
          <w:szCs w:val="28"/>
        </w:rPr>
      </w:pPr>
      <w:r>
        <w:rPr>
          <w:sz w:val="28"/>
          <w:szCs w:val="28"/>
        </w:rPr>
        <w:t>Рентгенологические признаки диффузного остеосклероза.</w:t>
      </w:r>
    </w:p>
    <w:p w14:paraId="61C0D092" w14:textId="77777777" w:rsidR="006309B5" w:rsidRDefault="006309B5">
      <w:pPr>
        <w:numPr>
          <w:ilvl w:val="0"/>
          <w:numId w:val="16"/>
        </w:numPr>
        <w:jc w:val="both"/>
        <w:rPr>
          <w:sz w:val="28"/>
          <w:szCs w:val="28"/>
        </w:rPr>
      </w:pPr>
      <w:r>
        <w:rPr>
          <w:sz w:val="28"/>
          <w:szCs w:val="28"/>
        </w:rPr>
        <w:t>Деструкция в рентгеновском изображении; признаки деструктивного процесса в кости.</w:t>
      </w:r>
    </w:p>
    <w:p w14:paraId="3D0E4B54" w14:textId="77777777" w:rsidR="006309B5" w:rsidRDefault="006309B5">
      <w:pPr>
        <w:numPr>
          <w:ilvl w:val="0"/>
          <w:numId w:val="16"/>
        </w:numPr>
        <w:jc w:val="both"/>
        <w:rPr>
          <w:sz w:val="28"/>
          <w:szCs w:val="28"/>
        </w:rPr>
      </w:pPr>
      <w:r>
        <w:rPr>
          <w:sz w:val="28"/>
          <w:szCs w:val="28"/>
        </w:rPr>
        <w:t>Остеонекроз. Разновидности секвестров.</w:t>
      </w:r>
    </w:p>
    <w:p w14:paraId="686CAAA2" w14:textId="77777777" w:rsidR="006309B5" w:rsidRDefault="006309B5">
      <w:pPr>
        <w:numPr>
          <w:ilvl w:val="0"/>
          <w:numId w:val="16"/>
        </w:numPr>
        <w:jc w:val="both"/>
        <w:rPr>
          <w:sz w:val="28"/>
          <w:szCs w:val="28"/>
        </w:rPr>
      </w:pPr>
      <w:r>
        <w:rPr>
          <w:sz w:val="28"/>
          <w:szCs w:val="28"/>
        </w:rPr>
        <w:t xml:space="preserve">Шесть вариантов периостальной реакции. Какие виды периостита </w:t>
      </w:r>
      <w:r>
        <w:rPr>
          <w:sz w:val="28"/>
          <w:szCs w:val="28"/>
        </w:rPr>
        <w:lastRenderedPageBreak/>
        <w:t>характерны для остеогенной саркомы?</w:t>
      </w:r>
    </w:p>
    <w:p w14:paraId="2BDAEFE1" w14:textId="77777777" w:rsidR="006309B5" w:rsidRDefault="006309B5">
      <w:pPr>
        <w:numPr>
          <w:ilvl w:val="0"/>
          <w:numId w:val="16"/>
        </w:numPr>
        <w:jc w:val="both"/>
        <w:rPr>
          <w:sz w:val="28"/>
          <w:szCs w:val="28"/>
        </w:rPr>
      </w:pPr>
      <w:r>
        <w:rPr>
          <w:sz w:val="28"/>
          <w:szCs w:val="28"/>
        </w:rPr>
        <w:t>От чего зависит ширина рентгеновской суставной щели, как она может изменяться?</w:t>
      </w:r>
    </w:p>
    <w:p w14:paraId="09315B37" w14:textId="77777777" w:rsidR="006309B5" w:rsidRDefault="006309B5">
      <w:pPr>
        <w:numPr>
          <w:ilvl w:val="0"/>
          <w:numId w:val="16"/>
        </w:numPr>
        <w:jc w:val="both"/>
        <w:rPr>
          <w:sz w:val="28"/>
          <w:szCs w:val="28"/>
        </w:rPr>
      </w:pPr>
      <w:r>
        <w:rPr>
          <w:sz w:val="28"/>
          <w:szCs w:val="28"/>
        </w:rPr>
        <w:t>Какие изменения мягких тканей, окружающих пораженный участок скелета, можно обнаружить на снимке.</w:t>
      </w:r>
    </w:p>
    <w:p w14:paraId="4585039A" w14:textId="77777777" w:rsidR="006309B5" w:rsidRDefault="006309B5">
      <w:pPr>
        <w:numPr>
          <w:ilvl w:val="0"/>
          <w:numId w:val="16"/>
        </w:numPr>
        <w:jc w:val="both"/>
        <w:rPr>
          <w:sz w:val="28"/>
          <w:szCs w:val="28"/>
        </w:rPr>
      </w:pPr>
      <w:r>
        <w:rPr>
          <w:sz w:val="28"/>
          <w:szCs w:val="28"/>
        </w:rPr>
        <w:t>Три формы остеогенной саркомы и их морфологические различия.</w:t>
      </w:r>
    </w:p>
    <w:p w14:paraId="1AE814BF" w14:textId="77777777" w:rsidR="006309B5" w:rsidRDefault="006309B5">
      <w:pPr>
        <w:numPr>
          <w:ilvl w:val="0"/>
          <w:numId w:val="16"/>
        </w:numPr>
        <w:jc w:val="both"/>
        <w:rPr>
          <w:sz w:val="28"/>
          <w:szCs w:val="28"/>
        </w:rPr>
      </w:pPr>
      <w:r>
        <w:rPr>
          <w:sz w:val="28"/>
          <w:szCs w:val="28"/>
        </w:rPr>
        <w:t>Рентгенологические признаки литической формы саркомы.</w:t>
      </w:r>
    </w:p>
    <w:p w14:paraId="5470A925" w14:textId="77777777" w:rsidR="006309B5" w:rsidRDefault="006309B5">
      <w:pPr>
        <w:numPr>
          <w:ilvl w:val="0"/>
          <w:numId w:val="16"/>
        </w:numPr>
        <w:jc w:val="both"/>
        <w:rPr>
          <w:sz w:val="28"/>
          <w:szCs w:val="28"/>
        </w:rPr>
      </w:pPr>
      <w:r>
        <w:rPr>
          <w:sz w:val="28"/>
          <w:szCs w:val="28"/>
        </w:rPr>
        <w:t>Рентгенологические признаки бластической формы саркомы.</w:t>
      </w:r>
    </w:p>
    <w:p w14:paraId="0115CE68" w14:textId="77777777" w:rsidR="006309B5" w:rsidRDefault="006309B5">
      <w:pPr>
        <w:numPr>
          <w:ilvl w:val="0"/>
          <w:numId w:val="16"/>
        </w:numPr>
        <w:jc w:val="both"/>
        <w:rPr>
          <w:sz w:val="28"/>
          <w:szCs w:val="28"/>
        </w:rPr>
      </w:pPr>
      <w:r>
        <w:rPr>
          <w:sz w:val="28"/>
          <w:szCs w:val="28"/>
        </w:rPr>
        <w:t>Рентгенологические признаки смешанной формы саркомы.</w:t>
      </w:r>
    </w:p>
    <w:p w14:paraId="3C9C16B7" w14:textId="77777777" w:rsidR="006309B5" w:rsidRDefault="006309B5">
      <w:pPr>
        <w:numPr>
          <w:ilvl w:val="0"/>
          <w:numId w:val="16"/>
        </w:numPr>
        <w:jc w:val="both"/>
        <w:rPr>
          <w:sz w:val="28"/>
          <w:szCs w:val="28"/>
        </w:rPr>
      </w:pPr>
      <w:r>
        <w:rPr>
          <w:sz w:val="28"/>
          <w:szCs w:val="28"/>
        </w:rPr>
        <w:t>Рентгенологические отличия множественной миеломы от метастатического поражения костей.</w:t>
      </w:r>
    </w:p>
    <w:p w14:paraId="4B204764" w14:textId="77777777" w:rsidR="006309B5" w:rsidRDefault="006309B5">
      <w:pPr>
        <w:numPr>
          <w:ilvl w:val="0"/>
          <w:numId w:val="16"/>
        </w:numPr>
        <w:jc w:val="both"/>
        <w:rPr>
          <w:sz w:val="28"/>
          <w:szCs w:val="28"/>
        </w:rPr>
      </w:pPr>
      <w:r>
        <w:rPr>
          <w:sz w:val="28"/>
          <w:szCs w:val="28"/>
        </w:rPr>
        <w:t>Рентгенологические признаки острого гематогенного остеомиелита.</w:t>
      </w:r>
    </w:p>
    <w:p w14:paraId="305FB5A0" w14:textId="77777777" w:rsidR="006309B5" w:rsidRDefault="006309B5">
      <w:pPr>
        <w:numPr>
          <w:ilvl w:val="0"/>
          <w:numId w:val="16"/>
        </w:numPr>
        <w:jc w:val="both"/>
        <w:rPr>
          <w:sz w:val="28"/>
          <w:szCs w:val="28"/>
        </w:rPr>
      </w:pPr>
      <w:r>
        <w:rPr>
          <w:sz w:val="28"/>
          <w:szCs w:val="28"/>
        </w:rPr>
        <w:t>Рентгенологические признаки хронического гематогенного остеомиелита.</w:t>
      </w:r>
    </w:p>
    <w:p w14:paraId="6CA4DB89" w14:textId="77777777" w:rsidR="006309B5" w:rsidRDefault="006309B5">
      <w:pPr>
        <w:numPr>
          <w:ilvl w:val="0"/>
          <w:numId w:val="16"/>
        </w:numPr>
        <w:jc w:val="both"/>
        <w:rPr>
          <w:sz w:val="28"/>
          <w:szCs w:val="28"/>
        </w:rPr>
      </w:pPr>
      <w:r>
        <w:rPr>
          <w:sz w:val="28"/>
          <w:szCs w:val="28"/>
        </w:rPr>
        <w:t>Рентгенологические признаки перелома кости.</w:t>
      </w:r>
    </w:p>
    <w:p w14:paraId="0B871746" w14:textId="77777777" w:rsidR="006309B5" w:rsidRDefault="006309B5">
      <w:pPr>
        <w:numPr>
          <w:ilvl w:val="0"/>
          <w:numId w:val="16"/>
        </w:numPr>
        <w:jc w:val="both"/>
        <w:rPr>
          <w:sz w:val="28"/>
          <w:szCs w:val="28"/>
        </w:rPr>
      </w:pPr>
      <w:r>
        <w:rPr>
          <w:sz w:val="28"/>
          <w:szCs w:val="28"/>
        </w:rPr>
        <w:t>Рентгенологические признаки ложного сустава.</w:t>
      </w:r>
    </w:p>
    <w:p w14:paraId="58949FAF" w14:textId="77777777" w:rsidR="006309B5" w:rsidRDefault="006309B5">
      <w:pPr>
        <w:numPr>
          <w:ilvl w:val="0"/>
          <w:numId w:val="16"/>
        </w:numPr>
        <w:jc w:val="both"/>
        <w:rPr>
          <w:sz w:val="28"/>
          <w:szCs w:val="28"/>
        </w:rPr>
      </w:pPr>
      <w:r>
        <w:rPr>
          <w:sz w:val="28"/>
          <w:szCs w:val="28"/>
        </w:rPr>
        <w:t>Признаки костного анкилоза.</w:t>
      </w:r>
    </w:p>
    <w:p w14:paraId="58BEF2CF" w14:textId="77777777" w:rsidR="006309B5" w:rsidRDefault="006309B5">
      <w:pPr>
        <w:numPr>
          <w:ilvl w:val="0"/>
          <w:numId w:val="16"/>
        </w:numPr>
        <w:jc w:val="both"/>
        <w:rPr>
          <w:sz w:val="28"/>
          <w:szCs w:val="28"/>
        </w:rPr>
      </w:pPr>
      <w:r>
        <w:rPr>
          <w:sz w:val="28"/>
          <w:szCs w:val="28"/>
        </w:rPr>
        <w:t>Рентгенологическая картина эк- и энхондромы.</w:t>
      </w:r>
    </w:p>
    <w:p w14:paraId="3075E12B" w14:textId="77777777" w:rsidR="006309B5" w:rsidRDefault="006309B5">
      <w:pPr>
        <w:numPr>
          <w:ilvl w:val="0"/>
          <w:numId w:val="16"/>
        </w:numPr>
        <w:jc w:val="both"/>
        <w:rPr>
          <w:sz w:val="28"/>
          <w:szCs w:val="28"/>
        </w:rPr>
      </w:pPr>
      <w:r>
        <w:rPr>
          <w:sz w:val="28"/>
          <w:szCs w:val="28"/>
        </w:rPr>
        <w:t>Рентгенологические признаки остеомы.</w:t>
      </w:r>
    </w:p>
    <w:p w14:paraId="354BECAA" w14:textId="77777777" w:rsidR="006309B5" w:rsidRDefault="006309B5">
      <w:pPr>
        <w:numPr>
          <w:ilvl w:val="0"/>
          <w:numId w:val="16"/>
        </w:numPr>
        <w:jc w:val="both"/>
        <w:rPr>
          <w:sz w:val="28"/>
          <w:szCs w:val="28"/>
        </w:rPr>
      </w:pPr>
      <w:r>
        <w:rPr>
          <w:sz w:val="28"/>
          <w:szCs w:val="28"/>
        </w:rPr>
        <w:t>Рентгенологические признаки остеохондромы.</w:t>
      </w:r>
    </w:p>
    <w:p w14:paraId="13633DD4" w14:textId="6F88A287" w:rsidR="00B219FB" w:rsidRPr="00B219FB" w:rsidRDefault="00B219FB">
      <w:pPr>
        <w:numPr>
          <w:ilvl w:val="0"/>
          <w:numId w:val="16"/>
        </w:numPr>
        <w:jc w:val="both"/>
        <w:rPr>
          <w:sz w:val="28"/>
          <w:szCs w:val="28"/>
        </w:rPr>
      </w:pPr>
      <w:r>
        <w:rPr>
          <w:sz w:val="28"/>
          <w:szCs w:val="28"/>
        </w:rPr>
        <w:t>Лучевая анатомия ВНЧС</w:t>
      </w:r>
    </w:p>
    <w:p w14:paraId="30F7AFCF" w14:textId="6C14F24B" w:rsidR="00B219FB" w:rsidRPr="00B219FB" w:rsidRDefault="00B219FB">
      <w:pPr>
        <w:numPr>
          <w:ilvl w:val="0"/>
          <w:numId w:val="16"/>
        </w:numPr>
        <w:jc w:val="both"/>
        <w:rPr>
          <w:sz w:val="28"/>
          <w:szCs w:val="28"/>
        </w:rPr>
      </w:pPr>
      <w:r>
        <w:rPr>
          <w:sz w:val="28"/>
          <w:szCs w:val="28"/>
        </w:rPr>
        <w:t xml:space="preserve"> Лучевая диагностика травмы ВНЧС</w:t>
      </w:r>
    </w:p>
    <w:p w14:paraId="693E2036" w14:textId="7785DFE6" w:rsidR="00B219FB" w:rsidRPr="00B219FB" w:rsidRDefault="00B219FB">
      <w:pPr>
        <w:numPr>
          <w:ilvl w:val="0"/>
          <w:numId w:val="16"/>
        </w:numPr>
        <w:jc w:val="both"/>
        <w:rPr>
          <w:sz w:val="28"/>
          <w:szCs w:val="28"/>
        </w:rPr>
      </w:pPr>
      <w:r>
        <w:rPr>
          <w:sz w:val="28"/>
          <w:szCs w:val="28"/>
        </w:rPr>
        <w:t>Лучевая диагностика воспалительных заболеваний ВНЧС</w:t>
      </w:r>
    </w:p>
    <w:p w14:paraId="141C49E2" w14:textId="009B2925" w:rsidR="00B219FB" w:rsidRPr="00B219FB" w:rsidRDefault="00B219FB">
      <w:pPr>
        <w:numPr>
          <w:ilvl w:val="0"/>
          <w:numId w:val="16"/>
        </w:numPr>
        <w:jc w:val="both"/>
        <w:rPr>
          <w:sz w:val="28"/>
          <w:szCs w:val="28"/>
        </w:rPr>
      </w:pPr>
      <w:r>
        <w:rPr>
          <w:sz w:val="28"/>
          <w:szCs w:val="28"/>
        </w:rPr>
        <w:t>Лучевая диагностика новообразований в области ВНЧС</w:t>
      </w:r>
    </w:p>
    <w:p w14:paraId="44DD5761" w14:textId="5611152A" w:rsidR="00B219FB" w:rsidRPr="00B219FB" w:rsidRDefault="00B219FB">
      <w:pPr>
        <w:numPr>
          <w:ilvl w:val="0"/>
          <w:numId w:val="16"/>
        </w:numPr>
        <w:jc w:val="both"/>
        <w:rPr>
          <w:sz w:val="28"/>
          <w:szCs w:val="28"/>
        </w:rPr>
      </w:pPr>
      <w:r>
        <w:rPr>
          <w:sz w:val="28"/>
          <w:szCs w:val="28"/>
        </w:rPr>
        <w:t>Особенности строения и прорезывания зубов у детей</w:t>
      </w:r>
    </w:p>
    <w:p w14:paraId="26FCB5C2" w14:textId="0AF9CE1A" w:rsidR="00B219FB" w:rsidRDefault="00B219FB">
      <w:pPr>
        <w:numPr>
          <w:ilvl w:val="0"/>
          <w:numId w:val="16"/>
        </w:numPr>
        <w:jc w:val="both"/>
        <w:rPr>
          <w:sz w:val="28"/>
          <w:szCs w:val="28"/>
        </w:rPr>
      </w:pPr>
      <w:r>
        <w:rPr>
          <w:sz w:val="28"/>
          <w:szCs w:val="28"/>
        </w:rPr>
        <w:t xml:space="preserve">Лучевая диагностика при планировании </w:t>
      </w:r>
      <w:proofErr w:type="spellStart"/>
      <w:r>
        <w:rPr>
          <w:sz w:val="28"/>
          <w:szCs w:val="28"/>
        </w:rPr>
        <w:t>ортодонтического</w:t>
      </w:r>
      <w:proofErr w:type="spellEnd"/>
      <w:r>
        <w:rPr>
          <w:sz w:val="28"/>
          <w:szCs w:val="28"/>
        </w:rPr>
        <w:t xml:space="preserve"> лечения</w:t>
      </w:r>
    </w:p>
    <w:p w14:paraId="14B2FBD8" w14:textId="77777777" w:rsidR="006309B5" w:rsidRDefault="006309B5">
      <w:pPr>
        <w:pStyle w:val="14"/>
        <w:ind w:left="0" w:firstLine="709"/>
        <w:jc w:val="center"/>
        <w:rPr>
          <w:rFonts w:ascii="Times New Roman" w:hAnsi="Times New Roman"/>
          <w:b/>
          <w:sz w:val="28"/>
          <w:szCs w:val="28"/>
        </w:rPr>
      </w:pPr>
    </w:p>
    <w:p w14:paraId="31745B3F" w14:textId="77777777" w:rsidR="006309B5" w:rsidRDefault="006309B5">
      <w:pPr>
        <w:pStyle w:val="14"/>
        <w:ind w:left="0" w:firstLine="709"/>
        <w:jc w:val="center"/>
        <w:rPr>
          <w:rFonts w:ascii="Times New Roman" w:hAnsi="Times New Roman"/>
          <w:i/>
          <w:sz w:val="28"/>
          <w:szCs w:val="28"/>
        </w:rPr>
      </w:pPr>
      <w:r>
        <w:rPr>
          <w:rFonts w:ascii="Times New Roman" w:hAnsi="Times New Roman"/>
          <w:b/>
          <w:sz w:val="28"/>
          <w:szCs w:val="28"/>
        </w:rPr>
        <w:t>Практические задания для проверки сформированных умений и навыков</w:t>
      </w:r>
    </w:p>
    <w:p w14:paraId="57DD4831" w14:textId="77777777" w:rsidR="006309B5" w:rsidRDefault="006309B5">
      <w:pPr>
        <w:pStyle w:val="14"/>
        <w:ind w:left="0" w:firstLine="709"/>
        <w:rPr>
          <w:rFonts w:ascii="Times New Roman" w:hAnsi="Times New Roman"/>
          <w:sz w:val="28"/>
          <w:szCs w:val="28"/>
        </w:rPr>
      </w:pPr>
      <w:r>
        <w:rPr>
          <w:rFonts w:ascii="Times New Roman" w:hAnsi="Times New Roman"/>
          <w:i/>
          <w:sz w:val="28"/>
          <w:szCs w:val="28"/>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Pr>
          <w:rFonts w:ascii="Times New Roman" w:hAnsi="Times New Roman"/>
          <w:b/>
          <w:i/>
          <w:sz w:val="28"/>
          <w:szCs w:val="28"/>
        </w:rPr>
        <w:t xml:space="preserve"> с эталонами решения типовых практических заданий</w:t>
      </w:r>
      <w:r>
        <w:rPr>
          <w:rFonts w:ascii="Times New Roman" w:hAnsi="Times New Roman"/>
          <w:b/>
          <w:sz w:val="28"/>
          <w:szCs w:val="28"/>
        </w:rPr>
        <w:t>.)</w:t>
      </w:r>
    </w:p>
    <w:p w14:paraId="4C1F7618" w14:textId="7BEB8FED" w:rsidR="006309B5" w:rsidRDefault="006309B5" w:rsidP="00B219FB">
      <w:pPr>
        <w:pStyle w:val="14"/>
        <w:numPr>
          <w:ilvl w:val="1"/>
          <w:numId w:val="15"/>
        </w:numPr>
        <w:rPr>
          <w:rFonts w:ascii="Times New Roman" w:hAnsi="Times New Roman"/>
          <w:sz w:val="28"/>
          <w:szCs w:val="28"/>
        </w:rPr>
      </w:pPr>
      <w:r>
        <w:rPr>
          <w:rFonts w:ascii="Times New Roman" w:hAnsi="Times New Roman"/>
          <w:sz w:val="28"/>
          <w:szCs w:val="28"/>
        </w:rPr>
        <w:t>Описать ОПТГ</w:t>
      </w:r>
    </w:p>
    <w:p w14:paraId="470AE4B6" w14:textId="77777777" w:rsidR="00425C8F" w:rsidRDefault="00B219FB" w:rsidP="00425C8F">
      <w:pPr>
        <w:pStyle w:val="14"/>
        <w:numPr>
          <w:ilvl w:val="1"/>
          <w:numId w:val="15"/>
        </w:numPr>
        <w:rPr>
          <w:rFonts w:ascii="Times New Roman" w:hAnsi="Times New Roman"/>
          <w:sz w:val="28"/>
          <w:szCs w:val="28"/>
        </w:rPr>
      </w:pPr>
      <w:r>
        <w:rPr>
          <w:rFonts w:ascii="Times New Roman" w:hAnsi="Times New Roman"/>
          <w:sz w:val="28"/>
          <w:szCs w:val="28"/>
        </w:rPr>
        <w:t xml:space="preserve">Описать </w:t>
      </w:r>
      <w:proofErr w:type="spellStart"/>
      <w:r>
        <w:rPr>
          <w:rFonts w:ascii="Times New Roman" w:hAnsi="Times New Roman"/>
          <w:sz w:val="28"/>
          <w:szCs w:val="28"/>
        </w:rPr>
        <w:t>внутриротовую</w:t>
      </w:r>
      <w:proofErr w:type="spellEnd"/>
      <w:r>
        <w:rPr>
          <w:rFonts w:ascii="Times New Roman" w:hAnsi="Times New Roman"/>
          <w:sz w:val="28"/>
          <w:szCs w:val="28"/>
        </w:rPr>
        <w:t xml:space="preserve"> дентальную рентгенограмму</w:t>
      </w:r>
    </w:p>
    <w:p w14:paraId="6E024744" w14:textId="5C47BC2D" w:rsidR="006309B5" w:rsidRPr="00425C8F" w:rsidRDefault="006309B5" w:rsidP="00425C8F">
      <w:pPr>
        <w:pStyle w:val="14"/>
        <w:numPr>
          <w:ilvl w:val="1"/>
          <w:numId w:val="15"/>
        </w:numPr>
        <w:rPr>
          <w:rFonts w:ascii="Times New Roman" w:hAnsi="Times New Roman"/>
          <w:sz w:val="28"/>
          <w:szCs w:val="28"/>
        </w:rPr>
      </w:pPr>
      <w:r w:rsidRPr="00425C8F">
        <w:rPr>
          <w:rFonts w:ascii="Times New Roman" w:hAnsi="Times New Roman"/>
          <w:sz w:val="28"/>
          <w:szCs w:val="28"/>
        </w:rPr>
        <w:t>Описать рентгенограммы черепа в 2-х проекциях</w:t>
      </w:r>
    </w:p>
    <w:p w14:paraId="6874DFA8" w14:textId="77777777" w:rsidR="006309B5" w:rsidRDefault="006309B5">
      <w:pPr>
        <w:pStyle w:val="14"/>
        <w:ind w:left="0" w:firstLine="709"/>
        <w:rPr>
          <w:rFonts w:ascii="Times New Roman" w:hAnsi="Times New Roman"/>
          <w:b/>
          <w:sz w:val="28"/>
          <w:szCs w:val="28"/>
        </w:rPr>
      </w:pPr>
    </w:p>
    <w:p w14:paraId="69C188AB" w14:textId="77777777" w:rsidR="006309B5" w:rsidRDefault="006309B5">
      <w:pPr>
        <w:pStyle w:val="14"/>
        <w:ind w:left="0" w:firstLine="709"/>
        <w:jc w:val="center"/>
        <w:rPr>
          <w:rFonts w:ascii="Times New Roman" w:hAnsi="Times New Roman"/>
          <w:b/>
          <w:sz w:val="28"/>
          <w:szCs w:val="28"/>
        </w:rPr>
      </w:pPr>
    </w:p>
    <w:p w14:paraId="40A4FF1C" w14:textId="196D57D0" w:rsidR="006309B5" w:rsidRPr="00B219FB" w:rsidRDefault="00B219FB">
      <w:pPr>
        <w:pStyle w:val="14"/>
        <w:ind w:left="0" w:firstLine="709"/>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Образец зачетного билета</w:t>
      </w:r>
    </w:p>
    <w:p w14:paraId="14DB99BC" w14:textId="77777777" w:rsidR="006309B5" w:rsidRDefault="006309B5">
      <w:pPr>
        <w:jc w:val="center"/>
        <w:rPr>
          <w:sz w:val="28"/>
          <w:szCs w:val="28"/>
        </w:rPr>
      </w:pPr>
      <w:r>
        <w:rPr>
          <w:sz w:val="28"/>
          <w:szCs w:val="28"/>
        </w:rPr>
        <w:t xml:space="preserve">ФЕДЕРАЛЬНОЕ ГОСУДАРСТВЕННОЕ БЮДЖЕТНОЕ ОБРАЗОВАТЕЛЬНОЕ УЧРЕЖДЕНИЕ ВЫСШЕГО ОБРАЗОВАНИЯ </w:t>
      </w:r>
    </w:p>
    <w:p w14:paraId="47A57C7D" w14:textId="77777777" w:rsidR="006309B5" w:rsidRDefault="006309B5">
      <w:pPr>
        <w:jc w:val="center"/>
        <w:rPr>
          <w:sz w:val="28"/>
          <w:szCs w:val="28"/>
        </w:rPr>
      </w:pPr>
      <w:r>
        <w:rPr>
          <w:sz w:val="28"/>
          <w:szCs w:val="28"/>
        </w:rPr>
        <w:t>«ОРЕНБУРГСКИЙ ГОСУДАРСТВЕННЫЙ МЕДИЦИНСКИЙ УНИВЕРСИТЕТ» МИНИСТЕРСТВА ЗДРАВООХРАНЕНИЯ РОССИЙСКОЙ ФЕДЕРАЦИИ</w:t>
      </w:r>
    </w:p>
    <w:p w14:paraId="32A5B448" w14:textId="77777777" w:rsidR="006309B5" w:rsidRDefault="006309B5">
      <w:pPr>
        <w:jc w:val="center"/>
        <w:rPr>
          <w:sz w:val="28"/>
          <w:szCs w:val="28"/>
        </w:rPr>
      </w:pPr>
    </w:p>
    <w:p w14:paraId="1A020513" w14:textId="77777777" w:rsidR="006309B5" w:rsidRDefault="006309B5">
      <w:pPr>
        <w:jc w:val="center"/>
        <w:rPr>
          <w:sz w:val="28"/>
          <w:szCs w:val="28"/>
        </w:rPr>
      </w:pPr>
    </w:p>
    <w:p w14:paraId="5A89785A" w14:textId="78D44B07" w:rsidR="006309B5" w:rsidRPr="00B219FB" w:rsidRDefault="00425C8F" w:rsidP="00B219FB">
      <w:pPr>
        <w:jc w:val="center"/>
        <w:rPr>
          <w:sz w:val="28"/>
          <w:szCs w:val="28"/>
        </w:rPr>
      </w:pPr>
      <w:r>
        <w:rPr>
          <w:sz w:val="28"/>
          <w:szCs w:val="28"/>
        </w:rPr>
        <w:t>К</w:t>
      </w:r>
      <w:r w:rsidR="006309B5">
        <w:rPr>
          <w:sz w:val="28"/>
          <w:szCs w:val="28"/>
        </w:rPr>
        <w:t xml:space="preserve">афедра </w:t>
      </w:r>
      <w:r w:rsidR="00B219FB">
        <w:rPr>
          <w:sz w:val="28"/>
          <w:szCs w:val="28"/>
        </w:rPr>
        <w:t>рентгенологии и радиационной медицины</w:t>
      </w:r>
    </w:p>
    <w:p w14:paraId="66DAF55A" w14:textId="3B76F81A" w:rsidR="006309B5" w:rsidRDefault="00425C8F" w:rsidP="00B219FB">
      <w:pPr>
        <w:jc w:val="center"/>
        <w:rPr>
          <w:sz w:val="28"/>
          <w:szCs w:val="28"/>
        </w:rPr>
      </w:pPr>
      <w:r>
        <w:rPr>
          <w:sz w:val="28"/>
          <w:szCs w:val="28"/>
        </w:rPr>
        <w:t>Н</w:t>
      </w:r>
      <w:r w:rsidR="006309B5">
        <w:rPr>
          <w:sz w:val="28"/>
          <w:szCs w:val="28"/>
        </w:rPr>
        <w:t>аправление подготовки 31.05.03 Стоматология</w:t>
      </w:r>
    </w:p>
    <w:p w14:paraId="790363AB" w14:textId="11A62B8F" w:rsidR="006309B5" w:rsidRDefault="00425C8F" w:rsidP="00B219FB">
      <w:pPr>
        <w:jc w:val="center"/>
        <w:rPr>
          <w:sz w:val="28"/>
          <w:szCs w:val="28"/>
        </w:rPr>
      </w:pPr>
      <w:r>
        <w:rPr>
          <w:sz w:val="28"/>
          <w:szCs w:val="28"/>
        </w:rPr>
        <w:t>Д</w:t>
      </w:r>
      <w:r w:rsidR="006309B5">
        <w:rPr>
          <w:sz w:val="28"/>
          <w:szCs w:val="28"/>
        </w:rPr>
        <w:t>исциплина</w:t>
      </w:r>
      <w:r>
        <w:rPr>
          <w:sz w:val="28"/>
          <w:szCs w:val="28"/>
        </w:rPr>
        <w:t>:</w:t>
      </w:r>
      <w:r w:rsidR="006309B5">
        <w:rPr>
          <w:sz w:val="28"/>
          <w:szCs w:val="28"/>
        </w:rPr>
        <w:t xml:space="preserve"> Лучевая диагностика</w:t>
      </w:r>
    </w:p>
    <w:p w14:paraId="12139F7E" w14:textId="77777777" w:rsidR="006309B5" w:rsidRDefault="006309B5">
      <w:pPr>
        <w:jc w:val="center"/>
        <w:rPr>
          <w:sz w:val="28"/>
          <w:szCs w:val="28"/>
        </w:rPr>
      </w:pPr>
    </w:p>
    <w:p w14:paraId="15DA6EBB" w14:textId="2680920B" w:rsidR="006309B5" w:rsidRDefault="006309B5">
      <w:pPr>
        <w:jc w:val="center"/>
        <w:rPr>
          <w:sz w:val="28"/>
          <w:szCs w:val="28"/>
        </w:rPr>
      </w:pPr>
      <w:r>
        <w:rPr>
          <w:sz w:val="28"/>
          <w:szCs w:val="28"/>
        </w:rPr>
        <w:t>20</w:t>
      </w:r>
      <w:r w:rsidR="001D505F">
        <w:rPr>
          <w:sz w:val="28"/>
          <w:szCs w:val="28"/>
        </w:rPr>
        <w:t>2</w:t>
      </w:r>
      <w:r w:rsidR="00B219FB">
        <w:rPr>
          <w:sz w:val="28"/>
          <w:szCs w:val="28"/>
        </w:rPr>
        <w:t>3</w:t>
      </w:r>
      <w:r>
        <w:rPr>
          <w:sz w:val="28"/>
          <w:szCs w:val="28"/>
        </w:rPr>
        <w:t>-20</w:t>
      </w:r>
      <w:bookmarkStart w:id="46" w:name="Bookmark3"/>
      <w:bookmarkEnd w:id="46"/>
      <w:r w:rsidR="00B219FB">
        <w:rPr>
          <w:sz w:val="28"/>
          <w:szCs w:val="28"/>
        </w:rPr>
        <w:t>24</w:t>
      </w:r>
      <w:r>
        <w:rPr>
          <w:sz w:val="28"/>
          <w:szCs w:val="28"/>
        </w:rPr>
        <w:t xml:space="preserve"> учебный год</w:t>
      </w:r>
    </w:p>
    <w:p w14:paraId="77D6BA1F" w14:textId="77777777" w:rsidR="006309B5" w:rsidRDefault="006309B5">
      <w:pPr>
        <w:jc w:val="center"/>
        <w:rPr>
          <w:sz w:val="28"/>
          <w:szCs w:val="28"/>
        </w:rPr>
      </w:pPr>
    </w:p>
    <w:p w14:paraId="03AF2E54" w14:textId="77777777" w:rsidR="006309B5" w:rsidRDefault="006309B5">
      <w:pPr>
        <w:jc w:val="center"/>
        <w:rPr>
          <w:sz w:val="28"/>
          <w:szCs w:val="28"/>
        </w:rPr>
      </w:pPr>
    </w:p>
    <w:p w14:paraId="7290F1C1" w14:textId="5C79E224" w:rsidR="006309B5" w:rsidRPr="007722BC" w:rsidRDefault="006309B5">
      <w:pPr>
        <w:jc w:val="center"/>
        <w:rPr>
          <w:b/>
          <w:sz w:val="28"/>
          <w:szCs w:val="28"/>
        </w:rPr>
      </w:pPr>
      <w:r>
        <w:rPr>
          <w:b/>
          <w:sz w:val="28"/>
          <w:szCs w:val="28"/>
        </w:rPr>
        <w:t>Зачетный билет №</w:t>
      </w:r>
      <w:r w:rsidR="007722BC">
        <w:rPr>
          <w:b/>
          <w:sz w:val="28"/>
          <w:szCs w:val="28"/>
        </w:rPr>
        <w:t xml:space="preserve"> 1</w:t>
      </w:r>
    </w:p>
    <w:p w14:paraId="3D975D85" w14:textId="77777777" w:rsidR="006309B5" w:rsidRDefault="006309B5">
      <w:pPr>
        <w:jc w:val="center"/>
        <w:rPr>
          <w:b/>
          <w:sz w:val="28"/>
          <w:szCs w:val="28"/>
        </w:rPr>
      </w:pPr>
    </w:p>
    <w:p w14:paraId="72EB7A13" w14:textId="77777777" w:rsidR="006309B5" w:rsidRDefault="006309B5">
      <w:pPr>
        <w:jc w:val="center"/>
        <w:rPr>
          <w:sz w:val="28"/>
          <w:szCs w:val="28"/>
        </w:rPr>
      </w:pPr>
      <w:r>
        <w:rPr>
          <w:sz w:val="28"/>
          <w:szCs w:val="28"/>
        </w:rPr>
        <w:t>ТЕОРЕТИЧЕСКИЕ ВОПРОСЫ</w:t>
      </w:r>
    </w:p>
    <w:p w14:paraId="4EB72509" w14:textId="77777777" w:rsidR="006309B5" w:rsidRDefault="006309B5">
      <w:pPr>
        <w:jc w:val="center"/>
        <w:rPr>
          <w:sz w:val="28"/>
          <w:szCs w:val="28"/>
        </w:rPr>
      </w:pPr>
    </w:p>
    <w:p w14:paraId="404C9654" w14:textId="77777777" w:rsidR="007722BC" w:rsidRDefault="00B219FB" w:rsidP="007722BC">
      <w:pPr>
        <w:numPr>
          <w:ilvl w:val="2"/>
          <w:numId w:val="15"/>
        </w:numPr>
        <w:tabs>
          <w:tab w:val="clear" w:pos="1440"/>
          <w:tab w:val="num" w:pos="851"/>
        </w:tabs>
        <w:ind w:left="1134" w:hanging="873"/>
        <w:jc w:val="both"/>
        <w:rPr>
          <w:sz w:val="28"/>
          <w:szCs w:val="28"/>
        </w:rPr>
      </w:pPr>
      <w:proofErr w:type="spellStart"/>
      <w:r>
        <w:rPr>
          <w:sz w:val="28"/>
          <w:szCs w:val="28"/>
        </w:rPr>
        <w:t>Внутриротовая</w:t>
      </w:r>
      <w:proofErr w:type="spellEnd"/>
      <w:r>
        <w:rPr>
          <w:sz w:val="28"/>
          <w:szCs w:val="28"/>
        </w:rPr>
        <w:t xml:space="preserve"> рентгенография: сущность метода, показания, противопоказания.</w:t>
      </w:r>
    </w:p>
    <w:p w14:paraId="12AD7A0C" w14:textId="25CCE3D1" w:rsidR="007722BC" w:rsidRPr="007722BC" w:rsidRDefault="007722BC" w:rsidP="007722BC">
      <w:pPr>
        <w:numPr>
          <w:ilvl w:val="2"/>
          <w:numId w:val="15"/>
        </w:numPr>
        <w:tabs>
          <w:tab w:val="clear" w:pos="1440"/>
          <w:tab w:val="num" w:pos="851"/>
        </w:tabs>
        <w:ind w:left="1134" w:hanging="873"/>
        <w:jc w:val="both"/>
        <w:rPr>
          <w:sz w:val="28"/>
          <w:szCs w:val="28"/>
        </w:rPr>
      </w:pPr>
      <w:r w:rsidRPr="007722BC">
        <w:rPr>
          <w:sz w:val="28"/>
          <w:szCs w:val="28"/>
        </w:rPr>
        <w:t>Кисты челюстей – классификация, рентгенологические признаки.</w:t>
      </w:r>
    </w:p>
    <w:p w14:paraId="38339FC3" w14:textId="77777777" w:rsidR="007722BC" w:rsidRPr="001D505F" w:rsidRDefault="007722BC" w:rsidP="007722BC">
      <w:pPr>
        <w:ind w:left="1440"/>
        <w:jc w:val="both"/>
        <w:rPr>
          <w:sz w:val="28"/>
          <w:szCs w:val="28"/>
        </w:rPr>
      </w:pPr>
    </w:p>
    <w:p w14:paraId="7CCAD841" w14:textId="6059D72A" w:rsidR="006309B5" w:rsidRDefault="006309B5" w:rsidP="00B219FB">
      <w:pPr>
        <w:rPr>
          <w:sz w:val="28"/>
          <w:szCs w:val="28"/>
        </w:rPr>
      </w:pPr>
    </w:p>
    <w:p w14:paraId="6BFAB507" w14:textId="124456AF" w:rsidR="006309B5" w:rsidRDefault="006309B5" w:rsidP="007722BC">
      <w:pPr>
        <w:jc w:val="center"/>
        <w:rPr>
          <w:sz w:val="28"/>
          <w:szCs w:val="28"/>
        </w:rPr>
      </w:pPr>
      <w:r>
        <w:rPr>
          <w:sz w:val="28"/>
          <w:szCs w:val="28"/>
        </w:rPr>
        <w:t>ПРАКТИЧЕСКАЯ ЧАСТЬ</w:t>
      </w:r>
    </w:p>
    <w:p w14:paraId="09B4E549" w14:textId="77777777" w:rsidR="007722BC" w:rsidRDefault="007722BC">
      <w:pPr>
        <w:jc w:val="center"/>
        <w:rPr>
          <w:sz w:val="28"/>
          <w:szCs w:val="28"/>
        </w:rPr>
      </w:pPr>
    </w:p>
    <w:p w14:paraId="4FD2C09A" w14:textId="509F69B2" w:rsidR="006309B5" w:rsidRPr="001D505F" w:rsidRDefault="001D505F" w:rsidP="007722BC">
      <w:pPr>
        <w:numPr>
          <w:ilvl w:val="3"/>
          <w:numId w:val="15"/>
        </w:numPr>
        <w:tabs>
          <w:tab w:val="clear" w:pos="1800"/>
        </w:tabs>
        <w:ind w:left="993" w:hanging="709"/>
        <w:rPr>
          <w:sz w:val="28"/>
          <w:szCs w:val="28"/>
        </w:rPr>
      </w:pPr>
      <w:r>
        <w:rPr>
          <w:sz w:val="28"/>
          <w:szCs w:val="28"/>
        </w:rPr>
        <w:t>Описать ОПТГ</w:t>
      </w:r>
    </w:p>
    <w:p w14:paraId="6333C35D" w14:textId="77777777" w:rsidR="006309B5" w:rsidRDefault="006309B5">
      <w:pPr>
        <w:rPr>
          <w:sz w:val="28"/>
          <w:szCs w:val="28"/>
        </w:rPr>
      </w:pPr>
    </w:p>
    <w:p w14:paraId="53DAA472" w14:textId="77777777" w:rsidR="006309B5" w:rsidRDefault="006309B5">
      <w:pPr>
        <w:rPr>
          <w:sz w:val="28"/>
          <w:szCs w:val="28"/>
        </w:rPr>
      </w:pPr>
    </w:p>
    <w:p w14:paraId="05E38535" w14:textId="56B8A37F" w:rsidR="006309B5" w:rsidRDefault="006309B5">
      <w:pPr>
        <w:rPr>
          <w:sz w:val="28"/>
          <w:szCs w:val="28"/>
        </w:rPr>
      </w:pPr>
      <w:r>
        <w:rPr>
          <w:sz w:val="28"/>
          <w:szCs w:val="28"/>
        </w:rPr>
        <w:t>Заведующий кафедрой д.м.н., профессор</w:t>
      </w:r>
      <w:r w:rsidR="00B219FB">
        <w:rPr>
          <w:sz w:val="28"/>
          <w:szCs w:val="28"/>
        </w:rPr>
        <w:t xml:space="preserve"> _________________</w:t>
      </w:r>
      <w:r>
        <w:rPr>
          <w:sz w:val="28"/>
          <w:szCs w:val="28"/>
        </w:rPr>
        <w:t xml:space="preserve"> Шехтман А.Г. </w:t>
      </w:r>
    </w:p>
    <w:p w14:paraId="0479E2ED" w14:textId="77777777" w:rsidR="006309B5" w:rsidRDefault="006309B5">
      <w:pPr>
        <w:rPr>
          <w:sz w:val="28"/>
          <w:szCs w:val="28"/>
        </w:rPr>
      </w:pPr>
    </w:p>
    <w:p w14:paraId="53035911" w14:textId="619D66A9" w:rsidR="006309B5" w:rsidRDefault="006309B5">
      <w:pPr>
        <w:rPr>
          <w:sz w:val="28"/>
          <w:szCs w:val="28"/>
        </w:rPr>
      </w:pPr>
      <w:r>
        <w:rPr>
          <w:sz w:val="28"/>
          <w:szCs w:val="28"/>
        </w:rPr>
        <w:t xml:space="preserve">Декан Стоматологического факультета </w:t>
      </w:r>
      <w:r w:rsidR="00B219FB">
        <w:rPr>
          <w:sz w:val="28"/>
          <w:szCs w:val="28"/>
        </w:rPr>
        <w:t>__________________Н</w:t>
      </w:r>
      <w:r>
        <w:rPr>
          <w:sz w:val="28"/>
          <w:szCs w:val="28"/>
        </w:rPr>
        <w:t>.</w:t>
      </w:r>
      <w:r w:rsidR="00B219FB">
        <w:rPr>
          <w:sz w:val="28"/>
          <w:szCs w:val="28"/>
        </w:rPr>
        <w:t>Б</w:t>
      </w:r>
      <w:r>
        <w:rPr>
          <w:sz w:val="28"/>
          <w:szCs w:val="28"/>
        </w:rPr>
        <w:t xml:space="preserve">. </w:t>
      </w:r>
      <w:r w:rsidR="00B219FB">
        <w:rPr>
          <w:sz w:val="28"/>
          <w:szCs w:val="28"/>
        </w:rPr>
        <w:t>Денисюк</w:t>
      </w:r>
      <w:r>
        <w:rPr>
          <w:sz w:val="28"/>
          <w:szCs w:val="28"/>
        </w:rPr>
        <w:t xml:space="preserve">                     </w:t>
      </w:r>
    </w:p>
    <w:p w14:paraId="427CB924" w14:textId="77777777" w:rsidR="006309B5" w:rsidRDefault="006309B5">
      <w:pPr>
        <w:rPr>
          <w:sz w:val="28"/>
          <w:szCs w:val="28"/>
        </w:rPr>
      </w:pPr>
    </w:p>
    <w:p w14:paraId="45D77D5C" w14:textId="77777777" w:rsidR="006309B5" w:rsidRDefault="006309B5">
      <w:pPr>
        <w:pageBreakBefore/>
        <w:ind w:firstLine="709"/>
        <w:jc w:val="both"/>
        <w:rPr>
          <w:i/>
          <w:sz w:val="28"/>
          <w:szCs w:val="28"/>
        </w:rPr>
      </w:pPr>
      <w:r>
        <w:rPr>
          <w:b/>
          <w:sz w:val="28"/>
          <w:szCs w:val="28"/>
        </w:rPr>
        <w:lastRenderedPageBreak/>
        <w:t>Перечень дидактических материалов для обучающихся на промежуточной аттестации.</w:t>
      </w:r>
    </w:p>
    <w:p w14:paraId="76F0FFBF" w14:textId="77777777" w:rsidR="006309B5" w:rsidRDefault="006309B5">
      <w:pPr>
        <w:ind w:firstLine="709"/>
        <w:jc w:val="both"/>
        <w:rPr>
          <w:i/>
          <w:sz w:val="28"/>
          <w:szCs w:val="28"/>
        </w:rPr>
      </w:pPr>
      <w:r>
        <w:rPr>
          <w:i/>
          <w:sz w:val="28"/>
          <w:szCs w:val="28"/>
        </w:rPr>
        <w:t>Не предусмотрены.</w:t>
      </w:r>
    </w:p>
    <w:p w14:paraId="16902D9D" w14:textId="77777777" w:rsidR="006309B5" w:rsidRDefault="006309B5">
      <w:pPr>
        <w:ind w:firstLine="709"/>
        <w:jc w:val="both"/>
        <w:rPr>
          <w:i/>
          <w:sz w:val="28"/>
          <w:szCs w:val="28"/>
        </w:rPr>
      </w:pPr>
    </w:p>
    <w:p w14:paraId="343290D1" w14:textId="77777777" w:rsidR="006309B5" w:rsidRDefault="006309B5">
      <w:pPr>
        <w:ind w:firstLine="709"/>
        <w:jc w:val="both"/>
        <w:rPr>
          <w:b/>
          <w:sz w:val="28"/>
          <w:szCs w:val="28"/>
        </w:rPr>
      </w:pPr>
      <w:r>
        <w:rPr>
          <w:b/>
          <w:sz w:val="28"/>
          <w:szCs w:val="28"/>
        </w:rPr>
        <w:t>Таблица соответствия результатов обучения по дисциплине и -оценочных материалов, используемых на промежуточной аттестации.</w:t>
      </w:r>
    </w:p>
    <w:p w14:paraId="12EA5EEC" w14:textId="77777777" w:rsidR="006309B5" w:rsidRDefault="006309B5">
      <w:pPr>
        <w:jc w:val="both"/>
        <w:rPr>
          <w:b/>
          <w:sz w:val="28"/>
          <w:szCs w:val="28"/>
        </w:rPr>
      </w:pPr>
    </w:p>
    <w:tbl>
      <w:tblPr>
        <w:tblW w:w="10060" w:type="dxa"/>
        <w:tblLayout w:type="fixed"/>
        <w:tblLook w:val="0000" w:firstRow="0" w:lastRow="0" w:firstColumn="0" w:lastColumn="0" w:noHBand="0" w:noVBand="0"/>
      </w:tblPr>
      <w:tblGrid>
        <w:gridCol w:w="490"/>
        <w:gridCol w:w="1816"/>
        <w:gridCol w:w="2651"/>
        <w:gridCol w:w="3260"/>
        <w:gridCol w:w="1843"/>
      </w:tblGrid>
      <w:tr w:rsidR="0048655D" w14:paraId="14C1DA7B" w14:textId="77777777" w:rsidTr="0048655D">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44831AA" w14:textId="77777777" w:rsidR="0048655D" w:rsidRDefault="0048655D">
            <w:pPr>
              <w:spacing w:line="100" w:lineRule="atLeast"/>
              <w:ind w:firstLine="7"/>
              <w:jc w:val="both"/>
              <w:rPr>
                <w:rFonts w:eastAsia="Times New Roman"/>
                <w:sz w:val="28"/>
                <w:szCs w:val="28"/>
              </w:rPr>
            </w:pPr>
            <w:r>
              <w:rPr>
                <w:rFonts w:eastAsia="Times New Roman"/>
                <w:sz w:val="28"/>
                <w:szCs w:val="28"/>
              </w:rPr>
              <w:t>№</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14:paraId="20A62DDD" w14:textId="77777777" w:rsidR="0048655D" w:rsidRDefault="0048655D">
            <w:pPr>
              <w:spacing w:line="100" w:lineRule="atLeast"/>
              <w:jc w:val="center"/>
              <w:rPr>
                <w:rStyle w:val="a4"/>
                <w:rFonts w:eastAsia="Times New Roman"/>
                <w:i w:val="0"/>
                <w:sz w:val="28"/>
                <w:szCs w:val="28"/>
              </w:rPr>
            </w:pPr>
            <w:r>
              <w:rPr>
                <w:rFonts w:eastAsia="Times New Roman"/>
                <w:sz w:val="28"/>
                <w:szCs w:val="28"/>
              </w:rPr>
              <w:t>Проверяемая компетенция</w:t>
            </w:r>
          </w:p>
        </w:tc>
        <w:tc>
          <w:tcPr>
            <w:tcW w:w="2651" w:type="dxa"/>
            <w:tcBorders>
              <w:top w:val="single" w:sz="4" w:space="0" w:color="000000"/>
              <w:left w:val="single" w:sz="4" w:space="0" w:color="000000"/>
              <w:bottom w:val="single" w:sz="4" w:space="0" w:color="000000"/>
              <w:right w:val="single" w:sz="4" w:space="0" w:color="000000"/>
            </w:tcBorders>
          </w:tcPr>
          <w:p w14:paraId="1FC11E6A" w14:textId="57A9AFA1" w:rsidR="0048655D" w:rsidRDefault="0048655D">
            <w:pPr>
              <w:spacing w:line="100" w:lineRule="atLeast"/>
              <w:jc w:val="center"/>
              <w:rPr>
                <w:rStyle w:val="a4"/>
                <w:rFonts w:eastAsia="Times New Roman"/>
                <w:i w:val="0"/>
                <w:sz w:val="28"/>
                <w:szCs w:val="28"/>
              </w:rPr>
            </w:pPr>
            <w:r>
              <w:rPr>
                <w:rStyle w:val="a4"/>
                <w:rFonts w:eastAsia="Times New Roman"/>
                <w:i w:val="0"/>
                <w:sz w:val="28"/>
                <w:szCs w:val="28"/>
              </w:rPr>
              <w:t>Индикатор достижения компетенции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23A285E" w14:textId="683A4DA2" w:rsidR="0048655D" w:rsidRDefault="0048655D">
            <w:pPr>
              <w:spacing w:line="100" w:lineRule="atLeast"/>
              <w:jc w:val="center"/>
              <w:rPr>
                <w:rFonts w:eastAsia="Times New Roman"/>
                <w:sz w:val="28"/>
                <w:szCs w:val="28"/>
              </w:rPr>
            </w:pPr>
            <w:r>
              <w:rPr>
                <w:rStyle w:val="a4"/>
                <w:rFonts w:eastAsia="Times New Roman"/>
                <w:i w:val="0"/>
                <w:sz w:val="28"/>
                <w:szCs w:val="28"/>
              </w:rPr>
              <w:t>Дескриптор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2B50A7" w14:textId="77777777" w:rsidR="0048655D" w:rsidRDefault="0048655D">
            <w:pPr>
              <w:spacing w:line="100" w:lineRule="atLeast"/>
              <w:jc w:val="center"/>
            </w:pPr>
            <w:r>
              <w:rPr>
                <w:rFonts w:eastAsia="Times New Roman"/>
                <w:sz w:val="28"/>
                <w:szCs w:val="28"/>
              </w:rPr>
              <w:t>Контрольно-оценочное средство (номер вопроса/практического задания)</w:t>
            </w:r>
          </w:p>
        </w:tc>
      </w:tr>
      <w:tr w:rsidR="0048655D" w14:paraId="44B8A8C1" w14:textId="77777777" w:rsidTr="0048655D">
        <w:tc>
          <w:tcPr>
            <w:tcW w:w="490" w:type="dxa"/>
            <w:vMerge w:val="restart"/>
            <w:tcBorders>
              <w:top w:val="single" w:sz="4" w:space="0" w:color="000000"/>
              <w:left w:val="single" w:sz="4" w:space="0" w:color="000000"/>
              <w:right w:val="single" w:sz="4" w:space="0" w:color="000000"/>
            </w:tcBorders>
            <w:shd w:val="clear" w:color="auto" w:fill="auto"/>
          </w:tcPr>
          <w:p w14:paraId="7EE7C532" w14:textId="77777777" w:rsidR="0048655D" w:rsidRDefault="0048655D">
            <w:pPr>
              <w:spacing w:line="100" w:lineRule="atLeast"/>
              <w:ind w:firstLine="7"/>
              <w:jc w:val="both"/>
              <w:rPr>
                <w:rFonts w:eastAsia="Times New Roman"/>
                <w:sz w:val="28"/>
                <w:szCs w:val="28"/>
              </w:rPr>
            </w:pPr>
            <w:r>
              <w:rPr>
                <w:rFonts w:eastAsia="Times New Roman"/>
                <w:sz w:val="28"/>
                <w:szCs w:val="28"/>
              </w:rPr>
              <w:t>1</w:t>
            </w:r>
          </w:p>
          <w:p w14:paraId="6BE762EB" w14:textId="41A2559E" w:rsidR="0048655D" w:rsidRDefault="0048655D" w:rsidP="002C7038">
            <w:pPr>
              <w:spacing w:line="100" w:lineRule="atLeast"/>
              <w:ind w:firstLine="7"/>
              <w:jc w:val="both"/>
              <w:rPr>
                <w:rFonts w:eastAsia="Times New Roman"/>
                <w:sz w:val="28"/>
                <w:szCs w:val="28"/>
              </w:rPr>
            </w:pPr>
          </w:p>
        </w:tc>
        <w:tc>
          <w:tcPr>
            <w:tcW w:w="1816" w:type="dxa"/>
            <w:vMerge w:val="restart"/>
            <w:tcBorders>
              <w:top w:val="single" w:sz="4" w:space="0" w:color="000000"/>
              <w:left w:val="single" w:sz="4" w:space="0" w:color="000000"/>
              <w:right w:val="single" w:sz="4" w:space="0" w:color="000000"/>
            </w:tcBorders>
            <w:shd w:val="clear" w:color="auto" w:fill="auto"/>
          </w:tcPr>
          <w:p w14:paraId="26CAC117" w14:textId="4DED6974" w:rsidR="0048655D" w:rsidRDefault="0048655D">
            <w:pPr>
              <w:spacing w:line="100" w:lineRule="atLeast"/>
              <w:jc w:val="both"/>
              <w:rPr>
                <w:rStyle w:val="a4"/>
                <w:rFonts w:eastAsia="Times New Roman"/>
                <w:i w:val="0"/>
                <w:sz w:val="28"/>
                <w:szCs w:val="28"/>
              </w:rPr>
            </w:pPr>
            <w:r>
              <w:rPr>
                <w:rFonts w:eastAsia="Times New Roman"/>
                <w:sz w:val="28"/>
                <w:szCs w:val="28"/>
              </w:rPr>
              <w:t>ПК-2</w:t>
            </w:r>
          </w:p>
        </w:tc>
        <w:tc>
          <w:tcPr>
            <w:tcW w:w="2651" w:type="dxa"/>
            <w:vMerge w:val="restart"/>
            <w:tcBorders>
              <w:top w:val="single" w:sz="4" w:space="0" w:color="000000"/>
              <w:left w:val="single" w:sz="4" w:space="0" w:color="000000"/>
              <w:right w:val="single" w:sz="4" w:space="0" w:color="000000"/>
            </w:tcBorders>
          </w:tcPr>
          <w:p w14:paraId="17CC74F6" w14:textId="3CA6C923" w:rsidR="0048655D" w:rsidRDefault="0048655D">
            <w:pPr>
              <w:spacing w:line="100" w:lineRule="atLeast"/>
              <w:jc w:val="both"/>
              <w:rPr>
                <w:rStyle w:val="a4"/>
                <w:rFonts w:eastAsia="Times New Roman"/>
                <w:i w:val="0"/>
                <w:sz w:val="28"/>
                <w:szCs w:val="28"/>
              </w:rPr>
            </w:pPr>
            <w:r w:rsidRPr="0048655D">
              <w:rPr>
                <w:rStyle w:val="a4"/>
                <w:rFonts w:eastAsia="Times New Roman"/>
                <w:i w:val="0"/>
                <w:sz w:val="28"/>
                <w:szCs w:val="28"/>
              </w:rPr>
              <w:t>Инд.ПК2.1. Составляет план проведения лабораторных, инструментальных и дополнительных исследований у детей и взрослых со стоматологическими заболеваниями в соответствии с порядками оказания медицинской помощи, клиническими рекомендациями, с учетом стандартов медицинской помощи.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B5E629A" w14:textId="12BB9347" w:rsidR="0048655D" w:rsidRDefault="0048655D">
            <w:pPr>
              <w:spacing w:line="100" w:lineRule="atLeast"/>
              <w:jc w:val="both"/>
              <w:rPr>
                <w:rFonts w:eastAsia="Times New Roman"/>
                <w:sz w:val="28"/>
                <w:szCs w:val="28"/>
              </w:rPr>
            </w:pPr>
            <w:r>
              <w:rPr>
                <w:rStyle w:val="a4"/>
                <w:rFonts w:eastAsia="Times New Roman"/>
                <w:i w:val="0"/>
                <w:sz w:val="28"/>
                <w:szCs w:val="28"/>
              </w:rPr>
              <w:t xml:space="preserve">ЗНАТЬ - </w:t>
            </w:r>
            <w:r w:rsidRPr="0048655D">
              <w:rPr>
                <w:rStyle w:val="a4"/>
                <w:rFonts w:eastAsia="Times New Roman"/>
                <w:i w:val="0"/>
                <w:sz w:val="28"/>
                <w:szCs w:val="28"/>
              </w:rPr>
              <w:t xml:space="preserve">принципы получения изображения, информативность, показания и противопоказания различных методов лучевой диагностики (рентгенограммы, </w:t>
            </w:r>
            <w:proofErr w:type="spellStart"/>
            <w:r w:rsidRPr="0048655D">
              <w:rPr>
                <w:rStyle w:val="a4"/>
                <w:rFonts w:eastAsia="Times New Roman"/>
                <w:i w:val="0"/>
                <w:sz w:val="28"/>
                <w:szCs w:val="28"/>
              </w:rPr>
              <w:t>телерентгенограммы</w:t>
            </w:r>
            <w:proofErr w:type="spellEnd"/>
            <w:r w:rsidRPr="0048655D">
              <w:rPr>
                <w:rStyle w:val="a4"/>
                <w:rFonts w:eastAsia="Times New Roman"/>
                <w:i w:val="0"/>
                <w:sz w:val="28"/>
                <w:szCs w:val="28"/>
              </w:rPr>
              <w:t xml:space="preserve">, </w:t>
            </w:r>
            <w:proofErr w:type="spellStart"/>
            <w:r w:rsidRPr="0048655D">
              <w:rPr>
                <w:rStyle w:val="a4"/>
                <w:rFonts w:eastAsia="Times New Roman"/>
                <w:i w:val="0"/>
                <w:sz w:val="28"/>
                <w:szCs w:val="28"/>
              </w:rPr>
              <w:t>радиовизиограммы</w:t>
            </w:r>
            <w:proofErr w:type="spellEnd"/>
            <w:r w:rsidRPr="0048655D">
              <w:rPr>
                <w:rStyle w:val="a4"/>
                <w:rFonts w:eastAsia="Times New Roman"/>
                <w:i w:val="0"/>
                <w:sz w:val="28"/>
                <w:szCs w:val="28"/>
              </w:rPr>
              <w:t xml:space="preserve">, </w:t>
            </w:r>
            <w:proofErr w:type="spellStart"/>
            <w:r w:rsidRPr="0048655D">
              <w:rPr>
                <w:rStyle w:val="a4"/>
                <w:rFonts w:eastAsia="Times New Roman"/>
                <w:i w:val="0"/>
                <w:sz w:val="28"/>
                <w:szCs w:val="28"/>
              </w:rPr>
              <w:t>ортопантомограммы</w:t>
            </w:r>
            <w:proofErr w:type="spellEnd"/>
            <w:r w:rsidRPr="0048655D">
              <w:rPr>
                <w:rStyle w:val="a4"/>
                <w:rFonts w:eastAsia="Times New Roman"/>
                <w:i w:val="0"/>
                <w:sz w:val="28"/>
                <w:szCs w:val="28"/>
              </w:rPr>
              <w:t>, томограммы на пленочных и цифровых носителях)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939C11" w14:textId="77777777" w:rsidR="0048655D" w:rsidRDefault="0048655D" w:rsidP="0048655D">
            <w:pPr>
              <w:spacing w:line="100" w:lineRule="atLeast"/>
              <w:jc w:val="both"/>
              <w:rPr>
                <w:rFonts w:eastAsia="Times New Roman"/>
                <w:sz w:val="28"/>
                <w:szCs w:val="28"/>
              </w:rPr>
            </w:pPr>
            <w:r>
              <w:rPr>
                <w:rFonts w:eastAsia="Times New Roman"/>
                <w:sz w:val="28"/>
                <w:szCs w:val="28"/>
              </w:rPr>
              <w:t>вопросы №№1-54</w:t>
            </w:r>
          </w:p>
          <w:p w14:paraId="7EF98037" w14:textId="08A71314" w:rsidR="0048655D" w:rsidRDefault="0048655D" w:rsidP="0048655D">
            <w:pPr>
              <w:spacing w:line="100" w:lineRule="atLeast"/>
              <w:jc w:val="both"/>
            </w:pPr>
          </w:p>
        </w:tc>
      </w:tr>
      <w:tr w:rsidR="0048655D" w14:paraId="7F62A2A4" w14:textId="77777777" w:rsidTr="0048655D">
        <w:tc>
          <w:tcPr>
            <w:tcW w:w="490" w:type="dxa"/>
            <w:vMerge/>
            <w:tcBorders>
              <w:left w:val="single" w:sz="4" w:space="0" w:color="000000"/>
              <w:right w:val="single" w:sz="4" w:space="0" w:color="000000"/>
            </w:tcBorders>
            <w:shd w:val="clear" w:color="auto" w:fill="auto"/>
          </w:tcPr>
          <w:p w14:paraId="7B2EC7CE" w14:textId="240F6D7B" w:rsidR="0048655D" w:rsidRDefault="0048655D" w:rsidP="002C7038">
            <w:pPr>
              <w:spacing w:line="100" w:lineRule="atLeast"/>
              <w:ind w:firstLine="7"/>
              <w:jc w:val="both"/>
              <w:rPr>
                <w:rFonts w:eastAsia="Times New Roman"/>
                <w:sz w:val="20"/>
                <w:szCs w:val="20"/>
              </w:rPr>
            </w:pPr>
          </w:p>
        </w:tc>
        <w:tc>
          <w:tcPr>
            <w:tcW w:w="1816" w:type="dxa"/>
            <w:vMerge/>
            <w:tcBorders>
              <w:left w:val="single" w:sz="4" w:space="0" w:color="000000"/>
              <w:right w:val="single" w:sz="4" w:space="0" w:color="000000"/>
            </w:tcBorders>
            <w:shd w:val="clear" w:color="auto" w:fill="auto"/>
          </w:tcPr>
          <w:p w14:paraId="4CB425EB" w14:textId="77777777" w:rsidR="0048655D" w:rsidRDefault="0048655D">
            <w:pPr>
              <w:spacing w:line="100" w:lineRule="atLeast"/>
              <w:jc w:val="both"/>
              <w:rPr>
                <w:rFonts w:eastAsia="Times New Roman"/>
                <w:sz w:val="20"/>
                <w:szCs w:val="20"/>
              </w:rPr>
            </w:pPr>
          </w:p>
        </w:tc>
        <w:tc>
          <w:tcPr>
            <w:tcW w:w="2651" w:type="dxa"/>
            <w:vMerge/>
            <w:tcBorders>
              <w:left w:val="single" w:sz="4" w:space="0" w:color="000000"/>
              <w:right w:val="single" w:sz="4" w:space="0" w:color="000000"/>
            </w:tcBorders>
          </w:tcPr>
          <w:p w14:paraId="06857F74" w14:textId="77777777" w:rsidR="0048655D" w:rsidRDefault="0048655D">
            <w:pPr>
              <w:spacing w:line="100" w:lineRule="atLeast"/>
              <w:jc w:val="both"/>
              <w:rPr>
                <w:rStyle w:val="a4"/>
                <w:rFonts w:eastAsia="Times New Roman"/>
                <w:i w:val="0"/>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1F7A6B" w14:textId="170BC284" w:rsidR="0048655D" w:rsidRDefault="0048655D">
            <w:pPr>
              <w:spacing w:line="100" w:lineRule="atLeast"/>
              <w:jc w:val="both"/>
              <w:rPr>
                <w:rFonts w:eastAsia="Times New Roman"/>
                <w:sz w:val="28"/>
                <w:szCs w:val="28"/>
              </w:rPr>
            </w:pPr>
            <w:r>
              <w:rPr>
                <w:rStyle w:val="a4"/>
                <w:rFonts w:eastAsia="Times New Roman"/>
                <w:i w:val="0"/>
                <w:sz w:val="28"/>
                <w:szCs w:val="28"/>
              </w:rPr>
              <w:t xml:space="preserve">УМЕТЬ - </w:t>
            </w:r>
            <w:r w:rsidRPr="0048655D">
              <w:rPr>
                <w:rStyle w:val="a4"/>
                <w:rFonts w:eastAsia="Times New Roman"/>
                <w:i w:val="0"/>
                <w:sz w:val="28"/>
                <w:szCs w:val="28"/>
              </w:rPr>
              <w:t>определить целесообразность, вид и последовательность применения методов лучевой диагностики; дать рекомендации по подготовке к исследованию; опознать вид исследования и изображенные анатомические структуры; анализировать результаты согласно протоколу.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358DE5" w14:textId="77777777" w:rsidR="0048655D" w:rsidRDefault="0048655D" w:rsidP="0048655D">
            <w:pPr>
              <w:spacing w:line="100" w:lineRule="atLeast"/>
              <w:jc w:val="both"/>
              <w:rPr>
                <w:rFonts w:eastAsia="Times New Roman"/>
                <w:sz w:val="28"/>
                <w:szCs w:val="28"/>
              </w:rPr>
            </w:pPr>
            <w:r>
              <w:rPr>
                <w:rFonts w:eastAsia="Times New Roman"/>
                <w:sz w:val="28"/>
                <w:szCs w:val="28"/>
              </w:rPr>
              <w:t>вопросы №№1-54</w:t>
            </w:r>
          </w:p>
          <w:p w14:paraId="17918168" w14:textId="77777777" w:rsidR="0048655D" w:rsidRDefault="0048655D" w:rsidP="0048655D">
            <w:pPr>
              <w:spacing w:line="100" w:lineRule="atLeast"/>
              <w:jc w:val="both"/>
              <w:rPr>
                <w:rFonts w:eastAsia="Times New Roman"/>
                <w:sz w:val="28"/>
                <w:szCs w:val="28"/>
              </w:rPr>
            </w:pPr>
          </w:p>
          <w:p w14:paraId="441E25F5" w14:textId="77777777" w:rsidR="0048655D" w:rsidRDefault="0048655D" w:rsidP="0048655D">
            <w:pPr>
              <w:spacing w:line="100" w:lineRule="atLeast"/>
              <w:jc w:val="both"/>
              <w:rPr>
                <w:rFonts w:eastAsia="Times New Roman"/>
                <w:sz w:val="28"/>
                <w:szCs w:val="28"/>
              </w:rPr>
            </w:pPr>
            <w:r>
              <w:rPr>
                <w:rFonts w:eastAsia="Times New Roman"/>
                <w:sz w:val="28"/>
                <w:szCs w:val="28"/>
              </w:rPr>
              <w:t>практические задания №№1-6</w:t>
            </w:r>
          </w:p>
          <w:p w14:paraId="70A830BC" w14:textId="54C6EB16" w:rsidR="0048655D" w:rsidRDefault="0048655D">
            <w:pPr>
              <w:spacing w:line="100" w:lineRule="atLeast"/>
              <w:jc w:val="both"/>
            </w:pPr>
          </w:p>
        </w:tc>
      </w:tr>
      <w:tr w:rsidR="0048655D" w14:paraId="49D2EAA9" w14:textId="77777777" w:rsidTr="0048655D">
        <w:tc>
          <w:tcPr>
            <w:tcW w:w="490" w:type="dxa"/>
            <w:vMerge/>
            <w:tcBorders>
              <w:left w:val="single" w:sz="4" w:space="0" w:color="000000"/>
              <w:right w:val="single" w:sz="4" w:space="0" w:color="000000"/>
            </w:tcBorders>
            <w:shd w:val="clear" w:color="auto" w:fill="auto"/>
          </w:tcPr>
          <w:p w14:paraId="060661A5" w14:textId="56B57542" w:rsidR="0048655D" w:rsidRDefault="0048655D" w:rsidP="002C7038">
            <w:pPr>
              <w:spacing w:line="100" w:lineRule="atLeast"/>
              <w:ind w:firstLine="7"/>
              <w:jc w:val="both"/>
              <w:rPr>
                <w:rFonts w:eastAsia="Times New Roman"/>
                <w:sz w:val="20"/>
                <w:szCs w:val="20"/>
              </w:rPr>
            </w:pPr>
          </w:p>
        </w:tc>
        <w:tc>
          <w:tcPr>
            <w:tcW w:w="1816" w:type="dxa"/>
            <w:vMerge/>
            <w:tcBorders>
              <w:left w:val="single" w:sz="4" w:space="0" w:color="000000"/>
              <w:right w:val="single" w:sz="4" w:space="0" w:color="000000"/>
            </w:tcBorders>
            <w:shd w:val="clear" w:color="auto" w:fill="auto"/>
          </w:tcPr>
          <w:p w14:paraId="3DDCB85B" w14:textId="77777777" w:rsidR="0048655D" w:rsidRDefault="0048655D">
            <w:pPr>
              <w:spacing w:line="100" w:lineRule="atLeast"/>
              <w:jc w:val="both"/>
              <w:rPr>
                <w:rFonts w:eastAsia="Times New Roman"/>
                <w:sz w:val="20"/>
                <w:szCs w:val="20"/>
              </w:rPr>
            </w:pPr>
          </w:p>
        </w:tc>
        <w:tc>
          <w:tcPr>
            <w:tcW w:w="2651" w:type="dxa"/>
            <w:vMerge/>
            <w:tcBorders>
              <w:left w:val="single" w:sz="4" w:space="0" w:color="000000"/>
              <w:bottom w:val="single" w:sz="4" w:space="0" w:color="000000"/>
              <w:right w:val="single" w:sz="4" w:space="0" w:color="000000"/>
            </w:tcBorders>
          </w:tcPr>
          <w:p w14:paraId="599EA443" w14:textId="77777777" w:rsidR="0048655D" w:rsidRDefault="0048655D">
            <w:pPr>
              <w:spacing w:line="100" w:lineRule="atLeast"/>
              <w:jc w:val="both"/>
              <w:rPr>
                <w:rStyle w:val="a4"/>
                <w:rFonts w:eastAsia="Times New Roman"/>
                <w:i w:val="0"/>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99447D" w14:textId="45A1658F" w:rsidR="0048655D" w:rsidRDefault="0048655D">
            <w:pPr>
              <w:spacing w:line="100" w:lineRule="atLeast"/>
              <w:jc w:val="both"/>
              <w:rPr>
                <w:rFonts w:eastAsia="Times New Roman"/>
                <w:sz w:val="28"/>
                <w:szCs w:val="28"/>
              </w:rPr>
            </w:pPr>
            <w:r>
              <w:rPr>
                <w:rStyle w:val="a4"/>
                <w:rFonts w:eastAsia="Times New Roman"/>
                <w:i w:val="0"/>
                <w:sz w:val="28"/>
                <w:szCs w:val="28"/>
              </w:rPr>
              <w:t xml:space="preserve">ВЛАДЕТЬ - </w:t>
            </w:r>
            <w:r w:rsidRPr="0048655D">
              <w:rPr>
                <w:rStyle w:val="a4"/>
                <w:rFonts w:eastAsia="Times New Roman"/>
                <w:i w:val="0"/>
                <w:sz w:val="28"/>
                <w:szCs w:val="28"/>
              </w:rPr>
              <w:t xml:space="preserve">навыками </w:t>
            </w:r>
            <w:proofErr w:type="spellStart"/>
            <w:r w:rsidRPr="0048655D">
              <w:rPr>
                <w:rStyle w:val="a4"/>
                <w:rFonts w:eastAsia="Times New Roman"/>
                <w:i w:val="0"/>
                <w:sz w:val="28"/>
                <w:szCs w:val="28"/>
              </w:rPr>
              <w:t>составдения</w:t>
            </w:r>
            <w:proofErr w:type="spellEnd"/>
            <w:r w:rsidRPr="0048655D">
              <w:rPr>
                <w:rStyle w:val="a4"/>
                <w:rFonts w:eastAsia="Times New Roman"/>
                <w:i w:val="0"/>
                <w:sz w:val="28"/>
                <w:szCs w:val="28"/>
              </w:rPr>
              <w:t xml:space="preserve"> плана </w:t>
            </w:r>
            <w:r w:rsidRPr="0048655D">
              <w:rPr>
                <w:rStyle w:val="a4"/>
                <w:rFonts w:eastAsia="Times New Roman"/>
                <w:i w:val="0"/>
                <w:sz w:val="28"/>
                <w:szCs w:val="28"/>
              </w:rPr>
              <w:lastRenderedPageBreak/>
              <w:t xml:space="preserve">обследования и интерпретации результатов </w:t>
            </w:r>
            <w:proofErr w:type="spellStart"/>
            <w:r w:rsidRPr="0048655D">
              <w:rPr>
                <w:rStyle w:val="a4"/>
                <w:rFonts w:eastAsia="Times New Roman"/>
                <w:i w:val="0"/>
                <w:sz w:val="28"/>
                <w:szCs w:val="28"/>
              </w:rPr>
              <w:t>лучевоых</w:t>
            </w:r>
            <w:proofErr w:type="spellEnd"/>
            <w:r w:rsidRPr="0048655D">
              <w:rPr>
                <w:rStyle w:val="a4"/>
                <w:rFonts w:eastAsia="Times New Roman"/>
                <w:i w:val="0"/>
                <w:sz w:val="28"/>
                <w:szCs w:val="28"/>
              </w:rPr>
              <w:t xml:space="preserve"> методов исследования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8F589E" w14:textId="77777777" w:rsidR="0048655D" w:rsidRDefault="0048655D" w:rsidP="0048655D">
            <w:pPr>
              <w:spacing w:line="100" w:lineRule="atLeast"/>
              <w:jc w:val="both"/>
              <w:rPr>
                <w:rFonts w:eastAsia="Times New Roman"/>
                <w:sz w:val="28"/>
                <w:szCs w:val="28"/>
              </w:rPr>
            </w:pPr>
            <w:r>
              <w:rPr>
                <w:rFonts w:eastAsia="Times New Roman"/>
                <w:sz w:val="28"/>
                <w:szCs w:val="28"/>
              </w:rPr>
              <w:lastRenderedPageBreak/>
              <w:t>вопросы №№1-54</w:t>
            </w:r>
          </w:p>
          <w:p w14:paraId="1E475D4C" w14:textId="77777777" w:rsidR="0048655D" w:rsidRDefault="0048655D" w:rsidP="0048655D">
            <w:pPr>
              <w:spacing w:line="100" w:lineRule="atLeast"/>
              <w:jc w:val="both"/>
              <w:rPr>
                <w:rFonts w:eastAsia="Times New Roman"/>
                <w:sz w:val="28"/>
                <w:szCs w:val="28"/>
              </w:rPr>
            </w:pPr>
          </w:p>
          <w:p w14:paraId="32D2F36B" w14:textId="77777777" w:rsidR="0048655D" w:rsidRDefault="0048655D" w:rsidP="0048655D">
            <w:pPr>
              <w:spacing w:line="100" w:lineRule="atLeast"/>
              <w:jc w:val="both"/>
              <w:rPr>
                <w:rFonts w:eastAsia="Times New Roman"/>
                <w:sz w:val="28"/>
                <w:szCs w:val="28"/>
              </w:rPr>
            </w:pPr>
            <w:r>
              <w:rPr>
                <w:rFonts w:eastAsia="Times New Roman"/>
                <w:sz w:val="28"/>
                <w:szCs w:val="28"/>
              </w:rPr>
              <w:t>практические задания №№1-6</w:t>
            </w:r>
          </w:p>
          <w:p w14:paraId="50436D67" w14:textId="77777777" w:rsidR="0048655D" w:rsidRDefault="0048655D">
            <w:pPr>
              <w:spacing w:line="100" w:lineRule="atLeast"/>
              <w:jc w:val="both"/>
              <w:rPr>
                <w:rFonts w:eastAsia="Times New Roman"/>
                <w:sz w:val="28"/>
                <w:szCs w:val="28"/>
              </w:rPr>
            </w:pPr>
          </w:p>
          <w:p w14:paraId="45C8F7B0" w14:textId="7AFB77BD" w:rsidR="0048655D" w:rsidRDefault="0048655D">
            <w:pPr>
              <w:spacing w:line="100" w:lineRule="atLeast"/>
              <w:jc w:val="both"/>
            </w:pPr>
          </w:p>
        </w:tc>
      </w:tr>
      <w:tr w:rsidR="0048655D" w14:paraId="59BF6CDD" w14:textId="77777777" w:rsidTr="0048655D">
        <w:tc>
          <w:tcPr>
            <w:tcW w:w="490" w:type="dxa"/>
            <w:vMerge/>
            <w:tcBorders>
              <w:left w:val="single" w:sz="4" w:space="0" w:color="000000"/>
              <w:right w:val="single" w:sz="4" w:space="0" w:color="000000"/>
            </w:tcBorders>
            <w:shd w:val="clear" w:color="auto" w:fill="auto"/>
          </w:tcPr>
          <w:p w14:paraId="3B81396D" w14:textId="69C1D65B" w:rsidR="0048655D" w:rsidRDefault="0048655D" w:rsidP="002C7038">
            <w:pPr>
              <w:spacing w:line="100" w:lineRule="atLeast"/>
              <w:ind w:firstLine="7"/>
              <w:jc w:val="both"/>
              <w:rPr>
                <w:rFonts w:eastAsia="Times New Roman"/>
                <w:sz w:val="28"/>
                <w:szCs w:val="28"/>
              </w:rPr>
            </w:pPr>
          </w:p>
        </w:tc>
        <w:tc>
          <w:tcPr>
            <w:tcW w:w="1816" w:type="dxa"/>
            <w:vMerge/>
            <w:tcBorders>
              <w:left w:val="single" w:sz="4" w:space="0" w:color="000000"/>
              <w:right w:val="single" w:sz="4" w:space="0" w:color="000000"/>
            </w:tcBorders>
            <w:shd w:val="clear" w:color="auto" w:fill="auto"/>
          </w:tcPr>
          <w:p w14:paraId="6784D0E1" w14:textId="5BC20081" w:rsidR="0048655D" w:rsidRDefault="0048655D">
            <w:pPr>
              <w:spacing w:line="100" w:lineRule="atLeast"/>
              <w:jc w:val="both"/>
              <w:rPr>
                <w:rStyle w:val="a4"/>
                <w:rFonts w:eastAsia="Times New Roman"/>
                <w:i w:val="0"/>
                <w:sz w:val="28"/>
                <w:szCs w:val="28"/>
              </w:rPr>
            </w:pPr>
          </w:p>
        </w:tc>
        <w:tc>
          <w:tcPr>
            <w:tcW w:w="2651" w:type="dxa"/>
            <w:vMerge w:val="restart"/>
            <w:tcBorders>
              <w:top w:val="single" w:sz="4" w:space="0" w:color="000000"/>
              <w:left w:val="single" w:sz="4" w:space="0" w:color="000000"/>
              <w:right w:val="single" w:sz="4" w:space="0" w:color="000000"/>
            </w:tcBorders>
          </w:tcPr>
          <w:p w14:paraId="308ED201" w14:textId="69E95B6F" w:rsidR="0048655D" w:rsidRDefault="0048655D">
            <w:pPr>
              <w:spacing w:line="100" w:lineRule="atLeast"/>
              <w:jc w:val="both"/>
              <w:rPr>
                <w:rStyle w:val="a4"/>
                <w:rFonts w:eastAsia="Times New Roman"/>
                <w:i w:val="0"/>
                <w:sz w:val="28"/>
                <w:szCs w:val="28"/>
              </w:rPr>
            </w:pPr>
            <w:r w:rsidRPr="0048655D">
              <w:rPr>
                <w:rStyle w:val="a4"/>
                <w:rFonts w:eastAsia="Times New Roman"/>
                <w:i w:val="0"/>
                <w:sz w:val="28"/>
                <w:szCs w:val="28"/>
              </w:rPr>
              <w:t>Инд.ПК2.2. Интерпретирует и анализирует результаты основных (клинических) и дополнительных (лабораторных, инструментальных) методов обследования у детей и взрослых со стоматологическими заболеваниями, в том числе данных рентгенологических методов.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4E301C" w14:textId="317750A8" w:rsidR="0048655D" w:rsidRDefault="0048655D">
            <w:pPr>
              <w:spacing w:line="100" w:lineRule="atLeast"/>
              <w:jc w:val="both"/>
              <w:rPr>
                <w:rFonts w:eastAsia="Times New Roman"/>
                <w:sz w:val="28"/>
                <w:szCs w:val="28"/>
              </w:rPr>
            </w:pPr>
            <w:r>
              <w:rPr>
                <w:rStyle w:val="a4"/>
                <w:rFonts w:eastAsia="Times New Roman"/>
                <w:i w:val="0"/>
                <w:sz w:val="28"/>
                <w:szCs w:val="28"/>
              </w:rPr>
              <w:t xml:space="preserve">Знать - </w:t>
            </w:r>
            <w:r w:rsidRPr="0048655D">
              <w:rPr>
                <w:rStyle w:val="a4"/>
                <w:rFonts w:eastAsia="Times New Roman"/>
                <w:i w:val="0"/>
                <w:sz w:val="28"/>
                <w:szCs w:val="28"/>
              </w:rPr>
              <w:t xml:space="preserve">лучевую анатомию, </w:t>
            </w:r>
            <w:proofErr w:type="spellStart"/>
            <w:r w:rsidRPr="0048655D">
              <w:rPr>
                <w:rStyle w:val="a4"/>
                <w:rFonts w:eastAsia="Times New Roman"/>
                <w:i w:val="0"/>
                <w:sz w:val="28"/>
                <w:szCs w:val="28"/>
              </w:rPr>
              <w:t>рентгенсемиотику</w:t>
            </w:r>
            <w:proofErr w:type="spellEnd"/>
            <w:r w:rsidRPr="0048655D">
              <w:rPr>
                <w:rStyle w:val="a4"/>
                <w:rFonts w:eastAsia="Times New Roman"/>
                <w:i w:val="0"/>
                <w:sz w:val="28"/>
                <w:szCs w:val="28"/>
              </w:rPr>
              <w:t xml:space="preserve"> травматических, воспалительных, дегенеративных и опухолевых заболеваний челюстно-лицевой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05B0B8" w14:textId="77777777" w:rsidR="0048655D" w:rsidRDefault="0048655D" w:rsidP="0048655D">
            <w:pPr>
              <w:spacing w:line="100" w:lineRule="atLeast"/>
              <w:jc w:val="both"/>
              <w:rPr>
                <w:rFonts w:eastAsia="Times New Roman"/>
                <w:sz w:val="28"/>
                <w:szCs w:val="28"/>
              </w:rPr>
            </w:pPr>
            <w:r>
              <w:rPr>
                <w:rFonts w:eastAsia="Times New Roman"/>
                <w:sz w:val="28"/>
                <w:szCs w:val="28"/>
              </w:rPr>
              <w:t>вопросы №№1-54</w:t>
            </w:r>
          </w:p>
          <w:p w14:paraId="2F5930B4" w14:textId="77777777" w:rsidR="0048655D" w:rsidRDefault="0048655D" w:rsidP="0048655D">
            <w:pPr>
              <w:spacing w:line="100" w:lineRule="atLeast"/>
              <w:jc w:val="both"/>
              <w:rPr>
                <w:rFonts w:eastAsia="Times New Roman"/>
                <w:sz w:val="28"/>
                <w:szCs w:val="28"/>
              </w:rPr>
            </w:pPr>
          </w:p>
          <w:p w14:paraId="6B98A359" w14:textId="0417041E" w:rsidR="0048655D" w:rsidRDefault="0048655D" w:rsidP="0048655D">
            <w:pPr>
              <w:spacing w:line="100" w:lineRule="atLeast"/>
              <w:jc w:val="both"/>
            </w:pPr>
          </w:p>
        </w:tc>
      </w:tr>
      <w:tr w:rsidR="0048655D" w14:paraId="54377CFF" w14:textId="77777777" w:rsidTr="0048655D">
        <w:tc>
          <w:tcPr>
            <w:tcW w:w="490" w:type="dxa"/>
            <w:vMerge/>
            <w:tcBorders>
              <w:left w:val="single" w:sz="4" w:space="0" w:color="000000"/>
              <w:right w:val="single" w:sz="4" w:space="0" w:color="000000"/>
            </w:tcBorders>
            <w:shd w:val="clear" w:color="auto" w:fill="auto"/>
          </w:tcPr>
          <w:p w14:paraId="1FC04AE8" w14:textId="6531959B" w:rsidR="0048655D" w:rsidRDefault="0048655D" w:rsidP="002C7038">
            <w:pPr>
              <w:spacing w:line="100" w:lineRule="atLeast"/>
              <w:ind w:firstLine="7"/>
              <w:jc w:val="both"/>
              <w:rPr>
                <w:rFonts w:eastAsia="Times New Roman"/>
                <w:sz w:val="20"/>
                <w:szCs w:val="20"/>
              </w:rPr>
            </w:pPr>
          </w:p>
        </w:tc>
        <w:tc>
          <w:tcPr>
            <w:tcW w:w="1816" w:type="dxa"/>
            <w:vMerge/>
            <w:tcBorders>
              <w:left w:val="single" w:sz="4" w:space="0" w:color="000000"/>
              <w:right w:val="single" w:sz="4" w:space="0" w:color="000000"/>
            </w:tcBorders>
            <w:shd w:val="clear" w:color="auto" w:fill="auto"/>
          </w:tcPr>
          <w:p w14:paraId="2F0659FC" w14:textId="77777777" w:rsidR="0048655D" w:rsidRDefault="0048655D">
            <w:pPr>
              <w:spacing w:line="100" w:lineRule="atLeast"/>
              <w:jc w:val="both"/>
              <w:rPr>
                <w:rFonts w:eastAsia="Times New Roman"/>
                <w:sz w:val="20"/>
                <w:szCs w:val="20"/>
              </w:rPr>
            </w:pPr>
          </w:p>
        </w:tc>
        <w:tc>
          <w:tcPr>
            <w:tcW w:w="2651" w:type="dxa"/>
            <w:vMerge/>
            <w:tcBorders>
              <w:left w:val="single" w:sz="4" w:space="0" w:color="000000"/>
              <w:right w:val="single" w:sz="4" w:space="0" w:color="000000"/>
            </w:tcBorders>
          </w:tcPr>
          <w:p w14:paraId="1BF4BED3" w14:textId="77777777" w:rsidR="0048655D" w:rsidRDefault="0048655D">
            <w:pPr>
              <w:spacing w:line="100" w:lineRule="atLeast"/>
              <w:jc w:val="both"/>
              <w:rPr>
                <w:rStyle w:val="a4"/>
                <w:rFonts w:eastAsia="Times New Roman"/>
                <w:i w:val="0"/>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B6D8C3" w14:textId="0D10CCFA" w:rsidR="0048655D" w:rsidRDefault="0048655D">
            <w:pPr>
              <w:spacing w:line="100" w:lineRule="atLeast"/>
              <w:jc w:val="both"/>
              <w:rPr>
                <w:rFonts w:eastAsia="Times New Roman"/>
                <w:sz w:val="28"/>
                <w:szCs w:val="28"/>
              </w:rPr>
            </w:pPr>
            <w:r>
              <w:rPr>
                <w:rStyle w:val="a4"/>
                <w:rFonts w:eastAsia="Times New Roman"/>
                <w:i w:val="0"/>
                <w:sz w:val="28"/>
                <w:szCs w:val="28"/>
              </w:rPr>
              <w:t xml:space="preserve">УМЕТЬ </w:t>
            </w:r>
            <w:r w:rsidRPr="0048655D">
              <w:rPr>
                <w:rStyle w:val="a4"/>
                <w:rFonts w:eastAsia="Times New Roman"/>
                <w:i w:val="0"/>
                <w:sz w:val="28"/>
                <w:szCs w:val="28"/>
              </w:rPr>
              <w:t>самостоятельно опознать изображение органов и их основные анатомических структур, проводить дифференциальную диагностику травматических, воспалительных, дегенеративных и опухолевых процессов челюстно-лицевой области с помощью лучевых методов исследования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74D2C8" w14:textId="77777777" w:rsidR="0048655D" w:rsidRDefault="0048655D" w:rsidP="0048655D">
            <w:pPr>
              <w:spacing w:line="100" w:lineRule="atLeast"/>
              <w:jc w:val="both"/>
              <w:rPr>
                <w:rFonts w:eastAsia="Times New Roman"/>
                <w:sz w:val="28"/>
                <w:szCs w:val="28"/>
              </w:rPr>
            </w:pPr>
            <w:r>
              <w:rPr>
                <w:rFonts w:eastAsia="Times New Roman"/>
                <w:sz w:val="28"/>
                <w:szCs w:val="28"/>
              </w:rPr>
              <w:t>вопросы №№1-54</w:t>
            </w:r>
          </w:p>
          <w:p w14:paraId="38C723D7" w14:textId="77777777" w:rsidR="0048655D" w:rsidRDefault="0048655D" w:rsidP="0048655D">
            <w:pPr>
              <w:spacing w:line="100" w:lineRule="atLeast"/>
              <w:jc w:val="both"/>
              <w:rPr>
                <w:rFonts w:eastAsia="Times New Roman"/>
                <w:sz w:val="28"/>
                <w:szCs w:val="28"/>
              </w:rPr>
            </w:pPr>
          </w:p>
          <w:p w14:paraId="4AB6B922" w14:textId="77777777" w:rsidR="0048655D" w:rsidRDefault="0048655D" w:rsidP="0048655D">
            <w:pPr>
              <w:spacing w:line="100" w:lineRule="atLeast"/>
              <w:jc w:val="both"/>
              <w:rPr>
                <w:rFonts w:eastAsia="Times New Roman"/>
                <w:sz w:val="28"/>
                <w:szCs w:val="28"/>
              </w:rPr>
            </w:pPr>
            <w:r>
              <w:rPr>
                <w:rFonts w:eastAsia="Times New Roman"/>
                <w:sz w:val="28"/>
                <w:szCs w:val="28"/>
              </w:rPr>
              <w:t>практические задания №№1-6</w:t>
            </w:r>
          </w:p>
          <w:p w14:paraId="7EA67DDD" w14:textId="68241CE1" w:rsidR="0048655D" w:rsidRDefault="0048655D">
            <w:pPr>
              <w:spacing w:line="100" w:lineRule="atLeast"/>
              <w:jc w:val="both"/>
            </w:pPr>
          </w:p>
        </w:tc>
      </w:tr>
      <w:tr w:rsidR="0048655D" w14:paraId="093E7161" w14:textId="77777777" w:rsidTr="0048655D">
        <w:tc>
          <w:tcPr>
            <w:tcW w:w="490" w:type="dxa"/>
            <w:vMerge/>
            <w:tcBorders>
              <w:left w:val="single" w:sz="4" w:space="0" w:color="000000"/>
              <w:right w:val="single" w:sz="4" w:space="0" w:color="000000"/>
            </w:tcBorders>
            <w:shd w:val="clear" w:color="auto" w:fill="auto"/>
          </w:tcPr>
          <w:p w14:paraId="6FC32A43" w14:textId="02789D26" w:rsidR="0048655D" w:rsidRDefault="0048655D" w:rsidP="002C7038">
            <w:pPr>
              <w:spacing w:line="100" w:lineRule="atLeast"/>
              <w:ind w:firstLine="7"/>
              <w:jc w:val="both"/>
              <w:rPr>
                <w:rFonts w:eastAsia="Times New Roman"/>
                <w:sz w:val="20"/>
                <w:szCs w:val="20"/>
              </w:rPr>
            </w:pPr>
          </w:p>
        </w:tc>
        <w:tc>
          <w:tcPr>
            <w:tcW w:w="1816" w:type="dxa"/>
            <w:vMerge/>
            <w:tcBorders>
              <w:left w:val="single" w:sz="4" w:space="0" w:color="000000"/>
              <w:right w:val="single" w:sz="4" w:space="0" w:color="000000"/>
            </w:tcBorders>
            <w:shd w:val="clear" w:color="auto" w:fill="auto"/>
          </w:tcPr>
          <w:p w14:paraId="2D392E33" w14:textId="77777777" w:rsidR="0048655D" w:rsidRDefault="0048655D">
            <w:pPr>
              <w:spacing w:line="100" w:lineRule="atLeast"/>
              <w:jc w:val="both"/>
              <w:rPr>
                <w:rFonts w:eastAsia="Times New Roman"/>
                <w:sz w:val="20"/>
                <w:szCs w:val="20"/>
              </w:rPr>
            </w:pPr>
          </w:p>
        </w:tc>
        <w:tc>
          <w:tcPr>
            <w:tcW w:w="2651" w:type="dxa"/>
            <w:vMerge/>
            <w:tcBorders>
              <w:left w:val="single" w:sz="4" w:space="0" w:color="000000"/>
              <w:bottom w:val="single" w:sz="4" w:space="0" w:color="000000"/>
              <w:right w:val="single" w:sz="4" w:space="0" w:color="000000"/>
            </w:tcBorders>
          </w:tcPr>
          <w:p w14:paraId="74F1AE35" w14:textId="77777777" w:rsidR="0048655D" w:rsidRDefault="0048655D">
            <w:pPr>
              <w:spacing w:line="100" w:lineRule="atLeast"/>
              <w:jc w:val="both"/>
              <w:rPr>
                <w:rStyle w:val="a4"/>
                <w:rFonts w:eastAsia="Times New Roman"/>
                <w:i w:val="0"/>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AE16B3" w14:textId="5A86A882" w:rsidR="0048655D" w:rsidRDefault="0048655D">
            <w:pPr>
              <w:spacing w:line="100" w:lineRule="atLeast"/>
              <w:jc w:val="both"/>
              <w:rPr>
                <w:rFonts w:eastAsia="Times New Roman"/>
                <w:sz w:val="28"/>
                <w:szCs w:val="28"/>
              </w:rPr>
            </w:pPr>
            <w:r>
              <w:rPr>
                <w:rStyle w:val="a4"/>
                <w:rFonts w:eastAsia="Times New Roman"/>
                <w:i w:val="0"/>
                <w:sz w:val="28"/>
                <w:szCs w:val="28"/>
              </w:rPr>
              <w:t xml:space="preserve">ВЛАДЕТЬ </w:t>
            </w:r>
            <w:r w:rsidRPr="0048655D">
              <w:rPr>
                <w:rStyle w:val="a4"/>
                <w:rFonts w:eastAsia="Times New Roman"/>
                <w:i w:val="0"/>
                <w:sz w:val="28"/>
                <w:szCs w:val="28"/>
              </w:rPr>
              <w:t>навыками составления протоколов лучевого исследования в норме и при патологии, а также навыками составления заключений по отдельным клиническим случаям с учетом анализа полученных данных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D988DD" w14:textId="77777777" w:rsidR="0048655D" w:rsidRDefault="0048655D" w:rsidP="0048655D">
            <w:pPr>
              <w:spacing w:line="100" w:lineRule="atLeast"/>
              <w:jc w:val="both"/>
              <w:rPr>
                <w:rFonts w:eastAsia="Times New Roman"/>
                <w:sz w:val="28"/>
                <w:szCs w:val="28"/>
              </w:rPr>
            </w:pPr>
            <w:r>
              <w:rPr>
                <w:rFonts w:eastAsia="Times New Roman"/>
                <w:sz w:val="28"/>
                <w:szCs w:val="28"/>
              </w:rPr>
              <w:t>вопросы №№1-54</w:t>
            </w:r>
          </w:p>
          <w:p w14:paraId="33642AC7" w14:textId="77777777" w:rsidR="0048655D" w:rsidRDefault="0048655D" w:rsidP="0048655D">
            <w:pPr>
              <w:spacing w:line="100" w:lineRule="atLeast"/>
              <w:jc w:val="both"/>
              <w:rPr>
                <w:rFonts w:eastAsia="Times New Roman"/>
                <w:sz w:val="28"/>
                <w:szCs w:val="28"/>
              </w:rPr>
            </w:pPr>
          </w:p>
          <w:p w14:paraId="24C9D961" w14:textId="77777777" w:rsidR="0048655D" w:rsidRDefault="0048655D" w:rsidP="0048655D">
            <w:pPr>
              <w:spacing w:line="100" w:lineRule="atLeast"/>
              <w:jc w:val="both"/>
              <w:rPr>
                <w:rFonts w:eastAsia="Times New Roman"/>
                <w:sz w:val="28"/>
                <w:szCs w:val="28"/>
              </w:rPr>
            </w:pPr>
            <w:r>
              <w:rPr>
                <w:rFonts w:eastAsia="Times New Roman"/>
                <w:sz w:val="28"/>
                <w:szCs w:val="28"/>
              </w:rPr>
              <w:t>практические задания №№1-6</w:t>
            </w:r>
          </w:p>
          <w:p w14:paraId="2491D253" w14:textId="77777777" w:rsidR="0048655D" w:rsidRDefault="0048655D" w:rsidP="0048655D">
            <w:pPr>
              <w:spacing w:line="100" w:lineRule="atLeast"/>
              <w:jc w:val="both"/>
              <w:rPr>
                <w:rFonts w:eastAsia="Times New Roman"/>
                <w:sz w:val="28"/>
                <w:szCs w:val="28"/>
              </w:rPr>
            </w:pPr>
          </w:p>
        </w:tc>
      </w:tr>
      <w:tr w:rsidR="0048655D" w14:paraId="3FF306A9" w14:textId="77777777" w:rsidTr="00E73805">
        <w:tc>
          <w:tcPr>
            <w:tcW w:w="490" w:type="dxa"/>
            <w:vMerge/>
            <w:tcBorders>
              <w:left w:val="single" w:sz="4" w:space="0" w:color="000000"/>
              <w:right w:val="single" w:sz="4" w:space="0" w:color="000000"/>
            </w:tcBorders>
            <w:shd w:val="clear" w:color="auto" w:fill="auto"/>
          </w:tcPr>
          <w:p w14:paraId="3B905BB3" w14:textId="6BEEB552" w:rsidR="0048655D" w:rsidRDefault="0048655D">
            <w:pPr>
              <w:spacing w:line="100" w:lineRule="atLeast"/>
              <w:ind w:firstLine="7"/>
              <w:jc w:val="both"/>
              <w:rPr>
                <w:rFonts w:eastAsia="Times New Roman"/>
                <w:sz w:val="28"/>
                <w:szCs w:val="28"/>
              </w:rPr>
            </w:pPr>
          </w:p>
        </w:tc>
        <w:tc>
          <w:tcPr>
            <w:tcW w:w="1816" w:type="dxa"/>
            <w:vMerge/>
            <w:tcBorders>
              <w:left w:val="single" w:sz="4" w:space="0" w:color="000000"/>
              <w:right w:val="single" w:sz="4" w:space="0" w:color="000000"/>
            </w:tcBorders>
            <w:shd w:val="clear" w:color="auto" w:fill="auto"/>
          </w:tcPr>
          <w:p w14:paraId="2C1AA41E" w14:textId="04D8A038" w:rsidR="0048655D" w:rsidRDefault="0048655D">
            <w:pPr>
              <w:spacing w:line="100" w:lineRule="atLeast"/>
              <w:jc w:val="both"/>
              <w:rPr>
                <w:rStyle w:val="a4"/>
                <w:rFonts w:eastAsia="Times New Roman"/>
                <w:i w:val="0"/>
                <w:sz w:val="28"/>
                <w:szCs w:val="28"/>
              </w:rPr>
            </w:pPr>
          </w:p>
        </w:tc>
        <w:tc>
          <w:tcPr>
            <w:tcW w:w="2651" w:type="dxa"/>
            <w:vMerge w:val="restart"/>
            <w:tcBorders>
              <w:top w:val="single" w:sz="4" w:space="0" w:color="000000"/>
              <w:left w:val="single" w:sz="4" w:space="0" w:color="000000"/>
              <w:right w:val="single" w:sz="4" w:space="0" w:color="000000"/>
            </w:tcBorders>
          </w:tcPr>
          <w:p w14:paraId="1DA95169" w14:textId="732DC2DC" w:rsidR="0048655D" w:rsidRDefault="0048655D">
            <w:pPr>
              <w:spacing w:line="100" w:lineRule="atLeast"/>
              <w:jc w:val="both"/>
              <w:rPr>
                <w:rStyle w:val="a4"/>
                <w:rFonts w:eastAsia="Times New Roman"/>
                <w:i w:val="0"/>
                <w:sz w:val="28"/>
                <w:szCs w:val="28"/>
              </w:rPr>
            </w:pPr>
            <w:r w:rsidRPr="0048655D">
              <w:rPr>
                <w:rStyle w:val="a4"/>
                <w:rFonts w:eastAsia="Times New Roman"/>
                <w:i w:val="0"/>
                <w:sz w:val="28"/>
                <w:szCs w:val="28"/>
              </w:rPr>
              <w:t xml:space="preserve">Инд.ПК2.3. Проводит дифференциальную диагностику основных </w:t>
            </w:r>
            <w:r w:rsidRPr="0048655D">
              <w:rPr>
                <w:rStyle w:val="a4"/>
                <w:rFonts w:eastAsia="Times New Roman"/>
                <w:i w:val="0"/>
                <w:sz w:val="28"/>
                <w:szCs w:val="28"/>
              </w:rPr>
              <w:lastRenderedPageBreak/>
              <w:t>стоматологических заболеваний.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516CE52" w14:textId="2D16146D" w:rsidR="0048655D" w:rsidRDefault="0048655D">
            <w:pPr>
              <w:spacing w:line="100" w:lineRule="atLeast"/>
              <w:jc w:val="both"/>
              <w:rPr>
                <w:rFonts w:eastAsia="Times New Roman"/>
                <w:sz w:val="28"/>
                <w:szCs w:val="28"/>
              </w:rPr>
            </w:pPr>
            <w:r>
              <w:rPr>
                <w:rStyle w:val="a4"/>
                <w:rFonts w:eastAsia="Times New Roman"/>
                <w:i w:val="0"/>
                <w:sz w:val="28"/>
                <w:szCs w:val="28"/>
              </w:rPr>
              <w:lastRenderedPageBreak/>
              <w:t xml:space="preserve">ЗНАТЬ </w:t>
            </w:r>
            <w:proofErr w:type="spellStart"/>
            <w:r w:rsidRPr="0048655D">
              <w:rPr>
                <w:rStyle w:val="a4"/>
                <w:rFonts w:eastAsia="Times New Roman"/>
                <w:i w:val="0"/>
                <w:sz w:val="28"/>
                <w:szCs w:val="28"/>
              </w:rPr>
              <w:t>рентгенсемиотику</w:t>
            </w:r>
            <w:proofErr w:type="spellEnd"/>
            <w:r w:rsidRPr="0048655D">
              <w:rPr>
                <w:rStyle w:val="a4"/>
                <w:rFonts w:eastAsia="Times New Roman"/>
                <w:i w:val="0"/>
                <w:sz w:val="28"/>
                <w:szCs w:val="28"/>
              </w:rPr>
              <w:t xml:space="preserve"> основных стоматологических заболеваний, а также их </w:t>
            </w:r>
            <w:r w:rsidRPr="0048655D">
              <w:rPr>
                <w:rStyle w:val="a4"/>
                <w:rFonts w:eastAsia="Times New Roman"/>
                <w:i w:val="0"/>
                <w:sz w:val="28"/>
                <w:szCs w:val="28"/>
              </w:rPr>
              <w:lastRenderedPageBreak/>
              <w:t>дифференциально-диагностические особенности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F5D4D7" w14:textId="19772BD7" w:rsidR="0048655D" w:rsidRDefault="0048655D">
            <w:pPr>
              <w:spacing w:line="100" w:lineRule="atLeast"/>
              <w:jc w:val="both"/>
            </w:pPr>
            <w:r>
              <w:rPr>
                <w:rFonts w:eastAsia="Times New Roman"/>
                <w:sz w:val="28"/>
                <w:szCs w:val="28"/>
              </w:rPr>
              <w:lastRenderedPageBreak/>
              <w:t>вопросы №№1-54</w:t>
            </w:r>
          </w:p>
        </w:tc>
      </w:tr>
      <w:tr w:rsidR="0048655D" w14:paraId="4083AD21" w14:textId="77777777" w:rsidTr="00E73805">
        <w:tc>
          <w:tcPr>
            <w:tcW w:w="490" w:type="dxa"/>
            <w:vMerge/>
            <w:tcBorders>
              <w:left w:val="single" w:sz="4" w:space="0" w:color="000000"/>
              <w:right w:val="single" w:sz="4" w:space="0" w:color="000000"/>
            </w:tcBorders>
            <w:shd w:val="clear" w:color="auto" w:fill="auto"/>
          </w:tcPr>
          <w:p w14:paraId="695350F7" w14:textId="77777777" w:rsidR="0048655D" w:rsidRDefault="0048655D">
            <w:pPr>
              <w:spacing w:line="100" w:lineRule="atLeast"/>
              <w:ind w:firstLine="7"/>
              <w:jc w:val="both"/>
              <w:rPr>
                <w:rFonts w:eastAsia="Times New Roman"/>
                <w:sz w:val="20"/>
                <w:szCs w:val="20"/>
              </w:rPr>
            </w:pPr>
          </w:p>
        </w:tc>
        <w:tc>
          <w:tcPr>
            <w:tcW w:w="1816" w:type="dxa"/>
            <w:vMerge/>
            <w:tcBorders>
              <w:left w:val="single" w:sz="4" w:space="0" w:color="000000"/>
              <w:right w:val="single" w:sz="4" w:space="0" w:color="000000"/>
            </w:tcBorders>
            <w:shd w:val="clear" w:color="auto" w:fill="auto"/>
          </w:tcPr>
          <w:p w14:paraId="3C561030" w14:textId="77777777" w:rsidR="0048655D" w:rsidRDefault="0048655D">
            <w:pPr>
              <w:spacing w:line="100" w:lineRule="atLeast"/>
              <w:jc w:val="both"/>
              <w:rPr>
                <w:rFonts w:eastAsia="Times New Roman"/>
                <w:sz w:val="20"/>
                <w:szCs w:val="20"/>
              </w:rPr>
            </w:pPr>
          </w:p>
        </w:tc>
        <w:tc>
          <w:tcPr>
            <w:tcW w:w="2651" w:type="dxa"/>
            <w:vMerge/>
            <w:tcBorders>
              <w:left w:val="single" w:sz="4" w:space="0" w:color="000000"/>
              <w:right w:val="single" w:sz="4" w:space="0" w:color="000000"/>
            </w:tcBorders>
          </w:tcPr>
          <w:p w14:paraId="683D3F96" w14:textId="77777777" w:rsidR="0048655D" w:rsidRDefault="0048655D">
            <w:pPr>
              <w:spacing w:line="100" w:lineRule="atLeast"/>
              <w:jc w:val="both"/>
              <w:rPr>
                <w:rStyle w:val="a4"/>
                <w:rFonts w:eastAsia="Times New Roman"/>
                <w:i w:val="0"/>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CB7CFF6" w14:textId="1E265794" w:rsidR="0048655D" w:rsidRDefault="0048655D">
            <w:pPr>
              <w:spacing w:line="100" w:lineRule="atLeast"/>
              <w:jc w:val="both"/>
              <w:rPr>
                <w:rFonts w:eastAsia="Times New Roman"/>
                <w:sz w:val="28"/>
                <w:szCs w:val="28"/>
              </w:rPr>
            </w:pPr>
            <w:r>
              <w:rPr>
                <w:rStyle w:val="a4"/>
                <w:rFonts w:eastAsia="Times New Roman"/>
                <w:i w:val="0"/>
                <w:sz w:val="28"/>
                <w:szCs w:val="28"/>
              </w:rPr>
              <w:t xml:space="preserve">УМЕТЬ </w:t>
            </w:r>
            <w:r w:rsidRPr="0048655D">
              <w:rPr>
                <w:rStyle w:val="a4"/>
                <w:rFonts w:eastAsia="Times New Roman"/>
                <w:i w:val="0"/>
                <w:sz w:val="28"/>
                <w:szCs w:val="28"/>
              </w:rPr>
              <w:t>анализировать изображения, полученные с помощью различных методов лучевой диагностики, составлять дифференциально-диагностический ряд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B1F7FE" w14:textId="54B8DB3D" w:rsidR="0048655D" w:rsidRDefault="0048655D">
            <w:pPr>
              <w:spacing w:line="100" w:lineRule="atLeast"/>
              <w:jc w:val="both"/>
            </w:pPr>
            <w:r>
              <w:rPr>
                <w:rFonts w:eastAsia="Times New Roman"/>
                <w:sz w:val="28"/>
                <w:szCs w:val="28"/>
              </w:rPr>
              <w:t>вопросы №№1-54</w:t>
            </w:r>
          </w:p>
        </w:tc>
      </w:tr>
      <w:tr w:rsidR="0048655D" w14:paraId="1B5589EC" w14:textId="77777777" w:rsidTr="0048655D">
        <w:tc>
          <w:tcPr>
            <w:tcW w:w="490" w:type="dxa"/>
            <w:vMerge/>
            <w:tcBorders>
              <w:left w:val="single" w:sz="4" w:space="0" w:color="000000"/>
              <w:bottom w:val="single" w:sz="4" w:space="0" w:color="auto"/>
              <w:right w:val="single" w:sz="4" w:space="0" w:color="000000"/>
            </w:tcBorders>
            <w:shd w:val="clear" w:color="auto" w:fill="auto"/>
          </w:tcPr>
          <w:p w14:paraId="1695AD5F" w14:textId="77777777" w:rsidR="0048655D" w:rsidRDefault="0048655D">
            <w:pPr>
              <w:spacing w:line="100" w:lineRule="atLeast"/>
              <w:ind w:firstLine="7"/>
              <w:jc w:val="both"/>
              <w:rPr>
                <w:rFonts w:eastAsia="Times New Roman"/>
                <w:sz w:val="20"/>
                <w:szCs w:val="20"/>
              </w:rPr>
            </w:pPr>
          </w:p>
        </w:tc>
        <w:tc>
          <w:tcPr>
            <w:tcW w:w="1816" w:type="dxa"/>
            <w:vMerge/>
            <w:tcBorders>
              <w:left w:val="single" w:sz="4" w:space="0" w:color="000000"/>
              <w:bottom w:val="single" w:sz="4" w:space="0" w:color="auto"/>
              <w:right w:val="single" w:sz="4" w:space="0" w:color="000000"/>
            </w:tcBorders>
            <w:shd w:val="clear" w:color="auto" w:fill="auto"/>
          </w:tcPr>
          <w:p w14:paraId="0728DBF3" w14:textId="77777777" w:rsidR="0048655D" w:rsidRDefault="0048655D">
            <w:pPr>
              <w:spacing w:line="100" w:lineRule="atLeast"/>
              <w:jc w:val="both"/>
              <w:rPr>
                <w:rFonts w:eastAsia="Times New Roman"/>
                <w:sz w:val="20"/>
                <w:szCs w:val="20"/>
              </w:rPr>
            </w:pPr>
          </w:p>
        </w:tc>
        <w:tc>
          <w:tcPr>
            <w:tcW w:w="2651" w:type="dxa"/>
            <w:vMerge/>
            <w:tcBorders>
              <w:left w:val="single" w:sz="4" w:space="0" w:color="000000"/>
              <w:bottom w:val="single" w:sz="4" w:space="0" w:color="auto"/>
              <w:right w:val="single" w:sz="4" w:space="0" w:color="000000"/>
            </w:tcBorders>
          </w:tcPr>
          <w:p w14:paraId="46F1FEB0" w14:textId="77777777" w:rsidR="0048655D" w:rsidRDefault="0048655D">
            <w:pPr>
              <w:spacing w:line="100" w:lineRule="atLeast"/>
              <w:jc w:val="both"/>
              <w:rPr>
                <w:rStyle w:val="a4"/>
                <w:rFonts w:eastAsia="Times New Roman"/>
                <w:i w:val="0"/>
                <w:sz w:val="28"/>
                <w:szCs w:val="28"/>
              </w:rPr>
            </w:pPr>
          </w:p>
        </w:tc>
        <w:tc>
          <w:tcPr>
            <w:tcW w:w="3260" w:type="dxa"/>
            <w:tcBorders>
              <w:top w:val="single" w:sz="4" w:space="0" w:color="000000"/>
              <w:left w:val="single" w:sz="4" w:space="0" w:color="000000"/>
              <w:bottom w:val="single" w:sz="4" w:space="0" w:color="auto"/>
              <w:right w:val="single" w:sz="4" w:space="0" w:color="000000"/>
            </w:tcBorders>
            <w:shd w:val="clear" w:color="auto" w:fill="auto"/>
          </w:tcPr>
          <w:p w14:paraId="458AA2DD" w14:textId="322277CC" w:rsidR="0048655D" w:rsidRDefault="0048655D">
            <w:pPr>
              <w:spacing w:line="100" w:lineRule="atLeast"/>
              <w:jc w:val="both"/>
              <w:rPr>
                <w:rFonts w:eastAsia="Times New Roman"/>
                <w:sz w:val="28"/>
                <w:szCs w:val="28"/>
              </w:rPr>
            </w:pPr>
            <w:r>
              <w:rPr>
                <w:rStyle w:val="a4"/>
                <w:rFonts w:eastAsia="Times New Roman"/>
                <w:i w:val="0"/>
                <w:sz w:val="28"/>
                <w:szCs w:val="28"/>
              </w:rPr>
              <w:t xml:space="preserve">ВЛАДЕТЬ </w:t>
            </w:r>
            <w:r w:rsidRPr="0048655D">
              <w:rPr>
                <w:rStyle w:val="a4"/>
                <w:rFonts w:eastAsia="Times New Roman"/>
                <w:i w:val="0"/>
                <w:sz w:val="28"/>
                <w:szCs w:val="28"/>
              </w:rPr>
              <w:t>методикой чтения и интерпретации различных видов рентгенограмм и томограмм, применяемых в стоматологии</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7296CADA" w14:textId="3AFA6DC8" w:rsidR="0048655D" w:rsidRDefault="0048655D">
            <w:pPr>
              <w:spacing w:line="100" w:lineRule="atLeast"/>
              <w:jc w:val="both"/>
              <w:rPr>
                <w:rFonts w:eastAsia="Times New Roman"/>
                <w:sz w:val="28"/>
                <w:szCs w:val="28"/>
              </w:rPr>
            </w:pPr>
            <w:r>
              <w:rPr>
                <w:rFonts w:eastAsia="Times New Roman"/>
                <w:sz w:val="28"/>
                <w:szCs w:val="28"/>
              </w:rPr>
              <w:t>вопросы №№1-54</w:t>
            </w:r>
          </w:p>
          <w:p w14:paraId="1DF113D8" w14:textId="77777777" w:rsidR="0048655D" w:rsidRDefault="0048655D">
            <w:pPr>
              <w:spacing w:line="100" w:lineRule="atLeast"/>
              <w:jc w:val="both"/>
              <w:rPr>
                <w:rFonts w:eastAsia="Times New Roman"/>
                <w:sz w:val="28"/>
                <w:szCs w:val="28"/>
              </w:rPr>
            </w:pPr>
          </w:p>
          <w:p w14:paraId="449308AE" w14:textId="77777777" w:rsidR="0048655D" w:rsidRDefault="0048655D">
            <w:pPr>
              <w:spacing w:line="100" w:lineRule="atLeast"/>
              <w:jc w:val="both"/>
              <w:rPr>
                <w:rFonts w:eastAsia="Times New Roman"/>
                <w:sz w:val="28"/>
                <w:szCs w:val="28"/>
              </w:rPr>
            </w:pPr>
            <w:r>
              <w:rPr>
                <w:rFonts w:eastAsia="Times New Roman"/>
                <w:sz w:val="28"/>
                <w:szCs w:val="28"/>
              </w:rPr>
              <w:t>практические задания №№1-6</w:t>
            </w:r>
          </w:p>
          <w:p w14:paraId="57C0D26D" w14:textId="77777777" w:rsidR="0048655D" w:rsidRDefault="0048655D">
            <w:pPr>
              <w:spacing w:line="100" w:lineRule="atLeast"/>
              <w:jc w:val="both"/>
              <w:rPr>
                <w:rFonts w:eastAsia="Times New Roman"/>
                <w:sz w:val="28"/>
                <w:szCs w:val="28"/>
              </w:rPr>
            </w:pPr>
          </w:p>
        </w:tc>
      </w:tr>
      <w:tr w:rsidR="0048655D" w14:paraId="7AFE4C4D" w14:textId="77777777" w:rsidTr="0048655D">
        <w:trPr>
          <w:trHeight w:val="162"/>
        </w:trPr>
        <w:tc>
          <w:tcPr>
            <w:tcW w:w="490" w:type="dxa"/>
            <w:vMerge w:val="restart"/>
            <w:tcBorders>
              <w:top w:val="single" w:sz="4" w:space="0" w:color="auto"/>
              <w:left w:val="single" w:sz="4" w:space="0" w:color="auto"/>
              <w:right w:val="single" w:sz="4" w:space="0" w:color="auto"/>
            </w:tcBorders>
            <w:shd w:val="clear" w:color="auto" w:fill="auto"/>
          </w:tcPr>
          <w:p w14:paraId="6D64EFA0" w14:textId="77777777" w:rsidR="0048655D" w:rsidRDefault="0048655D">
            <w:pPr>
              <w:spacing w:line="100" w:lineRule="atLeast"/>
              <w:ind w:firstLine="7"/>
              <w:jc w:val="both"/>
              <w:rPr>
                <w:rFonts w:eastAsia="Times New Roman"/>
                <w:sz w:val="20"/>
                <w:szCs w:val="20"/>
              </w:rPr>
            </w:pPr>
          </w:p>
        </w:tc>
        <w:tc>
          <w:tcPr>
            <w:tcW w:w="1816" w:type="dxa"/>
            <w:vMerge w:val="restart"/>
            <w:tcBorders>
              <w:top w:val="single" w:sz="4" w:space="0" w:color="auto"/>
              <w:left w:val="single" w:sz="4" w:space="0" w:color="auto"/>
              <w:right w:val="single" w:sz="4" w:space="0" w:color="auto"/>
            </w:tcBorders>
            <w:shd w:val="clear" w:color="auto" w:fill="auto"/>
          </w:tcPr>
          <w:p w14:paraId="5449B68C" w14:textId="77777777" w:rsidR="0048655D" w:rsidRDefault="0048655D">
            <w:pPr>
              <w:spacing w:line="100" w:lineRule="atLeast"/>
              <w:jc w:val="both"/>
              <w:rPr>
                <w:rFonts w:eastAsia="Times New Roman"/>
                <w:sz w:val="20"/>
                <w:szCs w:val="20"/>
              </w:rPr>
            </w:pPr>
          </w:p>
        </w:tc>
        <w:tc>
          <w:tcPr>
            <w:tcW w:w="2651" w:type="dxa"/>
            <w:vMerge w:val="restart"/>
            <w:tcBorders>
              <w:top w:val="single" w:sz="4" w:space="0" w:color="auto"/>
              <w:left w:val="single" w:sz="4" w:space="0" w:color="auto"/>
              <w:right w:val="single" w:sz="4" w:space="0" w:color="auto"/>
            </w:tcBorders>
          </w:tcPr>
          <w:p w14:paraId="2AED0894" w14:textId="591B0385" w:rsidR="0048655D" w:rsidRDefault="0048655D">
            <w:pPr>
              <w:spacing w:line="100" w:lineRule="atLeast"/>
              <w:jc w:val="both"/>
              <w:rPr>
                <w:rStyle w:val="a4"/>
                <w:rFonts w:eastAsia="Times New Roman"/>
                <w:i w:val="0"/>
                <w:sz w:val="28"/>
                <w:szCs w:val="28"/>
              </w:rPr>
            </w:pPr>
            <w:r w:rsidRPr="0048655D">
              <w:rPr>
                <w:rStyle w:val="a4"/>
                <w:rFonts w:eastAsia="Times New Roman"/>
                <w:i w:val="0"/>
                <w:sz w:val="28"/>
                <w:szCs w:val="28"/>
              </w:rPr>
              <w:t>Инд.ПК2.4. Устанавливает окончательный диагноз в соответствии с Международной статистической классификацией болезней и проблем, связанных со здоровьем (МКБ).</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6EE8EF" w14:textId="42EFE388" w:rsidR="0048655D" w:rsidRDefault="0048655D">
            <w:pPr>
              <w:spacing w:line="100" w:lineRule="atLeast"/>
              <w:jc w:val="both"/>
              <w:rPr>
                <w:rStyle w:val="a4"/>
                <w:rFonts w:eastAsia="Times New Roman"/>
                <w:i w:val="0"/>
                <w:sz w:val="28"/>
                <w:szCs w:val="28"/>
              </w:rPr>
            </w:pPr>
            <w:r>
              <w:rPr>
                <w:rStyle w:val="a4"/>
                <w:rFonts w:eastAsia="Times New Roman"/>
                <w:i w:val="0"/>
                <w:sz w:val="28"/>
                <w:szCs w:val="28"/>
              </w:rPr>
              <w:t xml:space="preserve">ЗНАТЬ </w:t>
            </w:r>
            <w:r w:rsidRPr="0048655D">
              <w:rPr>
                <w:rStyle w:val="a4"/>
                <w:rFonts w:eastAsia="Times New Roman"/>
                <w:i w:val="0"/>
                <w:sz w:val="28"/>
                <w:szCs w:val="28"/>
              </w:rPr>
              <w:t>классификацию стоматологических болезней в соответствии с МКБ и их дифференциально-диагностические признаки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0FFE88" w14:textId="77777777" w:rsidR="0048655D" w:rsidRDefault="0048655D" w:rsidP="0048655D">
            <w:pPr>
              <w:spacing w:line="100" w:lineRule="atLeast"/>
              <w:jc w:val="both"/>
              <w:rPr>
                <w:rFonts w:eastAsia="Times New Roman"/>
                <w:sz w:val="28"/>
                <w:szCs w:val="28"/>
              </w:rPr>
            </w:pPr>
            <w:r>
              <w:rPr>
                <w:rFonts w:eastAsia="Times New Roman"/>
                <w:sz w:val="28"/>
                <w:szCs w:val="28"/>
              </w:rPr>
              <w:t>вопросы №№1-54</w:t>
            </w:r>
          </w:p>
          <w:p w14:paraId="05A4885E" w14:textId="77777777" w:rsidR="0048655D" w:rsidRDefault="0048655D" w:rsidP="0048655D">
            <w:pPr>
              <w:spacing w:line="100" w:lineRule="atLeast"/>
              <w:jc w:val="both"/>
              <w:rPr>
                <w:rFonts w:eastAsia="Times New Roman"/>
                <w:sz w:val="28"/>
                <w:szCs w:val="28"/>
              </w:rPr>
            </w:pPr>
          </w:p>
          <w:p w14:paraId="53EB0A7D" w14:textId="77777777" w:rsidR="0048655D" w:rsidRDefault="0048655D" w:rsidP="0048655D">
            <w:pPr>
              <w:spacing w:line="100" w:lineRule="atLeast"/>
              <w:jc w:val="both"/>
              <w:rPr>
                <w:rFonts w:eastAsia="Times New Roman"/>
                <w:sz w:val="28"/>
                <w:szCs w:val="28"/>
              </w:rPr>
            </w:pPr>
          </w:p>
        </w:tc>
      </w:tr>
      <w:tr w:rsidR="0048655D" w14:paraId="4D299B34" w14:textId="77777777" w:rsidTr="0048655D">
        <w:trPr>
          <w:trHeight w:val="324"/>
        </w:trPr>
        <w:tc>
          <w:tcPr>
            <w:tcW w:w="490" w:type="dxa"/>
            <w:vMerge/>
            <w:tcBorders>
              <w:left w:val="single" w:sz="4" w:space="0" w:color="auto"/>
              <w:right w:val="single" w:sz="4" w:space="0" w:color="auto"/>
            </w:tcBorders>
            <w:shd w:val="clear" w:color="auto" w:fill="auto"/>
          </w:tcPr>
          <w:p w14:paraId="10323BC6" w14:textId="77777777" w:rsidR="0048655D" w:rsidRDefault="0048655D">
            <w:pPr>
              <w:spacing w:line="100" w:lineRule="atLeast"/>
              <w:ind w:firstLine="7"/>
              <w:jc w:val="both"/>
              <w:rPr>
                <w:rFonts w:eastAsia="Times New Roman"/>
                <w:sz w:val="20"/>
                <w:szCs w:val="20"/>
              </w:rPr>
            </w:pPr>
          </w:p>
        </w:tc>
        <w:tc>
          <w:tcPr>
            <w:tcW w:w="1816" w:type="dxa"/>
            <w:vMerge/>
            <w:tcBorders>
              <w:left w:val="single" w:sz="4" w:space="0" w:color="auto"/>
              <w:right w:val="single" w:sz="4" w:space="0" w:color="auto"/>
            </w:tcBorders>
            <w:shd w:val="clear" w:color="auto" w:fill="auto"/>
          </w:tcPr>
          <w:p w14:paraId="722BC41A" w14:textId="77777777" w:rsidR="0048655D" w:rsidRDefault="0048655D">
            <w:pPr>
              <w:spacing w:line="100" w:lineRule="atLeast"/>
              <w:jc w:val="both"/>
              <w:rPr>
                <w:rFonts w:eastAsia="Times New Roman"/>
                <w:sz w:val="20"/>
                <w:szCs w:val="20"/>
              </w:rPr>
            </w:pPr>
          </w:p>
        </w:tc>
        <w:tc>
          <w:tcPr>
            <w:tcW w:w="2651" w:type="dxa"/>
            <w:vMerge/>
            <w:tcBorders>
              <w:left w:val="single" w:sz="4" w:space="0" w:color="auto"/>
              <w:right w:val="single" w:sz="4" w:space="0" w:color="auto"/>
            </w:tcBorders>
          </w:tcPr>
          <w:p w14:paraId="140EFF3D" w14:textId="77777777" w:rsidR="0048655D" w:rsidRDefault="0048655D">
            <w:pPr>
              <w:spacing w:line="100" w:lineRule="atLeast"/>
              <w:jc w:val="both"/>
              <w:rPr>
                <w:rStyle w:val="a4"/>
                <w:rFonts w:eastAsia="Times New Roman"/>
                <w:i w:val="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97086C" w14:textId="06BEED9D" w:rsidR="0048655D" w:rsidRDefault="0048655D">
            <w:pPr>
              <w:spacing w:line="100" w:lineRule="atLeast"/>
              <w:jc w:val="both"/>
              <w:rPr>
                <w:rStyle w:val="a4"/>
                <w:rFonts w:eastAsia="Times New Roman"/>
                <w:i w:val="0"/>
                <w:sz w:val="28"/>
                <w:szCs w:val="28"/>
              </w:rPr>
            </w:pPr>
            <w:proofErr w:type="gramStart"/>
            <w:r>
              <w:rPr>
                <w:rStyle w:val="a4"/>
                <w:rFonts w:eastAsia="Times New Roman"/>
                <w:i w:val="0"/>
                <w:sz w:val="28"/>
                <w:szCs w:val="28"/>
              </w:rPr>
              <w:t xml:space="preserve">УМЕТЬ </w:t>
            </w:r>
            <w:r w:rsidRPr="0048655D">
              <w:rPr>
                <w:rStyle w:val="a4"/>
                <w:rFonts w:eastAsia="Times New Roman"/>
                <w:i w:val="0"/>
                <w:sz w:val="28"/>
                <w:szCs w:val="28"/>
              </w:rPr>
              <w:tab/>
              <w:t>Определить</w:t>
            </w:r>
            <w:proofErr w:type="gramEnd"/>
            <w:r w:rsidRPr="0048655D">
              <w:rPr>
                <w:rStyle w:val="a4"/>
                <w:rFonts w:eastAsia="Times New Roman"/>
                <w:i w:val="0"/>
                <w:sz w:val="28"/>
                <w:szCs w:val="28"/>
              </w:rPr>
              <w:t xml:space="preserve"> по рентгенограмме наличие основных рентгенологических симптомов и синдромов Оценивать результаты лучевых методов исследования, используемых в клинической практике</w:t>
            </w:r>
          </w:p>
          <w:p w14:paraId="1E6284AE" w14:textId="77777777" w:rsidR="0048655D" w:rsidRDefault="0048655D">
            <w:pPr>
              <w:spacing w:line="100" w:lineRule="atLeast"/>
              <w:jc w:val="both"/>
              <w:rPr>
                <w:rStyle w:val="a4"/>
                <w:rFonts w:eastAsia="Times New Roman"/>
                <w:i w:val="0"/>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8457C4" w14:textId="77777777" w:rsidR="0048655D" w:rsidRDefault="0048655D" w:rsidP="0048655D">
            <w:pPr>
              <w:spacing w:line="100" w:lineRule="atLeast"/>
              <w:jc w:val="both"/>
              <w:rPr>
                <w:rFonts w:eastAsia="Times New Roman"/>
                <w:sz w:val="28"/>
                <w:szCs w:val="28"/>
              </w:rPr>
            </w:pPr>
            <w:r>
              <w:rPr>
                <w:rFonts w:eastAsia="Times New Roman"/>
                <w:sz w:val="28"/>
                <w:szCs w:val="28"/>
              </w:rPr>
              <w:t>вопросы №№1-54</w:t>
            </w:r>
          </w:p>
          <w:p w14:paraId="2E27CC40" w14:textId="77777777" w:rsidR="0048655D" w:rsidRDefault="0048655D" w:rsidP="0048655D">
            <w:pPr>
              <w:spacing w:line="100" w:lineRule="atLeast"/>
              <w:jc w:val="both"/>
              <w:rPr>
                <w:rFonts w:eastAsia="Times New Roman"/>
                <w:sz w:val="28"/>
                <w:szCs w:val="28"/>
              </w:rPr>
            </w:pPr>
          </w:p>
          <w:p w14:paraId="47D3891E" w14:textId="77777777" w:rsidR="0048655D" w:rsidRDefault="0048655D" w:rsidP="0048655D">
            <w:pPr>
              <w:spacing w:line="100" w:lineRule="atLeast"/>
              <w:jc w:val="both"/>
              <w:rPr>
                <w:rFonts w:eastAsia="Times New Roman"/>
                <w:sz w:val="28"/>
                <w:szCs w:val="28"/>
              </w:rPr>
            </w:pPr>
            <w:r>
              <w:rPr>
                <w:rFonts w:eastAsia="Times New Roman"/>
                <w:sz w:val="28"/>
                <w:szCs w:val="28"/>
              </w:rPr>
              <w:t>практические задания №№1-6</w:t>
            </w:r>
          </w:p>
          <w:p w14:paraId="4488BF8F" w14:textId="77777777" w:rsidR="0048655D" w:rsidRDefault="0048655D">
            <w:pPr>
              <w:spacing w:line="100" w:lineRule="atLeast"/>
              <w:jc w:val="both"/>
              <w:rPr>
                <w:rFonts w:eastAsia="Times New Roman"/>
                <w:sz w:val="28"/>
                <w:szCs w:val="28"/>
              </w:rPr>
            </w:pPr>
          </w:p>
        </w:tc>
      </w:tr>
      <w:tr w:rsidR="0048655D" w14:paraId="14BEDFC2" w14:textId="77777777" w:rsidTr="0048655D">
        <w:trPr>
          <w:trHeight w:val="324"/>
        </w:trPr>
        <w:tc>
          <w:tcPr>
            <w:tcW w:w="490" w:type="dxa"/>
            <w:vMerge/>
            <w:tcBorders>
              <w:left w:val="single" w:sz="4" w:space="0" w:color="auto"/>
              <w:bottom w:val="single" w:sz="4" w:space="0" w:color="auto"/>
              <w:right w:val="single" w:sz="4" w:space="0" w:color="auto"/>
            </w:tcBorders>
            <w:shd w:val="clear" w:color="auto" w:fill="auto"/>
          </w:tcPr>
          <w:p w14:paraId="60C27556" w14:textId="77777777" w:rsidR="0048655D" w:rsidRDefault="0048655D">
            <w:pPr>
              <w:spacing w:line="100" w:lineRule="atLeast"/>
              <w:ind w:firstLine="7"/>
              <w:jc w:val="both"/>
              <w:rPr>
                <w:rFonts w:eastAsia="Times New Roman"/>
                <w:sz w:val="20"/>
                <w:szCs w:val="20"/>
              </w:rPr>
            </w:pPr>
          </w:p>
        </w:tc>
        <w:tc>
          <w:tcPr>
            <w:tcW w:w="1816" w:type="dxa"/>
            <w:vMerge/>
            <w:tcBorders>
              <w:left w:val="single" w:sz="4" w:space="0" w:color="auto"/>
              <w:bottom w:val="single" w:sz="4" w:space="0" w:color="auto"/>
              <w:right w:val="single" w:sz="4" w:space="0" w:color="auto"/>
            </w:tcBorders>
            <w:shd w:val="clear" w:color="auto" w:fill="auto"/>
          </w:tcPr>
          <w:p w14:paraId="1F1C5503" w14:textId="77777777" w:rsidR="0048655D" w:rsidRDefault="0048655D">
            <w:pPr>
              <w:spacing w:line="100" w:lineRule="atLeast"/>
              <w:jc w:val="both"/>
              <w:rPr>
                <w:rFonts w:eastAsia="Times New Roman"/>
                <w:sz w:val="20"/>
                <w:szCs w:val="20"/>
              </w:rPr>
            </w:pPr>
          </w:p>
        </w:tc>
        <w:tc>
          <w:tcPr>
            <w:tcW w:w="2651" w:type="dxa"/>
            <w:vMerge/>
            <w:tcBorders>
              <w:left w:val="single" w:sz="4" w:space="0" w:color="auto"/>
              <w:bottom w:val="single" w:sz="4" w:space="0" w:color="auto"/>
              <w:right w:val="single" w:sz="4" w:space="0" w:color="auto"/>
            </w:tcBorders>
          </w:tcPr>
          <w:p w14:paraId="1CF615BB" w14:textId="77777777" w:rsidR="0048655D" w:rsidRDefault="0048655D">
            <w:pPr>
              <w:spacing w:line="100" w:lineRule="atLeast"/>
              <w:jc w:val="both"/>
              <w:rPr>
                <w:rStyle w:val="a4"/>
                <w:rFonts w:eastAsia="Times New Roman"/>
                <w:i w:val="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AC5EE8" w14:textId="0F776F65" w:rsidR="0048655D" w:rsidRDefault="0048655D">
            <w:pPr>
              <w:spacing w:line="100" w:lineRule="atLeast"/>
              <w:jc w:val="both"/>
              <w:rPr>
                <w:rStyle w:val="a4"/>
                <w:rFonts w:eastAsia="Times New Roman"/>
                <w:i w:val="0"/>
                <w:sz w:val="28"/>
                <w:szCs w:val="28"/>
              </w:rPr>
            </w:pPr>
            <w:r>
              <w:rPr>
                <w:rStyle w:val="a4"/>
                <w:rFonts w:eastAsia="Times New Roman"/>
                <w:i w:val="0"/>
                <w:sz w:val="28"/>
                <w:szCs w:val="28"/>
              </w:rPr>
              <w:t xml:space="preserve">ВЛАДЕТЬ </w:t>
            </w:r>
            <w:r w:rsidRPr="0048655D">
              <w:rPr>
                <w:rStyle w:val="a4"/>
                <w:rFonts w:eastAsia="Times New Roman"/>
                <w:i w:val="0"/>
                <w:sz w:val="28"/>
                <w:szCs w:val="28"/>
              </w:rPr>
              <w:t>Методикой чтения различных видов рентгенограмм и томограмм. Навыками интерпретации результатов лучевых методов диагностики у пациентов разного возраста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30B47B" w14:textId="77777777" w:rsidR="0048655D" w:rsidRDefault="0048655D" w:rsidP="0048655D">
            <w:pPr>
              <w:spacing w:line="100" w:lineRule="atLeast"/>
              <w:jc w:val="both"/>
              <w:rPr>
                <w:rFonts w:eastAsia="Times New Roman"/>
                <w:sz w:val="28"/>
                <w:szCs w:val="28"/>
              </w:rPr>
            </w:pPr>
            <w:r>
              <w:rPr>
                <w:rFonts w:eastAsia="Times New Roman"/>
                <w:sz w:val="28"/>
                <w:szCs w:val="28"/>
              </w:rPr>
              <w:t>вопросы №№1-54</w:t>
            </w:r>
          </w:p>
          <w:p w14:paraId="1D888F14" w14:textId="77777777" w:rsidR="0048655D" w:rsidRDefault="0048655D" w:rsidP="0048655D">
            <w:pPr>
              <w:spacing w:line="100" w:lineRule="atLeast"/>
              <w:jc w:val="both"/>
              <w:rPr>
                <w:rFonts w:eastAsia="Times New Roman"/>
                <w:sz w:val="28"/>
                <w:szCs w:val="28"/>
              </w:rPr>
            </w:pPr>
          </w:p>
          <w:p w14:paraId="1AE5B52E" w14:textId="77777777" w:rsidR="0048655D" w:rsidRDefault="0048655D" w:rsidP="0048655D">
            <w:pPr>
              <w:spacing w:line="100" w:lineRule="atLeast"/>
              <w:jc w:val="both"/>
              <w:rPr>
                <w:rFonts w:eastAsia="Times New Roman"/>
                <w:sz w:val="28"/>
                <w:szCs w:val="28"/>
              </w:rPr>
            </w:pPr>
            <w:r>
              <w:rPr>
                <w:rFonts w:eastAsia="Times New Roman"/>
                <w:sz w:val="28"/>
                <w:szCs w:val="28"/>
              </w:rPr>
              <w:t>практические задания №№1-6</w:t>
            </w:r>
          </w:p>
          <w:p w14:paraId="1AC1B80F" w14:textId="77777777" w:rsidR="0048655D" w:rsidRDefault="0048655D">
            <w:pPr>
              <w:spacing w:line="100" w:lineRule="atLeast"/>
              <w:jc w:val="both"/>
              <w:rPr>
                <w:rFonts w:eastAsia="Times New Roman"/>
                <w:sz w:val="28"/>
                <w:szCs w:val="28"/>
              </w:rPr>
            </w:pPr>
          </w:p>
        </w:tc>
      </w:tr>
    </w:tbl>
    <w:p w14:paraId="3B98F2E9" w14:textId="77777777" w:rsidR="006309B5" w:rsidRDefault="006309B5">
      <w:pPr>
        <w:jc w:val="both"/>
        <w:rPr>
          <w:b/>
          <w:sz w:val="28"/>
          <w:szCs w:val="28"/>
        </w:rPr>
      </w:pPr>
    </w:p>
    <w:p w14:paraId="75AB95C1" w14:textId="77777777" w:rsidR="006309B5" w:rsidRDefault="006309B5">
      <w:pPr>
        <w:spacing w:after="160"/>
        <w:ind w:firstLine="709"/>
        <w:rPr>
          <w:sz w:val="28"/>
          <w:szCs w:val="28"/>
        </w:rPr>
      </w:pPr>
      <w:r>
        <w:rPr>
          <w:b/>
          <w:bCs/>
          <w:sz w:val="28"/>
          <w:szCs w:val="28"/>
        </w:rPr>
        <w:t>4. Методические рекомендации по применению балльно-рейтинговой системы.</w:t>
      </w:r>
      <w:r>
        <w:rPr>
          <w:sz w:val="28"/>
          <w:szCs w:val="28"/>
        </w:rPr>
        <w:t xml:space="preserve"> </w:t>
      </w:r>
    </w:p>
    <w:p w14:paraId="529D0765" w14:textId="77777777" w:rsidR="006309B5" w:rsidRDefault="006309B5">
      <w:pPr>
        <w:ind w:firstLine="709"/>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14:paraId="6D319850" w14:textId="77777777" w:rsidR="006309B5" w:rsidRDefault="006309B5">
      <w:pPr>
        <w:numPr>
          <w:ilvl w:val="0"/>
          <w:numId w:val="17"/>
        </w:numPr>
        <w:jc w:val="both"/>
        <w:rPr>
          <w:sz w:val="28"/>
          <w:szCs w:val="28"/>
        </w:rPr>
      </w:pPr>
      <w:r>
        <w:rPr>
          <w:sz w:val="28"/>
          <w:szCs w:val="28"/>
        </w:rPr>
        <w:t>текущего фактического рейтинга обучающегося;</w:t>
      </w:r>
    </w:p>
    <w:p w14:paraId="22AD211C" w14:textId="77777777" w:rsidR="006309B5" w:rsidRDefault="006309B5">
      <w:pPr>
        <w:numPr>
          <w:ilvl w:val="0"/>
          <w:numId w:val="17"/>
        </w:numPr>
        <w:jc w:val="both"/>
        <w:rPr>
          <w:sz w:val="28"/>
          <w:szCs w:val="28"/>
        </w:rPr>
      </w:pPr>
      <w:r>
        <w:rPr>
          <w:sz w:val="28"/>
          <w:szCs w:val="28"/>
        </w:rPr>
        <w:t>бонусного фактического рейтинга обучающегося.</w:t>
      </w:r>
    </w:p>
    <w:p w14:paraId="17B5B333" w14:textId="6420774F" w:rsidR="00425C8F" w:rsidRDefault="00425C8F" w:rsidP="00425C8F">
      <w:pPr>
        <w:spacing w:after="160" w:line="259" w:lineRule="auto"/>
        <w:ind w:firstLine="706"/>
        <w:jc w:val="both"/>
        <w:rPr>
          <w:iCs/>
          <w:sz w:val="28"/>
          <w:szCs w:val="28"/>
        </w:rPr>
      </w:pPr>
      <w:r>
        <w:rPr>
          <w:iCs/>
          <w:sz w:val="28"/>
          <w:szCs w:val="28"/>
        </w:rPr>
        <w:t>По окончании занятия все баллы за ответы по контрольным точкам суммируются. Для расчета Текущего Стандартизованного Рейтинга применяется следующая формула:</w:t>
      </w:r>
    </w:p>
    <w:p w14:paraId="30A85916" w14:textId="789B8C32" w:rsidR="00425C8F" w:rsidRDefault="00425C8F" w:rsidP="00425C8F">
      <w:pPr>
        <w:spacing w:after="160" w:line="259" w:lineRule="auto"/>
        <w:ind w:left="720"/>
        <w:jc w:val="both"/>
        <w:rPr>
          <w:iCs/>
          <w:sz w:val="28"/>
          <w:szCs w:val="28"/>
        </w:rPr>
      </w:pPr>
      <w:proofErr w:type="spellStart"/>
      <w:r>
        <w:rPr>
          <w:iCs/>
          <w:sz w:val="28"/>
          <w:szCs w:val="28"/>
        </w:rPr>
        <w:t>Ртс</w:t>
      </w:r>
      <w:proofErr w:type="spellEnd"/>
      <w:r>
        <w:rPr>
          <w:iCs/>
          <w:sz w:val="28"/>
          <w:szCs w:val="28"/>
        </w:rPr>
        <w:t xml:space="preserve"> = (∑</w:t>
      </w:r>
      <w:proofErr w:type="spellStart"/>
      <w:r>
        <w:rPr>
          <w:iCs/>
          <w:sz w:val="28"/>
          <w:szCs w:val="28"/>
        </w:rPr>
        <w:t>Бф</w:t>
      </w:r>
      <w:proofErr w:type="spellEnd"/>
      <w:r>
        <w:rPr>
          <w:iCs/>
          <w:sz w:val="28"/>
          <w:szCs w:val="28"/>
        </w:rPr>
        <w:t xml:space="preserve"> + </w:t>
      </w:r>
      <w:proofErr w:type="spellStart"/>
      <w:r>
        <w:rPr>
          <w:iCs/>
          <w:sz w:val="28"/>
          <w:szCs w:val="28"/>
        </w:rPr>
        <w:t>Бср</w:t>
      </w:r>
      <w:proofErr w:type="spellEnd"/>
      <w:r>
        <w:rPr>
          <w:iCs/>
          <w:sz w:val="28"/>
          <w:szCs w:val="28"/>
        </w:rPr>
        <w:t xml:space="preserve">) * 70 / </w:t>
      </w:r>
      <w:proofErr w:type="gramStart"/>
      <w:r>
        <w:rPr>
          <w:iCs/>
          <w:sz w:val="28"/>
          <w:szCs w:val="28"/>
        </w:rPr>
        <w:t>()∑</w:t>
      </w:r>
      <w:proofErr w:type="spellStart"/>
      <w:proofErr w:type="gramEnd"/>
      <w:r>
        <w:rPr>
          <w:iCs/>
          <w:sz w:val="28"/>
          <w:szCs w:val="28"/>
        </w:rPr>
        <w:t>Бф</w:t>
      </w:r>
      <w:proofErr w:type="spellEnd"/>
      <w:r>
        <w:rPr>
          <w:iCs/>
          <w:sz w:val="28"/>
          <w:szCs w:val="28"/>
          <w:vertAlign w:val="subscript"/>
          <w:lang w:val="en-GB"/>
        </w:rPr>
        <w:t>max</w:t>
      </w:r>
      <w:r>
        <w:rPr>
          <w:iCs/>
          <w:sz w:val="28"/>
          <w:szCs w:val="28"/>
        </w:rPr>
        <w:t xml:space="preserve">+ </w:t>
      </w:r>
      <w:proofErr w:type="spellStart"/>
      <w:r>
        <w:rPr>
          <w:iCs/>
          <w:sz w:val="28"/>
          <w:szCs w:val="28"/>
        </w:rPr>
        <w:t>Бср</w:t>
      </w:r>
      <w:proofErr w:type="spellEnd"/>
      <w:r>
        <w:rPr>
          <w:iCs/>
          <w:sz w:val="28"/>
          <w:szCs w:val="28"/>
        </w:rPr>
        <w:t xml:space="preserve">), </w:t>
      </w:r>
    </w:p>
    <w:p w14:paraId="456E6540" w14:textId="3611AFD7" w:rsidR="00425C8F" w:rsidRDefault="00425C8F" w:rsidP="00425C8F">
      <w:pPr>
        <w:spacing w:after="160" w:line="259" w:lineRule="auto"/>
        <w:ind w:left="720"/>
        <w:jc w:val="both"/>
        <w:rPr>
          <w:iCs/>
          <w:sz w:val="28"/>
          <w:szCs w:val="28"/>
        </w:rPr>
      </w:pPr>
      <w:r>
        <w:rPr>
          <w:iCs/>
          <w:sz w:val="28"/>
          <w:szCs w:val="28"/>
        </w:rPr>
        <w:t xml:space="preserve">Где </w:t>
      </w:r>
      <w:proofErr w:type="spellStart"/>
      <w:r>
        <w:rPr>
          <w:iCs/>
          <w:sz w:val="28"/>
          <w:szCs w:val="28"/>
        </w:rPr>
        <w:t>Бф</w:t>
      </w:r>
      <w:proofErr w:type="spellEnd"/>
      <w:r>
        <w:rPr>
          <w:iCs/>
          <w:sz w:val="28"/>
          <w:szCs w:val="28"/>
        </w:rPr>
        <w:t xml:space="preserve"> – баллы за оценку контрольных точек во время практического занятия</w:t>
      </w:r>
    </w:p>
    <w:p w14:paraId="372F344C" w14:textId="12633B33" w:rsidR="00425C8F" w:rsidRDefault="00425C8F" w:rsidP="00425C8F">
      <w:pPr>
        <w:spacing w:after="160" w:line="259" w:lineRule="auto"/>
        <w:ind w:left="720"/>
        <w:jc w:val="both"/>
        <w:rPr>
          <w:iCs/>
          <w:sz w:val="28"/>
          <w:szCs w:val="28"/>
        </w:rPr>
      </w:pPr>
      <w:proofErr w:type="spellStart"/>
      <w:r>
        <w:rPr>
          <w:iCs/>
          <w:sz w:val="28"/>
          <w:szCs w:val="28"/>
        </w:rPr>
        <w:t>Бф</w:t>
      </w:r>
      <w:proofErr w:type="spellEnd"/>
      <w:r>
        <w:rPr>
          <w:iCs/>
          <w:sz w:val="28"/>
          <w:szCs w:val="28"/>
          <w:vertAlign w:val="subscript"/>
          <w:lang w:val="en-GB"/>
        </w:rPr>
        <w:t>max</w:t>
      </w:r>
      <w:r>
        <w:rPr>
          <w:iCs/>
          <w:sz w:val="28"/>
          <w:szCs w:val="28"/>
        </w:rPr>
        <w:t xml:space="preserve"> – максимально возможное количество баллов за практическое занятие</w:t>
      </w:r>
    </w:p>
    <w:p w14:paraId="4E43DDDC" w14:textId="27321B6C" w:rsidR="00425C8F" w:rsidRPr="002A6E14" w:rsidRDefault="00425C8F" w:rsidP="00425C8F">
      <w:pPr>
        <w:spacing w:after="160" w:line="259" w:lineRule="auto"/>
        <w:ind w:left="720"/>
        <w:jc w:val="both"/>
        <w:rPr>
          <w:iCs/>
          <w:sz w:val="28"/>
          <w:szCs w:val="28"/>
        </w:rPr>
      </w:pPr>
      <w:proofErr w:type="spellStart"/>
      <w:r>
        <w:rPr>
          <w:iCs/>
          <w:sz w:val="28"/>
          <w:szCs w:val="28"/>
        </w:rPr>
        <w:t>Бср</w:t>
      </w:r>
      <w:proofErr w:type="spellEnd"/>
      <w:r>
        <w:rPr>
          <w:iCs/>
          <w:sz w:val="28"/>
          <w:szCs w:val="28"/>
        </w:rPr>
        <w:t xml:space="preserve"> – оценка самостоятельной работы студентов</w:t>
      </w:r>
      <w:r w:rsidR="0081408F">
        <w:rPr>
          <w:iCs/>
          <w:sz w:val="28"/>
          <w:szCs w:val="28"/>
        </w:rPr>
        <w:t xml:space="preserve"> – 10 баллов</w:t>
      </w:r>
    </w:p>
    <w:p w14:paraId="11D4251E" w14:textId="77777777" w:rsidR="00425C8F" w:rsidRDefault="00425C8F" w:rsidP="00425C8F">
      <w:pPr>
        <w:ind w:left="720"/>
        <w:jc w:val="both"/>
        <w:rPr>
          <w:sz w:val="28"/>
          <w:szCs w:val="28"/>
        </w:rPr>
      </w:pPr>
    </w:p>
    <w:p w14:paraId="66DC0650" w14:textId="77777777" w:rsidR="006309B5" w:rsidRDefault="006309B5">
      <w:pPr>
        <w:rPr>
          <w:sz w:val="28"/>
          <w:szCs w:val="28"/>
        </w:rPr>
      </w:pPr>
    </w:p>
    <w:p w14:paraId="21EB0E6B" w14:textId="77777777" w:rsidR="006309B5" w:rsidRDefault="006309B5">
      <w:pPr>
        <w:ind w:firstLine="709"/>
        <w:jc w:val="both"/>
        <w:rPr>
          <w:sz w:val="28"/>
          <w:szCs w:val="28"/>
        </w:rPr>
      </w:pPr>
      <w:r>
        <w:rPr>
          <w:b/>
          <w:bCs/>
          <w:sz w:val="28"/>
          <w:szCs w:val="28"/>
        </w:rPr>
        <w:t>4.1. Правила формирования текущего фактического рейтинга обучающегося</w:t>
      </w:r>
    </w:p>
    <w:p w14:paraId="5194F32A" w14:textId="77777777" w:rsidR="006309B5" w:rsidRDefault="006309B5">
      <w:pPr>
        <w:rPr>
          <w:sz w:val="28"/>
          <w:szCs w:val="28"/>
        </w:rPr>
      </w:pPr>
    </w:p>
    <w:p w14:paraId="5A41795C" w14:textId="5B02B768" w:rsidR="006309B5" w:rsidRDefault="006309B5">
      <w:pPr>
        <w:ind w:firstLine="709"/>
        <w:jc w:val="both"/>
        <w:rPr>
          <w:sz w:val="28"/>
          <w:szCs w:val="28"/>
        </w:rPr>
      </w:pPr>
      <w:r>
        <w:rPr>
          <w:sz w:val="28"/>
          <w:szCs w:val="28"/>
        </w:rPr>
        <w:t xml:space="preserve">Текущий фактический рейтинг по дисциплине (модулю) (максимально </w:t>
      </w:r>
      <w:r w:rsidR="007722BC">
        <w:rPr>
          <w:sz w:val="28"/>
          <w:szCs w:val="28"/>
        </w:rPr>
        <w:t>7</w:t>
      </w:r>
      <w:r>
        <w:rPr>
          <w:sz w:val="28"/>
          <w:szCs w:val="28"/>
        </w:rPr>
        <w:t xml:space="preserve">0 баллов) складывается из суммы баллов, набранных в результате: </w:t>
      </w:r>
    </w:p>
    <w:p w14:paraId="1CD995DE" w14:textId="77777777" w:rsidR="006309B5" w:rsidRDefault="006309B5">
      <w:pPr>
        <w:ind w:firstLine="709"/>
        <w:jc w:val="both"/>
        <w:rPr>
          <w:sz w:val="28"/>
          <w:szCs w:val="28"/>
        </w:rPr>
      </w:pPr>
      <w:r>
        <w:rPr>
          <w:sz w:val="28"/>
          <w:szCs w:val="28"/>
        </w:rPr>
        <w:t xml:space="preserve">- текущего контроля успеваемости обучающихся на каждом практическом занятии по дисциплине; </w:t>
      </w:r>
    </w:p>
    <w:p w14:paraId="62571826" w14:textId="77777777" w:rsidR="006309B5" w:rsidRDefault="006309B5">
      <w:pPr>
        <w:ind w:firstLine="709"/>
        <w:jc w:val="both"/>
        <w:rPr>
          <w:sz w:val="28"/>
          <w:szCs w:val="28"/>
        </w:rPr>
      </w:pPr>
      <w:r>
        <w:rPr>
          <w:sz w:val="28"/>
          <w:szCs w:val="28"/>
        </w:rPr>
        <w:t>- рубежного контроля успеваемости обучающихся по каждому модулю дисциплины (при наличии);</w:t>
      </w:r>
    </w:p>
    <w:p w14:paraId="424653FA" w14:textId="77777777" w:rsidR="006309B5" w:rsidRDefault="006309B5">
      <w:pPr>
        <w:ind w:firstLine="709"/>
        <w:jc w:val="both"/>
        <w:rPr>
          <w:sz w:val="28"/>
          <w:szCs w:val="28"/>
        </w:rPr>
      </w:pPr>
      <w:r>
        <w:rPr>
          <w:sz w:val="28"/>
          <w:szCs w:val="28"/>
        </w:rPr>
        <w:t>- самостоятельной (внеаудиторной) работы обучающихся.</w:t>
      </w:r>
    </w:p>
    <w:p w14:paraId="1F10866C" w14:textId="77777777" w:rsidR="006309B5" w:rsidRDefault="006309B5">
      <w:pPr>
        <w:ind w:firstLine="709"/>
        <w:jc w:val="both"/>
        <w:rPr>
          <w:sz w:val="28"/>
          <w:szCs w:val="28"/>
        </w:rPr>
      </w:pPr>
      <w:r>
        <w:rPr>
          <w:sz w:val="28"/>
          <w:szCs w:val="28"/>
        </w:rPr>
        <w:t>По каждому практическому занятию обучающийся получает до 10 баллов включительно. Количество баллов складывается из текущего рейтинга студента и бонусного рейтинга.</w:t>
      </w:r>
    </w:p>
    <w:p w14:paraId="5801A697" w14:textId="77777777" w:rsidR="006309B5" w:rsidRDefault="006309B5">
      <w:pPr>
        <w:ind w:firstLine="709"/>
        <w:jc w:val="both"/>
        <w:rPr>
          <w:sz w:val="28"/>
          <w:szCs w:val="28"/>
        </w:rPr>
      </w:pPr>
      <w:r>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14:paraId="5260C206" w14:textId="77777777" w:rsidR="006309B5" w:rsidRDefault="006309B5">
      <w:pPr>
        <w:ind w:firstLine="709"/>
        <w:jc w:val="both"/>
        <w:rPr>
          <w:sz w:val="28"/>
          <w:szCs w:val="28"/>
        </w:rPr>
      </w:pPr>
      <w:r>
        <w:rPr>
          <w:sz w:val="28"/>
          <w:szCs w:val="28"/>
        </w:rPr>
        <w:t>Текущий фактический рейтинг получается суммированием баллов по каждому из вышеперечисленных направлений.</w:t>
      </w:r>
    </w:p>
    <w:p w14:paraId="5E4BE859" w14:textId="77777777" w:rsidR="0081408F" w:rsidRDefault="0081408F" w:rsidP="0081408F">
      <w:pPr>
        <w:autoSpaceDE w:val="0"/>
        <w:autoSpaceDN w:val="0"/>
        <w:adjustRightInd w:val="0"/>
        <w:ind w:firstLine="706"/>
        <w:jc w:val="both"/>
        <w:rPr>
          <w:rFonts w:eastAsia="Times New Roman"/>
          <w:color w:val="000000"/>
          <w:kern w:val="0"/>
          <w:sz w:val="28"/>
          <w:szCs w:val="28"/>
        </w:rPr>
      </w:pPr>
      <w:r>
        <w:rPr>
          <w:color w:val="000000"/>
          <w:sz w:val="28"/>
          <w:szCs w:val="28"/>
        </w:rPr>
        <w:t>При расчете текущего рейтинга оценивается выполнение самостоятельной и</w:t>
      </w:r>
    </w:p>
    <w:p w14:paraId="04AEA99B" w14:textId="14BE2967" w:rsidR="0081408F" w:rsidRDefault="0081408F" w:rsidP="0081408F">
      <w:pPr>
        <w:autoSpaceDE w:val="0"/>
        <w:autoSpaceDN w:val="0"/>
        <w:adjustRightInd w:val="0"/>
        <w:jc w:val="both"/>
        <w:rPr>
          <w:color w:val="000000"/>
          <w:sz w:val="28"/>
          <w:szCs w:val="28"/>
        </w:rPr>
      </w:pPr>
      <w:r>
        <w:rPr>
          <w:color w:val="000000"/>
          <w:sz w:val="28"/>
          <w:szCs w:val="28"/>
        </w:rPr>
        <w:t xml:space="preserve">практической работы по модулю в тетради для самостоятельных и практических </w:t>
      </w:r>
      <w:r>
        <w:rPr>
          <w:color w:val="000000"/>
          <w:sz w:val="28"/>
          <w:szCs w:val="28"/>
        </w:rPr>
        <w:lastRenderedPageBreak/>
        <w:t xml:space="preserve">работ. </w:t>
      </w:r>
    </w:p>
    <w:p w14:paraId="2024F149" w14:textId="77777777" w:rsidR="0081408F" w:rsidRDefault="0081408F" w:rsidP="0081408F">
      <w:pPr>
        <w:spacing w:line="100" w:lineRule="atLeast"/>
        <w:ind w:firstLine="706"/>
        <w:jc w:val="both"/>
        <w:rPr>
          <w:rFonts w:eastAsia="Times New Roman"/>
          <w:sz w:val="28"/>
          <w:szCs w:val="28"/>
        </w:rPr>
      </w:pPr>
      <w:r>
        <w:rPr>
          <w:rFonts w:eastAsia="Times New Roman"/>
          <w:sz w:val="28"/>
          <w:szCs w:val="28"/>
        </w:rPr>
        <w:t>Тетради с выполненным письменным домашним заданием должны быть представлены на проверку на каждом занятии по соответствующей теме.</w:t>
      </w:r>
    </w:p>
    <w:p w14:paraId="46DDF8D3" w14:textId="680C1695" w:rsidR="0081408F" w:rsidRPr="0081408F" w:rsidRDefault="0081408F" w:rsidP="0081408F">
      <w:pPr>
        <w:spacing w:line="100" w:lineRule="atLeast"/>
        <w:ind w:firstLine="706"/>
        <w:jc w:val="both"/>
        <w:rPr>
          <w:rFonts w:eastAsia="Times New Roman"/>
          <w:kern w:val="0"/>
          <w:sz w:val="28"/>
          <w:szCs w:val="28"/>
        </w:rPr>
      </w:pPr>
      <w:r w:rsidRPr="0081408F">
        <w:rPr>
          <w:sz w:val="28"/>
          <w:szCs w:val="28"/>
        </w:rPr>
        <w:t>Тетрадь, предоставленная позже этого срока, не принимается.</w:t>
      </w:r>
      <w:r>
        <w:rPr>
          <w:sz w:val="28"/>
          <w:szCs w:val="28"/>
        </w:rPr>
        <w:t xml:space="preserve"> </w:t>
      </w:r>
      <w:r w:rsidRPr="0081408F">
        <w:rPr>
          <w:sz w:val="28"/>
          <w:szCs w:val="28"/>
        </w:rPr>
        <w:t>Повышение балла за оформление тетрадей не предусмотрено.</w:t>
      </w:r>
    </w:p>
    <w:p w14:paraId="22DE27C6" w14:textId="77777777" w:rsidR="0081408F" w:rsidRDefault="0081408F" w:rsidP="0081408F">
      <w:pPr>
        <w:spacing w:line="100" w:lineRule="atLeast"/>
        <w:ind w:left="706"/>
        <w:jc w:val="both"/>
        <w:rPr>
          <w:rFonts w:eastAsia="Times New Roman"/>
          <w:sz w:val="28"/>
          <w:szCs w:val="28"/>
        </w:rPr>
      </w:pPr>
      <w:r>
        <w:rPr>
          <w:rFonts w:eastAsia="Times New Roman"/>
          <w:sz w:val="28"/>
          <w:szCs w:val="28"/>
        </w:rPr>
        <w:t>Оценка 2 балла выставляется в случае, если задание выполнено полностью и верно</w:t>
      </w:r>
    </w:p>
    <w:p w14:paraId="3FA88A68" w14:textId="77777777" w:rsidR="0081408F" w:rsidRDefault="0081408F" w:rsidP="0081408F">
      <w:pPr>
        <w:spacing w:line="100" w:lineRule="atLeast"/>
        <w:ind w:left="706" w:firstLine="3"/>
        <w:jc w:val="both"/>
        <w:rPr>
          <w:rFonts w:eastAsia="Times New Roman"/>
          <w:sz w:val="28"/>
          <w:szCs w:val="28"/>
        </w:rPr>
      </w:pPr>
      <w:r>
        <w:rPr>
          <w:rFonts w:eastAsia="Times New Roman"/>
          <w:sz w:val="28"/>
          <w:szCs w:val="28"/>
        </w:rPr>
        <w:t>Оценка 1 балл выставляется в случае, если задание выполнено частично или с ошибками</w:t>
      </w:r>
    </w:p>
    <w:p w14:paraId="55CFCE29" w14:textId="3FD28974" w:rsidR="0081408F" w:rsidRDefault="0081408F" w:rsidP="0081408F">
      <w:pPr>
        <w:ind w:firstLine="709"/>
        <w:jc w:val="both"/>
        <w:rPr>
          <w:sz w:val="28"/>
          <w:szCs w:val="28"/>
        </w:rPr>
      </w:pPr>
      <w:r>
        <w:rPr>
          <w:rFonts w:eastAsia="Times New Roman"/>
          <w:sz w:val="28"/>
          <w:szCs w:val="28"/>
        </w:rPr>
        <w:t>Оценка 0 балла выставляется в случае, если задание не выполнено</w:t>
      </w:r>
    </w:p>
    <w:p w14:paraId="1CABBD0F" w14:textId="77777777" w:rsidR="007722BC" w:rsidRDefault="007722BC">
      <w:pPr>
        <w:ind w:firstLine="709"/>
        <w:jc w:val="both"/>
        <w:rPr>
          <w:b/>
          <w:bCs/>
          <w:sz w:val="28"/>
          <w:szCs w:val="28"/>
        </w:rPr>
      </w:pPr>
    </w:p>
    <w:p w14:paraId="378526BF" w14:textId="77777777" w:rsidR="0081408F" w:rsidRPr="0081408F" w:rsidRDefault="0081408F" w:rsidP="0081408F">
      <w:pPr>
        <w:ind w:firstLine="709"/>
        <w:jc w:val="both"/>
        <w:rPr>
          <w:sz w:val="28"/>
          <w:szCs w:val="28"/>
        </w:rPr>
      </w:pPr>
      <w:r w:rsidRPr="0081408F">
        <w:rPr>
          <w:sz w:val="28"/>
          <w:szCs w:val="28"/>
        </w:rPr>
        <w:t>При пропуске практического занятия и/или рубежного контроля за обязательные контрольные точки выставляется «0» баллов. По факту повышения рейтинга по данным контрольным точкам «нули» заменяются на полученные фактические результаты.</w:t>
      </w:r>
    </w:p>
    <w:p w14:paraId="39777B2B" w14:textId="530DBE36" w:rsidR="0081408F" w:rsidRDefault="0081408F" w:rsidP="0081408F">
      <w:pPr>
        <w:ind w:firstLine="709"/>
        <w:jc w:val="both"/>
        <w:rPr>
          <w:sz w:val="28"/>
          <w:szCs w:val="28"/>
        </w:rPr>
      </w:pPr>
      <w:r w:rsidRPr="0081408F">
        <w:rPr>
          <w:sz w:val="28"/>
          <w:szCs w:val="28"/>
        </w:rPr>
        <w:t>Студенты имеют право повышать баллы по всем контрольным точкам любому преподавателю, который ведет преподавание данной дисциплины. Полученный в ходе повышения балл выставляется в журнал (если результат стал хуже, то он выставляется в журнал)</w:t>
      </w:r>
      <w:r>
        <w:rPr>
          <w:sz w:val="28"/>
          <w:szCs w:val="28"/>
        </w:rPr>
        <w:t xml:space="preserve"> с прикреплением комментария к ячейке</w:t>
      </w:r>
      <w:r w:rsidRPr="0081408F">
        <w:rPr>
          <w:sz w:val="28"/>
          <w:szCs w:val="28"/>
        </w:rPr>
        <w:t>.</w:t>
      </w:r>
    </w:p>
    <w:p w14:paraId="101C69A4" w14:textId="77777777" w:rsidR="0081408F" w:rsidRPr="0081408F" w:rsidRDefault="0081408F" w:rsidP="0081408F">
      <w:pPr>
        <w:ind w:firstLine="709"/>
        <w:jc w:val="both"/>
        <w:rPr>
          <w:sz w:val="28"/>
          <w:szCs w:val="28"/>
        </w:rPr>
      </w:pPr>
    </w:p>
    <w:p w14:paraId="650051D8" w14:textId="77777777" w:rsidR="006309B5" w:rsidRDefault="006309B5">
      <w:pPr>
        <w:ind w:firstLine="709"/>
        <w:jc w:val="both"/>
        <w:rPr>
          <w:sz w:val="28"/>
          <w:szCs w:val="28"/>
        </w:rPr>
      </w:pPr>
      <w:r>
        <w:rPr>
          <w:b/>
          <w:bCs/>
          <w:sz w:val="28"/>
          <w:szCs w:val="28"/>
        </w:rPr>
        <w:t>4.2. Правила формирования бонусного фактического рейтинга обучающегося</w:t>
      </w:r>
    </w:p>
    <w:p w14:paraId="2C0A5508" w14:textId="103D7CB8" w:rsidR="006309B5" w:rsidRPr="007722BC" w:rsidRDefault="006309B5">
      <w:pPr>
        <w:ind w:firstLine="709"/>
        <w:jc w:val="both"/>
        <w:rPr>
          <w:sz w:val="28"/>
          <w:szCs w:val="28"/>
        </w:rPr>
      </w:pPr>
      <w:r>
        <w:rPr>
          <w:sz w:val="28"/>
          <w:szCs w:val="28"/>
        </w:rPr>
        <w:t xml:space="preserve">Бонусный фактический рейтинг по дисциплине (максимально баллов </w:t>
      </w:r>
      <w:r w:rsidR="007722BC">
        <w:rPr>
          <w:sz w:val="28"/>
          <w:szCs w:val="28"/>
        </w:rPr>
        <w:t>5</w:t>
      </w:r>
      <w:r>
        <w:rPr>
          <w:sz w:val="28"/>
          <w:szCs w:val="28"/>
        </w:rPr>
        <w:t xml:space="preserve">) складывается из суммы баллов, набранных в результате </w:t>
      </w:r>
      <w:r w:rsidR="007722BC">
        <w:rPr>
          <w:sz w:val="28"/>
          <w:szCs w:val="28"/>
        </w:rPr>
        <w:t>посещения учащимися всех практических занятий (1 балл), и лекций (1 балл), а также участия и победы в олимпиадах по Лучевой диагностике (от 1 до 3 баллов)</w:t>
      </w:r>
    </w:p>
    <w:p w14:paraId="236CE62E" w14:textId="77777777" w:rsidR="006309B5" w:rsidRDefault="006309B5">
      <w:pPr>
        <w:rPr>
          <w:sz w:val="28"/>
          <w:szCs w:val="28"/>
        </w:rPr>
      </w:pPr>
    </w:p>
    <w:sectPr w:rsidR="006309B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 w:name="font1291">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1069" w:hanging="360"/>
      </w:pPr>
      <w:rPr>
        <w:rFonts w:ascii="Times New Roman" w:hAnsi="Times New Roman"/>
        <w:b/>
        <w:sz w:val="28"/>
        <w:szCs w:val="28"/>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6"/>
    <w:lvl w:ilvl="0">
      <w:start w:val="1"/>
      <w:numFmt w:val="decimal"/>
      <w:lvlText w:val="%1."/>
      <w:lvlJc w:val="left"/>
      <w:pPr>
        <w:tabs>
          <w:tab w:val="num" w:pos="785"/>
        </w:tabs>
        <w:ind w:left="785" w:hanging="360"/>
      </w:pPr>
    </w:lvl>
    <w:lvl w:ilvl="1">
      <w:start w:val="1"/>
      <w:numFmt w:val="decimal"/>
      <w:lvlText w:val="%2."/>
      <w:lvlJc w:val="left"/>
      <w:pPr>
        <w:tabs>
          <w:tab w:val="num" w:pos="1505"/>
        </w:tabs>
        <w:ind w:left="1505" w:hanging="360"/>
      </w:pPr>
    </w:lvl>
    <w:lvl w:ilvl="2">
      <w:start w:val="1"/>
      <w:numFmt w:val="decimal"/>
      <w:lvlText w:val="%2.%3."/>
      <w:lvlJc w:val="left"/>
      <w:pPr>
        <w:tabs>
          <w:tab w:val="num" w:pos="2225"/>
        </w:tabs>
        <w:ind w:left="2225" w:hanging="360"/>
      </w:pPr>
    </w:lvl>
    <w:lvl w:ilvl="3">
      <w:start w:val="1"/>
      <w:numFmt w:val="decimal"/>
      <w:lvlText w:val="%2.%3.%4."/>
      <w:lvlJc w:val="left"/>
      <w:pPr>
        <w:tabs>
          <w:tab w:val="num" w:pos="2945"/>
        </w:tabs>
        <w:ind w:left="2945" w:hanging="360"/>
      </w:pPr>
    </w:lvl>
    <w:lvl w:ilvl="4">
      <w:start w:val="1"/>
      <w:numFmt w:val="decimal"/>
      <w:lvlText w:val="%2.%3.%4.%5."/>
      <w:lvlJc w:val="left"/>
      <w:pPr>
        <w:tabs>
          <w:tab w:val="num" w:pos="3665"/>
        </w:tabs>
        <w:ind w:left="3665" w:hanging="360"/>
      </w:pPr>
    </w:lvl>
    <w:lvl w:ilvl="5">
      <w:start w:val="1"/>
      <w:numFmt w:val="decimal"/>
      <w:lvlText w:val="%2.%3.%4.%5.%6."/>
      <w:lvlJc w:val="left"/>
      <w:pPr>
        <w:tabs>
          <w:tab w:val="num" w:pos="4385"/>
        </w:tabs>
        <w:ind w:left="4385" w:hanging="360"/>
      </w:pPr>
    </w:lvl>
    <w:lvl w:ilvl="6">
      <w:start w:val="1"/>
      <w:numFmt w:val="decimal"/>
      <w:lvlText w:val="%2.%3.%4.%5.%6.%7."/>
      <w:lvlJc w:val="left"/>
      <w:pPr>
        <w:tabs>
          <w:tab w:val="num" w:pos="5105"/>
        </w:tabs>
        <w:ind w:left="5105" w:hanging="360"/>
      </w:pPr>
    </w:lvl>
    <w:lvl w:ilvl="7">
      <w:start w:val="1"/>
      <w:numFmt w:val="decimal"/>
      <w:lvlText w:val="%2.%3.%4.%5.%6.%7.%8."/>
      <w:lvlJc w:val="left"/>
      <w:pPr>
        <w:tabs>
          <w:tab w:val="num" w:pos="5825"/>
        </w:tabs>
        <w:ind w:left="5825" w:hanging="360"/>
      </w:pPr>
    </w:lvl>
    <w:lvl w:ilvl="8">
      <w:start w:val="1"/>
      <w:numFmt w:val="decimal"/>
      <w:lvlText w:val="%2.%3.%4.%5.%6.%7.%8.%9."/>
      <w:lvlJc w:val="left"/>
      <w:pPr>
        <w:tabs>
          <w:tab w:val="num" w:pos="6545"/>
        </w:tabs>
        <w:ind w:left="6545" w:hanging="360"/>
      </w:pPr>
    </w:lvl>
  </w:abstractNum>
  <w:abstractNum w:abstractNumId="5" w15:restartNumberingAfterBreak="0">
    <w:nsid w:val="00000006"/>
    <w:multiLevelType w:val="multilevel"/>
    <w:tmpl w:val="00000006"/>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0000000D"/>
    <w:name w:val="WW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0E"/>
    <w:multiLevelType w:val="multilevel"/>
    <w:tmpl w:val="0000000E"/>
    <w:name w:val="WWNum17"/>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0F"/>
    <w:multiLevelType w:val="multilevel"/>
    <w:tmpl w:val="0000000F"/>
    <w:name w:val="WWNum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Num19"/>
    <w:lvl w:ilvl="0">
      <w:start w:val="1"/>
      <w:numFmt w:val="decimal"/>
      <w:lvlText w:val="%1."/>
      <w:lvlJc w:val="left"/>
      <w:pPr>
        <w:tabs>
          <w:tab w:val="num" w:pos="644"/>
        </w:tabs>
        <w:ind w:left="644" w:hanging="360"/>
      </w:pPr>
    </w:lvl>
    <w:lvl w:ilvl="1">
      <w:start w:val="1"/>
      <w:numFmt w:val="lowerLetter"/>
      <w:lvlText w:val="%2."/>
      <w:lvlJc w:val="left"/>
      <w:pPr>
        <w:tabs>
          <w:tab w:val="num" w:pos="284"/>
        </w:tabs>
        <w:ind w:left="1724" w:hanging="360"/>
      </w:pPr>
    </w:lvl>
    <w:lvl w:ilvl="2">
      <w:start w:val="1"/>
      <w:numFmt w:val="lowerRoman"/>
      <w:lvlText w:val="%2.%3."/>
      <w:lvlJc w:val="right"/>
      <w:pPr>
        <w:tabs>
          <w:tab w:val="num" w:pos="284"/>
        </w:tabs>
        <w:ind w:left="2444" w:hanging="180"/>
      </w:pPr>
    </w:lvl>
    <w:lvl w:ilvl="3">
      <w:start w:val="1"/>
      <w:numFmt w:val="decimal"/>
      <w:lvlText w:val="%2.%3.%4."/>
      <w:lvlJc w:val="left"/>
      <w:pPr>
        <w:tabs>
          <w:tab w:val="num" w:pos="284"/>
        </w:tabs>
        <w:ind w:left="3164" w:hanging="360"/>
      </w:pPr>
    </w:lvl>
    <w:lvl w:ilvl="4">
      <w:start w:val="1"/>
      <w:numFmt w:val="lowerLetter"/>
      <w:lvlText w:val="%2.%3.%4.%5."/>
      <w:lvlJc w:val="left"/>
      <w:pPr>
        <w:tabs>
          <w:tab w:val="num" w:pos="284"/>
        </w:tabs>
        <w:ind w:left="3884" w:hanging="360"/>
      </w:pPr>
    </w:lvl>
    <w:lvl w:ilvl="5">
      <w:start w:val="1"/>
      <w:numFmt w:val="lowerRoman"/>
      <w:lvlText w:val="%2.%3.%4.%5.%6."/>
      <w:lvlJc w:val="right"/>
      <w:pPr>
        <w:tabs>
          <w:tab w:val="num" w:pos="284"/>
        </w:tabs>
        <w:ind w:left="4604" w:hanging="180"/>
      </w:pPr>
    </w:lvl>
    <w:lvl w:ilvl="6">
      <w:start w:val="1"/>
      <w:numFmt w:val="decimal"/>
      <w:lvlText w:val="%2.%3.%4.%5.%6.%7."/>
      <w:lvlJc w:val="left"/>
      <w:pPr>
        <w:tabs>
          <w:tab w:val="num" w:pos="284"/>
        </w:tabs>
        <w:ind w:left="5324" w:hanging="360"/>
      </w:pPr>
    </w:lvl>
    <w:lvl w:ilvl="7">
      <w:start w:val="1"/>
      <w:numFmt w:val="lowerLetter"/>
      <w:lvlText w:val="%2.%3.%4.%5.%6.%7.%8."/>
      <w:lvlJc w:val="left"/>
      <w:pPr>
        <w:tabs>
          <w:tab w:val="num" w:pos="284"/>
        </w:tabs>
        <w:ind w:left="6044" w:hanging="360"/>
      </w:pPr>
    </w:lvl>
    <w:lvl w:ilvl="8">
      <w:start w:val="1"/>
      <w:numFmt w:val="lowerRoman"/>
      <w:lvlText w:val="%2.%3.%4.%5.%6.%7.%8.%9."/>
      <w:lvlJc w:val="right"/>
      <w:pPr>
        <w:tabs>
          <w:tab w:val="num" w:pos="284"/>
        </w:tabs>
        <w:ind w:left="6764" w:hanging="180"/>
      </w:pPr>
    </w:lvl>
  </w:abstractNum>
  <w:abstractNum w:abstractNumId="16" w15:restartNumberingAfterBreak="0">
    <w:nsid w:val="00000011"/>
    <w:multiLevelType w:val="multilevel"/>
    <w:tmpl w:val="00000011"/>
    <w:name w:val="WW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15:restartNumberingAfterBreak="0">
    <w:nsid w:val="228C0797"/>
    <w:multiLevelType w:val="hybridMultilevel"/>
    <w:tmpl w:val="E702F5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4FFA7D3B"/>
    <w:multiLevelType w:val="hybridMultilevel"/>
    <w:tmpl w:val="0EE81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25271504">
    <w:abstractNumId w:val="0"/>
  </w:num>
  <w:num w:numId="2" w16cid:durableId="1887600182">
    <w:abstractNumId w:val="1"/>
  </w:num>
  <w:num w:numId="3" w16cid:durableId="938878907">
    <w:abstractNumId w:val="2"/>
  </w:num>
  <w:num w:numId="4" w16cid:durableId="1890913927">
    <w:abstractNumId w:val="3"/>
  </w:num>
  <w:num w:numId="5" w16cid:durableId="340861484">
    <w:abstractNumId w:val="4"/>
  </w:num>
  <w:num w:numId="6" w16cid:durableId="452330185">
    <w:abstractNumId w:val="5"/>
  </w:num>
  <w:num w:numId="7" w16cid:durableId="342513063">
    <w:abstractNumId w:val="6"/>
  </w:num>
  <w:num w:numId="8" w16cid:durableId="507407105">
    <w:abstractNumId w:val="7"/>
  </w:num>
  <w:num w:numId="9" w16cid:durableId="1483815684">
    <w:abstractNumId w:val="8"/>
  </w:num>
  <w:num w:numId="10" w16cid:durableId="902251268">
    <w:abstractNumId w:val="9"/>
  </w:num>
  <w:num w:numId="11" w16cid:durableId="580217359">
    <w:abstractNumId w:val="10"/>
  </w:num>
  <w:num w:numId="12" w16cid:durableId="580914213">
    <w:abstractNumId w:val="11"/>
  </w:num>
  <w:num w:numId="13" w16cid:durableId="599489017">
    <w:abstractNumId w:val="12"/>
  </w:num>
  <w:num w:numId="14" w16cid:durableId="92362371">
    <w:abstractNumId w:val="13"/>
  </w:num>
  <w:num w:numId="15" w16cid:durableId="466750521">
    <w:abstractNumId w:val="14"/>
  </w:num>
  <w:num w:numId="16" w16cid:durableId="511651213">
    <w:abstractNumId w:val="15"/>
  </w:num>
  <w:num w:numId="17" w16cid:durableId="1131897811">
    <w:abstractNumId w:val="16"/>
  </w:num>
  <w:num w:numId="18" w16cid:durableId="1178882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4839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64"/>
    <w:rsid w:val="001528C6"/>
    <w:rsid w:val="00167139"/>
    <w:rsid w:val="001D505F"/>
    <w:rsid w:val="002746FF"/>
    <w:rsid w:val="002A6E14"/>
    <w:rsid w:val="002C1694"/>
    <w:rsid w:val="003A56A9"/>
    <w:rsid w:val="00425C8F"/>
    <w:rsid w:val="0048655D"/>
    <w:rsid w:val="005629B7"/>
    <w:rsid w:val="006309B5"/>
    <w:rsid w:val="007722BC"/>
    <w:rsid w:val="0081408F"/>
    <w:rsid w:val="00994538"/>
    <w:rsid w:val="009962C1"/>
    <w:rsid w:val="00A07164"/>
    <w:rsid w:val="00AF1D06"/>
    <w:rsid w:val="00B219FB"/>
    <w:rsid w:val="00BC58F6"/>
    <w:rsid w:val="00BE7AFC"/>
    <w:rsid w:val="00C05A83"/>
    <w:rsid w:val="00DB51CA"/>
    <w:rsid w:val="00E1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DFD052"/>
  <w15:chartTrackingRefBased/>
  <w15:docId w15:val="{C361F094-48BF-459B-9C56-9222A325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55D"/>
    <w:pPr>
      <w:widowControl w:val="0"/>
      <w:suppressAutoHyphens/>
    </w:pPr>
    <w:rPr>
      <w:rFonts w:eastAsia="Andale Sans UI"/>
      <w:kern w:val="1"/>
      <w:sz w:val="24"/>
      <w:szCs w:val="24"/>
    </w:rPr>
  </w:style>
  <w:style w:type="paragraph" w:styleId="1">
    <w:name w:val="heading 1"/>
    <w:basedOn w:val="a"/>
    <w:next w:val="a0"/>
    <w:qFormat/>
    <w:pPr>
      <w:keepNext/>
      <w:keepLines/>
      <w:numPr>
        <w:numId w:val="1"/>
      </w:numPr>
      <w:spacing w:before="240"/>
      <w:outlineLvl w:val="0"/>
    </w:pPr>
    <w:rPr>
      <w:rFonts w:ascii="Calibri Light" w:hAnsi="Calibri Light" w:cs="font1291"/>
      <w:color w:val="2E74B5"/>
      <w:sz w:val="32"/>
      <w:szCs w:val="32"/>
    </w:rPr>
  </w:style>
  <w:style w:type="paragraph" w:styleId="2">
    <w:name w:val="heading 2"/>
    <w:basedOn w:val="a"/>
    <w:next w:val="a0"/>
    <w:qFormat/>
    <w:pPr>
      <w:keepNext/>
      <w:keepLines/>
      <w:numPr>
        <w:ilvl w:val="1"/>
        <w:numId w:val="1"/>
      </w:numPr>
      <w:spacing w:before="40"/>
      <w:outlineLvl w:val="1"/>
    </w:pPr>
    <w:rPr>
      <w:rFonts w:ascii="Calibri Light" w:hAnsi="Calibri Light" w:cs="font1291"/>
      <w:color w:val="2E74B5"/>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styleId="a4">
    <w:name w:val="Emphasis"/>
    <w:qFormat/>
    <w:rPr>
      <w:i/>
      <w:iCs/>
    </w:rPr>
  </w:style>
  <w:style w:type="character" w:styleId="a5">
    <w:name w:val="Hyperlink"/>
    <w:rPr>
      <w:color w:val="000080"/>
      <w:u w:val="single"/>
    </w:rPr>
  </w:style>
  <w:style w:type="character" w:customStyle="1" w:styleId="ListLabel1">
    <w:name w:val="ListLabel 1"/>
    <w:rPr>
      <w:rFonts w:ascii="Times New Roman" w:hAnsi="Times New Roman"/>
      <w:b/>
      <w:sz w:val="28"/>
      <w:szCs w:val="28"/>
    </w:rPr>
  </w:style>
  <w:style w:type="character" w:customStyle="1" w:styleId="ListLabel2">
    <w:name w:val="ListLabel 2"/>
    <w:rPr>
      <w:sz w:val="20"/>
    </w:rPr>
  </w:style>
  <w:style w:type="paragraph" w:customStyle="1" w:styleId="11">
    <w:name w:val="Заголовок1"/>
    <w:basedOn w:val="a"/>
    <w:next w:val="a0"/>
    <w:pPr>
      <w:keepNext/>
      <w:spacing w:before="240" w:after="120"/>
    </w:pPr>
    <w:rPr>
      <w:rFonts w:ascii="Arial" w:hAnsi="Arial" w:cs="Tahoma"/>
      <w:sz w:val="28"/>
      <w:szCs w:val="28"/>
    </w:rPr>
  </w:style>
  <w:style w:type="paragraph" w:styleId="a0">
    <w:name w:val="Body Text"/>
    <w:basedOn w:val="a"/>
    <w:pPr>
      <w:spacing w:after="120"/>
    </w:pPr>
  </w:style>
  <w:style w:type="paragraph" w:styleId="a6">
    <w:name w:val="List"/>
    <w:basedOn w:val="a0"/>
    <w:rPr>
      <w:rFonts w:cs="Tahoma"/>
    </w:rPr>
  </w:style>
  <w:style w:type="paragraph" w:customStyle="1" w:styleId="a7">
    <w:name w:val="Название"/>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8">
    <w:name w:val="TOC Heading"/>
    <w:basedOn w:val="1"/>
    <w:qFormat/>
    <w:pPr>
      <w:numPr>
        <w:numId w:val="0"/>
      </w:numPr>
      <w:suppressLineNumbers/>
      <w:spacing w:line="259" w:lineRule="auto"/>
    </w:pPr>
    <w:rPr>
      <w:b/>
      <w:bCs/>
    </w:rPr>
  </w:style>
  <w:style w:type="paragraph" w:styleId="13">
    <w:name w:val="toc 1"/>
    <w:basedOn w:val="a"/>
    <w:pPr>
      <w:tabs>
        <w:tab w:val="right" w:leader="dot" w:pos="9638"/>
      </w:tabs>
      <w:spacing w:after="100"/>
    </w:pPr>
  </w:style>
  <w:style w:type="paragraph" w:customStyle="1" w:styleId="14">
    <w:name w:val="Абзац списка1"/>
    <w:basedOn w:val="a"/>
    <w:pPr>
      <w:ind w:left="720" w:firstLine="720"/>
      <w:jc w:val="both"/>
    </w:pPr>
    <w:rPr>
      <w:rFonts w:ascii="Arial" w:hAnsi="Arial"/>
      <w:sz w:val="20"/>
      <w:szCs w:val="20"/>
    </w:rPr>
  </w:style>
  <w:style w:type="paragraph" w:customStyle="1" w:styleId="31">
    <w:name w:val="Основной текст с отступом 31"/>
    <w:basedOn w:val="a"/>
    <w:pPr>
      <w:spacing w:after="120"/>
      <w:ind w:left="283"/>
    </w:pPr>
    <w:rPr>
      <w:sz w:val="16"/>
      <w:szCs w:val="16"/>
    </w:rPr>
  </w:style>
  <w:style w:type="paragraph" w:customStyle="1" w:styleId="15">
    <w:name w:val="Обычный (Интернет)1"/>
    <w:basedOn w:val="a"/>
    <w:pPr>
      <w:spacing w:before="100" w:after="100"/>
    </w:pPr>
  </w:style>
  <w:style w:type="paragraph" w:customStyle="1" w:styleId="21">
    <w:name w:val="Основной текст 21"/>
    <w:basedOn w:val="a"/>
    <w:pPr>
      <w:spacing w:after="120" w:line="480" w:lineRule="auto"/>
    </w:pPr>
  </w:style>
  <w:style w:type="paragraph" w:customStyle="1" w:styleId="FR1">
    <w:name w:val="FR1"/>
    <w:pPr>
      <w:widowControl w:val="0"/>
      <w:suppressAutoHyphens/>
      <w:spacing w:line="100" w:lineRule="atLeast"/>
      <w:ind w:left="80"/>
      <w:jc w:val="center"/>
    </w:pPr>
    <w:rPr>
      <w:rFonts w:ascii="Arial" w:hAnsi="Arial" w:cs="Arial"/>
      <w:b/>
      <w:bCs/>
      <w:kern w:val="1"/>
      <w:sz w:val="24"/>
      <w:szCs w:val="24"/>
      <w:lang w:val="de-DE" w:eastAsia="fa-IR" w:bidi="fa-IR"/>
    </w:rPr>
  </w:style>
  <w:style w:type="paragraph" w:customStyle="1" w:styleId="8">
    <w:name w:val="Основной текст8"/>
    <w:basedOn w:val="a"/>
    <w:pPr>
      <w:shd w:val="clear" w:color="auto" w:fill="FFFFFF"/>
      <w:spacing w:after="1740" w:line="0" w:lineRule="atLeast"/>
      <w:ind w:hanging="640"/>
    </w:pPr>
    <w:rPr>
      <w:sz w:val="27"/>
      <w:szCs w:val="27"/>
    </w:rPr>
  </w:style>
  <w:style w:type="paragraph" w:customStyle="1" w:styleId="a9">
    <w:name w:val="Обычный (веб)"/>
    <w:basedOn w:val="a"/>
    <w:uiPriority w:val="99"/>
    <w:semiHidden/>
    <w:unhideWhenUsed/>
    <w:rsid w:val="00A07164"/>
    <w:pPr>
      <w:widowControl/>
      <w:suppressAutoHyphens w:val="0"/>
      <w:spacing w:before="100" w:beforeAutospacing="1" w:after="119"/>
    </w:pPr>
    <w:rPr>
      <w:rFonts w:eastAsia="Times New Roman"/>
      <w:kern w:val="0"/>
    </w:rPr>
  </w:style>
  <w:style w:type="table" w:styleId="aa">
    <w:name w:val="Table Grid"/>
    <w:basedOn w:val="a2"/>
    <w:uiPriority w:val="39"/>
    <w:rsid w:val="00E1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528C6"/>
    <w:pPr>
      <w:suppressAutoHyphens w:val="0"/>
      <w:autoSpaceDE w:val="0"/>
      <w:autoSpaceDN w:val="0"/>
      <w:adjustRightInd w:val="0"/>
      <w:ind w:left="720" w:firstLine="720"/>
      <w:contextualSpacing/>
      <w:jc w:val="both"/>
    </w:pPr>
    <w:rPr>
      <w:rFonts w:ascii="Arial" w:eastAsia="Times New Roman" w:hAnsi="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506">
      <w:bodyDiv w:val="1"/>
      <w:marLeft w:val="0"/>
      <w:marRight w:val="0"/>
      <w:marTop w:val="0"/>
      <w:marBottom w:val="0"/>
      <w:divBdr>
        <w:top w:val="none" w:sz="0" w:space="0" w:color="auto"/>
        <w:left w:val="none" w:sz="0" w:space="0" w:color="auto"/>
        <w:bottom w:val="none" w:sz="0" w:space="0" w:color="auto"/>
        <w:right w:val="none" w:sz="0" w:space="0" w:color="auto"/>
      </w:divBdr>
    </w:div>
    <w:div w:id="20789003">
      <w:bodyDiv w:val="1"/>
      <w:marLeft w:val="0"/>
      <w:marRight w:val="0"/>
      <w:marTop w:val="0"/>
      <w:marBottom w:val="0"/>
      <w:divBdr>
        <w:top w:val="none" w:sz="0" w:space="0" w:color="auto"/>
        <w:left w:val="none" w:sz="0" w:space="0" w:color="auto"/>
        <w:bottom w:val="none" w:sz="0" w:space="0" w:color="auto"/>
        <w:right w:val="none" w:sz="0" w:space="0" w:color="auto"/>
      </w:divBdr>
    </w:div>
    <w:div w:id="113525650">
      <w:bodyDiv w:val="1"/>
      <w:marLeft w:val="0"/>
      <w:marRight w:val="0"/>
      <w:marTop w:val="0"/>
      <w:marBottom w:val="0"/>
      <w:divBdr>
        <w:top w:val="none" w:sz="0" w:space="0" w:color="auto"/>
        <w:left w:val="none" w:sz="0" w:space="0" w:color="auto"/>
        <w:bottom w:val="none" w:sz="0" w:space="0" w:color="auto"/>
        <w:right w:val="none" w:sz="0" w:space="0" w:color="auto"/>
      </w:divBdr>
    </w:div>
    <w:div w:id="120153058">
      <w:bodyDiv w:val="1"/>
      <w:marLeft w:val="0"/>
      <w:marRight w:val="0"/>
      <w:marTop w:val="0"/>
      <w:marBottom w:val="0"/>
      <w:divBdr>
        <w:top w:val="none" w:sz="0" w:space="0" w:color="auto"/>
        <w:left w:val="none" w:sz="0" w:space="0" w:color="auto"/>
        <w:bottom w:val="none" w:sz="0" w:space="0" w:color="auto"/>
        <w:right w:val="none" w:sz="0" w:space="0" w:color="auto"/>
      </w:divBdr>
    </w:div>
    <w:div w:id="122576918">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40076969">
      <w:bodyDiv w:val="1"/>
      <w:marLeft w:val="0"/>
      <w:marRight w:val="0"/>
      <w:marTop w:val="0"/>
      <w:marBottom w:val="0"/>
      <w:divBdr>
        <w:top w:val="none" w:sz="0" w:space="0" w:color="auto"/>
        <w:left w:val="none" w:sz="0" w:space="0" w:color="auto"/>
        <w:bottom w:val="none" w:sz="0" w:space="0" w:color="auto"/>
        <w:right w:val="none" w:sz="0" w:space="0" w:color="auto"/>
      </w:divBdr>
    </w:div>
    <w:div w:id="200094955">
      <w:bodyDiv w:val="1"/>
      <w:marLeft w:val="0"/>
      <w:marRight w:val="0"/>
      <w:marTop w:val="0"/>
      <w:marBottom w:val="0"/>
      <w:divBdr>
        <w:top w:val="none" w:sz="0" w:space="0" w:color="auto"/>
        <w:left w:val="none" w:sz="0" w:space="0" w:color="auto"/>
        <w:bottom w:val="none" w:sz="0" w:space="0" w:color="auto"/>
        <w:right w:val="none" w:sz="0" w:space="0" w:color="auto"/>
      </w:divBdr>
    </w:div>
    <w:div w:id="205602717">
      <w:bodyDiv w:val="1"/>
      <w:marLeft w:val="0"/>
      <w:marRight w:val="0"/>
      <w:marTop w:val="0"/>
      <w:marBottom w:val="0"/>
      <w:divBdr>
        <w:top w:val="none" w:sz="0" w:space="0" w:color="auto"/>
        <w:left w:val="none" w:sz="0" w:space="0" w:color="auto"/>
        <w:bottom w:val="none" w:sz="0" w:space="0" w:color="auto"/>
        <w:right w:val="none" w:sz="0" w:space="0" w:color="auto"/>
      </w:divBdr>
    </w:div>
    <w:div w:id="208150062">
      <w:bodyDiv w:val="1"/>
      <w:marLeft w:val="0"/>
      <w:marRight w:val="0"/>
      <w:marTop w:val="0"/>
      <w:marBottom w:val="0"/>
      <w:divBdr>
        <w:top w:val="none" w:sz="0" w:space="0" w:color="auto"/>
        <w:left w:val="none" w:sz="0" w:space="0" w:color="auto"/>
        <w:bottom w:val="none" w:sz="0" w:space="0" w:color="auto"/>
        <w:right w:val="none" w:sz="0" w:space="0" w:color="auto"/>
      </w:divBdr>
    </w:div>
    <w:div w:id="284237040">
      <w:bodyDiv w:val="1"/>
      <w:marLeft w:val="0"/>
      <w:marRight w:val="0"/>
      <w:marTop w:val="0"/>
      <w:marBottom w:val="0"/>
      <w:divBdr>
        <w:top w:val="none" w:sz="0" w:space="0" w:color="auto"/>
        <w:left w:val="none" w:sz="0" w:space="0" w:color="auto"/>
        <w:bottom w:val="none" w:sz="0" w:space="0" w:color="auto"/>
        <w:right w:val="none" w:sz="0" w:space="0" w:color="auto"/>
      </w:divBdr>
    </w:div>
    <w:div w:id="288125768">
      <w:bodyDiv w:val="1"/>
      <w:marLeft w:val="0"/>
      <w:marRight w:val="0"/>
      <w:marTop w:val="0"/>
      <w:marBottom w:val="0"/>
      <w:divBdr>
        <w:top w:val="none" w:sz="0" w:space="0" w:color="auto"/>
        <w:left w:val="none" w:sz="0" w:space="0" w:color="auto"/>
        <w:bottom w:val="none" w:sz="0" w:space="0" w:color="auto"/>
        <w:right w:val="none" w:sz="0" w:space="0" w:color="auto"/>
      </w:divBdr>
    </w:div>
    <w:div w:id="313686950">
      <w:bodyDiv w:val="1"/>
      <w:marLeft w:val="0"/>
      <w:marRight w:val="0"/>
      <w:marTop w:val="0"/>
      <w:marBottom w:val="0"/>
      <w:divBdr>
        <w:top w:val="none" w:sz="0" w:space="0" w:color="auto"/>
        <w:left w:val="none" w:sz="0" w:space="0" w:color="auto"/>
        <w:bottom w:val="none" w:sz="0" w:space="0" w:color="auto"/>
        <w:right w:val="none" w:sz="0" w:space="0" w:color="auto"/>
      </w:divBdr>
    </w:div>
    <w:div w:id="321591157">
      <w:bodyDiv w:val="1"/>
      <w:marLeft w:val="0"/>
      <w:marRight w:val="0"/>
      <w:marTop w:val="0"/>
      <w:marBottom w:val="0"/>
      <w:divBdr>
        <w:top w:val="none" w:sz="0" w:space="0" w:color="auto"/>
        <w:left w:val="none" w:sz="0" w:space="0" w:color="auto"/>
        <w:bottom w:val="none" w:sz="0" w:space="0" w:color="auto"/>
        <w:right w:val="none" w:sz="0" w:space="0" w:color="auto"/>
      </w:divBdr>
    </w:div>
    <w:div w:id="330256721">
      <w:bodyDiv w:val="1"/>
      <w:marLeft w:val="0"/>
      <w:marRight w:val="0"/>
      <w:marTop w:val="0"/>
      <w:marBottom w:val="0"/>
      <w:divBdr>
        <w:top w:val="none" w:sz="0" w:space="0" w:color="auto"/>
        <w:left w:val="none" w:sz="0" w:space="0" w:color="auto"/>
        <w:bottom w:val="none" w:sz="0" w:space="0" w:color="auto"/>
        <w:right w:val="none" w:sz="0" w:space="0" w:color="auto"/>
      </w:divBdr>
    </w:div>
    <w:div w:id="338511693">
      <w:bodyDiv w:val="1"/>
      <w:marLeft w:val="0"/>
      <w:marRight w:val="0"/>
      <w:marTop w:val="0"/>
      <w:marBottom w:val="0"/>
      <w:divBdr>
        <w:top w:val="none" w:sz="0" w:space="0" w:color="auto"/>
        <w:left w:val="none" w:sz="0" w:space="0" w:color="auto"/>
        <w:bottom w:val="none" w:sz="0" w:space="0" w:color="auto"/>
        <w:right w:val="none" w:sz="0" w:space="0" w:color="auto"/>
      </w:divBdr>
    </w:div>
    <w:div w:id="374816801">
      <w:bodyDiv w:val="1"/>
      <w:marLeft w:val="0"/>
      <w:marRight w:val="0"/>
      <w:marTop w:val="0"/>
      <w:marBottom w:val="0"/>
      <w:divBdr>
        <w:top w:val="none" w:sz="0" w:space="0" w:color="auto"/>
        <w:left w:val="none" w:sz="0" w:space="0" w:color="auto"/>
        <w:bottom w:val="none" w:sz="0" w:space="0" w:color="auto"/>
        <w:right w:val="none" w:sz="0" w:space="0" w:color="auto"/>
      </w:divBdr>
    </w:div>
    <w:div w:id="385029048">
      <w:bodyDiv w:val="1"/>
      <w:marLeft w:val="0"/>
      <w:marRight w:val="0"/>
      <w:marTop w:val="0"/>
      <w:marBottom w:val="0"/>
      <w:divBdr>
        <w:top w:val="none" w:sz="0" w:space="0" w:color="auto"/>
        <w:left w:val="none" w:sz="0" w:space="0" w:color="auto"/>
        <w:bottom w:val="none" w:sz="0" w:space="0" w:color="auto"/>
        <w:right w:val="none" w:sz="0" w:space="0" w:color="auto"/>
      </w:divBdr>
    </w:div>
    <w:div w:id="399712182">
      <w:bodyDiv w:val="1"/>
      <w:marLeft w:val="0"/>
      <w:marRight w:val="0"/>
      <w:marTop w:val="0"/>
      <w:marBottom w:val="0"/>
      <w:divBdr>
        <w:top w:val="none" w:sz="0" w:space="0" w:color="auto"/>
        <w:left w:val="none" w:sz="0" w:space="0" w:color="auto"/>
        <w:bottom w:val="none" w:sz="0" w:space="0" w:color="auto"/>
        <w:right w:val="none" w:sz="0" w:space="0" w:color="auto"/>
      </w:divBdr>
    </w:div>
    <w:div w:id="403063061">
      <w:bodyDiv w:val="1"/>
      <w:marLeft w:val="0"/>
      <w:marRight w:val="0"/>
      <w:marTop w:val="0"/>
      <w:marBottom w:val="0"/>
      <w:divBdr>
        <w:top w:val="none" w:sz="0" w:space="0" w:color="auto"/>
        <w:left w:val="none" w:sz="0" w:space="0" w:color="auto"/>
        <w:bottom w:val="none" w:sz="0" w:space="0" w:color="auto"/>
        <w:right w:val="none" w:sz="0" w:space="0" w:color="auto"/>
      </w:divBdr>
    </w:div>
    <w:div w:id="454181898">
      <w:bodyDiv w:val="1"/>
      <w:marLeft w:val="0"/>
      <w:marRight w:val="0"/>
      <w:marTop w:val="0"/>
      <w:marBottom w:val="0"/>
      <w:divBdr>
        <w:top w:val="none" w:sz="0" w:space="0" w:color="auto"/>
        <w:left w:val="none" w:sz="0" w:space="0" w:color="auto"/>
        <w:bottom w:val="none" w:sz="0" w:space="0" w:color="auto"/>
        <w:right w:val="none" w:sz="0" w:space="0" w:color="auto"/>
      </w:divBdr>
    </w:div>
    <w:div w:id="483618402">
      <w:bodyDiv w:val="1"/>
      <w:marLeft w:val="0"/>
      <w:marRight w:val="0"/>
      <w:marTop w:val="0"/>
      <w:marBottom w:val="0"/>
      <w:divBdr>
        <w:top w:val="none" w:sz="0" w:space="0" w:color="auto"/>
        <w:left w:val="none" w:sz="0" w:space="0" w:color="auto"/>
        <w:bottom w:val="none" w:sz="0" w:space="0" w:color="auto"/>
        <w:right w:val="none" w:sz="0" w:space="0" w:color="auto"/>
      </w:divBdr>
    </w:div>
    <w:div w:id="504707801">
      <w:bodyDiv w:val="1"/>
      <w:marLeft w:val="0"/>
      <w:marRight w:val="0"/>
      <w:marTop w:val="0"/>
      <w:marBottom w:val="0"/>
      <w:divBdr>
        <w:top w:val="none" w:sz="0" w:space="0" w:color="auto"/>
        <w:left w:val="none" w:sz="0" w:space="0" w:color="auto"/>
        <w:bottom w:val="none" w:sz="0" w:space="0" w:color="auto"/>
        <w:right w:val="none" w:sz="0" w:space="0" w:color="auto"/>
      </w:divBdr>
    </w:div>
    <w:div w:id="524442476">
      <w:bodyDiv w:val="1"/>
      <w:marLeft w:val="0"/>
      <w:marRight w:val="0"/>
      <w:marTop w:val="0"/>
      <w:marBottom w:val="0"/>
      <w:divBdr>
        <w:top w:val="none" w:sz="0" w:space="0" w:color="auto"/>
        <w:left w:val="none" w:sz="0" w:space="0" w:color="auto"/>
        <w:bottom w:val="none" w:sz="0" w:space="0" w:color="auto"/>
        <w:right w:val="none" w:sz="0" w:space="0" w:color="auto"/>
      </w:divBdr>
    </w:div>
    <w:div w:id="545678463">
      <w:bodyDiv w:val="1"/>
      <w:marLeft w:val="0"/>
      <w:marRight w:val="0"/>
      <w:marTop w:val="0"/>
      <w:marBottom w:val="0"/>
      <w:divBdr>
        <w:top w:val="none" w:sz="0" w:space="0" w:color="auto"/>
        <w:left w:val="none" w:sz="0" w:space="0" w:color="auto"/>
        <w:bottom w:val="none" w:sz="0" w:space="0" w:color="auto"/>
        <w:right w:val="none" w:sz="0" w:space="0" w:color="auto"/>
      </w:divBdr>
    </w:div>
    <w:div w:id="567376688">
      <w:bodyDiv w:val="1"/>
      <w:marLeft w:val="0"/>
      <w:marRight w:val="0"/>
      <w:marTop w:val="0"/>
      <w:marBottom w:val="0"/>
      <w:divBdr>
        <w:top w:val="none" w:sz="0" w:space="0" w:color="auto"/>
        <w:left w:val="none" w:sz="0" w:space="0" w:color="auto"/>
        <w:bottom w:val="none" w:sz="0" w:space="0" w:color="auto"/>
        <w:right w:val="none" w:sz="0" w:space="0" w:color="auto"/>
      </w:divBdr>
    </w:div>
    <w:div w:id="623005094">
      <w:bodyDiv w:val="1"/>
      <w:marLeft w:val="0"/>
      <w:marRight w:val="0"/>
      <w:marTop w:val="0"/>
      <w:marBottom w:val="0"/>
      <w:divBdr>
        <w:top w:val="none" w:sz="0" w:space="0" w:color="auto"/>
        <w:left w:val="none" w:sz="0" w:space="0" w:color="auto"/>
        <w:bottom w:val="none" w:sz="0" w:space="0" w:color="auto"/>
        <w:right w:val="none" w:sz="0" w:space="0" w:color="auto"/>
      </w:divBdr>
    </w:div>
    <w:div w:id="626542580">
      <w:bodyDiv w:val="1"/>
      <w:marLeft w:val="0"/>
      <w:marRight w:val="0"/>
      <w:marTop w:val="0"/>
      <w:marBottom w:val="0"/>
      <w:divBdr>
        <w:top w:val="none" w:sz="0" w:space="0" w:color="auto"/>
        <w:left w:val="none" w:sz="0" w:space="0" w:color="auto"/>
        <w:bottom w:val="none" w:sz="0" w:space="0" w:color="auto"/>
        <w:right w:val="none" w:sz="0" w:space="0" w:color="auto"/>
      </w:divBdr>
    </w:div>
    <w:div w:id="627131444">
      <w:bodyDiv w:val="1"/>
      <w:marLeft w:val="0"/>
      <w:marRight w:val="0"/>
      <w:marTop w:val="0"/>
      <w:marBottom w:val="0"/>
      <w:divBdr>
        <w:top w:val="none" w:sz="0" w:space="0" w:color="auto"/>
        <w:left w:val="none" w:sz="0" w:space="0" w:color="auto"/>
        <w:bottom w:val="none" w:sz="0" w:space="0" w:color="auto"/>
        <w:right w:val="none" w:sz="0" w:space="0" w:color="auto"/>
      </w:divBdr>
    </w:div>
    <w:div w:id="702365112">
      <w:bodyDiv w:val="1"/>
      <w:marLeft w:val="0"/>
      <w:marRight w:val="0"/>
      <w:marTop w:val="0"/>
      <w:marBottom w:val="0"/>
      <w:divBdr>
        <w:top w:val="none" w:sz="0" w:space="0" w:color="auto"/>
        <w:left w:val="none" w:sz="0" w:space="0" w:color="auto"/>
        <w:bottom w:val="none" w:sz="0" w:space="0" w:color="auto"/>
        <w:right w:val="none" w:sz="0" w:space="0" w:color="auto"/>
      </w:divBdr>
    </w:div>
    <w:div w:id="714038657">
      <w:bodyDiv w:val="1"/>
      <w:marLeft w:val="0"/>
      <w:marRight w:val="0"/>
      <w:marTop w:val="0"/>
      <w:marBottom w:val="0"/>
      <w:divBdr>
        <w:top w:val="none" w:sz="0" w:space="0" w:color="auto"/>
        <w:left w:val="none" w:sz="0" w:space="0" w:color="auto"/>
        <w:bottom w:val="none" w:sz="0" w:space="0" w:color="auto"/>
        <w:right w:val="none" w:sz="0" w:space="0" w:color="auto"/>
      </w:divBdr>
    </w:div>
    <w:div w:id="721292845">
      <w:bodyDiv w:val="1"/>
      <w:marLeft w:val="0"/>
      <w:marRight w:val="0"/>
      <w:marTop w:val="0"/>
      <w:marBottom w:val="0"/>
      <w:divBdr>
        <w:top w:val="none" w:sz="0" w:space="0" w:color="auto"/>
        <w:left w:val="none" w:sz="0" w:space="0" w:color="auto"/>
        <w:bottom w:val="none" w:sz="0" w:space="0" w:color="auto"/>
        <w:right w:val="none" w:sz="0" w:space="0" w:color="auto"/>
      </w:divBdr>
    </w:div>
    <w:div w:id="789667904">
      <w:bodyDiv w:val="1"/>
      <w:marLeft w:val="0"/>
      <w:marRight w:val="0"/>
      <w:marTop w:val="0"/>
      <w:marBottom w:val="0"/>
      <w:divBdr>
        <w:top w:val="none" w:sz="0" w:space="0" w:color="auto"/>
        <w:left w:val="none" w:sz="0" w:space="0" w:color="auto"/>
        <w:bottom w:val="none" w:sz="0" w:space="0" w:color="auto"/>
        <w:right w:val="none" w:sz="0" w:space="0" w:color="auto"/>
      </w:divBdr>
    </w:div>
    <w:div w:id="868223263">
      <w:bodyDiv w:val="1"/>
      <w:marLeft w:val="0"/>
      <w:marRight w:val="0"/>
      <w:marTop w:val="0"/>
      <w:marBottom w:val="0"/>
      <w:divBdr>
        <w:top w:val="none" w:sz="0" w:space="0" w:color="auto"/>
        <w:left w:val="none" w:sz="0" w:space="0" w:color="auto"/>
        <w:bottom w:val="none" w:sz="0" w:space="0" w:color="auto"/>
        <w:right w:val="none" w:sz="0" w:space="0" w:color="auto"/>
      </w:divBdr>
    </w:div>
    <w:div w:id="874535818">
      <w:bodyDiv w:val="1"/>
      <w:marLeft w:val="0"/>
      <w:marRight w:val="0"/>
      <w:marTop w:val="0"/>
      <w:marBottom w:val="0"/>
      <w:divBdr>
        <w:top w:val="none" w:sz="0" w:space="0" w:color="auto"/>
        <w:left w:val="none" w:sz="0" w:space="0" w:color="auto"/>
        <w:bottom w:val="none" w:sz="0" w:space="0" w:color="auto"/>
        <w:right w:val="none" w:sz="0" w:space="0" w:color="auto"/>
      </w:divBdr>
    </w:div>
    <w:div w:id="902104240">
      <w:bodyDiv w:val="1"/>
      <w:marLeft w:val="0"/>
      <w:marRight w:val="0"/>
      <w:marTop w:val="0"/>
      <w:marBottom w:val="0"/>
      <w:divBdr>
        <w:top w:val="none" w:sz="0" w:space="0" w:color="auto"/>
        <w:left w:val="none" w:sz="0" w:space="0" w:color="auto"/>
        <w:bottom w:val="none" w:sz="0" w:space="0" w:color="auto"/>
        <w:right w:val="none" w:sz="0" w:space="0" w:color="auto"/>
      </w:divBdr>
    </w:div>
    <w:div w:id="906956473">
      <w:bodyDiv w:val="1"/>
      <w:marLeft w:val="0"/>
      <w:marRight w:val="0"/>
      <w:marTop w:val="0"/>
      <w:marBottom w:val="0"/>
      <w:divBdr>
        <w:top w:val="none" w:sz="0" w:space="0" w:color="auto"/>
        <w:left w:val="none" w:sz="0" w:space="0" w:color="auto"/>
        <w:bottom w:val="none" w:sz="0" w:space="0" w:color="auto"/>
        <w:right w:val="none" w:sz="0" w:space="0" w:color="auto"/>
      </w:divBdr>
    </w:div>
    <w:div w:id="909076774">
      <w:bodyDiv w:val="1"/>
      <w:marLeft w:val="0"/>
      <w:marRight w:val="0"/>
      <w:marTop w:val="0"/>
      <w:marBottom w:val="0"/>
      <w:divBdr>
        <w:top w:val="none" w:sz="0" w:space="0" w:color="auto"/>
        <w:left w:val="none" w:sz="0" w:space="0" w:color="auto"/>
        <w:bottom w:val="none" w:sz="0" w:space="0" w:color="auto"/>
        <w:right w:val="none" w:sz="0" w:space="0" w:color="auto"/>
      </w:divBdr>
    </w:div>
    <w:div w:id="917708521">
      <w:bodyDiv w:val="1"/>
      <w:marLeft w:val="0"/>
      <w:marRight w:val="0"/>
      <w:marTop w:val="0"/>
      <w:marBottom w:val="0"/>
      <w:divBdr>
        <w:top w:val="none" w:sz="0" w:space="0" w:color="auto"/>
        <w:left w:val="none" w:sz="0" w:space="0" w:color="auto"/>
        <w:bottom w:val="none" w:sz="0" w:space="0" w:color="auto"/>
        <w:right w:val="none" w:sz="0" w:space="0" w:color="auto"/>
      </w:divBdr>
    </w:div>
    <w:div w:id="923683279">
      <w:bodyDiv w:val="1"/>
      <w:marLeft w:val="0"/>
      <w:marRight w:val="0"/>
      <w:marTop w:val="0"/>
      <w:marBottom w:val="0"/>
      <w:divBdr>
        <w:top w:val="none" w:sz="0" w:space="0" w:color="auto"/>
        <w:left w:val="none" w:sz="0" w:space="0" w:color="auto"/>
        <w:bottom w:val="none" w:sz="0" w:space="0" w:color="auto"/>
        <w:right w:val="none" w:sz="0" w:space="0" w:color="auto"/>
      </w:divBdr>
    </w:div>
    <w:div w:id="973098248">
      <w:bodyDiv w:val="1"/>
      <w:marLeft w:val="0"/>
      <w:marRight w:val="0"/>
      <w:marTop w:val="0"/>
      <w:marBottom w:val="0"/>
      <w:divBdr>
        <w:top w:val="none" w:sz="0" w:space="0" w:color="auto"/>
        <w:left w:val="none" w:sz="0" w:space="0" w:color="auto"/>
        <w:bottom w:val="none" w:sz="0" w:space="0" w:color="auto"/>
        <w:right w:val="none" w:sz="0" w:space="0" w:color="auto"/>
      </w:divBdr>
    </w:div>
    <w:div w:id="997421339">
      <w:bodyDiv w:val="1"/>
      <w:marLeft w:val="0"/>
      <w:marRight w:val="0"/>
      <w:marTop w:val="0"/>
      <w:marBottom w:val="0"/>
      <w:divBdr>
        <w:top w:val="none" w:sz="0" w:space="0" w:color="auto"/>
        <w:left w:val="none" w:sz="0" w:space="0" w:color="auto"/>
        <w:bottom w:val="none" w:sz="0" w:space="0" w:color="auto"/>
        <w:right w:val="none" w:sz="0" w:space="0" w:color="auto"/>
      </w:divBdr>
    </w:div>
    <w:div w:id="1006664026">
      <w:bodyDiv w:val="1"/>
      <w:marLeft w:val="0"/>
      <w:marRight w:val="0"/>
      <w:marTop w:val="0"/>
      <w:marBottom w:val="0"/>
      <w:divBdr>
        <w:top w:val="none" w:sz="0" w:space="0" w:color="auto"/>
        <w:left w:val="none" w:sz="0" w:space="0" w:color="auto"/>
        <w:bottom w:val="none" w:sz="0" w:space="0" w:color="auto"/>
        <w:right w:val="none" w:sz="0" w:space="0" w:color="auto"/>
      </w:divBdr>
    </w:div>
    <w:div w:id="1083139328">
      <w:bodyDiv w:val="1"/>
      <w:marLeft w:val="0"/>
      <w:marRight w:val="0"/>
      <w:marTop w:val="0"/>
      <w:marBottom w:val="0"/>
      <w:divBdr>
        <w:top w:val="none" w:sz="0" w:space="0" w:color="auto"/>
        <w:left w:val="none" w:sz="0" w:space="0" w:color="auto"/>
        <w:bottom w:val="none" w:sz="0" w:space="0" w:color="auto"/>
        <w:right w:val="none" w:sz="0" w:space="0" w:color="auto"/>
      </w:divBdr>
    </w:div>
    <w:div w:id="1112431008">
      <w:bodyDiv w:val="1"/>
      <w:marLeft w:val="0"/>
      <w:marRight w:val="0"/>
      <w:marTop w:val="0"/>
      <w:marBottom w:val="0"/>
      <w:divBdr>
        <w:top w:val="none" w:sz="0" w:space="0" w:color="auto"/>
        <w:left w:val="none" w:sz="0" w:space="0" w:color="auto"/>
        <w:bottom w:val="none" w:sz="0" w:space="0" w:color="auto"/>
        <w:right w:val="none" w:sz="0" w:space="0" w:color="auto"/>
      </w:divBdr>
    </w:div>
    <w:div w:id="1168404792">
      <w:bodyDiv w:val="1"/>
      <w:marLeft w:val="0"/>
      <w:marRight w:val="0"/>
      <w:marTop w:val="0"/>
      <w:marBottom w:val="0"/>
      <w:divBdr>
        <w:top w:val="none" w:sz="0" w:space="0" w:color="auto"/>
        <w:left w:val="none" w:sz="0" w:space="0" w:color="auto"/>
        <w:bottom w:val="none" w:sz="0" w:space="0" w:color="auto"/>
        <w:right w:val="none" w:sz="0" w:space="0" w:color="auto"/>
      </w:divBdr>
    </w:div>
    <w:div w:id="1195077125">
      <w:bodyDiv w:val="1"/>
      <w:marLeft w:val="0"/>
      <w:marRight w:val="0"/>
      <w:marTop w:val="0"/>
      <w:marBottom w:val="0"/>
      <w:divBdr>
        <w:top w:val="none" w:sz="0" w:space="0" w:color="auto"/>
        <w:left w:val="none" w:sz="0" w:space="0" w:color="auto"/>
        <w:bottom w:val="none" w:sz="0" w:space="0" w:color="auto"/>
        <w:right w:val="none" w:sz="0" w:space="0" w:color="auto"/>
      </w:divBdr>
    </w:div>
    <w:div w:id="1202791921">
      <w:bodyDiv w:val="1"/>
      <w:marLeft w:val="0"/>
      <w:marRight w:val="0"/>
      <w:marTop w:val="0"/>
      <w:marBottom w:val="0"/>
      <w:divBdr>
        <w:top w:val="none" w:sz="0" w:space="0" w:color="auto"/>
        <w:left w:val="none" w:sz="0" w:space="0" w:color="auto"/>
        <w:bottom w:val="none" w:sz="0" w:space="0" w:color="auto"/>
        <w:right w:val="none" w:sz="0" w:space="0" w:color="auto"/>
      </w:divBdr>
    </w:div>
    <w:div w:id="1243105973">
      <w:bodyDiv w:val="1"/>
      <w:marLeft w:val="0"/>
      <w:marRight w:val="0"/>
      <w:marTop w:val="0"/>
      <w:marBottom w:val="0"/>
      <w:divBdr>
        <w:top w:val="none" w:sz="0" w:space="0" w:color="auto"/>
        <w:left w:val="none" w:sz="0" w:space="0" w:color="auto"/>
        <w:bottom w:val="none" w:sz="0" w:space="0" w:color="auto"/>
        <w:right w:val="none" w:sz="0" w:space="0" w:color="auto"/>
      </w:divBdr>
    </w:div>
    <w:div w:id="1250893630">
      <w:bodyDiv w:val="1"/>
      <w:marLeft w:val="0"/>
      <w:marRight w:val="0"/>
      <w:marTop w:val="0"/>
      <w:marBottom w:val="0"/>
      <w:divBdr>
        <w:top w:val="none" w:sz="0" w:space="0" w:color="auto"/>
        <w:left w:val="none" w:sz="0" w:space="0" w:color="auto"/>
        <w:bottom w:val="none" w:sz="0" w:space="0" w:color="auto"/>
        <w:right w:val="none" w:sz="0" w:space="0" w:color="auto"/>
      </w:divBdr>
    </w:div>
    <w:div w:id="1335568772">
      <w:bodyDiv w:val="1"/>
      <w:marLeft w:val="0"/>
      <w:marRight w:val="0"/>
      <w:marTop w:val="0"/>
      <w:marBottom w:val="0"/>
      <w:divBdr>
        <w:top w:val="none" w:sz="0" w:space="0" w:color="auto"/>
        <w:left w:val="none" w:sz="0" w:space="0" w:color="auto"/>
        <w:bottom w:val="none" w:sz="0" w:space="0" w:color="auto"/>
        <w:right w:val="none" w:sz="0" w:space="0" w:color="auto"/>
      </w:divBdr>
    </w:div>
    <w:div w:id="1340501393">
      <w:bodyDiv w:val="1"/>
      <w:marLeft w:val="0"/>
      <w:marRight w:val="0"/>
      <w:marTop w:val="0"/>
      <w:marBottom w:val="0"/>
      <w:divBdr>
        <w:top w:val="none" w:sz="0" w:space="0" w:color="auto"/>
        <w:left w:val="none" w:sz="0" w:space="0" w:color="auto"/>
        <w:bottom w:val="none" w:sz="0" w:space="0" w:color="auto"/>
        <w:right w:val="none" w:sz="0" w:space="0" w:color="auto"/>
      </w:divBdr>
    </w:div>
    <w:div w:id="1392118568">
      <w:bodyDiv w:val="1"/>
      <w:marLeft w:val="0"/>
      <w:marRight w:val="0"/>
      <w:marTop w:val="0"/>
      <w:marBottom w:val="0"/>
      <w:divBdr>
        <w:top w:val="none" w:sz="0" w:space="0" w:color="auto"/>
        <w:left w:val="none" w:sz="0" w:space="0" w:color="auto"/>
        <w:bottom w:val="none" w:sz="0" w:space="0" w:color="auto"/>
        <w:right w:val="none" w:sz="0" w:space="0" w:color="auto"/>
      </w:divBdr>
    </w:div>
    <w:div w:id="1399208788">
      <w:bodyDiv w:val="1"/>
      <w:marLeft w:val="0"/>
      <w:marRight w:val="0"/>
      <w:marTop w:val="0"/>
      <w:marBottom w:val="0"/>
      <w:divBdr>
        <w:top w:val="none" w:sz="0" w:space="0" w:color="auto"/>
        <w:left w:val="none" w:sz="0" w:space="0" w:color="auto"/>
        <w:bottom w:val="none" w:sz="0" w:space="0" w:color="auto"/>
        <w:right w:val="none" w:sz="0" w:space="0" w:color="auto"/>
      </w:divBdr>
    </w:div>
    <w:div w:id="1407876169">
      <w:bodyDiv w:val="1"/>
      <w:marLeft w:val="0"/>
      <w:marRight w:val="0"/>
      <w:marTop w:val="0"/>
      <w:marBottom w:val="0"/>
      <w:divBdr>
        <w:top w:val="none" w:sz="0" w:space="0" w:color="auto"/>
        <w:left w:val="none" w:sz="0" w:space="0" w:color="auto"/>
        <w:bottom w:val="none" w:sz="0" w:space="0" w:color="auto"/>
        <w:right w:val="none" w:sz="0" w:space="0" w:color="auto"/>
      </w:divBdr>
    </w:div>
    <w:div w:id="1417897264">
      <w:bodyDiv w:val="1"/>
      <w:marLeft w:val="0"/>
      <w:marRight w:val="0"/>
      <w:marTop w:val="0"/>
      <w:marBottom w:val="0"/>
      <w:divBdr>
        <w:top w:val="none" w:sz="0" w:space="0" w:color="auto"/>
        <w:left w:val="none" w:sz="0" w:space="0" w:color="auto"/>
        <w:bottom w:val="none" w:sz="0" w:space="0" w:color="auto"/>
        <w:right w:val="none" w:sz="0" w:space="0" w:color="auto"/>
      </w:divBdr>
    </w:div>
    <w:div w:id="1477723632">
      <w:bodyDiv w:val="1"/>
      <w:marLeft w:val="0"/>
      <w:marRight w:val="0"/>
      <w:marTop w:val="0"/>
      <w:marBottom w:val="0"/>
      <w:divBdr>
        <w:top w:val="none" w:sz="0" w:space="0" w:color="auto"/>
        <w:left w:val="none" w:sz="0" w:space="0" w:color="auto"/>
        <w:bottom w:val="none" w:sz="0" w:space="0" w:color="auto"/>
        <w:right w:val="none" w:sz="0" w:space="0" w:color="auto"/>
      </w:divBdr>
    </w:div>
    <w:div w:id="1546794033">
      <w:bodyDiv w:val="1"/>
      <w:marLeft w:val="0"/>
      <w:marRight w:val="0"/>
      <w:marTop w:val="0"/>
      <w:marBottom w:val="0"/>
      <w:divBdr>
        <w:top w:val="none" w:sz="0" w:space="0" w:color="auto"/>
        <w:left w:val="none" w:sz="0" w:space="0" w:color="auto"/>
        <w:bottom w:val="none" w:sz="0" w:space="0" w:color="auto"/>
        <w:right w:val="none" w:sz="0" w:space="0" w:color="auto"/>
      </w:divBdr>
    </w:div>
    <w:div w:id="1549683720">
      <w:bodyDiv w:val="1"/>
      <w:marLeft w:val="0"/>
      <w:marRight w:val="0"/>
      <w:marTop w:val="0"/>
      <w:marBottom w:val="0"/>
      <w:divBdr>
        <w:top w:val="none" w:sz="0" w:space="0" w:color="auto"/>
        <w:left w:val="none" w:sz="0" w:space="0" w:color="auto"/>
        <w:bottom w:val="none" w:sz="0" w:space="0" w:color="auto"/>
        <w:right w:val="none" w:sz="0" w:space="0" w:color="auto"/>
      </w:divBdr>
    </w:div>
    <w:div w:id="1572618987">
      <w:bodyDiv w:val="1"/>
      <w:marLeft w:val="0"/>
      <w:marRight w:val="0"/>
      <w:marTop w:val="0"/>
      <w:marBottom w:val="0"/>
      <w:divBdr>
        <w:top w:val="none" w:sz="0" w:space="0" w:color="auto"/>
        <w:left w:val="none" w:sz="0" w:space="0" w:color="auto"/>
        <w:bottom w:val="none" w:sz="0" w:space="0" w:color="auto"/>
        <w:right w:val="none" w:sz="0" w:space="0" w:color="auto"/>
      </w:divBdr>
    </w:div>
    <w:div w:id="1595429781">
      <w:bodyDiv w:val="1"/>
      <w:marLeft w:val="0"/>
      <w:marRight w:val="0"/>
      <w:marTop w:val="0"/>
      <w:marBottom w:val="0"/>
      <w:divBdr>
        <w:top w:val="none" w:sz="0" w:space="0" w:color="auto"/>
        <w:left w:val="none" w:sz="0" w:space="0" w:color="auto"/>
        <w:bottom w:val="none" w:sz="0" w:space="0" w:color="auto"/>
        <w:right w:val="none" w:sz="0" w:space="0" w:color="auto"/>
      </w:divBdr>
    </w:div>
    <w:div w:id="1604605791">
      <w:bodyDiv w:val="1"/>
      <w:marLeft w:val="0"/>
      <w:marRight w:val="0"/>
      <w:marTop w:val="0"/>
      <w:marBottom w:val="0"/>
      <w:divBdr>
        <w:top w:val="none" w:sz="0" w:space="0" w:color="auto"/>
        <w:left w:val="none" w:sz="0" w:space="0" w:color="auto"/>
        <w:bottom w:val="none" w:sz="0" w:space="0" w:color="auto"/>
        <w:right w:val="none" w:sz="0" w:space="0" w:color="auto"/>
      </w:divBdr>
    </w:div>
    <w:div w:id="1614433957">
      <w:bodyDiv w:val="1"/>
      <w:marLeft w:val="0"/>
      <w:marRight w:val="0"/>
      <w:marTop w:val="0"/>
      <w:marBottom w:val="0"/>
      <w:divBdr>
        <w:top w:val="none" w:sz="0" w:space="0" w:color="auto"/>
        <w:left w:val="none" w:sz="0" w:space="0" w:color="auto"/>
        <w:bottom w:val="none" w:sz="0" w:space="0" w:color="auto"/>
        <w:right w:val="none" w:sz="0" w:space="0" w:color="auto"/>
      </w:divBdr>
    </w:div>
    <w:div w:id="1636259337">
      <w:bodyDiv w:val="1"/>
      <w:marLeft w:val="0"/>
      <w:marRight w:val="0"/>
      <w:marTop w:val="0"/>
      <w:marBottom w:val="0"/>
      <w:divBdr>
        <w:top w:val="none" w:sz="0" w:space="0" w:color="auto"/>
        <w:left w:val="none" w:sz="0" w:space="0" w:color="auto"/>
        <w:bottom w:val="none" w:sz="0" w:space="0" w:color="auto"/>
        <w:right w:val="none" w:sz="0" w:space="0" w:color="auto"/>
      </w:divBdr>
    </w:div>
    <w:div w:id="1673533480">
      <w:bodyDiv w:val="1"/>
      <w:marLeft w:val="0"/>
      <w:marRight w:val="0"/>
      <w:marTop w:val="0"/>
      <w:marBottom w:val="0"/>
      <w:divBdr>
        <w:top w:val="none" w:sz="0" w:space="0" w:color="auto"/>
        <w:left w:val="none" w:sz="0" w:space="0" w:color="auto"/>
        <w:bottom w:val="none" w:sz="0" w:space="0" w:color="auto"/>
        <w:right w:val="none" w:sz="0" w:space="0" w:color="auto"/>
      </w:divBdr>
    </w:div>
    <w:div w:id="1705443705">
      <w:bodyDiv w:val="1"/>
      <w:marLeft w:val="0"/>
      <w:marRight w:val="0"/>
      <w:marTop w:val="0"/>
      <w:marBottom w:val="0"/>
      <w:divBdr>
        <w:top w:val="none" w:sz="0" w:space="0" w:color="auto"/>
        <w:left w:val="none" w:sz="0" w:space="0" w:color="auto"/>
        <w:bottom w:val="none" w:sz="0" w:space="0" w:color="auto"/>
        <w:right w:val="none" w:sz="0" w:space="0" w:color="auto"/>
      </w:divBdr>
    </w:div>
    <w:div w:id="1713766800">
      <w:bodyDiv w:val="1"/>
      <w:marLeft w:val="0"/>
      <w:marRight w:val="0"/>
      <w:marTop w:val="0"/>
      <w:marBottom w:val="0"/>
      <w:divBdr>
        <w:top w:val="none" w:sz="0" w:space="0" w:color="auto"/>
        <w:left w:val="none" w:sz="0" w:space="0" w:color="auto"/>
        <w:bottom w:val="none" w:sz="0" w:space="0" w:color="auto"/>
        <w:right w:val="none" w:sz="0" w:space="0" w:color="auto"/>
      </w:divBdr>
    </w:div>
    <w:div w:id="1723748627">
      <w:bodyDiv w:val="1"/>
      <w:marLeft w:val="0"/>
      <w:marRight w:val="0"/>
      <w:marTop w:val="0"/>
      <w:marBottom w:val="0"/>
      <w:divBdr>
        <w:top w:val="none" w:sz="0" w:space="0" w:color="auto"/>
        <w:left w:val="none" w:sz="0" w:space="0" w:color="auto"/>
        <w:bottom w:val="none" w:sz="0" w:space="0" w:color="auto"/>
        <w:right w:val="none" w:sz="0" w:space="0" w:color="auto"/>
      </w:divBdr>
    </w:div>
    <w:div w:id="1764953351">
      <w:bodyDiv w:val="1"/>
      <w:marLeft w:val="0"/>
      <w:marRight w:val="0"/>
      <w:marTop w:val="0"/>
      <w:marBottom w:val="0"/>
      <w:divBdr>
        <w:top w:val="none" w:sz="0" w:space="0" w:color="auto"/>
        <w:left w:val="none" w:sz="0" w:space="0" w:color="auto"/>
        <w:bottom w:val="none" w:sz="0" w:space="0" w:color="auto"/>
        <w:right w:val="none" w:sz="0" w:space="0" w:color="auto"/>
      </w:divBdr>
    </w:div>
    <w:div w:id="1781411792">
      <w:bodyDiv w:val="1"/>
      <w:marLeft w:val="0"/>
      <w:marRight w:val="0"/>
      <w:marTop w:val="0"/>
      <w:marBottom w:val="0"/>
      <w:divBdr>
        <w:top w:val="none" w:sz="0" w:space="0" w:color="auto"/>
        <w:left w:val="none" w:sz="0" w:space="0" w:color="auto"/>
        <w:bottom w:val="none" w:sz="0" w:space="0" w:color="auto"/>
        <w:right w:val="none" w:sz="0" w:space="0" w:color="auto"/>
      </w:divBdr>
    </w:div>
    <w:div w:id="1787113305">
      <w:bodyDiv w:val="1"/>
      <w:marLeft w:val="0"/>
      <w:marRight w:val="0"/>
      <w:marTop w:val="0"/>
      <w:marBottom w:val="0"/>
      <w:divBdr>
        <w:top w:val="none" w:sz="0" w:space="0" w:color="auto"/>
        <w:left w:val="none" w:sz="0" w:space="0" w:color="auto"/>
        <w:bottom w:val="none" w:sz="0" w:space="0" w:color="auto"/>
        <w:right w:val="none" w:sz="0" w:space="0" w:color="auto"/>
      </w:divBdr>
    </w:div>
    <w:div w:id="1789273345">
      <w:bodyDiv w:val="1"/>
      <w:marLeft w:val="0"/>
      <w:marRight w:val="0"/>
      <w:marTop w:val="0"/>
      <w:marBottom w:val="0"/>
      <w:divBdr>
        <w:top w:val="none" w:sz="0" w:space="0" w:color="auto"/>
        <w:left w:val="none" w:sz="0" w:space="0" w:color="auto"/>
        <w:bottom w:val="none" w:sz="0" w:space="0" w:color="auto"/>
        <w:right w:val="none" w:sz="0" w:space="0" w:color="auto"/>
      </w:divBdr>
    </w:div>
    <w:div w:id="1794445525">
      <w:bodyDiv w:val="1"/>
      <w:marLeft w:val="0"/>
      <w:marRight w:val="0"/>
      <w:marTop w:val="0"/>
      <w:marBottom w:val="0"/>
      <w:divBdr>
        <w:top w:val="none" w:sz="0" w:space="0" w:color="auto"/>
        <w:left w:val="none" w:sz="0" w:space="0" w:color="auto"/>
        <w:bottom w:val="none" w:sz="0" w:space="0" w:color="auto"/>
        <w:right w:val="none" w:sz="0" w:space="0" w:color="auto"/>
      </w:divBdr>
    </w:div>
    <w:div w:id="1797408615">
      <w:bodyDiv w:val="1"/>
      <w:marLeft w:val="0"/>
      <w:marRight w:val="0"/>
      <w:marTop w:val="0"/>
      <w:marBottom w:val="0"/>
      <w:divBdr>
        <w:top w:val="none" w:sz="0" w:space="0" w:color="auto"/>
        <w:left w:val="none" w:sz="0" w:space="0" w:color="auto"/>
        <w:bottom w:val="none" w:sz="0" w:space="0" w:color="auto"/>
        <w:right w:val="none" w:sz="0" w:space="0" w:color="auto"/>
      </w:divBdr>
    </w:div>
    <w:div w:id="1832015633">
      <w:bodyDiv w:val="1"/>
      <w:marLeft w:val="0"/>
      <w:marRight w:val="0"/>
      <w:marTop w:val="0"/>
      <w:marBottom w:val="0"/>
      <w:divBdr>
        <w:top w:val="none" w:sz="0" w:space="0" w:color="auto"/>
        <w:left w:val="none" w:sz="0" w:space="0" w:color="auto"/>
        <w:bottom w:val="none" w:sz="0" w:space="0" w:color="auto"/>
        <w:right w:val="none" w:sz="0" w:space="0" w:color="auto"/>
      </w:divBdr>
    </w:div>
    <w:div w:id="1845894796">
      <w:bodyDiv w:val="1"/>
      <w:marLeft w:val="0"/>
      <w:marRight w:val="0"/>
      <w:marTop w:val="0"/>
      <w:marBottom w:val="0"/>
      <w:divBdr>
        <w:top w:val="none" w:sz="0" w:space="0" w:color="auto"/>
        <w:left w:val="none" w:sz="0" w:space="0" w:color="auto"/>
        <w:bottom w:val="none" w:sz="0" w:space="0" w:color="auto"/>
        <w:right w:val="none" w:sz="0" w:space="0" w:color="auto"/>
      </w:divBdr>
    </w:div>
    <w:div w:id="1850680503">
      <w:bodyDiv w:val="1"/>
      <w:marLeft w:val="0"/>
      <w:marRight w:val="0"/>
      <w:marTop w:val="0"/>
      <w:marBottom w:val="0"/>
      <w:divBdr>
        <w:top w:val="none" w:sz="0" w:space="0" w:color="auto"/>
        <w:left w:val="none" w:sz="0" w:space="0" w:color="auto"/>
        <w:bottom w:val="none" w:sz="0" w:space="0" w:color="auto"/>
        <w:right w:val="none" w:sz="0" w:space="0" w:color="auto"/>
      </w:divBdr>
    </w:div>
    <w:div w:id="1855797765">
      <w:bodyDiv w:val="1"/>
      <w:marLeft w:val="0"/>
      <w:marRight w:val="0"/>
      <w:marTop w:val="0"/>
      <w:marBottom w:val="0"/>
      <w:divBdr>
        <w:top w:val="none" w:sz="0" w:space="0" w:color="auto"/>
        <w:left w:val="none" w:sz="0" w:space="0" w:color="auto"/>
        <w:bottom w:val="none" w:sz="0" w:space="0" w:color="auto"/>
        <w:right w:val="none" w:sz="0" w:space="0" w:color="auto"/>
      </w:divBdr>
    </w:div>
    <w:div w:id="1863856511">
      <w:bodyDiv w:val="1"/>
      <w:marLeft w:val="0"/>
      <w:marRight w:val="0"/>
      <w:marTop w:val="0"/>
      <w:marBottom w:val="0"/>
      <w:divBdr>
        <w:top w:val="none" w:sz="0" w:space="0" w:color="auto"/>
        <w:left w:val="none" w:sz="0" w:space="0" w:color="auto"/>
        <w:bottom w:val="none" w:sz="0" w:space="0" w:color="auto"/>
        <w:right w:val="none" w:sz="0" w:space="0" w:color="auto"/>
      </w:divBdr>
    </w:div>
    <w:div w:id="1878808084">
      <w:bodyDiv w:val="1"/>
      <w:marLeft w:val="0"/>
      <w:marRight w:val="0"/>
      <w:marTop w:val="0"/>
      <w:marBottom w:val="0"/>
      <w:divBdr>
        <w:top w:val="none" w:sz="0" w:space="0" w:color="auto"/>
        <w:left w:val="none" w:sz="0" w:space="0" w:color="auto"/>
        <w:bottom w:val="none" w:sz="0" w:space="0" w:color="auto"/>
        <w:right w:val="none" w:sz="0" w:space="0" w:color="auto"/>
      </w:divBdr>
    </w:div>
    <w:div w:id="1889566290">
      <w:bodyDiv w:val="1"/>
      <w:marLeft w:val="0"/>
      <w:marRight w:val="0"/>
      <w:marTop w:val="0"/>
      <w:marBottom w:val="0"/>
      <w:divBdr>
        <w:top w:val="none" w:sz="0" w:space="0" w:color="auto"/>
        <w:left w:val="none" w:sz="0" w:space="0" w:color="auto"/>
        <w:bottom w:val="none" w:sz="0" w:space="0" w:color="auto"/>
        <w:right w:val="none" w:sz="0" w:space="0" w:color="auto"/>
      </w:divBdr>
    </w:div>
    <w:div w:id="1894584211">
      <w:bodyDiv w:val="1"/>
      <w:marLeft w:val="0"/>
      <w:marRight w:val="0"/>
      <w:marTop w:val="0"/>
      <w:marBottom w:val="0"/>
      <w:divBdr>
        <w:top w:val="none" w:sz="0" w:space="0" w:color="auto"/>
        <w:left w:val="none" w:sz="0" w:space="0" w:color="auto"/>
        <w:bottom w:val="none" w:sz="0" w:space="0" w:color="auto"/>
        <w:right w:val="none" w:sz="0" w:space="0" w:color="auto"/>
      </w:divBdr>
    </w:div>
    <w:div w:id="1896626039">
      <w:bodyDiv w:val="1"/>
      <w:marLeft w:val="0"/>
      <w:marRight w:val="0"/>
      <w:marTop w:val="0"/>
      <w:marBottom w:val="0"/>
      <w:divBdr>
        <w:top w:val="none" w:sz="0" w:space="0" w:color="auto"/>
        <w:left w:val="none" w:sz="0" w:space="0" w:color="auto"/>
        <w:bottom w:val="none" w:sz="0" w:space="0" w:color="auto"/>
        <w:right w:val="none" w:sz="0" w:space="0" w:color="auto"/>
      </w:divBdr>
    </w:div>
    <w:div w:id="1990091342">
      <w:bodyDiv w:val="1"/>
      <w:marLeft w:val="0"/>
      <w:marRight w:val="0"/>
      <w:marTop w:val="0"/>
      <w:marBottom w:val="0"/>
      <w:divBdr>
        <w:top w:val="none" w:sz="0" w:space="0" w:color="auto"/>
        <w:left w:val="none" w:sz="0" w:space="0" w:color="auto"/>
        <w:bottom w:val="none" w:sz="0" w:space="0" w:color="auto"/>
        <w:right w:val="none" w:sz="0" w:space="0" w:color="auto"/>
      </w:divBdr>
    </w:div>
    <w:div w:id="1995983948">
      <w:bodyDiv w:val="1"/>
      <w:marLeft w:val="0"/>
      <w:marRight w:val="0"/>
      <w:marTop w:val="0"/>
      <w:marBottom w:val="0"/>
      <w:divBdr>
        <w:top w:val="none" w:sz="0" w:space="0" w:color="auto"/>
        <w:left w:val="none" w:sz="0" w:space="0" w:color="auto"/>
        <w:bottom w:val="none" w:sz="0" w:space="0" w:color="auto"/>
        <w:right w:val="none" w:sz="0" w:space="0" w:color="auto"/>
      </w:divBdr>
    </w:div>
    <w:div w:id="2091265897">
      <w:bodyDiv w:val="1"/>
      <w:marLeft w:val="0"/>
      <w:marRight w:val="0"/>
      <w:marTop w:val="0"/>
      <w:marBottom w:val="0"/>
      <w:divBdr>
        <w:top w:val="none" w:sz="0" w:space="0" w:color="auto"/>
        <w:left w:val="none" w:sz="0" w:space="0" w:color="auto"/>
        <w:bottom w:val="none" w:sz="0" w:space="0" w:color="auto"/>
        <w:right w:val="none" w:sz="0" w:space="0" w:color="auto"/>
      </w:divBdr>
    </w:div>
    <w:div w:id="2096898279">
      <w:bodyDiv w:val="1"/>
      <w:marLeft w:val="0"/>
      <w:marRight w:val="0"/>
      <w:marTop w:val="0"/>
      <w:marBottom w:val="0"/>
      <w:divBdr>
        <w:top w:val="none" w:sz="0" w:space="0" w:color="auto"/>
        <w:left w:val="none" w:sz="0" w:space="0" w:color="auto"/>
        <w:bottom w:val="none" w:sz="0" w:space="0" w:color="auto"/>
        <w:right w:val="none" w:sz="0" w:space="0" w:color="auto"/>
      </w:divBdr>
    </w:div>
    <w:div w:id="2132243505">
      <w:bodyDiv w:val="1"/>
      <w:marLeft w:val="0"/>
      <w:marRight w:val="0"/>
      <w:marTop w:val="0"/>
      <w:marBottom w:val="0"/>
      <w:divBdr>
        <w:top w:val="none" w:sz="0" w:space="0" w:color="auto"/>
        <w:left w:val="none" w:sz="0" w:space="0" w:color="auto"/>
        <w:bottom w:val="none" w:sz="0" w:space="0" w:color="auto"/>
        <w:right w:val="none" w:sz="0" w:space="0" w:color="auto"/>
      </w:divBdr>
    </w:div>
    <w:div w:id="21403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93E805-9A3B-4F71-ACA2-E0223972347A}" type="doc">
      <dgm:prSet loTypeId="urn:microsoft.com/office/officeart/2005/8/layout/orgChart1" loCatId="hierarchy" qsTypeId="urn:microsoft.com/office/officeart/2005/8/quickstyle/simple1" qsCatId="simple" csTypeId="urn:microsoft.com/office/officeart/2005/8/colors/accent1_2" csCatId="accent1"/>
      <dgm:spPr/>
    </dgm:pt>
    <dgm:pt modelId="{9457D67B-2726-43A5-8F23-524AC4CDA051}">
      <dgm:prSet/>
      <dgm:spPr/>
      <dgm:t>
        <a:bodyPr/>
        <a:lstStyle/>
        <a:p>
          <a:pPr marR="0" algn="ctr" rtl="0"/>
          <a:r>
            <a:rPr lang="ru-RU" b="0" i="0" u="none" strike="noStrike" kern="100" baseline="0">
              <a:latin typeface="Calibri" panose="020F0502020204030204" pitchFamily="34" charset="0"/>
            </a:rPr>
            <a:t>Рейтинг дисциплины</a:t>
          </a:r>
        </a:p>
        <a:p>
          <a:pPr marR="0" algn="ctr" rtl="0"/>
          <a:r>
            <a:rPr lang="ru-RU" b="0" i="0" u="none" strike="noStrike" kern="100" baseline="0">
              <a:latin typeface="Calibri" panose="020F0502020204030204" pitchFamily="34" charset="0"/>
            </a:rPr>
            <a:t>(100-105 баллов)</a:t>
          </a:r>
          <a:endParaRPr lang="ru-RU"/>
        </a:p>
      </dgm:t>
    </dgm:pt>
    <dgm:pt modelId="{DE1750BC-CA26-4A33-BEA2-47539B90434B}" type="parTrans" cxnId="{3AEA115A-93AF-4B35-91E2-778D1D2C289F}">
      <dgm:prSet/>
      <dgm:spPr/>
    </dgm:pt>
    <dgm:pt modelId="{B62C7756-7342-489D-A73F-30613BA7C8F7}" type="sibTrans" cxnId="{3AEA115A-93AF-4B35-91E2-778D1D2C289F}">
      <dgm:prSet/>
      <dgm:spPr/>
    </dgm:pt>
    <dgm:pt modelId="{A5943EA9-530F-4C6A-92BF-EAF3ADE9E942}">
      <dgm:prSet/>
      <dgm:spPr/>
      <dgm:t>
        <a:bodyPr/>
        <a:lstStyle/>
        <a:p>
          <a:pPr marR="0" algn="ctr" rtl="0"/>
          <a:r>
            <a:rPr lang="ru-RU" b="0" i="0" u="none" strike="noStrike" kern="100" baseline="0">
              <a:latin typeface="Calibri" panose="020F0502020204030204" pitchFamily="34" charset="0"/>
            </a:rPr>
            <a:t>Рейтинг текущий стандартизированный</a:t>
          </a:r>
        </a:p>
        <a:p>
          <a:pPr marR="0" algn="ctr" rtl="0"/>
          <a:r>
            <a:rPr lang="ru-RU" b="0" i="0" u="none" strike="noStrike" kern="100" baseline="0">
              <a:latin typeface="Calibri" panose="020F0502020204030204" pitchFamily="34" charset="0"/>
            </a:rPr>
            <a:t>Мин. 35 баллов</a:t>
          </a:r>
        </a:p>
        <a:p>
          <a:pPr marR="0" algn="ctr" rtl="0"/>
          <a:r>
            <a:rPr lang="ru-RU" b="0" i="0" u="none" strike="noStrike" kern="100" baseline="0">
              <a:latin typeface="Calibri" panose="020F0502020204030204" pitchFamily="34" charset="0"/>
            </a:rPr>
            <a:t>Макс. 70 баллов</a:t>
          </a:r>
          <a:endParaRPr lang="ru-RU"/>
        </a:p>
      </dgm:t>
    </dgm:pt>
    <dgm:pt modelId="{FCE83011-20E8-4A5C-8F8B-3359F531C537}" type="parTrans" cxnId="{3D42BDE0-886B-491E-923F-5BFA54850E10}">
      <dgm:prSet/>
      <dgm:spPr/>
    </dgm:pt>
    <dgm:pt modelId="{94E51E4F-D9BC-4D58-BB97-C79D451F356B}" type="sibTrans" cxnId="{3D42BDE0-886B-491E-923F-5BFA54850E10}">
      <dgm:prSet/>
      <dgm:spPr/>
    </dgm:pt>
    <dgm:pt modelId="{CD5FB41F-3E78-4751-8EBE-CD1A1B47168D}">
      <dgm:prSet/>
      <dgm:spPr/>
      <dgm:t>
        <a:bodyPr/>
        <a:lstStyle/>
        <a:p>
          <a:pPr marR="0" algn="ctr" rtl="0"/>
          <a:r>
            <a:rPr lang="ru-RU" b="0" i="0" u="none" strike="noStrike" kern="100" baseline="0">
              <a:latin typeface="Calibri" panose="020F0502020204030204" pitchFamily="34" charset="0"/>
            </a:rPr>
            <a:t>Рейтинг бонусный</a:t>
          </a:r>
        </a:p>
        <a:p>
          <a:pPr marR="0" algn="ctr" rtl="0"/>
          <a:r>
            <a:rPr lang="ru-RU" b="0" i="0" u="none" strike="noStrike" kern="100" baseline="0">
              <a:latin typeface="Calibri" panose="020F0502020204030204" pitchFamily="34" charset="0"/>
            </a:rPr>
            <a:t>Макс. 5 баллов</a:t>
          </a:r>
          <a:endParaRPr lang="ru-RU"/>
        </a:p>
      </dgm:t>
    </dgm:pt>
    <dgm:pt modelId="{A0D5994C-BE34-4723-8064-4F50C055ED6C}" type="parTrans" cxnId="{38D25773-50F8-4742-888E-6764BA67ED0F}">
      <dgm:prSet/>
      <dgm:spPr/>
    </dgm:pt>
    <dgm:pt modelId="{85BD4211-9357-46CB-8C60-F21D9BBA9B08}" type="sibTrans" cxnId="{38D25773-50F8-4742-888E-6764BA67ED0F}">
      <dgm:prSet/>
      <dgm:spPr/>
    </dgm:pt>
    <dgm:pt modelId="{9FFAA212-9474-4DC4-8ED8-74B89CD6E7D1}">
      <dgm:prSet/>
      <dgm:spPr/>
      <dgm:t>
        <a:bodyPr/>
        <a:lstStyle/>
        <a:p>
          <a:pPr marR="0" algn="ctr" rtl="0"/>
          <a:r>
            <a:rPr lang="ru-RU" b="0" i="0" u="none" strike="noStrike" kern="100" baseline="0">
              <a:latin typeface="Calibri" panose="020F0502020204030204" pitchFamily="34" charset="0"/>
            </a:rPr>
            <a:t>Рейтинг зачетный</a:t>
          </a:r>
          <a:endParaRPr lang="ru-RU" b="0" i="0" u="none" strike="noStrike" kern="100" baseline="0">
            <a:latin typeface="Times New Roman" panose="02020603050405020304" pitchFamily="18" charset="0"/>
          </a:endParaRPr>
        </a:p>
        <a:p>
          <a:pPr marR="0" algn="ctr" rtl="0"/>
          <a:r>
            <a:rPr lang="ru-RU" b="0" i="0" u="none" strike="noStrike" kern="100" baseline="0">
              <a:latin typeface="Calibri" panose="020F0502020204030204" pitchFamily="34" charset="0"/>
            </a:rPr>
            <a:t>Мин. 15 баллов</a:t>
          </a:r>
        </a:p>
        <a:p>
          <a:pPr marR="0" algn="ctr" rtl="0"/>
          <a:r>
            <a:rPr lang="ru-RU" b="0" i="0" u="none" strike="noStrike" kern="100" baseline="0">
              <a:latin typeface="Calibri" panose="020F0502020204030204" pitchFamily="34" charset="0"/>
            </a:rPr>
            <a:t>Макс. 30 баллов</a:t>
          </a:r>
          <a:endParaRPr lang="ru-RU"/>
        </a:p>
      </dgm:t>
    </dgm:pt>
    <dgm:pt modelId="{EE20B06A-2118-49D0-BB5B-4451E85D6448}" type="parTrans" cxnId="{744F437A-9D48-4052-A6CE-849D67472E77}">
      <dgm:prSet/>
      <dgm:spPr/>
    </dgm:pt>
    <dgm:pt modelId="{B61B94F1-E801-4702-930C-0545C6D573FF}" type="sibTrans" cxnId="{744F437A-9D48-4052-A6CE-849D67472E77}">
      <dgm:prSet/>
      <dgm:spPr/>
    </dgm:pt>
    <dgm:pt modelId="{1ED8513E-0F9D-4195-ADE6-7DF1EA8C3F06}" type="pres">
      <dgm:prSet presAssocID="{EC93E805-9A3B-4F71-ACA2-E0223972347A}" presName="hierChild1" presStyleCnt="0">
        <dgm:presLayoutVars>
          <dgm:orgChart val="1"/>
          <dgm:chPref val="1"/>
          <dgm:dir/>
          <dgm:animOne val="branch"/>
          <dgm:animLvl val="lvl"/>
          <dgm:resizeHandles/>
        </dgm:presLayoutVars>
      </dgm:prSet>
      <dgm:spPr/>
    </dgm:pt>
    <dgm:pt modelId="{C0600C5C-2BF3-4CBE-8214-436BA2498660}" type="pres">
      <dgm:prSet presAssocID="{9457D67B-2726-43A5-8F23-524AC4CDA051}" presName="hierRoot1" presStyleCnt="0">
        <dgm:presLayoutVars>
          <dgm:hierBranch/>
        </dgm:presLayoutVars>
      </dgm:prSet>
      <dgm:spPr/>
    </dgm:pt>
    <dgm:pt modelId="{D7DE5B06-064C-4FD1-8378-4CC7AB7B0DB0}" type="pres">
      <dgm:prSet presAssocID="{9457D67B-2726-43A5-8F23-524AC4CDA051}" presName="rootComposite1" presStyleCnt="0"/>
      <dgm:spPr/>
    </dgm:pt>
    <dgm:pt modelId="{4F7654D3-7FDF-4227-9F3C-F1BBBAEC5E98}" type="pres">
      <dgm:prSet presAssocID="{9457D67B-2726-43A5-8F23-524AC4CDA051}" presName="rootText1" presStyleLbl="node0" presStyleIdx="0" presStyleCnt="1">
        <dgm:presLayoutVars>
          <dgm:chPref val="3"/>
        </dgm:presLayoutVars>
      </dgm:prSet>
      <dgm:spPr/>
    </dgm:pt>
    <dgm:pt modelId="{CC66C45C-DAE9-458E-8DB4-87C6657A61C3}" type="pres">
      <dgm:prSet presAssocID="{9457D67B-2726-43A5-8F23-524AC4CDA051}" presName="rootConnector1" presStyleLbl="node1" presStyleIdx="0" presStyleCnt="0"/>
      <dgm:spPr/>
    </dgm:pt>
    <dgm:pt modelId="{34EF381D-4901-4D08-BFD2-5539BD90BDA3}" type="pres">
      <dgm:prSet presAssocID="{9457D67B-2726-43A5-8F23-524AC4CDA051}" presName="hierChild2" presStyleCnt="0"/>
      <dgm:spPr/>
    </dgm:pt>
    <dgm:pt modelId="{277136C8-8859-4676-B441-37F2FFAE058A}" type="pres">
      <dgm:prSet presAssocID="{FCE83011-20E8-4A5C-8F8B-3359F531C537}" presName="Name35" presStyleLbl="parChTrans1D2" presStyleIdx="0" presStyleCnt="3"/>
      <dgm:spPr/>
    </dgm:pt>
    <dgm:pt modelId="{91D9A17F-5E92-454E-9ACE-01FF6A0ED1A9}" type="pres">
      <dgm:prSet presAssocID="{A5943EA9-530F-4C6A-92BF-EAF3ADE9E942}" presName="hierRoot2" presStyleCnt="0">
        <dgm:presLayoutVars>
          <dgm:hierBranch/>
        </dgm:presLayoutVars>
      </dgm:prSet>
      <dgm:spPr/>
    </dgm:pt>
    <dgm:pt modelId="{6ABE2426-981C-4DC4-B213-5BE4424DC4EF}" type="pres">
      <dgm:prSet presAssocID="{A5943EA9-530F-4C6A-92BF-EAF3ADE9E942}" presName="rootComposite" presStyleCnt="0"/>
      <dgm:spPr/>
    </dgm:pt>
    <dgm:pt modelId="{43014583-CAC7-4307-BD7D-854AB1899034}" type="pres">
      <dgm:prSet presAssocID="{A5943EA9-530F-4C6A-92BF-EAF3ADE9E942}" presName="rootText" presStyleLbl="node2" presStyleIdx="0" presStyleCnt="3">
        <dgm:presLayoutVars>
          <dgm:chPref val="3"/>
        </dgm:presLayoutVars>
      </dgm:prSet>
      <dgm:spPr/>
    </dgm:pt>
    <dgm:pt modelId="{424670C2-149B-43F9-80C1-1AD2EE3F25CA}" type="pres">
      <dgm:prSet presAssocID="{A5943EA9-530F-4C6A-92BF-EAF3ADE9E942}" presName="rootConnector" presStyleLbl="node2" presStyleIdx="0" presStyleCnt="3"/>
      <dgm:spPr/>
    </dgm:pt>
    <dgm:pt modelId="{208795AB-5EAC-47B0-AC0C-FE6132175809}" type="pres">
      <dgm:prSet presAssocID="{A5943EA9-530F-4C6A-92BF-EAF3ADE9E942}" presName="hierChild4" presStyleCnt="0"/>
      <dgm:spPr/>
    </dgm:pt>
    <dgm:pt modelId="{18FC4052-0A1F-430B-8842-2E12F55DDA84}" type="pres">
      <dgm:prSet presAssocID="{A5943EA9-530F-4C6A-92BF-EAF3ADE9E942}" presName="hierChild5" presStyleCnt="0"/>
      <dgm:spPr/>
    </dgm:pt>
    <dgm:pt modelId="{C5EB5901-45E1-487C-97D7-3D33B86987C2}" type="pres">
      <dgm:prSet presAssocID="{A0D5994C-BE34-4723-8064-4F50C055ED6C}" presName="Name35" presStyleLbl="parChTrans1D2" presStyleIdx="1" presStyleCnt="3"/>
      <dgm:spPr/>
    </dgm:pt>
    <dgm:pt modelId="{44DD9D5B-8F2A-4AF1-9600-5B878BD537EF}" type="pres">
      <dgm:prSet presAssocID="{CD5FB41F-3E78-4751-8EBE-CD1A1B47168D}" presName="hierRoot2" presStyleCnt="0">
        <dgm:presLayoutVars>
          <dgm:hierBranch/>
        </dgm:presLayoutVars>
      </dgm:prSet>
      <dgm:spPr/>
    </dgm:pt>
    <dgm:pt modelId="{198B1859-9E2F-4C1F-BB17-0B99AF3EB7AF}" type="pres">
      <dgm:prSet presAssocID="{CD5FB41F-3E78-4751-8EBE-CD1A1B47168D}" presName="rootComposite" presStyleCnt="0"/>
      <dgm:spPr/>
    </dgm:pt>
    <dgm:pt modelId="{89AE385B-25D4-4A5C-A5FE-EB0F8AE13EA2}" type="pres">
      <dgm:prSet presAssocID="{CD5FB41F-3E78-4751-8EBE-CD1A1B47168D}" presName="rootText" presStyleLbl="node2" presStyleIdx="1" presStyleCnt="3">
        <dgm:presLayoutVars>
          <dgm:chPref val="3"/>
        </dgm:presLayoutVars>
      </dgm:prSet>
      <dgm:spPr/>
    </dgm:pt>
    <dgm:pt modelId="{F905F752-EECE-4913-960F-C12F4E6FA8D5}" type="pres">
      <dgm:prSet presAssocID="{CD5FB41F-3E78-4751-8EBE-CD1A1B47168D}" presName="rootConnector" presStyleLbl="node2" presStyleIdx="1" presStyleCnt="3"/>
      <dgm:spPr/>
    </dgm:pt>
    <dgm:pt modelId="{867447AB-13DE-41BC-916B-561F7C5383E6}" type="pres">
      <dgm:prSet presAssocID="{CD5FB41F-3E78-4751-8EBE-CD1A1B47168D}" presName="hierChild4" presStyleCnt="0"/>
      <dgm:spPr/>
    </dgm:pt>
    <dgm:pt modelId="{B7455597-2910-4796-88F7-3032BFCDA4AF}" type="pres">
      <dgm:prSet presAssocID="{CD5FB41F-3E78-4751-8EBE-CD1A1B47168D}" presName="hierChild5" presStyleCnt="0"/>
      <dgm:spPr/>
    </dgm:pt>
    <dgm:pt modelId="{64ABDF65-DF95-487A-A4A9-5A36C33B0162}" type="pres">
      <dgm:prSet presAssocID="{EE20B06A-2118-49D0-BB5B-4451E85D6448}" presName="Name35" presStyleLbl="parChTrans1D2" presStyleIdx="2" presStyleCnt="3"/>
      <dgm:spPr/>
    </dgm:pt>
    <dgm:pt modelId="{BB9B95F2-717C-49D6-B0A5-04EEEA49F4AA}" type="pres">
      <dgm:prSet presAssocID="{9FFAA212-9474-4DC4-8ED8-74B89CD6E7D1}" presName="hierRoot2" presStyleCnt="0">
        <dgm:presLayoutVars>
          <dgm:hierBranch/>
        </dgm:presLayoutVars>
      </dgm:prSet>
      <dgm:spPr/>
    </dgm:pt>
    <dgm:pt modelId="{DD588C1C-303C-4F56-9353-EB573ED4FD50}" type="pres">
      <dgm:prSet presAssocID="{9FFAA212-9474-4DC4-8ED8-74B89CD6E7D1}" presName="rootComposite" presStyleCnt="0"/>
      <dgm:spPr/>
    </dgm:pt>
    <dgm:pt modelId="{63016A87-99D7-425F-A0D9-78E1BF823373}" type="pres">
      <dgm:prSet presAssocID="{9FFAA212-9474-4DC4-8ED8-74B89CD6E7D1}" presName="rootText" presStyleLbl="node2" presStyleIdx="2" presStyleCnt="3">
        <dgm:presLayoutVars>
          <dgm:chPref val="3"/>
        </dgm:presLayoutVars>
      </dgm:prSet>
      <dgm:spPr/>
    </dgm:pt>
    <dgm:pt modelId="{53947DA7-C37D-4B1B-AF93-4EFC52EAAC5B}" type="pres">
      <dgm:prSet presAssocID="{9FFAA212-9474-4DC4-8ED8-74B89CD6E7D1}" presName="rootConnector" presStyleLbl="node2" presStyleIdx="2" presStyleCnt="3"/>
      <dgm:spPr/>
    </dgm:pt>
    <dgm:pt modelId="{CF79260B-CF49-4217-ADF9-699012146566}" type="pres">
      <dgm:prSet presAssocID="{9FFAA212-9474-4DC4-8ED8-74B89CD6E7D1}" presName="hierChild4" presStyleCnt="0"/>
      <dgm:spPr/>
    </dgm:pt>
    <dgm:pt modelId="{62AEE67D-5713-451B-BA18-15EAE32B6E34}" type="pres">
      <dgm:prSet presAssocID="{9FFAA212-9474-4DC4-8ED8-74B89CD6E7D1}" presName="hierChild5" presStyleCnt="0"/>
      <dgm:spPr/>
    </dgm:pt>
    <dgm:pt modelId="{6D4593D1-F76B-4703-A8F1-74898D3DA75B}" type="pres">
      <dgm:prSet presAssocID="{9457D67B-2726-43A5-8F23-524AC4CDA051}" presName="hierChild3" presStyleCnt="0"/>
      <dgm:spPr/>
    </dgm:pt>
  </dgm:ptLst>
  <dgm:cxnLst>
    <dgm:cxn modelId="{B172FA35-072C-42B3-A787-A2A652A2852D}" type="presOf" srcId="{A5943EA9-530F-4C6A-92BF-EAF3ADE9E942}" destId="{424670C2-149B-43F9-80C1-1AD2EE3F25CA}" srcOrd="1" destOrd="0" presId="urn:microsoft.com/office/officeart/2005/8/layout/orgChart1"/>
    <dgm:cxn modelId="{EF12BD37-6A9E-4D4C-89BA-6A18FE6FF191}" type="presOf" srcId="{9457D67B-2726-43A5-8F23-524AC4CDA051}" destId="{CC66C45C-DAE9-458E-8DB4-87C6657A61C3}" srcOrd="1" destOrd="0" presId="urn:microsoft.com/office/officeart/2005/8/layout/orgChart1"/>
    <dgm:cxn modelId="{4F09B838-A368-4FC7-BE04-5270508253CD}" type="presOf" srcId="{A0D5994C-BE34-4723-8064-4F50C055ED6C}" destId="{C5EB5901-45E1-487C-97D7-3D33B86987C2}" srcOrd="0" destOrd="0" presId="urn:microsoft.com/office/officeart/2005/8/layout/orgChart1"/>
    <dgm:cxn modelId="{F71D543B-B22F-4340-83F8-2D444FED26D2}" type="presOf" srcId="{9457D67B-2726-43A5-8F23-524AC4CDA051}" destId="{4F7654D3-7FDF-4227-9F3C-F1BBBAEC5E98}" srcOrd="0" destOrd="0" presId="urn:microsoft.com/office/officeart/2005/8/layout/orgChart1"/>
    <dgm:cxn modelId="{01DE273C-ABD8-45E0-AF1D-96658B64EB8B}" type="presOf" srcId="{FCE83011-20E8-4A5C-8F8B-3359F531C537}" destId="{277136C8-8859-4676-B441-37F2FFAE058A}" srcOrd="0" destOrd="0" presId="urn:microsoft.com/office/officeart/2005/8/layout/orgChart1"/>
    <dgm:cxn modelId="{22BA5669-D9C7-4C33-AA1D-DCCA9C904CE4}" type="presOf" srcId="{EE20B06A-2118-49D0-BB5B-4451E85D6448}" destId="{64ABDF65-DF95-487A-A4A9-5A36C33B0162}" srcOrd="0" destOrd="0" presId="urn:microsoft.com/office/officeart/2005/8/layout/orgChart1"/>
    <dgm:cxn modelId="{38D25773-50F8-4742-888E-6764BA67ED0F}" srcId="{9457D67B-2726-43A5-8F23-524AC4CDA051}" destId="{CD5FB41F-3E78-4751-8EBE-CD1A1B47168D}" srcOrd="1" destOrd="0" parTransId="{A0D5994C-BE34-4723-8064-4F50C055ED6C}" sibTransId="{85BD4211-9357-46CB-8C60-F21D9BBA9B08}"/>
    <dgm:cxn modelId="{3AEA115A-93AF-4B35-91E2-778D1D2C289F}" srcId="{EC93E805-9A3B-4F71-ACA2-E0223972347A}" destId="{9457D67B-2726-43A5-8F23-524AC4CDA051}" srcOrd="0" destOrd="0" parTransId="{DE1750BC-CA26-4A33-BEA2-47539B90434B}" sibTransId="{B62C7756-7342-489D-A73F-30613BA7C8F7}"/>
    <dgm:cxn modelId="{744F437A-9D48-4052-A6CE-849D67472E77}" srcId="{9457D67B-2726-43A5-8F23-524AC4CDA051}" destId="{9FFAA212-9474-4DC4-8ED8-74B89CD6E7D1}" srcOrd="2" destOrd="0" parTransId="{EE20B06A-2118-49D0-BB5B-4451E85D6448}" sibTransId="{B61B94F1-E801-4702-930C-0545C6D573FF}"/>
    <dgm:cxn modelId="{5526D1A9-A359-45CA-85F1-CBEBD03B0841}" type="presOf" srcId="{9FFAA212-9474-4DC4-8ED8-74B89CD6E7D1}" destId="{63016A87-99D7-425F-A0D9-78E1BF823373}" srcOrd="0" destOrd="0" presId="urn:microsoft.com/office/officeart/2005/8/layout/orgChart1"/>
    <dgm:cxn modelId="{395F3DAB-0641-42C6-A621-A715CE6555F3}" type="presOf" srcId="{EC93E805-9A3B-4F71-ACA2-E0223972347A}" destId="{1ED8513E-0F9D-4195-ADE6-7DF1EA8C3F06}" srcOrd="0" destOrd="0" presId="urn:microsoft.com/office/officeart/2005/8/layout/orgChart1"/>
    <dgm:cxn modelId="{662D8DAD-3B1C-4245-B0E1-6C350CE78F71}" type="presOf" srcId="{A5943EA9-530F-4C6A-92BF-EAF3ADE9E942}" destId="{43014583-CAC7-4307-BD7D-854AB1899034}" srcOrd="0" destOrd="0" presId="urn:microsoft.com/office/officeart/2005/8/layout/orgChart1"/>
    <dgm:cxn modelId="{7B9FB7AD-5905-4F63-B688-4CE3DF975A8B}" type="presOf" srcId="{CD5FB41F-3E78-4751-8EBE-CD1A1B47168D}" destId="{F905F752-EECE-4913-960F-C12F4E6FA8D5}" srcOrd="1" destOrd="0" presId="urn:microsoft.com/office/officeart/2005/8/layout/orgChart1"/>
    <dgm:cxn modelId="{ACD483BA-03A1-471F-B0FA-4A84C78173A5}" type="presOf" srcId="{9FFAA212-9474-4DC4-8ED8-74B89CD6E7D1}" destId="{53947DA7-C37D-4B1B-AF93-4EFC52EAAC5B}" srcOrd="1" destOrd="0" presId="urn:microsoft.com/office/officeart/2005/8/layout/orgChart1"/>
    <dgm:cxn modelId="{0BDE65C9-5C46-448A-9633-C7E7BB93F361}" type="presOf" srcId="{CD5FB41F-3E78-4751-8EBE-CD1A1B47168D}" destId="{89AE385B-25D4-4A5C-A5FE-EB0F8AE13EA2}" srcOrd="0" destOrd="0" presId="urn:microsoft.com/office/officeart/2005/8/layout/orgChart1"/>
    <dgm:cxn modelId="{3D42BDE0-886B-491E-923F-5BFA54850E10}" srcId="{9457D67B-2726-43A5-8F23-524AC4CDA051}" destId="{A5943EA9-530F-4C6A-92BF-EAF3ADE9E942}" srcOrd="0" destOrd="0" parTransId="{FCE83011-20E8-4A5C-8F8B-3359F531C537}" sibTransId="{94E51E4F-D9BC-4D58-BB97-C79D451F356B}"/>
    <dgm:cxn modelId="{5FFAB1FF-596F-470E-B0DE-B330CAD00549}" type="presParOf" srcId="{1ED8513E-0F9D-4195-ADE6-7DF1EA8C3F06}" destId="{C0600C5C-2BF3-4CBE-8214-436BA2498660}" srcOrd="0" destOrd="0" presId="urn:microsoft.com/office/officeart/2005/8/layout/orgChart1"/>
    <dgm:cxn modelId="{83555B92-7AE0-4854-ADF9-6B0CBB5E3C24}" type="presParOf" srcId="{C0600C5C-2BF3-4CBE-8214-436BA2498660}" destId="{D7DE5B06-064C-4FD1-8378-4CC7AB7B0DB0}" srcOrd="0" destOrd="0" presId="urn:microsoft.com/office/officeart/2005/8/layout/orgChart1"/>
    <dgm:cxn modelId="{9C1F507A-28F0-4290-B38A-BEE0CFF88A0B}" type="presParOf" srcId="{D7DE5B06-064C-4FD1-8378-4CC7AB7B0DB0}" destId="{4F7654D3-7FDF-4227-9F3C-F1BBBAEC5E98}" srcOrd="0" destOrd="0" presId="urn:microsoft.com/office/officeart/2005/8/layout/orgChart1"/>
    <dgm:cxn modelId="{7841A2CD-0A3D-40B2-9C26-788FE0C2A6E0}" type="presParOf" srcId="{D7DE5B06-064C-4FD1-8378-4CC7AB7B0DB0}" destId="{CC66C45C-DAE9-458E-8DB4-87C6657A61C3}" srcOrd="1" destOrd="0" presId="urn:microsoft.com/office/officeart/2005/8/layout/orgChart1"/>
    <dgm:cxn modelId="{581075B9-3537-47EC-B865-2621B8024C3A}" type="presParOf" srcId="{C0600C5C-2BF3-4CBE-8214-436BA2498660}" destId="{34EF381D-4901-4D08-BFD2-5539BD90BDA3}" srcOrd="1" destOrd="0" presId="urn:microsoft.com/office/officeart/2005/8/layout/orgChart1"/>
    <dgm:cxn modelId="{B6EA82AC-4304-4ED8-B5A4-4043C5F51BD4}" type="presParOf" srcId="{34EF381D-4901-4D08-BFD2-5539BD90BDA3}" destId="{277136C8-8859-4676-B441-37F2FFAE058A}" srcOrd="0" destOrd="0" presId="urn:microsoft.com/office/officeart/2005/8/layout/orgChart1"/>
    <dgm:cxn modelId="{8A1984CE-F9A7-45D9-999F-2CB9B4149DB5}" type="presParOf" srcId="{34EF381D-4901-4D08-BFD2-5539BD90BDA3}" destId="{91D9A17F-5E92-454E-9ACE-01FF6A0ED1A9}" srcOrd="1" destOrd="0" presId="urn:microsoft.com/office/officeart/2005/8/layout/orgChart1"/>
    <dgm:cxn modelId="{F63CE6D5-33C4-45E2-B336-497B2F3699AC}" type="presParOf" srcId="{91D9A17F-5E92-454E-9ACE-01FF6A0ED1A9}" destId="{6ABE2426-981C-4DC4-B213-5BE4424DC4EF}" srcOrd="0" destOrd="0" presId="urn:microsoft.com/office/officeart/2005/8/layout/orgChart1"/>
    <dgm:cxn modelId="{C69684C5-E21D-4BD5-B0FF-BD044D9BCAC5}" type="presParOf" srcId="{6ABE2426-981C-4DC4-B213-5BE4424DC4EF}" destId="{43014583-CAC7-4307-BD7D-854AB1899034}" srcOrd="0" destOrd="0" presId="urn:microsoft.com/office/officeart/2005/8/layout/orgChart1"/>
    <dgm:cxn modelId="{414A743A-E2B5-402E-9F1D-281EA1A5A019}" type="presParOf" srcId="{6ABE2426-981C-4DC4-B213-5BE4424DC4EF}" destId="{424670C2-149B-43F9-80C1-1AD2EE3F25CA}" srcOrd="1" destOrd="0" presId="urn:microsoft.com/office/officeart/2005/8/layout/orgChart1"/>
    <dgm:cxn modelId="{21DFD17A-2DEC-4D19-908B-1521FD77D38A}" type="presParOf" srcId="{91D9A17F-5E92-454E-9ACE-01FF6A0ED1A9}" destId="{208795AB-5EAC-47B0-AC0C-FE6132175809}" srcOrd="1" destOrd="0" presId="urn:microsoft.com/office/officeart/2005/8/layout/orgChart1"/>
    <dgm:cxn modelId="{C746CAA2-4D9A-4364-9CB8-464830AF6C00}" type="presParOf" srcId="{91D9A17F-5E92-454E-9ACE-01FF6A0ED1A9}" destId="{18FC4052-0A1F-430B-8842-2E12F55DDA84}" srcOrd="2" destOrd="0" presId="urn:microsoft.com/office/officeart/2005/8/layout/orgChart1"/>
    <dgm:cxn modelId="{CBE370A2-212C-4539-9BC8-09A3F84284BE}" type="presParOf" srcId="{34EF381D-4901-4D08-BFD2-5539BD90BDA3}" destId="{C5EB5901-45E1-487C-97D7-3D33B86987C2}" srcOrd="2" destOrd="0" presId="urn:microsoft.com/office/officeart/2005/8/layout/orgChart1"/>
    <dgm:cxn modelId="{F33C3B66-4B15-45FE-9809-F1C67BF451B6}" type="presParOf" srcId="{34EF381D-4901-4D08-BFD2-5539BD90BDA3}" destId="{44DD9D5B-8F2A-4AF1-9600-5B878BD537EF}" srcOrd="3" destOrd="0" presId="urn:microsoft.com/office/officeart/2005/8/layout/orgChart1"/>
    <dgm:cxn modelId="{1EFD42AE-24EA-47FD-B18D-FC6B970D1013}" type="presParOf" srcId="{44DD9D5B-8F2A-4AF1-9600-5B878BD537EF}" destId="{198B1859-9E2F-4C1F-BB17-0B99AF3EB7AF}" srcOrd="0" destOrd="0" presId="urn:microsoft.com/office/officeart/2005/8/layout/orgChart1"/>
    <dgm:cxn modelId="{42185303-25B4-4470-9C29-00B001A12E4F}" type="presParOf" srcId="{198B1859-9E2F-4C1F-BB17-0B99AF3EB7AF}" destId="{89AE385B-25D4-4A5C-A5FE-EB0F8AE13EA2}" srcOrd="0" destOrd="0" presId="urn:microsoft.com/office/officeart/2005/8/layout/orgChart1"/>
    <dgm:cxn modelId="{EFB977FD-C42F-4CFF-A82C-DCC07CDB60AC}" type="presParOf" srcId="{198B1859-9E2F-4C1F-BB17-0B99AF3EB7AF}" destId="{F905F752-EECE-4913-960F-C12F4E6FA8D5}" srcOrd="1" destOrd="0" presId="urn:microsoft.com/office/officeart/2005/8/layout/orgChart1"/>
    <dgm:cxn modelId="{F6A43CF2-2193-47E2-90DA-2090A86FE13F}" type="presParOf" srcId="{44DD9D5B-8F2A-4AF1-9600-5B878BD537EF}" destId="{867447AB-13DE-41BC-916B-561F7C5383E6}" srcOrd="1" destOrd="0" presId="urn:microsoft.com/office/officeart/2005/8/layout/orgChart1"/>
    <dgm:cxn modelId="{D103771F-0C5F-4F19-850C-14056F47B64C}" type="presParOf" srcId="{44DD9D5B-8F2A-4AF1-9600-5B878BD537EF}" destId="{B7455597-2910-4796-88F7-3032BFCDA4AF}" srcOrd="2" destOrd="0" presId="urn:microsoft.com/office/officeart/2005/8/layout/orgChart1"/>
    <dgm:cxn modelId="{7291B05E-1047-4AFA-9B3B-BB5A9B9A45AF}" type="presParOf" srcId="{34EF381D-4901-4D08-BFD2-5539BD90BDA3}" destId="{64ABDF65-DF95-487A-A4A9-5A36C33B0162}" srcOrd="4" destOrd="0" presId="urn:microsoft.com/office/officeart/2005/8/layout/orgChart1"/>
    <dgm:cxn modelId="{7DE58DF3-9892-44C0-8E4B-32BDD7388A0E}" type="presParOf" srcId="{34EF381D-4901-4D08-BFD2-5539BD90BDA3}" destId="{BB9B95F2-717C-49D6-B0A5-04EEEA49F4AA}" srcOrd="5" destOrd="0" presId="urn:microsoft.com/office/officeart/2005/8/layout/orgChart1"/>
    <dgm:cxn modelId="{4714B232-9C85-4D3A-8290-9268A3507775}" type="presParOf" srcId="{BB9B95F2-717C-49D6-B0A5-04EEEA49F4AA}" destId="{DD588C1C-303C-4F56-9353-EB573ED4FD50}" srcOrd="0" destOrd="0" presId="urn:microsoft.com/office/officeart/2005/8/layout/orgChart1"/>
    <dgm:cxn modelId="{5A0D6C0F-A8DD-411A-A391-A6D5D7D61EF3}" type="presParOf" srcId="{DD588C1C-303C-4F56-9353-EB573ED4FD50}" destId="{63016A87-99D7-425F-A0D9-78E1BF823373}" srcOrd="0" destOrd="0" presId="urn:microsoft.com/office/officeart/2005/8/layout/orgChart1"/>
    <dgm:cxn modelId="{C9768828-5F3D-4578-881C-D8F424AACB44}" type="presParOf" srcId="{DD588C1C-303C-4F56-9353-EB573ED4FD50}" destId="{53947DA7-C37D-4B1B-AF93-4EFC52EAAC5B}" srcOrd="1" destOrd="0" presId="urn:microsoft.com/office/officeart/2005/8/layout/orgChart1"/>
    <dgm:cxn modelId="{97D4D02A-E174-448E-9AFB-D31A0FD5EE23}" type="presParOf" srcId="{BB9B95F2-717C-49D6-B0A5-04EEEA49F4AA}" destId="{CF79260B-CF49-4217-ADF9-699012146566}" srcOrd="1" destOrd="0" presId="urn:microsoft.com/office/officeart/2005/8/layout/orgChart1"/>
    <dgm:cxn modelId="{C30A3C95-A92A-4BF8-9AAC-DC2164CA2FE8}" type="presParOf" srcId="{BB9B95F2-717C-49D6-B0A5-04EEEA49F4AA}" destId="{62AEE67D-5713-451B-BA18-15EAE32B6E34}" srcOrd="2" destOrd="0" presId="urn:microsoft.com/office/officeart/2005/8/layout/orgChart1"/>
    <dgm:cxn modelId="{0C18F669-3AE1-4550-818C-FAD10C58BB81}" type="presParOf" srcId="{C0600C5C-2BF3-4CBE-8214-436BA2498660}" destId="{6D4593D1-F76B-4703-A8F1-74898D3DA75B}"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ABDF65-DF95-487A-A4A9-5A36C33B0162}">
      <dsp:nvSpPr>
        <dsp:cNvPr id="0" name=""/>
        <dsp:cNvSpPr/>
      </dsp:nvSpPr>
      <dsp:spPr>
        <a:xfrm>
          <a:off x="3051809" y="752560"/>
          <a:ext cx="1821102" cy="316059"/>
        </a:xfrm>
        <a:custGeom>
          <a:avLst/>
          <a:gdLst/>
          <a:ahLst/>
          <a:cxnLst/>
          <a:rect l="0" t="0" r="0" b="0"/>
          <a:pathLst>
            <a:path>
              <a:moveTo>
                <a:pt x="0" y="0"/>
              </a:moveTo>
              <a:lnTo>
                <a:pt x="0" y="158029"/>
              </a:lnTo>
              <a:lnTo>
                <a:pt x="1821102" y="158029"/>
              </a:lnTo>
              <a:lnTo>
                <a:pt x="1821102" y="3160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EB5901-45E1-487C-97D7-3D33B86987C2}">
      <dsp:nvSpPr>
        <dsp:cNvPr id="0" name=""/>
        <dsp:cNvSpPr/>
      </dsp:nvSpPr>
      <dsp:spPr>
        <a:xfrm>
          <a:off x="3006089" y="752560"/>
          <a:ext cx="91440" cy="316059"/>
        </a:xfrm>
        <a:custGeom>
          <a:avLst/>
          <a:gdLst/>
          <a:ahLst/>
          <a:cxnLst/>
          <a:rect l="0" t="0" r="0" b="0"/>
          <a:pathLst>
            <a:path>
              <a:moveTo>
                <a:pt x="45720" y="0"/>
              </a:moveTo>
              <a:lnTo>
                <a:pt x="45720" y="3160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136C8-8859-4676-B441-37F2FFAE058A}">
      <dsp:nvSpPr>
        <dsp:cNvPr id="0" name=""/>
        <dsp:cNvSpPr/>
      </dsp:nvSpPr>
      <dsp:spPr>
        <a:xfrm>
          <a:off x="1230707" y="752560"/>
          <a:ext cx="1821102" cy="316059"/>
        </a:xfrm>
        <a:custGeom>
          <a:avLst/>
          <a:gdLst/>
          <a:ahLst/>
          <a:cxnLst/>
          <a:rect l="0" t="0" r="0" b="0"/>
          <a:pathLst>
            <a:path>
              <a:moveTo>
                <a:pt x="1821102" y="0"/>
              </a:moveTo>
              <a:lnTo>
                <a:pt x="1821102" y="158029"/>
              </a:lnTo>
              <a:lnTo>
                <a:pt x="0" y="158029"/>
              </a:lnTo>
              <a:lnTo>
                <a:pt x="0" y="3160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7654D3-7FDF-4227-9F3C-F1BBBAEC5E98}">
      <dsp:nvSpPr>
        <dsp:cNvPr id="0" name=""/>
        <dsp:cNvSpPr/>
      </dsp:nvSpPr>
      <dsp:spPr>
        <a:xfrm>
          <a:off x="2299288" y="38"/>
          <a:ext cx="1505043" cy="7525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ru-RU" sz="1100" b="0" i="0" u="none" strike="noStrike" kern="100" baseline="0">
              <a:latin typeface="Calibri" panose="020F0502020204030204" pitchFamily="34" charset="0"/>
            </a:rPr>
            <a:t>Рейтинг дисциплины</a:t>
          </a:r>
        </a:p>
        <a:p>
          <a:pPr marL="0" marR="0" lvl="0" indent="0" algn="ctr" defTabSz="488950" rtl="0">
            <a:lnSpc>
              <a:spcPct val="90000"/>
            </a:lnSpc>
            <a:spcBef>
              <a:spcPct val="0"/>
            </a:spcBef>
            <a:spcAft>
              <a:spcPct val="35000"/>
            </a:spcAft>
            <a:buNone/>
          </a:pPr>
          <a:r>
            <a:rPr lang="ru-RU" sz="1100" b="0" i="0" u="none" strike="noStrike" kern="100" baseline="0">
              <a:latin typeface="Calibri" panose="020F0502020204030204" pitchFamily="34" charset="0"/>
            </a:rPr>
            <a:t>(100-105 баллов)</a:t>
          </a:r>
          <a:endParaRPr lang="ru-RU" sz="1100"/>
        </a:p>
      </dsp:txBody>
      <dsp:txXfrm>
        <a:off x="2299288" y="38"/>
        <a:ext cx="1505043" cy="752521"/>
      </dsp:txXfrm>
    </dsp:sp>
    <dsp:sp modelId="{43014583-CAC7-4307-BD7D-854AB1899034}">
      <dsp:nvSpPr>
        <dsp:cNvPr id="0" name=""/>
        <dsp:cNvSpPr/>
      </dsp:nvSpPr>
      <dsp:spPr>
        <a:xfrm>
          <a:off x="478186" y="1068619"/>
          <a:ext cx="1505043" cy="7525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ru-RU" sz="1100" b="0" i="0" u="none" strike="noStrike" kern="100" baseline="0">
              <a:latin typeface="Calibri" panose="020F0502020204030204" pitchFamily="34" charset="0"/>
            </a:rPr>
            <a:t>Рейтинг текущий стандартизированный</a:t>
          </a:r>
        </a:p>
        <a:p>
          <a:pPr marL="0" marR="0" lvl="0" indent="0" algn="ctr" defTabSz="488950" rtl="0">
            <a:lnSpc>
              <a:spcPct val="90000"/>
            </a:lnSpc>
            <a:spcBef>
              <a:spcPct val="0"/>
            </a:spcBef>
            <a:spcAft>
              <a:spcPct val="35000"/>
            </a:spcAft>
            <a:buNone/>
          </a:pPr>
          <a:r>
            <a:rPr lang="ru-RU" sz="1100" b="0" i="0" u="none" strike="noStrike" kern="100" baseline="0">
              <a:latin typeface="Calibri" panose="020F0502020204030204" pitchFamily="34" charset="0"/>
            </a:rPr>
            <a:t>Мин. 35 баллов</a:t>
          </a:r>
        </a:p>
        <a:p>
          <a:pPr marL="0" marR="0" lvl="0" indent="0" algn="ctr" defTabSz="488950" rtl="0">
            <a:lnSpc>
              <a:spcPct val="90000"/>
            </a:lnSpc>
            <a:spcBef>
              <a:spcPct val="0"/>
            </a:spcBef>
            <a:spcAft>
              <a:spcPct val="35000"/>
            </a:spcAft>
            <a:buNone/>
          </a:pPr>
          <a:r>
            <a:rPr lang="ru-RU" sz="1100" b="0" i="0" u="none" strike="noStrike" kern="100" baseline="0">
              <a:latin typeface="Calibri" panose="020F0502020204030204" pitchFamily="34" charset="0"/>
            </a:rPr>
            <a:t>Макс. 70 баллов</a:t>
          </a:r>
          <a:endParaRPr lang="ru-RU" sz="1100"/>
        </a:p>
      </dsp:txBody>
      <dsp:txXfrm>
        <a:off x="478186" y="1068619"/>
        <a:ext cx="1505043" cy="752521"/>
      </dsp:txXfrm>
    </dsp:sp>
    <dsp:sp modelId="{89AE385B-25D4-4A5C-A5FE-EB0F8AE13EA2}">
      <dsp:nvSpPr>
        <dsp:cNvPr id="0" name=""/>
        <dsp:cNvSpPr/>
      </dsp:nvSpPr>
      <dsp:spPr>
        <a:xfrm>
          <a:off x="2299288" y="1068619"/>
          <a:ext cx="1505043" cy="7525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ru-RU" sz="1100" b="0" i="0" u="none" strike="noStrike" kern="100" baseline="0">
              <a:latin typeface="Calibri" panose="020F0502020204030204" pitchFamily="34" charset="0"/>
            </a:rPr>
            <a:t>Рейтинг бонусный</a:t>
          </a:r>
        </a:p>
        <a:p>
          <a:pPr marL="0" marR="0" lvl="0" indent="0" algn="ctr" defTabSz="488950" rtl="0">
            <a:lnSpc>
              <a:spcPct val="90000"/>
            </a:lnSpc>
            <a:spcBef>
              <a:spcPct val="0"/>
            </a:spcBef>
            <a:spcAft>
              <a:spcPct val="35000"/>
            </a:spcAft>
            <a:buNone/>
          </a:pPr>
          <a:r>
            <a:rPr lang="ru-RU" sz="1100" b="0" i="0" u="none" strike="noStrike" kern="100" baseline="0">
              <a:latin typeface="Calibri" panose="020F0502020204030204" pitchFamily="34" charset="0"/>
            </a:rPr>
            <a:t>Макс. 5 баллов</a:t>
          </a:r>
          <a:endParaRPr lang="ru-RU" sz="1100"/>
        </a:p>
      </dsp:txBody>
      <dsp:txXfrm>
        <a:off x="2299288" y="1068619"/>
        <a:ext cx="1505043" cy="752521"/>
      </dsp:txXfrm>
    </dsp:sp>
    <dsp:sp modelId="{63016A87-99D7-425F-A0D9-78E1BF823373}">
      <dsp:nvSpPr>
        <dsp:cNvPr id="0" name=""/>
        <dsp:cNvSpPr/>
      </dsp:nvSpPr>
      <dsp:spPr>
        <a:xfrm>
          <a:off x="4120390" y="1068619"/>
          <a:ext cx="1505043" cy="7525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ru-RU" sz="1100" b="0" i="0" u="none" strike="noStrike" kern="100" baseline="0">
              <a:latin typeface="Calibri" panose="020F0502020204030204" pitchFamily="34" charset="0"/>
            </a:rPr>
            <a:t>Рейтинг зачетный</a:t>
          </a:r>
          <a:endParaRPr lang="ru-RU" sz="1100" b="0" i="0" u="none" strike="noStrike" kern="100" baseline="0">
            <a:latin typeface="Times New Roman" panose="02020603050405020304" pitchFamily="18" charset="0"/>
          </a:endParaRPr>
        </a:p>
        <a:p>
          <a:pPr marL="0" marR="0" lvl="0" indent="0" algn="ctr" defTabSz="488950" rtl="0">
            <a:lnSpc>
              <a:spcPct val="90000"/>
            </a:lnSpc>
            <a:spcBef>
              <a:spcPct val="0"/>
            </a:spcBef>
            <a:spcAft>
              <a:spcPct val="35000"/>
            </a:spcAft>
            <a:buNone/>
          </a:pPr>
          <a:r>
            <a:rPr lang="ru-RU" sz="1100" b="0" i="0" u="none" strike="noStrike" kern="100" baseline="0">
              <a:latin typeface="Calibri" panose="020F0502020204030204" pitchFamily="34" charset="0"/>
            </a:rPr>
            <a:t>Мин. 15 баллов</a:t>
          </a:r>
        </a:p>
        <a:p>
          <a:pPr marL="0" marR="0" lvl="0" indent="0" algn="ctr" defTabSz="488950" rtl="0">
            <a:lnSpc>
              <a:spcPct val="90000"/>
            </a:lnSpc>
            <a:spcBef>
              <a:spcPct val="0"/>
            </a:spcBef>
            <a:spcAft>
              <a:spcPct val="35000"/>
            </a:spcAft>
            <a:buNone/>
          </a:pPr>
          <a:r>
            <a:rPr lang="ru-RU" sz="1100" b="0" i="0" u="none" strike="noStrike" kern="100" baseline="0">
              <a:latin typeface="Calibri" panose="020F0502020204030204" pitchFamily="34" charset="0"/>
            </a:rPr>
            <a:t>Макс. 30 баллов</a:t>
          </a:r>
          <a:endParaRPr lang="ru-RU" sz="1100"/>
        </a:p>
      </dsp:txBody>
      <dsp:txXfrm>
        <a:off x="4120390" y="1068619"/>
        <a:ext cx="1505043" cy="7525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56</Pages>
  <Words>13049</Words>
  <Characters>74383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87258</CharactersWithSpaces>
  <SharedDoc>false</SharedDoc>
  <HLinks>
    <vt:vector size="12" baseType="variant">
      <vt:variant>
        <vt:i4>7143447</vt:i4>
      </vt:variant>
      <vt:variant>
        <vt:i4>3</vt:i4>
      </vt:variant>
      <vt:variant>
        <vt:i4>0</vt:i4>
      </vt:variant>
      <vt:variant>
        <vt:i4>5</vt:i4>
      </vt:variant>
      <vt:variant>
        <vt:lpwstr/>
      </vt:variant>
      <vt:variant>
        <vt:lpwstr>__RefHeading__2413_14429642</vt:lpwstr>
      </vt:variant>
      <vt:variant>
        <vt:i4>7274519</vt:i4>
      </vt:variant>
      <vt:variant>
        <vt:i4>0</vt:i4>
      </vt:variant>
      <vt:variant>
        <vt:i4>0</vt:i4>
      </vt:variant>
      <vt:variant>
        <vt:i4>5</vt:i4>
      </vt:variant>
      <vt:variant>
        <vt:lpwstr/>
      </vt:variant>
      <vt:variant>
        <vt:lpwstr>__RefHeading__2411_14429642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79878</dc:creator>
  <cp:keywords/>
  <cp:lastModifiedBy>Mariia Kalinina</cp:lastModifiedBy>
  <cp:revision>4</cp:revision>
  <cp:lastPrinted>1899-12-31T19:00:00Z</cp:lastPrinted>
  <dcterms:created xsi:type="dcterms:W3CDTF">2023-11-09T08:48:00Z</dcterms:created>
  <dcterms:modified xsi:type="dcterms:W3CDTF">2023-11-09T16:25:00Z</dcterms:modified>
</cp:coreProperties>
</file>