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F6" w:rsidRPr="00E86B68" w:rsidRDefault="0034523C" w:rsidP="00E86B68">
      <w:pPr>
        <w:rPr>
          <w:rFonts w:ascii="Times New Roman" w:hAnsi="Times New Roman" w:cs="Times New Roman"/>
          <w:b/>
          <w:bCs/>
          <w:sz w:val="32"/>
        </w:rPr>
      </w:pPr>
      <w:r w:rsidRPr="00E86B68">
        <w:rPr>
          <w:rFonts w:ascii="Times New Roman" w:hAnsi="Times New Roman" w:cs="Times New Roman"/>
          <w:b/>
          <w:bCs/>
          <w:sz w:val="32"/>
        </w:rPr>
        <w:t>Управление запасами</w:t>
      </w:r>
    </w:p>
    <w:p w:rsidR="0034523C" w:rsidRDefault="0034523C" w:rsidP="00345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00000" w:rsidRPr="00E86B68" w:rsidRDefault="00E86B68" w:rsidP="00E86B68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E86B68">
        <w:rPr>
          <w:rFonts w:ascii="Times New Roman" w:hAnsi="Times New Roman" w:cs="Times New Roman"/>
        </w:rPr>
        <w:t>Необходимость создания материальных запасов и виды запасов</w:t>
      </w:r>
    </w:p>
    <w:p w:rsidR="00000000" w:rsidRPr="00E86B68" w:rsidRDefault="00E86B68" w:rsidP="00E86B68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E86B68">
        <w:rPr>
          <w:rFonts w:ascii="Times New Roman" w:hAnsi="Times New Roman" w:cs="Times New Roman"/>
        </w:rPr>
        <w:t xml:space="preserve">Определение оптимального размера запаса </w:t>
      </w:r>
    </w:p>
    <w:p w:rsidR="00000000" w:rsidRPr="00E86B68" w:rsidRDefault="00E86B68" w:rsidP="00E86B68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E86B68">
        <w:rPr>
          <w:rFonts w:ascii="Times New Roman" w:hAnsi="Times New Roman" w:cs="Times New Roman"/>
        </w:rPr>
        <w:t>Системы управления складскими запасами</w:t>
      </w:r>
    </w:p>
    <w:p w:rsidR="00000000" w:rsidRPr="00E86B68" w:rsidRDefault="00E86B68" w:rsidP="00E86B68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E86B68">
        <w:rPr>
          <w:rFonts w:ascii="Times New Roman" w:hAnsi="Times New Roman" w:cs="Times New Roman"/>
        </w:rPr>
        <w:t>АВС-анализ, анализ XYZ и управление запасами</w:t>
      </w:r>
    </w:p>
    <w:p w:rsidR="00E86B68" w:rsidRDefault="00E86B68" w:rsidP="00345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86B68" w:rsidRDefault="00E86B68" w:rsidP="00345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843801" w:rsidRPr="00843801" w:rsidRDefault="00843801" w:rsidP="008438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43801">
        <w:rPr>
          <w:rFonts w:ascii="Times New Roman" w:hAnsi="Times New Roman" w:cs="Times New Roman"/>
          <w:b/>
        </w:rPr>
        <w:t>1.</w:t>
      </w:r>
      <w:r w:rsidRPr="00843801">
        <w:rPr>
          <w:rFonts w:ascii="Times New Roman" w:hAnsi="Times New Roman" w:cs="Times New Roman"/>
          <w:b/>
        </w:rPr>
        <w:tab/>
        <w:t>Необходимость создания материальных запасов и виды запасов</w:t>
      </w:r>
    </w:p>
    <w:p w:rsid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843801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  <w:b/>
        </w:rPr>
        <w:t xml:space="preserve">Запасы </w:t>
      </w:r>
      <w:r w:rsidRPr="007024D0">
        <w:rPr>
          <w:rFonts w:ascii="Times New Roman" w:hAnsi="Times New Roman" w:cs="Times New Roman"/>
        </w:rPr>
        <w:t xml:space="preserve"> - находящиеся на различных стадиях снабженческо-производственно-сбытового процесса сырье, материалы, комплектующие изделия, полуфабрикаты и готовая продукция и другие изделия, ожидающие вступления в процесс внутреннего или внешнего потребления.  </w:t>
      </w:r>
    </w:p>
    <w:p w:rsidR="00843801" w:rsidRPr="00843801" w:rsidRDefault="00843801" w:rsidP="008438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801">
        <w:rPr>
          <w:rFonts w:ascii="Times New Roman" w:hAnsi="Times New Roman" w:cs="Times New Roman"/>
        </w:rPr>
        <w:t>Запасы можно рассматривать как форму существования материального потока.</w:t>
      </w:r>
    </w:p>
    <w:p w:rsidR="00843801" w:rsidRDefault="00843801" w:rsidP="008438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801">
        <w:rPr>
          <w:rFonts w:ascii="Times New Roman" w:hAnsi="Times New Roman" w:cs="Times New Roman"/>
        </w:rPr>
        <w:t>Материальные запасы - это находящ</w:t>
      </w:r>
      <w:r>
        <w:rPr>
          <w:rFonts w:ascii="Times New Roman" w:hAnsi="Times New Roman" w:cs="Times New Roman"/>
        </w:rPr>
        <w:t>аяся на разных стадиях производ</w:t>
      </w:r>
      <w:r w:rsidRPr="00843801">
        <w:rPr>
          <w:rFonts w:ascii="Times New Roman" w:hAnsi="Times New Roman" w:cs="Times New Roman"/>
        </w:rPr>
        <w:t>ства и обращения продукция производственно-технического назначения, изделия народного потребления и другие товары, ожидающие вступления в процесс личного или производственного потребления.</w:t>
      </w:r>
    </w:p>
    <w:p w:rsidR="00395065" w:rsidRPr="00843801" w:rsidRDefault="00395065" w:rsidP="003950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801">
        <w:rPr>
          <w:rFonts w:ascii="Times New Roman" w:hAnsi="Times New Roman" w:cs="Times New Roman"/>
        </w:rPr>
        <w:t>Теория управления запасами разраба</w:t>
      </w:r>
      <w:r>
        <w:rPr>
          <w:rFonts w:ascii="Times New Roman" w:hAnsi="Times New Roman" w:cs="Times New Roman"/>
        </w:rPr>
        <w:t>тывает методы вычисления величи</w:t>
      </w:r>
      <w:r w:rsidRPr="00843801">
        <w:rPr>
          <w:rFonts w:ascii="Times New Roman" w:hAnsi="Times New Roman" w:cs="Times New Roman"/>
        </w:rPr>
        <w:t>ны запасов, обеспечивающей наиболее экономным путем удовлетворение будущего (не всегда определенного) спроса.</w:t>
      </w:r>
    </w:p>
    <w:p w:rsidR="00395065" w:rsidRPr="00843801" w:rsidRDefault="00395065" w:rsidP="003950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801">
        <w:rPr>
          <w:rFonts w:ascii="Times New Roman" w:hAnsi="Times New Roman" w:cs="Times New Roman"/>
        </w:rPr>
        <w:t xml:space="preserve">Анализ моделей управления запасами </w:t>
      </w:r>
      <w:r>
        <w:rPr>
          <w:rFonts w:ascii="Times New Roman" w:hAnsi="Times New Roman" w:cs="Times New Roman"/>
        </w:rPr>
        <w:t>сводится к установлению последо</w:t>
      </w:r>
      <w:r w:rsidRPr="00843801">
        <w:rPr>
          <w:rFonts w:ascii="Times New Roman" w:hAnsi="Times New Roman" w:cs="Times New Roman"/>
        </w:rPr>
        <w:t xml:space="preserve">вательности процедур снабжения и пополнения запасов, </w:t>
      </w:r>
      <w:proofErr w:type="gramStart"/>
      <w:r w:rsidRPr="00843801">
        <w:rPr>
          <w:rFonts w:ascii="Times New Roman" w:hAnsi="Times New Roman" w:cs="Times New Roman"/>
        </w:rPr>
        <w:t>при</w:t>
      </w:r>
      <w:proofErr w:type="gramEnd"/>
      <w:r w:rsidRPr="00843801">
        <w:rPr>
          <w:rFonts w:ascii="Times New Roman" w:hAnsi="Times New Roman" w:cs="Times New Roman"/>
        </w:rPr>
        <w:t xml:space="preserve"> которой обеспечиваются минимальные суммарные затраты, связанные с заготовками, хранением продукта и убытками из-за неудовлетворенного спроса.</w:t>
      </w:r>
    </w:p>
    <w:p w:rsidR="00395065" w:rsidRPr="00843801" w:rsidRDefault="00395065" w:rsidP="003950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801">
        <w:rPr>
          <w:rFonts w:ascii="Times New Roman" w:hAnsi="Times New Roman" w:cs="Times New Roman"/>
        </w:rPr>
        <w:t>Чрезмерно большой запас связан с омертвлением капиталов, требует значительных затрат на хранение и уход за ним. С другой стороны, недостаточный запас вызывает перебои в работе производства, нарушает взаимодействие с другими предприятиями и грозит различными экономическими санкциями.</w:t>
      </w:r>
    </w:p>
    <w:p w:rsidR="00395065" w:rsidRPr="00843801" w:rsidRDefault="00395065" w:rsidP="003950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801">
        <w:rPr>
          <w:rFonts w:ascii="Times New Roman" w:hAnsi="Times New Roman" w:cs="Times New Roman"/>
        </w:rPr>
        <w:t>Необходимость создания запасов вызвана следующими причинами:</w:t>
      </w:r>
    </w:p>
    <w:p w:rsidR="00395065" w:rsidRPr="00843801" w:rsidRDefault="00395065" w:rsidP="003950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3801">
        <w:rPr>
          <w:rFonts w:ascii="Times New Roman" w:hAnsi="Times New Roman" w:cs="Times New Roman"/>
        </w:rPr>
        <w:t>возможность колебания спроса;</w:t>
      </w:r>
    </w:p>
    <w:p w:rsidR="00395065" w:rsidRPr="00843801" w:rsidRDefault="00395065" w:rsidP="003950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3801">
        <w:rPr>
          <w:rFonts w:ascii="Times New Roman" w:hAnsi="Times New Roman" w:cs="Times New Roman"/>
        </w:rPr>
        <w:t xml:space="preserve">сезонные колебания спроса некоторых видов товаров (например, картофель </w:t>
      </w:r>
      <w:proofErr w:type="gramStart"/>
      <w:r w:rsidRPr="00843801">
        <w:rPr>
          <w:rFonts w:ascii="Times New Roman" w:hAnsi="Times New Roman" w:cs="Times New Roman"/>
        </w:rPr>
        <w:t>в</w:t>
      </w:r>
      <w:proofErr w:type="gramEnd"/>
      <w:r w:rsidRPr="00843801">
        <w:rPr>
          <w:rFonts w:ascii="Times New Roman" w:hAnsi="Times New Roman" w:cs="Times New Roman"/>
        </w:rPr>
        <w:t xml:space="preserve"> с/х);</w:t>
      </w:r>
    </w:p>
    <w:p w:rsidR="00395065" w:rsidRPr="00843801" w:rsidRDefault="00395065" w:rsidP="003950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3801">
        <w:rPr>
          <w:rFonts w:ascii="Times New Roman" w:hAnsi="Times New Roman" w:cs="Times New Roman"/>
        </w:rPr>
        <w:t>скидки за покупку крупной партии товаров;</w:t>
      </w:r>
    </w:p>
    <w:p w:rsidR="00395065" w:rsidRPr="00843801" w:rsidRDefault="00395065" w:rsidP="003950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3801">
        <w:rPr>
          <w:rFonts w:ascii="Times New Roman" w:hAnsi="Times New Roman" w:cs="Times New Roman"/>
        </w:rPr>
        <w:t>спекуляция (предприятие, сумевшее предвидеть рост цен, создает запас с целью получения прибыли за счет изменения рыночной цены);</w:t>
      </w:r>
    </w:p>
    <w:p w:rsidR="00395065" w:rsidRPr="00843801" w:rsidRDefault="00395065" w:rsidP="003950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3801">
        <w:rPr>
          <w:rFonts w:ascii="Times New Roman" w:hAnsi="Times New Roman" w:cs="Times New Roman"/>
        </w:rPr>
        <w:t>снижение издержек, связанных с размещением и доставкой заказа;</w:t>
      </w:r>
    </w:p>
    <w:p w:rsidR="00395065" w:rsidRPr="00843801" w:rsidRDefault="00395065" w:rsidP="003950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3801">
        <w:rPr>
          <w:rFonts w:ascii="Times New Roman" w:hAnsi="Times New Roman" w:cs="Times New Roman"/>
        </w:rPr>
        <w:t>вероятность нарушения установленного графика поставок;</w:t>
      </w:r>
    </w:p>
    <w:p w:rsidR="00395065" w:rsidRPr="00843801" w:rsidRDefault="00395065" w:rsidP="003950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3801">
        <w:rPr>
          <w:rFonts w:ascii="Times New Roman" w:hAnsi="Times New Roman" w:cs="Times New Roman"/>
        </w:rPr>
        <w:t>снижение удельных производственных издержек;</w:t>
      </w:r>
    </w:p>
    <w:p w:rsidR="00395065" w:rsidRPr="00843801" w:rsidRDefault="00395065" w:rsidP="003950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3801">
        <w:rPr>
          <w:rFonts w:ascii="Times New Roman" w:hAnsi="Times New Roman" w:cs="Times New Roman"/>
        </w:rPr>
        <w:t>возможность равномерного осуществления операций по производству и распределению;</w:t>
      </w:r>
    </w:p>
    <w:p w:rsidR="00395065" w:rsidRPr="00843801" w:rsidRDefault="00395065" w:rsidP="003950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3801">
        <w:rPr>
          <w:rFonts w:ascii="Times New Roman" w:hAnsi="Times New Roman" w:cs="Times New Roman"/>
        </w:rPr>
        <w:t>возможность немедленного обслуживания покупателей;</w:t>
      </w:r>
    </w:p>
    <w:p w:rsidR="00395065" w:rsidRPr="00843801" w:rsidRDefault="00395065" w:rsidP="003950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3801">
        <w:rPr>
          <w:rFonts w:ascii="Times New Roman" w:hAnsi="Times New Roman" w:cs="Times New Roman"/>
        </w:rPr>
        <w:t xml:space="preserve">упрощение процесса управления производством (за счет создания </w:t>
      </w:r>
      <w:proofErr w:type="gramStart"/>
      <w:r w:rsidRPr="00843801">
        <w:rPr>
          <w:rFonts w:ascii="Times New Roman" w:hAnsi="Times New Roman" w:cs="Times New Roman"/>
        </w:rPr>
        <w:t>за-пасов</w:t>
      </w:r>
      <w:proofErr w:type="gramEnd"/>
      <w:r w:rsidRPr="00843801">
        <w:rPr>
          <w:rFonts w:ascii="Times New Roman" w:hAnsi="Times New Roman" w:cs="Times New Roman"/>
        </w:rPr>
        <w:t xml:space="preserve"> полуфабрикатов на различных стадиях производственного процесса внутри предприятия).</w:t>
      </w:r>
    </w:p>
    <w:p w:rsidR="00395065" w:rsidRPr="00395065" w:rsidRDefault="00395065" w:rsidP="003950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065">
        <w:rPr>
          <w:rFonts w:ascii="Times New Roman" w:hAnsi="Times New Roman" w:cs="Times New Roman"/>
        </w:rPr>
        <w:t>Положительная роль запасов</w:t>
      </w:r>
    </w:p>
    <w:p w:rsidR="00395065" w:rsidRPr="00395065" w:rsidRDefault="00395065" w:rsidP="003950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065">
        <w:rPr>
          <w:rFonts w:ascii="Times New Roman" w:hAnsi="Times New Roman" w:cs="Times New Roman"/>
        </w:rPr>
        <w:t xml:space="preserve">1. Запасы ослабляют непосредственную зависимость между поставщиками, производителями и потребителями. </w:t>
      </w:r>
    </w:p>
    <w:p w:rsidR="00395065" w:rsidRPr="00395065" w:rsidRDefault="00395065" w:rsidP="003950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065">
        <w:rPr>
          <w:rFonts w:ascii="Times New Roman" w:hAnsi="Times New Roman" w:cs="Times New Roman"/>
        </w:rPr>
        <w:t>2. Запасы МР обеспечивают производство оптимальными партиями.</w:t>
      </w:r>
    </w:p>
    <w:p w:rsidR="00395065" w:rsidRPr="00395065" w:rsidRDefault="00395065" w:rsidP="003950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065">
        <w:rPr>
          <w:rFonts w:ascii="Times New Roman" w:hAnsi="Times New Roman" w:cs="Times New Roman"/>
        </w:rPr>
        <w:t>3. Запасы обеспечивают непрерывность процесса производства и продаж.</w:t>
      </w:r>
    </w:p>
    <w:p w:rsidR="00395065" w:rsidRDefault="00395065" w:rsidP="003950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065">
        <w:rPr>
          <w:rFonts w:ascii="Times New Roman" w:hAnsi="Times New Roman" w:cs="Times New Roman"/>
        </w:rPr>
        <w:t>4. Запасы сглаживают непредвиденные колебания спроса, сбои поставок и сбои в производственном процессе.</w:t>
      </w:r>
    </w:p>
    <w:p w:rsidR="00395065" w:rsidRDefault="00395065" w:rsidP="003950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395065">
        <w:rPr>
          <w:rFonts w:ascii="Times New Roman" w:hAnsi="Times New Roman" w:cs="Times New Roman"/>
        </w:rPr>
        <w:t xml:space="preserve"> Запасы повышают надежность управления.</w:t>
      </w:r>
    </w:p>
    <w:p w:rsidR="00395065" w:rsidRPr="00395065" w:rsidRDefault="00395065" w:rsidP="003950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065">
        <w:rPr>
          <w:rFonts w:ascii="Times New Roman" w:hAnsi="Times New Roman" w:cs="Times New Roman"/>
        </w:rPr>
        <w:t>Отрицательная роль запасов</w:t>
      </w:r>
    </w:p>
    <w:p w:rsidR="00395065" w:rsidRPr="00395065" w:rsidRDefault="00395065" w:rsidP="003950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065">
        <w:rPr>
          <w:rFonts w:ascii="Times New Roman" w:hAnsi="Times New Roman" w:cs="Times New Roman"/>
        </w:rPr>
        <w:lastRenderedPageBreak/>
        <w:t>1. Запасы влекут издержки связанные с их хранением и потерей потребительских свойств.</w:t>
      </w:r>
    </w:p>
    <w:p w:rsidR="00395065" w:rsidRPr="00395065" w:rsidRDefault="00395065" w:rsidP="003950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065">
        <w:rPr>
          <w:rFonts w:ascii="Times New Roman" w:hAnsi="Times New Roman" w:cs="Times New Roman"/>
        </w:rPr>
        <w:t>2. Запасы замораживают финансовые ресурсы, которые могли бы быть использованы на другие цели.</w:t>
      </w:r>
    </w:p>
    <w:p w:rsidR="00395065" w:rsidRPr="00395065" w:rsidRDefault="00395065" w:rsidP="003950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065">
        <w:rPr>
          <w:rFonts w:ascii="Times New Roman" w:hAnsi="Times New Roman" w:cs="Times New Roman"/>
        </w:rPr>
        <w:t xml:space="preserve">3. Запасы МР тормозят улучшение качества в связи с тем, что предприятия заинтересовано в реализации запасов, а не в закупке МР с новыми свойствами. </w:t>
      </w:r>
    </w:p>
    <w:p w:rsidR="00395065" w:rsidRDefault="00395065" w:rsidP="003950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065">
        <w:rPr>
          <w:rFonts w:ascii="Times New Roman" w:hAnsi="Times New Roman" w:cs="Times New Roman"/>
        </w:rPr>
        <w:t>4. Запасы изолируют звенья ЛС и стадии бизнес процессов друг от друга.</w:t>
      </w:r>
    </w:p>
    <w:p w:rsidR="00395065" w:rsidRDefault="00395065" w:rsidP="003950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065">
        <w:rPr>
          <w:rFonts w:ascii="Times New Roman" w:hAnsi="Times New Roman" w:cs="Times New Roman"/>
        </w:rPr>
        <w:t>Деньги нетрудно превратить в складские запасы</w:t>
      </w:r>
      <w:r>
        <w:rPr>
          <w:rFonts w:ascii="Times New Roman" w:hAnsi="Times New Roman" w:cs="Times New Roman"/>
        </w:rPr>
        <w:t xml:space="preserve">. </w:t>
      </w:r>
      <w:r w:rsidRPr="00395065">
        <w:rPr>
          <w:rFonts w:ascii="Times New Roman" w:hAnsi="Times New Roman" w:cs="Times New Roman"/>
        </w:rPr>
        <w:t>Гораздо труднее превратить запасы обратно в деньги</w:t>
      </w:r>
      <w:r>
        <w:rPr>
          <w:rFonts w:ascii="Times New Roman" w:hAnsi="Times New Roman" w:cs="Times New Roman"/>
        </w:rPr>
        <w:t xml:space="preserve">.  </w:t>
      </w:r>
      <w:r w:rsidRPr="00395065">
        <w:rPr>
          <w:rFonts w:ascii="Times New Roman" w:hAnsi="Times New Roman" w:cs="Times New Roman"/>
        </w:rPr>
        <w:t xml:space="preserve">Содержание запасов дело рискованное, </w:t>
      </w:r>
      <w:r>
        <w:rPr>
          <w:rFonts w:ascii="Times New Roman" w:hAnsi="Times New Roman" w:cs="Times New Roman"/>
        </w:rPr>
        <w:t xml:space="preserve">Это риски порчи, хищения и </w:t>
      </w:r>
      <w:proofErr w:type="spellStart"/>
      <w:r>
        <w:rPr>
          <w:rFonts w:ascii="Times New Roman" w:hAnsi="Times New Roman" w:cs="Times New Roman"/>
        </w:rPr>
        <w:t>п.р</w:t>
      </w:r>
      <w:proofErr w:type="spellEnd"/>
      <w:proofErr w:type="gramStart"/>
      <w:r>
        <w:rPr>
          <w:rFonts w:ascii="Times New Roman" w:hAnsi="Times New Roman" w:cs="Times New Roman"/>
        </w:rPr>
        <w:t xml:space="preserve"> </w:t>
      </w:r>
      <w:r w:rsidRPr="00395065">
        <w:rPr>
          <w:rFonts w:ascii="Times New Roman" w:hAnsi="Times New Roman" w:cs="Times New Roman"/>
        </w:rPr>
        <w:t>Е</w:t>
      </w:r>
      <w:proofErr w:type="gramEnd"/>
      <w:r w:rsidRPr="00395065">
        <w:rPr>
          <w:rFonts w:ascii="Times New Roman" w:hAnsi="Times New Roman" w:cs="Times New Roman"/>
        </w:rPr>
        <w:t>сли в запасы инвестируются заемные средства, это увеличивает расходы на %</w:t>
      </w:r>
      <w:r>
        <w:rPr>
          <w:rFonts w:ascii="Times New Roman" w:hAnsi="Times New Roman" w:cs="Times New Roman"/>
        </w:rPr>
        <w:t xml:space="preserve">. </w:t>
      </w:r>
      <w:r w:rsidRPr="00395065">
        <w:rPr>
          <w:rFonts w:ascii="Times New Roman" w:hAnsi="Times New Roman" w:cs="Times New Roman"/>
        </w:rPr>
        <w:t>Хранящаяся продукция может быть разворована или придет в негодность</w:t>
      </w:r>
      <w:r>
        <w:rPr>
          <w:rFonts w:ascii="Times New Roman" w:hAnsi="Times New Roman" w:cs="Times New Roman"/>
        </w:rPr>
        <w:t xml:space="preserve">. </w:t>
      </w:r>
      <w:r w:rsidRPr="00395065">
        <w:rPr>
          <w:rFonts w:ascii="Times New Roman" w:hAnsi="Times New Roman" w:cs="Times New Roman"/>
        </w:rPr>
        <w:t>НО ЗАПАСЫ НЕОБХОДИМЫ</w:t>
      </w:r>
    </w:p>
    <w:p w:rsidR="00395065" w:rsidRDefault="00395065" w:rsidP="008438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065">
        <w:rPr>
          <w:rFonts w:ascii="Times New Roman" w:hAnsi="Times New Roman" w:cs="Times New Roman"/>
        </w:rPr>
        <w:t>Функции запасов</w:t>
      </w:r>
      <w:r>
        <w:rPr>
          <w:rFonts w:ascii="Times New Roman" w:hAnsi="Times New Roman" w:cs="Times New Roman"/>
        </w:rPr>
        <w:t>:</w:t>
      </w:r>
    </w:p>
    <w:p w:rsidR="00395065" w:rsidRPr="00395065" w:rsidRDefault="00395065" w:rsidP="003950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065">
        <w:rPr>
          <w:rFonts w:ascii="Times New Roman" w:hAnsi="Times New Roman" w:cs="Times New Roman"/>
          <w:bCs/>
          <w:i/>
          <w:iCs/>
        </w:rPr>
        <w:t>Географическая специализация</w:t>
      </w:r>
      <w:r w:rsidRPr="00395065">
        <w:rPr>
          <w:rFonts w:ascii="Times New Roman" w:hAnsi="Times New Roman" w:cs="Times New Roman"/>
        </w:rPr>
        <w:t xml:space="preserve"> отдельных хозяйственных единиц - поблизости от источников материальных ресурсов - экономичность производства</w:t>
      </w:r>
    </w:p>
    <w:p w:rsidR="00395065" w:rsidRPr="00395065" w:rsidRDefault="00395065" w:rsidP="003950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065">
        <w:rPr>
          <w:rFonts w:ascii="Times New Roman" w:hAnsi="Times New Roman" w:cs="Times New Roman"/>
          <w:bCs/>
          <w:i/>
          <w:iCs/>
        </w:rPr>
        <w:t>Консолидация ресурсов</w:t>
      </w:r>
      <w:r w:rsidRPr="00395065">
        <w:rPr>
          <w:rFonts w:ascii="Times New Roman" w:hAnsi="Times New Roman" w:cs="Times New Roman"/>
          <w:bCs/>
        </w:rPr>
        <w:t xml:space="preserve"> </w:t>
      </w:r>
      <w:r w:rsidRPr="00395065">
        <w:rPr>
          <w:rFonts w:ascii="Times New Roman" w:hAnsi="Times New Roman" w:cs="Times New Roman"/>
        </w:rPr>
        <w:t>- накопления запасов незавершенной продукции «на границе» между разными стадиями производственного процесса</w:t>
      </w:r>
    </w:p>
    <w:p w:rsidR="00395065" w:rsidRPr="00395065" w:rsidRDefault="00395065" w:rsidP="003950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065">
        <w:rPr>
          <w:rFonts w:ascii="Times New Roman" w:hAnsi="Times New Roman" w:cs="Times New Roman"/>
          <w:bCs/>
          <w:i/>
          <w:iCs/>
        </w:rPr>
        <w:t>Уравновешивание спроса и предложения</w:t>
      </w:r>
      <w:r w:rsidRPr="00395065">
        <w:rPr>
          <w:rFonts w:ascii="Times New Roman" w:hAnsi="Times New Roman" w:cs="Times New Roman"/>
        </w:rPr>
        <w:t xml:space="preserve"> - существование разрыва во времени между производством и потреблением, сезонности</w:t>
      </w:r>
    </w:p>
    <w:p w:rsidR="00395065" w:rsidRPr="00395065" w:rsidRDefault="00395065" w:rsidP="003950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065">
        <w:rPr>
          <w:rFonts w:ascii="Times New Roman" w:hAnsi="Times New Roman" w:cs="Times New Roman"/>
          <w:bCs/>
          <w:i/>
          <w:iCs/>
        </w:rPr>
        <w:t>Защита от неопределенности</w:t>
      </w:r>
      <w:r w:rsidRPr="00395065">
        <w:rPr>
          <w:rFonts w:ascii="Times New Roman" w:hAnsi="Times New Roman" w:cs="Times New Roman"/>
          <w:bCs/>
        </w:rPr>
        <w:t xml:space="preserve"> -  </w:t>
      </w:r>
      <w:r w:rsidRPr="00395065">
        <w:rPr>
          <w:rFonts w:ascii="Times New Roman" w:hAnsi="Times New Roman" w:cs="Times New Roman"/>
        </w:rPr>
        <w:t>функция</w:t>
      </w:r>
      <w:r w:rsidRPr="00395065">
        <w:rPr>
          <w:rFonts w:ascii="Times New Roman" w:hAnsi="Times New Roman" w:cs="Times New Roman"/>
          <w:bCs/>
        </w:rPr>
        <w:t xml:space="preserve"> </w:t>
      </w:r>
      <w:r w:rsidRPr="00395065">
        <w:rPr>
          <w:rFonts w:ascii="Times New Roman" w:hAnsi="Times New Roman" w:cs="Times New Roman"/>
        </w:rPr>
        <w:t xml:space="preserve">страховых, или буферных, запасов заключается в сглаживании колебаний спроса или снабжения  </w:t>
      </w:r>
    </w:p>
    <w:p w:rsidR="0034523C" w:rsidRPr="0034523C" w:rsidRDefault="0034523C" w:rsidP="003452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523C">
        <w:rPr>
          <w:rFonts w:ascii="Times New Roman" w:hAnsi="Times New Roman" w:cs="Times New Roman"/>
        </w:rPr>
        <w:t xml:space="preserve">Основные понятия: </w:t>
      </w:r>
    </w:p>
    <w:p w:rsidR="0034523C" w:rsidRPr="0034523C" w:rsidRDefault="0034523C" w:rsidP="003452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523C">
        <w:rPr>
          <w:rFonts w:ascii="Times New Roman" w:hAnsi="Times New Roman" w:cs="Times New Roman"/>
          <w:b/>
        </w:rPr>
        <w:t>Текущие запасы</w:t>
      </w:r>
      <w:r w:rsidRPr="0034523C">
        <w:rPr>
          <w:rFonts w:ascii="Times New Roman" w:hAnsi="Times New Roman" w:cs="Times New Roman"/>
        </w:rPr>
        <w:t xml:space="preserve"> – запасы, подлежащие регулярному дополнению.</w:t>
      </w:r>
    </w:p>
    <w:p w:rsidR="0034523C" w:rsidRPr="0034523C" w:rsidRDefault="0034523C" w:rsidP="003452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523C">
        <w:rPr>
          <w:rFonts w:ascii="Times New Roman" w:hAnsi="Times New Roman" w:cs="Times New Roman"/>
          <w:b/>
        </w:rPr>
        <w:t>Страховые запасы</w:t>
      </w:r>
      <w:r w:rsidRPr="0034523C">
        <w:rPr>
          <w:rFonts w:ascii="Times New Roman" w:hAnsi="Times New Roman" w:cs="Times New Roman"/>
        </w:rPr>
        <w:t xml:space="preserve"> – запасы, служащие защитой от неопределенности, дефицита.</w:t>
      </w:r>
    </w:p>
    <w:p w:rsidR="0034523C" w:rsidRPr="0034523C" w:rsidRDefault="0034523C" w:rsidP="003452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523C">
        <w:rPr>
          <w:rFonts w:ascii="Times New Roman" w:hAnsi="Times New Roman" w:cs="Times New Roman"/>
          <w:b/>
        </w:rPr>
        <w:t>Запасы в пути</w:t>
      </w:r>
      <w:r w:rsidRPr="0034523C">
        <w:rPr>
          <w:rFonts w:ascii="Times New Roman" w:hAnsi="Times New Roman" w:cs="Times New Roman"/>
        </w:rPr>
        <w:t xml:space="preserve"> – запасы, которые находятся в пути или ждут транспортировки.</w:t>
      </w:r>
    </w:p>
    <w:p w:rsidR="0034523C" w:rsidRPr="0034523C" w:rsidRDefault="0034523C" w:rsidP="003452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523C">
        <w:rPr>
          <w:rFonts w:ascii="Times New Roman" w:hAnsi="Times New Roman" w:cs="Times New Roman"/>
          <w:b/>
        </w:rPr>
        <w:t>Точка заказа</w:t>
      </w:r>
      <w:r w:rsidRPr="0034523C">
        <w:rPr>
          <w:rFonts w:ascii="Times New Roman" w:hAnsi="Times New Roman" w:cs="Times New Roman"/>
        </w:rPr>
        <w:t xml:space="preserve"> – объем заказа, по достижении которого мы осуществляем заказ (включают в себя страховой запас). </w:t>
      </w:r>
    </w:p>
    <w:p w:rsidR="00843801" w:rsidRPr="00843801" w:rsidRDefault="00843801" w:rsidP="008438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801">
        <w:rPr>
          <w:rFonts w:ascii="Times New Roman" w:hAnsi="Times New Roman" w:cs="Times New Roman"/>
        </w:rPr>
        <w:t>Выделяют также следующие виды материальных запасов:</w:t>
      </w:r>
      <w:r w:rsidRPr="00843801">
        <w:rPr>
          <w:rFonts w:ascii="Times New Roman" w:hAnsi="Times New Roman" w:cs="Times New Roman"/>
        </w:rPr>
        <w:tab/>
      </w:r>
      <w:r w:rsidRPr="00843801">
        <w:rPr>
          <w:rFonts w:ascii="Times New Roman" w:hAnsi="Times New Roman" w:cs="Times New Roman"/>
        </w:rPr>
        <w:tab/>
      </w:r>
      <w:r w:rsidRPr="00843801">
        <w:rPr>
          <w:rFonts w:ascii="Times New Roman" w:hAnsi="Times New Roman" w:cs="Times New Roman"/>
        </w:rPr>
        <w:tab/>
      </w:r>
      <w:r w:rsidRPr="00843801">
        <w:rPr>
          <w:rFonts w:ascii="Times New Roman" w:hAnsi="Times New Roman" w:cs="Times New Roman"/>
        </w:rPr>
        <w:tab/>
      </w:r>
    </w:p>
    <w:p w:rsidR="00843801" w:rsidRPr="00843801" w:rsidRDefault="00843801" w:rsidP="008438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3801">
        <w:rPr>
          <w:rFonts w:ascii="Times New Roman" w:hAnsi="Times New Roman" w:cs="Times New Roman"/>
        </w:rPr>
        <w:t>переходящие - остатки ресурсов материальных средств на конец отчетного периода;</w:t>
      </w:r>
    </w:p>
    <w:p w:rsidR="00843801" w:rsidRPr="00843801" w:rsidRDefault="00843801" w:rsidP="008438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3801">
        <w:rPr>
          <w:rFonts w:ascii="Times New Roman" w:hAnsi="Times New Roman" w:cs="Times New Roman"/>
        </w:rPr>
        <w:t>подготовительные - часть производственных запасов, которые требуют дополнительной подготовки перед использованием их в производственном процессе;</w:t>
      </w:r>
    </w:p>
    <w:p w:rsidR="00843801" w:rsidRPr="00843801" w:rsidRDefault="00843801" w:rsidP="008438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3801">
        <w:rPr>
          <w:rFonts w:ascii="Times New Roman" w:hAnsi="Times New Roman" w:cs="Times New Roman"/>
        </w:rPr>
        <w:t xml:space="preserve">неликвидные - длительно неиспользуемые производственные или </w:t>
      </w:r>
      <w:proofErr w:type="gramStart"/>
      <w:r w:rsidRPr="00843801">
        <w:rPr>
          <w:rFonts w:ascii="Times New Roman" w:hAnsi="Times New Roman" w:cs="Times New Roman"/>
        </w:rPr>
        <w:t>то-</w:t>
      </w:r>
      <w:proofErr w:type="spellStart"/>
      <w:r w:rsidRPr="00843801">
        <w:rPr>
          <w:rFonts w:ascii="Times New Roman" w:hAnsi="Times New Roman" w:cs="Times New Roman"/>
        </w:rPr>
        <w:t>варные</w:t>
      </w:r>
      <w:proofErr w:type="spellEnd"/>
      <w:proofErr w:type="gramEnd"/>
      <w:r w:rsidRPr="00843801">
        <w:rPr>
          <w:rFonts w:ascii="Times New Roman" w:hAnsi="Times New Roman" w:cs="Times New Roman"/>
        </w:rPr>
        <w:t xml:space="preserve"> запасы;</w:t>
      </w:r>
    </w:p>
    <w:p w:rsidR="0034523C" w:rsidRPr="00843801" w:rsidRDefault="00843801" w:rsidP="008438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3801">
        <w:rPr>
          <w:rFonts w:ascii="Times New Roman" w:hAnsi="Times New Roman" w:cs="Times New Roman"/>
        </w:rPr>
        <w:t>запасы в пути - находятся на момент учета в процессе транспортировки.</w:t>
      </w:r>
    </w:p>
    <w:p w:rsidR="00407FE8" w:rsidRPr="00407FE8" w:rsidRDefault="00407FE8" w:rsidP="00407F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7FE8">
        <w:rPr>
          <w:rFonts w:ascii="Times New Roman" w:hAnsi="Times New Roman" w:cs="Times New Roman"/>
        </w:rPr>
        <w:t xml:space="preserve">Реализация целей логистического управления запасами достигается путем планирования, реализации и </w:t>
      </w:r>
      <w:proofErr w:type="gramStart"/>
      <w:r w:rsidRPr="00407FE8">
        <w:rPr>
          <w:rFonts w:ascii="Times New Roman" w:hAnsi="Times New Roman" w:cs="Times New Roman"/>
        </w:rPr>
        <w:t>контроля за</w:t>
      </w:r>
      <w:proofErr w:type="gramEnd"/>
      <w:r w:rsidRPr="00407FE8">
        <w:rPr>
          <w:rFonts w:ascii="Times New Roman" w:hAnsi="Times New Roman" w:cs="Times New Roman"/>
        </w:rPr>
        <w:t xml:space="preserve"> следующими основными показателями:</w:t>
      </w:r>
    </w:p>
    <w:p w:rsidR="00000000" w:rsidRPr="00407FE8" w:rsidRDefault="00E86B68" w:rsidP="00407F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7FE8">
        <w:rPr>
          <w:rFonts w:ascii="Times New Roman" w:hAnsi="Times New Roman" w:cs="Times New Roman"/>
        </w:rPr>
        <w:t xml:space="preserve">параметры спроса (расхода) </w:t>
      </w:r>
      <w:r w:rsidRPr="00407FE8">
        <w:rPr>
          <w:rFonts w:ascii="Times New Roman" w:hAnsi="Times New Roman" w:cs="Times New Roman"/>
        </w:rPr>
        <w:t>- интенсивность спроса, функция спроса, временные характеристики дискретного спроса (временные интервалы между смежными вариантами употребления);</w:t>
      </w:r>
    </w:p>
    <w:p w:rsidR="00000000" w:rsidRPr="00407FE8" w:rsidRDefault="00E86B68" w:rsidP="00407F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7FE8">
        <w:rPr>
          <w:rFonts w:ascii="Times New Roman" w:hAnsi="Times New Roman" w:cs="Times New Roman"/>
        </w:rPr>
        <w:t xml:space="preserve">параметры заказов </w:t>
      </w:r>
      <w:r w:rsidRPr="00407FE8">
        <w:rPr>
          <w:rFonts w:ascii="Times New Roman" w:hAnsi="Times New Roman" w:cs="Times New Roman"/>
        </w:rPr>
        <w:t>- размер заказа, срок или точка заказа, интервал времени между смежными заказами;</w:t>
      </w:r>
    </w:p>
    <w:p w:rsidR="00000000" w:rsidRPr="00407FE8" w:rsidRDefault="00E86B68" w:rsidP="00407F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7FE8">
        <w:rPr>
          <w:rFonts w:ascii="Times New Roman" w:hAnsi="Times New Roman" w:cs="Times New Roman"/>
        </w:rPr>
        <w:t xml:space="preserve">параметры поставок </w:t>
      </w:r>
      <w:r w:rsidRPr="00407FE8">
        <w:rPr>
          <w:rFonts w:ascii="Times New Roman" w:hAnsi="Times New Roman" w:cs="Times New Roman"/>
        </w:rPr>
        <w:t>- величина партии поставок, срок поставки, интервал времени между двумя смежными поставками, время запаздывания поставки (длительность цикла выполнения з</w:t>
      </w:r>
      <w:r w:rsidRPr="00407FE8">
        <w:rPr>
          <w:rFonts w:ascii="Times New Roman" w:hAnsi="Times New Roman" w:cs="Times New Roman"/>
        </w:rPr>
        <w:t>аказа);</w:t>
      </w:r>
    </w:p>
    <w:p w:rsidR="00000000" w:rsidRPr="00407FE8" w:rsidRDefault="00E86B68" w:rsidP="00407F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07FE8">
        <w:rPr>
          <w:rFonts w:ascii="Times New Roman" w:hAnsi="Times New Roman" w:cs="Times New Roman"/>
        </w:rPr>
        <w:t xml:space="preserve">уровень запаса на складе </w:t>
      </w:r>
      <w:r w:rsidRPr="00407FE8">
        <w:rPr>
          <w:rFonts w:ascii="Times New Roman" w:hAnsi="Times New Roman" w:cs="Times New Roman"/>
        </w:rPr>
        <w:t>- текущий, средний, максимальный, страховой, критический (запас, соответствующий раз</w:t>
      </w:r>
      <w:r w:rsidRPr="00407FE8">
        <w:rPr>
          <w:rFonts w:ascii="Times New Roman" w:hAnsi="Times New Roman" w:cs="Times New Roman"/>
        </w:rPr>
        <w:t>меру заказа).</w:t>
      </w:r>
      <w:proofErr w:type="gramEnd"/>
    </w:p>
    <w:p w:rsidR="00843801" w:rsidRDefault="00843801" w:rsidP="008438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024D0" w:rsidRDefault="007024D0" w:rsidP="008438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024D0" w:rsidRP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</w:rPr>
        <w:t>2.</w:t>
      </w:r>
      <w:r w:rsidRPr="007024D0">
        <w:rPr>
          <w:rFonts w:ascii="Times New Roman" w:hAnsi="Times New Roman" w:cs="Times New Roman"/>
        </w:rPr>
        <w:tab/>
        <w:t>Определение оптимального размера запаса</w:t>
      </w:r>
      <w:r>
        <w:rPr>
          <w:rFonts w:ascii="Times New Roman" w:hAnsi="Times New Roman" w:cs="Times New Roman"/>
        </w:rPr>
        <w:t xml:space="preserve"> </w:t>
      </w:r>
      <w:r w:rsidRPr="007024D0">
        <w:rPr>
          <w:rFonts w:ascii="Times New Roman" w:hAnsi="Times New Roman" w:cs="Times New Roman"/>
        </w:rPr>
        <w:t xml:space="preserve"> </w:t>
      </w:r>
    </w:p>
    <w:p w:rsidR="007024D0" w:rsidRP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</w:rPr>
        <w:t>Оптимальный размер партии поставляемых товаров и, соответственно, оптимальная частота завоза зависят от следующих факторов:</w:t>
      </w:r>
    </w:p>
    <w:p w:rsidR="007024D0" w:rsidRP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</w:rPr>
        <w:t>-</w:t>
      </w:r>
      <w:r w:rsidRPr="007024D0">
        <w:rPr>
          <w:rFonts w:ascii="Times New Roman" w:hAnsi="Times New Roman" w:cs="Times New Roman"/>
        </w:rPr>
        <w:tab/>
        <w:t>объем спроса (оборота);</w:t>
      </w:r>
    </w:p>
    <w:p w:rsidR="007024D0" w:rsidRP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</w:rPr>
        <w:t>-</w:t>
      </w:r>
      <w:r w:rsidRPr="007024D0">
        <w:rPr>
          <w:rFonts w:ascii="Times New Roman" w:hAnsi="Times New Roman" w:cs="Times New Roman"/>
        </w:rPr>
        <w:tab/>
        <w:t>транспортно-заготовительные расходы;</w:t>
      </w:r>
    </w:p>
    <w:p w:rsidR="007024D0" w:rsidRP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</w:rPr>
        <w:t>-</w:t>
      </w:r>
      <w:r w:rsidRPr="007024D0">
        <w:rPr>
          <w:rFonts w:ascii="Times New Roman" w:hAnsi="Times New Roman" w:cs="Times New Roman"/>
        </w:rPr>
        <w:tab/>
        <w:t>расходы по хранению запаса.</w:t>
      </w:r>
    </w:p>
    <w:p w:rsidR="007024D0" w:rsidRP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</w:rPr>
        <w:t>В качестве критерия оптимальности при определении размера заказываемой партии выбирают минимум суммы транспортно-заготовительных расходов и расходов на хранение.</w:t>
      </w:r>
    </w:p>
    <w:p w:rsidR="007024D0" w:rsidRP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</w:rPr>
        <w:lastRenderedPageBreak/>
        <w:t>И транспортно-заготовительные, и расходы по хранению зависят от размера заказа, однако характер зависимости каждой из этих статей расходов от объема заказов разный.</w:t>
      </w:r>
    </w:p>
    <w:p w:rsidR="007024D0" w:rsidRP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</w:rPr>
        <w:t>Транспортно-заготовительные расходы при увеличении размера заказа уменьшаются, т.к. закупки и перевозки товаров осуществляются более крупными партиями, и, следовательно, реже. График этой зависимости представлен на</w:t>
      </w:r>
      <w:r>
        <w:rPr>
          <w:rFonts w:ascii="Times New Roman" w:hAnsi="Times New Roman" w:cs="Times New Roman"/>
        </w:rPr>
        <w:t xml:space="preserve"> слайде</w:t>
      </w:r>
      <w:r w:rsidRPr="007024D0">
        <w:rPr>
          <w:rFonts w:ascii="Times New Roman" w:hAnsi="Times New Roman" w:cs="Times New Roman"/>
        </w:rPr>
        <w:t>.</w:t>
      </w:r>
    </w:p>
    <w:p w:rsidR="007024D0" w:rsidRP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</w:rPr>
        <w:t>Расходы по хранению растут прямо пропорционально размеру заказа.</w:t>
      </w:r>
    </w:p>
    <w:p w:rsidR="007024D0" w:rsidRP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</w:rPr>
        <w:t>Сложив оба графика, получим криву</w:t>
      </w:r>
      <w:r w:rsidR="00407FE8">
        <w:rPr>
          <w:rFonts w:ascii="Times New Roman" w:hAnsi="Times New Roman" w:cs="Times New Roman"/>
        </w:rPr>
        <w:t>ю, отражающую характер зависимо</w:t>
      </w:r>
      <w:r w:rsidRPr="007024D0">
        <w:rPr>
          <w:rFonts w:ascii="Times New Roman" w:hAnsi="Times New Roman" w:cs="Times New Roman"/>
        </w:rPr>
        <w:t xml:space="preserve">сти суммы транспортно-заготовительных расходов и расходов на хранение от размера заказываемой партии </w:t>
      </w:r>
    </w:p>
    <w:p w:rsidR="00407FE8" w:rsidRDefault="00407FE8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024D0" w:rsidRP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</w:rPr>
        <w:t>В издержки по хранению запаса на складе входят:</w:t>
      </w:r>
    </w:p>
    <w:p w:rsidR="007024D0" w:rsidRP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</w:rPr>
        <w:t>1. Постоянная составляющая издержек по хранению, не зависящая от объема хранимого запаса:</w:t>
      </w:r>
    </w:p>
    <w:p w:rsidR="007024D0" w:rsidRP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</w:rPr>
        <w:t>•</w:t>
      </w:r>
      <w:r w:rsidRPr="007024D0">
        <w:rPr>
          <w:rFonts w:ascii="Times New Roman" w:hAnsi="Times New Roman" w:cs="Times New Roman"/>
        </w:rPr>
        <w:tab/>
        <w:t>затраты на содержание помещений;</w:t>
      </w:r>
    </w:p>
    <w:p w:rsidR="007024D0" w:rsidRP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</w:rPr>
        <w:t>•</w:t>
      </w:r>
      <w:r w:rsidRPr="007024D0">
        <w:rPr>
          <w:rFonts w:ascii="Times New Roman" w:hAnsi="Times New Roman" w:cs="Times New Roman"/>
        </w:rPr>
        <w:tab/>
        <w:t>амортизация складского оборудования;</w:t>
      </w:r>
    </w:p>
    <w:p w:rsidR="007024D0" w:rsidRP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</w:rPr>
        <w:t>•</w:t>
      </w:r>
      <w:r w:rsidRPr="007024D0">
        <w:rPr>
          <w:rFonts w:ascii="Times New Roman" w:hAnsi="Times New Roman" w:cs="Times New Roman"/>
        </w:rPr>
        <w:tab/>
        <w:t>страхование складского хозяйства;</w:t>
      </w:r>
    </w:p>
    <w:p w:rsidR="007024D0" w:rsidRP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</w:rPr>
        <w:t>•</w:t>
      </w:r>
      <w:r w:rsidRPr="007024D0">
        <w:rPr>
          <w:rFonts w:ascii="Times New Roman" w:hAnsi="Times New Roman" w:cs="Times New Roman"/>
        </w:rPr>
        <w:tab/>
        <w:t>оплата определенной части налогов на имущество;</w:t>
      </w:r>
    </w:p>
    <w:p w:rsidR="007024D0" w:rsidRP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</w:rPr>
        <w:t>•</w:t>
      </w:r>
      <w:r w:rsidRPr="007024D0">
        <w:rPr>
          <w:rFonts w:ascii="Times New Roman" w:hAnsi="Times New Roman" w:cs="Times New Roman"/>
        </w:rPr>
        <w:tab/>
        <w:t>освещение и отопление;</w:t>
      </w:r>
    </w:p>
    <w:p w:rsidR="007024D0" w:rsidRP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</w:rPr>
        <w:t>•</w:t>
      </w:r>
      <w:r w:rsidRPr="007024D0">
        <w:rPr>
          <w:rFonts w:ascii="Times New Roman" w:hAnsi="Times New Roman" w:cs="Times New Roman"/>
        </w:rPr>
        <w:tab/>
        <w:t>текущий ремонт;</w:t>
      </w:r>
    </w:p>
    <w:p w:rsidR="007024D0" w:rsidRP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</w:rPr>
        <w:t>•</w:t>
      </w:r>
      <w:r w:rsidRPr="007024D0">
        <w:rPr>
          <w:rFonts w:ascii="Times New Roman" w:hAnsi="Times New Roman" w:cs="Times New Roman"/>
        </w:rPr>
        <w:tab/>
        <w:t>затраты на управленческий персонал.</w:t>
      </w:r>
    </w:p>
    <w:p w:rsidR="007024D0" w:rsidRP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</w:rPr>
        <w:t>2. Переменная составляющая издержек на хранение, прямо пропорциональная объему хранимого запаса:</w:t>
      </w:r>
    </w:p>
    <w:p w:rsidR="007024D0" w:rsidRP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</w:rPr>
        <w:t>•</w:t>
      </w:r>
      <w:r w:rsidRPr="007024D0">
        <w:rPr>
          <w:rFonts w:ascii="Times New Roman" w:hAnsi="Times New Roman" w:cs="Times New Roman"/>
        </w:rPr>
        <w:tab/>
        <w:t xml:space="preserve">потери от омертвления средств, вложенных в покупку складских </w:t>
      </w:r>
      <w:proofErr w:type="spellStart"/>
      <w:proofErr w:type="gramStart"/>
      <w:r w:rsidRPr="007024D0">
        <w:rPr>
          <w:rFonts w:ascii="Times New Roman" w:hAnsi="Times New Roman" w:cs="Times New Roman"/>
        </w:rPr>
        <w:t>запа</w:t>
      </w:r>
      <w:proofErr w:type="spellEnd"/>
      <w:r w:rsidRPr="007024D0">
        <w:rPr>
          <w:rFonts w:ascii="Times New Roman" w:hAnsi="Times New Roman" w:cs="Times New Roman"/>
        </w:rPr>
        <w:t>-сов</w:t>
      </w:r>
      <w:proofErr w:type="gramEnd"/>
      <w:r w:rsidRPr="007024D0">
        <w:rPr>
          <w:rFonts w:ascii="Times New Roman" w:hAnsi="Times New Roman" w:cs="Times New Roman"/>
        </w:rPr>
        <w:t>;</w:t>
      </w:r>
    </w:p>
    <w:p w:rsidR="007024D0" w:rsidRP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</w:rPr>
        <w:t>•</w:t>
      </w:r>
      <w:r w:rsidRPr="007024D0">
        <w:rPr>
          <w:rFonts w:ascii="Times New Roman" w:hAnsi="Times New Roman" w:cs="Times New Roman"/>
        </w:rPr>
        <w:tab/>
        <w:t>издержки по страхованию запасов;</w:t>
      </w:r>
    </w:p>
    <w:p w:rsidR="007024D0" w:rsidRP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</w:rPr>
        <w:t>•</w:t>
      </w:r>
      <w:r w:rsidRPr="007024D0">
        <w:rPr>
          <w:rFonts w:ascii="Times New Roman" w:hAnsi="Times New Roman" w:cs="Times New Roman"/>
        </w:rPr>
        <w:tab/>
        <w:t>потери от порчи хранимых запасов;</w:t>
      </w:r>
    </w:p>
    <w:p w:rsidR="007024D0" w:rsidRP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</w:rPr>
        <w:t>•</w:t>
      </w:r>
      <w:r w:rsidRPr="007024D0">
        <w:rPr>
          <w:rFonts w:ascii="Times New Roman" w:hAnsi="Times New Roman" w:cs="Times New Roman"/>
        </w:rPr>
        <w:tab/>
        <w:t>прямые затраты на производственный персонал.</w:t>
      </w:r>
    </w:p>
    <w:p w:rsidR="007024D0" w:rsidRP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</w:rPr>
        <w:t>В издержки по оформлению заказа (транспортно-заготовительные) входят:</w:t>
      </w:r>
    </w:p>
    <w:p w:rsidR="007024D0" w:rsidRP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</w:rPr>
        <w:t>1. Постоянная их составляющая:</w:t>
      </w:r>
    </w:p>
    <w:p w:rsidR="007024D0" w:rsidRP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</w:rPr>
        <w:t>•</w:t>
      </w:r>
      <w:r w:rsidRPr="007024D0">
        <w:rPr>
          <w:rFonts w:ascii="Times New Roman" w:hAnsi="Times New Roman" w:cs="Times New Roman"/>
        </w:rPr>
        <w:tab/>
        <w:t>расходы по организации заказа;</w:t>
      </w:r>
    </w:p>
    <w:p w:rsidR="007024D0" w:rsidRP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</w:rPr>
        <w:t>•</w:t>
      </w:r>
      <w:r w:rsidRPr="007024D0">
        <w:rPr>
          <w:rFonts w:ascii="Times New Roman" w:hAnsi="Times New Roman" w:cs="Times New Roman"/>
        </w:rPr>
        <w:tab/>
        <w:t>транспортные расходы, не связанные с объемом партии поставки (охрана, страхование транспортного средства);</w:t>
      </w:r>
    </w:p>
    <w:p w:rsidR="007024D0" w:rsidRP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</w:rPr>
        <w:t>2. Переменная составляющая по оформлению заказа:</w:t>
      </w:r>
    </w:p>
    <w:p w:rsidR="007024D0" w:rsidRP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</w:rPr>
        <w:t>•</w:t>
      </w:r>
      <w:r w:rsidRPr="007024D0">
        <w:rPr>
          <w:rFonts w:ascii="Times New Roman" w:hAnsi="Times New Roman" w:cs="Times New Roman"/>
        </w:rPr>
        <w:tab/>
        <w:t>транспортные расходы, зависящие от величины партии поставки (вид, грузоподъемность, количество и, следовательно, расход топлива транспортных средств);</w:t>
      </w:r>
    </w:p>
    <w:p w:rsidR="007024D0" w:rsidRP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</w:rPr>
        <w:t>•</w:t>
      </w:r>
      <w:r w:rsidRPr="007024D0">
        <w:rPr>
          <w:rFonts w:ascii="Times New Roman" w:hAnsi="Times New Roman" w:cs="Times New Roman"/>
        </w:rPr>
        <w:tab/>
        <w:t>расходы по погрузке-разгрузке.</w:t>
      </w:r>
    </w:p>
    <w:p w:rsidR="00407FE8" w:rsidRDefault="00407FE8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024D0" w:rsidRP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</w:rPr>
        <w:t xml:space="preserve">Приведенные выше </w:t>
      </w:r>
      <w:r w:rsidR="00407FE8">
        <w:rPr>
          <w:rFonts w:ascii="Times New Roman" w:hAnsi="Times New Roman" w:cs="Times New Roman"/>
        </w:rPr>
        <w:t>расчеты</w:t>
      </w:r>
      <w:r w:rsidRPr="007024D0">
        <w:rPr>
          <w:rFonts w:ascii="Times New Roman" w:hAnsi="Times New Roman" w:cs="Times New Roman"/>
        </w:rPr>
        <w:t>, применя</w:t>
      </w:r>
      <w:r w:rsidR="00407FE8">
        <w:rPr>
          <w:rFonts w:ascii="Times New Roman" w:hAnsi="Times New Roman" w:cs="Times New Roman"/>
        </w:rPr>
        <w:t>емые в управления запасами, рас</w:t>
      </w:r>
      <w:r w:rsidRPr="007024D0">
        <w:rPr>
          <w:rFonts w:ascii="Times New Roman" w:hAnsi="Times New Roman" w:cs="Times New Roman"/>
        </w:rPr>
        <w:t>сматривают один из двух параметров – размер заказа или интервал времени между заказами. Эти формулы являются эффективными для заказов материалов с относительно невысокой стоимостью в условиях постоянного потребления запасов. Гораздо сложнее определять точку заказа при неритмичном потреблении запасов. В этом случае следует вести наблюдение за всеми отклонениями, чтобы не перейти то количество, которое позволяет продолжать работу до восполнения запасов.</w:t>
      </w:r>
    </w:p>
    <w:p w:rsidR="007024D0" w:rsidRDefault="007024D0" w:rsidP="007024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24D0">
        <w:rPr>
          <w:rFonts w:ascii="Times New Roman" w:hAnsi="Times New Roman" w:cs="Times New Roman"/>
        </w:rPr>
        <w:t>На основе сочетания рассмотренных подходов можно построить большое количество разновидностей систем управления запасами, отвечающих различным требованиям.</w:t>
      </w:r>
    </w:p>
    <w:p w:rsidR="007024D0" w:rsidRDefault="007024D0" w:rsidP="008438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024D0" w:rsidRDefault="00407FE8" w:rsidP="008438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Системы управления складскими запасами</w:t>
      </w:r>
    </w:p>
    <w:p w:rsidR="00407FE8" w:rsidRDefault="00407FE8" w:rsidP="008438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07FE8" w:rsidRDefault="00407FE8" w:rsidP="008438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95065" w:rsidRPr="0034523C" w:rsidRDefault="00395065" w:rsidP="003950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523C">
        <w:rPr>
          <w:rFonts w:ascii="Times New Roman" w:hAnsi="Times New Roman" w:cs="Times New Roman"/>
          <w:b/>
        </w:rPr>
        <w:t>Система управления складскими запасами</w:t>
      </w:r>
      <w:r w:rsidRPr="0034523C">
        <w:rPr>
          <w:rFonts w:ascii="Times New Roman" w:hAnsi="Times New Roman" w:cs="Times New Roman"/>
        </w:rPr>
        <w:t xml:space="preserve">  – совокупность правил, определяющих момент и объем закупки для их пополнения.</w:t>
      </w:r>
    </w:p>
    <w:p w:rsidR="00407FE8" w:rsidRDefault="00407FE8" w:rsidP="00407F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523C">
        <w:rPr>
          <w:rFonts w:ascii="Times New Roman" w:hAnsi="Times New Roman" w:cs="Times New Roman"/>
        </w:rPr>
        <w:t>6 систем управления складом</w:t>
      </w:r>
      <w:r w:rsidRPr="00843801">
        <w:rPr>
          <w:rFonts w:ascii="Times New Roman" w:hAnsi="Times New Roman" w:cs="Times New Roman"/>
        </w:rPr>
        <w:t xml:space="preserve"> </w:t>
      </w:r>
    </w:p>
    <w:p w:rsidR="00395065" w:rsidRDefault="00395065" w:rsidP="008438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43801" w:rsidRPr="0034523C" w:rsidRDefault="00843801" w:rsidP="008438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523C">
        <w:rPr>
          <w:rFonts w:ascii="Times New Roman" w:hAnsi="Times New Roman" w:cs="Times New Roman"/>
        </w:rPr>
        <w:t>ОБОЗНАЧЕНИЯ:</w:t>
      </w:r>
    </w:p>
    <w:p w:rsidR="00843801" w:rsidRPr="0034523C" w:rsidRDefault="00843801" w:rsidP="008438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523C">
        <w:rPr>
          <w:rFonts w:ascii="Times New Roman" w:hAnsi="Times New Roman" w:cs="Times New Roman"/>
        </w:rPr>
        <w:t>S – нормативный запас, характеризующий расчетную величину складских запасов, достигаемую при очередной закупке (верхняя граница);</w:t>
      </w:r>
    </w:p>
    <w:p w:rsidR="00843801" w:rsidRPr="0034523C" w:rsidRDefault="00843801" w:rsidP="008438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523C">
        <w:rPr>
          <w:rFonts w:ascii="Times New Roman" w:hAnsi="Times New Roman" w:cs="Times New Roman"/>
        </w:rPr>
        <w:t>s –  минимальный или контрольный уровень запасов (нижняя граница, точка заказа);</w:t>
      </w:r>
    </w:p>
    <w:p w:rsidR="00843801" w:rsidRPr="0034523C" w:rsidRDefault="00843801" w:rsidP="008438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523C">
        <w:rPr>
          <w:rFonts w:ascii="Times New Roman" w:hAnsi="Times New Roman" w:cs="Times New Roman"/>
        </w:rPr>
        <w:t>q – объем отдельной закупки;</w:t>
      </w:r>
    </w:p>
    <w:p w:rsidR="00843801" w:rsidRPr="0034523C" w:rsidRDefault="00843801" w:rsidP="008438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t</w:t>
      </w:r>
      <w:r w:rsidRPr="0034523C">
        <w:rPr>
          <w:rFonts w:ascii="Times New Roman" w:hAnsi="Times New Roman" w:cs="Times New Roman"/>
        </w:rPr>
        <w:t xml:space="preserve"> </w:t>
      </w:r>
      <w:proofErr w:type="gramStart"/>
      <w:r w:rsidRPr="0034523C">
        <w:rPr>
          <w:rFonts w:ascii="Times New Roman" w:hAnsi="Times New Roman" w:cs="Times New Roman"/>
        </w:rPr>
        <w:t>–  продолжительность</w:t>
      </w:r>
      <w:proofErr w:type="gramEnd"/>
      <w:r w:rsidRPr="0034523C">
        <w:rPr>
          <w:rFonts w:ascii="Times New Roman" w:hAnsi="Times New Roman" w:cs="Times New Roman"/>
        </w:rPr>
        <w:t xml:space="preserve"> интервала между двумя возможными закупками.</w:t>
      </w:r>
    </w:p>
    <w:p w:rsidR="00843801" w:rsidRDefault="00843801" w:rsidP="0084380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000000" w:rsidRPr="0034523C" w:rsidRDefault="00E86B68" w:rsidP="0034523C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4523C">
        <w:rPr>
          <w:rFonts w:ascii="Times New Roman" w:hAnsi="Times New Roman" w:cs="Times New Roman"/>
          <w:iCs/>
        </w:rPr>
        <w:t>Системы поддержания контрольного уровня.</w:t>
      </w:r>
      <w:r w:rsidR="0034523C">
        <w:rPr>
          <w:rFonts w:ascii="Times New Roman" w:hAnsi="Times New Roman" w:cs="Times New Roman"/>
          <w:iCs/>
        </w:rPr>
        <w:t xml:space="preserve"> </w:t>
      </w:r>
    </w:p>
    <w:p w:rsidR="0034523C" w:rsidRPr="0034523C" w:rsidRDefault="0034523C" w:rsidP="003452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523C">
        <w:rPr>
          <w:rFonts w:ascii="Times New Roman" w:hAnsi="Times New Roman" w:cs="Times New Roman"/>
        </w:rPr>
        <w:t>Разумно применять при динамически меняющихся потребностях, например, при наличии сезонности или ритмичности производства.</w:t>
      </w:r>
    </w:p>
    <w:p w:rsidR="0034523C" w:rsidRPr="0034523C" w:rsidRDefault="0034523C" w:rsidP="003452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523C">
        <w:rPr>
          <w:rFonts w:ascii="Times New Roman" w:hAnsi="Times New Roman" w:cs="Times New Roman"/>
          <w:bCs/>
          <w:iCs/>
        </w:rPr>
        <w:t>1.1</w:t>
      </w:r>
      <w:r w:rsidRPr="0034523C">
        <w:rPr>
          <w:rFonts w:ascii="Times New Roman" w:hAnsi="Times New Roman" w:cs="Times New Roman"/>
        </w:rPr>
        <w:t xml:space="preserve"> (</w:t>
      </w:r>
      <w:r w:rsidRPr="0034523C">
        <w:rPr>
          <w:rFonts w:ascii="Times New Roman" w:hAnsi="Times New Roman" w:cs="Times New Roman"/>
          <w:iCs/>
          <w:lang w:val="en-US"/>
        </w:rPr>
        <w:t>s</w:t>
      </w:r>
      <w:r w:rsidRPr="0034523C">
        <w:rPr>
          <w:rFonts w:ascii="Times New Roman" w:hAnsi="Times New Roman" w:cs="Times New Roman"/>
          <w:iCs/>
        </w:rPr>
        <w:t>,</w:t>
      </w:r>
      <w:r w:rsidRPr="0034523C">
        <w:rPr>
          <w:rFonts w:ascii="Times New Roman" w:hAnsi="Times New Roman" w:cs="Times New Roman"/>
          <w:iCs/>
          <w:lang w:val="en-US"/>
        </w:rPr>
        <w:t>q</w:t>
      </w:r>
      <w:r w:rsidRPr="0034523C">
        <w:rPr>
          <w:rFonts w:ascii="Times New Roman" w:hAnsi="Times New Roman" w:cs="Times New Roman"/>
        </w:rPr>
        <w:t xml:space="preserve">) – система используется, когда выгодно покупать постоянный объем </w:t>
      </w:r>
      <w:r w:rsidRPr="0034523C">
        <w:rPr>
          <w:rFonts w:ascii="Times New Roman" w:hAnsi="Times New Roman" w:cs="Times New Roman"/>
          <w:iCs/>
          <w:lang w:val="en-US"/>
        </w:rPr>
        <w:t>q</w:t>
      </w:r>
      <w:r w:rsidRPr="0034523C">
        <w:rPr>
          <w:rFonts w:ascii="Times New Roman" w:hAnsi="Times New Roman" w:cs="Times New Roman"/>
          <w:iCs/>
        </w:rPr>
        <w:t xml:space="preserve">. </w:t>
      </w:r>
      <w:r w:rsidRPr="0034523C">
        <w:rPr>
          <w:rFonts w:ascii="Times New Roman" w:hAnsi="Times New Roman" w:cs="Times New Roman"/>
        </w:rPr>
        <w:t>Заказ осуществляется после того, как размер запаса падает ниже контрольного уровня.</w:t>
      </w:r>
      <w:r w:rsidRPr="0034523C">
        <w:rPr>
          <w:rFonts w:ascii="Times New Roman" w:hAnsi="Times New Roman" w:cs="Times New Roman"/>
          <w:iCs/>
        </w:rPr>
        <w:t xml:space="preserve"> </w:t>
      </w:r>
      <w:proofErr w:type="gramStart"/>
      <w:r w:rsidRPr="0034523C">
        <w:rPr>
          <w:rFonts w:ascii="Times New Roman" w:hAnsi="Times New Roman" w:cs="Times New Roman"/>
          <w:iCs/>
        </w:rPr>
        <w:t>Представлена</w:t>
      </w:r>
      <w:proofErr w:type="gramEnd"/>
      <w:r w:rsidRPr="0034523C">
        <w:rPr>
          <w:rFonts w:ascii="Times New Roman" w:hAnsi="Times New Roman" w:cs="Times New Roman"/>
          <w:iCs/>
        </w:rPr>
        <w:t xml:space="preserve"> на слайде</w:t>
      </w:r>
    </w:p>
    <w:p w:rsidR="0034523C" w:rsidRDefault="0034523C" w:rsidP="0034523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34523C">
        <w:rPr>
          <w:rFonts w:ascii="Times New Roman" w:hAnsi="Times New Roman" w:cs="Times New Roman"/>
          <w:bCs/>
          <w:iCs/>
        </w:rPr>
        <w:t>1.2</w:t>
      </w:r>
      <w:r w:rsidRPr="0034523C">
        <w:rPr>
          <w:rFonts w:ascii="Times New Roman" w:hAnsi="Times New Roman" w:cs="Times New Roman"/>
          <w:iCs/>
        </w:rPr>
        <w:t xml:space="preserve">  </w:t>
      </w:r>
      <w:r w:rsidRPr="0034523C">
        <w:rPr>
          <w:rFonts w:ascii="Times New Roman" w:hAnsi="Times New Roman" w:cs="Times New Roman"/>
          <w:u w:val="single"/>
        </w:rPr>
        <w:t>(</w:t>
      </w:r>
      <w:r w:rsidRPr="0034523C">
        <w:rPr>
          <w:rFonts w:ascii="Times New Roman" w:hAnsi="Times New Roman" w:cs="Times New Roman"/>
          <w:iCs/>
          <w:u w:val="single"/>
          <w:lang w:val="en-US"/>
        </w:rPr>
        <w:t>s</w:t>
      </w:r>
      <w:r w:rsidRPr="0034523C">
        <w:rPr>
          <w:rFonts w:ascii="Times New Roman" w:hAnsi="Times New Roman" w:cs="Times New Roman"/>
          <w:iCs/>
          <w:u w:val="single"/>
        </w:rPr>
        <w:t>,</w:t>
      </w:r>
      <w:r w:rsidRPr="0034523C">
        <w:rPr>
          <w:rFonts w:ascii="Times New Roman" w:hAnsi="Times New Roman" w:cs="Times New Roman"/>
          <w:iCs/>
          <w:u w:val="single"/>
          <w:lang w:val="en-US"/>
        </w:rPr>
        <w:t>S</w:t>
      </w:r>
      <w:r w:rsidRPr="0034523C">
        <w:rPr>
          <w:rFonts w:ascii="Times New Roman" w:hAnsi="Times New Roman" w:cs="Times New Roman"/>
          <w:u w:val="single"/>
        </w:rPr>
        <w:t xml:space="preserve">) –система. </w:t>
      </w:r>
      <w:r w:rsidRPr="0034523C">
        <w:rPr>
          <w:rFonts w:ascii="Times New Roman" w:hAnsi="Times New Roman" w:cs="Times New Roman"/>
        </w:rPr>
        <w:t xml:space="preserve">Заказ осуществляется через разные промежутки времени тогда, когда уровень запаса падает ниже контрольного уровня </w:t>
      </w:r>
      <w:r w:rsidRPr="0034523C">
        <w:rPr>
          <w:rFonts w:ascii="Times New Roman" w:hAnsi="Times New Roman" w:cs="Times New Roman"/>
          <w:lang w:val="en-US"/>
        </w:rPr>
        <w:t>s</w:t>
      </w:r>
      <w:r w:rsidRPr="0034523C">
        <w:rPr>
          <w:rFonts w:ascii="Times New Roman" w:hAnsi="Times New Roman" w:cs="Times New Roman"/>
        </w:rPr>
        <w:t>. Объем заказа не постоянный, запас пополняется до нормативного уровня.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34523C">
        <w:rPr>
          <w:rFonts w:ascii="Times New Roman" w:hAnsi="Times New Roman" w:cs="Times New Roman"/>
          <w:iCs/>
        </w:rPr>
        <w:t>Представлена</w:t>
      </w:r>
      <w:proofErr w:type="gramEnd"/>
      <w:r w:rsidRPr="0034523C">
        <w:rPr>
          <w:rFonts w:ascii="Times New Roman" w:hAnsi="Times New Roman" w:cs="Times New Roman"/>
          <w:iCs/>
        </w:rPr>
        <w:t xml:space="preserve"> на слайде</w:t>
      </w:r>
      <w:r w:rsidRPr="0034523C">
        <w:rPr>
          <w:rFonts w:ascii="Times New Roman" w:hAnsi="Times New Roman" w:cs="Times New Roman"/>
          <w:iCs/>
        </w:rPr>
        <w:t xml:space="preserve"> </w:t>
      </w:r>
    </w:p>
    <w:p w:rsidR="0034523C" w:rsidRPr="0034523C" w:rsidRDefault="0034523C" w:rsidP="0034523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34523C">
        <w:rPr>
          <w:rFonts w:ascii="Times New Roman" w:hAnsi="Times New Roman" w:cs="Times New Roman"/>
          <w:iCs/>
        </w:rPr>
        <w:t>2. Системы периодического пополнения используются в случае стационарности потребностей, когда изменения колеблются вокруг некоторой константы.</w:t>
      </w:r>
    </w:p>
    <w:p w:rsidR="0034523C" w:rsidRDefault="0034523C" w:rsidP="0034523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34523C">
        <w:rPr>
          <w:rFonts w:ascii="Times New Roman" w:hAnsi="Times New Roman" w:cs="Times New Roman"/>
          <w:bCs/>
          <w:iCs/>
        </w:rPr>
        <w:t xml:space="preserve">2.1. </w:t>
      </w:r>
      <w:r w:rsidRPr="0034523C">
        <w:rPr>
          <w:rFonts w:ascii="Times New Roman" w:hAnsi="Times New Roman" w:cs="Times New Roman"/>
          <w:iCs/>
        </w:rPr>
        <w:t>(</w:t>
      </w:r>
      <w:r w:rsidRPr="0034523C">
        <w:rPr>
          <w:rFonts w:ascii="Times New Roman" w:hAnsi="Times New Roman" w:cs="Times New Roman"/>
          <w:iCs/>
          <w:lang w:val="en-US"/>
        </w:rPr>
        <w:sym w:font="Symbol" w:char="F074"/>
      </w:r>
      <w:r w:rsidRPr="0034523C">
        <w:rPr>
          <w:rFonts w:ascii="Times New Roman" w:hAnsi="Times New Roman" w:cs="Times New Roman"/>
          <w:iCs/>
        </w:rPr>
        <w:t>,</w:t>
      </w:r>
      <w:r w:rsidRPr="0034523C">
        <w:rPr>
          <w:rFonts w:ascii="Times New Roman" w:hAnsi="Times New Roman" w:cs="Times New Roman"/>
          <w:iCs/>
          <w:lang w:val="en-US"/>
        </w:rPr>
        <w:t>q</w:t>
      </w:r>
      <w:r w:rsidRPr="0034523C">
        <w:rPr>
          <w:rFonts w:ascii="Times New Roman" w:hAnsi="Times New Roman" w:cs="Times New Roman"/>
          <w:iCs/>
        </w:rPr>
        <w:t xml:space="preserve">)-система. Запас пополняется через равные промежутки времени (например, раз в месяц), объем закупки всегда одинаковый. </w:t>
      </w:r>
      <w:proofErr w:type="gramStart"/>
      <w:r w:rsidRPr="0034523C">
        <w:rPr>
          <w:rFonts w:ascii="Times New Roman" w:hAnsi="Times New Roman" w:cs="Times New Roman"/>
          <w:iCs/>
        </w:rPr>
        <w:t>Представлена</w:t>
      </w:r>
      <w:proofErr w:type="gramEnd"/>
      <w:r w:rsidRPr="0034523C">
        <w:rPr>
          <w:rFonts w:ascii="Times New Roman" w:hAnsi="Times New Roman" w:cs="Times New Roman"/>
          <w:iCs/>
        </w:rPr>
        <w:t xml:space="preserve"> на слайде </w:t>
      </w:r>
    </w:p>
    <w:p w:rsidR="0034523C" w:rsidRDefault="0034523C" w:rsidP="0034523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34523C">
        <w:rPr>
          <w:rFonts w:ascii="Times New Roman" w:hAnsi="Times New Roman" w:cs="Times New Roman"/>
          <w:bCs/>
          <w:iCs/>
        </w:rPr>
        <w:t xml:space="preserve">2.2. </w:t>
      </w:r>
      <w:r w:rsidRPr="0034523C">
        <w:rPr>
          <w:rFonts w:ascii="Times New Roman" w:hAnsi="Times New Roman" w:cs="Times New Roman"/>
          <w:iCs/>
          <w:u w:val="single"/>
        </w:rPr>
        <w:t>(</w:t>
      </w:r>
      <w:r w:rsidRPr="0034523C">
        <w:rPr>
          <w:rFonts w:ascii="Times New Roman" w:hAnsi="Times New Roman" w:cs="Times New Roman"/>
          <w:iCs/>
          <w:u w:val="single"/>
          <w:lang w:val="en-US"/>
        </w:rPr>
        <w:sym w:font="Symbol" w:char="F074"/>
      </w:r>
      <w:r w:rsidRPr="0034523C">
        <w:rPr>
          <w:rFonts w:ascii="Times New Roman" w:hAnsi="Times New Roman" w:cs="Times New Roman"/>
          <w:iCs/>
          <w:u w:val="single"/>
        </w:rPr>
        <w:t>,</w:t>
      </w:r>
      <w:r w:rsidRPr="0034523C">
        <w:rPr>
          <w:rFonts w:ascii="Times New Roman" w:hAnsi="Times New Roman" w:cs="Times New Roman"/>
          <w:iCs/>
          <w:u w:val="single"/>
          <w:lang w:val="en-US"/>
        </w:rPr>
        <w:t>S</w:t>
      </w:r>
      <w:r w:rsidRPr="0034523C">
        <w:rPr>
          <w:rFonts w:ascii="Times New Roman" w:hAnsi="Times New Roman" w:cs="Times New Roman"/>
          <w:iCs/>
          <w:u w:val="single"/>
        </w:rPr>
        <w:t xml:space="preserve">)-система. </w:t>
      </w:r>
      <w:r w:rsidRPr="0034523C">
        <w:rPr>
          <w:rFonts w:ascii="Times New Roman" w:hAnsi="Times New Roman" w:cs="Times New Roman"/>
          <w:iCs/>
        </w:rPr>
        <w:t xml:space="preserve">Запас пополняется через равные промежутки времени (например, раз в месяц), объем закупки должен пополнить запас до нормативного уровня. </w:t>
      </w:r>
      <w:proofErr w:type="gramStart"/>
      <w:r w:rsidRPr="0034523C">
        <w:rPr>
          <w:rFonts w:ascii="Times New Roman" w:hAnsi="Times New Roman" w:cs="Times New Roman"/>
          <w:iCs/>
        </w:rPr>
        <w:t>Представлена</w:t>
      </w:r>
      <w:proofErr w:type="gramEnd"/>
      <w:r w:rsidRPr="0034523C">
        <w:rPr>
          <w:rFonts w:ascii="Times New Roman" w:hAnsi="Times New Roman" w:cs="Times New Roman"/>
          <w:iCs/>
        </w:rPr>
        <w:t xml:space="preserve"> на слайде </w:t>
      </w:r>
    </w:p>
    <w:p w:rsidR="0034523C" w:rsidRPr="0034523C" w:rsidRDefault="0034523C" w:rsidP="003452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523C">
        <w:rPr>
          <w:rFonts w:ascii="Times New Roman" w:hAnsi="Times New Roman" w:cs="Times New Roman"/>
          <w:i/>
          <w:iCs/>
        </w:rPr>
        <w:t xml:space="preserve">3. </w:t>
      </w:r>
      <w:r w:rsidRPr="0034523C">
        <w:rPr>
          <w:rFonts w:ascii="Times New Roman" w:hAnsi="Times New Roman" w:cs="Times New Roman"/>
          <w:i/>
          <w:iCs/>
          <w:u w:val="single"/>
        </w:rPr>
        <w:t xml:space="preserve">Системы выборочного контроля </w:t>
      </w:r>
      <w:r w:rsidRPr="0034523C">
        <w:rPr>
          <w:rFonts w:ascii="Times New Roman" w:hAnsi="Times New Roman" w:cs="Times New Roman"/>
          <w:iCs/>
        </w:rPr>
        <w:t xml:space="preserve">страхуют производителя от закупок мелкими </w:t>
      </w:r>
      <w:r w:rsidRPr="0034523C">
        <w:rPr>
          <w:rFonts w:ascii="Times New Roman" w:hAnsi="Times New Roman" w:cs="Times New Roman"/>
        </w:rPr>
        <w:t xml:space="preserve">партиями. Проверка складских запасов производится через равные промежутки времени </w:t>
      </w:r>
      <w:r w:rsidRPr="0034523C">
        <w:rPr>
          <w:rFonts w:ascii="Times New Roman" w:hAnsi="Times New Roman" w:cs="Times New Roman"/>
        </w:rPr>
        <w:sym w:font="Symbol" w:char="F074"/>
      </w:r>
      <w:r w:rsidRPr="0034523C">
        <w:rPr>
          <w:rFonts w:ascii="Times New Roman" w:hAnsi="Times New Roman" w:cs="Times New Roman"/>
        </w:rPr>
        <w:t>.</w:t>
      </w:r>
    </w:p>
    <w:p w:rsidR="0034523C" w:rsidRPr="0034523C" w:rsidRDefault="0034523C" w:rsidP="003452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523C">
        <w:rPr>
          <w:rFonts w:ascii="Times New Roman" w:hAnsi="Times New Roman" w:cs="Times New Roman"/>
        </w:rPr>
        <w:t>3.1. (</w:t>
      </w:r>
      <w:r w:rsidRPr="0034523C">
        <w:rPr>
          <w:rFonts w:ascii="Times New Roman" w:hAnsi="Times New Roman" w:cs="Times New Roman"/>
        </w:rPr>
        <w:sym w:font="Symbol" w:char="F074"/>
      </w:r>
      <w:r w:rsidRPr="0034523C">
        <w:rPr>
          <w:rFonts w:ascii="Times New Roman" w:hAnsi="Times New Roman" w:cs="Times New Roman"/>
        </w:rPr>
        <w:t xml:space="preserve">,s,q)-система. Если в момент проверки запас ниже контрольного уровня, то закупаем партию товара размером q, иначе ждем следующей инвентаризации. </w:t>
      </w:r>
      <w:proofErr w:type="gramStart"/>
      <w:r w:rsidRPr="0034523C">
        <w:rPr>
          <w:rFonts w:ascii="Times New Roman" w:hAnsi="Times New Roman" w:cs="Times New Roman"/>
        </w:rPr>
        <w:t>Представлена</w:t>
      </w:r>
      <w:proofErr w:type="gramEnd"/>
      <w:r w:rsidRPr="0034523C">
        <w:rPr>
          <w:rFonts w:ascii="Times New Roman" w:hAnsi="Times New Roman" w:cs="Times New Roman"/>
        </w:rPr>
        <w:t xml:space="preserve"> на слайде </w:t>
      </w:r>
    </w:p>
    <w:p w:rsidR="0034523C" w:rsidRDefault="0034523C" w:rsidP="0034523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34523C">
        <w:rPr>
          <w:rFonts w:ascii="Times New Roman" w:hAnsi="Times New Roman" w:cs="Times New Roman"/>
          <w:iCs/>
        </w:rPr>
        <w:t>3.2. (</w:t>
      </w:r>
      <w:r w:rsidR="00407FE8" w:rsidRPr="0034523C">
        <w:rPr>
          <w:rFonts w:ascii="Times New Roman" w:hAnsi="Times New Roman" w:cs="Times New Roman"/>
        </w:rPr>
        <w:sym w:font="Symbol" w:char="F074"/>
      </w:r>
      <w:r w:rsidRPr="0034523C">
        <w:rPr>
          <w:rFonts w:ascii="Times New Roman" w:hAnsi="Times New Roman" w:cs="Times New Roman"/>
          <w:iCs/>
        </w:rPr>
        <w:t>,</w:t>
      </w:r>
      <w:proofErr w:type="spellStart"/>
      <w:r w:rsidRPr="0034523C">
        <w:rPr>
          <w:rFonts w:ascii="Times New Roman" w:hAnsi="Times New Roman" w:cs="Times New Roman"/>
          <w:iCs/>
        </w:rPr>
        <w:t>s,S</w:t>
      </w:r>
      <w:proofErr w:type="spellEnd"/>
      <w:r w:rsidRPr="0034523C">
        <w:rPr>
          <w:rFonts w:ascii="Times New Roman" w:hAnsi="Times New Roman" w:cs="Times New Roman"/>
          <w:iCs/>
        </w:rPr>
        <w:t xml:space="preserve">)-система. Если в момент проверки запас ниже контрольного уровня, то закупаем партию товара, доводя уровень складских запасов до нормативного показателя, иначе ждем следующей проверки. </w:t>
      </w:r>
      <w:proofErr w:type="gramStart"/>
      <w:r w:rsidRPr="0034523C">
        <w:rPr>
          <w:rFonts w:ascii="Times New Roman" w:hAnsi="Times New Roman" w:cs="Times New Roman"/>
          <w:iCs/>
        </w:rPr>
        <w:t>Представлена</w:t>
      </w:r>
      <w:proofErr w:type="gramEnd"/>
      <w:r w:rsidRPr="0034523C">
        <w:rPr>
          <w:rFonts w:ascii="Times New Roman" w:hAnsi="Times New Roman" w:cs="Times New Roman"/>
          <w:iCs/>
        </w:rPr>
        <w:t xml:space="preserve"> на слайде </w:t>
      </w:r>
    </w:p>
    <w:p w:rsidR="0034523C" w:rsidRPr="0034523C" w:rsidRDefault="0034523C" w:rsidP="0034523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</w:p>
    <w:p w:rsidR="0034523C" w:rsidRPr="0034523C" w:rsidRDefault="0034523C" w:rsidP="0034523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</w:p>
    <w:p w:rsidR="0034523C" w:rsidRPr="0034523C" w:rsidRDefault="007160FA" w:rsidP="0034523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4</w:t>
      </w:r>
      <w:r w:rsidRPr="007160FA">
        <w:rPr>
          <w:rFonts w:ascii="Times New Roman" w:hAnsi="Times New Roman" w:cs="Times New Roman"/>
          <w:iCs/>
        </w:rPr>
        <w:t>.</w:t>
      </w:r>
      <w:r w:rsidRPr="007160FA">
        <w:rPr>
          <w:rFonts w:ascii="Times New Roman" w:hAnsi="Times New Roman" w:cs="Times New Roman"/>
          <w:iCs/>
        </w:rPr>
        <w:tab/>
        <w:t>АВС-анализ, анализ XYZ и управление запасами</w:t>
      </w:r>
    </w:p>
    <w:p w:rsidR="0034523C" w:rsidRDefault="0034523C" w:rsidP="0034523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</w:p>
    <w:p w:rsidR="007160FA" w:rsidRPr="007160FA" w:rsidRDefault="007160FA" w:rsidP="007160F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7160FA">
        <w:rPr>
          <w:rFonts w:ascii="Times New Roman" w:hAnsi="Times New Roman" w:cs="Times New Roman"/>
          <w:iCs/>
        </w:rPr>
        <w:t xml:space="preserve">Вспомогательным средством для классификации материалов (запасов, которыми нужно управлять) служит АВС-анализ. В основе лежит принцип  Парето (20/80), согласно которому лишь пятая часть (20%) от всего количества объектов, с которыми обычно приходится иметь дело, дает примерно 80% результатов этого дела. </w:t>
      </w:r>
    </w:p>
    <w:p w:rsidR="00E86B68" w:rsidRPr="007160FA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7160FA">
        <w:rPr>
          <w:rFonts w:ascii="Times New Roman" w:hAnsi="Times New Roman" w:cs="Times New Roman"/>
          <w:iCs/>
        </w:rPr>
        <w:t>АВС-анализ обычно используют для распределения материалов в зависимости от количества и цены (или каких-либо других характеристик).</w:t>
      </w:r>
    </w:p>
    <w:p w:rsidR="007160FA" w:rsidRPr="007160FA" w:rsidRDefault="007160FA" w:rsidP="007160F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7160FA">
        <w:rPr>
          <w:rFonts w:ascii="Times New Roman" w:hAnsi="Times New Roman" w:cs="Times New Roman"/>
          <w:iCs/>
        </w:rPr>
        <w:t xml:space="preserve">Применяется для классификации товаров (сырья, материалов, готовой продукции), поставщиков и потребителей на группы. </w:t>
      </w:r>
    </w:p>
    <w:p w:rsidR="007160FA" w:rsidRPr="007160FA" w:rsidRDefault="007160FA" w:rsidP="007160F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7160FA">
        <w:rPr>
          <w:rFonts w:ascii="Times New Roman" w:hAnsi="Times New Roman" w:cs="Times New Roman"/>
          <w:iCs/>
        </w:rPr>
        <w:t>В зависимости от группы принадлежности выбирается определенный подход к закупкам, складированию и пр.</w:t>
      </w:r>
    </w:p>
    <w:p w:rsidR="007160FA" w:rsidRPr="007160FA" w:rsidRDefault="007160FA" w:rsidP="007160F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7160FA">
        <w:rPr>
          <w:rFonts w:ascii="Times New Roman" w:hAnsi="Times New Roman" w:cs="Times New Roman"/>
          <w:iCs/>
        </w:rPr>
        <w:t>Классификация базируется на различных параметрах:</w:t>
      </w:r>
    </w:p>
    <w:p w:rsidR="007160FA" w:rsidRPr="007160FA" w:rsidRDefault="007160FA" w:rsidP="007160F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7160FA">
        <w:rPr>
          <w:rFonts w:ascii="Times New Roman" w:hAnsi="Times New Roman" w:cs="Times New Roman"/>
          <w:iCs/>
        </w:rPr>
        <w:t>1. Доля наименований товаров (удельный вес наименования в общем перечне по всем товарам или в зависимости от поставщиков);</w:t>
      </w:r>
    </w:p>
    <w:p w:rsidR="007160FA" w:rsidRPr="007160FA" w:rsidRDefault="007160FA" w:rsidP="007160F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7160FA">
        <w:rPr>
          <w:rFonts w:ascii="Times New Roman" w:hAnsi="Times New Roman" w:cs="Times New Roman"/>
          <w:iCs/>
        </w:rPr>
        <w:t>2. Стоимость (удельный вес наименования в общей совокупной стоимости: физический объём * стоимость единицы)  в рублях;</w:t>
      </w:r>
    </w:p>
    <w:p w:rsidR="007160FA" w:rsidRPr="007160FA" w:rsidRDefault="007160FA" w:rsidP="007160F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7160FA">
        <w:rPr>
          <w:rFonts w:ascii="Times New Roman" w:hAnsi="Times New Roman" w:cs="Times New Roman"/>
          <w:iCs/>
        </w:rPr>
        <w:t>3. Прибыльность (удельный вес наименования в общей прибыли) в руб.;</w:t>
      </w:r>
    </w:p>
    <w:p w:rsidR="007160FA" w:rsidRDefault="007160FA" w:rsidP="007160F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7160FA">
        <w:rPr>
          <w:rFonts w:ascii="Times New Roman" w:hAnsi="Times New Roman" w:cs="Times New Roman"/>
          <w:iCs/>
        </w:rPr>
        <w:t>4. Частота обращения за товаром на склад.</w:t>
      </w:r>
    </w:p>
    <w:p w:rsidR="007160FA" w:rsidRDefault="007160FA" w:rsidP="0034523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 xml:space="preserve">АВС-анализ позволяет определить, какой товар нужно снимать с производства (исключать из ассортимента) на основе данных о ценах на товары </w:t>
      </w:r>
      <w:r w:rsidRPr="00E86B68">
        <w:rPr>
          <w:rFonts w:ascii="Times New Roman" w:hAnsi="Times New Roman" w:cs="Times New Roman"/>
          <w:i/>
          <w:iCs/>
          <w:lang w:val="en-US"/>
        </w:rPr>
        <w:t>P</w:t>
      </w:r>
      <w:r w:rsidRPr="00E86B68">
        <w:rPr>
          <w:rFonts w:ascii="Times New Roman" w:hAnsi="Times New Roman" w:cs="Times New Roman"/>
          <w:i/>
          <w:iCs/>
          <w:vertAlign w:val="subscript"/>
          <w:lang w:val="en-US"/>
        </w:rPr>
        <w:t>i</w:t>
      </w:r>
      <w:r w:rsidRPr="00E86B68">
        <w:rPr>
          <w:rFonts w:ascii="Times New Roman" w:hAnsi="Times New Roman" w:cs="Times New Roman"/>
          <w:iCs/>
        </w:rPr>
        <w:t xml:space="preserve"> и объемах </w:t>
      </w:r>
      <w:r w:rsidRPr="00E86B68">
        <w:rPr>
          <w:rFonts w:ascii="Times New Roman" w:hAnsi="Times New Roman" w:cs="Times New Roman"/>
          <w:i/>
          <w:iCs/>
          <w:lang w:val="en-US"/>
        </w:rPr>
        <w:t>Q</w:t>
      </w:r>
      <w:r w:rsidRPr="00E86B68">
        <w:rPr>
          <w:rFonts w:ascii="Times New Roman" w:hAnsi="Times New Roman" w:cs="Times New Roman"/>
          <w:i/>
          <w:iCs/>
          <w:vertAlign w:val="subscript"/>
          <w:lang w:val="en-US"/>
        </w:rPr>
        <w:t>i</w:t>
      </w:r>
      <w:r w:rsidRPr="00E86B68">
        <w:rPr>
          <w:rFonts w:ascii="Times New Roman" w:hAnsi="Times New Roman" w:cs="Times New Roman"/>
          <w:iCs/>
        </w:rPr>
        <w:t xml:space="preserve"> их реализации в анализируемый период времени. 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 xml:space="preserve">Здесь </w:t>
      </w:r>
      <w:proofErr w:type="spellStart"/>
      <w:r w:rsidRPr="00E86B68">
        <w:rPr>
          <w:rFonts w:ascii="Times New Roman" w:hAnsi="Times New Roman" w:cs="Times New Roman"/>
          <w:i/>
          <w:iCs/>
          <w:lang w:val="en-US"/>
        </w:rPr>
        <w:t>i</w:t>
      </w:r>
      <w:proofErr w:type="spellEnd"/>
      <w:r w:rsidRPr="00E86B68">
        <w:rPr>
          <w:rFonts w:ascii="Times New Roman" w:hAnsi="Times New Roman" w:cs="Times New Roman"/>
          <w:i/>
          <w:iCs/>
        </w:rPr>
        <w:t xml:space="preserve"> </w:t>
      </w:r>
      <w:r w:rsidRPr="00E86B68">
        <w:rPr>
          <w:rFonts w:ascii="Times New Roman" w:hAnsi="Times New Roman" w:cs="Times New Roman"/>
          <w:iCs/>
        </w:rPr>
        <w:t xml:space="preserve">= 1, 2, … , </w:t>
      </w:r>
      <w:r w:rsidRPr="00E86B68">
        <w:rPr>
          <w:rFonts w:ascii="Times New Roman" w:hAnsi="Times New Roman" w:cs="Times New Roman"/>
          <w:i/>
          <w:iCs/>
          <w:lang w:val="en-US"/>
        </w:rPr>
        <w:t>N</w:t>
      </w:r>
      <w:r w:rsidRPr="00E86B68">
        <w:rPr>
          <w:rFonts w:ascii="Times New Roman" w:hAnsi="Times New Roman" w:cs="Times New Roman"/>
          <w:iCs/>
        </w:rPr>
        <w:t xml:space="preserve">, где </w:t>
      </w:r>
      <w:r w:rsidRPr="00E86B68">
        <w:rPr>
          <w:rFonts w:ascii="Times New Roman" w:hAnsi="Times New Roman" w:cs="Times New Roman"/>
          <w:i/>
          <w:iCs/>
          <w:lang w:val="en-US"/>
        </w:rPr>
        <w:t>N</w:t>
      </w:r>
      <w:r w:rsidRPr="00E86B68">
        <w:rPr>
          <w:rFonts w:ascii="Times New Roman" w:hAnsi="Times New Roman" w:cs="Times New Roman"/>
          <w:i/>
          <w:iCs/>
        </w:rPr>
        <w:t xml:space="preserve"> </w:t>
      </w:r>
      <w:r w:rsidRPr="00E86B68">
        <w:rPr>
          <w:rFonts w:ascii="Times New Roman" w:hAnsi="Times New Roman" w:cs="Times New Roman"/>
          <w:iCs/>
        </w:rPr>
        <w:t>– насыщенность товарной номенклатуры.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/>
          <w:iCs/>
        </w:rPr>
        <w:t>Алгоритм:</w:t>
      </w:r>
    </w:p>
    <w:p w:rsidR="00000000" w:rsidRPr="00E86B68" w:rsidRDefault="00E86B68" w:rsidP="00E86B6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>Для каждого товара из всего ассортимента (</w:t>
      </w:r>
      <w:proofErr w:type="spellStart"/>
      <w:r w:rsidRPr="00E86B68">
        <w:rPr>
          <w:rFonts w:ascii="Times New Roman" w:hAnsi="Times New Roman" w:cs="Times New Roman"/>
          <w:i/>
          <w:iCs/>
          <w:lang w:val="en-US"/>
        </w:rPr>
        <w:t>i</w:t>
      </w:r>
      <w:proofErr w:type="spellEnd"/>
      <w:r w:rsidRPr="00E86B68">
        <w:rPr>
          <w:rFonts w:ascii="Times New Roman" w:hAnsi="Times New Roman" w:cs="Times New Roman"/>
          <w:i/>
          <w:iCs/>
        </w:rPr>
        <w:t xml:space="preserve"> </w:t>
      </w:r>
      <w:r w:rsidRPr="00E86B68">
        <w:rPr>
          <w:rFonts w:ascii="Times New Roman" w:hAnsi="Times New Roman" w:cs="Times New Roman"/>
          <w:iCs/>
        </w:rPr>
        <w:t xml:space="preserve">= 1, 2, … , </w:t>
      </w:r>
      <w:r w:rsidRPr="00E86B68">
        <w:rPr>
          <w:rFonts w:ascii="Times New Roman" w:hAnsi="Times New Roman" w:cs="Times New Roman"/>
          <w:i/>
          <w:iCs/>
          <w:lang w:val="en-US"/>
        </w:rPr>
        <w:t>N</w:t>
      </w:r>
      <w:r w:rsidRPr="00E86B68">
        <w:rPr>
          <w:rFonts w:ascii="Times New Roman" w:hAnsi="Times New Roman" w:cs="Times New Roman"/>
          <w:iCs/>
        </w:rPr>
        <w:t>)</w:t>
      </w:r>
      <w:r w:rsidRPr="00E86B68">
        <w:rPr>
          <w:rFonts w:ascii="Times New Roman" w:hAnsi="Times New Roman" w:cs="Times New Roman"/>
          <w:i/>
          <w:iCs/>
        </w:rPr>
        <w:t xml:space="preserve"> </w:t>
      </w:r>
      <w:r w:rsidRPr="00E86B68">
        <w:rPr>
          <w:rFonts w:ascii="Times New Roman" w:hAnsi="Times New Roman" w:cs="Times New Roman"/>
          <w:iCs/>
        </w:rPr>
        <w:t xml:space="preserve">вычисляется выручка </w:t>
      </w:r>
      <w:proofErr w:type="spellStart"/>
      <w:r w:rsidRPr="00E86B68">
        <w:rPr>
          <w:rFonts w:ascii="Times New Roman" w:hAnsi="Times New Roman" w:cs="Times New Roman"/>
          <w:i/>
          <w:iCs/>
          <w:lang w:val="en-US"/>
        </w:rPr>
        <w:t>R</w:t>
      </w:r>
      <w:r w:rsidRPr="00E86B68">
        <w:rPr>
          <w:rFonts w:ascii="Times New Roman" w:hAnsi="Times New Roman" w:cs="Times New Roman"/>
          <w:i/>
          <w:iCs/>
          <w:vertAlign w:val="subscript"/>
          <w:lang w:val="en-US"/>
        </w:rPr>
        <w:t>i</w:t>
      </w:r>
      <w:proofErr w:type="spellEnd"/>
      <w:r w:rsidRPr="00E86B68">
        <w:rPr>
          <w:rFonts w:ascii="Times New Roman" w:hAnsi="Times New Roman" w:cs="Times New Roman"/>
          <w:i/>
          <w:iCs/>
        </w:rPr>
        <w:t xml:space="preserve">= </w:t>
      </w:r>
      <w:r w:rsidRPr="00E86B68">
        <w:rPr>
          <w:rFonts w:ascii="Times New Roman" w:hAnsi="Times New Roman" w:cs="Times New Roman"/>
          <w:i/>
          <w:iCs/>
          <w:lang w:val="en-US"/>
        </w:rPr>
        <w:t>P</w:t>
      </w:r>
      <w:r w:rsidRPr="00E86B68">
        <w:rPr>
          <w:rFonts w:ascii="Times New Roman" w:hAnsi="Times New Roman" w:cs="Times New Roman"/>
          <w:i/>
          <w:iCs/>
          <w:vertAlign w:val="subscript"/>
          <w:lang w:val="en-US"/>
        </w:rPr>
        <w:t>i</w:t>
      </w:r>
      <w:r w:rsidRPr="00E86B68">
        <w:rPr>
          <w:rFonts w:ascii="Times New Roman" w:hAnsi="Times New Roman" w:cs="Times New Roman"/>
          <w:iCs/>
        </w:rPr>
        <w:t xml:space="preserve"> </w:t>
      </w:r>
      <w:r w:rsidRPr="00E86B68">
        <w:rPr>
          <w:rFonts w:ascii="Times New Roman" w:hAnsi="Times New Roman" w:cs="Times New Roman"/>
          <w:iCs/>
        </w:rPr>
        <w:t>·</w:t>
      </w:r>
      <w:r w:rsidRPr="00E86B68">
        <w:rPr>
          <w:rFonts w:ascii="Times New Roman" w:hAnsi="Times New Roman" w:cs="Times New Roman"/>
          <w:i/>
          <w:iCs/>
          <w:lang w:val="en-US"/>
        </w:rPr>
        <w:t>Q</w:t>
      </w:r>
      <w:r w:rsidRPr="00E86B68">
        <w:rPr>
          <w:rFonts w:ascii="Times New Roman" w:hAnsi="Times New Roman" w:cs="Times New Roman"/>
          <w:i/>
          <w:iCs/>
          <w:vertAlign w:val="subscript"/>
          <w:lang w:val="en-US"/>
        </w:rPr>
        <w:t>i</w:t>
      </w:r>
      <w:r w:rsidRPr="00E86B68">
        <w:rPr>
          <w:rFonts w:ascii="Times New Roman" w:hAnsi="Times New Roman" w:cs="Times New Roman"/>
          <w:i/>
          <w:iCs/>
        </w:rPr>
        <w:t>.</w:t>
      </w:r>
    </w:p>
    <w:p w:rsidR="00000000" w:rsidRPr="00E86B68" w:rsidRDefault="00E86B68" w:rsidP="00E86B6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 xml:space="preserve">Определяется значение валовой выручки </w:t>
      </w:r>
      <w:r w:rsidRPr="00E86B68">
        <w:rPr>
          <w:rFonts w:ascii="Times New Roman" w:hAnsi="Times New Roman" w:cs="Times New Roman"/>
          <w:i/>
          <w:iCs/>
          <w:lang w:val="en-US"/>
        </w:rPr>
        <w:t>R</w:t>
      </w:r>
      <w:r w:rsidRPr="00E86B68">
        <w:rPr>
          <w:rFonts w:ascii="Times New Roman" w:hAnsi="Times New Roman" w:cs="Times New Roman"/>
          <w:i/>
          <w:iCs/>
        </w:rPr>
        <w:t>=</w:t>
      </w:r>
      <w:r w:rsidRPr="00E86B68">
        <w:rPr>
          <w:rFonts w:ascii="Times New Roman" w:hAnsi="Times New Roman" w:cs="Times New Roman"/>
          <w:iCs/>
        </w:rPr>
        <w:sym w:font="Symbol" w:char="F053"/>
      </w:r>
      <w:proofErr w:type="spellStart"/>
      <w:r w:rsidRPr="00E86B68">
        <w:rPr>
          <w:rFonts w:ascii="Times New Roman" w:hAnsi="Times New Roman" w:cs="Times New Roman"/>
          <w:i/>
          <w:iCs/>
          <w:vertAlign w:val="subscript"/>
          <w:lang w:val="en-US"/>
        </w:rPr>
        <w:t>i</w:t>
      </w:r>
      <w:proofErr w:type="spellEnd"/>
      <w:r w:rsidRPr="00E86B68">
        <w:rPr>
          <w:rFonts w:ascii="Times New Roman" w:hAnsi="Times New Roman" w:cs="Times New Roman"/>
          <w:iCs/>
        </w:rPr>
        <w:t xml:space="preserve"> </w:t>
      </w:r>
      <w:proofErr w:type="spellStart"/>
      <w:r w:rsidRPr="00E86B68">
        <w:rPr>
          <w:rFonts w:ascii="Times New Roman" w:hAnsi="Times New Roman" w:cs="Times New Roman"/>
          <w:i/>
          <w:iCs/>
          <w:lang w:val="en-US"/>
        </w:rPr>
        <w:t>R</w:t>
      </w:r>
      <w:r w:rsidRPr="00E86B68">
        <w:rPr>
          <w:rFonts w:ascii="Times New Roman" w:hAnsi="Times New Roman" w:cs="Times New Roman"/>
          <w:i/>
          <w:iCs/>
          <w:vertAlign w:val="subscript"/>
          <w:lang w:val="en-US"/>
        </w:rPr>
        <w:t>i</w:t>
      </w:r>
      <w:proofErr w:type="spellEnd"/>
      <w:r w:rsidRPr="00E86B68">
        <w:rPr>
          <w:rFonts w:ascii="Times New Roman" w:hAnsi="Times New Roman" w:cs="Times New Roman"/>
          <w:i/>
          <w:iCs/>
        </w:rPr>
        <w:t>.</w:t>
      </w:r>
    </w:p>
    <w:p w:rsidR="00000000" w:rsidRPr="00E86B68" w:rsidRDefault="00E86B68" w:rsidP="00E86B6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 xml:space="preserve">Для </w:t>
      </w:r>
      <w:proofErr w:type="spellStart"/>
      <w:r w:rsidRPr="00E86B68">
        <w:rPr>
          <w:rFonts w:ascii="Times New Roman" w:hAnsi="Times New Roman" w:cs="Times New Roman"/>
          <w:i/>
          <w:iCs/>
          <w:lang w:val="en-US"/>
        </w:rPr>
        <w:t>i</w:t>
      </w:r>
      <w:proofErr w:type="spellEnd"/>
      <w:r w:rsidRPr="00E86B68">
        <w:rPr>
          <w:rFonts w:ascii="Times New Roman" w:hAnsi="Times New Roman" w:cs="Times New Roman"/>
          <w:i/>
          <w:iCs/>
        </w:rPr>
        <w:t xml:space="preserve"> </w:t>
      </w:r>
      <w:r w:rsidRPr="00E86B68">
        <w:rPr>
          <w:rFonts w:ascii="Times New Roman" w:hAnsi="Times New Roman" w:cs="Times New Roman"/>
          <w:iCs/>
        </w:rPr>
        <w:t xml:space="preserve">= 1, 2, … , </w:t>
      </w:r>
      <w:r w:rsidRPr="00E86B68">
        <w:rPr>
          <w:rFonts w:ascii="Times New Roman" w:hAnsi="Times New Roman" w:cs="Times New Roman"/>
          <w:i/>
          <w:iCs/>
          <w:lang w:val="en-US"/>
        </w:rPr>
        <w:t>N</w:t>
      </w:r>
      <w:r w:rsidRPr="00E86B68">
        <w:rPr>
          <w:rFonts w:ascii="Times New Roman" w:hAnsi="Times New Roman" w:cs="Times New Roman"/>
          <w:i/>
          <w:iCs/>
        </w:rPr>
        <w:t xml:space="preserve"> </w:t>
      </w:r>
      <w:r w:rsidRPr="00E86B68">
        <w:rPr>
          <w:rFonts w:ascii="Times New Roman" w:hAnsi="Times New Roman" w:cs="Times New Roman"/>
          <w:iCs/>
        </w:rPr>
        <w:t>в</w:t>
      </w:r>
      <w:r w:rsidRPr="00E86B68">
        <w:rPr>
          <w:rFonts w:ascii="Times New Roman" w:hAnsi="Times New Roman" w:cs="Times New Roman"/>
          <w:iCs/>
        </w:rPr>
        <w:t xml:space="preserve">ычисляется относительная доля </w:t>
      </w:r>
      <w:r w:rsidRPr="00E86B68">
        <w:rPr>
          <w:rFonts w:ascii="Times New Roman" w:hAnsi="Times New Roman" w:cs="Times New Roman"/>
          <w:i/>
          <w:iCs/>
          <w:lang w:val="en-US"/>
        </w:rPr>
        <w:t>d</w:t>
      </w:r>
      <w:r w:rsidRPr="00E86B68">
        <w:rPr>
          <w:rFonts w:ascii="Times New Roman" w:hAnsi="Times New Roman" w:cs="Times New Roman"/>
          <w:i/>
          <w:iCs/>
          <w:vertAlign w:val="subscript"/>
          <w:lang w:val="en-US"/>
        </w:rPr>
        <w:t>i</w:t>
      </w:r>
      <w:r w:rsidRPr="00E86B68">
        <w:rPr>
          <w:rFonts w:ascii="Times New Roman" w:hAnsi="Times New Roman" w:cs="Times New Roman"/>
          <w:iCs/>
        </w:rPr>
        <w:t xml:space="preserve">= </w:t>
      </w:r>
      <w:proofErr w:type="spellStart"/>
      <w:r w:rsidRPr="00E86B68">
        <w:rPr>
          <w:rFonts w:ascii="Times New Roman" w:hAnsi="Times New Roman" w:cs="Times New Roman"/>
          <w:i/>
          <w:iCs/>
          <w:lang w:val="en-US"/>
        </w:rPr>
        <w:t>R</w:t>
      </w:r>
      <w:r w:rsidRPr="00E86B68">
        <w:rPr>
          <w:rFonts w:ascii="Times New Roman" w:hAnsi="Times New Roman" w:cs="Times New Roman"/>
          <w:i/>
          <w:iCs/>
          <w:vertAlign w:val="subscript"/>
          <w:lang w:val="en-US"/>
        </w:rPr>
        <w:t>i</w:t>
      </w:r>
      <w:proofErr w:type="spellEnd"/>
      <w:r w:rsidRPr="00E86B68">
        <w:rPr>
          <w:rFonts w:ascii="Times New Roman" w:hAnsi="Times New Roman" w:cs="Times New Roman"/>
          <w:i/>
          <w:iCs/>
        </w:rPr>
        <w:t>/</w:t>
      </w:r>
      <w:r w:rsidRPr="00E86B68">
        <w:rPr>
          <w:rFonts w:ascii="Times New Roman" w:hAnsi="Times New Roman" w:cs="Times New Roman"/>
          <w:i/>
          <w:iCs/>
          <w:lang w:val="en-US"/>
        </w:rPr>
        <w:t>R</w:t>
      </w:r>
      <w:r w:rsidRPr="00E86B68">
        <w:rPr>
          <w:rFonts w:ascii="Times New Roman" w:hAnsi="Times New Roman" w:cs="Times New Roman"/>
          <w:iCs/>
        </w:rPr>
        <w:t xml:space="preserve">, затем весь ассортимент упорядочивается по убыванию </w:t>
      </w:r>
      <w:r w:rsidRPr="00E86B68">
        <w:rPr>
          <w:rFonts w:ascii="Times New Roman" w:hAnsi="Times New Roman" w:cs="Times New Roman"/>
          <w:i/>
          <w:iCs/>
          <w:lang w:val="en-US"/>
        </w:rPr>
        <w:t>d</w:t>
      </w:r>
      <w:r w:rsidRPr="00E86B68">
        <w:rPr>
          <w:rFonts w:ascii="Times New Roman" w:hAnsi="Times New Roman" w:cs="Times New Roman"/>
          <w:i/>
          <w:iCs/>
          <w:vertAlign w:val="subscript"/>
          <w:lang w:val="en-US"/>
        </w:rPr>
        <w:t>i</w:t>
      </w:r>
      <w:r w:rsidRPr="00E86B68">
        <w:rPr>
          <w:rFonts w:ascii="Times New Roman" w:hAnsi="Times New Roman" w:cs="Times New Roman"/>
          <w:iCs/>
        </w:rPr>
        <w:t xml:space="preserve">. Получаем вариационный ряд «наоборот»: </w:t>
      </w:r>
      <w:r w:rsidRPr="00E86B68">
        <w:rPr>
          <w:rFonts w:ascii="Times New Roman" w:hAnsi="Times New Roman" w:cs="Times New Roman"/>
          <w:i/>
          <w:iCs/>
          <w:lang w:val="en-US"/>
        </w:rPr>
        <w:t>d</w:t>
      </w:r>
      <w:r w:rsidRPr="00E86B68">
        <w:rPr>
          <w:rFonts w:ascii="Times New Roman" w:hAnsi="Times New Roman" w:cs="Times New Roman"/>
          <w:iCs/>
          <w:vertAlign w:val="subscript"/>
          <w:lang w:val="en-US"/>
        </w:rPr>
        <w:t>(</w:t>
      </w:r>
      <w:r w:rsidRPr="00E86B68">
        <w:rPr>
          <w:rFonts w:ascii="Times New Roman" w:hAnsi="Times New Roman" w:cs="Times New Roman"/>
          <w:iCs/>
          <w:vertAlign w:val="subscript"/>
        </w:rPr>
        <w:t>1</w:t>
      </w:r>
      <w:r w:rsidRPr="00E86B68">
        <w:rPr>
          <w:rFonts w:ascii="Times New Roman" w:hAnsi="Times New Roman" w:cs="Times New Roman"/>
          <w:iCs/>
          <w:vertAlign w:val="subscript"/>
          <w:lang w:val="en-US"/>
        </w:rPr>
        <w:t>)</w:t>
      </w:r>
      <w:r w:rsidRPr="00E86B68">
        <w:rPr>
          <w:rFonts w:ascii="Times New Roman" w:hAnsi="Times New Roman" w:cs="Times New Roman"/>
          <w:i/>
          <w:iCs/>
          <w:vertAlign w:val="subscript"/>
        </w:rPr>
        <w:t xml:space="preserve"> </w:t>
      </w:r>
      <w:r w:rsidRPr="00E86B68">
        <w:rPr>
          <w:rFonts w:ascii="Times New Roman" w:hAnsi="Times New Roman" w:cs="Times New Roman"/>
          <w:i/>
          <w:iCs/>
        </w:rPr>
        <w:sym w:font="Symbol" w:char="F0B3"/>
      </w:r>
      <w:r w:rsidRPr="00E86B68">
        <w:rPr>
          <w:rFonts w:ascii="Times New Roman" w:hAnsi="Times New Roman" w:cs="Times New Roman"/>
          <w:i/>
          <w:iCs/>
          <w:vertAlign w:val="subscript"/>
          <w:lang w:val="en-US"/>
        </w:rPr>
        <w:t xml:space="preserve"> </w:t>
      </w:r>
      <w:r w:rsidRPr="00E86B68">
        <w:rPr>
          <w:rFonts w:ascii="Times New Roman" w:hAnsi="Times New Roman" w:cs="Times New Roman"/>
          <w:i/>
          <w:iCs/>
          <w:lang w:val="en-US"/>
        </w:rPr>
        <w:t>d</w:t>
      </w:r>
      <w:r w:rsidRPr="00E86B68">
        <w:rPr>
          <w:rFonts w:ascii="Times New Roman" w:hAnsi="Times New Roman" w:cs="Times New Roman"/>
          <w:iCs/>
          <w:vertAlign w:val="subscript"/>
          <w:lang w:val="en-US"/>
        </w:rPr>
        <w:t>(2)</w:t>
      </w:r>
      <w:r w:rsidRPr="00E86B68">
        <w:rPr>
          <w:rFonts w:ascii="Times New Roman" w:hAnsi="Times New Roman" w:cs="Times New Roman"/>
          <w:i/>
          <w:iCs/>
          <w:vertAlign w:val="subscript"/>
          <w:lang w:val="en-US"/>
        </w:rPr>
        <w:t xml:space="preserve"> </w:t>
      </w:r>
      <w:r w:rsidRPr="00E86B68">
        <w:rPr>
          <w:rFonts w:ascii="Times New Roman" w:hAnsi="Times New Roman" w:cs="Times New Roman"/>
          <w:i/>
          <w:iCs/>
        </w:rPr>
        <w:sym w:font="Symbol" w:char="F0B3"/>
      </w:r>
      <w:r w:rsidRPr="00E86B68">
        <w:rPr>
          <w:rFonts w:ascii="Times New Roman" w:hAnsi="Times New Roman" w:cs="Times New Roman"/>
          <w:i/>
          <w:iCs/>
          <w:vertAlign w:val="subscript"/>
          <w:lang w:val="en-US"/>
        </w:rPr>
        <w:t xml:space="preserve"> </w:t>
      </w:r>
      <w:r w:rsidRPr="00E86B68">
        <w:rPr>
          <w:rFonts w:ascii="Times New Roman" w:hAnsi="Times New Roman" w:cs="Times New Roman"/>
          <w:i/>
          <w:iCs/>
        </w:rPr>
        <w:t xml:space="preserve"> …</w:t>
      </w:r>
      <w:r w:rsidRPr="00E86B68">
        <w:rPr>
          <w:rFonts w:ascii="Times New Roman" w:hAnsi="Times New Roman" w:cs="Times New Roman"/>
          <w:i/>
          <w:iCs/>
          <w:vertAlign w:val="subscript"/>
          <w:lang w:val="en-US"/>
        </w:rPr>
        <w:t xml:space="preserve"> </w:t>
      </w:r>
      <w:r w:rsidRPr="00E86B68">
        <w:rPr>
          <w:rFonts w:ascii="Times New Roman" w:hAnsi="Times New Roman" w:cs="Times New Roman"/>
          <w:i/>
          <w:iCs/>
        </w:rPr>
        <w:sym w:font="Symbol" w:char="F0B3"/>
      </w:r>
      <w:r w:rsidRPr="00E86B68">
        <w:rPr>
          <w:rFonts w:ascii="Times New Roman" w:hAnsi="Times New Roman" w:cs="Times New Roman"/>
          <w:i/>
          <w:iCs/>
          <w:vertAlign w:val="subscript"/>
          <w:lang w:val="en-US"/>
        </w:rPr>
        <w:t xml:space="preserve"> </w:t>
      </w:r>
      <w:r w:rsidRPr="00E86B68">
        <w:rPr>
          <w:rFonts w:ascii="Times New Roman" w:hAnsi="Times New Roman" w:cs="Times New Roman"/>
          <w:i/>
          <w:iCs/>
          <w:lang w:val="en-US"/>
        </w:rPr>
        <w:t>d</w:t>
      </w:r>
      <w:r w:rsidRPr="00E86B68">
        <w:rPr>
          <w:rFonts w:ascii="Times New Roman" w:hAnsi="Times New Roman" w:cs="Times New Roman"/>
          <w:iCs/>
          <w:vertAlign w:val="subscript"/>
          <w:lang w:val="en-US"/>
        </w:rPr>
        <w:t>(</w:t>
      </w:r>
      <w:r w:rsidRPr="00E86B68">
        <w:rPr>
          <w:rFonts w:ascii="Times New Roman" w:hAnsi="Times New Roman" w:cs="Times New Roman"/>
          <w:i/>
          <w:iCs/>
          <w:vertAlign w:val="subscript"/>
          <w:lang w:val="en-US"/>
        </w:rPr>
        <w:t>N</w:t>
      </w:r>
      <w:r w:rsidRPr="00E86B68">
        <w:rPr>
          <w:rFonts w:ascii="Times New Roman" w:hAnsi="Times New Roman" w:cs="Times New Roman"/>
          <w:iCs/>
          <w:vertAlign w:val="subscript"/>
          <w:lang w:val="en-US"/>
        </w:rPr>
        <w:t>)</w:t>
      </w:r>
      <w:r w:rsidRPr="00E86B68">
        <w:rPr>
          <w:rFonts w:ascii="Times New Roman" w:hAnsi="Times New Roman" w:cs="Times New Roman"/>
          <w:i/>
          <w:iCs/>
          <w:lang w:val="en-US"/>
        </w:rPr>
        <w:t>.</w:t>
      </w:r>
    </w:p>
    <w:p w:rsidR="00000000" w:rsidRPr="00E86B68" w:rsidRDefault="00E86B68" w:rsidP="00E86B6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 xml:space="preserve">Для </w:t>
      </w:r>
      <w:proofErr w:type="spellStart"/>
      <w:r w:rsidRPr="00E86B68">
        <w:rPr>
          <w:rFonts w:ascii="Times New Roman" w:hAnsi="Times New Roman" w:cs="Times New Roman"/>
          <w:i/>
          <w:iCs/>
          <w:lang w:val="en-US"/>
        </w:rPr>
        <w:t>i</w:t>
      </w:r>
      <w:proofErr w:type="spellEnd"/>
      <w:r w:rsidRPr="00E86B68">
        <w:rPr>
          <w:rFonts w:ascii="Times New Roman" w:hAnsi="Times New Roman" w:cs="Times New Roman"/>
          <w:i/>
          <w:iCs/>
        </w:rPr>
        <w:t xml:space="preserve"> </w:t>
      </w:r>
      <w:r w:rsidRPr="00E86B68">
        <w:rPr>
          <w:rFonts w:ascii="Times New Roman" w:hAnsi="Times New Roman" w:cs="Times New Roman"/>
          <w:iCs/>
        </w:rPr>
        <w:t xml:space="preserve">= 1, 2, … , </w:t>
      </w:r>
      <w:r w:rsidRPr="00E86B68">
        <w:rPr>
          <w:rFonts w:ascii="Times New Roman" w:hAnsi="Times New Roman" w:cs="Times New Roman"/>
          <w:i/>
          <w:iCs/>
          <w:lang w:val="en-US"/>
        </w:rPr>
        <w:t>N</w:t>
      </w:r>
      <w:r w:rsidRPr="00E86B68">
        <w:rPr>
          <w:rFonts w:ascii="Times New Roman" w:hAnsi="Times New Roman" w:cs="Times New Roman"/>
          <w:iCs/>
        </w:rPr>
        <w:t>-1</w:t>
      </w:r>
      <w:r w:rsidRPr="00E86B68">
        <w:rPr>
          <w:rFonts w:ascii="Times New Roman" w:hAnsi="Times New Roman" w:cs="Times New Roman"/>
          <w:i/>
          <w:iCs/>
        </w:rPr>
        <w:t xml:space="preserve"> </w:t>
      </w:r>
      <w:r w:rsidRPr="00E86B68">
        <w:rPr>
          <w:rFonts w:ascii="Times New Roman" w:hAnsi="Times New Roman" w:cs="Times New Roman"/>
          <w:iCs/>
        </w:rPr>
        <w:t xml:space="preserve">определяются накопленные суммы упорядоченных долей </w:t>
      </w:r>
      <w:r w:rsidRPr="00E86B68">
        <w:rPr>
          <w:rFonts w:ascii="Times New Roman" w:hAnsi="Times New Roman" w:cs="Times New Roman"/>
          <w:i/>
          <w:iCs/>
          <w:lang w:val="en-US"/>
        </w:rPr>
        <w:t>S</w:t>
      </w:r>
      <w:r w:rsidRPr="00E86B68">
        <w:rPr>
          <w:rFonts w:ascii="Times New Roman" w:hAnsi="Times New Roman" w:cs="Times New Roman"/>
          <w:i/>
          <w:iCs/>
          <w:vertAlign w:val="subscript"/>
          <w:lang w:val="en-US"/>
        </w:rPr>
        <w:t>i</w:t>
      </w:r>
      <w:r w:rsidRPr="00E86B68">
        <w:rPr>
          <w:rFonts w:ascii="Times New Roman" w:hAnsi="Times New Roman" w:cs="Times New Roman"/>
          <w:iCs/>
          <w:vertAlign w:val="subscript"/>
        </w:rPr>
        <w:t>+1</w:t>
      </w:r>
      <w:r w:rsidRPr="00E86B68">
        <w:rPr>
          <w:rFonts w:ascii="Times New Roman" w:hAnsi="Times New Roman" w:cs="Times New Roman"/>
          <w:iCs/>
        </w:rPr>
        <w:t xml:space="preserve"> = </w:t>
      </w:r>
      <w:r w:rsidRPr="00E86B68">
        <w:rPr>
          <w:rFonts w:ascii="Times New Roman" w:hAnsi="Times New Roman" w:cs="Times New Roman"/>
          <w:i/>
          <w:iCs/>
          <w:lang w:val="en-US"/>
        </w:rPr>
        <w:t>S</w:t>
      </w:r>
      <w:r w:rsidRPr="00E86B68">
        <w:rPr>
          <w:rFonts w:ascii="Times New Roman" w:hAnsi="Times New Roman" w:cs="Times New Roman"/>
          <w:i/>
          <w:iCs/>
          <w:vertAlign w:val="subscript"/>
          <w:lang w:val="en-US"/>
        </w:rPr>
        <w:t>i</w:t>
      </w:r>
      <w:r w:rsidRPr="00E86B68">
        <w:rPr>
          <w:rFonts w:ascii="Times New Roman" w:hAnsi="Times New Roman" w:cs="Times New Roman"/>
          <w:iCs/>
        </w:rPr>
        <w:t xml:space="preserve"> + </w:t>
      </w:r>
      <w:r w:rsidRPr="00E86B68">
        <w:rPr>
          <w:rFonts w:ascii="Times New Roman" w:hAnsi="Times New Roman" w:cs="Times New Roman"/>
          <w:i/>
          <w:iCs/>
          <w:lang w:val="en-US"/>
        </w:rPr>
        <w:t>d</w:t>
      </w:r>
      <w:r w:rsidRPr="00E86B68">
        <w:rPr>
          <w:rFonts w:ascii="Times New Roman" w:hAnsi="Times New Roman" w:cs="Times New Roman"/>
          <w:i/>
          <w:iCs/>
          <w:vertAlign w:val="subscript"/>
        </w:rPr>
        <w:t xml:space="preserve"> </w:t>
      </w:r>
      <w:r w:rsidRPr="00E86B68">
        <w:rPr>
          <w:rFonts w:ascii="Times New Roman" w:hAnsi="Times New Roman" w:cs="Times New Roman"/>
          <w:iCs/>
          <w:vertAlign w:val="subscript"/>
        </w:rPr>
        <w:t>(</w:t>
      </w:r>
      <w:proofErr w:type="spellStart"/>
      <w:r w:rsidRPr="00E86B68">
        <w:rPr>
          <w:rFonts w:ascii="Times New Roman" w:hAnsi="Times New Roman" w:cs="Times New Roman"/>
          <w:i/>
          <w:iCs/>
          <w:vertAlign w:val="subscript"/>
          <w:lang w:val="en-US"/>
        </w:rPr>
        <w:t>i</w:t>
      </w:r>
      <w:proofErr w:type="spellEnd"/>
      <w:r w:rsidRPr="00E86B68">
        <w:rPr>
          <w:rFonts w:ascii="Times New Roman" w:hAnsi="Times New Roman" w:cs="Times New Roman"/>
          <w:iCs/>
          <w:vertAlign w:val="subscript"/>
        </w:rPr>
        <w:t>)</w:t>
      </w:r>
      <w:r w:rsidRPr="00E86B68">
        <w:rPr>
          <w:rFonts w:ascii="Times New Roman" w:hAnsi="Times New Roman" w:cs="Times New Roman"/>
          <w:iCs/>
        </w:rPr>
        <w:t xml:space="preserve">, </w:t>
      </w:r>
      <w:r w:rsidRPr="00E86B68">
        <w:rPr>
          <w:rFonts w:ascii="Times New Roman" w:hAnsi="Times New Roman" w:cs="Times New Roman"/>
          <w:i/>
          <w:iCs/>
          <w:lang w:val="en-US"/>
        </w:rPr>
        <w:t>S</w:t>
      </w:r>
      <w:r w:rsidRPr="00E86B68">
        <w:rPr>
          <w:rFonts w:ascii="Times New Roman" w:hAnsi="Times New Roman" w:cs="Times New Roman"/>
          <w:i/>
          <w:iCs/>
          <w:vertAlign w:val="subscript"/>
        </w:rPr>
        <w:t>0</w:t>
      </w:r>
      <w:r w:rsidRPr="00E86B68">
        <w:rPr>
          <w:rFonts w:ascii="Times New Roman" w:hAnsi="Times New Roman" w:cs="Times New Roman"/>
          <w:iCs/>
        </w:rPr>
        <w:t xml:space="preserve"> </w:t>
      </w:r>
      <w:r w:rsidRPr="00E86B68">
        <w:rPr>
          <w:rFonts w:ascii="Times New Roman" w:hAnsi="Times New Roman" w:cs="Times New Roman"/>
          <w:iCs/>
        </w:rPr>
        <w:t>= 0.</w:t>
      </w:r>
    </w:p>
    <w:p w:rsid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lastRenderedPageBreak/>
        <w:t xml:space="preserve">Если для </w:t>
      </w:r>
      <w:proofErr w:type="spellStart"/>
      <w:r w:rsidRPr="00E86B68">
        <w:rPr>
          <w:rFonts w:ascii="Times New Roman" w:hAnsi="Times New Roman" w:cs="Times New Roman"/>
          <w:i/>
          <w:iCs/>
          <w:lang w:val="en-US"/>
        </w:rPr>
        <w:t>i</w:t>
      </w:r>
      <w:proofErr w:type="spellEnd"/>
      <w:r w:rsidRPr="00E86B68">
        <w:rPr>
          <w:rFonts w:ascii="Times New Roman" w:hAnsi="Times New Roman" w:cs="Times New Roman"/>
          <w:i/>
          <w:iCs/>
        </w:rPr>
        <w:t xml:space="preserve"> </w:t>
      </w:r>
      <w:r w:rsidRPr="00E86B68">
        <w:rPr>
          <w:rFonts w:ascii="Times New Roman" w:hAnsi="Times New Roman" w:cs="Times New Roman"/>
          <w:iCs/>
        </w:rPr>
        <w:t xml:space="preserve">= 1, 2, … , </w:t>
      </w:r>
      <w:r w:rsidRPr="00E86B68">
        <w:rPr>
          <w:rFonts w:ascii="Times New Roman" w:hAnsi="Times New Roman" w:cs="Times New Roman"/>
          <w:i/>
          <w:iCs/>
          <w:lang w:val="en-US"/>
        </w:rPr>
        <w:t>N</w:t>
      </w:r>
      <w:r w:rsidRPr="00E86B68">
        <w:rPr>
          <w:rFonts w:ascii="Times New Roman" w:hAnsi="Times New Roman" w:cs="Times New Roman"/>
          <w:i/>
          <w:iCs/>
        </w:rPr>
        <w:t xml:space="preserve"> </w:t>
      </w:r>
      <w:r w:rsidRPr="00E86B68">
        <w:rPr>
          <w:rFonts w:ascii="Times New Roman" w:hAnsi="Times New Roman" w:cs="Times New Roman"/>
          <w:iCs/>
        </w:rPr>
        <w:t>сумма</w:t>
      </w:r>
      <w:r w:rsidRPr="00E86B68">
        <w:rPr>
          <w:rFonts w:ascii="Times New Roman" w:hAnsi="Times New Roman" w:cs="Times New Roman"/>
          <w:i/>
          <w:iCs/>
        </w:rPr>
        <w:t xml:space="preserve"> </w:t>
      </w:r>
      <w:r w:rsidRPr="00E86B68">
        <w:rPr>
          <w:rFonts w:ascii="Times New Roman" w:hAnsi="Times New Roman" w:cs="Times New Roman"/>
          <w:i/>
          <w:iCs/>
          <w:lang w:val="en-US"/>
        </w:rPr>
        <w:t>S</w:t>
      </w:r>
      <w:r w:rsidRPr="00E86B68">
        <w:rPr>
          <w:rFonts w:ascii="Times New Roman" w:hAnsi="Times New Roman" w:cs="Times New Roman"/>
          <w:i/>
          <w:iCs/>
          <w:vertAlign w:val="subscript"/>
          <w:lang w:val="en-US"/>
        </w:rPr>
        <w:t>i</w:t>
      </w:r>
      <w:r w:rsidRPr="00E86B68">
        <w:rPr>
          <w:rFonts w:ascii="Times New Roman" w:hAnsi="Times New Roman" w:cs="Times New Roman"/>
          <w:i/>
          <w:iCs/>
          <w:vertAlign w:val="subscript"/>
        </w:rPr>
        <w:t xml:space="preserve">  </w:t>
      </w:r>
      <w:r w:rsidRPr="00E86B68">
        <w:rPr>
          <w:rFonts w:ascii="Times New Roman" w:hAnsi="Times New Roman" w:cs="Times New Roman"/>
          <w:iCs/>
        </w:rPr>
        <w:sym w:font="Symbol" w:char="F0A3"/>
      </w:r>
      <w:r w:rsidRPr="00E86B68">
        <w:rPr>
          <w:rFonts w:ascii="Times New Roman" w:hAnsi="Times New Roman" w:cs="Times New Roman"/>
          <w:i/>
          <w:iCs/>
        </w:rPr>
        <w:t xml:space="preserve">  </w:t>
      </w:r>
      <w:r w:rsidRPr="00E86B68">
        <w:rPr>
          <w:rFonts w:ascii="Times New Roman" w:hAnsi="Times New Roman" w:cs="Times New Roman"/>
          <w:iCs/>
        </w:rPr>
        <w:t>80%, то товар остается в ассортименте (</w:t>
      </w:r>
      <w:r w:rsidRPr="00E86B68">
        <w:rPr>
          <w:rFonts w:ascii="Times New Roman" w:hAnsi="Times New Roman" w:cs="Times New Roman"/>
          <w:i/>
          <w:iCs/>
        </w:rPr>
        <w:t>это товар группы А</w:t>
      </w:r>
      <w:r w:rsidRPr="00E86B68">
        <w:rPr>
          <w:rFonts w:ascii="Times New Roman" w:hAnsi="Times New Roman" w:cs="Times New Roman"/>
          <w:iCs/>
        </w:rPr>
        <w:t xml:space="preserve">), если же 80% &lt; </w:t>
      </w:r>
      <w:r w:rsidRPr="00E86B68">
        <w:rPr>
          <w:rFonts w:ascii="Times New Roman" w:hAnsi="Times New Roman" w:cs="Times New Roman"/>
          <w:i/>
          <w:iCs/>
          <w:lang w:val="en-US"/>
        </w:rPr>
        <w:t>S</w:t>
      </w:r>
      <w:r w:rsidRPr="00E86B68">
        <w:rPr>
          <w:rFonts w:ascii="Times New Roman" w:hAnsi="Times New Roman" w:cs="Times New Roman"/>
          <w:i/>
          <w:iCs/>
          <w:vertAlign w:val="subscript"/>
          <w:lang w:val="en-US"/>
        </w:rPr>
        <w:t>i</w:t>
      </w:r>
      <w:r w:rsidRPr="00E86B68">
        <w:rPr>
          <w:rFonts w:ascii="Times New Roman" w:hAnsi="Times New Roman" w:cs="Times New Roman"/>
          <w:i/>
          <w:iCs/>
          <w:vertAlign w:val="subscript"/>
        </w:rPr>
        <w:t xml:space="preserve"> </w:t>
      </w:r>
      <w:r w:rsidRPr="00E86B68">
        <w:rPr>
          <w:rFonts w:ascii="Times New Roman" w:hAnsi="Times New Roman" w:cs="Times New Roman"/>
          <w:iCs/>
        </w:rPr>
        <w:sym w:font="Symbol" w:char="F0A3"/>
      </w:r>
      <w:r w:rsidRPr="00E86B68">
        <w:rPr>
          <w:rFonts w:ascii="Times New Roman" w:hAnsi="Times New Roman" w:cs="Times New Roman"/>
          <w:i/>
          <w:iCs/>
        </w:rPr>
        <w:t xml:space="preserve">  </w:t>
      </w:r>
      <w:r w:rsidRPr="00E86B68">
        <w:rPr>
          <w:rFonts w:ascii="Times New Roman" w:hAnsi="Times New Roman" w:cs="Times New Roman"/>
          <w:iCs/>
        </w:rPr>
        <w:t>95%, то данный товар (</w:t>
      </w:r>
      <w:r w:rsidRPr="00E86B68">
        <w:rPr>
          <w:rFonts w:ascii="Times New Roman" w:hAnsi="Times New Roman" w:cs="Times New Roman"/>
          <w:i/>
          <w:iCs/>
        </w:rPr>
        <w:t>группы В</w:t>
      </w:r>
      <w:r w:rsidRPr="00E86B68">
        <w:rPr>
          <w:rFonts w:ascii="Times New Roman" w:hAnsi="Times New Roman" w:cs="Times New Roman"/>
          <w:iCs/>
        </w:rPr>
        <w:t>) подвергается дальнейшему анализу или наблюдению. В случае</w:t>
      </w:r>
      <w:proofErr w:type="gramStart"/>
      <w:r w:rsidRPr="00E86B68">
        <w:rPr>
          <w:rFonts w:ascii="Times New Roman" w:hAnsi="Times New Roman" w:cs="Times New Roman"/>
          <w:iCs/>
        </w:rPr>
        <w:t>,</w:t>
      </w:r>
      <w:proofErr w:type="gramEnd"/>
      <w:r w:rsidRPr="00E86B68">
        <w:rPr>
          <w:rFonts w:ascii="Times New Roman" w:hAnsi="Times New Roman" w:cs="Times New Roman"/>
          <w:iCs/>
        </w:rPr>
        <w:t xml:space="preserve"> если </w:t>
      </w:r>
      <w:r w:rsidRPr="00E86B68">
        <w:rPr>
          <w:rFonts w:ascii="Times New Roman" w:hAnsi="Times New Roman" w:cs="Times New Roman"/>
          <w:i/>
          <w:iCs/>
          <w:lang w:val="en-US"/>
        </w:rPr>
        <w:t>S</w:t>
      </w:r>
      <w:r w:rsidRPr="00E86B68">
        <w:rPr>
          <w:rFonts w:ascii="Times New Roman" w:hAnsi="Times New Roman" w:cs="Times New Roman"/>
          <w:i/>
          <w:iCs/>
          <w:vertAlign w:val="subscript"/>
          <w:lang w:val="en-US"/>
        </w:rPr>
        <w:t>i</w:t>
      </w:r>
      <w:r w:rsidRPr="00E86B68">
        <w:rPr>
          <w:rFonts w:ascii="Times New Roman" w:hAnsi="Times New Roman" w:cs="Times New Roman"/>
          <w:iCs/>
        </w:rPr>
        <w:t>&gt;95% (</w:t>
      </w:r>
      <w:r w:rsidRPr="00E86B68">
        <w:rPr>
          <w:rFonts w:ascii="Times New Roman" w:hAnsi="Times New Roman" w:cs="Times New Roman"/>
          <w:i/>
          <w:iCs/>
        </w:rPr>
        <w:t>товар группы С</w:t>
      </w:r>
      <w:r w:rsidRPr="00E86B68">
        <w:rPr>
          <w:rFonts w:ascii="Times New Roman" w:hAnsi="Times New Roman" w:cs="Times New Roman"/>
          <w:iCs/>
        </w:rPr>
        <w:t>)</w:t>
      </w:r>
      <w:r w:rsidRPr="00E86B68">
        <w:rPr>
          <w:rFonts w:ascii="Times New Roman" w:hAnsi="Times New Roman" w:cs="Times New Roman"/>
          <w:i/>
          <w:iCs/>
        </w:rPr>
        <w:t>,</w:t>
      </w:r>
      <w:r w:rsidRPr="00E86B68">
        <w:rPr>
          <w:rFonts w:ascii="Times New Roman" w:hAnsi="Times New Roman" w:cs="Times New Roman"/>
          <w:iCs/>
        </w:rPr>
        <w:t xml:space="preserve"> он исключается из ассортимента после предварительного анализа.</w:t>
      </w:r>
    </w:p>
    <w:p w:rsidR="00E86B68" w:rsidRPr="007160FA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7160FA">
        <w:rPr>
          <w:rFonts w:ascii="Times New Roman" w:hAnsi="Times New Roman" w:cs="Times New Roman"/>
          <w:iCs/>
        </w:rPr>
        <w:t xml:space="preserve">Его результатом является построение кривой Лоренца. </w:t>
      </w:r>
      <w:proofErr w:type="gramStart"/>
      <w:r w:rsidRPr="007160FA">
        <w:rPr>
          <w:rFonts w:ascii="Times New Roman" w:hAnsi="Times New Roman" w:cs="Times New Roman"/>
          <w:iCs/>
        </w:rPr>
        <w:t>Она характеризует кумулятивное возрастание величин двух взаимосвязанных признаков (в % к итогу), нанесенное на график и показывает степень концентрации отдельных элементов по группам.</w:t>
      </w:r>
      <w:proofErr w:type="gramEnd"/>
    </w:p>
    <w:p w:rsid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7160FA">
        <w:rPr>
          <w:rFonts w:ascii="Times New Roman" w:hAnsi="Times New Roman" w:cs="Times New Roman"/>
          <w:iCs/>
        </w:rPr>
        <w:t>Для исследуемых обычно соотношений количества и стоимости этот анализ приводит к следующим результатам: небольшое количество наименований деталей и материалов составляет большую часть стоимости, для большого количества наименований эта доля стоимости относительно мала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>Поэтому для деталей группы</w:t>
      </w:r>
      <w:proofErr w:type="gramStart"/>
      <w:r w:rsidRPr="00E86B68">
        <w:rPr>
          <w:rFonts w:ascii="Times New Roman" w:hAnsi="Times New Roman" w:cs="Times New Roman"/>
          <w:iCs/>
        </w:rPr>
        <w:t xml:space="preserve"> А</w:t>
      </w:r>
      <w:proofErr w:type="gramEnd"/>
      <w:r w:rsidRPr="00E86B68">
        <w:rPr>
          <w:rFonts w:ascii="Times New Roman" w:hAnsi="Times New Roman" w:cs="Times New Roman"/>
          <w:iCs/>
        </w:rPr>
        <w:t xml:space="preserve"> необходимо особенно точно рассчитывать потребность, оптимальную величину заказа; состояние запасов следует тщательно контролировать.</w:t>
      </w:r>
    </w:p>
    <w:p w:rsid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>С помощью анализа XYZ ассортимент деталей, находящихся на складе распределяют в зависимости от частоты потребления (т.е. от степени равномерности спроса и точности прогнозирования</w:t>
      </w:r>
      <w:r w:rsidRPr="00E86B68">
        <w:rPr>
          <w:rFonts w:ascii="Times New Roman" w:hAnsi="Times New Roman" w:cs="Times New Roman"/>
          <w:iCs/>
        </w:rPr>
        <w:t xml:space="preserve"> </w:t>
      </w:r>
      <w:r w:rsidRPr="00E86B68">
        <w:rPr>
          <w:rFonts w:ascii="Times New Roman" w:hAnsi="Times New Roman" w:cs="Times New Roman"/>
          <w:iCs/>
        </w:rPr>
        <w:t>изменения в их потребности).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>Детали класса X характеризуются постоянной величиной потребности в них, спрос равномерен и хорошо предсказуем.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 xml:space="preserve">Детали класса Y характеризуются заранее известными тенденциями определения потребности в них (например, сезонностью). Средние </w:t>
      </w:r>
      <w:proofErr w:type="gramStart"/>
      <w:r w:rsidRPr="00E86B68">
        <w:rPr>
          <w:rFonts w:ascii="Times New Roman" w:hAnsi="Times New Roman" w:cs="Times New Roman"/>
          <w:iCs/>
        </w:rPr>
        <w:t>возможно-</w:t>
      </w:r>
      <w:proofErr w:type="spellStart"/>
      <w:r w:rsidRPr="00E86B68">
        <w:rPr>
          <w:rFonts w:ascii="Times New Roman" w:hAnsi="Times New Roman" w:cs="Times New Roman"/>
          <w:iCs/>
        </w:rPr>
        <w:t>сти</w:t>
      </w:r>
      <w:proofErr w:type="spellEnd"/>
      <w:proofErr w:type="gramEnd"/>
      <w:r w:rsidRPr="00E86B68">
        <w:rPr>
          <w:rFonts w:ascii="Times New Roman" w:hAnsi="Times New Roman" w:cs="Times New Roman"/>
          <w:iCs/>
        </w:rPr>
        <w:t xml:space="preserve"> прогнозирования.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 xml:space="preserve">Детали класса Z потребляются нерегулярно, какие-либо тенденции </w:t>
      </w:r>
      <w:proofErr w:type="spellStart"/>
      <w:proofErr w:type="gramStart"/>
      <w:r w:rsidRPr="00E86B68">
        <w:rPr>
          <w:rFonts w:ascii="Times New Roman" w:hAnsi="Times New Roman" w:cs="Times New Roman"/>
          <w:iCs/>
        </w:rPr>
        <w:t>по-требления</w:t>
      </w:r>
      <w:proofErr w:type="spellEnd"/>
      <w:proofErr w:type="gramEnd"/>
      <w:r w:rsidRPr="00E86B68">
        <w:rPr>
          <w:rFonts w:ascii="Times New Roman" w:hAnsi="Times New Roman" w:cs="Times New Roman"/>
          <w:iCs/>
        </w:rPr>
        <w:t xml:space="preserve"> отсутствуют. Прогнозировать объемы реализации практически </w:t>
      </w:r>
      <w:proofErr w:type="gramStart"/>
      <w:r w:rsidRPr="00E86B68">
        <w:rPr>
          <w:rFonts w:ascii="Times New Roman" w:hAnsi="Times New Roman" w:cs="Times New Roman"/>
          <w:iCs/>
        </w:rPr>
        <w:t>не-возможно</w:t>
      </w:r>
      <w:proofErr w:type="gramEnd"/>
      <w:r w:rsidRPr="00E86B68">
        <w:rPr>
          <w:rFonts w:ascii="Times New Roman" w:hAnsi="Times New Roman" w:cs="Times New Roman"/>
          <w:iCs/>
        </w:rPr>
        <w:t>.</w:t>
      </w:r>
    </w:p>
    <w:p w:rsid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>Признаком, на основе которого конкретную позицию ассортимента относят к группе X,Y или Z является коэффициент вариации спроса по этой позиции.</w:t>
      </w:r>
    </w:p>
    <w:p w:rsidR="007160FA" w:rsidRDefault="007160FA" w:rsidP="0034523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</w:p>
    <w:p w:rsidR="00E86B68" w:rsidRDefault="00E86B68" w:rsidP="0034523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>Рекомендации для групп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b/>
          <w:bCs/>
          <w:iCs/>
        </w:rPr>
        <w:t>AX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>ежедневный учет;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>горизонт планирования - неделя;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>расчет оптимального размера заказа;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>система управления запасами - "с фиксированным уровнем заказа" (</w:t>
      </w:r>
      <w:r w:rsidRPr="00E86B68">
        <w:rPr>
          <w:rFonts w:ascii="Times New Roman" w:hAnsi="Times New Roman" w:cs="Times New Roman"/>
          <w:i/>
          <w:iCs/>
          <w:lang w:val="en-US"/>
        </w:rPr>
        <w:t>s</w:t>
      </w:r>
      <w:r w:rsidRPr="00E86B68">
        <w:rPr>
          <w:rFonts w:ascii="Times New Roman" w:hAnsi="Times New Roman" w:cs="Times New Roman"/>
          <w:i/>
          <w:iCs/>
        </w:rPr>
        <w:t>,</w:t>
      </w:r>
      <w:r w:rsidRPr="00E86B68">
        <w:rPr>
          <w:rFonts w:ascii="Times New Roman" w:hAnsi="Times New Roman" w:cs="Times New Roman"/>
          <w:i/>
          <w:iCs/>
          <w:lang w:val="en-US"/>
        </w:rPr>
        <w:t>q</w:t>
      </w:r>
      <w:r w:rsidRPr="00E86B68">
        <w:rPr>
          <w:rFonts w:ascii="Times New Roman" w:hAnsi="Times New Roman" w:cs="Times New Roman"/>
          <w:iCs/>
        </w:rPr>
        <w:t xml:space="preserve">); 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>расположение на складе - ближе к выходу, на среднем уровне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E86B68">
        <w:rPr>
          <w:rFonts w:ascii="Times New Roman" w:hAnsi="Times New Roman" w:cs="Times New Roman"/>
          <w:b/>
          <w:bCs/>
          <w:iCs/>
        </w:rPr>
        <w:t>AY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>еженедельный учет;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>внедрение системы прогнозирования с учетом сезонных колебаний;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 xml:space="preserve">система управления запасами - "с фиксированным уровнем заказа </w:t>
      </w:r>
      <w:r w:rsidRPr="00E86B68">
        <w:rPr>
          <w:rFonts w:ascii="Times New Roman" w:hAnsi="Times New Roman" w:cs="Times New Roman"/>
          <w:i/>
          <w:iCs/>
          <w:lang w:val="en-US"/>
        </w:rPr>
        <w:t>q</w:t>
      </w:r>
      <w:r w:rsidRPr="00E86B68">
        <w:rPr>
          <w:rFonts w:ascii="Times New Roman" w:hAnsi="Times New Roman" w:cs="Times New Roman"/>
          <w:iCs/>
        </w:rPr>
        <w:t xml:space="preserve"> с учетом сезонных колебаний", т.е. повышение/понижение оптимального размера заказа и порогового уровня в зависимости от сезонности;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>расположение на складе - ближе к выходу, на верхнем уровне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b/>
          <w:bCs/>
          <w:iCs/>
        </w:rPr>
        <w:t>AZ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>еженедельный учет;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 xml:space="preserve">система управления запасами - "с фиксированным интервалом времени </w:t>
      </w:r>
      <w:r w:rsidRPr="00E86B68">
        <w:rPr>
          <w:rFonts w:ascii="Times New Roman" w:hAnsi="Times New Roman" w:cs="Times New Roman"/>
          <w:iCs/>
          <w:lang w:val="en-US"/>
        </w:rPr>
        <w:sym w:font="Symbol" w:char="F074"/>
      </w:r>
      <w:r w:rsidRPr="00E86B68">
        <w:rPr>
          <w:rFonts w:ascii="Times New Roman" w:hAnsi="Times New Roman" w:cs="Times New Roman"/>
          <w:iCs/>
        </w:rPr>
        <w:t xml:space="preserve"> между заказами", либо система "минимум-максимум“ (</w:t>
      </w:r>
      <w:r w:rsidRPr="00E86B68">
        <w:rPr>
          <w:rFonts w:ascii="Times New Roman" w:hAnsi="Times New Roman" w:cs="Times New Roman"/>
          <w:i/>
          <w:iCs/>
          <w:lang w:val="en-US"/>
        </w:rPr>
        <w:t>s</w:t>
      </w:r>
      <w:r w:rsidRPr="00E86B68">
        <w:rPr>
          <w:rFonts w:ascii="Times New Roman" w:hAnsi="Times New Roman" w:cs="Times New Roman"/>
          <w:i/>
          <w:iCs/>
        </w:rPr>
        <w:t>,</w:t>
      </w:r>
      <w:r w:rsidRPr="00E86B68">
        <w:rPr>
          <w:rFonts w:ascii="Times New Roman" w:hAnsi="Times New Roman" w:cs="Times New Roman"/>
          <w:i/>
          <w:iCs/>
          <w:lang w:val="en-US"/>
        </w:rPr>
        <w:t>S</w:t>
      </w:r>
      <w:r w:rsidRPr="00E86B68">
        <w:rPr>
          <w:rFonts w:ascii="Times New Roman" w:hAnsi="Times New Roman" w:cs="Times New Roman"/>
          <w:iCs/>
        </w:rPr>
        <w:t>);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>включение в запас максимального страхового запаса;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>расположение на складе - ближе к выходу на нижнем уровне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b/>
          <w:bCs/>
          <w:iCs/>
        </w:rPr>
        <w:t>BX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>горизонт планирования - месяц;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>учет - раз в две недели;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>использование инструментов стимуляции сбыта;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 xml:space="preserve">система управления запасами - "с фиксированным уровнем заказа </w:t>
      </w:r>
      <w:r w:rsidRPr="00E86B68">
        <w:rPr>
          <w:rFonts w:ascii="Times New Roman" w:hAnsi="Times New Roman" w:cs="Times New Roman"/>
          <w:iCs/>
          <w:lang w:val="en-US"/>
        </w:rPr>
        <w:t>q</w:t>
      </w:r>
      <w:r w:rsidRPr="00E86B68">
        <w:rPr>
          <w:rFonts w:ascii="Times New Roman" w:hAnsi="Times New Roman" w:cs="Times New Roman"/>
          <w:iCs/>
        </w:rPr>
        <w:t>";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>расположение на складе - за товаром группы</w:t>
      </w:r>
      <w:proofErr w:type="gramStart"/>
      <w:r w:rsidRPr="00E86B68">
        <w:rPr>
          <w:rFonts w:ascii="Times New Roman" w:hAnsi="Times New Roman" w:cs="Times New Roman"/>
          <w:iCs/>
        </w:rPr>
        <w:t xml:space="preserve"> А</w:t>
      </w:r>
      <w:proofErr w:type="gramEnd"/>
      <w:r w:rsidRPr="00E86B68">
        <w:rPr>
          <w:rFonts w:ascii="Times New Roman" w:hAnsi="Times New Roman" w:cs="Times New Roman"/>
          <w:iCs/>
        </w:rPr>
        <w:t xml:space="preserve"> на среднем уровне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b/>
          <w:bCs/>
          <w:iCs/>
        </w:rPr>
        <w:t>BY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>горизонт планирования - месяц;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 xml:space="preserve">система управления запасами - "с фиксированным интервалом </w:t>
      </w:r>
      <w:r w:rsidRPr="00E86B68">
        <w:rPr>
          <w:rFonts w:ascii="Times New Roman" w:hAnsi="Times New Roman" w:cs="Times New Roman"/>
          <w:iCs/>
          <w:lang w:val="en-US"/>
        </w:rPr>
        <w:sym w:font="Symbol" w:char="F074"/>
      </w:r>
      <w:r w:rsidRPr="00E86B68">
        <w:rPr>
          <w:rFonts w:ascii="Times New Roman" w:hAnsi="Times New Roman" w:cs="Times New Roman"/>
          <w:iCs/>
        </w:rPr>
        <w:t xml:space="preserve">  времени между заказами";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>расположение на складе - за товаром группы</w:t>
      </w:r>
      <w:proofErr w:type="gramStart"/>
      <w:r w:rsidRPr="00E86B68">
        <w:rPr>
          <w:rFonts w:ascii="Times New Roman" w:hAnsi="Times New Roman" w:cs="Times New Roman"/>
          <w:iCs/>
        </w:rPr>
        <w:t xml:space="preserve"> А</w:t>
      </w:r>
      <w:proofErr w:type="gramEnd"/>
      <w:r w:rsidRPr="00E86B68">
        <w:rPr>
          <w:rFonts w:ascii="Times New Roman" w:hAnsi="Times New Roman" w:cs="Times New Roman"/>
          <w:iCs/>
        </w:rPr>
        <w:t xml:space="preserve"> на верхнем уровне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b/>
          <w:bCs/>
          <w:iCs/>
        </w:rPr>
        <w:lastRenderedPageBreak/>
        <w:t>BZ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>горизонт планирования - месяц;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 xml:space="preserve">система управления запасами - "с фиксированным интервалом </w:t>
      </w:r>
      <w:r w:rsidRPr="00E86B68">
        <w:rPr>
          <w:rFonts w:ascii="Times New Roman" w:hAnsi="Times New Roman" w:cs="Times New Roman"/>
          <w:iCs/>
          <w:lang w:val="en-US"/>
        </w:rPr>
        <w:sym w:font="Symbol" w:char="F074"/>
      </w:r>
      <w:r w:rsidRPr="00E86B68">
        <w:rPr>
          <w:rFonts w:ascii="Times New Roman" w:hAnsi="Times New Roman" w:cs="Times New Roman"/>
          <w:iCs/>
        </w:rPr>
        <w:t xml:space="preserve"> времени между заказами";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>включение в запас среднего страхового запаса;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>расположение на складе - за товаром группы</w:t>
      </w:r>
      <w:proofErr w:type="gramStart"/>
      <w:r w:rsidRPr="00E86B68">
        <w:rPr>
          <w:rFonts w:ascii="Times New Roman" w:hAnsi="Times New Roman" w:cs="Times New Roman"/>
          <w:iCs/>
        </w:rPr>
        <w:t xml:space="preserve"> А</w:t>
      </w:r>
      <w:proofErr w:type="gramEnd"/>
      <w:r w:rsidRPr="00E86B68">
        <w:rPr>
          <w:rFonts w:ascii="Times New Roman" w:hAnsi="Times New Roman" w:cs="Times New Roman"/>
          <w:iCs/>
        </w:rPr>
        <w:t xml:space="preserve"> на нижнем уровне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b/>
          <w:bCs/>
          <w:iCs/>
        </w:rPr>
        <w:t>CX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>горизонт планирования - квартал/полгода;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>учет - по мере необходимости;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 xml:space="preserve">система управления запасами - "с фиксированным интервалом времени </w:t>
      </w:r>
      <w:r w:rsidRPr="00E86B68">
        <w:rPr>
          <w:rFonts w:ascii="Times New Roman" w:hAnsi="Times New Roman" w:cs="Times New Roman"/>
          <w:iCs/>
          <w:lang w:val="en-US"/>
        </w:rPr>
        <w:sym w:font="Symbol" w:char="F074"/>
      </w:r>
      <w:r w:rsidRPr="00E86B68">
        <w:rPr>
          <w:rFonts w:ascii="Times New Roman" w:hAnsi="Times New Roman" w:cs="Times New Roman"/>
          <w:iCs/>
        </w:rPr>
        <w:t xml:space="preserve"> между заказами";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>расположение на складе - за товаром группы</w:t>
      </w:r>
      <w:proofErr w:type="gramStart"/>
      <w:r w:rsidRPr="00E86B68">
        <w:rPr>
          <w:rFonts w:ascii="Times New Roman" w:hAnsi="Times New Roman" w:cs="Times New Roman"/>
          <w:iCs/>
        </w:rPr>
        <w:t xml:space="preserve"> В</w:t>
      </w:r>
      <w:proofErr w:type="gramEnd"/>
      <w:r w:rsidRPr="00E86B68">
        <w:rPr>
          <w:rFonts w:ascii="Times New Roman" w:hAnsi="Times New Roman" w:cs="Times New Roman"/>
          <w:iCs/>
        </w:rPr>
        <w:t xml:space="preserve"> на среднем уровне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b/>
          <w:bCs/>
          <w:iCs/>
        </w:rPr>
        <w:t>CY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>горизонт планирования - квартал/полгода;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>учет - по мере необходимости;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 xml:space="preserve">система управления запасами - "с фиксированным интервалом времени </w:t>
      </w:r>
      <w:r w:rsidRPr="00E86B68">
        <w:rPr>
          <w:rFonts w:ascii="Times New Roman" w:hAnsi="Times New Roman" w:cs="Times New Roman"/>
          <w:iCs/>
          <w:lang w:val="en-US"/>
        </w:rPr>
        <w:sym w:font="Symbol" w:char="F074"/>
      </w:r>
      <w:r w:rsidRPr="00E86B68">
        <w:rPr>
          <w:rFonts w:ascii="Times New Roman" w:hAnsi="Times New Roman" w:cs="Times New Roman"/>
          <w:iCs/>
        </w:rPr>
        <w:t xml:space="preserve"> между заказами";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>расположение на складе - за товаром группы</w:t>
      </w:r>
      <w:proofErr w:type="gramStart"/>
      <w:r w:rsidRPr="00E86B68">
        <w:rPr>
          <w:rFonts w:ascii="Times New Roman" w:hAnsi="Times New Roman" w:cs="Times New Roman"/>
          <w:iCs/>
        </w:rPr>
        <w:t xml:space="preserve"> В</w:t>
      </w:r>
      <w:proofErr w:type="gramEnd"/>
      <w:r w:rsidRPr="00E86B68">
        <w:rPr>
          <w:rFonts w:ascii="Times New Roman" w:hAnsi="Times New Roman" w:cs="Times New Roman"/>
          <w:iCs/>
        </w:rPr>
        <w:t xml:space="preserve"> на верхнем уровне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b/>
          <w:bCs/>
          <w:iCs/>
        </w:rPr>
        <w:t>CZ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>горизонт планирования - квартал/полгода;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>учет - по мере необходимости;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 xml:space="preserve">система управления запасами - "с фиксированным интервалом времени </w:t>
      </w:r>
      <w:r w:rsidRPr="00E86B68">
        <w:rPr>
          <w:rFonts w:ascii="Times New Roman" w:hAnsi="Times New Roman" w:cs="Times New Roman"/>
          <w:iCs/>
          <w:lang w:val="en-US"/>
        </w:rPr>
        <w:sym w:font="Symbol" w:char="F074"/>
      </w:r>
      <w:r w:rsidRPr="00E86B68">
        <w:rPr>
          <w:rFonts w:ascii="Times New Roman" w:hAnsi="Times New Roman" w:cs="Times New Roman"/>
          <w:iCs/>
        </w:rPr>
        <w:t xml:space="preserve"> между заказами";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>включение в запас минимального или нулевого страхового запаса;</w:t>
      </w:r>
    </w:p>
    <w:p w:rsidR="00E86B68" w:rsidRPr="00E86B68" w:rsidRDefault="00E86B68" w:rsidP="00E86B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iCs/>
        </w:rPr>
        <w:tab/>
        <w:t>расположение на складе - за товаром группы</w:t>
      </w:r>
      <w:proofErr w:type="gramStart"/>
      <w:r w:rsidRPr="00E86B68">
        <w:rPr>
          <w:rFonts w:ascii="Times New Roman" w:hAnsi="Times New Roman" w:cs="Times New Roman"/>
          <w:iCs/>
        </w:rPr>
        <w:t xml:space="preserve"> В</w:t>
      </w:r>
      <w:proofErr w:type="gramEnd"/>
      <w:r w:rsidRPr="00E86B68">
        <w:rPr>
          <w:rFonts w:ascii="Times New Roman" w:hAnsi="Times New Roman" w:cs="Times New Roman"/>
          <w:iCs/>
        </w:rPr>
        <w:t xml:space="preserve"> на нижнем уровне</w:t>
      </w:r>
    </w:p>
    <w:p w:rsidR="00E86B68" w:rsidRPr="00E86B68" w:rsidRDefault="00E86B68" w:rsidP="0034523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E86B68">
        <w:rPr>
          <w:rFonts w:ascii="Times New Roman" w:hAnsi="Times New Roman" w:cs="Times New Roman"/>
          <w:bCs/>
          <w:iCs/>
        </w:rPr>
        <w:t>С учетом приведенных рекомендаций выбирают месторасположения на складе</w:t>
      </w:r>
      <w:r>
        <w:rPr>
          <w:rFonts w:ascii="Times New Roman" w:hAnsi="Times New Roman" w:cs="Times New Roman"/>
          <w:bCs/>
          <w:iCs/>
        </w:rPr>
        <w:t>.</w:t>
      </w:r>
    </w:p>
    <w:sectPr w:rsidR="00E86B68" w:rsidRPr="00E8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0FF3"/>
    <w:multiLevelType w:val="hybridMultilevel"/>
    <w:tmpl w:val="3490F2FA"/>
    <w:lvl w:ilvl="0" w:tplc="9CD893A0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B42347"/>
    <w:multiLevelType w:val="hybridMultilevel"/>
    <w:tmpl w:val="4A5E6A4C"/>
    <w:lvl w:ilvl="0" w:tplc="9CD893A0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633FC0"/>
    <w:multiLevelType w:val="hybridMultilevel"/>
    <w:tmpl w:val="D3B420BE"/>
    <w:lvl w:ilvl="0" w:tplc="9D881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67C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848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027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8D0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7EF3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5E9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98CD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2247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3164C"/>
    <w:multiLevelType w:val="hybridMultilevel"/>
    <w:tmpl w:val="58727B78"/>
    <w:lvl w:ilvl="0" w:tplc="6D106B28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E660C3D"/>
    <w:multiLevelType w:val="hybridMultilevel"/>
    <w:tmpl w:val="789EA1FC"/>
    <w:lvl w:ilvl="0" w:tplc="A7A61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3E81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2CED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65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E44B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E96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08D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3809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C2B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D8397B"/>
    <w:multiLevelType w:val="hybridMultilevel"/>
    <w:tmpl w:val="3E26C812"/>
    <w:lvl w:ilvl="0" w:tplc="58BA4EA4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A8B7041"/>
    <w:multiLevelType w:val="hybridMultilevel"/>
    <w:tmpl w:val="7FEAD4A2"/>
    <w:lvl w:ilvl="0" w:tplc="C44AE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58ED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C8E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A8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61D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065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9CE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84BB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542E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200E9A"/>
    <w:multiLevelType w:val="hybridMultilevel"/>
    <w:tmpl w:val="A6EE971C"/>
    <w:lvl w:ilvl="0" w:tplc="BA20E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1621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306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20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2EF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FC1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DCC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EAF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54D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C895726"/>
    <w:multiLevelType w:val="hybridMultilevel"/>
    <w:tmpl w:val="28965098"/>
    <w:lvl w:ilvl="0" w:tplc="658E7B0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F0E1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C00F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DA31D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2D8584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57A11C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AF0515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C2625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B6E77B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3C"/>
    <w:rsid w:val="0034523C"/>
    <w:rsid w:val="00395065"/>
    <w:rsid w:val="00407FE8"/>
    <w:rsid w:val="00524DF6"/>
    <w:rsid w:val="007024D0"/>
    <w:rsid w:val="007160FA"/>
    <w:rsid w:val="00843801"/>
    <w:rsid w:val="00E8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80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80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20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8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0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2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705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4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856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22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6971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47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48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99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10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5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51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6009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29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Begun</dc:creator>
  <cp:lastModifiedBy>Begun</cp:lastModifiedBy>
  <cp:revision>2</cp:revision>
  <dcterms:created xsi:type="dcterms:W3CDTF">2021-01-15T15:50:00Z</dcterms:created>
  <dcterms:modified xsi:type="dcterms:W3CDTF">2021-01-15T16:54:00Z</dcterms:modified>
</cp:coreProperties>
</file>