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B7" w:rsidRDefault="00CC2BB7" w:rsidP="00CC2BB7">
      <w:r>
        <w:t xml:space="preserve">Методические рекомендации для преподавателей к </w:t>
      </w:r>
      <w:r w:rsidR="00AB1CB8">
        <w:t>практическим занятиям</w:t>
      </w:r>
    </w:p>
    <w:p w:rsidR="00CC2BB7" w:rsidRDefault="00CC2BB7" w:rsidP="00CC2BB7">
      <w:r>
        <w:t xml:space="preserve">Модуль дисциплины (раздел) </w:t>
      </w:r>
      <w:r w:rsidR="0076675E">
        <w:t>1</w:t>
      </w:r>
      <w:r w:rsidR="00A73374">
        <w:t xml:space="preserve">. </w:t>
      </w:r>
      <w:r w:rsidR="0076675E" w:rsidRPr="0076675E">
        <w:t>Лабораторная и инструментальная диагностика в эндокринологии</w:t>
      </w:r>
    </w:p>
    <w:p w:rsidR="00CC2BB7" w:rsidRDefault="00AB1CB8" w:rsidP="00CC2BB7">
      <w:r>
        <w:t>Практическое занятие</w:t>
      </w:r>
      <w:r w:rsidR="00815053">
        <w:t xml:space="preserve"> №</w:t>
      </w:r>
      <w:r w:rsidR="00E43EEA">
        <w:t>4</w:t>
      </w:r>
      <w:r w:rsidR="00CC2BB7">
        <w:t>.</w:t>
      </w:r>
    </w:p>
    <w:p w:rsidR="00815053" w:rsidRDefault="00CC2BB7" w:rsidP="00815053">
      <w:r>
        <w:t xml:space="preserve">Тема: </w:t>
      </w:r>
      <w:r w:rsidR="00E43EEA">
        <w:t>Общие принципы лабораторной и инструментальной диагностики заболеваний надпочечников</w:t>
      </w:r>
      <w:r w:rsidR="00582925">
        <w:t>.</w:t>
      </w:r>
    </w:p>
    <w:p w:rsidR="00CC2BB7" w:rsidRDefault="00E43EEA" w:rsidP="00E43EEA">
      <w:r w:rsidRPr="00E43EEA">
        <w:t xml:space="preserve">1.При подозрении на синдром </w:t>
      </w:r>
      <w:proofErr w:type="spellStart"/>
      <w:r w:rsidRPr="00E43EEA">
        <w:t>Иценко-Кушинга</w:t>
      </w:r>
      <w:proofErr w:type="spellEnd"/>
      <w:r w:rsidRPr="00E43EEA">
        <w:t xml:space="preserve"> </w:t>
      </w:r>
      <w:proofErr w:type="spellStart"/>
      <w:r w:rsidRPr="00E43EEA">
        <w:t>обязательсны</w:t>
      </w:r>
      <w:proofErr w:type="spellEnd"/>
      <w:r w:rsidRPr="00E43EEA">
        <w:t xml:space="preserve"> исследования уровня кортизола крови и определение уровня 17-оксиглюкокортикоидов в суточной моче. Уровень кортизола в сыворотке у здоровых людей высок утром и уменьшается в течение дня, достигая низшей точки к середине ночи. У больных с синдромом </w:t>
      </w:r>
      <w:proofErr w:type="spellStart"/>
      <w:r w:rsidRPr="00E43EEA">
        <w:t>Иценко-Кушингаутренний</w:t>
      </w:r>
      <w:proofErr w:type="spellEnd"/>
      <w:r w:rsidRPr="00E43EEA">
        <w:t xml:space="preserve"> уровень бывает повышен, но более постоянным признаком считают повышение уровня кортизола вечером. Повышение суточного суммарного выделения с мочой 17- </w:t>
      </w:r>
      <w:proofErr w:type="spellStart"/>
      <w:r w:rsidRPr="00E43EEA">
        <w:t>оксиглюкокортикоидов</w:t>
      </w:r>
      <w:proofErr w:type="spellEnd"/>
      <w:r w:rsidRPr="00E43EEA">
        <w:t xml:space="preserve"> свидетельствует о повышенной эндогенной продукции кортизола. 2.Инсулинотолерантный тест (ИТТ) ИТТ - один из самых старых, однако до сегодняшнего дня не потерявших своего значения в диагностике НН тестов, который позволяет исследовать интегративную целостность сразу всей ГГНС. Гипогликемический стресс является сильным непрямым стимулятором секреции кортизола, которая опосредуется через активацию гипоталамических центров и кортикотропной функции гипофиза. Инсулин короткого действия вводится внутривенно в дозе 0,1-0,15 </w:t>
      </w:r>
      <w:proofErr w:type="spellStart"/>
      <w:proofErr w:type="gramStart"/>
      <w:r w:rsidRPr="00E43EEA">
        <w:t>Ед</w:t>
      </w:r>
      <w:proofErr w:type="spellEnd"/>
      <w:proofErr w:type="gramEnd"/>
      <w:r w:rsidRPr="00E43EEA">
        <w:t xml:space="preserve">/кг. Если у пациента имеет место </w:t>
      </w:r>
      <w:proofErr w:type="spellStart"/>
      <w:r w:rsidRPr="00E43EEA">
        <w:t>инсулинорезистентность</w:t>
      </w:r>
      <w:proofErr w:type="spellEnd"/>
      <w:r w:rsidRPr="00E43EEA">
        <w:t xml:space="preserve"> того или иного генеза (например, при акромегалии), дозу инсулина можно повысить. Следует иметь в виду, что доза инсулина менее 0,1 </w:t>
      </w:r>
      <w:proofErr w:type="spellStart"/>
      <w:proofErr w:type="gramStart"/>
      <w:r w:rsidRPr="00E43EEA">
        <w:t>Ед</w:t>
      </w:r>
      <w:proofErr w:type="spellEnd"/>
      <w:proofErr w:type="gramEnd"/>
      <w:r w:rsidRPr="00E43EEA">
        <w:t xml:space="preserve">/кг не приведет к достаточной активации ГГНС [19]. Как и в </w:t>
      </w:r>
      <w:proofErr w:type="spellStart"/>
      <w:r w:rsidRPr="00E43EEA">
        <w:t>синактеновом</w:t>
      </w:r>
      <w:proofErr w:type="spellEnd"/>
      <w:r w:rsidRPr="00E43EEA">
        <w:t xml:space="preserve"> тесте</w:t>
      </w:r>
      <w:proofErr w:type="gramStart"/>
      <w:r w:rsidRPr="00E43EEA">
        <w:t xml:space="preserve"> ,</w:t>
      </w:r>
      <w:proofErr w:type="gramEnd"/>
      <w:r w:rsidRPr="00E43EEA">
        <w:t xml:space="preserve"> в ИТТ наиболее важным показателем является не прирост уровня кортизола от базального, а его пиковый уровень, более адекватно отражающий резервные функциональные способности ГГНС. 3. Проба с </w:t>
      </w:r>
      <w:proofErr w:type="spellStart"/>
      <w:r w:rsidRPr="00E43EEA">
        <w:t>синактеном</w:t>
      </w:r>
      <w:proofErr w:type="spellEnd"/>
      <w:r w:rsidRPr="00E43EEA">
        <w:t xml:space="preserve"> </w:t>
      </w:r>
      <w:proofErr w:type="spellStart"/>
      <w:r w:rsidRPr="00E43EEA">
        <w:t>Синактен</w:t>
      </w:r>
      <w:proofErr w:type="spellEnd"/>
      <w:r w:rsidRPr="00E43EEA">
        <w:t xml:space="preserve"> (</w:t>
      </w:r>
      <w:proofErr w:type="spellStart"/>
      <w:r w:rsidRPr="00E43EEA">
        <w:t>кортрозин</w:t>
      </w:r>
      <w:proofErr w:type="spellEnd"/>
      <w:r w:rsidRPr="00E43EEA">
        <w:t xml:space="preserve">, </w:t>
      </w:r>
      <w:proofErr w:type="spellStart"/>
      <w:r w:rsidRPr="00E43EEA">
        <w:t>b</w:t>
      </w:r>
      <w:proofErr w:type="spellEnd"/>
      <w:r w:rsidRPr="00E43EEA">
        <w:t xml:space="preserve"> 1-24 -кортикотропин) представляет собой соединение, состоящее из первых 24-х от всего 39-аминокислотного состава природного АКТГ, и обладает всеми его фармакологическими свойствами, то есть, при нормальном функциональном состоянии коры надпочечников, он стимулирует биосинтез кортикостероидов. </w:t>
      </w:r>
      <w:proofErr w:type="spellStart"/>
      <w:r w:rsidRPr="00E43EEA">
        <w:t>Стимуляционный</w:t>
      </w:r>
      <w:proofErr w:type="spellEnd"/>
      <w:r w:rsidRPr="00E43EEA">
        <w:t xml:space="preserve"> тест с исследованием уровня кортизола плазмы через 30 и 60 минут после внутривенного введения 250 мг (25 </w:t>
      </w:r>
      <w:proofErr w:type="spellStart"/>
      <w:proofErr w:type="gramStart"/>
      <w:r w:rsidRPr="00E43EEA">
        <w:t>Ед</w:t>
      </w:r>
      <w:proofErr w:type="spellEnd"/>
      <w:proofErr w:type="gramEnd"/>
      <w:r w:rsidRPr="00E43EEA">
        <w:t xml:space="preserve">) </w:t>
      </w:r>
      <w:proofErr w:type="spellStart"/>
      <w:r w:rsidRPr="00E43EEA">
        <w:t>синактена</w:t>
      </w:r>
      <w:proofErr w:type="spellEnd"/>
      <w:r w:rsidRPr="00E43EEA">
        <w:t xml:space="preserve"> на 5 мл физиологического </w:t>
      </w:r>
      <w:proofErr w:type="spellStart"/>
      <w:r w:rsidRPr="00E43EEA">
        <w:t>раствора-классическое</w:t>
      </w:r>
      <w:proofErr w:type="spellEnd"/>
      <w:r w:rsidRPr="00E43EEA">
        <w:t xml:space="preserve"> исследование в диагностике надпочечниковой недостаточности. 4. Малая </w:t>
      </w:r>
      <w:proofErr w:type="spellStart"/>
      <w:r w:rsidRPr="00E43EEA">
        <w:t>дексаметазоновая</w:t>
      </w:r>
      <w:proofErr w:type="spellEnd"/>
      <w:r w:rsidRPr="00E43EEA">
        <w:t xml:space="preserve"> проба позволяет отличить </w:t>
      </w:r>
      <w:proofErr w:type="gramStart"/>
      <w:r w:rsidRPr="00E43EEA">
        <w:t>экзогенный</w:t>
      </w:r>
      <w:proofErr w:type="gramEnd"/>
      <w:r w:rsidRPr="00E43EEA">
        <w:t xml:space="preserve"> </w:t>
      </w:r>
      <w:proofErr w:type="spellStart"/>
      <w:r w:rsidRPr="00E43EEA">
        <w:t>гиперкортицизм</w:t>
      </w:r>
      <w:proofErr w:type="spellEnd"/>
      <w:r w:rsidRPr="00E43EEA">
        <w:t xml:space="preserve"> от эндогенного. Проводится малая </w:t>
      </w:r>
      <w:proofErr w:type="spellStart"/>
      <w:r w:rsidRPr="00E43EEA">
        <w:t>дексаметазоновая</w:t>
      </w:r>
      <w:proofErr w:type="spellEnd"/>
      <w:r w:rsidRPr="00E43EEA">
        <w:t xml:space="preserve"> проба следующим образом. Имеются несколько вариантов проведения пробы: классическая и укороченная. Классический вариант. В первый день в 8:00 проводится забор крови для определения исходного уровня кортизола. Затем в течение 48 часов принимается 0,5 мг (1 таб.) </w:t>
      </w:r>
      <w:proofErr w:type="spellStart"/>
      <w:r w:rsidRPr="00E43EEA">
        <w:t>дексаметазона</w:t>
      </w:r>
      <w:proofErr w:type="spellEnd"/>
      <w:r w:rsidRPr="00E43EEA">
        <w:t xml:space="preserve"> каждые 6 часов. На третий день утром в 8:00 снова определяется уровень свободного кортизола. Чувствительность метода — 97-100 %. Укороченный вариант. В первый день в 8:00 — забор крови на исходный уровень свободного кортизола. В 23:00 того же дня пациентом принимается 1 мг (2 таб.) </w:t>
      </w:r>
      <w:proofErr w:type="spellStart"/>
      <w:r w:rsidRPr="00E43EEA">
        <w:t>дексаметазона</w:t>
      </w:r>
      <w:proofErr w:type="spellEnd"/>
      <w:r w:rsidRPr="00E43EEA">
        <w:t xml:space="preserve">. На второй день утром в 8:00 — повторный забор крови для определения свободного кортизола. Чувствительность метода несколько ниже — 95 %. Интерпретация результатов. Интерпретация результатов одинакова для обоих вариантов. В норме и при функциональном </w:t>
      </w:r>
      <w:proofErr w:type="spellStart"/>
      <w:r w:rsidRPr="00E43EEA">
        <w:t>гиперкортицизме</w:t>
      </w:r>
      <w:proofErr w:type="spellEnd"/>
      <w:r w:rsidRPr="00E43EEA">
        <w:t xml:space="preserve"> происходит снижение уровня кортизола более чем в 2 раза. В этом случае проба считается положительной. При </w:t>
      </w:r>
      <w:proofErr w:type="gramStart"/>
      <w:r w:rsidRPr="00E43EEA">
        <w:t>эндогенном</w:t>
      </w:r>
      <w:proofErr w:type="gramEnd"/>
      <w:r w:rsidRPr="00E43EEA">
        <w:t xml:space="preserve"> </w:t>
      </w:r>
      <w:proofErr w:type="spellStart"/>
      <w:r w:rsidRPr="00E43EEA">
        <w:t>гиперкортицизме</w:t>
      </w:r>
      <w:proofErr w:type="spellEnd"/>
      <w:r w:rsidRPr="00E43EEA">
        <w:t xml:space="preserve"> проба отрицательная, т. к. имеются очаги автономной секреции гормонов, на которые не действуют вводимый </w:t>
      </w:r>
      <w:proofErr w:type="spellStart"/>
      <w:r w:rsidRPr="00E43EEA">
        <w:t>дексаметазон</w:t>
      </w:r>
      <w:proofErr w:type="spellEnd"/>
      <w:r w:rsidRPr="00E43EEA">
        <w:t xml:space="preserve"> в этой дозе. 5. Большая </w:t>
      </w:r>
      <w:proofErr w:type="spellStart"/>
      <w:r w:rsidRPr="00E43EEA">
        <w:t>дексаметазоновая</w:t>
      </w:r>
      <w:proofErr w:type="spellEnd"/>
      <w:r w:rsidRPr="00E43EEA">
        <w:t xml:space="preserve"> проба. У этой </w:t>
      </w:r>
      <w:r w:rsidRPr="00E43EEA">
        <w:lastRenderedPageBreak/>
        <w:t xml:space="preserve">пробы также имеются 2 варианта: классическая и укороченная. Классический вариант. В первый день в 8:00 определяется исходный уровень свободного кортизола в крови. Далее в течение 48 часов принимается 2 мг (4 </w:t>
      </w:r>
      <w:proofErr w:type="spellStart"/>
      <w:proofErr w:type="gramStart"/>
      <w:r w:rsidRPr="00E43EEA">
        <w:t>таб</w:t>
      </w:r>
      <w:proofErr w:type="spellEnd"/>
      <w:proofErr w:type="gramEnd"/>
      <w:r w:rsidRPr="00E43EEA">
        <w:t xml:space="preserve">) </w:t>
      </w:r>
      <w:proofErr w:type="spellStart"/>
      <w:r w:rsidRPr="00E43EEA">
        <w:t>дексаметазона</w:t>
      </w:r>
      <w:proofErr w:type="spellEnd"/>
      <w:r w:rsidRPr="00E43EEA">
        <w:t xml:space="preserve"> каждые 6 часов. На третий день в 8:00 повторный забор крови на свободный кортизол. Укороченный вариант. В первый день в 8:00 — также забор крови и определение исходного уровня свободного кортизола. В 23:00 этого же дня пациентом принимается 8 мг (16 таб.) </w:t>
      </w:r>
      <w:proofErr w:type="spellStart"/>
      <w:r w:rsidRPr="00E43EEA">
        <w:t>дексаметазона</w:t>
      </w:r>
      <w:proofErr w:type="spellEnd"/>
      <w:r w:rsidRPr="00E43EEA">
        <w:t xml:space="preserve">. На второй день в 8:00 — повторный забор крови на свободный </w:t>
      </w:r>
      <w:proofErr w:type="spellStart"/>
      <w:r w:rsidRPr="00E43EEA">
        <w:t>кортизол</w:t>
      </w:r>
      <w:proofErr w:type="gramStart"/>
      <w:r w:rsidRPr="00E43EEA">
        <w:t>.И</w:t>
      </w:r>
      <w:proofErr w:type="gramEnd"/>
      <w:r w:rsidRPr="00E43EEA">
        <w:t>нтерпретация</w:t>
      </w:r>
      <w:proofErr w:type="spellEnd"/>
      <w:r w:rsidRPr="00E43EEA">
        <w:t xml:space="preserve"> результатов. Интерпретация пробы одинакова в обоих случаях. При приеме большой дозы </w:t>
      </w:r>
      <w:proofErr w:type="spellStart"/>
      <w:r w:rsidRPr="00E43EEA">
        <w:t>дексаметазона</w:t>
      </w:r>
      <w:proofErr w:type="spellEnd"/>
      <w:r>
        <w:t xml:space="preserve"> при болезни </w:t>
      </w:r>
      <w:proofErr w:type="spellStart"/>
      <w:r>
        <w:t>Иценко</w:t>
      </w:r>
      <w:proofErr w:type="spellEnd"/>
      <w:r>
        <w:t xml:space="preserve"> </w:t>
      </w:r>
      <w:proofErr w:type="spellStart"/>
      <w:r>
        <w:t>Кушинга</w:t>
      </w:r>
      <w:proofErr w:type="spellEnd"/>
      <w:r>
        <w:t xml:space="preserve"> происходит снижение уровня свободного кортизола на 50 % и более </w:t>
      </w:r>
      <w:proofErr w:type="gramStart"/>
      <w:r>
        <w:t>от</w:t>
      </w:r>
      <w:proofErr w:type="gramEnd"/>
      <w:r>
        <w:t xml:space="preserve"> исходного. Проба считается положительной.</w:t>
      </w:r>
    </w:p>
    <w:sectPr w:rsidR="00CC2BB7" w:rsidSect="009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B7"/>
    <w:rsid w:val="00055A22"/>
    <w:rsid w:val="002F7019"/>
    <w:rsid w:val="00382D4D"/>
    <w:rsid w:val="003E1E33"/>
    <w:rsid w:val="004E5ED1"/>
    <w:rsid w:val="00500DB9"/>
    <w:rsid w:val="00564939"/>
    <w:rsid w:val="00582925"/>
    <w:rsid w:val="005D5EAD"/>
    <w:rsid w:val="005F7D09"/>
    <w:rsid w:val="006F75B4"/>
    <w:rsid w:val="0076675E"/>
    <w:rsid w:val="00815053"/>
    <w:rsid w:val="00913B8D"/>
    <w:rsid w:val="00940847"/>
    <w:rsid w:val="00954C17"/>
    <w:rsid w:val="00A73374"/>
    <w:rsid w:val="00AB1CB8"/>
    <w:rsid w:val="00AE5634"/>
    <w:rsid w:val="00B1303C"/>
    <w:rsid w:val="00C42069"/>
    <w:rsid w:val="00CC2BB7"/>
    <w:rsid w:val="00CD00E0"/>
    <w:rsid w:val="00E4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22</cp:revision>
  <dcterms:created xsi:type="dcterms:W3CDTF">2016-01-18T11:54:00Z</dcterms:created>
  <dcterms:modified xsi:type="dcterms:W3CDTF">2016-01-18T12:33:00Z</dcterms:modified>
</cp:coreProperties>
</file>