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2BB" w:rsidRDefault="008342BB" w:rsidP="003F4E29">
      <w:pPr>
        <w:jc w:val="center"/>
        <w:rPr>
          <w:sz w:val="28"/>
        </w:rPr>
      </w:pPr>
    </w:p>
    <w:p w:rsidR="00E836D2" w:rsidRDefault="00E836D2" w:rsidP="003F4E29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E836D2" w:rsidRPr="004B2C94" w:rsidRDefault="00E836D2" w:rsidP="003F4E29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E836D2" w:rsidRDefault="00E836D2" w:rsidP="003F4E29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E836D2" w:rsidRPr="004B2C94" w:rsidRDefault="00E836D2" w:rsidP="003F4E29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E7400" w:rsidRPr="003D3F82" w:rsidRDefault="007E7400" w:rsidP="003F4E29">
      <w:pPr>
        <w:rPr>
          <w:b/>
          <w:color w:val="000000"/>
          <w:sz w:val="28"/>
          <w:szCs w:val="28"/>
        </w:rPr>
      </w:pPr>
    </w:p>
    <w:p w:rsidR="007E7400" w:rsidRPr="003D3F82" w:rsidRDefault="007E7400" w:rsidP="003F4E29">
      <w:pPr>
        <w:rPr>
          <w:b/>
          <w:color w:val="000000"/>
          <w:sz w:val="28"/>
          <w:szCs w:val="28"/>
        </w:rPr>
      </w:pPr>
    </w:p>
    <w:p w:rsidR="007E7400" w:rsidRPr="003D3F82" w:rsidRDefault="007E7400" w:rsidP="003F4E29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3F4E29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3F4E29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3F4E29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3F4E29">
      <w:pPr>
        <w:rPr>
          <w:b/>
          <w:color w:val="000000"/>
          <w:sz w:val="28"/>
          <w:szCs w:val="28"/>
        </w:rPr>
      </w:pPr>
    </w:p>
    <w:p w:rsidR="007E7400" w:rsidRPr="00E836D2" w:rsidRDefault="00E836D2" w:rsidP="003F4E29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E836D2" w:rsidRDefault="007E7400" w:rsidP="003F4E29">
      <w:pPr>
        <w:jc w:val="center"/>
        <w:rPr>
          <w:b/>
          <w:color w:val="000000"/>
          <w:sz w:val="28"/>
          <w:szCs w:val="28"/>
        </w:rPr>
      </w:pPr>
    </w:p>
    <w:p w:rsidR="007E7400" w:rsidRPr="00E836D2" w:rsidRDefault="00E836D2" w:rsidP="003F4E29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:rsidR="007E7400" w:rsidRPr="00E836D2" w:rsidRDefault="00E836D2" w:rsidP="003F4E29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7E7400" w:rsidRPr="00E836D2" w:rsidRDefault="00E836D2" w:rsidP="003F4E29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ОБУЧАЮЩИХСЯ ПО ДИСЦИПЛИНЕ</w:t>
      </w:r>
    </w:p>
    <w:p w:rsidR="00E836D2" w:rsidRPr="004B2C94" w:rsidRDefault="00E836D2" w:rsidP="003F4E29">
      <w:pPr>
        <w:jc w:val="center"/>
        <w:rPr>
          <w:sz w:val="28"/>
        </w:rPr>
      </w:pPr>
    </w:p>
    <w:p w:rsidR="006E205A" w:rsidRPr="00B75548" w:rsidRDefault="006E205A" w:rsidP="006E205A">
      <w:pPr>
        <w:jc w:val="center"/>
        <w:rPr>
          <w:b/>
          <w:sz w:val="28"/>
          <w:szCs w:val="20"/>
        </w:rPr>
      </w:pPr>
      <w:r w:rsidRPr="00B75548">
        <w:rPr>
          <w:b/>
          <w:sz w:val="28"/>
          <w:szCs w:val="20"/>
        </w:rPr>
        <w:t>КЛИНИКА ВНУТРЕННИХ БОЛЕЗНЕЙ</w:t>
      </w:r>
    </w:p>
    <w:p w:rsidR="006E205A" w:rsidRPr="00B75548" w:rsidRDefault="006E205A" w:rsidP="006E205A">
      <w:pPr>
        <w:jc w:val="center"/>
        <w:rPr>
          <w:b/>
          <w:sz w:val="28"/>
          <w:szCs w:val="20"/>
        </w:rPr>
      </w:pPr>
    </w:p>
    <w:p w:rsidR="006E205A" w:rsidRPr="00B75548" w:rsidRDefault="006E205A" w:rsidP="006E205A">
      <w:pPr>
        <w:jc w:val="center"/>
        <w:rPr>
          <w:sz w:val="28"/>
          <w:szCs w:val="20"/>
        </w:rPr>
      </w:pPr>
      <w:r w:rsidRPr="00B75548">
        <w:rPr>
          <w:sz w:val="28"/>
          <w:szCs w:val="20"/>
        </w:rPr>
        <w:t>по специальности</w:t>
      </w:r>
    </w:p>
    <w:p w:rsidR="006E205A" w:rsidRPr="00B75548" w:rsidRDefault="006E205A" w:rsidP="006E205A">
      <w:pPr>
        <w:jc w:val="center"/>
        <w:rPr>
          <w:sz w:val="28"/>
          <w:szCs w:val="20"/>
        </w:rPr>
      </w:pPr>
    </w:p>
    <w:p w:rsidR="006E205A" w:rsidRPr="00B75548" w:rsidRDefault="006E205A" w:rsidP="006E205A">
      <w:pPr>
        <w:jc w:val="center"/>
        <w:rPr>
          <w:sz w:val="28"/>
          <w:szCs w:val="20"/>
        </w:rPr>
      </w:pPr>
    </w:p>
    <w:p w:rsidR="006E205A" w:rsidRPr="00B75548" w:rsidRDefault="006E205A" w:rsidP="006E205A">
      <w:pPr>
        <w:jc w:val="center"/>
        <w:rPr>
          <w:sz w:val="28"/>
          <w:szCs w:val="20"/>
        </w:rPr>
      </w:pPr>
      <w:r w:rsidRPr="00B75548">
        <w:rPr>
          <w:sz w:val="28"/>
          <w:szCs w:val="20"/>
        </w:rPr>
        <w:t>37.05.01 Клиническая психология по специализации</w:t>
      </w:r>
    </w:p>
    <w:p w:rsidR="008342BB" w:rsidRPr="00CF7355" w:rsidRDefault="006E205A" w:rsidP="006E205A">
      <w:pPr>
        <w:jc w:val="center"/>
        <w:rPr>
          <w:sz w:val="28"/>
          <w:szCs w:val="20"/>
        </w:rPr>
      </w:pPr>
      <w:r w:rsidRPr="00B75548">
        <w:rPr>
          <w:sz w:val="28"/>
          <w:szCs w:val="20"/>
        </w:rPr>
        <w:t xml:space="preserve"> «Патопсихологическая диагностика и психотерапия»</w:t>
      </w:r>
    </w:p>
    <w:p w:rsidR="008342BB" w:rsidRPr="00BD661B" w:rsidRDefault="008342BB" w:rsidP="003F4E29">
      <w:pPr>
        <w:jc w:val="center"/>
      </w:pPr>
    </w:p>
    <w:p w:rsidR="008342BB" w:rsidRPr="00BD661B" w:rsidRDefault="008342BB" w:rsidP="003F4E29">
      <w:pPr>
        <w:jc w:val="center"/>
      </w:pPr>
    </w:p>
    <w:p w:rsidR="008342BB" w:rsidRDefault="008342BB" w:rsidP="003F4E29">
      <w:pPr>
        <w:jc w:val="center"/>
      </w:pPr>
    </w:p>
    <w:p w:rsidR="008342BB" w:rsidRDefault="008342BB" w:rsidP="003F4E29">
      <w:pPr>
        <w:jc w:val="center"/>
      </w:pPr>
    </w:p>
    <w:p w:rsidR="00F574EB" w:rsidRDefault="00F574EB" w:rsidP="003F4E29">
      <w:pPr>
        <w:jc w:val="center"/>
      </w:pPr>
    </w:p>
    <w:p w:rsidR="008342BB" w:rsidRDefault="008342BB" w:rsidP="003F4E29">
      <w:pPr>
        <w:jc w:val="center"/>
      </w:pPr>
    </w:p>
    <w:p w:rsidR="008342BB" w:rsidRDefault="008342BB" w:rsidP="003F4E29">
      <w:pPr>
        <w:jc w:val="center"/>
      </w:pPr>
    </w:p>
    <w:p w:rsidR="008342BB" w:rsidRDefault="008342BB" w:rsidP="003F4E29">
      <w:pPr>
        <w:jc w:val="center"/>
      </w:pPr>
    </w:p>
    <w:p w:rsidR="008342BB" w:rsidRDefault="008342BB" w:rsidP="003F4E29">
      <w:pPr>
        <w:jc w:val="center"/>
      </w:pPr>
    </w:p>
    <w:p w:rsidR="008342BB" w:rsidRDefault="008342BB" w:rsidP="003F4E29">
      <w:pPr>
        <w:jc w:val="center"/>
      </w:pPr>
    </w:p>
    <w:p w:rsidR="008342BB" w:rsidRPr="00BD661B" w:rsidRDefault="008342BB" w:rsidP="003F4E29">
      <w:pPr>
        <w:jc w:val="center"/>
      </w:pPr>
    </w:p>
    <w:p w:rsidR="008342BB" w:rsidRPr="00BD661B" w:rsidRDefault="008342BB" w:rsidP="003F4E29">
      <w:pPr>
        <w:jc w:val="center"/>
      </w:pPr>
    </w:p>
    <w:p w:rsidR="008342BB" w:rsidRPr="00BD661B" w:rsidRDefault="008342BB" w:rsidP="003F4E29">
      <w:pPr>
        <w:jc w:val="center"/>
      </w:pPr>
    </w:p>
    <w:p w:rsidR="006E205A" w:rsidRDefault="006E205A" w:rsidP="006E205A">
      <w:pPr>
        <w:ind w:firstLine="709"/>
        <w:jc w:val="center"/>
        <w:rPr>
          <w:color w:val="000000"/>
        </w:rPr>
      </w:pPr>
      <w:r w:rsidRPr="00B75548">
        <w:rPr>
          <w:color w:val="000000"/>
        </w:rPr>
        <w:t xml:space="preserve">Является частью основной профессиональной образовательной программы высшего </w:t>
      </w:r>
    </w:p>
    <w:p w:rsidR="006E205A" w:rsidRPr="00B75548" w:rsidRDefault="006E205A" w:rsidP="006E205A">
      <w:pPr>
        <w:ind w:firstLine="709"/>
        <w:jc w:val="center"/>
        <w:rPr>
          <w:color w:val="000000"/>
        </w:rPr>
      </w:pPr>
      <w:r w:rsidRPr="00B75548">
        <w:rPr>
          <w:color w:val="000000"/>
        </w:rPr>
        <w:t>образования по специальности 37.05.01 Клиническая психология по специализации</w:t>
      </w:r>
    </w:p>
    <w:p w:rsidR="006E205A" w:rsidRPr="00B75548" w:rsidRDefault="006E205A" w:rsidP="006E205A">
      <w:pPr>
        <w:ind w:firstLine="709"/>
        <w:jc w:val="center"/>
        <w:rPr>
          <w:color w:val="000000"/>
        </w:rPr>
      </w:pPr>
      <w:r w:rsidRPr="00B75548">
        <w:rPr>
          <w:color w:val="000000"/>
        </w:rPr>
        <w:t>«Патопсихологическая диагностика и психотерапия»</w:t>
      </w:r>
    </w:p>
    <w:p w:rsidR="006E205A" w:rsidRPr="00B75548" w:rsidRDefault="006E205A" w:rsidP="006E205A">
      <w:pPr>
        <w:ind w:firstLine="709"/>
        <w:jc w:val="center"/>
        <w:rPr>
          <w:color w:val="000000"/>
        </w:rPr>
      </w:pPr>
      <w:r w:rsidRPr="00B75548">
        <w:rPr>
          <w:color w:val="000000"/>
        </w:rPr>
        <w:t>утвержденной ученым советом ФГБОУ ВО ОрГМУ Минздрава России</w:t>
      </w:r>
    </w:p>
    <w:p w:rsidR="006E205A" w:rsidRPr="00B75548" w:rsidRDefault="006E205A" w:rsidP="006E205A">
      <w:pPr>
        <w:ind w:firstLine="709"/>
        <w:jc w:val="center"/>
        <w:rPr>
          <w:color w:val="000000"/>
        </w:rPr>
      </w:pPr>
    </w:p>
    <w:p w:rsidR="008342BB" w:rsidRPr="00CF7355" w:rsidRDefault="006E205A" w:rsidP="006E205A">
      <w:pPr>
        <w:jc w:val="center"/>
        <w:rPr>
          <w:color w:val="000000"/>
        </w:rPr>
      </w:pPr>
      <w:r w:rsidRPr="00B75548">
        <w:rPr>
          <w:color w:val="000000"/>
        </w:rPr>
        <w:t xml:space="preserve">Протокол № 2 от 28 </w:t>
      </w:r>
      <w:r w:rsidR="006F5790">
        <w:rPr>
          <w:color w:val="000000"/>
        </w:rPr>
        <w:t>октября</w:t>
      </w:r>
      <w:bookmarkStart w:id="0" w:name="_GoBack"/>
      <w:bookmarkEnd w:id="0"/>
      <w:r w:rsidRPr="00B75548">
        <w:rPr>
          <w:color w:val="000000"/>
        </w:rPr>
        <w:t xml:space="preserve"> 2016 г.</w:t>
      </w:r>
    </w:p>
    <w:p w:rsidR="003735B0" w:rsidRDefault="003735B0" w:rsidP="003F4E29">
      <w:pPr>
        <w:jc w:val="center"/>
        <w:rPr>
          <w:color w:val="000000"/>
        </w:rPr>
      </w:pPr>
    </w:p>
    <w:p w:rsidR="00F574EB" w:rsidRDefault="00F574EB" w:rsidP="003F4E29">
      <w:pPr>
        <w:jc w:val="center"/>
        <w:rPr>
          <w:color w:val="000000"/>
        </w:rPr>
      </w:pPr>
    </w:p>
    <w:p w:rsidR="00F574EB" w:rsidRDefault="00F574EB" w:rsidP="003F4E29">
      <w:pPr>
        <w:jc w:val="center"/>
        <w:rPr>
          <w:color w:val="000000"/>
        </w:rPr>
      </w:pPr>
    </w:p>
    <w:p w:rsidR="00F574EB" w:rsidRDefault="00F574EB" w:rsidP="003F4E29">
      <w:pPr>
        <w:jc w:val="center"/>
        <w:rPr>
          <w:color w:val="000000"/>
        </w:rPr>
      </w:pPr>
    </w:p>
    <w:p w:rsidR="003735B0" w:rsidRDefault="003735B0" w:rsidP="003F4E29">
      <w:pPr>
        <w:jc w:val="center"/>
        <w:rPr>
          <w:color w:val="000000"/>
        </w:rPr>
      </w:pPr>
    </w:p>
    <w:p w:rsidR="007E7400" w:rsidRDefault="00F574EB" w:rsidP="003F4E29">
      <w:pPr>
        <w:jc w:val="center"/>
        <w:rPr>
          <w:color w:val="000000"/>
        </w:rPr>
      </w:pPr>
      <w:r>
        <w:rPr>
          <w:color w:val="000000"/>
        </w:rPr>
        <w:t>Оренбург</w:t>
      </w:r>
    </w:p>
    <w:p w:rsidR="00F574EB" w:rsidRDefault="00F574EB" w:rsidP="003F4E29">
      <w:pPr>
        <w:jc w:val="center"/>
        <w:rPr>
          <w:color w:val="000000"/>
        </w:rPr>
      </w:pPr>
    </w:p>
    <w:p w:rsidR="00F574EB" w:rsidRDefault="00F574EB" w:rsidP="003F4E29">
      <w:pPr>
        <w:jc w:val="center"/>
        <w:rPr>
          <w:color w:val="000000"/>
        </w:rPr>
      </w:pPr>
    </w:p>
    <w:p w:rsidR="00F574EB" w:rsidRDefault="00F574EB" w:rsidP="003F4E29">
      <w:pPr>
        <w:jc w:val="center"/>
        <w:rPr>
          <w:color w:val="000000"/>
        </w:rPr>
      </w:pPr>
    </w:p>
    <w:p w:rsidR="007E7400" w:rsidRPr="00984163" w:rsidRDefault="007E7400" w:rsidP="003F4E29">
      <w:pPr>
        <w:jc w:val="center"/>
        <w:rPr>
          <w:color w:val="000000"/>
          <w:sz w:val="28"/>
          <w:szCs w:val="28"/>
        </w:rPr>
      </w:pPr>
    </w:p>
    <w:p w:rsidR="007E7400" w:rsidRPr="00E60349" w:rsidRDefault="00E60349" w:rsidP="003F4E29">
      <w:pPr>
        <w:outlineLvl w:val="0"/>
        <w:rPr>
          <w:b/>
          <w:color w:val="000000"/>
          <w:sz w:val="28"/>
          <w:szCs w:val="28"/>
        </w:rPr>
      </w:pPr>
      <w:bookmarkStart w:id="1" w:name="_Toc535164689"/>
      <w:r>
        <w:rPr>
          <w:b/>
          <w:color w:val="000000"/>
          <w:sz w:val="28"/>
          <w:szCs w:val="28"/>
        </w:rPr>
        <w:t xml:space="preserve">1. </w:t>
      </w:r>
      <w:r w:rsidR="007E7400" w:rsidRPr="00E60349">
        <w:rPr>
          <w:b/>
          <w:color w:val="000000"/>
          <w:sz w:val="28"/>
          <w:szCs w:val="28"/>
        </w:rPr>
        <w:t>Паспорт фонда оценочных средств</w:t>
      </w:r>
      <w:bookmarkEnd w:id="1"/>
    </w:p>
    <w:p w:rsidR="007E7400" w:rsidRPr="00E836D2" w:rsidRDefault="007E7400" w:rsidP="003F4E29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E836D2" w:rsidRDefault="007E7400" w:rsidP="003F4E29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957F31">
        <w:rPr>
          <w:rFonts w:ascii="Times New Roman" w:hAnsi="Times New Roman"/>
          <w:color w:val="000000"/>
          <w:sz w:val="28"/>
          <w:szCs w:val="28"/>
        </w:rPr>
        <w:t>зачета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.  </w:t>
      </w:r>
      <w:r w:rsidR="006F10CE" w:rsidRPr="00E836D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7E7400" w:rsidRPr="00E836D2" w:rsidRDefault="007E7400" w:rsidP="003F4E29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:rsidR="007E7400" w:rsidRPr="00E836D2" w:rsidRDefault="007E7400" w:rsidP="003F4E29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08778E" w:rsidRDefault="007B34CF" w:rsidP="003F4E29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7B34CF">
        <w:rPr>
          <w:rFonts w:ascii="Times New Roman" w:hAnsi="Times New Roman"/>
          <w:color w:val="000000"/>
          <w:sz w:val="28"/>
          <w:szCs w:val="28"/>
        </w:rPr>
        <w:t>ОК-9</w:t>
      </w:r>
      <w:r w:rsidR="0008778E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7B34CF">
        <w:rPr>
          <w:rFonts w:ascii="Times New Roman" w:hAnsi="Times New Roman"/>
          <w:color w:val="000000"/>
          <w:sz w:val="28"/>
          <w:szCs w:val="28"/>
        </w:rPr>
        <w:t>способностью использовать приемы оказания первой помощи, методы защиты в условиях чрезвычайных ситуаци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 w:rsidR="0008778E">
        <w:rPr>
          <w:rFonts w:ascii="Times New Roman" w:hAnsi="Times New Roman"/>
          <w:color w:val="000000"/>
          <w:sz w:val="28"/>
          <w:szCs w:val="28"/>
        </w:rPr>
        <w:t>.</w:t>
      </w:r>
    </w:p>
    <w:p w:rsidR="007E7400" w:rsidRPr="00E836D2" w:rsidRDefault="007E7400" w:rsidP="003F4E29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ПК-</w:t>
      </w:r>
      <w:r w:rsidR="007B34CF">
        <w:rPr>
          <w:rFonts w:ascii="Times New Roman" w:hAnsi="Times New Roman"/>
          <w:color w:val="000000"/>
          <w:sz w:val="28"/>
          <w:szCs w:val="28"/>
        </w:rPr>
        <w:t>7</w:t>
      </w:r>
      <w:r w:rsidR="0008778E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08778E" w:rsidRPr="0008778E">
        <w:rPr>
          <w:rFonts w:ascii="Times New Roman" w:hAnsi="Times New Roman"/>
          <w:color w:val="000000"/>
          <w:sz w:val="28"/>
          <w:szCs w:val="28"/>
        </w:rPr>
        <w:tab/>
      </w:r>
      <w:r w:rsidR="009A47C6">
        <w:rPr>
          <w:rFonts w:ascii="Times New Roman" w:hAnsi="Times New Roman"/>
          <w:color w:val="000000"/>
          <w:sz w:val="28"/>
          <w:szCs w:val="28"/>
        </w:rPr>
        <w:t>готовность и способность</w:t>
      </w:r>
      <w:r w:rsidR="007B34CF" w:rsidRPr="007B34CF">
        <w:rPr>
          <w:rFonts w:ascii="Times New Roman" w:hAnsi="Times New Roman"/>
          <w:color w:val="000000"/>
          <w:sz w:val="28"/>
          <w:szCs w:val="28"/>
        </w:rPr>
        <w:t xml:space="preserve"> осуществлять психологическое консультирование населения в целях психопрофилактики, сохранения и улучшения психического и физического здоровья, формирования здорового образа жизни, а также личностного развития</w:t>
      </w:r>
    </w:p>
    <w:p w:rsidR="007E7400" w:rsidRPr="00E836D2" w:rsidRDefault="007B34CF" w:rsidP="003F4E29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E7400" w:rsidRPr="00E60349" w:rsidRDefault="00E60349" w:rsidP="003F4E29">
      <w:pPr>
        <w:outlineLvl w:val="0"/>
        <w:rPr>
          <w:b/>
          <w:color w:val="000000"/>
          <w:sz w:val="28"/>
          <w:szCs w:val="28"/>
        </w:rPr>
      </w:pPr>
      <w:bookmarkStart w:id="2" w:name="_Toc535164690"/>
      <w:r>
        <w:rPr>
          <w:b/>
          <w:color w:val="000000"/>
          <w:sz w:val="28"/>
          <w:szCs w:val="28"/>
        </w:rPr>
        <w:t xml:space="preserve">2. </w:t>
      </w:r>
      <w:r w:rsidR="007E7400" w:rsidRPr="00E60349">
        <w:rPr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2"/>
      <w:r w:rsidR="00876450" w:rsidRPr="00E60349">
        <w:rPr>
          <w:b/>
          <w:color w:val="000000"/>
          <w:sz w:val="28"/>
          <w:szCs w:val="28"/>
        </w:rPr>
        <w:t>.</w:t>
      </w:r>
      <w:r w:rsidR="007E7400" w:rsidRPr="00E60349">
        <w:rPr>
          <w:b/>
          <w:color w:val="000000"/>
          <w:sz w:val="28"/>
          <w:szCs w:val="28"/>
        </w:rPr>
        <w:t xml:space="preserve"> </w:t>
      </w:r>
    </w:p>
    <w:p w:rsidR="00DC49AC" w:rsidRDefault="00DC49AC" w:rsidP="003F4E29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876450" w:rsidRPr="00510507" w:rsidRDefault="007E7400" w:rsidP="003F4E29">
      <w:pPr>
        <w:jc w:val="center"/>
        <w:rPr>
          <w:b/>
          <w:color w:val="000000"/>
          <w:sz w:val="28"/>
          <w:szCs w:val="28"/>
        </w:rPr>
      </w:pPr>
      <w:r w:rsidRPr="00510507">
        <w:rPr>
          <w:b/>
          <w:color w:val="000000"/>
          <w:sz w:val="28"/>
          <w:szCs w:val="28"/>
        </w:rPr>
        <w:t>Оценочные материалы по каждой теме дисциплины</w:t>
      </w:r>
    </w:p>
    <w:p w:rsidR="00510507" w:rsidRPr="003F4E29" w:rsidRDefault="00510507" w:rsidP="003F4E29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9A47C6" w:rsidRDefault="009A47C6" w:rsidP="009A47C6">
      <w:pPr>
        <w:ind w:firstLine="709"/>
        <w:jc w:val="center"/>
        <w:rPr>
          <w:b/>
          <w:color w:val="000000"/>
          <w:sz w:val="28"/>
          <w:szCs w:val="28"/>
        </w:rPr>
      </w:pPr>
      <w:r w:rsidRPr="00C9620A">
        <w:rPr>
          <w:b/>
          <w:color w:val="000000"/>
          <w:sz w:val="28"/>
          <w:szCs w:val="28"/>
        </w:rPr>
        <w:t xml:space="preserve">Модуль № 2. </w:t>
      </w:r>
    </w:p>
    <w:p w:rsidR="009A47C6" w:rsidRPr="00321A77" w:rsidRDefault="009A47C6" w:rsidP="009A47C6">
      <w:pPr>
        <w:ind w:firstLine="709"/>
        <w:jc w:val="center"/>
        <w:rPr>
          <w:color w:val="000000"/>
          <w:sz w:val="8"/>
        </w:rPr>
      </w:pPr>
      <w:r>
        <w:rPr>
          <w:b/>
          <w:color w:val="000000"/>
          <w:sz w:val="28"/>
          <w:szCs w:val="28"/>
        </w:rPr>
        <w:t>Основы клиники внутренних болезней.</w:t>
      </w:r>
    </w:p>
    <w:p w:rsidR="009A47C6" w:rsidRPr="009A47C6" w:rsidRDefault="009A47C6" w:rsidP="009A47C6">
      <w:pPr>
        <w:ind w:firstLine="709"/>
        <w:jc w:val="center"/>
        <w:rPr>
          <w:color w:val="000000"/>
          <w:sz w:val="28"/>
          <w:szCs w:val="28"/>
        </w:rPr>
      </w:pPr>
    </w:p>
    <w:p w:rsidR="009A47C6" w:rsidRDefault="007E7400" w:rsidP="009A47C6">
      <w:pPr>
        <w:jc w:val="both"/>
        <w:rPr>
          <w:b/>
          <w:color w:val="000000"/>
          <w:sz w:val="28"/>
          <w:szCs w:val="28"/>
        </w:rPr>
      </w:pPr>
      <w:r w:rsidRPr="00510507">
        <w:rPr>
          <w:b/>
          <w:color w:val="000000"/>
          <w:sz w:val="28"/>
          <w:szCs w:val="28"/>
        </w:rPr>
        <w:t>Тема 1</w:t>
      </w:r>
      <w:r w:rsidR="00510507">
        <w:rPr>
          <w:b/>
          <w:color w:val="000000"/>
          <w:sz w:val="28"/>
          <w:szCs w:val="28"/>
        </w:rPr>
        <w:t>.</w:t>
      </w:r>
      <w:r w:rsidR="00233395" w:rsidRPr="00510507">
        <w:rPr>
          <w:b/>
          <w:color w:val="000000"/>
          <w:sz w:val="28"/>
          <w:szCs w:val="28"/>
        </w:rPr>
        <w:t xml:space="preserve"> </w:t>
      </w:r>
      <w:r w:rsidR="009A47C6" w:rsidRPr="00C32F6A">
        <w:rPr>
          <w:b/>
          <w:color w:val="000000"/>
          <w:sz w:val="28"/>
          <w:szCs w:val="28"/>
        </w:rPr>
        <w:t>Общее представление об этиологии, патогенезе, клинике, диагностике, принципах лечения основных заболеваний органов дыхания.</w:t>
      </w:r>
    </w:p>
    <w:p w:rsidR="00510507" w:rsidRDefault="00510507" w:rsidP="003F4E29">
      <w:pPr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Форма(ы) текущего контроля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 – </w:t>
      </w:r>
      <w:r>
        <w:rPr>
          <w:i/>
          <w:color w:val="000000"/>
          <w:sz w:val="28"/>
          <w:szCs w:val="28"/>
        </w:rPr>
        <w:t>устный опрос</w:t>
      </w:r>
      <w:r w:rsidR="009A47C6">
        <w:rPr>
          <w:i/>
          <w:color w:val="000000"/>
          <w:sz w:val="28"/>
          <w:szCs w:val="28"/>
        </w:rPr>
        <w:t>, письменный опрос.</w:t>
      </w:r>
    </w:p>
    <w:p w:rsidR="00510507" w:rsidRDefault="00510507" w:rsidP="003F4E29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4323C8" w:rsidRDefault="007E7400" w:rsidP="003F4E29">
      <w:pPr>
        <w:jc w:val="both"/>
        <w:rPr>
          <w:i/>
          <w:color w:val="000000"/>
          <w:sz w:val="28"/>
          <w:szCs w:val="28"/>
        </w:rPr>
      </w:pPr>
      <w:r w:rsidRPr="00E836D2">
        <w:rPr>
          <w:i/>
          <w:color w:val="000000"/>
          <w:sz w:val="28"/>
          <w:szCs w:val="28"/>
        </w:rPr>
        <w:t xml:space="preserve"> </w:t>
      </w:r>
    </w:p>
    <w:p w:rsidR="00233395" w:rsidRPr="004323C8" w:rsidRDefault="00233395" w:rsidP="003F4E29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 xml:space="preserve">Вопросы для </w:t>
      </w:r>
      <w:r w:rsidR="006F1F31" w:rsidRPr="004323C8">
        <w:rPr>
          <w:b/>
          <w:color w:val="000000"/>
          <w:sz w:val="28"/>
          <w:szCs w:val="28"/>
          <w:u w:val="single"/>
        </w:rPr>
        <w:t xml:space="preserve">устного </w:t>
      </w:r>
      <w:r w:rsidR="004323C8">
        <w:rPr>
          <w:b/>
          <w:color w:val="000000"/>
          <w:sz w:val="28"/>
          <w:szCs w:val="28"/>
          <w:u w:val="single"/>
        </w:rPr>
        <w:t xml:space="preserve">и письменного </w:t>
      </w:r>
      <w:r w:rsidR="006F1F31" w:rsidRPr="004323C8">
        <w:rPr>
          <w:b/>
          <w:color w:val="000000"/>
          <w:sz w:val="28"/>
          <w:szCs w:val="28"/>
          <w:u w:val="single"/>
        </w:rPr>
        <w:t>опроса</w:t>
      </w:r>
    </w:p>
    <w:p w:rsidR="009A47C6" w:rsidRDefault="009A47C6" w:rsidP="009A47C6">
      <w:pPr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Общие представления о системе органов дыхания</w:t>
      </w:r>
      <w:r w:rsidRPr="004B386B">
        <w:rPr>
          <w:sz w:val="28"/>
          <w:szCs w:val="28"/>
        </w:rPr>
        <w:t>.</w:t>
      </w:r>
    </w:p>
    <w:p w:rsidR="009A47C6" w:rsidRDefault="009A47C6" w:rsidP="009A47C6">
      <w:pPr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Роль верхних дыхательных путей, бронхов и легких у здорового человека.</w:t>
      </w:r>
    </w:p>
    <w:p w:rsidR="009A47C6" w:rsidRDefault="009A47C6" w:rsidP="009A47C6">
      <w:pPr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Факторы риска заболеваний дыхательной системы.</w:t>
      </w:r>
    </w:p>
    <w:p w:rsidR="009A47C6" w:rsidRDefault="009A47C6" w:rsidP="009A47C6">
      <w:pPr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Пневмония: определение понятия.</w:t>
      </w:r>
    </w:p>
    <w:p w:rsidR="009A47C6" w:rsidRDefault="009A47C6" w:rsidP="009A47C6">
      <w:pPr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Бронхиальная астма: определение понятия.</w:t>
      </w:r>
    </w:p>
    <w:p w:rsidR="009A47C6" w:rsidRDefault="009A47C6" w:rsidP="009A47C6">
      <w:pPr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Хроническая обструктивная болезнь легких: определение понятия.</w:t>
      </w:r>
    </w:p>
    <w:p w:rsidR="009A47C6" w:rsidRDefault="009A47C6" w:rsidP="009A47C6">
      <w:pPr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Методы лабораторной диагностики в пульмонологии.</w:t>
      </w:r>
    </w:p>
    <w:p w:rsidR="009A47C6" w:rsidRDefault="009A47C6" w:rsidP="009A47C6">
      <w:pPr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Методы инструментальной диагностики в пульмонологии.</w:t>
      </w:r>
    </w:p>
    <w:p w:rsidR="009A47C6" w:rsidRDefault="009A47C6" w:rsidP="009A47C6">
      <w:pPr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Клинические проявления пневмонии тяжелого течения.</w:t>
      </w:r>
    </w:p>
    <w:p w:rsidR="009A47C6" w:rsidRDefault="009A47C6" w:rsidP="009A47C6">
      <w:pPr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E94758">
        <w:rPr>
          <w:sz w:val="28"/>
          <w:szCs w:val="28"/>
        </w:rPr>
        <w:t>Клинические проявления приступа бронхиальной астмы.</w:t>
      </w:r>
    </w:p>
    <w:p w:rsidR="009A47C6" w:rsidRPr="00E94758" w:rsidRDefault="009A47C6" w:rsidP="009A47C6">
      <w:pPr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Клинические проявления тяжелой дыхательной недостаточности.</w:t>
      </w:r>
    </w:p>
    <w:p w:rsidR="009A47C6" w:rsidRDefault="009A47C6" w:rsidP="009A47C6">
      <w:pPr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Оказание неотложной помощи при тяжелой пневмонии.</w:t>
      </w:r>
    </w:p>
    <w:p w:rsidR="009A47C6" w:rsidRDefault="009A47C6" w:rsidP="009A47C6">
      <w:pPr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Оказание неотложной помощи при приступе бронхиальной астмы.</w:t>
      </w:r>
    </w:p>
    <w:p w:rsidR="009A47C6" w:rsidRDefault="009A47C6" w:rsidP="00E32835">
      <w:pPr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9A47C6">
        <w:rPr>
          <w:sz w:val="28"/>
          <w:szCs w:val="28"/>
        </w:rPr>
        <w:t>Оказание неотложной помощи при тяжелой дыхательной недостаточности.</w:t>
      </w:r>
    </w:p>
    <w:p w:rsidR="00C77A99" w:rsidRPr="009A47C6" w:rsidRDefault="009A47C6" w:rsidP="00E32835">
      <w:pPr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9A47C6">
        <w:rPr>
          <w:sz w:val="28"/>
          <w:szCs w:val="28"/>
        </w:rPr>
        <w:t>Роль клинического психолога в повышение комплаентности пульмонологического больного.</w:t>
      </w:r>
    </w:p>
    <w:p w:rsidR="009A47C6" w:rsidRPr="00895927" w:rsidRDefault="009A47C6" w:rsidP="009A47C6">
      <w:pPr>
        <w:jc w:val="both"/>
        <w:rPr>
          <w:color w:val="000000"/>
          <w:sz w:val="28"/>
          <w:szCs w:val="28"/>
          <w:u w:val="single"/>
        </w:rPr>
      </w:pPr>
    </w:p>
    <w:p w:rsidR="009C64F9" w:rsidRPr="00E32835" w:rsidRDefault="00895927" w:rsidP="003F4E29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>Тестовые задания</w:t>
      </w:r>
    </w:p>
    <w:p w:rsidR="009C64F9" w:rsidRPr="00E32835" w:rsidRDefault="00895927" w:rsidP="003F4E29">
      <w:pPr>
        <w:jc w:val="both"/>
        <w:rPr>
          <w:color w:val="000000"/>
          <w:sz w:val="28"/>
          <w:szCs w:val="28"/>
        </w:rPr>
      </w:pPr>
      <w:r w:rsidRPr="00E32835">
        <w:rPr>
          <w:color w:val="000000"/>
          <w:sz w:val="28"/>
          <w:szCs w:val="28"/>
        </w:rPr>
        <w:t xml:space="preserve">Смотри тесты по теме в разделе </w:t>
      </w:r>
      <w:r w:rsidR="006F64A2" w:rsidRPr="00E32835">
        <w:rPr>
          <w:color w:val="000000"/>
          <w:sz w:val="28"/>
          <w:szCs w:val="28"/>
        </w:rPr>
        <w:t>«П</w:t>
      </w:r>
      <w:r w:rsidRPr="00E32835">
        <w:rPr>
          <w:color w:val="000000"/>
          <w:sz w:val="28"/>
          <w:szCs w:val="28"/>
        </w:rPr>
        <w:t>ромежуточная аттестация</w:t>
      </w:r>
      <w:r w:rsidR="006F64A2" w:rsidRPr="00E32835">
        <w:rPr>
          <w:color w:val="000000"/>
          <w:sz w:val="28"/>
          <w:szCs w:val="28"/>
        </w:rPr>
        <w:t>»</w:t>
      </w:r>
    </w:p>
    <w:p w:rsidR="00895927" w:rsidRPr="00E32835" w:rsidRDefault="00895927" w:rsidP="003F4E29">
      <w:pPr>
        <w:jc w:val="both"/>
        <w:rPr>
          <w:color w:val="000000"/>
          <w:sz w:val="28"/>
          <w:szCs w:val="28"/>
        </w:rPr>
      </w:pPr>
    </w:p>
    <w:p w:rsidR="004323C8" w:rsidRPr="00E32835" w:rsidRDefault="004323C8" w:rsidP="003F4E29">
      <w:pPr>
        <w:jc w:val="both"/>
        <w:rPr>
          <w:b/>
          <w:color w:val="000000"/>
          <w:sz w:val="28"/>
          <w:szCs w:val="28"/>
          <w:u w:val="single"/>
        </w:rPr>
      </w:pPr>
      <w:r w:rsidRPr="00E32835">
        <w:rPr>
          <w:b/>
          <w:color w:val="000000"/>
          <w:sz w:val="28"/>
          <w:szCs w:val="28"/>
          <w:u w:val="single"/>
        </w:rPr>
        <w:t>Практические задания для проверки практических навыков</w:t>
      </w:r>
    </w:p>
    <w:p w:rsidR="00E32835" w:rsidRPr="00E32835" w:rsidRDefault="004323C8" w:rsidP="00E32835">
      <w:pPr>
        <w:pStyle w:val="a5"/>
        <w:numPr>
          <w:ilvl w:val="0"/>
          <w:numId w:val="1"/>
        </w:numPr>
        <w:ind w:left="0" w:firstLine="0"/>
        <w:rPr>
          <w:rFonts w:ascii="Times New Roman" w:hAnsi="Times New Roman"/>
          <w:sz w:val="28"/>
          <w:szCs w:val="28"/>
        </w:rPr>
      </w:pPr>
      <w:r w:rsidRPr="00E32835">
        <w:rPr>
          <w:rFonts w:ascii="Times New Roman" w:hAnsi="Times New Roman"/>
          <w:sz w:val="28"/>
          <w:szCs w:val="28"/>
        </w:rPr>
        <w:t>Анализ данных клинического обследования и дополнительных методов исследования при проведении обоснования диагноза конкретного больного</w:t>
      </w:r>
      <w:r w:rsidR="000A6EAD">
        <w:rPr>
          <w:rFonts w:ascii="Times New Roman" w:hAnsi="Times New Roman"/>
          <w:sz w:val="28"/>
          <w:szCs w:val="28"/>
        </w:rPr>
        <w:t>.</w:t>
      </w:r>
    </w:p>
    <w:p w:rsidR="00E32835" w:rsidRPr="00E32835" w:rsidRDefault="00E32835" w:rsidP="00E32835">
      <w:pPr>
        <w:pStyle w:val="a5"/>
        <w:numPr>
          <w:ilvl w:val="0"/>
          <w:numId w:val="1"/>
        </w:numPr>
        <w:ind w:left="0" w:firstLine="0"/>
        <w:rPr>
          <w:rFonts w:ascii="Times New Roman" w:hAnsi="Times New Roman"/>
          <w:sz w:val="28"/>
          <w:szCs w:val="28"/>
        </w:rPr>
      </w:pPr>
      <w:r w:rsidRPr="00E32835">
        <w:rPr>
          <w:rFonts w:ascii="Times New Roman" w:hAnsi="Times New Roman"/>
          <w:sz w:val="28"/>
          <w:szCs w:val="28"/>
        </w:rPr>
        <w:t>Алгоритм оказания неотложной помощи при тяжелой пневмонии.</w:t>
      </w:r>
    </w:p>
    <w:p w:rsidR="00E32835" w:rsidRPr="00E32835" w:rsidRDefault="00E32835" w:rsidP="00E32835">
      <w:pPr>
        <w:pStyle w:val="a5"/>
        <w:numPr>
          <w:ilvl w:val="0"/>
          <w:numId w:val="1"/>
        </w:numPr>
        <w:ind w:left="0" w:firstLine="0"/>
        <w:rPr>
          <w:rFonts w:ascii="Times New Roman" w:hAnsi="Times New Roman"/>
          <w:sz w:val="28"/>
          <w:szCs w:val="28"/>
        </w:rPr>
      </w:pPr>
      <w:r w:rsidRPr="00E32835">
        <w:rPr>
          <w:rFonts w:ascii="Times New Roman" w:hAnsi="Times New Roman"/>
          <w:sz w:val="28"/>
          <w:szCs w:val="28"/>
        </w:rPr>
        <w:t>Алгоритм оказания неотложной помощи при приступе бронхиальной астмы.</w:t>
      </w:r>
    </w:p>
    <w:p w:rsidR="00E32835" w:rsidRPr="00E32835" w:rsidRDefault="00E32835" w:rsidP="00E32835">
      <w:pPr>
        <w:pStyle w:val="a5"/>
        <w:numPr>
          <w:ilvl w:val="0"/>
          <w:numId w:val="1"/>
        </w:numPr>
        <w:ind w:left="0" w:firstLine="0"/>
        <w:rPr>
          <w:rFonts w:ascii="Times New Roman" w:hAnsi="Times New Roman"/>
          <w:sz w:val="28"/>
          <w:szCs w:val="28"/>
        </w:rPr>
      </w:pPr>
      <w:r w:rsidRPr="00E32835">
        <w:rPr>
          <w:rFonts w:ascii="Times New Roman" w:hAnsi="Times New Roman"/>
          <w:sz w:val="28"/>
          <w:szCs w:val="28"/>
        </w:rPr>
        <w:t xml:space="preserve">Алгоритм оказания неотложной помощи при тяжелой дыхательной недостаточности. </w:t>
      </w:r>
    </w:p>
    <w:p w:rsidR="00E32835" w:rsidRPr="00E32835" w:rsidRDefault="00E32835" w:rsidP="00E32835">
      <w:pPr>
        <w:rPr>
          <w:b/>
          <w:color w:val="000000"/>
          <w:sz w:val="28"/>
          <w:szCs w:val="28"/>
          <w:u w:val="single"/>
        </w:rPr>
      </w:pPr>
    </w:p>
    <w:p w:rsidR="009C19B0" w:rsidRPr="00510507" w:rsidRDefault="009C19B0" w:rsidP="003F4E29">
      <w:pPr>
        <w:jc w:val="both"/>
        <w:rPr>
          <w:b/>
          <w:color w:val="000000"/>
          <w:sz w:val="28"/>
          <w:szCs w:val="28"/>
        </w:rPr>
      </w:pPr>
      <w:r w:rsidRPr="00E32835">
        <w:rPr>
          <w:b/>
          <w:color w:val="000000"/>
          <w:sz w:val="28"/>
          <w:szCs w:val="28"/>
        </w:rPr>
        <w:t>Тема 2</w:t>
      </w:r>
      <w:r w:rsidR="00510507" w:rsidRPr="00E32835">
        <w:rPr>
          <w:b/>
          <w:color w:val="000000"/>
          <w:sz w:val="28"/>
          <w:szCs w:val="28"/>
        </w:rPr>
        <w:t xml:space="preserve">. </w:t>
      </w:r>
      <w:r w:rsidR="00E32835" w:rsidRPr="00E32835">
        <w:rPr>
          <w:b/>
          <w:color w:val="000000"/>
          <w:sz w:val="28"/>
          <w:szCs w:val="28"/>
        </w:rPr>
        <w:t>Общее представление об этиологии, патоген</w:t>
      </w:r>
      <w:r w:rsidR="00E32835">
        <w:rPr>
          <w:b/>
          <w:color w:val="000000"/>
          <w:sz w:val="28"/>
          <w:szCs w:val="28"/>
        </w:rPr>
        <w:t>езе, клинике, диагностике, прин</w:t>
      </w:r>
      <w:r w:rsidR="00E32835" w:rsidRPr="00E32835">
        <w:rPr>
          <w:b/>
          <w:color w:val="000000"/>
          <w:sz w:val="28"/>
          <w:szCs w:val="28"/>
        </w:rPr>
        <w:t>ципах лечения основных заболеваний системы кровообращения</w:t>
      </w:r>
    </w:p>
    <w:p w:rsidR="00510507" w:rsidRDefault="00510507" w:rsidP="003F4E29">
      <w:pPr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Форма(ы) текущего контроля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 – </w:t>
      </w:r>
      <w:r>
        <w:rPr>
          <w:i/>
          <w:color w:val="000000"/>
          <w:sz w:val="28"/>
          <w:szCs w:val="28"/>
        </w:rPr>
        <w:t>устный опрос, письменный опрос, тестирование</w:t>
      </w:r>
    </w:p>
    <w:p w:rsidR="00510507" w:rsidRDefault="00510507" w:rsidP="003F4E29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9C19B0" w:rsidRDefault="009C19B0" w:rsidP="003F4E29">
      <w:pPr>
        <w:jc w:val="both"/>
        <w:rPr>
          <w:i/>
          <w:color w:val="000000"/>
          <w:sz w:val="28"/>
          <w:szCs w:val="28"/>
        </w:rPr>
      </w:pPr>
      <w:r w:rsidRPr="00E836D2">
        <w:rPr>
          <w:i/>
          <w:color w:val="000000"/>
          <w:sz w:val="28"/>
          <w:szCs w:val="28"/>
        </w:rPr>
        <w:t xml:space="preserve"> </w:t>
      </w:r>
    </w:p>
    <w:p w:rsidR="009C19B0" w:rsidRPr="004323C8" w:rsidRDefault="009C19B0" w:rsidP="003F4E29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 xml:space="preserve">Вопросы для устного </w:t>
      </w:r>
      <w:r>
        <w:rPr>
          <w:b/>
          <w:color w:val="000000"/>
          <w:sz w:val="28"/>
          <w:szCs w:val="28"/>
          <w:u w:val="single"/>
        </w:rPr>
        <w:t xml:space="preserve">и письменного </w:t>
      </w:r>
      <w:r w:rsidRPr="004323C8">
        <w:rPr>
          <w:b/>
          <w:color w:val="000000"/>
          <w:sz w:val="28"/>
          <w:szCs w:val="28"/>
          <w:u w:val="single"/>
        </w:rPr>
        <w:t>опроса</w:t>
      </w:r>
    </w:p>
    <w:p w:rsidR="00E32835" w:rsidRDefault="00E32835" w:rsidP="00E70FF2">
      <w:pPr>
        <w:numPr>
          <w:ilvl w:val="0"/>
          <w:numId w:val="25"/>
        </w:numPr>
        <w:ind w:left="0" w:hanging="32"/>
        <w:jc w:val="both"/>
        <w:rPr>
          <w:sz w:val="28"/>
          <w:szCs w:val="28"/>
        </w:rPr>
      </w:pPr>
      <w:r>
        <w:rPr>
          <w:sz w:val="28"/>
          <w:szCs w:val="28"/>
        </w:rPr>
        <w:t>Общие представления о системе кровообращения</w:t>
      </w:r>
      <w:r w:rsidRPr="004B386B">
        <w:rPr>
          <w:sz w:val="28"/>
          <w:szCs w:val="28"/>
        </w:rPr>
        <w:t>.</w:t>
      </w:r>
    </w:p>
    <w:p w:rsidR="00E32835" w:rsidRDefault="00E32835" w:rsidP="00E70FF2">
      <w:pPr>
        <w:numPr>
          <w:ilvl w:val="0"/>
          <w:numId w:val="25"/>
        </w:numPr>
        <w:ind w:left="0" w:hanging="32"/>
        <w:jc w:val="both"/>
        <w:rPr>
          <w:sz w:val="28"/>
          <w:szCs w:val="28"/>
        </w:rPr>
      </w:pPr>
      <w:r>
        <w:rPr>
          <w:sz w:val="28"/>
          <w:szCs w:val="28"/>
        </w:rPr>
        <w:t>Понятие о кругах кровообращения, роль сердца и сосудов у здорового человека.</w:t>
      </w:r>
    </w:p>
    <w:p w:rsidR="00E32835" w:rsidRDefault="00E32835" w:rsidP="00E70FF2">
      <w:pPr>
        <w:numPr>
          <w:ilvl w:val="0"/>
          <w:numId w:val="25"/>
        </w:numPr>
        <w:ind w:left="0" w:hanging="32"/>
        <w:jc w:val="both"/>
        <w:rPr>
          <w:sz w:val="28"/>
          <w:szCs w:val="28"/>
        </w:rPr>
      </w:pPr>
      <w:r>
        <w:rPr>
          <w:sz w:val="28"/>
          <w:szCs w:val="28"/>
        </w:rPr>
        <w:t>Факторы риска заболеваний системы кровообращения.</w:t>
      </w:r>
    </w:p>
    <w:p w:rsidR="00E32835" w:rsidRDefault="00E32835" w:rsidP="00E70FF2">
      <w:pPr>
        <w:numPr>
          <w:ilvl w:val="0"/>
          <w:numId w:val="25"/>
        </w:numPr>
        <w:ind w:left="0" w:hanging="32"/>
        <w:jc w:val="both"/>
        <w:rPr>
          <w:sz w:val="28"/>
          <w:szCs w:val="28"/>
        </w:rPr>
      </w:pPr>
      <w:r>
        <w:rPr>
          <w:sz w:val="28"/>
          <w:szCs w:val="28"/>
        </w:rPr>
        <w:t>Артериальная гипертония: определение понятия.</w:t>
      </w:r>
    </w:p>
    <w:p w:rsidR="00E32835" w:rsidRDefault="00E32835" w:rsidP="00E70FF2">
      <w:pPr>
        <w:numPr>
          <w:ilvl w:val="0"/>
          <w:numId w:val="25"/>
        </w:numPr>
        <w:ind w:left="0" w:hanging="32"/>
        <w:jc w:val="both"/>
        <w:rPr>
          <w:sz w:val="28"/>
          <w:szCs w:val="28"/>
        </w:rPr>
      </w:pPr>
      <w:r>
        <w:rPr>
          <w:sz w:val="28"/>
          <w:szCs w:val="28"/>
        </w:rPr>
        <w:t>Стенокардия: определение понятия.</w:t>
      </w:r>
    </w:p>
    <w:p w:rsidR="00E32835" w:rsidRDefault="00E32835" w:rsidP="00E70FF2">
      <w:pPr>
        <w:numPr>
          <w:ilvl w:val="0"/>
          <w:numId w:val="25"/>
        </w:numPr>
        <w:ind w:left="0" w:hanging="32"/>
        <w:jc w:val="both"/>
        <w:rPr>
          <w:sz w:val="28"/>
          <w:szCs w:val="28"/>
        </w:rPr>
      </w:pPr>
      <w:r>
        <w:rPr>
          <w:sz w:val="28"/>
          <w:szCs w:val="28"/>
        </w:rPr>
        <w:t>Инфаркт миокарда: определение понятия.</w:t>
      </w:r>
    </w:p>
    <w:p w:rsidR="00E32835" w:rsidRDefault="00E32835" w:rsidP="00E70FF2">
      <w:pPr>
        <w:numPr>
          <w:ilvl w:val="0"/>
          <w:numId w:val="25"/>
        </w:numPr>
        <w:ind w:left="0" w:hanging="32"/>
        <w:jc w:val="both"/>
        <w:rPr>
          <w:sz w:val="28"/>
          <w:szCs w:val="28"/>
        </w:rPr>
      </w:pPr>
      <w:r>
        <w:rPr>
          <w:sz w:val="28"/>
          <w:szCs w:val="28"/>
        </w:rPr>
        <w:t>Методы лабораторной диагностики в кардиологии.</w:t>
      </w:r>
    </w:p>
    <w:p w:rsidR="00E32835" w:rsidRDefault="00E32835" w:rsidP="00E70FF2">
      <w:pPr>
        <w:numPr>
          <w:ilvl w:val="0"/>
          <w:numId w:val="25"/>
        </w:numPr>
        <w:ind w:left="0" w:hanging="32"/>
        <w:jc w:val="both"/>
        <w:rPr>
          <w:sz w:val="28"/>
          <w:szCs w:val="28"/>
        </w:rPr>
      </w:pPr>
      <w:r>
        <w:rPr>
          <w:sz w:val="28"/>
          <w:szCs w:val="28"/>
        </w:rPr>
        <w:t>Методы инструментальной диагностики в кардиологии.</w:t>
      </w:r>
    </w:p>
    <w:p w:rsidR="00E32835" w:rsidRDefault="00E32835" w:rsidP="00E70FF2">
      <w:pPr>
        <w:numPr>
          <w:ilvl w:val="0"/>
          <w:numId w:val="25"/>
        </w:numPr>
        <w:ind w:left="0" w:hanging="32"/>
        <w:jc w:val="both"/>
        <w:rPr>
          <w:sz w:val="28"/>
          <w:szCs w:val="28"/>
        </w:rPr>
      </w:pPr>
      <w:r>
        <w:rPr>
          <w:sz w:val="28"/>
          <w:szCs w:val="28"/>
        </w:rPr>
        <w:t>Клинические проявления гипертонического криза.</w:t>
      </w:r>
    </w:p>
    <w:p w:rsidR="00E32835" w:rsidRDefault="00E32835" w:rsidP="00E70FF2">
      <w:pPr>
        <w:numPr>
          <w:ilvl w:val="0"/>
          <w:numId w:val="25"/>
        </w:numPr>
        <w:ind w:left="0" w:hanging="32"/>
        <w:jc w:val="both"/>
        <w:rPr>
          <w:sz w:val="28"/>
          <w:szCs w:val="28"/>
        </w:rPr>
      </w:pPr>
      <w:r w:rsidRPr="00E94758">
        <w:rPr>
          <w:sz w:val="28"/>
          <w:szCs w:val="28"/>
        </w:rPr>
        <w:t xml:space="preserve">Клинические проявления приступа </w:t>
      </w:r>
      <w:r>
        <w:rPr>
          <w:sz w:val="28"/>
          <w:szCs w:val="28"/>
        </w:rPr>
        <w:t>стенокардии</w:t>
      </w:r>
      <w:r w:rsidRPr="00E94758">
        <w:rPr>
          <w:sz w:val="28"/>
          <w:szCs w:val="28"/>
        </w:rPr>
        <w:t>.</w:t>
      </w:r>
    </w:p>
    <w:p w:rsidR="00E32835" w:rsidRPr="00E94758" w:rsidRDefault="00E32835" w:rsidP="00E70FF2">
      <w:pPr>
        <w:numPr>
          <w:ilvl w:val="0"/>
          <w:numId w:val="25"/>
        </w:numPr>
        <w:ind w:left="0" w:hanging="32"/>
        <w:jc w:val="both"/>
        <w:rPr>
          <w:sz w:val="28"/>
          <w:szCs w:val="28"/>
        </w:rPr>
      </w:pPr>
      <w:r>
        <w:rPr>
          <w:sz w:val="28"/>
          <w:szCs w:val="28"/>
        </w:rPr>
        <w:t>Клинические проявления инфаркта миокарда.</w:t>
      </w:r>
    </w:p>
    <w:p w:rsidR="00E32835" w:rsidRDefault="00E32835" w:rsidP="00E70FF2">
      <w:pPr>
        <w:numPr>
          <w:ilvl w:val="0"/>
          <w:numId w:val="25"/>
        </w:numPr>
        <w:ind w:left="0" w:hanging="32"/>
        <w:jc w:val="both"/>
        <w:rPr>
          <w:sz w:val="28"/>
          <w:szCs w:val="28"/>
        </w:rPr>
      </w:pPr>
      <w:r>
        <w:rPr>
          <w:sz w:val="28"/>
          <w:szCs w:val="28"/>
        </w:rPr>
        <w:t>Оказание неотложной помощи при гипертоническом кризе.</w:t>
      </w:r>
    </w:p>
    <w:p w:rsidR="00E32835" w:rsidRDefault="00E32835" w:rsidP="00E70FF2">
      <w:pPr>
        <w:numPr>
          <w:ilvl w:val="0"/>
          <w:numId w:val="25"/>
        </w:numPr>
        <w:ind w:left="0" w:hanging="32"/>
        <w:jc w:val="both"/>
        <w:rPr>
          <w:sz w:val="28"/>
          <w:szCs w:val="28"/>
        </w:rPr>
      </w:pPr>
      <w:r>
        <w:rPr>
          <w:sz w:val="28"/>
          <w:szCs w:val="28"/>
        </w:rPr>
        <w:t>Оказание неотложной помощи при приступе стенокардии.</w:t>
      </w:r>
    </w:p>
    <w:p w:rsidR="00E70FF2" w:rsidRPr="00E70FF2" w:rsidRDefault="00E32835" w:rsidP="00E70FF2">
      <w:pPr>
        <w:numPr>
          <w:ilvl w:val="0"/>
          <w:numId w:val="25"/>
        </w:numPr>
        <w:ind w:left="0" w:hanging="32"/>
        <w:jc w:val="both"/>
        <w:rPr>
          <w:color w:val="000000"/>
          <w:sz w:val="28"/>
          <w:szCs w:val="28"/>
          <w:u w:val="single"/>
        </w:rPr>
      </w:pPr>
      <w:r w:rsidRPr="00E70FF2">
        <w:rPr>
          <w:sz w:val="28"/>
          <w:szCs w:val="28"/>
        </w:rPr>
        <w:t>Оказание неотложной помощи при инфаркте миокарда.</w:t>
      </w:r>
    </w:p>
    <w:p w:rsidR="00C77A99" w:rsidRPr="00E70FF2" w:rsidRDefault="00E32835" w:rsidP="00E70FF2">
      <w:pPr>
        <w:numPr>
          <w:ilvl w:val="0"/>
          <w:numId w:val="25"/>
        </w:numPr>
        <w:ind w:left="0" w:hanging="32"/>
        <w:jc w:val="both"/>
        <w:rPr>
          <w:color w:val="000000"/>
          <w:sz w:val="28"/>
          <w:szCs w:val="28"/>
          <w:u w:val="single"/>
        </w:rPr>
      </w:pPr>
      <w:r w:rsidRPr="00E70FF2">
        <w:rPr>
          <w:sz w:val="28"/>
          <w:szCs w:val="28"/>
        </w:rPr>
        <w:t>Роль клинического психолога в повышение комплаентности в кардиологии.</w:t>
      </w:r>
    </w:p>
    <w:p w:rsidR="00E70FF2" w:rsidRPr="00E70FF2" w:rsidRDefault="00E70FF2" w:rsidP="00E70FF2">
      <w:pPr>
        <w:jc w:val="both"/>
        <w:rPr>
          <w:b/>
          <w:color w:val="000000"/>
          <w:sz w:val="28"/>
          <w:szCs w:val="28"/>
          <w:u w:val="single"/>
        </w:rPr>
      </w:pPr>
    </w:p>
    <w:p w:rsidR="00E32835" w:rsidRPr="00E32835" w:rsidRDefault="00E32835" w:rsidP="00E32835">
      <w:pPr>
        <w:jc w:val="both"/>
        <w:rPr>
          <w:b/>
          <w:color w:val="000000"/>
          <w:sz w:val="28"/>
          <w:szCs w:val="28"/>
          <w:u w:val="single"/>
        </w:rPr>
      </w:pPr>
    </w:p>
    <w:p w:rsidR="009C19B0" w:rsidRPr="00C77A99" w:rsidRDefault="009C19B0" w:rsidP="003F4E29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C77A99">
        <w:rPr>
          <w:rFonts w:ascii="Times New Roman" w:hAnsi="Times New Roman"/>
          <w:b/>
          <w:color w:val="000000"/>
          <w:sz w:val="28"/>
          <w:szCs w:val="28"/>
          <w:u w:val="single"/>
        </w:rPr>
        <w:t>Тестовые задания</w:t>
      </w:r>
    </w:p>
    <w:p w:rsidR="009C19B0" w:rsidRDefault="009C19B0" w:rsidP="003F4E2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Смотри тесты по теме в разделе </w:t>
      </w:r>
      <w:r w:rsidR="006F64A2">
        <w:rPr>
          <w:color w:val="000000"/>
          <w:sz w:val="28"/>
          <w:szCs w:val="28"/>
        </w:rPr>
        <w:t>«П</w:t>
      </w:r>
      <w:r>
        <w:rPr>
          <w:color w:val="000000"/>
          <w:sz w:val="28"/>
          <w:szCs w:val="28"/>
        </w:rPr>
        <w:t>ромежуточная аттестация</w:t>
      </w:r>
      <w:r w:rsidR="006F64A2">
        <w:rPr>
          <w:color w:val="000000"/>
          <w:sz w:val="28"/>
          <w:szCs w:val="28"/>
        </w:rPr>
        <w:t>»</w:t>
      </w:r>
    </w:p>
    <w:p w:rsidR="009C19B0" w:rsidRDefault="009C19B0" w:rsidP="003F4E29">
      <w:pPr>
        <w:jc w:val="both"/>
        <w:rPr>
          <w:color w:val="000000"/>
          <w:sz w:val="28"/>
          <w:szCs w:val="28"/>
        </w:rPr>
      </w:pPr>
    </w:p>
    <w:p w:rsidR="009C19B0" w:rsidRDefault="009C19B0" w:rsidP="003F4E29">
      <w:pPr>
        <w:jc w:val="both"/>
        <w:rPr>
          <w:b/>
          <w:color w:val="000000"/>
          <w:sz w:val="28"/>
          <w:szCs w:val="28"/>
          <w:u w:val="single"/>
        </w:rPr>
      </w:pPr>
      <w:r w:rsidRPr="00091ED5">
        <w:rPr>
          <w:b/>
          <w:color w:val="000000"/>
          <w:sz w:val="28"/>
          <w:szCs w:val="28"/>
          <w:u w:val="single"/>
        </w:rPr>
        <w:t xml:space="preserve">Практические задания для </w:t>
      </w:r>
      <w:r>
        <w:rPr>
          <w:b/>
          <w:color w:val="000000"/>
          <w:sz w:val="28"/>
          <w:szCs w:val="28"/>
          <w:u w:val="single"/>
        </w:rPr>
        <w:t>проверки</w:t>
      </w:r>
      <w:r w:rsidRPr="00091ED5">
        <w:rPr>
          <w:b/>
          <w:color w:val="000000"/>
          <w:sz w:val="28"/>
          <w:szCs w:val="28"/>
          <w:u w:val="single"/>
        </w:rPr>
        <w:t xml:space="preserve"> практических навыков</w:t>
      </w:r>
    </w:p>
    <w:p w:rsidR="00220849" w:rsidRDefault="009C19B0" w:rsidP="000A6EAD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8"/>
        </w:rPr>
      </w:pPr>
      <w:r w:rsidRPr="00FC008F">
        <w:rPr>
          <w:rFonts w:ascii="Times New Roman" w:hAnsi="Times New Roman"/>
          <w:sz w:val="28"/>
          <w:szCs w:val="28"/>
        </w:rPr>
        <w:t>Анализ данных клинического обследования и дополнительных методов исследования при проведении обоснования диагноза конкретного больного</w:t>
      </w:r>
      <w:r w:rsidR="000A6EAD">
        <w:rPr>
          <w:rFonts w:ascii="Times New Roman" w:hAnsi="Times New Roman"/>
          <w:sz w:val="28"/>
          <w:szCs w:val="28"/>
        </w:rPr>
        <w:t>.</w:t>
      </w:r>
    </w:p>
    <w:p w:rsidR="000A6EAD" w:rsidRPr="00E32835" w:rsidRDefault="000A6EAD" w:rsidP="000A6EAD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8"/>
        </w:rPr>
      </w:pPr>
      <w:r w:rsidRPr="00E32835">
        <w:rPr>
          <w:rFonts w:ascii="Times New Roman" w:hAnsi="Times New Roman"/>
          <w:sz w:val="28"/>
          <w:szCs w:val="28"/>
        </w:rPr>
        <w:t xml:space="preserve">Алгоритм оказания неотложной помощи при </w:t>
      </w:r>
      <w:r>
        <w:rPr>
          <w:rFonts w:ascii="Times New Roman" w:hAnsi="Times New Roman"/>
          <w:sz w:val="28"/>
          <w:szCs w:val="28"/>
        </w:rPr>
        <w:t>гипертоническом кризе.</w:t>
      </w:r>
    </w:p>
    <w:p w:rsidR="000A6EAD" w:rsidRPr="00E32835" w:rsidRDefault="000A6EAD" w:rsidP="000A6EAD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8"/>
        </w:rPr>
      </w:pPr>
      <w:r w:rsidRPr="00E32835">
        <w:rPr>
          <w:rFonts w:ascii="Times New Roman" w:hAnsi="Times New Roman"/>
          <w:sz w:val="28"/>
          <w:szCs w:val="28"/>
        </w:rPr>
        <w:t xml:space="preserve">Алгоритм оказания неотложной помощи при приступе </w:t>
      </w:r>
      <w:r>
        <w:rPr>
          <w:rFonts w:ascii="Times New Roman" w:hAnsi="Times New Roman"/>
          <w:sz w:val="28"/>
          <w:szCs w:val="28"/>
        </w:rPr>
        <w:t>стенокардии.</w:t>
      </w:r>
    </w:p>
    <w:p w:rsidR="00E32835" w:rsidRPr="000A6EAD" w:rsidRDefault="000A6EAD" w:rsidP="00CE01B3">
      <w:pPr>
        <w:pStyle w:val="a5"/>
        <w:numPr>
          <w:ilvl w:val="0"/>
          <w:numId w:val="4"/>
        </w:numPr>
        <w:ind w:left="0" w:firstLine="0"/>
        <w:rPr>
          <w:sz w:val="28"/>
          <w:szCs w:val="28"/>
        </w:rPr>
      </w:pPr>
      <w:r w:rsidRPr="000A6EAD">
        <w:rPr>
          <w:rFonts w:ascii="Times New Roman" w:hAnsi="Times New Roman"/>
          <w:sz w:val="28"/>
          <w:szCs w:val="28"/>
        </w:rPr>
        <w:t>Алгоритм оказания неотложной помощи при инфаркте миокарда.</w:t>
      </w:r>
    </w:p>
    <w:p w:rsidR="000A6EAD" w:rsidRDefault="000A6EAD" w:rsidP="000A6EAD">
      <w:pPr>
        <w:rPr>
          <w:sz w:val="28"/>
          <w:szCs w:val="28"/>
        </w:rPr>
      </w:pPr>
    </w:p>
    <w:p w:rsidR="000A6EAD" w:rsidRPr="000A6EAD" w:rsidRDefault="000A6EAD" w:rsidP="000A6EAD">
      <w:pPr>
        <w:rPr>
          <w:sz w:val="28"/>
          <w:szCs w:val="28"/>
        </w:rPr>
      </w:pPr>
    </w:p>
    <w:p w:rsidR="000A6EAD" w:rsidRDefault="000A6EAD" w:rsidP="000A6EAD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3.</w:t>
      </w:r>
      <w:r w:rsidRPr="005A6200">
        <w:t xml:space="preserve"> </w:t>
      </w:r>
      <w:r w:rsidRPr="005A6200">
        <w:rPr>
          <w:b/>
          <w:color w:val="000000"/>
          <w:sz w:val="28"/>
          <w:szCs w:val="28"/>
        </w:rPr>
        <w:t>Общее представление об этиологии, патогенезе, клинике, диагностике, принципах лечения наиболее распространенных заболеваний желудочно-кишечного тракта</w:t>
      </w:r>
      <w:r w:rsidRPr="00C32F6A">
        <w:rPr>
          <w:b/>
          <w:color w:val="000000"/>
          <w:sz w:val="28"/>
          <w:szCs w:val="28"/>
        </w:rPr>
        <w:t>.</w:t>
      </w:r>
    </w:p>
    <w:p w:rsidR="000A6EAD" w:rsidRDefault="000A6EAD" w:rsidP="000A6EAD">
      <w:pPr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Форма(ы) текущего контроля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 – </w:t>
      </w:r>
      <w:r>
        <w:rPr>
          <w:i/>
          <w:color w:val="000000"/>
          <w:sz w:val="28"/>
          <w:szCs w:val="28"/>
        </w:rPr>
        <w:t>устный опрос, письменный опрос, тестирование</w:t>
      </w:r>
    </w:p>
    <w:p w:rsidR="000A6EAD" w:rsidRDefault="000A6EAD" w:rsidP="000A6EAD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0A6EAD" w:rsidRDefault="000A6EAD" w:rsidP="000A6EAD">
      <w:pPr>
        <w:jc w:val="both"/>
        <w:rPr>
          <w:b/>
          <w:color w:val="000000"/>
          <w:sz w:val="28"/>
          <w:szCs w:val="28"/>
        </w:rPr>
      </w:pPr>
    </w:p>
    <w:p w:rsidR="000A6EAD" w:rsidRPr="004323C8" w:rsidRDefault="000A6EAD" w:rsidP="000A6EAD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 xml:space="preserve">Вопросы для устного </w:t>
      </w:r>
      <w:r>
        <w:rPr>
          <w:b/>
          <w:color w:val="000000"/>
          <w:sz w:val="28"/>
          <w:szCs w:val="28"/>
          <w:u w:val="single"/>
        </w:rPr>
        <w:t xml:space="preserve">и письменного </w:t>
      </w:r>
      <w:r w:rsidRPr="004323C8">
        <w:rPr>
          <w:b/>
          <w:color w:val="000000"/>
          <w:sz w:val="28"/>
          <w:szCs w:val="28"/>
          <w:u w:val="single"/>
        </w:rPr>
        <w:t>опроса</w:t>
      </w:r>
    </w:p>
    <w:p w:rsidR="007C25E1" w:rsidRDefault="007C25E1" w:rsidP="003F4E29">
      <w:pPr>
        <w:jc w:val="center"/>
        <w:rPr>
          <w:b/>
          <w:color w:val="000000"/>
          <w:sz w:val="28"/>
          <w:szCs w:val="28"/>
        </w:rPr>
      </w:pPr>
    </w:p>
    <w:p w:rsidR="000A6EAD" w:rsidRDefault="000A6EAD" w:rsidP="000A6EAD">
      <w:pPr>
        <w:numPr>
          <w:ilvl w:val="0"/>
          <w:numId w:val="26"/>
        </w:numPr>
        <w:ind w:left="458" w:hanging="357"/>
        <w:jc w:val="both"/>
        <w:rPr>
          <w:sz w:val="28"/>
          <w:szCs w:val="28"/>
        </w:rPr>
      </w:pPr>
      <w:r>
        <w:rPr>
          <w:sz w:val="28"/>
          <w:szCs w:val="28"/>
        </w:rPr>
        <w:t>Общие представления о системе пищеварения</w:t>
      </w:r>
      <w:r w:rsidRPr="004B386B">
        <w:rPr>
          <w:sz w:val="28"/>
          <w:szCs w:val="28"/>
        </w:rPr>
        <w:t>.</w:t>
      </w:r>
    </w:p>
    <w:p w:rsidR="000A6EAD" w:rsidRDefault="000A6EAD" w:rsidP="000A6EAD">
      <w:pPr>
        <w:numPr>
          <w:ilvl w:val="0"/>
          <w:numId w:val="26"/>
        </w:numPr>
        <w:ind w:left="458" w:hanging="357"/>
        <w:jc w:val="both"/>
        <w:rPr>
          <w:sz w:val="28"/>
          <w:szCs w:val="28"/>
        </w:rPr>
      </w:pPr>
      <w:r>
        <w:rPr>
          <w:sz w:val="28"/>
          <w:szCs w:val="28"/>
        </w:rPr>
        <w:t>Понятие о функционировании пищеварительной системы у здорового человека.</w:t>
      </w:r>
    </w:p>
    <w:p w:rsidR="000A6EAD" w:rsidRDefault="000A6EAD" w:rsidP="000A6EAD">
      <w:pPr>
        <w:numPr>
          <w:ilvl w:val="0"/>
          <w:numId w:val="26"/>
        </w:numPr>
        <w:ind w:left="458" w:hanging="357"/>
        <w:jc w:val="both"/>
        <w:rPr>
          <w:sz w:val="28"/>
          <w:szCs w:val="28"/>
        </w:rPr>
      </w:pPr>
      <w:r>
        <w:rPr>
          <w:sz w:val="28"/>
          <w:szCs w:val="28"/>
        </w:rPr>
        <w:t>Факторы риска заболеваний системы пищеварения.</w:t>
      </w:r>
    </w:p>
    <w:p w:rsidR="000A6EAD" w:rsidRDefault="000A6EAD" w:rsidP="000A6EAD">
      <w:pPr>
        <w:numPr>
          <w:ilvl w:val="0"/>
          <w:numId w:val="26"/>
        </w:numPr>
        <w:ind w:left="458" w:hanging="357"/>
        <w:jc w:val="both"/>
        <w:rPr>
          <w:sz w:val="28"/>
          <w:szCs w:val="28"/>
        </w:rPr>
      </w:pPr>
      <w:r>
        <w:rPr>
          <w:sz w:val="28"/>
          <w:szCs w:val="28"/>
        </w:rPr>
        <w:t>Панкреатит: определение понятия.</w:t>
      </w:r>
    </w:p>
    <w:p w:rsidR="000A6EAD" w:rsidRDefault="000A6EAD" w:rsidP="000A6EAD">
      <w:pPr>
        <w:numPr>
          <w:ilvl w:val="0"/>
          <w:numId w:val="26"/>
        </w:numPr>
        <w:ind w:left="458" w:hanging="357"/>
        <w:jc w:val="both"/>
        <w:rPr>
          <w:sz w:val="28"/>
          <w:szCs w:val="28"/>
        </w:rPr>
      </w:pPr>
      <w:r>
        <w:rPr>
          <w:sz w:val="28"/>
          <w:szCs w:val="28"/>
        </w:rPr>
        <w:t>Холецистит: определение понятия.</w:t>
      </w:r>
    </w:p>
    <w:p w:rsidR="000A6EAD" w:rsidRDefault="000A6EAD" w:rsidP="000A6EAD">
      <w:pPr>
        <w:numPr>
          <w:ilvl w:val="0"/>
          <w:numId w:val="26"/>
        </w:numPr>
        <w:ind w:left="458" w:hanging="357"/>
        <w:jc w:val="both"/>
        <w:rPr>
          <w:sz w:val="28"/>
          <w:szCs w:val="28"/>
        </w:rPr>
      </w:pPr>
      <w:r>
        <w:rPr>
          <w:sz w:val="28"/>
          <w:szCs w:val="28"/>
        </w:rPr>
        <w:t>Синдром раздраженного кишечника: определение понятия.</w:t>
      </w:r>
    </w:p>
    <w:p w:rsidR="000A6EAD" w:rsidRDefault="000A6EAD" w:rsidP="000A6EAD">
      <w:pPr>
        <w:numPr>
          <w:ilvl w:val="0"/>
          <w:numId w:val="26"/>
        </w:numPr>
        <w:ind w:left="458" w:hanging="357"/>
        <w:jc w:val="both"/>
        <w:rPr>
          <w:sz w:val="28"/>
          <w:szCs w:val="28"/>
        </w:rPr>
      </w:pPr>
      <w:r>
        <w:rPr>
          <w:sz w:val="28"/>
          <w:szCs w:val="28"/>
        </w:rPr>
        <w:t>Гепатиты и циррозы печени: определение понятия.</w:t>
      </w:r>
    </w:p>
    <w:p w:rsidR="000A6EAD" w:rsidRDefault="000A6EAD" w:rsidP="000A6EAD">
      <w:pPr>
        <w:numPr>
          <w:ilvl w:val="0"/>
          <w:numId w:val="26"/>
        </w:numPr>
        <w:ind w:left="458" w:hanging="357"/>
        <w:jc w:val="both"/>
        <w:rPr>
          <w:sz w:val="28"/>
          <w:szCs w:val="28"/>
        </w:rPr>
      </w:pPr>
      <w:r>
        <w:rPr>
          <w:sz w:val="28"/>
          <w:szCs w:val="28"/>
        </w:rPr>
        <w:t>Методы лабораторной диагностики в гастроэнтерологии.</w:t>
      </w:r>
    </w:p>
    <w:p w:rsidR="000A6EAD" w:rsidRDefault="000A6EAD" w:rsidP="000A6EAD">
      <w:pPr>
        <w:numPr>
          <w:ilvl w:val="0"/>
          <w:numId w:val="26"/>
        </w:numPr>
        <w:ind w:left="458" w:hanging="357"/>
        <w:jc w:val="both"/>
        <w:rPr>
          <w:sz w:val="28"/>
          <w:szCs w:val="28"/>
        </w:rPr>
      </w:pPr>
      <w:r>
        <w:rPr>
          <w:sz w:val="28"/>
          <w:szCs w:val="28"/>
        </w:rPr>
        <w:t>Методы инструментальной диагностики в гастроэнтерологии.</w:t>
      </w:r>
    </w:p>
    <w:p w:rsidR="000A6EAD" w:rsidRDefault="000A6EAD" w:rsidP="000A6EAD">
      <w:pPr>
        <w:numPr>
          <w:ilvl w:val="0"/>
          <w:numId w:val="26"/>
        </w:numPr>
        <w:ind w:left="458" w:hanging="357"/>
        <w:jc w:val="both"/>
        <w:rPr>
          <w:sz w:val="28"/>
          <w:szCs w:val="28"/>
        </w:rPr>
      </w:pPr>
      <w:r>
        <w:rPr>
          <w:sz w:val="28"/>
          <w:szCs w:val="28"/>
        </w:rPr>
        <w:t>Клинические проявления острого панкреатита.</w:t>
      </w:r>
    </w:p>
    <w:p w:rsidR="000A6EAD" w:rsidRPr="00E94758" w:rsidRDefault="000A6EAD" w:rsidP="000A6EAD">
      <w:pPr>
        <w:numPr>
          <w:ilvl w:val="0"/>
          <w:numId w:val="26"/>
        </w:numPr>
        <w:ind w:left="458" w:hanging="357"/>
        <w:jc w:val="both"/>
        <w:rPr>
          <w:sz w:val="28"/>
          <w:szCs w:val="28"/>
        </w:rPr>
      </w:pPr>
      <w:r>
        <w:rPr>
          <w:sz w:val="28"/>
          <w:szCs w:val="28"/>
        </w:rPr>
        <w:t>Клинические проявления острого холецистита.</w:t>
      </w:r>
    </w:p>
    <w:p w:rsidR="000A6EAD" w:rsidRDefault="000A6EAD" w:rsidP="000A6EAD">
      <w:pPr>
        <w:numPr>
          <w:ilvl w:val="0"/>
          <w:numId w:val="26"/>
        </w:numPr>
        <w:ind w:left="458" w:hanging="357"/>
        <w:jc w:val="both"/>
        <w:rPr>
          <w:sz w:val="28"/>
          <w:szCs w:val="28"/>
        </w:rPr>
      </w:pPr>
      <w:r>
        <w:rPr>
          <w:sz w:val="28"/>
          <w:szCs w:val="28"/>
        </w:rPr>
        <w:t>Оказание неотложной помощи при остром панкреатите.</w:t>
      </w:r>
    </w:p>
    <w:p w:rsidR="000A6EAD" w:rsidRPr="000A6EAD" w:rsidRDefault="000A6EAD" w:rsidP="000A6EAD">
      <w:pPr>
        <w:numPr>
          <w:ilvl w:val="0"/>
          <w:numId w:val="26"/>
        </w:numPr>
        <w:ind w:left="458" w:hanging="357"/>
        <w:jc w:val="both"/>
        <w:rPr>
          <w:sz w:val="28"/>
          <w:szCs w:val="28"/>
        </w:rPr>
      </w:pPr>
      <w:r w:rsidRPr="000A6EAD">
        <w:rPr>
          <w:sz w:val="28"/>
          <w:szCs w:val="28"/>
        </w:rPr>
        <w:t>Оказание неотложной помощи при остром холецистите.</w:t>
      </w:r>
    </w:p>
    <w:p w:rsidR="000A6EAD" w:rsidRPr="000A6EAD" w:rsidRDefault="000A6EAD" w:rsidP="000A6EAD">
      <w:pPr>
        <w:numPr>
          <w:ilvl w:val="0"/>
          <w:numId w:val="26"/>
        </w:numPr>
        <w:ind w:left="458" w:hanging="357"/>
        <w:jc w:val="both"/>
        <w:rPr>
          <w:color w:val="000000"/>
          <w:sz w:val="28"/>
          <w:szCs w:val="28"/>
        </w:rPr>
      </w:pPr>
      <w:r w:rsidRPr="000A6EAD">
        <w:rPr>
          <w:sz w:val="28"/>
          <w:szCs w:val="28"/>
        </w:rPr>
        <w:t>Психологическое консультирование гастроэнтерологического больного.</w:t>
      </w:r>
    </w:p>
    <w:p w:rsidR="006064B1" w:rsidRPr="000A6EAD" w:rsidRDefault="000A6EAD" w:rsidP="000A6EAD">
      <w:pPr>
        <w:numPr>
          <w:ilvl w:val="0"/>
          <w:numId w:val="26"/>
        </w:numPr>
        <w:ind w:left="458" w:hanging="357"/>
        <w:jc w:val="both"/>
        <w:rPr>
          <w:color w:val="000000"/>
          <w:sz w:val="28"/>
          <w:szCs w:val="28"/>
        </w:rPr>
      </w:pPr>
      <w:r w:rsidRPr="000A6EAD">
        <w:rPr>
          <w:sz w:val="28"/>
          <w:szCs w:val="28"/>
        </w:rPr>
        <w:t>Роль клинического психолога в повышение комплаентности гастроэнтерологического больного.</w:t>
      </w:r>
    </w:p>
    <w:p w:rsidR="000A6EAD" w:rsidRDefault="000A6EAD" w:rsidP="000A6EAD">
      <w:pPr>
        <w:jc w:val="both"/>
        <w:rPr>
          <w:color w:val="000000"/>
          <w:sz w:val="28"/>
          <w:szCs w:val="28"/>
        </w:rPr>
      </w:pPr>
    </w:p>
    <w:p w:rsidR="000A6EAD" w:rsidRPr="00C77A99" w:rsidRDefault="000A6EAD" w:rsidP="000A6EAD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C77A99">
        <w:rPr>
          <w:rFonts w:ascii="Times New Roman" w:hAnsi="Times New Roman"/>
          <w:b/>
          <w:color w:val="000000"/>
          <w:sz w:val="28"/>
          <w:szCs w:val="28"/>
          <w:u w:val="single"/>
        </w:rPr>
        <w:t>Тестовые задания</w:t>
      </w:r>
    </w:p>
    <w:p w:rsidR="000A6EAD" w:rsidRDefault="000A6EAD" w:rsidP="000A6EA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Смотри тесты по теме в разделе «Промежуточная аттестация»</w:t>
      </w:r>
    </w:p>
    <w:p w:rsidR="000A6EAD" w:rsidRDefault="000A6EAD" w:rsidP="000A6EAD">
      <w:pPr>
        <w:jc w:val="both"/>
        <w:rPr>
          <w:color w:val="000000"/>
          <w:sz w:val="28"/>
          <w:szCs w:val="28"/>
        </w:rPr>
      </w:pPr>
    </w:p>
    <w:p w:rsidR="000A6EAD" w:rsidRDefault="000A6EAD" w:rsidP="000A6EAD">
      <w:pPr>
        <w:jc w:val="both"/>
        <w:rPr>
          <w:b/>
          <w:color w:val="000000"/>
          <w:sz w:val="28"/>
          <w:szCs w:val="28"/>
          <w:u w:val="single"/>
        </w:rPr>
      </w:pPr>
      <w:r w:rsidRPr="00091ED5">
        <w:rPr>
          <w:b/>
          <w:color w:val="000000"/>
          <w:sz w:val="28"/>
          <w:szCs w:val="28"/>
          <w:u w:val="single"/>
        </w:rPr>
        <w:t xml:space="preserve">Практические задания для </w:t>
      </w:r>
      <w:r>
        <w:rPr>
          <w:b/>
          <w:color w:val="000000"/>
          <w:sz w:val="28"/>
          <w:szCs w:val="28"/>
          <w:u w:val="single"/>
        </w:rPr>
        <w:t>проверки</w:t>
      </w:r>
      <w:r w:rsidRPr="00091ED5">
        <w:rPr>
          <w:b/>
          <w:color w:val="000000"/>
          <w:sz w:val="28"/>
          <w:szCs w:val="28"/>
          <w:u w:val="single"/>
        </w:rPr>
        <w:t xml:space="preserve"> практических навыков</w:t>
      </w:r>
    </w:p>
    <w:p w:rsidR="000A6EAD" w:rsidRDefault="000A6EAD" w:rsidP="007B486D">
      <w:pPr>
        <w:pStyle w:val="a5"/>
        <w:numPr>
          <w:ilvl w:val="0"/>
          <w:numId w:val="27"/>
        </w:numPr>
        <w:ind w:left="0" w:hanging="11"/>
        <w:rPr>
          <w:rFonts w:ascii="Times New Roman" w:hAnsi="Times New Roman"/>
          <w:sz w:val="28"/>
          <w:szCs w:val="28"/>
        </w:rPr>
      </w:pPr>
      <w:r w:rsidRPr="00FC008F">
        <w:rPr>
          <w:rFonts w:ascii="Times New Roman" w:hAnsi="Times New Roman"/>
          <w:sz w:val="28"/>
          <w:szCs w:val="28"/>
        </w:rPr>
        <w:t>Анализ данных клинического обследования и дополнительных методов исследования при проведении обоснования диагноза конкретного больного</w:t>
      </w:r>
    </w:p>
    <w:p w:rsidR="007B486D" w:rsidRPr="00E32835" w:rsidRDefault="007B486D" w:rsidP="007B486D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E32835">
        <w:rPr>
          <w:rFonts w:ascii="Times New Roman" w:hAnsi="Times New Roman"/>
          <w:sz w:val="28"/>
          <w:szCs w:val="28"/>
        </w:rPr>
        <w:t xml:space="preserve">Алгоритм оказания неотложной помощи при </w:t>
      </w:r>
      <w:r w:rsidR="00655766">
        <w:rPr>
          <w:rFonts w:ascii="Times New Roman" w:hAnsi="Times New Roman"/>
          <w:sz w:val="28"/>
          <w:szCs w:val="28"/>
        </w:rPr>
        <w:t>остром холецистите</w:t>
      </w:r>
      <w:r>
        <w:rPr>
          <w:rFonts w:ascii="Times New Roman" w:hAnsi="Times New Roman"/>
          <w:sz w:val="28"/>
          <w:szCs w:val="28"/>
        </w:rPr>
        <w:t>.</w:t>
      </w:r>
    </w:p>
    <w:p w:rsidR="007B486D" w:rsidRPr="00655766" w:rsidRDefault="007B486D" w:rsidP="00F13319">
      <w:pPr>
        <w:pStyle w:val="a5"/>
        <w:numPr>
          <w:ilvl w:val="0"/>
          <w:numId w:val="27"/>
        </w:numPr>
        <w:ind w:left="0" w:firstLine="0"/>
        <w:rPr>
          <w:sz w:val="28"/>
          <w:szCs w:val="28"/>
        </w:rPr>
      </w:pPr>
      <w:r w:rsidRPr="00655766">
        <w:rPr>
          <w:rFonts w:ascii="Times New Roman" w:hAnsi="Times New Roman"/>
          <w:sz w:val="28"/>
          <w:szCs w:val="28"/>
        </w:rPr>
        <w:t xml:space="preserve">Алгоритм оказания неотложной помощи при </w:t>
      </w:r>
      <w:r w:rsidR="00655766" w:rsidRPr="00655766">
        <w:rPr>
          <w:rFonts w:ascii="Times New Roman" w:hAnsi="Times New Roman"/>
          <w:sz w:val="28"/>
          <w:szCs w:val="28"/>
        </w:rPr>
        <w:t>остром панкреатите</w:t>
      </w:r>
      <w:r w:rsidRPr="00655766">
        <w:rPr>
          <w:rFonts w:ascii="Times New Roman" w:hAnsi="Times New Roman"/>
          <w:sz w:val="28"/>
          <w:szCs w:val="28"/>
        </w:rPr>
        <w:t>.</w:t>
      </w:r>
    </w:p>
    <w:p w:rsidR="000A6EAD" w:rsidRPr="000A6EAD" w:rsidRDefault="000A6EAD" w:rsidP="007B486D">
      <w:pPr>
        <w:jc w:val="both"/>
        <w:rPr>
          <w:color w:val="000000"/>
          <w:sz w:val="28"/>
          <w:szCs w:val="28"/>
        </w:rPr>
      </w:pPr>
    </w:p>
    <w:p w:rsidR="00DF5F12" w:rsidRDefault="00DF5F12" w:rsidP="00DF5F12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Тема 4.</w:t>
      </w:r>
      <w:r w:rsidRPr="005A6200">
        <w:t xml:space="preserve"> </w:t>
      </w:r>
      <w:r w:rsidRPr="00DF5F12">
        <w:rPr>
          <w:b/>
          <w:color w:val="000000"/>
          <w:sz w:val="28"/>
          <w:szCs w:val="28"/>
        </w:rPr>
        <w:t>Общее представление об этиологии, патоген</w:t>
      </w:r>
      <w:r>
        <w:rPr>
          <w:b/>
          <w:color w:val="000000"/>
          <w:sz w:val="28"/>
          <w:szCs w:val="28"/>
        </w:rPr>
        <w:t>езе, клинике, диагностике, прин</w:t>
      </w:r>
      <w:r w:rsidRPr="00DF5F12">
        <w:rPr>
          <w:b/>
          <w:color w:val="000000"/>
          <w:sz w:val="28"/>
          <w:szCs w:val="28"/>
        </w:rPr>
        <w:t>ципах лечения наиболее распространенных заболеваний мочевыделительной системы и системы крови.</w:t>
      </w:r>
    </w:p>
    <w:p w:rsidR="00DF5F12" w:rsidRDefault="00DF5F12" w:rsidP="00DF5F12">
      <w:pPr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Форма(ы) текущего контроля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 – </w:t>
      </w:r>
      <w:r>
        <w:rPr>
          <w:i/>
          <w:color w:val="000000"/>
          <w:sz w:val="28"/>
          <w:szCs w:val="28"/>
        </w:rPr>
        <w:t>устный опрос, письменный опрос, тестирование</w:t>
      </w:r>
    </w:p>
    <w:p w:rsidR="00DF5F12" w:rsidRDefault="00DF5F12" w:rsidP="00DF5F12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DF5F12" w:rsidRDefault="00DF5F12" w:rsidP="00DF5F12">
      <w:pPr>
        <w:jc w:val="both"/>
        <w:rPr>
          <w:b/>
          <w:color w:val="000000"/>
          <w:sz w:val="28"/>
          <w:szCs w:val="28"/>
        </w:rPr>
      </w:pPr>
    </w:p>
    <w:p w:rsidR="00DF5F12" w:rsidRPr="004323C8" w:rsidRDefault="00DF5F12" w:rsidP="00DF5F12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 xml:space="preserve">Вопросы для устного </w:t>
      </w:r>
      <w:r>
        <w:rPr>
          <w:b/>
          <w:color w:val="000000"/>
          <w:sz w:val="28"/>
          <w:szCs w:val="28"/>
          <w:u w:val="single"/>
        </w:rPr>
        <w:t xml:space="preserve">и письменного </w:t>
      </w:r>
      <w:r w:rsidRPr="004323C8">
        <w:rPr>
          <w:b/>
          <w:color w:val="000000"/>
          <w:sz w:val="28"/>
          <w:szCs w:val="28"/>
          <w:u w:val="single"/>
        </w:rPr>
        <w:t>опроса</w:t>
      </w:r>
    </w:p>
    <w:p w:rsidR="00DF5F12" w:rsidRDefault="00DF5F12" w:rsidP="00DF5F12">
      <w:pPr>
        <w:jc w:val="center"/>
        <w:rPr>
          <w:b/>
          <w:color w:val="000000"/>
          <w:sz w:val="28"/>
          <w:szCs w:val="28"/>
        </w:rPr>
      </w:pPr>
    </w:p>
    <w:p w:rsidR="00DF5F12" w:rsidRDefault="00DF5F12" w:rsidP="00DF5F12">
      <w:pPr>
        <w:numPr>
          <w:ilvl w:val="0"/>
          <w:numId w:val="28"/>
        </w:numPr>
        <w:ind w:left="458" w:hanging="215"/>
        <w:jc w:val="both"/>
        <w:rPr>
          <w:sz w:val="28"/>
          <w:szCs w:val="28"/>
        </w:rPr>
      </w:pPr>
      <w:r>
        <w:rPr>
          <w:sz w:val="28"/>
          <w:szCs w:val="28"/>
        </w:rPr>
        <w:t>Общие представления о мочевыделительной системе</w:t>
      </w:r>
      <w:r w:rsidRPr="004B386B">
        <w:rPr>
          <w:sz w:val="28"/>
          <w:szCs w:val="28"/>
        </w:rPr>
        <w:t>.</w:t>
      </w:r>
      <w:r>
        <w:rPr>
          <w:sz w:val="28"/>
          <w:szCs w:val="28"/>
        </w:rPr>
        <w:t xml:space="preserve"> Роль почек в организме.</w:t>
      </w:r>
    </w:p>
    <w:p w:rsidR="00DF5F12" w:rsidRDefault="00DF5F12" w:rsidP="00DF5F12">
      <w:pPr>
        <w:numPr>
          <w:ilvl w:val="0"/>
          <w:numId w:val="28"/>
        </w:numPr>
        <w:ind w:left="458" w:hanging="2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Факторы риска заболеваний почек.</w:t>
      </w:r>
    </w:p>
    <w:p w:rsidR="00DF5F12" w:rsidRDefault="00DF5F12" w:rsidP="00DF5F12">
      <w:pPr>
        <w:numPr>
          <w:ilvl w:val="0"/>
          <w:numId w:val="28"/>
        </w:numPr>
        <w:ind w:left="458" w:hanging="2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Пиелонефрит: определение понятия.</w:t>
      </w:r>
    </w:p>
    <w:p w:rsidR="00DF5F12" w:rsidRDefault="00DF5F12" w:rsidP="00DF5F12">
      <w:pPr>
        <w:numPr>
          <w:ilvl w:val="0"/>
          <w:numId w:val="28"/>
        </w:numPr>
        <w:ind w:left="458" w:hanging="2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Почечная недостаточность: определение понятия.</w:t>
      </w:r>
    </w:p>
    <w:p w:rsidR="00DF5F12" w:rsidRDefault="00DF5F12" w:rsidP="00DF5F12">
      <w:pPr>
        <w:numPr>
          <w:ilvl w:val="0"/>
          <w:numId w:val="28"/>
        </w:numPr>
        <w:ind w:left="458" w:hanging="2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Методы лабораторной диагностики в нефрологии.</w:t>
      </w:r>
    </w:p>
    <w:p w:rsidR="00DF5F12" w:rsidRDefault="00DF5F12" w:rsidP="00DF5F12">
      <w:pPr>
        <w:numPr>
          <w:ilvl w:val="0"/>
          <w:numId w:val="28"/>
        </w:numPr>
        <w:ind w:left="458" w:hanging="2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Методы инструментальной диагностики в нефрологии.</w:t>
      </w:r>
    </w:p>
    <w:p w:rsidR="00DF5F12" w:rsidRDefault="00DF5F12" w:rsidP="00DF5F12">
      <w:pPr>
        <w:numPr>
          <w:ilvl w:val="0"/>
          <w:numId w:val="28"/>
        </w:numPr>
        <w:ind w:left="458" w:hanging="2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Психологическое консультирование нефрологического больного.</w:t>
      </w:r>
    </w:p>
    <w:p w:rsidR="00DF5F12" w:rsidRDefault="00DF5F12" w:rsidP="00DF5F12">
      <w:pPr>
        <w:numPr>
          <w:ilvl w:val="0"/>
          <w:numId w:val="28"/>
        </w:numPr>
        <w:ind w:left="458" w:hanging="215"/>
        <w:jc w:val="both"/>
        <w:rPr>
          <w:sz w:val="28"/>
          <w:szCs w:val="28"/>
        </w:rPr>
      </w:pPr>
      <w:r w:rsidRPr="006C7DDC">
        <w:rPr>
          <w:sz w:val="28"/>
          <w:szCs w:val="28"/>
        </w:rPr>
        <w:t xml:space="preserve"> Физиология системы кроветворения.</w:t>
      </w:r>
    </w:p>
    <w:p w:rsidR="00DF5F12" w:rsidRDefault="00DF5F12" w:rsidP="00DF5F12">
      <w:pPr>
        <w:numPr>
          <w:ilvl w:val="0"/>
          <w:numId w:val="28"/>
        </w:numPr>
        <w:ind w:left="458" w:hanging="2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Факторы риска гематологических заболеваний.</w:t>
      </w:r>
    </w:p>
    <w:p w:rsidR="00DF5F12" w:rsidRDefault="00DF5F12" w:rsidP="00DF5F12">
      <w:pPr>
        <w:numPr>
          <w:ilvl w:val="0"/>
          <w:numId w:val="28"/>
        </w:numPr>
        <w:ind w:left="458" w:hanging="2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Анемии: определение понятия.</w:t>
      </w:r>
    </w:p>
    <w:p w:rsidR="00DF5F12" w:rsidRDefault="00DF5F12" w:rsidP="00DF5F12">
      <w:pPr>
        <w:numPr>
          <w:ilvl w:val="0"/>
          <w:numId w:val="28"/>
        </w:numPr>
        <w:ind w:left="458" w:hanging="215"/>
        <w:jc w:val="both"/>
        <w:rPr>
          <w:sz w:val="28"/>
          <w:szCs w:val="28"/>
        </w:rPr>
      </w:pPr>
      <w:r>
        <w:rPr>
          <w:sz w:val="28"/>
          <w:szCs w:val="28"/>
        </w:rPr>
        <w:t>Лейкозы: определение понятия.</w:t>
      </w:r>
    </w:p>
    <w:p w:rsidR="00DF5F12" w:rsidRDefault="00DF5F12" w:rsidP="00DF5F12">
      <w:pPr>
        <w:numPr>
          <w:ilvl w:val="0"/>
          <w:numId w:val="28"/>
        </w:numPr>
        <w:ind w:left="458" w:hanging="215"/>
        <w:jc w:val="both"/>
        <w:rPr>
          <w:sz w:val="28"/>
          <w:szCs w:val="28"/>
        </w:rPr>
      </w:pPr>
      <w:r>
        <w:rPr>
          <w:sz w:val="28"/>
          <w:szCs w:val="28"/>
        </w:rPr>
        <w:t>Клиника острого  внутреннего кровотечения.</w:t>
      </w:r>
    </w:p>
    <w:p w:rsidR="00DF5F12" w:rsidRDefault="00DF5F12" w:rsidP="00DF5F12">
      <w:pPr>
        <w:numPr>
          <w:ilvl w:val="0"/>
          <w:numId w:val="28"/>
        </w:numPr>
        <w:ind w:left="458" w:hanging="215"/>
        <w:jc w:val="both"/>
        <w:rPr>
          <w:sz w:val="28"/>
          <w:szCs w:val="28"/>
        </w:rPr>
      </w:pPr>
      <w:r>
        <w:rPr>
          <w:sz w:val="28"/>
          <w:szCs w:val="28"/>
        </w:rPr>
        <w:t>Методы лабораторной диагностики в гематологии.</w:t>
      </w:r>
    </w:p>
    <w:p w:rsidR="00DF5F12" w:rsidRDefault="00DF5F12" w:rsidP="00DF5F12">
      <w:pPr>
        <w:numPr>
          <w:ilvl w:val="0"/>
          <w:numId w:val="28"/>
        </w:numPr>
        <w:ind w:left="458" w:hanging="215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Психологическое консультирование гематологического больного.</w:t>
      </w:r>
    </w:p>
    <w:p w:rsidR="00DF5F12" w:rsidRDefault="00DF5F12" w:rsidP="00DF5F12">
      <w:pPr>
        <w:numPr>
          <w:ilvl w:val="0"/>
          <w:numId w:val="28"/>
        </w:numPr>
        <w:ind w:left="458" w:hanging="215"/>
        <w:jc w:val="both"/>
        <w:rPr>
          <w:sz w:val="28"/>
          <w:szCs w:val="28"/>
        </w:rPr>
      </w:pPr>
      <w:r>
        <w:rPr>
          <w:sz w:val="28"/>
          <w:szCs w:val="28"/>
        </w:rPr>
        <w:t>Неотложная помощь при остром внутреннем кровотечении.</w:t>
      </w:r>
    </w:p>
    <w:p w:rsidR="00DF5F12" w:rsidRDefault="00DF5F12" w:rsidP="00DF5F12">
      <w:pPr>
        <w:jc w:val="both"/>
        <w:rPr>
          <w:color w:val="000000"/>
          <w:sz w:val="28"/>
          <w:szCs w:val="28"/>
        </w:rPr>
      </w:pPr>
    </w:p>
    <w:p w:rsidR="00DF5F12" w:rsidRDefault="00DF5F12" w:rsidP="00DF5F12">
      <w:pPr>
        <w:jc w:val="both"/>
        <w:rPr>
          <w:color w:val="000000"/>
          <w:sz w:val="28"/>
          <w:szCs w:val="28"/>
        </w:rPr>
      </w:pPr>
    </w:p>
    <w:p w:rsidR="00DF5F12" w:rsidRDefault="00DF5F12" w:rsidP="00DF5F12">
      <w:pPr>
        <w:jc w:val="both"/>
        <w:rPr>
          <w:color w:val="000000"/>
          <w:sz w:val="28"/>
          <w:szCs w:val="28"/>
        </w:rPr>
      </w:pPr>
    </w:p>
    <w:p w:rsidR="00DF5F12" w:rsidRPr="00C77A99" w:rsidRDefault="00DF5F12" w:rsidP="00DF5F12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C77A99">
        <w:rPr>
          <w:rFonts w:ascii="Times New Roman" w:hAnsi="Times New Roman"/>
          <w:b/>
          <w:color w:val="000000"/>
          <w:sz w:val="28"/>
          <w:szCs w:val="28"/>
          <w:u w:val="single"/>
        </w:rPr>
        <w:t>Тестовые задания</w:t>
      </w:r>
    </w:p>
    <w:p w:rsidR="00DF5F12" w:rsidRDefault="00DF5F12" w:rsidP="00DF5F1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Смотри тесты по теме в разделе «Промежуточная аттестация»</w:t>
      </w:r>
    </w:p>
    <w:p w:rsidR="00DF5F12" w:rsidRDefault="00DF5F12" w:rsidP="00DF5F12">
      <w:pPr>
        <w:jc w:val="both"/>
        <w:rPr>
          <w:color w:val="000000"/>
          <w:sz w:val="28"/>
          <w:szCs w:val="28"/>
        </w:rPr>
      </w:pPr>
    </w:p>
    <w:p w:rsidR="00DF5F12" w:rsidRDefault="00DF5F12" w:rsidP="00DF5F12">
      <w:pPr>
        <w:jc w:val="both"/>
        <w:rPr>
          <w:b/>
          <w:color w:val="000000"/>
          <w:sz w:val="28"/>
          <w:szCs w:val="28"/>
          <w:u w:val="single"/>
        </w:rPr>
      </w:pPr>
      <w:r w:rsidRPr="00091ED5">
        <w:rPr>
          <w:b/>
          <w:color w:val="000000"/>
          <w:sz w:val="28"/>
          <w:szCs w:val="28"/>
          <w:u w:val="single"/>
        </w:rPr>
        <w:t xml:space="preserve">Практические задания для </w:t>
      </w:r>
      <w:r>
        <w:rPr>
          <w:b/>
          <w:color w:val="000000"/>
          <w:sz w:val="28"/>
          <w:szCs w:val="28"/>
          <w:u w:val="single"/>
        </w:rPr>
        <w:t>проверки</w:t>
      </w:r>
      <w:r w:rsidRPr="00091ED5">
        <w:rPr>
          <w:b/>
          <w:color w:val="000000"/>
          <w:sz w:val="28"/>
          <w:szCs w:val="28"/>
          <w:u w:val="single"/>
        </w:rPr>
        <w:t xml:space="preserve"> практических навыков</w:t>
      </w:r>
    </w:p>
    <w:p w:rsidR="00DF5F12" w:rsidRDefault="00DF5F12" w:rsidP="00DF5F12">
      <w:pPr>
        <w:pStyle w:val="a5"/>
        <w:numPr>
          <w:ilvl w:val="0"/>
          <w:numId w:val="29"/>
        </w:numPr>
        <w:ind w:left="0" w:hanging="11"/>
        <w:rPr>
          <w:rFonts w:ascii="Times New Roman" w:hAnsi="Times New Roman"/>
          <w:sz w:val="28"/>
          <w:szCs w:val="28"/>
        </w:rPr>
      </w:pPr>
      <w:r w:rsidRPr="00FC008F">
        <w:rPr>
          <w:rFonts w:ascii="Times New Roman" w:hAnsi="Times New Roman"/>
          <w:sz w:val="28"/>
          <w:szCs w:val="28"/>
        </w:rPr>
        <w:t>Анализ данных клинического обследования и дополнительных методов исследования при проведении обоснования диагноза конкретного больного</w:t>
      </w:r>
    </w:p>
    <w:p w:rsidR="00DF5F12" w:rsidRPr="00E32835" w:rsidRDefault="00DF5F12" w:rsidP="00DF5F12">
      <w:pPr>
        <w:pStyle w:val="a5"/>
        <w:numPr>
          <w:ilvl w:val="0"/>
          <w:numId w:val="29"/>
        </w:numPr>
        <w:ind w:left="0" w:hanging="11"/>
        <w:rPr>
          <w:rFonts w:ascii="Times New Roman" w:hAnsi="Times New Roman"/>
          <w:sz w:val="28"/>
          <w:szCs w:val="28"/>
        </w:rPr>
      </w:pPr>
      <w:r w:rsidRPr="00E32835">
        <w:rPr>
          <w:rFonts w:ascii="Times New Roman" w:hAnsi="Times New Roman"/>
          <w:sz w:val="28"/>
          <w:szCs w:val="28"/>
        </w:rPr>
        <w:t xml:space="preserve">Алгоритм оказания неотложной помощи при </w:t>
      </w:r>
      <w:r>
        <w:rPr>
          <w:rFonts w:ascii="Times New Roman" w:hAnsi="Times New Roman"/>
          <w:sz w:val="28"/>
          <w:szCs w:val="28"/>
        </w:rPr>
        <w:t xml:space="preserve">остром </w:t>
      </w:r>
      <w:r w:rsidR="004472B8">
        <w:rPr>
          <w:rFonts w:ascii="Times New Roman" w:hAnsi="Times New Roman"/>
          <w:sz w:val="28"/>
          <w:szCs w:val="28"/>
        </w:rPr>
        <w:t>внутреннем кровотечении</w:t>
      </w:r>
      <w:r>
        <w:rPr>
          <w:rFonts w:ascii="Times New Roman" w:hAnsi="Times New Roman"/>
          <w:sz w:val="28"/>
          <w:szCs w:val="28"/>
        </w:rPr>
        <w:t>.</w:t>
      </w:r>
    </w:p>
    <w:p w:rsidR="00DF5F12" w:rsidRPr="00655766" w:rsidRDefault="00DF5F12" w:rsidP="00DF5F12">
      <w:pPr>
        <w:pStyle w:val="a5"/>
        <w:numPr>
          <w:ilvl w:val="0"/>
          <w:numId w:val="29"/>
        </w:numPr>
        <w:ind w:left="0" w:hanging="11"/>
        <w:rPr>
          <w:sz w:val="28"/>
          <w:szCs w:val="28"/>
        </w:rPr>
      </w:pPr>
      <w:r w:rsidRPr="00655766">
        <w:rPr>
          <w:rFonts w:ascii="Times New Roman" w:hAnsi="Times New Roman"/>
          <w:sz w:val="28"/>
          <w:szCs w:val="28"/>
        </w:rPr>
        <w:t xml:space="preserve">Алгоритм оказания неотложной помощи при </w:t>
      </w:r>
      <w:r w:rsidR="004472B8">
        <w:rPr>
          <w:rFonts w:ascii="Times New Roman" w:hAnsi="Times New Roman"/>
          <w:sz w:val="28"/>
          <w:szCs w:val="28"/>
        </w:rPr>
        <w:t>почечной колике.</w:t>
      </w:r>
    </w:p>
    <w:p w:rsidR="000A6EAD" w:rsidRDefault="000A6EAD" w:rsidP="00DF5F12">
      <w:pPr>
        <w:rPr>
          <w:b/>
          <w:color w:val="000000"/>
          <w:sz w:val="28"/>
          <w:szCs w:val="28"/>
        </w:rPr>
      </w:pPr>
    </w:p>
    <w:p w:rsidR="000A6EAD" w:rsidRDefault="000A6EAD" w:rsidP="003F4E29">
      <w:pPr>
        <w:jc w:val="center"/>
        <w:rPr>
          <w:b/>
          <w:color w:val="000000"/>
          <w:sz w:val="28"/>
          <w:szCs w:val="28"/>
        </w:rPr>
      </w:pPr>
    </w:p>
    <w:p w:rsidR="001365A5" w:rsidRDefault="001365A5" w:rsidP="001365A5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5.</w:t>
      </w:r>
      <w:r w:rsidRPr="005A6200">
        <w:t xml:space="preserve"> </w:t>
      </w:r>
      <w:r w:rsidRPr="002E73C1">
        <w:rPr>
          <w:b/>
          <w:color w:val="000000"/>
          <w:sz w:val="28"/>
          <w:szCs w:val="28"/>
        </w:rPr>
        <w:t>Основные понятия об этиологии, патогенезе, клинике, диагностике, принципах лечения наиболее распространенных заболеваний суставов, заболеваний соединительной ткани и болезней обмена веществ</w:t>
      </w:r>
      <w:r w:rsidRPr="00DF5F12">
        <w:rPr>
          <w:b/>
          <w:color w:val="000000"/>
          <w:sz w:val="28"/>
          <w:szCs w:val="28"/>
        </w:rPr>
        <w:t>.</w:t>
      </w:r>
    </w:p>
    <w:p w:rsidR="001365A5" w:rsidRDefault="001365A5" w:rsidP="001365A5">
      <w:pPr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Форма(ы) текущего контроля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 – </w:t>
      </w:r>
      <w:r>
        <w:rPr>
          <w:i/>
          <w:color w:val="000000"/>
          <w:sz w:val="28"/>
          <w:szCs w:val="28"/>
        </w:rPr>
        <w:t>устный опрос, письменный опрос, тестирование</w:t>
      </w:r>
    </w:p>
    <w:p w:rsidR="001365A5" w:rsidRDefault="001365A5" w:rsidP="001365A5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1365A5" w:rsidRDefault="001365A5" w:rsidP="001365A5">
      <w:pPr>
        <w:jc w:val="both"/>
        <w:rPr>
          <w:b/>
          <w:color w:val="000000"/>
          <w:sz w:val="28"/>
          <w:szCs w:val="28"/>
        </w:rPr>
      </w:pPr>
    </w:p>
    <w:p w:rsidR="001365A5" w:rsidRPr="004323C8" w:rsidRDefault="001365A5" w:rsidP="001365A5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 xml:space="preserve">Вопросы для устного </w:t>
      </w:r>
      <w:r>
        <w:rPr>
          <w:b/>
          <w:color w:val="000000"/>
          <w:sz w:val="28"/>
          <w:szCs w:val="28"/>
          <w:u w:val="single"/>
        </w:rPr>
        <w:t xml:space="preserve">и письменного </w:t>
      </w:r>
      <w:r w:rsidRPr="004323C8">
        <w:rPr>
          <w:b/>
          <w:color w:val="000000"/>
          <w:sz w:val="28"/>
          <w:szCs w:val="28"/>
          <w:u w:val="single"/>
        </w:rPr>
        <w:t>опроса</w:t>
      </w:r>
    </w:p>
    <w:p w:rsidR="001365A5" w:rsidRDefault="001365A5" w:rsidP="001365A5">
      <w:pPr>
        <w:jc w:val="center"/>
        <w:rPr>
          <w:b/>
          <w:color w:val="000000"/>
          <w:sz w:val="28"/>
          <w:szCs w:val="28"/>
        </w:rPr>
      </w:pPr>
    </w:p>
    <w:p w:rsidR="001365A5" w:rsidRDefault="001365A5" w:rsidP="001365A5">
      <w:pPr>
        <w:numPr>
          <w:ilvl w:val="0"/>
          <w:numId w:val="30"/>
        </w:numPr>
        <w:ind w:left="316" w:hanging="21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Общие представления о строении и роли суставов в организме.</w:t>
      </w:r>
    </w:p>
    <w:p w:rsidR="001365A5" w:rsidRDefault="001365A5" w:rsidP="001365A5">
      <w:pPr>
        <w:numPr>
          <w:ilvl w:val="0"/>
          <w:numId w:val="30"/>
        </w:numPr>
        <w:ind w:left="316" w:hanging="2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Общие предоставления об иммунной системе и аутоиммунных заболеваниях.</w:t>
      </w:r>
    </w:p>
    <w:p w:rsidR="001365A5" w:rsidRDefault="001365A5" w:rsidP="001365A5">
      <w:pPr>
        <w:numPr>
          <w:ilvl w:val="0"/>
          <w:numId w:val="30"/>
        </w:numPr>
        <w:ind w:left="316" w:hanging="215"/>
        <w:jc w:val="both"/>
        <w:rPr>
          <w:sz w:val="28"/>
          <w:szCs w:val="28"/>
        </w:rPr>
      </w:pPr>
      <w:r>
        <w:rPr>
          <w:sz w:val="28"/>
          <w:szCs w:val="28"/>
        </w:rPr>
        <w:t>Факторы риска заболеваний суставов и соединительной ткани</w:t>
      </w:r>
    </w:p>
    <w:p w:rsidR="001365A5" w:rsidRDefault="001365A5" w:rsidP="001365A5">
      <w:pPr>
        <w:numPr>
          <w:ilvl w:val="0"/>
          <w:numId w:val="30"/>
        </w:numPr>
        <w:ind w:left="316" w:hanging="2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Остеоартроз: определение понятия.</w:t>
      </w:r>
    </w:p>
    <w:p w:rsidR="001365A5" w:rsidRDefault="001365A5" w:rsidP="001365A5">
      <w:pPr>
        <w:numPr>
          <w:ilvl w:val="0"/>
          <w:numId w:val="30"/>
        </w:numPr>
        <w:ind w:left="316" w:hanging="2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Ревматоидный артрит: определение понятия.</w:t>
      </w:r>
    </w:p>
    <w:p w:rsidR="001365A5" w:rsidRDefault="001365A5" w:rsidP="001365A5">
      <w:pPr>
        <w:numPr>
          <w:ilvl w:val="0"/>
          <w:numId w:val="30"/>
        </w:numPr>
        <w:ind w:left="316" w:hanging="215"/>
        <w:jc w:val="both"/>
        <w:rPr>
          <w:sz w:val="28"/>
          <w:szCs w:val="28"/>
        </w:rPr>
      </w:pPr>
      <w:r>
        <w:rPr>
          <w:sz w:val="28"/>
          <w:szCs w:val="28"/>
        </w:rPr>
        <w:t>Реактивные артриты: определение понятия.</w:t>
      </w:r>
    </w:p>
    <w:p w:rsidR="001365A5" w:rsidRDefault="001365A5" w:rsidP="001365A5">
      <w:pPr>
        <w:numPr>
          <w:ilvl w:val="0"/>
          <w:numId w:val="30"/>
        </w:numPr>
        <w:ind w:left="316" w:hanging="215"/>
        <w:jc w:val="both"/>
        <w:rPr>
          <w:sz w:val="28"/>
          <w:szCs w:val="28"/>
        </w:rPr>
      </w:pPr>
      <w:r>
        <w:rPr>
          <w:sz w:val="28"/>
          <w:szCs w:val="28"/>
        </w:rPr>
        <w:t>Системная красная волчанка: определение понятия.</w:t>
      </w:r>
    </w:p>
    <w:p w:rsidR="001365A5" w:rsidRDefault="001365A5" w:rsidP="001365A5">
      <w:pPr>
        <w:numPr>
          <w:ilvl w:val="0"/>
          <w:numId w:val="30"/>
        </w:numPr>
        <w:ind w:left="316" w:hanging="215"/>
        <w:jc w:val="both"/>
        <w:rPr>
          <w:sz w:val="28"/>
          <w:szCs w:val="28"/>
        </w:rPr>
      </w:pPr>
      <w:r>
        <w:rPr>
          <w:sz w:val="28"/>
          <w:szCs w:val="28"/>
        </w:rPr>
        <w:t>Методы лабораторной диагностики в ревматологии.</w:t>
      </w:r>
    </w:p>
    <w:p w:rsidR="001365A5" w:rsidRDefault="001365A5" w:rsidP="001365A5">
      <w:pPr>
        <w:numPr>
          <w:ilvl w:val="0"/>
          <w:numId w:val="30"/>
        </w:numPr>
        <w:ind w:left="316" w:hanging="215"/>
        <w:jc w:val="both"/>
        <w:rPr>
          <w:sz w:val="28"/>
          <w:szCs w:val="28"/>
        </w:rPr>
      </w:pPr>
      <w:r>
        <w:rPr>
          <w:sz w:val="28"/>
          <w:szCs w:val="28"/>
        </w:rPr>
        <w:t>Методы инструментальной диагностики в ревматологии.</w:t>
      </w:r>
    </w:p>
    <w:p w:rsidR="001365A5" w:rsidRDefault="001365A5" w:rsidP="001365A5">
      <w:pPr>
        <w:numPr>
          <w:ilvl w:val="0"/>
          <w:numId w:val="30"/>
        </w:numPr>
        <w:ind w:left="316" w:hanging="215"/>
        <w:jc w:val="both"/>
        <w:rPr>
          <w:sz w:val="28"/>
          <w:szCs w:val="28"/>
        </w:rPr>
      </w:pPr>
      <w:r>
        <w:rPr>
          <w:sz w:val="28"/>
          <w:szCs w:val="28"/>
        </w:rPr>
        <w:t>Клинические проявления поражения суставов.</w:t>
      </w:r>
    </w:p>
    <w:p w:rsidR="001365A5" w:rsidRPr="00E94758" w:rsidRDefault="001365A5" w:rsidP="001365A5">
      <w:pPr>
        <w:numPr>
          <w:ilvl w:val="0"/>
          <w:numId w:val="30"/>
        </w:numPr>
        <w:ind w:left="316" w:hanging="215"/>
        <w:jc w:val="both"/>
        <w:rPr>
          <w:sz w:val="28"/>
          <w:szCs w:val="28"/>
        </w:rPr>
      </w:pPr>
      <w:r>
        <w:rPr>
          <w:sz w:val="28"/>
          <w:szCs w:val="28"/>
        </w:rPr>
        <w:t>Клинические проявления системных аутоиммунных заболеваний соединительной ткани.</w:t>
      </w:r>
    </w:p>
    <w:p w:rsidR="001365A5" w:rsidRDefault="001365A5" w:rsidP="001365A5">
      <w:pPr>
        <w:numPr>
          <w:ilvl w:val="0"/>
          <w:numId w:val="30"/>
        </w:numPr>
        <w:ind w:left="316" w:hanging="215"/>
        <w:jc w:val="both"/>
        <w:rPr>
          <w:sz w:val="28"/>
          <w:szCs w:val="28"/>
        </w:rPr>
      </w:pPr>
      <w:r>
        <w:rPr>
          <w:sz w:val="28"/>
          <w:szCs w:val="28"/>
        </w:rPr>
        <w:t>Оказание неотложной помощи при острой боли в суставе.</w:t>
      </w:r>
    </w:p>
    <w:p w:rsidR="001365A5" w:rsidRPr="001365A5" w:rsidRDefault="001365A5" w:rsidP="001365A5">
      <w:pPr>
        <w:numPr>
          <w:ilvl w:val="0"/>
          <w:numId w:val="30"/>
        </w:numPr>
        <w:ind w:left="316" w:hanging="215"/>
        <w:jc w:val="both"/>
        <w:rPr>
          <w:sz w:val="28"/>
          <w:szCs w:val="28"/>
        </w:rPr>
      </w:pPr>
      <w:r w:rsidRPr="001365A5">
        <w:rPr>
          <w:sz w:val="28"/>
          <w:szCs w:val="28"/>
        </w:rPr>
        <w:t>Психологическое консультирование больного с хронической болью в суставе.</w:t>
      </w:r>
    </w:p>
    <w:p w:rsidR="001365A5" w:rsidRPr="001365A5" w:rsidRDefault="001365A5" w:rsidP="001365A5">
      <w:pPr>
        <w:numPr>
          <w:ilvl w:val="0"/>
          <w:numId w:val="30"/>
        </w:numPr>
        <w:ind w:left="316" w:hanging="215"/>
        <w:jc w:val="both"/>
        <w:rPr>
          <w:color w:val="000000"/>
          <w:sz w:val="28"/>
          <w:szCs w:val="28"/>
        </w:rPr>
      </w:pPr>
      <w:r w:rsidRPr="001365A5">
        <w:rPr>
          <w:sz w:val="28"/>
          <w:szCs w:val="28"/>
        </w:rPr>
        <w:t>Психологическое консультирование больного с системной красной волчанкой.</w:t>
      </w:r>
    </w:p>
    <w:p w:rsidR="001365A5" w:rsidRPr="001365A5" w:rsidRDefault="001365A5" w:rsidP="001365A5">
      <w:pPr>
        <w:numPr>
          <w:ilvl w:val="0"/>
          <w:numId w:val="30"/>
        </w:numPr>
        <w:ind w:left="316" w:hanging="215"/>
        <w:jc w:val="both"/>
        <w:rPr>
          <w:color w:val="000000"/>
          <w:sz w:val="28"/>
          <w:szCs w:val="28"/>
        </w:rPr>
      </w:pPr>
      <w:r w:rsidRPr="001365A5">
        <w:rPr>
          <w:sz w:val="28"/>
          <w:szCs w:val="28"/>
        </w:rPr>
        <w:t>Роль клинического психолога в повышение комплаентности ревматологического больного</w:t>
      </w:r>
    </w:p>
    <w:p w:rsidR="001365A5" w:rsidRDefault="001365A5" w:rsidP="001365A5">
      <w:pPr>
        <w:rPr>
          <w:b/>
          <w:color w:val="000000"/>
          <w:sz w:val="28"/>
          <w:szCs w:val="28"/>
        </w:rPr>
      </w:pPr>
    </w:p>
    <w:p w:rsidR="001365A5" w:rsidRDefault="001365A5" w:rsidP="001365A5">
      <w:pPr>
        <w:jc w:val="both"/>
        <w:rPr>
          <w:color w:val="000000"/>
          <w:sz w:val="28"/>
          <w:szCs w:val="28"/>
        </w:rPr>
      </w:pPr>
    </w:p>
    <w:p w:rsidR="001365A5" w:rsidRPr="00C77A99" w:rsidRDefault="001365A5" w:rsidP="001365A5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C77A99">
        <w:rPr>
          <w:rFonts w:ascii="Times New Roman" w:hAnsi="Times New Roman"/>
          <w:b/>
          <w:color w:val="000000"/>
          <w:sz w:val="28"/>
          <w:szCs w:val="28"/>
          <w:u w:val="single"/>
        </w:rPr>
        <w:t>Тестовые задания</w:t>
      </w:r>
    </w:p>
    <w:p w:rsidR="001365A5" w:rsidRDefault="001365A5" w:rsidP="001365A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Смотри тесты по теме в разделе «Промежуточная аттестация»</w:t>
      </w:r>
    </w:p>
    <w:p w:rsidR="001365A5" w:rsidRDefault="001365A5" w:rsidP="001365A5">
      <w:pPr>
        <w:jc w:val="both"/>
        <w:rPr>
          <w:color w:val="000000"/>
          <w:sz w:val="28"/>
          <w:szCs w:val="28"/>
        </w:rPr>
      </w:pPr>
    </w:p>
    <w:p w:rsidR="001365A5" w:rsidRDefault="001365A5" w:rsidP="001365A5">
      <w:pPr>
        <w:jc w:val="both"/>
        <w:rPr>
          <w:b/>
          <w:color w:val="000000"/>
          <w:sz w:val="28"/>
          <w:szCs w:val="28"/>
          <w:u w:val="single"/>
        </w:rPr>
      </w:pPr>
      <w:r w:rsidRPr="00091ED5">
        <w:rPr>
          <w:b/>
          <w:color w:val="000000"/>
          <w:sz w:val="28"/>
          <w:szCs w:val="28"/>
          <w:u w:val="single"/>
        </w:rPr>
        <w:t xml:space="preserve">Практические задания для </w:t>
      </w:r>
      <w:r>
        <w:rPr>
          <w:b/>
          <w:color w:val="000000"/>
          <w:sz w:val="28"/>
          <w:szCs w:val="28"/>
          <w:u w:val="single"/>
        </w:rPr>
        <w:t>проверки</w:t>
      </w:r>
      <w:r w:rsidRPr="00091ED5">
        <w:rPr>
          <w:b/>
          <w:color w:val="000000"/>
          <w:sz w:val="28"/>
          <w:szCs w:val="28"/>
          <w:u w:val="single"/>
        </w:rPr>
        <w:t xml:space="preserve"> практических навыков</w:t>
      </w:r>
    </w:p>
    <w:p w:rsidR="001365A5" w:rsidRDefault="001365A5" w:rsidP="001365A5">
      <w:pPr>
        <w:pStyle w:val="a5"/>
        <w:numPr>
          <w:ilvl w:val="0"/>
          <w:numId w:val="31"/>
        </w:numPr>
        <w:ind w:left="0" w:hanging="11"/>
        <w:rPr>
          <w:rFonts w:ascii="Times New Roman" w:hAnsi="Times New Roman"/>
          <w:sz w:val="28"/>
          <w:szCs w:val="28"/>
        </w:rPr>
      </w:pPr>
      <w:r w:rsidRPr="00FC008F">
        <w:rPr>
          <w:rFonts w:ascii="Times New Roman" w:hAnsi="Times New Roman"/>
          <w:sz w:val="28"/>
          <w:szCs w:val="28"/>
        </w:rPr>
        <w:t>Анализ данных клинического обследования и дополнительных методов исследования при проведении обоснования диагноза конкретного больного</w:t>
      </w:r>
    </w:p>
    <w:p w:rsidR="001365A5" w:rsidRPr="0000715A" w:rsidRDefault="001365A5" w:rsidP="0000715A">
      <w:pPr>
        <w:pStyle w:val="a5"/>
        <w:numPr>
          <w:ilvl w:val="0"/>
          <w:numId w:val="31"/>
        </w:numPr>
        <w:ind w:left="0" w:hanging="11"/>
        <w:rPr>
          <w:rFonts w:ascii="Times New Roman" w:hAnsi="Times New Roman"/>
          <w:sz w:val="28"/>
          <w:szCs w:val="28"/>
        </w:rPr>
      </w:pPr>
      <w:r w:rsidRPr="00E32835">
        <w:rPr>
          <w:rFonts w:ascii="Times New Roman" w:hAnsi="Times New Roman"/>
          <w:sz w:val="28"/>
          <w:szCs w:val="28"/>
        </w:rPr>
        <w:t xml:space="preserve">Алгоритм оказания неотложной помощи при </w:t>
      </w:r>
      <w:r>
        <w:rPr>
          <w:rFonts w:ascii="Times New Roman" w:hAnsi="Times New Roman"/>
          <w:sz w:val="28"/>
          <w:szCs w:val="28"/>
        </w:rPr>
        <w:t xml:space="preserve">остром </w:t>
      </w:r>
      <w:r w:rsidR="0000715A">
        <w:rPr>
          <w:rFonts w:ascii="Times New Roman" w:hAnsi="Times New Roman"/>
          <w:sz w:val="28"/>
          <w:szCs w:val="28"/>
        </w:rPr>
        <w:t>суставном синдроме.</w:t>
      </w:r>
    </w:p>
    <w:p w:rsidR="001365A5" w:rsidRDefault="001365A5" w:rsidP="001365A5">
      <w:pPr>
        <w:rPr>
          <w:b/>
          <w:color w:val="000000"/>
          <w:sz w:val="28"/>
          <w:szCs w:val="28"/>
        </w:rPr>
      </w:pPr>
    </w:p>
    <w:p w:rsidR="000A6EAD" w:rsidRDefault="000A6EAD" w:rsidP="003F4E29">
      <w:pPr>
        <w:jc w:val="center"/>
        <w:rPr>
          <w:b/>
          <w:color w:val="000000"/>
          <w:sz w:val="28"/>
          <w:szCs w:val="28"/>
        </w:rPr>
      </w:pPr>
    </w:p>
    <w:p w:rsidR="00E12364" w:rsidRDefault="00E12364" w:rsidP="00E12364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6.</w:t>
      </w:r>
      <w:r w:rsidRPr="005A6200">
        <w:t xml:space="preserve"> </w:t>
      </w:r>
      <w:r w:rsidRPr="002A5BE9">
        <w:rPr>
          <w:b/>
          <w:color w:val="000000"/>
          <w:sz w:val="28"/>
          <w:szCs w:val="28"/>
        </w:rPr>
        <w:t>Основные понятия об этиологии, патогенезе, клинике, диагностике, принципах лечения наиболее распространенных эндокринных заболеваний.</w:t>
      </w:r>
    </w:p>
    <w:p w:rsidR="00E12364" w:rsidRDefault="00E12364" w:rsidP="00E12364">
      <w:pPr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Форма(ы) текущего контроля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 – </w:t>
      </w:r>
      <w:r>
        <w:rPr>
          <w:i/>
          <w:color w:val="000000"/>
          <w:sz w:val="28"/>
          <w:szCs w:val="28"/>
        </w:rPr>
        <w:t>устный опрос, письменный опрос, тестирование</w:t>
      </w:r>
    </w:p>
    <w:p w:rsidR="00E12364" w:rsidRDefault="00E12364" w:rsidP="00E12364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E12364" w:rsidRDefault="00E12364" w:rsidP="00E12364">
      <w:pPr>
        <w:jc w:val="both"/>
        <w:rPr>
          <w:b/>
          <w:color w:val="000000"/>
          <w:sz w:val="28"/>
          <w:szCs w:val="28"/>
        </w:rPr>
      </w:pPr>
    </w:p>
    <w:p w:rsidR="00E12364" w:rsidRPr="004323C8" w:rsidRDefault="00E12364" w:rsidP="00E12364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 xml:space="preserve">Вопросы для устного </w:t>
      </w:r>
      <w:r>
        <w:rPr>
          <w:b/>
          <w:color w:val="000000"/>
          <w:sz w:val="28"/>
          <w:szCs w:val="28"/>
          <w:u w:val="single"/>
        </w:rPr>
        <w:t xml:space="preserve">и письменного </w:t>
      </w:r>
      <w:r w:rsidRPr="004323C8">
        <w:rPr>
          <w:b/>
          <w:color w:val="000000"/>
          <w:sz w:val="28"/>
          <w:szCs w:val="28"/>
          <w:u w:val="single"/>
        </w:rPr>
        <w:t>опроса</w:t>
      </w:r>
    </w:p>
    <w:p w:rsidR="00E12364" w:rsidRDefault="00E12364" w:rsidP="00E12364">
      <w:pPr>
        <w:numPr>
          <w:ilvl w:val="0"/>
          <w:numId w:val="33"/>
        </w:numPr>
        <w:ind w:left="458" w:hanging="357"/>
        <w:jc w:val="both"/>
        <w:rPr>
          <w:sz w:val="28"/>
          <w:szCs w:val="28"/>
        </w:rPr>
      </w:pPr>
      <w:r>
        <w:rPr>
          <w:sz w:val="28"/>
          <w:szCs w:val="28"/>
        </w:rPr>
        <w:t>Общие представления об эндокринной системе</w:t>
      </w:r>
      <w:r w:rsidRPr="004B386B">
        <w:rPr>
          <w:sz w:val="28"/>
          <w:szCs w:val="28"/>
        </w:rPr>
        <w:t>.</w:t>
      </w:r>
    </w:p>
    <w:p w:rsidR="00E12364" w:rsidRDefault="00E12364" w:rsidP="00E12364">
      <w:pPr>
        <w:numPr>
          <w:ilvl w:val="0"/>
          <w:numId w:val="33"/>
        </w:numPr>
        <w:ind w:left="458" w:hanging="357"/>
        <w:jc w:val="both"/>
        <w:rPr>
          <w:sz w:val="28"/>
          <w:szCs w:val="28"/>
        </w:rPr>
      </w:pPr>
      <w:r>
        <w:rPr>
          <w:sz w:val="28"/>
          <w:szCs w:val="28"/>
        </w:rPr>
        <w:t>Факторы риска сахарного диабета.</w:t>
      </w:r>
    </w:p>
    <w:p w:rsidR="00E12364" w:rsidRDefault="00E12364" w:rsidP="00E12364">
      <w:pPr>
        <w:numPr>
          <w:ilvl w:val="0"/>
          <w:numId w:val="33"/>
        </w:numPr>
        <w:ind w:left="458" w:hanging="357"/>
        <w:jc w:val="both"/>
        <w:rPr>
          <w:sz w:val="28"/>
          <w:szCs w:val="28"/>
        </w:rPr>
      </w:pPr>
      <w:r>
        <w:rPr>
          <w:sz w:val="28"/>
          <w:szCs w:val="28"/>
        </w:rPr>
        <w:t>Сахарный диабет: определение понятия.</w:t>
      </w:r>
    </w:p>
    <w:p w:rsidR="00E12364" w:rsidRDefault="00E12364" w:rsidP="00E12364">
      <w:pPr>
        <w:numPr>
          <w:ilvl w:val="0"/>
          <w:numId w:val="33"/>
        </w:numPr>
        <w:ind w:left="458" w:hanging="357"/>
        <w:jc w:val="both"/>
        <w:rPr>
          <w:sz w:val="28"/>
          <w:szCs w:val="28"/>
        </w:rPr>
      </w:pPr>
      <w:r>
        <w:rPr>
          <w:sz w:val="28"/>
          <w:szCs w:val="28"/>
        </w:rPr>
        <w:t>Методы лабораторной диагностики в эндокринологии.</w:t>
      </w:r>
    </w:p>
    <w:p w:rsidR="00E12364" w:rsidRDefault="00E12364" w:rsidP="00E12364">
      <w:pPr>
        <w:numPr>
          <w:ilvl w:val="0"/>
          <w:numId w:val="33"/>
        </w:numPr>
        <w:ind w:left="458" w:hanging="357"/>
        <w:jc w:val="both"/>
        <w:rPr>
          <w:sz w:val="28"/>
          <w:szCs w:val="28"/>
        </w:rPr>
      </w:pPr>
      <w:r>
        <w:rPr>
          <w:sz w:val="28"/>
          <w:szCs w:val="28"/>
        </w:rPr>
        <w:t>Клинические проявления гипергликемических состояний (кетоацидоз)</w:t>
      </w:r>
    </w:p>
    <w:p w:rsidR="00E12364" w:rsidRPr="00E94758" w:rsidRDefault="00E12364" w:rsidP="00E12364">
      <w:pPr>
        <w:numPr>
          <w:ilvl w:val="0"/>
          <w:numId w:val="33"/>
        </w:numPr>
        <w:ind w:left="458" w:hanging="357"/>
        <w:jc w:val="both"/>
        <w:rPr>
          <w:sz w:val="28"/>
          <w:szCs w:val="28"/>
        </w:rPr>
      </w:pPr>
      <w:r w:rsidRPr="00E94758">
        <w:rPr>
          <w:sz w:val="28"/>
          <w:szCs w:val="28"/>
        </w:rPr>
        <w:t xml:space="preserve">Клинические проявления </w:t>
      </w:r>
      <w:r>
        <w:rPr>
          <w:sz w:val="28"/>
          <w:szCs w:val="28"/>
        </w:rPr>
        <w:t xml:space="preserve">гипогликемических состояний. </w:t>
      </w:r>
    </w:p>
    <w:p w:rsidR="00E12364" w:rsidRPr="00E12364" w:rsidRDefault="00E12364" w:rsidP="00E3174D">
      <w:pPr>
        <w:numPr>
          <w:ilvl w:val="0"/>
          <w:numId w:val="33"/>
        </w:numPr>
        <w:ind w:left="458" w:hanging="357"/>
        <w:jc w:val="both"/>
        <w:rPr>
          <w:color w:val="000000"/>
          <w:sz w:val="28"/>
          <w:szCs w:val="28"/>
        </w:rPr>
      </w:pPr>
      <w:r w:rsidRPr="00E12364">
        <w:rPr>
          <w:sz w:val="28"/>
          <w:szCs w:val="28"/>
        </w:rPr>
        <w:t>Оказание неотложной помощи при гипогликемических состояниях.</w:t>
      </w:r>
    </w:p>
    <w:p w:rsidR="00E12364" w:rsidRPr="00E12364" w:rsidRDefault="00E12364" w:rsidP="00E3174D">
      <w:pPr>
        <w:numPr>
          <w:ilvl w:val="0"/>
          <w:numId w:val="33"/>
        </w:numPr>
        <w:ind w:left="458" w:hanging="357"/>
        <w:jc w:val="both"/>
        <w:rPr>
          <w:color w:val="000000"/>
          <w:sz w:val="28"/>
          <w:szCs w:val="28"/>
        </w:rPr>
      </w:pPr>
      <w:r w:rsidRPr="00E12364">
        <w:rPr>
          <w:sz w:val="28"/>
          <w:szCs w:val="28"/>
        </w:rPr>
        <w:t>Роль клинического психолога в повышение комплаентности при сахарном диабете.</w:t>
      </w:r>
    </w:p>
    <w:p w:rsidR="00EC3A3B" w:rsidRDefault="00EC3A3B" w:rsidP="00EC3A3B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EC3A3B" w:rsidRPr="00C77A99" w:rsidRDefault="00EC3A3B" w:rsidP="00EC3A3B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C77A99">
        <w:rPr>
          <w:rFonts w:ascii="Times New Roman" w:hAnsi="Times New Roman"/>
          <w:b/>
          <w:color w:val="000000"/>
          <w:sz w:val="28"/>
          <w:szCs w:val="28"/>
          <w:u w:val="single"/>
        </w:rPr>
        <w:t>Тестовые задания</w:t>
      </w:r>
    </w:p>
    <w:p w:rsidR="00EC3A3B" w:rsidRDefault="00EC3A3B" w:rsidP="00EC3A3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Смотри тесты по теме в разделе «Промежуточная аттестация»</w:t>
      </w:r>
    </w:p>
    <w:p w:rsidR="00EC3A3B" w:rsidRDefault="00EC3A3B" w:rsidP="00EC3A3B">
      <w:pPr>
        <w:jc w:val="both"/>
        <w:rPr>
          <w:color w:val="000000"/>
          <w:sz w:val="28"/>
          <w:szCs w:val="28"/>
        </w:rPr>
      </w:pPr>
    </w:p>
    <w:p w:rsidR="00EC3A3B" w:rsidRDefault="00EC3A3B" w:rsidP="00EC3A3B">
      <w:pPr>
        <w:jc w:val="both"/>
        <w:rPr>
          <w:b/>
          <w:color w:val="000000"/>
          <w:sz w:val="28"/>
          <w:szCs w:val="28"/>
          <w:u w:val="single"/>
        </w:rPr>
      </w:pPr>
      <w:r w:rsidRPr="00091ED5">
        <w:rPr>
          <w:b/>
          <w:color w:val="000000"/>
          <w:sz w:val="28"/>
          <w:szCs w:val="28"/>
          <w:u w:val="single"/>
        </w:rPr>
        <w:t xml:space="preserve">Практические задания для </w:t>
      </w:r>
      <w:r>
        <w:rPr>
          <w:b/>
          <w:color w:val="000000"/>
          <w:sz w:val="28"/>
          <w:szCs w:val="28"/>
          <w:u w:val="single"/>
        </w:rPr>
        <w:t>проверки</w:t>
      </w:r>
      <w:r w:rsidRPr="00091ED5">
        <w:rPr>
          <w:b/>
          <w:color w:val="000000"/>
          <w:sz w:val="28"/>
          <w:szCs w:val="28"/>
          <w:u w:val="single"/>
        </w:rPr>
        <w:t xml:space="preserve"> практических навыков</w:t>
      </w:r>
    </w:p>
    <w:p w:rsidR="00EC3A3B" w:rsidRDefault="00EC3A3B" w:rsidP="00EC3A3B">
      <w:pPr>
        <w:pStyle w:val="a5"/>
        <w:numPr>
          <w:ilvl w:val="0"/>
          <w:numId w:val="34"/>
        </w:numPr>
        <w:ind w:left="0" w:hanging="11"/>
        <w:rPr>
          <w:rFonts w:ascii="Times New Roman" w:hAnsi="Times New Roman"/>
          <w:sz w:val="28"/>
          <w:szCs w:val="28"/>
        </w:rPr>
      </w:pPr>
      <w:r w:rsidRPr="00FC008F">
        <w:rPr>
          <w:rFonts w:ascii="Times New Roman" w:hAnsi="Times New Roman"/>
          <w:sz w:val="28"/>
          <w:szCs w:val="28"/>
        </w:rPr>
        <w:t>Анализ данных клинического обследования и дополнительных методов исследования при проведении обоснования диагноза конкретного больного</w:t>
      </w:r>
    </w:p>
    <w:p w:rsidR="0066656D" w:rsidRDefault="00EC3A3B" w:rsidP="00EC3A3B">
      <w:pPr>
        <w:pStyle w:val="a5"/>
        <w:numPr>
          <w:ilvl w:val="0"/>
          <w:numId w:val="34"/>
        </w:numPr>
        <w:ind w:left="0" w:hanging="11"/>
        <w:rPr>
          <w:rFonts w:ascii="Times New Roman" w:hAnsi="Times New Roman"/>
          <w:sz w:val="28"/>
          <w:szCs w:val="28"/>
        </w:rPr>
      </w:pPr>
      <w:r w:rsidRPr="00E32835">
        <w:rPr>
          <w:rFonts w:ascii="Times New Roman" w:hAnsi="Times New Roman"/>
          <w:sz w:val="28"/>
          <w:szCs w:val="28"/>
        </w:rPr>
        <w:t xml:space="preserve">Алгоритм оказания неотложной помощи при </w:t>
      </w:r>
      <w:r w:rsidR="0066656D">
        <w:rPr>
          <w:rFonts w:ascii="Times New Roman" w:hAnsi="Times New Roman"/>
          <w:sz w:val="28"/>
          <w:szCs w:val="28"/>
        </w:rPr>
        <w:t>гипогликемическом состоянии.</w:t>
      </w:r>
    </w:p>
    <w:p w:rsidR="0066656D" w:rsidRPr="0066656D" w:rsidRDefault="0066656D" w:rsidP="0066656D">
      <w:pPr>
        <w:pStyle w:val="a5"/>
        <w:numPr>
          <w:ilvl w:val="0"/>
          <w:numId w:val="34"/>
        </w:numPr>
        <w:ind w:left="0" w:hanging="11"/>
        <w:rPr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Алгоритм оказания неотложной помощи пригипергликемии (кетоацидоз).</w:t>
      </w:r>
    </w:p>
    <w:p w:rsidR="00E12364" w:rsidRPr="00E12364" w:rsidRDefault="0066656D" w:rsidP="0066656D">
      <w:pPr>
        <w:pStyle w:val="a5"/>
        <w:numPr>
          <w:ilvl w:val="0"/>
          <w:numId w:val="34"/>
        </w:numPr>
        <w:ind w:left="0" w:hanging="11"/>
        <w:rPr>
          <w:b/>
          <w:color w:val="000000"/>
          <w:sz w:val="28"/>
          <w:szCs w:val="28"/>
        </w:rPr>
      </w:pPr>
      <w:r w:rsidRPr="00E12364">
        <w:rPr>
          <w:b/>
          <w:color w:val="000000"/>
          <w:sz w:val="28"/>
          <w:szCs w:val="28"/>
        </w:rPr>
        <w:t xml:space="preserve"> </w:t>
      </w:r>
    </w:p>
    <w:p w:rsidR="000A6EAD" w:rsidRPr="005C0A4A" w:rsidRDefault="000A6EAD" w:rsidP="00E12364">
      <w:pPr>
        <w:rPr>
          <w:b/>
          <w:color w:val="000000"/>
          <w:sz w:val="28"/>
          <w:szCs w:val="28"/>
        </w:rPr>
      </w:pPr>
    </w:p>
    <w:p w:rsidR="007E7400" w:rsidRPr="00E836D2" w:rsidRDefault="007E7400" w:rsidP="003F4E29">
      <w:pPr>
        <w:jc w:val="center"/>
        <w:rPr>
          <w:b/>
          <w:color w:val="000000"/>
          <w:sz w:val="28"/>
          <w:szCs w:val="28"/>
          <w:highlight w:val="red"/>
        </w:rPr>
      </w:pPr>
      <w:r w:rsidRPr="00687264"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</w:t>
      </w:r>
      <w:r w:rsidR="00026996">
        <w:rPr>
          <w:b/>
          <w:color w:val="000000"/>
          <w:sz w:val="28"/>
          <w:szCs w:val="28"/>
        </w:rPr>
        <w:t>стоятельной работы обучающихся</w:t>
      </w:r>
    </w:p>
    <w:p w:rsidR="007E7400" w:rsidRPr="00E836D2" w:rsidRDefault="007E7400" w:rsidP="003F4E29">
      <w:pPr>
        <w:jc w:val="center"/>
        <w:rPr>
          <w:b/>
          <w:color w:val="000000"/>
          <w:sz w:val="28"/>
          <w:szCs w:val="28"/>
          <w:highlight w:val="red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7E7400" w:rsidRPr="00E836D2" w:rsidTr="005108E6">
        <w:tc>
          <w:tcPr>
            <w:tcW w:w="3256" w:type="dxa"/>
          </w:tcPr>
          <w:p w:rsidR="007E7400" w:rsidRPr="00687264" w:rsidRDefault="007E7400" w:rsidP="003F4E2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87264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7E7400" w:rsidRPr="00687264" w:rsidRDefault="007E7400" w:rsidP="003F4E2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87264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687264" w:rsidRDefault="00E343E5" w:rsidP="003F4E2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У</w:t>
            </w:r>
            <w:r w:rsidR="007E7400" w:rsidRPr="00687264">
              <w:rPr>
                <w:b/>
                <w:color w:val="000000"/>
                <w:sz w:val="28"/>
                <w:szCs w:val="28"/>
              </w:rPr>
              <w:t>стный опрос</w:t>
            </w:r>
          </w:p>
          <w:p w:rsidR="007E7400" w:rsidRPr="00687264" w:rsidRDefault="007E7400" w:rsidP="003F4E2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E7400" w:rsidRPr="00687264" w:rsidRDefault="007E7400" w:rsidP="003F4E2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E7400" w:rsidRPr="00687264" w:rsidRDefault="007E7400" w:rsidP="003F4E2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E7400" w:rsidRPr="00687264" w:rsidRDefault="007E7400" w:rsidP="003F4E2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687264" w:rsidRDefault="007E7400" w:rsidP="003F4E29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87264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687264" w:rsidRDefault="007E7400" w:rsidP="003F4E2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7E7400" w:rsidRPr="00687264" w:rsidRDefault="007E7400" w:rsidP="003F4E29">
            <w:pPr>
              <w:jc w:val="both"/>
              <w:rPr>
                <w:color w:val="000000"/>
                <w:sz w:val="28"/>
                <w:szCs w:val="28"/>
              </w:rPr>
            </w:pPr>
            <w:r w:rsidRPr="00687264"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687264" w:rsidRDefault="007E7400" w:rsidP="003F4E2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687264" w:rsidRDefault="007E7400" w:rsidP="003F4E29">
            <w:pPr>
              <w:jc w:val="both"/>
              <w:rPr>
                <w:color w:val="000000"/>
                <w:sz w:val="28"/>
                <w:szCs w:val="28"/>
              </w:rPr>
            </w:pPr>
            <w:r w:rsidRPr="00687264"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687264" w:rsidRDefault="007E7400" w:rsidP="003F4E2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687264" w:rsidRDefault="007E7400" w:rsidP="003F4E29">
            <w:pPr>
              <w:jc w:val="both"/>
              <w:rPr>
                <w:color w:val="000000"/>
                <w:sz w:val="28"/>
                <w:szCs w:val="28"/>
              </w:rPr>
            </w:pPr>
            <w:r w:rsidRPr="00687264">
              <w:rPr>
                <w:color w:val="000000"/>
                <w:sz w:val="28"/>
                <w:szCs w:val="28"/>
              </w:rPr>
              <w:t>Оценкой "НЕУДОВЛЕТВОРИТЕЛЬНО" оценива</w:t>
            </w:r>
            <w:r w:rsidRPr="00687264">
              <w:rPr>
                <w:color w:val="000000"/>
                <w:sz w:val="28"/>
                <w:szCs w:val="28"/>
              </w:rPr>
              <w:lastRenderedPageBreak/>
              <w:t>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2A51B4" w:rsidRPr="00E836D2" w:rsidTr="005108E6">
        <w:tc>
          <w:tcPr>
            <w:tcW w:w="3256" w:type="dxa"/>
            <w:vMerge w:val="restart"/>
          </w:tcPr>
          <w:p w:rsidR="002A51B4" w:rsidRPr="00687264" w:rsidRDefault="002A51B4" w:rsidP="002A51B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Т</w:t>
            </w:r>
            <w:r w:rsidRPr="00C13DA8">
              <w:rPr>
                <w:b/>
                <w:color w:val="000000"/>
                <w:sz w:val="28"/>
                <w:szCs w:val="28"/>
              </w:rPr>
              <w:t>естирование</w:t>
            </w:r>
          </w:p>
        </w:tc>
        <w:tc>
          <w:tcPr>
            <w:tcW w:w="6378" w:type="dxa"/>
          </w:tcPr>
          <w:p w:rsidR="002A51B4" w:rsidRPr="009A0040" w:rsidRDefault="002A51B4" w:rsidP="003F4E29">
            <w:pPr>
              <w:rPr>
                <w:sz w:val="28"/>
                <w:szCs w:val="28"/>
              </w:rPr>
            </w:pPr>
            <w:r w:rsidRPr="00C13DA8">
              <w:rPr>
                <w:color w:val="000000"/>
                <w:sz w:val="28"/>
                <w:szCs w:val="28"/>
              </w:rPr>
              <w:t>Оценка «</w:t>
            </w:r>
            <w:r>
              <w:rPr>
                <w:color w:val="000000"/>
                <w:sz w:val="28"/>
                <w:szCs w:val="28"/>
              </w:rPr>
              <w:t>ЗАЧТЕНО</w:t>
            </w:r>
            <w:r w:rsidRPr="00C13DA8">
              <w:rPr>
                <w:color w:val="000000"/>
                <w:sz w:val="28"/>
                <w:szCs w:val="28"/>
              </w:rPr>
              <w:t xml:space="preserve">» выставляется при условии </w:t>
            </w:r>
            <w:r>
              <w:rPr>
                <w:color w:val="000000"/>
                <w:sz w:val="28"/>
                <w:szCs w:val="28"/>
              </w:rPr>
              <w:t>70</w:t>
            </w:r>
            <w:r w:rsidRPr="00C13DA8">
              <w:rPr>
                <w:color w:val="000000"/>
                <w:sz w:val="28"/>
                <w:szCs w:val="28"/>
              </w:rPr>
              <w:t xml:space="preserve">% </w:t>
            </w:r>
            <w:r>
              <w:rPr>
                <w:color w:val="000000"/>
                <w:sz w:val="28"/>
                <w:szCs w:val="28"/>
              </w:rPr>
              <w:t xml:space="preserve"> и более </w:t>
            </w:r>
            <w:r w:rsidRPr="00C13DA8">
              <w:rPr>
                <w:color w:val="000000"/>
                <w:sz w:val="28"/>
                <w:szCs w:val="28"/>
              </w:rPr>
              <w:t>правильных ответов</w:t>
            </w:r>
          </w:p>
        </w:tc>
      </w:tr>
      <w:tr w:rsidR="002A51B4" w:rsidRPr="00E836D2" w:rsidTr="005108E6">
        <w:tc>
          <w:tcPr>
            <w:tcW w:w="3256" w:type="dxa"/>
            <w:vMerge/>
          </w:tcPr>
          <w:p w:rsidR="002A51B4" w:rsidRPr="00687264" w:rsidRDefault="002A51B4" w:rsidP="003F4E2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2A51B4" w:rsidRPr="009A0040" w:rsidRDefault="002A51B4" w:rsidP="003F4E29">
            <w:pPr>
              <w:rPr>
                <w:sz w:val="28"/>
                <w:szCs w:val="28"/>
              </w:rPr>
            </w:pPr>
            <w:r w:rsidRPr="00C13DA8">
              <w:rPr>
                <w:color w:val="000000"/>
                <w:sz w:val="28"/>
                <w:szCs w:val="28"/>
              </w:rPr>
              <w:t>Оценка «</w:t>
            </w:r>
            <w:r>
              <w:rPr>
                <w:color w:val="000000"/>
                <w:sz w:val="28"/>
                <w:szCs w:val="28"/>
              </w:rPr>
              <w:t>НЕ ЗАЧТЕНО</w:t>
            </w:r>
            <w:r w:rsidRPr="00C13DA8">
              <w:rPr>
                <w:color w:val="000000"/>
                <w:sz w:val="28"/>
                <w:szCs w:val="28"/>
              </w:rPr>
              <w:t xml:space="preserve">» выставляется при условии </w:t>
            </w:r>
            <w:r>
              <w:rPr>
                <w:color w:val="000000"/>
                <w:sz w:val="28"/>
                <w:szCs w:val="28"/>
              </w:rPr>
              <w:t>69% и менее</w:t>
            </w:r>
            <w:r w:rsidRPr="00C13DA8">
              <w:rPr>
                <w:color w:val="000000"/>
                <w:sz w:val="28"/>
                <w:szCs w:val="28"/>
              </w:rPr>
              <w:t xml:space="preserve"> правильных ответов</w:t>
            </w:r>
          </w:p>
        </w:tc>
      </w:tr>
      <w:tr w:rsidR="004E2BC7" w:rsidRPr="00E836D2" w:rsidTr="005108E6">
        <w:tc>
          <w:tcPr>
            <w:tcW w:w="3256" w:type="dxa"/>
            <w:vMerge w:val="restart"/>
          </w:tcPr>
          <w:p w:rsidR="004E2BC7" w:rsidRPr="00687264" w:rsidRDefault="004E2BC7" w:rsidP="003F4E2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Практическая часть</w:t>
            </w:r>
          </w:p>
        </w:tc>
        <w:tc>
          <w:tcPr>
            <w:tcW w:w="6378" w:type="dxa"/>
          </w:tcPr>
          <w:p w:rsidR="004E2BC7" w:rsidRPr="009A0040" w:rsidRDefault="004E2BC7" w:rsidP="004E2BC7">
            <w:pPr>
              <w:rPr>
                <w:sz w:val="28"/>
                <w:szCs w:val="28"/>
              </w:rPr>
            </w:pPr>
            <w:r w:rsidRPr="009A0040">
              <w:rPr>
                <w:sz w:val="28"/>
                <w:szCs w:val="28"/>
              </w:rPr>
              <w:t>Оценка «ОТЛИЧНО» выставляется если - студент ежедневно курирует больного, освоил полностью практические навыки и умения, предусмотренные рабочей программой дисциплины.</w:t>
            </w:r>
          </w:p>
        </w:tc>
      </w:tr>
      <w:tr w:rsidR="004E2BC7" w:rsidRPr="00E836D2" w:rsidTr="005108E6">
        <w:tc>
          <w:tcPr>
            <w:tcW w:w="3256" w:type="dxa"/>
            <w:vMerge/>
          </w:tcPr>
          <w:p w:rsidR="004E2BC7" w:rsidRPr="00687264" w:rsidRDefault="004E2BC7" w:rsidP="003F4E2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E2BC7" w:rsidRPr="009A0040" w:rsidRDefault="004E2BC7" w:rsidP="003F4E29">
            <w:pPr>
              <w:rPr>
                <w:sz w:val="28"/>
                <w:szCs w:val="28"/>
              </w:rPr>
            </w:pPr>
            <w:r w:rsidRPr="009A0040">
              <w:rPr>
                <w:sz w:val="28"/>
                <w:szCs w:val="28"/>
              </w:rPr>
              <w:t xml:space="preserve">Оценка «ХОРОШО» выставляется если – студент ежедневно курирует тематического больного, освоил полностью практические навыки и умения, предусмотренные рабочей программой дисциплины, однако допускает некоторые неточности. </w:t>
            </w:r>
          </w:p>
        </w:tc>
      </w:tr>
      <w:tr w:rsidR="004E2BC7" w:rsidRPr="00E836D2" w:rsidTr="005108E6">
        <w:tc>
          <w:tcPr>
            <w:tcW w:w="3256" w:type="dxa"/>
            <w:vMerge/>
          </w:tcPr>
          <w:p w:rsidR="004E2BC7" w:rsidRPr="00687264" w:rsidRDefault="004E2BC7" w:rsidP="004E2BC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E2BC7" w:rsidRPr="00C13DA8" w:rsidRDefault="004E2BC7" w:rsidP="003F4E29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9A0040">
              <w:rPr>
                <w:sz w:val="28"/>
                <w:szCs w:val="28"/>
              </w:rPr>
              <w:t xml:space="preserve">Оценка «УДОВЛЕТВОРИТЕЛЬНО» выставляется если - студент нерегулярно курирует больного, студент владеет лишь некоторыми практическими навыками и умениями. </w:t>
            </w:r>
          </w:p>
        </w:tc>
      </w:tr>
      <w:tr w:rsidR="004E2BC7" w:rsidRPr="00E836D2" w:rsidTr="005108E6">
        <w:tc>
          <w:tcPr>
            <w:tcW w:w="3256" w:type="dxa"/>
            <w:vMerge/>
          </w:tcPr>
          <w:p w:rsidR="004E2BC7" w:rsidRPr="00687264" w:rsidRDefault="004E2BC7" w:rsidP="003F4E2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E2BC7" w:rsidRPr="00C13DA8" w:rsidRDefault="004E2BC7" w:rsidP="003F4E29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9A0040">
              <w:rPr>
                <w:sz w:val="28"/>
                <w:szCs w:val="28"/>
              </w:rPr>
              <w:t xml:space="preserve">Оценка «НЕУДОВЛЕТВОРИТЕЛЬНО» выставляется если - студент менее 4 раз посетил курируемого больно, практические навыки и умения выполняет с грубыми ошибками. </w:t>
            </w:r>
          </w:p>
        </w:tc>
      </w:tr>
    </w:tbl>
    <w:p w:rsidR="003465EE" w:rsidRDefault="003465EE" w:rsidP="003F4E29"/>
    <w:p w:rsidR="007E7400" w:rsidRPr="00E836D2" w:rsidRDefault="007E7400" w:rsidP="003F4E29">
      <w:pPr>
        <w:jc w:val="both"/>
        <w:rPr>
          <w:color w:val="000000"/>
          <w:sz w:val="28"/>
          <w:szCs w:val="28"/>
        </w:rPr>
      </w:pPr>
    </w:p>
    <w:p w:rsidR="007E7400" w:rsidRPr="00E836D2" w:rsidRDefault="007E7400" w:rsidP="003F4E29">
      <w:pPr>
        <w:jc w:val="both"/>
        <w:rPr>
          <w:color w:val="000000"/>
          <w:sz w:val="28"/>
          <w:szCs w:val="28"/>
          <w:highlight w:val="yellow"/>
        </w:rPr>
      </w:pPr>
    </w:p>
    <w:p w:rsidR="007E7400" w:rsidRPr="00B61942" w:rsidRDefault="00B61942" w:rsidP="003F4E29">
      <w:pPr>
        <w:jc w:val="center"/>
        <w:outlineLvl w:val="0"/>
        <w:rPr>
          <w:b/>
          <w:color w:val="000000"/>
          <w:sz w:val="28"/>
          <w:szCs w:val="28"/>
        </w:rPr>
      </w:pPr>
      <w:bookmarkStart w:id="3" w:name="_Toc535164691"/>
      <w:r>
        <w:rPr>
          <w:b/>
          <w:color w:val="000000"/>
          <w:sz w:val="28"/>
          <w:szCs w:val="28"/>
        </w:rPr>
        <w:t xml:space="preserve">3. </w:t>
      </w:r>
      <w:r w:rsidR="007E7400" w:rsidRPr="00B61942">
        <w:rPr>
          <w:b/>
          <w:color w:val="000000"/>
          <w:sz w:val="28"/>
          <w:szCs w:val="28"/>
        </w:rPr>
        <w:t>Оценочные материалы промежуточной аттестации обучающихся.</w:t>
      </w:r>
      <w:bookmarkEnd w:id="3"/>
    </w:p>
    <w:p w:rsidR="002F1CA2" w:rsidRPr="002F1CA2" w:rsidRDefault="001F3DC2" w:rsidP="003F4E29">
      <w:pPr>
        <w:pStyle w:val="a5"/>
        <w:ind w:left="0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E7400" w:rsidRPr="00961FA3" w:rsidRDefault="00961FA3" w:rsidP="003F4E29">
      <w:pPr>
        <w:pStyle w:val="a5"/>
        <w:ind w:left="0" w:firstLine="0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по дисциплине в форме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1FA3">
        <w:rPr>
          <w:rFonts w:ascii="Times New Roman" w:hAnsi="Times New Roman"/>
          <w:color w:val="000000"/>
          <w:sz w:val="28"/>
          <w:szCs w:val="28"/>
          <w:u w:val="single"/>
        </w:rPr>
        <w:t>зачета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>проводится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65EE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Pr="00961FA3">
        <w:rPr>
          <w:rFonts w:ascii="Times New Roman" w:hAnsi="Times New Roman"/>
          <w:color w:val="000000"/>
          <w:sz w:val="28"/>
          <w:szCs w:val="28"/>
          <w:u w:val="single"/>
        </w:rPr>
        <w:t>зачетным билетам.</w:t>
      </w:r>
      <w:r w:rsidRPr="00961FA3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 xml:space="preserve"> </w:t>
      </w:r>
    </w:p>
    <w:p w:rsidR="00A36EA3" w:rsidRDefault="00A36EA3" w:rsidP="003F4E29">
      <w:pPr>
        <w:rPr>
          <w:b/>
          <w:color w:val="000000"/>
          <w:sz w:val="28"/>
          <w:szCs w:val="28"/>
          <w:u w:val="single"/>
        </w:rPr>
      </w:pPr>
    </w:p>
    <w:p w:rsidR="00A36EA3" w:rsidRDefault="007E7400" w:rsidP="003F4E29">
      <w:pPr>
        <w:jc w:val="center"/>
        <w:rPr>
          <w:b/>
          <w:color w:val="000000"/>
          <w:sz w:val="28"/>
          <w:szCs w:val="28"/>
          <w:u w:val="single"/>
        </w:rPr>
      </w:pPr>
      <w:r w:rsidRPr="00A36EA3">
        <w:rPr>
          <w:b/>
          <w:color w:val="000000"/>
          <w:sz w:val="28"/>
          <w:szCs w:val="28"/>
          <w:u w:val="single"/>
        </w:rPr>
        <w:t>Вопросы для проверки теоретических знаний по дисциплине</w:t>
      </w:r>
    </w:p>
    <w:p w:rsidR="00886AEA" w:rsidRDefault="00886AEA" w:rsidP="003F4E29">
      <w:pPr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«</w:t>
      </w:r>
      <w:r w:rsidR="00961FA3">
        <w:rPr>
          <w:b/>
          <w:color w:val="000000"/>
          <w:sz w:val="28"/>
          <w:szCs w:val="28"/>
          <w:u w:val="single"/>
        </w:rPr>
        <w:t>КЛИНИКА ВНУТРЕННИХ БОЛЕЗНЕЙ</w:t>
      </w:r>
      <w:r>
        <w:rPr>
          <w:b/>
          <w:color w:val="000000"/>
          <w:sz w:val="28"/>
          <w:szCs w:val="28"/>
          <w:u w:val="single"/>
        </w:rPr>
        <w:t>»</w:t>
      </w:r>
    </w:p>
    <w:p w:rsidR="001675B9" w:rsidRPr="001675B9" w:rsidRDefault="001675B9" w:rsidP="003F4E29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961FA3" w:rsidRPr="00961FA3" w:rsidRDefault="00961FA3" w:rsidP="00961FA3">
      <w:pPr>
        <w:pStyle w:val="a5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961FA3">
        <w:rPr>
          <w:rFonts w:ascii="Times New Roman" w:hAnsi="Times New Roman"/>
          <w:sz w:val="24"/>
          <w:szCs w:val="24"/>
        </w:rPr>
        <w:t>Структура терапевтического отделения.</w:t>
      </w:r>
    </w:p>
    <w:p w:rsidR="00961FA3" w:rsidRPr="00961FA3" w:rsidRDefault="00961FA3" w:rsidP="00961FA3">
      <w:pPr>
        <w:pStyle w:val="a5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961FA3">
        <w:rPr>
          <w:rFonts w:ascii="Times New Roman" w:hAnsi="Times New Roman"/>
          <w:sz w:val="24"/>
          <w:szCs w:val="24"/>
        </w:rPr>
        <w:t>Общий план обследования больного, схема истории болезни.</w:t>
      </w:r>
    </w:p>
    <w:p w:rsidR="00961FA3" w:rsidRPr="00961FA3" w:rsidRDefault="00961FA3" w:rsidP="00961FA3">
      <w:pPr>
        <w:pStyle w:val="a5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961FA3">
        <w:rPr>
          <w:rFonts w:ascii="Times New Roman" w:hAnsi="Times New Roman"/>
          <w:sz w:val="24"/>
          <w:szCs w:val="24"/>
        </w:rPr>
        <w:t>Понятие нормы и патологии в клинике.</w:t>
      </w:r>
    </w:p>
    <w:p w:rsidR="00961FA3" w:rsidRPr="00961FA3" w:rsidRDefault="00961FA3" w:rsidP="00961FA3">
      <w:pPr>
        <w:pStyle w:val="a5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961FA3">
        <w:rPr>
          <w:rFonts w:ascii="Times New Roman" w:hAnsi="Times New Roman"/>
          <w:sz w:val="24"/>
          <w:szCs w:val="24"/>
        </w:rPr>
        <w:t>Понятие об этиологии и патогенезе заболеваний.</w:t>
      </w:r>
    </w:p>
    <w:p w:rsidR="00961FA3" w:rsidRPr="00961FA3" w:rsidRDefault="00961FA3" w:rsidP="00961FA3">
      <w:pPr>
        <w:pStyle w:val="2"/>
        <w:numPr>
          <w:ilvl w:val="0"/>
          <w:numId w:val="35"/>
        </w:numPr>
        <w:autoSpaceDE w:val="0"/>
        <w:autoSpaceDN w:val="0"/>
        <w:spacing w:after="0" w:line="276" w:lineRule="auto"/>
        <w:jc w:val="both"/>
      </w:pPr>
      <w:r w:rsidRPr="00961FA3">
        <w:t>Определение понятий симптома, синдрома.</w:t>
      </w:r>
    </w:p>
    <w:p w:rsidR="00961FA3" w:rsidRPr="00961FA3" w:rsidRDefault="00961FA3" w:rsidP="00961FA3">
      <w:pPr>
        <w:pStyle w:val="2"/>
        <w:numPr>
          <w:ilvl w:val="0"/>
          <w:numId w:val="35"/>
        </w:numPr>
        <w:autoSpaceDE w:val="0"/>
        <w:autoSpaceDN w:val="0"/>
        <w:spacing w:after="0" w:line="276" w:lineRule="auto"/>
        <w:jc w:val="both"/>
      </w:pPr>
      <w:r w:rsidRPr="00961FA3">
        <w:lastRenderedPageBreak/>
        <w:t>Расспрос. Части расспроса: официальная часть, жалобы, анамнез заболевания, анамнез жизни.</w:t>
      </w:r>
    </w:p>
    <w:p w:rsidR="00961FA3" w:rsidRPr="00961FA3" w:rsidRDefault="00961FA3" w:rsidP="00961FA3">
      <w:pPr>
        <w:pStyle w:val="2"/>
        <w:numPr>
          <w:ilvl w:val="0"/>
          <w:numId w:val="35"/>
        </w:numPr>
        <w:autoSpaceDE w:val="0"/>
        <w:autoSpaceDN w:val="0"/>
        <w:spacing w:after="0" w:line="276" w:lineRule="auto"/>
        <w:jc w:val="both"/>
      </w:pPr>
      <w:r w:rsidRPr="00961FA3">
        <w:t>Осмотр больных (общий, частный осмотр по системам органов). Общие представления о методиках пальпации, перкуссии, аускультации.</w:t>
      </w:r>
    </w:p>
    <w:p w:rsidR="00961FA3" w:rsidRPr="00961FA3" w:rsidRDefault="00961FA3" w:rsidP="00961FA3">
      <w:pPr>
        <w:pStyle w:val="a5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961FA3">
        <w:rPr>
          <w:rFonts w:ascii="Times New Roman" w:hAnsi="Times New Roman"/>
          <w:sz w:val="24"/>
          <w:szCs w:val="24"/>
        </w:rPr>
        <w:t>Лабораторные методы диагностики при заболеваниях внутренних органов.</w:t>
      </w:r>
    </w:p>
    <w:p w:rsidR="00961FA3" w:rsidRPr="00961FA3" w:rsidRDefault="00961FA3" w:rsidP="00961FA3">
      <w:pPr>
        <w:pStyle w:val="a5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961FA3">
        <w:rPr>
          <w:rFonts w:ascii="Times New Roman" w:hAnsi="Times New Roman"/>
          <w:sz w:val="24"/>
          <w:szCs w:val="24"/>
        </w:rPr>
        <w:t>Инструментальные методы исследования при заболеваниях внутренних органов.</w:t>
      </w:r>
    </w:p>
    <w:p w:rsidR="00961FA3" w:rsidRPr="00961FA3" w:rsidRDefault="00961FA3" w:rsidP="00961FA3">
      <w:pPr>
        <w:pStyle w:val="a5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961FA3">
        <w:rPr>
          <w:rFonts w:ascii="Times New Roman" w:hAnsi="Times New Roman"/>
          <w:sz w:val="24"/>
          <w:szCs w:val="24"/>
        </w:rPr>
        <w:t>Изменения психики при заболеваниях внутренних органов.</w:t>
      </w:r>
    </w:p>
    <w:p w:rsidR="00961FA3" w:rsidRPr="00961FA3" w:rsidRDefault="00961FA3" w:rsidP="00961FA3">
      <w:pPr>
        <w:pStyle w:val="a5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961FA3">
        <w:rPr>
          <w:rFonts w:ascii="Times New Roman" w:hAnsi="Times New Roman"/>
          <w:sz w:val="24"/>
          <w:szCs w:val="24"/>
        </w:rPr>
        <w:t>Личностные изменения при заболеваниях внутренних органов.</w:t>
      </w:r>
    </w:p>
    <w:p w:rsidR="00961FA3" w:rsidRPr="00961FA3" w:rsidRDefault="00961FA3" w:rsidP="00961FA3">
      <w:pPr>
        <w:pStyle w:val="a5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961FA3">
        <w:rPr>
          <w:rFonts w:ascii="Times New Roman" w:hAnsi="Times New Roman"/>
          <w:sz w:val="24"/>
          <w:szCs w:val="24"/>
        </w:rPr>
        <w:t>Лечение. Виды лечения. Этиологическое, патогенетическое и симптоматическое лечение. Понятие комплексного лечения, его элементы (режим, диета, фармакотерапия, природные факторы оздоровления, физиотерапия, психотерапия).</w:t>
      </w:r>
    </w:p>
    <w:p w:rsidR="00961FA3" w:rsidRPr="00961FA3" w:rsidRDefault="00961FA3" w:rsidP="00961FA3">
      <w:pPr>
        <w:pStyle w:val="a5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961FA3">
        <w:rPr>
          <w:rFonts w:ascii="Times New Roman" w:hAnsi="Times New Roman"/>
          <w:sz w:val="24"/>
          <w:szCs w:val="24"/>
        </w:rPr>
        <w:t xml:space="preserve">Симптоматология и методы диагностики основных синдромов при заболеваниях системы кровообращения. </w:t>
      </w:r>
    </w:p>
    <w:p w:rsidR="00961FA3" w:rsidRPr="00961FA3" w:rsidRDefault="00961FA3" w:rsidP="00961FA3">
      <w:pPr>
        <w:pStyle w:val="a5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961FA3">
        <w:rPr>
          <w:rFonts w:ascii="Times New Roman" w:hAnsi="Times New Roman"/>
          <w:sz w:val="24"/>
          <w:szCs w:val="24"/>
        </w:rPr>
        <w:t>Симптоматология и методы диагностики при наиболее распространенных заболеваний органов дыхания.</w:t>
      </w:r>
    </w:p>
    <w:p w:rsidR="00961FA3" w:rsidRPr="00961FA3" w:rsidRDefault="00961FA3" w:rsidP="00961FA3">
      <w:pPr>
        <w:pStyle w:val="a5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961FA3">
        <w:rPr>
          <w:rFonts w:ascii="Times New Roman" w:hAnsi="Times New Roman"/>
          <w:sz w:val="24"/>
          <w:szCs w:val="24"/>
        </w:rPr>
        <w:t>Симптоматология и методы диагностики  при заболеваниях системы мочевыделения.</w:t>
      </w:r>
    </w:p>
    <w:p w:rsidR="00961FA3" w:rsidRPr="00961FA3" w:rsidRDefault="00961FA3" w:rsidP="00961FA3">
      <w:pPr>
        <w:pStyle w:val="a5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961FA3">
        <w:rPr>
          <w:rFonts w:ascii="Times New Roman" w:hAnsi="Times New Roman"/>
          <w:sz w:val="24"/>
          <w:szCs w:val="24"/>
        </w:rPr>
        <w:t>Симптоматология и методы диагностики основных синдромов при заболеваниях суставов.</w:t>
      </w:r>
    </w:p>
    <w:p w:rsidR="00961FA3" w:rsidRPr="00961FA3" w:rsidRDefault="00961FA3" w:rsidP="00961FA3">
      <w:pPr>
        <w:pStyle w:val="a5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961FA3">
        <w:rPr>
          <w:rFonts w:ascii="Times New Roman" w:hAnsi="Times New Roman"/>
          <w:sz w:val="24"/>
          <w:szCs w:val="24"/>
        </w:rPr>
        <w:t xml:space="preserve">Симптоматология и методы диагностики основных синдромов при диффузных заболеваниях соединительной ткани (системная красная волчанка, системная склеродермия, узелковый периартрит).  </w:t>
      </w:r>
    </w:p>
    <w:p w:rsidR="00961FA3" w:rsidRPr="00961FA3" w:rsidRDefault="00961FA3" w:rsidP="00961FA3">
      <w:pPr>
        <w:pStyle w:val="a5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961FA3">
        <w:rPr>
          <w:rFonts w:ascii="Times New Roman" w:hAnsi="Times New Roman"/>
          <w:sz w:val="24"/>
          <w:szCs w:val="24"/>
        </w:rPr>
        <w:t>Симптоматология и методы диагностик при заболеваниях крови (лейкозы, анемии).</w:t>
      </w:r>
    </w:p>
    <w:p w:rsidR="00961FA3" w:rsidRPr="00961FA3" w:rsidRDefault="00961FA3" w:rsidP="00961FA3">
      <w:pPr>
        <w:pStyle w:val="a5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961FA3">
        <w:rPr>
          <w:rFonts w:ascii="Times New Roman" w:hAnsi="Times New Roman"/>
          <w:sz w:val="24"/>
          <w:szCs w:val="24"/>
        </w:rPr>
        <w:t>Симптоматология и методы диагностики основных синдромов при диффузных заболеваниях соединительной ткани.</w:t>
      </w:r>
    </w:p>
    <w:p w:rsidR="00961FA3" w:rsidRPr="00961FA3" w:rsidRDefault="00961FA3" w:rsidP="00961FA3">
      <w:pPr>
        <w:pStyle w:val="a5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961FA3">
        <w:rPr>
          <w:rFonts w:ascii="Times New Roman" w:hAnsi="Times New Roman"/>
          <w:sz w:val="24"/>
          <w:szCs w:val="24"/>
        </w:rPr>
        <w:t>Симптоматология и методы диагностики при эндокринных заболеваниях.</w:t>
      </w:r>
    </w:p>
    <w:p w:rsidR="001675B9" w:rsidRPr="001675B9" w:rsidRDefault="001675B9" w:rsidP="003F4E29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3F5193" w:rsidRDefault="003F5193" w:rsidP="003F4E29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0B5EB9" w:rsidRDefault="000B5EB9" w:rsidP="003F4E29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Pr="00E836D2" w:rsidRDefault="00EC3A89" w:rsidP="003F4E29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Образец зачетного </w:t>
      </w:r>
      <w:r w:rsidR="007E7400" w:rsidRPr="00E836D2">
        <w:rPr>
          <w:rFonts w:ascii="Times New Roman" w:hAnsi="Times New Roman"/>
          <w:b/>
          <w:color w:val="000000"/>
          <w:sz w:val="28"/>
          <w:szCs w:val="28"/>
        </w:rPr>
        <w:t>билета</w:t>
      </w:r>
    </w:p>
    <w:p w:rsidR="009E6149" w:rsidRDefault="009E6149" w:rsidP="003F4E29">
      <w:pPr>
        <w:jc w:val="center"/>
        <w:rPr>
          <w:b/>
          <w:sz w:val="20"/>
          <w:szCs w:val="20"/>
        </w:rPr>
      </w:pPr>
    </w:p>
    <w:p w:rsidR="00ED45CE" w:rsidRDefault="00ED45CE" w:rsidP="003F4E2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ФГБОУ ВО ОрГМУ Минздрава России</w:t>
      </w:r>
    </w:p>
    <w:p w:rsidR="00ED45CE" w:rsidRDefault="00ED45CE" w:rsidP="003F4E2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Кафедра факультетской терапии и эндокринологии</w:t>
      </w:r>
    </w:p>
    <w:p w:rsidR="002039D7" w:rsidRPr="002039D7" w:rsidRDefault="00ED45CE" w:rsidP="002039D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Направление подготовки (специальность) </w:t>
      </w:r>
      <w:r w:rsidRPr="00ED45CE">
        <w:rPr>
          <w:b/>
          <w:sz w:val="20"/>
          <w:szCs w:val="20"/>
          <w:u w:val="single"/>
        </w:rPr>
        <w:t xml:space="preserve"> 3</w:t>
      </w:r>
      <w:r w:rsidR="002039D7">
        <w:rPr>
          <w:b/>
          <w:sz w:val="20"/>
          <w:szCs w:val="20"/>
          <w:u w:val="single"/>
        </w:rPr>
        <w:t>7</w:t>
      </w:r>
      <w:r w:rsidRPr="00ED45CE">
        <w:rPr>
          <w:b/>
          <w:sz w:val="20"/>
          <w:szCs w:val="20"/>
          <w:u w:val="single"/>
        </w:rPr>
        <w:t>.05.</w:t>
      </w:r>
      <w:r w:rsidRPr="002039D7">
        <w:rPr>
          <w:b/>
          <w:sz w:val="20"/>
          <w:szCs w:val="20"/>
        </w:rPr>
        <w:t xml:space="preserve">01 </w:t>
      </w:r>
      <w:r w:rsidR="002039D7" w:rsidRPr="002039D7">
        <w:rPr>
          <w:b/>
          <w:sz w:val="20"/>
          <w:szCs w:val="20"/>
        </w:rPr>
        <w:t>Клиническая психология по специализации</w:t>
      </w:r>
    </w:p>
    <w:p w:rsidR="00ED45CE" w:rsidRPr="002039D7" w:rsidRDefault="002039D7" w:rsidP="002039D7">
      <w:pPr>
        <w:jc w:val="center"/>
        <w:rPr>
          <w:b/>
          <w:sz w:val="20"/>
          <w:szCs w:val="20"/>
        </w:rPr>
      </w:pPr>
      <w:r w:rsidRPr="002039D7">
        <w:rPr>
          <w:b/>
          <w:sz w:val="20"/>
          <w:szCs w:val="20"/>
        </w:rPr>
        <w:t xml:space="preserve"> «Патопсихологическая диагностика и психотерапия»</w:t>
      </w:r>
      <w:r w:rsidR="00ED45CE" w:rsidRPr="002039D7">
        <w:rPr>
          <w:b/>
          <w:sz w:val="20"/>
          <w:szCs w:val="20"/>
        </w:rPr>
        <w:t xml:space="preserve">                   </w:t>
      </w:r>
    </w:p>
    <w:p w:rsidR="00ED45CE" w:rsidRDefault="00ED45CE" w:rsidP="003F4E2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Дисциплина: </w:t>
      </w:r>
      <w:r w:rsidR="002039D7">
        <w:rPr>
          <w:b/>
          <w:sz w:val="20"/>
          <w:szCs w:val="20"/>
        </w:rPr>
        <w:t>клиника внутренних болезней</w:t>
      </w:r>
    </w:p>
    <w:p w:rsidR="00ED45CE" w:rsidRPr="009B505C" w:rsidRDefault="00ED45CE" w:rsidP="003F4E29">
      <w:pPr>
        <w:jc w:val="center"/>
        <w:rPr>
          <w:b/>
          <w:sz w:val="20"/>
          <w:szCs w:val="20"/>
        </w:rPr>
      </w:pPr>
    </w:p>
    <w:p w:rsidR="00ED45CE" w:rsidRPr="00961FA3" w:rsidRDefault="00412D79" w:rsidP="003F4E29">
      <w:pPr>
        <w:jc w:val="center"/>
        <w:rPr>
          <w:b/>
        </w:rPr>
      </w:pPr>
      <w:r w:rsidRPr="00961FA3">
        <w:rPr>
          <w:b/>
        </w:rPr>
        <w:t xml:space="preserve">ЗАЧЕТНЫЙ </w:t>
      </w:r>
      <w:r w:rsidR="00ED45CE" w:rsidRPr="00961FA3">
        <w:rPr>
          <w:b/>
        </w:rPr>
        <w:t xml:space="preserve"> БИЛЕТ № </w:t>
      </w:r>
      <w:r w:rsidRPr="00961FA3">
        <w:rPr>
          <w:b/>
        </w:rPr>
        <w:t>1</w:t>
      </w:r>
    </w:p>
    <w:p w:rsidR="00412D79" w:rsidRPr="00961FA3" w:rsidRDefault="00412D79" w:rsidP="003F4E29">
      <w:pPr>
        <w:jc w:val="center"/>
        <w:rPr>
          <w:b/>
        </w:rPr>
      </w:pPr>
    </w:p>
    <w:p w:rsidR="00961FA3" w:rsidRPr="00961FA3" w:rsidRDefault="00961FA3" w:rsidP="00961FA3">
      <w:pPr>
        <w:pStyle w:val="a5"/>
        <w:numPr>
          <w:ilvl w:val="0"/>
          <w:numId w:val="37"/>
        </w:numPr>
        <w:rPr>
          <w:rFonts w:ascii="Times New Roman" w:eastAsia="Calibri" w:hAnsi="Times New Roman"/>
          <w:sz w:val="24"/>
          <w:szCs w:val="24"/>
          <w:lang w:eastAsia="en-US"/>
        </w:rPr>
      </w:pPr>
      <w:r w:rsidRPr="00961FA3">
        <w:rPr>
          <w:rFonts w:ascii="Times New Roman" w:hAnsi="Times New Roman"/>
          <w:sz w:val="24"/>
          <w:szCs w:val="24"/>
        </w:rPr>
        <w:t>Структура терапевтического отделения</w:t>
      </w:r>
      <w:r w:rsidR="00412D79" w:rsidRPr="00961FA3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961FA3" w:rsidRPr="00961FA3" w:rsidRDefault="00961FA3" w:rsidP="00961FA3">
      <w:pPr>
        <w:pStyle w:val="a5"/>
        <w:numPr>
          <w:ilvl w:val="0"/>
          <w:numId w:val="37"/>
        </w:numPr>
        <w:rPr>
          <w:rFonts w:ascii="Times New Roman" w:eastAsia="Calibri" w:hAnsi="Times New Roman"/>
          <w:sz w:val="24"/>
          <w:szCs w:val="24"/>
          <w:lang w:eastAsia="en-US"/>
        </w:rPr>
      </w:pPr>
      <w:r w:rsidRPr="00961FA3">
        <w:rPr>
          <w:rFonts w:ascii="Times New Roman" w:hAnsi="Times New Roman"/>
          <w:sz w:val="24"/>
          <w:szCs w:val="24"/>
        </w:rPr>
        <w:t xml:space="preserve">Симптоматология и методы диагностики основных синдромов при заболеваниях системы кровообращения. </w:t>
      </w:r>
    </w:p>
    <w:p w:rsidR="00412D79" w:rsidRPr="00961FA3" w:rsidRDefault="00412D79" w:rsidP="003F4E29"/>
    <w:p w:rsidR="00ED45CE" w:rsidRPr="007637CD" w:rsidRDefault="00ED45CE" w:rsidP="003F4E29">
      <w:r w:rsidRPr="007637CD">
        <w:t>Зав. кафедрой</w:t>
      </w:r>
      <w:r>
        <w:t>,</w:t>
      </w:r>
      <w:r w:rsidRPr="007637CD">
        <w:t xml:space="preserve"> </w:t>
      </w:r>
      <w:r>
        <w:t>д.м.н.</w:t>
      </w:r>
      <w:r w:rsidRPr="007637CD">
        <w:t>, профессор</w:t>
      </w:r>
      <w:r>
        <w:tab/>
      </w:r>
      <w:r>
        <w:tab/>
      </w:r>
      <w:r>
        <w:tab/>
      </w:r>
      <w:r>
        <w:tab/>
      </w:r>
      <w:r>
        <w:tab/>
      </w:r>
      <w:r w:rsidR="002039D7">
        <w:tab/>
      </w:r>
      <w:r w:rsidR="002039D7">
        <w:tab/>
      </w:r>
      <w:r w:rsidR="002039D7">
        <w:tab/>
      </w:r>
      <w:r w:rsidR="002039D7">
        <w:tab/>
      </w:r>
      <w:r w:rsidR="002039D7">
        <w:tab/>
      </w:r>
      <w:r w:rsidR="002039D7">
        <w:tab/>
      </w:r>
      <w:r w:rsidR="002039D7">
        <w:tab/>
      </w:r>
      <w:r w:rsidR="002039D7">
        <w:tab/>
      </w:r>
      <w:r w:rsidR="002039D7">
        <w:tab/>
      </w:r>
      <w:r w:rsidRPr="007637CD">
        <w:t>Р.И. Сайфутдинов</w:t>
      </w:r>
    </w:p>
    <w:p w:rsidR="002039D7" w:rsidRDefault="002039D7" w:rsidP="003F4E29">
      <w:r w:rsidRPr="002039D7">
        <w:t xml:space="preserve">Деканат факультетов фармацевтического, </w:t>
      </w:r>
    </w:p>
    <w:p w:rsidR="002039D7" w:rsidRDefault="002039D7" w:rsidP="003F4E29">
      <w:r w:rsidRPr="002039D7">
        <w:t xml:space="preserve">высшего сестринского образования, </w:t>
      </w:r>
    </w:p>
    <w:p w:rsidR="002039D7" w:rsidRDefault="002039D7" w:rsidP="002039D7">
      <w:r w:rsidRPr="002039D7">
        <w:t>клинической психологии</w:t>
      </w:r>
      <w:r>
        <w:t xml:space="preserve">, </w:t>
      </w:r>
      <w:r w:rsidR="00ED45CE" w:rsidRPr="00ED45CE">
        <w:t>д.</w:t>
      </w:r>
      <w:r>
        <w:t>б</w:t>
      </w:r>
      <w:r w:rsidR="00ED45CE" w:rsidRPr="00ED45CE">
        <w:t>.н., доцент</w:t>
      </w:r>
      <w:r w:rsidR="00ED45CE" w:rsidRPr="00ED45CE">
        <w:tab/>
      </w:r>
      <w:r w:rsidR="00ED45CE" w:rsidRPr="00ED45CE">
        <w:tab/>
      </w:r>
      <w:r w:rsidR="00ED45CE" w:rsidRPr="00ED45CE">
        <w:tab/>
      </w:r>
      <w:r w:rsidR="00ED45CE" w:rsidRPr="00ED45CE">
        <w:tab/>
      </w:r>
      <w:r w:rsidR="00ED45CE" w:rsidRPr="00ED45CE">
        <w:tab/>
      </w:r>
      <w:r w:rsidR="00ED45CE" w:rsidRPr="00ED45CE">
        <w:tab/>
      </w:r>
      <w:r w:rsidR="006B5A1C">
        <w:tab/>
      </w:r>
      <w:r w:rsidR="006B5A1C">
        <w:tab/>
      </w:r>
      <w:r w:rsidR="006B5A1C">
        <w:tab/>
      </w:r>
      <w:r w:rsidR="006B5A1C">
        <w:tab/>
      </w:r>
      <w:r w:rsidR="006B5A1C">
        <w:tab/>
      </w:r>
      <w:r>
        <w:t>И.В. Михайлова</w:t>
      </w:r>
    </w:p>
    <w:p w:rsidR="002039D7" w:rsidRDefault="00ED45CE" w:rsidP="002039D7">
      <w:r>
        <w:t xml:space="preserve">                                                             </w:t>
      </w:r>
    </w:p>
    <w:p w:rsidR="007E7400" w:rsidRPr="00ED45CE" w:rsidRDefault="00ED45CE" w:rsidP="002039D7">
      <w:pPr>
        <w:pStyle w:val="a5"/>
        <w:ind w:left="5112" w:firstLine="284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ED45CE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9</w:t>
      </w:r>
      <w:r w:rsidRPr="00ED45CE">
        <w:rPr>
          <w:rFonts w:ascii="Times New Roman" w:hAnsi="Times New Roman"/>
          <w:sz w:val="24"/>
          <w:szCs w:val="24"/>
        </w:rPr>
        <w:t xml:space="preserve"> год</w:t>
      </w:r>
    </w:p>
    <w:p w:rsidR="007E7400" w:rsidRPr="00ED45CE" w:rsidRDefault="007E7400" w:rsidP="003F4E29">
      <w:pPr>
        <w:jc w:val="center"/>
      </w:pPr>
    </w:p>
    <w:p w:rsidR="00ED45CE" w:rsidRDefault="00ED45CE" w:rsidP="003F4E29">
      <w:pPr>
        <w:jc w:val="center"/>
        <w:rPr>
          <w:sz w:val="28"/>
          <w:szCs w:val="28"/>
        </w:rPr>
      </w:pPr>
    </w:p>
    <w:p w:rsidR="00B61942" w:rsidRDefault="00B61942" w:rsidP="003F4E29">
      <w:pPr>
        <w:jc w:val="center"/>
        <w:rPr>
          <w:b/>
          <w:color w:val="000000"/>
          <w:sz w:val="28"/>
          <w:szCs w:val="28"/>
          <w:u w:val="single"/>
        </w:rPr>
      </w:pPr>
    </w:p>
    <w:p w:rsidR="00C460E3" w:rsidRDefault="00C460E3" w:rsidP="003F4E29">
      <w:pPr>
        <w:jc w:val="center"/>
        <w:rPr>
          <w:b/>
          <w:color w:val="000000"/>
          <w:sz w:val="28"/>
          <w:szCs w:val="28"/>
          <w:u w:val="single"/>
        </w:rPr>
      </w:pPr>
    </w:p>
    <w:p w:rsidR="00C460E3" w:rsidRDefault="00C460E3" w:rsidP="003F4E29">
      <w:pPr>
        <w:jc w:val="center"/>
        <w:rPr>
          <w:b/>
          <w:color w:val="000000"/>
          <w:sz w:val="28"/>
          <w:szCs w:val="28"/>
          <w:u w:val="single"/>
        </w:rPr>
      </w:pPr>
    </w:p>
    <w:p w:rsidR="00C460E3" w:rsidRDefault="00C460E3" w:rsidP="003F4E29">
      <w:pPr>
        <w:jc w:val="center"/>
        <w:rPr>
          <w:b/>
          <w:color w:val="000000"/>
          <w:sz w:val="28"/>
          <w:szCs w:val="28"/>
          <w:u w:val="single"/>
        </w:rPr>
      </w:pPr>
    </w:p>
    <w:p w:rsidR="00C460E3" w:rsidRDefault="00C460E3" w:rsidP="003F4E29">
      <w:pPr>
        <w:jc w:val="center"/>
        <w:rPr>
          <w:b/>
          <w:color w:val="000000"/>
          <w:sz w:val="28"/>
          <w:szCs w:val="28"/>
          <w:u w:val="single"/>
        </w:rPr>
      </w:pPr>
    </w:p>
    <w:p w:rsidR="00C460E3" w:rsidRDefault="00C460E3" w:rsidP="003F4E29">
      <w:pPr>
        <w:jc w:val="center"/>
        <w:rPr>
          <w:b/>
          <w:color w:val="000000"/>
          <w:sz w:val="28"/>
          <w:szCs w:val="28"/>
          <w:u w:val="single"/>
        </w:rPr>
      </w:pPr>
    </w:p>
    <w:p w:rsidR="00B61942" w:rsidRDefault="00B61942" w:rsidP="003F4E29">
      <w:pPr>
        <w:jc w:val="center"/>
        <w:rPr>
          <w:b/>
          <w:color w:val="000000"/>
          <w:sz w:val="28"/>
          <w:szCs w:val="28"/>
          <w:u w:val="single"/>
        </w:rPr>
      </w:pPr>
    </w:p>
    <w:p w:rsidR="009E1C1F" w:rsidRDefault="009E1C1F" w:rsidP="003F4E29">
      <w:pPr>
        <w:jc w:val="both"/>
        <w:rPr>
          <w:color w:val="000000"/>
          <w:sz w:val="28"/>
          <w:szCs w:val="28"/>
          <w:u w:val="single"/>
        </w:rPr>
      </w:pPr>
    </w:p>
    <w:p w:rsidR="007E7400" w:rsidRDefault="007E7400" w:rsidP="003F4E29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Таблица соответствия результатов обучения по дисциплине и оценочных материалов, используемых на </w:t>
      </w:r>
      <w:r w:rsidR="00EF7C16">
        <w:rPr>
          <w:b/>
          <w:color w:val="000000"/>
          <w:sz w:val="28"/>
          <w:szCs w:val="28"/>
        </w:rPr>
        <w:t>промежуточной аттестации</w:t>
      </w:r>
    </w:p>
    <w:p w:rsidR="00ED2E38" w:rsidRDefault="00ED2E38" w:rsidP="003F4E29">
      <w:pPr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999" w:type="dxa"/>
        <w:tblLayout w:type="fixed"/>
        <w:tblLook w:val="04A0" w:firstRow="1" w:lastRow="0" w:firstColumn="1" w:lastColumn="0" w:noHBand="0" w:noVBand="1"/>
      </w:tblPr>
      <w:tblGrid>
        <w:gridCol w:w="988"/>
        <w:gridCol w:w="3452"/>
        <w:gridCol w:w="2359"/>
        <w:gridCol w:w="3200"/>
      </w:tblGrid>
      <w:tr w:rsidR="00ED2E38" w:rsidRPr="00750E2D" w:rsidTr="006064B1">
        <w:tc>
          <w:tcPr>
            <w:tcW w:w="988" w:type="dxa"/>
          </w:tcPr>
          <w:p w:rsidR="00ED2E38" w:rsidRPr="00750E2D" w:rsidRDefault="00ED2E38" w:rsidP="00750E2D">
            <w:pPr>
              <w:rPr>
                <w:sz w:val="22"/>
                <w:szCs w:val="22"/>
              </w:rPr>
            </w:pPr>
            <w:r w:rsidRPr="00750E2D">
              <w:rPr>
                <w:sz w:val="22"/>
                <w:szCs w:val="22"/>
              </w:rPr>
              <w:t>№</w:t>
            </w:r>
          </w:p>
        </w:tc>
        <w:tc>
          <w:tcPr>
            <w:tcW w:w="3452" w:type="dxa"/>
          </w:tcPr>
          <w:p w:rsidR="00ED2E38" w:rsidRPr="00750E2D" w:rsidRDefault="00ED2E38" w:rsidP="00750E2D">
            <w:pPr>
              <w:rPr>
                <w:sz w:val="22"/>
                <w:szCs w:val="22"/>
              </w:rPr>
            </w:pPr>
            <w:r w:rsidRPr="00750E2D">
              <w:rPr>
                <w:sz w:val="22"/>
                <w:szCs w:val="22"/>
              </w:rPr>
              <w:t>Проверяемая компетенция</w:t>
            </w:r>
          </w:p>
        </w:tc>
        <w:tc>
          <w:tcPr>
            <w:tcW w:w="2359" w:type="dxa"/>
          </w:tcPr>
          <w:p w:rsidR="00ED2E38" w:rsidRPr="00750E2D" w:rsidRDefault="00ED2E38" w:rsidP="00750E2D">
            <w:pPr>
              <w:rPr>
                <w:sz w:val="22"/>
                <w:szCs w:val="22"/>
              </w:rPr>
            </w:pPr>
            <w:r w:rsidRPr="00750E2D">
              <w:rPr>
                <w:sz w:val="22"/>
                <w:szCs w:val="22"/>
              </w:rPr>
              <w:t>Дескриптор</w:t>
            </w:r>
          </w:p>
        </w:tc>
        <w:tc>
          <w:tcPr>
            <w:tcW w:w="3200" w:type="dxa"/>
          </w:tcPr>
          <w:p w:rsidR="00ED2E38" w:rsidRPr="00750E2D" w:rsidRDefault="00ED2E38" w:rsidP="00750E2D">
            <w:pPr>
              <w:rPr>
                <w:sz w:val="22"/>
                <w:szCs w:val="22"/>
              </w:rPr>
            </w:pPr>
            <w:r w:rsidRPr="00750E2D">
              <w:rPr>
                <w:sz w:val="22"/>
                <w:szCs w:val="22"/>
              </w:rPr>
              <w:t>Контрольно-оценочное средство (номер вопроса/практического задания)</w:t>
            </w:r>
          </w:p>
        </w:tc>
      </w:tr>
      <w:tr w:rsidR="00ED2E38" w:rsidRPr="00750E2D" w:rsidTr="006064B1">
        <w:trPr>
          <w:trHeight w:val="267"/>
        </w:trPr>
        <w:tc>
          <w:tcPr>
            <w:tcW w:w="988" w:type="dxa"/>
            <w:vMerge w:val="restart"/>
          </w:tcPr>
          <w:p w:rsidR="00ED2E38" w:rsidRPr="00750E2D" w:rsidRDefault="00ED2E38" w:rsidP="00750E2D">
            <w:pPr>
              <w:rPr>
                <w:sz w:val="22"/>
                <w:szCs w:val="22"/>
              </w:rPr>
            </w:pPr>
            <w:r w:rsidRPr="00750E2D">
              <w:rPr>
                <w:sz w:val="22"/>
                <w:szCs w:val="22"/>
              </w:rPr>
              <w:t>1</w:t>
            </w:r>
          </w:p>
        </w:tc>
        <w:tc>
          <w:tcPr>
            <w:tcW w:w="3452" w:type="dxa"/>
            <w:vMerge w:val="restart"/>
          </w:tcPr>
          <w:p w:rsidR="00ED2E38" w:rsidRPr="00750E2D" w:rsidRDefault="00ED2E38" w:rsidP="00750E2D">
            <w:pPr>
              <w:rPr>
                <w:sz w:val="22"/>
                <w:szCs w:val="22"/>
              </w:rPr>
            </w:pPr>
            <w:r w:rsidRPr="00750E2D">
              <w:rPr>
                <w:sz w:val="22"/>
                <w:szCs w:val="22"/>
              </w:rPr>
              <w:t>ОК-</w:t>
            </w:r>
            <w:r w:rsidR="00750E2D" w:rsidRPr="00750E2D">
              <w:rPr>
                <w:sz w:val="22"/>
                <w:szCs w:val="22"/>
              </w:rPr>
              <w:t>9</w:t>
            </w:r>
            <w:r w:rsidRPr="00750E2D">
              <w:rPr>
                <w:sz w:val="22"/>
                <w:szCs w:val="22"/>
              </w:rPr>
              <w:t xml:space="preserve"> – </w:t>
            </w:r>
            <w:r w:rsidR="00750E2D" w:rsidRPr="00750E2D">
              <w:rPr>
                <w:sz w:val="22"/>
                <w:szCs w:val="22"/>
              </w:rPr>
              <w:t>способность использовать приемы оказания первой помощи, методы защиты в условиях чрезвычайных ситуаций</w:t>
            </w:r>
          </w:p>
        </w:tc>
        <w:tc>
          <w:tcPr>
            <w:tcW w:w="2359" w:type="dxa"/>
          </w:tcPr>
          <w:p w:rsidR="00ED2E38" w:rsidRPr="00750E2D" w:rsidRDefault="00750E2D" w:rsidP="00750E2D">
            <w:pPr>
              <w:rPr>
                <w:sz w:val="22"/>
                <w:szCs w:val="22"/>
              </w:rPr>
            </w:pPr>
            <w:r w:rsidRPr="00750E2D">
              <w:rPr>
                <w:sz w:val="22"/>
                <w:szCs w:val="22"/>
              </w:rPr>
              <w:t>Знать приемы оказания неотложной помощи в критических ситуациях</w:t>
            </w:r>
          </w:p>
        </w:tc>
        <w:tc>
          <w:tcPr>
            <w:tcW w:w="3200" w:type="dxa"/>
          </w:tcPr>
          <w:p w:rsidR="00ED2E38" w:rsidRPr="00750E2D" w:rsidRDefault="00ED2E38" w:rsidP="00750E2D">
            <w:pPr>
              <w:rPr>
                <w:sz w:val="22"/>
                <w:szCs w:val="22"/>
              </w:rPr>
            </w:pPr>
            <w:r w:rsidRPr="00750E2D">
              <w:rPr>
                <w:sz w:val="22"/>
                <w:szCs w:val="22"/>
              </w:rPr>
              <w:t>вопросы № 1-</w:t>
            </w:r>
            <w:r w:rsidR="00750E2D" w:rsidRPr="00750E2D">
              <w:rPr>
                <w:sz w:val="22"/>
                <w:szCs w:val="22"/>
              </w:rPr>
              <w:t>20</w:t>
            </w:r>
          </w:p>
        </w:tc>
      </w:tr>
      <w:tr w:rsidR="00ED2E38" w:rsidRPr="00750E2D" w:rsidTr="006064B1">
        <w:tc>
          <w:tcPr>
            <w:tcW w:w="988" w:type="dxa"/>
            <w:vMerge/>
          </w:tcPr>
          <w:p w:rsidR="00ED2E38" w:rsidRPr="00750E2D" w:rsidRDefault="00ED2E38" w:rsidP="00750E2D">
            <w:pPr>
              <w:rPr>
                <w:sz w:val="22"/>
                <w:szCs w:val="22"/>
              </w:rPr>
            </w:pPr>
          </w:p>
        </w:tc>
        <w:tc>
          <w:tcPr>
            <w:tcW w:w="3452" w:type="dxa"/>
            <w:vMerge/>
          </w:tcPr>
          <w:p w:rsidR="00ED2E38" w:rsidRPr="00750E2D" w:rsidRDefault="00ED2E38" w:rsidP="00750E2D">
            <w:pPr>
              <w:rPr>
                <w:sz w:val="22"/>
                <w:szCs w:val="22"/>
              </w:rPr>
            </w:pPr>
          </w:p>
        </w:tc>
        <w:tc>
          <w:tcPr>
            <w:tcW w:w="2359" w:type="dxa"/>
          </w:tcPr>
          <w:p w:rsidR="00ED2E38" w:rsidRPr="00750E2D" w:rsidRDefault="00ED2E38" w:rsidP="00750E2D">
            <w:pPr>
              <w:rPr>
                <w:sz w:val="22"/>
                <w:szCs w:val="22"/>
              </w:rPr>
            </w:pPr>
            <w:r w:rsidRPr="00750E2D">
              <w:rPr>
                <w:sz w:val="22"/>
                <w:szCs w:val="22"/>
              </w:rPr>
              <w:t>Уметь назначить необходимое при данной нозологической форме медикаментозное лечение.</w:t>
            </w:r>
          </w:p>
        </w:tc>
        <w:tc>
          <w:tcPr>
            <w:tcW w:w="3200" w:type="dxa"/>
          </w:tcPr>
          <w:p w:rsidR="00ED2E38" w:rsidRPr="00750E2D" w:rsidRDefault="00ED2E38" w:rsidP="00750E2D">
            <w:pPr>
              <w:rPr>
                <w:sz w:val="22"/>
                <w:szCs w:val="22"/>
              </w:rPr>
            </w:pPr>
            <w:r w:rsidRPr="00750E2D">
              <w:rPr>
                <w:sz w:val="22"/>
                <w:szCs w:val="22"/>
              </w:rPr>
              <w:t>вопросы №</w:t>
            </w:r>
            <w:r w:rsidR="00750E2D" w:rsidRPr="00750E2D">
              <w:rPr>
                <w:sz w:val="22"/>
                <w:szCs w:val="22"/>
              </w:rPr>
              <w:t xml:space="preserve"> 1-20</w:t>
            </w:r>
          </w:p>
        </w:tc>
      </w:tr>
      <w:tr w:rsidR="00ED2E38" w:rsidRPr="00750E2D" w:rsidTr="006064B1">
        <w:trPr>
          <w:trHeight w:val="691"/>
        </w:trPr>
        <w:tc>
          <w:tcPr>
            <w:tcW w:w="988" w:type="dxa"/>
            <w:vMerge w:val="restart"/>
          </w:tcPr>
          <w:p w:rsidR="00ED2E38" w:rsidRPr="00750E2D" w:rsidRDefault="00750E2D" w:rsidP="00750E2D">
            <w:pPr>
              <w:rPr>
                <w:sz w:val="22"/>
                <w:szCs w:val="22"/>
              </w:rPr>
            </w:pPr>
            <w:r w:rsidRPr="00750E2D">
              <w:rPr>
                <w:sz w:val="22"/>
                <w:szCs w:val="22"/>
              </w:rPr>
              <w:t>2</w:t>
            </w:r>
          </w:p>
        </w:tc>
        <w:tc>
          <w:tcPr>
            <w:tcW w:w="3452" w:type="dxa"/>
            <w:vMerge w:val="restart"/>
          </w:tcPr>
          <w:p w:rsidR="00ED2E38" w:rsidRPr="00750E2D" w:rsidRDefault="00ED2E38" w:rsidP="00750E2D">
            <w:pPr>
              <w:rPr>
                <w:sz w:val="22"/>
                <w:szCs w:val="22"/>
              </w:rPr>
            </w:pPr>
            <w:r w:rsidRPr="00750E2D">
              <w:rPr>
                <w:sz w:val="22"/>
                <w:szCs w:val="22"/>
              </w:rPr>
              <w:t>ПК-</w:t>
            </w:r>
            <w:r w:rsidR="00750E2D" w:rsidRPr="00750E2D">
              <w:rPr>
                <w:sz w:val="22"/>
                <w:szCs w:val="22"/>
              </w:rPr>
              <w:t>7</w:t>
            </w:r>
            <w:r w:rsidRPr="00750E2D">
              <w:rPr>
                <w:sz w:val="22"/>
                <w:szCs w:val="22"/>
              </w:rPr>
              <w:t xml:space="preserve"> – </w:t>
            </w:r>
            <w:r w:rsidRPr="00750E2D">
              <w:rPr>
                <w:sz w:val="22"/>
                <w:szCs w:val="22"/>
              </w:rPr>
              <w:tab/>
            </w:r>
            <w:r w:rsidR="00750E2D" w:rsidRPr="00750E2D">
              <w:rPr>
                <w:sz w:val="22"/>
                <w:szCs w:val="22"/>
              </w:rPr>
              <w:t>готовностью и способностью осуществлять психологическое консультирование населения в целях психопрофилактики, сохранения и улучшения психического и физического здоровья, формирования здорового образа жизни, а также личностного развития.</w:t>
            </w:r>
          </w:p>
        </w:tc>
        <w:tc>
          <w:tcPr>
            <w:tcW w:w="2359" w:type="dxa"/>
          </w:tcPr>
          <w:p w:rsidR="00ED2E38" w:rsidRPr="00750E2D" w:rsidRDefault="00750E2D" w:rsidP="00750E2D">
            <w:pPr>
              <w:rPr>
                <w:sz w:val="22"/>
                <w:szCs w:val="22"/>
              </w:rPr>
            </w:pPr>
            <w:r w:rsidRPr="00750E2D">
              <w:rPr>
                <w:sz w:val="22"/>
                <w:szCs w:val="22"/>
              </w:rPr>
              <w:t>Изменения психического статуса при различных заболеваниях внутренних органов.</w:t>
            </w:r>
          </w:p>
        </w:tc>
        <w:tc>
          <w:tcPr>
            <w:tcW w:w="3200" w:type="dxa"/>
          </w:tcPr>
          <w:p w:rsidR="00ED2E38" w:rsidRPr="00750E2D" w:rsidRDefault="00ED2E38" w:rsidP="00750E2D">
            <w:pPr>
              <w:rPr>
                <w:sz w:val="22"/>
                <w:szCs w:val="22"/>
              </w:rPr>
            </w:pPr>
            <w:r w:rsidRPr="00750E2D">
              <w:rPr>
                <w:sz w:val="22"/>
                <w:szCs w:val="22"/>
              </w:rPr>
              <w:t>вопросы №</w:t>
            </w:r>
            <w:r w:rsidR="00750E2D" w:rsidRPr="00750E2D">
              <w:rPr>
                <w:sz w:val="22"/>
                <w:szCs w:val="22"/>
              </w:rPr>
              <w:t>1-20</w:t>
            </w:r>
          </w:p>
        </w:tc>
      </w:tr>
      <w:tr w:rsidR="00ED2E38" w:rsidRPr="00750E2D" w:rsidTr="006064B1">
        <w:tc>
          <w:tcPr>
            <w:tcW w:w="988" w:type="dxa"/>
            <w:vMerge/>
          </w:tcPr>
          <w:p w:rsidR="00ED2E38" w:rsidRPr="00750E2D" w:rsidRDefault="00ED2E38" w:rsidP="00750E2D">
            <w:pPr>
              <w:rPr>
                <w:sz w:val="22"/>
                <w:szCs w:val="22"/>
              </w:rPr>
            </w:pPr>
          </w:p>
        </w:tc>
        <w:tc>
          <w:tcPr>
            <w:tcW w:w="3452" w:type="dxa"/>
            <w:vMerge/>
          </w:tcPr>
          <w:p w:rsidR="00ED2E38" w:rsidRPr="00750E2D" w:rsidRDefault="00ED2E38" w:rsidP="00750E2D">
            <w:pPr>
              <w:rPr>
                <w:sz w:val="22"/>
                <w:szCs w:val="22"/>
              </w:rPr>
            </w:pPr>
          </w:p>
        </w:tc>
        <w:tc>
          <w:tcPr>
            <w:tcW w:w="2359" w:type="dxa"/>
          </w:tcPr>
          <w:p w:rsidR="00ED2E38" w:rsidRPr="00750E2D" w:rsidRDefault="00750E2D" w:rsidP="00750E2D">
            <w:pPr>
              <w:rPr>
                <w:sz w:val="22"/>
                <w:szCs w:val="22"/>
              </w:rPr>
            </w:pPr>
            <w:r w:rsidRPr="00750E2D">
              <w:rPr>
                <w:sz w:val="22"/>
                <w:szCs w:val="22"/>
              </w:rPr>
              <w:t>Проводить диагностику основных синдромов при заболеваниях внутренних органов.</w:t>
            </w:r>
          </w:p>
        </w:tc>
        <w:tc>
          <w:tcPr>
            <w:tcW w:w="3200" w:type="dxa"/>
          </w:tcPr>
          <w:p w:rsidR="00ED2E38" w:rsidRPr="00750E2D" w:rsidRDefault="00ED2E38" w:rsidP="00750E2D">
            <w:pPr>
              <w:rPr>
                <w:sz w:val="22"/>
                <w:szCs w:val="22"/>
              </w:rPr>
            </w:pPr>
            <w:r w:rsidRPr="00750E2D">
              <w:rPr>
                <w:sz w:val="22"/>
                <w:szCs w:val="22"/>
              </w:rPr>
              <w:t>вопросы №</w:t>
            </w:r>
            <w:r w:rsidR="00750E2D" w:rsidRPr="00750E2D">
              <w:rPr>
                <w:sz w:val="22"/>
                <w:szCs w:val="22"/>
              </w:rPr>
              <w:t>1-20</w:t>
            </w:r>
          </w:p>
        </w:tc>
      </w:tr>
    </w:tbl>
    <w:p w:rsidR="00ED2E38" w:rsidRDefault="00ED2E38" w:rsidP="003F4E29">
      <w:pPr>
        <w:jc w:val="center"/>
        <w:rPr>
          <w:b/>
          <w:color w:val="000000"/>
          <w:sz w:val="28"/>
          <w:szCs w:val="28"/>
        </w:rPr>
      </w:pPr>
    </w:p>
    <w:p w:rsidR="00ED2E38" w:rsidRPr="00E836D2" w:rsidRDefault="00ED2E38" w:rsidP="003F4E29">
      <w:pPr>
        <w:jc w:val="center"/>
        <w:rPr>
          <w:b/>
          <w:color w:val="000000"/>
          <w:sz w:val="28"/>
          <w:szCs w:val="28"/>
        </w:rPr>
      </w:pPr>
    </w:p>
    <w:p w:rsidR="007E7400" w:rsidRPr="00E836D2" w:rsidRDefault="007E7400" w:rsidP="003F4E29">
      <w:pPr>
        <w:jc w:val="both"/>
        <w:rPr>
          <w:b/>
          <w:color w:val="000000"/>
          <w:sz w:val="28"/>
          <w:szCs w:val="28"/>
        </w:rPr>
      </w:pPr>
    </w:p>
    <w:p w:rsidR="00ED0CAE" w:rsidRPr="00ED0CAE" w:rsidRDefault="00ED0CAE" w:rsidP="003F4E2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4. </w:t>
      </w:r>
      <w:r w:rsidRPr="00ED0CAE">
        <w:rPr>
          <w:b/>
          <w:color w:val="000000"/>
          <w:sz w:val="28"/>
          <w:szCs w:val="28"/>
        </w:rPr>
        <w:t>Методические рекомендации по применению балльно-рейтинговой системы оценивания учебных достижений обучающихся в рамках изучения дисциплины «</w:t>
      </w:r>
      <w:r>
        <w:rPr>
          <w:b/>
          <w:color w:val="000000"/>
          <w:sz w:val="28"/>
          <w:szCs w:val="28"/>
        </w:rPr>
        <w:t>Факультетская терапия»</w:t>
      </w:r>
    </w:p>
    <w:p w:rsidR="00ED0CAE" w:rsidRPr="00ED0CAE" w:rsidRDefault="00ED0CAE" w:rsidP="003F4E29">
      <w:pPr>
        <w:jc w:val="both"/>
        <w:rPr>
          <w:b/>
          <w:color w:val="000000"/>
          <w:sz w:val="28"/>
          <w:szCs w:val="28"/>
        </w:rPr>
      </w:pPr>
    </w:p>
    <w:p w:rsidR="00ED0CAE" w:rsidRPr="00DF6F5D" w:rsidRDefault="00ED0CAE" w:rsidP="003F4E29">
      <w:pPr>
        <w:jc w:val="both"/>
        <w:rPr>
          <w:color w:val="000000"/>
          <w:sz w:val="28"/>
          <w:szCs w:val="28"/>
        </w:rPr>
      </w:pPr>
      <w:r w:rsidRPr="00ED0CAE">
        <w:rPr>
          <w:color w:val="000000"/>
          <w:sz w:val="28"/>
          <w:szCs w:val="28"/>
        </w:rPr>
        <w:t xml:space="preserve">Программа </w:t>
      </w:r>
      <w:r w:rsidRPr="00DF6F5D">
        <w:rPr>
          <w:color w:val="000000"/>
          <w:sz w:val="28"/>
          <w:szCs w:val="28"/>
        </w:rPr>
        <w:t xml:space="preserve">обучения студентов включает </w:t>
      </w:r>
      <w:r w:rsidR="00DF6F5D" w:rsidRPr="00DF6F5D">
        <w:rPr>
          <w:color w:val="000000"/>
          <w:sz w:val="28"/>
          <w:szCs w:val="28"/>
        </w:rPr>
        <w:t>два дисциплинарных модуля</w:t>
      </w:r>
      <w:r w:rsidRPr="00DF6F5D">
        <w:rPr>
          <w:color w:val="000000"/>
          <w:sz w:val="28"/>
          <w:szCs w:val="28"/>
        </w:rPr>
        <w:t>:</w:t>
      </w:r>
    </w:p>
    <w:p w:rsidR="00DF6F5D" w:rsidRPr="00DF6F5D" w:rsidRDefault="00DF6F5D" w:rsidP="00DF6F5D">
      <w:pPr>
        <w:pStyle w:val="a5"/>
        <w:numPr>
          <w:ilvl w:val="0"/>
          <w:numId w:val="38"/>
        </w:numPr>
        <w:rPr>
          <w:rFonts w:ascii="Times New Roman" w:hAnsi="Times New Roman"/>
          <w:color w:val="000000"/>
          <w:sz w:val="28"/>
          <w:szCs w:val="28"/>
        </w:rPr>
      </w:pPr>
      <w:r w:rsidRPr="00DF6F5D">
        <w:rPr>
          <w:rFonts w:ascii="Times New Roman" w:hAnsi="Times New Roman"/>
          <w:color w:val="000000"/>
          <w:sz w:val="28"/>
          <w:szCs w:val="28"/>
        </w:rPr>
        <w:t>Основы пропедевтики внутренних болезней.</w:t>
      </w:r>
    </w:p>
    <w:p w:rsidR="002B257A" w:rsidRPr="00DF6F5D" w:rsidRDefault="00DF6F5D" w:rsidP="00DF6F5D">
      <w:pPr>
        <w:pStyle w:val="a5"/>
        <w:numPr>
          <w:ilvl w:val="0"/>
          <w:numId w:val="38"/>
        </w:numPr>
        <w:rPr>
          <w:rFonts w:ascii="Times New Roman" w:hAnsi="Times New Roman"/>
          <w:color w:val="000000"/>
          <w:sz w:val="28"/>
          <w:szCs w:val="28"/>
        </w:rPr>
      </w:pPr>
      <w:r w:rsidRPr="00DF6F5D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Основы клиники внутренних болезней</w:t>
      </w:r>
    </w:p>
    <w:p w:rsidR="00DF6F5D" w:rsidRDefault="00DF6F5D" w:rsidP="003F4E29">
      <w:pPr>
        <w:jc w:val="both"/>
        <w:rPr>
          <w:color w:val="000000"/>
          <w:sz w:val="28"/>
          <w:szCs w:val="28"/>
        </w:rPr>
      </w:pPr>
    </w:p>
    <w:p w:rsidR="00ED0CAE" w:rsidRPr="00ED0CAE" w:rsidRDefault="00ED0CAE" w:rsidP="003F4E29">
      <w:pPr>
        <w:jc w:val="both"/>
        <w:rPr>
          <w:color w:val="000000"/>
          <w:sz w:val="28"/>
          <w:szCs w:val="28"/>
        </w:rPr>
      </w:pPr>
      <w:r w:rsidRPr="00DF6F5D">
        <w:rPr>
          <w:color w:val="000000"/>
          <w:sz w:val="28"/>
          <w:szCs w:val="28"/>
        </w:rPr>
        <w:t>В рамках реализации</w:t>
      </w:r>
      <w:r w:rsidRPr="00ED0CAE">
        <w:rPr>
          <w:color w:val="000000"/>
          <w:sz w:val="28"/>
          <w:szCs w:val="28"/>
        </w:rPr>
        <w:t xml:space="preserve"> балльно-рейтинговой системы оценивания учебных достижений обучающихся по дисциплине в соответствии с положением «О балльно-рейтинговой системе оценивания учебных достижений обучающихся» определены следующие правила формирования</w:t>
      </w:r>
    </w:p>
    <w:p w:rsidR="00ED0CAE" w:rsidRPr="00ED0CAE" w:rsidRDefault="00ED0CAE" w:rsidP="003F4E29">
      <w:pPr>
        <w:jc w:val="both"/>
        <w:rPr>
          <w:color w:val="000000"/>
          <w:sz w:val="28"/>
          <w:szCs w:val="28"/>
        </w:rPr>
      </w:pPr>
      <w:r w:rsidRPr="00ED0CAE">
        <w:rPr>
          <w:color w:val="000000"/>
          <w:sz w:val="28"/>
          <w:szCs w:val="28"/>
        </w:rPr>
        <w:t>•</w:t>
      </w:r>
      <w:r w:rsidRPr="00ED0CAE">
        <w:rPr>
          <w:color w:val="000000"/>
          <w:sz w:val="28"/>
          <w:szCs w:val="28"/>
        </w:rPr>
        <w:tab/>
        <w:t>текущего фактического рейтинга обучающегося;</w:t>
      </w:r>
    </w:p>
    <w:p w:rsidR="007E7400" w:rsidRDefault="00ED0CAE" w:rsidP="003F4E29">
      <w:pPr>
        <w:jc w:val="both"/>
        <w:rPr>
          <w:color w:val="000000"/>
          <w:sz w:val="28"/>
          <w:szCs w:val="28"/>
        </w:rPr>
      </w:pPr>
      <w:r w:rsidRPr="00ED0CAE">
        <w:rPr>
          <w:color w:val="000000"/>
          <w:sz w:val="28"/>
          <w:szCs w:val="28"/>
        </w:rPr>
        <w:t>•</w:t>
      </w:r>
      <w:r w:rsidRPr="00ED0CAE">
        <w:rPr>
          <w:color w:val="000000"/>
          <w:sz w:val="28"/>
          <w:szCs w:val="28"/>
        </w:rPr>
        <w:tab/>
        <w:t>бонусного фактического рейтинга обучающегося.</w:t>
      </w:r>
    </w:p>
    <w:p w:rsidR="00597EAE" w:rsidRDefault="00597EAE" w:rsidP="003F4E29">
      <w:pPr>
        <w:jc w:val="both"/>
        <w:rPr>
          <w:color w:val="000000"/>
          <w:sz w:val="28"/>
          <w:szCs w:val="28"/>
        </w:rPr>
      </w:pPr>
    </w:p>
    <w:p w:rsidR="00597EAE" w:rsidRPr="00ED2E38" w:rsidRDefault="00597EAE" w:rsidP="003F4E29">
      <w:pPr>
        <w:jc w:val="both"/>
        <w:rPr>
          <w:i/>
          <w:sz w:val="28"/>
          <w:szCs w:val="28"/>
        </w:rPr>
      </w:pPr>
      <w:r w:rsidRPr="00ED2E38">
        <w:rPr>
          <w:i/>
          <w:sz w:val="28"/>
          <w:szCs w:val="28"/>
        </w:rPr>
        <w:t>4.1. Правила формирования текущего фактического рейтинга обучающегося</w:t>
      </w:r>
    </w:p>
    <w:p w:rsidR="00597EAE" w:rsidRDefault="00597EAE" w:rsidP="003F4E29">
      <w:pPr>
        <w:jc w:val="both"/>
        <w:rPr>
          <w:sz w:val="28"/>
          <w:szCs w:val="28"/>
        </w:rPr>
      </w:pPr>
      <w:r w:rsidRPr="00597EAE">
        <w:rPr>
          <w:b/>
          <w:sz w:val="28"/>
          <w:szCs w:val="28"/>
        </w:rPr>
        <w:lastRenderedPageBreak/>
        <w:t>Текущий фактический</w:t>
      </w:r>
      <w:r w:rsidR="00DC4567">
        <w:rPr>
          <w:b/>
          <w:sz w:val="28"/>
          <w:szCs w:val="28"/>
        </w:rPr>
        <w:t xml:space="preserve"> </w:t>
      </w:r>
      <w:r w:rsidRPr="00597EAE">
        <w:rPr>
          <w:b/>
          <w:sz w:val="28"/>
          <w:szCs w:val="28"/>
        </w:rPr>
        <w:t>рейтинг</w:t>
      </w:r>
      <w:r w:rsidRPr="00DC4567">
        <w:rPr>
          <w:b/>
          <w:sz w:val="28"/>
          <w:szCs w:val="28"/>
        </w:rPr>
        <w:t xml:space="preserve"> </w:t>
      </w:r>
      <w:r w:rsidR="00DC4567" w:rsidRPr="00DC4567">
        <w:rPr>
          <w:b/>
          <w:sz w:val="28"/>
          <w:szCs w:val="28"/>
        </w:rPr>
        <w:t>(Ртф)</w:t>
      </w:r>
      <w:r w:rsidRPr="00D405B0">
        <w:rPr>
          <w:sz w:val="28"/>
          <w:szCs w:val="28"/>
        </w:rPr>
        <w:t xml:space="preserve"> дисциплине</w:t>
      </w:r>
      <w:r>
        <w:rPr>
          <w:sz w:val="28"/>
          <w:szCs w:val="28"/>
        </w:rPr>
        <w:t xml:space="preserve"> </w:t>
      </w:r>
      <w:r w:rsidRPr="00D405B0">
        <w:rPr>
          <w:sz w:val="28"/>
          <w:szCs w:val="28"/>
        </w:rPr>
        <w:t xml:space="preserve">(максимально </w:t>
      </w:r>
      <w:r>
        <w:rPr>
          <w:sz w:val="28"/>
          <w:szCs w:val="28"/>
        </w:rPr>
        <w:t xml:space="preserve">5 </w:t>
      </w:r>
      <w:r w:rsidRPr="00D405B0">
        <w:rPr>
          <w:sz w:val="28"/>
          <w:szCs w:val="28"/>
        </w:rPr>
        <w:t xml:space="preserve">баллов) </w:t>
      </w:r>
      <w:r w:rsidRPr="006967C3">
        <w:rPr>
          <w:sz w:val="28"/>
          <w:szCs w:val="28"/>
        </w:rPr>
        <w:t>рассчитывается как среднее арифметическое значение результатов (баллов) всех контрольных точек, направленных на оценивание успешности освоения дисциплины в рамках аудитор</w:t>
      </w:r>
      <w:r>
        <w:rPr>
          <w:sz w:val="28"/>
          <w:szCs w:val="28"/>
        </w:rPr>
        <w:t>ной и внеаудиторной работы</w:t>
      </w:r>
      <w:r w:rsidRPr="006967C3">
        <w:rPr>
          <w:sz w:val="28"/>
          <w:szCs w:val="28"/>
        </w:rPr>
        <w:t xml:space="preserve">: </w:t>
      </w:r>
    </w:p>
    <w:p w:rsidR="00DC4567" w:rsidRDefault="00597EAE" w:rsidP="002E503D">
      <w:pPr>
        <w:pStyle w:val="a5"/>
        <w:widowControl/>
        <w:numPr>
          <w:ilvl w:val="0"/>
          <w:numId w:val="3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DC4567">
        <w:rPr>
          <w:rFonts w:ascii="Times New Roman" w:hAnsi="Times New Roman"/>
          <w:b/>
          <w:sz w:val="28"/>
          <w:szCs w:val="28"/>
        </w:rPr>
        <w:t>текущего контроля</w:t>
      </w:r>
      <w:r w:rsidRPr="00DC4567">
        <w:rPr>
          <w:rFonts w:ascii="Times New Roman" w:hAnsi="Times New Roman"/>
          <w:sz w:val="28"/>
          <w:szCs w:val="28"/>
        </w:rPr>
        <w:t xml:space="preserve"> успеваемости обучающихся, рассчитываемый как среднее арифметическое значение баллов полученных на практических занятиях по каждому модулю в каждом семестре. По каждому занятию предусмотрено от 1 до 3х контрольных точек, за которые обучающийся получает от 0 до 5 баллов включительно:</w:t>
      </w:r>
      <w:r w:rsidRPr="00DC4567">
        <w:rPr>
          <w:rFonts w:ascii="Times New Roman" w:hAnsi="Times New Roman"/>
          <w:b/>
          <w:sz w:val="28"/>
          <w:szCs w:val="28"/>
        </w:rPr>
        <w:t>(</w:t>
      </w:r>
      <w:r w:rsidRPr="00DC4567">
        <w:rPr>
          <w:rFonts w:ascii="Times New Roman" w:hAnsi="Times New Roman"/>
          <w:sz w:val="28"/>
          <w:szCs w:val="28"/>
        </w:rPr>
        <w:t xml:space="preserve">входной контроль; устный опрос, </w:t>
      </w:r>
      <w:r w:rsidR="00DC4567" w:rsidRPr="00DC4567">
        <w:rPr>
          <w:rFonts w:ascii="Times New Roman" w:hAnsi="Times New Roman"/>
          <w:sz w:val="28"/>
          <w:szCs w:val="28"/>
        </w:rPr>
        <w:t>к</w:t>
      </w:r>
      <w:r w:rsidRPr="00DC4567">
        <w:rPr>
          <w:rFonts w:ascii="Times New Roman" w:hAnsi="Times New Roman"/>
          <w:sz w:val="28"/>
          <w:szCs w:val="28"/>
        </w:rPr>
        <w:t>онтроль проведения самостоятельной работы студентов с больными в палатах,  овладения ими практических умений и навыков, проведения анализа данных клинического обследования и дополнительных методов исследования для обоснования диагноза и проведения дифференциального диагноза, н</w:t>
      </w:r>
      <w:r w:rsidRPr="00DC4567">
        <w:rPr>
          <w:rFonts w:ascii="Times New Roman" w:eastAsia="Calibri" w:hAnsi="Times New Roman"/>
          <w:sz w:val="28"/>
          <w:szCs w:val="28"/>
        </w:rPr>
        <w:t>азначения лечения,</w:t>
      </w:r>
      <w:r w:rsidR="00DC4567">
        <w:rPr>
          <w:rFonts w:ascii="Times New Roman" w:hAnsi="Times New Roman"/>
          <w:sz w:val="28"/>
          <w:szCs w:val="28"/>
        </w:rPr>
        <w:t>подготовки рефератов,</w:t>
      </w:r>
    </w:p>
    <w:p w:rsidR="00597EAE" w:rsidRPr="00DC4567" w:rsidRDefault="00597EAE" w:rsidP="002E503D">
      <w:pPr>
        <w:pStyle w:val="a5"/>
        <w:widowControl/>
        <w:numPr>
          <w:ilvl w:val="0"/>
          <w:numId w:val="3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DC4567">
        <w:rPr>
          <w:rFonts w:ascii="Times New Roman" w:hAnsi="Times New Roman"/>
          <w:b/>
          <w:sz w:val="28"/>
          <w:szCs w:val="28"/>
        </w:rPr>
        <w:t>рубежного контроля</w:t>
      </w:r>
      <w:r w:rsidRPr="00DC4567">
        <w:rPr>
          <w:rFonts w:ascii="Times New Roman" w:hAnsi="Times New Roman"/>
          <w:sz w:val="28"/>
          <w:szCs w:val="28"/>
        </w:rPr>
        <w:t xml:space="preserve"> успеваемости обучающихся по каждому модулю дисциплины,за который обучающийся получает от 0 до 5 баллов включительно.</w:t>
      </w:r>
    </w:p>
    <w:p w:rsidR="00597EAE" w:rsidRDefault="00597EAE" w:rsidP="002E503D">
      <w:pPr>
        <w:pStyle w:val="a5"/>
        <w:widowControl/>
        <w:numPr>
          <w:ilvl w:val="0"/>
          <w:numId w:val="3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рейтинга модуля, </w:t>
      </w:r>
      <w:r>
        <w:rPr>
          <w:rFonts w:ascii="Times New Roman" w:hAnsi="Times New Roman"/>
          <w:sz w:val="28"/>
          <w:szCs w:val="28"/>
        </w:rPr>
        <w:t>оцениваемого как среднее арифметическое рейтинга текущего контроля успеваемости и рубежного контроля.</w:t>
      </w:r>
    </w:p>
    <w:p w:rsidR="00DC4567" w:rsidRDefault="00597EAE" w:rsidP="002E503D">
      <w:pPr>
        <w:pStyle w:val="a5"/>
        <w:widowControl/>
        <w:numPr>
          <w:ilvl w:val="0"/>
          <w:numId w:val="3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средний рейтинг дисциплины</w:t>
      </w:r>
      <w:r w:rsidR="00DC4567">
        <w:rPr>
          <w:rFonts w:ascii="Times New Roman" w:hAnsi="Times New Roman"/>
          <w:b/>
          <w:sz w:val="28"/>
          <w:szCs w:val="28"/>
        </w:rPr>
        <w:t xml:space="preserve"> (Рср) </w:t>
      </w:r>
      <w:r w:rsidR="00DC4567">
        <w:rPr>
          <w:rFonts w:ascii="Times New Roman" w:hAnsi="Times New Roman"/>
          <w:sz w:val="28"/>
          <w:szCs w:val="28"/>
        </w:rPr>
        <w:t>рассчитываемый как среднее арифметическое всех модулей.</w:t>
      </w:r>
    </w:p>
    <w:p w:rsidR="00CB1D1D" w:rsidRPr="00CB1D1D" w:rsidRDefault="00CB1D1D" w:rsidP="00DF6F5D">
      <w:pPr>
        <w:pStyle w:val="a5"/>
        <w:widowControl/>
        <w:autoSpaceDE/>
        <w:autoSpaceDN/>
        <w:adjustRightInd/>
        <w:ind w:left="0" w:firstLine="0"/>
        <w:rPr>
          <w:sz w:val="28"/>
          <w:szCs w:val="28"/>
        </w:rPr>
      </w:pPr>
    </w:p>
    <w:p w:rsidR="00DC4567" w:rsidRDefault="00DC4567" w:rsidP="003F4E29">
      <w:pPr>
        <w:jc w:val="center"/>
        <w:rPr>
          <w:b/>
          <w:sz w:val="28"/>
          <w:szCs w:val="28"/>
        </w:rPr>
      </w:pPr>
      <w:r w:rsidRPr="00DC4567">
        <w:rPr>
          <w:b/>
          <w:sz w:val="28"/>
          <w:szCs w:val="28"/>
        </w:rPr>
        <w:t>Ртф= (Р</w:t>
      </w:r>
      <w:r w:rsidR="00DF6F5D">
        <w:rPr>
          <w:b/>
          <w:sz w:val="28"/>
          <w:szCs w:val="28"/>
        </w:rPr>
        <w:t>мод1</w:t>
      </w:r>
      <w:r w:rsidRPr="00DC4567">
        <w:rPr>
          <w:b/>
          <w:sz w:val="28"/>
          <w:szCs w:val="28"/>
        </w:rPr>
        <w:t>+Р</w:t>
      </w:r>
      <w:r w:rsidR="00DF6F5D">
        <w:rPr>
          <w:b/>
          <w:sz w:val="28"/>
          <w:szCs w:val="28"/>
        </w:rPr>
        <w:t>мод2</w:t>
      </w:r>
      <w:r w:rsidRPr="00DC4567">
        <w:rPr>
          <w:b/>
          <w:sz w:val="28"/>
          <w:szCs w:val="28"/>
        </w:rPr>
        <w:t>)/</w:t>
      </w:r>
      <w:r w:rsidR="00CB1D1D">
        <w:rPr>
          <w:b/>
          <w:sz w:val="28"/>
          <w:szCs w:val="28"/>
        </w:rPr>
        <w:t>2</w:t>
      </w:r>
    </w:p>
    <w:p w:rsidR="00DC4567" w:rsidRDefault="00DC4567" w:rsidP="003F4E29">
      <w:pPr>
        <w:jc w:val="center"/>
        <w:rPr>
          <w:b/>
          <w:sz w:val="28"/>
          <w:szCs w:val="28"/>
        </w:rPr>
      </w:pPr>
    </w:p>
    <w:p w:rsidR="00DC4567" w:rsidRDefault="00DC4567" w:rsidP="003F4E29">
      <w:pPr>
        <w:jc w:val="both"/>
        <w:rPr>
          <w:sz w:val="28"/>
          <w:szCs w:val="28"/>
        </w:rPr>
      </w:pPr>
      <w:r w:rsidRPr="00F8252D">
        <w:rPr>
          <w:sz w:val="28"/>
          <w:szCs w:val="28"/>
        </w:rPr>
        <w:t>Текущий стандартизированный  рейтинг (Ртс) выражается в баллах по шкале от 1 до 70 и вычисляется по формуле 1:</w:t>
      </w:r>
    </w:p>
    <w:p w:rsidR="00DC4567" w:rsidRPr="00F8252D" w:rsidRDefault="00DC4567" w:rsidP="003F4E29">
      <w:pPr>
        <w:jc w:val="both"/>
        <w:rPr>
          <w:sz w:val="28"/>
          <w:szCs w:val="28"/>
        </w:rPr>
      </w:pPr>
    </w:p>
    <w:p w:rsidR="00DC4567" w:rsidRDefault="00DC4567" w:rsidP="003F4E29">
      <w:pPr>
        <w:jc w:val="right"/>
        <w:rPr>
          <w:b/>
          <w:sz w:val="28"/>
          <w:szCs w:val="28"/>
        </w:rPr>
      </w:pPr>
      <w:r w:rsidRPr="005A5EE6">
        <w:rPr>
          <w:b/>
          <w:sz w:val="28"/>
          <w:szCs w:val="28"/>
        </w:rPr>
        <w:t xml:space="preserve">Ртс = (Ртф * 70) / макс (Ртф)         </w:t>
      </w:r>
      <w:r>
        <w:rPr>
          <w:b/>
          <w:sz w:val="28"/>
          <w:szCs w:val="28"/>
        </w:rPr>
        <w:t xml:space="preserve">                              (1</w:t>
      </w:r>
      <w:r w:rsidRPr="005A5EE6">
        <w:rPr>
          <w:b/>
          <w:sz w:val="28"/>
          <w:szCs w:val="28"/>
        </w:rPr>
        <w:t>)</w:t>
      </w:r>
    </w:p>
    <w:p w:rsidR="00DC4567" w:rsidRPr="005A5EE6" w:rsidRDefault="00DC4567" w:rsidP="003F4E29">
      <w:pPr>
        <w:jc w:val="right"/>
        <w:rPr>
          <w:b/>
          <w:sz w:val="28"/>
          <w:szCs w:val="28"/>
        </w:rPr>
      </w:pPr>
    </w:p>
    <w:p w:rsidR="00DC4567" w:rsidRPr="005A5EE6" w:rsidRDefault="00DC4567" w:rsidP="003F4E29">
      <w:pPr>
        <w:jc w:val="both"/>
        <w:rPr>
          <w:sz w:val="28"/>
          <w:szCs w:val="28"/>
        </w:rPr>
      </w:pPr>
      <w:r w:rsidRPr="005A5EE6">
        <w:rPr>
          <w:sz w:val="28"/>
          <w:szCs w:val="28"/>
        </w:rPr>
        <w:t xml:space="preserve">где, </w:t>
      </w:r>
    </w:p>
    <w:p w:rsidR="00DC4567" w:rsidRPr="005A5EE6" w:rsidRDefault="00DC4567" w:rsidP="003F4E29">
      <w:pPr>
        <w:jc w:val="both"/>
        <w:rPr>
          <w:sz w:val="28"/>
          <w:szCs w:val="28"/>
        </w:rPr>
      </w:pPr>
      <w:r w:rsidRPr="005A5EE6">
        <w:rPr>
          <w:sz w:val="28"/>
          <w:szCs w:val="28"/>
        </w:rPr>
        <w:t>Ртс – текущий стандартизированный рейтинг;</w:t>
      </w:r>
    </w:p>
    <w:p w:rsidR="00DC4567" w:rsidRPr="005A5EE6" w:rsidRDefault="00DC4567" w:rsidP="003F4E29">
      <w:pPr>
        <w:jc w:val="both"/>
        <w:rPr>
          <w:sz w:val="28"/>
          <w:szCs w:val="28"/>
        </w:rPr>
      </w:pPr>
      <w:r w:rsidRPr="005A5EE6">
        <w:rPr>
          <w:sz w:val="28"/>
          <w:szCs w:val="28"/>
        </w:rPr>
        <w:t>Ртф – текущий фактический рейтинг;</w:t>
      </w:r>
    </w:p>
    <w:p w:rsidR="00DC4567" w:rsidRPr="005A5EE6" w:rsidRDefault="00DC4567" w:rsidP="003F4E29">
      <w:pPr>
        <w:jc w:val="both"/>
        <w:rPr>
          <w:sz w:val="28"/>
          <w:szCs w:val="28"/>
        </w:rPr>
      </w:pPr>
      <w:r w:rsidRPr="005A5EE6">
        <w:rPr>
          <w:sz w:val="28"/>
          <w:szCs w:val="28"/>
        </w:rPr>
        <w:t xml:space="preserve">макс (Ртс) – текущий фактический рейтинг обучающегося, набравшего </w:t>
      </w:r>
      <w:r w:rsidRPr="005A5EE6">
        <w:rPr>
          <w:i/>
          <w:sz w:val="28"/>
          <w:szCs w:val="28"/>
        </w:rPr>
        <w:t>максимальное количество баллов</w:t>
      </w:r>
      <w:r w:rsidRPr="005A5EE6">
        <w:rPr>
          <w:sz w:val="28"/>
          <w:szCs w:val="28"/>
        </w:rPr>
        <w:t xml:space="preserve"> в этом виде рейтинга по данной дисциплине на одном курсе по одно</w:t>
      </w:r>
      <w:r>
        <w:rPr>
          <w:sz w:val="28"/>
          <w:szCs w:val="28"/>
        </w:rPr>
        <w:t>й</w:t>
      </w:r>
      <w:r w:rsidRPr="005A5EE6">
        <w:rPr>
          <w:sz w:val="28"/>
          <w:szCs w:val="28"/>
        </w:rPr>
        <w:t xml:space="preserve"> специальности.</w:t>
      </w:r>
    </w:p>
    <w:p w:rsidR="00DC4567" w:rsidRPr="002555AB" w:rsidRDefault="00DC4567" w:rsidP="003F4E29">
      <w:pPr>
        <w:jc w:val="both"/>
        <w:rPr>
          <w:sz w:val="28"/>
          <w:szCs w:val="28"/>
        </w:rPr>
      </w:pPr>
    </w:p>
    <w:p w:rsidR="00DC4567" w:rsidRPr="00ED2E38" w:rsidRDefault="00DC4567" w:rsidP="003F4E29">
      <w:pPr>
        <w:jc w:val="center"/>
        <w:rPr>
          <w:i/>
          <w:sz w:val="28"/>
          <w:szCs w:val="28"/>
        </w:rPr>
      </w:pPr>
    </w:p>
    <w:p w:rsidR="00DC4567" w:rsidRPr="00ED2E38" w:rsidRDefault="00DC4567" w:rsidP="003F4E29">
      <w:pPr>
        <w:jc w:val="both"/>
        <w:rPr>
          <w:i/>
          <w:sz w:val="28"/>
          <w:szCs w:val="28"/>
        </w:rPr>
      </w:pPr>
      <w:r w:rsidRPr="00ED2E38">
        <w:rPr>
          <w:i/>
          <w:sz w:val="28"/>
          <w:szCs w:val="28"/>
        </w:rPr>
        <w:t>4.2. Правила формирования бонусного фактического рейтинга обучающегося</w:t>
      </w:r>
    </w:p>
    <w:p w:rsidR="00DC4567" w:rsidRDefault="00DC4567" w:rsidP="003F4E29">
      <w:pPr>
        <w:jc w:val="both"/>
        <w:rPr>
          <w:sz w:val="28"/>
          <w:szCs w:val="28"/>
        </w:rPr>
      </w:pPr>
      <w:r w:rsidRPr="00417FB5">
        <w:rPr>
          <w:sz w:val="28"/>
          <w:szCs w:val="28"/>
        </w:rPr>
        <w:t xml:space="preserve">Бонусный фактический рейтинг по дисциплине (максимальное количество баллов устанавливается по факту набранных бонусных баллов студентами данного учебного года по </w:t>
      </w:r>
      <w:r>
        <w:rPr>
          <w:sz w:val="28"/>
          <w:szCs w:val="28"/>
        </w:rPr>
        <w:t>предмету</w:t>
      </w:r>
      <w:r w:rsidRPr="00417FB5">
        <w:rPr>
          <w:sz w:val="28"/>
          <w:szCs w:val="28"/>
        </w:rPr>
        <w:t xml:space="preserve"> и не имеет конк</w:t>
      </w:r>
      <w:r>
        <w:rPr>
          <w:sz w:val="28"/>
          <w:szCs w:val="28"/>
        </w:rPr>
        <w:t xml:space="preserve">ретного максимального значения) </w:t>
      </w:r>
      <w:r w:rsidRPr="00D405B0">
        <w:rPr>
          <w:sz w:val="28"/>
          <w:szCs w:val="28"/>
        </w:rPr>
        <w:t xml:space="preserve">складывается из </w:t>
      </w:r>
      <w:r>
        <w:rPr>
          <w:sz w:val="28"/>
          <w:szCs w:val="28"/>
        </w:rPr>
        <w:t xml:space="preserve">суммы </w:t>
      </w:r>
      <w:r w:rsidRPr="00D405B0">
        <w:rPr>
          <w:sz w:val="28"/>
          <w:szCs w:val="28"/>
        </w:rPr>
        <w:t>баллов, набранных в результате</w:t>
      </w:r>
      <w:r>
        <w:rPr>
          <w:sz w:val="28"/>
          <w:szCs w:val="28"/>
        </w:rPr>
        <w:t xml:space="preserve"> участия обучающихся в следующих видах деятельности (см. таблица 1).</w:t>
      </w:r>
    </w:p>
    <w:p w:rsidR="00DC4567" w:rsidRDefault="00DC4567" w:rsidP="003F4E29">
      <w:pPr>
        <w:jc w:val="both"/>
        <w:rPr>
          <w:bCs/>
          <w:sz w:val="28"/>
          <w:szCs w:val="28"/>
        </w:rPr>
      </w:pPr>
      <w:r w:rsidRPr="00417FB5">
        <w:rPr>
          <w:bCs/>
          <w:sz w:val="28"/>
          <w:szCs w:val="28"/>
        </w:rPr>
        <w:t>Бонусные баллы начисляются только при успешном выполнении учебного процесса (средний балл успеваемости выше 3,0). При среднем балле ниже данного значения бонусные баллы не начисляются.</w:t>
      </w:r>
    </w:p>
    <w:p w:rsidR="00DC4567" w:rsidRDefault="00DC4567" w:rsidP="003F4E2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C4567" w:rsidRPr="00417FB5" w:rsidRDefault="00DC4567" w:rsidP="003F4E29">
      <w:pPr>
        <w:jc w:val="both"/>
        <w:rPr>
          <w:sz w:val="28"/>
          <w:szCs w:val="28"/>
        </w:rPr>
      </w:pPr>
    </w:p>
    <w:p w:rsidR="00DC4567" w:rsidRPr="00D405B0" w:rsidRDefault="00DC4567" w:rsidP="003F4E29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Таблица 1.</w:t>
      </w:r>
    </w:p>
    <w:tbl>
      <w:tblPr>
        <w:tblStyle w:val="a3"/>
        <w:tblW w:w="5000" w:type="pct"/>
        <w:tblLayout w:type="fixed"/>
        <w:tblLook w:val="01E0" w:firstRow="1" w:lastRow="1" w:firstColumn="1" w:lastColumn="1" w:noHBand="0" w:noVBand="0"/>
      </w:tblPr>
      <w:tblGrid>
        <w:gridCol w:w="3513"/>
        <w:gridCol w:w="1235"/>
        <w:gridCol w:w="5673"/>
      </w:tblGrid>
      <w:tr w:rsidR="00DC4567" w:rsidRPr="00D405B0" w:rsidTr="00BD2E04">
        <w:tc>
          <w:tcPr>
            <w:tcW w:w="3227" w:type="dxa"/>
          </w:tcPr>
          <w:p w:rsidR="00DC4567" w:rsidRPr="00D405B0" w:rsidRDefault="00DC4567" w:rsidP="003F4E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1134" w:type="dxa"/>
          </w:tcPr>
          <w:p w:rsidR="00DC4567" w:rsidRPr="00D405B0" w:rsidRDefault="00DC4567" w:rsidP="003F4E29">
            <w:pPr>
              <w:jc w:val="center"/>
              <w:rPr>
                <w:b/>
                <w:sz w:val="28"/>
                <w:szCs w:val="28"/>
              </w:rPr>
            </w:pPr>
            <w:r w:rsidRPr="00D405B0">
              <w:rPr>
                <w:b/>
                <w:sz w:val="28"/>
                <w:szCs w:val="28"/>
              </w:rPr>
              <w:t>Баллы</w:t>
            </w:r>
          </w:p>
        </w:tc>
        <w:tc>
          <w:tcPr>
            <w:tcW w:w="5210" w:type="dxa"/>
          </w:tcPr>
          <w:p w:rsidR="00DC4567" w:rsidRPr="00D405B0" w:rsidRDefault="00DC4567" w:rsidP="003F4E29">
            <w:pPr>
              <w:jc w:val="center"/>
              <w:rPr>
                <w:b/>
                <w:sz w:val="28"/>
                <w:szCs w:val="28"/>
              </w:rPr>
            </w:pPr>
            <w:r w:rsidRPr="00D405B0">
              <w:rPr>
                <w:b/>
                <w:sz w:val="28"/>
                <w:szCs w:val="28"/>
              </w:rPr>
              <w:t>Вид контроля</w:t>
            </w:r>
          </w:p>
        </w:tc>
      </w:tr>
      <w:tr w:rsidR="00DC4567" w:rsidRPr="00D405B0" w:rsidTr="00BD2E04">
        <w:trPr>
          <w:trHeight w:val="598"/>
        </w:trPr>
        <w:tc>
          <w:tcPr>
            <w:tcW w:w="3227" w:type="dxa"/>
            <w:vMerge w:val="restart"/>
          </w:tcPr>
          <w:p w:rsidR="00DC4567" w:rsidRPr="00C526FF" w:rsidRDefault="00DC4567" w:rsidP="003F4E29">
            <w:pPr>
              <w:jc w:val="both"/>
              <w:rPr>
                <w:sz w:val="28"/>
                <w:szCs w:val="28"/>
              </w:rPr>
            </w:pPr>
            <w:r w:rsidRPr="00C526FF">
              <w:rPr>
                <w:sz w:val="28"/>
                <w:szCs w:val="28"/>
              </w:rPr>
              <w:t>Посещение лекций, семинаров</w:t>
            </w:r>
          </w:p>
        </w:tc>
        <w:tc>
          <w:tcPr>
            <w:tcW w:w="1134" w:type="dxa"/>
          </w:tcPr>
          <w:p w:rsidR="00DC4567" w:rsidRPr="006452EA" w:rsidRDefault="00DC4567" w:rsidP="003F4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210" w:type="dxa"/>
          </w:tcPr>
          <w:p w:rsidR="00DC4567" w:rsidRPr="00C526FF" w:rsidRDefault="00DC4567" w:rsidP="003F4E29">
            <w:pPr>
              <w:jc w:val="both"/>
              <w:rPr>
                <w:sz w:val="28"/>
                <w:szCs w:val="28"/>
              </w:rPr>
            </w:pPr>
            <w:r w:rsidRPr="00C526FF">
              <w:rPr>
                <w:sz w:val="28"/>
                <w:szCs w:val="28"/>
              </w:rPr>
              <w:t xml:space="preserve">имеется пропуск без уважительной причины; </w:t>
            </w:r>
          </w:p>
        </w:tc>
      </w:tr>
      <w:tr w:rsidR="00DC4567" w:rsidRPr="00D405B0" w:rsidTr="00BD2E04">
        <w:trPr>
          <w:trHeight w:val="597"/>
        </w:trPr>
        <w:tc>
          <w:tcPr>
            <w:tcW w:w="3227" w:type="dxa"/>
            <w:vMerge/>
          </w:tcPr>
          <w:p w:rsidR="00DC4567" w:rsidRPr="00C526FF" w:rsidRDefault="00DC4567" w:rsidP="003F4E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C4567" w:rsidRPr="006452EA" w:rsidRDefault="00DC4567" w:rsidP="003F4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10" w:type="dxa"/>
          </w:tcPr>
          <w:p w:rsidR="00DC4567" w:rsidRPr="00C526FF" w:rsidRDefault="00DC4567" w:rsidP="003F4E29">
            <w:pPr>
              <w:jc w:val="both"/>
              <w:rPr>
                <w:sz w:val="28"/>
                <w:szCs w:val="28"/>
              </w:rPr>
            </w:pPr>
            <w:r w:rsidRPr="00C526FF">
              <w:rPr>
                <w:sz w:val="28"/>
                <w:szCs w:val="28"/>
              </w:rPr>
              <w:t>имеется один пропуск по уважительной причине</w:t>
            </w:r>
            <w:r>
              <w:rPr>
                <w:sz w:val="28"/>
                <w:szCs w:val="28"/>
              </w:rPr>
              <w:t>;</w:t>
            </w:r>
          </w:p>
        </w:tc>
      </w:tr>
      <w:tr w:rsidR="00DC4567" w:rsidRPr="00D405B0" w:rsidTr="00BD2E04">
        <w:trPr>
          <w:trHeight w:val="416"/>
        </w:trPr>
        <w:tc>
          <w:tcPr>
            <w:tcW w:w="3227" w:type="dxa"/>
            <w:vMerge/>
          </w:tcPr>
          <w:p w:rsidR="00DC4567" w:rsidRPr="00C526FF" w:rsidRDefault="00DC4567" w:rsidP="003F4E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C4567" w:rsidRPr="006452EA" w:rsidRDefault="00DC4567" w:rsidP="003F4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10" w:type="dxa"/>
          </w:tcPr>
          <w:p w:rsidR="00DC4567" w:rsidRPr="00C526FF" w:rsidRDefault="00DC4567" w:rsidP="003F4E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посещены все занятия.</w:t>
            </w:r>
          </w:p>
        </w:tc>
      </w:tr>
      <w:tr w:rsidR="00DC4567" w:rsidRPr="00D405B0" w:rsidTr="00BD2E04">
        <w:trPr>
          <w:trHeight w:val="358"/>
        </w:trPr>
        <w:tc>
          <w:tcPr>
            <w:tcW w:w="3227" w:type="dxa"/>
            <w:vMerge w:val="restart"/>
          </w:tcPr>
          <w:p w:rsidR="00DC4567" w:rsidRPr="00C526FF" w:rsidRDefault="00DC4567" w:rsidP="003F4E29">
            <w:pPr>
              <w:jc w:val="both"/>
              <w:rPr>
                <w:sz w:val="28"/>
                <w:szCs w:val="28"/>
              </w:rPr>
            </w:pPr>
            <w:r w:rsidRPr="00C526FF">
              <w:rPr>
                <w:sz w:val="28"/>
                <w:szCs w:val="28"/>
              </w:rPr>
              <w:t>Успешное обучение</w:t>
            </w:r>
          </w:p>
        </w:tc>
        <w:tc>
          <w:tcPr>
            <w:tcW w:w="1134" w:type="dxa"/>
          </w:tcPr>
          <w:p w:rsidR="00DC4567" w:rsidRPr="00C526FF" w:rsidRDefault="00DC4567" w:rsidP="003F4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210" w:type="dxa"/>
          </w:tcPr>
          <w:p w:rsidR="00DC4567" w:rsidRPr="00C526FF" w:rsidRDefault="00DC4567" w:rsidP="003F4E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</w:t>
            </w:r>
            <w:r w:rsidRPr="00C526FF">
              <w:rPr>
                <w:sz w:val="28"/>
                <w:szCs w:val="28"/>
              </w:rPr>
              <w:t>текущий фак. рейтинг до 3,9</w:t>
            </w:r>
            <w:r>
              <w:rPr>
                <w:sz w:val="28"/>
                <w:szCs w:val="28"/>
              </w:rPr>
              <w:t>;</w:t>
            </w:r>
          </w:p>
        </w:tc>
      </w:tr>
      <w:tr w:rsidR="00DC4567" w:rsidRPr="00D405B0" w:rsidTr="00BD2E04">
        <w:trPr>
          <w:trHeight w:val="357"/>
        </w:trPr>
        <w:tc>
          <w:tcPr>
            <w:tcW w:w="3227" w:type="dxa"/>
            <w:vMerge/>
          </w:tcPr>
          <w:p w:rsidR="00DC4567" w:rsidRPr="00C526FF" w:rsidRDefault="00DC4567" w:rsidP="003F4E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C4567" w:rsidRPr="00C526FF" w:rsidRDefault="00DC4567" w:rsidP="003F4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10" w:type="dxa"/>
          </w:tcPr>
          <w:p w:rsidR="00DC4567" w:rsidRPr="00C526FF" w:rsidRDefault="00DC4567" w:rsidP="003F4E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т</w:t>
            </w:r>
            <w:r w:rsidRPr="00C526FF">
              <w:rPr>
                <w:sz w:val="28"/>
                <w:szCs w:val="28"/>
              </w:rPr>
              <w:t>екущий фак. рейтинг от 4,0 до 4,4</w:t>
            </w:r>
            <w:r>
              <w:rPr>
                <w:sz w:val="28"/>
                <w:szCs w:val="28"/>
              </w:rPr>
              <w:t>;</w:t>
            </w:r>
          </w:p>
        </w:tc>
      </w:tr>
      <w:tr w:rsidR="00DC4567" w:rsidRPr="00D405B0" w:rsidTr="00BD2E04">
        <w:trPr>
          <w:trHeight w:val="357"/>
        </w:trPr>
        <w:tc>
          <w:tcPr>
            <w:tcW w:w="3227" w:type="dxa"/>
            <w:vMerge/>
          </w:tcPr>
          <w:p w:rsidR="00DC4567" w:rsidRPr="00C526FF" w:rsidRDefault="00DC4567" w:rsidP="003F4E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C4567" w:rsidRPr="00C526FF" w:rsidRDefault="00DC4567" w:rsidP="003F4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10" w:type="dxa"/>
          </w:tcPr>
          <w:p w:rsidR="00DC4567" w:rsidRPr="00C526FF" w:rsidRDefault="00DC4567" w:rsidP="003F4E29">
            <w:pPr>
              <w:jc w:val="both"/>
              <w:rPr>
                <w:sz w:val="28"/>
                <w:szCs w:val="28"/>
              </w:rPr>
            </w:pPr>
            <w:r w:rsidRPr="00C526FF">
              <w:rPr>
                <w:sz w:val="28"/>
                <w:szCs w:val="28"/>
              </w:rPr>
              <w:t>за текущий фак. рейтинг от 4,5 до 5.</w:t>
            </w:r>
          </w:p>
        </w:tc>
      </w:tr>
      <w:tr w:rsidR="00DC4567" w:rsidRPr="00D405B0" w:rsidTr="00BD2E04">
        <w:trPr>
          <w:trHeight w:val="720"/>
        </w:trPr>
        <w:tc>
          <w:tcPr>
            <w:tcW w:w="3227" w:type="dxa"/>
            <w:vMerge w:val="restart"/>
          </w:tcPr>
          <w:p w:rsidR="00DC4567" w:rsidRPr="00C526FF" w:rsidRDefault="00DC4567" w:rsidP="003F4E29">
            <w:pPr>
              <w:jc w:val="both"/>
              <w:rPr>
                <w:sz w:val="28"/>
                <w:szCs w:val="28"/>
              </w:rPr>
            </w:pPr>
            <w:r w:rsidRPr="00C526FF">
              <w:rPr>
                <w:sz w:val="28"/>
                <w:szCs w:val="28"/>
              </w:rPr>
              <w:t>Посещение студенческого научного кружка (СНК)</w:t>
            </w:r>
          </w:p>
        </w:tc>
        <w:tc>
          <w:tcPr>
            <w:tcW w:w="1134" w:type="dxa"/>
          </w:tcPr>
          <w:p w:rsidR="00DC4567" w:rsidRPr="00C526FF" w:rsidRDefault="00DC4567" w:rsidP="003F4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210" w:type="dxa"/>
          </w:tcPr>
          <w:p w:rsidR="00DC4567" w:rsidRPr="00C526FF" w:rsidRDefault="00DC4567" w:rsidP="003F4E29">
            <w:pPr>
              <w:jc w:val="both"/>
              <w:rPr>
                <w:sz w:val="28"/>
                <w:szCs w:val="28"/>
              </w:rPr>
            </w:pPr>
            <w:r w:rsidRPr="00C526FF">
              <w:rPr>
                <w:sz w:val="28"/>
                <w:szCs w:val="28"/>
              </w:rPr>
              <w:t>посещение менее 80% заседания/не посещение</w:t>
            </w:r>
            <w:r>
              <w:rPr>
                <w:sz w:val="28"/>
                <w:szCs w:val="28"/>
              </w:rPr>
              <w:t>;</w:t>
            </w:r>
          </w:p>
        </w:tc>
      </w:tr>
      <w:tr w:rsidR="00DC4567" w:rsidRPr="00D405B0" w:rsidTr="00BD2E04">
        <w:trPr>
          <w:trHeight w:val="720"/>
        </w:trPr>
        <w:tc>
          <w:tcPr>
            <w:tcW w:w="3227" w:type="dxa"/>
            <w:vMerge/>
          </w:tcPr>
          <w:p w:rsidR="00DC4567" w:rsidRPr="00C526FF" w:rsidRDefault="00DC4567" w:rsidP="003F4E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C4567" w:rsidRPr="00C526FF" w:rsidRDefault="00DC4567" w:rsidP="003F4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10" w:type="dxa"/>
          </w:tcPr>
          <w:p w:rsidR="00DC4567" w:rsidRPr="00C526FF" w:rsidRDefault="00DC4567" w:rsidP="003F4E29">
            <w:pPr>
              <w:jc w:val="both"/>
              <w:rPr>
                <w:sz w:val="28"/>
                <w:szCs w:val="28"/>
              </w:rPr>
            </w:pPr>
            <w:r w:rsidRPr="00C526FF">
              <w:rPr>
                <w:sz w:val="28"/>
                <w:szCs w:val="28"/>
              </w:rPr>
              <w:t>посещение более 80% заседанийсогласно журналу</w:t>
            </w:r>
            <w:r>
              <w:rPr>
                <w:sz w:val="28"/>
                <w:szCs w:val="28"/>
              </w:rPr>
              <w:t>.</w:t>
            </w:r>
          </w:p>
        </w:tc>
      </w:tr>
      <w:tr w:rsidR="00DC4567" w:rsidRPr="00D405B0" w:rsidTr="00BD2E04">
        <w:trPr>
          <w:trHeight w:val="720"/>
        </w:trPr>
        <w:tc>
          <w:tcPr>
            <w:tcW w:w="3227" w:type="dxa"/>
            <w:vMerge w:val="restart"/>
          </w:tcPr>
          <w:p w:rsidR="00DC4567" w:rsidRPr="00C526FF" w:rsidRDefault="00DC4567" w:rsidP="003F4E29">
            <w:pPr>
              <w:jc w:val="both"/>
              <w:rPr>
                <w:sz w:val="28"/>
                <w:szCs w:val="28"/>
              </w:rPr>
            </w:pPr>
            <w:r w:rsidRPr="00C526FF">
              <w:rPr>
                <w:sz w:val="28"/>
                <w:szCs w:val="28"/>
              </w:rPr>
              <w:t>Доклад на СНК</w:t>
            </w:r>
          </w:p>
        </w:tc>
        <w:tc>
          <w:tcPr>
            <w:tcW w:w="1134" w:type="dxa"/>
          </w:tcPr>
          <w:p w:rsidR="00DC4567" w:rsidRPr="00C526FF" w:rsidRDefault="00DC4567" w:rsidP="003F4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210" w:type="dxa"/>
          </w:tcPr>
          <w:p w:rsidR="00DC4567" w:rsidRPr="00C526FF" w:rsidRDefault="00DC4567" w:rsidP="003F4E29">
            <w:pPr>
              <w:jc w:val="both"/>
              <w:rPr>
                <w:sz w:val="28"/>
                <w:szCs w:val="28"/>
              </w:rPr>
            </w:pPr>
            <w:r w:rsidRPr="00C526FF">
              <w:rPr>
                <w:sz w:val="28"/>
                <w:szCs w:val="28"/>
              </w:rPr>
              <w:t>нет презентации и/или доклада  на заседании СНК</w:t>
            </w:r>
          </w:p>
        </w:tc>
      </w:tr>
      <w:tr w:rsidR="00DC4567" w:rsidRPr="00D405B0" w:rsidTr="00BD2E04">
        <w:trPr>
          <w:trHeight w:val="720"/>
        </w:trPr>
        <w:tc>
          <w:tcPr>
            <w:tcW w:w="3227" w:type="dxa"/>
            <w:vMerge/>
          </w:tcPr>
          <w:p w:rsidR="00DC4567" w:rsidRPr="00C526FF" w:rsidRDefault="00DC4567" w:rsidP="003F4E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C4567" w:rsidRPr="00C526FF" w:rsidRDefault="00DC4567" w:rsidP="003F4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10" w:type="dxa"/>
          </w:tcPr>
          <w:p w:rsidR="00DC4567" w:rsidRPr="00C526FF" w:rsidRDefault="00DC4567" w:rsidP="003F4E29">
            <w:pPr>
              <w:jc w:val="both"/>
              <w:rPr>
                <w:sz w:val="28"/>
                <w:szCs w:val="28"/>
              </w:rPr>
            </w:pPr>
            <w:r w:rsidRPr="00C526FF">
              <w:rPr>
                <w:sz w:val="28"/>
                <w:szCs w:val="28"/>
              </w:rPr>
              <w:t>презентация и доклад  на заседании СНК</w:t>
            </w:r>
            <w:r>
              <w:rPr>
                <w:sz w:val="28"/>
                <w:szCs w:val="28"/>
              </w:rPr>
              <w:t xml:space="preserve"> (максимальный балл – 1)</w:t>
            </w:r>
          </w:p>
        </w:tc>
      </w:tr>
      <w:tr w:rsidR="00DC4567" w:rsidRPr="00D405B0" w:rsidTr="00BD2E04">
        <w:trPr>
          <w:trHeight w:val="459"/>
        </w:trPr>
        <w:tc>
          <w:tcPr>
            <w:tcW w:w="3227" w:type="dxa"/>
            <w:vMerge w:val="restart"/>
          </w:tcPr>
          <w:p w:rsidR="00DC4567" w:rsidRPr="00C526FF" w:rsidRDefault="00DC4567" w:rsidP="003F4E29">
            <w:pPr>
              <w:jc w:val="both"/>
              <w:rPr>
                <w:sz w:val="28"/>
                <w:szCs w:val="28"/>
              </w:rPr>
            </w:pPr>
            <w:r w:rsidRPr="00C526FF">
              <w:rPr>
                <w:sz w:val="28"/>
                <w:szCs w:val="28"/>
              </w:rPr>
              <w:t>Выполнение научно-исследовательской работы</w:t>
            </w:r>
          </w:p>
        </w:tc>
        <w:tc>
          <w:tcPr>
            <w:tcW w:w="1134" w:type="dxa"/>
          </w:tcPr>
          <w:p w:rsidR="00DC4567" w:rsidRPr="00931EDF" w:rsidRDefault="00DC4567" w:rsidP="003F4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210" w:type="dxa"/>
          </w:tcPr>
          <w:p w:rsidR="00DC4567" w:rsidRPr="00C526FF" w:rsidRDefault="00DC4567" w:rsidP="003F4E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</w:t>
            </w:r>
            <w:r w:rsidRPr="00C526FF">
              <w:rPr>
                <w:sz w:val="28"/>
                <w:szCs w:val="28"/>
              </w:rPr>
              <w:t>выполнение НИР</w:t>
            </w:r>
          </w:p>
        </w:tc>
      </w:tr>
      <w:tr w:rsidR="00DC4567" w:rsidRPr="00D405B0" w:rsidTr="00BD2E04">
        <w:trPr>
          <w:trHeight w:val="1181"/>
        </w:trPr>
        <w:tc>
          <w:tcPr>
            <w:tcW w:w="3227" w:type="dxa"/>
            <w:vMerge/>
          </w:tcPr>
          <w:p w:rsidR="00DC4567" w:rsidRPr="00C526FF" w:rsidRDefault="00DC4567" w:rsidP="003F4E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C4567" w:rsidRPr="00C526FF" w:rsidRDefault="00DC4567" w:rsidP="003F4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10" w:type="dxa"/>
          </w:tcPr>
          <w:p w:rsidR="00DC4567" w:rsidRPr="00C526FF" w:rsidRDefault="00DC4567" w:rsidP="003F4E29">
            <w:pPr>
              <w:jc w:val="both"/>
              <w:rPr>
                <w:sz w:val="28"/>
                <w:szCs w:val="28"/>
              </w:rPr>
            </w:pPr>
            <w:r w:rsidRPr="00C526FF">
              <w:rPr>
                <w:sz w:val="28"/>
                <w:szCs w:val="28"/>
              </w:rPr>
              <w:t>выполнение НИР с использованием литературы и публикации тезиса (предоставить электронный вариант и копии тезисов)</w:t>
            </w:r>
          </w:p>
        </w:tc>
      </w:tr>
      <w:tr w:rsidR="00DC4567" w:rsidRPr="00D405B0" w:rsidTr="00BD2E04">
        <w:trPr>
          <w:trHeight w:val="1181"/>
        </w:trPr>
        <w:tc>
          <w:tcPr>
            <w:tcW w:w="3227" w:type="dxa"/>
            <w:vMerge/>
          </w:tcPr>
          <w:p w:rsidR="00DC4567" w:rsidRPr="00C526FF" w:rsidRDefault="00DC4567" w:rsidP="003F4E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C4567" w:rsidRPr="00C526FF" w:rsidRDefault="00DC4567" w:rsidP="003F4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10" w:type="dxa"/>
          </w:tcPr>
          <w:p w:rsidR="00DC4567" w:rsidRPr="00C526FF" w:rsidRDefault="00DC4567" w:rsidP="003F4E29">
            <w:pPr>
              <w:jc w:val="both"/>
              <w:rPr>
                <w:sz w:val="28"/>
                <w:szCs w:val="28"/>
              </w:rPr>
            </w:pPr>
            <w:r w:rsidRPr="00C526FF">
              <w:rPr>
                <w:sz w:val="28"/>
                <w:szCs w:val="28"/>
              </w:rPr>
              <w:t>выполнение работы с набором пациентов и публикации тезиса (предоставить электронный вариант и копии тезисов)</w:t>
            </w:r>
          </w:p>
        </w:tc>
      </w:tr>
      <w:tr w:rsidR="00DC4567" w:rsidRPr="00D405B0" w:rsidTr="00BD2E04">
        <w:trPr>
          <w:trHeight w:val="1181"/>
        </w:trPr>
        <w:tc>
          <w:tcPr>
            <w:tcW w:w="3227" w:type="dxa"/>
            <w:vMerge/>
          </w:tcPr>
          <w:p w:rsidR="00DC4567" w:rsidRPr="00C526FF" w:rsidRDefault="00DC4567" w:rsidP="003F4E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C4567" w:rsidRPr="00C526FF" w:rsidRDefault="00DC4567" w:rsidP="003F4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10" w:type="dxa"/>
          </w:tcPr>
          <w:p w:rsidR="00DC4567" w:rsidRPr="00C526FF" w:rsidRDefault="00DC4567" w:rsidP="003F4E29">
            <w:pPr>
              <w:jc w:val="both"/>
              <w:rPr>
                <w:sz w:val="28"/>
                <w:szCs w:val="28"/>
              </w:rPr>
            </w:pPr>
            <w:r w:rsidRPr="00C526FF">
              <w:rPr>
                <w:sz w:val="28"/>
                <w:szCs w:val="28"/>
              </w:rPr>
              <w:t xml:space="preserve">выполнение НИР с использованием литературы и публикации </w:t>
            </w:r>
            <w:r>
              <w:rPr>
                <w:sz w:val="28"/>
                <w:szCs w:val="28"/>
              </w:rPr>
              <w:t>литературного обзора</w:t>
            </w:r>
            <w:r w:rsidRPr="00C526FF">
              <w:rPr>
                <w:sz w:val="28"/>
                <w:szCs w:val="28"/>
              </w:rPr>
              <w:t xml:space="preserve"> ВАК (предоставить электронный вариант и копию статьи)</w:t>
            </w:r>
          </w:p>
        </w:tc>
      </w:tr>
      <w:tr w:rsidR="00DC4567" w:rsidRPr="00D405B0" w:rsidTr="00BD2E04">
        <w:trPr>
          <w:trHeight w:val="1181"/>
        </w:trPr>
        <w:tc>
          <w:tcPr>
            <w:tcW w:w="3227" w:type="dxa"/>
            <w:vMerge/>
          </w:tcPr>
          <w:p w:rsidR="00DC4567" w:rsidRPr="00C526FF" w:rsidRDefault="00DC4567" w:rsidP="003F4E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C4567" w:rsidRPr="00C526FF" w:rsidRDefault="00DC4567" w:rsidP="003F4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10" w:type="dxa"/>
          </w:tcPr>
          <w:p w:rsidR="00DC4567" w:rsidRPr="00C526FF" w:rsidRDefault="00DC4567" w:rsidP="003F4E29">
            <w:pPr>
              <w:jc w:val="both"/>
              <w:rPr>
                <w:sz w:val="28"/>
                <w:szCs w:val="28"/>
              </w:rPr>
            </w:pPr>
            <w:r w:rsidRPr="00C526FF">
              <w:rPr>
                <w:sz w:val="28"/>
                <w:szCs w:val="28"/>
              </w:rPr>
              <w:t xml:space="preserve">выполнение работы с набором пациентов, публикации тезиса и </w:t>
            </w:r>
            <w:r>
              <w:rPr>
                <w:sz w:val="28"/>
                <w:szCs w:val="28"/>
              </w:rPr>
              <w:t xml:space="preserve">устное </w:t>
            </w:r>
            <w:r w:rsidRPr="00C526FF">
              <w:rPr>
                <w:sz w:val="28"/>
                <w:szCs w:val="28"/>
              </w:rPr>
              <w:t xml:space="preserve">выступление </w:t>
            </w:r>
            <w:r>
              <w:rPr>
                <w:sz w:val="28"/>
                <w:szCs w:val="28"/>
              </w:rPr>
              <w:t xml:space="preserve">или </w:t>
            </w:r>
            <w:r w:rsidRPr="00C526FF">
              <w:rPr>
                <w:sz w:val="28"/>
                <w:szCs w:val="28"/>
              </w:rPr>
              <w:t xml:space="preserve">на итоговой конференции на СНО </w:t>
            </w:r>
            <w:r>
              <w:rPr>
                <w:sz w:val="28"/>
                <w:szCs w:val="28"/>
              </w:rPr>
              <w:t xml:space="preserve">или стендовый доклад </w:t>
            </w:r>
            <w:r w:rsidRPr="00C526FF">
              <w:rPr>
                <w:sz w:val="28"/>
                <w:szCs w:val="28"/>
              </w:rPr>
              <w:t>(предоставить электронный вариант и копии тезисов и копия сертификата участника)</w:t>
            </w:r>
          </w:p>
        </w:tc>
      </w:tr>
      <w:tr w:rsidR="00DC4567" w:rsidRPr="00D405B0" w:rsidTr="00BD2E04">
        <w:trPr>
          <w:trHeight w:val="1181"/>
        </w:trPr>
        <w:tc>
          <w:tcPr>
            <w:tcW w:w="3227" w:type="dxa"/>
            <w:vMerge/>
          </w:tcPr>
          <w:p w:rsidR="00DC4567" w:rsidRPr="00C526FF" w:rsidRDefault="00DC4567" w:rsidP="003F4E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C4567" w:rsidRPr="00C526FF" w:rsidRDefault="00DC4567" w:rsidP="003F4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10" w:type="dxa"/>
          </w:tcPr>
          <w:p w:rsidR="00DC4567" w:rsidRPr="00C526FF" w:rsidRDefault="00DC4567" w:rsidP="003F4E29">
            <w:pPr>
              <w:jc w:val="both"/>
              <w:rPr>
                <w:sz w:val="28"/>
                <w:szCs w:val="28"/>
              </w:rPr>
            </w:pPr>
            <w:r w:rsidRPr="00C526FF">
              <w:rPr>
                <w:sz w:val="28"/>
                <w:szCs w:val="28"/>
              </w:rPr>
              <w:t>выполнение работы с набором пациентов и публикации статьи ВАК (предоставить электронный вариант и копию статьи)</w:t>
            </w:r>
          </w:p>
        </w:tc>
      </w:tr>
      <w:tr w:rsidR="00DC4567" w:rsidRPr="00D405B0" w:rsidTr="00BD2E04">
        <w:trPr>
          <w:trHeight w:val="761"/>
        </w:trPr>
        <w:tc>
          <w:tcPr>
            <w:tcW w:w="3227" w:type="dxa"/>
            <w:vMerge w:val="restart"/>
          </w:tcPr>
          <w:p w:rsidR="00DC4567" w:rsidRPr="00C526FF" w:rsidRDefault="00DC4567" w:rsidP="003F4E29">
            <w:pPr>
              <w:jc w:val="both"/>
              <w:rPr>
                <w:spacing w:val="-8"/>
                <w:sz w:val="28"/>
                <w:szCs w:val="28"/>
              </w:rPr>
            </w:pPr>
            <w:r w:rsidRPr="00C526FF">
              <w:rPr>
                <w:spacing w:val="-8"/>
                <w:sz w:val="28"/>
                <w:szCs w:val="28"/>
              </w:rPr>
              <w:t>Участие в конкурсе рефератов в рамках СНО:</w:t>
            </w:r>
          </w:p>
          <w:p w:rsidR="00DC4567" w:rsidRPr="00C526FF" w:rsidRDefault="00DC4567" w:rsidP="003F4E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C4567" w:rsidRPr="00C526FF" w:rsidRDefault="00DC4567" w:rsidP="003F4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10" w:type="dxa"/>
          </w:tcPr>
          <w:p w:rsidR="00DC4567" w:rsidRPr="00C526FF" w:rsidRDefault="00DC4567" w:rsidP="003F4E29">
            <w:pPr>
              <w:jc w:val="both"/>
              <w:rPr>
                <w:sz w:val="28"/>
                <w:szCs w:val="28"/>
              </w:rPr>
            </w:pPr>
            <w:r w:rsidRPr="00C526FF">
              <w:rPr>
                <w:sz w:val="28"/>
                <w:szCs w:val="28"/>
              </w:rPr>
              <w:t>за подготовку и пр</w:t>
            </w:r>
            <w:r>
              <w:rPr>
                <w:sz w:val="28"/>
                <w:szCs w:val="28"/>
              </w:rPr>
              <w:t>едставление реферата на конкурс;</w:t>
            </w:r>
          </w:p>
        </w:tc>
      </w:tr>
      <w:tr w:rsidR="00DC4567" w:rsidRPr="00D405B0" w:rsidTr="00BD2E04">
        <w:trPr>
          <w:trHeight w:val="417"/>
        </w:trPr>
        <w:tc>
          <w:tcPr>
            <w:tcW w:w="3227" w:type="dxa"/>
            <w:vMerge/>
          </w:tcPr>
          <w:p w:rsidR="00DC4567" w:rsidRPr="00C526FF" w:rsidRDefault="00DC4567" w:rsidP="003F4E29">
            <w:pPr>
              <w:jc w:val="both"/>
              <w:rPr>
                <w:spacing w:val="-8"/>
                <w:sz w:val="28"/>
                <w:szCs w:val="28"/>
              </w:rPr>
            </w:pPr>
          </w:p>
        </w:tc>
        <w:tc>
          <w:tcPr>
            <w:tcW w:w="1134" w:type="dxa"/>
          </w:tcPr>
          <w:p w:rsidR="00DC4567" w:rsidRPr="00C526FF" w:rsidRDefault="00DC4567" w:rsidP="003F4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10" w:type="dxa"/>
          </w:tcPr>
          <w:p w:rsidR="00DC4567" w:rsidRPr="00C526FF" w:rsidRDefault="00DC4567" w:rsidP="003F4E29">
            <w:pPr>
              <w:jc w:val="both"/>
              <w:rPr>
                <w:sz w:val="28"/>
                <w:szCs w:val="28"/>
              </w:rPr>
            </w:pPr>
            <w:r w:rsidRPr="00C526FF">
              <w:rPr>
                <w:sz w:val="28"/>
                <w:szCs w:val="28"/>
              </w:rPr>
              <w:t>за призовое место на конкурсе</w:t>
            </w:r>
            <w:r>
              <w:rPr>
                <w:sz w:val="28"/>
                <w:szCs w:val="28"/>
              </w:rPr>
              <w:t>.</w:t>
            </w:r>
          </w:p>
        </w:tc>
      </w:tr>
      <w:tr w:rsidR="00DC4567" w:rsidRPr="00D405B0" w:rsidTr="00BD2E04">
        <w:trPr>
          <w:trHeight w:val="536"/>
        </w:trPr>
        <w:tc>
          <w:tcPr>
            <w:tcW w:w="3227" w:type="dxa"/>
            <w:vMerge w:val="restart"/>
          </w:tcPr>
          <w:p w:rsidR="00DC4567" w:rsidRPr="00C526FF" w:rsidRDefault="00DC4567" w:rsidP="003F4E29">
            <w:pPr>
              <w:jc w:val="both"/>
              <w:rPr>
                <w:spacing w:val="-8"/>
                <w:sz w:val="28"/>
                <w:szCs w:val="28"/>
              </w:rPr>
            </w:pPr>
            <w:r w:rsidRPr="00C526FF">
              <w:rPr>
                <w:spacing w:val="-8"/>
                <w:sz w:val="28"/>
                <w:szCs w:val="28"/>
              </w:rPr>
              <w:lastRenderedPageBreak/>
              <w:t>Участие в конференциях различного уровня</w:t>
            </w:r>
          </w:p>
        </w:tc>
        <w:tc>
          <w:tcPr>
            <w:tcW w:w="1134" w:type="dxa"/>
          </w:tcPr>
          <w:p w:rsidR="00DC4567" w:rsidRPr="00C526FF" w:rsidRDefault="00DC4567" w:rsidP="003F4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10" w:type="dxa"/>
          </w:tcPr>
          <w:p w:rsidR="00DC4567" w:rsidRPr="00C526FF" w:rsidRDefault="00DC4567" w:rsidP="003F4E29">
            <w:pPr>
              <w:jc w:val="both"/>
              <w:rPr>
                <w:sz w:val="28"/>
                <w:szCs w:val="28"/>
              </w:rPr>
            </w:pPr>
            <w:r w:rsidRPr="00C526FF">
              <w:rPr>
                <w:sz w:val="28"/>
                <w:szCs w:val="28"/>
              </w:rPr>
              <w:t>за публикацию тезисов, статьи в сборнике конференции;</w:t>
            </w:r>
          </w:p>
        </w:tc>
      </w:tr>
      <w:tr w:rsidR="00DC4567" w:rsidRPr="00D405B0" w:rsidTr="00BD2E04">
        <w:trPr>
          <w:trHeight w:val="319"/>
        </w:trPr>
        <w:tc>
          <w:tcPr>
            <w:tcW w:w="3227" w:type="dxa"/>
            <w:vMerge/>
          </w:tcPr>
          <w:p w:rsidR="00DC4567" w:rsidRPr="00C526FF" w:rsidRDefault="00DC4567" w:rsidP="003F4E29">
            <w:pPr>
              <w:jc w:val="both"/>
              <w:rPr>
                <w:spacing w:val="-8"/>
                <w:sz w:val="28"/>
                <w:szCs w:val="28"/>
              </w:rPr>
            </w:pPr>
          </w:p>
        </w:tc>
        <w:tc>
          <w:tcPr>
            <w:tcW w:w="1134" w:type="dxa"/>
          </w:tcPr>
          <w:p w:rsidR="00DC4567" w:rsidRPr="00C526FF" w:rsidRDefault="00DC4567" w:rsidP="003F4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10" w:type="dxa"/>
          </w:tcPr>
          <w:p w:rsidR="00DC4567" w:rsidRPr="00C526FF" w:rsidRDefault="00DC4567" w:rsidP="003F4E29">
            <w:pPr>
              <w:jc w:val="both"/>
              <w:rPr>
                <w:sz w:val="28"/>
                <w:szCs w:val="28"/>
              </w:rPr>
            </w:pPr>
            <w:r w:rsidRPr="00C526FF">
              <w:rPr>
                <w:sz w:val="28"/>
                <w:szCs w:val="28"/>
              </w:rPr>
              <w:t>выступление на секции.</w:t>
            </w:r>
          </w:p>
        </w:tc>
      </w:tr>
      <w:tr w:rsidR="00DC4567" w:rsidRPr="00D405B0" w:rsidTr="00BD2E04">
        <w:trPr>
          <w:trHeight w:val="319"/>
        </w:trPr>
        <w:tc>
          <w:tcPr>
            <w:tcW w:w="3227" w:type="dxa"/>
          </w:tcPr>
          <w:p w:rsidR="00DC4567" w:rsidRPr="00C526FF" w:rsidRDefault="00DC4567" w:rsidP="003F4E29">
            <w:pPr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Составление проблемно-ситуационных задач по темам занятия</w:t>
            </w:r>
          </w:p>
        </w:tc>
        <w:tc>
          <w:tcPr>
            <w:tcW w:w="1134" w:type="dxa"/>
          </w:tcPr>
          <w:p w:rsidR="00DC4567" w:rsidRDefault="00DC4567" w:rsidP="003F4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10" w:type="dxa"/>
          </w:tcPr>
          <w:p w:rsidR="00DC4567" w:rsidRPr="00C526FF" w:rsidRDefault="00DC4567" w:rsidP="003F4E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10 ситуационных задач с эталоном ответов по теме 1 занятия (для студентов с текущим фактическим рейтингом по дисциплине ≥ 4,5 балла)</w:t>
            </w:r>
          </w:p>
        </w:tc>
      </w:tr>
      <w:tr w:rsidR="00DC4567" w:rsidRPr="00D405B0" w:rsidTr="00BD2E04">
        <w:trPr>
          <w:trHeight w:val="319"/>
        </w:trPr>
        <w:tc>
          <w:tcPr>
            <w:tcW w:w="3227" w:type="dxa"/>
          </w:tcPr>
          <w:p w:rsidR="00DC4567" w:rsidRPr="00C526FF" w:rsidRDefault="00DC4567" w:rsidP="003F4E29">
            <w:pPr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Составление тестовых заданий по изучаемым темам</w:t>
            </w:r>
          </w:p>
        </w:tc>
        <w:tc>
          <w:tcPr>
            <w:tcW w:w="1134" w:type="dxa"/>
          </w:tcPr>
          <w:p w:rsidR="00DC4567" w:rsidRDefault="00DC4567" w:rsidP="003F4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10" w:type="dxa"/>
          </w:tcPr>
          <w:p w:rsidR="00DC4567" w:rsidRDefault="00DC4567" w:rsidP="003F4E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30 тестовых заданий с шаблоном ответов по теме 1 занятия (для студентов с текущим фактическим рейтингом по дисциплине ≥ 4,5 балла)</w:t>
            </w:r>
          </w:p>
          <w:p w:rsidR="00DC4567" w:rsidRPr="00C526FF" w:rsidRDefault="00DC4567" w:rsidP="003F4E29">
            <w:pPr>
              <w:jc w:val="both"/>
              <w:rPr>
                <w:sz w:val="28"/>
                <w:szCs w:val="28"/>
              </w:rPr>
            </w:pPr>
          </w:p>
        </w:tc>
      </w:tr>
      <w:tr w:rsidR="00DC4567" w:rsidRPr="00D405B0" w:rsidTr="00BD2E04">
        <w:trPr>
          <w:trHeight w:val="319"/>
        </w:trPr>
        <w:tc>
          <w:tcPr>
            <w:tcW w:w="3227" w:type="dxa"/>
            <w:vMerge w:val="restart"/>
          </w:tcPr>
          <w:p w:rsidR="00DC4567" w:rsidRPr="00C526FF" w:rsidRDefault="00DC4567" w:rsidP="003F4E29">
            <w:pPr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Курация отстающего студента</w:t>
            </w:r>
          </w:p>
        </w:tc>
        <w:tc>
          <w:tcPr>
            <w:tcW w:w="1134" w:type="dxa"/>
          </w:tcPr>
          <w:p w:rsidR="00DC4567" w:rsidRDefault="00DC4567" w:rsidP="003F4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210" w:type="dxa"/>
          </w:tcPr>
          <w:p w:rsidR="00DC4567" w:rsidRPr="00C526FF" w:rsidRDefault="00DC4567" w:rsidP="003F4E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балл не увеличился или увеличился менее чем на 1,0 балла</w:t>
            </w:r>
          </w:p>
        </w:tc>
      </w:tr>
      <w:tr w:rsidR="00DC4567" w:rsidRPr="00D405B0" w:rsidTr="00BD2E04">
        <w:trPr>
          <w:trHeight w:val="319"/>
        </w:trPr>
        <w:tc>
          <w:tcPr>
            <w:tcW w:w="3227" w:type="dxa"/>
            <w:vMerge/>
          </w:tcPr>
          <w:p w:rsidR="00DC4567" w:rsidRPr="00C526FF" w:rsidRDefault="00DC4567" w:rsidP="003F4E29">
            <w:pPr>
              <w:jc w:val="both"/>
              <w:rPr>
                <w:spacing w:val="-8"/>
                <w:sz w:val="28"/>
                <w:szCs w:val="28"/>
              </w:rPr>
            </w:pPr>
          </w:p>
        </w:tc>
        <w:tc>
          <w:tcPr>
            <w:tcW w:w="1134" w:type="dxa"/>
          </w:tcPr>
          <w:p w:rsidR="00DC4567" w:rsidRDefault="00DC4567" w:rsidP="003F4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10" w:type="dxa"/>
          </w:tcPr>
          <w:p w:rsidR="00DC4567" w:rsidRPr="00C526FF" w:rsidRDefault="00DC4567" w:rsidP="003F4E29">
            <w:pPr>
              <w:jc w:val="both"/>
              <w:rPr>
                <w:sz w:val="28"/>
                <w:szCs w:val="28"/>
              </w:rPr>
            </w:pPr>
            <w:r w:rsidRPr="00577750">
              <w:rPr>
                <w:sz w:val="28"/>
                <w:szCs w:val="28"/>
              </w:rPr>
              <w:t>средний баллувеличился на 1,0</w:t>
            </w:r>
            <w:r>
              <w:rPr>
                <w:sz w:val="28"/>
                <w:szCs w:val="28"/>
              </w:rPr>
              <w:t>-1,9 баллов</w:t>
            </w:r>
          </w:p>
        </w:tc>
      </w:tr>
      <w:tr w:rsidR="00DC4567" w:rsidRPr="00D405B0" w:rsidTr="00BD2E04">
        <w:trPr>
          <w:trHeight w:val="319"/>
        </w:trPr>
        <w:tc>
          <w:tcPr>
            <w:tcW w:w="3227" w:type="dxa"/>
            <w:vMerge/>
          </w:tcPr>
          <w:p w:rsidR="00DC4567" w:rsidRPr="00C526FF" w:rsidRDefault="00DC4567" w:rsidP="003F4E29">
            <w:pPr>
              <w:jc w:val="both"/>
              <w:rPr>
                <w:spacing w:val="-8"/>
                <w:sz w:val="28"/>
                <w:szCs w:val="28"/>
              </w:rPr>
            </w:pPr>
          </w:p>
        </w:tc>
        <w:tc>
          <w:tcPr>
            <w:tcW w:w="1134" w:type="dxa"/>
          </w:tcPr>
          <w:p w:rsidR="00DC4567" w:rsidRDefault="00DC4567" w:rsidP="003F4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10" w:type="dxa"/>
          </w:tcPr>
          <w:p w:rsidR="00DC4567" w:rsidRPr="00C526FF" w:rsidRDefault="00DC4567" w:rsidP="003F4E29">
            <w:pPr>
              <w:jc w:val="both"/>
              <w:rPr>
                <w:sz w:val="28"/>
                <w:szCs w:val="28"/>
              </w:rPr>
            </w:pPr>
            <w:r w:rsidRPr="00577750">
              <w:rPr>
                <w:sz w:val="28"/>
                <w:szCs w:val="28"/>
              </w:rPr>
              <w:t xml:space="preserve">средний баллувеличился </w:t>
            </w:r>
            <w:r>
              <w:rPr>
                <w:sz w:val="28"/>
                <w:szCs w:val="28"/>
              </w:rPr>
              <w:t>более чем на 2</w:t>
            </w:r>
            <w:r w:rsidRPr="00577750">
              <w:rPr>
                <w:sz w:val="28"/>
                <w:szCs w:val="28"/>
              </w:rPr>
              <w:t>,0 балла</w:t>
            </w:r>
          </w:p>
        </w:tc>
      </w:tr>
    </w:tbl>
    <w:p w:rsidR="00DC4567" w:rsidRDefault="00DC4567" w:rsidP="003F4E29">
      <w:pPr>
        <w:jc w:val="both"/>
        <w:rPr>
          <w:b/>
          <w:sz w:val="28"/>
          <w:szCs w:val="28"/>
        </w:rPr>
      </w:pPr>
    </w:p>
    <w:p w:rsidR="00DC4567" w:rsidRPr="00F8252D" w:rsidRDefault="00DC4567" w:rsidP="003F4E29">
      <w:pPr>
        <w:jc w:val="both"/>
        <w:rPr>
          <w:sz w:val="28"/>
          <w:szCs w:val="28"/>
        </w:rPr>
      </w:pPr>
      <w:r w:rsidRPr="00F8252D">
        <w:rPr>
          <w:sz w:val="28"/>
          <w:szCs w:val="28"/>
        </w:rPr>
        <w:t>Бонусный стандартизированный рейтинг (Рбс) выражается в баллах по шкале от 1 до 15 и вычисляется по формуле 2:</w:t>
      </w:r>
    </w:p>
    <w:p w:rsidR="00DC4567" w:rsidRPr="005A5EE6" w:rsidRDefault="00DC4567" w:rsidP="003F4E29">
      <w:pPr>
        <w:pStyle w:val="a5"/>
        <w:ind w:left="0" w:firstLine="0"/>
        <w:rPr>
          <w:rFonts w:ascii="Times New Roman" w:hAnsi="Times New Roman"/>
          <w:sz w:val="28"/>
          <w:szCs w:val="28"/>
        </w:rPr>
      </w:pPr>
    </w:p>
    <w:p w:rsidR="00DC4567" w:rsidRPr="005A5EE6" w:rsidRDefault="00DC4567" w:rsidP="003F4E29">
      <w:pPr>
        <w:pStyle w:val="a5"/>
        <w:ind w:left="0" w:firstLine="0"/>
        <w:jc w:val="right"/>
        <w:rPr>
          <w:rFonts w:ascii="Times New Roman" w:hAnsi="Times New Roman"/>
          <w:b/>
          <w:sz w:val="28"/>
          <w:szCs w:val="28"/>
        </w:rPr>
      </w:pPr>
      <w:r w:rsidRPr="005A5EE6">
        <w:rPr>
          <w:rFonts w:ascii="Times New Roman" w:hAnsi="Times New Roman"/>
          <w:b/>
          <w:sz w:val="28"/>
          <w:szCs w:val="28"/>
        </w:rPr>
        <w:t xml:space="preserve">Рбс = (Рбф * 15 ) / макс (Рбф)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(2</w:t>
      </w:r>
      <w:r w:rsidRPr="005A5EE6">
        <w:rPr>
          <w:rFonts w:ascii="Times New Roman" w:hAnsi="Times New Roman"/>
          <w:b/>
          <w:sz w:val="28"/>
          <w:szCs w:val="28"/>
        </w:rPr>
        <w:t>)</w:t>
      </w:r>
    </w:p>
    <w:p w:rsidR="00DC4567" w:rsidRPr="005A5EE6" w:rsidRDefault="00DC4567" w:rsidP="003F4E29">
      <w:pPr>
        <w:pStyle w:val="a5"/>
        <w:ind w:left="0" w:firstLine="0"/>
        <w:rPr>
          <w:rFonts w:ascii="Times New Roman" w:hAnsi="Times New Roman"/>
          <w:sz w:val="28"/>
          <w:szCs w:val="28"/>
        </w:rPr>
      </w:pPr>
    </w:p>
    <w:p w:rsidR="00DC4567" w:rsidRPr="005A5EE6" w:rsidRDefault="00DC4567" w:rsidP="003F4E29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5A5EE6">
        <w:rPr>
          <w:rFonts w:ascii="Times New Roman" w:hAnsi="Times New Roman"/>
          <w:sz w:val="28"/>
          <w:szCs w:val="28"/>
        </w:rPr>
        <w:t xml:space="preserve">где, </w:t>
      </w:r>
    </w:p>
    <w:p w:rsidR="00DC4567" w:rsidRPr="005A5EE6" w:rsidRDefault="00DC4567" w:rsidP="003F4E29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Рбс – бонусный</w:t>
      </w:r>
      <w:r w:rsidRPr="005A5EE6">
        <w:rPr>
          <w:rFonts w:ascii="Times New Roman" w:hAnsi="Times New Roman"/>
          <w:sz w:val="28"/>
          <w:szCs w:val="28"/>
        </w:rPr>
        <w:t xml:space="preserve"> стандартизированный рейтинг;</w:t>
      </w:r>
    </w:p>
    <w:p w:rsidR="00DC4567" w:rsidRPr="005A5EE6" w:rsidRDefault="00DC4567" w:rsidP="003F4E29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5A5EE6">
        <w:rPr>
          <w:rFonts w:ascii="Times New Roman" w:hAnsi="Times New Roman"/>
          <w:sz w:val="28"/>
          <w:szCs w:val="28"/>
        </w:rPr>
        <w:t xml:space="preserve">Рбф – </w:t>
      </w:r>
      <w:r>
        <w:rPr>
          <w:rFonts w:ascii="Times New Roman" w:hAnsi="Times New Roman"/>
          <w:sz w:val="28"/>
          <w:szCs w:val="28"/>
        </w:rPr>
        <w:t>бонусный</w:t>
      </w:r>
      <w:r w:rsidRPr="005A5EE6">
        <w:rPr>
          <w:rFonts w:ascii="Times New Roman" w:hAnsi="Times New Roman"/>
          <w:sz w:val="28"/>
          <w:szCs w:val="28"/>
        </w:rPr>
        <w:t xml:space="preserve"> фактический рейтинг;</w:t>
      </w:r>
    </w:p>
    <w:p w:rsidR="00DC4567" w:rsidRDefault="00DC4567" w:rsidP="003F4E29">
      <w:pPr>
        <w:jc w:val="both"/>
        <w:rPr>
          <w:sz w:val="28"/>
          <w:szCs w:val="28"/>
        </w:rPr>
      </w:pPr>
      <w:r w:rsidRPr="005A5EE6">
        <w:rPr>
          <w:sz w:val="28"/>
          <w:szCs w:val="28"/>
        </w:rPr>
        <w:t xml:space="preserve">макс (Рбф) – бонусный фактический рейтинг обучающегося, набравшего </w:t>
      </w:r>
      <w:r w:rsidRPr="005A5EE6">
        <w:rPr>
          <w:i/>
          <w:sz w:val="28"/>
          <w:szCs w:val="28"/>
        </w:rPr>
        <w:t>максимальное количество баллов</w:t>
      </w:r>
      <w:r w:rsidRPr="005A5EE6">
        <w:rPr>
          <w:sz w:val="28"/>
          <w:szCs w:val="28"/>
        </w:rPr>
        <w:t xml:space="preserve"> в этом виде рейтинга по данной дисциплине на одном курсе по одно</w:t>
      </w:r>
      <w:r>
        <w:rPr>
          <w:sz w:val="28"/>
          <w:szCs w:val="28"/>
        </w:rPr>
        <w:t xml:space="preserve">й </w:t>
      </w:r>
      <w:r w:rsidRPr="005A5EE6">
        <w:rPr>
          <w:sz w:val="28"/>
          <w:szCs w:val="28"/>
        </w:rPr>
        <w:t>специальности</w:t>
      </w:r>
      <w:r>
        <w:rPr>
          <w:sz w:val="28"/>
          <w:szCs w:val="28"/>
        </w:rPr>
        <w:t>.</w:t>
      </w:r>
    </w:p>
    <w:p w:rsidR="00DC4567" w:rsidRDefault="00DC4567" w:rsidP="003F4E29">
      <w:pPr>
        <w:jc w:val="center"/>
        <w:rPr>
          <w:b/>
          <w:sz w:val="28"/>
          <w:szCs w:val="28"/>
        </w:rPr>
      </w:pPr>
    </w:p>
    <w:p w:rsidR="00DC4567" w:rsidRPr="00ED2E38" w:rsidRDefault="00DC4567" w:rsidP="003F4E29">
      <w:pPr>
        <w:jc w:val="both"/>
        <w:rPr>
          <w:i/>
          <w:sz w:val="28"/>
          <w:szCs w:val="28"/>
        </w:rPr>
      </w:pPr>
      <w:r w:rsidRPr="00ED2E38">
        <w:rPr>
          <w:i/>
          <w:sz w:val="28"/>
          <w:szCs w:val="28"/>
        </w:rPr>
        <w:t xml:space="preserve">4.3. Правила формирования </w:t>
      </w:r>
      <w:r w:rsidR="00CB1D1D">
        <w:rPr>
          <w:i/>
          <w:sz w:val="28"/>
          <w:szCs w:val="28"/>
        </w:rPr>
        <w:t xml:space="preserve">зачетного </w:t>
      </w:r>
      <w:r w:rsidRPr="00ED2E38">
        <w:rPr>
          <w:i/>
          <w:sz w:val="28"/>
          <w:szCs w:val="28"/>
        </w:rPr>
        <w:t>рейтинга обучающегося</w:t>
      </w:r>
    </w:p>
    <w:p w:rsidR="00CB1D1D" w:rsidRDefault="00CB1D1D" w:rsidP="003F4E29">
      <w:pPr>
        <w:pStyle w:val="a5"/>
        <w:ind w:left="0" w:firstLine="0"/>
        <w:jc w:val="center"/>
        <w:rPr>
          <w:rFonts w:ascii="Times New Roman" w:hAnsi="Times New Roman"/>
          <w:i/>
          <w:color w:val="000000"/>
          <w:sz w:val="28"/>
          <w:szCs w:val="28"/>
          <w:u w:val="single"/>
        </w:rPr>
      </w:pPr>
    </w:p>
    <w:p w:rsidR="00AE7A52" w:rsidRPr="00C7346A" w:rsidRDefault="00AE7A52" w:rsidP="003F4E29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7346A">
        <w:rPr>
          <w:rFonts w:ascii="Times New Roman" w:hAnsi="Times New Roman"/>
          <w:i/>
          <w:color w:val="000000"/>
          <w:sz w:val="28"/>
          <w:szCs w:val="28"/>
          <w:u w:val="single"/>
        </w:rPr>
        <w:t>Образец</w:t>
      </w:r>
      <w:r w:rsidRPr="00C7346A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 xml:space="preserve"> </w:t>
      </w:r>
      <w:r w:rsidRPr="00C7346A">
        <w:rPr>
          <w:rFonts w:ascii="Times New Roman" w:hAnsi="Times New Roman"/>
          <w:i/>
          <w:color w:val="000000"/>
          <w:sz w:val="28"/>
          <w:szCs w:val="28"/>
          <w:u w:val="single"/>
        </w:rPr>
        <w:t>критериев, применяемых для оценивания обучающихся на промежуточной аттестации для определения зачетного рейтинга</w:t>
      </w:r>
      <w:r w:rsidRPr="00C7346A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CB1D1D" w:rsidRDefault="00CB1D1D" w:rsidP="003F4E29">
      <w:pPr>
        <w:pStyle w:val="a4"/>
        <w:spacing w:before="0" w:beforeAutospacing="0" w:after="0" w:afterAutospacing="0"/>
        <w:rPr>
          <w:rFonts w:ascii="Times New Roman" w:hAnsi="Times New Roman"/>
          <w:b/>
          <w:color w:val="000000"/>
          <w:sz w:val="28"/>
          <w:szCs w:val="28"/>
        </w:rPr>
      </w:pPr>
    </w:p>
    <w:p w:rsidR="00AE7A52" w:rsidRPr="00A22AA3" w:rsidRDefault="00AE7A52" w:rsidP="003F4E29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A22AA3">
        <w:rPr>
          <w:rFonts w:ascii="Times New Roman" w:hAnsi="Times New Roman"/>
          <w:b/>
          <w:color w:val="000000"/>
          <w:sz w:val="28"/>
          <w:szCs w:val="28"/>
        </w:rPr>
        <w:t>11-15 баллов.</w:t>
      </w:r>
      <w:r w:rsidRPr="00A22AA3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</w:t>
      </w:r>
    </w:p>
    <w:p w:rsidR="00AE7A52" w:rsidRPr="00A22AA3" w:rsidRDefault="00AE7A52" w:rsidP="003F4E29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A22AA3">
        <w:rPr>
          <w:rFonts w:ascii="Times New Roman" w:hAnsi="Times New Roman"/>
          <w:b/>
          <w:color w:val="000000"/>
          <w:sz w:val="28"/>
          <w:szCs w:val="28"/>
        </w:rPr>
        <w:t>6-10 баллов.</w:t>
      </w:r>
      <w:r w:rsidRPr="00A22AA3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</w:t>
      </w:r>
    </w:p>
    <w:p w:rsidR="00AE7A52" w:rsidRPr="00A22AA3" w:rsidRDefault="00AE7A52" w:rsidP="003F4E29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A22AA3">
        <w:rPr>
          <w:rFonts w:ascii="Times New Roman" w:hAnsi="Times New Roman"/>
          <w:b/>
          <w:color w:val="000000"/>
          <w:sz w:val="28"/>
          <w:szCs w:val="28"/>
        </w:rPr>
        <w:lastRenderedPageBreak/>
        <w:t>3-5 баллов.</w:t>
      </w:r>
      <w:r w:rsidRPr="00A22AA3">
        <w:rPr>
          <w:rFonts w:ascii="Times New Roman" w:hAnsi="Times New Roman"/>
          <w:color w:val="000000"/>
          <w:sz w:val="28"/>
          <w:szCs w:val="28"/>
        </w:rPr>
        <w:t xml:space="preserve"> Допускаются нарушения в последовательности изложения. Имеются упоминания об отдельных базовых нормативно-правовых актах.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</w:t>
      </w:r>
    </w:p>
    <w:p w:rsidR="00AE7A52" w:rsidRPr="00E836D2" w:rsidRDefault="00AE7A52" w:rsidP="003F4E29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A22AA3">
        <w:rPr>
          <w:rFonts w:ascii="Times New Roman" w:hAnsi="Times New Roman"/>
          <w:b/>
          <w:color w:val="000000"/>
          <w:sz w:val="28"/>
          <w:szCs w:val="28"/>
        </w:rPr>
        <w:t>0-2 балла.</w:t>
      </w:r>
      <w:r w:rsidRPr="00A22AA3">
        <w:rPr>
          <w:rFonts w:ascii="Times New Roman" w:hAnsi="Times New Roman"/>
          <w:color w:val="000000"/>
          <w:sz w:val="28"/>
          <w:szCs w:val="28"/>
        </w:rPr>
        <w:t xml:space="preserve">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</w:t>
      </w:r>
    </w:p>
    <w:p w:rsidR="00DC4567" w:rsidRDefault="00957F31" w:rsidP="003F4E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Зачетный </w:t>
      </w:r>
      <w:r w:rsidR="00DC4567">
        <w:rPr>
          <w:sz w:val="28"/>
          <w:szCs w:val="28"/>
        </w:rPr>
        <w:t xml:space="preserve">рейтинг формируется из суммы баллов полученных за каждый </w:t>
      </w:r>
      <w:r>
        <w:rPr>
          <w:sz w:val="28"/>
          <w:szCs w:val="28"/>
        </w:rPr>
        <w:t>этап зачета</w:t>
      </w:r>
      <w:r w:rsidR="00DC4567">
        <w:rPr>
          <w:sz w:val="28"/>
          <w:szCs w:val="28"/>
        </w:rPr>
        <w:t xml:space="preserve">: ответы на </w:t>
      </w:r>
      <w:r>
        <w:rPr>
          <w:sz w:val="28"/>
          <w:szCs w:val="28"/>
        </w:rPr>
        <w:t xml:space="preserve">2 </w:t>
      </w:r>
      <w:r w:rsidR="00DC4567">
        <w:rPr>
          <w:sz w:val="28"/>
          <w:szCs w:val="28"/>
        </w:rPr>
        <w:t>теоретически</w:t>
      </w:r>
      <w:r>
        <w:rPr>
          <w:sz w:val="28"/>
          <w:szCs w:val="28"/>
        </w:rPr>
        <w:t>х</w:t>
      </w:r>
      <w:r w:rsidR="00DC4567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а</w:t>
      </w:r>
      <w:r w:rsidR="00DC4567">
        <w:rPr>
          <w:sz w:val="28"/>
          <w:szCs w:val="28"/>
        </w:rPr>
        <w:t xml:space="preserve"> (оцениваетс</w:t>
      </w:r>
      <w:r>
        <w:rPr>
          <w:sz w:val="28"/>
          <w:szCs w:val="28"/>
        </w:rPr>
        <w:t>я каждый вопрос по отдельности).</w:t>
      </w:r>
    </w:p>
    <w:p w:rsidR="00DC4567" w:rsidRDefault="00DC4567" w:rsidP="003F4E29">
      <w:pPr>
        <w:jc w:val="both"/>
        <w:rPr>
          <w:sz w:val="28"/>
          <w:szCs w:val="28"/>
        </w:rPr>
      </w:pPr>
    </w:p>
    <w:p w:rsidR="00DC4567" w:rsidRPr="00A763A6" w:rsidRDefault="00DC4567" w:rsidP="003F4E29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Таблица 2.</w:t>
      </w:r>
    </w:p>
    <w:tbl>
      <w:tblPr>
        <w:tblStyle w:val="a3"/>
        <w:tblW w:w="5000" w:type="pct"/>
        <w:tblLayout w:type="fixed"/>
        <w:tblLook w:val="01E0" w:firstRow="1" w:lastRow="1" w:firstColumn="1" w:lastColumn="1" w:noHBand="0" w:noVBand="0"/>
      </w:tblPr>
      <w:tblGrid>
        <w:gridCol w:w="2896"/>
        <w:gridCol w:w="1235"/>
        <w:gridCol w:w="6290"/>
      </w:tblGrid>
      <w:tr w:rsidR="00DC4567" w:rsidRPr="00D405B0" w:rsidTr="001537F7">
        <w:tc>
          <w:tcPr>
            <w:tcW w:w="2896" w:type="dxa"/>
          </w:tcPr>
          <w:p w:rsidR="00DC4567" w:rsidRPr="00D405B0" w:rsidRDefault="00CB1D1D" w:rsidP="003F4E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Зачетный</w:t>
            </w:r>
            <w:r w:rsidR="00DC4567">
              <w:rPr>
                <w:b/>
                <w:sz w:val="28"/>
                <w:szCs w:val="28"/>
              </w:rPr>
              <w:t xml:space="preserve"> этап</w:t>
            </w:r>
          </w:p>
        </w:tc>
        <w:tc>
          <w:tcPr>
            <w:tcW w:w="1235" w:type="dxa"/>
          </w:tcPr>
          <w:p w:rsidR="00DC4567" w:rsidRPr="00D405B0" w:rsidRDefault="00DC4567" w:rsidP="003F4E29">
            <w:pPr>
              <w:jc w:val="center"/>
              <w:rPr>
                <w:b/>
                <w:sz w:val="28"/>
                <w:szCs w:val="28"/>
              </w:rPr>
            </w:pPr>
            <w:r w:rsidRPr="00D405B0">
              <w:rPr>
                <w:b/>
                <w:sz w:val="28"/>
                <w:szCs w:val="28"/>
              </w:rPr>
              <w:t>Баллы</w:t>
            </w:r>
          </w:p>
        </w:tc>
        <w:tc>
          <w:tcPr>
            <w:tcW w:w="6290" w:type="dxa"/>
          </w:tcPr>
          <w:p w:rsidR="00DC4567" w:rsidRPr="00D405B0" w:rsidRDefault="00DC4567" w:rsidP="003F4E29">
            <w:pPr>
              <w:jc w:val="center"/>
              <w:rPr>
                <w:b/>
                <w:sz w:val="28"/>
                <w:szCs w:val="28"/>
              </w:rPr>
            </w:pPr>
            <w:r w:rsidRPr="00D405B0">
              <w:rPr>
                <w:b/>
                <w:sz w:val="28"/>
                <w:szCs w:val="28"/>
              </w:rPr>
              <w:t>Вид контроля</w:t>
            </w:r>
          </w:p>
        </w:tc>
      </w:tr>
      <w:tr w:rsidR="001537F7" w:rsidRPr="004A63E3" w:rsidTr="001537F7">
        <w:trPr>
          <w:trHeight w:val="176"/>
        </w:trPr>
        <w:tc>
          <w:tcPr>
            <w:tcW w:w="2896" w:type="dxa"/>
            <w:vMerge w:val="restart"/>
          </w:tcPr>
          <w:p w:rsidR="001537F7" w:rsidRPr="004A63E3" w:rsidRDefault="001537F7" w:rsidP="00DF6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Вопросы </w:t>
            </w:r>
            <w:r w:rsidR="00DF6F5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и </w:t>
            </w:r>
            <w:r w:rsidR="00DF6F5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 Устный ответ</w:t>
            </w:r>
          </w:p>
        </w:tc>
        <w:tc>
          <w:tcPr>
            <w:tcW w:w="1235" w:type="dxa"/>
          </w:tcPr>
          <w:p w:rsidR="001537F7" w:rsidRPr="004A63E3" w:rsidRDefault="001537F7" w:rsidP="003F4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290" w:type="dxa"/>
          </w:tcPr>
          <w:p w:rsidR="001537F7" w:rsidRPr="004A63E3" w:rsidRDefault="001537F7" w:rsidP="003F4E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отказ от ответа, молчание, незнание вопроса;</w:t>
            </w:r>
          </w:p>
        </w:tc>
      </w:tr>
      <w:tr w:rsidR="001537F7" w:rsidRPr="004A63E3" w:rsidTr="001537F7">
        <w:trPr>
          <w:trHeight w:val="176"/>
        </w:trPr>
        <w:tc>
          <w:tcPr>
            <w:tcW w:w="2896" w:type="dxa"/>
            <w:vMerge/>
          </w:tcPr>
          <w:p w:rsidR="001537F7" w:rsidRDefault="001537F7" w:rsidP="003F4E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5" w:type="dxa"/>
          </w:tcPr>
          <w:p w:rsidR="001537F7" w:rsidRDefault="001537F7" w:rsidP="003F4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90" w:type="dxa"/>
          </w:tcPr>
          <w:p w:rsidR="001537F7" w:rsidRDefault="001537F7" w:rsidP="003F4E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 излагается непоследовательно, сбивчиво, не представляет определенной системы знаний по вопросу, не раскрываются причинно-следственные связи между явлением и событием, ответы на дополнительные вопросы отсутствуют;</w:t>
            </w:r>
          </w:p>
        </w:tc>
      </w:tr>
      <w:tr w:rsidR="001537F7" w:rsidRPr="004A63E3" w:rsidTr="001537F7">
        <w:tc>
          <w:tcPr>
            <w:tcW w:w="2896" w:type="dxa"/>
            <w:vMerge/>
          </w:tcPr>
          <w:p w:rsidR="001537F7" w:rsidRPr="004A63E3" w:rsidRDefault="001537F7" w:rsidP="003F4E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5" w:type="dxa"/>
          </w:tcPr>
          <w:p w:rsidR="001537F7" w:rsidRPr="004A63E3" w:rsidRDefault="001537F7" w:rsidP="003F4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290" w:type="dxa"/>
          </w:tcPr>
          <w:p w:rsidR="001537F7" w:rsidRPr="004A63E3" w:rsidRDefault="001537F7" w:rsidP="003F4E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 излагается непоследовательно, сбивчиво, не представляет определенной системы знаний по вопросу, не раскрываются причинно-следственные связи между явлением и событием, отвечает с подсказкой преподавателя и на дополнительные наводящие вопросы.</w:t>
            </w:r>
          </w:p>
        </w:tc>
      </w:tr>
      <w:tr w:rsidR="001537F7" w:rsidRPr="004A63E3" w:rsidTr="001537F7">
        <w:tc>
          <w:tcPr>
            <w:tcW w:w="2896" w:type="dxa"/>
            <w:vMerge/>
          </w:tcPr>
          <w:p w:rsidR="001537F7" w:rsidRPr="004A63E3" w:rsidRDefault="001537F7" w:rsidP="003F4E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5" w:type="dxa"/>
          </w:tcPr>
          <w:p w:rsidR="001537F7" w:rsidRPr="004A63E3" w:rsidRDefault="001537F7" w:rsidP="003F4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290" w:type="dxa"/>
          </w:tcPr>
          <w:p w:rsidR="001537F7" w:rsidRPr="004A63E3" w:rsidRDefault="001537F7" w:rsidP="003F4E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допускаются нарушения в последовательности изложения, имеются упоминания об отдельных базовых аспектах, неполное раскрытие причинно-следственной связи между явлениями и событиями, демонстрируются поверхностные знания вопроса.</w:t>
            </w:r>
          </w:p>
        </w:tc>
      </w:tr>
      <w:tr w:rsidR="001537F7" w:rsidRPr="004A63E3" w:rsidTr="001537F7">
        <w:tc>
          <w:tcPr>
            <w:tcW w:w="2896" w:type="dxa"/>
            <w:vMerge/>
          </w:tcPr>
          <w:p w:rsidR="001537F7" w:rsidRPr="004A63E3" w:rsidRDefault="001537F7" w:rsidP="003F4E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5" w:type="dxa"/>
          </w:tcPr>
          <w:p w:rsidR="001537F7" w:rsidRPr="004A63E3" w:rsidRDefault="001537F7" w:rsidP="003F4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290" w:type="dxa"/>
          </w:tcPr>
          <w:p w:rsidR="001537F7" w:rsidRPr="004A63E3" w:rsidRDefault="001537F7" w:rsidP="003F4E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на поставленные вопросы излагаются систематизировано и последовательно, но в недостаточном объеме, материал излагается уверенно, раскрыта причинно-следственная связь между явлением и событием.</w:t>
            </w:r>
          </w:p>
        </w:tc>
      </w:tr>
      <w:tr w:rsidR="001537F7" w:rsidRPr="004A63E3" w:rsidTr="001537F7">
        <w:tc>
          <w:tcPr>
            <w:tcW w:w="2896" w:type="dxa"/>
            <w:vMerge/>
          </w:tcPr>
          <w:p w:rsidR="001537F7" w:rsidRPr="004A63E3" w:rsidRDefault="001537F7" w:rsidP="003F4E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5" w:type="dxa"/>
          </w:tcPr>
          <w:p w:rsidR="001537F7" w:rsidRDefault="00CB1D1D" w:rsidP="003F4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290" w:type="dxa"/>
          </w:tcPr>
          <w:p w:rsidR="001537F7" w:rsidRDefault="001537F7" w:rsidP="003F4E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 на поставленный вопрос излагается логично, последовательно и не требует дополнительных пояснений, полно раскрыта причинно-следственная связь между явлением и событием, демонстрируется глубокое знание вопроса.</w:t>
            </w:r>
          </w:p>
        </w:tc>
      </w:tr>
      <w:tr w:rsidR="001537F7" w:rsidRPr="004A63E3" w:rsidTr="001537F7">
        <w:tc>
          <w:tcPr>
            <w:tcW w:w="2896" w:type="dxa"/>
            <w:vMerge/>
          </w:tcPr>
          <w:p w:rsidR="001537F7" w:rsidRPr="004A63E3" w:rsidRDefault="001537F7" w:rsidP="003F4E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5" w:type="dxa"/>
          </w:tcPr>
          <w:p w:rsidR="001537F7" w:rsidRDefault="00CB1D1D" w:rsidP="003F4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DF6F5D">
              <w:rPr>
                <w:sz w:val="28"/>
                <w:szCs w:val="28"/>
              </w:rPr>
              <w:t>-8</w:t>
            </w:r>
          </w:p>
        </w:tc>
        <w:tc>
          <w:tcPr>
            <w:tcW w:w="6290" w:type="dxa"/>
          </w:tcPr>
          <w:p w:rsidR="001537F7" w:rsidRDefault="001537F7" w:rsidP="003F4E29">
            <w:pPr>
              <w:jc w:val="both"/>
              <w:rPr>
                <w:sz w:val="28"/>
                <w:szCs w:val="28"/>
              </w:rPr>
            </w:pPr>
            <w:r w:rsidRPr="001537F7">
              <w:rPr>
                <w:sz w:val="28"/>
                <w:szCs w:val="28"/>
              </w:rPr>
              <w:t>ответ на поставленный вопрос излагается логич</w:t>
            </w:r>
            <w:r w:rsidRPr="001537F7">
              <w:rPr>
                <w:sz w:val="28"/>
                <w:szCs w:val="28"/>
              </w:rPr>
              <w:lastRenderedPageBreak/>
              <w:t>но, последовательно и не требует дополнительных пояснений, полно раскрыта причинно-следственная связь между явлением и событием, демонстр</w:t>
            </w:r>
            <w:r>
              <w:rPr>
                <w:sz w:val="28"/>
                <w:szCs w:val="28"/>
              </w:rPr>
              <w:t>ируется глубокое знание вопроса, студент демонстрирует знания предмета, выходящие за пределы учебной программы</w:t>
            </w:r>
          </w:p>
        </w:tc>
      </w:tr>
    </w:tbl>
    <w:p w:rsidR="00DC4567" w:rsidRDefault="00DC4567" w:rsidP="003F4E29">
      <w:pPr>
        <w:rPr>
          <w:sz w:val="28"/>
          <w:szCs w:val="28"/>
        </w:rPr>
      </w:pPr>
    </w:p>
    <w:p w:rsidR="00DC4567" w:rsidRDefault="00DC4567" w:rsidP="003F4E29">
      <w:pPr>
        <w:jc w:val="both"/>
        <w:rPr>
          <w:sz w:val="28"/>
          <w:szCs w:val="28"/>
        </w:rPr>
      </w:pPr>
      <w:r w:rsidRPr="00570714">
        <w:rPr>
          <w:sz w:val="28"/>
          <w:szCs w:val="28"/>
        </w:rPr>
        <w:t xml:space="preserve">В случае получения </w:t>
      </w:r>
      <w:r>
        <w:rPr>
          <w:sz w:val="28"/>
          <w:szCs w:val="28"/>
        </w:rPr>
        <w:t xml:space="preserve">обучающимся </w:t>
      </w:r>
      <w:r w:rsidR="00CB1D1D">
        <w:rPr>
          <w:rFonts w:eastAsiaTheme="minorEastAsia"/>
          <w:sz w:val="28"/>
          <w:szCs w:val="28"/>
        </w:rPr>
        <w:t xml:space="preserve">зачетного </w:t>
      </w:r>
      <w:r>
        <w:rPr>
          <w:rFonts w:eastAsiaTheme="minorEastAsia"/>
          <w:sz w:val="28"/>
          <w:szCs w:val="28"/>
        </w:rPr>
        <w:t xml:space="preserve"> рейтинга менее 7</w:t>
      </w:r>
      <w:r w:rsidRPr="00570714">
        <w:rPr>
          <w:rFonts w:eastAsiaTheme="minorEastAsia"/>
          <w:sz w:val="28"/>
          <w:szCs w:val="28"/>
        </w:rPr>
        <w:t xml:space="preserve"> баллов </w:t>
      </w:r>
      <w:r>
        <w:rPr>
          <w:rFonts w:eastAsiaTheme="minorEastAsia"/>
          <w:sz w:val="28"/>
          <w:szCs w:val="28"/>
        </w:rPr>
        <w:t xml:space="preserve">и (или) текущего стандартизированного рейтинга менее 35 баллов </w:t>
      </w:r>
      <w:r w:rsidRPr="00570714">
        <w:rPr>
          <w:rFonts w:eastAsiaTheme="minorEastAsia"/>
          <w:sz w:val="28"/>
          <w:szCs w:val="28"/>
        </w:rPr>
        <w:t xml:space="preserve">результаты промежуточной аттестации по </w:t>
      </w:r>
      <w:r w:rsidRPr="00570714">
        <w:rPr>
          <w:sz w:val="28"/>
          <w:szCs w:val="28"/>
        </w:rPr>
        <w:t>д</w:t>
      </w:r>
      <w:r>
        <w:rPr>
          <w:sz w:val="28"/>
          <w:szCs w:val="28"/>
        </w:rPr>
        <w:t xml:space="preserve">исциплине </w:t>
      </w:r>
      <w:r w:rsidRPr="00570714">
        <w:rPr>
          <w:rFonts w:eastAsiaTheme="minorEastAsia"/>
          <w:sz w:val="28"/>
          <w:szCs w:val="28"/>
        </w:rPr>
        <w:t>признаются неудовлетворительными</w:t>
      </w:r>
      <w:r w:rsidRPr="00570714">
        <w:rPr>
          <w:sz w:val="28"/>
          <w:szCs w:val="28"/>
        </w:rPr>
        <w:t xml:space="preserve"> и у обучающегося образуется академическая задолженность. Дисциплинарный рейтинг обучающегося в этом случае не рассчитывается.</w:t>
      </w:r>
    </w:p>
    <w:p w:rsidR="00DC4567" w:rsidRDefault="00DC4567" w:rsidP="003F4E29">
      <w:pPr>
        <w:pStyle w:val="a5"/>
        <w:ind w:left="0" w:firstLine="0"/>
        <w:jc w:val="center"/>
        <w:outlineLvl w:val="0"/>
        <w:rPr>
          <w:rFonts w:ascii="Times New Roman" w:hAnsi="Times New Roman"/>
          <w:b/>
          <w:sz w:val="32"/>
          <w:szCs w:val="32"/>
        </w:rPr>
      </w:pPr>
      <w:bookmarkStart w:id="4" w:name="_Toc2782069"/>
    </w:p>
    <w:p w:rsidR="00DC4567" w:rsidRDefault="00DC4567" w:rsidP="003F4E29">
      <w:pPr>
        <w:pStyle w:val="a5"/>
        <w:ind w:left="0" w:firstLine="0"/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</w:t>
      </w:r>
      <w:r w:rsidRPr="005B4848">
        <w:rPr>
          <w:rFonts w:ascii="Times New Roman" w:hAnsi="Times New Roman"/>
          <w:b/>
          <w:sz w:val="32"/>
          <w:szCs w:val="32"/>
        </w:rPr>
        <w:t>орядок расчета дисциплинарного рейтинга</w:t>
      </w:r>
      <w:bookmarkEnd w:id="4"/>
    </w:p>
    <w:p w:rsidR="00AE7A52" w:rsidRDefault="00AE7A52" w:rsidP="003F4E29">
      <w:pPr>
        <w:pStyle w:val="a5"/>
        <w:ind w:left="0"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C4567" w:rsidRPr="0045670B" w:rsidRDefault="00DC4567" w:rsidP="003F4E29">
      <w:pPr>
        <w:jc w:val="both"/>
        <w:rPr>
          <w:sz w:val="28"/>
          <w:szCs w:val="28"/>
        </w:rPr>
      </w:pPr>
      <w:r w:rsidRPr="0045670B">
        <w:rPr>
          <w:sz w:val="28"/>
          <w:szCs w:val="28"/>
        </w:rPr>
        <w:t>Дисциплинарный рейтинг обучающегося (Рд) рассчитывается как сумма текущего стандартизированного рейтинга (Ртс), бонусного стандартизированного рейтинга (Рбс) и зачетного рейтинга (Рз) по формуле 3:</w:t>
      </w:r>
    </w:p>
    <w:p w:rsidR="00DC4567" w:rsidRPr="00AB55B0" w:rsidRDefault="00DC4567" w:rsidP="003F4E29">
      <w:pPr>
        <w:jc w:val="both"/>
        <w:rPr>
          <w:sz w:val="28"/>
          <w:szCs w:val="28"/>
        </w:rPr>
      </w:pPr>
    </w:p>
    <w:p w:rsidR="00DC4567" w:rsidRPr="0000396E" w:rsidRDefault="00DC4567" w:rsidP="003F4E29">
      <w:pPr>
        <w:jc w:val="right"/>
        <w:rPr>
          <w:b/>
          <w:sz w:val="28"/>
          <w:szCs w:val="28"/>
        </w:rPr>
      </w:pPr>
      <w:r w:rsidRPr="0000396E">
        <w:rPr>
          <w:b/>
          <w:sz w:val="28"/>
          <w:szCs w:val="28"/>
        </w:rPr>
        <w:t>Рд = Ртс + Рбс + Рз                                          (</w:t>
      </w:r>
      <w:r>
        <w:rPr>
          <w:b/>
          <w:sz w:val="28"/>
          <w:szCs w:val="28"/>
        </w:rPr>
        <w:t>3</w:t>
      </w:r>
      <w:r w:rsidRPr="0000396E">
        <w:rPr>
          <w:b/>
          <w:sz w:val="28"/>
          <w:szCs w:val="28"/>
        </w:rPr>
        <w:t>)</w:t>
      </w:r>
    </w:p>
    <w:p w:rsidR="00DC4567" w:rsidRPr="00AB55B0" w:rsidRDefault="00DC4567" w:rsidP="003F4E29">
      <w:pPr>
        <w:jc w:val="both"/>
        <w:rPr>
          <w:sz w:val="28"/>
          <w:szCs w:val="28"/>
        </w:rPr>
      </w:pPr>
    </w:p>
    <w:p w:rsidR="00DC4567" w:rsidRPr="00AB55B0" w:rsidRDefault="00DC4567" w:rsidP="003F4E29">
      <w:pPr>
        <w:jc w:val="both"/>
        <w:rPr>
          <w:sz w:val="28"/>
          <w:szCs w:val="28"/>
        </w:rPr>
      </w:pPr>
      <w:r w:rsidRPr="00AB55B0">
        <w:rPr>
          <w:sz w:val="28"/>
          <w:szCs w:val="28"/>
        </w:rPr>
        <w:t>Где</w:t>
      </w:r>
      <w:r>
        <w:rPr>
          <w:sz w:val="28"/>
          <w:szCs w:val="28"/>
        </w:rPr>
        <w:t>:</w:t>
      </w:r>
    </w:p>
    <w:p w:rsidR="00DC4567" w:rsidRPr="00AB55B0" w:rsidRDefault="00DC4567" w:rsidP="003F4E29">
      <w:pPr>
        <w:jc w:val="both"/>
        <w:rPr>
          <w:sz w:val="28"/>
          <w:szCs w:val="28"/>
        </w:rPr>
      </w:pPr>
      <w:r w:rsidRPr="00AB55B0">
        <w:rPr>
          <w:sz w:val="28"/>
          <w:szCs w:val="28"/>
        </w:rPr>
        <w:t>Ртс – текущий стандартизированный рейтинг;</w:t>
      </w:r>
    </w:p>
    <w:p w:rsidR="00DC4567" w:rsidRPr="00AB55B0" w:rsidRDefault="00DC4567" w:rsidP="003F4E29">
      <w:pPr>
        <w:jc w:val="both"/>
        <w:rPr>
          <w:sz w:val="28"/>
          <w:szCs w:val="28"/>
        </w:rPr>
      </w:pPr>
      <w:r w:rsidRPr="00AB55B0">
        <w:rPr>
          <w:sz w:val="28"/>
          <w:szCs w:val="28"/>
        </w:rPr>
        <w:t>Рбс – бонусный стандартизированный рейтинг;</w:t>
      </w:r>
    </w:p>
    <w:p w:rsidR="00DC4567" w:rsidRDefault="00DC4567" w:rsidP="003F4E29">
      <w:pPr>
        <w:jc w:val="both"/>
        <w:rPr>
          <w:sz w:val="28"/>
          <w:szCs w:val="28"/>
        </w:rPr>
      </w:pPr>
      <w:r w:rsidRPr="00AB55B0">
        <w:rPr>
          <w:sz w:val="28"/>
          <w:szCs w:val="28"/>
        </w:rPr>
        <w:t>Р</w:t>
      </w:r>
      <w:r w:rsidR="00DF6F5D">
        <w:rPr>
          <w:sz w:val="28"/>
          <w:szCs w:val="28"/>
        </w:rPr>
        <w:t>з</w:t>
      </w:r>
      <w:r w:rsidR="00AE7A52">
        <w:rPr>
          <w:sz w:val="28"/>
          <w:szCs w:val="28"/>
        </w:rPr>
        <w:t xml:space="preserve"> </w:t>
      </w:r>
      <w:r w:rsidRPr="00AB55B0">
        <w:rPr>
          <w:sz w:val="28"/>
          <w:szCs w:val="28"/>
        </w:rPr>
        <w:t xml:space="preserve"> – </w:t>
      </w:r>
      <w:r w:rsidR="00DF6F5D">
        <w:rPr>
          <w:sz w:val="28"/>
          <w:szCs w:val="28"/>
        </w:rPr>
        <w:t xml:space="preserve">зачетный </w:t>
      </w:r>
      <w:r w:rsidRPr="00AB55B0">
        <w:rPr>
          <w:sz w:val="28"/>
          <w:szCs w:val="28"/>
        </w:rPr>
        <w:t>рейтинг</w:t>
      </w:r>
      <w:r>
        <w:rPr>
          <w:sz w:val="28"/>
          <w:szCs w:val="28"/>
        </w:rPr>
        <w:t>.</w:t>
      </w:r>
    </w:p>
    <w:p w:rsidR="00DC4567" w:rsidRDefault="00DC4567" w:rsidP="003F4E29">
      <w:pPr>
        <w:jc w:val="both"/>
        <w:rPr>
          <w:sz w:val="28"/>
          <w:szCs w:val="28"/>
        </w:rPr>
      </w:pPr>
      <w:r w:rsidRPr="0000396E">
        <w:rPr>
          <w:sz w:val="28"/>
          <w:szCs w:val="28"/>
        </w:rPr>
        <w:t xml:space="preserve">При успешном прохождении обучающимся промежуточной аттестации </w:t>
      </w:r>
      <w:r>
        <w:rPr>
          <w:sz w:val="28"/>
          <w:szCs w:val="28"/>
        </w:rPr>
        <w:t xml:space="preserve">по дисциплине </w:t>
      </w:r>
      <w:r w:rsidRPr="0000396E">
        <w:rPr>
          <w:sz w:val="28"/>
          <w:szCs w:val="28"/>
        </w:rPr>
        <w:t>осуществляется перевод получ</w:t>
      </w:r>
      <w:r>
        <w:rPr>
          <w:sz w:val="28"/>
          <w:szCs w:val="28"/>
        </w:rPr>
        <w:t>енного дисциплинарного рейтинга</w:t>
      </w:r>
      <w:r w:rsidRPr="0000396E">
        <w:rPr>
          <w:sz w:val="28"/>
          <w:szCs w:val="28"/>
        </w:rPr>
        <w:t xml:space="preserve"> в пятибалльную систему в соответствии с </w:t>
      </w:r>
      <w:r>
        <w:rPr>
          <w:sz w:val="28"/>
          <w:szCs w:val="28"/>
        </w:rPr>
        <w:t>таблицей 3.</w:t>
      </w:r>
    </w:p>
    <w:p w:rsidR="00DC4567" w:rsidRPr="0045670B" w:rsidRDefault="00DC4567" w:rsidP="003F4E29">
      <w:pPr>
        <w:jc w:val="right"/>
        <w:rPr>
          <w:b/>
          <w:sz w:val="28"/>
          <w:szCs w:val="28"/>
        </w:rPr>
      </w:pPr>
      <w:r w:rsidRPr="0045670B">
        <w:rPr>
          <w:b/>
          <w:sz w:val="28"/>
          <w:szCs w:val="28"/>
        </w:rPr>
        <w:t>Таблица 3.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6"/>
        <w:gridCol w:w="3923"/>
        <w:gridCol w:w="2579"/>
      </w:tblGrid>
      <w:tr w:rsidR="00DC4567" w:rsidRPr="0000396E" w:rsidTr="00BD2E04">
        <w:tc>
          <w:tcPr>
            <w:tcW w:w="3126" w:type="dxa"/>
            <w:vMerge w:val="restart"/>
          </w:tcPr>
          <w:p w:rsidR="00DC4567" w:rsidRDefault="00DC4567" w:rsidP="003F4E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дисциплинарный рейтинг</w:t>
            </w:r>
            <w:r w:rsidRPr="0000396E">
              <w:rPr>
                <w:b/>
                <w:sz w:val="28"/>
                <w:szCs w:val="28"/>
              </w:rPr>
              <w:t xml:space="preserve"> по</w:t>
            </w:r>
            <w:r>
              <w:rPr>
                <w:b/>
                <w:sz w:val="28"/>
                <w:szCs w:val="28"/>
              </w:rPr>
              <w:t xml:space="preserve"> БРС</w:t>
            </w:r>
          </w:p>
          <w:p w:rsidR="00DC4567" w:rsidRPr="0000396E" w:rsidRDefault="00DC4567" w:rsidP="003F4E2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02" w:type="dxa"/>
            <w:gridSpan w:val="2"/>
          </w:tcPr>
          <w:p w:rsidR="00DC4567" w:rsidRPr="0000396E" w:rsidRDefault="00DC4567" w:rsidP="003F4E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Pr="0000396E">
              <w:rPr>
                <w:b/>
                <w:sz w:val="28"/>
                <w:szCs w:val="28"/>
              </w:rPr>
              <w:t>ценка по дисциплине</w:t>
            </w:r>
          </w:p>
        </w:tc>
      </w:tr>
      <w:tr w:rsidR="00DC4567" w:rsidRPr="0000396E" w:rsidTr="00BD2E04">
        <w:tc>
          <w:tcPr>
            <w:tcW w:w="3126" w:type="dxa"/>
            <w:vMerge/>
          </w:tcPr>
          <w:p w:rsidR="00DC4567" w:rsidRPr="0000396E" w:rsidRDefault="00DC4567" w:rsidP="003F4E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23" w:type="dxa"/>
          </w:tcPr>
          <w:p w:rsidR="00DC4567" w:rsidRPr="0000396E" w:rsidRDefault="00DC4567" w:rsidP="003F4E29">
            <w:pPr>
              <w:jc w:val="center"/>
              <w:rPr>
                <w:sz w:val="28"/>
                <w:szCs w:val="28"/>
              </w:rPr>
            </w:pPr>
            <w:r w:rsidRPr="0000396E">
              <w:rPr>
                <w:sz w:val="28"/>
                <w:szCs w:val="28"/>
              </w:rPr>
              <w:t>экзамен, дифференцированный зачет</w:t>
            </w:r>
          </w:p>
        </w:tc>
        <w:tc>
          <w:tcPr>
            <w:tcW w:w="2579" w:type="dxa"/>
          </w:tcPr>
          <w:p w:rsidR="00DC4567" w:rsidRPr="0000396E" w:rsidRDefault="00DC4567" w:rsidP="003F4E29">
            <w:pPr>
              <w:jc w:val="both"/>
              <w:rPr>
                <w:sz w:val="28"/>
                <w:szCs w:val="28"/>
              </w:rPr>
            </w:pPr>
            <w:r w:rsidRPr="0000396E">
              <w:rPr>
                <w:sz w:val="28"/>
                <w:szCs w:val="28"/>
              </w:rPr>
              <w:t>зачет</w:t>
            </w:r>
          </w:p>
        </w:tc>
      </w:tr>
      <w:tr w:rsidR="00DC4567" w:rsidRPr="0000396E" w:rsidTr="00BD2E04">
        <w:tc>
          <w:tcPr>
            <w:tcW w:w="3126" w:type="dxa"/>
          </w:tcPr>
          <w:p w:rsidR="00DC4567" w:rsidRPr="0000396E" w:rsidRDefault="00DC4567" w:rsidP="003F4E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  <w:r w:rsidRPr="0000396E">
              <w:rPr>
                <w:sz w:val="28"/>
                <w:szCs w:val="28"/>
              </w:rPr>
              <w:t xml:space="preserve"> – 100 баллов</w:t>
            </w:r>
          </w:p>
        </w:tc>
        <w:tc>
          <w:tcPr>
            <w:tcW w:w="3923" w:type="dxa"/>
          </w:tcPr>
          <w:p w:rsidR="00DC4567" w:rsidRPr="0000396E" w:rsidRDefault="00DC4567" w:rsidP="003F4E29">
            <w:pPr>
              <w:jc w:val="both"/>
              <w:rPr>
                <w:sz w:val="28"/>
                <w:szCs w:val="28"/>
              </w:rPr>
            </w:pPr>
            <w:r w:rsidRPr="0000396E">
              <w:rPr>
                <w:sz w:val="28"/>
                <w:szCs w:val="28"/>
              </w:rPr>
              <w:t>5 (отлично)</w:t>
            </w:r>
          </w:p>
        </w:tc>
        <w:tc>
          <w:tcPr>
            <w:tcW w:w="2579" w:type="dxa"/>
          </w:tcPr>
          <w:p w:rsidR="00DC4567" w:rsidRPr="0000396E" w:rsidRDefault="00DC4567" w:rsidP="003F4E29">
            <w:pPr>
              <w:jc w:val="both"/>
              <w:rPr>
                <w:sz w:val="28"/>
                <w:szCs w:val="28"/>
              </w:rPr>
            </w:pPr>
            <w:r w:rsidRPr="0000396E">
              <w:rPr>
                <w:sz w:val="28"/>
                <w:szCs w:val="28"/>
              </w:rPr>
              <w:t>зачтено</w:t>
            </w:r>
          </w:p>
        </w:tc>
      </w:tr>
      <w:tr w:rsidR="00DC4567" w:rsidRPr="0000396E" w:rsidTr="00BD2E04">
        <w:tc>
          <w:tcPr>
            <w:tcW w:w="3126" w:type="dxa"/>
          </w:tcPr>
          <w:p w:rsidR="00DC4567" w:rsidRPr="0000396E" w:rsidRDefault="00DC4567" w:rsidP="003F4E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 – 84</w:t>
            </w:r>
            <w:r w:rsidRPr="0000396E">
              <w:rPr>
                <w:sz w:val="28"/>
                <w:szCs w:val="28"/>
              </w:rPr>
              <w:t xml:space="preserve"> баллов</w:t>
            </w:r>
          </w:p>
        </w:tc>
        <w:tc>
          <w:tcPr>
            <w:tcW w:w="3923" w:type="dxa"/>
          </w:tcPr>
          <w:p w:rsidR="00DC4567" w:rsidRPr="0000396E" w:rsidRDefault="00DC4567" w:rsidP="003F4E29">
            <w:pPr>
              <w:jc w:val="both"/>
              <w:rPr>
                <w:sz w:val="28"/>
                <w:szCs w:val="28"/>
              </w:rPr>
            </w:pPr>
            <w:r w:rsidRPr="0000396E">
              <w:rPr>
                <w:sz w:val="28"/>
                <w:szCs w:val="28"/>
              </w:rPr>
              <w:t>4 (хорошо)</w:t>
            </w:r>
          </w:p>
        </w:tc>
        <w:tc>
          <w:tcPr>
            <w:tcW w:w="2579" w:type="dxa"/>
          </w:tcPr>
          <w:p w:rsidR="00DC4567" w:rsidRPr="0000396E" w:rsidRDefault="00DC4567" w:rsidP="003F4E29">
            <w:pPr>
              <w:jc w:val="both"/>
              <w:rPr>
                <w:sz w:val="28"/>
                <w:szCs w:val="28"/>
              </w:rPr>
            </w:pPr>
            <w:r w:rsidRPr="0000396E">
              <w:rPr>
                <w:sz w:val="28"/>
                <w:szCs w:val="28"/>
              </w:rPr>
              <w:t>зачтено</w:t>
            </w:r>
          </w:p>
        </w:tc>
      </w:tr>
      <w:tr w:rsidR="00DC4567" w:rsidRPr="0000396E" w:rsidTr="00BD2E04">
        <w:tc>
          <w:tcPr>
            <w:tcW w:w="3126" w:type="dxa"/>
          </w:tcPr>
          <w:p w:rsidR="00DC4567" w:rsidRPr="0000396E" w:rsidRDefault="00DC4567" w:rsidP="003F4E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43–64</w:t>
            </w:r>
            <w:r w:rsidRPr="0000396E">
              <w:rPr>
                <w:sz w:val="28"/>
                <w:szCs w:val="28"/>
              </w:rPr>
              <w:t xml:space="preserve"> баллов</w:t>
            </w:r>
          </w:p>
        </w:tc>
        <w:tc>
          <w:tcPr>
            <w:tcW w:w="3923" w:type="dxa"/>
          </w:tcPr>
          <w:p w:rsidR="00DC4567" w:rsidRPr="0000396E" w:rsidRDefault="00DC4567" w:rsidP="003F4E29">
            <w:pPr>
              <w:jc w:val="both"/>
              <w:rPr>
                <w:sz w:val="28"/>
                <w:szCs w:val="28"/>
              </w:rPr>
            </w:pPr>
            <w:r w:rsidRPr="0000396E">
              <w:rPr>
                <w:sz w:val="28"/>
                <w:szCs w:val="28"/>
              </w:rPr>
              <w:t>3 (удовлетворительно)</w:t>
            </w:r>
          </w:p>
        </w:tc>
        <w:tc>
          <w:tcPr>
            <w:tcW w:w="2579" w:type="dxa"/>
          </w:tcPr>
          <w:p w:rsidR="00DC4567" w:rsidRPr="0000396E" w:rsidRDefault="00DC4567" w:rsidP="003F4E29">
            <w:pPr>
              <w:jc w:val="both"/>
              <w:rPr>
                <w:sz w:val="28"/>
                <w:szCs w:val="28"/>
              </w:rPr>
            </w:pPr>
            <w:r w:rsidRPr="0000396E">
              <w:rPr>
                <w:sz w:val="28"/>
                <w:szCs w:val="28"/>
              </w:rPr>
              <w:t>зачтено</w:t>
            </w:r>
          </w:p>
        </w:tc>
      </w:tr>
      <w:tr w:rsidR="00DC4567" w:rsidRPr="0000396E" w:rsidTr="00BD2E04">
        <w:tc>
          <w:tcPr>
            <w:tcW w:w="3126" w:type="dxa"/>
          </w:tcPr>
          <w:p w:rsidR="00DC4567" w:rsidRPr="0000396E" w:rsidRDefault="00DC4567" w:rsidP="003F4E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  <w:r w:rsidRPr="0000396E">
              <w:rPr>
                <w:sz w:val="28"/>
                <w:szCs w:val="28"/>
              </w:rPr>
              <w:t xml:space="preserve"> и менее баллов</w:t>
            </w:r>
          </w:p>
        </w:tc>
        <w:tc>
          <w:tcPr>
            <w:tcW w:w="3923" w:type="dxa"/>
          </w:tcPr>
          <w:p w:rsidR="00DC4567" w:rsidRPr="0000396E" w:rsidRDefault="00DC4567" w:rsidP="003F4E29">
            <w:pPr>
              <w:jc w:val="both"/>
              <w:rPr>
                <w:sz w:val="28"/>
                <w:szCs w:val="28"/>
              </w:rPr>
            </w:pPr>
            <w:r w:rsidRPr="0000396E">
              <w:rPr>
                <w:sz w:val="28"/>
                <w:szCs w:val="28"/>
              </w:rPr>
              <w:t>2 (неудовлетворительно)</w:t>
            </w:r>
          </w:p>
        </w:tc>
        <w:tc>
          <w:tcPr>
            <w:tcW w:w="2579" w:type="dxa"/>
          </w:tcPr>
          <w:p w:rsidR="00DC4567" w:rsidRPr="0000396E" w:rsidRDefault="00DC4567" w:rsidP="003F4E29">
            <w:pPr>
              <w:jc w:val="both"/>
              <w:rPr>
                <w:sz w:val="28"/>
                <w:szCs w:val="28"/>
              </w:rPr>
            </w:pPr>
            <w:r w:rsidRPr="0000396E">
              <w:rPr>
                <w:sz w:val="28"/>
                <w:szCs w:val="28"/>
              </w:rPr>
              <w:t>не зачтено</w:t>
            </w:r>
          </w:p>
        </w:tc>
      </w:tr>
    </w:tbl>
    <w:p w:rsidR="00DC4567" w:rsidRPr="004E1A89" w:rsidRDefault="00DC4567" w:rsidP="003F4E29">
      <w:pPr>
        <w:jc w:val="both"/>
        <w:rPr>
          <w:sz w:val="28"/>
          <w:szCs w:val="28"/>
        </w:rPr>
      </w:pPr>
    </w:p>
    <w:p w:rsidR="00DC4567" w:rsidRPr="00616805" w:rsidRDefault="00616805" w:rsidP="003F4E29">
      <w:pPr>
        <w:rPr>
          <w:sz w:val="28"/>
          <w:szCs w:val="28"/>
        </w:rPr>
      </w:pPr>
      <w:r w:rsidRPr="00616805">
        <w:rPr>
          <w:sz w:val="28"/>
          <w:szCs w:val="28"/>
        </w:rPr>
        <w:t xml:space="preserve">При </w:t>
      </w:r>
      <w:r w:rsidR="00EE6CA5">
        <w:rPr>
          <w:sz w:val="28"/>
          <w:szCs w:val="28"/>
        </w:rPr>
        <w:t>зачетном р</w:t>
      </w:r>
      <w:r>
        <w:rPr>
          <w:sz w:val="28"/>
          <w:szCs w:val="28"/>
        </w:rPr>
        <w:t>ейтинге 6 баллов и менее выставляется неудовлетворительная оценка.</w:t>
      </w:r>
    </w:p>
    <w:p w:rsidR="00DC4567" w:rsidRPr="00616805" w:rsidRDefault="00DC4567" w:rsidP="003F4E29">
      <w:pPr>
        <w:jc w:val="center"/>
        <w:rPr>
          <w:b/>
          <w:sz w:val="28"/>
          <w:szCs w:val="28"/>
        </w:rPr>
      </w:pPr>
    </w:p>
    <w:p w:rsidR="00597EAE" w:rsidRPr="00616805" w:rsidRDefault="00597EAE" w:rsidP="003F4E29">
      <w:pPr>
        <w:jc w:val="both"/>
        <w:rPr>
          <w:color w:val="000000"/>
          <w:sz w:val="28"/>
          <w:szCs w:val="28"/>
        </w:rPr>
      </w:pPr>
    </w:p>
    <w:p w:rsidR="007E7400" w:rsidRPr="00E836D2" w:rsidRDefault="007E7400" w:rsidP="003F4E29">
      <w:pPr>
        <w:jc w:val="both"/>
        <w:rPr>
          <w:b/>
          <w:color w:val="000000"/>
          <w:sz w:val="28"/>
          <w:szCs w:val="28"/>
        </w:rPr>
      </w:pPr>
    </w:p>
    <w:sectPr w:rsidR="007E7400" w:rsidRPr="00E836D2" w:rsidSect="00E836D2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EC3" w:rsidRDefault="003A3EC3" w:rsidP="007E7400">
      <w:r>
        <w:separator/>
      </w:r>
    </w:p>
  </w:endnote>
  <w:endnote w:type="continuationSeparator" w:id="0">
    <w:p w:rsidR="003A3EC3" w:rsidRDefault="003A3EC3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4026909"/>
      <w:docPartObj>
        <w:docPartGallery w:val="Page Numbers (Bottom of Page)"/>
        <w:docPartUnique/>
      </w:docPartObj>
    </w:sdtPr>
    <w:sdtEndPr/>
    <w:sdtContent>
      <w:p w:rsidR="00E32835" w:rsidRDefault="00E3283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5790">
          <w:rPr>
            <w:noProof/>
          </w:rPr>
          <w:t>2</w:t>
        </w:r>
        <w:r>
          <w:fldChar w:fldCharType="end"/>
        </w:r>
      </w:p>
    </w:sdtContent>
  </w:sdt>
  <w:p w:rsidR="00E32835" w:rsidRDefault="00E3283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EC3" w:rsidRDefault="003A3EC3" w:rsidP="007E7400">
      <w:r>
        <w:separator/>
      </w:r>
    </w:p>
  </w:footnote>
  <w:footnote w:type="continuationSeparator" w:id="0">
    <w:p w:rsidR="003A3EC3" w:rsidRDefault="003A3EC3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501F"/>
    <w:multiLevelType w:val="singleLevel"/>
    <w:tmpl w:val="E9981E28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" w15:restartNumberingAfterBreak="0">
    <w:nsid w:val="04143194"/>
    <w:multiLevelType w:val="hybridMultilevel"/>
    <w:tmpl w:val="91E0E7C8"/>
    <w:lvl w:ilvl="0" w:tplc="C42C5A48">
      <w:start w:val="1"/>
      <w:numFmt w:val="decimal"/>
      <w:lvlText w:val="%1."/>
      <w:lvlJc w:val="left"/>
      <w:pPr>
        <w:ind w:left="2974" w:hanging="70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" w15:restartNumberingAfterBreak="0">
    <w:nsid w:val="0AB15DE9"/>
    <w:multiLevelType w:val="hybridMultilevel"/>
    <w:tmpl w:val="160C1BCE"/>
    <w:lvl w:ilvl="0" w:tplc="3DE014FA">
      <w:start w:val="1"/>
      <w:numFmt w:val="decimal"/>
      <w:lvlText w:val="%1."/>
      <w:lvlJc w:val="left"/>
      <w:pPr>
        <w:ind w:left="1098" w:hanging="70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" w15:restartNumberingAfterBreak="0">
    <w:nsid w:val="0BDD4D26"/>
    <w:multiLevelType w:val="hybridMultilevel"/>
    <w:tmpl w:val="CD303014"/>
    <w:lvl w:ilvl="0" w:tplc="D5B4E5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525CE"/>
    <w:multiLevelType w:val="hybridMultilevel"/>
    <w:tmpl w:val="D11EEA76"/>
    <w:lvl w:ilvl="0" w:tplc="52D0582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686CE4"/>
    <w:multiLevelType w:val="hybridMultilevel"/>
    <w:tmpl w:val="48DC8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320B8"/>
    <w:multiLevelType w:val="hybridMultilevel"/>
    <w:tmpl w:val="F4D0530A"/>
    <w:lvl w:ilvl="0" w:tplc="D6AE889C">
      <w:start w:val="1"/>
      <w:numFmt w:val="decimal"/>
      <w:lvlText w:val="%1."/>
      <w:lvlJc w:val="left"/>
      <w:pPr>
        <w:ind w:left="1098" w:hanging="70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" w15:restartNumberingAfterBreak="0">
    <w:nsid w:val="16851C90"/>
    <w:multiLevelType w:val="hybridMultilevel"/>
    <w:tmpl w:val="33861CF6"/>
    <w:lvl w:ilvl="0" w:tplc="6B3EA2C2">
      <w:start w:val="1"/>
      <w:numFmt w:val="decimal"/>
      <w:lvlText w:val="%1."/>
      <w:lvlJc w:val="left"/>
      <w:pPr>
        <w:ind w:left="171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  <w:rPr>
        <w:rFonts w:cs="Times New Roman"/>
      </w:rPr>
    </w:lvl>
  </w:abstractNum>
  <w:abstractNum w:abstractNumId="8" w15:restartNumberingAfterBreak="0">
    <w:nsid w:val="1A3A5B89"/>
    <w:multiLevelType w:val="hybridMultilevel"/>
    <w:tmpl w:val="A28EC722"/>
    <w:lvl w:ilvl="0" w:tplc="3B0A7C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2419F"/>
    <w:multiLevelType w:val="hybridMultilevel"/>
    <w:tmpl w:val="5E820D8E"/>
    <w:lvl w:ilvl="0" w:tplc="8138D8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185DD0"/>
    <w:multiLevelType w:val="hybridMultilevel"/>
    <w:tmpl w:val="A7FC00CE"/>
    <w:lvl w:ilvl="0" w:tplc="5E7AE6FC">
      <w:start w:val="1"/>
      <w:numFmt w:val="decimal"/>
      <w:lvlText w:val="%1."/>
      <w:lvlJc w:val="left"/>
      <w:pPr>
        <w:ind w:left="1352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328558B0"/>
    <w:multiLevelType w:val="hybridMultilevel"/>
    <w:tmpl w:val="0A80190E"/>
    <w:lvl w:ilvl="0" w:tplc="824AB7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564E5"/>
    <w:multiLevelType w:val="hybridMultilevel"/>
    <w:tmpl w:val="FC109A32"/>
    <w:lvl w:ilvl="0" w:tplc="07742FAC">
      <w:start w:val="1"/>
      <w:numFmt w:val="decimal"/>
      <w:lvlText w:val="%1."/>
      <w:lvlJc w:val="left"/>
      <w:pPr>
        <w:ind w:left="1098" w:hanging="70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3" w15:restartNumberingAfterBreak="0">
    <w:nsid w:val="34071BC5"/>
    <w:multiLevelType w:val="hybridMultilevel"/>
    <w:tmpl w:val="15FE238C"/>
    <w:lvl w:ilvl="0" w:tplc="92928F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465537"/>
    <w:multiLevelType w:val="hybridMultilevel"/>
    <w:tmpl w:val="D6983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5B3933"/>
    <w:multiLevelType w:val="hybridMultilevel"/>
    <w:tmpl w:val="100CDABC"/>
    <w:lvl w:ilvl="0" w:tplc="0D3628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D2085C"/>
    <w:multiLevelType w:val="hybridMultilevel"/>
    <w:tmpl w:val="514AF3DA"/>
    <w:lvl w:ilvl="0" w:tplc="A062760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D911344"/>
    <w:multiLevelType w:val="hybridMultilevel"/>
    <w:tmpl w:val="06622B84"/>
    <w:lvl w:ilvl="0" w:tplc="AC6672BE">
      <w:start w:val="1"/>
      <w:numFmt w:val="decimal"/>
      <w:lvlText w:val="%1."/>
      <w:lvlJc w:val="left"/>
      <w:pPr>
        <w:ind w:left="1352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 w15:restartNumberingAfterBreak="0">
    <w:nsid w:val="45337CE0"/>
    <w:multiLevelType w:val="hybridMultilevel"/>
    <w:tmpl w:val="19C8937C"/>
    <w:lvl w:ilvl="0" w:tplc="97AE85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D63AA7"/>
    <w:multiLevelType w:val="hybridMultilevel"/>
    <w:tmpl w:val="AE44DA4E"/>
    <w:lvl w:ilvl="0" w:tplc="97AE85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2E4066"/>
    <w:multiLevelType w:val="hybridMultilevel"/>
    <w:tmpl w:val="100CDABC"/>
    <w:lvl w:ilvl="0" w:tplc="0D3628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2E600D"/>
    <w:multiLevelType w:val="hybridMultilevel"/>
    <w:tmpl w:val="2BAE3C22"/>
    <w:lvl w:ilvl="0" w:tplc="0419000F">
      <w:start w:val="1"/>
      <w:numFmt w:val="decimal"/>
      <w:lvlText w:val="%1."/>
      <w:lvlJc w:val="left"/>
      <w:pPr>
        <w:ind w:left="135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4CE357B1"/>
    <w:multiLevelType w:val="hybridMultilevel"/>
    <w:tmpl w:val="D642309C"/>
    <w:lvl w:ilvl="0" w:tplc="92928F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387638"/>
    <w:multiLevelType w:val="hybridMultilevel"/>
    <w:tmpl w:val="2F728EB6"/>
    <w:lvl w:ilvl="0" w:tplc="4CB2A5A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0423D04"/>
    <w:multiLevelType w:val="hybridMultilevel"/>
    <w:tmpl w:val="0F4E68AE"/>
    <w:lvl w:ilvl="0" w:tplc="92928F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C85397"/>
    <w:multiLevelType w:val="hybridMultilevel"/>
    <w:tmpl w:val="6700E876"/>
    <w:lvl w:ilvl="0" w:tplc="8862B298">
      <w:start w:val="1"/>
      <w:numFmt w:val="decimal"/>
      <w:lvlText w:val="%1."/>
      <w:lvlJc w:val="left"/>
      <w:pPr>
        <w:ind w:left="1352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 w15:restartNumberingAfterBreak="0">
    <w:nsid w:val="512A108E"/>
    <w:multiLevelType w:val="hybridMultilevel"/>
    <w:tmpl w:val="3F3EB3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14C0B25"/>
    <w:multiLevelType w:val="hybridMultilevel"/>
    <w:tmpl w:val="5E820D8E"/>
    <w:lvl w:ilvl="0" w:tplc="8138D8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C92ADB"/>
    <w:multiLevelType w:val="hybridMultilevel"/>
    <w:tmpl w:val="96060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EA4782"/>
    <w:multiLevelType w:val="hybridMultilevel"/>
    <w:tmpl w:val="9968B3AE"/>
    <w:lvl w:ilvl="0" w:tplc="C72C79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D8B6727"/>
    <w:multiLevelType w:val="hybridMultilevel"/>
    <w:tmpl w:val="47B667D2"/>
    <w:lvl w:ilvl="0" w:tplc="68A4F1B0">
      <w:start w:val="1"/>
      <w:numFmt w:val="decimal"/>
      <w:lvlText w:val="%1."/>
      <w:lvlJc w:val="left"/>
      <w:pPr>
        <w:ind w:left="1098" w:hanging="70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1" w15:restartNumberingAfterBreak="0">
    <w:nsid w:val="62AD64F9"/>
    <w:multiLevelType w:val="hybridMultilevel"/>
    <w:tmpl w:val="160C1BCE"/>
    <w:lvl w:ilvl="0" w:tplc="3DE014FA">
      <w:start w:val="1"/>
      <w:numFmt w:val="decimal"/>
      <w:lvlText w:val="%1."/>
      <w:lvlJc w:val="left"/>
      <w:pPr>
        <w:ind w:left="1098" w:hanging="70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2" w15:restartNumberingAfterBreak="0">
    <w:nsid w:val="6A8837A4"/>
    <w:multiLevelType w:val="hybridMultilevel"/>
    <w:tmpl w:val="85048BCE"/>
    <w:lvl w:ilvl="0" w:tplc="E8F8F8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381105"/>
    <w:multiLevelType w:val="hybridMultilevel"/>
    <w:tmpl w:val="32DA6558"/>
    <w:lvl w:ilvl="0" w:tplc="CC0467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F2253A"/>
    <w:multiLevelType w:val="hybridMultilevel"/>
    <w:tmpl w:val="D8689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584290"/>
    <w:multiLevelType w:val="hybridMultilevel"/>
    <w:tmpl w:val="A11AF1D2"/>
    <w:lvl w:ilvl="0" w:tplc="927AC682">
      <w:start w:val="1"/>
      <w:numFmt w:val="decimal"/>
      <w:lvlText w:val="%1."/>
      <w:lvlJc w:val="left"/>
      <w:pPr>
        <w:ind w:left="1098" w:hanging="70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6" w15:restartNumberingAfterBreak="0">
    <w:nsid w:val="6FBE2BD0"/>
    <w:multiLevelType w:val="hybridMultilevel"/>
    <w:tmpl w:val="8800CEB6"/>
    <w:lvl w:ilvl="0" w:tplc="517A0E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221D02"/>
    <w:multiLevelType w:val="hybridMultilevel"/>
    <w:tmpl w:val="4CF0FF02"/>
    <w:lvl w:ilvl="0" w:tplc="7BA004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28"/>
  </w:num>
  <w:num w:numId="4">
    <w:abstractNumId w:val="20"/>
  </w:num>
  <w:num w:numId="5">
    <w:abstractNumId w:val="0"/>
  </w:num>
  <w:num w:numId="6">
    <w:abstractNumId w:val="11"/>
  </w:num>
  <w:num w:numId="7">
    <w:abstractNumId w:val="33"/>
  </w:num>
  <w:num w:numId="8">
    <w:abstractNumId w:val="22"/>
  </w:num>
  <w:num w:numId="9">
    <w:abstractNumId w:val="24"/>
  </w:num>
  <w:num w:numId="10">
    <w:abstractNumId w:val="34"/>
  </w:num>
  <w:num w:numId="11">
    <w:abstractNumId w:val="13"/>
  </w:num>
  <w:num w:numId="12">
    <w:abstractNumId w:val="5"/>
  </w:num>
  <w:num w:numId="13">
    <w:abstractNumId w:val="30"/>
  </w:num>
  <w:num w:numId="14">
    <w:abstractNumId w:val="37"/>
  </w:num>
  <w:num w:numId="15">
    <w:abstractNumId w:val="16"/>
  </w:num>
  <w:num w:numId="16">
    <w:abstractNumId w:val="17"/>
  </w:num>
  <w:num w:numId="17">
    <w:abstractNumId w:val="23"/>
  </w:num>
  <w:num w:numId="18">
    <w:abstractNumId w:val="4"/>
  </w:num>
  <w:num w:numId="19">
    <w:abstractNumId w:val="10"/>
  </w:num>
  <w:num w:numId="20">
    <w:abstractNumId w:val="21"/>
  </w:num>
  <w:num w:numId="21">
    <w:abstractNumId w:val="25"/>
  </w:num>
  <w:num w:numId="22">
    <w:abstractNumId w:val="7"/>
  </w:num>
  <w:num w:numId="23">
    <w:abstractNumId w:val="29"/>
  </w:num>
  <w:num w:numId="24">
    <w:abstractNumId w:val="26"/>
  </w:num>
  <w:num w:numId="25">
    <w:abstractNumId w:val="12"/>
  </w:num>
  <w:num w:numId="26">
    <w:abstractNumId w:val="1"/>
  </w:num>
  <w:num w:numId="27">
    <w:abstractNumId w:val="32"/>
  </w:num>
  <w:num w:numId="28">
    <w:abstractNumId w:val="35"/>
  </w:num>
  <w:num w:numId="29">
    <w:abstractNumId w:val="8"/>
  </w:num>
  <w:num w:numId="30">
    <w:abstractNumId w:val="2"/>
  </w:num>
  <w:num w:numId="31">
    <w:abstractNumId w:val="3"/>
  </w:num>
  <w:num w:numId="32">
    <w:abstractNumId w:val="31"/>
  </w:num>
  <w:num w:numId="33">
    <w:abstractNumId w:val="6"/>
  </w:num>
  <w:num w:numId="34">
    <w:abstractNumId w:val="36"/>
  </w:num>
  <w:num w:numId="35">
    <w:abstractNumId w:val="9"/>
  </w:num>
  <w:num w:numId="36">
    <w:abstractNumId w:val="27"/>
  </w:num>
  <w:num w:numId="37">
    <w:abstractNumId w:val="18"/>
  </w:num>
  <w:num w:numId="38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84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00"/>
    <w:rsid w:val="0000715A"/>
    <w:rsid w:val="00012564"/>
    <w:rsid w:val="00023A9C"/>
    <w:rsid w:val="00026996"/>
    <w:rsid w:val="00050607"/>
    <w:rsid w:val="00051284"/>
    <w:rsid w:val="00065CD5"/>
    <w:rsid w:val="0008778E"/>
    <w:rsid w:val="000A6EAD"/>
    <w:rsid w:val="000B1ACC"/>
    <w:rsid w:val="000B5EB9"/>
    <w:rsid w:val="000C2C34"/>
    <w:rsid w:val="000D3E72"/>
    <w:rsid w:val="000E19D1"/>
    <w:rsid w:val="00112D09"/>
    <w:rsid w:val="001267FA"/>
    <w:rsid w:val="00133249"/>
    <w:rsid w:val="001365A5"/>
    <w:rsid w:val="001537F7"/>
    <w:rsid w:val="00155A70"/>
    <w:rsid w:val="001675B9"/>
    <w:rsid w:val="00176E49"/>
    <w:rsid w:val="00183033"/>
    <w:rsid w:val="00195E89"/>
    <w:rsid w:val="001D1E71"/>
    <w:rsid w:val="001D2A4D"/>
    <w:rsid w:val="001F3DC2"/>
    <w:rsid w:val="00202310"/>
    <w:rsid w:val="002039D7"/>
    <w:rsid w:val="00220849"/>
    <w:rsid w:val="00222D6D"/>
    <w:rsid w:val="00233395"/>
    <w:rsid w:val="002542AD"/>
    <w:rsid w:val="0026299B"/>
    <w:rsid w:val="00295130"/>
    <w:rsid w:val="002A0EA3"/>
    <w:rsid w:val="002A51B4"/>
    <w:rsid w:val="002A7905"/>
    <w:rsid w:val="002B257A"/>
    <w:rsid w:val="002E503D"/>
    <w:rsid w:val="002F1CA2"/>
    <w:rsid w:val="002F7B4A"/>
    <w:rsid w:val="0032661B"/>
    <w:rsid w:val="003465EE"/>
    <w:rsid w:val="00365D8C"/>
    <w:rsid w:val="003735B0"/>
    <w:rsid w:val="00376274"/>
    <w:rsid w:val="003A30F1"/>
    <w:rsid w:val="003A3EC3"/>
    <w:rsid w:val="003F125A"/>
    <w:rsid w:val="003F4E29"/>
    <w:rsid w:val="003F5193"/>
    <w:rsid w:val="00406E87"/>
    <w:rsid w:val="00412D79"/>
    <w:rsid w:val="004323C8"/>
    <w:rsid w:val="004338C5"/>
    <w:rsid w:val="00435295"/>
    <w:rsid w:val="00446A23"/>
    <w:rsid w:val="004472B8"/>
    <w:rsid w:val="004639D2"/>
    <w:rsid w:val="00486EAF"/>
    <w:rsid w:val="0048763B"/>
    <w:rsid w:val="004928D1"/>
    <w:rsid w:val="004A076C"/>
    <w:rsid w:val="004A5C19"/>
    <w:rsid w:val="004A7240"/>
    <w:rsid w:val="004C1CF6"/>
    <w:rsid w:val="004D02F3"/>
    <w:rsid w:val="004E2BC7"/>
    <w:rsid w:val="004F5217"/>
    <w:rsid w:val="00500CF6"/>
    <w:rsid w:val="0050339B"/>
    <w:rsid w:val="00510507"/>
    <w:rsid w:val="005108E6"/>
    <w:rsid w:val="00514CC2"/>
    <w:rsid w:val="005349AA"/>
    <w:rsid w:val="0055439D"/>
    <w:rsid w:val="0057273F"/>
    <w:rsid w:val="00597EAE"/>
    <w:rsid w:val="005A17AD"/>
    <w:rsid w:val="005B667C"/>
    <w:rsid w:val="005C0A4A"/>
    <w:rsid w:val="005D2A35"/>
    <w:rsid w:val="005D5158"/>
    <w:rsid w:val="005D6FC4"/>
    <w:rsid w:val="005E48E4"/>
    <w:rsid w:val="0060115B"/>
    <w:rsid w:val="00605973"/>
    <w:rsid w:val="006064B1"/>
    <w:rsid w:val="00616805"/>
    <w:rsid w:val="00626439"/>
    <w:rsid w:val="00635837"/>
    <w:rsid w:val="00655766"/>
    <w:rsid w:val="0066656D"/>
    <w:rsid w:val="006777F2"/>
    <w:rsid w:val="00687264"/>
    <w:rsid w:val="006B5A1C"/>
    <w:rsid w:val="006D0A55"/>
    <w:rsid w:val="006D7DB1"/>
    <w:rsid w:val="006E205A"/>
    <w:rsid w:val="006E6787"/>
    <w:rsid w:val="006F10CE"/>
    <w:rsid w:val="006F1F31"/>
    <w:rsid w:val="006F5790"/>
    <w:rsid w:val="006F64A2"/>
    <w:rsid w:val="00750E2D"/>
    <w:rsid w:val="00753D65"/>
    <w:rsid w:val="007747D2"/>
    <w:rsid w:val="00790F91"/>
    <w:rsid w:val="007A3A71"/>
    <w:rsid w:val="007B34CF"/>
    <w:rsid w:val="007B486D"/>
    <w:rsid w:val="007C25E1"/>
    <w:rsid w:val="007C4666"/>
    <w:rsid w:val="007D5D02"/>
    <w:rsid w:val="007E09FC"/>
    <w:rsid w:val="007E35F5"/>
    <w:rsid w:val="007E7400"/>
    <w:rsid w:val="007F4EB6"/>
    <w:rsid w:val="0080448C"/>
    <w:rsid w:val="00820560"/>
    <w:rsid w:val="008254B0"/>
    <w:rsid w:val="008342BB"/>
    <w:rsid w:val="00876450"/>
    <w:rsid w:val="00886AEA"/>
    <w:rsid w:val="00895927"/>
    <w:rsid w:val="008974B9"/>
    <w:rsid w:val="008D23E6"/>
    <w:rsid w:val="008D278E"/>
    <w:rsid w:val="008E5208"/>
    <w:rsid w:val="00903539"/>
    <w:rsid w:val="00941D94"/>
    <w:rsid w:val="009550FE"/>
    <w:rsid w:val="00957F31"/>
    <w:rsid w:val="00961FA3"/>
    <w:rsid w:val="00984163"/>
    <w:rsid w:val="009A0B7D"/>
    <w:rsid w:val="009A47C6"/>
    <w:rsid w:val="009C10A3"/>
    <w:rsid w:val="009C19B0"/>
    <w:rsid w:val="009C5620"/>
    <w:rsid w:val="009C64F9"/>
    <w:rsid w:val="009D0344"/>
    <w:rsid w:val="009D05AD"/>
    <w:rsid w:val="009E1C1F"/>
    <w:rsid w:val="009E1CE3"/>
    <w:rsid w:val="009E3FE0"/>
    <w:rsid w:val="009E6149"/>
    <w:rsid w:val="00A070A4"/>
    <w:rsid w:val="00A22AA3"/>
    <w:rsid w:val="00A30436"/>
    <w:rsid w:val="00A36EA3"/>
    <w:rsid w:val="00A431F8"/>
    <w:rsid w:val="00A76E7B"/>
    <w:rsid w:val="00AA41C0"/>
    <w:rsid w:val="00AA721F"/>
    <w:rsid w:val="00AD4A6C"/>
    <w:rsid w:val="00AE7A52"/>
    <w:rsid w:val="00AF2CAA"/>
    <w:rsid w:val="00B17837"/>
    <w:rsid w:val="00B61942"/>
    <w:rsid w:val="00B61F7F"/>
    <w:rsid w:val="00B94DB7"/>
    <w:rsid w:val="00BD2E04"/>
    <w:rsid w:val="00C10E62"/>
    <w:rsid w:val="00C2433D"/>
    <w:rsid w:val="00C306CE"/>
    <w:rsid w:val="00C460E3"/>
    <w:rsid w:val="00C7346A"/>
    <w:rsid w:val="00C77A99"/>
    <w:rsid w:val="00C924C2"/>
    <w:rsid w:val="00CA7AE8"/>
    <w:rsid w:val="00CB1D1D"/>
    <w:rsid w:val="00CB4D69"/>
    <w:rsid w:val="00CD155A"/>
    <w:rsid w:val="00CD4A8A"/>
    <w:rsid w:val="00D072AC"/>
    <w:rsid w:val="00D74DDD"/>
    <w:rsid w:val="00D832BE"/>
    <w:rsid w:val="00D95C2F"/>
    <w:rsid w:val="00D95DF6"/>
    <w:rsid w:val="00DA2565"/>
    <w:rsid w:val="00DA698A"/>
    <w:rsid w:val="00DA77AB"/>
    <w:rsid w:val="00DC2893"/>
    <w:rsid w:val="00DC4567"/>
    <w:rsid w:val="00DC49AC"/>
    <w:rsid w:val="00DE43C7"/>
    <w:rsid w:val="00DE668A"/>
    <w:rsid w:val="00DF5F12"/>
    <w:rsid w:val="00DF6F5D"/>
    <w:rsid w:val="00E12364"/>
    <w:rsid w:val="00E32835"/>
    <w:rsid w:val="00E343E5"/>
    <w:rsid w:val="00E445EE"/>
    <w:rsid w:val="00E52D64"/>
    <w:rsid w:val="00E60349"/>
    <w:rsid w:val="00E63E9D"/>
    <w:rsid w:val="00E70FF2"/>
    <w:rsid w:val="00E836D2"/>
    <w:rsid w:val="00EB0EC6"/>
    <w:rsid w:val="00EC3A3B"/>
    <w:rsid w:val="00EC3A89"/>
    <w:rsid w:val="00EC765E"/>
    <w:rsid w:val="00ED0CAE"/>
    <w:rsid w:val="00ED2E38"/>
    <w:rsid w:val="00ED45CE"/>
    <w:rsid w:val="00EE1DD0"/>
    <w:rsid w:val="00EE6CA5"/>
    <w:rsid w:val="00EF7C16"/>
    <w:rsid w:val="00F0095C"/>
    <w:rsid w:val="00F175D9"/>
    <w:rsid w:val="00F26A39"/>
    <w:rsid w:val="00F32BAE"/>
    <w:rsid w:val="00F35C11"/>
    <w:rsid w:val="00F42A37"/>
    <w:rsid w:val="00F55332"/>
    <w:rsid w:val="00F574EB"/>
    <w:rsid w:val="00F71222"/>
    <w:rsid w:val="00F71894"/>
    <w:rsid w:val="00FA2270"/>
    <w:rsid w:val="00FC2795"/>
    <w:rsid w:val="00FC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58279"/>
  <w15:docId w15:val="{012B7989-5227-4D27-B366-7D9B6AB4E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99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Знак"/>
    <w:link w:val="af"/>
    <w:locked/>
    <w:rsid w:val="003F5193"/>
    <w:rPr>
      <w:rFonts w:ascii="Consolas" w:eastAsia="Calibri" w:hAnsi="Consolas"/>
      <w:sz w:val="21"/>
      <w:szCs w:val="21"/>
    </w:rPr>
  </w:style>
  <w:style w:type="paragraph" w:styleId="af">
    <w:name w:val="Plain Text"/>
    <w:basedOn w:val="a"/>
    <w:link w:val="ae"/>
    <w:rsid w:val="003F5193"/>
    <w:rPr>
      <w:rFonts w:ascii="Consolas" w:eastAsia="Calibri" w:hAnsi="Consolas" w:cstheme="minorBidi"/>
      <w:sz w:val="21"/>
      <w:szCs w:val="21"/>
      <w:lang w:eastAsia="en-US"/>
    </w:rPr>
  </w:style>
  <w:style w:type="character" w:customStyle="1" w:styleId="12">
    <w:name w:val="Текст Знак1"/>
    <w:basedOn w:val="a0"/>
    <w:uiPriority w:val="99"/>
    <w:semiHidden/>
    <w:rsid w:val="003F5193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13">
    <w:name w:val="Абзац списка1"/>
    <w:basedOn w:val="a"/>
    <w:rsid w:val="003F51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rsid w:val="003F5193"/>
    <w:pPr>
      <w:tabs>
        <w:tab w:val="num" w:pos="0"/>
      </w:tabs>
      <w:ind w:right="90" w:firstLine="851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3F51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Strong"/>
    <w:qFormat/>
    <w:rsid w:val="003F5193"/>
    <w:rPr>
      <w:b/>
      <w:bCs/>
    </w:rPr>
  </w:style>
  <w:style w:type="paragraph" w:customStyle="1" w:styleId="Style3">
    <w:name w:val="Style3"/>
    <w:basedOn w:val="a"/>
    <w:uiPriority w:val="99"/>
    <w:rsid w:val="00295130"/>
    <w:pPr>
      <w:widowControl w:val="0"/>
      <w:autoSpaceDE w:val="0"/>
      <w:autoSpaceDN w:val="0"/>
      <w:adjustRightInd w:val="0"/>
      <w:spacing w:line="312" w:lineRule="exact"/>
      <w:ind w:hanging="360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295130"/>
    <w:pPr>
      <w:widowControl w:val="0"/>
      <w:autoSpaceDE w:val="0"/>
      <w:autoSpaceDN w:val="0"/>
      <w:adjustRightInd w:val="0"/>
      <w:spacing w:line="312" w:lineRule="exact"/>
      <w:ind w:hanging="360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295130"/>
    <w:pPr>
      <w:widowControl w:val="0"/>
      <w:autoSpaceDE w:val="0"/>
      <w:autoSpaceDN w:val="0"/>
      <w:adjustRightInd w:val="0"/>
      <w:spacing w:line="307" w:lineRule="exact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295130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295130"/>
    <w:rPr>
      <w:rFonts w:ascii="Times New Roman" w:hAnsi="Times New Roman" w:cs="Times New Roman"/>
      <w:spacing w:val="20"/>
      <w:sz w:val="30"/>
      <w:szCs w:val="30"/>
    </w:rPr>
  </w:style>
  <w:style w:type="character" w:customStyle="1" w:styleId="FontStyle14">
    <w:name w:val="Font Style14"/>
    <w:basedOn w:val="a0"/>
    <w:uiPriority w:val="99"/>
    <w:rsid w:val="00295130"/>
    <w:rPr>
      <w:rFonts w:ascii="Calibri" w:hAnsi="Calibri" w:cs="Calibri"/>
      <w:sz w:val="18"/>
      <w:szCs w:val="18"/>
    </w:rPr>
  </w:style>
  <w:style w:type="character" w:customStyle="1" w:styleId="FontStyle15">
    <w:name w:val="Font Style15"/>
    <w:basedOn w:val="a0"/>
    <w:uiPriority w:val="99"/>
    <w:rsid w:val="00295130"/>
    <w:rPr>
      <w:rFonts w:ascii="Calibri" w:hAnsi="Calibri" w:cs="Calibri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sid w:val="00295130"/>
    <w:rPr>
      <w:rFonts w:ascii="Calibri" w:hAnsi="Calibri" w:cs="Calibri"/>
      <w:sz w:val="20"/>
      <w:szCs w:val="20"/>
    </w:rPr>
  </w:style>
  <w:style w:type="paragraph" w:customStyle="1" w:styleId="Style7">
    <w:name w:val="Style7"/>
    <w:basedOn w:val="a"/>
    <w:uiPriority w:val="99"/>
    <w:rsid w:val="006D0A55"/>
    <w:pPr>
      <w:widowControl w:val="0"/>
      <w:autoSpaceDE w:val="0"/>
      <w:autoSpaceDN w:val="0"/>
      <w:adjustRightInd w:val="0"/>
      <w:spacing w:line="475" w:lineRule="exact"/>
      <w:ind w:firstLine="374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6D0A55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6D0A55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6D0A55"/>
    <w:pPr>
      <w:widowControl w:val="0"/>
      <w:autoSpaceDE w:val="0"/>
      <w:autoSpaceDN w:val="0"/>
      <w:adjustRightInd w:val="0"/>
      <w:spacing w:line="509" w:lineRule="exact"/>
    </w:pPr>
    <w:rPr>
      <w:rFonts w:eastAsiaTheme="minorEastAsia"/>
    </w:rPr>
  </w:style>
  <w:style w:type="character" w:customStyle="1" w:styleId="FontStyle17">
    <w:name w:val="Font Style17"/>
    <w:basedOn w:val="a0"/>
    <w:uiPriority w:val="99"/>
    <w:rsid w:val="006D0A5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basedOn w:val="a0"/>
    <w:uiPriority w:val="99"/>
    <w:rsid w:val="006D0A55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6D0A55"/>
    <w:rPr>
      <w:rFonts w:ascii="Times New Roman" w:hAnsi="Times New Roman" w:cs="Times New Roman"/>
      <w:b/>
      <w:bCs/>
      <w:sz w:val="22"/>
      <w:szCs w:val="22"/>
    </w:rPr>
  </w:style>
  <w:style w:type="paragraph" w:styleId="af1">
    <w:name w:val="Body Text"/>
    <w:basedOn w:val="a"/>
    <w:link w:val="af2"/>
    <w:uiPriority w:val="99"/>
    <w:rsid w:val="00C77A99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2">
    <w:name w:val="Основной текст Знак"/>
    <w:basedOn w:val="a0"/>
    <w:link w:val="af1"/>
    <w:uiPriority w:val="99"/>
    <w:rsid w:val="00C77A99"/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uiPriority w:val="99"/>
    <w:unhideWhenUsed/>
    <w:rsid w:val="00961FA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61F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B8262-4B2E-473C-A017-E1542B7DD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15</Pages>
  <Words>4180</Words>
  <Characters>23830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Админ</cp:lastModifiedBy>
  <cp:revision>68</cp:revision>
  <cp:lastPrinted>2019-01-16T06:19:00Z</cp:lastPrinted>
  <dcterms:created xsi:type="dcterms:W3CDTF">2019-06-09T18:31:00Z</dcterms:created>
  <dcterms:modified xsi:type="dcterms:W3CDTF">2019-10-14T19:54:00Z</dcterms:modified>
</cp:coreProperties>
</file>