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76" w:rsidRDefault="00961F76" w:rsidP="00961F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клинических задач по производственной практике – Модуль 4 Клиническая подготовка медицинской сестры в сестринском деле в акушерстве и гинекологии</w:t>
      </w:r>
    </w:p>
    <w:p w:rsidR="00961F76" w:rsidRDefault="00961F76" w:rsidP="00961F76">
      <w:pPr>
        <w:rPr>
          <w:rFonts w:ascii="Times New Roman" w:hAnsi="Times New Roman" w:cs="Times New Roman"/>
          <w:sz w:val="28"/>
          <w:szCs w:val="28"/>
        </w:rPr>
      </w:pPr>
    </w:p>
    <w:p w:rsidR="00961F76" w:rsidRDefault="00961F76" w:rsidP="00961F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1</w:t>
      </w:r>
    </w:p>
    <w:p w:rsidR="00961F76" w:rsidRDefault="00961F76" w:rsidP="00961F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Пациентка 35 лет, поступила на стационарное лечение в гинекологическое отделение с диагнозом: миома тела матки с геморрагическим синдромом.</w:t>
      </w: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обильные и длительные менструации, общую слабость, головокружение. В окружающем пространстве ориентируется адекватно. Женщина беспокойна, нервозна, на контакты идет, но выражает страх по поводу предстоящей операции.</w:t>
      </w: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Объективно: сознание ясное, положение в постели активное. Кожные покровы чистые, бледные, пульс 80 ударов в минуту, АД 110/80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ст. Живот мягкий, безболезненный, участвует в акте дыхания.</w:t>
      </w: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1F76" w:rsidRDefault="00961F76" w:rsidP="00961F76">
      <w:pPr>
        <w:spacing w:before="60" w:after="20" w:line="240" w:lineRule="auto"/>
        <w:ind w:left="397" w:hanging="39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</w:t>
      </w:r>
    </w:p>
    <w:p w:rsidR="00961F76" w:rsidRDefault="00961F76" w:rsidP="00961F76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F76" w:rsidRDefault="00961F76" w:rsidP="00961F76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961F76" w:rsidRDefault="00961F76" w:rsidP="00961F76">
      <w:pPr>
        <w:spacing w:before="20" w:after="2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Обучите пациентку приему гормональных препаратов.</w:t>
      </w:r>
    </w:p>
    <w:p w:rsidR="00961F76" w:rsidRDefault="00961F76" w:rsidP="00961F76">
      <w:pPr>
        <w:spacing w:before="20" w:after="2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Опишите технику измерения ЧДД, ЧСС.</w:t>
      </w:r>
    </w:p>
    <w:p w:rsidR="00961F76" w:rsidRDefault="00961F76" w:rsidP="00961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961F76" w:rsidRDefault="00961F76" w:rsidP="00961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F76" w:rsidRDefault="00961F76" w:rsidP="00961F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2</w:t>
      </w:r>
    </w:p>
    <w:p w:rsidR="00961F76" w:rsidRDefault="00961F76" w:rsidP="00961F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В гинекологическое отделение онкологического диспансера поступает пациентка 45 лет, на оперативное лечение с диагнозом: рак шейки матки,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стадия. </w:t>
      </w:r>
    </w:p>
    <w:p w:rsidR="00961F76" w:rsidRDefault="00961F76" w:rsidP="00961F76">
      <w:pPr>
        <w:pStyle w:val="a4"/>
        <w:rPr>
          <w:sz w:val="28"/>
          <w:szCs w:val="28"/>
        </w:rPr>
      </w:pPr>
      <w:r>
        <w:rPr>
          <w:sz w:val="28"/>
          <w:szCs w:val="28"/>
        </w:rPr>
        <w:t>Жалобы на бели с прожилками крови, контактные кровотечения.</w:t>
      </w:r>
    </w:p>
    <w:p w:rsidR="00961F76" w:rsidRDefault="00961F76" w:rsidP="00961F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Считает себя больной в течение месяца. Заболевание возникло на фоне эрозии шейки матки, по </w:t>
      </w:r>
      <w:proofErr w:type="gramStart"/>
      <w:r>
        <w:rPr>
          <w:sz w:val="28"/>
          <w:szCs w:val="28"/>
        </w:rPr>
        <w:t>поводу</w:t>
      </w:r>
      <w:proofErr w:type="gramEnd"/>
      <w:r>
        <w:rPr>
          <w:sz w:val="28"/>
          <w:szCs w:val="28"/>
        </w:rPr>
        <w:t xml:space="preserve"> которого получала лечение в течение 6 месяцев.</w:t>
      </w:r>
    </w:p>
    <w:p w:rsidR="00961F76" w:rsidRDefault="00961F76" w:rsidP="00961F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окружающем пространстве ориентируется адекватно. </w:t>
      </w:r>
      <w:proofErr w:type="gramStart"/>
      <w:r>
        <w:rPr>
          <w:sz w:val="28"/>
          <w:szCs w:val="28"/>
        </w:rPr>
        <w:t>Тревожна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депрессивна</w:t>
      </w:r>
      <w:proofErr w:type="spellEnd"/>
      <w:r>
        <w:rPr>
          <w:sz w:val="28"/>
          <w:szCs w:val="28"/>
        </w:rPr>
        <w:t>, плохо спит, выражает опасение за свое будущее.</w:t>
      </w:r>
    </w:p>
    <w:p w:rsidR="00961F76" w:rsidRDefault="00961F76" w:rsidP="00961F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Объективно: сознание ясное, положение активное. Кожные покровы нормальной окраски. Функции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и дыхательной системы не нарушены. АД140/80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ст., пульс 80 уд/мин.</w:t>
      </w:r>
    </w:p>
    <w:p w:rsidR="00961F76" w:rsidRDefault="00961F76" w:rsidP="00961F76">
      <w:pPr>
        <w:pStyle w:val="a4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безболезненный.</w:t>
      </w:r>
    </w:p>
    <w:p w:rsidR="00961F76" w:rsidRDefault="00961F76" w:rsidP="00961F76">
      <w:pPr>
        <w:pStyle w:val="4"/>
        <w:jc w:val="center"/>
        <w:rPr>
          <w:i w:val="0"/>
          <w:sz w:val="28"/>
          <w:szCs w:val="28"/>
        </w:rPr>
      </w:pPr>
    </w:p>
    <w:p w:rsidR="00961F76" w:rsidRDefault="00961F76" w:rsidP="00961F76">
      <w:pPr>
        <w:pStyle w:val="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961F76" w:rsidRDefault="00961F76" w:rsidP="00961F76">
      <w:pPr>
        <w:pStyle w:val="a3"/>
        <w:numPr>
          <w:ilvl w:val="0"/>
          <w:numId w:val="1"/>
        </w:numPr>
        <w:tabs>
          <w:tab w:val="num" w:pos="814"/>
        </w:tabs>
        <w:ind w:left="814"/>
        <w:rPr>
          <w:sz w:val="28"/>
          <w:szCs w:val="28"/>
        </w:rPr>
      </w:pPr>
      <w:r>
        <w:rPr>
          <w:sz w:val="28"/>
          <w:szCs w:val="28"/>
        </w:rPr>
        <w:t xml:space="preserve"> 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961F76" w:rsidRDefault="00961F76" w:rsidP="00961F76">
      <w:pPr>
        <w:pStyle w:val="a3"/>
        <w:numPr>
          <w:ilvl w:val="0"/>
          <w:numId w:val="1"/>
        </w:numPr>
        <w:tabs>
          <w:tab w:val="num" w:pos="814"/>
        </w:tabs>
        <w:ind w:left="814" w:firstLine="0"/>
        <w:rPr>
          <w:sz w:val="28"/>
          <w:szCs w:val="28"/>
        </w:rPr>
      </w:pPr>
      <w:r>
        <w:rPr>
          <w:sz w:val="28"/>
          <w:szCs w:val="28"/>
        </w:rPr>
        <w:t>Обучите пациентку технике самостоятельного введения вагинальных свечей.</w:t>
      </w:r>
    </w:p>
    <w:p w:rsidR="00961F76" w:rsidRDefault="00961F76" w:rsidP="00961F76">
      <w:pPr>
        <w:pStyle w:val="a3"/>
        <w:numPr>
          <w:ilvl w:val="0"/>
          <w:numId w:val="1"/>
        </w:numPr>
        <w:tabs>
          <w:tab w:val="num" w:pos="814"/>
        </w:tabs>
        <w:ind w:left="814" w:firstLine="0"/>
        <w:rPr>
          <w:sz w:val="28"/>
          <w:szCs w:val="28"/>
        </w:rPr>
      </w:pPr>
      <w:r>
        <w:rPr>
          <w:sz w:val="28"/>
          <w:szCs w:val="28"/>
        </w:rPr>
        <w:t>Опишите алгоритм взятия крови из периферической вены с помощью вакуумной системы.</w:t>
      </w:r>
    </w:p>
    <w:p w:rsidR="00961F76" w:rsidRDefault="00961F76" w:rsidP="00961F76">
      <w:pPr>
        <w:pStyle w:val="a3"/>
        <w:tabs>
          <w:tab w:val="num" w:pos="814"/>
        </w:tabs>
        <w:ind w:left="0" w:firstLine="0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</w:p>
    <w:p w:rsidR="00961F76" w:rsidRDefault="00961F76" w:rsidP="00961F76">
      <w:pPr>
        <w:pStyle w:val="a3"/>
        <w:ind w:left="0" w:firstLine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Задача 3</w:t>
      </w: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Беременная О.Н., 20 лет, поступила в гинекологическое отделение с диагнозом: беременность 8 недель, ранний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гестоз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умеренная рвота.</w:t>
      </w: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Тошнота и рвота по утрам появились 2 недели назад, но вскоре рвота участилась до 10 раз в сутки до и после приема пищи. Жалуется на слабость, головокружение, отсутствие аппетита, похудела на 3 кг. В пространстве ориентируется адекватно.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боится повторения рвоты, на контакты идет, но выражает опасение за исход беременности.</w:t>
      </w:r>
    </w:p>
    <w:p w:rsidR="00961F76" w:rsidRDefault="00961F76" w:rsidP="00961F7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Объективно: сознание ясное, положение в постели активное. Кожные покровы чистые, бледные, сухие. АД 100/80 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ударов в минуту. Температура тела 37,7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Times New Roman" w:char="F0B0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С. Живот правильной формы, участвует в акте дыхание, мягкий, безболезненный.</w:t>
      </w:r>
    </w:p>
    <w:p w:rsidR="00961F76" w:rsidRDefault="00961F76" w:rsidP="00961F76">
      <w:pPr>
        <w:spacing w:before="60" w:after="20" w:line="240" w:lineRule="auto"/>
        <w:ind w:left="397" w:hanging="39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61F76" w:rsidRDefault="00961F76" w:rsidP="00961F76">
      <w:pPr>
        <w:spacing w:before="60" w:after="20" w:line="240" w:lineRule="auto"/>
        <w:ind w:left="397" w:hanging="397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Задания</w:t>
      </w:r>
    </w:p>
    <w:p w:rsidR="00961F76" w:rsidRDefault="00961F76" w:rsidP="00961F76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961F76" w:rsidRDefault="00961F76" w:rsidP="00961F76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Объясните беременной, как подготовиться к влагалищному исследованию.</w:t>
      </w:r>
    </w:p>
    <w:p w:rsidR="00961F76" w:rsidRDefault="00961F76" w:rsidP="00961F76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3.Опишите технику внутривенного введения лекарственного средства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54AD3" w:rsidRDefault="00961F76"/>
    <w:sectPr w:rsidR="00C54AD3" w:rsidSect="009A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61F76"/>
    <w:rsid w:val="00831A0A"/>
    <w:rsid w:val="00961F76"/>
    <w:rsid w:val="009A369E"/>
    <w:rsid w:val="00E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7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1F76"/>
    <w:pPr>
      <w:keepNext/>
      <w:spacing w:before="60" w:after="20" w:line="240" w:lineRule="auto"/>
      <w:ind w:left="397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1F7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3">
    <w:name w:val="задание"/>
    <w:basedOn w:val="a"/>
    <w:rsid w:val="00961F76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адача"/>
    <w:basedOn w:val="a"/>
    <w:rsid w:val="00961F7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3</cp:revision>
  <dcterms:created xsi:type="dcterms:W3CDTF">2021-09-06T11:48:00Z</dcterms:created>
  <dcterms:modified xsi:type="dcterms:W3CDTF">2021-09-06T11:49:00Z</dcterms:modified>
</cp:coreProperties>
</file>