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D3" w:rsidRPr="00A124D3" w:rsidRDefault="00A124D3" w:rsidP="00A124D3">
      <w:pPr>
        <w:widowControl w:val="0"/>
        <w:ind w:right="-568"/>
        <w:jc w:val="center"/>
        <w:rPr>
          <w:color w:val="000000"/>
          <w:sz w:val="24"/>
          <w:szCs w:val="24"/>
        </w:rPr>
      </w:pPr>
      <w:r w:rsidRPr="00A124D3">
        <w:rPr>
          <w:color w:val="000000"/>
          <w:sz w:val="24"/>
          <w:szCs w:val="24"/>
        </w:rPr>
        <w:t xml:space="preserve">федеральное государственное бюджетное образовательное </w:t>
      </w:r>
    </w:p>
    <w:p w:rsidR="00A124D3" w:rsidRPr="00A124D3" w:rsidRDefault="00A124D3" w:rsidP="00A124D3">
      <w:pPr>
        <w:widowControl w:val="0"/>
        <w:ind w:right="-568"/>
        <w:jc w:val="center"/>
        <w:rPr>
          <w:color w:val="000000"/>
          <w:sz w:val="24"/>
          <w:szCs w:val="24"/>
        </w:rPr>
      </w:pPr>
      <w:r w:rsidRPr="00A124D3">
        <w:rPr>
          <w:color w:val="000000"/>
          <w:sz w:val="24"/>
          <w:szCs w:val="24"/>
        </w:rPr>
        <w:t xml:space="preserve">учреждение высшего образования </w:t>
      </w:r>
    </w:p>
    <w:p w:rsidR="00A124D3" w:rsidRPr="00A124D3" w:rsidRDefault="00A124D3" w:rsidP="00A124D3">
      <w:pPr>
        <w:widowControl w:val="0"/>
        <w:ind w:right="-568"/>
        <w:jc w:val="center"/>
        <w:rPr>
          <w:color w:val="000000"/>
          <w:sz w:val="24"/>
          <w:szCs w:val="24"/>
        </w:rPr>
      </w:pPr>
      <w:r w:rsidRPr="00A124D3">
        <w:rPr>
          <w:color w:val="000000"/>
          <w:sz w:val="24"/>
          <w:szCs w:val="24"/>
        </w:rPr>
        <w:t xml:space="preserve">«Оренбургский государственный медицинский университет» </w:t>
      </w:r>
    </w:p>
    <w:p w:rsidR="00A124D3" w:rsidRPr="00A124D3" w:rsidRDefault="00A124D3" w:rsidP="00A124D3">
      <w:pPr>
        <w:widowControl w:val="0"/>
        <w:ind w:right="-568"/>
        <w:jc w:val="center"/>
        <w:rPr>
          <w:sz w:val="24"/>
          <w:szCs w:val="24"/>
        </w:rPr>
      </w:pPr>
      <w:r w:rsidRPr="00A124D3">
        <w:rPr>
          <w:sz w:val="24"/>
          <w:szCs w:val="24"/>
        </w:rPr>
        <w:t>Министерства здравоохранения Российской Федерации</w:t>
      </w:r>
    </w:p>
    <w:p w:rsidR="00A124D3" w:rsidRPr="00A124D3" w:rsidRDefault="00A124D3" w:rsidP="00A124D3">
      <w:pPr>
        <w:widowControl w:val="0"/>
        <w:ind w:right="-568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32"/>
          <w:szCs w:val="24"/>
        </w:rPr>
      </w:pPr>
      <w:r w:rsidRPr="00A124D3">
        <w:rPr>
          <w:b/>
          <w:sz w:val="32"/>
          <w:szCs w:val="24"/>
        </w:rPr>
        <w:t>МЕТОДИЧЕСКИЕ РЕКОМЕНДАЦИИ</w:t>
      </w: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sz w:val="24"/>
          <w:szCs w:val="24"/>
          <w:highlight w:val="green"/>
        </w:rPr>
      </w:pPr>
      <w:r w:rsidRPr="00A124D3">
        <w:rPr>
          <w:b/>
          <w:sz w:val="32"/>
          <w:szCs w:val="24"/>
        </w:rPr>
        <w:t>ПО ПРОИЗВОДСТВЕННОЙ ПРАКТИКЕ</w:t>
      </w:r>
    </w:p>
    <w:p w:rsidR="00A124D3" w:rsidRPr="00A124D3" w:rsidRDefault="00A124D3" w:rsidP="00A124D3">
      <w:pPr>
        <w:widowControl w:val="0"/>
        <w:jc w:val="center"/>
        <w:rPr>
          <w:color w:val="000000"/>
          <w:sz w:val="40"/>
          <w:szCs w:val="40"/>
        </w:rPr>
      </w:pPr>
      <w:r w:rsidRPr="00A124D3">
        <w:rPr>
          <w:color w:val="000000"/>
          <w:sz w:val="32"/>
          <w:szCs w:val="32"/>
        </w:rPr>
        <w:t xml:space="preserve">        </w:t>
      </w:r>
      <w:r w:rsidRPr="00A124D3">
        <w:rPr>
          <w:color w:val="000000"/>
          <w:sz w:val="40"/>
          <w:szCs w:val="40"/>
        </w:rPr>
        <w:t>«</w:t>
      </w:r>
      <w:r>
        <w:rPr>
          <w:b/>
          <w:color w:val="000000"/>
          <w:sz w:val="40"/>
          <w:szCs w:val="40"/>
        </w:rPr>
        <w:t>Клиническая практика</w:t>
      </w:r>
      <w:r w:rsidRPr="00A124D3">
        <w:rPr>
          <w:color w:val="000000"/>
          <w:sz w:val="40"/>
          <w:szCs w:val="40"/>
        </w:rPr>
        <w:t>»</w:t>
      </w: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color w:val="FF0000"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color w:val="FF0000"/>
          <w:sz w:val="24"/>
          <w:szCs w:val="24"/>
        </w:rPr>
      </w:pP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center"/>
        <w:rPr>
          <w:b/>
          <w:bCs/>
          <w:color w:val="FF0000"/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color w:val="000000"/>
          <w:sz w:val="24"/>
          <w:szCs w:val="24"/>
        </w:rPr>
      </w:pPr>
      <w:r w:rsidRPr="00A124D3">
        <w:rPr>
          <w:sz w:val="24"/>
          <w:szCs w:val="24"/>
          <w:shd w:val="clear" w:color="auto" w:fill="FFFFFF"/>
        </w:rPr>
        <w:t>Является частью основной профессиональной образовательной программы высшего образования – программы ординатуры по специальности</w:t>
      </w:r>
      <w:r w:rsidRPr="00A124D3">
        <w:rPr>
          <w:sz w:val="24"/>
          <w:szCs w:val="24"/>
        </w:rPr>
        <w:t xml:space="preserve"> 31.08.01 «Акушерство и гинекология», </w:t>
      </w:r>
      <w:r w:rsidRPr="00A124D3">
        <w:rPr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A124D3">
        <w:rPr>
          <w:color w:val="000000"/>
          <w:sz w:val="24"/>
          <w:szCs w:val="24"/>
        </w:rPr>
        <w:t>ОрГМУ</w:t>
      </w:r>
      <w:proofErr w:type="spellEnd"/>
      <w:r w:rsidRPr="00A124D3">
        <w:rPr>
          <w:color w:val="000000"/>
          <w:sz w:val="24"/>
          <w:szCs w:val="24"/>
        </w:rPr>
        <w:t xml:space="preserve"> Минздрава России</w:t>
      </w:r>
    </w:p>
    <w:p w:rsidR="00A124D3" w:rsidRPr="00A124D3" w:rsidRDefault="00A124D3" w:rsidP="00A124D3">
      <w:pPr>
        <w:widowControl w:val="0"/>
        <w:jc w:val="center"/>
        <w:rPr>
          <w:b/>
          <w:bCs/>
          <w:sz w:val="24"/>
          <w:szCs w:val="24"/>
        </w:rPr>
      </w:pPr>
      <w:r w:rsidRPr="00A124D3">
        <w:rPr>
          <w:color w:val="000000"/>
          <w:sz w:val="24"/>
          <w:szCs w:val="24"/>
        </w:rPr>
        <w:t xml:space="preserve">протокол № 11 от «27» июня 2023 года и утвержденной ректором ФГБОУ ВО </w:t>
      </w:r>
      <w:proofErr w:type="spellStart"/>
      <w:r w:rsidRPr="00A124D3">
        <w:rPr>
          <w:color w:val="000000"/>
          <w:sz w:val="24"/>
          <w:szCs w:val="24"/>
        </w:rPr>
        <w:t>ОрГМУ</w:t>
      </w:r>
      <w:proofErr w:type="spellEnd"/>
      <w:r w:rsidRPr="00A124D3">
        <w:rPr>
          <w:color w:val="000000"/>
          <w:sz w:val="24"/>
          <w:szCs w:val="24"/>
        </w:rPr>
        <w:t xml:space="preserve"> Минздрава России </w:t>
      </w:r>
    </w:p>
    <w:p w:rsidR="00A124D3" w:rsidRPr="00A124D3" w:rsidRDefault="00A124D3" w:rsidP="00A124D3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both"/>
        <w:rPr>
          <w:sz w:val="24"/>
          <w:szCs w:val="24"/>
        </w:rPr>
      </w:pPr>
    </w:p>
    <w:p w:rsidR="00A124D3" w:rsidRPr="00A124D3" w:rsidRDefault="00A124D3" w:rsidP="00A124D3">
      <w:pPr>
        <w:widowControl w:val="0"/>
        <w:jc w:val="center"/>
        <w:rPr>
          <w:sz w:val="24"/>
          <w:szCs w:val="24"/>
        </w:rPr>
      </w:pPr>
      <w:r w:rsidRPr="00A124D3">
        <w:rPr>
          <w:sz w:val="24"/>
          <w:szCs w:val="24"/>
        </w:rPr>
        <w:t>Оренбург</w:t>
      </w:r>
    </w:p>
    <w:p w:rsidR="00A124D3" w:rsidRDefault="00A124D3" w:rsidP="00235556">
      <w:pPr>
        <w:ind w:firstLine="709"/>
        <w:jc w:val="both"/>
        <w:rPr>
          <w:b/>
          <w:sz w:val="28"/>
          <w:szCs w:val="28"/>
        </w:rPr>
      </w:pPr>
    </w:p>
    <w:p w:rsidR="00A124D3" w:rsidRDefault="00A124D3" w:rsidP="00235556">
      <w:pPr>
        <w:ind w:firstLine="709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lastRenderedPageBreak/>
        <w:t xml:space="preserve">1.Пояснительная записка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2. Содержание самостоятельной работы обучающихся.</w:t>
      </w: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100EDA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100EDA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100EDA">
        <w:rPr>
          <w:sz w:val="28"/>
          <w:szCs w:val="28"/>
        </w:rPr>
        <w:t>Учебно</w:t>
      </w:r>
      <w:proofErr w:type="spellEnd"/>
      <w:r w:rsidRPr="00100EDA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235556" w:rsidRPr="00100EDA" w:rsidRDefault="00235556" w:rsidP="00235556">
      <w:pPr>
        <w:ind w:firstLine="709"/>
        <w:jc w:val="both"/>
        <w:rPr>
          <w:b/>
          <w:bCs/>
          <w:sz w:val="28"/>
          <w:szCs w:val="28"/>
        </w:rPr>
      </w:pPr>
      <w:r w:rsidRPr="00100EDA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A237BA">
        <w:rPr>
          <w:sz w:val="28"/>
          <w:szCs w:val="28"/>
        </w:rPr>
        <w:t>рограмме дисциплины, раздел 8 «</w:t>
      </w:r>
      <w:r w:rsidRPr="00100EDA">
        <w:rPr>
          <w:sz w:val="28"/>
          <w:szCs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235556" w:rsidRPr="00100EDA" w:rsidRDefault="00235556" w:rsidP="00235556">
      <w:pPr>
        <w:ind w:firstLine="709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392"/>
        <w:gridCol w:w="3577"/>
        <w:gridCol w:w="392"/>
        <w:gridCol w:w="1318"/>
        <w:gridCol w:w="392"/>
        <w:gridCol w:w="1408"/>
      </w:tblGrid>
      <w:tr w:rsidR="00235556" w:rsidRPr="00100EDA" w:rsidTr="00100EDA">
        <w:tc>
          <w:tcPr>
            <w:tcW w:w="392" w:type="dxa"/>
            <w:shd w:val="clear" w:color="auto" w:fill="auto"/>
          </w:tcPr>
          <w:p w:rsidR="00235556" w:rsidRPr="00100EDA" w:rsidRDefault="00235556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Тема самостоятельной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Форма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E49A4">
              <w:rPr>
                <w:sz w:val="24"/>
                <w:szCs w:val="24"/>
              </w:rPr>
              <w:t>самостоятельной работы</w:t>
            </w:r>
            <w:r w:rsidRPr="002E49A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>Форма контроля самостоятельной работы</w:t>
            </w:r>
          </w:p>
          <w:p w:rsidR="00235556" w:rsidRPr="002E49A4" w:rsidRDefault="00235556" w:rsidP="002E49A4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Форма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контактной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работы при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проведении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</w:rPr>
            </w:pPr>
            <w:r w:rsidRPr="002E49A4">
              <w:rPr>
                <w:sz w:val="24"/>
                <w:szCs w:val="24"/>
              </w:rPr>
              <w:t xml:space="preserve">текущего </w:t>
            </w:r>
          </w:p>
          <w:p w:rsidR="00235556" w:rsidRPr="002E49A4" w:rsidRDefault="00235556" w:rsidP="003B6B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E49A4">
              <w:rPr>
                <w:sz w:val="24"/>
                <w:szCs w:val="24"/>
              </w:rPr>
              <w:t>контроля</w:t>
            </w:r>
            <w:r w:rsidRPr="002E49A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35556" w:rsidRPr="00100EDA" w:rsidTr="00100EDA">
        <w:tc>
          <w:tcPr>
            <w:tcW w:w="392" w:type="dxa"/>
            <w:shd w:val="clear" w:color="auto" w:fill="auto"/>
          </w:tcPr>
          <w:p w:rsidR="00235556" w:rsidRPr="00100EDA" w:rsidRDefault="00235556" w:rsidP="003B6BF3">
            <w:pPr>
              <w:ind w:firstLine="709"/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5</w:t>
            </w:r>
          </w:p>
        </w:tc>
      </w:tr>
      <w:tr w:rsidR="00235556" w:rsidRPr="00100EDA" w:rsidTr="00100EDA">
        <w:tc>
          <w:tcPr>
            <w:tcW w:w="9747" w:type="dxa"/>
            <w:gridSpan w:val="8"/>
            <w:shd w:val="clear" w:color="auto" w:fill="auto"/>
          </w:tcPr>
          <w:p w:rsidR="00235556" w:rsidRPr="00100EDA" w:rsidRDefault="00235556" w:rsidP="003B6BF3">
            <w:pPr>
              <w:jc w:val="center"/>
              <w:rPr>
                <w:b/>
                <w:sz w:val="28"/>
                <w:szCs w:val="28"/>
              </w:rPr>
            </w:pPr>
            <w:r w:rsidRPr="00100EDA">
              <w:rPr>
                <w:b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235556" w:rsidRPr="00100EDA" w:rsidRDefault="00235556" w:rsidP="003B6BF3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0ED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«</w:t>
            </w:r>
            <w:r w:rsidRPr="00100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Клиническая практика по акушерству и гинекологии</w:t>
            </w:r>
            <w:r w:rsidRPr="00100E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lastRenderedPageBreak/>
              <w:t>Родильное отделение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0E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внеаудиторная 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b/>
                <w:color w:val="000000"/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Отделение патологии беременности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1. ведение истории </w:t>
            </w:r>
            <w:proofErr w:type="spellStart"/>
            <w:r w:rsidRPr="00100EDA">
              <w:rPr>
                <w:sz w:val="28"/>
                <w:szCs w:val="28"/>
              </w:rPr>
              <w:t>ро-дов</w:t>
            </w:r>
            <w:proofErr w:type="spellEnd"/>
            <w:r w:rsidRPr="00100EDA">
              <w:rPr>
                <w:sz w:val="28"/>
                <w:szCs w:val="28"/>
              </w:rPr>
              <w:t>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внеаудиторная 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Гинекологическое отделение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внеаудиторная</w:t>
            </w:r>
          </w:p>
        </w:tc>
      </w:tr>
      <w:tr w:rsidR="00235556" w:rsidRPr="00100EDA" w:rsidTr="00100EDA">
        <w:tc>
          <w:tcPr>
            <w:tcW w:w="2268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Женская кон</w:t>
            </w:r>
            <w:r w:rsidR="00100EDA">
              <w:rPr>
                <w:sz w:val="28"/>
                <w:szCs w:val="28"/>
              </w:rPr>
              <w:t>сультация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Ознакомление с нормативными документами;</w:t>
            </w:r>
          </w:p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 xml:space="preserve">2. </w:t>
            </w:r>
            <w:proofErr w:type="spellStart"/>
            <w:r w:rsidRPr="00100EDA">
              <w:rPr>
                <w:sz w:val="28"/>
                <w:szCs w:val="28"/>
              </w:rPr>
              <w:t>Курация</w:t>
            </w:r>
            <w:proofErr w:type="spellEnd"/>
            <w:r w:rsidRPr="00100EDA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1. ведение истории родов/болезни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35556" w:rsidRPr="00100EDA" w:rsidRDefault="00235556" w:rsidP="003B6BF3">
            <w:pPr>
              <w:rPr>
                <w:sz w:val="28"/>
                <w:szCs w:val="28"/>
              </w:rPr>
            </w:pPr>
            <w:r w:rsidRPr="00100EDA">
              <w:rPr>
                <w:sz w:val="28"/>
                <w:szCs w:val="28"/>
              </w:rPr>
              <w:t>внеаудиторная</w:t>
            </w:r>
          </w:p>
        </w:tc>
      </w:tr>
    </w:tbl>
    <w:p w:rsidR="00100EDA" w:rsidRDefault="00100EDA" w:rsidP="00235556">
      <w:pPr>
        <w:ind w:firstLine="709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ind w:firstLine="709"/>
        <w:jc w:val="both"/>
        <w:rPr>
          <w:sz w:val="28"/>
          <w:szCs w:val="28"/>
        </w:rPr>
      </w:pPr>
      <w:r w:rsidRPr="00100EDA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235556" w:rsidRPr="00100EDA" w:rsidRDefault="00235556" w:rsidP="00235556">
      <w:pPr>
        <w:rPr>
          <w:b/>
          <w:sz w:val="28"/>
          <w:szCs w:val="28"/>
        </w:rPr>
      </w:pPr>
    </w:p>
    <w:p w:rsidR="00235556" w:rsidRPr="00100EDA" w:rsidRDefault="00235556" w:rsidP="00235556">
      <w:pPr>
        <w:ind w:left="180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Методические рекомендации для ординаторов по ведению дневника</w:t>
      </w:r>
    </w:p>
    <w:p w:rsidR="00235556" w:rsidRPr="00100EDA" w:rsidRDefault="00235556" w:rsidP="00235556">
      <w:pPr>
        <w:pStyle w:val="20"/>
        <w:shd w:val="clear" w:color="auto" w:fill="auto"/>
        <w:spacing w:line="240" w:lineRule="auto"/>
        <w:ind w:right="1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EDA">
        <w:rPr>
          <w:rFonts w:ascii="Times New Roman" w:hAnsi="Times New Roman" w:cs="Times New Roman"/>
          <w:b/>
          <w:sz w:val="28"/>
          <w:szCs w:val="28"/>
        </w:rPr>
        <w:t>практической подготовки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340" w:firstLine="708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Дневник клинической практики по акушерству и гинекологии состоит из титульного листа и шести разделов (база и руководители практики ординатора, характеристика медицинской организации, индивидуальный план прохождения практики, учёт работы ординатора на базе практики,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235556" w:rsidRPr="00100EDA" w:rsidRDefault="00235556" w:rsidP="00235556">
      <w:pPr>
        <w:pStyle w:val="a3"/>
        <w:ind w:left="0" w:firstLine="480"/>
        <w:jc w:val="both"/>
        <w:rPr>
          <w:b/>
          <w:sz w:val="28"/>
          <w:szCs w:val="28"/>
        </w:rPr>
      </w:pPr>
      <w:r w:rsidRPr="00100EDA">
        <w:rPr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медицинской организации с указанием фамилии и инициалов главного врача. После прохождения практической подготовки дневник заверяется подписью руководителя и круглой печатью медицинской организации.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 </w:t>
      </w:r>
      <w:r w:rsidRPr="00100EDA">
        <w:rPr>
          <w:spacing w:val="0"/>
          <w:sz w:val="28"/>
          <w:szCs w:val="28"/>
        </w:rPr>
        <w:t xml:space="preserve">должен содержать сведения о базе и руководителях практической подготовки. База практической подготовки утверждается приказом ректора университета, базами практики являются </w:t>
      </w:r>
      <w:r w:rsidR="00A237BA">
        <w:rPr>
          <w:spacing w:val="0"/>
          <w:sz w:val="28"/>
          <w:szCs w:val="28"/>
        </w:rPr>
        <w:t>ГАУЗ</w:t>
      </w:r>
      <w:r w:rsidRPr="00100EDA">
        <w:rPr>
          <w:spacing w:val="0"/>
          <w:sz w:val="28"/>
          <w:szCs w:val="28"/>
        </w:rPr>
        <w:t xml:space="preserve"> «Оренбургская областная клиническая больница №2», ГБУЗ «Оренбургский клинический перинаталь</w:t>
      </w:r>
      <w:r w:rsidR="00A237BA">
        <w:rPr>
          <w:spacing w:val="0"/>
          <w:sz w:val="28"/>
          <w:szCs w:val="28"/>
        </w:rPr>
        <w:t xml:space="preserve">ный центр». </w:t>
      </w:r>
      <w:r w:rsidRPr="00100EDA">
        <w:rPr>
          <w:spacing w:val="0"/>
          <w:sz w:val="28"/>
          <w:szCs w:val="28"/>
        </w:rPr>
        <w:t xml:space="preserve"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фамилия, имя и отчество полностью. 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</w:t>
      </w:r>
      <w:r w:rsidRPr="00100EDA">
        <w:rPr>
          <w:spacing w:val="0"/>
          <w:sz w:val="28"/>
          <w:szCs w:val="28"/>
        </w:rPr>
        <w:lastRenderedPageBreak/>
        <w:t xml:space="preserve">должность (например, доцент кафедры акушерства и гинекологии) и фамилия, имя и отчество полностью.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II </w:t>
      </w:r>
      <w:r w:rsidRPr="00100EDA">
        <w:rPr>
          <w:spacing w:val="0"/>
          <w:sz w:val="28"/>
          <w:szCs w:val="28"/>
        </w:rPr>
        <w:t xml:space="preserve">должен включать  характеристику медицинской организации - полное и сокращенное наименование лечебного учреждения, его структуру, наименование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медицинской организации, работа которых способствует формированию профессиональных компетенций и освоению навыков в соответствии с квалификационной </w:t>
      </w:r>
      <w:r w:rsidRPr="00A237BA">
        <w:rPr>
          <w:rStyle w:val="1"/>
          <w:strike w:val="0"/>
          <w:spacing w:val="0"/>
          <w:sz w:val="28"/>
          <w:szCs w:val="28"/>
        </w:rPr>
        <w:t>характеристикой врача-акушера-гинеколога</w:t>
      </w:r>
      <w:r w:rsidRPr="00A237BA">
        <w:rPr>
          <w:strike/>
          <w:spacing w:val="0"/>
          <w:sz w:val="28"/>
          <w:szCs w:val="28"/>
        </w:rPr>
        <w:t>.</w:t>
      </w:r>
      <w:r w:rsidRPr="00100EDA">
        <w:rPr>
          <w:spacing w:val="0"/>
          <w:sz w:val="28"/>
          <w:szCs w:val="28"/>
        </w:rPr>
        <w:t xml:space="preserve">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98" w:firstLine="720"/>
        <w:contextualSpacing/>
        <w:rPr>
          <w:spacing w:val="0"/>
          <w:sz w:val="28"/>
          <w:szCs w:val="28"/>
        </w:rPr>
      </w:pPr>
      <w:r w:rsidRPr="00100EDA">
        <w:rPr>
          <w:b/>
          <w:spacing w:val="0"/>
          <w:sz w:val="28"/>
          <w:szCs w:val="28"/>
        </w:rPr>
        <w:t xml:space="preserve">Раздел </w:t>
      </w:r>
      <w:r w:rsidRPr="00100EDA">
        <w:rPr>
          <w:b/>
          <w:spacing w:val="0"/>
          <w:sz w:val="28"/>
          <w:szCs w:val="28"/>
          <w:lang w:val="en-US"/>
        </w:rPr>
        <w:t>III</w:t>
      </w:r>
      <w:r w:rsidRPr="00100EDA">
        <w:rPr>
          <w:b/>
          <w:spacing w:val="0"/>
          <w:sz w:val="28"/>
          <w:szCs w:val="28"/>
        </w:rPr>
        <w:t xml:space="preserve"> – </w:t>
      </w:r>
      <w:r w:rsidRPr="00100EDA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35556" w:rsidRPr="00100EDA" w:rsidRDefault="00235556" w:rsidP="00235556">
      <w:pPr>
        <w:ind w:left="160" w:right="180"/>
        <w:contextualSpacing/>
        <w:rPr>
          <w:sz w:val="28"/>
          <w:szCs w:val="28"/>
        </w:rPr>
      </w:pPr>
    </w:p>
    <w:p w:rsidR="00235556" w:rsidRPr="00100EDA" w:rsidRDefault="00235556" w:rsidP="00235556">
      <w:pPr>
        <w:rPr>
          <w:rStyle w:val="a5"/>
          <w:rFonts w:eastAsia="Calibri"/>
          <w:b w:val="0"/>
          <w:iCs w:val="0"/>
          <w:sz w:val="28"/>
          <w:szCs w:val="28"/>
        </w:rPr>
      </w:pPr>
      <w:r w:rsidRPr="00100EDA">
        <w:rPr>
          <w:rStyle w:val="a5"/>
          <w:rFonts w:eastAsia="Calibri"/>
          <w:sz w:val="28"/>
          <w:szCs w:val="28"/>
        </w:rPr>
        <w:t>Пример оформления в дневнике индивидуального плана.</w:t>
      </w:r>
    </w:p>
    <w:p w:rsidR="00235556" w:rsidRPr="00100EDA" w:rsidRDefault="00235556" w:rsidP="00235556">
      <w:pPr>
        <w:rPr>
          <w:rFonts w:eastAsia="Calibri"/>
          <w:sz w:val="28"/>
          <w:szCs w:val="28"/>
        </w:rPr>
      </w:pPr>
    </w:p>
    <w:tbl>
      <w:tblPr>
        <w:tblW w:w="9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67"/>
        <w:gridCol w:w="42"/>
        <w:gridCol w:w="3499"/>
        <w:gridCol w:w="44"/>
        <w:gridCol w:w="1417"/>
        <w:gridCol w:w="1692"/>
        <w:gridCol w:w="575"/>
        <w:gridCol w:w="1703"/>
        <w:gridCol w:w="73"/>
      </w:tblGrid>
      <w:tr w:rsidR="00235556" w:rsidRPr="00100EDA" w:rsidTr="003B6BF3">
        <w:trPr>
          <w:trHeight w:hRule="exact" w:val="581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val="en-US" w:eastAsia="en-US" w:bidi="en-US"/>
              </w:rPr>
              <w:t>N</w:t>
            </w:r>
          </w:p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Дата прохождения (длительность в часах)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rPr>
          <w:trHeight w:hRule="exact" w:val="55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ind w:left="120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Женская консультация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31.12.2015-24.02.2016</w:t>
            </w:r>
          </w:p>
          <w:p w:rsidR="00235556" w:rsidRPr="00100EDA" w:rsidRDefault="00235556" w:rsidP="003B6BF3">
            <w:pPr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 (756 ч.)</w:t>
            </w:r>
          </w:p>
          <w:p w:rsidR="00235556" w:rsidRPr="00100EDA" w:rsidRDefault="00235556" w:rsidP="003B6BF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5556" w:rsidRPr="00100EDA" w:rsidRDefault="00235556" w:rsidP="003B6BF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rPr>
          <w:trHeight w:hRule="exact" w:val="58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35556" w:rsidRPr="00100EDA" w:rsidRDefault="00235556" w:rsidP="003B6BF3">
            <w:pPr>
              <w:pStyle w:val="33"/>
              <w:shd w:val="clear" w:color="auto" w:fill="auto"/>
              <w:spacing w:before="0" w:line="240" w:lineRule="auto"/>
              <w:contextualSpacing/>
              <w:jc w:val="center"/>
              <w:rPr>
                <w:spacing w:val="0"/>
                <w:sz w:val="28"/>
                <w:szCs w:val="28"/>
                <w:lang w:eastAsia="en-US"/>
              </w:rPr>
            </w:pPr>
            <w:r w:rsidRPr="00100EDA">
              <w:rPr>
                <w:spacing w:val="0"/>
                <w:sz w:val="28"/>
                <w:szCs w:val="28"/>
                <w:lang w:eastAsia="en-US"/>
              </w:rPr>
              <w:t>2. и т.д.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556" w:rsidRPr="00100EDA" w:rsidRDefault="00235556" w:rsidP="003B6B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Вид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Часы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Всего недель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 xml:space="preserve">ЗЕТ 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00EDA">
              <w:rPr>
                <w:color w:val="000000"/>
                <w:sz w:val="28"/>
                <w:szCs w:val="28"/>
                <w:lang w:eastAsia="ar-SA"/>
              </w:rPr>
              <w:t>Гинекологическое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100EDA">
              <w:rPr>
                <w:color w:val="000000"/>
                <w:sz w:val="28"/>
                <w:szCs w:val="28"/>
                <w:lang w:eastAsia="ar-SA"/>
              </w:rPr>
              <w:t>Женская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Патология беременности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Родильный блок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1152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32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Послеродовое отделение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324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100EDA">
              <w:rPr>
                <w:sz w:val="28"/>
                <w:szCs w:val="28"/>
                <w:lang w:eastAsia="ar-SA"/>
              </w:rPr>
              <w:t>9</w:t>
            </w:r>
          </w:p>
        </w:tc>
      </w:tr>
      <w:tr w:rsidR="00235556" w:rsidRPr="00100EDA" w:rsidTr="003B6BF3">
        <w:trPr>
          <w:gridBefore w:val="1"/>
          <w:gridAfter w:val="1"/>
          <w:wBefore w:w="10" w:type="dxa"/>
          <w:wAfter w:w="7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tabs>
                <w:tab w:val="left" w:pos="720"/>
                <w:tab w:val="left" w:pos="1080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00EDA">
              <w:rPr>
                <w:b/>
                <w:bCs/>
                <w:sz w:val="28"/>
                <w:szCs w:val="28"/>
                <w:lang w:eastAsia="ar-SA"/>
              </w:rPr>
              <w:t>2376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100EDA">
              <w:rPr>
                <w:b/>
                <w:bCs/>
                <w:sz w:val="28"/>
                <w:szCs w:val="28"/>
                <w:lang w:eastAsia="ar-SA"/>
              </w:rPr>
              <w:t xml:space="preserve">50 недель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556" w:rsidRPr="00100EDA" w:rsidRDefault="00235556" w:rsidP="003B6BF3">
            <w:pPr>
              <w:keepNext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ar-SA"/>
              </w:rPr>
            </w:pPr>
            <w:r w:rsidRPr="00100EDA">
              <w:rPr>
                <w:b/>
                <w:sz w:val="28"/>
                <w:szCs w:val="28"/>
                <w:lang w:eastAsia="ar-SA"/>
              </w:rPr>
              <w:t>66</w:t>
            </w:r>
          </w:p>
        </w:tc>
      </w:tr>
    </w:tbl>
    <w:p w:rsidR="00235556" w:rsidRPr="00100EDA" w:rsidRDefault="00235556" w:rsidP="00235556">
      <w:pPr>
        <w:ind w:left="160" w:right="180"/>
        <w:contextualSpacing/>
        <w:rPr>
          <w:rFonts w:eastAsia="Calibri"/>
          <w:sz w:val="28"/>
          <w:szCs w:val="28"/>
        </w:rPr>
      </w:pPr>
    </w:p>
    <w:p w:rsidR="00235556" w:rsidRPr="00100EDA" w:rsidRDefault="00235556" w:rsidP="00235556">
      <w:pPr>
        <w:ind w:left="160" w:right="180"/>
        <w:contextualSpacing/>
        <w:rPr>
          <w:i/>
          <w:sz w:val="28"/>
          <w:szCs w:val="28"/>
        </w:rPr>
      </w:pPr>
      <w:r w:rsidRPr="00100EDA">
        <w:rPr>
          <w:i/>
          <w:sz w:val="28"/>
          <w:szCs w:val="28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акушерству и гинекологии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IV </w:t>
      </w:r>
      <w:r w:rsidRPr="00100EDA">
        <w:rPr>
          <w:spacing w:val="0"/>
          <w:sz w:val="28"/>
          <w:szCs w:val="28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160" w:right="18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lastRenderedPageBreak/>
        <w:t xml:space="preserve">Диагностическая и лечебно-реабилитационная работа. </w:t>
      </w:r>
      <w:r w:rsidRPr="00100EDA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100EDA">
        <w:rPr>
          <w:spacing w:val="0"/>
          <w:sz w:val="28"/>
          <w:szCs w:val="28"/>
        </w:rPr>
        <w:t>т.ч</w:t>
      </w:r>
      <w:proofErr w:type="spellEnd"/>
      <w:r w:rsidRPr="00100EDA">
        <w:rPr>
          <w:spacing w:val="0"/>
          <w:sz w:val="28"/>
          <w:szCs w:val="28"/>
        </w:rPr>
        <w:t xml:space="preserve">. оказание помощи на дежурствах. Данные вносятся в таблицы «Курируемые больные в стационаре», «Курируемые больные в женской консультации», «Дежурства в родильном, гинекологическом отделении» в соответствии с указанными в образце дневника. 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480" w:right="340" w:firstLine="700"/>
        <w:contextualSpacing/>
        <w:rPr>
          <w:rStyle w:val="0pt"/>
          <w:b w:val="0"/>
          <w:bCs w:val="0"/>
          <w:iCs w:val="0"/>
          <w:spacing w:val="0"/>
          <w:sz w:val="28"/>
          <w:szCs w:val="28"/>
        </w:rPr>
      </w:pPr>
    </w:p>
    <w:p w:rsidR="00235556" w:rsidRPr="00100EDA" w:rsidRDefault="00235556" w:rsidP="00235556">
      <w:pPr>
        <w:rPr>
          <w:sz w:val="28"/>
          <w:szCs w:val="28"/>
        </w:rPr>
      </w:pPr>
      <w:r w:rsidRPr="00100EDA">
        <w:rPr>
          <w:sz w:val="28"/>
          <w:szCs w:val="28"/>
        </w:rPr>
        <w:t xml:space="preserve">   </w:t>
      </w:r>
      <w:r w:rsidRPr="00100EDA">
        <w:rPr>
          <w:i/>
          <w:sz w:val="28"/>
          <w:szCs w:val="28"/>
        </w:rPr>
        <w:t>Пример оформления в дневнике курируемого пациента</w:t>
      </w:r>
      <w:r w:rsidRPr="00100EDA">
        <w:rPr>
          <w:sz w:val="28"/>
          <w:szCs w:val="28"/>
        </w:rPr>
        <w:t>.</w:t>
      </w:r>
    </w:p>
    <w:p w:rsidR="00235556" w:rsidRPr="00100EDA" w:rsidRDefault="00235556" w:rsidP="00235556">
      <w:pPr>
        <w:rPr>
          <w:sz w:val="28"/>
          <w:szCs w:val="28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771"/>
        <w:gridCol w:w="3286"/>
        <w:gridCol w:w="3194"/>
      </w:tblGrid>
      <w:tr w:rsidR="00235556" w:rsidRPr="00100EDA" w:rsidTr="003B6B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 (только инициалы), возраст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235556" w:rsidRPr="00100EDA" w:rsidTr="003B6B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Х.Р.Н., 24 г.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 Беременность 36-37 недель. Анемия средней степени. ФПН. Гемодинамические нарушения 1б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Режим 3. </w:t>
            </w:r>
          </w:p>
          <w:p w:rsidR="00235556" w:rsidRPr="00100EDA" w:rsidRDefault="00235556" w:rsidP="003B6B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Стол №15.</w:t>
            </w:r>
          </w:p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00EDA">
              <w:rPr>
                <w:sz w:val="28"/>
                <w:szCs w:val="28"/>
                <w:lang w:eastAsia="en-US"/>
              </w:rPr>
              <w:t>Сорбифер</w:t>
            </w:r>
            <w:proofErr w:type="spellEnd"/>
            <w:r w:rsidRPr="00100EDA">
              <w:rPr>
                <w:sz w:val="28"/>
                <w:szCs w:val="28"/>
                <w:lang w:eastAsia="en-US"/>
              </w:rPr>
              <w:t xml:space="preserve"> 1т.-3 раза в день.</w:t>
            </w:r>
          </w:p>
        </w:tc>
      </w:tr>
    </w:tbl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left="480" w:right="340" w:firstLine="700"/>
        <w:contextualSpacing/>
        <w:rPr>
          <w:spacing w:val="0"/>
          <w:sz w:val="28"/>
          <w:szCs w:val="28"/>
        </w:rPr>
      </w:pPr>
    </w:p>
    <w:p w:rsidR="00235556" w:rsidRPr="00100EDA" w:rsidRDefault="00235556" w:rsidP="00235556">
      <w:pPr>
        <w:pStyle w:val="3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Профилактическая работа. Сведения о </w:t>
      </w:r>
      <w:r w:rsidRPr="00100EDA">
        <w:rPr>
          <w:spacing w:val="0"/>
          <w:sz w:val="28"/>
          <w:szCs w:val="28"/>
        </w:rPr>
        <w:t>проделанной профилактической работе вносятся в предлагаемый макет таблицы. Отмечаются проведённые мероприятия по санитарно-просветительной работе (беседы, школы для больных, изготовление наглядных пособий и т.п.), проведение мероприятий первичной профилактики в группах высокого риска, организация и проведение мероприятий по диспансеризации беременных, гинекологических больных оценка эффективности диспансеризации, проведение профилактических осмотров, определение показаний и противопоказаний к проведению вакцинации в соответствии с национальным календарём профилактических прививок и по эпидемическим показаниям, проведение противоэпидемических мероприятий в случае возникновения очага инфекции и другие) с указанием места проведения и количества слушателей.</w:t>
      </w:r>
    </w:p>
    <w:p w:rsidR="00100EDA" w:rsidRPr="00100EDA" w:rsidRDefault="00100EDA" w:rsidP="00235556">
      <w:pPr>
        <w:pStyle w:val="33"/>
        <w:shd w:val="clear" w:color="auto" w:fill="auto"/>
        <w:tabs>
          <w:tab w:val="left" w:pos="1213"/>
        </w:tabs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</w:p>
    <w:p w:rsidR="00235556" w:rsidRPr="00100EDA" w:rsidRDefault="00235556" w:rsidP="00235556">
      <w:pPr>
        <w:ind w:right="-82"/>
        <w:contextualSpacing/>
        <w:jc w:val="center"/>
        <w:rPr>
          <w:rStyle w:val="0pt"/>
          <w:rFonts w:eastAsia="Calibri"/>
          <w:b w:val="0"/>
          <w:bCs w:val="0"/>
          <w:iCs w:val="0"/>
          <w:sz w:val="28"/>
          <w:szCs w:val="28"/>
        </w:rPr>
      </w:pPr>
      <w:r w:rsidRPr="00100EDA">
        <w:rPr>
          <w:rStyle w:val="0pt"/>
          <w:rFonts w:eastAsia="Calibri"/>
          <w:sz w:val="28"/>
          <w:szCs w:val="28"/>
        </w:rPr>
        <w:t>Пример оформления в дневнике</w:t>
      </w:r>
    </w:p>
    <w:p w:rsidR="00235556" w:rsidRPr="00100EDA" w:rsidRDefault="00235556" w:rsidP="00235556">
      <w:pPr>
        <w:ind w:right="-82"/>
        <w:contextualSpacing/>
        <w:jc w:val="center"/>
        <w:rPr>
          <w:rFonts w:eastAsia="Calibri"/>
          <w:sz w:val="28"/>
          <w:szCs w:val="28"/>
        </w:rPr>
      </w:pPr>
    </w:p>
    <w:p w:rsidR="00235556" w:rsidRPr="00100EDA" w:rsidRDefault="00235556" w:rsidP="00235556">
      <w:pPr>
        <w:ind w:right="-82"/>
        <w:contextualSpacing/>
        <w:jc w:val="center"/>
        <w:rPr>
          <w:rStyle w:val="21"/>
          <w:rFonts w:eastAsia="Calibri"/>
          <w:sz w:val="28"/>
          <w:szCs w:val="28"/>
        </w:rPr>
      </w:pPr>
      <w:r w:rsidRPr="00100EDA">
        <w:rPr>
          <w:rStyle w:val="21"/>
          <w:rFonts w:eastAsia="Calibri"/>
          <w:sz w:val="28"/>
          <w:szCs w:val="28"/>
        </w:rPr>
        <w:t>Проведение мероприятий по санитарно-просветительной работе</w:t>
      </w:r>
    </w:p>
    <w:p w:rsidR="00235556" w:rsidRPr="00100EDA" w:rsidRDefault="00235556" w:rsidP="00235556">
      <w:pPr>
        <w:ind w:right="-82"/>
        <w:contextualSpacing/>
        <w:jc w:val="center"/>
        <w:rPr>
          <w:rStyle w:val="21"/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757"/>
        <w:gridCol w:w="2452"/>
        <w:gridCol w:w="2445"/>
      </w:tblGrid>
      <w:tr w:rsidR="00235556" w:rsidRPr="00100EDA" w:rsidTr="003B6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Мероприятие, тема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Количество слушателей</w:t>
            </w:r>
          </w:p>
        </w:tc>
      </w:tr>
      <w:tr w:rsidR="00235556" w:rsidRPr="00100EDA" w:rsidTr="003B6B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lastRenderedPageBreak/>
              <w:t>12.03.15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Беседа о гигиене питания беременных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Стационар. Отделение патологии беременных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ind w:right="-8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235556" w:rsidRPr="00100EDA" w:rsidRDefault="00235556" w:rsidP="00235556">
      <w:pPr>
        <w:ind w:right="-82"/>
        <w:contextualSpacing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3. Организация акушерско-гинекологической помощи. </w:t>
      </w:r>
      <w:r w:rsidRPr="00100EDA">
        <w:rPr>
          <w:spacing w:val="0"/>
          <w:sz w:val="28"/>
          <w:szCs w:val="28"/>
        </w:rPr>
        <w:t xml:space="preserve">В данном блоке, состоящем из двух таблиц, отмечаются выполненные виды работ по организационно-управленческой деятельности и перечень заполняемой медицинской документации.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Заполненный Раздел IV дневника подписывается ординатором и заведующим отделением по окончании работы в отделении.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 </w:t>
      </w:r>
      <w:r w:rsidRPr="00100EDA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100EDA">
        <w:rPr>
          <w:spacing w:val="0"/>
          <w:sz w:val="28"/>
          <w:szCs w:val="28"/>
        </w:rPr>
        <w:t>зареферированной</w:t>
      </w:r>
      <w:proofErr w:type="spellEnd"/>
      <w:r w:rsidRPr="00100EDA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35556" w:rsidRPr="00100EDA" w:rsidRDefault="00235556" w:rsidP="00235556">
      <w:pPr>
        <w:pStyle w:val="33"/>
        <w:shd w:val="clear" w:color="auto" w:fill="auto"/>
        <w:spacing w:before="0" w:line="240" w:lineRule="auto"/>
        <w:ind w:right="-82" w:firstLine="567"/>
        <w:contextualSpacing/>
        <w:rPr>
          <w:i/>
          <w:spacing w:val="0"/>
          <w:sz w:val="28"/>
          <w:szCs w:val="28"/>
        </w:rPr>
      </w:pPr>
      <w:r w:rsidRPr="00100EDA">
        <w:rPr>
          <w:i/>
          <w:spacing w:val="0"/>
          <w:sz w:val="28"/>
          <w:szCs w:val="28"/>
        </w:rPr>
        <w:t>Например:</w:t>
      </w:r>
    </w:p>
    <w:p w:rsidR="00235556" w:rsidRPr="00100EDA" w:rsidRDefault="00235556" w:rsidP="0023555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00EDA">
        <w:rPr>
          <w:bCs/>
          <w:sz w:val="28"/>
          <w:szCs w:val="28"/>
        </w:rPr>
        <w:t xml:space="preserve">Гормональная </w:t>
      </w:r>
      <w:proofErr w:type="gramStart"/>
      <w:r w:rsidRPr="00100EDA">
        <w:rPr>
          <w:bCs/>
          <w:sz w:val="28"/>
          <w:szCs w:val="28"/>
        </w:rPr>
        <w:t>контрацепция</w:t>
      </w:r>
      <w:r w:rsidRPr="00100EDA">
        <w:rPr>
          <w:sz w:val="28"/>
          <w:szCs w:val="28"/>
        </w:rPr>
        <w:t xml:space="preserve"> :</w:t>
      </w:r>
      <w:proofErr w:type="gramEnd"/>
      <w:r w:rsidRPr="00100EDA">
        <w:rPr>
          <w:sz w:val="28"/>
          <w:szCs w:val="28"/>
        </w:rPr>
        <w:t xml:space="preserve"> [руководство] / В. Н. </w:t>
      </w:r>
      <w:proofErr w:type="spellStart"/>
      <w:r w:rsidRPr="00100EDA">
        <w:rPr>
          <w:sz w:val="28"/>
          <w:szCs w:val="28"/>
        </w:rPr>
        <w:t>Прилепская</w:t>
      </w:r>
      <w:proofErr w:type="spellEnd"/>
      <w:r w:rsidRPr="00100EDA">
        <w:rPr>
          <w:sz w:val="28"/>
          <w:szCs w:val="28"/>
        </w:rPr>
        <w:t xml:space="preserve"> [и др.] ; под ред. В. Н. </w:t>
      </w:r>
      <w:proofErr w:type="spellStart"/>
      <w:r w:rsidRPr="00100EDA">
        <w:rPr>
          <w:sz w:val="28"/>
          <w:szCs w:val="28"/>
        </w:rPr>
        <w:t>Прилепской</w:t>
      </w:r>
      <w:proofErr w:type="spellEnd"/>
      <w:r w:rsidRPr="00100EDA">
        <w:rPr>
          <w:sz w:val="28"/>
          <w:szCs w:val="28"/>
        </w:rPr>
        <w:t xml:space="preserve">. - </w:t>
      </w:r>
      <w:proofErr w:type="gramStart"/>
      <w:r w:rsidRPr="00100EDA">
        <w:rPr>
          <w:sz w:val="28"/>
          <w:szCs w:val="28"/>
        </w:rPr>
        <w:t>Москва :</w:t>
      </w:r>
      <w:proofErr w:type="gramEnd"/>
      <w:r w:rsidRPr="00100EDA">
        <w:rPr>
          <w:sz w:val="28"/>
          <w:szCs w:val="28"/>
        </w:rPr>
        <w:t xml:space="preserve"> ГЭОТАР-Медиа, 2011.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 w:firstLine="78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VI. </w:t>
      </w:r>
      <w:r w:rsidRPr="00100EDA">
        <w:rPr>
          <w:spacing w:val="0"/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1) Общие сведения об ординаторе;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rStyle w:val="a4"/>
          <w:rFonts w:eastAsia="Arial"/>
          <w:sz w:val="28"/>
          <w:szCs w:val="28"/>
        </w:rPr>
      </w:pPr>
      <w:r w:rsidRPr="00100EDA">
        <w:rPr>
          <w:spacing w:val="0"/>
          <w:sz w:val="28"/>
          <w:szCs w:val="28"/>
        </w:rPr>
        <w:t>4) Оценку овладения основными функциями акушера-гинеколога;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5) Оценку стремления к пополнению теоретических </w:t>
      </w:r>
      <w:r w:rsidRPr="00100EDA">
        <w:rPr>
          <w:spacing w:val="0"/>
          <w:sz w:val="28"/>
          <w:szCs w:val="28"/>
        </w:rPr>
        <w:t xml:space="preserve">знаний и практических умений;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right="-82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>Примечание: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В случае прохождения практики ординатором в нескольких медицинских организациях дневник заполняется по каждой базе практики.</w:t>
      </w: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Форма дневника практики</w:t>
      </w: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A237BA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Ф</w:t>
      </w:r>
      <w:r w:rsidR="00235556" w:rsidRPr="00100EDA">
        <w:rPr>
          <w:b/>
          <w:color w:val="000000"/>
          <w:spacing w:val="5"/>
          <w:sz w:val="28"/>
          <w:szCs w:val="28"/>
        </w:rPr>
        <w:t>ГБОУ ВО</w:t>
      </w:r>
      <w:r w:rsidR="00235556" w:rsidRPr="00100EDA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235556" w:rsidRPr="00100EDA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="00235556" w:rsidRPr="00100EDA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100EDA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235556" w:rsidRPr="00100EDA" w:rsidRDefault="00235556" w:rsidP="00235556">
      <w:pPr>
        <w:shd w:val="clear" w:color="auto" w:fill="FFFFFF"/>
        <w:ind w:left="115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ind w:left="115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Дневник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п</w:t>
      </w:r>
      <w:r w:rsidRPr="00100EDA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235556" w:rsidRPr="00100EDA" w:rsidRDefault="00235556" w:rsidP="00235556">
      <w:pPr>
        <w:shd w:val="clear" w:color="auto" w:fill="FFFFFF"/>
        <w:jc w:val="center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spacing w:before="672"/>
        <w:ind w:left="5"/>
        <w:rPr>
          <w:sz w:val="28"/>
          <w:szCs w:val="28"/>
        </w:rPr>
      </w:pPr>
      <w:r w:rsidRPr="00100EDA">
        <w:rPr>
          <w:color w:val="000000"/>
          <w:sz w:val="28"/>
          <w:szCs w:val="28"/>
        </w:rPr>
        <w:t>Ф.И.О. _________________________________________________________________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6"/>
        <w:gridCol w:w="2547"/>
        <w:gridCol w:w="3098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Главный врач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 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8"/>
          <w:szCs w:val="28"/>
        </w:rPr>
      </w:pPr>
      <w:r w:rsidRPr="00100EDA">
        <w:rPr>
          <w:color w:val="000000"/>
          <w:sz w:val="28"/>
          <w:szCs w:val="28"/>
        </w:rPr>
        <w:t>М.П.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00EDA">
        <w:rPr>
          <w:color w:val="000000"/>
          <w:spacing w:val="1"/>
          <w:sz w:val="28"/>
          <w:szCs w:val="28"/>
        </w:rPr>
        <w:t>Оренбург 2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0</w:t>
      </w:r>
      <w:r w:rsidRPr="00100EDA">
        <w:rPr>
          <w:color w:val="000000"/>
          <w:spacing w:val="1"/>
          <w:sz w:val="28"/>
          <w:szCs w:val="28"/>
        </w:rPr>
        <w:softHyphen/>
      </w:r>
      <w:r w:rsidRPr="00100EDA">
        <w:rPr>
          <w:color w:val="000000"/>
          <w:spacing w:val="1"/>
          <w:sz w:val="28"/>
          <w:szCs w:val="28"/>
        </w:rPr>
        <w:softHyphen/>
        <w:t>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100EDA"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100EDA">
        <w:rPr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2744"/>
        <w:gridCol w:w="3590"/>
      </w:tblGrid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База практики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Главный врач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  Ф.И.О.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Ответственный работник медицинской организации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  <w:tr w:rsidR="00235556" w:rsidRPr="00100EDA" w:rsidTr="003B6BF3">
        <w:tc>
          <w:tcPr>
            <w:tcW w:w="394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744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b/>
                <w:color w:val="000000"/>
                <w:spacing w:val="1"/>
                <w:sz w:val="28"/>
                <w:szCs w:val="28"/>
                <w:lang w:eastAsia="en-US"/>
              </w:rPr>
              <w:t>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b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 xml:space="preserve">. ХАРАКТРИСТИКА МЕДИЦИНСКОЙ ОРГАНИЗАЦИИ 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 xml:space="preserve">. ИНДИВИДУАЛЬНЫЙ ПЛАН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ПРОХОЖДЕНИЯ ПРАКТИКИ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ind w:right="3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Default="00235556" w:rsidP="00235556">
      <w:pPr>
        <w:shd w:val="clear" w:color="auto" w:fill="FFFFFF"/>
        <w:rPr>
          <w:b/>
          <w:sz w:val="28"/>
          <w:szCs w:val="28"/>
        </w:rPr>
      </w:pPr>
    </w:p>
    <w:p w:rsidR="00100EDA" w:rsidRPr="00100EDA" w:rsidRDefault="00100EDA" w:rsidP="00235556">
      <w:pPr>
        <w:shd w:val="clear" w:color="auto" w:fill="FFFFFF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lastRenderedPageBreak/>
        <w:t>IV</w:t>
      </w:r>
      <w:r w:rsidRPr="00100EDA">
        <w:rPr>
          <w:b/>
          <w:sz w:val="28"/>
          <w:szCs w:val="28"/>
        </w:rPr>
        <w:t>. УЧЕТ РАБОТЫ ОРДИНАТОРА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НА БАЗЕ ПРАКТИКИ 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</w:t>
      </w:r>
      <w:r w:rsidRPr="00100EDA">
        <w:rPr>
          <w:b/>
          <w:sz w:val="28"/>
          <w:szCs w:val="28"/>
        </w:rPr>
        <w:t>. Диагностическая и лечебно-реабилитационная работа *</w:t>
      </w:r>
    </w:p>
    <w:p w:rsidR="00235556" w:rsidRPr="00100EDA" w:rsidRDefault="00235556" w:rsidP="00235556">
      <w:pPr>
        <w:shd w:val="clear" w:color="auto" w:fill="FFFFFF"/>
        <w:jc w:val="both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25"/>
        <w:gridCol w:w="2948"/>
        <w:gridCol w:w="2852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jc w:val="both"/>
        <w:rPr>
          <w:rFonts w:eastAsia="Calibri"/>
          <w:i/>
          <w:sz w:val="28"/>
          <w:szCs w:val="28"/>
        </w:rPr>
      </w:pPr>
      <w:r w:rsidRPr="00100EDA">
        <w:rPr>
          <w:i/>
          <w:sz w:val="28"/>
          <w:szCs w:val="28"/>
        </w:rPr>
        <w:t>* - в соответствии с ФГОС ВО</w:t>
      </w:r>
    </w:p>
    <w:p w:rsidR="00235556" w:rsidRPr="00100EDA" w:rsidRDefault="00235556" w:rsidP="00235556">
      <w:pPr>
        <w:shd w:val="clear" w:color="auto" w:fill="FFFFFF"/>
        <w:rPr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25"/>
        <w:gridCol w:w="2948"/>
        <w:gridCol w:w="2852"/>
      </w:tblGrid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Ф.И.О.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Лечение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ДЕЖУРСТВА В БОЛЬНИЦЕ (образец заполнения в дневнике практики)</w:t>
      </w: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Дата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Ф.И.О.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(только инициалы), возраст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Назначения</w:t>
            </w:r>
          </w:p>
        </w:tc>
      </w:tr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</w:t>
      </w:r>
      <w:r w:rsidRPr="00100EDA">
        <w:rPr>
          <w:b/>
          <w:sz w:val="28"/>
          <w:szCs w:val="28"/>
        </w:rPr>
        <w:t>. Профилактическая работа</w:t>
      </w:r>
    </w:p>
    <w:p w:rsidR="00235556" w:rsidRPr="00100EDA" w:rsidRDefault="00235556" w:rsidP="00235556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III</w:t>
      </w:r>
      <w:r w:rsidRPr="00100EDA">
        <w:rPr>
          <w:b/>
          <w:sz w:val="28"/>
          <w:szCs w:val="28"/>
        </w:rPr>
        <w:t>. Организация _______________________ помощи</w:t>
      </w:r>
    </w:p>
    <w:p w:rsidR="00235556" w:rsidRPr="00100EDA" w:rsidRDefault="00235556" w:rsidP="00235556">
      <w:pPr>
        <w:shd w:val="clear" w:color="auto" w:fill="FFFFFF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lastRenderedPageBreak/>
        <w:t>IV</w:t>
      </w:r>
      <w:r w:rsidRPr="00100EDA">
        <w:rPr>
          <w:b/>
          <w:sz w:val="28"/>
          <w:szCs w:val="28"/>
        </w:rPr>
        <w:t>. СПИСОК ПРОЧИТАННОЙ И ЗАРЕФЕРИРОВАННОЙ ЛИТЕРАТУРЫ</w:t>
      </w:r>
    </w:p>
    <w:p w:rsidR="00235556" w:rsidRPr="00100EDA" w:rsidRDefault="00235556" w:rsidP="0023555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2636"/>
        <w:gridCol w:w="337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jc w:val="center"/>
        <w:rPr>
          <w:rFonts w:eastAsia="Calibri"/>
          <w:b/>
          <w:sz w:val="28"/>
          <w:szCs w:val="28"/>
        </w:rPr>
      </w:pPr>
    </w:p>
    <w:p w:rsidR="00235556" w:rsidRPr="00100EDA" w:rsidRDefault="00235556" w:rsidP="00235556">
      <w:pPr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 xml:space="preserve">V. </w:t>
      </w:r>
      <w:r w:rsidRPr="00100EDA">
        <w:rPr>
          <w:b/>
          <w:sz w:val="28"/>
          <w:szCs w:val="28"/>
        </w:rPr>
        <w:t>ХАРАКТЕРИСТИКА ОРДИНАТОРА</w:t>
      </w:r>
    </w:p>
    <w:p w:rsidR="00235556" w:rsidRPr="00100EDA" w:rsidRDefault="00235556" w:rsidP="00235556">
      <w:pPr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556" w:rsidRPr="00100EDA" w:rsidRDefault="00235556" w:rsidP="0023555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Ответственный работник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медицинской организации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по специальности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Руководитель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практики образовательного учреждения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b/>
          <w:i/>
          <w:color w:val="000000"/>
          <w:sz w:val="28"/>
          <w:szCs w:val="28"/>
        </w:rPr>
      </w:pPr>
    </w:p>
    <w:p w:rsidR="00235556" w:rsidRPr="00100EDA" w:rsidRDefault="00235556" w:rsidP="00235556">
      <w:pPr>
        <w:ind w:left="180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Методические р</w:t>
      </w:r>
      <w:r w:rsidRPr="00100EDA">
        <w:rPr>
          <w:rStyle w:val="20pt"/>
          <w:rFonts w:ascii="Times New Roman" w:hAnsi="Times New Roman"/>
          <w:sz w:val="28"/>
          <w:szCs w:val="28"/>
        </w:rPr>
        <w:t xml:space="preserve">екомендации </w:t>
      </w:r>
      <w:r w:rsidRPr="00100EDA">
        <w:rPr>
          <w:b/>
          <w:sz w:val="28"/>
          <w:szCs w:val="28"/>
        </w:rPr>
        <w:t xml:space="preserve">для ординаторов  </w:t>
      </w:r>
    </w:p>
    <w:p w:rsidR="00235556" w:rsidRPr="00100EDA" w:rsidRDefault="00235556" w:rsidP="00235556">
      <w:pPr>
        <w:ind w:left="180"/>
        <w:jc w:val="center"/>
        <w:rPr>
          <w:rFonts w:eastAsia="Century Schoolbook"/>
          <w:b/>
          <w:bCs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100EDA">
        <w:rPr>
          <w:rStyle w:val="20pt"/>
          <w:rFonts w:ascii="Times New Roman" w:hAnsi="Times New Roman"/>
          <w:sz w:val="28"/>
          <w:szCs w:val="28"/>
        </w:rPr>
        <w:t>по составлению отчёта по практике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>Отчет по клинической практике по акушерству и гинекологии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b/>
          <w:spacing w:val="0"/>
          <w:sz w:val="28"/>
          <w:szCs w:val="28"/>
        </w:rPr>
      </w:pPr>
      <w:r w:rsidRPr="00100EDA">
        <w:rPr>
          <w:spacing w:val="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100EDA">
        <w:rPr>
          <w:rStyle w:val="a4"/>
          <w:rFonts w:eastAsia="Arial"/>
          <w:sz w:val="28"/>
          <w:szCs w:val="28"/>
        </w:rPr>
        <w:t>подписью заведующего кафедрой.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8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 </w:t>
      </w:r>
      <w:r w:rsidRPr="00100EDA">
        <w:rPr>
          <w:spacing w:val="0"/>
          <w:sz w:val="28"/>
          <w:szCs w:val="28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lastRenderedPageBreak/>
        <w:t xml:space="preserve">Раздел II  </w:t>
      </w:r>
      <w:r w:rsidRPr="00100EDA">
        <w:rPr>
          <w:spacing w:val="0"/>
          <w:sz w:val="28"/>
          <w:szCs w:val="28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235556" w:rsidRPr="00100EDA" w:rsidRDefault="00235556" w:rsidP="00235556">
      <w:pPr>
        <w:jc w:val="both"/>
        <w:rPr>
          <w:sz w:val="28"/>
          <w:szCs w:val="28"/>
        </w:rPr>
      </w:pPr>
      <w:r w:rsidRPr="00100EDA">
        <w:rPr>
          <w:sz w:val="28"/>
          <w:szCs w:val="28"/>
        </w:rPr>
        <w:t>Сводная таблица профессиональных компетенций отражает 5 видов профессиональной деятельности: диагностическая,</w:t>
      </w:r>
      <w:r w:rsidRPr="00100EDA">
        <w:rPr>
          <w:sz w:val="28"/>
          <w:szCs w:val="28"/>
        </w:rPr>
        <w:tab/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235556" w:rsidRPr="00100EDA" w:rsidRDefault="00235556" w:rsidP="00235556">
      <w:pPr>
        <w:pStyle w:val="4"/>
        <w:shd w:val="clear" w:color="auto" w:fill="auto"/>
        <w:spacing w:before="0" w:line="240" w:lineRule="auto"/>
        <w:ind w:left="120" w:right="160" w:firstLine="700"/>
        <w:contextualSpacing/>
        <w:rPr>
          <w:spacing w:val="0"/>
          <w:sz w:val="28"/>
          <w:szCs w:val="28"/>
        </w:rPr>
      </w:pPr>
      <w:r w:rsidRPr="00100EDA">
        <w:rPr>
          <w:rStyle w:val="a4"/>
          <w:rFonts w:eastAsia="Arial"/>
          <w:sz w:val="28"/>
          <w:szCs w:val="28"/>
        </w:rPr>
        <w:t xml:space="preserve">Раздел III. </w:t>
      </w:r>
      <w:r w:rsidRPr="00100EDA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A237BA" w:rsidRDefault="00A237BA" w:rsidP="00235556">
      <w:pPr>
        <w:ind w:left="283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ind w:left="283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Форма отчета о прохождении практики</w:t>
      </w:r>
    </w:p>
    <w:p w:rsidR="00235556" w:rsidRPr="00100EDA" w:rsidRDefault="00235556" w:rsidP="00235556">
      <w:pPr>
        <w:ind w:left="283"/>
        <w:jc w:val="center"/>
        <w:rPr>
          <w:b/>
          <w:i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</w:p>
    <w:p w:rsidR="00235556" w:rsidRPr="00100EDA" w:rsidRDefault="00A237BA" w:rsidP="00235556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Ф</w:t>
      </w:r>
      <w:r w:rsidR="00235556" w:rsidRPr="00100EDA">
        <w:rPr>
          <w:b/>
          <w:color w:val="000000"/>
          <w:spacing w:val="5"/>
          <w:sz w:val="28"/>
          <w:szCs w:val="28"/>
        </w:rPr>
        <w:t>ГБОУ ВО</w:t>
      </w:r>
      <w:r w:rsidR="00235556" w:rsidRPr="00100EDA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235556" w:rsidRPr="00100EDA">
        <w:rPr>
          <w:b/>
          <w:color w:val="000000"/>
          <w:spacing w:val="1"/>
          <w:sz w:val="28"/>
          <w:szCs w:val="28"/>
        </w:rPr>
        <w:t>ОрГМУ</w:t>
      </w:r>
      <w:proofErr w:type="spellEnd"/>
      <w:r w:rsidR="00235556" w:rsidRPr="00100EDA">
        <w:rPr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rPr>
          <w:b/>
          <w:color w:val="000000"/>
          <w:spacing w:val="6"/>
          <w:sz w:val="28"/>
          <w:szCs w:val="28"/>
        </w:rPr>
      </w:pPr>
    </w:p>
    <w:p w:rsidR="00235556" w:rsidRPr="00100EDA" w:rsidRDefault="00235556" w:rsidP="00100EDA">
      <w:pPr>
        <w:shd w:val="clear" w:color="auto" w:fill="FFFFFF"/>
        <w:jc w:val="center"/>
        <w:rPr>
          <w:b/>
          <w:color w:val="000000"/>
          <w:spacing w:val="3"/>
          <w:sz w:val="28"/>
          <w:szCs w:val="28"/>
        </w:rPr>
      </w:pPr>
      <w:r w:rsidRPr="00100EDA">
        <w:rPr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235556" w:rsidRPr="00100EDA" w:rsidRDefault="00235556" w:rsidP="00235556">
      <w:pPr>
        <w:shd w:val="clear" w:color="auto" w:fill="FFFFFF"/>
        <w:rPr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 xml:space="preserve">Отчет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z w:val="28"/>
          <w:szCs w:val="28"/>
        </w:rPr>
        <w:t>о прохождении п</w:t>
      </w:r>
      <w:r w:rsidRPr="00100EDA">
        <w:rPr>
          <w:b/>
          <w:color w:val="000000"/>
          <w:spacing w:val="-3"/>
          <w:sz w:val="28"/>
          <w:szCs w:val="28"/>
        </w:rPr>
        <w:t>рактики ординаторов</w:t>
      </w:r>
    </w:p>
    <w:p w:rsidR="00235556" w:rsidRPr="00100EDA" w:rsidRDefault="00235556" w:rsidP="00235556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100EDA">
        <w:rPr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235556" w:rsidRPr="00100EDA" w:rsidRDefault="00235556" w:rsidP="00235556">
      <w:pPr>
        <w:shd w:val="clear" w:color="auto" w:fill="FFFFFF"/>
        <w:spacing w:before="672"/>
        <w:ind w:left="5"/>
        <w:rPr>
          <w:sz w:val="28"/>
          <w:szCs w:val="28"/>
        </w:rPr>
      </w:pPr>
      <w:r w:rsidRPr="00100EDA">
        <w:rPr>
          <w:color w:val="000000"/>
          <w:sz w:val="28"/>
          <w:szCs w:val="28"/>
        </w:rPr>
        <w:t>Ф.И.О._________________________________________________________________</w:t>
      </w: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2512"/>
        <w:gridCol w:w="3055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Оценка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за практику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_________________________________</w:t>
            </w:r>
          </w:p>
        </w:tc>
      </w:tr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Заведующий кафедрой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100EDA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235556" w:rsidRPr="00100EDA" w:rsidRDefault="00235556" w:rsidP="0023555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</w:p>
    <w:p w:rsidR="00235556" w:rsidRPr="00100EDA" w:rsidRDefault="00235556" w:rsidP="00100ED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100EDA">
        <w:rPr>
          <w:color w:val="000000"/>
          <w:spacing w:val="1"/>
          <w:sz w:val="28"/>
          <w:szCs w:val="28"/>
        </w:rPr>
        <w:lastRenderedPageBreak/>
        <w:t>Оренбург 20___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>I</w:t>
      </w:r>
      <w:r w:rsidRPr="00100EDA">
        <w:rPr>
          <w:b/>
          <w:sz w:val="28"/>
          <w:szCs w:val="28"/>
        </w:rPr>
        <w:t xml:space="preserve">. СВОДНЫЙ ОТЧЕТ 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О ВЫПОЛНЕНИИ ИНДИВИДУАЛЬНОГО ПЛАНА ПРОХОЖДЕНИЯ ПРАКТИКИ</w:t>
      </w:r>
    </w:p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70"/>
        <w:gridCol w:w="2146"/>
        <w:gridCol w:w="2554"/>
        <w:gridCol w:w="1780"/>
      </w:tblGrid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Медицинские организации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Дата прохождения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 неделях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 xml:space="preserve">Ответственный работник базы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Выполнение</w:t>
            </w: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0EDA">
              <w:rPr>
                <w:sz w:val="28"/>
                <w:szCs w:val="28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rFonts w:eastAsia="Calibri"/>
          <w:b/>
          <w:iCs/>
          <w:color w:val="000000"/>
          <w:spacing w:val="4"/>
          <w:sz w:val="28"/>
          <w:szCs w:val="28"/>
          <w:lang w:val="en-US"/>
        </w:rPr>
      </w:pPr>
    </w:p>
    <w:p w:rsidR="00235556" w:rsidRPr="00100EDA" w:rsidRDefault="00235556" w:rsidP="00235556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  <w:r w:rsidRPr="00100EDA">
        <w:rPr>
          <w:b/>
          <w:iCs/>
          <w:color w:val="000000"/>
          <w:spacing w:val="4"/>
          <w:sz w:val="28"/>
          <w:szCs w:val="28"/>
          <w:lang w:val="en-US"/>
        </w:rPr>
        <w:t>II</w:t>
      </w:r>
      <w:r w:rsidRPr="00100EDA">
        <w:rPr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4189"/>
        <w:gridCol w:w="1647"/>
        <w:gridCol w:w="1903"/>
      </w:tblGrid>
      <w:tr w:rsidR="00235556" w:rsidRPr="00100EDA" w:rsidTr="003B6BF3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>Код компетенции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  <w:p w:rsidR="00235556" w:rsidRPr="00100EDA" w:rsidRDefault="00235556" w:rsidP="003B6BF3">
            <w:pPr>
              <w:shd w:val="clear" w:color="auto" w:fill="FFFFFF"/>
              <w:spacing w:line="276" w:lineRule="auto"/>
              <w:ind w:left="39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Профессиональные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1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z w:val="28"/>
                <w:szCs w:val="28"/>
                <w:lang w:eastAsia="en-US"/>
              </w:rPr>
              <w:t xml:space="preserve">Освоение </w:t>
            </w:r>
          </w:p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z w:val="28"/>
                <w:szCs w:val="28"/>
                <w:lang w:eastAsia="en-US"/>
              </w:rPr>
              <w:t>профессиональных</w:t>
            </w: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 умений</w:t>
            </w:r>
          </w:p>
        </w:tc>
      </w:tr>
      <w:tr w:rsidR="00235556" w:rsidRPr="00100EDA" w:rsidTr="003B6B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56" w:rsidRPr="00100EDA" w:rsidRDefault="00235556" w:rsidP="003B6BF3">
            <w:pPr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56" w:rsidRPr="00100EDA" w:rsidRDefault="00235556" w:rsidP="003B6BF3">
            <w:pPr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 xml:space="preserve">Должное количество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iCs/>
                <w:color w:val="000000"/>
                <w:spacing w:val="4"/>
                <w:sz w:val="28"/>
                <w:szCs w:val="28"/>
                <w:lang w:eastAsia="en-US"/>
              </w:rPr>
              <w:t xml:space="preserve">Выполненное количество </w:t>
            </w:r>
          </w:p>
        </w:tc>
      </w:tr>
      <w:tr w:rsidR="00235556" w:rsidRPr="00100EDA" w:rsidTr="003B6BF3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>Вид профессиональной деятельности</w:t>
            </w:r>
            <w:r w:rsidRPr="00100EDA">
              <w:rPr>
                <w:color w:val="000000"/>
                <w:spacing w:val="-2"/>
                <w:sz w:val="28"/>
                <w:szCs w:val="28"/>
                <w:lang w:val="en-US" w:eastAsia="en-US"/>
              </w:rPr>
              <w:t>:</w:t>
            </w: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>Вид профессиональной деятельности</w:t>
            </w:r>
            <w:r w:rsidRPr="00100EDA">
              <w:rPr>
                <w:color w:val="000000"/>
                <w:spacing w:val="-2"/>
                <w:sz w:val="28"/>
                <w:szCs w:val="28"/>
                <w:lang w:val="en-US" w:eastAsia="en-US"/>
              </w:rPr>
              <w:t>:</w:t>
            </w:r>
            <w:r w:rsidRPr="00100EDA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  <w:tr w:rsidR="00235556" w:rsidRPr="00100EDA" w:rsidTr="003B6BF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6" w:rsidRPr="00100EDA" w:rsidRDefault="00235556" w:rsidP="003B6BF3">
            <w:pPr>
              <w:spacing w:line="276" w:lineRule="auto"/>
              <w:jc w:val="center"/>
              <w:rPr>
                <w:rFonts w:eastAsia="Calibri"/>
                <w:iCs/>
                <w:color w:val="000000"/>
                <w:spacing w:val="4"/>
                <w:sz w:val="28"/>
                <w:szCs w:val="28"/>
                <w:lang w:eastAsia="en-US"/>
              </w:rPr>
            </w:pPr>
          </w:p>
        </w:tc>
      </w:tr>
    </w:tbl>
    <w:p w:rsidR="00235556" w:rsidRPr="00100EDA" w:rsidRDefault="00235556" w:rsidP="00235556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2636"/>
        <w:gridCol w:w="337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 xml:space="preserve">Ординатор 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235556" w:rsidRPr="00100EDA" w:rsidRDefault="00235556" w:rsidP="00235556">
      <w:pPr>
        <w:shd w:val="clear" w:color="auto" w:fill="FFFFFF"/>
        <w:jc w:val="center"/>
        <w:rPr>
          <w:b/>
          <w:sz w:val="28"/>
          <w:szCs w:val="28"/>
        </w:rPr>
      </w:pPr>
      <w:r w:rsidRPr="00100EDA">
        <w:rPr>
          <w:b/>
          <w:sz w:val="28"/>
          <w:szCs w:val="28"/>
          <w:lang w:val="en-US"/>
        </w:rPr>
        <w:t xml:space="preserve">III. </w:t>
      </w:r>
      <w:r w:rsidRPr="00100EDA">
        <w:rPr>
          <w:b/>
          <w:sz w:val="28"/>
          <w:szCs w:val="28"/>
        </w:rPr>
        <w:t>ХАРАКТЕРИСТИКА ОРДИНАТОРА</w:t>
      </w:r>
    </w:p>
    <w:p w:rsidR="00235556" w:rsidRPr="00100EDA" w:rsidRDefault="00235556" w:rsidP="00100EDA">
      <w:pPr>
        <w:shd w:val="clear" w:color="auto" w:fill="FFFFFF"/>
        <w:jc w:val="both"/>
        <w:rPr>
          <w:b/>
          <w:sz w:val="28"/>
          <w:szCs w:val="28"/>
        </w:rPr>
      </w:pPr>
      <w:r w:rsidRPr="00100EDA">
        <w:rPr>
          <w:b/>
          <w:sz w:val="28"/>
          <w:szCs w:val="28"/>
        </w:rPr>
        <w:t>_______________________________________________________________________________________________________</w:t>
      </w:r>
      <w:r w:rsidR="00100EDA">
        <w:rPr>
          <w:b/>
          <w:sz w:val="28"/>
          <w:szCs w:val="28"/>
        </w:rPr>
        <w:t>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235556" w:rsidRPr="00100EDA" w:rsidTr="003B6BF3">
        <w:tc>
          <w:tcPr>
            <w:tcW w:w="4218" w:type="dxa"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>Руководитель практики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color w:val="000000"/>
                <w:spacing w:val="1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t xml:space="preserve">образовательного </w:t>
            </w:r>
            <w:r w:rsidRPr="00100EDA">
              <w:rPr>
                <w:color w:val="000000"/>
                <w:spacing w:val="1"/>
                <w:sz w:val="28"/>
                <w:szCs w:val="28"/>
                <w:lang w:eastAsia="en-US"/>
              </w:rPr>
              <w:lastRenderedPageBreak/>
              <w:t>учреждения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lastRenderedPageBreak/>
              <w:t>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_____________________</w:t>
            </w:r>
          </w:p>
          <w:p w:rsidR="00235556" w:rsidRPr="00100EDA" w:rsidRDefault="00235556" w:rsidP="003B6BF3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</w:pPr>
            <w:r w:rsidRPr="00100EDA">
              <w:rPr>
                <w:color w:val="000000"/>
                <w:spacing w:val="3"/>
                <w:sz w:val="28"/>
                <w:szCs w:val="28"/>
                <w:lang w:eastAsia="en-US"/>
              </w:rPr>
              <w:t>Ф.И.О.</w:t>
            </w:r>
          </w:p>
        </w:tc>
      </w:tr>
    </w:tbl>
    <w:p w:rsidR="00833190" w:rsidRPr="00100EDA" w:rsidRDefault="00833190">
      <w:pPr>
        <w:rPr>
          <w:sz w:val="28"/>
          <w:szCs w:val="28"/>
        </w:rPr>
      </w:pPr>
    </w:p>
    <w:sectPr w:rsidR="00833190" w:rsidRPr="001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73"/>
    <w:rsid w:val="00100EDA"/>
    <w:rsid w:val="00235556"/>
    <w:rsid w:val="002E49A4"/>
    <w:rsid w:val="00833190"/>
    <w:rsid w:val="00A124D3"/>
    <w:rsid w:val="00A237BA"/>
    <w:rsid w:val="00A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AE1E"/>
  <w15:docId w15:val="{1DE3F8E3-6C27-40DC-B62B-A44956F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555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556"/>
    <w:rPr>
      <w:rFonts w:ascii="Arial" w:eastAsia="Times New Roman" w:hAnsi="Arial" w:cs="Arial"/>
      <w:b/>
      <w:bCs/>
      <w:sz w:val="26"/>
      <w:szCs w:val="26"/>
    </w:rPr>
  </w:style>
  <w:style w:type="character" w:customStyle="1" w:styleId="31">
    <w:name w:val="Основной текст (3)_"/>
    <w:link w:val="32"/>
    <w:locked/>
    <w:rsid w:val="00235556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5556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qFormat/>
    <w:rsid w:val="00235556"/>
    <w:pPr>
      <w:ind w:left="720"/>
    </w:pPr>
    <w:rPr>
      <w:sz w:val="24"/>
      <w:szCs w:val="24"/>
    </w:rPr>
  </w:style>
  <w:style w:type="character" w:customStyle="1" w:styleId="2">
    <w:name w:val="Основной текст (2)_"/>
    <w:link w:val="20"/>
    <w:locked/>
    <w:rsid w:val="0023555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55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4">
    <w:name w:val="Основной текст4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23555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">
    <w:name w:val="Основной текст1"/>
    <w:rsid w:val="0023555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aliases w:val="Интервал 0 pt"/>
    <w:rsid w:val="00235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23555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Подпись к таблице (2)"/>
    <w:rsid w:val="00235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235556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2512</Words>
  <Characters>14325</Characters>
  <Application>Microsoft Office Word</Application>
  <DocSecurity>0</DocSecurity>
  <Lines>119</Lines>
  <Paragraphs>33</Paragraphs>
  <ScaleCrop>false</ScaleCrop>
  <Company/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</cp:revision>
  <dcterms:created xsi:type="dcterms:W3CDTF">2019-09-19T11:52:00Z</dcterms:created>
  <dcterms:modified xsi:type="dcterms:W3CDTF">2023-10-29T08:37:00Z</dcterms:modified>
</cp:coreProperties>
</file>